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51DBA" w14:textId="77777777" w:rsidR="00586E0D" w:rsidRPr="007B7A8B" w:rsidRDefault="00310B37" w:rsidP="00586E0D">
      <w:pPr>
        <w:autoSpaceDE w:val="0"/>
        <w:autoSpaceDN w:val="0"/>
        <w:adjustRightInd w:val="0"/>
        <w:ind w:right="920"/>
        <w:jc w:val="right"/>
        <w:rPr>
          <w:rFonts w:ascii="Times New Roman" w:eastAsia="宋体" w:hAnsi="Times New Roman"/>
          <w:kern w:val="0"/>
          <w:sz w:val="52"/>
          <w:szCs w:val="52"/>
        </w:rPr>
      </w:pPr>
      <w:r w:rsidRPr="007B7A8B">
        <w:rPr>
          <w:rFonts w:ascii="Times New Roman" w:eastAsia="宋体" w:hAnsi="Times New Roman"/>
          <w:noProof/>
          <w:kern w:val="0"/>
          <w:sz w:val="52"/>
          <w:szCs w:val="52"/>
        </w:rPr>
        <w:drawing>
          <wp:inline distT="0" distB="0" distL="0" distR="0" wp14:anchorId="5F6A110B" wp14:editId="031CBA7A">
            <wp:extent cx="1211580" cy="51054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1580" cy="510540"/>
                    </a:xfrm>
                    <a:prstGeom prst="rect">
                      <a:avLst/>
                    </a:prstGeom>
                    <a:noFill/>
                    <a:ln>
                      <a:noFill/>
                    </a:ln>
                  </pic:spPr>
                </pic:pic>
              </a:graphicData>
            </a:graphic>
          </wp:inline>
        </w:drawing>
      </w:r>
    </w:p>
    <w:p w14:paraId="68626865" w14:textId="77777777" w:rsidR="00586E0D" w:rsidRPr="007B7A8B" w:rsidRDefault="00586E0D" w:rsidP="00586E0D">
      <w:pPr>
        <w:autoSpaceDE w:val="0"/>
        <w:autoSpaceDN w:val="0"/>
        <w:adjustRightInd w:val="0"/>
        <w:jc w:val="center"/>
        <w:rPr>
          <w:rFonts w:ascii="方正小标宋简体" w:eastAsia="方正小标宋简体" w:hAnsi="Times New Roman"/>
          <w:b/>
          <w:kern w:val="0"/>
          <w:sz w:val="52"/>
          <w:szCs w:val="52"/>
        </w:rPr>
      </w:pPr>
      <w:r w:rsidRPr="007B7A8B">
        <w:rPr>
          <w:rFonts w:ascii="方正小标宋简体" w:eastAsia="方正小标宋简体" w:hAnsi="Times New Roman" w:hint="eastAsia"/>
          <w:b/>
          <w:kern w:val="0"/>
          <w:sz w:val="52"/>
          <w:szCs w:val="52"/>
        </w:rPr>
        <w:t>中华人民共和国国家计量技术规范</w:t>
      </w:r>
    </w:p>
    <w:p w14:paraId="224BE666" w14:textId="77777777" w:rsidR="00586E0D" w:rsidRPr="007B7A8B" w:rsidRDefault="00586E0D" w:rsidP="00586E0D">
      <w:pPr>
        <w:autoSpaceDE w:val="0"/>
        <w:autoSpaceDN w:val="0"/>
        <w:adjustRightInd w:val="0"/>
        <w:jc w:val="center"/>
        <w:rPr>
          <w:rFonts w:ascii="Times New Roman" w:eastAsia="黑体" w:hAnsi="Times New Roman"/>
          <w:b/>
          <w:kern w:val="0"/>
          <w:sz w:val="28"/>
          <w:szCs w:val="28"/>
        </w:rPr>
      </w:pPr>
      <w:r w:rsidRPr="007B7A8B">
        <w:rPr>
          <w:rFonts w:ascii="Times New Roman" w:eastAsia="黑体" w:hAnsi="Times New Roman"/>
          <w:kern w:val="0"/>
          <w:sz w:val="28"/>
          <w:szCs w:val="28"/>
        </w:rPr>
        <w:t xml:space="preserve">                                   </w:t>
      </w:r>
      <w:r w:rsidRPr="007B7A8B">
        <w:rPr>
          <w:rFonts w:ascii="Times New Roman" w:eastAsia="黑体" w:hAnsi="Times New Roman"/>
          <w:b/>
          <w:kern w:val="0"/>
          <w:sz w:val="28"/>
          <w:szCs w:val="28"/>
        </w:rPr>
        <w:t>JJF ××××—××××</w:t>
      </w:r>
    </w:p>
    <w:p w14:paraId="54D2AC9F" w14:textId="77777777" w:rsidR="00586E0D" w:rsidRPr="007B7A8B" w:rsidRDefault="00310B37" w:rsidP="00586E0D">
      <w:pPr>
        <w:jc w:val="center"/>
        <w:rPr>
          <w:rFonts w:ascii="Times New Roman" w:eastAsia="宋体" w:hAnsi="Times New Roman"/>
          <w:sz w:val="36"/>
        </w:rPr>
      </w:pPr>
      <w:r w:rsidRPr="007B7A8B">
        <w:rPr>
          <w:noProof/>
        </w:rPr>
        <mc:AlternateContent>
          <mc:Choice Requires="wpg">
            <w:drawing>
              <wp:inline distT="0" distB="0" distL="0" distR="0" wp14:anchorId="002A87E2" wp14:editId="7AAB86FF">
                <wp:extent cx="5393055" cy="45720"/>
                <wp:effectExtent l="0" t="0" r="0" b="0"/>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3055" cy="45720"/>
                          <a:chOff x="0" y="0"/>
                          <a:chExt cx="7200" cy="136"/>
                        </a:xfrm>
                      </wpg:grpSpPr>
                      <wps:wsp>
                        <wps:cNvPr id="25" name="AutoShape 3"/>
                        <wps:cNvSpPr>
                          <a:spLocks noChangeAspect="1" noChangeArrowheads="1" noTextEdit="1"/>
                        </wps:cNvSpPr>
                        <wps:spPr bwMode="auto">
                          <a:xfrm>
                            <a:off x="0" y="0"/>
                            <a:ext cx="7200" cy="136"/>
                          </a:xfrm>
                          <a:prstGeom prst="rect">
                            <a:avLst/>
                          </a:prstGeom>
                          <a:noFill/>
                        </wps:spPr>
                        <wps:bodyPr rot="0" vert="horz" wrap="square" lIns="91440" tIns="45720" rIns="91440" bIns="45720" anchor="b" anchorCtr="0" upright="1">
                          <a:noAutofit/>
                        </wps:bodyPr>
                      </wps:wsp>
                      <wps:wsp>
                        <wps:cNvPr id="26" name="Line 4"/>
                        <wps:cNvCnPr>
                          <a:cxnSpLocks noChangeShapeType="1"/>
                        </wps:cNvCnPr>
                        <wps:spPr bwMode="auto">
                          <a:xfrm>
                            <a:off x="313" y="0"/>
                            <a:ext cx="6730" cy="1"/>
                          </a:xfrm>
                          <a:prstGeom prst="line">
                            <a:avLst/>
                          </a:prstGeom>
                          <a:noFill/>
                          <a:ln w="9525">
                            <a:solidFill>
                              <a:srgbClr val="000000"/>
                            </a:solidFill>
                            <a:round/>
                          </a:ln>
                        </wps:spPr>
                        <wps:bodyPr/>
                      </wps:wsp>
                    </wpg:wgp>
                  </a:graphicData>
                </a:graphic>
              </wp:inline>
            </w:drawing>
          </mc:Choice>
          <mc:Fallback>
            <w:pict>
              <v:group w14:anchorId="3B702DFC" id="Group 2" o:spid="_x0000_s1026" style="width:424.65pt;height:3.6pt;mso-position-horizontal-relative:char;mso-position-vertical-relative:line" coordsize="7200,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">
                <v:rect id="AutoShape 3" o:spid="_x0000_s1027" style="position:absolute;width:7200;height:13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" filled="f" stroked="f">
                  <o:lock v:ext="edit" aspectratio="t" text="t"/>
                </v:rect>
                <v:line id="Line 4" o:spid="_x0000_s1028" style="position:absolute;visibility:visible;mso-wrap-style:square" from="313,0" to="7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w10:anchorlock/>
              </v:group>
            </w:pict>
          </mc:Fallback>
        </mc:AlternateContent>
      </w:r>
    </w:p>
    <w:p w14:paraId="31353A3C" w14:textId="77777777" w:rsidR="00586E0D" w:rsidRPr="007B7A8B" w:rsidRDefault="00586E0D" w:rsidP="00586E0D">
      <w:pPr>
        <w:jc w:val="center"/>
        <w:rPr>
          <w:rFonts w:ascii="Times New Roman" w:eastAsia="宋体" w:hAnsi="Times New Roman"/>
          <w:sz w:val="36"/>
        </w:rPr>
      </w:pPr>
    </w:p>
    <w:p w14:paraId="6207EDE8" w14:textId="77777777" w:rsidR="00586E0D" w:rsidRPr="007B7A8B" w:rsidRDefault="00586E0D" w:rsidP="00586E0D">
      <w:pPr>
        <w:jc w:val="center"/>
        <w:rPr>
          <w:rFonts w:ascii="Times New Roman" w:eastAsia="宋体" w:hAnsi="Times New Roman"/>
          <w:sz w:val="36"/>
        </w:rPr>
      </w:pPr>
    </w:p>
    <w:p w14:paraId="32D2E8A0" w14:textId="4AC1CF52" w:rsidR="00586E0D" w:rsidRPr="007B7A8B" w:rsidRDefault="00586E0D" w:rsidP="00212D0A">
      <w:pPr>
        <w:spacing w:afterLines="50" w:after="156"/>
        <w:jc w:val="center"/>
        <w:rPr>
          <w:rFonts w:ascii="Times New Roman" w:eastAsia="黑体" w:hAnsi="Times New Roman"/>
          <w:b/>
          <w:kern w:val="0"/>
          <w:sz w:val="52"/>
          <w:szCs w:val="52"/>
        </w:rPr>
      </w:pPr>
      <w:bookmarkStart w:id="0" w:name="OLE_LINK171"/>
      <w:r w:rsidRPr="007B7A8B">
        <w:rPr>
          <w:rFonts w:ascii="Times New Roman" w:eastAsia="黑体" w:hAnsi="Times New Roman"/>
          <w:b/>
          <w:kern w:val="0"/>
          <w:sz w:val="52"/>
          <w:szCs w:val="52"/>
        </w:rPr>
        <w:t>非自动衡器</w:t>
      </w:r>
      <w:r w:rsidRPr="007B7A8B">
        <w:rPr>
          <w:rFonts w:ascii="Times New Roman" w:eastAsia="黑体" w:hAnsi="Times New Roman"/>
          <w:b/>
          <w:kern w:val="0"/>
          <w:sz w:val="52"/>
          <w:szCs w:val="52"/>
        </w:rPr>
        <w:t>OIML</w:t>
      </w:r>
      <w:r w:rsidRPr="007B7A8B">
        <w:rPr>
          <w:rFonts w:ascii="Times New Roman" w:eastAsia="黑体" w:hAnsi="Times New Roman"/>
          <w:b/>
          <w:kern w:val="0"/>
          <w:sz w:val="52"/>
          <w:szCs w:val="52"/>
        </w:rPr>
        <w:t>试验程序</w:t>
      </w:r>
    </w:p>
    <w:bookmarkEnd w:id="0"/>
    <w:p w14:paraId="6032FF57" w14:textId="7DC25435" w:rsidR="00586E0D" w:rsidRPr="007B7A8B" w:rsidRDefault="009E2CB1" w:rsidP="00586E0D">
      <w:pPr>
        <w:jc w:val="center"/>
        <w:rPr>
          <w:rFonts w:ascii="Arial" w:eastAsia="黑体" w:hAnsi="Arial" w:cs="Arial"/>
          <w:b/>
          <w:sz w:val="28"/>
          <w:szCs w:val="32"/>
        </w:rPr>
      </w:pPr>
      <w:r w:rsidRPr="007B7A8B">
        <w:rPr>
          <w:rFonts w:ascii="Arial" w:eastAsia="黑体" w:hAnsi="Arial" w:cs="Arial"/>
          <w:b/>
          <w:sz w:val="28"/>
          <w:szCs w:val="32"/>
        </w:rPr>
        <w:t xml:space="preserve">OIML </w:t>
      </w:r>
      <w:r w:rsidR="000A2C04" w:rsidRPr="007B7A8B">
        <w:rPr>
          <w:rFonts w:ascii="Arial" w:eastAsia="黑体" w:hAnsi="Arial" w:cs="Arial" w:hint="eastAsia"/>
          <w:b/>
          <w:sz w:val="28"/>
          <w:szCs w:val="32"/>
        </w:rPr>
        <w:t>t</w:t>
      </w:r>
      <w:r w:rsidRPr="007B7A8B">
        <w:rPr>
          <w:rFonts w:ascii="Arial" w:eastAsia="黑体" w:hAnsi="Arial" w:cs="Arial"/>
          <w:b/>
          <w:sz w:val="28"/>
          <w:szCs w:val="32"/>
        </w:rPr>
        <w:t xml:space="preserve">est </w:t>
      </w:r>
      <w:r w:rsidR="000A2C04" w:rsidRPr="007B7A8B">
        <w:rPr>
          <w:rFonts w:ascii="Arial" w:eastAsia="黑体" w:hAnsi="Arial" w:cs="Arial" w:hint="eastAsia"/>
          <w:b/>
          <w:sz w:val="28"/>
          <w:szCs w:val="32"/>
        </w:rPr>
        <w:t>p</w:t>
      </w:r>
      <w:r w:rsidRPr="007B7A8B">
        <w:rPr>
          <w:rFonts w:ascii="Arial" w:eastAsia="黑体" w:hAnsi="Arial" w:cs="Arial"/>
          <w:b/>
          <w:sz w:val="28"/>
          <w:szCs w:val="32"/>
        </w:rPr>
        <w:t xml:space="preserve">rocedure </w:t>
      </w:r>
      <w:r w:rsidR="00586E0D" w:rsidRPr="007B7A8B">
        <w:rPr>
          <w:rFonts w:ascii="Arial" w:eastAsia="黑体" w:hAnsi="Arial" w:cs="Arial"/>
          <w:b/>
          <w:sz w:val="28"/>
          <w:szCs w:val="32"/>
        </w:rPr>
        <w:t xml:space="preserve">of </w:t>
      </w:r>
      <w:r w:rsidR="000A2C04" w:rsidRPr="007B7A8B">
        <w:rPr>
          <w:rFonts w:ascii="Arial" w:eastAsia="黑体" w:hAnsi="Arial" w:cs="Arial" w:hint="eastAsia"/>
          <w:b/>
          <w:sz w:val="28"/>
          <w:szCs w:val="32"/>
        </w:rPr>
        <w:t>n</w:t>
      </w:r>
      <w:r w:rsidRPr="007B7A8B">
        <w:rPr>
          <w:rFonts w:ascii="Arial" w:eastAsia="黑体" w:hAnsi="Arial" w:cs="Arial"/>
          <w:b/>
          <w:sz w:val="28"/>
          <w:szCs w:val="32"/>
        </w:rPr>
        <w:t xml:space="preserve">on-automatic </w:t>
      </w:r>
      <w:r w:rsidR="000A2C04" w:rsidRPr="007B7A8B">
        <w:rPr>
          <w:rFonts w:ascii="Arial" w:eastAsia="黑体" w:hAnsi="Arial" w:cs="Arial" w:hint="eastAsia"/>
          <w:b/>
          <w:sz w:val="28"/>
          <w:szCs w:val="32"/>
        </w:rPr>
        <w:t>w</w:t>
      </w:r>
      <w:r w:rsidRPr="007B7A8B">
        <w:rPr>
          <w:rFonts w:ascii="Arial" w:eastAsia="黑体" w:hAnsi="Arial" w:cs="Arial"/>
          <w:b/>
          <w:sz w:val="28"/>
          <w:szCs w:val="32"/>
        </w:rPr>
        <w:t xml:space="preserve">eighing </w:t>
      </w:r>
      <w:r w:rsidR="000A2C04" w:rsidRPr="007B7A8B">
        <w:rPr>
          <w:rFonts w:ascii="Arial" w:eastAsia="黑体" w:hAnsi="Arial" w:cs="Arial" w:hint="eastAsia"/>
          <w:b/>
          <w:sz w:val="28"/>
          <w:szCs w:val="32"/>
        </w:rPr>
        <w:t>i</w:t>
      </w:r>
      <w:r w:rsidRPr="007B7A8B">
        <w:rPr>
          <w:rFonts w:ascii="Arial" w:eastAsia="黑体" w:hAnsi="Arial" w:cs="Arial"/>
          <w:b/>
          <w:sz w:val="28"/>
          <w:szCs w:val="32"/>
        </w:rPr>
        <w:t>nstruments</w:t>
      </w:r>
    </w:p>
    <w:p w14:paraId="3CD1DA93" w14:textId="77777777" w:rsidR="00586E0D" w:rsidRPr="007B7A8B" w:rsidRDefault="00586E0D" w:rsidP="00212D0A">
      <w:pPr>
        <w:autoSpaceDE w:val="0"/>
        <w:autoSpaceDN w:val="0"/>
        <w:adjustRightInd w:val="0"/>
        <w:jc w:val="center"/>
        <w:rPr>
          <w:rFonts w:ascii="Times New Roman" w:eastAsia="黑体" w:hAnsi="Times New Roman"/>
          <w:kern w:val="0"/>
          <w:sz w:val="32"/>
          <w:szCs w:val="32"/>
        </w:rPr>
      </w:pPr>
      <w:bookmarkStart w:id="1" w:name="_Toc86408713"/>
      <w:r w:rsidRPr="007B7A8B">
        <w:rPr>
          <w:rFonts w:ascii="Times New Roman" w:eastAsia="黑体" w:hAnsi="Times New Roman"/>
          <w:kern w:val="0"/>
          <w:sz w:val="32"/>
          <w:szCs w:val="32"/>
        </w:rPr>
        <w:t>（</w:t>
      </w:r>
      <w:r w:rsidR="001D7911" w:rsidRPr="007B7A8B">
        <w:rPr>
          <w:rFonts w:ascii="Times New Roman" w:eastAsia="黑体" w:hAnsi="Times New Roman" w:hint="eastAsia"/>
          <w:kern w:val="0"/>
          <w:sz w:val="32"/>
          <w:szCs w:val="32"/>
        </w:rPr>
        <w:t>征求意见稿</w:t>
      </w:r>
      <w:r w:rsidRPr="007B7A8B">
        <w:rPr>
          <w:rFonts w:ascii="Times New Roman" w:eastAsia="黑体" w:hAnsi="Times New Roman"/>
          <w:kern w:val="0"/>
          <w:sz w:val="32"/>
          <w:szCs w:val="32"/>
        </w:rPr>
        <w:t>）</w:t>
      </w:r>
      <w:bookmarkEnd w:id="1"/>
    </w:p>
    <w:p w14:paraId="59BB11F7" w14:textId="77777777" w:rsidR="00586E0D" w:rsidRPr="007B7A8B" w:rsidRDefault="00586E0D" w:rsidP="00586E0D">
      <w:pPr>
        <w:jc w:val="center"/>
        <w:rPr>
          <w:rFonts w:ascii="Times New Roman" w:eastAsia="宋体" w:hAnsi="Times New Roman"/>
          <w:b/>
          <w:sz w:val="32"/>
        </w:rPr>
      </w:pPr>
    </w:p>
    <w:p w14:paraId="78AD2564" w14:textId="77777777" w:rsidR="00586E0D" w:rsidRPr="007B7A8B" w:rsidRDefault="00586E0D" w:rsidP="00586E0D">
      <w:pPr>
        <w:jc w:val="center"/>
        <w:rPr>
          <w:rFonts w:ascii="Times New Roman" w:eastAsia="宋体" w:hAnsi="Times New Roman"/>
          <w:b/>
          <w:sz w:val="32"/>
        </w:rPr>
      </w:pPr>
    </w:p>
    <w:p w14:paraId="2580666A" w14:textId="77777777" w:rsidR="00586E0D" w:rsidRPr="007B7A8B" w:rsidRDefault="00586E0D" w:rsidP="00586E0D">
      <w:pPr>
        <w:jc w:val="center"/>
        <w:rPr>
          <w:rFonts w:ascii="Times New Roman" w:eastAsia="宋体" w:hAnsi="Times New Roman"/>
          <w:b/>
          <w:sz w:val="32"/>
        </w:rPr>
      </w:pPr>
    </w:p>
    <w:p w14:paraId="49E5B85D" w14:textId="77777777" w:rsidR="00586E0D" w:rsidRPr="007B7A8B" w:rsidRDefault="00586E0D" w:rsidP="00586E0D">
      <w:pPr>
        <w:jc w:val="center"/>
        <w:rPr>
          <w:rFonts w:ascii="Times New Roman" w:eastAsia="宋体" w:hAnsi="Times New Roman"/>
          <w:b/>
          <w:sz w:val="32"/>
        </w:rPr>
      </w:pPr>
    </w:p>
    <w:p w14:paraId="0CDEA90C" w14:textId="77777777" w:rsidR="00586E0D" w:rsidRPr="007B7A8B" w:rsidRDefault="00586E0D" w:rsidP="00586E0D">
      <w:pPr>
        <w:jc w:val="center"/>
        <w:rPr>
          <w:rFonts w:ascii="Times New Roman" w:eastAsia="宋体" w:hAnsi="Times New Roman"/>
          <w:b/>
          <w:sz w:val="32"/>
        </w:rPr>
      </w:pPr>
    </w:p>
    <w:p w14:paraId="471A1845" w14:textId="77777777" w:rsidR="00212D0A" w:rsidRPr="007B7A8B" w:rsidRDefault="00212D0A" w:rsidP="00586E0D">
      <w:pPr>
        <w:jc w:val="center"/>
        <w:rPr>
          <w:rFonts w:ascii="Times New Roman" w:eastAsia="宋体" w:hAnsi="Times New Roman"/>
          <w:b/>
          <w:sz w:val="32"/>
        </w:rPr>
      </w:pPr>
    </w:p>
    <w:p w14:paraId="60CBD6A7" w14:textId="77777777" w:rsidR="00212D0A" w:rsidRPr="007B7A8B" w:rsidRDefault="00212D0A" w:rsidP="00586E0D">
      <w:pPr>
        <w:jc w:val="center"/>
        <w:rPr>
          <w:rFonts w:ascii="Times New Roman" w:eastAsia="宋体" w:hAnsi="Times New Roman"/>
          <w:b/>
          <w:sz w:val="32"/>
        </w:rPr>
      </w:pPr>
    </w:p>
    <w:p w14:paraId="5507DBFE" w14:textId="77777777" w:rsidR="00586E0D" w:rsidRPr="007B7A8B" w:rsidRDefault="00586E0D" w:rsidP="00586E0D">
      <w:pPr>
        <w:autoSpaceDE w:val="0"/>
        <w:autoSpaceDN w:val="0"/>
        <w:adjustRightInd w:val="0"/>
        <w:jc w:val="center"/>
        <w:rPr>
          <w:rFonts w:ascii="Times New Roman" w:eastAsia="黑体" w:hAnsi="Times New Roman"/>
          <w:kern w:val="0"/>
          <w:sz w:val="28"/>
          <w:szCs w:val="28"/>
        </w:rPr>
      </w:pPr>
      <w:r w:rsidRPr="007B7A8B">
        <w:rPr>
          <w:rFonts w:ascii="Times New Roman" w:eastAsia="黑体" w:hAnsi="Times New Roman"/>
          <w:kern w:val="0"/>
          <w:sz w:val="28"/>
          <w:szCs w:val="28"/>
        </w:rPr>
        <w:t>××××-××-××</w:t>
      </w:r>
      <w:r w:rsidRPr="007B7A8B">
        <w:rPr>
          <w:rFonts w:ascii="Times New Roman" w:eastAsia="黑体" w:hAnsi="Times New Roman"/>
          <w:kern w:val="0"/>
          <w:sz w:val="28"/>
          <w:szCs w:val="28"/>
        </w:rPr>
        <w:t>发布</w:t>
      </w:r>
      <w:r w:rsidRPr="007B7A8B">
        <w:rPr>
          <w:rFonts w:ascii="Times New Roman" w:eastAsia="黑体" w:hAnsi="Times New Roman"/>
          <w:kern w:val="0"/>
          <w:sz w:val="28"/>
          <w:szCs w:val="28"/>
        </w:rPr>
        <w:t xml:space="preserve">                 ××××-××-××</w:t>
      </w:r>
      <w:r w:rsidRPr="007B7A8B">
        <w:rPr>
          <w:rFonts w:ascii="Times New Roman" w:eastAsia="黑体" w:hAnsi="Times New Roman"/>
          <w:kern w:val="0"/>
          <w:sz w:val="28"/>
          <w:szCs w:val="28"/>
        </w:rPr>
        <w:t>实施</w:t>
      </w:r>
    </w:p>
    <w:p w14:paraId="298F86AD" w14:textId="77777777" w:rsidR="00586E0D" w:rsidRPr="007B7A8B" w:rsidRDefault="00310B37" w:rsidP="00586E0D">
      <w:pPr>
        <w:autoSpaceDE w:val="0"/>
        <w:autoSpaceDN w:val="0"/>
        <w:adjustRightInd w:val="0"/>
        <w:rPr>
          <w:rFonts w:ascii="Times New Roman" w:eastAsia="黑体" w:hAnsi="Times New Roman"/>
          <w:kern w:val="0"/>
          <w:sz w:val="28"/>
          <w:szCs w:val="28"/>
        </w:rPr>
      </w:pPr>
      <w:r w:rsidRPr="007B7A8B">
        <w:rPr>
          <w:noProof/>
        </w:rPr>
        <mc:AlternateContent>
          <mc:Choice Requires="wpg">
            <w:drawing>
              <wp:inline distT="0" distB="0" distL="0" distR="0" wp14:anchorId="2166E7AF" wp14:editId="03D2E265">
                <wp:extent cx="5372735" cy="198120"/>
                <wp:effectExtent l="0" t="0" r="18415" b="0"/>
                <wp:docPr id="1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72735" cy="198120"/>
                          <a:chOff x="0" y="0"/>
                          <a:chExt cx="7357" cy="272"/>
                        </a:xfrm>
                      </wpg:grpSpPr>
                      <wps:wsp>
                        <wps:cNvPr id="20" name="AutoShape 8"/>
                        <wps:cNvSpPr>
                          <a:spLocks noChangeAspect="1" noChangeArrowheads="1" noTextEdit="1"/>
                        </wps:cNvSpPr>
                        <wps:spPr bwMode="auto">
                          <a:xfrm>
                            <a:off x="0" y="0"/>
                            <a:ext cx="7357" cy="272"/>
                          </a:xfrm>
                          <a:prstGeom prst="rect">
                            <a:avLst/>
                          </a:prstGeom>
                          <a:noFill/>
                        </wps:spPr>
                        <wps:bodyPr rot="0" vert="horz" wrap="square" lIns="91440" tIns="45720" rIns="91440" bIns="45720" anchor="t" anchorCtr="0" upright="1">
                          <a:noAutofit/>
                        </wps:bodyPr>
                      </wps:wsp>
                      <wps:wsp>
                        <wps:cNvPr id="21" name="Line 9"/>
                        <wps:cNvCnPr>
                          <a:cxnSpLocks noChangeShapeType="1"/>
                        </wps:cNvCnPr>
                        <wps:spPr bwMode="auto">
                          <a:xfrm>
                            <a:off x="157" y="136"/>
                            <a:ext cx="7200" cy="1"/>
                          </a:xfrm>
                          <a:prstGeom prst="line">
                            <a:avLst/>
                          </a:prstGeom>
                          <a:noFill/>
                          <a:ln w="9525">
                            <a:solidFill>
                              <a:srgbClr val="000000"/>
                            </a:solidFill>
                            <a:round/>
                          </a:ln>
                        </wps:spPr>
                        <wps:bodyPr/>
                      </wps:wsp>
                    </wpg:wgp>
                  </a:graphicData>
                </a:graphic>
              </wp:inline>
            </w:drawing>
          </mc:Choice>
          <mc:Fallback>
            <w:pict>
              <v:group w14:anchorId="13B132F5" id="Group 7" o:spid="_x0000_s1026" style="width:423.05pt;height:15.6pt;mso-position-horizontal-relative:char;mso-position-vertical-relative:line" coordsize="735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">
                <v:rect id="AutoShape 8" o:spid="_x0000_s1027" style="position:absolute;width:735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" filled="f" stroked="f">
                  <o:lock v:ext="edit" aspectratio="t" text="t"/>
                </v:rect>
                <v:line id="Line 9" o:spid="_x0000_s1028" style="position:absolute;visibility:visible;mso-wrap-style:square" from="157,136" to="7357,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w10:anchorlock/>
              </v:group>
            </w:pict>
          </mc:Fallback>
        </mc:AlternateContent>
      </w:r>
    </w:p>
    <w:p w14:paraId="022E67CE" w14:textId="77777777" w:rsidR="00586E0D" w:rsidRPr="007B7A8B" w:rsidRDefault="00586E0D" w:rsidP="00586E0D">
      <w:pPr>
        <w:autoSpaceDE w:val="0"/>
        <w:autoSpaceDN w:val="0"/>
        <w:adjustRightInd w:val="0"/>
        <w:jc w:val="center"/>
        <w:rPr>
          <w:rFonts w:ascii="Times New Roman" w:eastAsia="黑体" w:hAnsi="Times New Roman"/>
          <w:kern w:val="0"/>
          <w:sz w:val="24"/>
          <w:szCs w:val="20"/>
        </w:rPr>
      </w:pPr>
      <w:r w:rsidRPr="007B7A8B">
        <w:rPr>
          <w:rFonts w:ascii="方正小标宋简体" w:eastAsia="方正小标宋简体" w:hAnsi="Times New Roman" w:hint="eastAsia"/>
          <w:b/>
          <w:kern w:val="0"/>
          <w:sz w:val="44"/>
          <w:szCs w:val="44"/>
        </w:rPr>
        <w:t>国 家 市 场 监 督 管 理 总 局</w:t>
      </w:r>
      <w:r w:rsidRPr="007B7A8B">
        <w:rPr>
          <w:rFonts w:ascii="Times New Roman" w:eastAsia="宋体" w:hAnsi="Times New Roman"/>
          <w:kern w:val="0"/>
          <w:sz w:val="44"/>
          <w:szCs w:val="44"/>
        </w:rPr>
        <w:t xml:space="preserve"> </w:t>
      </w:r>
      <w:r w:rsidRPr="007B7A8B">
        <w:rPr>
          <w:rFonts w:ascii="Times New Roman" w:eastAsia="黑体" w:hAnsi="Times New Roman"/>
          <w:kern w:val="0"/>
          <w:sz w:val="28"/>
          <w:szCs w:val="28"/>
        </w:rPr>
        <w:t>发</w:t>
      </w:r>
      <w:r w:rsidRPr="007B7A8B">
        <w:rPr>
          <w:rFonts w:ascii="Times New Roman" w:eastAsia="黑体" w:hAnsi="Times New Roman"/>
          <w:kern w:val="0"/>
          <w:sz w:val="28"/>
          <w:szCs w:val="28"/>
        </w:rPr>
        <w:t xml:space="preserve"> </w:t>
      </w:r>
      <w:r w:rsidRPr="007B7A8B">
        <w:rPr>
          <w:rFonts w:ascii="Times New Roman" w:eastAsia="黑体" w:hAnsi="Times New Roman"/>
          <w:kern w:val="0"/>
          <w:sz w:val="28"/>
          <w:szCs w:val="28"/>
        </w:rPr>
        <w:t>布</w:t>
      </w:r>
    </w:p>
    <w:p w14:paraId="4950EBDA" w14:textId="77777777" w:rsidR="00586E0D" w:rsidRPr="007B7A8B" w:rsidRDefault="00586E0D" w:rsidP="00586E0D">
      <w:pPr>
        <w:widowControl/>
        <w:jc w:val="left"/>
        <w:rPr>
          <w:rFonts w:ascii="Times New Roman" w:eastAsia="宋体" w:hAnsi="Times New Roman"/>
          <w:b/>
          <w:sz w:val="32"/>
        </w:rPr>
      </w:pPr>
      <w:r w:rsidRPr="007B7A8B">
        <w:rPr>
          <w:rFonts w:ascii="Times New Roman" w:eastAsia="宋体" w:hAnsi="Times New Roman"/>
          <w:b/>
          <w:sz w:val="32"/>
        </w:rPr>
        <w:br w:type="page"/>
      </w:r>
    </w:p>
    <w:p w14:paraId="4074F5DF" w14:textId="77777777" w:rsidR="005C3F13" w:rsidRPr="007B7A8B" w:rsidRDefault="00310B37" w:rsidP="005C3F13">
      <w:pPr>
        <w:autoSpaceDE w:val="0"/>
        <w:autoSpaceDN w:val="0"/>
        <w:adjustRightInd w:val="0"/>
        <w:jc w:val="left"/>
        <w:rPr>
          <w:rFonts w:ascii="Times New Roman" w:eastAsia="黑体" w:hAnsi="Times New Roman"/>
          <w:kern w:val="0"/>
          <w:sz w:val="20"/>
          <w:szCs w:val="20"/>
        </w:rPr>
      </w:pPr>
      <w:r w:rsidRPr="007B7A8B">
        <w:rPr>
          <w:noProof/>
        </w:rPr>
        <w:lastRenderedPageBreak/>
        <mc:AlternateContent>
          <mc:Choice Requires="wps">
            <w:drawing>
              <wp:anchor distT="0" distB="0" distL="114300" distR="114300" simplePos="0" relativeHeight="251650048" behindDoc="0" locked="0" layoutInCell="1" allowOverlap="1" wp14:anchorId="4C43EA8C" wp14:editId="64DA124C">
                <wp:simplePos x="0" y="0"/>
                <wp:positionH relativeFrom="margin">
                  <wp:align>left</wp:align>
                </wp:positionH>
                <wp:positionV relativeFrom="margin">
                  <wp:align>top</wp:align>
                </wp:positionV>
                <wp:extent cx="3267075" cy="1625600"/>
                <wp:effectExtent l="0" t="0" r="9525" b="0"/>
                <wp:wrapSquare wrapText="bothSides"/>
                <wp:docPr id="1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67075" cy="1625600"/>
                        </a:xfrm>
                        <a:prstGeom prst="rect">
                          <a:avLst/>
                        </a:prstGeom>
                        <a:solidFill>
                          <a:sysClr val="window" lastClr="FFFFFF"/>
                        </a:solidFill>
                        <a:ln w="6350">
                          <a:noFill/>
                        </a:ln>
                      </wps:spPr>
                      <wps:txbx>
                        <w:txbxContent>
                          <w:p w14:paraId="48243018" w14:textId="13E93F4A" w:rsidR="00931638" w:rsidRPr="005C3F13" w:rsidRDefault="00931638" w:rsidP="005C3F13">
                            <w:pPr>
                              <w:adjustRightInd w:val="0"/>
                              <w:snapToGrid w:val="0"/>
                              <w:jc w:val="center"/>
                              <w:rPr>
                                <w:rFonts w:ascii="Times New Roman" w:eastAsia="黑体" w:hAnsi="Times New Roman"/>
                                <w:b/>
                                <w:kern w:val="0"/>
                                <w:sz w:val="44"/>
                                <w:szCs w:val="52"/>
                              </w:rPr>
                            </w:pPr>
                            <w:r w:rsidRPr="00DE78AF">
                              <w:rPr>
                                <w:rFonts w:ascii="Times New Roman" w:eastAsia="黑体" w:hAnsi="Times New Roman"/>
                                <w:b/>
                                <w:kern w:val="0"/>
                                <w:sz w:val="44"/>
                                <w:szCs w:val="52"/>
                              </w:rPr>
                              <w:t xml:space="preserve"> </w:t>
                            </w:r>
                            <w:r w:rsidRPr="005C3F13">
                              <w:rPr>
                                <w:rFonts w:ascii="Times New Roman" w:eastAsia="黑体" w:hAnsi="Times New Roman" w:hint="eastAsia"/>
                                <w:b/>
                                <w:kern w:val="0"/>
                                <w:sz w:val="44"/>
                                <w:szCs w:val="52"/>
                              </w:rPr>
                              <w:t>非自动</w:t>
                            </w:r>
                            <w:r w:rsidRPr="005C3F13">
                              <w:rPr>
                                <w:rFonts w:ascii="Times New Roman" w:eastAsia="黑体" w:hAnsi="Times New Roman"/>
                                <w:b/>
                                <w:kern w:val="0"/>
                                <w:sz w:val="44"/>
                                <w:szCs w:val="52"/>
                              </w:rPr>
                              <w:t>衡器</w:t>
                            </w:r>
                            <w:r w:rsidRPr="005C3F13">
                              <w:rPr>
                                <w:rFonts w:ascii="Times New Roman" w:eastAsia="黑体" w:hAnsi="Times New Roman"/>
                                <w:b/>
                                <w:kern w:val="0"/>
                                <w:sz w:val="44"/>
                                <w:szCs w:val="52"/>
                              </w:rPr>
                              <w:t>OIML</w:t>
                            </w:r>
                            <w:r w:rsidRPr="005C3F13">
                              <w:rPr>
                                <w:rFonts w:ascii="Times New Roman" w:eastAsia="黑体" w:hAnsi="Times New Roman"/>
                                <w:b/>
                                <w:kern w:val="0"/>
                                <w:sz w:val="44"/>
                                <w:szCs w:val="52"/>
                              </w:rPr>
                              <w:t>试验</w:t>
                            </w:r>
                            <w:r w:rsidRPr="005C3F13">
                              <w:rPr>
                                <w:rFonts w:ascii="Times New Roman" w:eastAsia="黑体" w:hAnsi="Times New Roman" w:hint="eastAsia"/>
                                <w:b/>
                                <w:kern w:val="0"/>
                                <w:sz w:val="44"/>
                                <w:szCs w:val="52"/>
                              </w:rPr>
                              <w:t>程序</w:t>
                            </w:r>
                          </w:p>
                          <w:p w14:paraId="2F55D55F" w14:textId="6ECFFE8E" w:rsidR="00931638" w:rsidRPr="001A2112" w:rsidRDefault="00931638" w:rsidP="00080533">
                            <w:pPr>
                              <w:adjustRightInd w:val="0"/>
                              <w:snapToGrid w:val="0"/>
                              <w:spacing w:beforeLines="50" w:before="156"/>
                              <w:jc w:val="center"/>
                              <w:rPr>
                                <w:rFonts w:ascii="Times New Roman" w:eastAsia="等线" w:hAnsi="Times New Roman"/>
                                <w:b/>
                                <w:sz w:val="28"/>
                                <w:szCs w:val="32"/>
                              </w:rPr>
                            </w:pPr>
                            <w:r w:rsidRPr="001A2112">
                              <w:rPr>
                                <w:rFonts w:ascii="Times New Roman" w:eastAsia="等线" w:hAnsi="Times New Roman"/>
                                <w:b/>
                                <w:sz w:val="28"/>
                                <w:szCs w:val="32"/>
                              </w:rPr>
                              <w:t xml:space="preserve">OIML Test </w:t>
                            </w:r>
                            <w:r w:rsidR="000A2C04">
                              <w:rPr>
                                <w:rFonts w:ascii="Times New Roman" w:eastAsia="等线" w:hAnsi="Times New Roman" w:hint="eastAsia"/>
                                <w:b/>
                                <w:sz w:val="28"/>
                                <w:szCs w:val="32"/>
                              </w:rPr>
                              <w:t>p</w:t>
                            </w:r>
                            <w:r w:rsidRPr="001A2112">
                              <w:rPr>
                                <w:rFonts w:ascii="Times New Roman" w:eastAsia="等线" w:hAnsi="Times New Roman"/>
                                <w:b/>
                                <w:sz w:val="28"/>
                                <w:szCs w:val="32"/>
                              </w:rPr>
                              <w:t xml:space="preserve">rocedure </w:t>
                            </w:r>
                            <w:r w:rsidRPr="001A2112">
                              <w:rPr>
                                <w:rFonts w:ascii="Times New Roman" w:eastAsia="等线" w:hAnsi="Times New Roman" w:hint="eastAsia"/>
                                <w:b/>
                                <w:sz w:val="28"/>
                                <w:szCs w:val="32"/>
                              </w:rPr>
                              <w:t>of</w:t>
                            </w:r>
                            <w:r w:rsidRPr="001A2112">
                              <w:rPr>
                                <w:rFonts w:ascii="Times New Roman" w:eastAsia="等线" w:hAnsi="Times New Roman"/>
                                <w:b/>
                                <w:sz w:val="28"/>
                                <w:szCs w:val="32"/>
                              </w:rPr>
                              <w:t xml:space="preserve"> </w:t>
                            </w:r>
                            <w:r w:rsidR="000A2C04">
                              <w:rPr>
                                <w:rFonts w:ascii="Times New Roman" w:eastAsia="等线" w:hAnsi="Times New Roman" w:hint="eastAsia"/>
                                <w:b/>
                                <w:sz w:val="28"/>
                                <w:szCs w:val="32"/>
                              </w:rPr>
                              <w:t>n</w:t>
                            </w:r>
                            <w:r w:rsidRPr="001A2112">
                              <w:rPr>
                                <w:rFonts w:ascii="Times New Roman" w:eastAsia="等线" w:hAnsi="Times New Roman"/>
                                <w:b/>
                                <w:sz w:val="28"/>
                                <w:szCs w:val="32"/>
                              </w:rPr>
                              <w:t xml:space="preserve">on-automatic weighing instruments </w:t>
                            </w:r>
                          </w:p>
                          <w:p w14:paraId="0AE77063" w14:textId="2B8B4734" w:rsidR="00931638" w:rsidRPr="001A2112" w:rsidRDefault="00931638" w:rsidP="005C3F13">
                            <w:pPr>
                              <w:adjustRightInd w:val="0"/>
                              <w:snapToGrid w:val="0"/>
                              <w:jc w:val="center"/>
                              <w:rPr>
                                <w:rFonts w:ascii="Times New Roman" w:eastAsia="等线" w:hAnsi="Times New Roman"/>
                                <w:b/>
                                <w:sz w:val="32"/>
                                <w:szCs w:val="32"/>
                              </w:rPr>
                            </w:pPr>
                            <w:r w:rsidRPr="001A2112">
                              <w:rPr>
                                <w:rFonts w:ascii="Times New Roman" w:eastAsia="等线" w:hAnsi="Times New Roman" w:hint="eastAsia"/>
                                <w:b/>
                                <w:sz w:val="28"/>
                                <w:szCs w:val="32"/>
                              </w:rPr>
                              <w:t>General</w:t>
                            </w:r>
                            <w:r w:rsidRPr="001A2112">
                              <w:rPr>
                                <w:rFonts w:ascii="Times New Roman" w:eastAsia="等线" w:hAnsi="Times New Roman"/>
                                <w:b/>
                                <w:sz w:val="28"/>
                                <w:szCs w:val="32"/>
                              </w:rPr>
                              <w:t xml:space="preserve"> </w:t>
                            </w:r>
                            <w:r w:rsidR="000A2C04">
                              <w:rPr>
                                <w:rFonts w:ascii="Times New Roman" w:eastAsia="等线" w:hAnsi="Times New Roman" w:hint="eastAsia"/>
                                <w:b/>
                                <w:sz w:val="28"/>
                                <w:szCs w:val="32"/>
                              </w:rPr>
                              <w:t>t</w:t>
                            </w:r>
                            <w:r w:rsidRPr="001A2112">
                              <w:rPr>
                                <w:rFonts w:ascii="Times New Roman" w:eastAsia="等线" w:hAnsi="Times New Roman"/>
                                <w:b/>
                                <w:sz w:val="28"/>
                                <w:szCs w:val="32"/>
                              </w:rPr>
                              <w:t xml:space="preserve">est </w:t>
                            </w:r>
                            <w:r w:rsidR="000A2C04">
                              <w:rPr>
                                <w:rFonts w:ascii="Times New Roman" w:eastAsia="等线" w:hAnsi="Times New Roman" w:hint="eastAsia"/>
                                <w:b/>
                                <w:sz w:val="28"/>
                                <w:szCs w:val="32"/>
                              </w:rPr>
                              <w:t>p</w:t>
                            </w:r>
                            <w:r w:rsidRPr="001A2112">
                              <w:rPr>
                                <w:rFonts w:ascii="Times New Roman" w:eastAsia="等线" w:hAnsi="Times New Roman"/>
                                <w:b/>
                                <w:sz w:val="28"/>
                                <w:szCs w:val="32"/>
                              </w:rPr>
                              <w:t>rocedure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3EA8C" id="_x0000_t202" coordsize="21600,21600" o:spt="202" path="m,l,21600r21600,l21600,xe">
                <v:stroke joinstyle="miter"/>
                <v:path gradientshapeok="t" o:connecttype="rect"/>
              </v:shapetype>
              <v:shape id="文本框 2" o:spid="_x0000_s1026" type="#_x0000_t202" style="position:absolute;margin-left:0;margin-top:0;width:257.25pt;height:128pt;z-index:25165004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" fillcolor="window" stroked="f" strokeweight=".5pt">
                <v:textbox>
                  <w:txbxContent>
                    <w:p w14:paraId="48243018" w14:textId="13E93F4A" w:rsidR="00931638" w:rsidRPr="005C3F13" w:rsidRDefault="00931638" w:rsidP="005C3F13">
                      <w:pPr>
                        <w:adjustRightInd w:val="0"/>
                        <w:snapToGrid w:val="0"/>
                        <w:jc w:val="center"/>
                        <w:rPr>
                          <w:rFonts w:ascii="Times New Roman" w:eastAsia="黑体" w:hAnsi="Times New Roman"/>
                          <w:b/>
                          <w:kern w:val="0"/>
                          <w:sz w:val="44"/>
                          <w:szCs w:val="52"/>
                        </w:rPr>
                      </w:pPr>
                      <w:r w:rsidRPr="00DE78AF">
                        <w:rPr>
                          <w:rFonts w:ascii="Times New Roman" w:eastAsia="黑体" w:hAnsi="Times New Roman"/>
                          <w:b/>
                          <w:kern w:val="0"/>
                          <w:sz w:val="44"/>
                          <w:szCs w:val="52"/>
                        </w:rPr>
                        <w:t xml:space="preserve"> </w:t>
                      </w:r>
                      <w:r w:rsidRPr="005C3F13">
                        <w:rPr>
                          <w:rFonts w:ascii="Times New Roman" w:eastAsia="黑体" w:hAnsi="Times New Roman" w:hint="eastAsia"/>
                          <w:b/>
                          <w:kern w:val="0"/>
                          <w:sz w:val="44"/>
                          <w:szCs w:val="52"/>
                        </w:rPr>
                        <w:t>非自动</w:t>
                      </w:r>
                      <w:r w:rsidRPr="005C3F13">
                        <w:rPr>
                          <w:rFonts w:ascii="Times New Roman" w:eastAsia="黑体" w:hAnsi="Times New Roman"/>
                          <w:b/>
                          <w:kern w:val="0"/>
                          <w:sz w:val="44"/>
                          <w:szCs w:val="52"/>
                        </w:rPr>
                        <w:t>衡器</w:t>
                      </w:r>
                      <w:r w:rsidRPr="005C3F13">
                        <w:rPr>
                          <w:rFonts w:ascii="Times New Roman" w:eastAsia="黑体" w:hAnsi="Times New Roman"/>
                          <w:b/>
                          <w:kern w:val="0"/>
                          <w:sz w:val="44"/>
                          <w:szCs w:val="52"/>
                        </w:rPr>
                        <w:t>OIML</w:t>
                      </w:r>
                      <w:r w:rsidRPr="005C3F13">
                        <w:rPr>
                          <w:rFonts w:ascii="Times New Roman" w:eastAsia="黑体" w:hAnsi="Times New Roman"/>
                          <w:b/>
                          <w:kern w:val="0"/>
                          <w:sz w:val="44"/>
                          <w:szCs w:val="52"/>
                        </w:rPr>
                        <w:t>试验</w:t>
                      </w:r>
                      <w:r w:rsidRPr="005C3F13">
                        <w:rPr>
                          <w:rFonts w:ascii="Times New Roman" w:eastAsia="黑体" w:hAnsi="Times New Roman" w:hint="eastAsia"/>
                          <w:b/>
                          <w:kern w:val="0"/>
                          <w:sz w:val="44"/>
                          <w:szCs w:val="52"/>
                        </w:rPr>
                        <w:t>程序</w:t>
                      </w:r>
                    </w:p>
                    <w:p w14:paraId="2F55D55F" w14:textId="6ECFFE8E" w:rsidR="00931638" w:rsidRPr="001A2112" w:rsidRDefault="00931638" w:rsidP="00080533">
                      <w:pPr>
                        <w:adjustRightInd w:val="0"/>
                        <w:snapToGrid w:val="0"/>
                        <w:spacing w:beforeLines="50" w:before="156"/>
                        <w:jc w:val="center"/>
                        <w:rPr>
                          <w:rFonts w:ascii="Times New Roman" w:eastAsia="等线" w:hAnsi="Times New Roman"/>
                          <w:b/>
                          <w:sz w:val="28"/>
                          <w:szCs w:val="32"/>
                        </w:rPr>
                      </w:pPr>
                      <w:r w:rsidRPr="001A2112">
                        <w:rPr>
                          <w:rFonts w:ascii="Times New Roman" w:eastAsia="等线" w:hAnsi="Times New Roman"/>
                          <w:b/>
                          <w:sz w:val="28"/>
                          <w:szCs w:val="32"/>
                        </w:rPr>
                        <w:t xml:space="preserve">OIML Test </w:t>
                      </w:r>
                      <w:r w:rsidR="000A2C04">
                        <w:rPr>
                          <w:rFonts w:ascii="Times New Roman" w:eastAsia="等线" w:hAnsi="Times New Roman" w:hint="eastAsia"/>
                          <w:b/>
                          <w:sz w:val="28"/>
                          <w:szCs w:val="32"/>
                        </w:rPr>
                        <w:t>p</w:t>
                      </w:r>
                      <w:r w:rsidRPr="001A2112">
                        <w:rPr>
                          <w:rFonts w:ascii="Times New Roman" w:eastAsia="等线" w:hAnsi="Times New Roman"/>
                          <w:b/>
                          <w:sz w:val="28"/>
                          <w:szCs w:val="32"/>
                        </w:rPr>
                        <w:t xml:space="preserve">rocedure </w:t>
                      </w:r>
                      <w:r w:rsidRPr="001A2112">
                        <w:rPr>
                          <w:rFonts w:ascii="Times New Roman" w:eastAsia="等线" w:hAnsi="Times New Roman" w:hint="eastAsia"/>
                          <w:b/>
                          <w:sz w:val="28"/>
                          <w:szCs w:val="32"/>
                        </w:rPr>
                        <w:t>of</w:t>
                      </w:r>
                      <w:r w:rsidRPr="001A2112">
                        <w:rPr>
                          <w:rFonts w:ascii="Times New Roman" w:eastAsia="等线" w:hAnsi="Times New Roman"/>
                          <w:b/>
                          <w:sz w:val="28"/>
                          <w:szCs w:val="32"/>
                        </w:rPr>
                        <w:t xml:space="preserve"> </w:t>
                      </w:r>
                      <w:r w:rsidR="000A2C04">
                        <w:rPr>
                          <w:rFonts w:ascii="Times New Roman" w:eastAsia="等线" w:hAnsi="Times New Roman" w:hint="eastAsia"/>
                          <w:b/>
                          <w:sz w:val="28"/>
                          <w:szCs w:val="32"/>
                        </w:rPr>
                        <w:t>n</w:t>
                      </w:r>
                      <w:r w:rsidRPr="001A2112">
                        <w:rPr>
                          <w:rFonts w:ascii="Times New Roman" w:eastAsia="等线" w:hAnsi="Times New Roman"/>
                          <w:b/>
                          <w:sz w:val="28"/>
                          <w:szCs w:val="32"/>
                        </w:rPr>
                        <w:t xml:space="preserve">on-automatic weighing instruments </w:t>
                      </w:r>
                    </w:p>
                    <w:p w14:paraId="0AE77063" w14:textId="2B8B4734" w:rsidR="00931638" w:rsidRPr="001A2112" w:rsidRDefault="00931638" w:rsidP="005C3F13">
                      <w:pPr>
                        <w:adjustRightInd w:val="0"/>
                        <w:snapToGrid w:val="0"/>
                        <w:jc w:val="center"/>
                        <w:rPr>
                          <w:rFonts w:ascii="Times New Roman" w:eastAsia="等线" w:hAnsi="Times New Roman"/>
                          <w:b/>
                          <w:sz w:val="32"/>
                          <w:szCs w:val="32"/>
                        </w:rPr>
                      </w:pPr>
                      <w:r w:rsidRPr="001A2112">
                        <w:rPr>
                          <w:rFonts w:ascii="Times New Roman" w:eastAsia="等线" w:hAnsi="Times New Roman" w:hint="eastAsia"/>
                          <w:b/>
                          <w:sz w:val="28"/>
                          <w:szCs w:val="32"/>
                        </w:rPr>
                        <w:t>General</w:t>
                      </w:r>
                      <w:r w:rsidRPr="001A2112">
                        <w:rPr>
                          <w:rFonts w:ascii="Times New Roman" w:eastAsia="等线" w:hAnsi="Times New Roman"/>
                          <w:b/>
                          <w:sz w:val="28"/>
                          <w:szCs w:val="32"/>
                        </w:rPr>
                        <w:t xml:space="preserve"> </w:t>
                      </w:r>
                      <w:r w:rsidR="000A2C04">
                        <w:rPr>
                          <w:rFonts w:ascii="Times New Roman" w:eastAsia="等线" w:hAnsi="Times New Roman" w:hint="eastAsia"/>
                          <w:b/>
                          <w:sz w:val="28"/>
                          <w:szCs w:val="32"/>
                        </w:rPr>
                        <w:t>t</w:t>
                      </w:r>
                      <w:r w:rsidRPr="001A2112">
                        <w:rPr>
                          <w:rFonts w:ascii="Times New Roman" w:eastAsia="等线" w:hAnsi="Times New Roman"/>
                          <w:b/>
                          <w:sz w:val="28"/>
                          <w:szCs w:val="32"/>
                        </w:rPr>
                        <w:t xml:space="preserve">est </w:t>
                      </w:r>
                      <w:r w:rsidR="000A2C04">
                        <w:rPr>
                          <w:rFonts w:ascii="Times New Roman" w:eastAsia="等线" w:hAnsi="Times New Roman" w:hint="eastAsia"/>
                          <w:b/>
                          <w:sz w:val="28"/>
                          <w:szCs w:val="32"/>
                        </w:rPr>
                        <w:t>p</w:t>
                      </w:r>
                      <w:r w:rsidRPr="001A2112">
                        <w:rPr>
                          <w:rFonts w:ascii="Times New Roman" w:eastAsia="等线" w:hAnsi="Times New Roman"/>
                          <w:b/>
                          <w:sz w:val="28"/>
                          <w:szCs w:val="32"/>
                        </w:rPr>
                        <w:t>rocedure</w:t>
                      </w:r>
                    </w:p>
                  </w:txbxContent>
                </v:textbox>
                <w10:wrap type="square" anchorx="margin" anchory="margin"/>
              </v:shape>
            </w:pict>
          </mc:Fallback>
        </mc:AlternateContent>
      </w:r>
      <w:r w:rsidRPr="007B7A8B">
        <w:rPr>
          <w:noProof/>
        </w:rPr>
        <mc:AlternateContent>
          <mc:Choice Requires="wps">
            <w:drawing>
              <wp:anchor distT="0" distB="0" distL="114300" distR="114300" simplePos="0" relativeHeight="251651072" behindDoc="0" locked="0" layoutInCell="1" allowOverlap="1" wp14:anchorId="17EFD7D7" wp14:editId="6738053B">
                <wp:simplePos x="0" y="0"/>
                <wp:positionH relativeFrom="column">
                  <wp:posOffset>3314700</wp:posOffset>
                </wp:positionH>
                <wp:positionV relativeFrom="paragraph">
                  <wp:posOffset>142875</wp:posOffset>
                </wp:positionV>
                <wp:extent cx="2162175" cy="1287780"/>
                <wp:effectExtent l="0" t="0" r="9525" b="762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287780"/>
                        </a:xfrm>
                        <a:prstGeom prst="rect">
                          <a:avLst/>
                        </a:prstGeom>
                        <a:solidFill>
                          <a:srgbClr val="FFFFFF"/>
                        </a:solidFill>
                        <a:ln w="9525" cap="rnd">
                          <a:solidFill>
                            <a:srgbClr val="000000"/>
                          </a:solidFill>
                          <a:prstDash val="sysDot"/>
                          <a:miter lim="800000"/>
                        </a:ln>
                      </wps:spPr>
                      <wps:txbx>
                        <w:txbxContent>
                          <w:p w14:paraId="07403CB6" w14:textId="77777777" w:rsidR="00931638" w:rsidRDefault="00931638" w:rsidP="005C3F13">
                            <w:pPr>
                              <w:rPr>
                                <w:rFonts w:hint="eastAsia"/>
                              </w:rPr>
                            </w:pPr>
                          </w:p>
                          <w:p w14:paraId="4665BD80" w14:textId="77777777" w:rsidR="00931638" w:rsidRPr="00EB41E6" w:rsidRDefault="00931638" w:rsidP="005C3F13">
                            <w:pPr>
                              <w:rPr>
                                <w:rFonts w:ascii="黑体" w:eastAsia="黑体" w:hAnsi="黑体" w:hint="eastAsia"/>
                                <w:b/>
                                <w:sz w:val="28"/>
                                <w:szCs w:val="28"/>
                              </w:rPr>
                            </w:pPr>
                            <w:r w:rsidRPr="00EB41E6">
                              <w:rPr>
                                <w:rFonts w:ascii="黑体" w:eastAsia="黑体" w:hAnsi="黑体" w:hint="eastAsia"/>
                                <w:b/>
                                <w:sz w:val="28"/>
                                <w:szCs w:val="28"/>
                              </w:rPr>
                              <w:t>JJF ××××</w:t>
                            </w:r>
                            <w:r w:rsidRPr="00EB41E6">
                              <w:rPr>
                                <w:rFonts w:ascii="黑体" w:eastAsia="黑体" w:hAnsi="黑体"/>
                                <w:b/>
                                <w:sz w:val="28"/>
                                <w:szCs w:val="28"/>
                              </w:rPr>
                              <w:t>─</w:t>
                            </w:r>
                            <w:r w:rsidRPr="00EB41E6">
                              <w:rPr>
                                <w:rFonts w:ascii="黑体" w:eastAsia="黑体" w:hAnsi="黑体" w:hint="eastAsia"/>
                                <w:b/>
                                <w:sz w:val="28"/>
                                <w:szCs w:val="28"/>
                              </w:rPr>
                              <w:t>××××</w:t>
                            </w:r>
                          </w:p>
                          <w:p w14:paraId="4823B7DC" w14:textId="77777777" w:rsidR="00931638" w:rsidRDefault="00931638" w:rsidP="005C3F13">
                            <w:pPr>
                              <w:rPr>
                                <w:rFonts w:hint="eastAsia"/>
                              </w:rPr>
                            </w:pPr>
                          </w:p>
                          <w:p w14:paraId="1D513D07" w14:textId="77777777" w:rsidR="00931638" w:rsidRDefault="00931638" w:rsidP="005C3F13">
                            <w:pPr>
                              <w:rPr>
                                <w:rFonts w:hint="eastAsia"/>
                              </w:rPr>
                            </w:pPr>
                          </w:p>
                          <w:p w14:paraId="509F01AB" w14:textId="77777777" w:rsidR="00931638" w:rsidRPr="00EB41E6" w:rsidRDefault="00931638" w:rsidP="005C3F13">
                            <w:pPr>
                              <w:jc w:val="center"/>
                              <w:rPr>
                                <w:rFonts w:ascii="黑体" w:eastAsia="黑体" w:hAnsi="黑体" w:hint="eastAsia"/>
                                <w:b/>
                                <w:sz w:val="28"/>
                                <w:szCs w:val="28"/>
                              </w:rPr>
                            </w:pPr>
                            <w:r w:rsidRPr="00EB41E6">
                              <w:rPr>
                                <w:rFonts w:ascii="黑体" w:eastAsia="黑体" w:hAnsi="黑体" w:hint="eastAsia"/>
                                <w:b/>
                                <w:sz w:val="28"/>
                                <w:szCs w:val="28"/>
                              </w:rPr>
                              <w:t>JJF ××××</w:t>
                            </w:r>
                            <w:r w:rsidRPr="00EB41E6">
                              <w:rPr>
                                <w:rFonts w:ascii="黑体" w:eastAsia="黑体" w:hAnsi="黑体"/>
                                <w:b/>
                                <w:sz w:val="28"/>
                                <w:szCs w:val="28"/>
                              </w:rPr>
                              <w:t>─</w:t>
                            </w:r>
                            <w:r w:rsidRPr="00EB41E6">
                              <w:rPr>
                                <w:rFonts w:ascii="黑体" w:eastAsia="黑体" w:hAnsi="黑体" w:hint="eastAsia"/>
                                <w:b/>
                                <w:sz w:val="28"/>
                                <w:szCs w:val="28"/>
                              </w:rPr>
                              <w:t>××××</w:t>
                            </w:r>
                          </w:p>
                          <w:p w14:paraId="7F0FEBF0" w14:textId="77777777" w:rsidR="00931638" w:rsidRDefault="00931638" w:rsidP="005C3F13">
                            <w:pPr>
                              <w:rPr>
                                <w:rFonts w:hint="eastAsia"/>
                              </w:rPr>
                            </w:pPr>
                          </w:p>
                          <w:p w14:paraId="20DB48D4" w14:textId="77777777" w:rsidR="00931638" w:rsidRDefault="00931638" w:rsidP="005C3F13">
                            <w:pPr>
                              <w:rPr>
                                <w:rFonts w:hint="eastAsia"/>
                              </w:rPr>
                            </w:pPr>
                          </w:p>
                          <w:p w14:paraId="1785C390" w14:textId="77777777" w:rsidR="00931638" w:rsidRPr="00EB41E6" w:rsidRDefault="00931638" w:rsidP="005C3F13">
                            <w:pPr>
                              <w:jc w:val="center"/>
                              <w:rPr>
                                <w:rFonts w:ascii="黑体" w:eastAsia="黑体" w:hAnsi="黑体" w:hint="eastAsia"/>
                                <w:b/>
                                <w:sz w:val="28"/>
                                <w:szCs w:val="28"/>
                              </w:rPr>
                            </w:pPr>
                            <w:r w:rsidRPr="00EB41E6">
                              <w:rPr>
                                <w:rFonts w:ascii="黑体" w:eastAsia="黑体" w:hAnsi="黑体" w:hint="eastAsia"/>
                                <w:b/>
                                <w:sz w:val="28"/>
                                <w:szCs w:val="28"/>
                              </w:rPr>
                              <w:t>JJF ××××</w:t>
                            </w:r>
                            <w:r w:rsidRPr="00EB41E6">
                              <w:rPr>
                                <w:rFonts w:ascii="黑体" w:eastAsia="黑体" w:hAnsi="黑体"/>
                                <w:b/>
                                <w:sz w:val="28"/>
                                <w:szCs w:val="28"/>
                              </w:rPr>
                              <w:t>─</w:t>
                            </w:r>
                            <w:r w:rsidRPr="00EB41E6">
                              <w:rPr>
                                <w:rFonts w:ascii="黑体" w:eastAsia="黑体" w:hAnsi="黑体" w:hint="eastAsia"/>
                                <w:b/>
                                <w:sz w:val="28"/>
                                <w:szCs w:val="28"/>
                              </w:rPr>
                              <w:t>××××</w:t>
                            </w:r>
                          </w:p>
                          <w:p w14:paraId="01AC16ED" w14:textId="77777777" w:rsidR="00931638" w:rsidRDefault="00931638" w:rsidP="005C3F13">
                            <w:pPr>
                              <w:rPr>
                                <w:rFonts w:hint="eastAsia"/>
                              </w:rPr>
                            </w:pPr>
                          </w:p>
                          <w:p w14:paraId="41F82AA2" w14:textId="77777777" w:rsidR="00931638" w:rsidRDefault="00931638" w:rsidP="005C3F13">
                            <w:pPr>
                              <w:rPr>
                                <w:rFonts w:hint="eastAsia"/>
                              </w:rPr>
                            </w:pPr>
                          </w:p>
                          <w:p w14:paraId="68886CF5" w14:textId="77777777" w:rsidR="00931638" w:rsidRPr="00EB41E6" w:rsidRDefault="00931638" w:rsidP="005C3F13">
                            <w:pPr>
                              <w:jc w:val="center"/>
                              <w:rPr>
                                <w:rFonts w:ascii="黑体" w:eastAsia="黑体" w:hAnsi="黑体" w:hint="eastAsia"/>
                                <w:b/>
                                <w:sz w:val="28"/>
                                <w:szCs w:val="28"/>
                              </w:rPr>
                            </w:pPr>
                            <w:r w:rsidRPr="00EB41E6">
                              <w:rPr>
                                <w:rFonts w:ascii="黑体" w:eastAsia="黑体" w:hAnsi="黑体" w:hint="eastAsia"/>
                                <w:b/>
                                <w:sz w:val="28"/>
                                <w:szCs w:val="28"/>
                              </w:rPr>
                              <w:t>JJF ××××</w:t>
                            </w:r>
                            <w:r w:rsidRPr="00EB41E6">
                              <w:rPr>
                                <w:rFonts w:ascii="黑体" w:eastAsia="黑体" w:hAnsi="黑体"/>
                                <w:b/>
                                <w:sz w:val="28"/>
                                <w:szCs w:val="28"/>
                              </w:rPr>
                              <w:t>─</w:t>
                            </w:r>
                            <w:r w:rsidRPr="00EB41E6">
                              <w:rPr>
                                <w:rFonts w:ascii="黑体" w:eastAsia="黑体" w:hAnsi="黑体" w:hint="eastAsia"/>
                                <w:b/>
                                <w:sz w:val="28"/>
                                <w:szCs w:val="28"/>
                              </w:rPr>
                              <w:t>××××</w:t>
                            </w:r>
                          </w:p>
                          <w:p w14:paraId="54C8D742" w14:textId="77777777" w:rsidR="00931638" w:rsidRDefault="00931638" w:rsidP="005C3F13">
                            <w:pPr>
                              <w:rPr>
                                <w:rFonts w:hint="eastAsia"/>
                              </w:rPr>
                            </w:pPr>
                          </w:p>
                          <w:p w14:paraId="37F6DA2A" w14:textId="77777777" w:rsidR="00931638" w:rsidRDefault="00931638" w:rsidP="005C3F13">
                            <w:pPr>
                              <w:rPr>
                                <w:rFonts w:hint="eastAsia"/>
                              </w:rPr>
                            </w:pPr>
                          </w:p>
                          <w:p w14:paraId="141C5946" w14:textId="77777777" w:rsidR="00931638" w:rsidRPr="00EB41E6" w:rsidRDefault="00931638" w:rsidP="005C3F13">
                            <w:pPr>
                              <w:jc w:val="center"/>
                              <w:rPr>
                                <w:rFonts w:ascii="黑体" w:eastAsia="黑体" w:hAnsi="黑体" w:hint="eastAsia"/>
                                <w:b/>
                                <w:sz w:val="28"/>
                                <w:szCs w:val="28"/>
                              </w:rPr>
                            </w:pPr>
                            <w:r w:rsidRPr="00EB41E6">
                              <w:rPr>
                                <w:rFonts w:ascii="黑体" w:eastAsia="黑体" w:hAnsi="黑体" w:hint="eastAsia"/>
                                <w:b/>
                                <w:sz w:val="28"/>
                                <w:szCs w:val="28"/>
                              </w:rPr>
                              <w:t>JJF ××××</w:t>
                            </w:r>
                            <w:r w:rsidRPr="00EB41E6">
                              <w:rPr>
                                <w:rFonts w:ascii="黑体" w:eastAsia="黑体" w:hAnsi="黑体"/>
                                <w:b/>
                                <w:sz w:val="28"/>
                                <w:szCs w:val="28"/>
                              </w:rPr>
                              <w:t>─</w:t>
                            </w:r>
                            <w:r w:rsidRPr="00EB41E6">
                              <w:rPr>
                                <w:rFonts w:ascii="黑体" w:eastAsia="黑体" w:hAnsi="黑体" w:hint="eastAsia"/>
                                <w:b/>
                                <w:sz w:val="28"/>
                                <w:szCs w:val="28"/>
                              </w:rPr>
                              <w:t>××××</w:t>
                            </w:r>
                          </w:p>
                          <w:p w14:paraId="1E998801" w14:textId="77777777" w:rsidR="00931638" w:rsidRDefault="00931638" w:rsidP="005C3F13">
                            <w:pPr>
                              <w:rPr>
                                <w:rFonts w:hint="eastAsia"/>
                              </w:rPr>
                            </w:pPr>
                          </w:p>
                          <w:p w14:paraId="03036356" w14:textId="77777777" w:rsidR="00931638" w:rsidRDefault="00931638" w:rsidP="005C3F13">
                            <w:pPr>
                              <w:rPr>
                                <w:rFonts w:hint="eastAsia"/>
                              </w:rPr>
                            </w:pPr>
                          </w:p>
                          <w:p w14:paraId="34068CF8" w14:textId="77777777" w:rsidR="00931638" w:rsidRPr="00EB41E6" w:rsidRDefault="00931638" w:rsidP="005C3F13">
                            <w:pPr>
                              <w:jc w:val="center"/>
                              <w:rPr>
                                <w:rFonts w:ascii="黑体" w:eastAsia="黑体" w:hAnsi="黑体" w:hint="eastAsia"/>
                                <w:b/>
                                <w:sz w:val="28"/>
                                <w:szCs w:val="28"/>
                              </w:rPr>
                            </w:pPr>
                            <w:r w:rsidRPr="00EB41E6">
                              <w:rPr>
                                <w:rFonts w:ascii="黑体" w:eastAsia="黑体" w:hAnsi="黑体" w:hint="eastAsia"/>
                                <w:b/>
                                <w:sz w:val="28"/>
                                <w:szCs w:val="28"/>
                              </w:rPr>
                              <w:t>JJF ××××</w:t>
                            </w:r>
                            <w:r w:rsidRPr="00EB41E6">
                              <w:rPr>
                                <w:rFonts w:ascii="黑体" w:eastAsia="黑体" w:hAnsi="黑体"/>
                                <w:b/>
                                <w:sz w:val="28"/>
                                <w:szCs w:val="28"/>
                              </w:rPr>
                              <w:t>─</w:t>
                            </w:r>
                            <w:r w:rsidRPr="00EB41E6">
                              <w:rPr>
                                <w:rFonts w:ascii="黑体" w:eastAsia="黑体" w:hAnsi="黑体" w:hint="eastAsia"/>
                                <w:b/>
                                <w:sz w:val="28"/>
                                <w:szCs w:val="28"/>
                              </w:rPr>
                              <w:t>××××</w:t>
                            </w:r>
                          </w:p>
                          <w:p w14:paraId="7A5ADECF" w14:textId="77777777" w:rsidR="00931638" w:rsidRDefault="00931638" w:rsidP="005C3F13">
                            <w:pPr>
                              <w:rPr>
                                <w:rFonts w:hint="eastAsia"/>
                              </w:rPr>
                            </w:pPr>
                          </w:p>
                          <w:p w14:paraId="0B229E71" w14:textId="77777777" w:rsidR="00931638" w:rsidRDefault="00931638" w:rsidP="005C3F13">
                            <w:pPr>
                              <w:rPr>
                                <w:rFonts w:hint="eastAsia"/>
                              </w:rPr>
                            </w:pPr>
                          </w:p>
                          <w:p w14:paraId="4A25169D" w14:textId="77777777" w:rsidR="00931638" w:rsidRPr="00EB41E6" w:rsidRDefault="00931638" w:rsidP="005C3F13">
                            <w:pPr>
                              <w:jc w:val="center"/>
                              <w:rPr>
                                <w:rFonts w:ascii="黑体" w:eastAsia="黑体" w:hAnsi="黑体" w:hint="eastAsia"/>
                                <w:b/>
                                <w:sz w:val="28"/>
                                <w:szCs w:val="28"/>
                              </w:rPr>
                            </w:pPr>
                            <w:r w:rsidRPr="00EB41E6">
                              <w:rPr>
                                <w:rFonts w:ascii="黑体" w:eastAsia="黑体" w:hAnsi="黑体" w:hint="eastAsia"/>
                                <w:b/>
                                <w:sz w:val="28"/>
                                <w:szCs w:val="28"/>
                              </w:rPr>
                              <w:t>JJF ××××</w:t>
                            </w:r>
                            <w:r w:rsidRPr="00EB41E6">
                              <w:rPr>
                                <w:rFonts w:ascii="黑体" w:eastAsia="黑体" w:hAnsi="黑体"/>
                                <w:b/>
                                <w:sz w:val="28"/>
                                <w:szCs w:val="28"/>
                              </w:rPr>
                              <w:t>─</w:t>
                            </w:r>
                            <w:r w:rsidRPr="00EB41E6">
                              <w:rPr>
                                <w:rFonts w:ascii="黑体" w:eastAsia="黑体" w:hAnsi="黑体" w:hint="eastAsia"/>
                                <w:b/>
                                <w:sz w:val="28"/>
                                <w:szCs w:val="28"/>
                              </w:rPr>
                              <w:t>××××</w:t>
                            </w:r>
                          </w:p>
                          <w:p w14:paraId="0BE15C68" w14:textId="77777777" w:rsidR="00931638" w:rsidRDefault="00931638" w:rsidP="005C3F13">
                            <w:pPr>
                              <w:rPr>
                                <w:rFonts w:hint="eastAsia"/>
                              </w:rPr>
                            </w:pPr>
                          </w:p>
                          <w:p w14:paraId="5FA2AD50" w14:textId="77777777" w:rsidR="00931638" w:rsidRDefault="00931638" w:rsidP="005C3F13">
                            <w:pPr>
                              <w:rPr>
                                <w:rFonts w:hint="eastAsia"/>
                              </w:rPr>
                            </w:pPr>
                          </w:p>
                          <w:p w14:paraId="7EDFC45A" w14:textId="77777777" w:rsidR="00931638" w:rsidRPr="00EB41E6" w:rsidRDefault="00931638" w:rsidP="005C3F13">
                            <w:pPr>
                              <w:jc w:val="center"/>
                              <w:rPr>
                                <w:rFonts w:ascii="黑体" w:eastAsia="黑体" w:hAnsi="黑体" w:hint="eastAsia"/>
                                <w:b/>
                                <w:sz w:val="28"/>
                                <w:szCs w:val="28"/>
                              </w:rPr>
                            </w:pPr>
                            <w:r w:rsidRPr="00EB41E6">
                              <w:rPr>
                                <w:rFonts w:ascii="黑体" w:eastAsia="黑体" w:hAnsi="黑体" w:hint="eastAsia"/>
                                <w:b/>
                                <w:sz w:val="28"/>
                                <w:szCs w:val="28"/>
                              </w:rPr>
                              <w:t>JJF ××××</w:t>
                            </w:r>
                            <w:r w:rsidRPr="00EB41E6">
                              <w:rPr>
                                <w:rFonts w:ascii="黑体" w:eastAsia="黑体" w:hAnsi="黑体"/>
                                <w:b/>
                                <w:sz w:val="28"/>
                                <w:szCs w:val="28"/>
                              </w:rPr>
                              <w:t>─</w:t>
                            </w:r>
                            <w:r w:rsidRPr="00EB41E6">
                              <w:rPr>
                                <w:rFonts w:ascii="黑体" w:eastAsia="黑体" w:hAnsi="黑体" w:hint="eastAsia"/>
                                <w:b/>
                                <w:sz w:val="28"/>
                                <w:szCs w:val="28"/>
                              </w:rPr>
                              <w:t>××××</w:t>
                            </w:r>
                          </w:p>
                          <w:p w14:paraId="697CBF48" w14:textId="77777777" w:rsidR="00931638" w:rsidRDefault="00931638" w:rsidP="005C3F13">
                            <w:pPr>
                              <w:rPr>
                                <w:rFonts w:hint="eastAsia"/>
                              </w:rPr>
                            </w:pPr>
                          </w:p>
                          <w:p w14:paraId="71C32078" w14:textId="77777777" w:rsidR="00931638" w:rsidRDefault="00931638" w:rsidP="005C3F13">
                            <w:pPr>
                              <w:rPr>
                                <w:rFonts w:hint="eastAsia"/>
                              </w:rPr>
                            </w:pPr>
                          </w:p>
                          <w:p w14:paraId="65C18A56" w14:textId="77777777" w:rsidR="00931638" w:rsidRPr="00EB41E6" w:rsidRDefault="00931638" w:rsidP="005C3F13">
                            <w:pPr>
                              <w:jc w:val="center"/>
                              <w:rPr>
                                <w:rFonts w:ascii="黑体" w:eastAsia="黑体" w:hAnsi="黑体" w:hint="eastAsia"/>
                                <w:b/>
                                <w:sz w:val="28"/>
                                <w:szCs w:val="28"/>
                              </w:rPr>
                            </w:pPr>
                            <w:r w:rsidRPr="00EB41E6">
                              <w:rPr>
                                <w:rFonts w:ascii="黑体" w:eastAsia="黑体" w:hAnsi="黑体" w:hint="eastAsia"/>
                                <w:b/>
                                <w:sz w:val="28"/>
                                <w:szCs w:val="28"/>
                              </w:rPr>
                              <w:t>JJF ××××</w:t>
                            </w:r>
                            <w:r w:rsidRPr="00EB41E6">
                              <w:rPr>
                                <w:rFonts w:ascii="黑体" w:eastAsia="黑体" w:hAnsi="黑体"/>
                                <w:b/>
                                <w:sz w:val="28"/>
                                <w:szCs w:val="28"/>
                              </w:rPr>
                              <w:t>─</w:t>
                            </w:r>
                            <w:r w:rsidRPr="00EB41E6">
                              <w:rPr>
                                <w:rFonts w:ascii="黑体" w:eastAsia="黑体" w:hAnsi="黑体" w:hint="eastAsia"/>
                                <w:b/>
                                <w:sz w:val="28"/>
                                <w:szCs w:val="28"/>
                              </w:rPr>
                              <w:t>××××</w:t>
                            </w:r>
                          </w:p>
                          <w:p w14:paraId="4CE4F110" w14:textId="77777777" w:rsidR="00931638" w:rsidRDefault="00931638" w:rsidP="005C3F13">
                            <w:pPr>
                              <w:rPr>
                                <w:rFonts w:hint="eastAsia"/>
                              </w:rPr>
                            </w:pPr>
                          </w:p>
                          <w:p w14:paraId="0600DB44" w14:textId="77777777" w:rsidR="00931638" w:rsidRDefault="00931638" w:rsidP="005C3F13">
                            <w:pPr>
                              <w:rPr>
                                <w:rFonts w:hint="eastAsia"/>
                              </w:rPr>
                            </w:pPr>
                          </w:p>
                          <w:p w14:paraId="69E87B1E" w14:textId="77777777" w:rsidR="00931638" w:rsidRPr="00EB41E6" w:rsidRDefault="00931638" w:rsidP="005C3F13">
                            <w:pPr>
                              <w:jc w:val="center"/>
                              <w:rPr>
                                <w:rFonts w:ascii="黑体" w:eastAsia="黑体" w:hAnsi="黑体" w:hint="eastAsia"/>
                                <w:b/>
                                <w:sz w:val="28"/>
                                <w:szCs w:val="28"/>
                              </w:rPr>
                            </w:pPr>
                            <w:r w:rsidRPr="00EB41E6">
                              <w:rPr>
                                <w:rFonts w:ascii="黑体" w:eastAsia="黑体" w:hAnsi="黑体" w:hint="eastAsia"/>
                                <w:b/>
                                <w:sz w:val="28"/>
                                <w:szCs w:val="28"/>
                              </w:rPr>
                              <w:t>JJF ××××</w:t>
                            </w:r>
                            <w:r w:rsidRPr="00EB41E6">
                              <w:rPr>
                                <w:rFonts w:ascii="黑体" w:eastAsia="黑体" w:hAnsi="黑体"/>
                                <w:b/>
                                <w:sz w:val="28"/>
                                <w:szCs w:val="28"/>
                              </w:rPr>
                              <w:t>─</w:t>
                            </w:r>
                            <w:r w:rsidRPr="00EB41E6">
                              <w:rPr>
                                <w:rFonts w:ascii="黑体" w:eastAsia="黑体" w:hAnsi="黑体" w:hint="eastAsia"/>
                                <w:b/>
                                <w:sz w:val="28"/>
                                <w:szCs w:val="28"/>
                              </w:rPr>
                              <w:t>××××</w:t>
                            </w:r>
                          </w:p>
                          <w:p w14:paraId="16C82FAD" w14:textId="77777777" w:rsidR="00931638" w:rsidRDefault="00931638" w:rsidP="005C3F13">
                            <w:pPr>
                              <w:rPr>
                                <w:rFonts w:hint="eastAsia"/>
                              </w:rPr>
                            </w:pPr>
                          </w:p>
                          <w:p w14:paraId="18D9CA67" w14:textId="77777777" w:rsidR="00931638" w:rsidRDefault="00931638" w:rsidP="005C3F13">
                            <w:pPr>
                              <w:rPr>
                                <w:rFonts w:hint="eastAsia"/>
                              </w:rPr>
                            </w:pPr>
                          </w:p>
                          <w:p w14:paraId="7636A0FD" w14:textId="77777777" w:rsidR="00931638" w:rsidRPr="00EB41E6" w:rsidRDefault="00931638" w:rsidP="005C3F13">
                            <w:pPr>
                              <w:jc w:val="center"/>
                              <w:rPr>
                                <w:rFonts w:ascii="黑体" w:eastAsia="黑体" w:hAnsi="黑体" w:hint="eastAsia"/>
                                <w:b/>
                                <w:sz w:val="28"/>
                                <w:szCs w:val="28"/>
                              </w:rPr>
                            </w:pPr>
                            <w:r w:rsidRPr="00EB41E6">
                              <w:rPr>
                                <w:rFonts w:ascii="黑体" w:eastAsia="黑体" w:hAnsi="黑体" w:hint="eastAsia"/>
                                <w:b/>
                                <w:sz w:val="28"/>
                                <w:szCs w:val="28"/>
                              </w:rPr>
                              <w:t>JJF ××××</w:t>
                            </w:r>
                            <w:r w:rsidRPr="00EB41E6">
                              <w:rPr>
                                <w:rFonts w:ascii="黑体" w:eastAsia="黑体" w:hAnsi="黑体"/>
                                <w:b/>
                                <w:sz w:val="28"/>
                                <w:szCs w:val="28"/>
                              </w:rPr>
                              <w:t>─</w:t>
                            </w:r>
                            <w:r w:rsidRPr="00EB41E6">
                              <w:rPr>
                                <w:rFonts w:ascii="黑体" w:eastAsia="黑体" w:hAnsi="黑体" w:hint="eastAsia"/>
                                <w:b/>
                                <w:sz w:val="28"/>
                                <w:szCs w:val="28"/>
                              </w:rPr>
                              <w:t>××××</w:t>
                            </w:r>
                          </w:p>
                          <w:p w14:paraId="28CB065E" w14:textId="77777777" w:rsidR="00931638" w:rsidRDefault="00931638" w:rsidP="005C3F13">
                            <w:pPr>
                              <w:rPr>
                                <w:rFonts w:hint="eastAsia"/>
                              </w:rPr>
                            </w:pPr>
                          </w:p>
                          <w:p w14:paraId="0FC012C0" w14:textId="77777777" w:rsidR="00931638" w:rsidRDefault="00931638" w:rsidP="005C3F13">
                            <w:pPr>
                              <w:rPr>
                                <w:rFonts w:hint="eastAsia"/>
                              </w:rPr>
                            </w:pPr>
                          </w:p>
                          <w:p w14:paraId="569C17FB" w14:textId="77777777" w:rsidR="00931638" w:rsidRPr="00EB41E6" w:rsidRDefault="00931638" w:rsidP="005C3F13">
                            <w:pPr>
                              <w:jc w:val="center"/>
                              <w:rPr>
                                <w:rFonts w:ascii="黑体" w:eastAsia="黑体" w:hAnsi="黑体" w:hint="eastAsia"/>
                                <w:b/>
                                <w:sz w:val="28"/>
                                <w:szCs w:val="28"/>
                              </w:rPr>
                            </w:pPr>
                            <w:r w:rsidRPr="00EB41E6">
                              <w:rPr>
                                <w:rFonts w:ascii="黑体" w:eastAsia="黑体" w:hAnsi="黑体" w:hint="eastAsia"/>
                                <w:b/>
                                <w:sz w:val="28"/>
                                <w:szCs w:val="28"/>
                              </w:rPr>
                              <w:t>JJF ××××</w:t>
                            </w:r>
                            <w:r w:rsidRPr="00EB41E6">
                              <w:rPr>
                                <w:rFonts w:ascii="黑体" w:eastAsia="黑体" w:hAnsi="黑体"/>
                                <w:b/>
                                <w:sz w:val="28"/>
                                <w:szCs w:val="28"/>
                              </w:rPr>
                              <w:t>─</w:t>
                            </w:r>
                            <w:r w:rsidRPr="00EB41E6">
                              <w:rPr>
                                <w:rFonts w:ascii="黑体" w:eastAsia="黑体" w:hAnsi="黑体" w:hint="eastAsia"/>
                                <w:b/>
                                <w:sz w:val="28"/>
                                <w:szCs w:val="28"/>
                              </w:rPr>
                              <w:t>××××</w:t>
                            </w:r>
                          </w:p>
                          <w:p w14:paraId="3D50D5EB" w14:textId="77777777" w:rsidR="00931638" w:rsidRDefault="00931638" w:rsidP="005C3F13">
                            <w:pPr>
                              <w:rPr>
                                <w:rFonts w:hint="eastAsia"/>
                              </w:rPr>
                            </w:pPr>
                          </w:p>
                          <w:p w14:paraId="612B7B20" w14:textId="77777777" w:rsidR="00931638" w:rsidRDefault="00931638" w:rsidP="005C3F13">
                            <w:pPr>
                              <w:rPr>
                                <w:rFonts w:hint="eastAsia"/>
                              </w:rPr>
                            </w:pPr>
                          </w:p>
                          <w:p w14:paraId="5C1F63E6" w14:textId="77777777" w:rsidR="00931638" w:rsidRPr="00EB41E6" w:rsidRDefault="00931638" w:rsidP="005C3F13">
                            <w:pPr>
                              <w:jc w:val="center"/>
                              <w:rPr>
                                <w:rFonts w:ascii="黑体" w:eastAsia="黑体" w:hAnsi="黑体" w:hint="eastAsia"/>
                                <w:b/>
                                <w:sz w:val="28"/>
                                <w:szCs w:val="28"/>
                              </w:rPr>
                            </w:pPr>
                            <w:r w:rsidRPr="00EB41E6">
                              <w:rPr>
                                <w:rFonts w:ascii="黑体" w:eastAsia="黑体" w:hAnsi="黑体" w:hint="eastAsia"/>
                                <w:b/>
                                <w:sz w:val="28"/>
                                <w:szCs w:val="28"/>
                              </w:rPr>
                              <w:t>JJF ××××</w:t>
                            </w:r>
                            <w:r w:rsidRPr="00EB41E6">
                              <w:rPr>
                                <w:rFonts w:ascii="黑体" w:eastAsia="黑体" w:hAnsi="黑体"/>
                                <w:b/>
                                <w:sz w:val="28"/>
                                <w:szCs w:val="28"/>
                              </w:rPr>
                              <w:t>─</w:t>
                            </w:r>
                            <w:r w:rsidRPr="00EB41E6">
                              <w:rPr>
                                <w:rFonts w:ascii="黑体" w:eastAsia="黑体" w:hAnsi="黑体" w:hint="eastAsia"/>
                                <w:b/>
                                <w:sz w:val="28"/>
                                <w:szCs w:val="28"/>
                              </w:rPr>
                              <w:t>××××</w:t>
                            </w:r>
                          </w:p>
                          <w:p w14:paraId="3B485043" w14:textId="77777777" w:rsidR="00931638" w:rsidRDefault="00931638" w:rsidP="005C3F13">
                            <w:pPr>
                              <w:rPr>
                                <w:rFonts w:hint="eastAsia"/>
                              </w:rPr>
                            </w:pPr>
                          </w:p>
                          <w:p w14:paraId="603BEEC8" w14:textId="77777777" w:rsidR="00931638" w:rsidRDefault="00931638" w:rsidP="005C3F13">
                            <w:pPr>
                              <w:rPr>
                                <w:rFonts w:hint="eastAsia"/>
                              </w:rPr>
                            </w:pPr>
                          </w:p>
                          <w:p w14:paraId="764463B1" w14:textId="77777777" w:rsidR="00931638" w:rsidRPr="00EB41E6" w:rsidRDefault="00931638" w:rsidP="005C3F13">
                            <w:pPr>
                              <w:jc w:val="center"/>
                              <w:rPr>
                                <w:rFonts w:ascii="黑体" w:eastAsia="黑体" w:hAnsi="黑体" w:hint="eastAsia"/>
                                <w:b/>
                                <w:sz w:val="28"/>
                                <w:szCs w:val="28"/>
                              </w:rPr>
                            </w:pPr>
                            <w:r w:rsidRPr="00EB41E6">
                              <w:rPr>
                                <w:rFonts w:ascii="黑体" w:eastAsia="黑体" w:hAnsi="黑体" w:hint="eastAsia"/>
                                <w:b/>
                                <w:sz w:val="28"/>
                                <w:szCs w:val="28"/>
                              </w:rPr>
                              <w:t>JJF ××××</w:t>
                            </w:r>
                            <w:r w:rsidRPr="00EB41E6">
                              <w:rPr>
                                <w:rFonts w:ascii="黑体" w:eastAsia="黑体" w:hAnsi="黑体"/>
                                <w:b/>
                                <w:sz w:val="28"/>
                                <w:szCs w:val="28"/>
                              </w:rPr>
                              <w:t>─</w:t>
                            </w:r>
                            <w:r w:rsidRPr="00EB41E6">
                              <w:rPr>
                                <w:rFonts w:ascii="黑体" w:eastAsia="黑体" w:hAnsi="黑体" w:hint="eastAsia"/>
                                <w:b/>
                                <w:sz w:val="28"/>
                                <w:szCs w:val="28"/>
                              </w:rPr>
                              <w:t>××××</w:t>
                            </w:r>
                          </w:p>
                          <w:p w14:paraId="38B172DD" w14:textId="77777777" w:rsidR="00931638" w:rsidRDefault="00931638" w:rsidP="005C3F13">
                            <w:pPr>
                              <w:rPr>
                                <w:rFonts w:hint="eastAsia"/>
                              </w:rPr>
                            </w:pPr>
                          </w:p>
                          <w:p w14:paraId="0A9061FA" w14:textId="77777777" w:rsidR="00931638" w:rsidRDefault="00931638" w:rsidP="005C3F13">
                            <w:pPr>
                              <w:rPr>
                                <w:rFonts w:hint="eastAsia"/>
                              </w:rPr>
                            </w:pPr>
                          </w:p>
                          <w:p w14:paraId="600B778E" w14:textId="77777777" w:rsidR="00931638" w:rsidRPr="00EB41E6" w:rsidRDefault="00931638" w:rsidP="005C3F13">
                            <w:pPr>
                              <w:jc w:val="center"/>
                              <w:rPr>
                                <w:rFonts w:ascii="黑体" w:eastAsia="黑体" w:hAnsi="黑体" w:hint="eastAsia"/>
                                <w:b/>
                                <w:sz w:val="28"/>
                                <w:szCs w:val="28"/>
                              </w:rPr>
                            </w:pPr>
                            <w:r w:rsidRPr="00EB41E6">
                              <w:rPr>
                                <w:rFonts w:ascii="黑体" w:eastAsia="黑体" w:hAnsi="黑体" w:hint="eastAsia"/>
                                <w:b/>
                                <w:sz w:val="28"/>
                                <w:szCs w:val="28"/>
                              </w:rPr>
                              <w:t>JJF ××××</w:t>
                            </w:r>
                            <w:r w:rsidRPr="00EB41E6">
                              <w:rPr>
                                <w:rFonts w:ascii="黑体" w:eastAsia="黑体" w:hAnsi="黑体"/>
                                <w:b/>
                                <w:sz w:val="28"/>
                                <w:szCs w:val="28"/>
                              </w:rPr>
                              <w:t>─</w:t>
                            </w:r>
                            <w:r w:rsidRPr="00EB41E6">
                              <w:rPr>
                                <w:rFonts w:ascii="黑体" w:eastAsia="黑体" w:hAnsi="黑体" w:hint="eastAsia"/>
                                <w:b/>
                                <w:sz w:val="28"/>
                                <w:szCs w:val="28"/>
                              </w:rPr>
                              <w:t>××××</w:t>
                            </w:r>
                          </w:p>
                          <w:p w14:paraId="32F66438" w14:textId="77777777" w:rsidR="00931638" w:rsidRDefault="00931638" w:rsidP="005C3F13">
                            <w:pPr>
                              <w:rPr>
                                <w:rFonts w:hint="eastAsia"/>
                              </w:rPr>
                            </w:pPr>
                          </w:p>
                          <w:p w14:paraId="316F85D2" w14:textId="77777777" w:rsidR="00931638" w:rsidRDefault="00931638" w:rsidP="005C3F13">
                            <w:pPr>
                              <w:rPr>
                                <w:rFonts w:hint="eastAsia"/>
                              </w:rPr>
                            </w:pPr>
                          </w:p>
                          <w:p w14:paraId="1E6D9C16" w14:textId="77777777" w:rsidR="00931638" w:rsidRPr="00EB41E6" w:rsidRDefault="00931638" w:rsidP="005C3F13">
                            <w:pPr>
                              <w:jc w:val="center"/>
                              <w:rPr>
                                <w:rFonts w:ascii="黑体" w:eastAsia="黑体" w:hAnsi="黑体" w:hint="eastAsia"/>
                                <w:b/>
                                <w:sz w:val="28"/>
                                <w:szCs w:val="28"/>
                              </w:rPr>
                            </w:pPr>
                            <w:r w:rsidRPr="00EB41E6">
                              <w:rPr>
                                <w:rFonts w:ascii="黑体" w:eastAsia="黑体" w:hAnsi="黑体" w:hint="eastAsia"/>
                                <w:b/>
                                <w:sz w:val="28"/>
                                <w:szCs w:val="28"/>
                              </w:rPr>
                              <w:t>JJF ××××</w:t>
                            </w:r>
                            <w:r w:rsidRPr="00EB41E6">
                              <w:rPr>
                                <w:rFonts w:ascii="黑体" w:eastAsia="黑体" w:hAnsi="黑体"/>
                                <w:b/>
                                <w:sz w:val="28"/>
                                <w:szCs w:val="28"/>
                              </w:rPr>
                              <w:t>─</w:t>
                            </w:r>
                            <w:r w:rsidRPr="00EB41E6">
                              <w:rPr>
                                <w:rFonts w:ascii="黑体" w:eastAsia="黑体" w:hAnsi="黑体" w:hint="eastAsia"/>
                                <w:b/>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7EFD7D7" id="Text Box 11" o:spid="_x0000_s1027" type="#_x0000_t202" style="position:absolute;margin-left:261pt;margin-top:11.25pt;width:170.25pt;height:101.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">
                <v:stroke dashstyle="1 1" endcap="round"/>
                <v:textbox>
                  <w:txbxContent>
                    <w:p w14:paraId="07403CB6" w14:textId="77777777" w:rsidR="00931638" w:rsidRDefault="00931638" w:rsidP="005C3F13">
                      <w:pPr>
                        <w:rPr>
                          <w:rFonts w:hint="eastAsia"/>
                        </w:rPr>
                      </w:pPr>
                    </w:p>
                    <w:p w14:paraId="4665BD80" w14:textId="77777777" w:rsidR="00931638" w:rsidRPr="00EB41E6" w:rsidRDefault="00931638" w:rsidP="005C3F13">
                      <w:pPr>
                        <w:rPr>
                          <w:rFonts w:ascii="黑体" w:eastAsia="黑体" w:hAnsi="黑体" w:hint="eastAsia"/>
                          <w:b/>
                          <w:sz w:val="28"/>
                          <w:szCs w:val="28"/>
                        </w:rPr>
                      </w:pPr>
                      <w:r w:rsidRPr="00EB41E6">
                        <w:rPr>
                          <w:rFonts w:ascii="黑体" w:eastAsia="黑体" w:hAnsi="黑体" w:hint="eastAsia"/>
                          <w:b/>
                          <w:sz w:val="28"/>
                          <w:szCs w:val="28"/>
                        </w:rPr>
                        <w:t>JJF ××××</w:t>
                      </w:r>
                      <w:r w:rsidRPr="00EB41E6">
                        <w:rPr>
                          <w:rFonts w:ascii="黑体" w:eastAsia="黑体" w:hAnsi="黑体"/>
                          <w:b/>
                          <w:sz w:val="28"/>
                          <w:szCs w:val="28"/>
                        </w:rPr>
                        <w:t>─</w:t>
                      </w:r>
                      <w:r w:rsidRPr="00EB41E6">
                        <w:rPr>
                          <w:rFonts w:ascii="黑体" w:eastAsia="黑体" w:hAnsi="黑体" w:hint="eastAsia"/>
                          <w:b/>
                          <w:sz w:val="28"/>
                          <w:szCs w:val="28"/>
                        </w:rPr>
                        <w:t>××××</w:t>
                      </w:r>
                    </w:p>
                    <w:p w14:paraId="4823B7DC" w14:textId="77777777" w:rsidR="00931638" w:rsidRDefault="00931638" w:rsidP="005C3F13">
                      <w:pPr>
                        <w:rPr>
                          <w:rFonts w:hint="eastAsia"/>
                        </w:rPr>
                      </w:pPr>
                    </w:p>
                    <w:p w14:paraId="1D513D07" w14:textId="77777777" w:rsidR="00931638" w:rsidRDefault="00931638" w:rsidP="005C3F13">
                      <w:pPr>
                        <w:rPr>
                          <w:rFonts w:hint="eastAsia"/>
                        </w:rPr>
                      </w:pPr>
                    </w:p>
                    <w:p w14:paraId="509F01AB" w14:textId="77777777" w:rsidR="00931638" w:rsidRPr="00EB41E6" w:rsidRDefault="00931638" w:rsidP="005C3F13">
                      <w:pPr>
                        <w:jc w:val="center"/>
                        <w:rPr>
                          <w:rFonts w:ascii="黑体" w:eastAsia="黑体" w:hAnsi="黑体" w:hint="eastAsia"/>
                          <w:b/>
                          <w:sz w:val="28"/>
                          <w:szCs w:val="28"/>
                        </w:rPr>
                      </w:pPr>
                      <w:r w:rsidRPr="00EB41E6">
                        <w:rPr>
                          <w:rFonts w:ascii="黑体" w:eastAsia="黑体" w:hAnsi="黑体" w:hint="eastAsia"/>
                          <w:b/>
                          <w:sz w:val="28"/>
                          <w:szCs w:val="28"/>
                        </w:rPr>
                        <w:t>JJF ××××</w:t>
                      </w:r>
                      <w:r w:rsidRPr="00EB41E6">
                        <w:rPr>
                          <w:rFonts w:ascii="黑体" w:eastAsia="黑体" w:hAnsi="黑体"/>
                          <w:b/>
                          <w:sz w:val="28"/>
                          <w:szCs w:val="28"/>
                        </w:rPr>
                        <w:t>─</w:t>
                      </w:r>
                      <w:r w:rsidRPr="00EB41E6">
                        <w:rPr>
                          <w:rFonts w:ascii="黑体" w:eastAsia="黑体" w:hAnsi="黑体" w:hint="eastAsia"/>
                          <w:b/>
                          <w:sz w:val="28"/>
                          <w:szCs w:val="28"/>
                        </w:rPr>
                        <w:t>××××</w:t>
                      </w:r>
                    </w:p>
                    <w:p w14:paraId="7F0FEBF0" w14:textId="77777777" w:rsidR="00931638" w:rsidRDefault="00931638" w:rsidP="005C3F13">
                      <w:pPr>
                        <w:rPr>
                          <w:rFonts w:hint="eastAsia"/>
                        </w:rPr>
                      </w:pPr>
                    </w:p>
                    <w:p w14:paraId="20DB48D4" w14:textId="77777777" w:rsidR="00931638" w:rsidRDefault="00931638" w:rsidP="005C3F13">
                      <w:pPr>
                        <w:rPr>
                          <w:rFonts w:hint="eastAsia"/>
                        </w:rPr>
                      </w:pPr>
                    </w:p>
                    <w:p w14:paraId="1785C390" w14:textId="77777777" w:rsidR="00931638" w:rsidRPr="00EB41E6" w:rsidRDefault="00931638" w:rsidP="005C3F13">
                      <w:pPr>
                        <w:jc w:val="center"/>
                        <w:rPr>
                          <w:rFonts w:ascii="黑体" w:eastAsia="黑体" w:hAnsi="黑体" w:hint="eastAsia"/>
                          <w:b/>
                          <w:sz w:val="28"/>
                          <w:szCs w:val="28"/>
                        </w:rPr>
                      </w:pPr>
                      <w:r w:rsidRPr="00EB41E6">
                        <w:rPr>
                          <w:rFonts w:ascii="黑体" w:eastAsia="黑体" w:hAnsi="黑体" w:hint="eastAsia"/>
                          <w:b/>
                          <w:sz w:val="28"/>
                          <w:szCs w:val="28"/>
                        </w:rPr>
                        <w:t>JJF ××××</w:t>
                      </w:r>
                      <w:r w:rsidRPr="00EB41E6">
                        <w:rPr>
                          <w:rFonts w:ascii="黑体" w:eastAsia="黑体" w:hAnsi="黑体"/>
                          <w:b/>
                          <w:sz w:val="28"/>
                          <w:szCs w:val="28"/>
                        </w:rPr>
                        <w:t>─</w:t>
                      </w:r>
                      <w:r w:rsidRPr="00EB41E6">
                        <w:rPr>
                          <w:rFonts w:ascii="黑体" w:eastAsia="黑体" w:hAnsi="黑体" w:hint="eastAsia"/>
                          <w:b/>
                          <w:sz w:val="28"/>
                          <w:szCs w:val="28"/>
                        </w:rPr>
                        <w:t>××××</w:t>
                      </w:r>
                    </w:p>
                    <w:p w14:paraId="01AC16ED" w14:textId="77777777" w:rsidR="00931638" w:rsidRDefault="00931638" w:rsidP="005C3F13">
                      <w:pPr>
                        <w:rPr>
                          <w:rFonts w:hint="eastAsia"/>
                        </w:rPr>
                      </w:pPr>
                    </w:p>
                    <w:p w14:paraId="41F82AA2" w14:textId="77777777" w:rsidR="00931638" w:rsidRDefault="00931638" w:rsidP="005C3F13">
                      <w:pPr>
                        <w:rPr>
                          <w:rFonts w:hint="eastAsia"/>
                        </w:rPr>
                      </w:pPr>
                    </w:p>
                    <w:p w14:paraId="68886CF5" w14:textId="77777777" w:rsidR="00931638" w:rsidRPr="00EB41E6" w:rsidRDefault="00931638" w:rsidP="005C3F13">
                      <w:pPr>
                        <w:jc w:val="center"/>
                        <w:rPr>
                          <w:rFonts w:ascii="黑体" w:eastAsia="黑体" w:hAnsi="黑体" w:hint="eastAsia"/>
                          <w:b/>
                          <w:sz w:val="28"/>
                          <w:szCs w:val="28"/>
                        </w:rPr>
                      </w:pPr>
                      <w:r w:rsidRPr="00EB41E6">
                        <w:rPr>
                          <w:rFonts w:ascii="黑体" w:eastAsia="黑体" w:hAnsi="黑体" w:hint="eastAsia"/>
                          <w:b/>
                          <w:sz w:val="28"/>
                          <w:szCs w:val="28"/>
                        </w:rPr>
                        <w:t>JJF ××××</w:t>
                      </w:r>
                      <w:r w:rsidRPr="00EB41E6">
                        <w:rPr>
                          <w:rFonts w:ascii="黑体" w:eastAsia="黑体" w:hAnsi="黑体"/>
                          <w:b/>
                          <w:sz w:val="28"/>
                          <w:szCs w:val="28"/>
                        </w:rPr>
                        <w:t>─</w:t>
                      </w:r>
                      <w:r w:rsidRPr="00EB41E6">
                        <w:rPr>
                          <w:rFonts w:ascii="黑体" w:eastAsia="黑体" w:hAnsi="黑体" w:hint="eastAsia"/>
                          <w:b/>
                          <w:sz w:val="28"/>
                          <w:szCs w:val="28"/>
                        </w:rPr>
                        <w:t>××××</w:t>
                      </w:r>
                    </w:p>
                    <w:p w14:paraId="54C8D742" w14:textId="77777777" w:rsidR="00931638" w:rsidRDefault="00931638" w:rsidP="005C3F13">
                      <w:pPr>
                        <w:rPr>
                          <w:rFonts w:hint="eastAsia"/>
                        </w:rPr>
                      </w:pPr>
                    </w:p>
                    <w:p w14:paraId="37F6DA2A" w14:textId="77777777" w:rsidR="00931638" w:rsidRDefault="00931638" w:rsidP="005C3F13">
                      <w:pPr>
                        <w:rPr>
                          <w:rFonts w:hint="eastAsia"/>
                        </w:rPr>
                      </w:pPr>
                    </w:p>
                    <w:p w14:paraId="141C5946" w14:textId="77777777" w:rsidR="00931638" w:rsidRPr="00EB41E6" w:rsidRDefault="00931638" w:rsidP="005C3F13">
                      <w:pPr>
                        <w:jc w:val="center"/>
                        <w:rPr>
                          <w:rFonts w:ascii="黑体" w:eastAsia="黑体" w:hAnsi="黑体" w:hint="eastAsia"/>
                          <w:b/>
                          <w:sz w:val="28"/>
                          <w:szCs w:val="28"/>
                        </w:rPr>
                      </w:pPr>
                      <w:r w:rsidRPr="00EB41E6">
                        <w:rPr>
                          <w:rFonts w:ascii="黑体" w:eastAsia="黑体" w:hAnsi="黑体" w:hint="eastAsia"/>
                          <w:b/>
                          <w:sz w:val="28"/>
                          <w:szCs w:val="28"/>
                        </w:rPr>
                        <w:t>JJF ××××</w:t>
                      </w:r>
                      <w:r w:rsidRPr="00EB41E6">
                        <w:rPr>
                          <w:rFonts w:ascii="黑体" w:eastAsia="黑体" w:hAnsi="黑体"/>
                          <w:b/>
                          <w:sz w:val="28"/>
                          <w:szCs w:val="28"/>
                        </w:rPr>
                        <w:t>─</w:t>
                      </w:r>
                      <w:r w:rsidRPr="00EB41E6">
                        <w:rPr>
                          <w:rFonts w:ascii="黑体" w:eastAsia="黑体" w:hAnsi="黑体" w:hint="eastAsia"/>
                          <w:b/>
                          <w:sz w:val="28"/>
                          <w:szCs w:val="28"/>
                        </w:rPr>
                        <w:t>××××</w:t>
                      </w:r>
                    </w:p>
                    <w:p w14:paraId="1E998801" w14:textId="77777777" w:rsidR="00931638" w:rsidRDefault="00931638" w:rsidP="005C3F13">
                      <w:pPr>
                        <w:rPr>
                          <w:rFonts w:hint="eastAsia"/>
                        </w:rPr>
                      </w:pPr>
                    </w:p>
                    <w:p w14:paraId="03036356" w14:textId="77777777" w:rsidR="00931638" w:rsidRDefault="00931638" w:rsidP="005C3F13">
                      <w:pPr>
                        <w:rPr>
                          <w:rFonts w:hint="eastAsia"/>
                        </w:rPr>
                      </w:pPr>
                    </w:p>
                    <w:p w14:paraId="34068CF8" w14:textId="77777777" w:rsidR="00931638" w:rsidRPr="00EB41E6" w:rsidRDefault="00931638" w:rsidP="005C3F13">
                      <w:pPr>
                        <w:jc w:val="center"/>
                        <w:rPr>
                          <w:rFonts w:ascii="黑体" w:eastAsia="黑体" w:hAnsi="黑体" w:hint="eastAsia"/>
                          <w:b/>
                          <w:sz w:val="28"/>
                          <w:szCs w:val="28"/>
                        </w:rPr>
                      </w:pPr>
                      <w:r w:rsidRPr="00EB41E6">
                        <w:rPr>
                          <w:rFonts w:ascii="黑体" w:eastAsia="黑体" w:hAnsi="黑体" w:hint="eastAsia"/>
                          <w:b/>
                          <w:sz w:val="28"/>
                          <w:szCs w:val="28"/>
                        </w:rPr>
                        <w:t>JJF ××××</w:t>
                      </w:r>
                      <w:r w:rsidRPr="00EB41E6">
                        <w:rPr>
                          <w:rFonts w:ascii="黑体" w:eastAsia="黑体" w:hAnsi="黑体"/>
                          <w:b/>
                          <w:sz w:val="28"/>
                          <w:szCs w:val="28"/>
                        </w:rPr>
                        <w:t>─</w:t>
                      </w:r>
                      <w:r w:rsidRPr="00EB41E6">
                        <w:rPr>
                          <w:rFonts w:ascii="黑体" w:eastAsia="黑体" w:hAnsi="黑体" w:hint="eastAsia"/>
                          <w:b/>
                          <w:sz w:val="28"/>
                          <w:szCs w:val="28"/>
                        </w:rPr>
                        <w:t>××××</w:t>
                      </w:r>
                    </w:p>
                    <w:p w14:paraId="7A5ADECF" w14:textId="77777777" w:rsidR="00931638" w:rsidRDefault="00931638" w:rsidP="005C3F13">
                      <w:pPr>
                        <w:rPr>
                          <w:rFonts w:hint="eastAsia"/>
                        </w:rPr>
                      </w:pPr>
                    </w:p>
                    <w:p w14:paraId="0B229E71" w14:textId="77777777" w:rsidR="00931638" w:rsidRDefault="00931638" w:rsidP="005C3F13">
                      <w:pPr>
                        <w:rPr>
                          <w:rFonts w:hint="eastAsia"/>
                        </w:rPr>
                      </w:pPr>
                    </w:p>
                    <w:p w14:paraId="4A25169D" w14:textId="77777777" w:rsidR="00931638" w:rsidRPr="00EB41E6" w:rsidRDefault="00931638" w:rsidP="005C3F13">
                      <w:pPr>
                        <w:jc w:val="center"/>
                        <w:rPr>
                          <w:rFonts w:ascii="黑体" w:eastAsia="黑体" w:hAnsi="黑体" w:hint="eastAsia"/>
                          <w:b/>
                          <w:sz w:val="28"/>
                          <w:szCs w:val="28"/>
                        </w:rPr>
                      </w:pPr>
                      <w:r w:rsidRPr="00EB41E6">
                        <w:rPr>
                          <w:rFonts w:ascii="黑体" w:eastAsia="黑体" w:hAnsi="黑体" w:hint="eastAsia"/>
                          <w:b/>
                          <w:sz w:val="28"/>
                          <w:szCs w:val="28"/>
                        </w:rPr>
                        <w:t>JJF ××××</w:t>
                      </w:r>
                      <w:r w:rsidRPr="00EB41E6">
                        <w:rPr>
                          <w:rFonts w:ascii="黑体" w:eastAsia="黑体" w:hAnsi="黑体"/>
                          <w:b/>
                          <w:sz w:val="28"/>
                          <w:szCs w:val="28"/>
                        </w:rPr>
                        <w:t>─</w:t>
                      </w:r>
                      <w:r w:rsidRPr="00EB41E6">
                        <w:rPr>
                          <w:rFonts w:ascii="黑体" w:eastAsia="黑体" w:hAnsi="黑体" w:hint="eastAsia"/>
                          <w:b/>
                          <w:sz w:val="28"/>
                          <w:szCs w:val="28"/>
                        </w:rPr>
                        <w:t>××××</w:t>
                      </w:r>
                    </w:p>
                    <w:p w14:paraId="0BE15C68" w14:textId="77777777" w:rsidR="00931638" w:rsidRDefault="00931638" w:rsidP="005C3F13">
                      <w:pPr>
                        <w:rPr>
                          <w:rFonts w:hint="eastAsia"/>
                        </w:rPr>
                      </w:pPr>
                    </w:p>
                    <w:p w14:paraId="5FA2AD50" w14:textId="77777777" w:rsidR="00931638" w:rsidRDefault="00931638" w:rsidP="005C3F13">
                      <w:pPr>
                        <w:rPr>
                          <w:rFonts w:hint="eastAsia"/>
                        </w:rPr>
                      </w:pPr>
                    </w:p>
                    <w:p w14:paraId="7EDFC45A" w14:textId="77777777" w:rsidR="00931638" w:rsidRPr="00EB41E6" w:rsidRDefault="00931638" w:rsidP="005C3F13">
                      <w:pPr>
                        <w:jc w:val="center"/>
                        <w:rPr>
                          <w:rFonts w:ascii="黑体" w:eastAsia="黑体" w:hAnsi="黑体" w:hint="eastAsia"/>
                          <w:b/>
                          <w:sz w:val="28"/>
                          <w:szCs w:val="28"/>
                        </w:rPr>
                      </w:pPr>
                      <w:r w:rsidRPr="00EB41E6">
                        <w:rPr>
                          <w:rFonts w:ascii="黑体" w:eastAsia="黑体" w:hAnsi="黑体" w:hint="eastAsia"/>
                          <w:b/>
                          <w:sz w:val="28"/>
                          <w:szCs w:val="28"/>
                        </w:rPr>
                        <w:t>JJF ××××</w:t>
                      </w:r>
                      <w:r w:rsidRPr="00EB41E6">
                        <w:rPr>
                          <w:rFonts w:ascii="黑体" w:eastAsia="黑体" w:hAnsi="黑体"/>
                          <w:b/>
                          <w:sz w:val="28"/>
                          <w:szCs w:val="28"/>
                        </w:rPr>
                        <w:t>─</w:t>
                      </w:r>
                      <w:r w:rsidRPr="00EB41E6">
                        <w:rPr>
                          <w:rFonts w:ascii="黑体" w:eastAsia="黑体" w:hAnsi="黑体" w:hint="eastAsia"/>
                          <w:b/>
                          <w:sz w:val="28"/>
                          <w:szCs w:val="28"/>
                        </w:rPr>
                        <w:t>××××</w:t>
                      </w:r>
                    </w:p>
                    <w:p w14:paraId="697CBF48" w14:textId="77777777" w:rsidR="00931638" w:rsidRDefault="00931638" w:rsidP="005C3F13">
                      <w:pPr>
                        <w:rPr>
                          <w:rFonts w:hint="eastAsia"/>
                        </w:rPr>
                      </w:pPr>
                    </w:p>
                    <w:p w14:paraId="71C32078" w14:textId="77777777" w:rsidR="00931638" w:rsidRDefault="00931638" w:rsidP="005C3F13">
                      <w:pPr>
                        <w:rPr>
                          <w:rFonts w:hint="eastAsia"/>
                        </w:rPr>
                      </w:pPr>
                    </w:p>
                    <w:p w14:paraId="65C18A56" w14:textId="77777777" w:rsidR="00931638" w:rsidRPr="00EB41E6" w:rsidRDefault="00931638" w:rsidP="005C3F13">
                      <w:pPr>
                        <w:jc w:val="center"/>
                        <w:rPr>
                          <w:rFonts w:ascii="黑体" w:eastAsia="黑体" w:hAnsi="黑体" w:hint="eastAsia"/>
                          <w:b/>
                          <w:sz w:val="28"/>
                          <w:szCs w:val="28"/>
                        </w:rPr>
                      </w:pPr>
                      <w:r w:rsidRPr="00EB41E6">
                        <w:rPr>
                          <w:rFonts w:ascii="黑体" w:eastAsia="黑体" w:hAnsi="黑体" w:hint="eastAsia"/>
                          <w:b/>
                          <w:sz w:val="28"/>
                          <w:szCs w:val="28"/>
                        </w:rPr>
                        <w:t>JJF ××××</w:t>
                      </w:r>
                      <w:r w:rsidRPr="00EB41E6">
                        <w:rPr>
                          <w:rFonts w:ascii="黑体" w:eastAsia="黑体" w:hAnsi="黑体"/>
                          <w:b/>
                          <w:sz w:val="28"/>
                          <w:szCs w:val="28"/>
                        </w:rPr>
                        <w:t>─</w:t>
                      </w:r>
                      <w:r w:rsidRPr="00EB41E6">
                        <w:rPr>
                          <w:rFonts w:ascii="黑体" w:eastAsia="黑体" w:hAnsi="黑体" w:hint="eastAsia"/>
                          <w:b/>
                          <w:sz w:val="28"/>
                          <w:szCs w:val="28"/>
                        </w:rPr>
                        <w:t>××××</w:t>
                      </w:r>
                    </w:p>
                    <w:p w14:paraId="4CE4F110" w14:textId="77777777" w:rsidR="00931638" w:rsidRDefault="00931638" w:rsidP="005C3F13">
                      <w:pPr>
                        <w:rPr>
                          <w:rFonts w:hint="eastAsia"/>
                        </w:rPr>
                      </w:pPr>
                    </w:p>
                    <w:p w14:paraId="0600DB44" w14:textId="77777777" w:rsidR="00931638" w:rsidRDefault="00931638" w:rsidP="005C3F13">
                      <w:pPr>
                        <w:rPr>
                          <w:rFonts w:hint="eastAsia"/>
                        </w:rPr>
                      </w:pPr>
                    </w:p>
                    <w:p w14:paraId="69E87B1E" w14:textId="77777777" w:rsidR="00931638" w:rsidRPr="00EB41E6" w:rsidRDefault="00931638" w:rsidP="005C3F13">
                      <w:pPr>
                        <w:jc w:val="center"/>
                        <w:rPr>
                          <w:rFonts w:ascii="黑体" w:eastAsia="黑体" w:hAnsi="黑体" w:hint="eastAsia"/>
                          <w:b/>
                          <w:sz w:val="28"/>
                          <w:szCs w:val="28"/>
                        </w:rPr>
                      </w:pPr>
                      <w:r w:rsidRPr="00EB41E6">
                        <w:rPr>
                          <w:rFonts w:ascii="黑体" w:eastAsia="黑体" w:hAnsi="黑体" w:hint="eastAsia"/>
                          <w:b/>
                          <w:sz w:val="28"/>
                          <w:szCs w:val="28"/>
                        </w:rPr>
                        <w:t>JJF ××××</w:t>
                      </w:r>
                      <w:r w:rsidRPr="00EB41E6">
                        <w:rPr>
                          <w:rFonts w:ascii="黑体" w:eastAsia="黑体" w:hAnsi="黑体"/>
                          <w:b/>
                          <w:sz w:val="28"/>
                          <w:szCs w:val="28"/>
                        </w:rPr>
                        <w:t>─</w:t>
                      </w:r>
                      <w:r w:rsidRPr="00EB41E6">
                        <w:rPr>
                          <w:rFonts w:ascii="黑体" w:eastAsia="黑体" w:hAnsi="黑体" w:hint="eastAsia"/>
                          <w:b/>
                          <w:sz w:val="28"/>
                          <w:szCs w:val="28"/>
                        </w:rPr>
                        <w:t>××××</w:t>
                      </w:r>
                    </w:p>
                    <w:p w14:paraId="16C82FAD" w14:textId="77777777" w:rsidR="00931638" w:rsidRDefault="00931638" w:rsidP="005C3F13">
                      <w:pPr>
                        <w:rPr>
                          <w:rFonts w:hint="eastAsia"/>
                        </w:rPr>
                      </w:pPr>
                    </w:p>
                    <w:p w14:paraId="18D9CA67" w14:textId="77777777" w:rsidR="00931638" w:rsidRDefault="00931638" w:rsidP="005C3F13">
                      <w:pPr>
                        <w:rPr>
                          <w:rFonts w:hint="eastAsia"/>
                        </w:rPr>
                      </w:pPr>
                    </w:p>
                    <w:p w14:paraId="7636A0FD" w14:textId="77777777" w:rsidR="00931638" w:rsidRPr="00EB41E6" w:rsidRDefault="00931638" w:rsidP="005C3F13">
                      <w:pPr>
                        <w:jc w:val="center"/>
                        <w:rPr>
                          <w:rFonts w:ascii="黑体" w:eastAsia="黑体" w:hAnsi="黑体" w:hint="eastAsia"/>
                          <w:b/>
                          <w:sz w:val="28"/>
                          <w:szCs w:val="28"/>
                        </w:rPr>
                      </w:pPr>
                      <w:r w:rsidRPr="00EB41E6">
                        <w:rPr>
                          <w:rFonts w:ascii="黑体" w:eastAsia="黑体" w:hAnsi="黑体" w:hint="eastAsia"/>
                          <w:b/>
                          <w:sz w:val="28"/>
                          <w:szCs w:val="28"/>
                        </w:rPr>
                        <w:t>JJF ××××</w:t>
                      </w:r>
                      <w:r w:rsidRPr="00EB41E6">
                        <w:rPr>
                          <w:rFonts w:ascii="黑体" w:eastAsia="黑体" w:hAnsi="黑体"/>
                          <w:b/>
                          <w:sz w:val="28"/>
                          <w:szCs w:val="28"/>
                        </w:rPr>
                        <w:t>─</w:t>
                      </w:r>
                      <w:r w:rsidRPr="00EB41E6">
                        <w:rPr>
                          <w:rFonts w:ascii="黑体" w:eastAsia="黑体" w:hAnsi="黑体" w:hint="eastAsia"/>
                          <w:b/>
                          <w:sz w:val="28"/>
                          <w:szCs w:val="28"/>
                        </w:rPr>
                        <w:t>××××</w:t>
                      </w:r>
                    </w:p>
                    <w:p w14:paraId="28CB065E" w14:textId="77777777" w:rsidR="00931638" w:rsidRDefault="00931638" w:rsidP="005C3F13">
                      <w:pPr>
                        <w:rPr>
                          <w:rFonts w:hint="eastAsia"/>
                        </w:rPr>
                      </w:pPr>
                    </w:p>
                    <w:p w14:paraId="0FC012C0" w14:textId="77777777" w:rsidR="00931638" w:rsidRDefault="00931638" w:rsidP="005C3F13">
                      <w:pPr>
                        <w:rPr>
                          <w:rFonts w:hint="eastAsia"/>
                        </w:rPr>
                      </w:pPr>
                    </w:p>
                    <w:p w14:paraId="569C17FB" w14:textId="77777777" w:rsidR="00931638" w:rsidRPr="00EB41E6" w:rsidRDefault="00931638" w:rsidP="005C3F13">
                      <w:pPr>
                        <w:jc w:val="center"/>
                        <w:rPr>
                          <w:rFonts w:ascii="黑体" w:eastAsia="黑体" w:hAnsi="黑体" w:hint="eastAsia"/>
                          <w:b/>
                          <w:sz w:val="28"/>
                          <w:szCs w:val="28"/>
                        </w:rPr>
                      </w:pPr>
                      <w:r w:rsidRPr="00EB41E6">
                        <w:rPr>
                          <w:rFonts w:ascii="黑体" w:eastAsia="黑体" w:hAnsi="黑体" w:hint="eastAsia"/>
                          <w:b/>
                          <w:sz w:val="28"/>
                          <w:szCs w:val="28"/>
                        </w:rPr>
                        <w:t>JJF ××××</w:t>
                      </w:r>
                      <w:r w:rsidRPr="00EB41E6">
                        <w:rPr>
                          <w:rFonts w:ascii="黑体" w:eastAsia="黑体" w:hAnsi="黑体"/>
                          <w:b/>
                          <w:sz w:val="28"/>
                          <w:szCs w:val="28"/>
                        </w:rPr>
                        <w:t>─</w:t>
                      </w:r>
                      <w:r w:rsidRPr="00EB41E6">
                        <w:rPr>
                          <w:rFonts w:ascii="黑体" w:eastAsia="黑体" w:hAnsi="黑体" w:hint="eastAsia"/>
                          <w:b/>
                          <w:sz w:val="28"/>
                          <w:szCs w:val="28"/>
                        </w:rPr>
                        <w:t>××××</w:t>
                      </w:r>
                    </w:p>
                    <w:p w14:paraId="3D50D5EB" w14:textId="77777777" w:rsidR="00931638" w:rsidRDefault="00931638" w:rsidP="005C3F13">
                      <w:pPr>
                        <w:rPr>
                          <w:rFonts w:hint="eastAsia"/>
                        </w:rPr>
                      </w:pPr>
                    </w:p>
                    <w:p w14:paraId="612B7B20" w14:textId="77777777" w:rsidR="00931638" w:rsidRDefault="00931638" w:rsidP="005C3F13">
                      <w:pPr>
                        <w:rPr>
                          <w:rFonts w:hint="eastAsia"/>
                        </w:rPr>
                      </w:pPr>
                    </w:p>
                    <w:p w14:paraId="5C1F63E6" w14:textId="77777777" w:rsidR="00931638" w:rsidRPr="00EB41E6" w:rsidRDefault="00931638" w:rsidP="005C3F13">
                      <w:pPr>
                        <w:jc w:val="center"/>
                        <w:rPr>
                          <w:rFonts w:ascii="黑体" w:eastAsia="黑体" w:hAnsi="黑体" w:hint="eastAsia"/>
                          <w:b/>
                          <w:sz w:val="28"/>
                          <w:szCs w:val="28"/>
                        </w:rPr>
                      </w:pPr>
                      <w:r w:rsidRPr="00EB41E6">
                        <w:rPr>
                          <w:rFonts w:ascii="黑体" w:eastAsia="黑体" w:hAnsi="黑体" w:hint="eastAsia"/>
                          <w:b/>
                          <w:sz w:val="28"/>
                          <w:szCs w:val="28"/>
                        </w:rPr>
                        <w:t>JJF ××××</w:t>
                      </w:r>
                      <w:r w:rsidRPr="00EB41E6">
                        <w:rPr>
                          <w:rFonts w:ascii="黑体" w:eastAsia="黑体" w:hAnsi="黑体"/>
                          <w:b/>
                          <w:sz w:val="28"/>
                          <w:szCs w:val="28"/>
                        </w:rPr>
                        <w:t>─</w:t>
                      </w:r>
                      <w:r w:rsidRPr="00EB41E6">
                        <w:rPr>
                          <w:rFonts w:ascii="黑体" w:eastAsia="黑体" w:hAnsi="黑体" w:hint="eastAsia"/>
                          <w:b/>
                          <w:sz w:val="28"/>
                          <w:szCs w:val="28"/>
                        </w:rPr>
                        <w:t>××××</w:t>
                      </w:r>
                    </w:p>
                    <w:p w14:paraId="3B485043" w14:textId="77777777" w:rsidR="00931638" w:rsidRDefault="00931638" w:rsidP="005C3F13">
                      <w:pPr>
                        <w:rPr>
                          <w:rFonts w:hint="eastAsia"/>
                        </w:rPr>
                      </w:pPr>
                    </w:p>
                    <w:p w14:paraId="603BEEC8" w14:textId="77777777" w:rsidR="00931638" w:rsidRDefault="00931638" w:rsidP="005C3F13">
                      <w:pPr>
                        <w:rPr>
                          <w:rFonts w:hint="eastAsia"/>
                        </w:rPr>
                      </w:pPr>
                    </w:p>
                    <w:p w14:paraId="764463B1" w14:textId="77777777" w:rsidR="00931638" w:rsidRPr="00EB41E6" w:rsidRDefault="00931638" w:rsidP="005C3F13">
                      <w:pPr>
                        <w:jc w:val="center"/>
                        <w:rPr>
                          <w:rFonts w:ascii="黑体" w:eastAsia="黑体" w:hAnsi="黑体" w:hint="eastAsia"/>
                          <w:b/>
                          <w:sz w:val="28"/>
                          <w:szCs w:val="28"/>
                        </w:rPr>
                      </w:pPr>
                      <w:r w:rsidRPr="00EB41E6">
                        <w:rPr>
                          <w:rFonts w:ascii="黑体" w:eastAsia="黑体" w:hAnsi="黑体" w:hint="eastAsia"/>
                          <w:b/>
                          <w:sz w:val="28"/>
                          <w:szCs w:val="28"/>
                        </w:rPr>
                        <w:t>JJF ××××</w:t>
                      </w:r>
                      <w:r w:rsidRPr="00EB41E6">
                        <w:rPr>
                          <w:rFonts w:ascii="黑体" w:eastAsia="黑体" w:hAnsi="黑体"/>
                          <w:b/>
                          <w:sz w:val="28"/>
                          <w:szCs w:val="28"/>
                        </w:rPr>
                        <w:t>─</w:t>
                      </w:r>
                      <w:r w:rsidRPr="00EB41E6">
                        <w:rPr>
                          <w:rFonts w:ascii="黑体" w:eastAsia="黑体" w:hAnsi="黑体" w:hint="eastAsia"/>
                          <w:b/>
                          <w:sz w:val="28"/>
                          <w:szCs w:val="28"/>
                        </w:rPr>
                        <w:t>××××</w:t>
                      </w:r>
                    </w:p>
                    <w:p w14:paraId="38B172DD" w14:textId="77777777" w:rsidR="00931638" w:rsidRDefault="00931638" w:rsidP="005C3F13">
                      <w:pPr>
                        <w:rPr>
                          <w:rFonts w:hint="eastAsia"/>
                        </w:rPr>
                      </w:pPr>
                    </w:p>
                    <w:p w14:paraId="0A9061FA" w14:textId="77777777" w:rsidR="00931638" w:rsidRDefault="00931638" w:rsidP="005C3F13">
                      <w:pPr>
                        <w:rPr>
                          <w:rFonts w:hint="eastAsia"/>
                        </w:rPr>
                      </w:pPr>
                    </w:p>
                    <w:p w14:paraId="600B778E" w14:textId="77777777" w:rsidR="00931638" w:rsidRPr="00EB41E6" w:rsidRDefault="00931638" w:rsidP="005C3F13">
                      <w:pPr>
                        <w:jc w:val="center"/>
                        <w:rPr>
                          <w:rFonts w:ascii="黑体" w:eastAsia="黑体" w:hAnsi="黑体" w:hint="eastAsia"/>
                          <w:b/>
                          <w:sz w:val="28"/>
                          <w:szCs w:val="28"/>
                        </w:rPr>
                      </w:pPr>
                      <w:r w:rsidRPr="00EB41E6">
                        <w:rPr>
                          <w:rFonts w:ascii="黑体" w:eastAsia="黑体" w:hAnsi="黑体" w:hint="eastAsia"/>
                          <w:b/>
                          <w:sz w:val="28"/>
                          <w:szCs w:val="28"/>
                        </w:rPr>
                        <w:t>JJF ××××</w:t>
                      </w:r>
                      <w:r w:rsidRPr="00EB41E6">
                        <w:rPr>
                          <w:rFonts w:ascii="黑体" w:eastAsia="黑体" w:hAnsi="黑体"/>
                          <w:b/>
                          <w:sz w:val="28"/>
                          <w:szCs w:val="28"/>
                        </w:rPr>
                        <w:t>─</w:t>
                      </w:r>
                      <w:r w:rsidRPr="00EB41E6">
                        <w:rPr>
                          <w:rFonts w:ascii="黑体" w:eastAsia="黑体" w:hAnsi="黑体" w:hint="eastAsia"/>
                          <w:b/>
                          <w:sz w:val="28"/>
                          <w:szCs w:val="28"/>
                        </w:rPr>
                        <w:t>××××</w:t>
                      </w:r>
                    </w:p>
                    <w:p w14:paraId="32F66438" w14:textId="77777777" w:rsidR="00931638" w:rsidRDefault="00931638" w:rsidP="005C3F13">
                      <w:pPr>
                        <w:rPr>
                          <w:rFonts w:hint="eastAsia"/>
                        </w:rPr>
                      </w:pPr>
                    </w:p>
                    <w:p w14:paraId="316F85D2" w14:textId="77777777" w:rsidR="00931638" w:rsidRDefault="00931638" w:rsidP="005C3F13">
                      <w:pPr>
                        <w:rPr>
                          <w:rFonts w:hint="eastAsia"/>
                        </w:rPr>
                      </w:pPr>
                    </w:p>
                    <w:p w14:paraId="1E6D9C16" w14:textId="77777777" w:rsidR="00931638" w:rsidRPr="00EB41E6" w:rsidRDefault="00931638" w:rsidP="005C3F13">
                      <w:pPr>
                        <w:jc w:val="center"/>
                        <w:rPr>
                          <w:rFonts w:ascii="黑体" w:eastAsia="黑体" w:hAnsi="黑体" w:hint="eastAsia"/>
                          <w:b/>
                          <w:sz w:val="28"/>
                          <w:szCs w:val="28"/>
                        </w:rPr>
                      </w:pPr>
                      <w:r w:rsidRPr="00EB41E6">
                        <w:rPr>
                          <w:rFonts w:ascii="黑体" w:eastAsia="黑体" w:hAnsi="黑体" w:hint="eastAsia"/>
                          <w:b/>
                          <w:sz w:val="28"/>
                          <w:szCs w:val="28"/>
                        </w:rPr>
                        <w:t>JJF ××××</w:t>
                      </w:r>
                      <w:r w:rsidRPr="00EB41E6">
                        <w:rPr>
                          <w:rFonts w:ascii="黑体" w:eastAsia="黑体" w:hAnsi="黑体"/>
                          <w:b/>
                          <w:sz w:val="28"/>
                          <w:szCs w:val="28"/>
                        </w:rPr>
                        <w:t>─</w:t>
                      </w:r>
                      <w:r w:rsidRPr="00EB41E6">
                        <w:rPr>
                          <w:rFonts w:ascii="黑体" w:eastAsia="黑体" w:hAnsi="黑体" w:hint="eastAsia"/>
                          <w:b/>
                          <w:sz w:val="28"/>
                          <w:szCs w:val="28"/>
                        </w:rPr>
                        <w:t>××××</w:t>
                      </w:r>
                    </w:p>
                  </w:txbxContent>
                </v:textbox>
              </v:shape>
            </w:pict>
          </mc:Fallback>
        </mc:AlternateContent>
      </w:r>
      <w:r w:rsidR="005C3F13" w:rsidRPr="007B7A8B">
        <w:rPr>
          <w:rFonts w:ascii="Times New Roman" w:eastAsia="黑体" w:hAnsi="Times New Roman"/>
          <w:kern w:val="0"/>
          <w:sz w:val="28"/>
          <w:szCs w:val="28"/>
        </w:rPr>
        <w:t xml:space="preserve"> </w:t>
      </w:r>
      <w:r w:rsidR="005C3F13" w:rsidRPr="007B7A8B">
        <w:rPr>
          <w:rFonts w:ascii="Times New Roman" w:eastAsia="黑体" w:hAnsi="Times New Roman"/>
          <w:kern w:val="0"/>
          <w:sz w:val="20"/>
          <w:szCs w:val="20"/>
        </w:rPr>
        <w:t xml:space="preserve">    </w:t>
      </w:r>
    </w:p>
    <w:p w14:paraId="6209372A" w14:textId="77777777" w:rsidR="005C3F13" w:rsidRPr="007B7A8B" w:rsidRDefault="005C3F13" w:rsidP="005C3F13">
      <w:pPr>
        <w:autoSpaceDE w:val="0"/>
        <w:autoSpaceDN w:val="0"/>
        <w:adjustRightInd w:val="0"/>
        <w:jc w:val="left"/>
        <w:rPr>
          <w:rFonts w:ascii="Times New Roman" w:eastAsia="宋体" w:hAnsi="Times New Roman"/>
          <w:kern w:val="0"/>
          <w:sz w:val="28"/>
          <w:szCs w:val="28"/>
        </w:rPr>
      </w:pPr>
    </w:p>
    <w:p w14:paraId="16962738" w14:textId="77777777" w:rsidR="005C3F13" w:rsidRPr="007B7A8B" w:rsidRDefault="005C3F13" w:rsidP="005C3F13">
      <w:pPr>
        <w:autoSpaceDE w:val="0"/>
        <w:autoSpaceDN w:val="0"/>
        <w:adjustRightInd w:val="0"/>
        <w:ind w:firstLineChars="300" w:firstLine="840"/>
        <w:jc w:val="left"/>
        <w:rPr>
          <w:rFonts w:ascii="Times New Roman" w:eastAsia="黑体" w:hAnsi="Times New Roman"/>
          <w:kern w:val="0"/>
          <w:sz w:val="28"/>
          <w:szCs w:val="28"/>
        </w:rPr>
      </w:pPr>
    </w:p>
    <w:p w14:paraId="196B4478" w14:textId="77777777" w:rsidR="005C3F13" w:rsidRPr="007B7A8B" w:rsidRDefault="005C3F13" w:rsidP="005C3F13">
      <w:pPr>
        <w:autoSpaceDE w:val="0"/>
        <w:autoSpaceDN w:val="0"/>
        <w:adjustRightInd w:val="0"/>
        <w:rPr>
          <w:rFonts w:ascii="Times New Roman" w:eastAsia="黑体" w:hAnsi="Times New Roman"/>
          <w:kern w:val="0"/>
          <w:sz w:val="28"/>
          <w:szCs w:val="28"/>
        </w:rPr>
      </w:pPr>
    </w:p>
    <w:p w14:paraId="432E811E" w14:textId="77777777" w:rsidR="005C3F13" w:rsidRPr="007B7A8B" w:rsidRDefault="00310B37" w:rsidP="005C3F13">
      <w:pPr>
        <w:autoSpaceDE w:val="0"/>
        <w:autoSpaceDN w:val="0"/>
        <w:adjustRightInd w:val="0"/>
        <w:jc w:val="center"/>
        <w:rPr>
          <w:rFonts w:ascii="Times New Roman" w:eastAsia="黑体" w:hAnsi="Times New Roman"/>
          <w:kern w:val="0"/>
          <w:sz w:val="28"/>
          <w:szCs w:val="28"/>
        </w:rPr>
      </w:pPr>
      <w:r w:rsidRPr="007B7A8B">
        <w:rPr>
          <w:noProof/>
        </w:rPr>
        <mc:AlternateContent>
          <mc:Choice Requires="wpg">
            <w:drawing>
              <wp:inline distT="0" distB="0" distL="0" distR="0" wp14:anchorId="6B2D9620" wp14:editId="4EE546D4">
                <wp:extent cx="5274310" cy="273050"/>
                <wp:effectExtent l="0" t="0" r="2540" b="0"/>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74310" cy="273050"/>
                          <a:chOff x="0" y="0"/>
                          <a:chExt cx="7200" cy="272"/>
                        </a:xfrm>
                      </wpg:grpSpPr>
                      <wps:wsp>
                        <wps:cNvPr id="2" name="AutoShape 15"/>
                        <wps:cNvSpPr>
                          <a:spLocks noChangeAspect="1" noChangeArrowheads="1" noTextEdit="1"/>
                        </wps:cNvSpPr>
                        <wps:spPr bwMode="auto">
                          <a:xfrm>
                            <a:off x="0" y="0"/>
                            <a:ext cx="7200" cy="272"/>
                          </a:xfrm>
                          <a:prstGeom prst="rect">
                            <a:avLst/>
                          </a:prstGeom>
                          <a:noFill/>
                        </wps:spPr>
                        <wps:bodyPr rot="0" vert="horz" wrap="square" lIns="91440" tIns="45720" rIns="91440" bIns="45720" anchor="t" anchorCtr="0" upright="1">
                          <a:noAutofit/>
                        </wps:bodyPr>
                      </wps:wsp>
                      <wps:wsp>
                        <wps:cNvPr id="3" name="Line 16"/>
                        <wps:cNvCnPr>
                          <a:cxnSpLocks noChangeShapeType="1"/>
                        </wps:cNvCnPr>
                        <wps:spPr bwMode="auto">
                          <a:xfrm>
                            <a:off x="0" y="136"/>
                            <a:ext cx="7200" cy="1"/>
                          </a:xfrm>
                          <a:prstGeom prst="line">
                            <a:avLst/>
                          </a:prstGeom>
                          <a:noFill/>
                          <a:ln w="9525">
                            <a:solidFill>
                              <a:srgbClr val="000000"/>
                            </a:solidFill>
                            <a:round/>
                          </a:ln>
                        </wps:spPr>
                        <wps:bodyPr/>
                      </wps:wsp>
                    </wpg:wgp>
                  </a:graphicData>
                </a:graphic>
              </wp:inline>
            </w:drawing>
          </mc:Choice>
          <mc:Fallback>
            <w:pict>
              <v:group w14:anchorId="4C95DD98" id="Group 14" o:spid="_x0000_s1026" style="width:415.3pt;height:21.5pt;mso-position-horizontal-relative:char;mso-position-vertical-relative:line" coordsize="720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">
                <v:rect id="AutoShape 15" o:spid="_x0000_s1027" style="position:absolute;width:720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text="t"/>
                </v:rect>
                <v:line id="Line 16" o:spid="_x0000_s1028" style="position:absolute;visibility:visible;mso-wrap-style:square" from="0,136" to="7200,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anchorlock/>
              </v:group>
            </w:pict>
          </mc:Fallback>
        </mc:AlternateContent>
      </w:r>
    </w:p>
    <w:p w14:paraId="6A1C2759" w14:textId="77777777" w:rsidR="005C3F13" w:rsidRPr="007B7A8B" w:rsidRDefault="005C3F13" w:rsidP="005C3F13">
      <w:pPr>
        <w:autoSpaceDE w:val="0"/>
        <w:autoSpaceDN w:val="0"/>
        <w:adjustRightInd w:val="0"/>
        <w:ind w:firstLineChars="300" w:firstLine="840"/>
        <w:jc w:val="left"/>
        <w:rPr>
          <w:rFonts w:ascii="Times New Roman" w:eastAsia="黑体" w:hAnsi="Times New Roman"/>
          <w:kern w:val="0"/>
          <w:sz w:val="28"/>
          <w:szCs w:val="28"/>
        </w:rPr>
      </w:pPr>
    </w:p>
    <w:p w14:paraId="551E7E29" w14:textId="77777777" w:rsidR="005C3F13" w:rsidRPr="007B7A8B" w:rsidRDefault="005C3F13" w:rsidP="005C3F13">
      <w:pPr>
        <w:autoSpaceDE w:val="0"/>
        <w:autoSpaceDN w:val="0"/>
        <w:adjustRightInd w:val="0"/>
        <w:ind w:firstLineChars="300" w:firstLine="840"/>
        <w:jc w:val="left"/>
        <w:rPr>
          <w:rFonts w:ascii="Times New Roman" w:eastAsia="黑体" w:hAnsi="Times New Roman"/>
          <w:kern w:val="0"/>
          <w:sz w:val="28"/>
          <w:szCs w:val="28"/>
        </w:rPr>
      </w:pPr>
    </w:p>
    <w:p w14:paraId="0DDADC44" w14:textId="77777777" w:rsidR="005C3F13" w:rsidRPr="007B7A8B" w:rsidRDefault="005C3F13" w:rsidP="005C3F13">
      <w:pPr>
        <w:autoSpaceDE w:val="0"/>
        <w:autoSpaceDN w:val="0"/>
        <w:adjustRightInd w:val="0"/>
        <w:ind w:firstLineChars="300" w:firstLine="840"/>
        <w:jc w:val="left"/>
        <w:rPr>
          <w:rFonts w:ascii="Times New Roman" w:eastAsia="黑体" w:hAnsi="Times New Roman"/>
          <w:kern w:val="0"/>
          <w:sz w:val="28"/>
          <w:szCs w:val="28"/>
        </w:rPr>
      </w:pPr>
    </w:p>
    <w:p w14:paraId="2040C95D" w14:textId="77777777" w:rsidR="005C3F13" w:rsidRPr="007B7A8B" w:rsidRDefault="005C3F13" w:rsidP="005C3F13">
      <w:pPr>
        <w:autoSpaceDE w:val="0"/>
        <w:autoSpaceDN w:val="0"/>
        <w:adjustRightInd w:val="0"/>
        <w:ind w:firstLineChars="300" w:firstLine="840"/>
        <w:jc w:val="left"/>
        <w:rPr>
          <w:rFonts w:ascii="Times New Roman" w:eastAsia="黑体" w:hAnsi="Times New Roman"/>
          <w:sz w:val="28"/>
          <w:szCs w:val="20"/>
        </w:rPr>
      </w:pPr>
      <w:r w:rsidRPr="007B7A8B">
        <w:rPr>
          <w:rFonts w:ascii="Times New Roman" w:eastAsia="黑体" w:hAnsi="Times New Roman"/>
          <w:kern w:val="0"/>
          <w:sz w:val="28"/>
          <w:szCs w:val="28"/>
        </w:rPr>
        <w:t>归</w:t>
      </w:r>
      <w:r w:rsidRPr="007B7A8B">
        <w:rPr>
          <w:rFonts w:ascii="Times New Roman" w:eastAsia="黑体" w:hAnsi="Times New Roman"/>
          <w:kern w:val="0"/>
          <w:sz w:val="28"/>
          <w:szCs w:val="28"/>
        </w:rPr>
        <w:t xml:space="preserve">  </w:t>
      </w:r>
      <w:r w:rsidRPr="007B7A8B">
        <w:rPr>
          <w:rFonts w:ascii="Times New Roman" w:eastAsia="黑体" w:hAnsi="Times New Roman"/>
          <w:kern w:val="0"/>
          <w:sz w:val="28"/>
          <w:szCs w:val="28"/>
        </w:rPr>
        <w:t>口</w:t>
      </w:r>
      <w:r w:rsidRPr="007B7A8B">
        <w:rPr>
          <w:rFonts w:ascii="Times New Roman" w:eastAsia="黑体" w:hAnsi="Times New Roman"/>
          <w:kern w:val="0"/>
          <w:sz w:val="28"/>
          <w:szCs w:val="28"/>
        </w:rPr>
        <w:t xml:space="preserve"> </w:t>
      </w:r>
      <w:r w:rsidRPr="007B7A8B">
        <w:rPr>
          <w:rFonts w:ascii="Times New Roman" w:eastAsia="黑体" w:hAnsi="Times New Roman"/>
          <w:kern w:val="0"/>
          <w:sz w:val="28"/>
          <w:szCs w:val="28"/>
        </w:rPr>
        <w:t>单</w:t>
      </w:r>
      <w:r w:rsidRPr="007B7A8B">
        <w:rPr>
          <w:rFonts w:ascii="Times New Roman" w:eastAsia="黑体" w:hAnsi="Times New Roman"/>
          <w:kern w:val="0"/>
          <w:sz w:val="28"/>
          <w:szCs w:val="28"/>
        </w:rPr>
        <w:t xml:space="preserve"> </w:t>
      </w:r>
      <w:r w:rsidRPr="007B7A8B">
        <w:rPr>
          <w:rFonts w:ascii="Times New Roman" w:eastAsia="黑体" w:hAnsi="Times New Roman"/>
          <w:kern w:val="0"/>
          <w:sz w:val="28"/>
          <w:szCs w:val="28"/>
        </w:rPr>
        <w:t>位：</w:t>
      </w:r>
      <w:bookmarkStart w:id="2" w:name="_Hlk22841061"/>
      <w:r w:rsidRPr="007B7A8B">
        <w:rPr>
          <w:rFonts w:ascii="Times New Roman" w:eastAsia="黑体" w:hAnsi="Times New Roman"/>
          <w:sz w:val="28"/>
          <w:szCs w:val="20"/>
        </w:rPr>
        <w:t>全国法制计量管理</w:t>
      </w:r>
      <w:bookmarkEnd w:id="2"/>
      <w:r w:rsidRPr="007B7A8B">
        <w:rPr>
          <w:rFonts w:ascii="Times New Roman" w:eastAsia="黑体" w:hAnsi="Times New Roman"/>
          <w:sz w:val="28"/>
          <w:szCs w:val="20"/>
        </w:rPr>
        <w:t>计量技术委员会</w:t>
      </w:r>
    </w:p>
    <w:p w14:paraId="7079B226" w14:textId="77777777" w:rsidR="005C3F13" w:rsidRPr="007B7A8B" w:rsidRDefault="005C3F13" w:rsidP="005C3F13">
      <w:pPr>
        <w:autoSpaceDE w:val="0"/>
        <w:autoSpaceDN w:val="0"/>
        <w:adjustRightInd w:val="0"/>
        <w:ind w:firstLineChars="300" w:firstLine="840"/>
        <w:jc w:val="left"/>
        <w:rPr>
          <w:rFonts w:ascii="Times New Roman" w:eastAsia="黑体" w:hAnsi="Times New Roman"/>
          <w:kern w:val="0"/>
          <w:sz w:val="28"/>
          <w:szCs w:val="28"/>
        </w:rPr>
      </w:pPr>
      <w:r w:rsidRPr="007B7A8B">
        <w:rPr>
          <w:rFonts w:ascii="Times New Roman" w:eastAsia="黑体" w:hAnsi="Times New Roman"/>
          <w:kern w:val="0"/>
          <w:sz w:val="28"/>
          <w:szCs w:val="28"/>
        </w:rPr>
        <w:t>主要起草单位：中国计量科学研究院</w:t>
      </w:r>
    </w:p>
    <w:p w14:paraId="07B452F2" w14:textId="077125F1" w:rsidR="005C3F13" w:rsidRPr="007B7A8B" w:rsidRDefault="00836DE7" w:rsidP="005C3F13">
      <w:pPr>
        <w:autoSpaceDE w:val="0"/>
        <w:autoSpaceDN w:val="0"/>
        <w:adjustRightInd w:val="0"/>
        <w:ind w:firstLineChars="1000" w:firstLine="2800"/>
        <w:jc w:val="left"/>
        <w:rPr>
          <w:rFonts w:ascii="Times New Roman" w:eastAsia="黑体" w:hAnsi="Times New Roman"/>
          <w:kern w:val="0"/>
          <w:sz w:val="28"/>
          <w:szCs w:val="28"/>
        </w:rPr>
      </w:pPr>
      <w:r>
        <w:rPr>
          <w:rFonts w:ascii="Times New Roman" w:eastAsia="黑体" w:hAnsi="Times New Roman" w:hint="eastAsia"/>
          <w:kern w:val="0"/>
          <w:sz w:val="28"/>
          <w:szCs w:val="28"/>
        </w:rPr>
        <w:t>……</w:t>
      </w:r>
    </w:p>
    <w:p w14:paraId="2BDEBA33" w14:textId="01E9834E" w:rsidR="005C3F13" w:rsidRPr="00373AEA" w:rsidRDefault="005C3F13" w:rsidP="005C3F13">
      <w:pPr>
        <w:autoSpaceDE w:val="0"/>
        <w:autoSpaceDN w:val="0"/>
        <w:adjustRightInd w:val="0"/>
        <w:ind w:firstLineChars="300" w:firstLine="840"/>
        <w:jc w:val="left"/>
        <w:rPr>
          <w:rFonts w:ascii="Times New Roman" w:eastAsia="黑体" w:hAnsi="Times New Roman" w:hint="eastAsia"/>
          <w:kern w:val="0"/>
          <w:sz w:val="28"/>
          <w:szCs w:val="28"/>
        </w:rPr>
      </w:pPr>
      <w:r w:rsidRPr="007B7A8B">
        <w:rPr>
          <w:rFonts w:ascii="Times New Roman" w:eastAsia="黑体" w:hAnsi="Times New Roman"/>
          <w:kern w:val="0"/>
          <w:sz w:val="28"/>
          <w:szCs w:val="28"/>
        </w:rPr>
        <w:t>参加起草单位：</w:t>
      </w:r>
      <w:r w:rsidR="00373AEA" w:rsidRPr="00373AEA">
        <w:rPr>
          <w:rFonts w:ascii="Times New Roman" w:eastAsia="黑体" w:hAnsi="Times New Roman" w:hint="eastAsia"/>
          <w:kern w:val="0"/>
          <w:sz w:val="28"/>
          <w:szCs w:val="28"/>
        </w:rPr>
        <w:t>……</w:t>
      </w:r>
    </w:p>
    <w:p w14:paraId="1A99F76B" w14:textId="6912CFFF" w:rsidR="005C3F13" w:rsidRPr="007B7A8B" w:rsidRDefault="00836DE7" w:rsidP="005C3F13">
      <w:pPr>
        <w:autoSpaceDE w:val="0"/>
        <w:autoSpaceDN w:val="0"/>
        <w:adjustRightInd w:val="0"/>
        <w:ind w:firstLineChars="1000" w:firstLine="2800"/>
        <w:jc w:val="left"/>
        <w:rPr>
          <w:rFonts w:ascii="Times New Roman" w:eastAsia="黑体" w:hAnsi="Times New Roman"/>
          <w:kern w:val="0"/>
          <w:sz w:val="28"/>
          <w:szCs w:val="28"/>
        </w:rPr>
      </w:pPr>
      <w:bookmarkStart w:id="3" w:name="OLE_LINK27"/>
      <w:r>
        <w:rPr>
          <w:rFonts w:ascii="Times New Roman" w:eastAsia="黑体" w:hAnsi="Times New Roman" w:hint="eastAsia"/>
          <w:kern w:val="0"/>
          <w:sz w:val="28"/>
          <w:szCs w:val="28"/>
        </w:rPr>
        <w:t>……</w:t>
      </w:r>
    </w:p>
    <w:bookmarkEnd w:id="3"/>
    <w:p w14:paraId="1FB582E3" w14:textId="68AE9DC8" w:rsidR="005C3F13" w:rsidRPr="007B7A8B" w:rsidRDefault="00836DE7" w:rsidP="005C3F13">
      <w:pPr>
        <w:autoSpaceDE w:val="0"/>
        <w:autoSpaceDN w:val="0"/>
        <w:adjustRightInd w:val="0"/>
        <w:ind w:firstLineChars="1000" w:firstLine="2800"/>
        <w:jc w:val="left"/>
        <w:rPr>
          <w:rFonts w:ascii="Times New Roman" w:eastAsia="黑体" w:hAnsi="Times New Roman"/>
          <w:kern w:val="0"/>
          <w:sz w:val="28"/>
          <w:szCs w:val="28"/>
        </w:rPr>
      </w:pPr>
      <w:r>
        <w:rPr>
          <w:rFonts w:ascii="Times New Roman" w:eastAsia="黑体" w:hAnsi="Times New Roman" w:hint="eastAsia"/>
          <w:kern w:val="0"/>
          <w:sz w:val="28"/>
          <w:szCs w:val="28"/>
        </w:rPr>
        <w:t>……</w:t>
      </w:r>
    </w:p>
    <w:p w14:paraId="116B0F17" w14:textId="77777777" w:rsidR="005C3F13" w:rsidRPr="007B7A8B" w:rsidRDefault="005C3F13" w:rsidP="005C3F13">
      <w:pPr>
        <w:autoSpaceDE w:val="0"/>
        <w:autoSpaceDN w:val="0"/>
        <w:adjustRightInd w:val="0"/>
        <w:ind w:firstLineChars="1000" w:firstLine="2800"/>
        <w:jc w:val="left"/>
        <w:rPr>
          <w:rFonts w:ascii="Times New Roman" w:eastAsia="黑体" w:hAnsi="Times New Roman"/>
          <w:kern w:val="0"/>
          <w:sz w:val="28"/>
          <w:szCs w:val="28"/>
        </w:rPr>
      </w:pPr>
    </w:p>
    <w:p w14:paraId="532EA9EA" w14:textId="77777777" w:rsidR="005C3F13" w:rsidRPr="007B7A8B" w:rsidRDefault="005C3F13" w:rsidP="005C3F13">
      <w:pPr>
        <w:jc w:val="center"/>
        <w:rPr>
          <w:rFonts w:ascii="Times New Roman" w:eastAsia="宋体" w:hAnsi="Times New Roman"/>
          <w:b/>
          <w:sz w:val="32"/>
        </w:rPr>
      </w:pPr>
    </w:p>
    <w:p w14:paraId="40395791" w14:textId="77777777" w:rsidR="005C3F13" w:rsidRPr="007B7A8B" w:rsidRDefault="005C3F13" w:rsidP="005C3F13">
      <w:pPr>
        <w:jc w:val="center"/>
        <w:rPr>
          <w:rFonts w:ascii="Times New Roman" w:eastAsia="宋体" w:hAnsi="Times New Roman"/>
          <w:b/>
          <w:sz w:val="32"/>
        </w:rPr>
      </w:pPr>
    </w:p>
    <w:p w14:paraId="72E11C2E" w14:textId="77777777" w:rsidR="005C3F13" w:rsidRPr="007B7A8B" w:rsidRDefault="005C3F13" w:rsidP="005C3F13">
      <w:pPr>
        <w:jc w:val="center"/>
        <w:rPr>
          <w:rFonts w:ascii="Times New Roman" w:eastAsia="宋体" w:hAnsi="Times New Roman"/>
          <w:b/>
          <w:sz w:val="32"/>
        </w:rPr>
      </w:pPr>
    </w:p>
    <w:p w14:paraId="41030DFE" w14:textId="77777777" w:rsidR="005C3F13" w:rsidRPr="007B7A8B" w:rsidRDefault="005C3F13" w:rsidP="005C3F13">
      <w:pPr>
        <w:jc w:val="center"/>
        <w:rPr>
          <w:rFonts w:ascii="Times New Roman" w:eastAsia="宋体" w:hAnsi="Times New Roman"/>
          <w:b/>
          <w:sz w:val="32"/>
        </w:rPr>
      </w:pPr>
    </w:p>
    <w:p w14:paraId="2D3C97BA" w14:textId="77777777" w:rsidR="005C3F13" w:rsidRPr="007B7A8B" w:rsidRDefault="005C3F13" w:rsidP="005C3F13">
      <w:pPr>
        <w:autoSpaceDE w:val="0"/>
        <w:autoSpaceDN w:val="0"/>
        <w:adjustRightInd w:val="0"/>
        <w:jc w:val="center"/>
        <w:rPr>
          <w:rFonts w:ascii="Times New Roman" w:eastAsia="宋体" w:hAnsi="Times New Roman"/>
          <w:kern w:val="0"/>
          <w:sz w:val="28"/>
          <w:szCs w:val="28"/>
        </w:rPr>
      </w:pPr>
      <w:r w:rsidRPr="007B7A8B">
        <w:rPr>
          <w:rFonts w:ascii="Times New Roman" w:eastAsia="宋体" w:hAnsi="Times New Roman"/>
          <w:kern w:val="0"/>
          <w:sz w:val="28"/>
          <w:szCs w:val="28"/>
        </w:rPr>
        <w:t>本规范委托</w:t>
      </w:r>
      <w:r w:rsidRPr="007B7A8B">
        <w:rPr>
          <w:rFonts w:ascii="Times New Roman" w:eastAsia="宋体" w:hAnsi="Times New Roman"/>
          <w:sz w:val="28"/>
          <w:szCs w:val="20"/>
        </w:rPr>
        <w:t>全国法制计量管理计量技术委员会负</w:t>
      </w:r>
      <w:r w:rsidRPr="007B7A8B">
        <w:rPr>
          <w:rFonts w:ascii="Times New Roman" w:eastAsia="宋体" w:hAnsi="Times New Roman"/>
          <w:kern w:val="0"/>
          <w:sz w:val="28"/>
          <w:szCs w:val="28"/>
        </w:rPr>
        <w:t>责解释</w:t>
      </w:r>
    </w:p>
    <w:p w14:paraId="089574DE" w14:textId="77777777" w:rsidR="003C39B6" w:rsidRPr="007B7A8B" w:rsidRDefault="003C39B6" w:rsidP="005C3F13">
      <w:pPr>
        <w:autoSpaceDE w:val="0"/>
        <w:autoSpaceDN w:val="0"/>
        <w:adjustRightInd w:val="0"/>
        <w:jc w:val="center"/>
        <w:rPr>
          <w:rFonts w:ascii="Times New Roman" w:eastAsia="宋体" w:hAnsi="Times New Roman"/>
          <w:kern w:val="0"/>
          <w:sz w:val="28"/>
          <w:szCs w:val="28"/>
        </w:rPr>
      </w:pPr>
    </w:p>
    <w:p w14:paraId="68B12843" w14:textId="77777777" w:rsidR="003C39B6" w:rsidRPr="007B7A8B" w:rsidRDefault="003C39B6" w:rsidP="005C3F13">
      <w:pPr>
        <w:autoSpaceDE w:val="0"/>
        <w:autoSpaceDN w:val="0"/>
        <w:adjustRightInd w:val="0"/>
        <w:jc w:val="center"/>
        <w:rPr>
          <w:rFonts w:ascii="Times New Roman" w:eastAsia="宋体" w:hAnsi="Times New Roman"/>
          <w:kern w:val="0"/>
          <w:sz w:val="28"/>
          <w:szCs w:val="28"/>
        </w:rPr>
      </w:pPr>
    </w:p>
    <w:p w14:paraId="6F627458" w14:textId="77777777" w:rsidR="003C39B6" w:rsidRPr="007B7A8B" w:rsidRDefault="003C39B6" w:rsidP="005C3F13">
      <w:pPr>
        <w:autoSpaceDE w:val="0"/>
        <w:autoSpaceDN w:val="0"/>
        <w:adjustRightInd w:val="0"/>
        <w:jc w:val="center"/>
        <w:rPr>
          <w:rFonts w:ascii="Times New Roman" w:eastAsia="黑体" w:hAnsi="Times New Roman"/>
          <w:kern w:val="0"/>
          <w:sz w:val="10"/>
          <w:szCs w:val="10"/>
        </w:rPr>
      </w:pPr>
    </w:p>
    <w:p w14:paraId="2F16444A" w14:textId="77777777" w:rsidR="003C39B6" w:rsidRPr="007B7A8B" w:rsidRDefault="003C39B6" w:rsidP="003C39B6">
      <w:pPr>
        <w:jc w:val="center"/>
        <w:rPr>
          <w:rFonts w:ascii="Times New Roman" w:eastAsia="宋体" w:hAnsi="Times New Roman"/>
          <w:b/>
          <w:sz w:val="32"/>
        </w:rPr>
      </w:pPr>
    </w:p>
    <w:p w14:paraId="4EB1A0F1" w14:textId="2E777D2E" w:rsidR="003C39B6" w:rsidRDefault="003C39B6" w:rsidP="00373AEA">
      <w:pPr>
        <w:spacing w:line="360" w:lineRule="auto"/>
        <w:ind w:firstLineChars="700" w:firstLine="1960"/>
        <w:rPr>
          <w:rFonts w:ascii="Times New Roman" w:eastAsia="黑体" w:hAnsi="Times New Roman"/>
          <w:sz w:val="28"/>
          <w:szCs w:val="20"/>
        </w:rPr>
      </w:pPr>
      <w:r w:rsidRPr="007B7A8B">
        <w:rPr>
          <w:rFonts w:ascii="Times New Roman" w:eastAsia="黑体" w:hAnsi="Times New Roman"/>
          <w:sz w:val="28"/>
          <w:szCs w:val="20"/>
        </w:rPr>
        <w:t>本规范主要起草人：</w:t>
      </w:r>
    </w:p>
    <w:p w14:paraId="6DCA760D" w14:textId="77777777" w:rsidR="00373AEA" w:rsidRDefault="00373AEA" w:rsidP="00373AEA">
      <w:pPr>
        <w:spacing w:line="360" w:lineRule="auto"/>
        <w:ind w:firstLineChars="700" w:firstLine="1960"/>
        <w:rPr>
          <w:rFonts w:ascii="Times New Roman" w:eastAsia="宋体" w:hAnsi="Times New Roman" w:hint="eastAsia"/>
          <w:sz w:val="28"/>
          <w:szCs w:val="28"/>
        </w:rPr>
      </w:pPr>
    </w:p>
    <w:p w14:paraId="402E72D5" w14:textId="77777777" w:rsidR="009060FC" w:rsidRDefault="009060FC" w:rsidP="00734FED">
      <w:pPr>
        <w:spacing w:line="360" w:lineRule="auto"/>
        <w:jc w:val="center"/>
        <w:rPr>
          <w:rFonts w:ascii="Times New Roman" w:eastAsia="宋体" w:hAnsi="Times New Roman"/>
          <w:sz w:val="28"/>
          <w:szCs w:val="28"/>
        </w:rPr>
      </w:pPr>
    </w:p>
    <w:p w14:paraId="5D775AA9" w14:textId="77777777" w:rsidR="009060FC" w:rsidRDefault="009060FC" w:rsidP="00734FED">
      <w:pPr>
        <w:spacing w:line="360" w:lineRule="auto"/>
        <w:jc w:val="center"/>
        <w:rPr>
          <w:rFonts w:ascii="Times New Roman" w:eastAsia="宋体" w:hAnsi="Times New Roman"/>
          <w:sz w:val="28"/>
          <w:szCs w:val="28"/>
        </w:rPr>
      </w:pPr>
    </w:p>
    <w:p w14:paraId="0B5855E3" w14:textId="77777777" w:rsidR="009060FC" w:rsidRDefault="009060FC" w:rsidP="00734FED">
      <w:pPr>
        <w:spacing w:line="360" w:lineRule="auto"/>
        <w:jc w:val="center"/>
        <w:rPr>
          <w:rFonts w:ascii="Times New Roman" w:eastAsia="宋体" w:hAnsi="Times New Roman"/>
          <w:sz w:val="28"/>
          <w:szCs w:val="28"/>
        </w:rPr>
      </w:pPr>
    </w:p>
    <w:p w14:paraId="73BFCF1C" w14:textId="77777777" w:rsidR="009060FC" w:rsidRPr="007B7A8B" w:rsidRDefault="009060FC" w:rsidP="00734FED">
      <w:pPr>
        <w:spacing w:line="360" w:lineRule="auto"/>
        <w:jc w:val="center"/>
        <w:rPr>
          <w:rFonts w:ascii="Times New Roman" w:eastAsia="宋体" w:hAnsi="Times New Roman"/>
          <w:sz w:val="28"/>
          <w:szCs w:val="28"/>
        </w:rPr>
      </w:pPr>
    </w:p>
    <w:p w14:paraId="51B612E0" w14:textId="77777777" w:rsidR="00734FED" w:rsidRDefault="003C39B6" w:rsidP="003C39B6">
      <w:pPr>
        <w:spacing w:line="360" w:lineRule="auto"/>
        <w:ind w:firstLineChars="750" w:firstLine="2100"/>
        <w:rPr>
          <w:rFonts w:ascii="Times New Roman" w:eastAsia="黑体" w:hAnsi="Times New Roman"/>
          <w:sz w:val="28"/>
          <w:szCs w:val="20"/>
        </w:rPr>
      </w:pPr>
      <w:r w:rsidRPr="007B7A8B">
        <w:rPr>
          <w:rFonts w:ascii="Times New Roman" w:eastAsia="黑体" w:hAnsi="Times New Roman"/>
          <w:sz w:val="28"/>
          <w:szCs w:val="20"/>
        </w:rPr>
        <w:t>参加起草人：</w:t>
      </w:r>
    </w:p>
    <w:p w14:paraId="0ED8357A" w14:textId="77777777" w:rsidR="003C39B6" w:rsidRPr="007B7A8B" w:rsidRDefault="003C39B6" w:rsidP="003C39B6">
      <w:pPr>
        <w:spacing w:line="360" w:lineRule="auto"/>
        <w:ind w:firstLineChars="750" w:firstLine="2100"/>
        <w:rPr>
          <w:rFonts w:ascii="Times New Roman" w:eastAsia="黑体" w:hAnsi="Times New Roman"/>
          <w:sz w:val="28"/>
          <w:szCs w:val="20"/>
        </w:rPr>
      </w:pPr>
    </w:p>
    <w:p w14:paraId="178833E2" w14:textId="77777777" w:rsidR="003C39B6" w:rsidRPr="007B7A8B" w:rsidRDefault="003C39B6" w:rsidP="003C39B6">
      <w:pPr>
        <w:spacing w:line="360" w:lineRule="auto"/>
        <w:ind w:firstLineChars="750" w:firstLine="2100"/>
        <w:rPr>
          <w:rFonts w:ascii="Times New Roman" w:eastAsia="黑体" w:hAnsi="Times New Roman"/>
          <w:sz w:val="28"/>
          <w:szCs w:val="20"/>
        </w:rPr>
      </w:pPr>
      <w:r w:rsidRPr="007B7A8B">
        <w:rPr>
          <w:rFonts w:ascii="Times New Roman" w:eastAsia="黑体" w:hAnsi="Times New Roman"/>
          <w:sz w:val="28"/>
          <w:szCs w:val="20"/>
        </w:rPr>
        <w:t xml:space="preserve">     </w:t>
      </w:r>
    </w:p>
    <w:p w14:paraId="5F3B1F2B" w14:textId="77777777" w:rsidR="003C39B6" w:rsidRPr="007B7A8B" w:rsidRDefault="003C39B6" w:rsidP="003C39B6">
      <w:pPr>
        <w:spacing w:line="360" w:lineRule="auto"/>
        <w:ind w:firstLineChars="750" w:firstLine="2100"/>
        <w:rPr>
          <w:rFonts w:ascii="Times New Roman" w:eastAsia="黑体" w:hAnsi="Times New Roman"/>
          <w:sz w:val="28"/>
          <w:szCs w:val="20"/>
        </w:rPr>
      </w:pPr>
      <w:r w:rsidRPr="007B7A8B">
        <w:rPr>
          <w:rFonts w:ascii="Times New Roman" w:eastAsia="黑体" w:hAnsi="Times New Roman"/>
          <w:sz w:val="28"/>
          <w:szCs w:val="20"/>
        </w:rPr>
        <w:t xml:space="preserve">     </w:t>
      </w:r>
    </w:p>
    <w:p w14:paraId="7A27AC0E" w14:textId="77777777" w:rsidR="003C39B6" w:rsidRPr="007B7A8B" w:rsidRDefault="003C39B6" w:rsidP="003C39B6">
      <w:pPr>
        <w:spacing w:line="360" w:lineRule="auto"/>
        <w:ind w:firstLineChars="750" w:firstLine="2100"/>
        <w:rPr>
          <w:rFonts w:ascii="Times New Roman" w:eastAsia="黑体" w:hAnsi="Times New Roman"/>
          <w:sz w:val="28"/>
          <w:szCs w:val="20"/>
        </w:rPr>
      </w:pPr>
      <w:r w:rsidRPr="007B7A8B">
        <w:rPr>
          <w:rFonts w:ascii="Times New Roman" w:eastAsia="黑体" w:hAnsi="Times New Roman"/>
          <w:sz w:val="28"/>
          <w:szCs w:val="20"/>
        </w:rPr>
        <w:t xml:space="preserve">     </w:t>
      </w:r>
    </w:p>
    <w:p w14:paraId="5F008374" w14:textId="77777777" w:rsidR="003C39B6" w:rsidRPr="007B7A8B" w:rsidRDefault="003C39B6" w:rsidP="003C39B6">
      <w:pPr>
        <w:spacing w:line="360" w:lineRule="auto"/>
        <w:ind w:firstLineChars="750" w:firstLine="2100"/>
        <w:rPr>
          <w:rFonts w:ascii="Times New Roman" w:eastAsia="黑体" w:hAnsi="Times New Roman"/>
          <w:sz w:val="28"/>
          <w:szCs w:val="20"/>
        </w:rPr>
      </w:pPr>
      <w:r w:rsidRPr="007B7A8B">
        <w:rPr>
          <w:rFonts w:ascii="Times New Roman" w:eastAsia="黑体" w:hAnsi="Times New Roman"/>
          <w:sz w:val="28"/>
          <w:szCs w:val="20"/>
        </w:rPr>
        <w:t xml:space="preserve">     </w:t>
      </w:r>
    </w:p>
    <w:p w14:paraId="31BFE869" w14:textId="77777777" w:rsidR="003C39B6" w:rsidRPr="007B7A8B" w:rsidRDefault="003C39B6" w:rsidP="003C39B6">
      <w:pPr>
        <w:jc w:val="center"/>
        <w:rPr>
          <w:rFonts w:ascii="Times New Roman" w:eastAsia="宋体" w:hAnsi="Times New Roman"/>
          <w:b/>
          <w:sz w:val="32"/>
        </w:rPr>
      </w:pPr>
    </w:p>
    <w:p w14:paraId="2A43D3DF" w14:textId="77777777" w:rsidR="003C39B6" w:rsidRPr="007B7A8B" w:rsidRDefault="003C39B6">
      <w:pPr>
        <w:widowControl/>
        <w:jc w:val="left"/>
        <w:rPr>
          <w:rFonts w:ascii="Times New Roman" w:hAnsi="Times New Roman"/>
          <w:b/>
        </w:rPr>
      </w:pPr>
      <w:r w:rsidRPr="007B7A8B">
        <w:rPr>
          <w:rFonts w:ascii="Times New Roman" w:hAnsi="Times New Roman"/>
          <w:b/>
        </w:rPr>
        <w:br w:type="page"/>
      </w:r>
    </w:p>
    <w:p w14:paraId="34329BD4" w14:textId="77777777" w:rsidR="00F501B4" w:rsidRDefault="00AA110E" w:rsidP="00F97082">
      <w:pPr>
        <w:widowControl/>
        <w:jc w:val="center"/>
        <w:rPr>
          <w:rFonts w:hint="eastAsia"/>
          <w:noProof/>
        </w:rPr>
      </w:pPr>
      <w:bookmarkStart w:id="4" w:name="_Toc91756788"/>
      <w:r w:rsidRPr="007B7A8B">
        <w:rPr>
          <w:rFonts w:ascii="Times New Roman" w:eastAsia="黑体" w:hAnsi="Times New Roman"/>
          <w:sz w:val="44"/>
          <w:szCs w:val="48"/>
        </w:rPr>
        <w:lastRenderedPageBreak/>
        <w:t>目</w:t>
      </w:r>
      <w:r w:rsidRPr="007B7A8B">
        <w:rPr>
          <w:rFonts w:ascii="Times New Roman" w:eastAsia="黑体" w:hAnsi="Times New Roman"/>
          <w:sz w:val="44"/>
          <w:szCs w:val="48"/>
        </w:rPr>
        <w:t xml:space="preserve">    </w:t>
      </w:r>
      <w:r w:rsidRPr="007B7A8B">
        <w:rPr>
          <w:rFonts w:ascii="Times New Roman" w:eastAsia="黑体" w:hAnsi="Times New Roman"/>
          <w:sz w:val="44"/>
          <w:szCs w:val="48"/>
        </w:rPr>
        <w:t>录</w:t>
      </w:r>
      <w:r w:rsidR="00F97082" w:rsidRPr="007B7A8B">
        <w:rPr>
          <w:rFonts w:ascii="Times New Roman" w:eastAsia="黑体" w:hAnsi="Times New Roman"/>
          <w:sz w:val="44"/>
          <w:szCs w:val="48"/>
        </w:rPr>
        <w:fldChar w:fldCharType="begin"/>
      </w:r>
      <w:r w:rsidR="00F97082" w:rsidRPr="007B7A8B">
        <w:rPr>
          <w:rFonts w:ascii="Times New Roman" w:eastAsia="黑体" w:hAnsi="Times New Roman"/>
          <w:sz w:val="44"/>
          <w:szCs w:val="48"/>
        </w:rPr>
        <w:instrText xml:space="preserve"> TOC \o "1-2" \h \z \u </w:instrText>
      </w:r>
      <w:r w:rsidR="00F97082" w:rsidRPr="007B7A8B">
        <w:rPr>
          <w:rFonts w:ascii="Times New Roman" w:eastAsia="黑体" w:hAnsi="Times New Roman"/>
          <w:sz w:val="44"/>
          <w:szCs w:val="48"/>
        </w:rPr>
        <w:fldChar w:fldCharType="separate"/>
      </w:r>
    </w:p>
    <w:p w14:paraId="1490D0B6" w14:textId="28109645" w:rsidR="00F501B4" w:rsidRPr="00837002" w:rsidRDefault="00F501B4" w:rsidP="00837002">
      <w:pPr>
        <w:pStyle w:val="TOC1"/>
        <w:tabs>
          <w:tab w:val="right" w:leader="dot" w:pos="8296"/>
        </w:tabs>
        <w:spacing w:line="360" w:lineRule="auto"/>
        <w:rPr>
          <w:rFonts w:ascii="Times New Roman" w:eastAsia="宋体" w:hAnsi="Times New Roman"/>
          <w:noProof/>
          <w:sz w:val="24"/>
          <w:szCs w:val="24"/>
          <w14:ligatures w14:val="standardContextual"/>
        </w:rPr>
      </w:pPr>
      <w:hyperlink w:anchor="_Toc207570212" w:history="1">
        <w:r w:rsidRPr="00837002">
          <w:rPr>
            <w:rStyle w:val="aff6"/>
            <w:rFonts w:ascii="Times New Roman" w:eastAsia="宋体" w:hAnsi="Times New Roman"/>
            <w:noProof/>
            <w:sz w:val="24"/>
            <w:szCs w:val="24"/>
          </w:rPr>
          <w:t>引</w:t>
        </w:r>
        <w:r w:rsidRPr="00837002">
          <w:rPr>
            <w:rStyle w:val="aff6"/>
            <w:rFonts w:ascii="Times New Roman" w:eastAsia="宋体" w:hAnsi="Times New Roman"/>
            <w:noProof/>
            <w:sz w:val="24"/>
            <w:szCs w:val="24"/>
          </w:rPr>
          <w:t xml:space="preserve">    </w:t>
        </w:r>
        <w:r w:rsidRPr="00837002">
          <w:rPr>
            <w:rStyle w:val="aff6"/>
            <w:rFonts w:ascii="Times New Roman" w:eastAsia="宋体" w:hAnsi="Times New Roman"/>
            <w:noProof/>
            <w:sz w:val="24"/>
            <w:szCs w:val="24"/>
          </w:rPr>
          <w:t>言</w:t>
        </w:r>
        <w:r w:rsidRPr="00837002">
          <w:rPr>
            <w:rFonts w:ascii="Times New Roman" w:eastAsia="宋体" w:hAnsi="Times New Roman"/>
            <w:noProof/>
            <w:webHidden/>
            <w:sz w:val="24"/>
            <w:szCs w:val="24"/>
          </w:rPr>
          <w:tab/>
        </w:r>
        <w:r w:rsidRPr="00837002">
          <w:rPr>
            <w:rFonts w:ascii="Times New Roman" w:eastAsia="宋体" w:hAnsi="Times New Roman"/>
            <w:noProof/>
            <w:webHidden/>
            <w:sz w:val="24"/>
            <w:szCs w:val="24"/>
          </w:rPr>
          <w:fldChar w:fldCharType="begin"/>
        </w:r>
        <w:r w:rsidRPr="00837002">
          <w:rPr>
            <w:rFonts w:ascii="Times New Roman" w:eastAsia="宋体" w:hAnsi="Times New Roman"/>
            <w:noProof/>
            <w:webHidden/>
            <w:sz w:val="24"/>
            <w:szCs w:val="24"/>
          </w:rPr>
          <w:instrText xml:space="preserve"> PAGEREF _Toc207570212 \h </w:instrText>
        </w:r>
        <w:r w:rsidRPr="00837002">
          <w:rPr>
            <w:rFonts w:ascii="Times New Roman" w:eastAsia="宋体" w:hAnsi="Times New Roman"/>
            <w:noProof/>
            <w:webHidden/>
            <w:sz w:val="24"/>
            <w:szCs w:val="24"/>
          </w:rPr>
        </w:r>
        <w:r w:rsidRPr="00837002">
          <w:rPr>
            <w:rFonts w:ascii="Times New Roman" w:eastAsia="宋体" w:hAnsi="Times New Roman"/>
            <w:noProof/>
            <w:webHidden/>
            <w:sz w:val="24"/>
            <w:szCs w:val="24"/>
          </w:rPr>
          <w:fldChar w:fldCharType="separate"/>
        </w:r>
        <w:r w:rsidRPr="00837002">
          <w:rPr>
            <w:rFonts w:ascii="Times New Roman" w:eastAsia="宋体" w:hAnsi="Times New Roman"/>
            <w:noProof/>
            <w:webHidden/>
            <w:sz w:val="24"/>
            <w:szCs w:val="24"/>
          </w:rPr>
          <w:t>7</w:t>
        </w:r>
        <w:r w:rsidRPr="00837002">
          <w:rPr>
            <w:rFonts w:ascii="Times New Roman" w:eastAsia="宋体" w:hAnsi="Times New Roman"/>
            <w:noProof/>
            <w:webHidden/>
            <w:sz w:val="24"/>
            <w:szCs w:val="24"/>
          </w:rPr>
          <w:fldChar w:fldCharType="end"/>
        </w:r>
      </w:hyperlink>
    </w:p>
    <w:p w14:paraId="12A38E8B" w14:textId="7EC54B60" w:rsidR="00F501B4" w:rsidRPr="00837002" w:rsidRDefault="00F501B4" w:rsidP="00837002">
      <w:pPr>
        <w:pStyle w:val="TOC1"/>
        <w:tabs>
          <w:tab w:val="left" w:pos="840"/>
          <w:tab w:val="right" w:leader="dot" w:pos="8296"/>
        </w:tabs>
        <w:spacing w:line="360" w:lineRule="auto"/>
        <w:rPr>
          <w:rFonts w:ascii="Times New Roman" w:eastAsia="宋体" w:hAnsi="Times New Roman"/>
          <w:noProof/>
          <w:sz w:val="24"/>
          <w:szCs w:val="24"/>
          <w14:ligatures w14:val="standardContextual"/>
        </w:rPr>
      </w:pPr>
      <w:hyperlink w:anchor="_Toc207570213" w:history="1">
        <w:r w:rsidRPr="00837002">
          <w:rPr>
            <w:rStyle w:val="aff6"/>
            <w:rFonts w:ascii="Times New Roman" w:eastAsia="宋体" w:hAnsi="Times New Roman"/>
            <w:bCs/>
            <w:noProof/>
            <w:sz w:val="24"/>
            <w:szCs w:val="24"/>
          </w:rPr>
          <w:t>1</w:t>
        </w:r>
        <w:r w:rsidRPr="00837002">
          <w:rPr>
            <w:rFonts w:ascii="Times New Roman" w:eastAsia="宋体" w:hAnsi="Times New Roman"/>
            <w:noProof/>
            <w:sz w:val="24"/>
            <w:szCs w:val="24"/>
            <w14:ligatures w14:val="standardContextual"/>
          </w:rPr>
          <w:tab/>
        </w:r>
        <w:r w:rsidRPr="00837002">
          <w:rPr>
            <w:rStyle w:val="aff6"/>
            <w:rFonts w:ascii="Times New Roman" w:eastAsia="宋体" w:hAnsi="Times New Roman"/>
            <w:noProof/>
            <w:sz w:val="24"/>
            <w:szCs w:val="24"/>
          </w:rPr>
          <w:t>范围</w:t>
        </w:r>
        <w:r w:rsidRPr="00837002">
          <w:rPr>
            <w:rFonts w:ascii="Times New Roman" w:eastAsia="宋体" w:hAnsi="Times New Roman"/>
            <w:noProof/>
            <w:webHidden/>
            <w:sz w:val="24"/>
            <w:szCs w:val="24"/>
          </w:rPr>
          <w:tab/>
        </w:r>
        <w:r w:rsidRPr="00837002">
          <w:rPr>
            <w:rFonts w:ascii="Times New Roman" w:eastAsia="宋体" w:hAnsi="Times New Roman"/>
            <w:noProof/>
            <w:webHidden/>
            <w:sz w:val="24"/>
            <w:szCs w:val="24"/>
          </w:rPr>
          <w:fldChar w:fldCharType="begin"/>
        </w:r>
        <w:r w:rsidRPr="00837002">
          <w:rPr>
            <w:rFonts w:ascii="Times New Roman" w:eastAsia="宋体" w:hAnsi="Times New Roman"/>
            <w:noProof/>
            <w:webHidden/>
            <w:sz w:val="24"/>
            <w:szCs w:val="24"/>
          </w:rPr>
          <w:instrText xml:space="preserve"> PAGEREF _Toc207570213 \h </w:instrText>
        </w:r>
        <w:r w:rsidRPr="00837002">
          <w:rPr>
            <w:rFonts w:ascii="Times New Roman" w:eastAsia="宋体" w:hAnsi="Times New Roman"/>
            <w:noProof/>
            <w:webHidden/>
            <w:sz w:val="24"/>
            <w:szCs w:val="24"/>
          </w:rPr>
        </w:r>
        <w:r w:rsidRPr="00837002">
          <w:rPr>
            <w:rFonts w:ascii="Times New Roman" w:eastAsia="宋体" w:hAnsi="Times New Roman"/>
            <w:noProof/>
            <w:webHidden/>
            <w:sz w:val="24"/>
            <w:szCs w:val="24"/>
          </w:rPr>
          <w:fldChar w:fldCharType="separate"/>
        </w:r>
        <w:r w:rsidRPr="00837002">
          <w:rPr>
            <w:rFonts w:ascii="Times New Roman" w:eastAsia="宋体" w:hAnsi="Times New Roman"/>
            <w:noProof/>
            <w:webHidden/>
            <w:sz w:val="24"/>
            <w:szCs w:val="24"/>
          </w:rPr>
          <w:t>8</w:t>
        </w:r>
        <w:r w:rsidRPr="00837002">
          <w:rPr>
            <w:rFonts w:ascii="Times New Roman" w:eastAsia="宋体" w:hAnsi="Times New Roman"/>
            <w:noProof/>
            <w:webHidden/>
            <w:sz w:val="24"/>
            <w:szCs w:val="24"/>
          </w:rPr>
          <w:fldChar w:fldCharType="end"/>
        </w:r>
      </w:hyperlink>
    </w:p>
    <w:p w14:paraId="27A0155B" w14:textId="2B82C503" w:rsidR="00F501B4" w:rsidRPr="00837002" w:rsidRDefault="00F501B4" w:rsidP="00837002">
      <w:pPr>
        <w:pStyle w:val="TOC1"/>
        <w:tabs>
          <w:tab w:val="left" w:pos="840"/>
          <w:tab w:val="right" w:leader="dot" w:pos="8296"/>
        </w:tabs>
        <w:spacing w:line="360" w:lineRule="auto"/>
        <w:rPr>
          <w:rFonts w:ascii="Times New Roman" w:eastAsia="宋体" w:hAnsi="Times New Roman"/>
          <w:noProof/>
          <w:sz w:val="24"/>
          <w:szCs w:val="24"/>
          <w14:ligatures w14:val="standardContextual"/>
        </w:rPr>
      </w:pPr>
      <w:hyperlink w:anchor="_Toc207570214" w:history="1">
        <w:r w:rsidRPr="00837002">
          <w:rPr>
            <w:rStyle w:val="aff6"/>
            <w:rFonts w:ascii="Times New Roman" w:eastAsia="宋体" w:hAnsi="Times New Roman"/>
            <w:bCs/>
            <w:noProof/>
            <w:sz w:val="24"/>
            <w:szCs w:val="24"/>
          </w:rPr>
          <w:t>2</w:t>
        </w:r>
        <w:r w:rsidRPr="00837002">
          <w:rPr>
            <w:rFonts w:ascii="Times New Roman" w:eastAsia="宋体" w:hAnsi="Times New Roman"/>
            <w:noProof/>
            <w:sz w:val="24"/>
            <w:szCs w:val="24"/>
            <w14:ligatures w14:val="standardContextual"/>
          </w:rPr>
          <w:tab/>
        </w:r>
        <w:r w:rsidRPr="00837002">
          <w:rPr>
            <w:rStyle w:val="aff6"/>
            <w:rFonts w:ascii="Times New Roman" w:eastAsia="宋体" w:hAnsi="Times New Roman"/>
            <w:noProof/>
            <w:sz w:val="24"/>
            <w:szCs w:val="24"/>
          </w:rPr>
          <w:t>引用文件</w:t>
        </w:r>
        <w:r w:rsidRPr="00837002">
          <w:rPr>
            <w:rFonts w:ascii="Times New Roman" w:eastAsia="宋体" w:hAnsi="Times New Roman"/>
            <w:noProof/>
            <w:webHidden/>
            <w:sz w:val="24"/>
            <w:szCs w:val="24"/>
          </w:rPr>
          <w:tab/>
        </w:r>
        <w:r w:rsidRPr="00837002">
          <w:rPr>
            <w:rFonts w:ascii="Times New Roman" w:eastAsia="宋体" w:hAnsi="Times New Roman"/>
            <w:noProof/>
            <w:webHidden/>
            <w:sz w:val="24"/>
            <w:szCs w:val="24"/>
          </w:rPr>
          <w:fldChar w:fldCharType="begin"/>
        </w:r>
        <w:r w:rsidRPr="00837002">
          <w:rPr>
            <w:rFonts w:ascii="Times New Roman" w:eastAsia="宋体" w:hAnsi="Times New Roman"/>
            <w:noProof/>
            <w:webHidden/>
            <w:sz w:val="24"/>
            <w:szCs w:val="24"/>
          </w:rPr>
          <w:instrText xml:space="preserve"> PAGEREF _Toc207570214 \h </w:instrText>
        </w:r>
        <w:r w:rsidRPr="00837002">
          <w:rPr>
            <w:rFonts w:ascii="Times New Roman" w:eastAsia="宋体" w:hAnsi="Times New Roman"/>
            <w:noProof/>
            <w:webHidden/>
            <w:sz w:val="24"/>
            <w:szCs w:val="24"/>
          </w:rPr>
        </w:r>
        <w:r w:rsidRPr="00837002">
          <w:rPr>
            <w:rFonts w:ascii="Times New Roman" w:eastAsia="宋体" w:hAnsi="Times New Roman"/>
            <w:noProof/>
            <w:webHidden/>
            <w:sz w:val="24"/>
            <w:szCs w:val="24"/>
          </w:rPr>
          <w:fldChar w:fldCharType="separate"/>
        </w:r>
        <w:r w:rsidRPr="00837002">
          <w:rPr>
            <w:rFonts w:ascii="Times New Roman" w:eastAsia="宋体" w:hAnsi="Times New Roman"/>
            <w:noProof/>
            <w:webHidden/>
            <w:sz w:val="24"/>
            <w:szCs w:val="24"/>
          </w:rPr>
          <w:t>8</w:t>
        </w:r>
        <w:r w:rsidRPr="00837002">
          <w:rPr>
            <w:rFonts w:ascii="Times New Roman" w:eastAsia="宋体" w:hAnsi="Times New Roman"/>
            <w:noProof/>
            <w:webHidden/>
            <w:sz w:val="24"/>
            <w:szCs w:val="24"/>
          </w:rPr>
          <w:fldChar w:fldCharType="end"/>
        </w:r>
      </w:hyperlink>
    </w:p>
    <w:p w14:paraId="43601A00" w14:textId="146B732D" w:rsidR="00F501B4" w:rsidRPr="00837002" w:rsidRDefault="00F501B4" w:rsidP="00837002">
      <w:pPr>
        <w:pStyle w:val="TOC1"/>
        <w:tabs>
          <w:tab w:val="left" w:pos="840"/>
          <w:tab w:val="right" w:leader="dot" w:pos="8296"/>
        </w:tabs>
        <w:spacing w:line="360" w:lineRule="auto"/>
        <w:rPr>
          <w:rFonts w:ascii="Times New Roman" w:eastAsia="宋体" w:hAnsi="Times New Roman"/>
          <w:noProof/>
          <w:sz w:val="24"/>
          <w:szCs w:val="24"/>
          <w14:ligatures w14:val="standardContextual"/>
        </w:rPr>
      </w:pPr>
      <w:hyperlink w:anchor="_Toc207570215" w:history="1">
        <w:r w:rsidRPr="00837002">
          <w:rPr>
            <w:rStyle w:val="aff6"/>
            <w:rFonts w:ascii="Times New Roman" w:eastAsia="宋体" w:hAnsi="Times New Roman"/>
            <w:bCs/>
            <w:noProof/>
            <w:sz w:val="24"/>
            <w:szCs w:val="24"/>
          </w:rPr>
          <w:t>3</w:t>
        </w:r>
        <w:r w:rsidRPr="00837002">
          <w:rPr>
            <w:rFonts w:ascii="Times New Roman" w:eastAsia="宋体" w:hAnsi="Times New Roman"/>
            <w:noProof/>
            <w:sz w:val="24"/>
            <w:szCs w:val="24"/>
            <w14:ligatures w14:val="standardContextual"/>
          </w:rPr>
          <w:tab/>
        </w:r>
        <w:r w:rsidRPr="00837002">
          <w:rPr>
            <w:rStyle w:val="aff6"/>
            <w:rFonts w:ascii="Times New Roman" w:eastAsia="宋体" w:hAnsi="Times New Roman"/>
            <w:noProof/>
            <w:sz w:val="24"/>
            <w:szCs w:val="24"/>
          </w:rPr>
          <w:t>术语和计量单位</w:t>
        </w:r>
        <w:r w:rsidRPr="00837002">
          <w:rPr>
            <w:rFonts w:ascii="Times New Roman" w:eastAsia="宋体" w:hAnsi="Times New Roman"/>
            <w:noProof/>
            <w:webHidden/>
            <w:sz w:val="24"/>
            <w:szCs w:val="24"/>
          </w:rPr>
          <w:tab/>
        </w:r>
        <w:r w:rsidRPr="00837002">
          <w:rPr>
            <w:rFonts w:ascii="Times New Roman" w:eastAsia="宋体" w:hAnsi="Times New Roman"/>
            <w:noProof/>
            <w:webHidden/>
            <w:sz w:val="24"/>
            <w:szCs w:val="24"/>
          </w:rPr>
          <w:fldChar w:fldCharType="begin"/>
        </w:r>
        <w:r w:rsidRPr="00837002">
          <w:rPr>
            <w:rFonts w:ascii="Times New Roman" w:eastAsia="宋体" w:hAnsi="Times New Roman"/>
            <w:noProof/>
            <w:webHidden/>
            <w:sz w:val="24"/>
            <w:szCs w:val="24"/>
          </w:rPr>
          <w:instrText xml:space="preserve"> PAGEREF _Toc207570215 \h </w:instrText>
        </w:r>
        <w:r w:rsidRPr="00837002">
          <w:rPr>
            <w:rFonts w:ascii="Times New Roman" w:eastAsia="宋体" w:hAnsi="Times New Roman"/>
            <w:noProof/>
            <w:webHidden/>
            <w:sz w:val="24"/>
            <w:szCs w:val="24"/>
          </w:rPr>
        </w:r>
        <w:r w:rsidRPr="00837002">
          <w:rPr>
            <w:rFonts w:ascii="Times New Roman" w:eastAsia="宋体" w:hAnsi="Times New Roman"/>
            <w:noProof/>
            <w:webHidden/>
            <w:sz w:val="24"/>
            <w:szCs w:val="24"/>
          </w:rPr>
          <w:fldChar w:fldCharType="separate"/>
        </w:r>
        <w:r w:rsidRPr="00837002">
          <w:rPr>
            <w:rFonts w:ascii="Times New Roman" w:eastAsia="宋体" w:hAnsi="Times New Roman"/>
            <w:noProof/>
            <w:webHidden/>
            <w:sz w:val="24"/>
            <w:szCs w:val="24"/>
          </w:rPr>
          <w:t>9</w:t>
        </w:r>
        <w:r w:rsidRPr="00837002">
          <w:rPr>
            <w:rFonts w:ascii="Times New Roman" w:eastAsia="宋体" w:hAnsi="Times New Roman"/>
            <w:noProof/>
            <w:webHidden/>
            <w:sz w:val="24"/>
            <w:szCs w:val="24"/>
          </w:rPr>
          <w:fldChar w:fldCharType="end"/>
        </w:r>
      </w:hyperlink>
    </w:p>
    <w:p w14:paraId="58D258F3" w14:textId="7E99F90F" w:rsidR="00F501B4" w:rsidRPr="00837002" w:rsidRDefault="00F501B4" w:rsidP="00837002">
      <w:pPr>
        <w:pStyle w:val="TOC2"/>
        <w:spacing w:line="360" w:lineRule="auto"/>
        <w:rPr>
          <w:rFonts w:ascii="Times New Roman" w:eastAsia="宋体" w:hAnsi="Times New Roman"/>
          <w:noProof/>
          <w:sz w:val="24"/>
          <w:szCs w:val="24"/>
          <w14:ligatures w14:val="standardContextual"/>
        </w:rPr>
      </w:pPr>
      <w:hyperlink w:anchor="_Toc207570216" w:history="1">
        <w:r w:rsidRPr="00837002">
          <w:rPr>
            <w:rStyle w:val="aff6"/>
            <w:rFonts w:ascii="Times New Roman" w:eastAsia="宋体" w:hAnsi="Times New Roman"/>
            <w:noProof/>
            <w:sz w:val="24"/>
            <w:szCs w:val="24"/>
          </w:rPr>
          <w:t xml:space="preserve">3.1 </w:t>
        </w:r>
        <w:r w:rsidRPr="00837002">
          <w:rPr>
            <w:rStyle w:val="aff6"/>
            <w:rFonts w:ascii="Times New Roman" w:eastAsia="宋体" w:hAnsi="Times New Roman"/>
            <w:noProof/>
            <w:sz w:val="24"/>
            <w:szCs w:val="24"/>
          </w:rPr>
          <w:t>通用术语</w:t>
        </w:r>
        <w:r w:rsidRPr="00837002">
          <w:rPr>
            <w:rFonts w:ascii="Times New Roman" w:eastAsia="宋体" w:hAnsi="Times New Roman"/>
            <w:noProof/>
            <w:webHidden/>
            <w:sz w:val="24"/>
            <w:szCs w:val="24"/>
          </w:rPr>
          <w:tab/>
        </w:r>
        <w:r w:rsidRPr="00837002">
          <w:rPr>
            <w:rFonts w:ascii="Times New Roman" w:eastAsia="宋体" w:hAnsi="Times New Roman"/>
            <w:noProof/>
            <w:webHidden/>
            <w:sz w:val="24"/>
            <w:szCs w:val="24"/>
          </w:rPr>
          <w:fldChar w:fldCharType="begin"/>
        </w:r>
        <w:r w:rsidRPr="00837002">
          <w:rPr>
            <w:rFonts w:ascii="Times New Roman" w:eastAsia="宋体" w:hAnsi="Times New Roman"/>
            <w:noProof/>
            <w:webHidden/>
            <w:sz w:val="24"/>
            <w:szCs w:val="24"/>
          </w:rPr>
          <w:instrText xml:space="preserve"> PAGEREF _Toc207570216 \h </w:instrText>
        </w:r>
        <w:r w:rsidRPr="00837002">
          <w:rPr>
            <w:rFonts w:ascii="Times New Roman" w:eastAsia="宋体" w:hAnsi="Times New Roman"/>
            <w:noProof/>
            <w:webHidden/>
            <w:sz w:val="24"/>
            <w:szCs w:val="24"/>
          </w:rPr>
        </w:r>
        <w:r w:rsidRPr="00837002">
          <w:rPr>
            <w:rFonts w:ascii="Times New Roman" w:eastAsia="宋体" w:hAnsi="Times New Roman"/>
            <w:noProof/>
            <w:webHidden/>
            <w:sz w:val="24"/>
            <w:szCs w:val="24"/>
          </w:rPr>
          <w:fldChar w:fldCharType="separate"/>
        </w:r>
        <w:r w:rsidRPr="00837002">
          <w:rPr>
            <w:rFonts w:ascii="Times New Roman" w:eastAsia="宋体" w:hAnsi="Times New Roman"/>
            <w:noProof/>
            <w:webHidden/>
            <w:sz w:val="24"/>
            <w:szCs w:val="24"/>
          </w:rPr>
          <w:t>9</w:t>
        </w:r>
        <w:r w:rsidRPr="00837002">
          <w:rPr>
            <w:rFonts w:ascii="Times New Roman" w:eastAsia="宋体" w:hAnsi="Times New Roman"/>
            <w:noProof/>
            <w:webHidden/>
            <w:sz w:val="24"/>
            <w:szCs w:val="24"/>
          </w:rPr>
          <w:fldChar w:fldCharType="end"/>
        </w:r>
      </w:hyperlink>
    </w:p>
    <w:p w14:paraId="18AB5226" w14:textId="0F8F27BA" w:rsidR="00F501B4" w:rsidRPr="00837002" w:rsidRDefault="00F501B4" w:rsidP="00837002">
      <w:pPr>
        <w:pStyle w:val="TOC2"/>
        <w:spacing w:line="360" w:lineRule="auto"/>
        <w:rPr>
          <w:rFonts w:ascii="Times New Roman" w:eastAsia="宋体" w:hAnsi="Times New Roman"/>
          <w:noProof/>
          <w:sz w:val="24"/>
          <w:szCs w:val="24"/>
          <w14:ligatures w14:val="standardContextual"/>
        </w:rPr>
      </w:pPr>
      <w:hyperlink w:anchor="_Toc207570217" w:history="1">
        <w:r w:rsidRPr="00837002">
          <w:rPr>
            <w:rStyle w:val="aff6"/>
            <w:rFonts w:ascii="Times New Roman" w:eastAsia="宋体" w:hAnsi="Times New Roman"/>
            <w:noProof/>
            <w:sz w:val="24"/>
            <w:szCs w:val="24"/>
          </w:rPr>
          <w:t xml:space="preserve">3.2 </w:t>
        </w:r>
        <w:r w:rsidRPr="00837002">
          <w:rPr>
            <w:rStyle w:val="aff6"/>
            <w:rFonts w:ascii="Times New Roman" w:eastAsia="宋体" w:hAnsi="Times New Roman"/>
            <w:noProof/>
            <w:sz w:val="24"/>
            <w:szCs w:val="24"/>
          </w:rPr>
          <w:t>计量单位</w:t>
        </w:r>
        <w:r w:rsidRPr="00837002">
          <w:rPr>
            <w:rFonts w:ascii="Times New Roman" w:eastAsia="宋体" w:hAnsi="Times New Roman"/>
            <w:noProof/>
            <w:webHidden/>
            <w:sz w:val="24"/>
            <w:szCs w:val="24"/>
          </w:rPr>
          <w:tab/>
        </w:r>
        <w:r w:rsidRPr="00837002">
          <w:rPr>
            <w:rFonts w:ascii="Times New Roman" w:eastAsia="宋体" w:hAnsi="Times New Roman"/>
            <w:noProof/>
            <w:webHidden/>
            <w:sz w:val="24"/>
            <w:szCs w:val="24"/>
          </w:rPr>
          <w:fldChar w:fldCharType="begin"/>
        </w:r>
        <w:r w:rsidRPr="00837002">
          <w:rPr>
            <w:rFonts w:ascii="Times New Roman" w:eastAsia="宋体" w:hAnsi="Times New Roman"/>
            <w:noProof/>
            <w:webHidden/>
            <w:sz w:val="24"/>
            <w:szCs w:val="24"/>
          </w:rPr>
          <w:instrText xml:space="preserve"> PAGEREF _Toc207570217 \h </w:instrText>
        </w:r>
        <w:r w:rsidRPr="00837002">
          <w:rPr>
            <w:rFonts w:ascii="Times New Roman" w:eastAsia="宋体" w:hAnsi="Times New Roman"/>
            <w:noProof/>
            <w:webHidden/>
            <w:sz w:val="24"/>
            <w:szCs w:val="24"/>
          </w:rPr>
        </w:r>
        <w:r w:rsidRPr="00837002">
          <w:rPr>
            <w:rFonts w:ascii="Times New Roman" w:eastAsia="宋体" w:hAnsi="Times New Roman"/>
            <w:noProof/>
            <w:webHidden/>
            <w:sz w:val="24"/>
            <w:szCs w:val="24"/>
          </w:rPr>
          <w:fldChar w:fldCharType="separate"/>
        </w:r>
        <w:r w:rsidRPr="00837002">
          <w:rPr>
            <w:rFonts w:ascii="Times New Roman" w:eastAsia="宋体" w:hAnsi="Times New Roman"/>
            <w:noProof/>
            <w:webHidden/>
            <w:sz w:val="24"/>
            <w:szCs w:val="24"/>
          </w:rPr>
          <w:t>10</w:t>
        </w:r>
        <w:r w:rsidRPr="00837002">
          <w:rPr>
            <w:rFonts w:ascii="Times New Roman" w:eastAsia="宋体" w:hAnsi="Times New Roman"/>
            <w:noProof/>
            <w:webHidden/>
            <w:sz w:val="24"/>
            <w:szCs w:val="24"/>
          </w:rPr>
          <w:fldChar w:fldCharType="end"/>
        </w:r>
      </w:hyperlink>
    </w:p>
    <w:p w14:paraId="7F7B368C" w14:textId="7EB7A510" w:rsidR="00F501B4" w:rsidRPr="00837002" w:rsidRDefault="00F501B4" w:rsidP="00837002">
      <w:pPr>
        <w:pStyle w:val="TOC2"/>
        <w:spacing w:line="360" w:lineRule="auto"/>
        <w:rPr>
          <w:rFonts w:ascii="Times New Roman" w:eastAsia="宋体" w:hAnsi="Times New Roman"/>
          <w:noProof/>
          <w:sz w:val="24"/>
          <w:szCs w:val="24"/>
          <w14:ligatures w14:val="standardContextual"/>
        </w:rPr>
      </w:pPr>
      <w:hyperlink w:anchor="_Toc207570218" w:history="1">
        <w:r w:rsidRPr="00837002">
          <w:rPr>
            <w:rStyle w:val="aff6"/>
            <w:rFonts w:ascii="Times New Roman" w:eastAsia="宋体" w:hAnsi="Times New Roman"/>
            <w:noProof/>
            <w:sz w:val="24"/>
            <w:szCs w:val="24"/>
          </w:rPr>
          <w:t xml:space="preserve">3.3 </w:t>
        </w:r>
        <w:r w:rsidRPr="00837002">
          <w:rPr>
            <w:rStyle w:val="aff6"/>
            <w:rFonts w:ascii="Times New Roman" w:eastAsia="宋体" w:hAnsi="Times New Roman"/>
            <w:noProof/>
            <w:sz w:val="24"/>
            <w:szCs w:val="24"/>
          </w:rPr>
          <w:t>缩写与符号</w:t>
        </w:r>
        <w:r w:rsidRPr="00837002">
          <w:rPr>
            <w:rFonts w:ascii="Times New Roman" w:eastAsia="宋体" w:hAnsi="Times New Roman"/>
            <w:noProof/>
            <w:webHidden/>
            <w:sz w:val="24"/>
            <w:szCs w:val="24"/>
          </w:rPr>
          <w:tab/>
        </w:r>
        <w:r w:rsidRPr="00837002">
          <w:rPr>
            <w:rFonts w:ascii="Times New Roman" w:eastAsia="宋体" w:hAnsi="Times New Roman"/>
            <w:noProof/>
            <w:webHidden/>
            <w:sz w:val="24"/>
            <w:szCs w:val="24"/>
          </w:rPr>
          <w:fldChar w:fldCharType="begin"/>
        </w:r>
        <w:r w:rsidRPr="00837002">
          <w:rPr>
            <w:rFonts w:ascii="Times New Roman" w:eastAsia="宋体" w:hAnsi="Times New Roman"/>
            <w:noProof/>
            <w:webHidden/>
            <w:sz w:val="24"/>
            <w:szCs w:val="24"/>
          </w:rPr>
          <w:instrText xml:space="preserve"> PAGEREF _Toc207570218 \h </w:instrText>
        </w:r>
        <w:r w:rsidRPr="00837002">
          <w:rPr>
            <w:rFonts w:ascii="Times New Roman" w:eastAsia="宋体" w:hAnsi="Times New Roman"/>
            <w:noProof/>
            <w:webHidden/>
            <w:sz w:val="24"/>
            <w:szCs w:val="24"/>
          </w:rPr>
        </w:r>
        <w:r w:rsidRPr="00837002">
          <w:rPr>
            <w:rFonts w:ascii="Times New Roman" w:eastAsia="宋体" w:hAnsi="Times New Roman"/>
            <w:noProof/>
            <w:webHidden/>
            <w:sz w:val="24"/>
            <w:szCs w:val="24"/>
          </w:rPr>
          <w:fldChar w:fldCharType="separate"/>
        </w:r>
        <w:r w:rsidRPr="00837002">
          <w:rPr>
            <w:rFonts w:ascii="Times New Roman" w:eastAsia="宋体" w:hAnsi="Times New Roman"/>
            <w:noProof/>
            <w:webHidden/>
            <w:sz w:val="24"/>
            <w:szCs w:val="24"/>
          </w:rPr>
          <w:t>10</w:t>
        </w:r>
        <w:r w:rsidRPr="00837002">
          <w:rPr>
            <w:rFonts w:ascii="Times New Roman" w:eastAsia="宋体" w:hAnsi="Times New Roman"/>
            <w:noProof/>
            <w:webHidden/>
            <w:sz w:val="24"/>
            <w:szCs w:val="24"/>
          </w:rPr>
          <w:fldChar w:fldCharType="end"/>
        </w:r>
      </w:hyperlink>
    </w:p>
    <w:p w14:paraId="34E88249" w14:textId="65EAE737" w:rsidR="00F501B4" w:rsidRPr="00837002" w:rsidRDefault="00F501B4" w:rsidP="00837002">
      <w:pPr>
        <w:pStyle w:val="TOC1"/>
        <w:tabs>
          <w:tab w:val="left" w:pos="840"/>
          <w:tab w:val="right" w:leader="dot" w:pos="8296"/>
        </w:tabs>
        <w:spacing w:line="360" w:lineRule="auto"/>
        <w:rPr>
          <w:rFonts w:ascii="Times New Roman" w:eastAsia="宋体" w:hAnsi="Times New Roman"/>
          <w:noProof/>
          <w:sz w:val="24"/>
          <w:szCs w:val="24"/>
          <w14:ligatures w14:val="standardContextual"/>
        </w:rPr>
      </w:pPr>
      <w:hyperlink w:anchor="_Toc207570219" w:history="1">
        <w:r w:rsidRPr="00837002">
          <w:rPr>
            <w:rStyle w:val="aff6"/>
            <w:rFonts w:ascii="Times New Roman" w:eastAsia="宋体" w:hAnsi="Times New Roman"/>
            <w:bCs/>
            <w:noProof/>
            <w:sz w:val="24"/>
            <w:szCs w:val="24"/>
          </w:rPr>
          <w:t>4</w:t>
        </w:r>
        <w:r w:rsidRPr="00837002">
          <w:rPr>
            <w:rFonts w:ascii="Times New Roman" w:eastAsia="宋体" w:hAnsi="Times New Roman"/>
            <w:noProof/>
            <w:sz w:val="24"/>
            <w:szCs w:val="24"/>
            <w14:ligatures w14:val="standardContextual"/>
          </w:rPr>
          <w:tab/>
        </w:r>
        <w:r w:rsidRPr="00837002">
          <w:rPr>
            <w:rStyle w:val="aff6"/>
            <w:rFonts w:ascii="Times New Roman" w:eastAsia="宋体" w:hAnsi="Times New Roman"/>
            <w:noProof/>
            <w:sz w:val="24"/>
            <w:szCs w:val="24"/>
          </w:rPr>
          <w:t>概述</w:t>
        </w:r>
        <w:r w:rsidRPr="00837002">
          <w:rPr>
            <w:rFonts w:ascii="Times New Roman" w:eastAsia="宋体" w:hAnsi="Times New Roman"/>
            <w:noProof/>
            <w:webHidden/>
            <w:sz w:val="24"/>
            <w:szCs w:val="24"/>
          </w:rPr>
          <w:tab/>
        </w:r>
        <w:r w:rsidRPr="00837002">
          <w:rPr>
            <w:rFonts w:ascii="Times New Roman" w:eastAsia="宋体" w:hAnsi="Times New Roman"/>
            <w:noProof/>
            <w:webHidden/>
            <w:sz w:val="24"/>
            <w:szCs w:val="24"/>
          </w:rPr>
          <w:fldChar w:fldCharType="begin"/>
        </w:r>
        <w:r w:rsidRPr="00837002">
          <w:rPr>
            <w:rFonts w:ascii="Times New Roman" w:eastAsia="宋体" w:hAnsi="Times New Roman"/>
            <w:noProof/>
            <w:webHidden/>
            <w:sz w:val="24"/>
            <w:szCs w:val="24"/>
          </w:rPr>
          <w:instrText xml:space="preserve"> PAGEREF _Toc207570219 \h </w:instrText>
        </w:r>
        <w:r w:rsidRPr="00837002">
          <w:rPr>
            <w:rFonts w:ascii="Times New Roman" w:eastAsia="宋体" w:hAnsi="Times New Roman"/>
            <w:noProof/>
            <w:webHidden/>
            <w:sz w:val="24"/>
            <w:szCs w:val="24"/>
          </w:rPr>
        </w:r>
        <w:r w:rsidRPr="00837002">
          <w:rPr>
            <w:rFonts w:ascii="Times New Roman" w:eastAsia="宋体" w:hAnsi="Times New Roman"/>
            <w:noProof/>
            <w:webHidden/>
            <w:sz w:val="24"/>
            <w:szCs w:val="24"/>
          </w:rPr>
          <w:fldChar w:fldCharType="separate"/>
        </w:r>
        <w:r w:rsidRPr="00837002">
          <w:rPr>
            <w:rFonts w:ascii="Times New Roman" w:eastAsia="宋体" w:hAnsi="Times New Roman"/>
            <w:noProof/>
            <w:webHidden/>
            <w:sz w:val="24"/>
            <w:szCs w:val="24"/>
          </w:rPr>
          <w:t>11</w:t>
        </w:r>
        <w:r w:rsidRPr="00837002">
          <w:rPr>
            <w:rFonts w:ascii="Times New Roman" w:eastAsia="宋体" w:hAnsi="Times New Roman"/>
            <w:noProof/>
            <w:webHidden/>
            <w:sz w:val="24"/>
            <w:szCs w:val="24"/>
          </w:rPr>
          <w:fldChar w:fldCharType="end"/>
        </w:r>
      </w:hyperlink>
    </w:p>
    <w:p w14:paraId="56DAF3E0" w14:textId="5EFA9B4B" w:rsidR="00F501B4" w:rsidRPr="00837002" w:rsidRDefault="00F501B4" w:rsidP="00837002">
      <w:pPr>
        <w:pStyle w:val="TOC2"/>
        <w:spacing w:line="360" w:lineRule="auto"/>
        <w:rPr>
          <w:rFonts w:ascii="Times New Roman" w:eastAsia="宋体" w:hAnsi="Times New Roman"/>
          <w:noProof/>
          <w:sz w:val="24"/>
          <w:szCs w:val="24"/>
          <w14:ligatures w14:val="standardContextual"/>
        </w:rPr>
      </w:pPr>
      <w:hyperlink w:anchor="_Toc207570220" w:history="1">
        <w:r w:rsidRPr="00837002">
          <w:rPr>
            <w:rStyle w:val="aff6"/>
            <w:rFonts w:ascii="Times New Roman" w:eastAsia="宋体" w:hAnsi="Times New Roman"/>
            <w:noProof/>
            <w:sz w:val="24"/>
            <w:szCs w:val="24"/>
          </w:rPr>
          <w:t xml:space="preserve">4.1 </w:t>
        </w:r>
        <w:r w:rsidRPr="00837002">
          <w:rPr>
            <w:rStyle w:val="aff6"/>
            <w:rFonts w:ascii="Times New Roman" w:eastAsia="宋体" w:hAnsi="Times New Roman"/>
            <w:noProof/>
            <w:sz w:val="24"/>
            <w:szCs w:val="24"/>
          </w:rPr>
          <w:t>准确度等级</w:t>
        </w:r>
        <w:r w:rsidRPr="00837002">
          <w:rPr>
            <w:rFonts w:ascii="Times New Roman" w:eastAsia="宋体" w:hAnsi="Times New Roman"/>
            <w:noProof/>
            <w:webHidden/>
            <w:sz w:val="24"/>
            <w:szCs w:val="24"/>
          </w:rPr>
          <w:tab/>
        </w:r>
        <w:r w:rsidRPr="00837002">
          <w:rPr>
            <w:rFonts w:ascii="Times New Roman" w:eastAsia="宋体" w:hAnsi="Times New Roman"/>
            <w:noProof/>
            <w:webHidden/>
            <w:sz w:val="24"/>
            <w:szCs w:val="24"/>
          </w:rPr>
          <w:fldChar w:fldCharType="begin"/>
        </w:r>
        <w:r w:rsidRPr="00837002">
          <w:rPr>
            <w:rFonts w:ascii="Times New Roman" w:eastAsia="宋体" w:hAnsi="Times New Roman"/>
            <w:noProof/>
            <w:webHidden/>
            <w:sz w:val="24"/>
            <w:szCs w:val="24"/>
          </w:rPr>
          <w:instrText xml:space="preserve"> PAGEREF _Toc207570220 \h </w:instrText>
        </w:r>
        <w:r w:rsidRPr="00837002">
          <w:rPr>
            <w:rFonts w:ascii="Times New Roman" w:eastAsia="宋体" w:hAnsi="Times New Roman"/>
            <w:noProof/>
            <w:webHidden/>
            <w:sz w:val="24"/>
            <w:szCs w:val="24"/>
          </w:rPr>
        </w:r>
        <w:r w:rsidRPr="00837002">
          <w:rPr>
            <w:rFonts w:ascii="Times New Roman" w:eastAsia="宋体" w:hAnsi="Times New Roman"/>
            <w:noProof/>
            <w:webHidden/>
            <w:sz w:val="24"/>
            <w:szCs w:val="24"/>
          </w:rPr>
          <w:fldChar w:fldCharType="separate"/>
        </w:r>
        <w:r w:rsidRPr="00837002">
          <w:rPr>
            <w:rFonts w:ascii="Times New Roman" w:eastAsia="宋体" w:hAnsi="Times New Roman"/>
            <w:noProof/>
            <w:webHidden/>
            <w:sz w:val="24"/>
            <w:szCs w:val="24"/>
          </w:rPr>
          <w:t>11</w:t>
        </w:r>
        <w:r w:rsidRPr="00837002">
          <w:rPr>
            <w:rFonts w:ascii="Times New Roman" w:eastAsia="宋体" w:hAnsi="Times New Roman"/>
            <w:noProof/>
            <w:webHidden/>
            <w:sz w:val="24"/>
            <w:szCs w:val="24"/>
          </w:rPr>
          <w:fldChar w:fldCharType="end"/>
        </w:r>
      </w:hyperlink>
    </w:p>
    <w:p w14:paraId="28CAAB8C" w14:textId="46FC3728" w:rsidR="00F501B4" w:rsidRPr="00837002" w:rsidRDefault="00F501B4" w:rsidP="00837002">
      <w:pPr>
        <w:pStyle w:val="TOC2"/>
        <w:spacing w:line="360" w:lineRule="auto"/>
        <w:rPr>
          <w:rFonts w:ascii="Times New Roman" w:eastAsia="宋体" w:hAnsi="Times New Roman"/>
          <w:noProof/>
          <w:sz w:val="24"/>
          <w:szCs w:val="24"/>
          <w14:ligatures w14:val="standardContextual"/>
        </w:rPr>
      </w:pPr>
      <w:hyperlink w:anchor="_Toc207570221" w:history="1">
        <w:r w:rsidRPr="00837002">
          <w:rPr>
            <w:rStyle w:val="aff6"/>
            <w:rFonts w:ascii="Times New Roman" w:eastAsia="宋体" w:hAnsi="Times New Roman"/>
            <w:noProof/>
            <w:sz w:val="24"/>
            <w:szCs w:val="24"/>
          </w:rPr>
          <w:t xml:space="preserve">4.2 </w:t>
        </w:r>
        <w:r w:rsidRPr="00837002">
          <w:rPr>
            <w:rStyle w:val="aff6"/>
            <w:rFonts w:ascii="Times New Roman" w:eastAsia="宋体" w:hAnsi="Times New Roman"/>
            <w:noProof/>
            <w:sz w:val="24"/>
            <w:szCs w:val="24"/>
          </w:rPr>
          <w:t>衡器分级</w:t>
        </w:r>
        <w:r w:rsidRPr="00837002">
          <w:rPr>
            <w:rFonts w:ascii="Times New Roman" w:eastAsia="宋体" w:hAnsi="Times New Roman"/>
            <w:noProof/>
            <w:webHidden/>
            <w:sz w:val="24"/>
            <w:szCs w:val="24"/>
          </w:rPr>
          <w:tab/>
        </w:r>
        <w:r w:rsidRPr="00837002">
          <w:rPr>
            <w:rFonts w:ascii="Times New Roman" w:eastAsia="宋体" w:hAnsi="Times New Roman"/>
            <w:noProof/>
            <w:webHidden/>
            <w:sz w:val="24"/>
            <w:szCs w:val="24"/>
          </w:rPr>
          <w:fldChar w:fldCharType="begin"/>
        </w:r>
        <w:r w:rsidRPr="00837002">
          <w:rPr>
            <w:rFonts w:ascii="Times New Roman" w:eastAsia="宋体" w:hAnsi="Times New Roman"/>
            <w:noProof/>
            <w:webHidden/>
            <w:sz w:val="24"/>
            <w:szCs w:val="24"/>
          </w:rPr>
          <w:instrText xml:space="preserve"> PAGEREF _Toc207570221 \h </w:instrText>
        </w:r>
        <w:r w:rsidRPr="00837002">
          <w:rPr>
            <w:rFonts w:ascii="Times New Roman" w:eastAsia="宋体" w:hAnsi="Times New Roman"/>
            <w:noProof/>
            <w:webHidden/>
            <w:sz w:val="24"/>
            <w:szCs w:val="24"/>
          </w:rPr>
        </w:r>
        <w:r w:rsidRPr="00837002">
          <w:rPr>
            <w:rFonts w:ascii="Times New Roman" w:eastAsia="宋体" w:hAnsi="Times New Roman"/>
            <w:noProof/>
            <w:webHidden/>
            <w:sz w:val="24"/>
            <w:szCs w:val="24"/>
          </w:rPr>
          <w:fldChar w:fldCharType="separate"/>
        </w:r>
        <w:r w:rsidRPr="00837002">
          <w:rPr>
            <w:rFonts w:ascii="Times New Roman" w:eastAsia="宋体" w:hAnsi="Times New Roman"/>
            <w:noProof/>
            <w:webHidden/>
            <w:sz w:val="24"/>
            <w:szCs w:val="24"/>
          </w:rPr>
          <w:t>12</w:t>
        </w:r>
        <w:r w:rsidRPr="00837002">
          <w:rPr>
            <w:rFonts w:ascii="Times New Roman" w:eastAsia="宋体" w:hAnsi="Times New Roman"/>
            <w:noProof/>
            <w:webHidden/>
            <w:sz w:val="24"/>
            <w:szCs w:val="24"/>
          </w:rPr>
          <w:fldChar w:fldCharType="end"/>
        </w:r>
      </w:hyperlink>
    </w:p>
    <w:p w14:paraId="0223E52B" w14:textId="38CD9C5B" w:rsidR="00F501B4" w:rsidRPr="00837002" w:rsidRDefault="00F501B4" w:rsidP="00837002">
      <w:pPr>
        <w:pStyle w:val="TOC2"/>
        <w:spacing w:line="360" w:lineRule="auto"/>
        <w:rPr>
          <w:rFonts w:ascii="Times New Roman" w:eastAsia="宋体" w:hAnsi="Times New Roman"/>
          <w:noProof/>
          <w:sz w:val="24"/>
          <w:szCs w:val="24"/>
          <w14:ligatures w14:val="standardContextual"/>
        </w:rPr>
      </w:pPr>
      <w:hyperlink w:anchor="_Toc207570222" w:history="1">
        <w:r w:rsidRPr="00837002">
          <w:rPr>
            <w:rStyle w:val="aff6"/>
            <w:rFonts w:ascii="Times New Roman" w:eastAsia="宋体" w:hAnsi="Times New Roman"/>
            <w:noProof/>
            <w:sz w:val="24"/>
            <w:szCs w:val="24"/>
          </w:rPr>
          <w:t>4.3 OIML</w:t>
        </w:r>
        <w:r w:rsidRPr="00837002">
          <w:rPr>
            <w:rStyle w:val="aff6"/>
            <w:rFonts w:ascii="Times New Roman" w:eastAsia="宋体" w:hAnsi="Times New Roman"/>
            <w:noProof/>
            <w:sz w:val="24"/>
            <w:szCs w:val="24"/>
          </w:rPr>
          <w:t>试验最大允许误差</w:t>
        </w:r>
        <w:r w:rsidRPr="00837002">
          <w:rPr>
            <w:rFonts w:ascii="Times New Roman" w:eastAsia="宋体" w:hAnsi="Times New Roman"/>
            <w:noProof/>
            <w:webHidden/>
            <w:sz w:val="24"/>
            <w:szCs w:val="24"/>
          </w:rPr>
          <w:tab/>
        </w:r>
        <w:r w:rsidRPr="00837002">
          <w:rPr>
            <w:rFonts w:ascii="Times New Roman" w:eastAsia="宋体" w:hAnsi="Times New Roman"/>
            <w:noProof/>
            <w:webHidden/>
            <w:sz w:val="24"/>
            <w:szCs w:val="24"/>
          </w:rPr>
          <w:fldChar w:fldCharType="begin"/>
        </w:r>
        <w:r w:rsidRPr="00837002">
          <w:rPr>
            <w:rFonts w:ascii="Times New Roman" w:eastAsia="宋体" w:hAnsi="Times New Roman"/>
            <w:noProof/>
            <w:webHidden/>
            <w:sz w:val="24"/>
            <w:szCs w:val="24"/>
          </w:rPr>
          <w:instrText xml:space="preserve"> PAGEREF _Toc207570222 \h </w:instrText>
        </w:r>
        <w:r w:rsidRPr="00837002">
          <w:rPr>
            <w:rFonts w:ascii="Times New Roman" w:eastAsia="宋体" w:hAnsi="Times New Roman"/>
            <w:noProof/>
            <w:webHidden/>
            <w:sz w:val="24"/>
            <w:szCs w:val="24"/>
          </w:rPr>
        </w:r>
        <w:r w:rsidRPr="00837002">
          <w:rPr>
            <w:rFonts w:ascii="Times New Roman" w:eastAsia="宋体" w:hAnsi="Times New Roman"/>
            <w:noProof/>
            <w:webHidden/>
            <w:sz w:val="24"/>
            <w:szCs w:val="24"/>
          </w:rPr>
          <w:fldChar w:fldCharType="separate"/>
        </w:r>
        <w:r w:rsidRPr="00837002">
          <w:rPr>
            <w:rFonts w:ascii="Times New Roman" w:eastAsia="宋体" w:hAnsi="Times New Roman"/>
            <w:noProof/>
            <w:webHidden/>
            <w:sz w:val="24"/>
            <w:szCs w:val="24"/>
          </w:rPr>
          <w:t>13</w:t>
        </w:r>
        <w:r w:rsidRPr="00837002">
          <w:rPr>
            <w:rFonts w:ascii="Times New Roman" w:eastAsia="宋体" w:hAnsi="Times New Roman"/>
            <w:noProof/>
            <w:webHidden/>
            <w:sz w:val="24"/>
            <w:szCs w:val="24"/>
          </w:rPr>
          <w:fldChar w:fldCharType="end"/>
        </w:r>
      </w:hyperlink>
    </w:p>
    <w:p w14:paraId="361B44CA" w14:textId="2828BB63" w:rsidR="00F501B4" w:rsidRPr="00837002" w:rsidRDefault="00F501B4" w:rsidP="00837002">
      <w:pPr>
        <w:pStyle w:val="TOC1"/>
        <w:tabs>
          <w:tab w:val="left" w:pos="840"/>
          <w:tab w:val="right" w:leader="dot" w:pos="8296"/>
        </w:tabs>
        <w:spacing w:line="360" w:lineRule="auto"/>
        <w:rPr>
          <w:rFonts w:ascii="Times New Roman" w:eastAsia="宋体" w:hAnsi="Times New Roman"/>
          <w:noProof/>
          <w:sz w:val="24"/>
          <w:szCs w:val="24"/>
          <w14:ligatures w14:val="standardContextual"/>
        </w:rPr>
      </w:pPr>
      <w:hyperlink w:anchor="_Toc207570223" w:history="1">
        <w:r w:rsidRPr="00837002">
          <w:rPr>
            <w:rStyle w:val="aff6"/>
            <w:rFonts w:ascii="Times New Roman" w:eastAsia="宋体" w:hAnsi="Times New Roman"/>
            <w:bCs/>
            <w:noProof/>
            <w:sz w:val="24"/>
            <w:szCs w:val="24"/>
          </w:rPr>
          <w:t>5</w:t>
        </w:r>
        <w:r w:rsidRPr="00837002">
          <w:rPr>
            <w:rFonts w:ascii="Times New Roman" w:eastAsia="宋体" w:hAnsi="Times New Roman"/>
            <w:noProof/>
            <w:sz w:val="24"/>
            <w:szCs w:val="24"/>
            <w14:ligatures w14:val="standardContextual"/>
          </w:rPr>
          <w:tab/>
        </w:r>
        <w:r w:rsidRPr="00837002">
          <w:rPr>
            <w:rStyle w:val="aff6"/>
            <w:rFonts w:ascii="Times New Roman" w:eastAsia="宋体" w:hAnsi="Times New Roman"/>
            <w:noProof/>
            <w:sz w:val="24"/>
            <w:szCs w:val="24"/>
          </w:rPr>
          <w:t>试验设备及环境要求</w:t>
        </w:r>
        <w:r w:rsidRPr="00837002">
          <w:rPr>
            <w:rFonts w:ascii="Times New Roman" w:eastAsia="宋体" w:hAnsi="Times New Roman"/>
            <w:noProof/>
            <w:webHidden/>
            <w:sz w:val="24"/>
            <w:szCs w:val="24"/>
          </w:rPr>
          <w:tab/>
        </w:r>
        <w:r w:rsidRPr="00837002">
          <w:rPr>
            <w:rFonts w:ascii="Times New Roman" w:eastAsia="宋体" w:hAnsi="Times New Roman"/>
            <w:noProof/>
            <w:webHidden/>
            <w:sz w:val="24"/>
            <w:szCs w:val="24"/>
          </w:rPr>
          <w:fldChar w:fldCharType="begin"/>
        </w:r>
        <w:r w:rsidRPr="00837002">
          <w:rPr>
            <w:rFonts w:ascii="Times New Roman" w:eastAsia="宋体" w:hAnsi="Times New Roman"/>
            <w:noProof/>
            <w:webHidden/>
            <w:sz w:val="24"/>
            <w:szCs w:val="24"/>
          </w:rPr>
          <w:instrText xml:space="preserve"> PAGEREF _Toc207570223 \h </w:instrText>
        </w:r>
        <w:r w:rsidRPr="00837002">
          <w:rPr>
            <w:rFonts w:ascii="Times New Roman" w:eastAsia="宋体" w:hAnsi="Times New Roman"/>
            <w:noProof/>
            <w:webHidden/>
            <w:sz w:val="24"/>
            <w:szCs w:val="24"/>
          </w:rPr>
        </w:r>
        <w:r w:rsidRPr="00837002">
          <w:rPr>
            <w:rFonts w:ascii="Times New Roman" w:eastAsia="宋体" w:hAnsi="Times New Roman"/>
            <w:noProof/>
            <w:webHidden/>
            <w:sz w:val="24"/>
            <w:szCs w:val="24"/>
          </w:rPr>
          <w:fldChar w:fldCharType="separate"/>
        </w:r>
        <w:r w:rsidRPr="00837002">
          <w:rPr>
            <w:rFonts w:ascii="Times New Roman" w:eastAsia="宋体" w:hAnsi="Times New Roman"/>
            <w:noProof/>
            <w:webHidden/>
            <w:sz w:val="24"/>
            <w:szCs w:val="24"/>
          </w:rPr>
          <w:t>13</w:t>
        </w:r>
        <w:r w:rsidRPr="00837002">
          <w:rPr>
            <w:rFonts w:ascii="Times New Roman" w:eastAsia="宋体" w:hAnsi="Times New Roman"/>
            <w:noProof/>
            <w:webHidden/>
            <w:sz w:val="24"/>
            <w:szCs w:val="24"/>
          </w:rPr>
          <w:fldChar w:fldCharType="end"/>
        </w:r>
      </w:hyperlink>
    </w:p>
    <w:p w14:paraId="4F2ACCA1" w14:textId="2F4995FE" w:rsidR="00F501B4" w:rsidRPr="00837002" w:rsidRDefault="00F501B4" w:rsidP="00837002">
      <w:pPr>
        <w:pStyle w:val="TOC2"/>
        <w:spacing w:line="360" w:lineRule="auto"/>
        <w:rPr>
          <w:rFonts w:ascii="Times New Roman" w:eastAsia="宋体" w:hAnsi="Times New Roman"/>
          <w:noProof/>
          <w:sz w:val="24"/>
          <w:szCs w:val="24"/>
          <w14:ligatures w14:val="standardContextual"/>
        </w:rPr>
      </w:pPr>
      <w:hyperlink w:anchor="_Toc207570224" w:history="1">
        <w:r w:rsidRPr="00837002">
          <w:rPr>
            <w:rStyle w:val="aff6"/>
            <w:rFonts w:ascii="Times New Roman" w:eastAsia="宋体" w:hAnsi="Times New Roman"/>
            <w:noProof/>
            <w:sz w:val="24"/>
            <w:szCs w:val="24"/>
          </w:rPr>
          <w:t xml:space="preserve">5.1 </w:t>
        </w:r>
        <w:r w:rsidRPr="00837002">
          <w:rPr>
            <w:rStyle w:val="aff6"/>
            <w:rFonts w:ascii="Times New Roman" w:eastAsia="宋体" w:hAnsi="Times New Roman"/>
            <w:noProof/>
            <w:sz w:val="24"/>
            <w:szCs w:val="24"/>
          </w:rPr>
          <w:t>砝码</w:t>
        </w:r>
        <w:r w:rsidRPr="00837002">
          <w:rPr>
            <w:rFonts w:ascii="Times New Roman" w:eastAsia="宋体" w:hAnsi="Times New Roman"/>
            <w:noProof/>
            <w:webHidden/>
            <w:sz w:val="24"/>
            <w:szCs w:val="24"/>
          </w:rPr>
          <w:tab/>
        </w:r>
        <w:r w:rsidRPr="00837002">
          <w:rPr>
            <w:rFonts w:ascii="Times New Roman" w:eastAsia="宋体" w:hAnsi="Times New Roman"/>
            <w:noProof/>
            <w:webHidden/>
            <w:sz w:val="24"/>
            <w:szCs w:val="24"/>
          </w:rPr>
          <w:fldChar w:fldCharType="begin"/>
        </w:r>
        <w:r w:rsidRPr="00837002">
          <w:rPr>
            <w:rFonts w:ascii="Times New Roman" w:eastAsia="宋体" w:hAnsi="Times New Roman"/>
            <w:noProof/>
            <w:webHidden/>
            <w:sz w:val="24"/>
            <w:szCs w:val="24"/>
          </w:rPr>
          <w:instrText xml:space="preserve"> PAGEREF _Toc207570224 \h </w:instrText>
        </w:r>
        <w:r w:rsidRPr="00837002">
          <w:rPr>
            <w:rFonts w:ascii="Times New Roman" w:eastAsia="宋体" w:hAnsi="Times New Roman"/>
            <w:noProof/>
            <w:webHidden/>
            <w:sz w:val="24"/>
            <w:szCs w:val="24"/>
          </w:rPr>
        </w:r>
        <w:r w:rsidRPr="00837002">
          <w:rPr>
            <w:rFonts w:ascii="Times New Roman" w:eastAsia="宋体" w:hAnsi="Times New Roman"/>
            <w:noProof/>
            <w:webHidden/>
            <w:sz w:val="24"/>
            <w:szCs w:val="24"/>
          </w:rPr>
          <w:fldChar w:fldCharType="separate"/>
        </w:r>
        <w:r w:rsidRPr="00837002">
          <w:rPr>
            <w:rFonts w:ascii="Times New Roman" w:eastAsia="宋体" w:hAnsi="Times New Roman"/>
            <w:noProof/>
            <w:webHidden/>
            <w:sz w:val="24"/>
            <w:szCs w:val="24"/>
          </w:rPr>
          <w:t>13</w:t>
        </w:r>
        <w:r w:rsidRPr="00837002">
          <w:rPr>
            <w:rFonts w:ascii="Times New Roman" w:eastAsia="宋体" w:hAnsi="Times New Roman"/>
            <w:noProof/>
            <w:webHidden/>
            <w:sz w:val="24"/>
            <w:szCs w:val="24"/>
          </w:rPr>
          <w:fldChar w:fldCharType="end"/>
        </w:r>
      </w:hyperlink>
    </w:p>
    <w:p w14:paraId="37F925C3" w14:textId="27898670" w:rsidR="00F501B4" w:rsidRPr="00837002" w:rsidRDefault="00F501B4" w:rsidP="00837002">
      <w:pPr>
        <w:pStyle w:val="TOC2"/>
        <w:spacing w:line="360" w:lineRule="auto"/>
        <w:rPr>
          <w:rFonts w:ascii="Times New Roman" w:eastAsia="宋体" w:hAnsi="Times New Roman"/>
          <w:noProof/>
          <w:sz w:val="24"/>
          <w:szCs w:val="24"/>
          <w14:ligatures w14:val="standardContextual"/>
        </w:rPr>
      </w:pPr>
      <w:hyperlink w:anchor="_Toc207570225" w:history="1">
        <w:r w:rsidRPr="00837002">
          <w:rPr>
            <w:rStyle w:val="aff6"/>
            <w:rFonts w:ascii="Times New Roman" w:eastAsia="宋体" w:hAnsi="Times New Roman"/>
            <w:noProof/>
            <w:sz w:val="24"/>
            <w:szCs w:val="24"/>
          </w:rPr>
          <w:t xml:space="preserve">5.2 </w:t>
        </w:r>
        <w:r w:rsidRPr="00837002">
          <w:rPr>
            <w:rStyle w:val="aff6"/>
            <w:rFonts w:ascii="Times New Roman" w:eastAsia="宋体" w:hAnsi="Times New Roman"/>
            <w:noProof/>
            <w:sz w:val="24"/>
            <w:szCs w:val="24"/>
          </w:rPr>
          <w:t>环境试验箱</w:t>
        </w:r>
        <w:r w:rsidRPr="00837002">
          <w:rPr>
            <w:rFonts w:ascii="Times New Roman" w:eastAsia="宋体" w:hAnsi="Times New Roman"/>
            <w:noProof/>
            <w:webHidden/>
            <w:sz w:val="24"/>
            <w:szCs w:val="24"/>
          </w:rPr>
          <w:tab/>
        </w:r>
        <w:r w:rsidRPr="00837002">
          <w:rPr>
            <w:rFonts w:ascii="Times New Roman" w:eastAsia="宋体" w:hAnsi="Times New Roman"/>
            <w:noProof/>
            <w:webHidden/>
            <w:sz w:val="24"/>
            <w:szCs w:val="24"/>
          </w:rPr>
          <w:fldChar w:fldCharType="begin"/>
        </w:r>
        <w:r w:rsidRPr="00837002">
          <w:rPr>
            <w:rFonts w:ascii="Times New Roman" w:eastAsia="宋体" w:hAnsi="Times New Roman"/>
            <w:noProof/>
            <w:webHidden/>
            <w:sz w:val="24"/>
            <w:szCs w:val="24"/>
          </w:rPr>
          <w:instrText xml:space="preserve"> PAGEREF _Toc207570225 \h </w:instrText>
        </w:r>
        <w:r w:rsidRPr="00837002">
          <w:rPr>
            <w:rFonts w:ascii="Times New Roman" w:eastAsia="宋体" w:hAnsi="Times New Roman"/>
            <w:noProof/>
            <w:webHidden/>
            <w:sz w:val="24"/>
            <w:szCs w:val="24"/>
          </w:rPr>
        </w:r>
        <w:r w:rsidRPr="00837002">
          <w:rPr>
            <w:rFonts w:ascii="Times New Roman" w:eastAsia="宋体" w:hAnsi="Times New Roman"/>
            <w:noProof/>
            <w:webHidden/>
            <w:sz w:val="24"/>
            <w:szCs w:val="24"/>
          </w:rPr>
          <w:fldChar w:fldCharType="separate"/>
        </w:r>
        <w:r w:rsidRPr="00837002">
          <w:rPr>
            <w:rFonts w:ascii="Times New Roman" w:eastAsia="宋体" w:hAnsi="Times New Roman"/>
            <w:noProof/>
            <w:webHidden/>
            <w:sz w:val="24"/>
            <w:szCs w:val="24"/>
          </w:rPr>
          <w:t>14</w:t>
        </w:r>
        <w:r w:rsidRPr="00837002">
          <w:rPr>
            <w:rFonts w:ascii="Times New Roman" w:eastAsia="宋体" w:hAnsi="Times New Roman"/>
            <w:noProof/>
            <w:webHidden/>
            <w:sz w:val="24"/>
            <w:szCs w:val="24"/>
          </w:rPr>
          <w:fldChar w:fldCharType="end"/>
        </w:r>
      </w:hyperlink>
    </w:p>
    <w:p w14:paraId="6C2A8B8B" w14:textId="63A04D57" w:rsidR="00F501B4" w:rsidRPr="00837002" w:rsidRDefault="00F501B4" w:rsidP="00837002">
      <w:pPr>
        <w:pStyle w:val="TOC2"/>
        <w:spacing w:line="360" w:lineRule="auto"/>
        <w:rPr>
          <w:rFonts w:ascii="Times New Roman" w:eastAsia="宋体" w:hAnsi="Times New Roman"/>
          <w:noProof/>
          <w:sz w:val="24"/>
          <w:szCs w:val="24"/>
          <w14:ligatures w14:val="standardContextual"/>
        </w:rPr>
      </w:pPr>
      <w:hyperlink w:anchor="_Toc207570226" w:history="1">
        <w:r w:rsidRPr="00837002">
          <w:rPr>
            <w:rStyle w:val="aff6"/>
            <w:rFonts w:ascii="Times New Roman" w:eastAsia="宋体" w:hAnsi="Times New Roman"/>
            <w:noProof/>
            <w:sz w:val="24"/>
            <w:szCs w:val="24"/>
          </w:rPr>
          <w:t xml:space="preserve">5.3 </w:t>
        </w:r>
        <w:r w:rsidRPr="00837002">
          <w:rPr>
            <w:rStyle w:val="aff6"/>
            <w:rFonts w:ascii="Times New Roman" w:eastAsia="宋体" w:hAnsi="Times New Roman"/>
            <w:noProof/>
            <w:sz w:val="24"/>
            <w:szCs w:val="24"/>
          </w:rPr>
          <w:t>交流电源电压变化试验仪器</w:t>
        </w:r>
        <w:r w:rsidRPr="00837002">
          <w:rPr>
            <w:rFonts w:ascii="Times New Roman" w:eastAsia="宋体" w:hAnsi="Times New Roman"/>
            <w:noProof/>
            <w:webHidden/>
            <w:sz w:val="24"/>
            <w:szCs w:val="24"/>
          </w:rPr>
          <w:tab/>
        </w:r>
        <w:r w:rsidRPr="00837002">
          <w:rPr>
            <w:rFonts w:ascii="Times New Roman" w:eastAsia="宋体" w:hAnsi="Times New Roman"/>
            <w:noProof/>
            <w:webHidden/>
            <w:sz w:val="24"/>
            <w:szCs w:val="24"/>
          </w:rPr>
          <w:fldChar w:fldCharType="begin"/>
        </w:r>
        <w:r w:rsidRPr="00837002">
          <w:rPr>
            <w:rFonts w:ascii="Times New Roman" w:eastAsia="宋体" w:hAnsi="Times New Roman"/>
            <w:noProof/>
            <w:webHidden/>
            <w:sz w:val="24"/>
            <w:szCs w:val="24"/>
          </w:rPr>
          <w:instrText xml:space="preserve"> PAGEREF _Toc207570226 \h </w:instrText>
        </w:r>
        <w:r w:rsidRPr="00837002">
          <w:rPr>
            <w:rFonts w:ascii="Times New Roman" w:eastAsia="宋体" w:hAnsi="Times New Roman"/>
            <w:noProof/>
            <w:webHidden/>
            <w:sz w:val="24"/>
            <w:szCs w:val="24"/>
          </w:rPr>
        </w:r>
        <w:r w:rsidRPr="00837002">
          <w:rPr>
            <w:rFonts w:ascii="Times New Roman" w:eastAsia="宋体" w:hAnsi="Times New Roman"/>
            <w:noProof/>
            <w:webHidden/>
            <w:sz w:val="24"/>
            <w:szCs w:val="24"/>
          </w:rPr>
          <w:fldChar w:fldCharType="separate"/>
        </w:r>
        <w:r w:rsidRPr="00837002">
          <w:rPr>
            <w:rFonts w:ascii="Times New Roman" w:eastAsia="宋体" w:hAnsi="Times New Roman"/>
            <w:noProof/>
            <w:webHidden/>
            <w:sz w:val="24"/>
            <w:szCs w:val="24"/>
          </w:rPr>
          <w:t>14</w:t>
        </w:r>
        <w:r w:rsidRPr="00837002">
          <w:rPr>
            <w:rFonts w:ascii="Times New Roman" w:eastAsia="宋体" w:hAnsi="Times New Roman"/>
            <w:noProof/>
            <w:webHidden/>
            <w:sz w:val="24"/>
            <w:szCs w:val="24"/>
          </w:rPr>
          <w:fldChar w:fldCharType="end"/>
        </w:r>
      </w:hyperlink>
    </w:p>
    <w:p w14:paraId="37384E4E" w14:textId="521A79FF" w:rsidR="00F501B4" w:rsidRPr="00837002" w:rsidRDefault="00F501B4" w:rsidP="00837002">
      <w:pPr>
        <w:pStyle w:val="TOC2"/>
        <w:spacing w:line="360" w:lineRule="auto"/>
        <w:rPr>
          <w:rFonts w:ascii="Times New Roman" w:eastAsia="宋体" w:hAnsi="Times New Roman"/>
          <w:noProof/>
          <w:sz w:val="24"/>
          <w:szCs w:val="24"/>
          <w14:ligatures w14:val="standardContextual"/>
        </w:rPr>
      </w:pPr>
      <w:hyperlink w:anchor="_Toc207570227" w:history="1">
        <w:r w:rsidRPr="00837002">
          <w:rPr>
            <w:rStyle w:val="aff6"/>
            <w:rFonts w:ascii="Times New Roman" w:eastAsia="宋体" w:hAnsi="Times New Roman"/>
            <w:noProof/>
            <w:sz w:val="24"/>
            <w:szCs w:val="24"/>
          </w:rPr>
          <w:t xml:space="preserve">5.4 </w:t>
        </w:r>
        <w:r w:rsidRPr="00837002">
          <w:rPr>
            <w:rStyle w:val="aff6"/>
            <w:rFonts w:ascii="Times New Roman" w:eastAsia="宋体" w:hAnsi="Times New Roman"/>
            <w:noProof/>
            <w:sz w:val="24"/>
            <w:szCs w:val="24"/>
          </w:rPr>
          <w:t>抗干扰性能试验仪器</w:t>
        </w:r>
        <w:r w:rsidRPr="00837002">
          <w:rPr>
            <w:rFonts w:ascii="Times New Roman" w:eastAsia="宋体" w:hAnsi="Times New Roman"/>
            <w:noProof/>
            <w:webHidden/>
            <w:sz w:val="24"/>
            <w:szCs w:val="24"/>
          </w:rPr>
          <w:tab/>
        </w:r>
        <w:r w:rsidRPr="00837002">
          <w:rPr>
            <w:rFonts w:ascii="Times New Roman" w:eastAsia="宋体" w:hAnsi="Times New Roman"/>
            <w:noProof/>
            <w:webHidden/>
            <w:sz w:val="24"/>
            <w:szCs w:val="24"/>
          </w:rPr>
          <w:fldChar w:fldCharType="begin"/>
        </w:r>
        <w:r w:rsidRPr="00837002">
          <w:rPr>
            <w:rFonts w:ascii="Times New Roman" w:eastAsia="宋体" w:hAnsi="Times New Roman"/>
            <w:noProof/>
            <w:webHidden/>
            <w:sz w:val="24"/>
            <w:szCs w:val="24"/>
          </w:rPr>
          <w:instrText xml:space="preserve"> PAGEREF _Toc207570227 \h </w:instrText>
        </w:r>
        <w:r w:rsidRPr="00837002">
          <w:rPr>
            <w:rFonts w:ascii="Times New Roman" w:eastAsia="宋体" w:hAnsi="Times New Roman"/>
            <w:noProof/>
            <w:webHidden/>
            <w:sz w:val="24"/>
            <w:szCs w:val="24"/>
          </w:rPr>
        </w:r>
        <w:r w:rsidRPr="00837002">
          <w:rPr>
            <w:rFonts w:ascii="Times New Roman" w:eastAsia="宋体" w:hAnsi="Times New Roman"/>
            <w:noProof/>
            <w:webHidden/>
            <w:sz w:val="24"/>
            <w:szCs w:val="24"/>
          </w:rPr>
          <w:fldChar w:fldCharType="separate"/>
        </w:r>
        <w:r w:rsidRPr="00837002">
          <w:rPr>
            <w:rFonts w:ascii="Times New Roman" w:eastAsia="宋体" w:hAnsi="Times New Roman"/>
            <w:noProof/>
            <w:webHidden/>
            <w:sz w:val="24"/>
            <w:szCs w:val="24"/>
          </w:rPr>
          <w:t>14</w:t>
        </w:r>
        <w:r w:rsidRPr="00837002">
          <w:rPr>
            <w:rFonts w:ascii="Times New Roman" w:eastAsia="宋体" w:hAnsi="Times New Roman"/>
            <w:noProof/>
            <w:webHidden/>
            <w:sz w:val="24"/>
            <w:szCs w:val="24"/>
          </w:rPr>
          <w:fldChar w:fldCharType="end"/>
        </w:r>
      </w:hyperlink>
    </w:p>
    <w:p w14:paraId="0620D517" w14:textId="5B046129" w:rsidR="00F501B4" w:rsidRPr="00837002" w:rsidRDefault="00F501B4" w:rsidP="00837002">
      <w:pPr>
        <w:pStyle w:val="TOC2"/>
        <w:spacing w:line="360" w:lineRule="auto"/>
        <w:rPr>
          <w:rFonts w:ascii="Times New Roman" w:eastAsia="宋体" w:hAnsi="Times New Roman"/>
          <w:noProof/>
          <w:sz w:val="24"/>
          <w:szCs w:val="24"/>
          <w14:ligatures w14:val="standardContextual"/>
        </w:rPr>
      </w:pPr>
      <w:hyperlink w:anchor="_Toc207570228" w:history="1">
        <w:r w:rsidRPr="00837002">
          <w:rPr>
            <w:rStyle w:val="aff6"/>
            <w:rFonts w:ascii="Times New Roman" w:eastAsia="宋体" w:hAnsi="Times New Roman"/>
            <w:noProof/>
            <w:sz w:val="24"/>
            <w:szCs w:val="24"/>
          </w:rPr>
          <w:t xml:space="preserve">5.5 </w:t>
        </w:r>
        <w:r w:rsidRPr="00837002">
          <w:rPr>
            <w:rStyle w:val="aff6"/>
            <w:rFonts w:ascii="Times New Roman" w:eastAsia="宋体" w:hAnsi="Times New Roman"/>
            <w:noProof/>
            <w:sz w:val="24"/>
            <w:szCs w:val="24"/>
          </w:rPr>
          <w:t>环境要求</w:t>
        </w:r>
        <w:r w:rsidRPr="00837002">
          <w:rPr>
            <w:rFonts w:ascii="Times New Roman" w:eastAsia="宋体" w:hAnsi="Times New Roman"/>
            <w:noProof/>
            <w:webHidden/>
            <w:sz w:val="24"/>
            <w:szCs w:val="24"/>
          </w:rPr>
          <w:tab/>
        </w:r>
        <w:r w:rsidRPr="00837002">
          <w:rPr>
            <w:rFonts w:ascii="Times New Roman" w:eastAsia="宋体" w:hAnsi="Times New Roman"/>
            <w:noProof/>
            <w:webHidden/>
            <w:sz w:val="24"/>
            <w:szCs w:val="24"/>
          </w:rPr>
          <w:fldChar w:fldCharType="begin"/>
        </w:r>
        <w:r w:rsidRPr="00837002">
          <w:rPr>
            <w:rFonts w:ascii="Times New Roman" w:eastAsia="宋体" w:hAnsi="Times New Roman"/>
            <w:noProof/>
            <w:webHidden/>
            <w:sz w:val="24"/>
            <w:szCs w:val="24"/>
          </w:rPr>
          <w:instrText xml:space="preserve"> PAGEREF _Toc207570228 \h </w:instrText>
        </w:r>
        <w:r w:rsidRPr="00837002">
          <w:rPr>
            <w:rFonts w:ascii="Times New Roman" w:eastAsia="宋体" w:hAnsi="Times New Roman"/>
            <w:noProof/>
            <w:webHidden/>
            <w:sz w:val="24"/>
            <w:szCs w:val="24"/>
          </w:rPr>
        </w:r>
        <w:r w:rsidRPr="00837002">
          <w:rPr>
            <w:rFonts w:ascii="Times New Roman" w:eastAsia="宋体" w:hAnsi="Times New Roman"/>
            <w:noProof/>
            <w:webHidden/>
            <w:sz w:val="24"/>
            <w:szCs w:val="24"/>
          </w:rPr>
          <w:fldChar w:fldCharType="separate"/>
        </w:r>
        <w:r w:rsidRPr="00837002">
          <w:rPr>
            <w:rFonts w:ascii="Times New Roman" w:eastAsia="宋体" w:hAnsi="Times New Roman"/>
            <w:noProof/>
            <w:webHidden/>
            <w:sz w:val="24"/>
            <w:szCs w:val="24"/>
          </w:rPr>
          <w:t>15</w:t>
        </w:r>
        <w:r w:rsidRPr="00837002">
          <w:rPr>
            <w:rFonts w:ascii="Times New Roman" w:eastAsia="宋体" w:hAnsi="Times New Roman"/>
            <w:noProof/>
            <w:webHidden/>
            <w:sz w:val="24"/>
            <w:szCs w:val="24"/>
          </w:rPr>
          <w:fldChar w:fldCharType="end"/>
        </w:r>
      </w:hyperlink>
    </w:p>
    <w:p w14:paraId="349B8329" w14:textId="588D7664" w:rsidR="00F501B4" w:rsidRPr="00837002" w:rsidRDefault="00F501B4" w:rsidP="00837002">
      <w:pPr>
        <w:pStyle w:val="TOC1"/>
        <w:tabs>
          <w:tab w:val="left" w:pos="840"/>
          <w:tab w:val="right" w:leader="dot" w:pos="8296"/>
        </w:tabs>
        <w:spacing w:line="360" w:lineRule="auto"/>
        <w:rPr>
          <w:rFonts w:ascii="Times New Roman" w:eastAsia="宋体" w:hAnsi="Times New Roman"/>
          <w:noProof/>
          <w:sz w:val="24"/>
          <w:szCs w:val="24"/>
          <w14:ligatures w14:val="standardContextual"/>
        </w:rPr>
      </w:pPr>
      <w:hyperlink w:anchor="_Toc207570229" w:history="1">
        <w:r w:rsidRPr="00837002">
          <w:rPr>
            <w:rStyle w:val="aff6"/>
            <w:rFonts w:ascii="Times New Roman" w:eastAsia="宋体" w:hAnsi="Times New Roman"/>
            <w:bCs/>
            <w:noProof/>
            <w:sz w:val="24"/>
            <w:szCs w:val="24"/>
          </w:rPr>
          <w:t>6</w:t>
        </w:r>
        <w:r w:rsidRPr="00837002">
          <w:rPr>
            <w:rFonts w:ascii="Times New Roman" w:eastAsia="宋体" w:hAnsi="Times New Roman"/>
            <w:noProof/>
            <w:sz w:val="24"/>
            <w:szCs w:val="24"/>
            <w14:ligatures w14:val="standardContextual"/>
          </w:rPr>
          <w:tab/>
        </w:r>
        <w:r w:rsidRPr="00837002">
          <w:rPr>
            <w:rStyle w:val="aff6"/>
            <w:rFonts w:ascii="Times New Roman" w:eastAsia="宋体" w:hAnsi="Times New Roman"/>
            <w:noProof/>
            <w:sz w:val="24"/>
            <w:szCs w:val="24"/>
          </w:rPr>
          <w:t>标准程序</w:t>
        </w:r>
        <w:r w:rsidRPr="00837002">
          <w:rPr>
            <w:rFonts w:ascii="Times New Roman" w:eastAsia="宋体" w:hAnsi="Times New Roman"/>
            <w:noProof/>
            <w:webHidden/>
            <w:sz w:val="24"/>
            <w:szCs w:val="24"/>
          </w:rPr>
          <w:tab/>
        </w:r>
        <w:r w:rsidRPr="00837002">
          <w:rPr>
            <w:rFonts w:ascii="Times New Roman" w:eastAsia="宋体" w:hAnsi="Times New Roman"/>
            <w:noProof/>
            <w:webHidden/>
            <w:sz w:val="24"/>
            <w:szCs w:val="24"/>
          </w:rPr>
          <w:fldChar w:fldCharType="begin"/>
        </w:r>
        <w:r w:rsidRPr="00837002">
          <w:rPr>
            <w:rFonts w:ascii="Times New Roman" w:eastAsia="宋体" w:hAnsi="Times New Roman"/>
            <w:noProof/>
            <w:webHidden/>
            <w:sz w:val="24"/>
            <w:szCs w:val="24"/>
          </w:rPr>
          <w:instrText xml:space="preserve"> PAGEREF _Toc207570229 \h </w:instrText>
        </w:r>
        <w:r w:rsidRPr="00837002">
          <w:rPr>
            <w:rFonts w:ascii="Times New Roman" w:eastAsia="宋体" w:hAnsi="Times New Roman"/>
            <w:noProof/>
            <w:webHidden/>
            <w:sz w:val="24"/>
            <w:szCs w:val="24"/>
          </w:rPr>
        </w:r>
        <w:r w:rsidRPr="00837002">
          <w:rPr>
            <w:rFonts w:ascii="Times New Roman" w:eastAsia="宋体" w:hAnsi="Times New Roman"/>
            <w:noProof/>
            <w:webHidden/>
            <w:sz w:val="24"/>
            <w:szCs w:val="24"/>
          </w:rPr>
          <w:fldChar w:fldCharType="separate"/>
        </w:r>
        <w:r w:rsidRPr="00837002">
          <w:rPr>
            <w:rFonts w:ascii="Times New Roman" w:eastAsia="宋体" w:hAnsi="Times New Roman"/>
            <w:noProof/>
            <w:webHidden/>
            <w:sz w:val="24"/>
            <w:szCs w:val="24"/>
          </w:rPr>
          <w:t>16</w:t>
        </w:r>
        <w:r w:rsidRPr="00837002">
          <w:rPr>
            <w:rFonts w:ascii="Times New Roman" w:eastAsia="宋体" w:hAnsi="Times New Roman"/>
            <w:noProof/>
            <w:webHidden/>
            <w:sz w:val="24"/>
            <w:szCs w:val="24"/>
          </w:rPr>
          <w:fldChar w:fldCharType="end"/>
        </w:r>
      </w:hyperlink>
    </w:p>
    <w:p w14:paraId="4D039163" w14:textId="1AE97BD8" w:rsidR="00F501B4" w:rsidRPr="00837002" w:rsidRDefault="00F501B4" w:rsidP="00837002">
      <w:pPr>
        <w:pStyle w:val="TOC2"/>
        <w:spacing w:line="360" w:lineRule="auto"/>
        <w:rPr>
          <w:rFonts w:ascii="Times New Roman" w:eastAsia="宋体" w:hAnsi="Times New Roman"/>
          <w:noProof/>
          <w:sz w:val="24"/>
          <w:szCs w:val="24"/>
          <w14:ligatures w14:val="standardContextual"/>
        </w:rPr>
      </w:pPr>
      <w:hyperlink w:anchor="_Toc207570230" w:history="1">
        <w:r w:rsidRPr="00837002">
          <w:rPr>
            <w:rStyle w:val="aff6"/>
            <w:rFonts w:ascii="Times New Roman" w:eastAsia="宋体" w:hAnsi="Times New Roman"/>
            <w:noProof/>
            <w:sz w:val="24"/>
            <w:szCs w:val="24"/>
          </w:rPr>
          <w:t xml:space="preserve">6.1 </w:t>
        </w:r>
        <w:r w:rsidRPr="00837002">
          <w:rPr>
            <w:rStyle w:val="aff6"/>
            <w:rFonts w:ascii="Times New Roman" w:eastAsia="宋体" w:hAnsi="Times New Roman"/>
            <w:noProof/>
            <w:sz w:val="24"/>
            <w:szCs w:val="24"/>
          </w:rPr>
          <w:t>误差计算</w:t>
        </w:r>
        <w:r w:rsidRPr="00837002">
          <w:rPr>
            <w:rFonts w:ascii="Times New Roman" w:eastAsia="宋体" w:hAnsi="Times New Roman"/>
            <w:noProof/>
            <w:webHidden/>
            <w:sz w:val="24"/>
            <w:szCs w:val="24"/>
          </w:rPr>
          <w:tab/>
        </w:r>
        <w:r w:rsidRPr="00837002">
          <w:rPr>
            <w:rFonts w:ascii="Times New Roman" w:eastAsia="宋体" w:hAnsi="Times New Roman"/>
            <w:noProof/>
            <w:webHidden/>
            <w:sz w:val="24"/>
            <w:szCs w:val="24"/>
          </w:rPr>
          <w:fldChar w:fldCharType="begin"/>
        </w:r>
        <w:r w:rsidRPr="00837002">
          <w:rPr>
            <w:rFonts w:ascii="Times New Roman" w:eastAsia="宋体" w:hAnsi="Times New Roman"/>
            <w:noProof/>
            <w:webHidden/>
            <w:sz w:val="24"/>
            <w:szCs w:val="24"/>
          </w:rPr>
          <w:instrText xml:space="preserve"> PAGEREF _Toc207570230 \h </w:instrText>
        </w:r>
        <w:r w:rsidRPr="00837002">
          <w:rPr>
            <w:rFonts w:ascii="Times New Roman" w:eastAsia="宋体" w:hAnsi="Times New Roman"/>
            <w:noProof/>
            <w:webHidden/>
            <w:sz w:val="24"/>
            <w:szCs w:val="24"/>
          </w:rPr>
        </w:r>
        <w:r w:rsidRPr="00837002">
          <w:rPr>
            <w:rFonts w:ascii="Times New Roman" w:eastAsia="宋体" w:hAnsi="Times New Roman"/>
            <w:noProof/>
            <w:webHidden/>
            <w:sz w:val="24"/>
            <w:szCs w:val="24"/>
          </w:rPr>
          <w:fldChar w:fldCharType="separate"/>
        </w:r>
        <w:r w:rsidRPr="00837002">
          <w:rPr>
            <w:rFonts w:ascii="Times New Roman" w:eastAsia="宋体" w:hAnsi="Times New Roman"/>
            <w:noProof/>
            <w:webHidden/>
            <w:sz w:val="24"/>
            <w:szCs w:val="24"/>
          </w:rPr>
          <w:t>16</w:t>
        </w:r>
        <w:r w:rsidRPr="00837002">
          <w:rPr>
            <w:rFonts w:ascii="Times New Roman" w:eastAsia="宋体" w:hAnsi="Times New Roman"/>
            <w:noProof/>
            <w:webHidden/>
            <w:sz w:val="24"/>
            <w:szCs w:val="24"/>
          </w:rPr>
          <w:fldChar w:fldCharType="end"/>
        </w:r>
      </w:hyperlink>
    </w:p>
    <w:p w14:paraId="1CED6679" w14:textId="709B9C91" w:rsidR="00F501B4" w:rsidRPr="00837002" w:rsidRDefault="00F501B4" w:rsidP="00837002">
      <w:pPr>
        <w:pStyle w:val="TOC2"/>
        <w:spacing w:line="360" w:lineRule="auto"/>
        <w:rPr>
          <w:rFonts w:ascii="Times New Roman" w:eastAsia="宋体" w:hAnsi="Times New Roman"/>
          <w:noProof/>
          <w:sz w:val="24"/>
          <w:szCs w:val="24"/>
          <w14:ligatures w14:val="standardContextual"/>
        </w:rPr>
      </w:pPr>
      <w:hyperlink w:anchor="_Toc207570231" w:history="1">
        <w:r w:rsidRPr="00837002">
          <w:rPr>
            <w:rStyle w:val="aff6"/>
            <w:rFonts w:ascii="Times New Roman" w:eastAsia="宋体" w:hAnsi="Times New Roman"/>
            <w:noProof/>
            <w:sz w:val="24"/>
            <w:szCs w:val="24"/>
          </w:rPr>
          <w:t xml:space="preserve">6.2 </w:t>
        </w:r>
        <w:r w:rsidRPr="00837002">
          <w:rPr>
            <w:rStyle w:val="aff6"/>
            <w:rFonts w:ascii="Times New Roman" w:eastAsia="宋体" w:hAnsi="Times New Roman"/>
            <w:noProof/>
            <w:sz w:val="24"/>
            <w:szCs w:val="24"/>
          </w:rPr>
          <w:t>检查自动置零和零点跟踪状态及确定零点误差</w:t>
        </w:r>
        <w:r w:rsidRPr="00837002">
          <w:rPr>
            <w:rFonts w:ascii="Times New Roman" w:eastAsia="宋体" w:hAnsi="Times New Roman"/>
            <w:noProof/>
            <w:webHidden/>
            <w:sz w:val="24"/>
            <w:szCs w:val="24"/>
          </w:rPr>
          <w:tab/>
        </w:r>
        <w:r w:rsidRPr="00837002">
          <w:rPr>
            <w:rFonts w:ascii="Times New Roman" w:eastAsia="宋体" w:hAnsi="Times New Roman"/>
            <w:noProof/>
            <w:webHidden/>
            <w:sz w:val="24"/>
            <w:szCs w:val="24"/>
          </w:rPr>
          <w:fldChar w:fldCharType="begin"/>
        </w:r>
        <w:r w:rsidRPr="00837002">
          <w:rPr>
            <w:rFonts w:ascii="Times New Roman" w:eastAsia="宋体" w:hAnsi="Times New Roman"/>
            <w:noProof/>
            <w:webHidden/>
            <w:sz w:val="24"/>
            <w:szCs w:val="24"/>
          </w:rPr>
          <w:instrText xml:space="preserve"> PAGEREF _Toc207570231 \h </w:instrText>
        </w:r>
        <w:r w:rsidRPr="00837002">
          <w:rPr>
            <w:rFonts w:ascii="Times New Roman" w:eastAsia="宋体" w:hAnsi="Times New Roman"/>
            <w:noProof/>
            <w:webHidden/>
            <w:sz w:val="24"/>
            <w:szCs w:val="24"/>
          </w:rPr>
        </w:r>
        <w:r w:rsidRPr="00837002">
          <w:rPr>
            <w:rFonts w:ascii="Times New Roman" w:eastAsia="宋体" w:hAnsi="Times New Roman"/>
            <w:noProof/>
            <w:webHidden/>
            <w:sz w:val="24"/>
            <w:szCs w:val="24"/>
          </w:rPr>
          <w:fldChar w:fldCharType="separate"/>
        </w:r>
        <w:r w:rsidRPr="00837002">
          <w:rPr>
            <w:rFonts w:ascii="Times New Roman" w:eastAsia="宋体" w:hAnsi="Times New Roman"/>
            <w:noProof/>
            <w:webHidden/>
            <w:sz w:val="24"/>
            <w:szCs w:val="24"/>
          </w:rPr>
          <w:t>17</w:t>
        </w:r>
        <w:r w:rsidRPr="00837002">
          <w:rPr>
            <w:rFonts w:ascii="Times New Roman" w:eastAsia="宋体" w:hAnsi="Times New Roman"/>
            <w:noProof/>
            <w:webHidden/>
            <w:sz w:val="24"/>
            <w:szCs w:val="24"/>
          </w:rPr>
          <w:fldChar w:fldCharType="end"/>
        </w:r>
      </w:hyperlink>
    </w:p>
    <w:p w14:paraId="5A80EBD3" w14:textId="4D8B2574" w:rsidR="00F501B4" w:rsidRPr="00837002" w:rsidRDefault="00F501B4" w:rsidP="00837002">
      <w:pPr>
        <w:pStyle w:val="TOC2"/>
        <w:spacing w:line="360" w:lineRule="auto"/>
        <w:rPr>
          <w:rFonts w:ascii="Times New Roman" w:eastAsia="宋体" w:hAnsi="Times New Roman"/>
          <w:noProof/>
          <w:sz w:val="24"/>
          <w:szCs w:val="24"/>
          <w14:ligatures w14:val="standardContextual"/>
        </w:rPr>
      </w:pPr>
      <w:hyperlink w:anchor="_Toc207570232" w:history="1">
        <w:r w:rsidRPr="00837002">
          <w:rPr>
            <w:rStyle w:val="aff6"/>
            <w:rFonts w:ascii="Times New Roman" w:eastAsia="宋体" w:hAnsi="Times New Roman"/>
            <w:noProof/>
            <w:sz w:val="24"/>
            <w:szCs w:val="24"/>
          </w:rPr>
          <w:t xml:space="preserve">6.3 </w:t>
        </w:r>
        <w:r w:rsidRPr="00837002">
          <w:rPr>
            <w:rStyle w:val="aff6"/>
            <w:rFonts w:ascii="Times New Roman" w:eastAsia="宋体" w:hAnsi="Times New Roman"/>
            <w:noProof/>
            <w:sz w:val="24"/>
            <w:szCs w:val="24"/>
          </w:rPr>
          <w:t>预加载</w:t>
        </w:r>
        <w:r w:rsidRPr="00837002">
          <w:rPr>
            <w:rFonts w:ascii="Times New Roman" w:eastAsia="宋体" w:hAnsi="Times New Roman"/>
            <w:noProof/>
            <w:webHidden/>
            <w:sz w:val="24"/>
            <w:szCs w:val="24"/>
          </w:rPr>
          <w:tab/>
        </w:r>
        <w:r w:rsidRPr="00837002">
          <w:rPr>
            <w:rFonts w:ascii="Times New Roman" w:eastAsia="宋体" w:hAnsi="Times New Roman"/>
            <w:noProof/>
            <w:webHidden/>
            <w:sz w:val="24"/>
            <w:szCs w:val="24"/>
          </w:rPr>
          <w:fldChar w:fldCharType="begin"/>
        </w:r>
        <w:r w:rsidRPr="00837002">
          <w:rPr>
            <w:rFonts w:ascii="Times New Roman" w:eastAsia="宋体" w:hAnsi="Times New Roman"/>
            <w:noProof/>
            <w:webHidden/>
            <w:sz w:val="24"/>
            <w:szCs w:val="24"/>
          </w:rPr>
          <w:instrText xml:space="preserve"> PAGEREF _Toc207570232 \h </w:instrText>
        </w:r>
        <w:r w:rsidRPr="00837002">
          <w:rPr>
            <w:rFonts w:ascii="Times New Roman" w:eastAsia="宋体" w:hAnsi="Times New Roman"/>
            <w:noProof/>
            <w:webHidden/>
            <w:sz w:val="24"/>
            <w:szCs w:val="24"/>
          </w:rPr>
        </w:r>
        <w:r w:rsidRPr="00837002">
          <w:rPr>
            <w:rFonts w:ascii="Times New Roman" w:eastAsia="宋体" w:hAnsi="Times New Roman"/>
            <w:noProof/>
            <w:webHidden/>
            <w:sz w:val="24"/>
            <w:szCs w:val="24"/>
          </w:rPr>
          <w:fldChar w:fldCharType="separate"/>
        </w:r>
        <w:r w:rsidRPr="00837002">
          <w:rPr>
            <w:rFonts w:ascii="Times New Roman" w:eastAsia="宋体" w:hAnsi="Times New Roman"/>
            <w:noProof/>
            <w:webHidden/>
            <w:sz w:val="24"/>
            <w:szCs w:val="24"/>
          </w:rPr>
          <w:t>18</w:t>
        </w:r>
        <w:r w:rsidRPr="00837002">
          <w:rPr>
            <w:rFonts w:ascii="Times New Roman" w:eastAsia="宋体" w:hAnsi="Times New Roman"/>
            <w:noProof/>
            <w:webHidden/>
            <w:sz w:val="24"/>
            <w:szCs w:val="24"/>
          </w:rPr>
          <w:fldChar w:fldCharType="end"/>
        </w:r>
      </w:hyperlink>
    </w:p>
    <w:p w14:paraId="1EE3DC84" w14:textId="283099FD" w:rsidR="00F501B4" w:rsidRPr="00837002" w:rsidRDefault="00F501B4" w:rsidP="00837002">
      <w:pPr>
        <w:pStyle w:val="TOC2"/>
        <w:spacing w:line="360" w:lineRule="auto"/>
        <w:rPr>
          <w:rFonts w:ascii="Times New Roman" w:eastAsia="宋体" w:hAnsi="Times New Roman"/>
          <w:noProof/>
          <w:sz w:val="24"/>
          <w:szCs w:val="24"/>
          <w14:ligatures w14:val="standardContextual"/>
        </w:rPr>
      </w:pPr>
      <w:hyperlink w:anchor="_Toc207570233" w:history="1">
        <w:r w:rsidRPr="00837002">
          <w:rPr>
            <w:rStyle w:val="aff6"/>
            <w:rFonts w:ascii="Times New Roman" w:eastAsia="宋体" w:hAnsi="Times New Roman"/>
            <w:noProof/>
            <w:sz w:val="24"/>
            <w:szCs w:val="24"/>
          </w:rPr>
          <w:t xml:space="preserve">6.4 </w:t>
        </w:r>
        <w:r w:rsidRPr="00837002">
          <w:rPr>
            <w:rStyle w:val="aff6"/>
            <w:rFonts w:ascii="Times New Roman" w:eastAsia="宋体" w:hAnsi="Times New Roman"/>
            <w:noProof/>
            <w:sz w:val="24"/>
            <w:szCs w:val="24"/>
          </w:rPr>
          <w:t>称量试验</w:t>
        </w:r>
        <w:r w:rsidRPr="00837002">
          <w:rPr>
            <w:rFonts w:ascii="Times New Roman" w:eastAsia="宋体" w:hAnsi="Times New Roman"/>
            <w:noProof/>
            <w:webHidden/>
            <w:sz w:val="24"/>
            <w:szCs w:val="24"/>
          </w:rPr>
          <w:tab/>
        </w:r>
        <w:r w:rsidRPr="00837002">
          <w:rPr>
            <w:rFonts w:ascii="Times New Roman" w:eastAsia="宋体" w:hAnsi="Times New Roman"/>
            <w:noProof/>
            <w:webHidden/>
            <w:sz w:val="24"/>
            <w:szCs w:val="24"/>
          </w:rPr>
          <w:fldChar w:fldCharType="begin"/>
        </w:r>
        <w:r w:rsidRPr="00837002">
          <w:rPr>
            <w:rFonts w:ascii="Times New Roman" w:eastAsia="宋体" w:hAnsi="Times New Roman"/>
            <w:noProof/>
            <w:webHidden/>
            <w:sz w:val="24"/>
            <w:szCs w:val="24"/>
          </w:rPr>
          <w:instrText xml:space="preserve"> PAGEREF _Toc207570233 \h </w:instrText>
        </w:r>
        <w:r w:rsidRPr="00837002">
          <w:rPr>
            <w:rFonts w:ascii="Times New Roman" w:eastAsia="宋体" w:hAnsi="Times New Roman"/>
            <w:noProof/>
            <w:webHidden/>
            <w:sz w:val="24"/>
            <w:szCs w:val="24"/>
          </w:rPr>
        </w:r>
        <w:r w:rsidRPr="00837002">
          <w:rPr>
            <w:rFonts w:ascii="Times New Roman" w:eastAsia="宋体" w:hAnsi="Times New Roman"/>
            <w:noProof/>
            <w:webHidden/>
            <w:sz w:val="24"/>
            <w:szCs w:val="24"/>
          </w:rPr>
          <w:fldChar w:fldCharType="separate"/>
        </w:r>
        <w:r w:rsidRPr="00837002">
          <w:rPr>
            <w:rFonts w:ascii="Times New Roman" w:eastAsia="宋体" w:hAnsi="Times New Roman"/>
            <w:noProof/>
            <w:webHidden/>
            <w:sz w:val="24"/>
            <w:szCs w:val="24"/>
          </w:rPr>
          <w:t>18</w:t>
        </w:r>
        <w:r w:rsidRPr="00837002">
          <w:rPr>
            <w:rFonts w:ascii="Times New Roman" w:eastAsia="宋体" w:hAnsi="Times New Roman"/>
            <w:noProof/>
            <w:webHidden/>
            <w:sz w:val="24"/>
            <w:szCs w:val="24"/>
          </w:rPr>
          <w:fldChar w:fldCharType="end"/>
        </w:r>
      </w:hyperlink>
    </w:p>
    <w:p w14:paraId="268F65C8" w14:textId="191FECA7" w:rsidR="00F501B4" w:rsidRPr="00837002" w:rsidRDefault="00F501B4" w:rsidP="00837002">
      <w:pPr>
        <w:pStyle w:val="TOC2"/>
        <w:spacing w:line="360" w:lineRule="auto"/>
        <w:rPr>
          <w:rFonts w:ascii="Times New Roman" w:eastAsia="宋体" w:hAnsi="Times New Roman"/>
          <w:noProof/>
          <w:sz w:val="24"/>
          <w:szCs w:val="24"/>
          <w14:ligatures w14:val="standardContextual"/>
        </w:rPr>
      </w:pPr>
      <w:hyperlink w:anchor="_Toc207570234" w:history="1">
        <w:r w:rsidRPr="00837002">
          <w:rPr>
            <w:rStyle w:val="aff6"/>
            <w:rFonts w:ascii="Times New Roman" w:eastAsia="宋体" w:hAnsi="Times New Roman"/>
            <w:noProof/>
            <w:sz w:val="24"/>
            <w:szCs w:val="24"/>
          </w:rPr>
          <w:t xml:space="preserve">6.5 </w:t>
        </w:r>
        <w:r w:rsidRPr="00837002">
          <w:rPr>
            <w:rStyle w:val="aff6"/>
            <w:rFonts w:ascii="Times New Roman" w:eastAsia="宋体" w:hAnsi="Times New Roman"/>
            <w:noProof/>
            <w:sz w:val="24"/>
            <w:szCs w:val="24"/>
          </w:rPr>
          <w:t>调整</w:t>
        </w:r>
        <w:r w:rsidRPr="00837002">
          <w:rPr>
            <w:rFonts w:ascii="Times New Roman" w:eastAsia="宋体" w:hAnsi="Times New Roman"/>
            <w:noProof/>
            <w:webHidden/>
            <w:sz w:val="24"/>
            <w:szCs w:val="24"/>
          </w:rPr>
          <w:tab/>
        </w:r>
        <w:r w:rsidRPr="00837002">
          <w:rPr>
            <w:rFonts w:ascii="Times New Roman" w:eastAsia="宋体" w:hAnsi="Times New Roman"/>
            <w:noProof/>
            <w:webHidden/>
            <w:sz w:val="24"/>
            <w:szCs w:val="24"/>
          </w:rPr>
          <w:fldChar w:fldCharType="begin"/>
        </w:r>
        <w:r w:rsidRPr="00837002">
          <w:rPr>
            <w:rFonts w:ascii="Times New Roman" w:eastAsia="宋体" w:hAnsi="Times New Roman"/>
            <w:noProof/>
            <w:webHidden/>
            <w:sz w:val="24"/>
            <w:szCs w:val="24"/>
          </w:rPr>
          <w:instrText xml:space="preserve"> PAGEREF _Toc207570234 \h </w:instrText>
        </w:r>
        <w:r w:rsidRPr="00837002">
          <w:rPr>
            <w:rFonts w:ascii="Times New Roman" w:eastAsia="宋体" w:hAnsi="Times New Roman"/>
            <w:noProof/>
            <w:webHidden/>
            <w:sz w:val="24"/>
            <w:szCs w:val="24"/>
          </w:rPr>
        </w:r>
        <w:r w:rsidRPr="00837002">
          <w:rPr>
            <w:rFonts w:ascii="Times New Roman" w:eastAsia="宋体" w:hAnsi="Times New Roman"/>
            <w:noProof/>
            <w:webHidden/>
            <w:sz w:val="24"/>
            <w:szCs w:val="24"/>
          </w:rPr>
          <w:fldChar w:fldCharType="separate"/>
        </w:r>
        <w:r w:rsidRPr="00837002">
          <w:rPr>
            <w:rFonts w:ascii="Times New Roman" w:eastAsia="宋体" w:hAnsi="Times New Roman"/>
            <w:noProof/>
            <w:webHidden/>
            <w:sz w:val="24"/>
            <w:szCs w:val="24"/>
          </w:rPr>
          <w:t>19</w:t>
        </w:r>
        <w:r w:rsidRPr="00837002">
          <w:rPr>
            <w:rFonts w:ascii="Times New Roman" w:eastAsia="宋体" w:hAnsi="Times New Roman"/>
            <w:noProof/>
            <w:webHidden/>
            <w:sz w:val="24"/>
            <w:szCs w:val="24"/>
          </w:rPr>
          <w:fldChar w:fldCharType="end"/>
        </w:r>
      </w:hyperlink>
    </w:p>
    <w:p w14:paraId="66407B7A" w14:textId="72362986" w:rsidR="00F501B4" w:rsidRPr="00837002" w:rsidRDefault="00F501B4" w:rsidP="00837002">
      <w:pPr>
        <w:pStyle w:val="TOC2"/>
        <w:spacing w:line="360" w:lineRule="auto"/>
        <w:rPr>
          <w:rFonts w:ascii="Times New Roman" w:eastAsia="宋体" w:hAnsi="Times New Roman"/>
          <w:noProof/>
          <w:sz w:val="24"/>
          <w:szCs w:val="24"/>
          <w14:ligatures w14:val="standardContextual"/>
        </w:rPr>
      </w:pPr>
      <w:hyperlink w:anchor="_Toc207570235" w:history="1">
        <w:r w:rsidRPr="00837002">
          <w:rPr>
            <w:rStyle w:val="aff6"/>
            <w:rFonts w:ascii="Times New Roman" w:eastAsia="宋体" w:hAnsi="Times New Roman"/>
            <w:noProof/>
            <w:sz w:val="24"/>
            <w:szCs w:val="24"/>
          </w:rPr>
          <w:t xml:space="preserve">6.6 </w:t>
        </w:r>
        <w:r w:rsidRPr="00837002">
          <w:rPr>
            <w:rStyle w:val="aff6"/>
            <w:rFonts w:ascii="Times New Roman" w:eastAsia="宋体" w:hAnsi="Times New Roman"/>
            <w:noProof/>
            <w:sz w:val="24"/>
            <w:szCs w:val="24"/>
          </w:rPr>
          <w:t>补充试验</w:t>
        </w:r>
        <w:r w:rsidRPr="00837002">
          <w:rPr>
            <w:rFonts w:ascii="Times New Roman" w:eastAsia="宋体" w:hAnsi="Times New Roman"/>
            <w:noProof/>
            <w:webHidden/>
            <w:sz w:val="24"/>
            <w:szCs w:val="24"/>
          </w:rPr>
          <w:tab/>
        </w:r>
        <w:r w:rsidRPr="00837002">
          <w:rPr>
            <w:rFonts w:ascii="Times New Roman" w:eastAsia="宋体" w:hAnsi="Times New Roman"/>
            <w:noProof/>
            <w:webHidden/>
            <w:sz w:val="24"/>
            <w:szCs w:val="24"/>
          </w:rPr>
          <w:fldChar w:fldCharType="begin"/>
        </w:r>
        <w:r w:rsidRPr="00837002">
          <w:rPr>
            <w:rFonts w:ascii="Times New Roman" w:eastAsia="宋体" w:hAnsi="Times New Roman"/>
            <w:noProof/>
            <w:webHidden/>
            <w:sz w:val="24"/>
            <w:szCs w:val="24"/>
          </w:rPr>
          <w:instrText xml:space="preserve"> PAGEREF _Toc207570235 \h </w:instrText>
        </w:r>
        <w:r w:rsidRPr="00837002">
          <w:rPr>
            <w:rFonts w:ascii="Times New Roman" w:eastAsia="宋体" w:hAnsi="Times New Roman"/>
            <w:noProof/>
            <w:webHidden/>
            <w:sz w:val="24"/>
            <w:szCs w:val="24"/>
          </w:rPr>
        </w:r>
        <w:r w:rsidRPr="00837002">
          <w:rPr>
            <w:rFonts w:ascii="Times New Roman" w:eastAsia="宋体" w:hAnsi="Times New Roman"/>
            <w:noProof/>
            <w:webHidden/>
            <w:sz w:val="24"/>
            <w:szCs w:val="24"/>
          </w:rPr>
          <w:fldChar w:fldCharType="separate"/>
        </w:r>
        <w:r w:rsidRPr="00837002">
          <w:rPr>
            <w:rFonts w:ascii="Times New Roman" w:eastAsia="宋体" w:hAnsi="Times New Roman"/>
            <w:noProof/>
            <w:webHidden/>
            <w:sz w:val="24"/>
            <w:szCs w:val="24"/>
          </w:rPr>
          <w:t>19</w:t>
        </w:r>
        <w:r w:rsidRPr="00837002">
          <w:rPr>
            <w:rFonts w:ascii="Times New Roman" w:eastAsia="宋体" w:hAnsi="Times New Roman"/>
            <w:noProof/>
            <w:webHidden/>
            <w:sz w:val="24"/>
            <w:szCs w:val="24"/>
          </w:rPr>
          <w:fldChar w:fldCharType="end"/>
        </w:r>
      </w:hyperlink>
    </w:p>
    <w:p w14:paraId="52CDDEA5" w14:textId="1B69CDB8" w:rsidR="00F501B4" w:rsidRPr="00837002" w:rsidRDefault="00F501B4" w:rsidP="00837002">
      <w:pPr>
        <w:pStyle w:val="TOC1"/>
        <w:tabs>
          <w:tab w:val="left" w:pos="840"/>
          <w:tab w:val="right" w:leader="dot" w:pos="8296"/>
        </w:tabs>
        <w:spacing w:line="360" w:lineRule="auto"/>
        <w:rPr>
          <w:rFonts w:ascii="Times New Roman" w:eastAsia="宋体" w:hAnsi="Times New Roman"/>
          <w:noProof/>
          <w:sz w:val="24"/>
          <w:szCs w:val="24"/>
          <w14:ligatures w14:val="standardContextual"/>
        </w:rPr>
      </w:pPr>
      <w:hyperlink w:anchor="_Toc207570236" w:history="1">
        <w:r w:rsidRPr="00837002">
          <w:rPr>
            <w:rStyle w:val="aff6"/>
            <w:rFonts w:ascii="Times New Roman" w:eastAsia="宋体" w:hAnsi="Times New Roman"/>
            <w:bCs/>
            <w:noProof/>
            <w:sz w:val="24"/>
            <w:szCs w:val="24"/>
          </w:rPr>
          <w:t>7</w:t>
        </w:r>
        <w:r w:rsidRPr="00837002">
          <w:rPr>
            <w:rFonts w:ascii="Times New Roman" w:eastAsia="宋体" w:hAnsi="Times New Roman"/>
            <w:noProof/>
            <w:sz w:val="24"/>
            <w:szCs w:val="24"/>
            <w14:ligatures w14:val="standardContextual"/>
          </w:rPr>
          <w:tab/>
        </w:r>
        <w:r w:rsidRPr="00837002">
          <w:rPr>
            <w:rStyle w:val="aff6"/>
            <w:rFonts w:ascii="Times New Roman" w:eastAsia="宋体" w:hAnsi="Times New Roman"/>
            <w:noProof/>
            <w:sz w:val="24"/>
            <w:szCs w:val="24"/>
          </w:rPr>
          <w:t>试验前准备</w:t>
        </w:r>
        <w:r w:rsidRPr="00837002">
          <w:rPr>
            <w:rFonts w:ascii="Times New Roman" w:eastAsia="宋体" w:hAnsi="Times New Roman"/>
            <w:noProof/>
            <w:webHidden/>
            <w:sz w:val="24"/>
            <w:szCs w:val="24"/>
          </w:rPr>
          <w:tab/>
        </w:r>
        <w:r w:rsidRPr="00837002">
          <w:rPr>
            <w:rFonts w:ascii="Times New Roman" w:eastAsia="宋体" w:hAnsi="Times New Roman"/>
            <w:noProof/>
            <w:webHidden/>
            <w:sz w:val="24"/>
            <w:szCs w:val="24"/>
          </w:rPr>
          <w:fldChar w:fldCharType="begin"/>
        </w:r>
        <w:r w:rsidRPr="00837002">
          <w:rPr>
            <w:rFonts w:ascii="Times New Roman" w:eastAsia="宋体" w:hAnsi="Times New Roman"/>
            <w:noProof/>
            <w:webHidden/>
            <w:sz w:val="24"/>
            <w:szCs w:val="24"/>
          </w:rPr>
          <w:instrText xml:space="preserve"> PAGEREF _Toc207570236 \h </w:instrText>
        </w:r>
        <w:r w:rsidRPr="00837002">
          <w:rPr>
            <w:rFonts w:ascii="Times New Roman" w:eastAsia="宋体" w:hAnsi="Times New Roman"/>
            <w:noProof/>
            <w:webHidden/>
            <w:sz w:val="24"/>
            <w:szCs w:val="24"/>
          </w:rPr>
        </w:r>
        <w:r w:rsidRPr="00837002">
          <w:rPr>
            <w:rFonts w:ascii="Times New Roman" w:eastAsia="宋体" w:hAnsi="Times New Roman"/>
            <w:noProof/>
            <w:webHidden/>
            <w:sz w:val="24"/>
            <w:szCs w:val="24"/>
          </w:rPr>
          <w:fldChar w:fldCharType="separate"/>
        </w:r>
        <w:r w:rsidRPr="00837002">
          <w:rPr>
            <w:rFonts w:ascii="Times New Roman" w:eastAsia="宋体" w:hAnsi="Times New Roman"/>
            <w:noProof/>
            <w:webHidden/>
            <w:sz w:val="24"/>
            <w:szCs w:val="24"/>
          </w:rPr>
          <w:t>19</w:t>
        </w:r>
        <w:r w:rsidRPr="00837002">
          <w:rPr>
            <w:rFonts w:ascii="Times New Roman" w:eastAsia="宋体" w:hAnsi="Times New Roman"/>
            <w:noProof/>
            <w:webHidden/>
            <w:sz w:val="24"/>
            <w:szCs w:val="24"/>
          </w:rPr>
          <w:fldChar w:fldCharType="end"/>
        </w:r>
      </w:hyperlink>
    </w:p>
    <w:p w14:paraId="3EE34C4A" w14:textId="093316D6" w:rsidR="00F501B4" w:rsidRPr="00837002" w:rsidRDefault="00F501B4" w:rsidP="00837002">
      <w:pPr>
        <w:pStyle w:val="TOC1"/>
        <w:tabs>
          <w:tab w:val="left" w:pos="840"/>
          <w:tab w:val="right" w:leader="dot" w:pos="8296"/>
        </w:tabs>
        <w:spacing w:line="360" w:lineRule="auto"/>
        <w:rPr>
          <w:rFonts w:ascii="Times New Roman" w:eastAsia="宋体" w:hAnsi="Times New Roman"/>
          <w:noProof/>
          <w:sz w:val="24"/>
          <w:szCs w:val="24"/>
          <w14:ligatures w14:val="standardContextual"/>
        </w:rPr>
      </w:pPr>
      <w:hyperlink w:anchor="_Toc207570237" w:history="1">
        <w:r w:rsidRPr="00837002">
          <w:rPr>
            <w:rStyle w:val="aff6"/>
            <w:rFonts w:ascii="Times New Roman" w:eastAsia="宋体" w:hAnsi="Times New Roman"/>
            <w:bCs/>
            <w:noProof/>
            <w:sz w:val="24"/>
            <w:szCs w:val="24"/>
          </w:rPr>
          <w:t>8</w:t>
        </w:r>
        <w:r w:rsidRPr="00837002">
          <w:rPr>
            <w:rFonts w:ascii="Times New Roman" w:eastAsia="宋体" w:hAnsi="Times New Roman"/>
            <w:noProof/>
            <w:sz w:val="24"/>
            <w:szCs w:val="24"/>
            <w14:ligatures w14:val="standardContextual"/>
          </w:rPr>
          <w:tab/>
        </w:r>
        <w:r w:rsidRPr="00837002">
          <w:rPr>
            <w:rStyle w:val="aff6"/>
            <w:rFonts w:ascii="Times New Roman" w:eastAsia="宋体" w:hAnsi="Times New Roman"/>
            <w:noProof/>
            <w:sz w:val="24"/>
            <w:szCs w:val="24"/>
          </w:rPr>
          <w:t>试验程序</w:t>
        </w:r>
        <w:r w:rsidRPr="00837002">
          <w:rPr>
            <w:rFonts w:ascii="Times New Roman" w:eastAsia="宋体" w:hAnsi="Times New Roman"/>
            <w:noProof/>
            <w:webHidden/>
            <w:sz w:val="24"/>
            <w:szCs w:val="24"/>
          </w:rPr>
          <w:tab/>
        </w:r>
        <w:r w:rsidRPr="00837002">
          <w:rPr>
            <w:rFonts w:ascii="Times New Roman" w:eastAsia="宋体" w:hAnsi="Times New Roman"/>
            <w:noProof/>
            <w:webHidden/>
            <w:sz w:val="24"/>
            <w:szCs w:val="24"/>
          </w:rPr>
          <w:fldChar w:fldCharType="begin"/>
        </w:r>
        <w:r w:rsidRPr="00837002">
          <w:rPr>
            <w:rFonts w:ascii="Times New Roman" w:eastAsia="宋体" w:hAnsi="Times New Roman"/>
            <w:noProof/>
            <w:webHidden/>
            <w:sz w:val="24"/>
            <w:szCs w:val="24"/>
          </w:rPr>
          <w:instrText xml:space="preserve"> PAGEREF _Toc207570237 \h </w:instrText>
        </w:r>
        <w:r w:rsidRPr="00837002">
          <w:rPr>
            <w:rFonts w:ascii="Times New Roman" w:eastAsia="宋体" w:hAnsi="Times New Roman"/>
            <w:noProof/>
            <w:webHidden/>
            <w:sz w:val="24"/>
            <w:szCs w:val="24"/>
          </w:rPr>
        </w:r>
        <w:r w:rsidRPr="00837002">
          <w:rPr>
            <w:rFonts w:ascii="Times New Roman" w:eastAsia="宋体" w:hAnsi="Times New Roman"/>
            <w:noProof/>
            <w:webHidden/>
            <w:sz w:val="24"/>
            <w:szCs w:val="24"/>
          </w:rPr>
          <w:fldChar w:fldCharType="separate"/>
        </w:r>
        <w:r w:rsidRPr="00837002">
          <w:rPr>
            <w:rFonts w:ascii="Times New Roman" w:eastAsia="宋体" w:hAnsi="Times New Roman"/>
            <w:noProof/>
            <w:webHidden/>
            <w:sz w:val="24"/>
            <w:szCs w:val="24"/>
          </w:rPr>
          <w:t>20</w:t>
        </w:r>
        <w:r w:rsidRPr="00837002">
          <w:rPr>
            <w:rFonts w:ascii="Times New Roman" w:eastAsia="宋体" w:hAnsi="Times New Roman"/>
            <w:noProof/>
            <w:webHidden/>
            <w:sz w:val="24"/>
            <w:szCs w:val="24"/>
          </w:rPr>
          <w:fldChar w:fldCharType="end"/>
        </w:r>
      </w:hyperlink>
    </w:p>
    <w:p w14:paraId="30F27F63" w14:textId="77EE8429" w:rsidR="00F501B4" w:rsidRPr="00837002" w:rsidRDefault="00F501B4" w:rsidP="00837002">
      <w:pPr>
        <w:pStyle w:val="TOC2"/>
        <w:spacing w:line="360" w:lineRule="auto"/>
        <w:rPr>
          <w:rFonts w:ascii="Times New Roman" w:eastAsia="宋体" w:hAnsi="Times New Roman"/>
          <w:noProof/>
          <w:sz w:val="24"/>
          <w:szCs w:val="24"/>
          <w14:ligatures w14:val="standardContextual"/>
        </w:rPr>
      </w:pPr>
      <w:hyperlink w:anchor="_Toc207570238" w:history="1">
        <w:r w:rsidRPr="00837002">
          <w:rPr>
            <w:rStyle w:val="aff6"/>
            <w:rFonts w:ascii="Times New Roman" w:eastAsia="宋体" w:hAnsi="Times New Roman"/>
            <w:noProof/>
            <w:sz w:val="24"/>
            <w:szCs w:val="24"/>
          </w:rPr>
          <w:t xml:space="preserve">8.1 </w:t>
        </w:r>
        <w:r w:rsidRPr="00837002">
          <w:rPr>
            <w:rStyle w:val="aff6"/>
            <w:rFonts w:ascii="Times New Roman" w:eastAsia="宋体" w:hAnsi="Times New Roman"/>
            <w:noProof/>
            <w:sz w:val="24"/>
            <w:szCs w:val="24"/>
          </w:rPr>
          <w:t>称量性能试验</w:t>
        </w:r>
        <w:r w:rsidRPr="00837002">
          <w:rPr>
            <w:rFonts w:ascii="Times New Roman" w:eastAsia="宋体" w:hAnsi="Times New Roman"/>
            <w:noProof/>
            <w:webHidden/>
            <w:sz w:val="24"/>
            <w:szCs w:val="24"/>
          </w:rPr>
          <w:tab/>
        </w:r>
        <w:r w:rsidRPr="00837002">
          <w:rPr>
            <w:rFonts w:ascii="Times New Roman" w:eastAsia="宋体" w:hAnsi="Times New Roman"/>
            <w:noProof/>
            <w:webHidden/>
            <w:sz w:val="24"/>
            <w:szCs w:val="24"/>
          </w:rPr>
          <w:fldChar w:fldCharType="begin"/>
        </w:r>
        <w:r w:rsidRPr="00837002">
          <w:rPr>
            <w:rFonts w:ascii="Times New Roman" w:eastAsia="宋体" w:hAnsi="Times New Roman"/>
            <w:noProof/>
            <w:webHidden/>
            <w:sz w:val="24"/>
            <w:szCs w:val="24"/>
          </w:rPr>
          <w:instrText xml:space="preserve"> PAGEREF _Toc207570238 \h </w:instrText>
        </w:r>
        <w:r w:rsidRPr="00837002">
          <w:rPr>
            <w:rFonts w:ascii="Times New Roman" w:eastAsia="宋体" w:hAnsi="Times New Roman"/>
            <w:noProof/>
            <w:webHidden/>
            <w:sz w:val="24"/>
            <w:szCs w:val="24"/>
          </w:rPr>
        </w:r>
        <w:r w:rsidRPr="00837002">
          <w:rPr>
            <w:rFonts w:ascii="Times New Roman" w:eastAsia="宋体" w:hAnsi="Times New Roman"/>
            <w:noProof/>
            <w:webHidden/>
            <w:sz w:val="24"/>
            <w:szCs w:val="24"/>
          </w:rPr>
          <w:fldChar w:fldCharType="separate"/>
        </w:r>
        <w:r w:rsidRPr="00837002">
          <w:rPr>
            <w:rFonts w:ascii="Times New Roman" w:eastAsia="宋体" w:hAnsi="Times New Roman"/>
            <w:noProof/>
            <w:webHidden/>
            <w:sz w:val="24"/>
            <w:szCs w:val="24"/>
          </w:rPr>
          <w:t>20</w:t>
        </w:r>
        <w:r w:rsidRPr="00837002">
          <w:rPr>
            <w:rFonts w:ascii="Times New Roman" w:eastAsia="宋体" w:hAnsi="Times New Roman"/>
            <w:noProof/>
            <w:webHidden/>
            <w:sz w:val="24"/>
            <w:szCs w:val="24"/>
          </w:rPr>
          <w:fldChar w:fldCharType="end"/>
        </w:r>
      </w:hyperlink>
    </w:p>
    <w:p w14:paraId="620DBDE6" w14:textId="077BB78D" w:rsidR="00F501B4" w:rsidRPr="00837002" w:rsidRDefault="00F501B4" w:rsidP="00837002">
      <w:pPr>
        <w:pStyle w:val="TOC2"/>
        <w:spacing w:line="360" w:lineRule="auto"/>
        <w:rPr>
          <w:rFonts w:ascii="Times New Roman" w:eastAsia="宋体" w:hAnsi="Times New Roman"/>
          <w:noProof/>
          <w:sz w:val="24"/>
          <w:szCs w:val="24"/>
          <w14:ligatures w14:val="standardContextual"/>
        </w:rPr>
      </w:pPr>
      <w:hyperlink w:anchor="_Toc207570239" w:history="1">
        <w:r w:rsidRPr="00837002">
          <w:rPr>
            <w:rStyle w:val="aff6"/>
            <w:rFonts w:ascii="Times New Roman" w:eastAsia="宋体" w:hAnsi="Times New Roman"/>
            <w:noProof/>
            <w:sz w:val="24"/>
            <w:szCs w:val="24"/>
          </w:rPr>
          <w:t xml:space="preserve">8.2 </w:t>
        </w:r>
        <w:r w:rsidRPr="00837002">
          <w:rPr>
            <w:rStyle w:val="aff6"/>
            <w:rFonts w:ascii="Times New Roman" w:eastAsia="宋体" w:hAnsi="Times New Roman"/>
            <w:noProof/>
            <w:sz w:val="24"/>
            <w:szCs w:val="24"/>
          </w:rPr>
          <w:t>除皮试验（称量试验）</w:t>
        </w:r>
        <w:r w:rsidRPr="00837002">
          <w:rPr>
            <w:rFonts w:ascii="Times New Roman" w:eastAsia="宋体" w:hAnsi="Times New Roman"/>
            <w:noProof/>
            <w:webHidden/>
            <w:sz w:val="24"/>
            <w:szCs w:val="24"/>
          </w:rPr>
          <w:tab/>
        </w:r>
        <w:r w:rsidRPr="00837002">
          <w:rPr>
            <w:rFonts w:ascii="Times New Roman" w:eastAsia="宋体" w:hAnsi="Times New Roman"/>
            <w:noProof/>
            <w:webHidden/>
            <w:sz w:val="24"/>
            <w:szCs w:val="24"/>
          </w:rPr>
          <w:fldChar w:fldCharType="begin"/>
        </w:r>
        <w:r w:rsidRPr="00837002">
          <w:rPr>
            <w:rFonts w:ascii="Times New Roman" w:eastAsia="宋体" w:hAnsi="Times New Roman"/>
            <w:noProof/>
            <w:webHidden/>
            <w:sz w:val="24"/>
            <w:szCs w:val="24"/>
          </w:rPr>
          <w:instrText xml:space="preserve"> PAGEREF _Toc207570239 \h </w:instrText>
        </w:r>
        <w:r w:rsidRPr="00837002">
          <w:rPr>
            <w:rFonts w:ascii="Times New Roman" w:eastAsia="宋体" w:hAnsi="Times New Roman"/>
            <w:noProof/>
            <w:webHidden/>
            <w:sz w:val="24"/>
            <w:szCs w:val="24"/>
          </w:rPr>
        </w:r>
        <w:r w:rsidRPr="00837002">
          <w:rPr>
            <w:rFonts w:ascii="Times New Roman" w:eastAsia="宋体" w:hAnsi="Times New Roman"/>
            <w:noProof/>
            <w:webHidden/>
            <w:sz w:val="24"/>
            <w:szCs w:val="24"/>
          </w:rPr>
          <w:fldChar w:fldCharType="separate"/>
        </w:r>
        <w:r w:rsidRPr="00837002">
          <w:rPr>
            <w:rFonts w:ascii="Times New Roman" w:eastAsia="宋体" w:hAnsi="Times New Roman"/>
            <w:noProof/>
            <w:webHidden/>
            <w:sz w:val="24"/>
            <w:szCs w:val="24"/>
          </w:rPr>
          <w:t>20</w:t>
        </w:r>
        <w:r w:rsidRPr="00837002">
          <w:rPr>
            <w:rFonts w:ascii="Times New Roman" w:eastAsia="宋体" w:hAnsi="Times New Roman"/>
            <w:noProof/>
            <w:webHidden/>
            <w:sz w:val="24"/>
            <w:szCs w:val="24"/>
          </w:rPr>
          <w:fldChar w:fldCharType="end"/>
        </w:r>
      </w:hyperlink>
    </w:p>
    <w:p w14:paraId="443AFE97" w14:textId="3D9CDB61" w:rsidR="00F501B4" w:rsidRPr="00837002" w:rsidRDefault="00F501B4" w:rsidP="00837002">
      <w:pPr>
        <w:pStyle w:val="TOC2"/>
        <w:spacing w:line="360" w:lineRule="auto"/>
        <w:rPr>
          <w:rFonts w:ascii="Times New Roman" w:eastAsia="宋体" w:hAnsi="Times New Roman"/>
          <w:noProof/>
          <w:sz w:val="24"/>
          <w:szCs w:val="24"/>
          <w14:ligatures w14:val="standardContextual"/>
        </w:rPr>
      </w:pPr>
      <w:hyperlink w:anchor="_Toc207570240" w:history="1">
        <w:r w:rsidRPr="00837002">
          <w:rPr>
            <w:rStyle w:val="aff6"/>
            <w:rFonts w:ascii="Times New Roman" w:eastAsia="宋体" w:hAnsi="Times New Roman"/>
            <w:noProof/>
            <w:sz w:val="24"/>
            <w:szCs w:val="24"/>
          </w:rPr>
          <w:t xml:space="preserve">8.3 </w:t>
        </w:r>
        <w:r w:rsidRPr="00837002">
          <w:rPr>
            <w:rStyle w:val="aff6"/>
            <w:rFonts w:ascii="Times New Roman" w:eastAsia="宋体" w:hAnsi="Times New Roman"/>
            <w:noProof/>
            <w:sz w:val="24"/>
            <w:szCs w:val="24"/>
          </w:rPr>
          <w:t>偏载试验</w:t>
        </w:r>
        <w:r w:rsidRPr="00837002">
          <w:rPr>
            <w:rFonts w:ascii="Times New Roman" w:eastAsia="宋体" w:hAnsi="Times New Roman"/>
            <w:noProof/>
            <w:webHidden/>
            <w:sz w:val="24"/>
            <w:szCs w:val="24"/>
          </w:rPr>
          <w:tab/>
        </w:r>
        <w:r w:rsidRPr="00837002">
          <w:rPr>
            <w:rFonts w:ascii="Times New Roman" w:eastAsia="宋体" w:hAnsi="Times New Roman"/>
            <w:noProof/>
            <w:webHidden/>
            <w:sz w:val="24"/>
            <w:szCs w:val="24"/>
          </w:rPr>
          <w:fldChar w:fldCharType="begin"/>
        </w:r>
        <w:r w:rsidRPr="00837002">
          <w:rPr>
            <w:rFonts w:ascii="Times New Roman" w:eastAsia="宋体" w:hAnsi="Times New Roman"/>
            <w:noProof/>
            <w:webHidden/>
            <w:sz w:val="24"/>
            <w:szCs w:val="24"/>
          </w:rPr>
          <w:instrText xml:space="preserve"> PAGEREF _Toc207570240 \h </w:instrText>
        </w:r>
        <w:r w:rsidRPr="00837002">
          <w:rPr>
            <w:rFonts w:ascii="Times New Roman" w:eastAsia="宋体" w:hAnsi="Times New Roman"/>
            <w:noProof/>
            <w:webHidden/>
            <w:sz w:val="24"/>
            <w:szCs w:val="24"/>
          </w:rPr>
        </w:r>
        <w:r w:rsidRPr="00837002">
          <w:rPr>
            <w:rFonts w:ascii="Times New Roman" w:eastAsia="宋体" w:hAnsi="Times New Roman"/>
            <w:noProof/>
            <w:webHidden/>
            <w:sz w:val="24"/>
            <w:szCs w:val="24"/>
          </w:rPr>
          <w:fldChar w:fldCharType="separate"/>
        </w:r>
        <w:r w:rsidRPr="00837002">
          <w:rPr>
            <w:rFonts w:ascii="Times New Roman" w:eastAsia="宋体" w:hAnsi="Times New Roman"/>
            <w:noProof/>
            <w:webHidden/>
            <w:sz w:val="24"/>
            <w:szCs w:val="24"/>
          </w:rPr>
          <w:t>21</w:t>
        </w:r>
        <w:r w:rsidRPr="00837002">
          <w:rPr>
            <w:rFonts w:ascii="Times New Roman" w:eastAsia="宋体" w:hAnsi="Times New Roman"/>
            <w:noProof/>
            <w:webHidden/>
            <w:sz w:val="24"/>
            <w:szCs w:val="24"/>
          </w:rPr>
          <w:fldChar w:fldCharType="end"/>
        </w:r>
      </w:hyperlink>
    </w:p>
    <w:p w14:paraId="2645BF1F" w14:textId="14753E81" w:rsidR="00F501B4" w:rsidRPr="00837002" w:rsidRDefault="00F501B4" w:rsidP="00837002">
      <w:pPr>
        <w:pStyle w:val="TOC2"/>
        <w:spacing w:line="360" w:lineRule="auto"/>
        <w:rPr>
          <w:rFonts w:ascii="Times New Roman" w:eastAsia="宋体" w:hAnsi="Times New Roman"/>
          <w:noProof/>
          <w:sz w:val="24"/>
          <w:szCs w:val="24"/>
          <w14:ligatures w14:val="standardContextual"/>
        </w:rPr>
      </w:pPr>
      <w:hyperlink w:anchor="_Toc207570241" w:history="1">
        <w:r w:rsidRPr="00837002">
          <w:rPr>
            <w:rStyle w:val="aff6"/>
            <w:rFonts w:ascii="Times New Roman" w:eastAsia="宋体" w:hAnsi="Times New Roman"/>
            <w:noProof/>
            <w:sz w:val="24"/>
            <w:szCs w:val="24"/>
          </w:rPr>
          <w:t xml:space="preserve">8.4 </w:t>
        </w:r>
        <w:r w:rsidRPr="00837002">
          <w:rPr>
            <w:rStyle w:val="aff6"/>
            <w:rFonts w:ascii="Times New Roman" w:eastAsia="宋体" w:hAnsi="Times New Roman"/>
            <w:noProof/>
            <w:sz w:val="24"/>
            <w:szCs w:val="24"/>
          </w:rPr>
          <w:t>鉴别力试验</w:t>
        </w:r>
        <w:r w:rsidRPr="00837002">
          <w:rPr>
            <w:rFonts w:ascii="Times New Roman" w:eastAsia="宋体" w:hAnsi="Times New Roman"/>
            <w:noProof/>
            <w:webHidden/>
            <w:sz w:val="24"/>
            <w:szCs w:val="24"/>
          </w:rPr>
          <w:tab/>
        </w:r>
        <w:r w:rsidRPr="00837002">
          <w:rPr>
            <w:rFonts w:ascii="Times New Roman" w:eastAsia="宋体" w:hAnsi="Times New Roman"/>
            <w:noProof/>
            <w:webHidden/>
            <w:sz w:val="24"/>
            <w:szCs w:val="24"/>
          </w:rPr>
          <w:fldChar w:fldCharType="begin"/>
        </w:r>
        <w:r w:rsidRPr="00837002">
          <w:rPr>
            <w:rFonts w:ascii="Times New Roman" w:eastAsia="宋体" w:hAnsi="Times New Roman"/>
            <w:noProof/>
            <w:webHidden/>
            <w:sz w:val="24"/>
            <w:szCs w:val="24"/>
          </w:rPr>
          <w:instrText xml:space="preserve"> PAGEREF _Toc207570241 \h </w:instrText>
        </w:r>
        <w:r w:rsidRPr="00837002">
          <w:rPr>
            <w:rFonts w:ascii="Times New Roman" w:eastAsia="宋体" w:hAnsi="Times New Roman"/>
            <w:noProof/>
            <w:webHidden/>
            <w:sz w:val="24"/>
            <w:szCs w:val="24"/>
          </w:rPr>
        </w:r>
        <w:r w:rsidRPr="00837002">
          <w:rPr>
            <w:rFonts w:ascii="Times New Roman" w:eastAsia="宋体" w:hAnsi="Times New Roman"/>
            <w:noProof/>
            <w:webHidden/>
            <w:sz w:val="24"/>
            <w:szCs w:val="24"/>
          </w:rPr>
          <w:fldChar w:fldCharType="separate"/>
        </w:r>
        <w:r w:rsidRPr="00837002">
          <w:rPr>
            <w:rFonts w:ascii="Times New Roman" w:eastAsia="宋体" w:hAnsi="Times New Roman"/>
            <w:noProof/>
            <w:webHidden/>
            <w:sz w:val="24"/>
            <w:szCs w:val="24"/>
          </w:rPr>
          <w:t>24</w:t>
        </w:r>
        <w:r w:rsidRPr="00837002">
          <w:rPr>
            <w:rFonts w:ascii="Times New Roman" w:eastAsia="宋体" w:hAnsi="Times New Roman"/>
            <w:noProof/>
            <w:webHidden/>
            <w:sz w:val="24"/>
            <w:szCs w:val="24"/>
          </w:rPr>
          <w:fldChar w:fldCharType="end"/>
        </w:r>
      </w:hyperlink>
    </w:p>
    <w:p w14:paraId="5CC1E10D" w14:textId="1ACB6E3C" w:rsidR="00F501B4" w:rsidRPr="00837002" w:rsidRDefault="00F501B4" w:rsidP="00837002">
      <w:pPr>
        <w:pStyle w:val="TOC2"/>
        <w:spacing w:line="360" w:lineRule="auto"/>
        <w:rPr>
          <w:rFonts w:ascii="Times New Roman" w:eastAsia="宋体" w:hAnsi="Times New Roman"/>
          <w:noProof/>
          <w:sz w:val="24"/>
          <w:szCs w:val="24"/>
          <w14:ligatures w14:val="standardContextual"/>
        </w:rPr>
      </w:pPr>
      <w:hyperlink w:anchor="_Toc207570242" w:history="1">
        <w:r w:rsidRPr="00837002">
          <w:rPr>
            <w:rStyle w:val="aff6"/>
            <w:rFonts w:ascii="Times New Roman" w:eastAsia="宋体" w:hAnsi="Times New Roman"/>
            <w:noProof/>
            <w:sz w:val="24"/>
            <w:szCs w:val="24"/>
          </w:rPr>
          <w:t xml:space="preserve">8.5 </w:t>
        </w:r>
        <w:r w:rsidRPr="00837002">
          <w:rPr>
            <w:rStyle w:val="aff6"/>
            <w:rFonts w:ascii="Times New Roman" w:eastAsia="宋体" w:hAnsi="Times New Roman"/>
            <w:noProof/>
            <w:sz w:val="24"/>
            <w:szCs w:val="24"/>
          </w:rPr>
          <w:t>重复性试验</w:t>
        </w:r>
        <w:r w:rsidRPr="00837002">
          <w:rPr>
            <w:rFonts w:ascii="Times New Roman" w:eastAsia="宋体" w:hAnsi="Times New Roman"/>
            <w:noProof/>
            <w:webHidden/>
            <w:sz w:val="24"/>
            <w:szCs w:val="24"/>
          </w:rPr>
          <w:tab/>
        </w:r>
        <w:r w:rsidRPr="00837002">
          <w:rPr>
            <w:rFonts w:ascii="Times New Roman" w:eastAsia="宋体" w:hAnsi="Times New Roman"/>
            <w:noProof/>
            <w:webHidden/>
            <w:sz w:val="24"/>
            <w:szCs w:val="24"/>
          </w:rPr>
          <w:fldChar w:fldCharType="begin"/>
        </w:r>
        <w:r w:rsidRPr="00837002">
          <w:rPr>
            <w:rFonts w:ascii="Times New Roman" w:eastAsia="宋体" w:hAnsi="Times New Roman"/>
            <w:noProof/>
            <w:webHidden/>
            <w:sz w:val="24"/>
            <w:szCs w:val="24"/>
          </w:rPr>
          <w:instrText xml:space="preserve"> PAGEREF _Toc207570242 \h </w:instrText>
        </w:r>
        <w:r w:rsidRPr="00837002">
          <w:rPr>
            <w:rFonts w:ascii="Times New Roman" w:eastAsia="宋体" w:hAnsi="Times New Roman"/>
            <w:noProof/>
            <w:webHidden/>
            <w:sz w:val="24"/>
            <w:szCs w:val="24"/>
          </w:rPr>
        </w:r>
        <w:r w:rsidRPr="00837002">
          <w:rPr>
            <w:rFonts w:ascii="Times New Roman" w:eastAsia="宋体" w:hAnsi="Times New Roman"/>
            <w:noProof/>
            <w:webHidden/>
            <w:sz w:val="24"/>
            <w:szCs w:val="24"/>
          </w:rPr>
          <w:fldChar w:fldCharType="separate"/>
        </w:r>
        <w:r w:rsidRPr="00837002">
          <w:rPr>
            <w:rFonts w:ascii="Times New Roman" w:eastAsia="宋体" w:hAnsi="Times New Roman"/>
            <w:noProof/>
            <w:webHidden/>
            <w:sz w:val="24"/>
            <w:szCs w:val="24"/>
          </w:rPr>
          <w:t>25</w:t>
        </w:r>
        <w:r w:rsidRPr="00837002">
          <w:rPr>
            <w:rFonts w:ascii="Times New Roman" w:eastAsia="宋体" w:hAnsi="Times New Roman"/>
            <w:noProof/>
            <w:webHidden/>
            <w:sz w:val="24"/>
            <w:szCs w:val="24"/>
          </w:rPr>
          <w:fldChar w:fldCharType="end"/>
        </w:r>
      </w:hyperlink>
    </w:p>
    <w:p w14:paraId="14E392EE" w14:textId="757BC21E" w:rsidR="00F501B4" w:rsidRPr="00837002" w:rsidRDefault="00F501B4" w:rsidP="00837002">
      <w:pPr>
        <w:pStyle w:val="TOC2"/>
        <w:spacing w:line="360" w:lineRule="auto"/>
        <w:rPr>
          <w:rFonts w:ascii="Times New Roman" w:eastAsia="宋体" w:hAnsi="Times New Roman"/>
          <w:noProof/>
          <w:sz w:val="24"/>
          <w:szCs w:val="24"/>
          <w14:ligatures w14:val="standardContextual"/>
        </w:rPr>
      </w:pPr>
      <w:hyperlink w:anchor="_Toc207570243" w:history="1">
        <w:r w:rsidRPr="00837002">
          <w:rPr>
            <w:rStyle w:val="aff6"/>
            <w:rFonts w:ascii="Times New Roman" w:eastAsia="宋体" w:hAnsi="Times New Roman"/>
            <w:noProof/>
            <w:sz w:val="24"/>
            <w:szCs w:val="24"/>
          </w:rPr>
          <w:t xml:space="preserve">8.6 </w:t>
        </w:r>
        <w:r w:rsidRPr="00837002">
          <w:rPr>
            <w:rStyle w:val="aff6"/>
            <w:rFonts w:ascii="Times New Roman" w:eastAsia="宋体" w:hAnsi="Times New Roman"/>
            <w:noProof/>
            <w:sz w:val="24"/>
            <w:szCs w:val="24"/>
          </w:rPr>
          <w:t>平衡稳定性试验</w:t>
        </w:r>
        <w:r w:rsidRPr="00837002">
          <w:rPr>
            <w:rFonts w:ascii="Times New Roman" w:eastAsia="宋体" w:hAnsi="Times New Roman"/>
            <w:noProof/>
            <w:webHidden/>
            <w:sz w:val="24"/>
            <w:szCs w:val="24"/>
          </w:rPr>
          <w:tab/>
        </w:r>
        <w:r w:rsidRPr="00837002">
          <w:rPr>
            <w:rFonts w:ascii="Times New Roman" w:eastAsia="宋体" w:hAnsi="Times New Roman"/>
            <w:noProof/>
            <w:webHidden/>
            <w:sz w:val="24"/>
            <w:szCs w:val="24"/>
          </w:rPr>
          <w:fldChar w:fldCharType="begin"/>
        </w:r>
        <w:r w:rsidRPr="00837002">
          <w:rPr>
            <w:rFonts w:ascii="Times New Roman" w:eastAsia="宋体" w:hAnsi="Times New Roman"/>
            <w:noProof/>
            <w:webHidden/>
            <w:sz w:val="24"/>
            <w:szCs w:val="24"/>
          </w:rPr>
          <w:instrText xml:space="preserve"> PAGEREF _Toc207570243 \h </w:instrText>
        </w:r>
        <w:r w:rsidRPr="00837002">
          <w:rPr>
            <w:rFonts w:ascii="Times New Roman" w:eastAsia="宋体" w:hAnsi="Times New Roman"/>
            <w:noProof/>
            <w:webHidden/>
            <w:sz w:val="24"/>
            <w:szCs w:val="24"/>
          </w:rPr>
        </w:r>
        <w:r w:rsidRPr="00837002">
          <w:rPr>
            <w:rFonts w:ascii="Times New Roman" w:eastAsia="宋体" w:hAnsi="Times New Roman"/>
            <w:noProof/>
            <w:webHidden/>
            <w:sz w:val="24"/>
            <w:szCs w:val="24"/>
          </w:rPr>
          <w:fldChar w:fldCharType="separate"/>
        </w:r>
        <w:r w:rsidRPr="00837002">
          <w:rPr>
            <w:rFonts w:ascii="Times New Roman" w:eastAsia="宋体" w:hAnsi="Times New Roman"/>
            <w:noProof/>
            <w:webHidden/>
            <w:sz w:val="24"/>
            <w:szCs w:val="24"/>
          </w:rPr>
          <w:t>26</w:t>
        </w:r>
        <w:r w:rsidRPr="00837002">
          <w:rPr>
            <w:rFonts w:ascii="Times New Roman" w:eastAsia="宋体" w:hAnsi="Times New Roman"/>
            <w:noProof/>
            <w:webHidden/>
            <w:sz w:val="24"/>
            <w:szCs w:val="24"/>
          </w:rPr>
          <w:fldChar w:fldCharType="end"/>
        </w:r>
      </w:hyperlink>
    </w:p>
    <w:p w14:paraId="79887AD1" w14:textId="61A5C378" w:rsidR="00F501B4" w:rsidRPr="00837002" w:rsidRDefault="00F501B4" w:rsidP="00837002">
      <w:pPr>
        <w:pStyle w:val="TOC2"/>
        <w:spacing w:line="360" w:lineRule="auto"/>
        <w:rPr>
          <w:rFonts w:ascii="Times New Roman" w:eastAsia="宋体" w:hAnsi="Times New Roman"/>
          <w:noProof/>
          <w:sz w:val="24"/>
          <w:szCs w:val="24"/>
          <w14:ligatures w14:val="standardContextual"/>
        </w:rPr>
      </w:pPr>
      <w:hyperlink w:anchor="_Toc207570244" w:history="1">
        <w:r w:rsidRPr="00837002">
          <w:rPr>
            <w:rStyle w:val="aff6"/>
            <w:rFonts w:ascii="Times New Roman" w:eastAsia="宋体" w:hAnsi="Times New Roman"/>
            <w:noProof/>
            <w:sz w:val="24"/>
            <w:szCs w:val="24"/>
          </w:rPr>
          <w:t xml:space="preserve">8.7 </w:t>
        </w:r>
        <w:r w:rsidRPr="00837002">
          <w:rPr>
            <w:rStyle w:val="aff6"/>
            <w:rFonts w:ascii="Times New Roman" w:eastAsia="宋体" w:hAnsi="Times New Roman"/>
            <w:noProof/>
            <w:sz w:val="24"/>
            <w:szCs w:val="24"/>
          </w:rPr>
          <w:t>示值随时间的变化试验</w:t>
        </w:r>
        <w:r w:rsidRPr="00837002">
          <w:rPr>
            <w:rFonts w:ascii="Times New Roman" w:eastAsia="宋体" w:hAnsi="Times New Roman"/>
            <w:noProof/>
            <w:webHidden/>
            <w:sz w:val="24"/>
            <w:szCs w:val="24"/>
          </w:rPr>
          <w:tab/>
        </w:r>
        <w:r w:rsidRPr="00837002">
          <w:rPr>
            <w:rFonts w:ascii="Times New Roman" w:eastAsia="宋体" w:hAnsi="Times New Roman"/>
            <w:noProof/>
            <w:webHidden/>
            <w:sz w:val="24"/>
            <w:szCs w:val="24"/>
          </w:rPr>
          <w:fldChar w:fldCharType="begin"/>
        </w:r>
        <w:r w:rsidRPr="00837002">
          <w:rPr>
            <w:rFonts w:ascii="Times New Roman" w:eastAsia="宋体" w:hAnsi="Times New Roman"/>
            <w:noProof/>
            <w:webHidden/>
            <w:sz w:val="24"/>
            <w:szCs w:val="24"/>
          </w:rPr>
          <w:instrText xml:space="preserve"> PAGEREF _Toc207570244 \h </w:instrText>
        </w:r>
        <w:r w:rsidRPr="00837002">
          <w:rPr>
            <w:rFonts w:ascii="Times New Roman" w:eastAsia="宋体" w:hAnsi="Times New Roman"/>
            <w:noProof/>
            <w:webHidden/>
            <w:sz w:val="24"/>
            <w:szCs w:val="24"/>
          </w:rPr>
        </w:r>
        <w:r w:rsidRPr="00837002">
          <w:rPr>
            <w:rFonts w:ascii="Times New Roman" w:eastAsia="宋体" w:hAnsi="Times New Roman"/>
            <w:noProof/>
            <w:webHidden/>
            <w:sz w:val="24"/>
            <w:szCs w:val="24"/>
          </w:rPr>
          <w:fldChar w:fldCharType="separate"/>
        </w:r>
        <w:r w:rsidRPr="00837002">
          <w:rPr>
            <w:rFonts w:ascii="Times New Roman" w:eastAsia="宋体" w:hAnsi="Times New Roman"/>
            <w:noProof/>
            <w:webHidden/>
            <w:sz w:val="24"/>
            <w:szCs w:val="24"/>
          </w:rPr>
          <w:t>27</w:t>
        </w:r>
        <w:r w:rsidRPr="00837002">
          <w:rPr>
            <w:rFonts w:ascii="Times New Roman" w:eastAsia="宋体" w:hAnsi="Times New Roman"/>
            <w:noProof/>
            <w:webHidden/>
            <w:sz w:val="24"/>
            <w:szCs w:val="24"/>
          </w:rPr>
          <w:fldChar w:fldCharType="end"/>
        </w:r>
      </w:hyperlink>
    </w:p>
    <w:p w14:paraId="03DC9346" w14:textId="14F46E81" w:rsidR="00F501B4" w:rsidRPr="00837002" w:rsidRDefault="00F501B4" w:rsidP="00837002">
      <w:pPr>
        <w:pStyle w:val="TOC2"/>
        <w:spacing w:line="360" w:lineRule="auto"/>
        <w:rPr>
          <w:rFonts w:ascii="Times New Roman" w:eastAsia="宋体" w:hAnsi="Times New Roman"/>
          <w:noProof/>
          <w:sz w:val="24"/>
          <w:szCs w:val="24"/>
          <w14:ligatures w14:val="standardContextual"/>
        </w:rPr>
      </w:pPr>
      <w:hyperlink w:anchor="_Toc207570245" w:history="1">
        <w:r w:rsidRPr="00837002">
          <w:rPr>
            <w:rStyle w:val="aff6"/>
            <w:rFonts w:ascii="Times New Roman" w:eastAsia="宋体" w:hAnsi="Times New Roman"/>
            <w:noProof/>
            <w:sz w:val="24"/>
            <w:szCs w:val="24"/>
          </w:rPr>
          <w:t xml:space="preserve">8.8 </w:t>
        </w:r>
        <w:r w:rsidRPr="00837002">
          <w:rPr>
            <w:rStyle w:val="aff6"/>
            <w:rFonts w:ascii="Times New Roman" w:eastAsia="宋体" w:hAnsi="Times New Roman"/>
            <w:noProof/>
            <w:sz w:val="24"/>
            <w:szCs w:val="24"/>
          </w:rPr>
          <w:t>倾斜试验</w:t>
        </w:r>
        <w:r w:rsidRPr="00837002">
          <w:rPr>
            <w:rFonts w:ascii="Times New Roman" w:eastAsia="宋体" w:hAnsi="Times New Roman"/>
            <w:noProof/>
            <w:webHidden/>
            <w:sz w:val="24"/>
            <w:szCs w:val="24"/>
          </w:rPr>
          <w:tab/>
        </w:r>
        <w:r w:rsidRPr="00837002">
          <w:rPr>
            <w:rFonts w:ascii="Times New Roman" w:eastAsia="宋体" w:hAnsi="Times New Roman"/>
            <w:noProof/>
            <w:webHidden/>
            <w:sz w:val="24"/>
            <w:szCs w:val="24"/>
          </w:rPr>
          <w:fldChar w:fldCharType="begin"/>
        </w:r>
        <w:r w:rsidRPr="00837002">
          <w:rPr>
            <w:rFonts w:ascii="Times New Roman" w:eastAsia="宋体" w:hAnsi="Times New Roman"/>
            <w:noProof/>
            <w:webHidden/>
            <w:sz w:val="24"/>
            <w:szCs w:val="24"/>
          </w:rPr>
          <w:instrText xml:space="preserve"> PAGEREF _Toc207570245 \h </w:instrText>
        </w:r>
        <w:r w:rsidRPr="00837002">
          <w:rPr>
            <w:rFonts w:ascii="Times New Roman" w:eastAsia="宋体" w:hAnsi="Times New Roman"/>
            <w:noProof/>
            <w:webHidden/>
            <w:sz w:val="24"/>
            <w:szCs w:val="24"/>
          </w:rPr>
        </w:r>
        <w:r w:rsidRPr="00837002">
          <w:rPr>
            <w:rFonts w:ascii="Times New Roman" w:eastAsia="宋体" w:hAnsi="Times New Roman"/>
            <w:noProof/>
            <w:webHidden/>
            <w:sz w:val="24"/>
            <w:szCs w:val="24"/>
          </w:rPr>
          <w:fldChar w:fldCharType="separate"/>
        </w:r>
        <w:r w:rsidRPr="00837002">
          <w:rPr>
            <w:rFonts w:ascii="Times New Roman" w:eastAsia="宋体" w:hAnsi="Times New Roman"/>
            <w:noProof/>
            <w:webHidden/>
            <w:sz w:val="24"/>
            <w:szCs w:val="24"/>
          </w:rPr>
          <w:t>28</w:t>
        </w:r>
        <w:r w:rsidRPr="00837002">
          <w:rPr>
            <w:rFonts w:ascii="Times New Roman" w:eastAsia="宋体" w:hAnsi="Times New Roman"/>
            <w:noProof/>
            <w:webHidden/>
            <w:sz w:val="24"/>
            <w:szCs w:val="24"/>
          </w:rPr>
          <w:fldChar w:fldCharType="end"/>
        </w:r>
      </w:hyperlink>
    </w:p>
    <w:p w14:paraId="400A94E9" w14:textId="33017649" w:rsidR="00F501B4" w:rsidRPr="00837002" w:rsidRDefault="00F501B4" w:rsidP="00837002">
      <w:pPr>
        <w:pStyle w:val="TOC2"/>
        <w:spacing w:line="360" w:lineRule="auto"/>
        <w:rPr>
          <w:rFonts w:ascii="Times New Roman" w:eastAsia="宋体" w:hAnsi="Times New Roman"/>
          <w:noProof/>
          <w:sz w:val="24"/>
          <w:szCs w:val="24"/>
          <w14:ligatures w14:val="standardContextual"/>
        </w:rPr>
      </w:pPr>
      <w:hyperlink w:anchor="_Toc207570246" w:history="1">
        <w:r w:rsidRPr="00837002">
          <w:rPr>
            <w:rStyle w:val="aff6"/>
            <w:rFonts w:ascii="Times New Roman" w:eastAsia="宋体" w:hAnsi="Times New Roman"/>
            <w:noProof/>
            <w:sz w:val="24"/>
            <w:szCs w:val="24"/>
          </w:rPr>
          <w:t xml:space="preserve">8.9 </w:t>
        </w:r>
        <w:r w:rsidRPr="00837002">
          <w:rPr>
            <w:rStyle w:val="aff6"/>
            <w:rFonts w:ascii="Times New Roman" w:eastAsia="宋体" w:hAnsi="Times New Roman"/>
            <w:noProof/>
            <w:sz w:val="24"/>
            <w:szCs w:val="24"/>
          </w:rPr>
          <w:t>预热试验</w:t>
        </w:r>
        <w:r w:rsidRPr="00837002">
          <w:rPr>
            <w:rFonts w:ascii="Times New Roman" w:eastAsia="宋体" w:hAnsi="Times New Roman"/>
            <w:noProof/>
            <w:webHidden/>
            <w:sz w:val="24"/>
            <w:szCs w:val="24"/>
          </w:rPr>
          <w:tab/>
        </w:r>
        <w:r w:rsidRPr="00837002">
          <w:rPr>
            <w:rFonts w:ascii="Times New Roman" w:eastAsia="宋体" w:hAnsi="Times New Roman"/>
            <w:noProof/>
            <w:webHidden/>
            <w:sz w:val="24"/>
            <w:szCs w:val="24"/>
          </w:rPr>
          <w:fldChar w:fldCharType="begin"/>
        </w:r>
        <w:r w:rsidRPr="00837002">
          <w:rPr>
            <w:rFonts w:ascii="Times New Roman" w:eastAsia="宋体" w:hAnsi="Times New Roman"/>
            <w:noProof/>
            <w:webHidden/>
            <w:sz w:val="24"/>
            <w:szCs w:val="24"/>
          </w:rPr>
          <w:instrText xml:space="preserve"> PAGEREF _Toc207570246 \h </w:instrText>
        </w:r>
        <w:r w:rsidRPr="00837002">
          <w:rPr>
            <w:rFonts w:ascii="Times New Roman" w:eastAsia="宋体" w:hAnsi="Times New Roman"/>
            <w:noProof/>
            <w:webHidden/>
            <w:sz w:val="24"/>
            <w:szCs w:val="24"/>
          </w:rPr>
        </w:r>
        <w:r w:rsidRPr="00837002">
          <w:rPr>
            <w:rFonts w:ascii="Times New Roman" w:eastAsia="宋体" w:hAnsi="Times New Roman"/>
            <w:noProof/>
            <w:webHidden/>
            <w:sz w:val="24"/>
            <w:szCs w:val="24"/>
          </w:rPr>
          <w:fldChar w:fldCharType="separate"/>
        </w:r>
        <w:r w:rsidRPr="00837002">
          <w:rPr>
            <w:rFonts w:ascii="Times New Roman" w:eastAsia="宋体" w:hAnsi="Times New Roman"/>
            <w:noProof/>
            <w:webHidden/>
            <w:sz w:val="24"/>
            <w:szCs w:val="24"/>
          </w:rPr>
          <w:t>30</w:t>
        </w:r>
        <w:r w:rsidRPr="00837002">
          <w:rPr>
            <w:rFonts w:ascii="Times New Roman" w:eastAsia="宋体" w:hAnsi="Times New Roman"/>
            <w:noProof/>
            <w:webHidden/>
            <w:sz w:val="24"/>
            <w:szCs w:val="24"/>
          </w:rPr>
          <w:fldChar w:fldCharType="end"/>
        </w:r>
      </w:hyperlink>
    </w:p>
    <w:p w14:paraId="70FF7620" w14:textId="242CDAEC" w:rsidR="00F501B4" w:rsidRPr="00837002" w:rsidRDefault="00F501B4" w:rsidP="00837002">
      <w:pPr>
        <w:pStyle w:val="TOC2"/>
        <w:spacing w:line="360" w:lineRule="auto"/>
        <w:rPr>
          <w:rFonts w:ascii="Times New Roman" w:eastAsia="宋体" w:hAnsi="Times New Roman"/>
          <w:noProof/>
          <w:sz w:val="24"/>
          <w:szCs w:val="24"/>
          <w14:ligatures w14:val="standardContextual"/>
        </w:rPr>
      </w:pPr>
      <w:hyperlink w:anchor="_Toc207570247" w:history="1">
        <w:r w:rsidRPr="00837002">
          <w:rPr>
            <w:rStyle w:val="aff6"/>
            <w:rFonts w:ascii="Times New Roman" w:eastAsia="宋体" w:hAnsi="Times New Roman"/>
            <w:noProof/>
            <w:sz w:val="24"/>
            <w:szCs w:val="24"/>
          </w:rPr>
          <w:t xml:space="preserve">8.10 </w:t>
        </w:r>
        <w:r w:rsidRPr="00837002">
          <w:rPr>
            <w:rStyle w:val="aff6"/>
            <w:rFonts w:ascii="Times New Roman" w:eastAsia="宋体" w:hAnsi="Times New Roman"/>
            <w:noProof/>
            <w:sz w:val="24"/>
            <w:szCs w:val="24"/>
          </w:rPr>
          <w:t>温度试验</w:t>
        </w:r>
        <w:r w:rsidRPr="00837002">
          <w:rPr>
            <w:rFonts w:ascii="Times New Roman" w:eastAsia="宋体" w:hAnsi="Times New Roman"/>
            <w:noProof/>
            <w:webHidden/>
            <w:sz w:val="24"/>
            <w:szCs w:val="24"/>
          </w:rPr>
          <w:tab/>
        </w:r>
        <w:r w:rsidRPr="00837002">
          <w:rPr>
            <w:rFonts w:ascii="Times New Roman" w:eastAsia="宋体" w:hAnsi="Times New Roman"/>
            <w:noProof/>
            <w:webHidden/>
            <w:sz w:val="24"/>
            <w:szCs w:val="24"/>
          </w:rPr>
          <w:fldChar w:fldCharType="begin"/>
        </w:r>
        <w:r w:rsidRPr="00837002">
          <w:rPr>
            <w:rFonts w:ascii="Times New Roman" w:eastAsia="宋体" w:hAnsi="Times New Roman"/>
            <w:noProof/>
            <w:webHidden/>
            <w:sz w:val="24"/>
            <w:szCs w:val="24"/>
          </w:rPr>
          <w:instrText xml:space="preserve"> PAGEREF _Toc207570247 \h </w:instrText>
        </w:r>
        <w:r w:rsidRPr="00837002">
          <w:rPr>
            <w:rFonts w:ascii="Times New Roman" w:eastAsia="宋体" w:hAnsi="Times New Roman"/>
            <w:noProof/>
            <w:webHidden/>
            <w:sz w:val="24"/>
            <w:szCs w:val="24"/>
          </w:rPr>
        </w:r>
        <w:r w:rsidRPr="00837002">
          <w:rPr>
            <w:rFonts w:ascii="Times New Roman" w:eastAsia="宋体" w:hAnsi="Times New Roman"/>
            <w:noProof/>
            <w:webHidden/>
            <w:sz w:val="24"/>
            <w:szCs w:val="24"/>
          </w:rPr>
          <w:fldChar w:fldCharType="separate"/>
        </w:r>
        <w:r w:rsidRPr="00837002">
          <w:rPr>
            <w:rFonts w:ascii="Times New Roman" w:eastAsia="宋体" w:hAnsi="Times New Roman"/>
            <w:noProof/>
            <w:webHidden/>
            <w:sz w:val="24"/>
            <w:szCs w:val="24"/>
          </w:rPr>
          <w:t>31</w:t>
        </w:r>
        <w:r w:rsidRPr="00837002">
          <w:rPr>
            <w:rFonts w:ascii="Times New Roman" w:eastAsia="宋体" w:hAnsi="Times New Roman"/>
            <w:noProof/>
            <w:webHidden/>
            <w:sz w:val="24"/>
            <w:szCs w:val="24"/>
          </w:rPr>
          <w:fldChar w:fldCharType="end"/>
        </w:r>
      </w:hyperlink>
    </w:p>
    <w:p w14:paraId="13638E68" w14:textId="4C47F19A" w:rsidR="00F501B4" w:rsidRPr="00837002" w:rsidRDefault="00F501B4" w:rsidP="00837002">
      <w:pPr>
        <w:pStyle w:val="TOC2"/>
        <w:spacing w:line="360" w:lineRule="auto"/>
        <w:rPr>
          <w:rFonts w:ascii="Times New Roman" w:eastAsia="宋体" w:hAnsi="Times New Roman"/>
          <w:noProof/>
          <w:sz w:val="24"/>
          <w:szCs w:val="24"/>
          <w14:ligatures w14:val="standardContextual"/>
        </w:rPr>
      </w:pPr>
      <w:hyperlink w:anchor="_Toc207570248" w:history="1">
        <w:r w:rsidRPr="00837002">
          <w:rPr>
            <w:rStyle w:val="aff6"/>
            <w:rFonts w:ascii="Times New Roman" w:eastAsia="宋体" w:hAnsi="Times New Roman"/>
            <w:noProof/>
            <w:sz w:val="24"/>
            <w:szCs w:val="24"/>
          </w:rPr>
          <w:t xml:space="preserve">8.11 </w:t>
        </w:r>
        <w:r w:rsidRPr="00837002">
          <w:rPr>
            <w:rStyle w:val="aff6"/>
            <w:rFonts w:ascii="Times New Roman" w:eastAsia="宋体" w:hAnsi="Times New Roman"/>
            <w:noProof/>
            <w:sz w:val="24"/>
            <w:szCs w:val="24"/>
          </w:rPr>
          <w:t>电源电压变化试验</w:t>
        </w:r>
        <w:r w:rsidRPr="00837002">
          <w:rPr>
            <w:rFonts w:ascii="Times New Roman" w:eastAsia="宋体" w:hAnsi="Times New Roman"/>
            <w:noProof/>
            <w:webHidden/>
            <w:sz w:val="24"/>
            <w:szCs w:val="24"/>
          </w:rPr>
          <w:tab/>
        </w:r>
        <w:r w:rsidRPr="00837002">
          <w:rPr>
            <w:rFonts w:ascii="Times New Roman" w:eastAsia="宋体" w:hAnsi="Times New Roman"/>
            <w:noProof/>
            <w:webHidden/>
            <w:sz w:val="24"/>
            <w:szCs w:val="24"/>
          </w:rPr>
          <w:fldChar w:fldCharType="begin"/>
        </w:r>
        <w:r w:rsidRPr="00837002">
          <w:rPr>
            <w:rFonts w:ascii="Times New Roman" w:eastAsia="宋体" w:hAnsi="Times New Roman"/>
            <w:noProof/>
            <w:webHidden/>
            <w:sz w:val="24"/>
            <w:szCs w:val="24"/>
          </w:rPr>
          <w:instrText xml:space="preserve"> PAGEREF _Toc207570248 \h </w:instrText>
        </w:r>
        <w:r w:rsidRPr="00837002">
          <w:rPr>
            <w:rFonts w:ascii="Times New Roman" w:eastAsia="宋体" w:hAnsi="Times New Roman"/>
            <w:noProof/>
            <w:webHidden/>
            <w:sz w:val="24"/>
            <w:szCs w:val="24"/>
          </w:rPr>
        </w:r>
        <w:r w:rsidRPr="00837002">
          <w:rPr>
            <w:rFonts w:ascii="Times New Roman" w:eastAsia="宋体" w:hAnsi="Times New Roman"/>
            <w:noProof/>
            <w:webHidden/>
            <w:sz w:val="24"/>
            <w:szCs w:val="24"/>
          </w:rPr>
          <w:fldChar w:fldCharType="separate"/>
        </w:r>
        <w:r w:rsidRPr="00837002">
          <w:rPr>
            <w:rFonts w:ascii="Times New Roman" w:eastAsia="宋体" w:hAnsi="Times New Roman"/>
            <w:noProof/>
            <w:webHidden/>
            <w:sz w:val="24"/>
            <w:szCs w:val="24"/>
          </w:rPr>
          <w:t>35</w:t>
        </w:r>
        <w:r w:rsidRPr="00837002">
          <w:rPr>
            <w:rFonts w:ascii="Times New Roman" w:eastAsia="宋体" w:hAnsi="Times New Roman"/>
            <w:noProof/>
            <w:webHidden/>
            <w:sz w:val="24"/>
            <w:szCs w:val="24"/>
          </w:rPr>
          <w:fldChar w:fldCharType="end"/>
        </w:r>
      </w:hyperlink>
    </w:p>
    <w:p w14:paraId="6D5AEB18" w14:textId="1E02D4DB" w:rsidR="00F501B4" w:rsidRPr="00837002" w:rsidRDefault="00F501B4" w:rsidP="00837002">
      <w:pPr>
        <w:pStyle w:val="TOC2"/>
        <w:spacing w:line="360" w:lineRule="auto"/>
        <w:rPr>
          <w:rFonts w:ascii="Times New Roman" w:eastAsia="宋体" w:hAnsi="Times New Roman"/>
          <w:noProof/>
          <w:sz w:val="24"/>
          <w:szCs w:val="24"/>
          <w14:ligatures w14:val="standardContextual"/>
        </w:rPr>
      </w:pPr>
      <w:hyperlink w:anchor="_Toc207570249" w:history="1">
        <w:r w:rsidRPr="00837002">
          <w:rPr>
            <w:rStyle w:val="aff6"/>
            <w:rFonts w:ascii="Times New Roman" w:eastAsia="宋体" w:hAnsi="Times New Roman"/>
            <w:noProof/>
            <w:sz w:val="24"/>
            <w:szCs w:val="24"/>
          </w:rPr>
          <w:t xml:space="preserve">8.12 </w:t>
        </w:r>
        <w:r w:rsidRPr="00837002">
          <w:rPr>
            <w:rStyle w:val="aff6"/>
            <w:rFonts w:ascii="Times New Roman" w:eastAsia="宋体" w:hAnsi="Times New Roman"/>
            <w:noProof/>
            <w:sz w:val="24"/>
            <w:szCs w:val="24"/>
          </w:rPr>
          <w:t>湿热、稳态试验</w:t>
        </w:r>
        <w:r w:rsidRPr="00837002">
          <w:rPr>
            <w:rFonts w:ascii="Times New Roman" w:eastAsia="宋体" w:hAnsi="Times New Roman"/>
            <w:noProof/>
            <w:webHidden/>
            <w:sz w:val="24"/>
            <w:szCs w:val="24"/>
          </w:rPr>
          <w:tab/>
        </w:r>
        <w:r w:rsidRPr="00837002">
          <w:rPr>
            <w:rFonts w:ascii="Times New Roman" w:eastAsia="宋体" w:hAnsi="Times New Roman"/>
            <w:noProof/>
            <w:webHidden/>
            <w:sz w:val="24"/>
            <w:szCs w:val="24"/>
          </w:rPr>
          <w:fldChar w:fldCharType="begin"/>
        </w:r>
        <w:r w:rsidRPr="00837002">
          <w:rPr>
            <w:rFonts w:ascii="Times New Roman" w:eastAsia="宋体" w:hAnsi="Times New Roman"/>
            <w:noProof/>
            <w:webHidden/>
            <w:sz w:val="24"/>
            <w:szCs w:val="24"/>
          </w:rPr>
          <w:instrText xml:space="preserve"> PAGEREF _Toc207570249 \h </w:instrText>
        </w:r>
        <w:r w:rsidRPr="00837002">
          <w:rPr>
            <w:rFonts w:ascii="Times New Roman" w:eastAsia="宋体" w:hAnsi="Times New Roman"/>
            <w:noProof/>
            <w:webHidden/>
            <w:sz w:val="24"/>
            <w:szCs w:val="24"/>
          </w:rPr>
        </w:r>
        <w:r w:rsidRPr="00837002">
          <w:rPr>
            <w:rFonts w:ascii="Times New Roman" w:eastAsia="宋体" w:hAnsi="Times New Roman"/>
            <w:noProof/>
            <w:webHidden/>
            <w:sz w:val="24"/>
            <w:szCs w:val="24"/>
          </w:rPr>
          <w:fldChar w:fldCharType="separate"/>
        </w:r>
        <w:r w:rsidRPr="00837002">
          <w:rPr>
            <w:rFonts w:ascii="Times New Roman" w:eastAsia="宋体" w:hAnsi="Times New Roman"/>
            <w:noProof/>
            <w:webHidden/>
            <w:sz w:val="24"/>
            <w:szCs w:val="24"/>
          </w:rPr>
          <w:t>36</w:t>
        </w:r>
        <w:r w:rsidRPr="00837002">
          <w:rPr>
            <w:rFonts w:ascii="Times New Roman" w:eastAsia="宋体" w:hAnsi="Times New Roman"/>
            <w:noProof/>
            <w:webHidden/>
            <w:sz w:val="24"/>
            <w:szCs w:val="24"/>
          </w:rPr>
          <w:fldChar w:fldCharType="end"/>
        </w:r>
      </w:hyperlink>
    </w:p>
    <w:p w14:paraId="53F9E437" w14:textId="11EC0F19" w:rsidR="00F501B4" w:rsidRPr="00837002" w:rsidRDefault="00F501B4" w:rsidP="00837002">
      <w:pPr>
        <w:pStyle w:val="TOC2"/>
        <w:spacing w:line="360" w:lineRule="auto"/>
        <w:rPr>
          <w:rFonts w:ascii="Times New Roman" w:eastAsia="宋体" w:hAnsi="Times New Roman"/>
          <w:noProof/>
          <w:sz w:val="24"/>
          <w:szCs w:val="24"/>
          <w14:ligatures w14:val="standardContextual"/>
        </w:rPr>
      </w:pPr>
      <w:hyperlink w:anchor="_Toc207570250" w:history="1">
        <w:r w:rsidRPr="00837002">
          <w:rPr>
            <w:rStyle w:val="aff6"/>
            <w:rFonts w:ascii="Times New Roman" w:eastAsia="宋体" w:hAnsi="Times New Roman"/>
            <w:noProof/>
            <w:sz w:val="24"/>
            <w:szCs w:val="24"/>
          </w:rPr>
          <w:t xml:space="preserve">8.13 </w:t>
        </w:r>
        <w:r w:rsidRPr="00837002">
          <w:rPr>
            <w:rStyle w:val="aff6"/>
            <w:rFonts w:ascii="Times New Roman" w:eastAsia="宋体" w:hAnsi="Times New Roman"/>
            <w:noProof/>
            <w:sz w:val="24"/>
            <w:szCs w:val="24"/>
          </w:rPr>
          <w:t>交流电源电压暂降和短时中断试验</w:t>
        </w:r>
        <w:r w:rsidRPr="00837002">
          <w:rPr>
            <w:rFonts w:ascii="Times New Roman" w:eastAsia="宋体" w:hAnsi="Times New Roman"/>
            <w:noProof/>
            <w:webHidden/>
            <w:sz w:val="24"/>
            <w:szCs w:val="24"/>
          </w:rPr>
          <w:tab/>
        </w:r>
        <w:r w:rsidRPr="00837002">
          <w:rPr>
            <w:rFonts w:ascii="Times New Roman" w:eastAsia="宋体" w:hAnsi="Times New Roman"/>
            <w:noProof/>
            <w:webHidden/>
            <w:sz w:val="24"/>
            <w:szCs w:val="24"/>
          </w:rPr>
          <w:fldChar w:fldCharType="begin"/>
        </w:r>
        <w:r w:rsidRPr="00837002">
          <w:rPr>
            <w:rFonts w:ascii="Times New Roman" w:eastAsia="宋体" w:hAnsi="Times New Roman"/>
            <w:noProof/>
            <w:webHidden/>
            <w:sz w:val="24"/>
            <w:szCs w:val="24"/>
          </w:rPr>
          <w:instrText xml:space="preserve"> PAGEREF _Toc207570250 \h </w:instrText>
        </w:r>
        <w:r w:rsidRPr="00837002">
          <w:rPr>
            <w:rFonts w:ascii="Times New Roman" w:eastAsia="宋体" w:hAnsi="Times New Roman"/>
            <w:noProof/>
            <w:webHidden/>
            <w:sz w:val="24"/>
            <w:szCs w:val="24"/>
          </w:rPr>
        </w:r>
        <w:r w:rsidRPr="00837002">
          <w:rPr>
            <w:rFonts w:ascii="Times New Roman" w:eastAsia="宋体" w:hAnsi="Times New Roman"/>
            <w:noProof/>
            <w:webHidden/>
            <w:sz w:val="24"/>
            <w:szCs w:val="24"/>
          </w:rPr>
          <w:fldChar w:fldCharType="separate"/>
        </w:r>
        <w:r w:rsidRPr="00837002">
          <w:rPr>
            <w:rFonts w:ascii="Times New Roman" w:eastAsia="宋体" w:hAnsi="Times New Roman"/>
            <w:noProof/>
            <w:webHidden/>
            <w:sz w:val="24"/>
            <w:szCs w:val="24"/>
          </w:rPr>
          <w:t>37</w:t>
        </w:r>
        <w:r w:rsidRPr="00837002">
          <w:rPr>
            <w:rFonts w:ascii="Times New Roman" w:eastAsia="宋体" w:hAnsi="Times New Roman"/>
            <w:noProof/>
            <w:webHidden/>
            <w:sz w:val="24"/>
            <w:szCs w:val="24"/>
          </w:rPr>
          <w:fldChar w:fldCharType="end"/>
        </w:r>
      </w:hyperlink>
    </w:p>
    <w:p w14:paraId="34B4EC6C" w14:textId="69BD8447" w:rsidR="00F501B4" w:rsidRPr="00837002" w:rsidRDefault="00F501B4" w:rsidP="00837002">
      <w:pPr>
        <w:pStyle w:val="TOC2"/>
        <w:spacing w:line="360" w:lineRule="auto"/>
        <w:rPr>
          <w:rFonts w:ascii="Times New Roman" w:eastAsia="宋体" w:hAnsi="Times New Roman"/>
          <w:noProof/>
          <w:sz w:val="24"/>
          <w:szCs w:val="24"/>
          <w14:ligatures w14:val="standardContextual"/>
        </w:rPr>
      </w:pPr>
      <w:hyperlink w:anchor="_Toc207570251" w:history="1">
        <w:r w:rsidRPr="00837002">
          <w:rPr>
            <w:rStyle w:val="aff6"/>
            <w:rFonts w:ascii="Times New Roman" w:eastAsia="宋体" w:hAnsi="Times New Roman"/>
            <w:noProof/>
            <w:sz w:val="24"/>
            <w:szCs w:val="24"/>
          </w:rPr>
          <w:t xml:space="preserve">8.14 </w:t>
        </w:r>
        <w:r w:rsidRPr="00837002">
          <w:rPr>
            <w:rStyle w:val="aff6"/>
            <w:rFonts w:ascii="Times New Roman" w:eastAsia="宋体" w:hAnsi="Times New Roman"/>
            <w:noProof/>
            <w:sz w:val="24"/>
            <w:szCs w:val="24"/>
          </w:rPr>
          <w:t>电脉冲群试验</w:t>
        </w:r>
        <w:r w:rsidRPr="00837002">
          <w:rPr>
            <w:rFonts w:ascii="Times New Roman" w:eastAsia="宋体" w:hAnsi="Times New Roman"/>
            <w:noProof/>
            <w:webHidden/>
            <w:sz w:val="24"/>
            <w:szCs w:val="24"/>
          </w:rPr>
          <w:tab/>
        </w:r>
        <w:r w:rsidRPr="00837002">
          <w:rPr>
            <w:rFonts w:ascii="Times New Roman" w:eastAsia="宋体" w:hAnsi="Times New Roman"/>
            <w:noProof/>
            <w:webHidden/>
            <w:sz w:val="24"/>
            <w:szCs w:val="24"/>
          </w:rPr>
          <w:fldChar w:fldCharType="begin"/>
        </w:r>
        <w:r w:rsidRPr="00837002">
          <w:rPr>
            <w:rFonts w:ascii="Times New Roman" w:eastAsia="宋体" w:hAnsi="Times New Roman"/>
            <w:noProof/>
            <w:webHidden/>
            <w:sz w:val="24"/>
            <w:szCs w:val="24"/>
          </w:rPr>
          <w:instrText xml:space="preserve"> PAGEREF _Toc207570251 \h </w:instrText>
        </w:r>
        <w:r w:rsidRPr="00837002">
          <w:rPr>
            <w:rFonts w:ascii="Times New Roman" w:eastAsia="宋体" w:hAnsi="Times New Roman"/>
            <w:noProof/>
            <w:webHidden/>
            <w:sz w:val="24"/>
            <w:szCs w:val="24"/>
          </w:rPr>
        </w:r>
        <w:r w:rsidRPr="00837002">
          <w:rPr>
            <w:rFonts w:ascii="Times New Roman" w:eastAsia="宋体" w:hAnsi="Times New Roman"/>
            <w:noProof/>
            <w:webHidden/>
            <w:sz w:val="24"/>
            <w:szCs w:val="24"/>
          </w:rPr>
          <w:fldChar w:fldCharType="separate"/>
        </w:r>
        <w:r w:rsidRPr="00837002">
          <w:rPr>
            <w:rFonts w:ascii="Times New Roman" w:eastAsia="宋体" w:hAnsi="Times New Roman"/>
            <w:noProof/>
            <w:webHidden/>
            <w:sz w:val="24"/>
            <w:szCs w:val="24"/>
          </w:rPr>
          <w:t>39</w:t>
        </w:r>
        <w:r w:rsidRPr="00837002">
          <w:rPr>
            <w:rFonts w:ascii="Times New Roman" w:eastAsia="宋体" w:hAnsi="Times New Roman"/>
            <w:noProof/>
            <w:webHidden/>
            <w:sz w:val="24"/>
            <w:szCs w:val="24"/>
          </w:rPr>
          <w:fldChar w:fldCharType="end"/>
        </w:r>
      </w:hyperlink>
    </w:p>
    <w:p w14:paraId="1BDEA7EE" w14:textId="5D4DD092" w:rsidR="00F501B4" w:rsidRPr="00837002" w:rsidRDefault="00F501B4" w:rsidP="00837002">
      <w:pPr>
        <w:pStyle w:val="TOC2"/>
        <w:spacing w:line="360" w:lineRule="auto"/>
        <w:rPr>
          <w:rFonts w:ascii="Times New Roman" w:eastAsia="宋体" w:hAnsi="Times New Roman"/>
          <w:noProof/>
          <w:sz w:val="24"/>
          <w:szCs w:val="24"/>
          <w14:ligatures w14:val="standardContextual"/>
        </w:rPr>
      </w:pPr>
      <w:hyperlink w:anchor="_Toc207570252" w:history="1">
        <w:r w:rsidRPr="00837002">
          <w:rPr>
            <w:rStyle w:val="aff6"/>
            <w:rFonts w:ascii="Times New Roman" w:eastAsia="宋体" w:hAnsi="Times New Roman"/>
            <w:noProof/>
            <w:sz w:val="24"/>
            <w:szCs w:val="24"/>
          </w:rPr>
          <w:t xml:space="preserve">8.15 </w:t>
        </w:r>
        <w:r w:rsidRPr="00837002">
          <w:rPr>
            <w:rStyle w:val="aff6"/>
            <w:rFonts w:ascii="Times New Roman" w:eastAsia="宋体" w:hAnsi="Times New Roman"/>
            <w:noProof/>
            <w:sz w:val="24"/>
            <w:szCs w:val="24"/>
          </w:rPr>
          <w:t>浪涌试验</w:t>
        </w:r>
        <w:r w:rsidRPr="00837002">
          <w:rPr>
            <w:rFonts w:ascii="Times New Roman" w:eastAsia="宋体" w:hAnsi="Times New Roman"/>
            <w:noProof/>
            <w:webHidden/>
            <w:sz w:val="24"/>
            <w:szCs w:val="24"/>
          </w:rPr>
          <w:tab/>
        </w:r>
        <w:r w:rsidRPr="00837002">
          <w:rPr>
            <w:rFonts w:ascii="Times New Roman" w:eastAsia="宋体" w:hAnsi="Times New Roman"/>
            <w:noProof/>
            <w:webHidden/>
            <w:sz w:val="24"/>
            <w:szCs w:val="24"/>
          </w:rPr>
          <w:fldChar w:fldCharType="begin"/>
        </w:r>
        <w:r w:rsidRPr="00837002">
          <w:rPr>
            <w:rFonts w:ascii="Times New Roman" w:eastAsia="宋体" w:hAnsi="Times New Roman"/>
            <w:noProof/>
            <w:webHidden/>
            <w:sz w:val="24"/>
            <w:szCs w:val="24"/>
          </w:rPr>
          <w:instrText xml:space="preserve"> PAGEREF _Toc207570252 \h </w:instrText>
        </w:r>
        <w:r w:rsidRPr="00837002">
          <w:rPr>
            <w:rFonts w:ascii="Times New Roman" w:eastAsia="宋体" w:hAnsi="Times New Roman"/>
            <w:noProof/>
            <w:webHidden/>
            <w:sz w:val="24"/>
            <w:szCs w:val="24"/>
          </w:rPr>
        </w:r>
        <w:r w:rsidRPr="00837002">
          <w:rPr>
            <w:rFonts w:ascii="Times New Roman" w:eastAsia="宋体" w:hAnsi="Times New Roman"/>
            <w:noProof/>
            <w:webHidden/>
            <w:sz w:val="24"/>
            <w:szCs w:val="24"/>
          </w:rPr>
          <w:fldChar w:fldCharType="separate"/>
        </w:r>
        <w:r w:rsidRPr="00837002">
          <w:rPr>
            <w:rFonts w:ascii="Times New Roman" w:eastAsia="宋体" w:hAnsi="Times New Roman"/>
            <w:noProof/>
            <w:webHidden/>
            <w:sz w:val="24"/>
            <w:szCs w:val="24"/>
          </w:rPr>
          <w:t>40</w:t>
        </w:r>
        <w:r w:rsidRPr="00837002">
          <w:rPr>
            <w:rFonts w:ascii="Times New Roman" w:eastAsia="宋体" w:hAnsi="Times New Roman"/>
            <w:noProof/>
            <w:webHidden/>
            <w:sz w:val="24"/>
            <w:szCs w:val="24"/>
          </w:rPr>
          <w:fldChar w:fldCharType="end"/>
        </w:r>
      </w:hyperlink>
    </w:p>
    <w:p w14:paraId="47DD0DE2" w14:textId="066EC49E" w:rsidR="00F501B4" w:rsidRPr="00837002" w:rsidRDefault="00F501B4" w:rsidP="00837002">
      <w:pPr>
        <w:pStyle w:val="TOC2"/>
        <w:spacing w:line="360" w:lineRule="auto"/>
        <w:rPr>
          <w:rFonts w:ascii="Times New Roman" w:eastAsia="宋体" w:hAnsi="Times New Roman"/>
          <w:noProof/>
          <w:sz w:val="24"/>
          <w:szCs w:val="24"/>
          <w14:ligatures w14:val="standardContextual"/>
        </w:rPr>
      </w:pPr>
      <w:hyperlink w:anchor="_Toc207570253" w:history="1">
        <w:r w:rsidRPr="00837002">
          <w:rPr>
            <w:rStyle w:val="aff6"/>
            <w:rFonts w:ascii="Times New Roman" w:eastAsia="宋体" w:hAnsi="Times New Roman"/>
            <w:noProof/>
            <w:sz w:val="24"/>
            <w:szCs w:val="24"/>
          </w:rPr>
          <w:t xml:space="preserve">8.16 </w:t>
        </w:r>
        <w:r w:rsidRPr="00837002">
          <w:rPr>
            <w:rStyle w:val="aff6"/>
            <w:rFonts w:ascii="Times New Roman" w:eastAsia="宋体" w:hAnsi="Times New Roman"/>
            <w:noProof/>
            <w:sz w:val="24"/>
            <w:szCs w:val="24"/>
          </w:rPr>
          <w:t>静电放电试验</w:t>
        </w:r>
        <w:r w:rsidRPr="00837002">
          <w:rPr>
            <w:rFonts w:ascii="Times New Roman" w:eastAsia="宋体" w:hAnsi="Times New Roman"/>
            <w:noProof/>
            <w:webHidden/>
            <w:sz w:val="24"/>
            <w:szCs w:val="24"/>
          </w:rPr>
          <w:tab/>
        </w:r>
        <w:r w:rsidRPr="00837002">
          <w:rPr>
            <w:rFonts w:ascii="Times New Roman" w:eastAsia="宋体" w:hAnsi="Times New Roman"/>
            <w:noProof/>
            <w:webHidden/>
            <w:sz w:val="24"/>
            <w:szCs w:val="24"/>
          </w:rPr>
          <w:fldChar w:fldCharType="begin"/>
        </w:r>
        <w:r w:rsidRPr="00837002">
          <w:rPr>
            <w:rFonts w:ascii="Times New Roman" w:eastAsia="宋体" w:hAnsi="Times New Roman"/>
            <w:noProof/>
            <w:webHidden/>
            <w:sz w:val="24"/>
            <w:szCs w:val="24"/>
          </w:rPr>
          <w:instrText xml:space="preserve"> PAGEREF _Toc207570253 \h </w:instrText>
        </w:r>
        <w:r w:rsidRPr="00837002">
          <w:rPr>
            <w:rFonts w:ascii="Times New Roman" w:eastAsia="宋体" w:hAnsi="Times New Roman"/>
            <w:noProof/>
            <w:webHidden/>
            <w:sz w:val="24"/>
            <w:szCs w:val="24"/>
          </w:rPr>
        </w:r>
        <w:r w:rsidRPr="00837002">
          <w:rPr>
            <w:rFonts w:ascii="Times New Roman" w:eastAsia="宋体" w:hAnsi="Times New Roman"/>
            <w:noProof/>
            <w:webHidden/>
            <w:sz w:val="24"/>
            <w:szCs w:val="24"/>
          </w:rPr>
          <w:fldChar w:fldCharType="separate"/>
        </w:r>
        <w:r w:rsidRPr="00837002">
          <w:rPr>
            <w:rFonts w:ascii="Times New Roman" w:eastAsia="宋体" w:hAnsi="Times New Roman"/>
            <w:noProof/>
            <w:webHidden/>
            <w:sz w:val="24"/>
            <w:szCs w:val="24"/>
          </w:rPr>
          <w:t>45</w:t>
        </w:r>
        <w:r w:rsidRPr="00837002">
          <w:rPr>
            <w:rFonts w:ascii="Times New Roman" w:eastAsia="宋体" w:hAnsi="Times New Roman"/>
            <w:noProof/>
            <w:webHidden/>
            <w:sz w:val="24"/>
            <w:szCs w:val="24"/>
          </w:rPr>
          <w:fldChar w:fldCharType="end"/>
        </w:r>
      </w:hyperlink>
    </w:p>
    <w:p w14:paraId="066A6854" w14:textId="6BF276D2" w:rsidR="00F501B4" w:rsidRPr="00837002" w:rsidRDefault="00F501B4" w:rsidP="00837002">
      <w:pPr>
        <w:pStyle w:val="TOC2"/>
        <w:spacing w:line="360" w:lineRule="auto"/>
        <w:rPr>
          <w:rFonts w:ascii="Times New Roman" w:eastAsia="宋体" w:hAnsi="Times New Roman"/>
          <w:noProof/>
          <w:sz w:val="24"/>
          <w:szCs w:val="24"/>
          <w14:ligatures w14:val="standardContextual"/>
        </w:rPr>
      </w:pPr>
      <w:hyperlink w:anchor="_Toc207570254" w:history="1">
        <w:r w:rsidRPr="00837002">
          <w:rPr>
            <w:rStyle w:val="aff6"/>
            <w:rFonts w:ascii="Times New Roman" w:eastAsia="宋体" w:hAnsi="Times New Roman"/>
            <w:noProof/>
            <w:sz w:val="24"/>
            <w:szCs w:val="24"/>
          </w:rPr>
          <w:t xml:space="preserve">8.17 </w:t>
        </w:r>
        <w:r w:rsidRPr="00837002">
          <w:rPr>
            <w:rStyle w:val="aff6"/>
            <w:rFonts w:ascii="Times New Roman" w:eastAsia="宋体" w:hAnsi="Times New Roman"/>
            <w:noProof/>
            <w:sz w:val="24"/>
            <w:szCs w:val="24"/>
          </w:rPr>
          <w:t>辐射电磁场抗扰度试验</w:t>
        </w:r>
        <w:r w:rsidRPr="00837002">
          <w:rPr>
            <w:rFonts w:ascii="Times New Roman" w:eastAsia="宋体" w:hAnsi="Times New Roman"/>
            <w:noProof/>
            <w:webHidden/>
            <w:sz w:val="24"/>
            <w:szCs w:val="24"/>
          </w:rPr>
          <w:tab/>
        </w:r>
        <w:r w:rsidRPr="00837002">
          <w:rPr>
            <w:rFonts w:ascii="Times New Roman" w:eastAsia="宋体" w:hAnsi="Times New Roman"/>
            <w:noProof/>
            <w:webHidden/>
            <w:sz w:val="24"/>
            <w:szCs w:val="24"/>
          </w:rPr>
          <w:fldChar w:fldCharType="begin"/>
        </w:r>
        <w:r w:rsidRPr="00837002">
          <w:rPr>
            <w:rFonts w:ascii="Times New Roman" w:eastAsia="宋体" w:hAnsi="Times New Roman"/>
            <w:noProof/>
            <w:webHidden/>
            <w:sz w:val="24"/>
            <w:szCs w:val="24"/>
          </w:rPr>
          <w:instrText xml:space="preserve"> PAGEREF _Toc207570254 \h </w:instrText>
        </w:r>
        <w:r w:rsidRPr="00837002">
          <w:rPr>
            <w:rFonts w:ascii="Times New Roman" w:eastAsia="宋体" w:hAnsi="Times New Roman"/>
            <w:noProof/>
            <w:webHidden/>
            <w:sz w:val="24"/>
            <w:szCs w:val="24"/>
          </w:rPr>
        </w:r>
        <w:r w:rsidRPr="00837002">
          <w:rPr>
            <w:rFonts w:ascii="Times New Roman" w:eastAsia="宋体" w:hAnsi="Times New Roman"/>
            <w:noProof/>
            <w:webHidden/>
            <w:sz w:val="24"/>
            <w:szCs w:val="24"/>
          </w:rPr>
          <w:fldChar w:fldCharType="separate"/>
        </w:r>
        <w:r w:rsidRPr="00837002">
          <w:rPr>
            <w:rFonts w:ascii="Times New Roman" w:eastAsia="宋体" w:hAnsi="Times New Roman"/>
            <w:noProof/>
            <w:webHidden/>
            <w:sz w:val="24"/>
            <w:szCs w:val="24"/>
          </w:rPr>
          <w:t>48</w:t>
        </w:r>
        <w:r w:rsidRPr="00837002">
          <w:rPr>
            <w:rFonts w:ascii="Times New Roman" w:eastAsia="宋体" w:hAnsi="Times New Roman"/>
            <w:noProof/>
            <w:webHidden/>
            <w:sz w:val="24"/>
            <w:szCs w:val="24"/>
          </w:rPr>
          <w:fldChar w:fldCharType="end"/>
        </w:r>
      </w:hyperlink>
    </w:p>
    <w:p w14:paraId="3B310E19" w14:textId="611DEB50" w:rsidR="00F501B4" w:rsidRPr="00837002" w:rsidRDefault="00F501B4" w:rsidP="00837002">
      <w:pPr>
        <w:pStyle w:val="TOC2"/>
        <w:spacing w:line="360" w:lineRule="auto"/>
        <w:rPr>
          <w:rFonts w:ascii="Times New Roman" w:eastAsia="宋体" w:hAnsi="Times New Roman"/>
          <w:noProof/>
          <w:sz w:val="24"/>
          <w:szCs w:val="24"/>
          <w14:ligatures w14:val="standardContextual"/>
        </w:rPr>
      </w:pPr>
      <w:hyperlink w:anchor="_Toc207570255" w:history="1">
        <w:r w:rsidRPr="00837002">
          <w:rPr>
            <w:rStyle w:val="aff6"/>
            <w:rFonts w:ascii="Times New Roman" w:eastAsia="宋体" w:hAnsi="Times New Roman"/>
            <w:noProof/>
            <w:sz w:val="24"/>
            <w:szCs w:val="24"/>
          </w:rPr>
          <w:t xml:space="preserve">8.18 </w:t>
        </w:r>
        <w:r w:rsidRPr="00837002">
          <w:rPr>
            <w:rStyle w:val="aff6"/>
            <w:rFonts w:ascii="Times New Roman" w:eastAsia="宋体" w:hAnsi="Times New Roman"/>
            <w:noProof/>
            <w:sz w:val="24"/>
            <w:szCs w:val="24"/>
          </w:rPr>
          <w:t>传导射频场抗扰度试验</w:t>
        </w:r>
        <w:r w:rsidRPr="00837002">
          <w:rPr>
            <w:rFonts w:ascii="Times New Roman" w:eastAsia="宋体" w:hAnsi="Times New Roman"/>
            <w:noProof/>
            <w:webHidden/>
            <w:sz w:val="24"/>
            <w:szCs w:val="24"/>
          </w:rPr>
          <w:tab/>
        </w:r>
        <w:r w:rsidRPr="00837002">
          <w:rPr>
            <w:rFonts w:ascii="Times New Roman" w:eastAsia="宋体" w:hAnsi="Times New Roman"/>
            <w:noProof/>
            <w:webHidden/>
            <w:sz w:val="24"/>
            <w:szCs w:val="24"/>
          </w:rPr>
          <w:fldChar w:fldCharType="begin"/>
        </w:r>
        <w:r w:rsidRPr="00837002">
          <w:rPr>
            <w:rFonts w:ascii="Times New Roman" w:eastAsia="宋体" w:hAnsi="Times New Roman"/>
            <w:noProof/>
            <w:webHidden/>
            <w:sz w:val="24"/>
            <w:szCs w:val="24"/>
          </w:rPr>
          <w:instrText xml:space="preserve"> PAGEREF _Toc207570255 \h </w:instrText>
        </w:r>
        <w:r w:rsidRPr="00837002">
          <w:rPr>
            <w:rFonts w:ascii="Times New Roman" w:eastAsia="宋体" w:hAnsi="Times New Roman"/>
            <w:noProof/>
            <w:webHidden/>
            <w:sz w:val="24"/>
            <w:szCs w:val="24"/>
          </w:rPr>
        </w:r>
        <w:r w:rsidRPr="00837002">
          <w:rPr>
            <w:rFonts w:ascii="Times New Roman" w:eastAsia="宋体" w:hAnsi="Times New Roman"/>
            <w:noProof/>
            <w:webHidden/>
            <w:sz w:val="24"/>
            <w:szCs w:val="24"/>
          </w:rPr>
          <w:fldChar w:fldCharType="separate"/>
        </w:r>
        <w:r w:rsidRPr="00837002">
          <w:rPr>
            <w:rFonts w:ascii="Times New Roman" w:eastAsia="宋体" w:hAnsi="Times New Roman"/>
            <w:noProof/>
            <w:webHidden/>
            <w:sz w:val="24"/>
            <w:szCs w:val="24"/>
          </w:rPr>
          <w:t>50</w:t>
        </w:r>
        <w:r w:rsidRPr="00837002">
          <w:rPr>
            <w:rFonts w:ascii="Times New Roman" w:eastAsia="宋体" w:hAnsi="Times New Roman"/>
            <w:noProof/>
            <w:webHidden/>
            <w:sz w:val="24"/>
            <w:szCs w:val="24"/>
          </w:rPr>
          <w:fldChar w:fldCharType="end"/>
        </w:r>
      </w:hyperlink>
    </w:p>
    <w:p w14:paraId="63F695AB" w14:textId="4F09CFAF" w:rsidR="00F501B4" w:rsidRPr="00837002" w:rsidRDefault="00F501B4" w:rsidP="00837002">
      <w:pPr>
        <w:pStyle w:val="TOC2"/>
        <w:spacing w:line="360" w:lineRule="auto"/>
        <w:rPr>
          <w:rFonts w:ascii="Times New Roman" w:eastAsia="宋体" w:hAnsi="Times New Roman"/>
          <w:noProof/>
          <w:sz w:val="24"/>
          <w:szCs w:val="24"/>
          <w14:ligatures w14:val="standardContextual"/>
        </w:rPr>
      </w:pPr>
      <w:hyperlink w:anchor="_Toc207570256" w:history="1">
        <w:r w:rsidRPr="00837002">
          <w:rPr>
            <w:rStyle w:val="aff6"/>
            <w:rFonts w:ascii="Times New Roman" w:eastAsia="宋体" w:hAnsi="Times New Roman"/>
            <w:noProof/>
            <w:sz w:val="24"/>
            <w:szCs w:val="24"/>
          </w:rPr>
          <w:t xml:space="preserve">8.19 </w:t>
        </w:r>
        <w:r w:rsidRPr="00837002">
          <w:rPr>
            <w:rStyle w:val="aff6"/>
            <w:rFonts w:ascii="Times New Roman" w:eastAsia="宋体" w:hAnsi="Times New Roman"/>
            <w:noProof/>
            <w:sz w:val="24"/>
            <w:szCs w:val="24"/>
          </w:rPr>
          <w:t>道路车辆供电的衡器沿电源线的电瞬态传导抗扰度试验</w:t>
        </w:r>
        <w:r w:rsidRPr="00837002">
          <w:rPr>
            <w:rFonts w:ascii="Times New Roman" w:eastAsia="宋体" w:hAnsi="Times New Roman"/>
            <w:noProof/>
            <w:webHidden/>
            <w:sz w:val="24"/>
            <w:szCs w:val="24"/>
          </w:rPr>
          <w:tab/>
        </w:r>
        <w:r w:rsidRPr="00837002">
          <w:rPr>
            <w:rFonts w:ascii="Times New Roman" w:eastAsia="宋体" w:hAnsi="Times New Roman"/>
            <w:noProof/>
            <w:webHidden/>
            <w:sz w:val="24"/>
            <w:szCs w:val="24"/>
          </w:rPr>
          <w:fldChar w:fldCharType="begin"/>
        </w:r>
        <w:r w:rsidRPr="00837002">
          <w:rPr>
            <w:rFonts w:ascii="Times New Roman" w:eastAsia="宋体" w:hAnsi="Times New Roman"/>
            <w:noProof/>
            <w:webHidden/>
            <w:sz w:val="24"/>
            <w:szCs w:val="24"/>
          </w:rPr>
          <w:instrText xml:space="preserve"> PAGEREF _Toc207570256 \h </w:instrText>
        </w:r>
        <w:r w:rsidRPr="00837002">
          <w:rPr>
            <w:rFonts w:ascii="Times New Roman" w:eastAsia="宋体" w:hAnsi="Times New Roman"/>
            <w:noProof/>
            <w:webHidden/>
            <w:sz w:val="24"/>
            <w:szCs w:val="24"/>
          </w:rPr>
        </w:r>
        <w:r w:rsidRPr="00837002">
          <w:rPr>
            <w:rFonts w:ascii="Times New Roman" w:eastAsia="宋体" w:hAnsi="Times New Roman"/>
            <w:noProof/>
            <w:webHidden/>
            <w:sz w:val="24"/>
            <w:szCs w:val="24"/>
          </w:rPr>
          <w:fldChar w:fldCharType="separate"/>
        </w:r>
        <w:r w:rsidRPr="00837002">
          <w:rPr>
            <w:rFonts w:ascii="Times New Roman" w:eastAsia="宋体" w:hAnsi="Times New Roman"/>
            <w:noProof/>
            <w:webHidden/>
            <w:sz w:val="24"/>
            <w:szCs w:val="24"/>
          </w:rPr>
          <w:t>51</w:t>
        </w:r>
        <w:r w:rsidRPr="00837002">
          <w:rPr>
            <w:rFonts w:ascii="Times New Roman" w:eastAsia="宋体" w:hAnsi="Times New Roman"/>
            <w:noProof/>
            <w:webHidden/>
            <w:sz w:val="24"/>
            <w:szCs w:val="24"/>
          </w:rPr>
          <w:fldChar w:fldCharType="end"/>
        </w:r>
      </w:hyperlink>
    </w:p>
    <w:p w14:paraId="05D8B0FE" w14:textId="0402F289" w:rsidR="00F501B4" w:rsidRPr="00837002" w:rsidRDefault="00F501B4" w:rsidP="00837002">
      <w:pPr>
        <w:pStyle w:val="TOC2"/>
        <w:spacing w:line="360" w:lineRule="auto"/>
        <w:rPr>
          <w:rFonts w:ascii="Times New Roman" w:eastAsia="宋体" w:hAnsi="Times New Roman"/>
          <w:noProof/>
          <w:sz w:val="24"/>
          <w:szCs w:val="24"/>
          <w14:ligatures w14:val="standardContextual"/>
        </w:rPr>
      </w:pPr>
      <w:hyperlink w:anchor="_Toc207570257" w:history="1">
        <w:r w:rsidRPr="00837002">
          <w:rPr>
            <w:rStyle w:val="aff6"/>
            <w:rFonts w:ascii="Times New Roman" w:eastAsia="宋体" w:hAnsi="Times New Roman"/>
            <w:noProof/>
            <w:sz w:val="24"/>
            <w:szCs w:val="24"/>
          </w:rPr>
          <w:t xml:space="preserve">8.20 </w:t>
        </w:r>
        <w:r w:rsidRPr="00837002">
          <w:rPr>
            <w:rStyle w:val="aff6"/>
            <w:rFonts w:ascii="Times New Roman" w:eastAsia="宋体" w:hAnsi="Times New Roman"/>
            <w:noProof/>
            <w:sz w:val="24"/>
            <w:szCs w:val="24"/>
          </w:rPr>
          <w:t>道路车辆供电的衡器对耦合到非电源线电瞬态的抗扰度试验</w:t>
        </w:r>
        <w:r w:rsidRPr="00837002">
          <w:rPr>
            <w:rFonts w:ascii="Times New Roman" w:eastAsia="宋体" w:hAnsi="Times New Roman"/>
            <w:noProof/>
            <w:webHidden/>
            <w:sz w:val="24"/>
            <w:szCs w:val="24"/>
          </w:rPr>
          <w:tab/>
        </w:r>
        <w:r w:rsidRPr="00837002">
          <w:rPr>
            <w:rFonts w:ascii="Times New Roman" w:eastAsia="宋体" w:hAnsi="Times New Roman"/>
            <w:noProof/>
            <w:webHidden/>
            <w:sz w:val="24"/>
            <w:szCs w:val="24"/>
          </w:rPr>
          <w:fldChar w:fldCharType="begin"/>
        </w:r>
        <w:r w:rsidRPr="00837002">
          <w:rPr>
            <w:rFonts w:ascii="Times New Roman" w:eastAsia="宋体" w:hAnsi="Times New Roman"/>
            <w:noProof/>
            <w:webHidden/>
            <w:sz w:val="24"/>
            <w:szCs w:val="24"/>
          </w:rPr>
          <w:instrText xml:space="preserve"> PAGEREF _Toc207570257 \h </w:instrText>
        </w:r>
        <w:r w:rsidRPr="00837002">
          <w:rPr>
            <w:rFonts w:ascii="Times New Roman" w:eastAsia="宋体" w:hAnsi="Times New Roman"/>
            <w:noProof/>
            <w:webHidden/>
            <w:sz w:val="24"/>
            <w:szCs w:val="24"/>
          </w:rPr>
        </w:r>
        <w:r w:rsidRPr="00837002">
          <w:rPr>
            <w:rFonts w:ascii="Times New Roman" w:eastAsia="宋体" w:hAnsi="Times New Roman"/>
            <w:noProof/>
            <w:webHidden/>
            <w:sz w:val="24"/>
            <w:szCs w:val="24"/>
          </w:rPr>
          <w:fldChar w:fldCharType="separate"/>
        </w:r>
        <w:r w:rsidRPr="00837002">
          <w:rPr>
            <w:rFonts w:ascii="Times New Roman" w:eastAsia="宋体" w:hAnsi="Times New Roman"/>
            <w:noProof/>
            <w:webHidden/>
            <w:sz w:val="24"/>
            <w:szCs w:val="24"/>
          </w:rPr>
          <w:t>54</w:t>
        </w:r>
        <w:r w:rsidRPr="00837002">
          <w:rPr>
            <w:rFonts w:ascii="Times New Roman" w:eastAsia="宋体" w:hAnsi="Times New Roman"/>
            <w:noProof/>
            <w:webHidden/>
            <w:sz w:val="24"/>
            <w:szCs w:val="24"/>
          </w:rPr>
          <w:fldChar w:fldCharType="end"/>
        </w:r>
      </w:hyperlink>
    </w:p>
    <w:p w14:paraId="650ABB04" w14:textId="45D65435" w:rsidR="00F501B4" w:rsidRPr="00837002" w:rsidRDefault="00F501B4" w:rsidP="00837002">
      <w:pPr>
        <w:pStyle w:val="TOC2"/>
        <w:spacing w:line="360" w:lineRule="auto"/>
        <w:rPr>
          <w:rFonts w:ascii="Times New Roman" w:eastAsia="宋体" w:hAnsi="Times New Roman"/>
          <w:noProof/>
          <w:sz w:val="24"/>
          <w:szCs w:val="24"/>
          <w14:ligatures w14:val="standardContextual"/>
        </w:rPr>
      </w:pPr>
      <w:hyperlink w:anchor="_Toc207570258" w:history="1">
        <w:r w:rsidRPr="00837002">
          <w:rPr>
            <w:rStyle w:val="aff6"/>
            <w:rFonts w:ascii="Times New Roman" w:eastAsia="宋体" w:hAnsi="Times New Roman"/>
            <w:noProof/>
            <w:sz w:val="24"/>
            <w:szCs w:val="24"/>
          </w:rPr>
          <w:t xml:space="preserve">8.21 </w:t>
        </w:r>
        <w:r w:rsidRPr="00837002">
          <w:rPr>
            <w:rStyle w:val="aff6"/>
            <w:rFonts w:ascii="Times New Roman" w:eastAsia="宋体" w:hAnsi="Times New Roman"/>
            <w:noProof/>
            <w:sz w:val="24"/>
            <w:szCs w:val="24"/>
          </w:rPr>
          <w:t>量程稳定性试验</w:t>
        </w:r>
        <w:r w:rsidRPr="00837002">
          <w:rPr>
            <w:rFonts w:ascii="Times New Roman" w:eastAsia="宋体" w:hAnsi="Times New Roman"/>
            <w:noProof/>
            <w:webHidden/>
            <w:sz w:val="24"/>
            <w:szCs w:val="24"/>
          </w:rPr>
          <w:tab/>
        </w:r>
        <w:r w:rsidRPr="00837002">
          <w:rPr>
            <w:rFonts w:ascii="Times New Roman" w:eastAsia="宋体" w:hAnsi="Times New Roman"/>
            <w:noProof/>
            <w:webHidden/>
            <w:sz w:val="24"/>
            <w:szCs w:val="24"/>
          </w:rPr>
          <w:fldChar w:fldCharType="begin"/>
        </w:r>
        <w:r w:rsidRPr="00837002">
          <w:rPr>
            <w:rFonts w:ascii="Times New Roman" w:eastAsia="宋体" w:hAnsi="Times New Roman"/>
            <w:noProof/>
            <w:webHidden/>
            <w:sz w:val="24"/>
            <w:szCs w:val="24"/>
          </w:rPr>
          <w:instrText xml:space="preserve"> PAGEREF _Toc207570258 \h </w:instrText>
        </w:r>
        <w:r w:rsidRPr="00837002">
          <w:rPr>
            <w:rFonts w:ascii="Times New Roman" w:eastAsia="宋体" w:hAnsi="Times New Roman"/>
            <w:noProof/>
            <w:webHidden/>
            <w:sz w:val="24"/>
            <w:szCs w:val="24"/>
          </w:rPr>
        </w:r>
        <w:r w:rsidRPr="00837002">
          <w:rPr>
            <w:rFonts w:ascii="Times New Roman" w:eastAsia="宋体" w:hAnsi="Times New Roman"/>
            <w:noProof/>
            <w:webHidden/>
            <w:sz w:val="24"/>
            <w:szCs w:val="24"/>
          </w:rPr>
          <w:fldChar w:fldCharType="separate"/>
        </w:r>
        <w:r w:rsidRPr="00837002">
          <w:rPr>
            <w:rFonts w:ascii="Times New Roman" w:eastAsia="宋体" w:hAnsi="Times New Roman"/>
            <w:noProof/>
            <w:webHidden/>
            <w:sz w:val="24"/>
            <w:szCs w:val="24"/>
          </w:rPr>
          <w:t>56</w:t>
        </w:r>
        <w:r w:rsidRPr="00837002">
          <w:rPr>
            <w:rFonts w:ascii="Times New Roman" w:eastAsia="宋体" w:hAnsi="Times New Roman"/>
            <w:noProof/>
            <w:webHidden/>
            <w:sz w:val="24"/>
            <w:szCs w:val="24"/>
          </w:rPr>
          <w:fldChar w:fldCharType="end"/>
        </w:r>
      </w:hyperlink>
    </w:p>
    <w:p w14:paraId="67B571E0" w14:textId="4251AB34" w:rsidR="00F501B4" w:rsidRPr="00837002" w:rsidRDefault="00F501B4" w:rsidP="00837002">
      <w:pPr>
        <w:pStyle w:val="TOC2"/>
        <w:spacing w:line="360" w:lineRule="auto"/>
        <w:rPr>
          <w:rFonts w:ascii="Times New Roman" w:eastAsia="宋体" w:hAnsi="Times New Roman"/>
          <w:noProof/>
          <w:sz w:val="24"/>
          <w:szCs w:val="24"/>
          <w14:ligatures w14:val="standardContextual"/>
        </w:rPr>
      </w:pPr>
      <w:hyperlink w:anchor="_Toc207570259" w:history="1">
        <w:r w:rsidRPr="00837002">
          <w:rPr>
            <w:rStyle w:val="aff6"/>
            <w:rFonts w:ascii="Times New Roman" w:eastAsia="宋体" w:hAnsi="Times New Roman"/>
            <w:noProof/>
            <w:sz w:val="24"/>
            <w:szCs w:val="24"/>
          </w:rPr>
          <w:t xml:space="preserve">8.22 </w:t>
        </w:r>
        <w:r w:rsidRPr="00837002">
          <w:rPr>
            <w:rStyle w:val="aff6"/>
            <w:rFonts w:ascii="Times New Roman" w:eastAsia="宋体" w:hAnsi="Times New Roman"/>
            <w:noProof/>
            <w:sz w:val="24"/>
            <w:szCs w:val="24"/>
          </w:rPr>
          <w:t>耐久性试验</w:t>
        </w:r>
        <w:r w:rsidRPr="00837002">
          <w:rPr>
            <w:rFonts w:ascii="Times New Roman" w:eastAsia="宋体" w:hAnsi="Times New Roman"/>
            <w:noProof/>
            <w:webHidden/>
            <w:sz w:val="24"/>
            <w:szCs w:val="24"/>
          </w:rPr>
          <w:tab/>
        </w:r>
        <w:r w:rsidRPr="00837002">
          <w:rPr>
            <w:rFonts w:ascii="Times New Roman" w:eastAsia="宋体" w:hAnsi="Times New Roman"/>
            <w:noProof/>
            <w:webHidden/>
            <w:sz w:val="24"/>
            <w:szCs w:val="24"/>
          </w:rPr>
          <w:fldChar w:fldCharType="begin"/>
        </w:r>
        <w:r w:rsidRPr="00837002">
          <w:rPr>
            <w:rFonts w:ascii="Times New Roman" w:eastAsia="宋体" w:hAnsi="Times New Roman"/>
            <w:noProof/>
            <w:webHidden/>
            <w:sz w:val="24"/>
            <w:szCs w:val="24"/>
          </w:rPr>
          <w:instrText xml:space="preserve"> PAGEREF _Toc207570259 \h </w:instrText>
        </w:r>
        <w:r w:rsidRPr="00837002">
          <w:rPr>
            <w:rFonts w:ascii="Times New Roman" w:eastAsia="宋体" w:hAnsi="Times New Roman"/>
            <w:noProof/>
            <w:webHidden/>
            <w:sz w:val="24"/>
            <w:szCs w:val="24"/>
          </w:rPr>
        </w:r>
        <w:r w:rsidRPr="00837002">
          <w:rPr>
            <w:rFonts w:ascii="Times New Roman" w:eastAsia="宋体" w:hAnsi="Times New Roman"/>
            <w:noProof/>
            <w:webHidden/>
            <w:sz w:val="24"/>
            <w:szCs w:val="24"/>
          </w:rPr>
          <w:fldChar w:fldCharType="separate"/>
        </w:r>
        <w:r w:rsidRPr="00837002">
          <w:rPr>
            <w:rFonts w:ascii="Times New Roman" w:eastAsia="宋体" w:hAnsi="Times New Roman"/>
            <w:noProof/>
            <w:webHidden/>
            <w:sz w:val="24"/>
            <w:szCs w:val="24"/>
          </w:rPr>
          <w:t>58</w:t>
        </w:r>
        <w:r w:rsidRPr="00837002">
          <w:rPr>
            <w:rFonts w:ascii="Times New Roman" w:eastAsia="宋体" w:hAnsi="Times New Roman"/>
            <w:noProof/>
            <w:webHidden/>
            <w:sz w:val="24"/>
            <w:szCs w:val="24"/>
          </w:rPr>
          <w:fldChar w:fldCharType="end"/>
        </w:r>
      </w:hyperlink>
    </w:p>
    <w:p w14:paraId="36DE8E05" w14:textId="742DD0CD" w:rsidR="00F501B4" w:rsidRPr="00837002" w:rsidRDefault="00F501B4" w:rsidP="00837002">
      <w:pPr>
        <w:pStyle w:val="TOC1"/>
        <w:tabs>
          <w:tab w:val="right" w:leader="dot" w:pos="8296"/>
        </w:tabs>
        <w:spacing w:line="360" w:lineRule="auto"/>
        <w:rPr>
          <w:rFonts w:ascii="Times New Roman" w:eastAsia="宋体" w:hAnsi="Times New Roman"/>
          <w:noProof/>
          <w:sz w:val="24"/>
          <w:szCs w:val="24"/>
          <w14:ligatures w14:val="standardContextual"/>
        </w:rPr>
      </w:pPr>
      <w:hyperlink w:anchor="_Toc207570260" w:history="1">
        <w:r w:rsidRPr="00837002">
          <w:rPr>
            <w:rStyle w:val="aff6"/>
            <w:rFonts w:ascii="Times New Roman" w:eastAsia="宋体" w:hAnsi="Times New Roman"/>
            <w:noProof/>
            <w:sz w:val="24"/>
            <w:szCs w:val="24"/>
          </w:rPr>
          <w:t>附录</w:t>
        </w:r>
        <w:r w:rsidRPr="00837002">
          <w:rPr>
            <w:rStyle w:val="aff6"/>
            <w:rFonts w:ascii="Times New Roman" w:eastAsia="宋体" w:hAnsi="Times New Roman"/>
            <w:noProof/>
            <w:sz w:val="24"/>
            <w:szCs w:val="24"/>
          </w:rPr>
          <w:t xml:space="preserve"> A</w:t>
        </w:r>
        <w:r w:rsidRPr="00837002">
          <w:rPr>
            <w:rFonts w:ascii="Times New Roman" w:eastAsia="宋体" w:hAnsi="Times New Roman"/>
            <w:noProof/>
            <w:webHidden/>
            <w:sz w:val="24"/>
            <w:szCs w:val="24"/>
          </w:rPr>
          <w:tab/>
        </w:r>
        <w:r w:rsidRPr="00837002">
          <w:rPr>
            <w:rFonts w:ascii="Times New Roman" w:eastAsia="宋体" w:hAnsi="Times New Roman"/>
            <w:noProof/>
            <w:webHidden/>
            <w:sz w:val="24"/>
            <w:szCs w:val="24"/>
          </w:rPr>
          <w:fldChar w:fldCharType="begin"/>
        </w:r>
        <w:r w:rsidRPr="00837002">
          <w:rPr>
            <w:rFonts w:ascii="Times New Roman" w:eastAsia="宋体" w:hAnsi="Times New Roman"/>
            <w:noProof/>
            <w:webHidden/>
            <w:sz w:val="24"/>
            <w:szCs w:val="24"/>
          </w:rPr>
          <w:instrText xml:space="preserve"> PAGEREF _Toc207570260 \h </w:instrText>
        </w:r>
        <w:r w:rsidRPr="00837002">
          <w:rPr>
            <w:rFonts w:ascii="Times New Roman" w:eastAsia="宋体" w:hAnsi="Times New Roman"/>
            <w:noProof/>
            <w:webHidden/>
            <w:sz w:val="24"/>
            <w:szCs w:val="24"/>
          </w:rPr>
        </w:r>
        <w:r w:rsidRPr="00837002">
          <w:rPr>
            <w:rFonts w:ascii="Times New Roman" w:eastAsia="宋体" w:hAnsi="Times New Roman"/>
            <w:noProof/>
            <w:webHidden/>
            <w:sz w:val="24"/>
            <w:szCs w:val="24"/>
          </w:rPr>
          <w:fldChar w:fldCharType="separate"/>
        </w:r>
        <w:r w:rsidRPr="00837002">
          <w:rPr>
            <w:rFonts w:ascii="Times New Roman" w:eastAsia="宋体" w:hAnsi="Times New Roman"/>
            <w:noProof/>
            <w:webHidden/>
            <w:sz w:val="24"/>
            <w:szCs w:val="24"/>
          </w:rPr>
          <w:t>59</w:t>
        </w:r>
        <w:r w:rsidRPr="00837002">
          <w:rPr>
            <w:rFonts w:ascii="Times New Roman" w:eastAsia="宋体" w:hAnsi="Times New Roman"/>
            <w:noProof/>
            <w:webHidden/>
            <w:sz w:val="24"/>
            <w:szCs w:val="24"/>
          </w:rPr>
          <w:fldChar w:fldCharType="end"/>
        </w:r>
      </w:hyperlink>
    </w:p>
    <w:p w14:paraId="731673BC" w14:textId="77777777" w:rsidR="00C468BC" w:rsidRPr="007B7A8B" w:rsidRDefault="00F97082">
      <w:pPr>
        <w:widowControl/>
        <w:jc w:val="left"/>
        <w:rPr>
          <w:rFonts w:ascii="Times New Roman" w:eastAsia="黑体" w:hAnsi="Times New Roman"/>
          <w:sz w:val="44"/>
          <w:szCs w:val="48"/>
        </w:rPr>
        <w:sectPr w:rsidR="00C468BC" w:rsidRPr="007B7A8B" w:rsidSect="00B944DB">
          <w:headerReference w:type="default" r:id="rId9"/>
          <w:pgSz w:w="11906" w:h="16838"/>
          <w:pgMar w:top="1440" w:right="1800" w:bottom="1440" w:left="1800" w:header="851" w:footer="992" w:gutter="0"/>
          <w:cols w:space="425"/>
          <w:docGrid w:type="lines" w:linePitch="312"/>
        </w:sectPr>
      </w:pPr>
      <w:r w:rsidRPr="007B7A8B">
        <w:rPr>
          <w:rFonts w:ascii="Times New Roman" w:eastAsia="黑体" w:hAnsi="Times New Roman"/>
          <w:sz w:val="44"/>
          <w:szCs w:val="48"/>
        </w:rPr>
        <w:fldChar w:fldCharType="end"/>
      </w:r>
    </w:p>
    <w:p w14:paraId="4F402C81" w14:textId="5A686C7A" w:rsidR="00F97082" w:rsidRPr="007B7A8B" w:rsidRDefault="00F97082">
      <w:pPr>
        <w:widowControl/>
        <w:jc w:val="left"/>
        <w:rPr>
          <w:rFonts w:ascii="Times New Roman" w:eastAsia="黑体" w:hAnsi="Times New Roman"/>
          <w:sz w:val="44"/>
          <w:szCs w:val="48"/>
        </w:rPr>
      </w:pPr>
    </w:p>
    <w:p w14:paraId="6BF81DBD" w14:textId="77777777" w:rsidR="003C39B6" w:rsidRPr="007B7A8B" w:rsidRDefault="003C39B6" w:rsidP="003C39B6">
      <w:pPr>
        <w:spacing w:line="680" w:lineRule="exact"/>
        <w:jc w:val="center"/>
        <w:outlineLvl w:val="0"/>
        <w:rPr>
          <w:rFonts w:ascii="Times New Roman" w:eastAsia="黑体" w:hAnsi="Times New Roman"/>
          <w:sz w:val="44"/>
          <w:szCs w:val="48"/>
        </w:rPr>
      </w:pPr>
      <w:bookmarkStart w:id="5" w:name="_Toc207570212"/>
      <w:r w:rsidRPr="007B7A8B">
        <w:rPr>
          <w:rFonts w:ascii="Times New Roman" w:eastAsia="黑体" w:hAnsi="Times New Roman"/>
          <w:sz w:val="44"/>
          <w:szCs w:val="48"/>
        </w:rPr>
        <w:t>引</w:t>
      </w:r>
      <w:r w:rsidRPr="007B7A8B">
        <w:rPr>
          <w:rFonts w:ascii="Times New Roman" w:eastAsia="黑体" w:hAnsi="Times New Roman"/>
          <w:sz w:val="44"/>
          <w:szCs w:val="48"/>
        </w:rPr>
        <w:t xml:space="preserve">    </w:t>
      </w:r>
      <w:r w:rsidRPr="007B7A8B">
        <w:rPr>
          <w:rFonts w:ascii="Times New Roman" w:eastAsia="黑体" w:hAnsi="Times New Roman"/>
          <w:sz w:val="44"/>
          <w:szCs w:val="48"/>
        </w:rPr>
        <w:t>言</w:t>
      </w:r>
      <w:bookmarkEnd w:id="4"/>
      <w:bookmarkEnd w:id="5"/>
    </w:p>
    <w:p w14:paraId="6F0F3A47" w14:textId="77777777" w:rsidR="007374CE" w:rsidRPr="007B7A8B" w:rsidRDefault="007374CE" w:rsidP="007374CE">
      <w:pPr>
        <w:spacing w:beforeLines="100" w:before="312" w:line="360" w:lineRule="auto"/>
        <w:ind w:firstLineChars="200" w:firstLine="480"/>
        <w:rPr>
          <w:rFonts w:ascii="Times New Roman" w:eastAsia="宋体" w:hAnsi="Times New Roman"/>
          <w:sz w:val="24"/>
          <w:szCs w:val="21"/>
        </w:rPr>
      </w:pPr>
      <w:r w:rsidRPr="007B7A8B">
        <w:rPr>
          <w:rFonts w:ascii="Times New Roman" w:eastAsia="宋体" w:hAnsi="Times New Roman" w:hint="eastAsia"/>
          <w:sz w:val="24"/>
          <w:szCs w:val="21"/>
        </w:rPr>
        <w:t>本规范依据</w:t>
      </w:r>
      <w:r w:rsidRPr="007B7A8B">
        <w:rPr>
          <w:rFonts w:ascii="Times New Roman" w:eastAsia="宋体" w:hAnsi="Times New Roman" w:hint="eastAsia"/>
          <w:sz w:val="24"/>
          <w:szCs w:val="21"/>
        </w:rPr>
        <w:t>JJF 1071-2010</w:t>
      </w:r>
      <w:r w:rsidRPr="007B7A8B">
        <w:rPr>
          <w:rFonts w:ascii="Times New Roman" w:eastAsia="宋体" w:hAnsi="Times New Roman" w:hint="eastAsia"/>
          <w:sz w:val="24"/>
          <w:szCs w:val="21"/>
        </w:rPr>
        <w:t>《国家计量校准规范编写规则》和</w:t>
      </w:r>
      <w:r w:rsidRPr="007B7A8B">
        <w:rPr>
          <w:rFonts w:ascii="Times New Roman" w:eastAsia="宋体" w:hAnsi="Times New Roman" w:hint="eastAsia"/>
          <w:sz w:val="24"/>
          <w:szCs w:val="21"/>
        </w:rPr>
        <w:t>JJF 1059.1-2012</w:t>
      </w:r>
      <w:r w:rsidRPr="007B7A8B">
        <w:rPr>
          <w:rFonts w:ascii="Times New Roman" w:eastAsia="宋体" w:hAnsi="Times New Roman" w:hint="eastAsia"/>
          <w:sz w:val="24"/>
          <w:szCs w:val="21"/>
        </w:rPr>
        <w:t>《测量不确定度评定与表示》的要求编制。</w:t>
      </w:r>
    </w:p>
    <w:p w14:paraId="2899C370" w14:textId="5EC1E0C9" w:rsidR="001D7911" w:rsidRPr="007B7A8B" w:rsidRDefault="007374CE" w:rsidP="007374CE">
      <w:pPr>
        <w:spacing w:line="360" w:lineRule="auto"/>
        <w:ind w:firstLineChars="200" w:firstLine="480"/>
        <w:rPr>
          <w:rFonts w:ascii="Times New Roman" w:eastAsia="宋体" w:hAnsi="Times New Roman"/>
          <w:sz w:val="24"/>
          <w:szCs w:val="21"/>
        </w:rPr>
      </w:pPr>
      <w:r w:rsidRPr="007B7A8B">
        <w:rPr>
          <w:rFonts w:ascii="Times New Roman" w:eastAsia="宋体" w:hAnsi="Times New Roman" w:hint="eastAsia"/>
          <w:sz w:val="24"/>
          <w:szCs w:val="21"/>
        </w:rPr>
        <w:t>规范</w:t>
      </w:r>
      <w:r w:rsidR="00BF3AC1" w:rsidRPr="007B7A8B">
        <w:rPr>
          <w:rFonts w:ascii="Times New Roman" w:eastAsia="宋体" w:hAnsi="Times New Roman" w:hint="eastAsia"/>
          <w:sz w:val="24"/>
          <w:szCs w:val="21"/>
        </w:rPr>
        <w:t>主要</w:t>
      </w:r>
      <w:r w:rsidRPr="007B7A8B">
        <w:rPr>
          <w:rFonts w:ascii="Times New Roman" w:eastAsia="宋体" w:hAnsi="Times New Roman" w:hint="eastAsia"/>
          <w:sz w:val="24"/>
          <w:szCs w:val="21"/>
        </w:rPr>
        <w:t>参考了</w:t>
      </w:r>
      <w:r w:rsidR="007C2DEC" w:rsidRPr="007B7A8B">
        <w:rPr>
          <w:rFonts w:ascii="Times New Roman" w:eastAsia="宋体" w:hAnsi="Times New Roman"/>
          <w:sz w:val="24"/>
          <w:szCs w:val="21"/>
        </w:rPr>
        <w:t>国际法制计量组织（</w:t>
      </w:r>
      <w:r w:rsidR="007C2DEC" w:rsidRPr="007B7A8B">
        <w:rPr>
          <w:rFonts w:ascii="Times New Roman" w:eastAsia="宋体" w:hAnsi="Times New Roman"/>
          <w:sz w:val="24"/>
          <w:szCs w:val="21"/>
        </w:rPr>
        <w:t>OIML</w:t>
      </w:r>
      <w:r w:rsidR="007C2DEC" w:rsidRPr="007B7A8B">
        <w:rPr>
          <w:rFonts w:ascii="Times New Roman" w:eastAsia="宋体" w:hAnsi="Times New Roman"/>
          <w:sz w:val="24"/>
          <w:szCs w:val="21"/>
        </w:rPr>
        <w:t>）国际建议</w:t>
      </w:r>
      <w:r w:rsidR="007C2DEC" w:rsidRPr="007B7A8B">
        <w:rPr>
          <w:rFonts w:ascii="Times New Roman" w:eastAsia="宋体" w:hAnsi="Times New Roman"/>
          <w:sz w:val="24"/>
          <w:szCs w:val="21"/>
        </w:rPr>
        <w:t>OIML R76-1:2006</w:t>
      </w:r>
      <w:r w:rsidR="007C2DEC" w:rsidRPr="007B7A8B">
        <w:rPr>
          <w:rFonts w:ascii="Times New Roman" w:eastAsia="宋体" w:hAnsi="Times New Roman"/>
          <w:sz w:val="24"/>
          <w:szCs w:val="21"/>
        </w:rPr>
        <w:t>《非自动衡器</w:t>
      </w:r>
      <w:r w:rsidR="007C2DEC" w:rsidRPr="007B7A8B">
        <w:rPr>
          <w:rFonts w:ascii="Times New Roman" w:eastAsia="宋体" w:hAnsi="Times New Roman"/>
          <w:sz w:val="24"/>
          <w:szCs w:val="21"/>
        </w:rPr>
        <w:t xml:space="preserve"> </w:t>
      </w:r>
      <w:r w:rsidR="007C2DEC" w:rsidRPr="007B7A8B">
        <w:rPr>
          <w:rFonts w:ascii="Times New Roman" w:eastAsia="宋体" w:hAnsi="Times New Roman"/>
          <w:sz w:val="24"/>
          <w:szCs w:val="21"/>
        </w:rPr>
        <w:t>第</w:t>
      </w:r>
      <w:r w:rsidR="007C2DEC" w:rsidRPr="007B7A8B">
        <w:rPr>
          <w:rFonts w:ascii="Times New Roman" w:eastAsia="宋体" w:hAnsi="Times New Roman"/>
          <w:sz w:val="24"/>
          <w:szCs w:val="21"/>
        </w:rPr>
        <w:t>1</w:t>
      </w:r>
      <w:r w:rsidR="007C2DEC" w:rsidRPr="007B7A8B">
        <w:rPr>
          <w:rFonts w:ascii="Times New Roman" w:eastAsia="宋体" w:hAnsi="Times New Roman"/>
          <w:sz w:val="24"/>
          <w:szCs w:val="21"/>
        </w:rPr>
        <w:t>部分：计量和技术要求</w:t>
      </w:r>
      <w:r w:rsidR="007C2DEC" w:rsidRPr="007B7A8B">
        <w:rPr>
          <w:rFonts w:ascii="Times New Roman" w:eastAsia="宋体" w:hAnsi="Times New Roman"/>
          <w:sz w:val="24"/>
          <w:szCs w:val="21"/>
        </w:rPr>
        <w:t xml:space="preserve"> </w:t>
      </w:r>
      <w:r w:rsidR="00380E37" w:rsidRPr="007B7A8B">
        <w:rPr>
          <w:rFonts w:ascii="Times New Roman" w:eastAsia="宋体" w:hAnsi="Times New Roman" w:hint="eastAsia"/>
          <w:sz w:val="24"/>
          <w:szCs w:val="21"/>
        </w:rPr>
        <w:t>试验</w:t>
      </w:r>
      <w:r w:rsidR="007C2DEC" w:rsidRPr="007B7A8B">
        <w:rPr>
          <w:rFonts w:ascii="Times New Roman" w:eastAsia="宋体" w:hAnsi="Times New Roman"/>
          <w:sz w:val="24"/>
          <w:szCs w:val="21"/>
        </w:rPr>
        <w:t>》（</w:t>
      </w:r>
      <w:r w:rsidR="007C2DEC" w:rsidRPr="007B7A8B">
        <w:rPr>
          <w:rFonts w:ascii="Times New Roman" w:eastAsia="宋体" w:hAnsi="Times New Roman"/>
          <w:sz w:val="24"/>
          <w:szCs w:val="21"/>
        </w:rPr>
        <w:t>Non-automatic weighing instruments</w:t>
      </w:r>
      <w:r w:rsidR="007C2DEC" w:rsidRPr="007B7A8B">
        <w:rPr>
          <w:rFonts w:ascii="Times New Roman" w:hAnsi="Times New Roman"/>
        </w:rPr>
        <w:t xml:space="preserve"> </w:t>
      </w:r>
      <w:r w:rsidR="007C2DEC" w:rsidRPr="007B7A8B">
        <w:rPr>
          <w:rFonts w:ascii="Times New Roman" w:eastAsia="宋体" w:hAnsi="Times New Roman"/>
          <w:sz w:val="24"/>
          <w:szCs w:val="21"/>
        </w:rPr>
        <w:t xml:space="preserve">Part 1: Metrological and </w:t>
      </w:r>
      <w:r w:rsidR="00380E37" w:rsidRPr="007B7A8B">
        <w:rPr>
          <w:rFonts w:ascii="Times New Roman" w:eastAsia="宋体" w:hAnsi="Times New Roman" w:hint="eastAsia"/>
          <w:sz w:val="24"/>
          <w:szCs w:val="21"/>
        </w:rPr>
        <w:t>t</w:t>
      </w:r>
      <w:r w:rsidR="007C2DEC" w:rsidRPr="007B7A8B">
        <w:rPr>
          <w:rFonts w:ascii="Times New Roman" w:eastAsia="宋体" w:hAnsi="Times New Roman"/>
          <w:sz w:val="24"/>
          <w:szCs w:val="21"/>
        </w:rPr>
        <w:t xml:space="preserve">echnical </w:t>
      </w:r>
      <w:r w:rsidR="00380E37" w:rsidRPr="007B7A8B">
        <w:rPr>
          <w:rFonts w:ascii="Times New Roman" w:eastAsia="宋体" w:hAnsi="Times New Roman" w:hint="eastAsia"/>
          <w:sz w:val="24"/>
          <w:szCs w:val="21"/>
        </w:rPr>
        <w:t>r</w:t>
      </w:r>
      <w:r w:rsidR="007C2DEC" w:rsidRPr="007B7A8B">
        <w:rPr>
          <w:rFonts w:ascii="Times New Roman" w:eastAsia="宋体" w:hAnsi="Times New Roman"/>
          <w:sz w:val="24"/>
          <w:szCs w:val="21"/>
        </w:rPr>
        <w:t xml:space="preserve">equirement – </w:t>
      </w:r>
      <w:r w:rsidR="00380E37" w:rsidRPr="007B7A8B">
        <w:rPr>
          <w:rFonts w:ascii="Times New Roman" w:eastAsia="宋体" w:hAnsi="Times New Roman" w:hint="eastAsia"/>
          <w:sz w:val="24"/>
          <w:szCs w:val="21"/>
        </w:rPr>
        <w:t>t</w:t>
      </w:r>
      <w:r w:rsidR="007C2DEC" w:rsidRPr="007B7A8B">
        <w:rPr>
          <w:rFonts w:ascii="Times New Roman" w:eastAsia="宋体" w:hAnsi="Times New Roman"/>
          <w:sz w:val="24"/>
          <w:szCs w:val="21"/>
        </w:rPr>
        <w:t>est</w:t>
      </w:r>
      <w:r w:rsidR="007C2DEC" w:rsidRPr="007B7A8B">
        <w:rPr>
          <w:rFonts w:ascii="Times New Roman" w:eastAsia="宋体" w:hAnsi="Times New Roman"/>
          <w:sz w:val="24"/>
          <w:szCs w:val="21"/>
        </w:rPr>
        <w:t>）和</w:t>
      </w:r>
      <w:r w:rsidR="007C2DEC" w:rsidRPr="007B7A8B">
        <w:rPr>
          <w:rFonts w:ascii="Times New Roman" w:eastAsia="宋体" w:hAnsi="Times New Roman"/>
          <w:sz w:val="24"/>
          <w:szCs w:val="21"/>
        </w:rPr>
        <w:t>OIML R76-2</w:t>
      </w:r>
      <w:r w:rsidR="00380E37" w:rsidRPr="007B7A8B">
        <w:rPr>
          <w:rFonts w:ascii="Times New Roman" w:eastAsia="宋体" w:hAnsi="Times New Roman" w:hint="eastAsia"/>
          <w:sz w:val="24"/>
          <w:szCs w:val="21"/>
        </w:rPr>
        <w:t>:2007</w:t>
      </w:r>
      <w:r w:rsidR="00380E37" w:rsidRPr="007B7A8B">
        <w:rPr>
          <w:rFonts w:ascii="Times New Roman" w:eastAsia="宋体" w:hAnsi="Times New Roman" w:hint="eastAsia"/>
          <w:sz w:val="24"/>
          <w:szCs w:val="21"/>
        </w:rPr>
        <w:t>《</w:t>
      </w:r>
      <w:r w:rsidR="007C2DEC" w:rsidRPr="007B7A8B">
        <w:rPr>
          <w:rFonts w:ascii="Times New Roman" w:eastAsia="宋体" w:hAnsi="Times New Roman"/>
          <w:sz w:val="24"/>
          <w:szCs w:val="21"/>
        </w:rPr>
        <w:t>非自动衡器</w:t>
      </w:r>
      <w:r w:rsidR="007C2DEC" w:rsidRPr="007B7A8B">
        <w:rPr>
          <w:rFonts w:ascii="Times New Roman" w:eastAsia="宋体" w:hAnsi="Times New Roman"/>
          <w:sz w:val="24"/>
          <w:szCs w:val="21"/>
        </w:rPr>
        <w:t xml:space="preserve"> </w:t>
      </w:r>
      <w:r w:rsidR="007C2DEC" w:rsidRPr="007B7A8B">
        <w:rPr>
          <w:rFonts w:ascii="Times New Roman" w:eastAsia="宋体" w:hAnsi="Times New Roman"/>
          <w:sz w:val="24"/>
          <w:szCs w:val="21"/>
        </w:rPr>
        <w:t>第</w:t>
      </w:r>
      <w:r w:rsidR="007C2DEC" w:rsidRPr="007B7A8B">
        <w:rPr>
          <w:rFonts w:ascii="Times New Roman" w:eastAsia="宋体" w:hAnsi="Times New Roman"/>
          <w:sz w:val="24"/>
          <w:szCs w:val="21"/>
        </w:rPr>
        <w:t>2</w:t>
      </w:r>
      <w:r w:rsidR="007C2DEC" w:rsidRPr="007B7A8B">
        <w:rPr>
          <w:rFonts w:ascii="Times New Roman" w:eastAsia="宋体" w:hAnsi="Times New Roman"/>
          <w:sz w:val="24"/>
          <w:szCs w:val="21"/>
        </w:rPr>
        <w:t>部分：试验报告</w:t>
      </w:r>
      <w:r w:rsidR="00E712CF" w:rsidRPr="007B7A8B">
        <w:rPr>
          <w:rFonts w:ascii="Times New Roman" w:eastAsia="宋体" w:hAnsi="Times New Roman" w:hint="eastAsia"/>
          <w:sz w:val="24"/>
          <w:szCs w:val="21"/>
        </w:rPr>
        <w:t>模板</w:t>
      </w:r>
      <w:r w:rsidR="00380E37" w:rsidRPr="007B7A8B">
        <w:rPr>
          <w:rFonts w:ascii="Times New Roman" w:eastAsia="宋体" w:hAnsi="Times New Roman" w:hint="eastAsia"/>
          <w:sz w:val="24"/>
          <w:szCs w:val="21"/>
        </w:rPr>
        <w:t>》</w:t>
      </w:r>
      <w:r w:rsidR="007C2DEC" w:rsidRPr="007B7A8B">
        <w:rPr>
          <w:rFonts w:ascii="Times New Roman" w:eastAsia="宋体" w:hAnsi="Times New Roman"/>
          <w:sz w:val="24"/>
          <w:szCs w:val="21"/>
        </w:rPr>
        <w:t>（</w:t>
      </w:r>
      <w:r w:rsidR="007C2DEC" w:rsidRPr="007B7A8B">
        <w:rPr>
          <w:rFonts w:ascii="Times New Roman" w:eastAsia="宋体" w:hAnsi="Times New Roman"/>
          <w:sz w:val="24"/>
          <w:szCs w:val="21"/>
        </w:rPr>
        <w:t xml:space="preserve">Non-Automatic </w:t>
      </w:r>
      <w:r w:rsidR="00380E37" w:rsidRPr="007B7A8B">
        <w:rPr>
          <w:rFonts w:ascii="Times New Roman" w:eastAsia="宋体" w:hAnsi="Times New Roman" w:hint="eastAsia"/>
          <w:sz w:val="24"/>
          <w:szCs w:val="21"/>
        </w:rPr>
        <w:t>w</w:t>
      </w:r>
      <w:r w:rsidR="007C2DEC" w:rsidRPr="007B7A8B">
        <w:rPr>
          <w:rFonts w:ascii="Times New Roman" w:eastAsia="宋体" w:hAnsi="Times New Roman"/>
          <w:sz w:val="24"/>
          <w:szCs w:val="21"/>
        </w:rPr>
        <w:t xml:space="preserve">eighing </w:t>
      </w:r>
      <w:r w:rsidR="00380E37" w:rsidRPr="007B7A8B">
        <w:rPr>
          <w:rFonts w:ascii="Times New Roman" w:eastAsia="宋体" w:hAnsi="Times New Roman" w:hint="eastAsia"/>
          <w:sz w:val="24"/>
          <w:szCs w:val="21"/>
        </w:rPr>
        <w:t>i</w:t>
      </w:r>
      <w:r w:rsidR="007C2DEC" w:rsidRPr="007B7A8B">
        <w:rPr>
          <w:rFonts w:ascii="Times New Roman" w:eastAsia="宋体" w:hAnsi="Times New Roman"/>
          <w:sz w:val="24"/>
          <w:szCs w:val="21"/>
        </w:rPr>
        <w:t xml:space="preserve">nstrument Part 2: Test </w:t>
      </w:r>
      <w:r w:rsidR="00380E37" w:rsidRPr="007B7A8B">
        <w:rPr>
          <w:rFonts w:ascii="Times New Roman" w:eastAsia="宋体" w:hAnsi="Times New Roman" w:hint="eastAsia"/>
          <w:sz w:val="24"/>
          <w:szCs w:val="21"/>
        </w:rPr>
        <w:t>r</w:t>
      </w:r>
      <w:r w:rsidR="007C2DEC" w:rsidRPr="007B7A8B">
        <w:rPr>
          <w:rFonts w:ascii="Times New Roman" w:eastAsia="宋体" w:hAnsi="Times New Roman"/>
          <w:sz w:val="24"/>
          <w:szCs w:val="21"/>
        </w:rPr>
        <w:t xml:space="preserve">eport </w:t>
      </w:r>
      <w:r w:rsidR="00380E37" w:rsidRPr="007B7A8B">
        <w:rPr>
          <w:rFonts w:ascii="Times New Roman" w:eastAsia="宋体" w:hAnsi="Times New Roman" w:hint="eastAsia"/>
          <w:sz w:val="24"/>
          <w:szCs w:val="21"/>
        </w:rPr>
        <w:t>f</w:t>
      </w:r>
      <w:r w:rsidR="007C2DEC" w:rsidRPr="007B7A8B">
        <w:rPr>
          <w:rFonts w:ascii="Times New Roman" w:eastAsia="宋体" w:hAnsi="Times New Roman"/>
          <w:sz w:val="24"/>
          <w:szCs w:val="21"/>
        </w:rPr>
        <w:t>ormat</w:t>
      </w:r>
      <w:r w:rsidR="00380E37" w:rsidRPr="007B7A8B">
        <w:rPr>
          <w:rFonts w:ascii="Times New Roman" w:eastAsia="宋体" w:hAnsi="Times New Roman" w:hint="eastAsia"/>
          <w:sz w:val="24"/>
          <w:szCs w:val="21"/>
        </w:rPr>
        <w:t>）</w:t>
      </w:r>
      <w:r w:rsidR="001D7911" w:rsidRPr="007B7A8B">
        <w:rPr>
          <w:rFonts w:ascii="Times New Roman" w:eastAsia="宋体" w:hAnsi="Times New Roman" w:hint="eastAsia"/>
          <w:sz w:val="24"/>
          <w:szCs w:val="21"/>
        </w:rPr>
        <w:t>，</w:t>
      </w:r>
      <w:r w:rsidR="005E5C25" w:rsidRPr="007B7A8B">
        <w:rPr>
          <w:rFonts w:ascii="Times New Roman" w:eastAsia="宋体" w:hAnsi="Times New Roman"/>
          <w:sz w:val="24"/>
          <w:szCs w:val="21"/>
        </w:rPr>
        <w:t>技术要求</w:t>
      </w:r>
      <w:r w:rsidR="007C2DEC" w:rsidRPr="007B7A8B">
        <w:rPr>
          <w:rFonts w:ascii="Times New Roman" w:eastAsia="宋体" w:hAnsi="Times New Roman" w:hint="eastAsia"/>
          <w:sz w:val="24"/>
          <w:szCs w:val="21"/>
        </w:rPr>
        <w:t>和</w:t>
      </w:r>
      <w:r w:rsidR="007C2DEC" w:rsidRPr="007B7A8B">
        <w:rPr>
          <w:rFonts w:ascii="Times New Roman" w:eastAsia="宋体" w:hAnsi="Times New Roman"/>
          <w:sz w:val="24"/>
          <w:szCs w:val="21"/>
        </w:rPr>
        <w:t>试验方法</w:t>
      </w:r>
      <w:r w:rsidR="007C2DEC" w:rsidRPr="007B7A8B">
        <w:rPr>
          <w:rFonts w:ascii="Times New Roman" w:eastAsia="宋体" w:hAnsi="Times New Roman" w:hint="eastAsia"/>
          <w:sz w:val="24"/>
          <w:szCs w:val="21"/>
        </w:rPr>
        <w:t>与</w:t>
      </w:r>
      <w:r w:rsidR="00E712CF" w:rsidRPr="007B7A8B">
        <w:rPr>
          <w:rFonts w:ascii="Times New Roman" w:eastAsia="宋体" w:hAnsi="Times New Roman" w:hint="eastAsia"/>
          <w:sz w:val="24"/>
          <w:szCs w:val="21"/>
        </w:rPr>
        <w:t>上述</w:t>
      </w:r>
      <w:r w:rsidR="00766487" w:rsidRPr="007B7A8B">
        <w:rPr>
          <w:rFonts w:ascii="Times New Roman" w:eastAsia="宋体" w:hAnsi="Times New Roman"/>
          <w:sz w:val="24"/>
          <w:szCs w:val="21"/>
        </w:rPr>
        <w:t>国际建议</w:t>
      </w:r>
      <w:r w:rsidR="00E712CF" w:rsidRPr="007B7A8B">
        <w:rPr>
          <w:rFonts w:ascii="Times New Roman" w:eastAsia="宋体" w:hAnsi="Times New Roman" w:hint="eastAsia"/>
          <w:sz w:val="24"/>
          <w:szCs w:val="21"/>
        </w:rPr>
        <w:t>等同</w:t>
      </w:r>
      <w:r w:rsidR="00A60C96" w:rsidRPr="007B7A8B">
        <w:rPr>
          <w:rFonts w:ascii="Times New Roman" w:eastAsia="宋体" w:hAnsi="Times New Roman"/>
          <w:sz w:val="24"/>
          <w:szCs w:val="21"/>
        </w:rPr>
        <w:t>。</w:t>
      </w:r>
    </w:p>
    <w:p w14:paraId="3B2F5DE9" w14:textId="77777777" w:rsidR="00515B5A" w:rsidRPr="007B7A8B" w:rsidRDefault="007C2DEC" w:rsidP="00380E37">
      <w:pPr>
        <w:spacing w:line="360" w:lineRule="auto"/>
        <w:ind w:firstLineChars="200" w:firstLine="480"/>
        <w:rPr>
          <w:rFonts w:ascii="Times New Roman" w:eastAsia="宋体" w:hAnsi="Times New Roman"/>
          <w:sz w:val="24"/>
          <w:szCs w:val="21"/>
        </w:rPr>
      </w:pPr>
      <w:r w:rsidRPr="007B7A8B">
        <w:rPr>
          <w:rFonts w:ascii="Times New Roman" w:eastAsia="宋体" w:hAnsi="Times New Roman" w:hint="eastAsia"/>
          <w:sz w:val="24"/>
          <w:szCs w:val="21"/>
        </w:rPr>
        <w:t>本</w:t>
      </w:r>
      <w:r w:rsidRPr="007B7A8B">
        <w:rPr>
          <w:rFonts w:ascii="Times New Roman" w:eastAsia="宋体" w:hAnsi="Times New Roman"/>
          <w:sz w:val="24"/>
          <w:szCs w:val="21"/>
        </w:rPr>
        <w:t>规范为首次</w:t>
      </w:r>
      <w:r w:rsidR="008E5E0C" w:rsidRPr="007B7A8B">
        <w:rPr>
          <w:rFonts w:ascii="Times New Roman" w:eastAsia="宋体" w:hAnsi="Times New Roman" w:hint="eastAsia"/>
          <w:sz w:val="24"/>
          <w:szCs w:val="21"/>
        </w:rPr>
        <w:t>发布</w:t>
      </w:r>
      <w:r w:rsidRPr="007B7A8B">
        <w:rPr>
          <w:rFonts w:ascii="Times New Roman" w:eastAsia="宋体" w:hAnsi="Times New Roman"/>
          <w:sz w:val="24"/>
          <w:szCs w:val="21"/>
        </w:rPr>
        <w:t>。</w:t>
      </w:r>
    </w:p>
    <w:p w14:paraId="233276B5" w14:textId="77777777" w:rsidR="00515B5A" w:rsidRPr="007B7A8B" w:rsidRDefault="00515B5A">
      <w:pPr>
        <w:widowControl/>
        <w:jc w:val="left"/>
        <w:rPr>
          <w:rFonts w:ascii="Times New Roman" w:eastAsia="宋体" w:hAnsi="Times New Roman"/>
          <w:sz w:val="24"/>
          <w:szCs w:val="21"/>
        </w:rPr>
      </w:pPr>
    </w:p>
    <w:p w14:paraId="6200C708" w14:textId="77777777" w:rsidR="003C39B6" w:rsidRPr="007B7A8B" w:rsidRDefault="003C39B6">
      <w:pPr>
        <w:widowControl/>
        <w:jc w:val="left"/>
        <w:rPr>
          <w:rFonts w:ascii="Times New Roman" w:hAnsi="Times New Roman"/>
          <w:b/>
        </w:rPr>
      </w:pPr>
      <w:r w:rsidRPr="007B7A8B">
        <w:rPr>
          <w:rFonts w:ascii="Times New Roman" w:hAnsi="Times New Roman"/>
          <w:b/>
        </w:rPr>
        <w:br w:type="page"/>
      </w:r>
    </w:p>
    <w:p w14:paraId="52E07079" w14:textId="46F91935" w:rsidR="006F248E" w:rsidRPr="007B7A8B" w:rsidRDefault="003C39B6" w:rsidP="003C39B6">
      <w:pPr>
        <w:jc w:val="center"/>
        <w:rPr>
          <w:rFonts w:ascii="Times New Roman" w:eastAsia="黑体" w:hAnsi="Times New Roman"/>
          <w:b/>
          <w:kern w:val="0"/>
          <w:sz w:val="32"/>
          <w:szCs w:val="52"/>
        </w:rPr>
      </w:pPr>
      <w:r w:rsidRPr="007B7A8B">
        <w:rPr>
          <w:rFonts w:ascii="Times New Roman" w:eastAsia="黑体" w:hAnsi="Times New Roman"/>
          <w:b/>
          <w:kern w:val="0"/>
          <w:sz w:val="32"/>
          <w:szCs w:val="52"/>
        </w:rPr>
        <w:lastRenderedPageBreak/>
        <w:t>非自动衡器</w:t>
      </w:r>
      <w:r w:rsidRPr="007B7A8B">
        <w:rPr>
          <w:rFonts w:ascii="Times New Roman" w:eastAsia="黑体" w:hAnsi="Times New Roman"/>
          <w:b/>
          <w:kern w:val="0"/>
          <w:sz w:val="32"/>
          <w:szCs w:val="52"/>
        </w:rPr>
        <w:t>OIML</w:t>
      </w:r>
      <w:r w:rsidRPr="007B7A8B">
        <w:rPr>
          <w:rFonts w:ascii="Times New Roman" w:eastAsia="黑体" w:hAnsi="Times New Roman"/>
          <w:b/>
          <w:kern w:val="0"/>
          <w:sz w:val="32"/>
          <w:szCs w:val="52"/>
        </w:rPr>
        <w:t>试验程序</w:t>
      </w:r>
    </w:p>
    <w:p w14:paraId="0747A163" w14:textId="77777777" w:rsidR="003C39B6" w:rsidRPr="007B7A8B" w:rsidRDefault="003C39B6" w:rsidP="00643E99">
      <w:pPr>
        <w:pStyle w:val="a1"/>
        <w:spacing w:before="156" w:after="156"/>
      </w:pPr>
      <w:bookmarkStart w:id="6" w:name="_Toc78295040"/>
      <w:bookmarkStart w:id="7" w:name="_Toc78295230"/>
      <w:bookmarkStart w:id="8" w:name="_Toc91756789"/>
      <w:bookmarkStart w:id="9" w:name="_Ref99809582"/>
      <w:bookmarkStart w:id="10" w:name="_Toc207570213"/>
      <w:r w:rsidRPr="007B7A8B">
        <w:t>范围</w:t>
      </w:r>
      <w:bookmarkEnd w:id="6"/>
      <w:bookmarkEnd w:id="7"/>
      <w:bookmarkEnd w:id="8"/>
      <w:bookmarkEnd w:id="9"/>
      <w:bookmarkEnd w:id="10"/>
    </w:p>
    <w:p w14:paraId="12F3969D" w14:textId="4A8851FC" w:rsidR="002747BB" w:rsidRPr="007B7A8B" w:rsidRDefault="000630F2" w:rsidP="00AD0C04">
      <w:pPr>
        <w:adjustRightInd w:val="0"/>
        <w:snapToGrid w:val="0"/>
        <w:spacing w:line="360" w:lineRule="auto"/>
        <w:ind w:firstLineChars="200" w:firstLine="480"/>
        <w:rPr>
          <w:rFonts w:ascii="Times New Roman" w:eastAsia="宋体" w:hAnsi="Times New Roman"/>
          <w:sz w:val="24"/>
          <w:szCs w:val="24"/>
        </w:rPr>
      </w:pPr>
      <w:r w:rsidRPr="007B7A8B">
        <w:rPr>
          <w:rFonts w:ascii="Times New Roman" w:eastAsia="宋体" w:hAnsi="Times New Roman"/>
          <w:sz w:val="24"/>
          <w:szCs w:val="24"/>
        </w:rPr>
        <w:t>本规范</w:t>
      </w:r>
      <w:r w:rsidR="00005D83">
        <w:rPr>
          <w:rFonts w:ascii="Times New Roman" w:eastAsia="宋体" w:hAnsi="Times New Roman" w:hint="eastAsia"/>
          <w:sz w:val="24"/>
          <w:szCs w:val="24"/>
        </w:rPr>
        <w:t>规定了非自动</w:t>
      </w:r>
      <w:r w:rsidR="00F86FF1" w:rsidRPr="007B7A8B">
        <w:rPr>
          <w:rFonts w:ascii="Times New Roman" w:eastAsia="宋体" w:hAnsi="Times New Roman" w:hint="eastAsia"/>
          <w:sz w:val="24"/>
          <w:szCs w:val="24"/>
        </w:rPr>
        <w:t>衡器</w:t>
      </w:r>
      <w:r w:rsidR="0083251B" w:rsidRPr="007B7A8B">
        <w:rPr>
          <w:rFonts w:ascii="Times New Roman" w:eastAsia="宋体" w:hAnsi="Times New Roman" w:hint="eastAsia"/>
          <w:sz w:val="24"/>
          <w:szCs w:val="24"/>
        </w:rPr>
        <w:t>的</w:t>
      </w:r>
      <w:r w:rsidR="0083251B" w:rsidRPr="007B7A8B">
        <w:rPr>
          <w:rFonts w:ascii="Times New Roman" w:eastAsia="宋体" w:hAnsi="Times New Roman" w:hint="eastAsia"/>
          <w:sz w:val="24"/>
          <w:szCs w:val="24"/>
        </w:rPr>
        <w:t>OIML</w:t>
      </w:r>
      <w:r w:rsidR="0083251B" w:rsidRPr="007B7A8B">
        <w:rPr>
          <w:rFonts w:ascii="Times New Roman" w:eastAsia="宋体" w:hAnsi="Times New Roman" w:hint="eastAsia"/>
          <w:sz w:val="24"/>
          <w:szCs w:val="24"/>
        </w:rPr>
        <w:t>试验</w:t>
      </w:r>
      <w:r w:rsidR="00005D83">
        <w:rPr>
          <w:rFonts w:ascii="Times New Roman" w:eastAsia="宋体" w:hAnsi="Times New Roman" w:hint="eastAsia"/>
          <w:sz w:val="24"/>
          <w:szCs w:val="24"/>
        </w:rPr>
        <w:t>程序</w:t>
      </w:r>
      <w:r w:rsidR="0083251B" w:rsidRPr="007B7A8B">
        <w:rPr>
          <w:rFonts w:ascii="Times New Roman" w:eastAsia="宋体" w:hAnsi="Times New Roman" w:hint="eastAsia"/>
          <w:sz w:val="24"/>
          <w:szCs w:val="24"/>
        </w:rPr>
        <w:t>，包括影响因子试验</w:t>
      </w:r>
      <w:r w:rsidR="00951855" w:rsidRPr="007B7A8B">
        <w:rPr>
          <w:rFonts w:ascii="Times New Roman" w:eastAsia="宋体" w:hAnsi="Times New Roman" w:hint="eastAsia"/>
          <w:sz w:val="24"/>
          <w:szCs w:val="24"/>
        </w:rPr>
        <w:t>、</w:t>
      </w:r>
      <w:r w:rsidR="0083251B" w:rsidRPr="007B7A8B">
        <w:rPr>
          <w:rFonts w:ascii="Times New Roman" w:eastAsia="宋体" w:hAnsi="Times New Roman" w:hint="eastAsia"/>
          <w:sz w:val="24"/>
          <w:szCs w:val="24"/>
        </w:rPr>
        <w:t>干扰试验</w:t>
      </w:r>
      <w:r w:rsidR="007B780B" w:rsidRPr="007B7A8B">
        <w:rPr>
          <w:rFonts w:ascii="Times New Roman" w:eastAsia="宋体" w:hAnsi="Times New Roman" w:hint="eastAsia"/>
          <w:sz w:val="24"/>
          <w:szCs w:val="24"/>
        </w:rPr>
        <w:t>和</w:t>
      </w:r>
      <w:r w:rsidR="00F86FF1" w:rsidRPr="007B7A8B">
        <w:rPr>
          <w:rFonts w:ascii="Times New Roman" w:eastAsia="宋体" w:hAnsi="Times New Roman" w:hint="eastAsia"/>
          <w:sz w:val="24"/>
          <w:szCs w:val="24"/>
        </w:rPr>
        <w:t>量程稳定性试验</w:t>
      </w:r>
      <w:r w:rsidR="00005D83">
        <w:rPr>
          <w:rFonts w:ascii="Times New Roman" w:eastAsia="宋体" w:hAnsi="Times New Roman" w:hint="eastAsia"/>
          <w:sz w:val="24"/>
          <w:szCs w:val="24"/>
        </w:rPr>
        <w:t>。适用于电子式非自动衡器整机，</w:t>
      </w:r>
      <w:r w:rsidR="0083251B" w:rsidRPr="007B7A8B">
        <w:rPr>
          <w:rFonts w:ascii="Times New Roman" w:eastAsia="宋体" w:hAnsi="Times New Roman" w:hint="eastAsia"/>
          <w:sz w:val="24"/>
          <w:szCs w:val="24"/>
        </w:rPr>
        <w:t>不适用于</w:t>
      </w:r>
      <w:r w:rsidR="00F86FF1" w:rsidRPr="007B7A8B">
        <w:rPr>
          <w:rFonts w:ascii="Times New Roman" w:eastAsia="宋体" w:hAnsi="Times New Roman" w:hint="eastAsia"/>
          <w:sz w:val="24"/>
          <w:szCs w:val="24"/>
        </w:rPr>
        <w:t>无分度、非自行指示</w:t>
      </w:r>
      <w:r w:rsidR="0083251B" w:rsidRPr="007B7A8B">
        <w:rPr>
          <w:rFonts w:ascii="Times New Roman" w:eastAsia="宋体" w:hAnsi="Times New Roman" w:hint="eastAsia"/>
          <w:sz w:val="24"/>
          <w:szCs w:val="24"/>
        </w:rPr>
        <w:t>衡器和衡器的模块。</w:t>
      </w:r>
    </w:p>
    <w:p w14:paraId="3FE88D3E" w14:textId="77777777" w:rsidR="00E94EB0" w:rsidRPr="007B7A8B" w:rsidRDefault="00E94EB0" w:rsidP="00DA45E7">
      <w:pPr>
        <w:pStyle w:val="a1"/>
        <w:spacing w:before="156" w:after="156"/>
      </w:pPr>
      <w:bookmarkStart w:id="11" w:name="_Toc207570214"/>
      <w:r w:rsidRPr="007B7A8B">
        <w:t>引用文件</w:t>
      </w:r>
      <w:bookmarkEnd w:id="11"/>
    </w:p>
    <w:p w14:paraId="5204DC0D" w14:textId="76B5B885" w:rsidR="0083251B" w:rsidRPr="007B7A8B" w:rsidRDefault="0083251B" w:rsidP="00154375">
      <w:pPr>
        <w:adjustRightInd w:val="0"/>
        <w:snapToGrid w:val="0"/>
        <w:spacing w:line="360" w:lineRule="auto"/>
        <w:ind w:firstLineChars="200" w:firstLine="480"/>
        <w:rPr>
          <w:rFonts w:ascii="Times New Roman" w:eastAsia="宋体" w:hAnsi="Times New Roman"/>
          <w:sz w:val="24"/>
          <w:szCs w:val="24"/>
        </w:rPr>
      </w:pPr>
      <w:r w:rsidRPr="007B7A8B">
        <w:rPr>
          <w:rFonts w:ascii="Times New Roman" w:eastAsia="宋体" w:hAnsi="Times New Roman" w:hint="eastAsia"/>
          <w:sz w:val="24"/>
          <w:szCs w:val="24"/>
        </w:rPr>
        <w:t>本规范引用了下列文件：</w:t>
      </w:r>
    </w:p>
    <w:p w14:paraId="2EE23DC6" w14:textId="3598990F" w:rsidR="00F86FF1" w:rsidRPr="007B7A8B" w:rsidRDefault="00F86FF1" w:rsidP="00154375">
      <w:pPr>
        <w:adjustRightInd w:val="0"/>
        <w:snapToGrid w:val="0"/>
        <w:spacing w:line="360" w:lineRule="auto"/>
        <w:ind w:firstLineChars="200" w:firstLine="480"/>
        <w:rPr>
          <w:rFonts w:ascii="Times New Roman" w:eastAsia="宋体" w:hAnsi="Times New Roman"/>
          <w:sz w:val="24"/>
          <w:szCs w:val="21"/>
        </w:rPr>
      </w:pPr>
      <w:r w:rsidRPr="007B7A8B">
        <w:rPr>
          <w:rFonts w:ascii="Times New Roman" w:eastAsia="宋体" w:hAnsi="Times New Roman" w:hint="eastAsia"/>
          <w:sz w:val="24"/>
          <w:szCs w:val="21"/>
        </w:rPr>
        <w:t xml:space="preserve">JJG 99-2022 </w:t>
      </w:r>
      <w:r w:rsidRPr="007B7A8B">
        <w:rPr>
          <w:rFonts w:ascii="Times New Roman" w:eastAsia="宋体" w:hAnsi="Times New Roman" w:hint="eastAsia"/>
          <w:sz w:val="24"/>
          <w:szCs w:val="21"/>
        </w:rPr>
        <w:t>砝码</w:t>
      </w:r>
    </w:p>
    <w:p w14:paraId="282E9CC5" w14:textId="5A9C7B96" w:rsidR="007374CE" w:rsidRPr="007B7A8B" w:rsidRDefault="007374CE" w:rsidP="00154375">
      <w:pPr>
        <w:adjustRightInd w:val="0"/>
        <w:snapToGrid w:val="0"/>
        <w:spacing w:line="360" w:lineRule="auto"/>
        <w:ind w:firstLineChars="200" w:firstLine="480"/>
        <w:rPr>
          <w:rFonts w:ascii="Times New Roman" w:eastAsia="宋体" w:hAnsi="Times New Roman"/>
          <w:sz w:val="24"/>
          <w:szCs w:val="24"/>
        </w:rPr>
      </w:pPr>
      <w:r w:rsidRPr="007B7A8B">
        <w:rPr>
          <w:rFonts w:ascii="Times New Roman" w:eastAsia="宋体" w:hAnsi="Times New Roman" w:hint="eastAsia"/>
          <w:sz w:val="24"/>
          <w:szCs w:val="21"/>
        </w:rPr>
        <w:t>JJF 1059.1</w:t>
      </w:r>
      <w:r w:rsidR="00836DE7">
        <w:rPr>
          <w:rFonts w:ascii="Times New Roman" w:eastAsia="宋体" w:hAnsi="Times New Roman" w:hint="eastAsia"/>
          <w:sz w:val="24"/>
          <w:szCs w:val="21"/>
        </w:rPr>
        <w:t xml:space="preserve"> </w:t>
      </w:r>
      <w:r w:rsidRPr="007B7A8B">
        <w:rPr>
          <w:rFonts w:ascii="Times New Roman" w:eastAsia="宋体" w:hAnsi="Times New Roman" w:hint="eastAsia"/>
          <w:sz w:val="24"/>
          <w:szCs w:val="21"/>
        </w:rPr>
        <w:t>测量不确定度评定与表示</w:t>
      </w:r>
    </w:p>
    <w:p w14:paraId="39C5CB3E" w14:textId="5AB8331D" w:rsidR="007D552F" w:rsidRPr="007B7A8B" w:rsidRDefault="00590576" w:rsidP="00154375">
      <w:pPr>
        <w:adjustRightInd w:val="0"/>
        <w:snapToGrid w:val="0"/>
        <w:spacing w:line="360" w:lineRule="auto"/>
        <w:ind w:firstLineChars="200" w:firstLine="480"/>
        <w:rPr>
          <w:rFonts w:ascii="Times New Roman" w:eastAsia="宋体" w:hAnsi="Times New Roman"/>
          <w:sz w:val="24"/>
          <w:szCs w:val="24"/>
        </w:rPr>
      </w:pPr>
      <w:r w:rsidRPr="007B7A8B">
        <w:rPr>
          <w:rFonts w:ascii="Times New Roman" w:eastAsia="宋体" w:hAnsi="Times New Roman" w:hint="eastAsia"/>
          <w:sz w:val="24"/>
          <w:szCs w:val="24"/>
        </w:rPr>
        <w:t xml:space="preserve">JJF 1071 </w:t>
      </w:r>
      <w:r w:rsidRPr="007B7A8B">
        <w:rPr>
          <w:rFonts w:ascii="Times New Roman" w:eastAsia="宋体" w:hAnsi="Times New Roman" w:hint="eastAsia"/>
          <w:sz w:val="24"/>
          <w:szCs w:val="24"/>
        </w:rPr>
        <w:t>国家计量校准规范编写规则</w:t>
      </w:r>
    </w:p>
    <w:p w14:paraId="2E910A8F" w14:textId="77FE1E2E" w:rsidR="007D552F" w:rsidRPr="007B7A8B" w:rsidRDefault="007D552F" w:rsidP="00154375">
      <w:pPr>
        <w:adjustRightInd w:val="0"/>
        <w:snapToGrid w:val="0"/>
        <w:spacing w:line="360" w:lineRule="auto"/>
        <w:ind w:firstLineChars="200" w:firstLine="480"/>
        <w:rPr>
          <w:rFonts w:ascii="Times New Roman" w:eastAsia="宋体" w:hAnsi="Times New Roman"/>
          <w:sz w:val="24"/>
          <w:szCs w:val="24"/>
        </w:rPr>
      </w:pPr>
      <w:r w:rsidRPr="007B7A8B">
        <w:rPr>
          <w:rFonts w:ascii="Times New Roman" w:eastAsia="宋体" w:hAnsi="Times New Roman" w:hint="eastAsia"/>
          <w:sz w:val="24"/>
          <w:szCs w:val="24"/>
        </w:rPr>
        <w:t xml:space="preserve">JJF 1834 </w:t>
      </w:r>
      <w:r w:rsidRPr="007B7A8B">
        <w:rPr>
          <w:rFonts w:ascii="Times New Roman" w:eastAsia="宋体" w:hAnsi="Times New Roman" w:hint="eastAsia"/>
          <w:sz w:val="24"/>
          <w:szCs w:val="24"/>
        </w:rPr>
        <w:t>非自动衡器通用技术要求</w:t>
      </w:r>
    </w:p>
    <w:p w14:paraId="4E67D731" w14:textId="2D8BBADB" w:rsidR="007758CA" w:rsidRPr="007B7A8B" w:rsidRDefault="007758CA" w:rsidP="00154375">
      <w:pPr>
        <w:adjustRightInd w:val="0"/>
        <w:snapToGrid w:val="0"/>
        <w:spacing w:line="360" w:lineRule="auto"/>
        <w:ind w:firstLineChars="200" w:firstLine="480"/>
        <w:rPr>
          <w:rFonts w:ascii="Times New Roman" w:eastAsia="宋体" w:hAnsi="Times New Roman"/>
          <w:sz w:val="24"/>
          <w:szCs w:val="24"/>
        </w:rPr>
      </w:pPr>
      <w:r w:rsidRPr="007B7A8B">
        <w:rPr>
          <w:rFonts w:ascii="Times New Roman" w:eastAsia="宋体" w:hAnsi="Times New Roman" w:hint="eastAsia"/>
          <w:sz w:val="24"/>
          <w:szCs w:val="24"/>
        </w:rPr>
        <w:t>GB/T 2423.</w:t>
      </w:r>
      <w:r w:rsidR="005A054E" w:rsidRPr="007B7A8B">
        <w:rPr>
          <w:rFonts w:ascii="Times New Roman" w:eastAsia="宋体" w:hAnsi="Times New Roman" w:hint="eastAsia"/>
          <w:sz w:val="24"/>
          <w:szCs w:val="24"/>
        </w:rPr>
        <w:t>1</w:t>
      </w:r>
      <w:r w:rsidRPr="007B7A8B">
        <w:rPr>
          <w:rFonts w:ascii="Times New Roman" w:eastAsia="宋体" w:hAnsi="Times New Roman" w:hint="eastAsia"/>
          <w:sz w:val="24"/>
          <w:szCs w:val="24"/>
        </w:rPr>
        <w:t xml:space="preserve"> </w:t>
      </w:r>
      <w:r w:rsidRPr="007B7A8B">
        <w:rPr>
          <w:rFonts w:ascii="Times New Roman" w:eastAsia="宋体" w:hAnsi="Times New Roman" w:hint="eastAsia"/>
          <w:sz w:val="24"/>
          <w:szCs w:val="24"/>
        </w:rPr>
        <w:t>环境试验</w:t>
      </w:r>
      <w:r w:rsidRPr="007B7A8B">
        <w:rPr>
          <w:rFonts w:ascii="Times New Roman" w:eastAsia="宋体" w:hAnsi="Times New Roman" w:hint="eastAsia"/>
          <w:sz w:val="24"/>
          <w:szCs w:val="24"/>
        </w:rPr>
        <w:t xml:space="preserve"> </w:t>
      </w:r>
      <w:r w:rsidRPr="007B7A8B">
        <w:rPr>
          <w:rFonts w:ascii="Times New Roman" w:eastAsia="宋体" w:hAnsi="Times New Roman" w:hint="eastAsia"/>
          <w:sz w:val="24"/>
          <w:szCs w:val="24"/>
        </w:rPr>
        <w:t>试验方法</w:t>
      </w:r>
      <w:r w:rsidR="005A054E" w:rsidRPr="007B7A8B">
        <w:rPr>
          <w:rFonts w:ascii="Times New Roman" w:eastAsia="宋体" w:hAnsi="Times New Roman" w:hint="eastAsia"/>
          <w:sz w:val="24"/>
          <w:szCs w:val="24"/>
        </w:rPr>
        <w:t xml:space="preserve"> </w:t>
      </w:r>
      <w:r w:rsidR="00836DE7">
        <w:rPr>
          <w:rFonts w:ascii="Times New Roman" w:eastAsia="宋体" w:hAnsi="Times New Roman" w:hint="eastAsia"/>
          <w:sz w:val="24"/>
          <w:szCs w:val="24"/>
        </w:rPr>
        <w:t>第</w:t>
      </w:r>
      <w:r w:rsidR="00836DE7">
        <w:rPr>
          <w:rFonts w:ascii="Times New Roman" w:eastAsia="宋体" w:hAnsi="Times New Roman" w:hint="eastAsia"/>
          <w:sz w:val="24"/>
          <w:szCs w:val="24"/>
        </w:rPr>
        <w:t>2</w:t>
      </w:r>
      <w:r w:rsidR="00836DE7">
        <w:rPr>
          <w:rFonts w:ascii="Times New Roman" w:eastAsia="宋体" w:hAnsi="Times New Roman" w:hint="eastAsia"/>
          <w:sz w:val="24"/>
          <w:szCs w:val="24"/>
        </w:rPr>
        <w:t>部分：</w:t>
      </w:r>
      <w:r w:rsidR="005A054E" w:rsidRPr="007B7A8B">
        <w:rPr>
          <w:rFonts w:ascii="Times New Roman" w:eastAsia="宋体" w:hAnsi="Times New Roman" w:hint="eastAsia"/>
          <w:sz w:val="24"/>
          <w:szCs w:val="24"/>
        </w:rPr>
        <w:t>试验</w:t>
      </w:r>
      <w:r w:rsidR="00836DE7">
        <w:rPr>
          <w:rFonts w:ascii="Times New Roman" w:eastAsia="宋体" w:hAnsi="Times New Roman" w:hint="eastAsia"/>
          <w:sz w:val="24"/>
          <w:szCs w:val="24"/>
        </w:rPr>
        <w:t>方法</w:t>
      </w:r>
      <w:r w:rsidR="00836DE7">
        <w:rPr>
          <w:rFonts w:ascii="Times New Roman" w:eastAsia="宋体" w:hAnsi="Times New Roman" w:hint="eastAsia"/>
          <w:sz w:val="24"/>
          <w:szCs w:val="24"/>
        </w:rPr>
        <w:t xml:space="preserve"> </w:t>
      </w:r>
      <w:r w:rsidR="00836DE7">
        <w:rPr>
          <w:rFonts w:ascii="Times New Roman" w:eastAsia="宋体" w:hAnsi="Times New Roman" w:hint="eastAsia"/>
          <w:sz w:val="24"/>
          <w:szCs w:val="24"/>
        </w:rPr>
        <w:t>试验</w:t>
      </w:r>
      <w:r w:rsidR="005A054E" w:rsidRPr="007B7A8B">
        <w:rPr>
          <w:rFonts w:ascii="Times New Roman" w:eastAsia="宋体" w:hAnsi="Times New Roman" w:hint="eastAsia"/>
          <w:sz w:val="24"/>
          <w:szCs w:val="24"/>
        </w:rPr>
        <w:t>A</w:t>
      </w:r>
      <w:r w:rsidR="005A054E" w:rsidRPr="007B7A8B">
        <w:rPr>
          <w:rFonts w:ascii="Times New Roman" w:eastAsia="宋体" w:hAnsi="Times New Roman" w:hint="eastAsia"/>
          <w:sz w:val="24"/>
          <w:szCs w:val="24"/>
        </w:rPr>
        <w:t>：低温</w:t>
      </w:r>
    </w:p>
    <w:p w14:paraId="10B225B2" w14:textId="70CF6E90" w:rsidR="005A054E" w:rsidRPr="007B7A8B" w:rsidRDefault="005A054E" w:rsidP="005A054E">
      <w:pPr>
        <w:adjustRightInd w:val="0"/>
        <w:snapToGrid w:val="0"/>
        <w:spacing w:line="360" w:lineRule="auto"/>
        <w:ind w:firstLineChars="200" w:firstLine="480"/>
        <w:rPr>
          <w:rFonts w:ascii="Times New Roman" w:eastAsia="宋体" w:hAnsi="Times New Roman"/>
          <w:sz w:val="24"/>
          <w:szCs w:val="24"/>
        </w:rPr>
      </w:pPr>
      <w:r w:rsidRPr="007B7A8B">
        <w:rPr>
          <w:rFonts w:ascii="Times New Roman" w:eastAsia="宋体" w:hAnsi="Times New Roman" w:hint="eastAsia"/>
          <w:sz w:val="24"/>
          <w:szCs w:val="24"/>
        </w:rPr>
        <w:t xml:space="preserve">GB/T 2423.2 </w:t>
      </w:r>
      <w:r w:rsidRPr="007B7A8B">
        <w:rPr>
          <w:rFonts w:ascii="Times New Roman" w:eastAsia="宋体" w:hAnsi="Times New Roman" w:hint="eastAsia"/>
          <w:sz w:val="24"/>
          <w:szCs w:val="24"/>
        </w:rPr>
        <w:t>环境试验</w:t>
      </w:r>
      <w:r w:rsidRPr="007B7A8B">
        <w:rPr>
          <w:rFonts w:ascii="Times New Roman" w:eastAsia="宋体" w:hAnsi="Times New Roman" w:hint="eastAsia"/>
          <w:sz w:val="24"/>
          <w:szCs w:val="24"/>
        </w:rPr>
        <w:t xml:space="preserve"> </w:t>
      </w:r>
      <w:r w:rsidRPr="007B7A8B">
        <w:rPr>
          <w:rFonts w:ascii="Times New Roman" w:eastAsia="宋体" w:hAnsi="Times New Roman" w:hint="eastAsia"/>
          <w:sz w:val="24"/>
          <w:szCs w:val="24"/>
        </w:rPr>
        <w:t>试验方法</w:t>
      </w:r>
      <w:r w:rsidRPr="007B7A8B">
        <w:rPr>
          <w:rFonts w:ascii="Times New Roman" w:eastAsia="宋体" w:hAnsi="Times New Roman" w:hint="eastAsia"/>
          <w:sz w:val="24"/>
          <w:szCs w:val="24"/>
        </w:rPr>
        <w:t xml:space="preserve"> </w:t>
      </w:r>
      <w:r w:rsidR="00836DE7">
        <w:rPr>
          <w:rFonts w:ascii="Times New Roman" w:eastAsia="宋体" w:hAnsi="Times New Roman" w:hint="eastAsia"/>
          <w:sz w:val="24"/>
          <w:szCs w:val="24"/>
        </w:rPr>
        <w:t>第</w:t>
      </w:r>
      <w:r w:rsidR="00836DE7">
        <w:rPr>
          <w:rFonts w:ascii="Times New Roman" w:eastAsia="宋体" w:hAnsi="Times New Roman" w:hint="eastAsia"/>
          <w:sz w:val="24"/>
          <w:szCs w:val="24"/>
        </w:rPr>
        <w:t>2</w:t>
      </w:r>
      <w:r w:rsidR="00836DE7">
        <w:rPr>
          <w:rFonts w:ascii="Times New Roman" w:eastAsia="宋体" w:hAnsi="Times New Roman" w:hint="eastAsia"/>
          <w:sz w:val="24"/>
          <w:szCs w:val="24"/>
        </w:rPr>
        <w:t>部分</w:t>
      </w:r>
      <w:r w:rsidR="00836DE7">
        <w:rPr>
          <w:rFonts w:ascii="Times New Roman" w:eastAsia="宋体" w:hAnsi="Times New Roman" w:hint="eastAsia"/>
          <w:sz w:val="24"/>
          <w:szCs w:val="24"/>
        </w:rPr>
        <w:t xml:space="preserve"> </w:t>
      </w:r>
      <w:r w:rsidR="00836DE7">
        <w:rPr>
          <w:rFonts w:ascii="Times New Roman" w:eastAsia="宋体" w:hAnsi="Times New Roman" w:hint="eastAsia"/>
          <w:sz w:val="24"/>
          <w:szCs w:val="24"/>
        </w:rPr>
        <w:t>试验方法</w:t>
      </w:r>
      <w:r w:rsidR="00836DE7">
        <w:rPr>
          <w:rFonts w:ascii="Times New Roman" w:eastAsia="宋体" w:hAnsi="Times New Roman" w:hint="eastAsia"/>
          <w:sz w:val="24"/>
          <w:szCs w:val="24"/>
        </w:rPr>
        <w:t xml:space="preserve"> </w:t>
      </w:r>
      <w:r w:rsidRPr="007B7A8B">
        <w:rPr>
          <w:rFonts w:ascii="Times New Roman" w:eastAsia="宋体" w:hAnsi="Times New Roman" w:hint="eastAsia"/>
          <w:sz w:val="24"/>
          <w:szCs w:val="24"/>
        </w:rPr>
        <w:t>试验</w:t>
      </w:r>
      <w:r w:rsidR="00377935" w:rsidRPr="007B7A8B">
        <w:rPr>
          <w:rFonts w:ascii="Times New Roman" w:eastAsia="宋体" w:hAnsi="Times New Roman" w:hint="eastAsia"/>
          <w:sz w:val="24"/>
          <w:szCs w:val="24"/>
        </w:rPr>
        <w:t>B</w:t>
      </w:r>
      <w:r w:rsidRPr="007B7A8B">
        <w:rPr>
          <w:rFonts w:ascii="Times New Roman" w:eastAsia="宋体" w:hAnsi="Times New Roman" w:hint="eastAsia"/>
          <w:sz w:val="24"/>
          <w:szCs w:val="24"/>
        </w:rPr>
        <w:t>：</w:t>
      </w:r>
      <w:r w:rsidR="00377935" w:rsidRPr="007B7A8B">
        <w:rPr>
          <w:rFonts w:ascii="Times New Roman" w:eastAsia="宋体" w:hAnsi="Times New Roman" w:hint="eastAsia"/>
          <w:sz w:val="24"/>
          <w:szCs w:val="24"/>
        </w:rPr>
        <w:t>高</w:t>
      </w:r>
      <w:r w:rsidRPr="007B7A8B">
        <w:rPr>
          <w:rFonts w:ascii="Times New Roman" w:eastAsia="宋体" w:hAnsi="Times New Roman" w:hint="eastAsia"/>
          <w:sz w:val="24"/>
          <w:szCs w:val="24"/>
        </w:rPr>
        <w:t>温</w:t>
      </w:r>
    </w:p>
    <w:p w14:paraId="1B1387E0" w14:textId="60D18A4A" w:rsidR="0058148D" w:rsidRPr="007B7A8B" w:rsidRDefault="0058148D" w:rsidP="0058148D">
      <w:pPr>
        <w:adjustRightInd w:val="0"/>
        <w:snapToGrid w:val="0"/>
        <w:spacing w:line="360" w:lineRule="auto"/>
        <w:ind w:firstLineChars="200" w:firstLine="480"/>
        <w:rPr>
          <w:rFonts w:ascii="Times New Roman" w:eastAsia="宋体" w:hAnsi="Times New Roman"/>
          <w:sz w:val="24"/>
          <w:szCs w:val="24"/>
        </w:rPr>
      </w:pPr>
      <w:r w:rsidRPr="007B7A8B">
        <w:rPr>
          <w:rFonts w:ascii="Times New Roman" w:eastAsia="宋体" w:hAnsi="Times New Roman" w:hint="eastAsia"/>
          <w:sz w:val="24"/>
          <w:szCs w:val="24"/>
        </w:rPr>
        <w:t>GB/T 2423.</w:t>
      </w:r>
      <w:r w:rsidR="001210AA" w:rsidRPr="007B7A8B">
        <w:rPr>
          <w:rFonts w:ascii="Times New Roman" w:eastAsia="宋体" w:hAnsi="Times New Roman" w:hint="eastAsia"/>
          <w:sz w:val="24"/>
          <w:szCs w:val="24"/>
        </w:rPr>
        <w:t>3</w:t>
      </w:r>
      <w:r w:rsidRPr="007B7A8B">
        <w:rPr>
          <w:rFonts w:ascii="Times New Roman" w:eastAsia="宋体" w:hAnsi="Times New Roman" w:hint="eastAsia"/>
          <w:sz w:val="24"/>
          <w:szCs w:val="24"/>
        </w:rPr>
        <w:t xml:space="preserve"> </w:t>
      </w:r>
      <w:r w:rsidRPr="007B7A8B">
        <w:rPr>
          <w:rFonts w:ascii="Times New Roman" w:eastAsia="宋体" w:hAnsi="Times New Roman" w:hint="eastAsia"/>
          <w:sz w:val="24"/>
          <w:szCs w:val="24"/>
        </w:rPr>
        <w:t>环境试验</w:t>
      </w:r>
      <w:r w:rsidRPr="007B7A8B">
        <w:rPr>
          <w:rFonts w:ascii="Times New Roman" w:eastAsia="宋体" w:hAnsi="Times New Roman" w:hint="eastAsia"/>
          <w:sz w:val="24"/>
          <w:szCs w:val="24"/>
        </w:rPr>
        <w:t xml:space="preserve"> </w:t>
      </w:r>
      <w:r w:rsidRPr="007B7A8B">
        <w:rPr>
          <w:rFonts w:ascii="Times New Roman" w:eastAsia="宋体" w:hAnsi="Times New Roman" w:hint="eastAsia"/>
          <w:sz w:val="24"/>
          <w:szCs w:val="24"/>
        </w:rPr>
        <w:t>试验方法</w:t>
      </w:r>
      <w:r w:rsidRPr="007B7A8B">
        <w:rPr>
          <w:rFonts w:ascii="Times New Roman" w:eastAsia="宋体" w:hAnsi="Times New Roman" w:hint="eastAsia"/>
          <w:sz w:val="24"/>
          <w:szCs w:val="24"/>
        </w:rPr>
        <w:t xml:space="preserve"> </w:t>
      </w:r>
      <w:r w:rsidR="00836DE7">
        <w:rPr>
          <w:rFonts w:ascii="Times New Roman" w:eastAsia="宋体" w:hAnsi="Times New Roman" w:hint="eastAsia"/>
          <w:sz w:val="24"/>
          <w:szCs w:val="24"/>
        </w:rPr>
        <w:t>第</w:t>
      </w:r>
      <w:r w:rsidR="00836DE7">
        <w:rPr>
          <w:rFonts w:ascii="Times New Roman" w:eastAsia="宋体" w:hAnsi="Times New Roman" w:hint="eastAsia"/>
          <w:sz w:val="24"/>
          <w:szCs w:val="24"/>
        </w:rPr>
        <w:t>2</w:t>
      </w:r>
      <w:r w:rsidR="00836DE7">
        <w:rPr>
          <w:rFonts w:ascii="Times New Roman" w:eastAsia="宋体" w:hAnsi="Times New Roman" w:hint="eastAsia"/>
          <w:sz w:val="24"/>
          <w:szCs w:val="24"/>
        </w:rPr>
        <w:t>部分</w:t>
      </w:r>
      <w:r w:rsidR="00836DE7">
        <w:rPr>
          <w:rFonts w:ascii="Times New Roman" w:eastAsia="宋体" w:hAnsi="Times New Roman" w:hint="eastAsia"/>
          <w:sz w:val="24"/>
          <w:szCs w:val="24"/>
        </w:rPr>
        <w:t xml:space="preserve"> </w:t>
      </w:r>
      <w:r w:rsidR="00836DE7">
        <w:rPr>
          <w:rFonts w:ascii="Times New Roman" w:eastAsia="宋体" w:hAnsi="Times New Roman" w:hint="eastAsia"/>
          <w:sz w:val="24"/>
          <w:szCs w:val="24"/>
        </w:rPr>
        <w:t>试验方法</w:t>
      </w:r>
      <w:r w:rsidR="00836DE7">
        <w:rPr>
          <w:rFonts w:ascii="Times New Roman" w:eastAsia="宋体" w:hAnsi="Times New Roman" w:hint="eastAsia"/>
          <w:sz w:val="24"/>
          <w:szCs w:val="24"/>
        </w:rPr>
        <w:t xml:space="preserve"> </w:t>
      </w:r>
      <w:r w:rsidRPr="007B7A8B">
        <w:rPr>
          <w:rFonts w:ascii="Times New Roman" w:eastAsia="宋体" w:hAnsi="Times New Roman" w:hint="eastAsia"/>
          <w:sz w:val="24"/>
          <w:szCs w:val="24"/>
        </w:rPr>
        <w:t>试验</w:t>
      </w:r>
      <w:r w:rsidRPr="007B7A8B">
        <w:rPr>
          <w:rFonts w:ascii="Times New Roman" w:eastAsia="宋体" w:hAnsi="Times New Roman" w:hint="eastAsia"/>
          <w:sz w:val="24"/>
          <w:szCs w:val="24"/>
        </w:rPr>
        <w:t>Cab</w:t>
      </w:r>
      <w:r w:rsidRPr="007B7A8B">
        <w:rPr>
          <w:rFonts w:ascii="Times New Roman" w:eastAsia="宋体" w:hAnsi="Times New Roman" w:hint="eastAsia"/>
          <w:sz w:val="24"/>
          <w:szCs w:val="24"/>
        </w:rPr>
        <w:t>：恒定湿热试验</w:t>
      </w:r>
    </w:p>
    <w:p w14:paraId="16A699DC" w14:textId="49F9CE4B" w:rsidR="0010204F" w:rsidRPr="007B7A8B" w:rsidRDefault="0010204F" w:rsidP="0058148D">
      <w:pPr>
        <w:adjustRightInd w:val="0"/>
        <w:snapToGrid w:val="0"/>
        <w:spacing w:line="360" w:lineRule="auto"/>
        <w:ind w:firstLineChars="200" w:firstLine="480"/>
        <w:rPr>
          <w:rFonts w:ascii="Times New Roman" w:eastAsia="宋体" w:hAnsi="Times New Roman"/>
          <w:sz w:val="24"/>
          <w:szCs w:val="24"/>
        </w:rPr>
      </w:pPr>
      <w:r w:rsidRPr="007B7A8B">
        <w:rPr>
          <w:rFonts w:ascii="Times New Roman" w:eastAsia="宋体" w:hAnsi="Times New Roman" w:hint="eastAsia"/>
          <w:sz w:val="24"/>
          <w:szCs w:val="24"/>
        </w:rPr>
        <w:t xml:space="preserve">GB/T 2424.5 </w:t>
      </w:r>
      <w:r w:rsidR="00257B0B" w:rsidRPr="007B7A8B">
        <w:rPr>
          <w:rFonts w:ascii="Times New Roman" w:eastAsia="宋体" w:hAnsi="Times New Roman" w:hint="eastAsia"/>
          <w:sz w:val="24"/>
          <w:szCs w:val="24"/>
        </w:rPr>
        <w:t>环境试验</w:t>
      </w:r>
      <w:r w:rsidR="00257B0B" w:rsidRPr="007B7A8B">
        <w:rPr>
          <w:rFonts w:ascii="Times New Roman" w:eastAsia="宋体" w:hAnsi="Times New Roman" w:hint="eastAsia"/>
          <w:sz w:val="24"/>
          <w:szCs w:val="24"/>
        </w:rPr>
        <w:t xml:space="preserve"> </w:t>
      </w:r>
      <w:r w:rsidR="00836DE7">
        <w:rPr>
          <w:rFonts w:ascii="Times New Roman" w:eastAsia="宋体" w:hAnsi="Times New Roman" w:hint="eastAsia"/>
          <w:sz w:val="24"/>
          <w:szCs w:val="24"/>
        </w:rPr>
        <w:t>第</w:t>
      </w:r>
      <w:r w:rsidR="00836DE7">
        <w:rPr>
          <w:rFonts w:ascii="Times New Roman" w:eastAsia="宋体" w:hAnsi="Times New Roman" w:hint="eastAsia"/>
          <w:sz w:val="24"/>
          <w:szCs w:val="24"/>
        </w:rPr>
        <w:t>3</w:t>
      </w:r>
      <w:r w:rsidR="00836DE7">
        <w:rPr>
          <w:rFonts w:ascii="Times New Roman" w:eastAsia="宋体" w:hAnsi="Times New Roman" w:hint="eastAsia"/>
          <w:sz w:val="24"/>
          <w:szCs w:val="24"/>
        </w:rPr>
        <w:t>部分：</w:t>
      </w:r>
      <w:r w:rsidR="00257B0B" w:rsidRPr="007B7A8B">
        <w:rPr>
          <w:rFonts w:ascii="Times New Roman" w:eastAsia="宋体" w:hAnsi="Times New Roman" w:hint="eastAsia"/>
          <w:sz w:val="24"/>
          <w:szCs w:val="24"/>
        </w:rPr>
        <w:t>支持文件及导则</w:t>
      </w:r>
      <w:r w:rsidR="00257B0B" w:rsidRPr="007B7A8B">
        <w:rPr>
          <w:rFonts w:ascii="Times New Roman" w:eastAsia="宋体" w:hAnsi="Times New Roman" w:hint="eastAsia"/>
          <w:sz w:val="24"/>
          <w:szCs w:val="24"/>
        </w:rPr>
        <w:t xml:space="preserve"> </w:t>
      </w:r>
      <w:r w:rsidR="00257B0B" w:rsidRPr="007B7A8B">
        <w:rPr>
          <w:rFonts w:ascii="Times New Roman" w:eastAsia="宋体" w:hAnsi="Times New Roman" w:hint="eastAsia"/>
          <w:sz w:val="24"/>
          <w:szCs w:val="24"/>
        </w:rPr>
        <w:t>温度试验箱性能确认</w:t>
      </w:r>
    </w:p>
    <w:p w14:paraId="1273B86B" w14:textId="285DCAF6" w:rsidR="00A2713B" w:rsidRPr="007B7A8B" w:rsidRDefault="00A2713B" w:rsidP="00257B0B">
      <w:pPr>
        <w:adjustRightInd w:val="0"/>
        <w:snapToGrid w:val="0"/>
        <w:spacing w:line="360" w:lineRule="auto"/>
        <w:ind w:firstLineChars="200" w:firstLine="480"/>
        <w:rPr>
          <w:rFonts w:ascii="Times New Roman" w:eastAsia="宋体" w:hAnsi="Times New Roman"/>
          <w:sz w:val="24"/>
          <w:szCs w:val="24"/>
        </w:rPr>
      </w:pPr>
      <w:r w:rsidRPr="007B7A8B">
        <w:rPr>
          <w:rFonts w:ascii="Times New Roman" w:eastAsia="宋体" w:hAnsi="Times New Roman" w:hint="eastAsia"/>
          <w:sz w:val="24"/>
          <w:szCs w:val="24"/>
        </w:rPr>
        <w:t xml:space="preserve">GB/T 2424.6 </w:t>
      </w:r>
      <w:r w:rsidR="00257B0B" w:rsidRPr="007B7A8B">
        <w:rPr>
          <w:rFonts w:ascii="Times New Roman" w:eastAsia="宋体" w:hAnsi="Times New Roman" w:hint="eastAsia"/>
          <w:sz w:val="24"/>
          <w:szCs w:val="24"/>
        </w:rPr>
        <w:t>环境试验</w:t>
      </w:r>
      <w:r w:rsidR="00257B0B" w:rsidRPr="007B7A8B">
        <w:rPr>
          <w:rFonts w:ascii="Times New Roman" w:eastAsia="宋体" w:hAnsi="Times New Roman" w:hint="eastAsia"/>
          <w:sz w:val="24"/>
          <w:szCs w:val="24"/>
        </w:rPr>
        <w:t xml:space="preserve"> </w:t>
      </w:r>
      <w:r w:rsidR="00836DE7">
        <w:rPr>
          <w:rFonts w:ascii="Times New Roman" w:eastAsia="宋体" w:hAnsi="Times New Roman" w:hint="eastAsia"/>
          <w:sz w:val="24"/>
          <w:szCs w:val="24"/>
        </w:rPr>
        <w:t>第</w:t>
      </w:r>
      <w:r w:rsidR="00836DE7">
        <w:rPr>
          <w:rFonts w:ascii="Times New Roman" w:eastAsia="宋体" w:hAnsi="Times New Roman" w:hint="eastAsia"/>
          <w:sz w:val="24"/>
          <w:szCs w:val="24"/>
        </w:rPr>
        <w:t>3</w:t>
      </w:r>
      <w:r w:rsidR="00836DE7">
        <w:rPr>
          <w:rFonts w:ascii="Times New Roman" w:eastAsia="宋体" w:hAnsi="Times New Roman" w:hint="eastAsia"/>
          <w:sz w:val="24"/>
          <w:szCs w:val="24"/>
        </w:rPr>
        <w:t>部分：</w:t>
      </w:r>
      <w:r w:rsidR="00257B0B" w:rsidRPr="007B7A8B">
        <w:rPr>
          <w:rFonts w:ascii="Times New Roman" w:eastAsia="宋体" w:hAnsi="Times New Roman" w:hint="eastAsia"/>
          <w:sz w:val="24"/>
          <w:szCs w:val="24"/>
        </w:rPr>
        <w:t>支持文件及导则</w:t>
      </w:r>
      <w:r w:rsidR="00257B0B" w:rsidRPr="007B7A8B">
        <w:rPr>
          <w:rFonts w:ascii="Times New Roman" w:eastAsia="宋体" w:hAnsi="Times New Roman" w:hint="eastAsia"/>
          <w:sz w:val="24"/>
          <w:szCs w:val="24"/>
        </w:rPr>
        <w:t xml:space="preserve"> </w:t>
      </w:r>
      <w:r w:rsidR="00C26003" w:rsidRPr="007B7A8B">
        <w:rPr>
          <w:rFonts w:ascii="Times New Roman" w:eastAsia="宋体" w:hAnsi="Times New Roman" w:hint="eastAsia"/>
          <w:sz w:val="24"/>
          <w:szCs w:val="24"/>
        </w:rPr>
        <w:t>温湿度试验箱性能确认</w:t>
      </w:r>
    </w:p>
    <w:p w14:paraId="46884126" w14:textId="6E5F3CA1" w:rsidR="00A2713B" w:rsidRPr="007B7A8B" w:rsidRDefault="00A2713B" w:rsidP="00A2713B">
      <w:pPr>
        <w:adjustRightInd w:val="0"/>
        <w:snapToGrid w:val="0"/>
        <w:spacing w:line="360" w:lineRule="auto"/>
        <w:ind w:firstLineChars="200" w:firstLine="480"/>
        <w:rPr>
          <w:rFonts w:ascii="Times New Roman" w:eastAsia="宋体" w:hAnsi="Times New Roman"/>
          <w:sz w:val="24"/>
          <w:szCs w:val="24"/>
        </w:rPr>
      </w:pPr>
      <w:r w:rsidRPr="007B7A8B">
        <w:rPr>
          <w:rFonts w:ascii="Times New Roman" w:eastAsia="宋体" w:hAnsi="Times New Roman" w:hint="eastAsia"/>
          <w:sz w:val="24"/>
          <w:szCs w:val="24"/>
        </w:rPr>
        <w:t xml:space="preserve">GB/T 2424.7 </w:t>
      </w:r>
      <w:r w:rsidR="00BE284A">
        <w:rPr>
          <w:rFonts w:ascii="Times New Roman" w:eastAsia="宋体" w:hAnsi="Times New Roman" w:hint="eastAsia"/>
          <w:sz w:val="24"/>
          <w:szCs w:val="24"/>
        </w:rPr>
        <w:t>环境试验</w:t>
      </w:r>
      <w:r w:rsidR="00BE284A">
        <w:rPr>
          <w:rFonts w:ascii="Times New Roman" w:eastAsia="宋体" w:hAnsi="Times New Roman" w:hint="eastAsia"/>
          <w:sz w:val="24"/>
          <w:szCs w:val="24"/>
        </w:rPr>
        <w:t xml:space="preserve"> </w:t>
      </w:r>
      <w:r w:rsidR="00BE284A">
        <w:rPr>
          <w:rFonts w:ascii="Times New Roman" w:eastAsia="宋体" w:hAnsi="Times New Roman" w:hint="eastAsia"/>
          <w:sz w:val="24"/>
          <w:szCs w:val="24"/>
        </w:rPr>
        <w:t>第</w:t>
      </w:r>
      <w:r w:rsidR="00BE284A">
        <w:rPr>
          <w:rFonts w:ascii="Times New Roman" w:eastAsia="宋体" w:hAnsi="Times New Roman" w:hint="eastAsia"/>
          <w:sz w:val="24"/>
          <w:szCs w:val="24"/>
        </w:rPr>
        <w:t>3</w:t>
      </w:r>
      <w:r w:rsidR="00BE284A">
        <w:rPr>
          <w:rFonts w:ascii="Times New Roman" w:eastAsia="宋体" w:hAnsi="Times New Roman" w:hint="eastAsia"/>
          <w:sz w:val="24"/>
          <w:szCs w:val="24"/>
        </w:rPr>
        <w:t>部分：</w:t>
      </w:r>
      <w:r w:rsidR="00C94D5D" w:rsidRPr="007B7A8B">
        <w:rPr>
          <w:rFonts w:ascii="Times New Roman" w:eastAsia="宋体" w:hAnsi="Times New Roman"/>
          <w:sz w:val="24"/>
          <w:szCs w:val="24"/>
        </w:rPr>
        <w:t>支持文件及导则</w:t>
      </w:r>
      <w:r w:rsidR="00C94D5D" w:rsidRPr="007B7A8B">
        <w:rPr>
          <w:rFonts w:ascii="Times New Roman" w:eastAsia="宋体" w:hAnsi="Times New Roman"/>
          <w:sz w:val="24"/>
          <w:szCs w:val="24"/>
        </w:rPr>
        <w:t xml:space="preserve"> </w:t>
      </w:r>
      <w:r w:rsidR="00C94D5D" w:rsidRPr="007B7A8B">
        <w:rPr>
          <w:rFonts w:ascii="Times New Roman" w:eastAsia="宋体" w:hAnsi="Times New Roman"/>
          <w:sz w:val="24"/>
          <w:szCs w:val="24"/>
        </w:rPr>
        <w:t>试验</w:t>
      </w:r>
      <w:r w:rsidR="00C94D5D" w:rsidRPr="007B7A8B">
        <w:rPr>
          <w:rFonts w:ascii="Times New Roman" w:eastAsia="宋体" w:hAnsi="Times New Roman"/>
          <w:sz w:val="24"/>
          <w:szCs w:val="24"/>
        </w:rPr>
        <w:t>A</w:t>
      </w:r>
      <w:r w:rsidR="00C94D5D" w:rsidRPr="007B7A8B">
        <w:rPr>
          <w:rFonts w:ascii="Times New Roman" w:eastAsia="宋体" w:hAnsi="Times New Roman"/>
          <w:sz w:val="24"/>
          <w:szCs w:val="24"/>
        </w:rPr>
        <w:t>（低温）和</w:t>
      </w:r>
      <w:r w:rsidR="00C94D5D" w:rsidRPr="007B7A8B">
        <w:rPr>
          <w:rFonts w:ascii="Times New Roman" w:eastAsia="宋体" w:hAnsi="Times New Roman"/>
          <w:sz w:val="24"/>
          <w:szCs w:val="24"/>
        </w:rPr>
        <w:t>B</w:t>
      </w:r>
      <w:r w:rsidR="00C94D5D" w:rsidRPr="007B7A8B">
        <w:rPr>
          <w:rFonts w:ascii="Times New Roman" w:eastAsia="宋体" w:hAnsi="Times New Roman"/>
          <w:sz w:val="24"/>
          <w:szCs w:val="24"/>
        </w:rPr>
        <w:t>（高温）的温度箱测量（带负载）</w:t>
      </w:r>
    </w:p>
    <w:p w14:paraId="14BEEB86" w14:textId="732683F4" w:rsidR="007374CE" w:rsidRPr="007B7A8B" w:rsidRDefault="007374CE" w:rsidP="00154375">
      <w:pPr>
        <w:adjustRightInd w:val="0"/>
        <w:snapToGrid w:val="0"/>
        <w:spacing w:line="360" w:lineRule="auto"/>
        <w:ind w:firstLineChars="200" w:firstLine="480"/>
        <w:rPr>
          <w:rFonts w:ascii="Times New Roman" w:eastAsia="宋体" w:hAnsi="Times New Roman"/>
          <w:sz w:val="24"/>
          <w:szCs w:val="24"/>
        </w:rPr>
      </w:pPr>
      <w:r w:rsidRPr="007B7A8B">
        <w:rPr>
          <w:rFonts w:ascii="Times New Roman" w:eastAsia="宋体" w:hAnsi="Times New Roman" w:hint="eastAsia"/>
          <w:sz w:val="24"/>
          <w:szCs w:val="24"/>
        </w:rPr>
        <w:t>GB/T 17626.2</w:t>
      </w:r>
      <w:r w:rsidR="00BE284A">
        <w:rPr>
          <w:rFonts w:ascii="Times New Roman" w:eastAsia="宋体" w:hAnsi="Times New Roman" w:hint="eastAsia"/>
          <w:sz w:val="24"/>
          <w:szCs w:val="24"/>
        </w:rPr>
        <w:t>-2018</w:t>
      </w:r>
      <w:r w:rsidRPr="007B7A8B">
        <w:rPr>
          <w:rFonts w:ascii="Times New Roman" w:eastAsia="宋体" w:hAnsi="Times New Roman" w:hint="eastAsia"/>
          <w:sz w:val="24"/>
          <w:szCs w:val="24"/>
        </w:rPr>
        <w:t xml:space="preserve"> </w:t>
      </w:r>
      <w:r w:rsidRPr="007B7A8B">
        <w:rPr>
          <w:rFonts w:ascii="Times New Roman" w:eastAsia="宋体" w:hAnsi="Times New Roman"/>
          <w:sz w:val="24"/>
          <w:szCs w:val="24"/>
        </w:rPr>
        <w:t>电磁兼容</w:t>
      </w:r>
      <w:r w:rsidRPr="007B7A8B">
        <w:rPr>
          <w:rFonts w:ascii="Times New Roman" w:eastAsia="宋体" w:hAnsi="Times New Roman"/>
          <w:sz w:val="24"/>
          <w:szCs w:val="24"/>
        </w:rPr>
        <w:t xml:space="preserve"> </w:t>
      </w:r>
      <w:r w:rsidRPr="007B7A8B">
        <w:rPr>
          <w:rFonts w:ascii="Times New Roman" w:eastAsia="宋体" w:hAnsi="Times New Roman"/>
          <w:sz w:val="24"/>
          <w:szCs w:val="24"/>
        </w:rPr>
        <w:t>试验和测量技术</w:t>
      </w:r>
      <w:r w:rsidRPr="007B7A8B">
        <w:rPr>
          <w:rFonts w:ascii="Times New Roman" w:eastAsia="宋体" w:hAnsi="Times New Roman"/>
          <w:sz w:val="24"/>
          <w:szCs w:val="24"/>
        </w:rPr>
        <w:t xml:space="preserve"> </w:t>
      </w:r>
      <w:r w:rsidRPr="007B7A8B">
        <w:rPr>
          <w:rFonts w:ascii="Times New Roman" w:eastAsia="宋体" w:hAnsi="Times New Roman"/>
          <w:sz w:val="24"/>
          <w:szCs w:val="24"/>
        </w:rPr>
        <w:t>静电放电抗扰度试验</w:t>
      </w:r>
    </w:p>
    <w:p w14:paraId="0C5DDC32" w14:textId="767CB115" w:rsidR="007374CE" w:rsidRPr="007B7A8B" w:rsidRDefault="007374CE" w:rsidP="007374CE">
      <w:pPr>
        <w:adjustRightInd w:val="0"/>
        <w:snapToGrid w:val="0"/>
        <w:spacing w:line="360" w:lineRule="auto"/>
        <w:ind w:firstLineChars="200" w:firstLine="480"/>
        <w:rPr>
          <w:rFonts w:ascii="Times New Roman" w:eastAsia="宋体" w:hAnsi="Times New Roman"/>
          <w:sz w:val="24"/>
          <w:szCs w:val="24"/>
        </w:rPr>
      </w:pPr>
      <w:r w:rsidRPr="007B7A8B">
        <w:rPr>
          <w:rFonts w:ascii="Times New Roman" w:eastAsia="宋体" w:hAnsi="Times New Roman" w:hint="eastAsia"/>
          <w:sz w:val="24"/>
          <w:szCs w:val="24"/>
          <w:lang w:val="de-DE"/>
        </w:rPr>
        <w:t>GB/T 17626.3</w:t>
      </w:r>
      <w:r w:rsidR="00BE284A">
        <w:rPr>
          <w:rFonts w:ascii="Times New Roman" w:eastAsia="宋体" w:hAnsi="Times New Roman" w:hint="eastAsia"/>
          <w:sz w:val="24"/>
          <w:szCs w:val="24"/>
          <w:lang w:val="de-DE"/>
        </w:rPr>
        <w:t>-2023</w:t>
      </w:r>
      <w:r w:rsidRPr="007B7A8B">
        <w:rPr>
          <w:rFonts w:ascii="Times New Roman" w:eastAsia="宋体" w:hAnsi="Times New Roman" w:hint="eastAsia"/>
          <w:sz w:val="24"/>
          <w:szCs w:val="24"/>
          <w:lang w:val="de-DE"/>
        </w:rPr>
        <w:t xml:space="preserve"> </w:t>
      </w:r>
      <w:r w:rsidRPr="007B7A8B">
        <w:rPr>
          <w:rFonts w:ascii="Times New Roman" w:eastAsia="宋体" w:hAnsi="Times New Roman"/>
          <w:sz w:val="24"/>
          <w:szCs w:val="24"/>
        </w:rPr>
        <w:t>电磁兼容</w:t>
      </w:r>
      <w:r w:rsidRPr="007B7A8B">
        <w:rPr>
          <w:rFonts w:ascii="Times New Roman" w:eastAsia="宋体" w:hAnsi="Times New Roman"/>
          <w:sz w:val="24"/>
          <w:szCs w:val="24"/>
        </w:rPr>
        <w:t xml:space="preserve"> </w:t>
      </w:r>
      <w:r w:rsidRPr="007B7A8B">
        <w:rPr>
          <w:rFonts w:ascii="Times New Roman" w:eastAsia="宋体" w:hAnsi="Times New Roman"/>
          <w:sz w:val="24"/>
          <w:szCs w:val="24"/>
        </w:rPr>
        <w:t>试验和测量技术</w:t>
      </w:r>
      <w:r w:rsidRPr="007B7A8B">
        <w:rPr>
          <w:rFonts w:ascii="Times New Roman" w:eastAsia="宋体" w:hAnsi="Times New Roman" w:hint="eastAsia"/>
          <w:sz w:val="24"/>
          <w:szCs w:val="24"/>
        </w:rPr>
        <w:t xml:space="preserve"> </w:t>
      </w:r>
      <w:r w:rsidR="00836DE7">
        <w:rPr>
          <w:rFonts w:ascii="Times New Roman" w:eastAsia="宋体" w:hAnsi="Times New Roman" w:hint="eastAsia"/>
          <w:sz w:val="24"/>
          <w:szCs w:val="24"/>
        </w:rPr>
        <w:t>第</w:t>
      </w:r>
      <w:r w:rsidR="00836DE7">
        <w:rPr>
          <w:rFonts w:ascii="Times New Roman" w:eastAsia="宋体" w:hAnsi="Times New Roman" w:hint="eastAsia"/>
          <w:sz w:val="24"/>
          <w:szCs w:val="24"/>
        </w:rPr>
        <w:t>3</w:t>
      </w:r>
      <w:r w:rsidR="00836DE7">
        <w:rPr>
          <w:rFonts w:ascii="Times New Roman" w:eastAsia="宋体" w:hAnsi="Times New Roman" w:hint="eastAsia"/>
          <w:sz w:val="24"/>
          <w:szCs w:val="24"/>
        </w:rPr>
        <w:t>部分：</w:t>
      </w:r>
      <w:r w:rsidRPr="007B7A8B">
        <w:rPr>
          <w:rFonts w:ascii="Times New Roman" w:eastAsia="宋体" w:hAnsi="Times New Roman"/>
          <w:sz w:val="24"/>
          <w:szCs w:val="24"/>
        </w:rPr>
        <w:t>射频电磁场辐射抗扰度试验</w:t>
      </w:r>
    </w:p>
    <w:p w14:paraId="07D5195F" w14:textId="4B535B45" w:rsidR="007374CE" w:rsidRPr="007B7A8B" w:rsidRDefault="007374CE" w:rsidP="007374CE">
      <w:pPr>
        <w:adjustRightInd w:val="0"/>
        <w:snapToGrid w:val="0"/>
        <w:spacing w:line="360" w:lineRule="auto"/>
        <w:ind w:firstLineChars="200" w:firstLine="480"/>
        <w:rPr>
          <w:rFonts w:ascii="Times New Roman" w:eastAsia="宋体" w:hAnsi="Times New Roman"/>
          <w:sz w:val="24"/>
          <w:szCs w:val="24"/>
        </w:rPr>
      </w:pPr>
      <w:r w:rsidRPr="007B7A8B">
        <w:rPr>
          <w:rFonts w:ascii="Times New Roman" w:eastAsia="宋体" w:hAnsi="Times New Roman" w:hint="eastAsia"/>
          <w:sz w:val="24"/>
          <w:szCs w:val="24"/>
          <w:lang w:val="de-DE"/>
        </w:rPr>
        <w:t>GB/T 17626.4</w:t>
      </w:r>
      <w:r w:rsidR="00BE284A">
        <w:rPr>
          <w:rFonts w:ascii="Times New Roman" w:eastAsia="宋体" w:hAnsi="Times New Roman" w:hint="eastAsia"/>
          <w:sz w:val="24"/>
          <w:szCs w:val="24"/>
          <w:lang w:val="de-DE"/>
        </w:rPr>
        <w:t>-2018</w:t>
      </w:r>
      <w:r w:rsidRPr="007B7A8B">
        <w:rPr>
          <w:rFonts w:ascii="Times New Roman" w:eastAsia="宋体" w:hAnsi="Times New Roman" w:hint="eastAsia"/>
          <w:sz w:val="24"/>
          <w:szCs w:val="24"/>
          <w:lang w:val="de-DE"/>
        </w:rPr>
        <w:t xml:space="preserve"> </w:t>
      </w:r>
      <w:r w:rsidRPr="007B7A8B">
        <w:rPr>
          <w:rFonts w:ascii="Times New Roman" w:eastAsia="宋体" w:hAnsi="Times New Roman"/>
          <w:sz w:val="24"/>
          <w:szCs w:val="24"/>
        </w:rPr>
        <w:t>电磁兼容</w:t>
      </w:r>
      <w:r w:rsidRPr="007B7A8B">
        <w:rPr>
          <w:rFonts w:ascii="Times New Roman" w:eastAsia="宋体" w:hAnsi="Times New Roman"/>
          <w:sz w:val="24"/>
          <w:szCs w:val="24"/>
        </w:rPr>
        <w:t xml:space="preserve"> </w:t>
      </w:r>
      <w:r w:rsidRPr="007B7A8B">
        <w:rPr>
          <w:rFonts w:ascii="Times New Roman" w:eastAsia="宋体" w:hAnsi="Times New Roman"/>
          <w:sz w:val="24"/>
          <w:szCs w:val="24"/>
        </w:rPr>
        <w:t>试验和测量技术</w:t>
      </w:r>
      <w:r w:rsidRPr="007B7A8B">
        <w:rPr>
          <w:rFonts w:ascii="Times New Roman" w:eastAsia="宋体" w:hAnsi="Times New Roman"/>
          <w:sz w:val="24"/>
          <w:szCs w:val="24"/>
        </w:rPr>
        <w:t xml:space="preserve"> </w:t>
      </w:r>
      <w:r w:rsidRPr="007B7A8B">
        <w:rPr>
          <w:rFonts w:ascii="Times New Roman" w:eastAsia="宋体" w:hAnsi="Times New Roman"/>
          <w:sz w:val="24"/>
          <w:szCs w:val="24"/>
        </w:rPr>
        <w:t>电快速瞬变脉冲群抗扰度试验</w:t>
      </w:r>
    </w:p>
    <w:p w14:paraId="153B15A0" w14:textId="0EA010F3" w:rsidR="007374CE" w:rsidRPr="007B7A8B" w:rsidRDefault="007374CE" w:rsidP="007374CE">
      <w:pPr>
        <w:adjustRightInd w:val="0"/>
        <w:snapToGrid w:val="0"/>
        <w:spacing w:line="360" w:lineRule="auto"/>
        <w:ind w:firstLineChars="200" w:firstLine="480"/>
        <w:rPr>
          <w:rFonts w:ascii="Times New Roman" w:eastAsia="宋体" w:hAnsi="Times New Roman"/>
          <w:sz w:val="24"/>
          <w:szCs w:val="24"/>
        </w:rPr>
      </w:pPr>
      <w:r w:rsidRPr="007B7A8B">
        <w:rPr>
          <w:rFonts w:ascii="Times New Roman" w:eastAsia="宋体" w:hAnsi="Times New Roman" w:hint="eastAsia"/>
          <w:sz w:val="24"/>
          <w:szCs w:val="24"/>
          <w:lang w:val="de-DE"/>
        </w:rPr>
        <w:t>GB/T 17626.5</w:t>
      </w:r>
      <w:r w:rsidR="00BE284A">
        <w:rPr>
          <w:rFonts w:ascii="Times New Roman" w:eastAsia="宋体" w:hAnsi="Times New Roman" w:hint="eastAsia"/>
          <w:sz w:val="24"/>
          <w:szCs w:val="24"/>
          <w:lang w:val="de-DE"/>
        </w:rPr>
        <w:t>-2019</w:t>
      </w:r>
      <w:r w:rsidRPr="007B7A8B">
        <w:rPr>
          <w:rFonts w:ascii="Times New Roman" w:eastAsia="宋体" w:hAnsi="Times New Roman" w:hint="eastAsia"/>
          <w:sz w:val="24"/>
          <w:szCs w:val="24"/>
          <w:lang w:val="de-DE"/>
        </w:rPr>
        <w:t xml:space="preserve"> </w:t>
      </w:r>
      <w:r w:rsidRPr="007B7A8B">
        <w:rPr>
          <w:rFonts w:ascii="Times New Roman" w:eastAsia="宋体" w:hAnsi="Times New Roman"/>
          <w:sz w:val="24"/>
          <w:szCs w:val="24"/>
        </w:rPr>
        <w:t>电磁兼容</w:t>
      </w:r>
      <w:r w:rsidRPr="007B7A8B">
        <w:rPr>
          <w:rFonts w:ascii="Times New Roman" w:eastAsia="宋体" w:hAnsi="Times New Roman"/>
          <w:sz w:val="24"/>
          <w:szCs w:val="24"/>
        </w:rPr>
        <w:t xml:space="preserve"> </w:t>
      </w:r>
      <w:r w:rsidRPr="007B7A8B">
        <w:rPr>
          <w:rFonts w:ascii="Times New Roman" w:eastAsia="宋体" w:hAnsi="Times New Roman"/>
          <w:sz w:val="24"/>
          <w:szCs w:val="24"/>
        </w:rPr>
        <w:t>试验和测量技术</w:t>
      </w:r>
      <w:r w:rsidRPr="007B7A8B">
        <w:rPr>
          <w:rFonts w:ascii="Times New Roman" w:eastAsia="宋体" w:hAnsi="Times New Roman"/>
          <w:sz w:val="24"/>
          <w:szCs w:val="24"/>
        </w:rPr>
        <w:t xml:space="preserve"> </w:t>
      </w:r>
      <w:r w:rsidRPr="007B7A8B">
        <w:rPr>
          <w:rFonts w:ascii="Times New Roman" w:eastAsia="宋体" w:hAnsi="Times New Roman"/>
          <w:sz w:val="24"/>
          <w:szCs w:val="24"/>
        </w:rPr>
        <w:t>浪涌（冲击）抗扰度试验</w:t>
      </w:r>
    </w:p>
    <w:p w14:paraId="16B952E0" w14:textId="5AB6DEEA" w:rsidR="007374CE" w:rsidRPr="007B7A8B" w:rsidRDefault="007374CE" w:rsidP="007374CE">
      <w:pPr>
        <w:adjustRightInd w:val="0"/>
        <w:snapToGrid w:val="0"/>
        <w:spacing w:line="360" w:lineRule="auto"/>
        <w:ind w:firstLineChars="200" w:firstLine="480"/>
        <w:rPr>
          <w:rFonts w:ascii="Times New Roman" w:eastAsia="宋体" w:hAnsi="Times New Roman"/>
          <w:sz w:val="24"/>
          <w:szCs w:val="24"/>
        </w:rPr>
      </w:pPr>
      <w:r w:rsidRPr="007B7A8B">
        <w:rPr>
          <w:rFonts w:ascii="Times New Roman" w:eastAsia="宋体" w:hAnsi="Times New Roman" w:hint="eastAsia"/>
          <w:sz w:val="24"/>
          <w:szCs w:val="24"/>
          <w:lang w:val="de-DE"/>
        </w:rPr>
        <w:t>GB/T 17626.6</w:t>
      </w:r>
      <w:r w:rsidR="00BE284A">
        <w:rPr>
          <w:rFonts w:ascii="Times New Roman" w:eastAsia="宋体" w:hAnsi="Times New Roman" w:hint="eastAsia"/>
          <w:sz w:val="24"/>
          <w:szCs w:val="24"/>
          <w:lang w:val="de-DE"/>
        </w:rPr>
        <w:t>-2017</w:t>
      </w:r>
      <w:r w:rsidRPr="007B7A8B">
        <w:rPr>
          <w:rFonts w:ascii="Times New Roman" w:eastAsia="宋体" w:hAnsi="Times New Roman" w:hint="eastAsia"/>
          <w:sz w:val="24"/>
          <w:szCs w:val="24"/>
          <w:lang w:val="de-DE"/>
        </w:rPr>
        <w:t xml:space="preserve"> </w:t>
      </w:r>
      <w:r w:rsidRPr="007B7A8B">
        <w:rPr>
          <w:rFonts w:ascii="Times New Roman" w:eastAsia="宋体" w:hAnsi="Times New Roman"/>
          <w:sz w:val="24"/>
          <w:szCs w:val="24"/>
        </w:rPr>
        <w:t>电磁兼容</w:t>
      </w:r>
      <w:r w:rsidRPr="007B7A8B">
        <w:rPr>
          <w:rFonts w:ascii="Times New Roman" w:eastAsia="宋体" w:hAnsi="Times New Roman"/>
          <w:sz w:val="24"/>
          <w:szCs w:val="24"/>
        </w:rPr>
        <w:t xml:space="preserve"> </w:t>
      </w:r>
      <w:r w:rsidRPr="007B7A8B">
        <w:rPr>
          <w:rFonts w:ascii="Times New Roman" w:eastAsia="宋体" w:hAnsi="Times New Roman"/>
          <w:sz w:val="24"/>
          <w:szCs w:val="24"/>
        </w:rPr>
        <w:t>试验和测量技术</w:t>
      </w:r>
      <w:r w:rsidRPr="007B7A8B">
        <w:rPr>
          <w:rFonts w:ascii="Times New Roman" w:eastAsia="宋体" w:hAnsi="Times New Roman"/>
          <w:sz w:val="24"/>
          <w:szCs w:val="24"/>
        </w:rPr>
        <w:t xml:space="preserve"> </w:t>
      </w:r>
      <w:proofErr w:type="gramStart"/>
      <w:r w:rsidRPr="007B7A8B">
        <w:rPr>
          <w:rFonts w:ascii="Times New Roman" w:eastAsia="宋体" w:hAnsi="Times New Roman"/>
          <w:sz w:val="24"/>
          <w:szCs w:val="24"/>
        </w:rPr>
        <w:t>射频场</w:t>
      </w:r>
      <w:proofErr w:type="gramEnd"/>
      <w:r w:rsidRPr="007B7A8B">
        <w:rPr>
          <w:rFonts w:ascii="Times New Roman" w:eastAsia="宋体" w:hAnsi="Times New Roman"/>
          <w:sz w:val="24"/>
          <w:szCs w:val="24"/>
        </w:rPr>
        <w:t>感应的传导骚扰抗扰度</w:t>
      </w:r>
    </w:p>
    <w:p w14:paraId="6A4EEDD8" w14:textId="1BE1F459" w:rsidR="007374CE" w:rsidRPr="007B7A8B" w:rsidRDefault="007374CE" w:rsidP="00BF3AC1">
      <w:pPr>
        <w:adjustRightInd w:val="0"/>
        <w:snapToGrid w:val="0"/>
        <w:spacing w:line="360" w:lineRule="auto"/>
        <w:ind w:firstLineChars="200" w:firstLine="480"/>
        <w:rPr>
          <w:rFonts w:ascii="Times New Roman" w:eastAsia="宋体" w:hAnsi="Times New Roman"/>
          <w:sz w:val="24"/>
          <w:szCs w:val="24"/>
        </w:rPr>
      </w:pPr>
      <w:r w:rsidRPr="007B7A8B">
        <w:rPr>
          <w:rFonts w:ascii="Times New Roman" w:eastAsia="宋体" w:hAnsi="Times New Roman" w:hint="eastAsia"/>
          <w:sz w:val="24"/>
          <w:szCs w:val="24"/>
          <w:lang w:val="de-DE"/>
        </w:rPr>
        <w:t>GB/T 17626.11</w:t>
      </w:r>
      <w:r w:rsidR="00BE284A">
        <w:rPr>
          <w:rFonts w:ascii="Times New Roman" w:eastAsia="宋体" w:hAnsi="Times New Roman" w:hint="eastAsia"/>
          <w:sz w:val="24"/>
          <w:szCs w:val="24"/>
          <w:lang w:val="de-DE"/>
        </w:rPr>
        <w:t>-2023</w:t>
      </w:r>
      <w:r w:rsidRPr="007B7A8B">
        <w:rPr>
          <w:rFonts w:ascii="Times New Roman" w:eastAsia="宋体" w:hAnsi="Times New Roman" w:hint="eastAsia"/>
          <w:sz w:val="24"/>
          <w:szCs w:val="24"/>
          <w:lang w:val="de-DE"/>
        </w:rPr>
        <w:t xml:space="preserve"> </w:t>
      </w:r>
      <w:r w:rsidR="00BF3AC1" w:rsidRPr="007B7A8B">
        <w:rPr>
          <w:rFonts w:ascii="Times New Roman" w:eastAsia="宋体" w:hAnsi="Times New Roman"/>
          <w:sz w:val="24"/>
          <w:szCs w:val="24"/>
        </w:rPr>
        <w:t>电磁兼容</w:t>
      </w:r>
      <w:r w:rsidR="00BF3AC1" w:rsidRPr="007B7A8B">
        <w:rPr>
          <w:rFonts w:ascii="Times New Roman" w:eastAsia="宋体" w:hAnsi="Times New Roman"/>
          <w:sz w:val="24"/>
          <w:szCs w:val="24"/>
        </w:rPr>
        <w:t xml:space="preserve"> </w:t>
      </w:r>
      <w:r w:rsidR="00BF3AC1" w:rsidRPr="007B7A8B">
        <w:rPr>
          <w:rFonts w:ascii="Times New Roman" w:eastAsia="宋体" w:hAnsi="Times New Roman"/>
          <w:sz w:val="24"/>
          <w:szCs w:val="24"/>
        </w:rPr>
        <w:t>试验和测量技术</w:t>
      </w:r>
      <w:r w:rsidR="00BF3AC1" w:rsidRPr="007B7A8B">
        <w:rPr>
          <w:rFonts w:ascii="Times New Roman" w:eastAsia="宋体" w:hAnsi="Times New Roman" w:hint="eastAsia"/>
          <w:sz w:val="24"/>
          <w:szCs w:val="24"/>
        </w:rPr>
        <w:t xml:space="preserve"> </w:t>
      </w:r>
      <w:r w:rsidR="00836DE7">
        <w:rPr>
          <w:rFonts w:ascii="Times New Roman" w:eastAsia="宋体" w:hAnsi="Times New Roman" w:hint="eastAsia"/>
          <w:sz w:val="24"/>
          <w:szCs w:val="24"/>
        </w:rPr>
        <w:t>第</w:t>
      </w:r>
      <w:r w:rsidR="00836DE7">
        <w:rPr>
          <w:rFonts w:ascii="Times New Roman" w:eastAsia="宋体" w:hAnsi="Times New Roman" w:hint="eastAsia"/>
          <w:sz w:val="24"/>
          <w:szCs w:val="24"/>
        </w:rPr>
        <w:t>11</w:t>
      </w:r>
      <w:r w:rsidR="00836DE7">
        <w:rPr>
          <w:rFonts w:ascii="Times New Roman" w:eastAsia="宋体" w:hAnsi="Times New Roman" w:hint="eastAsia"/>
          <w:sz w:val="24"/>
          <w:szCs w:val="24"/>
        </w:rPr>
        <w:t>部分：</w:t>
      </w:r>
      <w:proofErr w:type="gramStart"/>
      <w:r w:rsidR="00BF3AC1" w:rsidRPr="007B7A8B">
        <w:rPr>
          <w:rFonts w:ascii="Times New Roman" w:eastAsia="宋体" w:hAnsi="Times New Roman"/>
          <w:sz w:val="24"/>
          <w:szCs w:val="24"/>
        </w:rPr>
        <w:t>对每相输入</w:t>
      </w:r>
      <w:proofErr w:type="gramEnd"/>
      <w:r w:rsidR="00BF3AC1" w:rsidRPr="007B7A8B">
        <w:rPr>
          <w:rFonts w:ascii="Times New Roman" w:eastAsia="宋体" w:hAnsi="Times New Roman"/>
          <w:sz w:val="24"/>
          <w:szCs w:val="24"/>
        </w:rPr>
        <w:t>电</w:t>
      </w:r>
      <w:r w:rsidR="00BF3AC1" w:rsidRPr="007B7A8B">
        <w:rPr>
          <w:rFonts w:ascii="Times New Roman" w:eastAsia="宋体" w:hAnsi="Times New Roman"/>
          <w:sz w:val="24"/>
          <w:szCs w:val="24"/>
        </w:rPr>
        <w:lastRenderedPageBreak/>
        <w:t>流小于或等于</w:t>
      </w:r>
      <w:r w:rsidR="00BF3AC1" w:rsidRPr="007B7A8B">
        <w:rPr>
          <w:rFonts w:ascii="Times New Roman" w:eastAsia="宋体" w:hAnsi="Times New Roman"/>
          <w:sz w:val="24"/>
          <w:szCs w:val="24"/>
        </w:rPr>
        <w:t>16 A</w:t>
      </w:r>
      <w:r w:rsidR="00BF3AC1" w:rsidRPr="007B7A8B">
        <w:rPr>
          <w:rFonts w:ascii="Times New Roman" w:eastAsia="宋体" w:hAnsi="Times New Roman"/>
          <w:sz w:val="24"/>
          <w:szCs w:val="24"/>
        </w:rPr>
        <w:t>设备的电压暂降、短时中断和电压变化抗扰度试验</w:t>
      </w:r>
    </w:p>
    <w:p w14:paraId="53FE5C6A" w14:textId="381344DC" w:rsidR="00693352" w:rsidRPr="007B7A8B" w:rsidRDefault="00693352" w:rsidP="00BF3AC1">
      <w:pPr>
        <w:adjustRightInd w:val="0"/>
        <w:snapToGrid w:val="0"/>
        <w:spacing w:line="360" w:lineRule="auto"/>
        <w:ind w:firstLineChars="200" w:firstLine="480"/>
        <w:rPr>
          <w:rFonts w:ascii="Times New Roman" w:eastAsia="宋体" w:hAnsi="Times New Roman"/>
          <w:sz w:val="24"/>
          <w:szCs w:val="24"/>
        </w:rPr>
      </w:pPr>
      <w:r w:rsidRPr="007B7A8B">
        <w:rPr>
          <w:rFonts w:ascii="Times New Roman" w:eastAsia="宋体" w:hAnsi="Times New Roman" w:hint="eastAsia"/>
          <w:sz w:val="24"/>
          <w:szCs w:val="24"/>
        </w:rPr>
        <w:t>GB/T 21437.2</w:t>
      </w:r>
      <w:r w:rsidR="00BE284A">
        <w:rPr>
          <w:rFonts w:ascii="Times New Roman" w:eastAsia="宋体" w:hAnsi="Times New Roman" w:hint="eastAsia"/>
          <w:sz w:val="24"/>
          <w:szCs w:val="24"/>
        </w:rPr>
        <w:t>-2021</w:t>
      </w:r>
      <w:r w:rsidRPr="007B7A8B">
        <w:rPr>
          <w:rFonts w:ascii="Times New Roman" w:eastAsia="宋体" w:hAnsi="Times New Roman" w:hint="eastAsia"/>
          <w:sz w:val="24"/>
          <w:szCs w:val="24"/>
        </w:rPr>
        <w:t xml:space="preserve"> </w:t>
      </w:r>
      <w:r w:rsidRPr="007B7A8B">
        <w:rPr>
          <w:rFonts w:ascii="Times New Roman" w:eastAsia="宋体" w:hAnsi="Times New Roman" w:hint="eastAsia"/>
          <w:sz w:val="24"/>
          <w:szCs w:val="24"/>
        </w:rPr>
        <w:t>道路车辆</w:t>
      </w:r>
      <w:r w:rsidRPr="007B7A8B">
        <w:rPr>
          <w:rFonts w:ascii="Times New Roman" w:eastAsia="宋体" w:hAnsi="Times New Roman" w:hint="eastAsia"/>
          <w:sz w:val="24"/>
          <w:szCs w:val="24"/>
        </w:rPr>
        <w:t xml:space="preserve"> </w:t>
      </w:r>
      <w:r w:rsidRPr="007B7A8B">
        <w:rPr>
          <w:rFonts w:ascii="Times New Roman" w:eastAsia="宋体" w:hAnsi="Times New Roman" w:hint="eastAsia"/>
          <w:sz w:val="24"/>
          <w:szCs w:val="24"/>
        </w:rPr>
        <w:t>电气</w:t>
      </w:r>
      <w:r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电子部件对传导和耦合引起的电骚扰试验方法</w:t>
      </w:r>
      <w:r w:rsidRPr="007B7A8B">
        <w:rPr>
          <w:rFonts w:ascii="Times New Roman" w:eastAsia="宋体" w:hAnsi="Times New Roman" w:hint="eastAsia"/>
          <w:sz w:val="24"/>
          <w:szCs w:val="24"/>
        </w:rPr>
        <w:t xml:space="preserve"> </w:t>
      </w:r>
      <w:r w:rsidR="00587AB1" w:rsidRPr="007B7A8B">
        <w:rPr>
          <w:rFonts w:ascii="Times New Roman" w:eastAsia="宋体" w:hAnsi="Times New Roman" w:hint="eastAsia"/>
          <w:sz w:val="24"/>
          <w:szCs w:val="24"/>
        </w:rPr>
        <w:t>第</w:t>
      </w:r>
      <w:r w:rsidR="00587AB1" w:rsidRPr="007B7A8B">
        <w:rPr>
          <w:rFonts w:ascii="Times New Roman" w:eastAsia="宋体" w:hAnsi="Times New Roman" w:hint="eastAsia"/>
          <w:sz w:val="24"/>
          <w:szCs w:val="24"/>
        </w:rPr>
        <w:t>2</w:t>
      </w:r>
      <w:r w:rsidR="00587AB1" w:rsidRPr="007B7A8B">
        <w:rPr>
          <w:rFonts w:ascii="Times New Roman" w:eastAsia="宋体" w:hAnsi="Times New Roman" w:hint="eastAsia"/>
          <w:sz w:val="24"/>
          <w:szCs w:val="24"/>
        </w:rPr>
        <w:t>部分：</w:t>
      </w:r>
      <w:r w:rsidRPr="007B7A8B">
        <w:rPr>
          <w:rFonts w:ascii="Times New Roman" w:eastAsia="宋体" w:hAnsi="Times New Roman" w:hint="eastAsia"/>
          <w:sz w:val="24"/>
          <w:szCs w:val="24"/>
        </w:rPr>
        <w:t>沿电源线的电瞬态传导发射</w:t>
      </w:r>
      <w:proofErr w:type="gramStart"/>
      <w:r w:rsidRPr="007B7A8B">
        <w:rPr>
          <w:rFonts w:ascii="Times New Roman" w:eastAsia="宋体" w:hAnsi="Times New Roman" w:hint="eastAsia"/>
          <w:sz w:val="24"/>
          <w:szCs w:val="24"/>
        </w:rPr>
        <w:t>和抗扰性</w:t>
      </w:r>
      <w:proofErr w:type="gramEnd"/>
    </w:p>
    <w:p w14:paraId="4A4506A0" w14:textId="7E1B4967" w:rsidR="00693352" w:rsidRPr="007B7A8B" w:rsidRDefault="00693352" w:rsidP="00BF3AC1">
      <w:pPr>
        <w:adjustRightInd w:val="0"/>
        <w:snapToGrid w:val="0"/>
        <w:spacing w:line="360" w:lineRule="auto"/>
        <w:ind w:firstLineChars="200" w:firstLine="480"/>
        <w:rPr>
          <w:rFonts w:ascii="Times New Roman" w:eastAsia="宋体" w:hAnsi="Times New Roman"/>
          <w:sz w:val="24"/>
          <w:szCs w:val="24"/>
        </w:rPr>
      </w:pPr>
      <w:r w:rsidRPr="007B7A8B">
        <w:rPr>
          <w:rFonts w:ascii="Times New Roman" w:eastAsia="宋体" w:hAnsi="Times New Roman" w:hint="eastAsia"/>
          <w:sz w:val="24"/>
          <w:szCs w:val="24"/>
        </w:rPr>
        <w:t>GB/T 21437.3</w:t>
      </w:r>
      <w:r w:rsidR="00BE284A">
        <w:rPr>
          <w:rFonts w:ascii="Times New Roman" w:eastAsia="宋体" w:hAnsi="Times New Roman" w:hint="eastAsia"/>
          <w:sz w:val="24"/>
          <w:szCs w:val="24"/>
        </w:rPr>
        <w:t>-2021</w:t>
      </w:r>
      <w:r w:rsidRPr="007B7A8B">
        <w:rPr>
          <w:rFonts w:ascii="Times New Roman" w:eastAsia="宋体" w:hAnsi="Times New Roman" w:hint="eastAsia"/>
          <w:sz w:val="24"/>
          <w:szCs w:val="24"/>
        </w:rPr>
        <w:t xml:space="preserve"> </w:t>
      </w:r>
      <w:r w:rsidRPr="007B7A8B">
        <w:rPr>
          <w:rFonts w:ascii="Times New Roman" w:eastAsia="宋体" w:hAnsi="Times New Roman" w:hint="eastAsia"/>
          <w:sz w:val="24"/>
          <w:szCs w:val="24"/>
        </w:rPr>
        <w:t>道路车辆</w:t>
      </w:r>
      <w:r w:rsidRPr="007B7A8B">
        <w:rPr>
          <w:rFonts w:ascii="Times New Roman" w:eastAsia="宋体" w:hAnsi="Times New Roman" w:hint="eastAsia"/>
          <w:sz w:val="24"/>
          <w:szCs w:val="24"/>
        </w:rPr>
        <w:t xml:space="preserve"> </w:t>
      </w:r>
      <w:r w:rsidRPr="007B7A8B">
        <w:rPr>
          <w:rFonts w:ascii="Times New Roman" w:eastAsia="宋体" w:hAnsi="Times New Roman" w:hint="eastAsia"/>
          <w:sz w:val="24"/>
          <w:szCs w:val="24"/>
        </w:rPr>
        <w:t>电气</w:t>
      </w:r>
      <w:r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电子部件对传导和耦合引起的电骚扰试验方法</w:t>
      </w:r>
      <w:r w:rsidRPr="007B7A8B">
        <w:rPr>
          <w:rFonts w:ascii="Times New Roman" w:eastAsia="宋体" w:hAnsi="Times New Roman" w:hint="eastAsia"/>
          <w:sz w:val="24"/>
          <w:szCs w:val="24"/>
        </w:rPr>
        <w:t xml:space="preserve"> </w:t>
      </w:r>
      <w:r w:rsidR="00587AB1" w:rsidRPr="007B7A8B">
        <w:rPr>
          <w:rFonts w:ascii="Times New Roman" w:eastAsia="宋体" w:hAnsi="Times New Roman" w:hint="eastAsia"/>
          <w:sz w:val="24"/>
          <w:szCs w:val="24"/>
        </w:rPr>
        <w:t>第</w:t>
      </w:r>
      <w:r w:rsidR="00587AB1" w:rsidRPr="007B7A8B">
        <w:rPr>
          <w:rFonts w:ascii="Times New Roman" w:eastAsia="宋体" w:hAnsi="Times New Roman" w:hint="eastAsia"/>
          <w:sz w:val="24"/>
          <w:szCs w:val="24"/>
        </w:rPr>
        <w:t>3</w:t>
      </w:r>
      <w:r w:rsidR="00587AB1" w:rsidRPr="007B7A8B">
        <w:rPr>
          <w:rFonts w:ascii="Times New Roman" w:eastAsia="宋体" w:hAnsi="Times New Roman" w:hint="eastAsia"/>
          <w:sz w:val="24"/>
          <w:szCs w:val="24"/>
        </w:rPr>
        <w:t>部分：</w:t>
      </w:r>
      <w:r w:rsidRPr="007B7A8B">
        <w:rPr>
          <w:rFonts w:ascii="Times New Roman" w:eastAsia="宋体" w:hAnsi="Times New Roman" w:hint="eastAsia"/>
          <w:sz w:val="24"/>
          <w:szCs w:val="24"/>
        </w:rPr>
        <w:t>对耦合到非</w:t>
      </w:r>
      <w:proofErr w:type="gramStart"/>
      <w:r w:rsidRPr="007B7A8B">
        <w:rPr>
          <w:rFonts w:ascii="Times New Roman" w:eastAsia="宋体" w:hAnsi="Times New Roman" w:hint="eastAsia"/>
          <w:sz w:val="24"/>
          <w:szCs w:val="24"/>
        </w:rPr>
        <w:t>电源线电瞬态的抗扰性</w:t>
      </w:r>
      <w:proofErr w:type="gramEnd"/>
    </w:p>
    <w:p w14:paraId="7C739899" w14:textId="75BD3C87" w:rsidR="00587AB1" w:rsidRPr="007B7A8B" w:rsidRDefault="00587AB1" w:rsidP="00587AB1">
      <w:pPr>
        <w:adjustRightInd w:val="0"/>
        <w:snapToGrid w:val="0"/>
        <w:spacing w:line="360" w:lineRule="auto"/>
        <w:ind w:firstLineChars="200" w:firstLine="480"/>
        <w:rPr>
          <w:rFonts w:ascii="Times New Roman" w:eastAsia="宋体" w:hAnsi="Times New Roman"/>
          <w:sz w:val="24"/>
          <w:szCs w:val="24"/>
        </w:rPr>
      </w:pPr>
      <w:bookmarkStart w:id="12" w:name="OLE_LINK23"/>
      <w:r w:rsidRPr="007B7A8B">
        <w:rPr>
          <w:rFonts w:ascii="Times New Roman" w:eastAsia="宋体" w:hAnsi="Times New Roman" w:hint="eastAsia"/>
          <w:sz w:val="24"/>
          <w:szCs w:val="24"/>
        </w:rPr>
        <w:t>GB/T 28046.2</w:t>
      </w:r>
      <w:bookmarkEnd w:id="12"/>
      <w:r w:rsidR="00BE284A">
        <w:rPr>
          <w:rFonts w:ascii="Times New Roman" w:eastAsia="宋体" w:hAnsi="Times New Roman" w:hint="eastAsia"/>
          <w:sz w:val="24"/>
          <w:szCs w:val="24"/>
        </w:rPr>
        <w:t>-2019</w:t>
      </w:r>
      <w:r w:rsidRPr="007B7A8B">
        <w:rPr>
          <w:rFonts w:ascii="Times New Roman" w:eastAsia="宋体" w:hAnsi="Times New Roman" w:hint="eastAsia"/>
          <w:sz w:val="24"/>
          <w:szCs w:val="24"/>
        </w:rPr>
        <w:t xml:space="preserve"> </w:t>
      </w:r>
      <w:r w:rsidRPr="007B7A8B">
        <w:rPr>
          <w:rFonts w:ascii="Times New Roman" w:eastAsia="宋体" w:hAnsi="Times New Roman" w:hint="eastAsia"/>
          <w:sz w:val="24"/>
          <w:szCs w:val="24"/>
        </w:rPr>
        <w:t>道路车辆</w:t>
      </w:r>
      <w:r w:rsidRPr="007B7A8B">
        <w:rPr>
          <w:rFonts w:ascii="Times New Roman" w:eastAsia="宋体" w:hAnsi="Times New Roman" w:hint="eastAsia"/>
          <w:sz w:val="24"/>
          <w:szCs w:val="24"/>
        </w:rPr>
        <w:t xml:space="preserve"> </w:t>
      </w:r>
      <w:r w:rsidRPr="007B7A8B">
        <w:rPr>
          <w:rFonts w:ascii="Times New Roman" w:eastAsia="宋体" w:hAnsi="Times New Roman" w:hint="eastAsia"/>
          <w:sz w:val="24"/>
          <w:szCs w:val="24"/>
        </w:rPr>
        <w:t>电气及电子设备的环境条件和试验</w:t>
      </w:r>
      <w:r w:rsidRPr="007B7A8B">
        <w:rPr>
          <w:rFonts w:ascii="Times New Roman" w:eastAsia="宋体" w:hAnsi="Times New Roman" w:hint="eastAsia"/>
          <w:sz w:val="24"/>
          <w:szCs w:val="24"/>
        </w:rPr>
        <w:t xml:space="preserve"> </w:t>
      </w:r>
      <w:r w:rsidRPr="007B7A8B">
        <w:rPr>
          <w:rFonts w:ascii="Times New Roman" w:eastAsia="宋体" w:hAnsi="Times New Roman" w:hint="eastAsia"/>
          <w:sz w:val="24"/>
          <w:szCs w:val="24"/>
        </w:rPr>
        <w:t>第</w:t>
      </w:r>
      <w:r w:rsidRPr="007B7A8B">
        <w:rPr>
          <w:rFonts w:ascii="Times New Roman" w:eastAsia="宋体" w:hAnsi="Times New Roman" w:hint="eastAsia"/>
          <w:sz w:val="24"/>
          <w:szCs w:val="24"/>
        </w:rPr>
        <w:t>2</w:t>
      </w:r>
      <w:r w:rsidRPr="007B7A8B">
        <w:rPr>
          <w:rFonts w:ascii="Times New Roman" w:eastAsia="宋体" w:hAnsi="Times New Roman" w:hint="eastAsia"/>
          <w:sz w:val="24"/>
          <w:szCs w:val="24"/>
        </w:rPr>
        <w:t>部分：电气负荷</w:t>
      </w:r>
    </w:p>
    <w:p w14:paraId="577F6A66" w14:textId="37FE299D" w:rsidR="00154375" w:rsidRPr="007B7A8B" w:rsidRDefault="00154375" w:rsidP="00154375">
      <w:pPr>
        <w:adjustRightInd w:val="0"/>
        <w:snapToGrid w:val="0"/>
        <w:spacing w:line="360" w:lineRule="auto"/>
        <w:ind w:firstLineChars="200" w:firstLine="480"/>
        <w:rPr>
          <w:rFonts w:ascii="Times New Roman" w:eastAsia="宋体" w:hAnsi="Times New Roman"/>
          <w:sz w:val="24"/>
          <w:szCs w:val="24"/>
        </w:rPr>
      </w:pPr>
      <w:r w:rsidRPr="007B7A8B">
        <w:rPr>
          <w:rFonts w:ascii="Times New Roman" w:eastAsia="宋体" w:hAnsi="Times New Roman"/>
          <w:sz w:val="24"/>
          <w:szCs w:val="24"/>
        </w:rPr>
        <w:t>OIML R76</w:t>
      </w:r>
      <w:r w:rsidR="00590576" w:rsidRPr="007B7A8B">
        <w:rPr>
          <w:rFonts w:ascii="Times New Roman" w:eastAsia="宋体" w:hAnsi="Times New Roman" w:hint="eastAsia"/>
          <w:sz w:val="24"/>
          <w:szCs w:val="24"/>
        </w:rPr>
        <w:t>-1</w:t>
      </w:r>
      <w:r w:rsidR="000E418D" w:rsidRPr="007B7A8B">
        <w:rPr>
          <w:rFonts w:ascii="Times New Roman" w:eastAsia="宋体" w:hAnsi="Times New Roman" w:hint="eastAsia"/>
          <w:sz w:val="24"/>
          <w:szCs w:val="24"/>
        </w:rPr>
        <w:t>:</w:t>
      </w:r>
      <w:r w:rsidR="00590576" w:rsidRPr="007B7A8B">
        <w:rPr>
          <w:rFonts w:ascii="Times New Roman" w:eastAsia="宋体" w:hAnsi="Times New Roman" w:hint="eastAsia"/>
          <w:sz w:val="24"/>
          <w:szCs w:val="24"/>
        </w:rPr>
        <w:t xml:space="preserve"> </w:t>
      </w:r>
      <w:r w:rsidR="000E418D" w:rsidRPr="007B7A8B">
        <w:rPr>
          <w:rFonts w:ascii="Times New Roman" w:eastAsia="宋体" w:hAnsi="Times New Roman" w:hint="eastAsia"/>
          <w:sz w:val="24"/>
          <w:szCs w:val="24"/>
        </w:rPr>
        <w:t>2</w:t>
      </w:r>
      <w:r w:rsidR="000E418D" w:rsidRPr="007B7A8B">
        <w:rPr>
          <w:rFonts w:ascii="Times New Roman" w:eastAsia="宋体" w:hAnsi="Times New Roman"/>
          <w:sz w:val="24"/>
          <w:szCs w:val="24"/>
        </w:rPr>
        <w:t>006</w:t>
      </w:r>
      <w:r w:rsidRPr="007B7A8B">
        <w:rPr>
          <w:rFonts w:ascii="Times New Roman" w:eastAsia="宋体" w:hAnsi="Times New Roman"/>
          <w:sz w:val="24"/>
          <w:szCs w:val="24"/>
        </w:rPr>
        <w:t xml:space="preserve"> </w:t>
      </w:r>
      <w:r w:rsidRPr="007B7A8B">
        <w:rPr>
          <w:rFonts w:ascii="Times New Roman" w:eastAsia="宋体" w:hAnsi="Times New Roman"/>
          <w:sz w:val="24"/>
          <w:szCs w:val="24"/>
        </w:rPr>
        <w:t>非自动衡器</w:t>
      </w:r>
      <w:r w:rsidR="007374CE" w:rsidRPr="007B7A8B">
        <w:rPr>
          <w:rFonts w:ascii="Times New Roman" w:eastAsia="宋体" w:hAnsi="Times New Roman" w:hint="eastAsia"/>
          <w:sz w:val="24"/>
          <w:szCs w:val="24"/>
        </w:rPr>
        <w:t xml:space="preserve"> </w:t>
      </w:r>
      <w:r w:rsidR="006A0649" w:rsidRPr="007B7A8B">
        <w:rPr>
          <w:rFonts w:ascii="Times New Roman" w:eastAsia="宋体" w:hAnsi="Times New Roman" w:hint="eastAsia"/>
          <w:sz w:val="24"/>
          <w:szCs w:val="24"/>
        </w:rPr>
        <w:t>第</w:t>
      </w:r>
      <w:r w:rsidR="006A0649" w:rsidRPr="007B7A8B">
        <w:rPr>
          <w:rFonts w:ascii="Times New Roman" w:eastAsia="宋体" w:hAnsi="Times New Roman" w:hint="eastAsia"/>
          <w:sz w:val="24"/>
          <w:szCs w:val="24"/>
        </w:rPr>
        <w:t>1</w:t>
      </w:r>
      <w:r w:rsidR="006A0649" w:rsidRPr="007B7A8B">
        <w:rPr>
          <w:rFonts w:ascii="Times New Roman" w:eastAsia="宋体" w:hAnsi="Times New Roman" w:hint="eastAsia"/>
          <w:sz w:val="24"/>
          <w:szCs w:val="24"/>
        </w:rPr>
        <w:t>部分：</w:t>
      </w:r>
      <w:r w:rsidRPr="007B7A8B">
        <w:rPr>
          <w:rFonts w:ascii="Times New Roman" w:eastAsia="宋体" w:hAnsi="Times New Roman"/>
          <w:sz w:val="24"/>
          <w:szCs w:val="24"/>
        </w:rPr>
        <w:t>计量和技术要求</w:t>
      </w:r>
      <w:r w:rsidR="006A0649" w:rsidRPr="007B7A8B">
        <w:rPr>
          <w:rFonts w:ascii="Times New Roman" w:eastAsia="宋体" w:hAnsi="Times New Roman" w:hint="eastAsia"/>
          <w:sz w:val="24"/>
          <w:szCs w:val="24"/>
        </w:rPr>
        <w:t>——</w:t>
      </w:r>
      <w:r w:rsidR="00590576" w:rsidRPr="007B7A8B">
        <w:rPr>
          <w:rFonts w:ascii="Times New Roman" w:eastAsia="宋体" w:hAnsi="Times New Roman" w:hint="eastAsia"/>
          <w:sz w:val="24"/>
          <w:szCs w:val="24"/>
        </w:rPr>
        <w:t>试验</w:t>
      </w:r>
      <w:r w:rsidRPr="007B7A8B">
        <w:rPr>
          <w:rFonts w:ascii="Times New Roman" w:eastAsia="宋体" w:hAnsi="Times New Roman"/>
          <w:sz w:val="24"/>
          <w:szCs w:val="24"/>
        </w:rPr>
        <w:t>（</w:t>
      </w:r>
      <w:r w:rsidRPr="007B7A8B">
        <w:rPr>
          <w:rFonts w:ascii="Times New Roman" w:eastAsia="宋体" w:hAnsi="Times New Roman"/>
          <w:sz w:val="24"/>
          <w:szCs w:val="24"/>
        </w:rPr>
        <w:t>Non-</w:t>
      </w:r>
      <w:r w:rsidR="00590576" w:rsidRPr="007B7A8B">
        <w:rPr>
          <w:rFonts w:ascii="Times New Roman" w:eastAsia="宋体" w:hAnsi="Times New Roman" w:hint="eastAsia"/>
          <w:sz w:val="24"/>
          <w:szCs w:val="24"/>
        </w:rPr>
        <w:t>a</w:t>
      </w:r>
      <w:r w:rsidRPr="007B7A8B">
        <w:rPr>
          <w:rFonts w:ascii="Times New Roman" w:eastAsia="宋体" w:hAnsi="Times New Roman"/>
          <w:sz w:val="24"/>
          <w:szCs w:val="24"/>
        </w:rPr>
        <w:t xml:space="preserve">utomatic </w:t>
      </w:r>
      <w:r w:rsidR="00590576" w:rsidRPr="007B7A8B">
        <w:rPr>
          <w:rFonts w:ascii="Times New Roman" w:eastAsia="宋体" w:hAnsi="Times New Roman" w:hint="eastAsia"/>
          <w:sz w:val="24"/>
          <w:szCs w:val="24"/>
        </w:rPr>
        <w:t>w</w:t>
      </w:r>
      <w:r w:rsidRPr="007B7A8B">
        <w:rPr>
          <w:rFonts w:ascii="Times New Roman" w:eastAsia="宋体" w:hAnsi="Times New Roman"/>
          <w:sz w:val="24"/>
          <w:szCs w:val="24"/>
        </w:rPr>
        <w:t xml:space="preserve">eighing </w:t>
      </w:r>
      <w:r w:rsidR="00590576" w:rsidRPr="007B7A8B">
        <w:rPr>
          <w:rFonts w:ascii="Times New Roman" w:eastAsia="宋体" w:hAnsi="Times New Roman" w:hint="eastAsia"/>
          <w:sz w:val="24"/>
          <w:szCs w:val="24"/>
        </w:rPr>
        <w:t>i</w:t>
      </w:r>
      <w:r w:rsidRPr="007B7A8B">
        <w:rPr>
          <w:rFonts w:ascii="Times New Roman" w:eastAsia="宋体" w:hAnsi="Times New Roman"/>
          <w:sz w:val="24"/>
          <w:szCs w:val="24"/>
        </w:rPr>
        <w:t xml:space="preserve">nstrument </w:t>
      </w:r>
      <w:r w:rsidR="00590576" w:rsidRPr="007B7A8B">
        <w:rPr>
          <w:rFonts w:ascii="Times New Roman" w:eastAsia="宋体" w:hAnsi="Times New Roman" w:hint="eastAsia"/>
          <w:sz w:val="24"/>
          <w:szCs w:val="24"/>
        </w:rPr>
        <w:t>P</w:t>
      </w:r>
      <w:r w:rsidRPr="007B7A8B">
        <w:rPr>
          <w:rFonts w:ascii="Times New Roman" w:eastAsia="宋体" w:hAnsi="Times New Roman"/>
          <w:sz w:val="24"/>
          <w:szCs w:val="24"/>
        </w:rPr>
        <w:t>art 1: Metrological and</w:t>
      </w:r>
      <w:r w:rsidR="00590576" w:rsidRPr="007B7A8B">
        <w:rPr>
          <w:rFonts w:ascii="Times New Roman" w:eastAsia="宋体" w:hAnsi="Times New Roman" w:hint="eastAsia"/>
          <w:sz w:val="24"/>
          <w:szCs w:val="24"/>
        </w:rPr>
        <w:t xml:space="preserve"> t</w:t>
      </w:r>
      <w:r w:rsidRPr="007B7A8B">
        <w:rPr>
          <w:rFonts w:ascii="Times New Roman" w:eastAsia="宋体" w:hAnsi="Times New Roman"/>
          <w:sz w:val="24"/>
          <w:szCs w:val="24"/>
        </w:rPr>
        <w:t xml:space="preserve">echnical </w:t>
      </w:r>
      <w:r w:rsidR="00590576" w:rsidRPr="007B7A8B">
        <w:rPr>
          <w:rFonts w:ascii="Times New Roman" w:eastAsia="宋体" w:hAnsi="Times New Roman" w:hint="eastAsia"/>
          <w:sz w:val="24"/>
          <w:szCs w:val="24"/>
        </w:rPr>
        <w:t>r</w:t>
      </w:r>
      <w:r w:rsidRPr="007B7A8B">
        <w:rPr>
          <w:rFonts w:ascii="Times New Roman" w:eastAsia="宋体" w:hAnsi="Times New Roman"/>
          <w:sz w:val="24"/>
          <w:szCs w:val="24"/>
        </w:rPr>
        <w:t xml:space="preserve">equirement – </w:t>
      </w:r>
      <w:r w:rsidR="00590576" w:rsidRPr="007B7A8B">
        <w:rPr>
          <w:rFonts w:ascii="Times New Roman" w:eastAsia="宋体" w:hAnsi="Times New Roman" w:hint="eastAsia"/>
          <w:sz w:val="24"/>
          <w:szCs w:val="24"/>
        </w:rPr>
        <w:t>t</w:t>
      </w:r>
      <w:r w:rsidRPr="007B7A8B">
        <w:rPr>
          <w:rFonts w:ascii="Times New Roman" w:eastAsia="宋体" w:hAnsi="Times New Roman"/>
          <w:sz w:val="24"/>
          <w:szCs w:val="24"/>
        </w:rPr>
        <w:t>est</w:t>
      </w:r>
      <w:r w:rsidRPr="007B7A8B">
        <w:rPr>
          <w:rFonts w:ascii="Times New Roman" w:eastAsia="宋体" w:hAnsi="Times New Roman"/>
          <w:sz w:val="24"/>
          <w:szCs w:val="24"/>
        </w:rPr>
        <w:t>）</w:t>
      </w:r>
    </w:p>
    <w:p w14:paraId="4E21B3F4" w14:textId="5363760E" w:rsidR="00154375" w:rsidRPr="007B7A8B" w:rsidRDefault="00154375" w:rsidP="00154375">
      <w:pPr>
        <w:adjustRightInd w:val="0"/>
        <w:snapToGrid w:val="0"/>
        <w:spacing w:line="360" w:lineRule="auto"/>
        <w:ind w:firstLineChars="200" w:firstLine="480"/>
        <w:rPr>
          <w:rFonts w:ascii="Times New Roman" w:eastAsia="宋体" w:hAnsi="Times New Roman"/>
          <w:sz w:val="24"/>
          <w:szCs w:val="24"/>
        </w:rPr>
      </w:pPr>
      <w:r w:rsidRPr="007B7A8B">
        <w:rPr>
          <w:rFonts w:ascii="Times New Roman" w:eastAsia="宋体" w:hAnsi="Times New Roman"/>
          <w:sz w:val="24"/>
          <w:szCs w:val="24"/>
        </w:rPr>
        <w:t>OIML R76</w:t>
      </w:r>
      <w:r w:rsidR="00590576" w:rsidRPr="007B7A8B">
        <w:rPr>
          <w:rFonts w:ascii="Times New Roman" w:eastAsia="宋体" w:hAnsi="Times New Roman" w:hint="eastAsia"/>
          <w:sz w:val="24"/>
          <w:szCs w:val="24"/>
        </w:rPr>
        <w:t>-2</w:t>
      </w:r>
      <w:r w:rsidR="000E418D" w:rsidRPr="007B7A8B">
        <w:rPr>
          <w:rFonts w:ascii="Times New Roman" w:eastAsia="宋体" w:hAnsi="Times New Roman"/>
          <w:sz w:val="24"/>
          <w:szCs w:val="24"/>
        </w:rPr>
        <w:t>:</w:t>
      </w:r>
      <w:r w:rsidR="00590576" w:rsidRPr="007B7A8B">
        <w:rPr>
          <w:rFonts w:ascii="Times New Roman" w:eastAsia="宋体" w:hAnsi="Times New Roman" w:hint="eastAsia"/>
          <w:sz w:val="24"/>
          <w:szCs w:val="24"/>
        </w:rPr>
        <w:t xml:space="preserve"> </w:t>
      </w:r>
      <w:r w:rsidR="000E418D" w:rsidRPr="007B7A8B">
        <w:rPr>
          <w:rFonts w:ascii="Times New Roman" w:eastAsia="宋体" w:hAnsi="Times New Roman"/>
          <w:sz w:val="24"/>
          <w:szCs w:val="24"/>
        </w:rPr>
        <w:t>200</w:t>
      </w:r>
      <w:r w:rsidR="00590576" w:rsidRPr="007B7A8B">
        <w:rPr>
          <w:rFonts w:ascii="Times New Roman" w:eastAsia="宋体" w:hAnsi="Times New Roman" w:hint="eastAsia"/>
          <w:sz w:val="24"/>
          <w:szCs w:val="24"/>
        </w:rPr>
        <w:t>7</w:t>
      </w:r>
      <w:r w:rsidRPr="007B7A8B">
        <w:rPr>
          <w:rFonts w:ascii="Times New Roman" w:eastAsia="宋体" w:hAnsi="Times New Roman"/>
          <w:sz w:val="24"/>
          <w:szCs w:val="24"/>
        </w:rPr>
        <w:t xml:space="preserve"> </w:t>
      </w:r>
      <w:r w:rsidRPr="007B7A8B">
        <w:rPr>
          <w:rFonts w:ascii="Times New Roman" w:eastAsia="宋体" w:hAnsi="Times New Roman"/>
          <w:sz w:val="24"/>
          <w:szCs w:val="24"/>
        </w:rPr>
        <w:t>非自动衡器</w:t>
      </w:r>
      <w:r w:rsidR="007374CE" w:rsidRPr="007B7A8B">
        <w:rPr>
          <w:rFonts w:ascii="Times New Roman" w:eastAsia="宋体" w:hAnsi="Times New Roman" w:hint="eastAsia"/>
          <w:sz w:val="24"/>
          <w:szCs w:val="24"/>
        </w:rPr>
        <w:t xml:space="preserve"> </w:t>
      </w:r>
      <w:r w:rsidR="006A0649" w:rsidRPr="007B7A8B">
        <w:rPr>
          <w:rFonts w:ascii="Times New Roman" w:eastAsia="宋体" w:hAnsi="Times New Roman" w:hint="eastAsia"/>
          <w:sz w:val="24"/>
          <w:szCs w:val="24"/>
        </w:rPr>
        <w:t>第</w:t>
      </w:r>
      <w:r w:rsidR="006A0649" w:rsidRPr="007B7A8B">
        <w:rPr>
          <w:rFonts w:ascii="Times New Roman" w:eastAsia="宋体" w:hAnsi="Times New Roman" w:hint="eastAsia"/>
          <w:sz w:val="24"/>
          <w:szCs w:val="24"/>
        </w:rPr>
        <w:t>2</w:t>
      </w:r>
      <w:r w:rsidR="006A0649" w:rsidRPr="007B7A8B">
        <w:rPr>
          <w:rFonts w:ascii="Times New Roman" w:eastAsia="宋体" w:hAnsi="Times New Roman" w:hint="eastAsia"/>
          <w:sz w:val="24"/>
          <w:szCs w:val="24"/>
        </w:rPr>
        <w:t>部分：</w:t>
      </w:r>
      <w:r w:rsidRPr="007B7A8B">
        <w:rPr>
          <w:rFonts w:ascii="Times New Roman" w:eastAsia="宋体" w:hAnsi="Times New Roman"/>
          <w:sz w:val="24"/>
          <w:szCs w:val="24"/>
        </w:rPr>
        <w:t>试验报告（</w:t>
      </w:r>
      <w:r w:rsidRPr="007B7A8B">
        <w:rPr>
          <w:rFonts w:ascii="Times New Roman" w:eastAsia="宋体" w:hAnsi="Times New Roman"/>
          <w:sz w:val="24"/>
          <w:szCs w:val="24"/>
        </w:rPr>
        <w:t>Non-</w:t>
      </w:r>
      <w:r w:rsidR="00590576" w:rsidRPr="007B7A8B">
        <w:rPr>
          <w:rFonts w:ascii="Times New Roman" w:eastAsia="宋体" w:hAnsi="Times New Roman" w:hint="eastAsia"/>
          <w:sz w:val="24"/>
          <w:szCs w:val="24"/>
        </w:rPr>
        <w:t>a</w:t>
      </w:r>
      <w:r w:rsidRPr="007B7A8B">
        <w:rPr>
          <w:rFonts w:ascii="Times New Roman" w:eastAsia="宋体" w:hAnsi="Times New Roman"/>
          <w:sz w:val="24"/>
          <w:szCs w:val="24"/>
        </w:rPr>
        <w:t xml:space="preserve">utomatic </w:t>
      </w:r>
      <w:r w:rsidR="00590576" w:rsidRPr="007B7A8B">
        <w:rPr>
          <w:rFonts w:ascii="Times New Roman" w:eastAsia="宋体" w:hAnsi="Times New Roman" w:hint="eastAsia"/>
          <w:sz w:val="24"/>
          <w:szCs w:val="24"/>
        </w:rPr>
        <w:t>w</w:t>
      </w:r>
      <w:r w:rsidRPr="007B7A8B">
        <w:rPr>
          <w:rFonts w:ascii="Times New Roman" w:eastAsia="宋体" w:hAnsi="Times New Roman"/>
          <w:sz w:val="24"/>
          <w:szCs w:val="24"/>
        </w:rPr>
        <w:t xml:space="preserve">eighing </w:t>
      </w:r>
      <w:r w:rsidR="00590576" w:rsidRPr="007B7A8B">
        <w:rPr>
          <w:rFonts w:ascii="Times New Roman" w:eastAsia="宋体" w:hAnsi="Times New Roman" w:hint="eastAsia"/>
          <w:sz w:val="24"/>
          <w:szCs w:val="24"/>
        </w:rPr>
        <w:t>i</w:t>
      </w:r>
      <w:r w:rsidRPr="007B7A8B">
        <w:rPr>
          <w:rFonts w:ascii="Times New Roman" w:eastAsia="宋体" w:hAnsi="Times New Roman"/>
          <w:sz w:val="24"/>
          <w:szCs w:val="24"/>
        </w:rPr>
        <w:t xml:space="preserve">nstrument Part 2: Test </w:t>
      </w:r>
      <w:r w:rsidR="00590576" w:rsidRPr="007B7A8B">
        <w:rPr>
          <w:rFonts w:ascii="Times New Roman" w:eastAsia="宋体" w:hAnsi="Times New Roman" w:hint="eastAsia"/>
          <w:sz w:val="24"/>
          <w:szCs w:val="24"/>
        </w:rPr>
        <w:t>r</w:t>
      </w:r>
      <w:r w:rsidRPr="007B7A8B">
        <w:rPr>
          <w:rFonts w:ascii="Times New Roman" w:eastAsia="宋体" w:hAnsi="Times New Roman"/>
          <w:sz w:val="24"/>
          <w:szCs w:val="24"/>
        </w:rPr>
        <w:t xml:space="preserve">eport </w:t>
      </w:r>
      <w:r w:rsidR="00590576" w:rsidRPr="007B7A8B">
        <w:rPr>
          <w:rFonts w:ascii="Times New Roman" w:eastAsia="宋体" w:hAnsi="Times New Roman" w:hint="eastAsia"/>
          <w:sz w:val="24"/>
          <w:szCs w:val="24"/>
        </w:rPr>
        <w:t>f</w:t>
      </w:r>
      <w:r w:rsidRPr="007B7A8B">
        <w:rPr>
          <w:rFonts w:ascii="Times New Roman" w:eastAsia="宋体" w:hAnsi="Times New Roman"/>
          <w:sz w:val="24"/>
          <w:szCs w:val="24"/>
        </w:rPr>
        <w:t>ormat</w:t>
      </w:r>
      <w:r w:rsidRPr="007B7A8B">
        <w:rPr>
          <w:rFonts w:ascii="Times New Roman" w:eastAsia="宋体" w:hAnsi="Times New Roman"/>
          <w:sz w:val="24"/>
          <w:szCs w:val="24"/>
        </w:rPr>
        <w:t>）</w:t>
      </w:r>
    </w:p>
    <w:p w14:paraId="0FE2978A" w14:textId="77C8085E" w:rsidR="00590576" w:rsidRPr="007B7A8B" w:rsidRDefault="00590576" w:rsidP="00154375">
      <w:pPr>
        <w:adjustRightInd w:val="0"/>
        <w:snapToGrid w:val="0"/>
        <w:spacing w:line="360" w:lineRule="auto"/>
        <w:ind w:firstLineChars="200" w:firstLine="480"/>
        <w:rPr>
          <w:rFonts w:ascii="Times New Roman" w:eastAsia="宋体" w:hAnsi="Times New Roman"/>
          <w:sz w:val="24"/>
          <w:szCs w:val="24"/>
        </w:rPr>
      </w:pPr>
      <w:r w:rsidRPr="007B7A8B">
        <w:rPr>
          <w:rFonts w:ascii="Times New Roman" w:eastAsia="宋体" w:hAnsi="Times New Roman" w:hint="eastAsia"/>
          <w:sz w:val="24"/>
          <w:szCs w:val="24"/>
        </w:rPr>
        <w:t>OIML D11:</w:t>
      </w:r>
      <w:r w:rsidR="00BF3AC1" w:rsidRPr="007B7A8B">
        <w:rPr>
          <w:rFonts w:ascii="Times New Roman" w:eastAsia="宋体" w:hAnsi="Times New Roman" w:hint="eastAsia"/>
          <w:sz w:val="24"/>
          <w:szCs w:val="24"/>
        </w:rPr>
        <w:t xml:space="preserve"> </w:t>
      </w:r>
      <w:r w:rsidRPr="007B7A8B">
        <w:rPr>
          <w:rFonts w:ascii="Times New Roman" w:eastAsia="宋体" w:hAnsi="Times New Roman" w:hint="eastAsia"/>
          <w:sz w:val="24"/>
          <w:szCs w:val="24"/>
        </w:rPr>
        <w:t xml:space="preserve">2013 </w:t>
      </w:r>
      <w:r w:rsidRPr="007B7A8B">
        <w:rPr>
          <w:rFonts w:ascii="Times New Roman" w:eastAsia="宋体" w:hAnsi="Times New Roman" w:hint="eastAsia"/>
          <w:sz w:val="24"/>
          <w:szCs w:val="24"/>
        </w:rPr>
        <w:t>计量器具通用要求——环境条件</w:t>
      </w:r>
      <w:r w:rsidR="000A2C04"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General requirements for measuring instruments - Environmental conditions</w:t>
      </w:r>
      <w:r w:rsidR="000A2C04" w:rsidRPr="007B7A8B">
        <w:rPr>
          <w:rFonts w:ascii="Times New Roman" w:eastAsia="宋体" w:hAnsi="Times New Roman" w:hint="eastAsia"/>
          <w:sz w:val="24"/>
          <w:szCs w:val="24"/>
        </w:rPr>
        <w:t>)</w:t>
      </w:r>
    </w:p>
    <w:p w14:paraId="6058213C" w14:textId="1D9479DF" w:rsidR="000A2C04" w:rsidRPr="007B7A8B" w:rsidRDefault="000A2C04" w:rsidP="000A2C04">
      <w:pPr>
        <w:adjustRightInd w:val="0"/>
        <w:snapToGrid w:val="0"/>
        <w:spacing w:line="360" w:lineRule="auto"/>
        <w:ind w:firstLineChars="200" w:firstLine="480"/>
        <w:rPr>
          <w:rFonts w:ascii="Times New Roman" w:eastAsia="宋体" w:hAnsi="Times New Roman"/>
          <w:sz w:val="24"/>
          <w:szCs w:val="24"/>
        </w:rPr>
      </w:pPr>
      <w:r w:rsidRPr="007B7A8B">
        <w:rPr>
          <w:rFonts w:ascii="Times New Roman" w:eastAsia="宋体" w:hAnsi="Times New Roman" w:hint="eastAsia"/>
          <w:sz w:val="24"/>
          <w:szCs w:val="24"/>
        </w:rPr>
        <w:t xml:space="preserve">IEC 61000-4-11:2020 </w:t>
      </w:r>
      <w:r w:rsidRPr="007B7A8B">
        <w:rPr>
          <w:rFonts w:ascii="Times New Roman" w:eastAsia="宋体" w:hAnsi="Times New Roman" w:hint="eastAsia"/>
          <w:sz w:val="24"/>
          <w:szCs w:val="24"/>
        </w:rPr>
        <w:t>电磁兼容（</w:t>
      </w:r>
      <w:r w:rsidRPr="007B7A8B">
        <w:rPr>
          <w:rFonts w:ascii="Times New Roman" w:eastAsia="宋体" w:hAnsi="Times New Roman" w:hint="eastAsia"/>
          <w:sz w:val="24"/>
          <w:szCs w:val="24"/>
        </w:rPr>
        <w:t>EMC</w:t>
      </w:r>
      <w:r w:rsidRPr="007B7A8B">
        <w:rPr>
          <w:rFonts w:ascii="Times New Roman" w:eastAsia="宋体" w:hAnsi="Times New Roman" w:hint="eastAsia"/>
          <w:sz w:val="24"/>
          <w:szCs w:val="24"/>
        </w:rPr>
        <w:t>）第</w:t>
      </w:r>
      <w:r w:rsidRPr="007B7A8B">
        <w:rPr>
          <w:rFonts w:ascii="Times New Roman" w:eastAsia="宋体" w:hAnsi="Times New Roman" w:hint="eastAsia"/>
          <w:sz w:val="24"/>
          <w:szCs w:val="24"/>
        </w:rPr>
        <w:t>4-11</w:t>
      </w:r>
      <w:r w:rsidRPr="007B7A8B">
        <w:rPr>
          <w:rFonts w:ascii="Times New Roman" w:eastAsia="宋体" w:hAnsi="Times New Roman" w:hint="eastAsia"/>
          <w:sz w:val="24"/>
          <w:szCs w:val="24"/>
        </w:rPr>
        <w:t>部分：试验和测试技术</w:t>
      </w:r>
      <w:r w:rsidRPr="007B7A8B">
        <w:rPr>
          <w:rFonts w:ascii="Times New Roman" w:eastAsia="宋体" w:hAnsi="Times New Roman" w:hint="eastAsia"/>
          <w:sz w:val="24"/>
          <w:szCs w:val="24"/>
        </w:rPr>
        <w:t xml:space="preserve"> </w:t>
      </w:r>
      <w:proofErr w:type="gramStart"/>
      <w:r w:rsidRPr="007B7A8B">
        <w:rPr>
          <w:rFonts w:ascii="Times New Roman" w:eastAsia="宋体" w:hAnsi="Times New Roman" w:hint="eastAsia"/>
          <w:sz w:val="24"/>
          <w:szCs w:val="24"/>
        </w:rPr>
        <w:t>对每相输入</w:t>
      </w:r>
      <w:proofErr w:type="gramEnd"/>
      <w:r w:rsidRPr="007B7A8B">
        <w:rPr>
          <w:rFonts w:ascii="Times New Roman" w:eastAsia="宋体" w:hAnsi="Times New Roman" w:hint="eastAsia"/>
          <w:sz w:val="24"/>
          <w:szCs w:val="24"/>
        </w:rPr>
        <w:t>电流小于</w:t>
      </w:r>
      <w:r w:rsidRPr="007B7A8B">
        <w:rPr>
          <w:rFonts w:ascii="Times New Roman" w:eastAsia="宋体" w:hAnsi="Times New Roman" w:hint="eastAsia"/>
          <w:sz w:val="24"/>
          <w:szCs w:val="24"/>
        </w:rPr>
        <w:t>16 A</w:t>
      </w:r>
      <w:r w:rsidRPr="007B7A8B">
        <w:rPr>
          <w:rFonts w:ascii="Times New Roman" w:eastAsia="宋体" w:hAnsi="Times New Roman" w:hint="eastAsia"/>
          <w:sz w:val="24"/>
          <w:szCs w:val="24"/>
        </w:rPr>
        <w:t>的设备的电压暂降、短时中断和电压变化的抗扰度试验</w:t>
      </w:r>
      <w:r w:rsidRPr="007B7A8B">
        <w:rPr>
          <w:rFonts w:ascii="Times New Roman" w:eastAsia="宋体" w:hAnsi="Times New Roman" w:hint="eastAsia"/>
          <w:sz w:val="24"/>
          <w:szCs w:val="24"/>
        </w:rPr>
        <w:t xml:space="preserve"> ( </w:t>
      </w:r>
      <w:r w:rsidRPr="007B7A8B">
        <w:rPr>
          <w:rFonts w:ascii="Times New Roman" w:eastAsia="宋体" w:hAnsi="Times New Roman"/>
          <w:sz w:val="24"/>
          <w:szCs w:val="24"/>
        </w:rPr>
        <w:t>Electromagnetic</w:t>
      </w:r>
      <w:r w:rsidRPr="007B7A8B">
        <w:rPr>
          <w:rFonts w:ascii="Times New Roman" w:eastAsia="宋体" w:hAnsi="Times New Roman" w:hint="eastAsia"/>
          <w:sz w:val="24"/>
          <w:szCs w:val="24"/>
        </w:rPr>
        <w:t xml:space="preserve"> compatibility </w:t>
      </w:r>
      <w:r w:rsidR="003A590E">
        <w:rPr>
          <w:rFonts w:ascii="Times New Roman" w:eastAsia="宋体" w:hAnsi="Times New Roman" w:hint="eastAsia"/>
          <w:sz w:val="24"/>
          <w:szCs w:val="24"/>
        </w:rPr>
        <w:t>[</w:t>
      </w:r>
      <w:r w:rsidRPr="007B7A8B">
        <w:rPr>
          <w:rFonts w:ascii="Times New Roman" w:eastAsia="宋体" w:hAnsi="Times New Roman" w:hint="eastAsia"/>
          <w:sz w:val="24"/>
          <w:szCs w:val="24"/>
        </w:rPr>
        <w:t>EMC</w:t>
      </w:r>
      <w:r w:rsidR="003A590E">
        <w:rPr>
          <w:rFonts w:ascii="Times New Roman" w:eastAsia="宋体" w:hAnsi="Times New Roman" w:hint="eastAsia"/>
          <w:sz w:val="24"/>
          <w:szCs w:val="24"/>
        </w:rPr>
        <w:t>]</w:t>
      </w:r>
      <w:r w:rsidRPr="007B7A8B">
        <w:rPr>
          <w:rFonts w:ascii="Times New Roman" w:eastAsia="宋体" w:hAnsi="Times New Roman" w:hint="eastAsia"/>
          <w:sz w:val="24"/>
          <w:szCs w:val="24"/>
        </w:rPr>
        <w:t xml:space="preserve"> Part 4-11:</w:t>
      </w:r>
      <w:r w:rsidR="003A590E">
        <w:rPr>
          <w:rFonts w:ascii="Times New Roman" w:eastAsia="宋体" w:hAnsi="Times New Roman" w:hint="eastAsia"/>
          <w:sz w:val="24"/>
          <w:szCs w:val="24"/>
        </w:rPr>
        <w:t xml:space="preserve"> </w:t>
      </w:r>
      <w:r w:rsidRPr="007B7A8B">
        <w:rPr>
          <w:rFonts w:ascii="Times New Roman" w:eastAsia="宋体" w:hAnsi="Times New Roman" w:hint="eastAsia"/>
          <w:sz w:val="24"/>
          <w:szCs w:val="24"/>
        </w:rPr>
        <w:t xml:space="preserve">Testing and measurement techniques </w:t>
      </w:r>
      <w:r w:rsidRPr="007B7A8B">
        <w:rPr>
          <w:rFonts w:ascii="Times New Roman" w:eastAsia="宋体" w:hAnsi="Times New Roman"/>
          <w:sz w:val="24"/>
          <w:szCs w:val="24"/>
        </w:rPr>
        <w:t>–</w:t>
      </w:r>
      <w:r w:rsidRPr="007B7A8B">
        <w:rPr>
          <w:rFonts w:ascii="Times New Roman" w:eastAsia="宋体" w:hAnsi="Times New Roman" w:hint="eastAsia"/>
          <w:sz w:val="24"/>
          <w:szCs w:val="24"/>
        </w:rPr>
        <w:t xml:space="preserve"> Voltage dips, short interruptions and voltage variations immunity tests for equipment with input current up to 16 A per phase )</w:t>
      </w:r>
    </w:p>
    <w:p w14:paraId="1A2039B3" w14:textId="77777777" w:rsidR="00154375" w:rsidRPr="007B7A8B" w:rsidRDefault="00154375" w:rsidP="00154375">
      <w:pPr>
        <w:adjustRightInd w:val="0"/>
        <w:snapToGrid w:val="0"/>
        <w:spacing w:line="360" w:lineRule="auto"/>
        <w:ind w:firstLineChars="200" w:firstLine="480"/>
        <w:rPr>
          <w:rFonts w:ascii="Times New Roman" w:eastAsia="宋体" w:hAnsi="Times New Roman"/>
          <w:sz w:val="24"/>
          <w:szCs w:val="24"/>
        </w:rPr>
      </w:pPr>
      <w:r w:rsidRPr="007B7A8B">
        <w:rPr>
          <w:rFonts w:ascii="Times New Roman" w:eastAsia="宋体" w:hAnsi="Times New Roman"/>
          <w:sz w:val="24"/>
          <w:szCs w:val="24"/>
        </w:rPr>
        <w:t>凡是注日期的引用文件，仅注日期的版本适用于本技术规范；凡是不注日期的引用文件，其最新版本（包括所有的修改版）适用于本技术规范。</w:t>
      </w:r>
    </w:p>
    <w:p w14:paraId="615254FA" w14:textId="77777777" w:rsidR="00E94EB0" w:rsidRPr="007B7A8B" w:rsidRDefault="00E94EB0" w:rsidP="00DA45E7">
      <w:pPr>
        <w:pStyle w:val="a1"/>
        <w:spacing w:before="156" w:after="156"/>
      </w:pPr>
      <w:bookmarkStart w:id="13" w:name="_Toc207570215"/>
      <w:r w:rsidRPr="007B7A8B">
        <w:t>术语和计量单位</w:t>
      </w:r>
      <w:bookmarkEnd w:id="13"/>
    </w:p>
    <w:p w14:paraId="2E92E991" w14:textId="77777777" w:rsidR="000A1AD0" w:rsidRPr="007B7A8B" w:rsidRDefault="00552656" w:rsidP="007E2F7F">
      <w:pPr>
        <w:pStyle w:val="a2"/>
        <w:adjustRightInd w:val="0"/>
        <w:snapToGrid w:val="0"/>
      </w:pPr>
      <w:r w:rsidRPr="007B7A8B">
        <w:t xml:space="preserve"> </w:t>
      </w:r>
      <w:bookmarkStart w:id="14" w:name="_Ref99809462"/>
      <w:bookmarkStart w:id="15" w:name="_Toc207570216"/>
      <w:r w:rsidR="000A1AD0" w:rsidRPr="007B7A8B">
        <w:t>通用术语</w:t>
      </w:r>
      <w:bookmarkEnd w:id="14"/>
      <w:bookmarkEnd w:id="15"/>
    </w:p>
    <w:p w14:paraId="551724FC" w14:textId="0A8FE063" w:rsidR="0078446D" w:rsidRPr="007B7A8B" w:rsidRDefault="0078446D" w:rsidP="0078446D">
      <w:pPr>
        <w:adjustRightInd w:val="0"/>
        <w:snapToGrid w:val="0"/>
        <w:spacing w:line="360" w:lineRule="auto"/>
        <w:ind w:firstLineChars="200" w:firstLine="480"/>
        <w:rPr>
          <w:rFonts w:ascii="Times New Roman" w:eastAsia="宋体" w:hAnsi="Times New Roman"/>
          <w:sz w:val="24"/>
          <w:szCs w:val="24"/>
        </w:rPr>
      </w:pPr>
      <w:r w:rsidRPr="007B7A8B">
        <w:rPr>
          <w:rFonts w:ascii="Times New Roman" w:eastAsia="宋体" w:hAnsi="Times New Roman" w:hint="eastAsia"/>
          <w:sz w:val="24"/>
          <w:szCs w:val="24"/>
        </w:rPr>
        <w:t>本</w:t>
      </w:r>
      <w:r w:rsidR="002433CF" w:rsidRPr="007B7A8B">
        <w:rPr>
          <w:rFonts w:ascii="Times New Roman" w:eastAsia="宋体" w:hAnsi="Times New Roman" w:hint="eastAsia"/>
          <w:sz w:val="24"/>
          <w:szCs w:val="24"/>
        </w:rPr>
        <w:t>规范</w:t>
      </w:r>
      <w:r w:rsidR="00BF3AC1" w:rsidRPr="007B7A8B">
        <w:rPr>
          <w:rFonts w:ascii="Times New Roman" w:eastAsia="宋体" w:hAnsi="Times New Roman" w:hint="eastAsia"/>
          <w:sz w:val="24"/>
          <w:szCs w:val="24"/>
        </w:rPr>
        <w:t>中的</w:t>
      </w:r>
      <w:r w:rsidRPr="007B7A8B">
        <w:rPr>
          <w:rFonts w:ascii="Times New Roman" w:eastAsia="宋体" w:hAnsi="Times New Roman" w:hint="eastAsia"/>
          <w:sz w:val="24"/>
          <w:szCs w:val="24"/>
        </w:rPr>
        <w:t>术语与</w:t>
      </w:r>
      <w:r w:rsidR="000F2179" w:rsidRPr="007B7A8B">
        <w:rPr>
          <w:rFonts w:ascii="Times New Roman" w:eastAsia="宋体" w:hAnsi="Times New Roman"/>
          <w:sz w:val="24"/>
          <w:szCs w:val="24"/>
        </w:rPr>
        <w:t>JJF 1834</w:t>
      </w:r>
      <w:r w:rsidR="000F2179" w:rsidRPr="007B7A8B">
        <w:rPr>
          <w:rFonts w:ascii="Times New Roman" w:eastAsia="宋体" w:hAnsi="Times New Roman" w:hint="eastAsia"/>
          <w:sz w:val="24"/>
          <w:szCs w:val="24"/>
        </w:rPr>
        <w:t>《</w:t>
      </w:r>
      <w:r w:rsidR="00ED0F24" w:rsidRPr="007B7A8B">
        <w:rPr>
          <w:rFonts w:ascii="Times New Roman" w:eastAsia="宋体" w:hAnsi="Times New Roman" w:hint="eastAsia"/>
          <w:sz w:val="24"/>
          <w:szCs w:val="24"/>
        </w:rPr>
        <w:t>非自动衡器通用技术要求</w:t>
      </w:r>
      <w:r w:rsidR="000F2179" w:rsidRPr="007B7A8B">
        <w:rPr>
          <w:rFonts w:ascii="Times New Roman" w:eastAsia="宋体" w:hAnsi="Times New Roman" w:hint="eastAsia"/>
          <w:sz w:val="24"/>
          <w:szCs w:val="24"/>
        </w:rPr>
        <w:t>》一致，为方便</w:t>
      </w:r>
      <w:r w:rsidR="00951855" w:rsidRPr="007B7A8B">
        <w:rPr>
          <w:rFonts w:ascii="Times New Roman" w:eastAsia="宋体" w:hAnsi="Times New Roman" w:hint="eastAsia"/>
          <w:sz w:val="24"/>
          <w:szCs w:val="24"/>
        </w:rPr>
        <w:t>使用</w:t>
      </w:r>
      <w:r w:rsidR="000F2179" w:rsidRPr="007B7A8B">
        <w:rPr>
          <w:rFonts w:ascii="Times New Roman" w:eastAsia="宋体" w:hAnsi="Times New Roman" w:hint="eastAsia"/>
          <w:sz w:val="24"/>
          <w:szCs w:val="24"/>
        </w:rPr>
        <w:t>和理解，列出部分术语</w:t>
      </w:r>
      <w:r w:rsidR="00951855" w:rsidRPr="007B7A8B">
        <w:rPr>
          <w:rFonts w:ascii="Times New Roman" w:eastAsia="宋体" w:hAnsi="Times New Roman" w:hint="eastAsia"/>
          <w:sz w:val="24"/>
          <w:szCs w:val="24"/>
        </w:rPr>
        <w:t>如下</w:t>
      </w:r>
      <w:r w:rsidR="004F4E9A" w:rsidRPr="007B7A8B">
        <w:rPr>
          <w:rFonts w:ascii="Times New Roman" w:eastAsia="宋体" w:hAnsi="Times New Roman"/>
          <w:sz w:val="24"/>
          <w:szCs w:val="24"/>
        </w:rPr>
        <w:t>。</w:t>
      </w:r>
    </w:p>
    <w:p w14:paraId="73F2B20F" w14:textId="77777777" w:rsidR="00E57FB2" w:rsidRPr="007B7A8B" w:rsidRDefault="00E57FB2" w:rsidP="000A45AD">
      <w:pPr>
        <w:pStyle w:val="a3"/>
      </w:pPr>
      <w:bookmarkStart w:id="16" w:name="_Toc39651732"/>
      <w:r w:rsidRPr="007B7A8B">
        <w:rPr>
          <w:rFonts w:hint="eastAsia"/>
        </w:rPr>
        <w:t>衡器</w:t>
      </w:r>
      <w:r w:rsidRPr="007B7A8B">
        <w:t xml:space="preserve"> weighing instrument</w:t>
      </w:r>
      <w:bookmarkEnd w:id="16"/>
    </w:p>
    <w:p w14:paraId="40A5D379" w14:textId="77777777" w:rsidR="00E57FB2" w:rsidRPr="007B7A8B" w:rsidRDefault="00E57FB2" w:rsidP="00DD24AA">
      <w:pPr>
        <w:adjustRightInd w:val="0"/>
        <w:snapToGrid w:val="0"/>
        <w:spacing w:line="360" w:lineRule="auto"/>
        <w:ind w:firstLineChars="200" w:firstLine="480"/>
        <w:rPr>
          <w:rFonts w:ascii="Times New Roman" w:eastAsia="宋体" w:hAnsi="Times New Roman"/>
          <w:sz w:val="24"/>
          <w:szCs w:val="24"/>
        </w:rPr>
      </w:pPr>
      <w:r w:rsidRPr="007B7A8B">
        <w:rPr>
          <w:rFonts w:ascii="Times New Roman" w:eastAsia="宋体" w:hAnsi="Times New Roman"/>
          <w:sz w:val="24"/>
          <w:szCs w:val="24"/>
        </w:rPr>
        <w:t>通过作用于物体上的重力来确定该物体质量的计量器具。</w:t>
      </w:r>
    </w:p>
    <w:p w14:paraId="34AEA3B2" w14:textId="66114B20" w:rsidR="00E57FB2" w:rsidRPr="007B7A8B" w:rsidRDefault="00E57FB2" w:rsidP="001F5146">
      <w:pPr>
        <w:pStyle w:val="11"/>
        <w:ind w:leftChars="204" w:left="851" w:firstLineChars="0" w:hanging="567"/>
        <w:rPr>
          <w:rFonts w:ascii="仿宋" w:eastAsia="仿宋" w:hAnsi="仿宋" w:cs="Times New Roman" w:hint="eastAsia"/>
          <w:sz w:val="21"/>
        </w:rPr>
      </w:pPr>
      <w:r w:rsidRPr="007B7A8B">
        <w:rPr>
          <w:rFonts w:ascii="仿宋" w:eastAsia="仿宋" w:hAnsi="仿宋" w:cs="Times New Roman" w:hint="eastAsia"/>
          <w:sz w:val="21"/>
        </w:rPr>
        <w:t>注：</w:t>
      </w:r>
      <w:r w:rsidR="00E1090F" w:rsidRPr="007B7A8B">
        <w:rPr>
          <w:rFonts w:ascii="仿宋" w:eastAsia="仿宋" w:hAnsi="仿宋" w:cs="Times New Roman" w:hint="eastAsia"/>
          <w:sz w:val="21"/>
        </w:rPr>
        <w:t>本规范</w:t>
      </w:r>
      <w:r w:rsidRPr="007B7A8B">
        <w:rPr>
          <w:rFonts w:ascii="仿宋" w:eastAsia="仿宋" w:hAnsi="仿宋" w:cs="Times New Roman" w:hint="eastAsia"/>
          <w:sz w:val="21"/>
        </w:rPr>
        <w:t>中的</w:t>
      </w:r>
      <w:r w:rsidRPr="007B7A8B">
        <w:rPr>
          <w:rFonts w:ascii="仿宋" w:eastAsia="仿宋" w:hAnsi="仿宋" w:cs="Times New Roman"/>
          <w:sz w:val="21"/>
        </w:rPr>
        <w:t>“</w:t>
      </w:r>
      <w:r w:rsidRPr="007B7A8B">
        <w:rPr>
          <w:rFonts w:ascii="仿宋" w:eastAsia="仿宋" w:hAnsi="仿宋" w:cs="Times New Roman" w:hint="eastAsia"/>
          <w:sz w:val="21"/>
        </w:rPr>
        <w:t>质量</w:t>
      </w:r>
      <w:r w:rsidRPr="007B7A8B">
        <w:rPr>
          <w:rFonts w:ascii="仿宋" w:eastAsia="仿宋" w:hAnsi="仿宋" w:cs="Times New Roman"/>
          <w:sz w:val="21"/>
        </w:rPr>
        <w:t>”</w:t>
      </w:r>
      <w:r w:rsidRPr="007B7A8B">
        <w:rPr>
          <w:rFonts w:ascii="仿宋" w:eastAsia="仿宋" w:hAnsi="仿宋" w:cs="Times New Roman" w:hint="eastAsia"/>
          <w:sz w:val="21"/>
        </w:rPr>
        <w:t>（或</w:t>
      </w:r>
      <w:r w:rsidRPr="007B7A8B">
        <w:rPr>
          <w:rFonts w:ascii="仿宋" w:eastAsia="仿宋" w:hAnsi="仿宋" w:cs="Times New Roman"/>
          <w:sz w:val="21"/>
        </w:rPr>
        <w:t>“</w:t>
      </w:r>
      <w:r w:rsidRPr="007B7A8B">
        <w:rPr>
          <w:rFonts w:ascii="仿宋" w:eastAsia="仿宋" w:hAnsi="仿宋" w:cs="Times New Roman" w:hint="eastAsia"/>
          <w:sz w:val="21"/>
        </w:rPr>
        <w:t>重量值</w:t>
      </w:r>
      <w:r w:rsidRPr="007B7A8B">
        <w:rPr>
          <w:rFonts w:ascii="仿宋" w:eastAsia="仿宋" w:hAnsi="仿宋" w:cs="Times New Roman"/>
          <w:sz w:val="21"/>
        </w:rPr>
        <w:t>”</w:t>
      </w:r>
      <w:r w:rsidRPr="007B7A8B">
        <w:rPr>
          <w:rFonts w:ascii="仿宋" w:eastAsia="仿宋" w:hAnsi="仿宋" w:cs="Times New Roman" w:hint="eastAsia"/>
          <w:sz w:val="21"/>
        </w:rPr>
        <w:t>）</w:t>
      </w:r>
      <w:r w:rsidR="00005D83">
        <w:rPr>
          <w:rFonts w:ascii="仿宋" w:eastAsia="仿宋" w:hAnsi="仿宋" w:cs="Times New Roman" w:hint="eastAsia"/>
          <w:sz w:val="21"/>
        </w:rPr>
        <w:t>一词用以</w:t>
      </w:r>
      <w:r w:rsidRPr="007B7A8B">
        <w:rPr>
          <w:rFonts w:ascii="仿宋" w:eastAsia="仿宋" w:hAnsi="仿宋" w:cs="Times New Roman" w:hint="eastAsia"/>
          <w:sz w:val="21"/>
        </w:rPr>
        <w:t>表述</w:t>
      </w:r>
      <w:r w:rsidRPr="007B7A8B">
        <w:rPr>
          <w:rFonts w:ascii="仿宋" w:eastAsia="仿宋" w:hAnsi="仿宋" w:cs="Times New Roman"/>
          <w:sz w:val="21"/>
        </w:rPr>
        <w:t>“</w:t>
      </w:r>
      <w:r w:rsidRPr="007B7A8B">
        <w:rPr>
          <w:rFonts w:ascii="仿宋" w:eastAsia="仿宋" w:hAnsi="仿宋" w:cs="Times New Roman" w:hint="eastAsia"/>
          <w:sz w:val="21"/>
        </w:rPr>
        <w:t>约定质量</w:t>
      </w:r>
      <w:r w:rsidRPr="007B7A8B">
        <w:rPr>
          <w:rFonts w:ascii="仿宋" w:eastAsia="仿宋" w:hAnsi="仿宋" w:cs="Times New Roman"/>
          <w:sz w:val="21"/>
        </w:rPr>
        <w:t>”</w:t>
      </w:r>
      <w:r w:rsidRPr="007B7A8B">
        <w:rPr>
          <w:rFonts w:ascii="仿宋" w:eastAsia="仿宋" w:hAnsi="仿宋" w:cs="Times New Roman" w:hint="eastAsia"/>
          <w:sz w:val="21"/>
        </w:rPr>
        <w:t>或</w:t>
      </w:r>
      <w:r w:rsidRPr="007B7A8B">
        <w:rPr>
          <w:rFonts w:ascii="仿宋" w:eastAsia="仿宋" w:hAnsi="仿宋" w:cs="Times New Roman"/>
          <w:sz w:val="21"/>
        </w:rPr>
        <w:t>“</w:t>
      </w:r>
      <w:r w:rsidRPr="007B7A8B">
        <w:rPr>
          <w:rFonts w:ascii="仿宋" w:eastAsia="仿宋" w:hAnsi="仿宋" w:cs="Times New Roman" w:hint="eastAsia"/>
          <w:sz w:val="21"/>
        </w:rPr>
        <w:t>在空气中称量结果的约定值</w:t>
      </w:r>
      <w:r w:rsidRPr="007B7A8B">
        <w:rPr>
          <w:rFonts w:ascii="仿宋" w:eastAsia="仿宋" w:hAnsi="仿宋" w:cs="Times New Roman"/>
          <w:sz w:val="21"/>
        </w:rPr>
        <w:t>”</w:t>
      </w:r>
      <w:r w:rsidRPr="007B7A8B">
        <w:rPr>
          <w:rFonts w:ascii="仿宋" w:eastAsia="仿宋" w:hAnsi="仿宋" w:cs="Times New Roman" w:hint="eastAsia"/>
          <w:sz w:val="21"/>
        </w:rPr>
        <w:t>，而</w:t>
      </w:r>
      <w:r w:rsidRPr="007B7A8B">
        <w:rPr>
          <w:rFonts w:ascii="仿宋" w:eastAsia="仿宋" w:hAnsi="仿宋" w:cs="Times New Roman"/>
          <w:sz w:val="21"/>
        </w:rPr>
        <w:t>“</w:t>
      </w:r>
      <w:r w:rsidRPr="007B7A8B">
        <w:rPr>
          <w:rFonts w:ascii="仿宋" w:eastAsia="仿宋" w:hAnsi="仿宋" w:cs="Times New Roman" w:hint="eastAsia"/>
          <w:sz w:val="21"/>
        </w:rPr>
        <w:t>砝码</w:t>
      </w:r>
      <w:r w:rsidRPr="007B7A8B">
        <w:rPr>
          <w:rFonts w:ascii="仿宋" w:eastAsia="仿宋" w:hAnsi="仿宋" w:cs="Times New Roman"/>
          <w:sz w:val="21"/>
        </w:rPr>
        <w:t>”</w:t>
      </w:r>
      <w:r w:rsidR="00005D83">
        <w:rPr>
          <w:rFonts w:ascii="仿宋" w:eastAsia="仿宋" w:hAnsi="仿宋" w:cs="Times New Roman" w:hint="eastAsia"/>
          <w:sz w:val="21"/>
        </w:rPr>
        <w:t>一词特指</w:t>
      </w:r>
      <w:r w:rsidRPr="007B7A8B">
        <w:rPr>
          <w:rFonts w:ascii="仿宋" w:eastAsia="仿宋" w:hAnsi="仿宋" w:cs="Times New Roman" w:hint="eastAsia"/>
          <w:sz w:val="21"/>
        </w:rPr>
        <w:t>对物理和计量特性</w:t>
      </w:r>
      <w:r w:rsidR="001F5146" w:rsidRPr="007B7A8B">
        <w:rPr>
          <w:rFonts w:ascii="仿宋" w:eastAsia="仿宋" w:hAnsi="仿宋" w:cs="Times New Roman" w:hint="eastAsia"/>
          <w:sz w:val="21"/>
        </w:rPr>
        <w:t>做出</w:t>
      </w:r>
      <w:r w:rsidRPr="007B7A8B">
        <w:rPr>
          <w:rFonts w:ascii="仿宋" w:eastAsia="仿宋" w:hAnsi="仿宋" w:cs="Times New Roman" w:hint="eastAsia"/>
          <w:sz w:val="21"/>
        </w:rPr>
        <w:t>了规定的质量的一种具体表现形式（等于实物量具）。</w:t>
      </w:r>
    </w:p>
    <w:p w14:paraId="2ACABC3B" w14:textId="77777777" w:rsidR="00E57FB2" w:rsidRPr="007B7A8B" w:rsidRDefault="00E57FB2" w:rsidP="00E1090F">
      <w:pPr>
        <w:adjustRightInd w:val="0"/>
        <w:snapToGrid w:val="0"/>
        <w:spacing w:line="360" w:lineRule="auto"/>
        <w:ind w:firstLineChars="200" w:firstLine="480"/>
        <w:rPr>
          <w:rFonts w:ascii="Times New Roman" w:eastAsia="宋体" w:hAnsi="Times New Roman"/>
          <w:sz w:val="24"/>
          <w:szCs w:val="24"/>
        </w:rPr>
      </w:pPr>
      <w:r w:rsidRPr="007B7A8B">
        <w:rPr>
          <w:rFonts w:ascii="Times New Roman" w:eastAsia="宋体" w:hAnsi="Times New Roman"/>
          <w:sz w:val="24"/>
          <w:szCs w:val="24"/>
        </w:rPr>
        <w:t>衡器也可以用于确定与质量相关的量、大小、参数或特性。</w:t>
      </w:r>
    </w:p>
    <w:p w14:paraId="3EA3F1BC" w14:textId="77777777" w:rsidR="00E57FB2" w:rsidRPr="007B7A8B" w:rsidRDefault="00E57FB2" w:rsidP="00E1090F">
      <w:pPr>
        <w:adjustRightInd w:val="0"/>
        <w:snapToGrid w:val="0"/>
        <w:spacing w:line="360" w:lineRule="auto"/>
        <w:ind w:firstLineChars="200" w:firstLine="480"/>
        <w:rPr>
          <w:rFonts w:ascii="Times New Roman" w:eastAsia="宋体" w:hAnsi="Times New Roman"/>
          <w:sz w:val="24"/>
          <w:szCs w:val="24"/>
        </w:rPr>
      </w:pPr>
      <w:r w:rsidRPr="007B7A8B">
        <w:rPr>
          <w:rFonts w:ascii="Times New Roman" w:eastAsia="宋体" w:hAnsi="Times New Roman"/>
          <w:sz w:val="24"/>
          <w:szCs w:val="24"/>
        </w:rPr>
        <w:lastRenderedPageBreak/>
        <w:t>按其操作方式，可将衡器分为自动衡器（</w:t>
      </w:r>
      <w:r w:rsidRPr="007B7A8B">
        <w:rPr>
          <w:rFonts w:ascii="Times New Roman" w:eastAsia="宋体" w:hAnsi="Times New Roman"/>
          <w:sz w:val="24"/>
          <w:szCs w:val="24"/>
        </w:rPr>
        <w:t>AWI</w:t>
      </w:r>
      <w:r w:rsidRPr="007B7A8B">
        <w:rPr>
          <w:rFonts w:ascii="Times New Roman" w:eastAsia="宋体" w:hAnsi="Times New Roman"/>
          <w:sz w:val="24"/>
          <w:szCs w:val="24"/>
        </w:rPr>
        <w:t>）和非自动衡器（</w:t>
      </w:r>
      <w:r w:rsidRPr="007B7A8B">
        <w:rPr>
          <w:rFonts w:ascii="Times New Roman" w:eastAsia="宋体" w:hAnsi="Times New Roman"/>
          <w:sz w:val="24"/>
          <w:szCs w:val="24"/>
        </w:rPr>
        <w:t>NAWI</w:t>
      </w:r>
      <w:r w:rsidRPr="007B7A8B">
        <w:rPr>
          <w:rFonts w:ascii="Times New Roman" w:eastAsia="宋体" w:hAnsi="Times New Roman"/>
          <w:sz w:val="24"/>
          <w:szCs w:val="24"/>
        </w:rPr>
        <w:t>）。</w:t>
      </w:r>
    </w:p>
    <w:p w14:paraId="327D8C05" w14:textId="77777777" w:rsidR="00E57FB2" w:rsidRPr="007B7A8B" w:rsidRDefault="00E57FB2" w:rsidP="000A45AD">
      <w:pPr>
        <w:pStyle w:val="a3"/>
      </w:pPr>
      <w:bookmarkStart w:id="17" w:name="_Toc39651733"/>
      <w:r w:rsidRPr="007B7A8B">
        <w:rPr>
          <w:rFonts w:hint="eastAsia"/>
        </w:rPr>
        <w:t>非</w:t>
      </w:r>
      <w:r w:rsidRPr="007B7A8B">
        <w:rPr>
          <w:rFonts w:ascii="宋体" w:hAnsi="宋体" w:hint="eastAsia"/>
        </w:rPr>
        <w:t>自动衡器</w:t>
      </w:r>
      <w:r w:rsidRPr="007B7A8B">
        <w:t xml:space="preserve"> </w:t>
      </w:r>
      <w:r w:rsidRPr="00AD0C04">
        <w:t>non-automatic weighin</w:t>
      </w:r>
      <w:r w:rsidRPr="007B7A8B">
        <w:t>g instrument</w:t>
      </w:r>
      <w:bookmarkEnd w:id="17"/>
    </w:p>
    <w:p w14:paraId="157163AD" w14:textId="77777777" w:rsidR="00E57FB2" w:rsidRPr="007B7A8B" w:rsidRDefault="00E57FB2" w:rsidP="00205397">
      <w:pPr>
        <w:adjustRightInd w:val="0"/>
        <w:snapToGrid w:val="0"/>
        <w:spacing w:line="360" w:lineRule="auto"/>
        <w:ind w:firstLineChars="200" w:firstLine="480"/>
        <w:rPr>
          <w:rFonts w:ascii="Times New Roman" w:eastAsia="宋体" w:hAnsi="Times New Roman"/>
          <w:sz w:val="24"/>
          <w:szCs w:val="24"/>
        </w:rPr>
      </w:pPr>
      <w:r w:rsidRPr="007B7A8B">
        <w:rPr>
          <w:rFonts w:ascii="Times New Roman" w:eastAsia="宋体" w:hAnsi="Times New Roman"/>
          <w:sz w:val="24"/>
          <w:szCs w:val="24"/>
        </w:rPr>
        <w:t>在称量过程中需要操作者干预，以确定称量结果是否可接受的衡器。</w:t>
      </w:r>
    </w:p>
    <w:p w14:paraId="3A099EBE" w14:textId="7044711A" w:rsidR="00E57FB2" w:rsidRPr="007B7A8B" w:rsidRDefault="00E57FB2" w:rsidP="00E1090F">
      <w:pPr>
        <w:pStyle w:val="11"/>
        <w:ind w:left="803" w:hanging="525"/>
        <w:rPr>
          <w:rFonts w:eastAsia="仿宋" w:cs="Times New Roman"/>
          <w:sz w:val="21"/>
        </w:rPr>
      </w:pPr>
      <w:r w:rsidRPr="007B7A8B">
        <w:rPr>
          <w:rFonts w:eastAsia="仿宋" w:cs="Times New Roman"/>
          <w:sz w:val="21"/>
        </w:rPr>
        <w:t>注</w:t>
      </w:r>
      <w:r w:rsidRPr="007B7A8B">
        <w:rPr>
          <w:rFonts w:eastAsia="仿宋" w:cs="Times New Roman"/>
          <w:sz w:val="21"/>
        </w:rPr>
        <w:t>1</w:t>
      </w:r>
      <w:r w:rsidRPr="007B7A8B">
        <w:rPr>
          <w:rFonts w:eastAsia="仿宋" w:cs="Times New Roman"/>
          <w:sz w:val="21"/>
        </w:rPr>
        <w:t>：确定称量结果是否可被接受的过程，包括操作者所采取的影响称量结果的任何人为活动。例如，当示值稳定时或载荷被调整时所采取的行动，以及决定是否接受观测到的称量结果的示值或是否打印输出等。非自动称量过程允许操作者在称量结果不被接受的情况下采取影响称量结果的干预行动（即调整载荷、调整单价、确定载荷可否接受等）。</w:t>
      </w:r>
    </w:p>
    <w:p w14:paraId="1E1BB006" w14:textId="5F66D421" w:rsidR="00E57FB2" w:rsidRPr="007B7A8B" w:rsidRDefault="00E57FB2" w:rsidP="00E1090F">
      <w:pPr>
        <w:pStyle w:val="11"/>
        <w:ind w:left="803" w:hanging="525"/>
        <w:rPr>
          <w:rFonts w:ascii="仿宋" w:eastAsia="仿宋" w:hAnsi="仿宋" w:cs="Times New Roman" w:hint="eastAsia"/>
          <w:sz w:val="21"/>
        </w:rPr>
      </w:pPr>
      <w:r w:rsidRPr="007B7A8B">
        <w:rPr>
          <w:rFonts w:eastAsia="仿宋" w:cs="Times New Roman"/>
          <w:sz w:val="21"/>
        </w:rPr>
        <w:t>注</w:t>
      </w:r>
      <w:r w:rsidRPr="007B7A8B">
        <w:rPr>
          <w:rFonts w:eastAsia="仿宋" w:cs="Times New Roman"/>
          <w:sz w:val="21"/>
        </w:rPr>
        <w:t>2</w:t>
      </w:r>
      <w:r w:rsidRPr="007B7A8B">
        <w:rPr>
          <w:rFonts w:eastAsia="仿宋" w:cs="Times New Roman"/>
          <w:sz w:val="21"/>
        </w:rPr>
        <w:t>：在不能确定一台衡器是非自动衡器还是自动衡器时，优先采用</w:t>
      </w:r>
      <w:r w:rsidRPr="007B7A8B">
        <w:rPr>
          <w:rFonts w:eastAsia="仿宋" w:cs="Times New Roman"/>
          <w:sz w:val="21"/>
        </w:rPr>
        <w:t>OIML R 50</w:t>
      </w:r>
      <w:r w:rsidRPr="007B7A8B">
        <w:rPr>
          <w:rFonts w:eastAsia="仿宋" w:cs="Times New Roman"/>
          <w:sz w:val="21"/>
        </w:rPr>
        <w:t>、</w:t>
      </w:r>
      <w:r w:rsidRPr="007B7A8B">
        <w:rPr>
          <w:rFonts w:eastAsia="仿宋" w:cs="Times New Roman"/>
          <w:sz w:val="21"/>
        </w:rPr>
        <w:t>R 51</w:t>
      </w:r>
      <w:r w:rsidRPr="007B7A8B">
        <w:rPr>
          <w:rFonts w:eastAsia="仿宋" w:cs="Times New Roman"/>
          <w:sz w:val="21"/>
        </w:rPr>
        <w:t>、</w:t>
      </w:r>
      <w:r w:rsidRPr="007B7A8B">
        <w:rPr>
          <w:rFonts w:eastAsia="仿宋" w:cs="Times New Roman"/>
          <w:sz w:val="21"/>
        </w:rPr>
        <w:t>R 61</w:t>
      </w:r>
      <w:r w:rsidRPr="007B7A8B">
        <w:rPr>
          <w:rFonts w:eastAsia="仿宋" w:cs="Times New Roman"/>
          <w:sz w:val="21"/>
        </w:rPr>
        <w:t>、</w:t>
      </w:r>
      <w:r w:rsidRPr="007B7A8B">
        <w:rPr>
          <w:rFonts w:eastAsia="仿宋" w:cs="Times New Roman"/>
          <w:sz w:val="21"/>
        </w:rPr>
        <w:t>R 106</w:t>
      </w:r>
      <w:r w:rsidRPr="007B7A8B">
        <w:rPr>
          <w:rFonts w:eastAsia="仿宋" w:cs="Times New Roman"/>
          <w:sz w:val="21"/>
        </w:rPr>
        <w:t>、</w:t>
      </w:r>
      <w:r w:rsidRPr="007B7A8B">
        <w:rPr>
          <w:rFonts w:eastAsia="仿宋" w:cs="Times New Roman"/>
          <w:sz w:val="21"/>
        </w:rPr>
        <w:t>R 107</w:t>
      </w:r>
      <w:r w:rsidRPr="007B7A8B">
        <w:rPr>
          <w:rFonts w:eastAsia="仿宋" w:cs="Times New Roman"/>
          <w:sz w:val="21"/>
        </w:rPr>
        <w:t>和</w:t>
      </w:r>
      <w:r w:rsidRPr="007B7A8B">
        <w:rPr>
          <w:rFonts w:eastAsia="仿宋" w:cs="Times New Roman"/>
          <w:sz w:val="21"/>
        </w:rPr>
        <w:t>R 134</w:t>
      </w:r>
      <w:r w:rsidRPr="007B7A8B">
        <w:rPr>
          <w:rFonts w:eastAsia="仿宋" w:cs="Times New Roman"/>
          <w:sz w:val="21"/>
        </w:rPr>
        <w:t>自动衡器国际</w:t>
      </w:r>
      <w:r w:rsidR="00BF3AC1" w:rsidRPr="007B7A8B">
        <w:rPr>
          <w:rFonts w:eastAsia="仿宋" w:cs="Times New Roman" w:hint="eastAsia"/>
          <w:sz w:val="21"/>
        </w:rPr>
        <w:t>建议</w:t>
      </w:r>
      <w:r w:rsidRPr="007B7A8B">
        <w:rPr>
          <w:rFonts w:eastAsia="仿宋" w:cs="Times New Roman"/>
          <w:sz w:val="21"/>
        </w:rPr>
        <w:t>中的定义判定，而不是采用注</w:t>
      </w:r>
      <w:r w:rsidRPr="007B7A8B">
        <w:rPr>
          <w:rFonts w:eastAsia="仿宋" w:cs="Times New Roman"/>
          <w:sz w:val="21"/>
        </w:rPr>
        <w:t>1</w:t>
      </w:r>
      <w:r w:rsidRPr="007B7A8B">
        <w:rPr>
          <w:rFonts w:eastAsia="仿宋" w:cs="Times New Roman"/>
          <w:sz w:val="21"/>
        </w:rPr>
        <w:t>中的标准进行判定。</w:t>
      </w:r>
    </w:p>
    <w:p w14:paraId="273C9738" w14:textId="77777777" w:rsidR="00E57FB2" w:rsidRPr="007B7A8B" w:rsidRDefault="00E57FB2" w:rsidP="00A67A78">
      <w:pPr>
        <w:adjustRightInd w:val="0"/>
        <w:snapToGrid w:val="0"/>
        <w:spacing w:line="360" w:lineRule="auto"/>
        <w:ind w:firstLine="480"/>
        <w:rPr>
          <w:rFonts w:ascii="Times New Roman" w:eastAsia="宋体" w:hAnsi="Times New Roman"/>
          <w:sz w:val="24"/>
        </w:rPr>
      </w:pPr>
      <w:r w:rsidRPr="007B7A8B">
        <w:rPr>
          <w:rFonts w:ascii="Times New Roman" w:eastAsia="宋体" w:hAnsi="Times New Roman"/>
          <w:sz w:val="24"/>
        </w:rPr>
        <w:t>非自动衡器可以是：</w:t>
      </w:r>
    </w:p>
    <w:p w14:paraId="5A820C4B" w14:textId="1B16F533" w:rsidR="00E57FB2" w:rsidRPr="007B7A8B" w:rsidRDefault="00E57FB2" w:rsidP="00A869E3">
      <w:pPr>
        <w:pStyle w:val="af2"/>
        <w:numPr>
          <w:ilvl w:val="0"/>
          <w:numId w:val="4"/>
        </w:numPr>
        <w:ind w:left="0" w:firstLine="480"/>
        <w:rPr>
          <w:rFonts w:ascii="Times New Roman" w:eastAsia="宋体" w:hAnsi="Times New Roman"/>
          <w:sz w:val="24"/>
        </w:rPr>
      </w:pPr>
      <w:r w:rsidRPr="007B7A8B">
        <w:rPr>
          <w:rFonts w:ascii="Times New Roman" w:eastAsia="宋体" w:hAnsi="Times New Roman"/>
          <w:sz w:val="24"/>
        </w:rPr>
        <w:t>有分度或无分度</w:t>
      </w:r>
      <w:r w:rsidR="00AD0C04">
        <w:rPr>
          <w:rFonts w:ascii="Times New Roman" w:eastAsia="宋体" w:hAnsi="Times New Roman" w:hint="eastAsia"/>
          <w:sz w:val="24"/>
        </w:rPr>
        <w:t>的</w:t>
      </w:r>
      <w:r w:rsidRPr="007B7A8B">
        <w:rPr>
          <w:rFonts w:ascii="Times New Roman" w:eastAsia="宋体" w:hAnsi="Times New Roman"/>
          <w:sz w:val="24"/>
        </w:rPr>
        <w:t>；</w:t>
      </w:r>
    </w:p>
    <w:p w14:paraId="4A1E87FD" w14:textId="145BE69C" w:rsidR="00E57FB2" w:rsidRPr="007B7A8B" w:rsidRDefault="00E57FB2" w:rsidP="00A869E3">
      <w:pPr>
        <w:pStyle w:val="af2"/>
        <w:numPr>
          <w:ilvl w:val="0"/>
          <w:numId w:val="4"/>
        </w:numPr>
        <w:ind w:left="0" w:firstLine="480"/>
        <w:rPr>
          <w:rFonts w:ascii="Times New Roman" w:eastAsia="宋体" w:hAnsi="Times New Roman"/>
          <w:sz w:val="24"/>
        </w:rPr>
      </w:pPr>
      <w:r w:rsidRPr="007B7A8B">
        <w:rPr>
          <w:rFonts w:ascii="Times New Roman" w:eastAsia="宋体" w:hAnsi="Times New Roman"/>
          <w:sz w:val="24"/>
        </w:rPr>
        <w:t>自行指示、半自行指示或非自行指示</w:t>
      </w:r>
      <w:r w:rsidR="00AD0C04">
        <w:rPr>
          <w:rFonts w:ascii="Times New Roman" w:eastAsia="宋体" w:hAnsi="Times New Roman" w:hint="eastAsia"/>
          <w:sz w:val="24"/>
        </w:rPr>
        <w:t>的</w:t>
      </w:r>
      <w:r w:rsidRPr="007B7A8B">
        <w:rPr>
          <w:rFonts w:ascii="Times New Roman" w:eastAsia="宋体" w:hAnsi="Times New Roman"/>
          <w:sz w:val="24"/>
        </w:rPr>
        <w:t>。</w:t>
      </w:r>
    </w:p>
    <w:p w14:paraId="1053E096" w14:textId="706FB87B" w:rsidR="00E57FB2" w:rsidRPr="007B7A8B" w:rsidRDefault="006227D5" w:rsidP="00C336CC">
      <w:pPr>
        <w:pStyle w:val="11"/>
        <w:ind w:left="803" w:hanging="525"/>
        <w:rPr>
          <w:rFonts w:ascii="仿宋" w:eastAsia="仿宋" w:hAnsi="仿宋" w:cs="Times New Roman" w:hint="eastAsia"/>
          <w:sz w:val="21"/>
        </w:rPr>
      </w:pPr>
      <w:r w:rsidRPr="007B7A8B">
        <w:rPr>
          <w:rFonts w:ascii="仿宋" w:eastAsia="仿宋" w:hAnsi="仿宋" w:cs="Times New Roman" w:hint="eastAsia"/>
          <w:sz w:val="21"/>
        </w:rPr>
        <w:t>注：在本</w:t>
      </w:r>
      <w:r w:rsidR="00E57FB2" w:rsidRPr="007B7A8B">
        <w:rPr>
          <w:rFonts w:ascii="仿宋" w:eastAsia="仿宋" w:hAnsi="仿宋" w:cs="Times New Roman" w:hint="eastAsia"/>
          <w:sz w:val="21"/>
        </w:rPr>
        <w:t>规范中，</w:t>
      </w:r>
      <w:r w:rsidR="00E57FB2" w:rsidRPr="007B7A8B">
        <w:rPr>
          <w:rFonts w:ascii="仿宋" w:eastAsia="仿宋" w:hAnsi="仿宋" w:cs="Times New Roman"/>
          <w:sz w:val="21"/>
        </w:rPr>
        <w:t>“</w:t>
      </w:r>
      <w:r w:rsidR="00E57FB2" w:rsidRPr="007B7A8B">
        <w:rPr>
          <w:rFonts w:ascii="仿宋" w:eastAsia="仿宋" w:hAnsi="仿宋" w:cs="Times New Roman" w:hint="eastAsia"/>
          <w:sz w:val="21"/>
        </w:rPr>
        <w:t>非自动衡器</w:t>
      </w:r>
      <w:r w:rsidR="00E57FB2" w:rsidRPr="007B7A8B">
        <w:rPr>
          <w:rFonts w:ascii="仿宋" w:eastAsia="仿宋" w:hAnsi="仿宋" w:cs="Times New Roman"/>
          <w:sz w:val="21"/>
        </w:rPr>
        <w:t>”</w:t>
      </w:r>
      <w:r w:rsidR="00053E9C" w:rsidRPr="007B7A8B">
        <w:rPr>
          <w:rFonts w:ascii="仿宋" w:eastAsia="仿宋" w:hAnsi="仿宋" w:cs="Times New Roman" w:hint="eastAsia"/>
          <w:sz w:val="21"/>
        </w:rPr>
        <w:t>特指有分度的、自行指示</w:t>
      </w:r>
      <w:r w:rsidR="00F86FF1" w:rsidRPr="007B7A8B">
        <w:rPr>
          <w:rFonts w:ascii="仿宋" w:eastAsia="仿宋" w:hAnsi="仿宋" w:cs="Times New Roman" w:hint="eastAsia"/>
          <w:sz w:val="21"/>
        </w:rPr>
        <w:t>或半自行指示</w:t>
      </w:r>
      <w:r w:rsidR="00053E9C" w:rsidRPr="007B7A8B">
        <w:rPr>
          <w:rFonts w:ascii="仿宋" w:eastAsia="仿宋" w:hAnsi="仿宋" w:cs="Times New Roman" w:hint="eastAsia"/>
          <w:sz w:val="21"/>
        </w:rPr>
        <w:t>的</w:t>
      </w:r>
      <w:r w:rsidR="00AD0C04">
        <w:rPr>
          <w:rFonts w:ascii="仿宋" w:eastAsia="仿宋" w:hAnsi="仿宋" w:cs="Times New Roman" w:hint="eastAsia"/>
          <w:sz w:val="21"/>
        </w:rPr>
        <w:t>电子</w:t>
      </w:r>
      <w:r w:rsidR="00E57FB2" w:rsidRPr="007B7A8B">
        <w:rPr>
          <w:rFonts w:ascii="仿宋" w:eastAsia="仿宋" w:hAnsi="仿宋" w:cs="Times New Roman" w:hint="eastAsia"/>
          <w:sz w:val="21"/>
        </w:rPr>
        <w:t>衡器。</w:t>
      </w:r>
    </w:p>
    <w:p w14:paraId="1A1F3FF8" w14:textId="56A5678C" w:rsidR="00053E9C" w:rsidRPr="007B7A8B" w:rsidRDefault="00053E9C" w:rsidP="000A45AD">
      <w:pPr>
        <w:pStyle w:val="a3"/>
      </w:pPr>
      <w:r w:rsidRPr="007B7A8B">
        <w:rPr>
          <w:rFonts w:hint="eastAsia"/>
        </w:rPr>
        <w:t>有分度衡器</w:t>
      </w:r>
      <w:r w:rsidRPr="007B7A8B">
        <w:rPr>
          <w:rFonts w:hint="eastAsia"/>
        </w:rPr>
        <w:t xml:space="preserve"> graduated instrument</w:t>
      </w:r>
    </w:p>
    <w:p w14:paraId="7DA6BB98" w14:textId="7BA221C4" w:rsidR="00053E9C" w:rsidRPr="007B7A8B" w:rsidRDefault="00053E9C" w:rsidP="00053E9C">
      <w:pPr>
        <w:pStyle w:val="af2"/>
        <w:ind w:left="567" w:firstLineChars="0" w:firstLine="0"/>
        <w:jc w:val="left"/>
        <w:outlineLvl w:val="2"/>
        <w:rPr>
          <w:rFonts w:ascii="Times New Roman" w:eastAsia="宋体" w:hAnsi="Times New Roman"/>
          <w:sz w:val="24"/>
          <w:szCs w:val="24"/>
        </w:rPr>
      </w:pPr>
      <w:r w:rsidRPr="007B7A8B">
        <w:rPr>
          <w:rFonts w:ascii="Times New Roman" w:eastAsia="宋体" w:hAnsi="Times New Roman" w:hint="eastAsia"/>
          <w:sz w:val="24"/>
          <w:szCs w:val="24"/>
        </w:rPr>
        <w:t>能够直接读取全部或部分称量结果的衡器。</w:t>
      </w:r>
    </w:p>
    <w:p w14:paraId="3570F0B1" w14:textId="65CBF67F" w:rsidR="00053E9C" w:rsidRPr="007B7A8B" w:rsidRDefault="00053E9C" w:rsidP="000A45AD">
      <w:pPr>
        <w:pStyle w:val="a3"/>
      </w:pPr>
      <w:r w:rsidRPr="007B7A8B">
        <w:rPr>
          <w:rFonts w:hint="eastAsia"/>
        </w:rPr>
        <w:t>无分度衡器</w:t>
      </w:r>
      <w:r w:rsidRPr="007B7A8B">
        <w:rPr>
          <w:rFonts w:hint="eastAsia"/>
        </w:rPr>
        <w:t xml:space="preserve"> non-graduated </w:t>
      </w:r>
      <w:r w:rsidRPr="007B7A8B">
        <w:t>instrument</w:t>
      </w:r>
    </w:p>
    <w:p w14:paraId="10810E7C" w14:textId="45DF1FD2" w:rsidR="00053E9C" w:rsidRPr="007B7A8B" w:rsidRDefault="00053E9C" w:rsidP="00053E9C">
      <w:pPr>
        <w:pStyle w:val="af2"/>
        <w:ind w:left="567" w:firstLineChars="0" w:firstLine="0"/>
        <w:jc w:val="left"/>
        <w:outlineLvl w:val="2"/>
        <w:rPr>
          <w:rFonts w:ascii="Times New Roman" w:eastAsia="宋体" w:hAnsi="Times New Roman"/>
          <w:sz w:val="24"/>
          <w:szCs w:val="24"/>
        </w:rPr>
      </w:pPr>
      <w:r w:rsidRPr="007B7A8B">
        <w:rPr>
          <w:rFonts w:ascii="Times New Roman" w:eastAsia="宋体" w:hAnsi="Times New Roman" w:hint="eastAsia"/>
          <w:sz w:val="24"/>
          <w:szCs w:val="24"/>
        </w:rPr>
        <w:t>不配备以质量为单位的数字分度标尺的衡器。</w:t>
      </w:r>
    </w:p>
    <w:p w14:paraId="409F091F" w14:textId="0526D1A9" w:rsidR="00053E9C" w:rsidRPr="007B7A8B" w:rsidRDefault="00053E9C" w:rsidP="000A45AD">
      <w:pPr>
        <w:pStyle w:val="a3"/>
      </w:pPr>
      <w:r w:rsidRPr="007B7A8B">
        <w:rPr>
          <w:rFonts w:hint="eastAsia"/>
        </w:rPr>
        <w:t>自行指示衡器</w:t>
      </w:r>
      <w:r w:rsidRPr="007B7A8B">
        <w:rPr>
          <w:rFonts w:hint="eastAsia"/>
        </w:rPr>
        <w:t xml:space="preserve"> self-indicating instrument</w:t>
      </w:r>
    </w:p>
    <w:p w14:paraId="013AD86B" w14:textId="34FA8950" w:rsidR="00F86FF1" w:rsidRPr="007B7A8B" w:rsidRDefault="00F86FF1" w:rsidP="00F86FF1">
      <w:pPr>
        <w:pStyle w:val="af2"/>
        <w:ind w:left="567" w:firstLineChars="0" w:firstLine="0"/>
        <w:jc w:val="left"/>
        <w:outlineLvl w:val="2"/>
        <w:rPr>
          <w:rFonts w:ascii="Times New Roman" w:eastAsia="宋体" w:hAnsi="Times New Roman"/>
          <w:sz w:val="24"/>
          <w:szCs w:val="24"/>
        </w:rPr>
      </w:pPr>
      <w:r w:rsidRPr="007B7A8B">
        <w:rPr>
          <w:rFonts w:ascii="Times New Roman" w:eastAsia="宋体" w:hAnsi="Times New Roman" w:hint="eastAsia"/>
          <w:sz w:val="24"/>
          <w:szCs w:val="24"/>
        </w:rPr>
        <w:t>无需操作者干预即可达到平衡位置的衡器。</w:t>
      </w:r>
    </w:p>
    <w:p w14:paraId="3EFFEB50" w14:textId="5BE25EFB" w:rsidR="00053E9C" w:rsidRPr="007B7A8B" w:rsidRDefault="00F86FF1" w:rsidP="000A45AD">
      <w:pPr>
        <w:pStyle w:val="a3"/>
      </w:pPr>
      <w:r w:rsidRPr="007B7A8B">
        <w:rPr>
          <w:rFonts w:hint="eastAsia"/>
        </w:rPr>
        <w:t>半</w:t>
      </w:r>
      <w:r w:rsidR="00053E9C" w:rsidRPr="007B7A8B">
        <w:rPr>
          <w:rFonts w:hint="eastAsia"/>
        </w:rPr>
        <w:t>自行指示衡器</w:t>
      </w:r>
      <w:r w:rsidR="00053E9C" w:rsidRPr="007B7A8B">
        <w:rPr>
          <w:rFonts w:hint="eastAsia"/>
        </w:rPr>
        <w:t xml:space="preserve"> </w:t>
      </w:r>
      <w:r w:rsidRPr="007B7A8B">
        <w:rPr>
          <w:rFonts w:hint="eastAsia"/>
        </w:rPr>
        <w:t>semi</w:t>
      </w:r>
      <w:r w:rsidR="00053E9C" w:rsidRPr="007B7A8B">
        <w:rPr>
          <w:rFonts w:hint="eastAsia"/>
        </w:rPr>
        <w:t>-self-indicating instrument</w:t>
      </w:r>
    </w:p>
    <w:p w14:paraId="1CAA6F62" w14:textId="311AC163" w:rsidR="00053E9C" w:rsidRPr="007B7A8B" w:rsidRDefault="00F86FF1" w:rsidP="000539A8">
      <w:pPr>
        <w:pStyle w:val="af2"/>
        <w:ind w:firstLine="480"/>
        <w:jc w:val="left"/>
        <w:outlineLvl w:val="2"/>
        <w:rPr>
          <w:rFonts w:ascii="Times New Roman" w:eastAsia="宋体" w:hAnsi="Times New Roman"/>
          <w:sz w:val="24"/>
          <w:szCs w:val="24"/>
        </w:rPr>
      </w:pPr>
      <w:r w:rsidRPr="007B7A8B">
        <w:rPr>
          <w:rFonts w:ascii="Times New Roman" w:eastAsia="宋体" w:hAnsi="Times New Roman" w:hint="eastAsia"/>
          <w:sz w:val="24"/>
          <w:szCs w:val="24"/>
        </w:rPr>
        <w:t>具有一个自行指示的称量范围的衡器，该秤量范围需要操作者干预方能改变。</w:t>
      </w:r>
    </w:p>
    <w:p w14:paraId="64F18A04" w14:textId="37316175" w:rsidR="00F86FF1" w:rsidRPr="007B7A8B" w:rsidRDefault="00BD2D4D" w:rsidP="000A45AD">
      <w:pPr>
        <w:pStyle w:val="a3"/>
      </w:pPr>
      <w:r w:rsidRPr="007B7A8B">
        <w:rPr>
          <w:rFonts w:hint="eastAsia"/>
        </w:rPr>
        <w:t>非</w:t>
      </w:r>
      <w:r w:rsidR="00F86FF1" w:rsidRPr="007B7A8B">
        <w:rPr>
          <w:rFonts w:hint="eastAsia"/>
        </w:rPr>
        <w:t>自行指示衡器</w:t>
      </w:r>
      <w:r w:rsidR="00F86FF1" w:rsidRPr="007B7A8B">
        <w:rPr>
          <w:rFonts w:hint="eastAsia"/>
        </w:rPr>
        <w:t xml:space="preserve"> </w:t>
      </w:r>
      <w:r w:rsidRPr="007B7A8B">
        <w:rPr>
          <w:rFonts w:hint="eastAsia"/>
        </w:rPr>
        <w:t>non</w:t>
      </w:r>
      <w:r w:rsidR="00F86FF1" w:rsidRPr="007B7A8B">
        <w:rPr>
          <w:rFonts w:hint="eastAsia"/>
        </w:rPr>
        <w:t>-self-indicating instrument</w:t>
      </w:r>
    </w:p>
    <w:p w14:paraId="1ACE258D" w14:textId="16DB2EE7" w:rsidR="000D21C2" w:rsidRPr="007B7A8B" w:rsidRDefault="00F86FF1" w:rsidP="00513287">
      <w:pPr>
        <w:pStyle w:val="af2"/>
        <w:ind w:left="567" w:firstLineChars="0" w:firstLine="0"/>
        <w:jc w:val="left"/>
        <w:outlineLvl w:val="2"/>
        <w:rPr>
          <w:rFonts w:ascii="Times New Roman" w:eastAsia="宋体" w:hAnsi="Times New Roman"/>
          <w:sz w:val="24"/>
          <w:szCs w:val="24"/>
        </w:rPr>
      </w:pPr>
      <w:r w:rsidRPr="007B7A8B">
        <w:rPr>
          <w:rFonts w:ascii="Times New Roman" w:eastAsia="宋体" w:hAnsi="Times New Roman" w:hint="eastAsia"/>
          <w:sz w:val="24"/>
          <w:szCs w:val="24"/>
        </w:rPr>
        <w:t>完全由操作者来使衡器达到平衡位置的衡器。</w:t>
      </w:r>
    </w:p>
    <w:p w14:paraId="7CDB8EA4" w14:textId="77777777" w:rsidR="00301C55" w:rsidRPr="007B7A8B" w:rsidRDefault="00301C55" w:rsidP="00301C55">
      <w:pPr>
        <w:pStyle w:val="a2"/>
        <w:adjustRightInd w:val="0"/>
        <w:snapToGrid w:val="0"/>
      </w:pPr>
      <w:bookmarkStart w:id="18" w:name="_Toc207570217"/>
      <w:r w:rsidRPr="007B7A8B">
        <w:t>计量单位</w:t>
      </w:r>
      <w:bookmarkEnd w:id="18"/>
    </w:p>
    <w:p w14:paraId="0DFC139B" w14:textId="05BB3795" w:rsidR="00301C55" w:rsidRPr="007B7A8B" w:rsidRDefault="007B780B" w:rsidP="00301C55">
      <w:pPr>
        <w:adjustRightInd w:val="0"/>
        <w:snapToGrid w:val="0"/>
        <w:spacing w:line="360" w:lineRule="auto"/>
        <w:ind w:firstLine="482"/>
        <w:rPr>
          <w:rFonts w:ascii="Times New Roman" w:eastAsia="宋体" w:hAnsi="Times New Roman"/>
          <w:sz w:val="24"/>
          <w:szCs w:val="24"/>
        </w:rPr>
      </w:pPr>
      <w:r w:rsidRPr="007B7A8B">
        <w:rPr>
          <w:rFonts w:ascii="Times New Roman" w:eastAsia="宋体" w:hAnsi="Times New Roman" w:hint="eastAsia"/>
          <w:sz w:val="24"/>
          <w:szCs w:val="24"/>
        </w:rPr>
        <w:t>衡器</w:t>
      </w:r>
      <w:r w:rsidR="0091225F" w:rsidRPr="007B7A8B">
        <w:rPr>
          <w:rFonts w:ascii="Times New Roman" w:eastAsia="宋体" w:hAnsi="Times New Roman" w:hint="eastAsia"/>
          <w:sz w:val="24"/>
          <w:szCs w:val="24"/>
        </w:rPr>
        <w:t>指示</w:t>
      </w:r>
      <w:r w:rsidR="00247254" w:rsidRPr="007B7A8B">
        <w:rPr>
          <w:rFonts w:ascii="Times New Roman" w:eastAsia="宋体" w:hAnsi="Times New Roman" w:hint="eastAsia"/>
          <w:sz w:val="24"/>
          <w:szCs w:val="24"/>
        </w:rPr>
        <w:t>的</w:t>
      </w:r>
      <w:r w:rsidR="00934A4F" w:rsidRPr="007B7A8B">
        <w:rPr>
          <w:rFonts w:ascii="Times New Roman" w:eastAsia="宋体" w:hAnsi="Times New Roman" w:hint="eastAsia"/>
          <w:sz w:val="24"/>
          <w:szCs w:val="24"/>
        </w:rPr>
        <w:t>质量</w:t>
      </w:r>
      <w:r w:rsidR="0091225F" w:rsidRPr="007B7A8B">
        <w:rPr>
          <w:rFonts w:ascii="Times New Roman" w:eastAsia="宋体" w:hAnsi="Times New Roman" w:hint="eastAsia"/>
          <w:sz w:val="24"/>
          <w:szCs w:val="24"/>
        </w:rPr>
        <w:t>值</w:t>
      </w:r>
      <w:r w:rsidR="00934A4F" w:rsidRPr="007B7A8B">
        <w:rPr>
          <w:rFonts w:ascii="Times New Roman" w:eastAsia="宋体" w:hAnsi="Times New Roman" w:hint="eastAsia"/>
          <w:sz w:val="24"/>
          <w:szCs w:val="24"/>
        </w:rPr>
        <w:t>，应</w:t>
      </w:r>
      <w:r w:rsidRPr="007B7A8B">
        <w:rPr>
          <w:rFonts w:ascii="Times New Roman" w:eastAsia="宋体" w:hAnsi="Times New Roman" w:hint="eastAsia"/>
          <w:sz w:val="24"/>
          <w:szCs w:val="24"/>
        </w:rPr>
        <w:t>使用国家法定计量单位</w:t>
      </w:r>
      <w:r w:rsidR="00301C55" w:rsidRPr="007B7A8B">
        <w:rPr>
          <w:rFonts w:ascii="Times New Roman" w:eastAsia="宋体" w:hAnsi="Times New Roman"/>
          <w:sz w:val="24"/>
          <w:szCs w:val="24"/>
        </w:rPr>
        <w:t>：千克（</w:t>
      </w:r>
      <w:r w:rsidR="00301C55" w:rsidRPr="007B7A8B">
        <w:rPr>
          <w:rFonts w:ascii="Times New Roman" w:eastAsia="宋体" w:hAnsi="Times New Roman"/>
          <w:sz w:val="24"/>
          <w:szCs w:val="24"/>
        </w:rPr>
        <w:t>kg</w:t>
      </w:r>
      <w:r w:rsidR="00301C55" w:rsidRPr="007B7A8B">
        <w:rPr>
          <w:rFonts w:ascii="Times New Roman" w:eastAsia="宋体" w:hAnsi="Times New Roman"/>
          <w:sz w:val="24"/>
          <w:szCs w:val="24"/>
        </w:rPr>
        <w:t>），克（</w:t>
      </w:r>
      <w:r w:rsidR="00301C55" w:rsidRPr="007B7A8B">
        <w:rPr>
          <w:rFonts w:ascii="Times New Roman" w:eastAsia="宋体" w:hAnsi="Times New Roman"/>
          <w:sz w:val="24"/>
          <w:szCs w:val="24"/>
        </w:rPr>
        <w:t>g</w:t>
      </w:r>
      <w:r w:rsidR="00301C55" w:rsidRPr="007B7A8B">
        <w:rPr>
          <w:rFonts w:ascii="Times New Roman" w:eastAsia="宋体" w:hAnsi="Times New Roman"/>
          <w:sz w:val="24"/>
          <w:szCs w:val="24"/>
        </w:rPr>
        <w:t>），</w:t>
      </w:r>
      <w:r w:rsidRPr="007B7A8B">
        <w:rPr>
          <w:rFonts w:ascii="Times New Roman" w:eastAsia="宋体" w:hAnsi="Times New Roman" w:hint="eastAsia"/>
          <w:sz w:val="24"/>
          <w:szCs w:val="24"/>
        </w:rPr>
        <w:t>毫</w:t>
      </w:r>
      <w:r w:rsidR="00301C55" w:rsidRPr="007B7A8B">
        <w:rPr>
          <w:rFonts w:ascii="Times New Roman" w:eastAsia="宋体" w:hAnsi="Times New Roman"/>
          <w:sz w:val="24"/>
          <w:szCs w:val="24"/>
        </w:rPr>
        <w:t>克（</w:t>
      </w:r>
      <w:r w:rsidRPr="007B7A8B">
        <w:rPr>
          <w:rFonts w:ascii="Times New Roman" w:eastAsia="宋体" w:hAnsi="Times New Roman" w:hint="eastAsia"/>
          <w:sz w:val="24"/>
          <w:szCs w:val="24"/>
        </w:rPr>
        <w:t>m</w:t>
      </w:r>
      <w:r w:rsidR="00301C55" w:rsidRPr="007B7A8B">
        <w:rPr>
          <w:rFonts w:ascii="Times New Roman" w:eastAsia="宋体" w:hAnsi="Times New Roman"/>
          <w:sz w:val="24"/>
          <w:szCs w:val="24"/>
        </w:rPr>
        <w:t>g</w:t>
      </w:r>
      <w:r w:rsidR="00301C55" w:rsidRPr="007B7A8B">
        <w:rPr>
          <w:rFonts w:ascii="Times New Roman" w:eastAsia="宋体" w:hAnsi="Times New Roman"/>
          <w:sz w:val="24"/>
          <w:szCs w:val="24"/>
        </w:rPr>
        <w:t>）和吨（</w:t>
      </w:r>
      <w:r w:rsidR="00301C55" w:rsidRPr="007B7A8B">
        <w:rPr>
          <w:rFonts w:ascii="Times New Roman" w:eastAsia="宋体" w:hAnsi="Times New Roman"/>
          <w:sz w:val="24"/>
          <w:szCs w:val="24"/>
        </w:rPr>
        <w:t>t</w:t>
      </w:r>
      <w:r w:rsidR="00301C55" w:rsidRPr="007B7A8B">
        <w:rPr>
          <w:rFonts w:ascii="Times New Roman" w:eastAsia="宋体" w:hAnsi="Times New Roman"/>
          <w:sz w:val="24"/>
          <w:szCs w:val="24"/>
        </w:rPr>
        <w:t>）</w:t>
      </w:r>
      <w:r w:rsidRPr="007B7A8B">
        <w:rPr>
          <w:rFonts w:ascii="Times New Roman" w:eastAsia="宋体" w:hAnsi="Times New Roman" w:hint="eastAsia"/>
          <w:sz w:val="24"/>
          <w:szCs w:val="24"/>
        </w:rPr>
        <w:t>。</w:t>
      </w:r>
    </w:p>
    <w:p w14:paraId="1A88D5B0" w14:textId="6A7A72A6" w:rsidR="00301C55" w:rsidRPr="007B7A8B" w:rsidRDefault="00301C55" w:rsidP="00301C55">
      <w:pPr>
        <w:adjustRightInd w:val="0"/>
        <w:snapToGrid w:val="0"/>
        <w:spacing w:line="360" w:lineRule="auto"/>
        <w:ind w:firstLine="482"/>
        <w:rPr>
          <w:rFonts w:ascii="Times New Roman" w:eastAsia="宋体" w:hAnsi="Times New Roman"/>
          <w:sz w:val="24"/>
          <w:szCs w:val="24"/>
          <w:u w:val="single"/>
        </w:rPr>
      </w:pPr>
      <w:r w:rsidRPr="007B7A8B">
        <w:rPr>
          <w:rFonts w:ascii="Times New Roman" w:eastAsia="宋体" w:hAnsi="Times New Roman"/>
          <w:sz w:val="24"/>
          <w:szCs w:val="24"/>
        </w:rPr>
        <w:t>对于宝石贸易</w:t>
      </w:r>
      <w:r w:rsidR="007B780B" w:rsidRPr="007B7A8B">
        <w:rPr>
          <w:rFonts w:ascii="Times New Roman" w:eastAsia="宋体" w:hAnsi="Times New Roman" w:hint="eastAsia"/>
          <w:sz w:val="24"/>
          <w:szCs w:val="24"/>
        </w:rPr>
        <w:t>等特殊贸易</w:t>
      </w:r>
      <w:r w:rsidRPr="007B7A8B">
        <w:rPr>
          <w:rFonts w:ascii="Times New Roman" w:eastAsia="宋体" w:hAnsi="Times New Roman"/>
          <w:sz w:val="24"/>
          <w:szCs w:val="24"/>
        </w:rPr>
        <w:t>，</w:t>
      </w:r>
      <w:r w:rsidR="002A39F0" w:rsidRPr="007B7A8B">
        <w:rPr>
          <w:rFonts w:ascii="Times New Roman" w:eastAsia="宋体" w:hAnsi="Times New Roman" w:hint="eastAsia"/>
          <w:sz w:val="24"/>
          <w:szCs w:val="24"/>
        </w:rPr>
        <w:t>衡器指示的质量值</w:t>
      </w:r>
      <w:r w:rsidR="00247254" w:rsidRPr="007B7A8B">
        <w:rPr>
          <w:rFonts w:ascii="Times New Roman" w:eastAsia="宋体" w:hAnsi="Times New Roman" w:hint="eastAsia"/>
          <w:sz w:val="24"/>
          <w:szCs w:val="24"/>
        </w:rPr>
        <w:t>可使用</w:t>
      </w:r>
      <w:r w:rsidRPr="007B7A8B">
        <w:rPr>
          <w:rFonts w:ascii="Times New Roman" w:eastAsia="宋体" w:hAnsi="Times New Roman"/>
          <w:sz w:val="24"/>
          <w:szCs w:val="24"/>
        </w:rPr>
        <w:t>米制克拉（</w:t>
      </w:r>
      <w:r w:rsidRPr="007B7A8B">
        <w:rPr>
          <w:rFonts w:ascii="Times New Roman" w:eastAsia="宋体" w:hAnsi="Times New Roman"/>
          <w:sz w:val="24"/>
          <w:szCs w:val="24"/>
        </w:rPr>
        <w:t>1 carat = 0.2 g</w:t>
      </w:r>
      <w:r w:rsidRPr="007B7A8B">
        <w:rPr>
          <w:rFonts w:ascii="Times New Roman" w:eastAsia="宋体" w:hAnsi="Times New Roman"/>
          <w:sz w:val="24"/>
          <w:szCs w:val="24"/>
        </w:rPr>
        <w:t>）作为计量单位</w:t>
      </w:r>
      <w:r w:rsidR="007B780B" w:rsidRPr="007B7A8B">
        <w:rPr>
          <w:rFonts w:ascii="Times New Roman" w:eastAsia="宋体" w:hAnsi="Times New Roman" w:hint="eastAsia"/>
          <w:sz w:val="24"/>
          <w:szCs w:val="24"/>
        </w:rPr>
        <w:t>。</w:t>
      </w:r>
      <w:r w:rsidRPr="007B7A8B">
        <w:rPr>
          <w:rFonts w:ascii="Times New Roman" w:eastAsia="宋体" w:hAnsi="Times New Roman"/>
          <w:sz w:val="24"/>
          <w:szCs w:val="24"/>
        </w:rPr>
        <w:t>克拉的符号是</w:t>
      </w:r>
      <w:proofErr w:type="spellStart"/>
      <w:r w:rsidRPr="007B7A8B">
        <w:rPr>
          <w:rFonts w:ascii="Times New Roman" w:eastAsia="宋体" w:hAnsi="Times New Roman"/>
          <w:sz w:val="24"/>
          <w:szCs w:val="24"/>
        </w:rPr>
        <w:t>ct</w:t>
      </w:r>
      <w:proofErr w:type="spellEnd"/>
      <w:r w:rsidRPr="007B7A8B">
        <w:rPr>
          <w:rFonts w:ascii="Times New Roman" w:eastAsia="宋体" w:hAnsi="Times New Roman"/>
          <w:sz w:val="24"/>
          <w:szCs w:val="24"/>
        </w:rPr>
        <w:t>。</w:t>
      </w:r>
    </w:p>
    <w:p w14:paraId="0E7A7325" w14:textId="157F74DD" w:rsidR="00301C55" w:rsidRPr="007B7A8B" w:rsidRDefault="00893B95" w:rsidP="00301C55">
      <w:pPr>
        <w:pStyle w:val="a2"/>
        <w:adjustRightInd w:val="0"/>
        <w:snapToGrid w:val="0"/>
      </w:pPr>
      <w:bookmarkStart w:id="19" w:name="_Toc207570218"/>
      <w:r w:rsidRPr="007B7A8B">
        <w:rPr>
          <w:rFonts w:hint="eastAsia"/>
        </w:rPr>
        <w:lastRenderedPageBreak/>
        <w:t>缩写与符号</w:t>
      </w:r>
      <w:bookmarkEnd w:id="19"/>
    </w:p>
    <w:tbl>
      <w:tblPr>
        <w:tblStyle w:val="affb"/>
        <w:tblW w:w="75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103"/>
      </w:tblGrid>
      <w:tr w:rsidR="007B7A8B" w:rsidRPr="007B7A8B" w14:paraId="7CD0FE38" w14:textId="77777777" w:rsidTr="00893B95">
        <w:trPr>
          <w:trHeight w:val="283"/>
          <w:jc w:val="center"/>
        </w:trPr>
        <w:tc>
          <w:tcPr>
            <w:tcW w:w="2410" w:type="dxa"/>
          </w:tcPr>
          <w:p w14:paraId="0A9FFA62" w14:textId="77777777" w:rsidR="00CF5D3A" w:rsidRPr="007B7A8B" w:rsidRDefault="00CF5D3A" w:rsidP="000E418D">
            <w:pPr>
              <w:widowControl/>
              <w:adjustRightInd w:val="0"/>
              <w:snapToGrid w:val="0"/>
              <w:jc w:val="left"/>
              <w:rPr>
                <w:rFonts w:ascii="Times New Roman" w:eastAsia="宋体" w:hAnsi="Times New Roman"/>
                <w:i/>
                <w:sz w:val="24"/>
                <w:szCs w:val="24"/>
              </w:rPr>
            </w:pPr>
            <w:r w:rsidRPr="007B7A8B">
              <w:rPr>
                <w:rFonts w:ascii="Times New Roman" w:eastAsia="宋体" w:hAnsi="Times New Roman" w:hint="eastAsia"/>
                <w:i/>
                <w:sz w:val="24"/>
                <w:szCs w:val="24"/>
              </w:rPr>
              <w:t>d</w:t>
            </w:r>
          </w:p>
        </w:tc>
        <w:tc>
          <w:tcPr>
            <w:tcW w:w="5103" w:type="dxa"/>
          </w:tcPr>
          <w:p w14:paraId="36552DF6" w14:textId="77777777" w:rsidR="00CF5D3A" w:rsidRPr="007B7A8B" w:rsidRDefault="00CF5D3A" w:rsidP="000E418D">
            <w:pPr>
              <w:widowControl/>
              <w:adjustRightInd w:val="0"/>
              <w:snapToGrid w:val="0"/>
              <w:jc w:val="left"/>
              <w:rPr>
                <w:rFonts w:ascii="Times New Roman" w:eastAsia="宋体" w:hAnsi="Times New Roman"/>
                <w:sz w:val="24"/>
                <w:szCs w:val="24"/>
              </w:rPr>
            </w:pPr>
            <w:r w:rsidRPr="007B7A8B">
              <w:rPr>
                <w:rFonts w:ascii="Times New Roman" w:eastAsia="宋体" w:hAnsi="Times New Roman" w:hint="eastAsia"/>
                <w:sz w:val="24"/>
                <w:szCs w:val="24"/>
              </w:rPr>
              <w:t>实际分度值</w:t>
            </w:r>
          </w:p>
        </w:tc>
      </w:tr>
      <w:tr w:rsidR="007B7A8B" w:rsidRPr="007B7A8B" w14:paraId="0B3847FB" w14:textId="77777777" w:rsidTr="00893B95">
        <w:trPr>
          <w:trHeight w:val="283"/>
          <w:jc w:val="center"/>
        </w:trPr>
        <w:tc>
          <w:tcPr>
            <w:tcW w:w="2410" w:type="dxa"/>
          </w:tcPr>
          <w:p w14:paraId="4D5EEA50" w14:textId="5E448BE3" w:rsidR="00E60275" w:rsidRPr="007B7A8B" w:rsidRDefault="00E60275" w:rsidP="00E60275">
            <w:pPr>
              <w:widowControl/>
              <w:adjustRightInd w:val="0"/>
              <w:snapToGrid w:val="0"/>
              <w:jc w:val="left"/>
              <w:rPr>
                <w:rFonts w:ascii="Times New Roman" w:eastAsia="宋体" w:hAnsi="Times New Roman"/>
                <w:i/>
                <w:sz w:val="24"/>
                <w:szCs w:val="24"/>
              </w:rPr>
            </w:pPr>
            <w:r w:rsidRPr="007B7A8B">
              <w:rPr>
                <w:rFonts w:ascii="Times New Roman" w:eastAsia="宋体" w:hAnsi="Times New Roman" w:hint="eastAsia"/>
                <w:i/>
                <w:sz w:val="24"/>
                <w:szCs w:val="24"/>
              </w:rPr>
              <w:t>d</w:t>
            </w:r>
            <w:r w:rsidRPr="007B7A8B">
              <w:rPr>
                <w:rFonts w:ascii="Times New Roman" w:eastAsia="宋体" w:hAnsi="Times New Roman" w:hint="eastAsia"/>
                <w:iCs/>
                <w:sz w:val="24"/>
                <w:szCs w:val="24"/>
                <w:vertAlign w:val="subscript"/>
              </w:rPr>
              <w:t>1</w:t>
            </w:r>
            <w:r w:rsidRPr="007B7A8B">
              <w:rPr>
                <w:rFonts w:ascii="Times New Roman" w:eastAsia="宋体" w:hAnsi="Times New Roman" w:hint="eastAsia"/>
                <w:i/>
                <w:sz w:val="24"/>
                <w:szCs w:val="24"/>
              </w:rPr>
              <w:t>, d</w:t>
            </w:r>
            <w:r w:rsidRPr="007B7A8B">
              <w:rPr>
                <w:rFonts w:ascii="Times New Roman" w:eastAsia="宋体" w:hAnsi="Times New Roman" w:hint="eastAsia"/>
                <w:i/>
                <w:sz w:val="24"/>
                <w:szCs w:val="24"/>
                <w:vertAlign w:val="subscript"/>
              </w:rPr>
              <w:t>i</w:t>
            </w:r>
            <w:r w:rsidRPr="007B7A8B">
              <w:rPr>
                <w:rFonts w:ascii="Times New Roman" w:eastAsia="宋体" w:hAnsi="Times New Roman" w:hint="eastAsia"/>
                <w:iCs/>
                <w:sz w:val="24"/>
                <w:szCs w:val="24"/>
              </w:rPr>
              <w:t xml:space="preserve">, </w:t>
            </w:r>
            <w:r w:rsidRPr="007B7A8B">
              <w:rPr>
                <w:rFonts w:ascii="Times New Roman" w:eastAsia="宋体" w:hAnsi="Times New Roman" w:hint="eastAsia"/>
                <w:i/>
                <w:sz w:val="24"/>
                <w:szCs w:val="24"/>
              </w:rPr>
              <w:t>d</w:t>
            </w:r>
            <w:r w:rsidRPr="007B7A8B">
              <w:rPr>
                <w:rFonts w:ascii="Times New Roman" w:eastAsia="宋体" w:hAnsi="Times New Roman" w:hint="eastAsia"/>
                <w:i/>
                <w:sz w:val="24"/>
                <w:szCs w:val="24"/>
                <w:vertAlign w:val="subscript"/>
              </w:rPr>
              <w:t>r</w:t>
            </w:r>
          </w:p>
        </w:tc>
        <w:tc>
          <w:tcPr>
            <w:tcW w:w="5103" w:type="dxa"/>
          </w:tcPr>
          <w:p w14:paraId="4D4FD8AD" w14:textId="4369ECB6" w:rsidR="00E60275" w:rsidRPr="007B7A8B" w:rsidRDefault="00E60275" w:rsidP="00E60275">
            <w:pPr>
              <w:widowControl/>
              <w:adjustRightInd w:val="0"/>
              <w:snapToGrid w:val="0"/>
              <w:jc w:val="left"/>
              <w:rPr>
                <w:rFonts w:ascii="Times New Roman" w:eastAsia="宋体" w:hAnsi="Times New Roman"/>
                <w:sz w:val="24"/>
                <w:szCs w:val="24"/>
              </w:rPr>
            </w:pPr>
            <w:r w:rsidRPr="007B7A8B">
              <w:rPr>
                <w:rFonts w:ascii="Times New Roman" w:eastAsia="宋体" w:hAnsi="Times New Roman" w:hint="eastAsia"/>
                <w:sz w:val="24"/>
                <w:szCs w:val="24"/>
              </w:rPr>
              <w:t>多分度</w:t>
            </w:r>
            <w:r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多范围衡器实际分度值</w:t>
            </w:r>
          </w:p>
        </w:tc>
      </w:tr>
      <w:tr w:rsidR="007B7A8B" w:rsidRPr="007B7A8B" w14:paraId="5B1583C9" w14:textId="77777777" w:rsidTr="00893B95">
        <w:trPr>
          <w:trHeight w:val="283"/>
          <w:jc w:val="center"/>
        </w:trPr>
        <w:tc>
          <w:tcPr>
            <w:tcW w:w="2410" w:type="dxa"/>
          </w:tcPr>
          <w:p w14:paraId="78B5B1F6" w14:textId="02B3742C" w:rsidR="00E60275" w:rsidRPr="007B7A8B" w:rsidRDefault="00E60275" w:rsidP="00E60275">
            <w:pPr>
              <w:widowControl/>
              <w:adjustRightInd w:val="0"/>
              <w:snapToGrid w:val="0"/>
              <w:jc w:val="left"/>
              <w:rPr>
                <w:rFonts w:ascii="Times New Roman" w:eastAsia="宋体" w:hAnsi="Times New Roman"/>
                <w:i/>
                <w:sz w:val="24"/>
                <w:szCs w:val="24"/>
              </w:rPr>
            </w:pPr>
            <w:r w:rsidRPr="007B7A8B">
              <w:rPr>
                <w:rFonts w:ascii="Times New Roman" w:eastAsia="宋体" w:hAnsi="Times New Roman" w:hint="eastAsia"/>
                <w:i/>
                <w:sz w:val="24"/>
                <w:szCs w:val="24"/>
              </w:rPr>
              <w:t>e</w:t>
            </w:r>
          </w:p>
        </w:tc>
        <w:tc>
          <w:tcPr>
            <w:tcW w:w="5103" w:type="dxa"/>
          </w:tcPr>
          <w:p w14:paraId="6D7921E0" w14:textId="77777777" w:rsidR="00E60275" w:rsidRPr="007B7A8B" w:rsidRDefault="00E60275" w:rsidP="00E60275">
            <w:pPr>
              <w:widowControl/>
              <w:adjustRightInd w:val="0"/>
              <w:snapToGrid w:val="0"/>
              <w:jc w:val="left"/>
              <w:rPr>
                <w:rFonts w:ascii="Times New Roman" w:eastAsia="宋体" w:hAnsi="Times New Roman"/>
                <w:sz w:val="24"/>
                <w:szCs w:val="24"/>
              </w:rPr>
            </w:pPr>
            <w:r w:rsidRPr="007B7A8B">
              <w:rPr>
                <w:rFonts w:ascii="Times New Roman" w:eastAsia="宋体" w:hAnsi="Times New Roman" w:hint="eastAsia"/>
                <w:sz w:val="24"/>
                <w:szCs w:val="24"/>
              </w:rPr>
              <w:t>检定分度值</w:t>
            </w:r>
          </w:p>
        </w:tc>
      </w:tr>
      <w:tr w:rsidR="007B7A8B" w:rsidRPr="007B7A8B" w14:paraId="42F841DB" w14:textId="77777777" w:rsidTr="00893B95">
        <w:trPr>
          <w:trHeight w:val="283"/>
          <w:jc w:val="center"/>
        </w:trPr>
        <w:tc>
          <w:tcPr>
            <w:tcW w:w="2410" w:type="dxa"/>
          </w:tcPr>
          <w:p w14:paraId="0D270DB6" w14:textId="3AD32571" w:rsidR="00E60275" w:rsidRPr="007B7A8B" w:rsidRDefault="00E60275" w:rsidP="00E60275">
            <w:pPr>
              <w:widowControl/>
              <w:adjustRightInd w:val="0"/>
              <w:snapToGrid w:val="0"/>
              <w:jc w:val="left"/>
              <w:rPr>
                <w:rFonts w:ascii="Times New Roman" w:eastAsia="宋体" w:hAnsi="Times New Roman"/>
                <w:i/>
                <w:sz w:val="24"/>
                <w:szCs w:val="24"/>
              </w:rPr>
            </w:pPr>
            <w:r w:rsidRPr="007B7A8B">
              <w:rPr>
                <w:rFonts w:ascii="Times New Roman" w:eastAsia="宋体" w:hAnsi="Times New Roman" w:hint="eastAsia"/>
                <w:i/>
                <w:sz w:val="24"/>
                <w:szCs w:val="24"/>
              </w:rPr>
              <w:t>e</w:t>
            </w:r>
            <w:r w:rsidRPr="007B7A8B">
              <w:rPr>
                <w:rFonts w:ascii="Times New Roman" w:eastAsia="宋体" w:hAnsi="Times New Roman" w:hint="eastAsia"/>
                <w:iCs/>
                <w:sz w:val="24"/>
                <w:szCs w:val="24"/>
                <w:vertAlign w:val="subscript"/>
              </w:rPr>
              <w:t>1</w:t>
            </w:r>
            <w:r w:rsidRPr="007B7A8B">
              <w:rPr>
                <w:rFonts w:ascii="Times New Roman" w:eastAsia="宋体" w:hAnsi="Times New Roman" w:hint="eastAsia"/>
                <w:i/>
                <w:sz w:val="24"/>
                <w:szCs w:val="24"/>
              </w:rPr>
              <w:t xml:space="preserve">, </w:t>
            </w:r>
            <w:proofErr w:type="spellStart"/>
            <w:r w:rsidRPr="007B7A8B">
              <w:rPr>
                <w:rFonts w:ascii="Times New Roman" w:eastAsia="宋体" w:hAnsi="Times New Roman" w:hint="eastAsia"/>
                <w:i/>
                <w:sz w:val="24"/>
                <w:szCs w:val="24"/>
              </w:rPr>
              <w:t>e</w:t>
            </w:r>
            <w:r w:rsidRPr="007B7A8B">
              <w:rPr>
                <w:rFonts w:ascii="Times New Roman" w:eastAsia="宋体" w:hAnsi="Times New Roman" w:hint="eastAsia"/>
                <w:i/>
                <w:sz w:val="24"/>
                <w:szCs w:val="24"/>
                <w:vertAlign w:val="subscript"/>
              </w:rPr>
              <w:t>i</w:t>
            </w:r>
            <w:proofErr w:type="spellEnd"/>
            <w:r w:rsidRPr="007B7A8B">
              <w:rPr>
                <w:rFonts w:ascii="Times New Roman" w:eastAsia="宋体" w:hAnsi="Times New Roman" w:hint="eastAsia"/>
                <w:iCs/>
                <w:sz w:val="24"/>
                <w:szCs w:val="24"/>
              </w:rPr>
              <w:t xml:space="preserve">, </w:t>
            </w:r>
            <w:r w:rsidRPr="007B7A8B">
              <w:rPr>
                <w:rFonts w:ascii="Times New Roman" w:eastAsia="宋体" w:hAnsi="Times New Roman" w:hint="eastAsia"/>
                <w:i/>
                <w:sz w:val="24"/>
                <w:szCs w:val="24"/>
              </w:rPr>
              <w:t>e</w:t>
            </w:r>
            <w:r w:rsidRPr="007B7A8B">
              <w:rPr>
                <w:rFonts w:ascii="Times New Roman" w:eastAsia="宋体" w:hAnsi="Times New Roman" w:hint="eastAsia"/>
                <w:i/>
                <w:sz w:val="24"/>
                <w:szCs w:val="24"/>
                <w:vertAlign w:val="subscript"/>
              </w:rPr>
              <w:t>r</w:t>
            </w:r>
          </w:p>
        </w:tc>
        <w:tc>
          <w:tcPr>
            <w:tcW w:w="5103" w:type="dxa"/>
          </w:tcPr>
          <w:p w14:paraId="2E45B332" w14:textId="1C9B47F4" w:rsidR="00E60275" w:rsidRPr="007B7A8B" w:rsidRDefault="00E60275" w:rsidP="00E60275">
            <w:pPr>
              <w:widowControl/>
              <w:adjustRightInd w:val="0"/>
              <w:snapToGrid w:val="0"/>
              <w:jc w:val="left"/>
              <w:rPr>
                <w:rFonts w:ascii="Times New Roman" w:eastAsia="宋体" w:hAnsi="Times New Roman"/>
                <w:sz w:val="24"/>
                <w:szCs w:val="24"/>
              </w:rPr>
            </w:pPr>
            <w:r w:rsidRPr="007B7A8B">
              <w:rPr>
                <w:rFonts w:ascii="Times New Roman" w:eastAsia="宋体" w:hAnsi="Times New Roman" w:hint="eastAsia"/>
                <w:sz w:val="24"/>
                <w:szCs w:val="24"/>
              </w:rPr>
              <w:t>多分度</w:t>
            </w:r>
            <w:r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多范围衡器检定分度值</w:t>
            </w:r>
          </w:p>
        </w:tc>
      </w:tr>
      <w:tr w:rsidR="007B7A8B" w:rsidRPr="007B7A8B" w14:paraId="7C51F12E" w14:textId="77777777" w:rsidTr="00893B95">
        <w:trPr>
          <w:trHeight w:val="283"/>
          <w:jc w:val="center"/>
        </w:trPr>
        <w:tc>
          <w:tcPr>
            <w:tcW w:w="2410" w:type="dxa"/>
          </w:tcPr>
          <w:p w14:paraId="636DA822" w14:textId="77777777" w:rsidR="00E60275" w:rsidRPr="007B7A8B" w:rsidRDefault="00E60275" w:rsidP="00E60275">
            <w:pPr>
              <w:widowControl/>
              <w:adjustRightInd w:val="0"/>
              <w:snapToGrid w:val="0"/>
              <w:jc w:val="left"/>
              <w:rPr>
                <w:rFonts w:ascii="Times New Roman" w:eastAsia="宋体" w:hAnsi="Times New Roman"/>
                <w:i/>
                <w:sz w:val="24"/>
                <w:szCs w:val="24"/>
              </w:rPr>
            </w:pPr>
            <w:r w:rsidRPr="007B7A8B">
              <w:rPr>
                <w:rFonts w:ascii="Times New Roman" w:eastAsia="宋体" w:hAnsi="Times New Roman" w:hint="eastAsia"/>
                <w:i/>
                <w:sz w:val="24"/>
                <w:szCs w:val="24"/>
              </w:rPr>
              <w:t>E</w:t>
            </w:r>
          </w:p>
        </w:tc>
        <w:tc>
          <w:tcPr>
            <w:tcW w:w="5103" w:type="dxa"/>
          </w:tcPr>
          <w:p w14:paraId="00D812B2" w14:textId="77777777" w:rsidR="00E60275" w:rsidRPr="007B7A8B" w:rsidRDefault="00E60275" w:rsidP="00E60275">
            <w:pPr>
              <w:widowControl/>
              <w:adjustRightInd w:val="0"/>
              <w:snapToGrid w:val="0"/>
              <w:jc w:val="left"/>
              <w:rPr>
                <w:rFonts w:ascii="Times New Roman" w:eastAsia="宋体" w:hAnsi="Times New Roman"/>
                <w:sz w:val="24"/>
                <w:szCs w:val="24"/>
              </w:rPr>
            </w:pPr>
            <w:r w:rsidRPr="007B7A8B">
              <w:rPr>
                <w:rFonts w:ascii="Times New Roman" w:eastAsia="宋体" w:hAnsi="Times New Roman" w:hint="eastAsia"/>
                <w:sz w:val="24"/>
                <w:szCs w:val="24"/>
              </w:rPr>
              <w:t>误差</w:t>
            </w:r>
          </w:p>
        </w:tc>
      </w:tr>
      <w:tr w:rsidR="007B7A8B" w:rsidRPr="007B7A8B" w14:paraId="261F0D86" w14:textId="77777777" w:rsidTr="00893B95">
        <w:trPr>
          <w:trHeight w:val="283"/>
          <w:jc w:val="center"/>
        </w:trPr>
        <w:tc>
          <w:tcPr>
            <w:tcW w:w="2410" w:type="dxa"/>
          </w:tcPr>
          <w:p w14:paraId="6E9E6C98" w14:textId="77777777" w:rsidR="00E60275" w:rsidRPr="007B7A8B" w:rsidRDefault="00E60275" w:rsidP="00E60275">
            <w:pPr>
              <w:widowControl/>
              <w:adjustRightInd w:val="0"/>
              <w:snapToGrid w:val="0"/>
              <w:jc w:val="left"/>
              <w:rPr>
                <w:rFonts w:ascii="Times New Roman" w:eastAsia="宋体" w:hAnsi="Times New Roman"/>
                <w:i/>
                <w:sz w:val="24"/>
                <w:szCs w:val="24"/>
              </w:rPr>
            </w:pPr>
            <w:r w:rsidRPr="007B7A8B">
              <w:rPr>
                <w:rFonts w:ascii="Times New Roman" w:eastAsia="宋体" w:hAnsi="Times New Roman" w:hint="eastAsia"/>
                <w:i/>
                <w:sz w:val="24"/>
                <w:szCs w:val="24"/>
              </w:rPr>
              <w:t>E</w:t>
            </w:r>
            <w:r w:rsidRPr="007B7A8B">
              <w:rPr>
                <w:rFonts w:ascii="Times New Roman" w:eastAsia="宋体" w:hAnsi="Times New Roman"/>
                <w:sz w:val="24"/>
                <w:szCs w:val="24"/>
                <w:vertAlign w:val="subscript"/>
              </w:rPr>
              <w:t>0</w:t>
            </w:r>
          </w:p>
        </w:tc>
        <w:tc>
          <w:tcPr>
            <w:tcW w:w="5103" w:type="dxa"/>
          </w:tcPr>
          <w:p w14:paraId="4EB8E466" w14:textId="77777777" w:rsidR="00E60275" w:rsidRPr="007B7A8B" w:rsidRDefault="00E60275" w:rsidP="00E60275">
            <w:pPr>
              <w:widowControl/>
              <w:adjustRightInd w:val="0"/>
              <w:snapToGrid w:val="0"/>
              <w:jc w:val="left"/>
              <w:rPr>
                <w:rFonts w:ascii="Times New Roman" w:eastAsia="宋体" w:hAnsi="Times New Roman"/>
                <w:sz w:val="24"/>
                <w:szCs w:val="24"/>
              </w:rPr>
            </w:pPr>
            <w:r w:rsidRPr="007B7A8B">
              <w:rPr>
                <w:rFonts w:ascii="Times New Roman" w:eastAsia="宋体" w:hAnsi="Times New Roman" w:hint="eastAsia"/>
                <w:sz w:val="24"/>
                <w:szCs w:val="24"/>
              </w:rPr>
              <w:t>零点示值误差</w:t>
            </w:r>
          </w:p>
        </w:tc>
      </w:tr>
      <w:tr w:rsidR="007B7A8B" w:rsidRPr="007B7A8B" w14:paraId="6470934E" w14:textId="77777777" w:rsidTr="00893B95">
        <w:trPr>
          <w:trHeight w:val="283"/>
          <w:jc w:val="center"/>
        </w:trPr>
        <w:tc>
          <w:tcPr>
            <w:tcW w:w="2410" w:type="dxa"/>
          </w:tcPr>
          <w:p w14:paraId="105699CF" w14:textId="77777777" w:rsidR="00E60275" w:rsidRPr="007B7A8B" w:rsidRDefault="00E60275" w:rsidP="00E60275">
            <w:pPr>
              <w:widowControl/>
              <w:adjustRightInd w:val="0"/>
              <w:snapToGrid w:val="0"/>
              <w:jc w:val="left"/>
              <w:rPr>
                <w:rFonts w:ascii="Times New Roman" w:eastAsia="宋体" w:hAnsi="Times New Roman"/>
                <w:i/>
                <w:sz w:val="24"/>
                <w:szCs w:val="24"/>
              </w:rPr>
            </w:pPr>
            <w:proofErr w:type="spellStart"/>
            <w:r w:rsidRPr="007B7A8B">
              <w:rPr>
                <w:rFonts w:ascii="Times New Roman" w:eastAsia="宋体" w:hAnsi="Times New Roman" w:hint="eastAsia"/>
                <w:i/>
                <w:sz w:val="24"/>
                <w:szCs w:val="24"/>
              </w:rPr>
              <w:t>E</w:t>
            </w:r>
            <w:r w:rsidRPr="007B7A8B">
              <w:rPr>
                <w:rFonts w:ascii="Times New Roman" w:eastAsia="宋体" w:hAnsi="Times New Roman" w:hint="eastAsia"/>
                <w:sz w:val="24"/>
                <w:szCs w:val="24"/>
                <w:vertAlign w:val="subscript"/>
              </w:rPr>
              <w:t>c</w:t>
            </w:r>
            <w:proofErr w:type="spellEnd"/>
          </w:p>
        </w:tc>
        <w:tc>
          <w:tcPr>
            <w:tcW w:w="5103" w:type="dxa"/>
          </w:tcPr>
          <w:p w14:paraId="655762A7" w14:textId="77777777" w:rsidR="00E60275" w:rsidRPr="007B7A8B" w:rsidRDefault="00E60275" w:rsidP="00E60275">
            <w:pPr>
              <w:widowControl/>
              <w:adjustRightInd w:val="0"/>
              <w:snapToGrid w:val="0"/>
              <w:jc w:val="left"/>
              <w:rPr>
                <w:rFonts w:ascii="Times New Roman" w:eastAsia="宋体" w:hAnsi="Times New Roman"/>
                <w:sz w:val="24"/>
                <w:szCs w:val="24"/>
              </w:rPr>
            </w:pPr>
            <w:r w:rsidRPr="007B7A8B">
              <w:rPr>
                <w:rFonts w:ascii="Times New Roman" w:eastAsia="宋体" w:hAnsi="Times New Roman" w:hint="eastAsia"/>
                <w:sz w:val="24"/>
                <w:szCs w:val="24"/>
              </w:rPr>
              <w:t>修正误差</w:t>
            </w:r>
          </w:p>
        </w:tc>
      </w:tr>
      <w:tr w:rsidR="007B7A8B" w:rsidRPr="007B7A8B" w14:paraId="3FB71D91" w14:textId="77777777" w:rsidTr="00893B95">
        <w:trPr>
          <w:trHeight w:val="283"/>
          <w:jc w:val="center"/>
        </w:trPr>
        <w:tc>
          <w:tcPr>
            <w:tcW w:w="2410" w:type="dxa"/>
          </w:tcPr>
          <w:p w14:paraId="34A917F8" w14:textId="77777777" w:rsidR="00E60275" w:rsidRPr="007B7A8B" w:rsidRDefault="00E60275" w:rsidP="00E60275">
            <w:pPr>
              <w:widowControl/>
              <w:adjustRightInd w:val="0"/>
              <w:snapToGrid w:val="0"/>
              <w:jc w:val="left"/>
              <w:rPr>
                <w:rFonts w:ascii="Times New Roman" w:eastAsia="宋体" w:hAnsi="Times New Roman"/>
                <w:sz w:val="24"/>
                <w:szCs w:val="24"/>
              </w:rPr>
            </w:pPr>
            <w:r w:rsidRPr="007B7A8B">
              <w:rPr>
                <w:rFonts w:ascii="Times New Roman" w:eastAsia="宋体" w:hAnsi="Times New Roman" w:hint="eastAsia"/>
                <w:sz w:val="24"/>
                <w:szCs w:val="24"/>
              </w:rPr>
              <w:t>EUT</w:t>
            </w:r>
          </w:p>
        </w:tc>
        <w:tc>
          <w:tcPr>
            <w:tcW w:w="5103" w:type="dxa"/>
          </w:tcPr>
          <w:p w14:paraId="56095963" w14:textId="77777777" w:rsidR="00E60275" w:rsidRPr="007B7A8B" w:rsidRDefault="00E60275" w:rsidP="00E60275">
            <w:pPr>
              <w:widowControl/>
              <w:adjustRightInd w:val="0"/>
              <w:snapToGrid w:val="0"/>
              <w:jc w:val="left"/>
              <w:rPr>
                <w:rFonts w:ascii="Times New Roman" w:eastAsia="宋体" w:hAnsi="Times New Roman"/>
                <w:sz w:val="24"/>
                <w:szCs w:val="24"/>
              </w:rPr>
            </w:pPr>
            <w:r w:rsidRPr="007B7A8B">
              <w:rPr>
                <w:rFonts w:ascii="Times New Roman" w:eastAsia="宋体" w:hAnsi="Times New Roman" w:hint="eastAsia"/>
                <w:sz w:val="24"/>
                <w:szCs w:val="24"/>
              </w:rPr>
              <w:t>受试设备</w:t>
            </w:r>
          </w:p>
        </w:tc>
      </w:tr>
      <w:tr w:rsidR="007B7A8B" w:rsidRPr="007B7A8B" w14:paraId="5B1F1D3A" w14:textId="77777777" w:rsidTr="00893B95">
        <w:trPr>
          <w:trHeight w:val="283"/>
          <w:jc w:val="center"/>
        </w:trPr>
        <w:tc>
          <w:tcPr>
            <w:tcW w:w="2410" w:type="dxa"/>
          </w:tcPr>
          <w:p w14:paraId="5A6576A0" w14:textId="53B12E6F" w:rsidR="00E60275" w:rsidRPr="007B7A8B" w:rsidRDefault="00E60275" w:rsidP="00E60275">
            <w:pPr>
              <w:widowControl/>
              <w:adjustRightInd w:val="0"/>
              <w:snapToGrid w:val="0"/>
              <w:jc w:val="left"/>
              <w:rPr>
                <w:rFonts w:ascii="Times New Roman" w:eastAsia="宋体" w:hAnsi="Times New Roman"/>
                <w:i/>
                <w:iCs/>
                <w:sz w:val="24"/>
                <w:szCs w:val="24"/>
              </w:rPr>
            </w:pPr>
            <w:proofErr w:type="spellStart"/>
            <w:r w:rsidRPr="007B7A8B">
              <w:rPr>
                <w:rFonts w:ascii="Times New Roman" w:eastAsia="宋体" w:hAnsi="Times New Roman" w:hint="eastAsia"/>
                <w:i/>
                <w:iCs/>
                <w:sz w:val="24"/>
                <w:szCs w:val="24"/>
              </w:rPr>
              <w:t>i</w:t>
            </w:r>
            <w:proofErr w:type="spellEnd"/>
          </w:p>
        </w:tc>
        <w:tc>
          <w:tcPr>
            <w:tcW w:w="5103" w:type="dxa"/>
          </w:tcPr>
          <w:p w14:paraId="0184B4F7" w14:textId="232E19E3" w:rsidR="00E60275" w:rsidRPr="007B7A8B" w:rsidRDefault="00E60275" w:rsidP="00E60275">
            <w:pPr>
              <w:widowControl/>
              <w:adjustRightInd w:val="0"/>
              <w:snapToGrid w:val="0"/>
              <w:jc w:val="left"/>
              <w:rPr>
                <w:rFonts w:ascii="Times New Roman" w:eastAsia="宋体" w:hAnsi="Times New Roman"/>
                <w:sz w:val="24"/>
                <w:szCs w:val="24"/>
              </w:rPr>
            </w:pPr>
            <w:proofErr w:type="gramStart"/>
            <w:r w:rsidRPr="007B7A8B">
              <w:rPr>
                <w:rFonts w:ascii="Times New Roman" w:eastAsia="宋体" w:hAnsi="Times New Roman" w:hint="eastAsia"/>
                <w:sz w:val="24"/>
                <w:szCs w:val="24"/>
              </w:rPr>
              <w:t>变量脚标</w:t>
            </w:r>
            <w:proofErr w:type="gramEnd"/>
          </w:p>
        </w:tc>
      </w:tr>
      <w:tr w:rsidR="007B7A8B" w:rsidRPr="007B7A8B" w14:paraId="792D99C4" w14:textId="77777777" w:rsidTr="00893B95">
        <w:trPr>
          <w:trHeight w:val="283"/>
          <w:jc w:val="center"/>
        </w:trPr>
        <w:tc>
          <w:tcPr>
            <w:tcW w:w="2410" w:type="dxa"/>
          </w:tcPr>
          <w:p w14:paraId="6EF629BA" w14:textId="77777777" w:rsidR="00E60275" w:rsidRPr="007B7A8B" w:rsidRDefault="00E60275" w:rsidP="00E60275">
            <w:pPr>
              <w:widowControl/>
              <w:adjustRightInd w:val="0"/>
              <w:snapToGrid w:val="0"/>
              <w:jc w:val="left"/>
              <w:rPr>
                <w:rFonts w:ascii="Times New Roman" w:eastAsia="宋体" w:hAnsi="Times New Roman"/>
                <w:i/>
                <w:sz w:val="24"/>
                <w:szCs w:val="24"/>
              </w:rPr>
            </w:pPr>
            <w:r w:rsidRPr="007B7A8B">
              <w:rPr>
                <w:rFonts w:ascii="Times New Roman" w:eastAsia="宋体" w:hAnsi="Times New Roman" w:hint="eastAsia"/>
                <w:i/>
                <w:sz w:val="24"/>
                <w:szCs w:val="24"/>
              </w:rPr>
              <w:t>I</w:t>
            </w:r>
          </w:p>
        </w:tc>
        <w:tc>
          <w:tcPr>
            <w:tcW w:w="5103" w:type="dxa"/>
          </w:tcPr>
          <w:p w14:paraId="74ABAD8B" w14:textId="79485F66" w:rsidR="00E60275" w:rsidRPr="007B7A8B" w:rsidRDefault="00E60275" w:rsidP="00E60275">
            <w:pPr>
              <w:widowControl/>
              <w:adjustRightInd w:val="0"/>
              <w:snapToGrid w:val="0"/>
              <w:jc w:val="left"/>
              <w:rPr>
                <w:rFonts w:ascii="Times New Roman" w:eastAsia="宋体" w:hAnsi="Times New Roman"/>
                <w:sz w:val="24"/>
                <w:szCs w:val="24"/>
              </w:rPr>
            </w:pPr>
            <w:r w:rsidRPr="007B7A8B">
              <w:rPr>
                <w:rFonts w:ascii="Times New Roman" w:eastAsia="宋体" w:hAnsi="Times New Roman" w:hint="eastAsia"/>
                <w:sz w:val="24"/>
                <w:szCs w:val="24"/>
              </w:rPr>
              <w:t>指示的重量值</w:t>
            </w:r>
          </w:p>
        </w:tc>
      </w:tr>
      <w:tr w:rsidR="007B7A8B" w:rsidRPr="007B7A8B" w14:paraId="734C6BEB" w14:textId="77777777" w:rsidTr="00893B95">
        <w:trPr>
          <w:trHeight w:val="283"/>
          <w:jc w:val="center"/>
        </w:trPr>
        <w:tc>
          <w:tcPr>
            <w:tcW w:w="2410" w:type="dxa"/>
          </w:tcPr>
          <w:p w14:paraId="6570E02C" w14:textId="77777777" w:rsidR="00E60275" w:rsidRPr="007B7A8B" w:rsidRDefault="00E60275" w:rsidP="00E60275">
            <w:pPr>
              <w:widowControl/>
              <w:adjustRightInd w:val="0"/>
              <w:snapToGrid w:val="0"/>
              <w:jc w:val="left"/>
              <w:rPr>
                <w:rFonts w:ascii="Times New Roman" w:eastAsia="宋体" w:hAnsi="Times New Roman"/>
                <w:i/>
                <w:sz w:val="24"/>
                <w:szCs w:val="24"/>
              </w:rPr>
            </w:pPr>
            <w:r w:rsidRPr="007B7A8B">
              <w:rPr>
                <w:rFonts w:ascii="Times New Roman" w:eastAsia="宋体" w:hAnsi="Times New Roman" w:hint="eastAsia"/>
                <w:i/>
                <w:sz w:val="24"/>
                <w:szCs w:val="24"/>
              </w:rPr>
              <w:t>I</w:t>
            </w:r>
            <w:r w:rsidRPr="007B7A8B">
              <w:rPr>
                <w:rFonts w:ascii="Times New Roman" w:eastAsia="宋体" w:hAnsi="Times New Roman"/>
                <w:sz w:val="24"/>
                <w:szCs w:val="24"/>
                <w:vertAlign w:val="subscript"/>
              </w:rPr>
              <w:t>0</w:t>
            </w:r>
          </w:p>
        </w:tc>
        <w:tc>
          <w:tcPr>
            <w:tcW w:w="5103" w:type="dxa"/>
          </w:tcPr>
          <w:p w14:paraId="3654EE72" w14:textId="77777777" w:rsidR="00E60275" w:rsidRPr="007B7A8B" w:rsidRDefault="00E60275" w:rsidP="00E60275">
            <w:pPr>
              <w:widowControl/>
              <w:adjustRightInd w:val="0"/>
              <w:snapToGrid w:val="0"/>
              <w:jc w:val="left"/>
              <w:rPr>
                <w:rFonts w:ascii="Times New Roman" w:eastAsia="宋体" w:hAnsi="Times New Roman"/>
                <w:sz w:val="24"/>
                <w:szCs w:val="24"/>
              </w:rPr>
            </w:pPr>
            <w:r w:rsidRPr="007B7A8B">
              <w:rPr>
                <w:rFonts w:ascii="Times New Roman" w:eastAsia="宋体" w:hAnsi="Times New Roman" w:hint="eastAsia"/>
                <w:sz w:val="24"/>
                <w:szCs w:val="24"/>
              </w:rPr>
              <w:t>零点示值</w:t>
            </w:r>
          </w:p>
        </w:tc>
      </w:tr>
      <w:tr w:rsidR="007B7A8B" w:rsidRPr="007B7A8B" w14:paraId="56849FCD" w14:textId="77777777" w:rsidTr="00893B95">
        <w:trPr>
          <w:trHeight w:val="283"/>
          <w:jc w:val="center"/>
        </w:trPr>
        <w:tc>
          <w:tcPr>
            <w:tcW w:w="2410" w:type="dxa"/>
          </w:tcPr>
          <w:p w14:paraId="424A9FD3" w14:textId="77777777" w:rsidR="00E60275" w:rsidRPr="007B7A8B" w:rsidRDefault="00E60275" w:rsidP="00E60275">
            <w:pPr>
              <w:widowControl/>
              <w:adjustRightInd w:val="0"/>
              <w:snapToGrid w:val="0"/>
              <w:jc w:val="left"/>
              <w:rPr>
                <w:rFonts w:ascii="Times New Roman" w:eastAsia="宋体" w:hAnsi="Times New Roman"/>
                <w:i/>
                <w:sz w:val="24"/>
                <w:szCs w:val="24"/>
              </w:rPr>
            </w:pPr>
            <w:r w:rsidRPr="007B7A8B">
              <w:rPr>
                <w:rFonts w:ascii="Times New Roman" w:eastAsia="宋体" w:hAnsi="Times New Roman" w:hint="eastAsia"/>
                <w:i/>
                <w:sz w:val="24"/>
                <w:szCs w:val="24"/>
              </w:rPr>
              <w:t>L</w:t>
            </w:r>
          </w:p>
        </w:tc>
        <w:tc>
          <w:tcPr>
            <w:tcW w:w="5103" w:type="dxa"/>
          </w:tcPr>
          <w:p w14:paraId="43E22A7C" w14:textId="77777777" w:rsidR="00E60275" w:rsidRPr="007B7A8B" w:rsidRDefault="00E60275" w:rsidP="00E60275">
            <w:pPr>
              <w:widowControl/>
              <w:adjustRightInd w:val="0"/>
              <w:snapToGrid w:val="0"/>
              <w:jc w:val="left"/>
              <w:rPr>
                <w:rFonts w:ascii="Times New Roman" w:eastAsia="宋体" w:hAnsi="Times New Roman"/>
                <w:sz w:val="24"/>
                <w:szCs w:val="24"/>
              </w:rPr>
            </w:pPr>
            <w:r w:rsidRPr="007B7A8B">
              <w:rPr>
                <w:rFonts w:ascii="Times New Roman" w:eastAsia="宋体" w:hAnsi="Times New Roman" w:hint="eastAsia"/>
                <w:sz w:val="24"/>
                <w:szCs w:val="24"/>
              </w:rPr>
              <w:t>载荷</w:t>
            </w:r>
          </w:p>
        </w:tc>
      </w:tr>
      <w:tr w:rsidR="007B7A8B" w:rsidRPr="007B7A8B" w14:paraId="301799CE" w14:textId="77777777" w:rsidTr="00893B95">
        <w:trPr>
          <w:trHeight w:val="283"/>
          <w:jc w:val="center"/>
        </w:trPr>
        <w:tc>
          <w:tcPr>
            <w:tcW w:w="2410" w:type="dxa"/>
          </w:tcPr>
          <w:p w14:paraId="38F363A0" w14:textId="77777777" w:rsidR="00E60275" w:rsidRPr="007B7A8B" w:rsidRDefault="00E60275" w:rsidP="00E60275">
            <w:pPr>
              <w:widowControl/>
              <w:adjustRightInd w:val="0"/>
              <w:snapToGrid w:val="0"/>
              <w:jc w:val="left"/>
              <w:rPr>
                <w:rFonts w:ascii="Times New Roman" w:eastAsia="宋体" w:hAnsi="Times New Roman"/>
                <w:i/>
                <w:sz w:val="24"/>
                <w:szCs w:val="24"/>
              </w:rPr>
            </w:pPr>
            <w:r w:rsidRPr="007B7A8B">
              <w:rPr>
                <w:rFonts w:ascii="Times New Roman" w:eastAsia="宋体" w:hAnsi="Times New Roman" w:hint="eastAsia"/>
                <w:i/>
                <w:sz w:val="24"/>
                <w:szCs w:val="24"/>
              </w:rPr>
              <w:t>L</w:t>
            </w:r>
            <w:r w:rsidRPr="007B7A8B">
              <w:rPr>
                <w:rFonts w:ascii="Times New Roman" w:eastAsia="宋体" w:hAnsi="Times New Roman" w:hint="eastAsia"/>
                <w:sz w:val="24"/>
                <w:szCs w:val="24"/>
                <w:vertAlign w:val="subscript"/>
              </w:rPr>
              <w:t>0</w:t>
            </w:r>
          </w:p>
        </w:tc>
        <w:tc>
          <w:tcPr>
            <w:tcW w:w="5103" w:type="dxa"/>
          </w:tcPr>
          <w:p w14:paraId="6C41B708" w14:textId="77777777" w:rsidR="00E60275" w:rsidRPr="007B7A8B" w:rsidRDefault="00E60275" w:rsidP="00E60275">
            <w:pPr>
              <w:widowControl/>
              <w:adjustRightInd w:val="0"/>
              <w:snapToGrid w:val="0"/>
              <w:jc w:val="left"/>
              <w:rPr>
                <w:rFonts w:ascii="Times New Roman" w:eastAsia="宋体" w:hAnsi="Times New Roman"/>
                <w:sz w:val="24"/>
                <w:szCs w:val="24"/>
              </w:rPr>
            </w:pPr>
            <w:r w:rsidRPr="007B7A8B">
              <w:rPr>
                <w:rFonts w:ascii="Times New Roman" w:eastAsia="宋体" w:hAnsi="Times New Roman" w:hint="eastAsia"/>
                <w:sz w:val="24"/>
                <w:szCs w:val="24"/>
              </w:rPr>
              <w:t>零点载荷</w:t>
            </w:r>
          </w:p>
        </w:tc>
      </w:tr>
      <w:tr w:rsidR="007B7A8B" w:rsidRPr="007B7A8B" w14:paraId="19F49B33" w14:textId="77777777" w:rsidTr="00893B95">
        <w:trPr>
          <w:trHeight w:val="283"/>
          <w:jc w:val="center"/>
        </w:trPr>
        <w:tc>
          <w:tcPr>
            <w:tcW w:w="2410" w:type="dxa"/>
          </w:tcPr>
          <w:p w14:paraId="14743CE5" w14:textId="77777777" w:rsidR="00E60275" w:rsidRPr="007B7A8B" w:rsidRDefault="00E60275" w:rsidP="00E60275">
            <w:pPr>
              <w:widowControl/>
              <w:adjustRightInd w:val="0"/>
              <w:snapToGrid w:val="0"/>
              <w:jc w:val="left"/>
              <w:rPr>
                <w:rFonts w:ascii="Times New Roman" w:eastAsia="宋体" w:hAnsi="Times New Roman"/>
                <w:i/>
                <w:sz w:val="24"/>
                <w:szCs w:val="24"/>
              </w:rPr>
            </w:pPr>
            <w:r w:rsidRPr="007B7A8B">
              <w:rPr>
                <w:rFonts w:ascii="Times New Roman" w:eastAsia="宋体" w:hAnsi="Times New Roman"/>
                <w:i/>
                <w:sz w:val="24"/>
                <w:szCs w:val="24"/>
                <w:lang w:val="en-GB"/>
              </w:rPr>
              <w:sym w:font="Symbol" w:char="F044"/>
            </w:r>
            <w:r w:rsidRPr="007B7A8B">
              <w:rPr>
                <w:rFonts w:ascii="Times New Roman" w:eastAsia="宋体" w:hAnsi="Times New Roman"/>
                <w:i/>
                <w:sz w:val="24"/>
                <w:szCs w:val="24"/>
              </w:rPr>
              <w:t>L</w:t>
            </w:r>
          </w:p>
        </w:tc>
        <w:tc>
          <w:tcPr>
            <w:tcW w:w="5103" w:type="dxa"/>
          </w:tcPr>
          <w:p w14:paraId="4A50D47D" w14:textId="77777777" w:rsidR="00E60275" w:rsidRPr="007B7A8B" w:rsidRDefault="00E60275" w:rsidP="00E60275">
            <w:pPr>
              <w:widowControl/>
              <w:adjustRightInd w:val="0"/>
              <w:snapToGrid w:val="0"/>
              <w:jc w:val="left"/>
              <w:rPr>
                <w:rFonts w:ascii="Times New Roman" w:eastAsia="宋体" w:hAnsi="Times New Roman"/>
                <w:sz w:val="24"/>
                <w:szCs w:val="24"/>
              </w:rPr>
            </w:pPr>
            <w:r w:rsidRPr="007B7A8B">
              <w:rPr>
                <w:rFonts w:ascii="Times New Roman" w:eastAsia="宋体" w:hAnsi="Times New Roman" w:hint="eastAsia"/>
                <w:sz w:val="24"/>
                <w:szCs w:val="24"/>
              </w:rPr>
              <w:t>到下一个闪变点的附加载荷</w:t>
            </w:r>
          </w:p>
        </w:tc>
      </w:tr>
      <w:tr w:rsidR="007B7A8B" w:rsidRPr="007B7A8B" w14:paraId="152E5F20" w14:textId="77777777" w:rsidTr="00893B95">
        <w:trPr>
          <w:trHeight w:val="283"/>
          <w:jc w:val="center"/>
        </w:trPr>
        <w:tc>
          <w:tcPr>
            <w:tcW w:w="2410" w:type="dxa"/>
          </w:tcPr>
          <w:p w14:paraId="57F2BA8F" w14:textId="77777777" w:rsidR="00E60275" w:rsidRPr="007B7A8B" w:rsidRDefault="00E60275" w:rsidP="00E60275">
            <w:pPr>
              <w:widowControl/>
              <w:adjustRightInd w:val="0"/>
              <w:snapToGrid w:val="0"/>
              <w:jc w:val="left"/>
              <w:rPr>
                <w:rFonts w:ascii="Times New Roman" w:eastAsia="宋体" w:hAnsi="Times New Roman"/>
                <w:i/>
                <w:sz w:val="24"/>
                <w:szCs w:val="24"/>
              </w:rPr>
            </w:pPr>
            <w:r w:rsidRPr="007B7A8B">
              <w:rPr>
                <w:rFonts w:ascii="Times New Roman" w:eastAsia="宋体" w:hAnsi="Times New Roman"/>
                <w:i/>
                <w:sz w:val="24"/>
                <w:szCs w:val="24"/>
                <w:lang w:val="en-GB"/>
              </w:rPr>
              <w:sym w:font="Symbol" w:char="F044"/>
            </w:r>
            <w:r w:rsidRPr="007B7A8B">
              <w:rPr>
                <w:rFonts w:ascii="Times New Roman" w:eastAsia="宋体" w:hAnsi="Times New Roman"/>
                <w:i/>
                <w:sz w:val="24"/>
                <w:szCs w:val="24"/>
              </w:rPr>
              <w:t>L</w:t>
            </w:r>
            <w:r w:rsidRPr="007B7A8B">
              <w:rPr>
                <w:rFonts w:ascii="Times New Roman" w:eastAsia="宋体" w:hAnsi="Times New Roman"/>
                <w:sz w:val="24"/>
                <w:szCs w:val="24"/>
                <w:vertAlign w:val="subscript"/>
              </w:rPr>
              <w:t>0</w:t>
            </w:r>
          </w:p>
        </w:tc>
        <w:tc>
          <w:tcPr>
            <w:tcW w:w="5103" w:type="dxa"/>
          </w:tcPr>
          <w:p w14:paraId="15EBE149" w14:textId="77777777" w:rsidR="00E60275" w:rsidRPr="007B7A8B" w:rsidRDefault="00E60275" w:rsidP="00E60275">
            <w:pPr>
              <w:widowControl/>
              <w:adjustRightInd w:val="0"/>
              <w:snapToGrid w:val="0"/>
              <w:jc w:val="left"/>
              <w:rPr>
                <w:rFonts w:ascii="Times New Roman" w:eastAsia="宋体" w:hAnsi="Times New Roman"/>
                <w:sz w:val="24"/>
                <w:szCs w:val="24"/>
              </w:rPr>
            </w:pPr>
            <w:r w:rsidRPr="007B7A8B">
              <w:rPr>
                <w:rFonts w:ascii="Times New Roman" w:eastAsia="宋体" w:hAnsi="Times New Roman" w:hint="eastAsia"/>
                <w:sz w:val="24"/>
                <w:szCs w:val="24"/>
              </w:rPr>
              <w:t>零点至下一个闪变点的附加载荷</w:t>
            </w:r>
          </w:p>
        </w:tc>
      </w:tr>
      <w:tr w:rsidR="007B7A8B" w:rsidRPr="007B7A8B" w14:paraId="0412308B" w14:textId="77777777" w:rsidTr="00893B95">
        <w:trPr>
          <w:trHeight w:val="283"/>
          <w:jc w:val="center"/>
        </w:trPr>
        <w:tc>
          <w:tcPr>
            <w:tcW w:w="2410" w:type="dxa"/>
          </w:tcPr>
          <w:p w14:paraId="14B7BE17" w14:textId="03B82DCC" w:rsidR="004D5BB1" w:rsidRPr="007B7A8B" w:rsidRDefault="004D5BB1" w:rsidP="00E60275">
            <w:pPr>
              <w:widowControl/>
              <w:adjustRightInd w:val="0"/>
              <w:snapToGrid w:val="0"/>
              <w:jc w:val="left"/>
              <w:rPr>
                <w:rFonts w:ascii="Times New Roman" w:eastAsia="宋体" w:hAnsi="Times New Roman"/>
                <w:iCs/>
                <w:sz w:val="24"/>
                <w:szCs w:val="24"/>
                <w:lang w:val="en-GB"/>
              </w:rPr>
            </w:pPr>
            <w:r w:rsidRPr="007B7A8B">
              <w:rPr>
                <w:rFonts w:ascii="Times New Roman" w:eastAsia="宋体" w:hAnsi="Times New Roman" w:hint="eastAsia"/>
                <w:iCs/>
                <w:sz w:val="24"/>
                <w:szCs w:val="24"/>
                <w:lang w:val="en-GB"/>
              </w:rPr>
              <w:t>Lim</w:t>
            </w:r>
          </w:p>
        </w:tc>
        <w:tc>
          <w:tcPr>
            <w:tcW w:w="5103" w:type="dxa"/>
          </w:tcPr>
          <w:p w14:paraId="6804327F" w14:textId="2A5BB6DE" w:rsidR="004D5BB1" w:rsidRPr="007B7A8B" w:rsidRDefault="004D5BB1" w:rsidP="00E60275">
            <w:pPr>
              <w:widowControl/>
              <w:adjustRightInd w:val="0"/>
              <w:snapToGrid w:val="0"/>
              <w:jc w:val="left"/>
              <w:rPr>
                <w:rFonts w:ascii="Times New Roman" w:eastAsia="宋体" w:hAnsi="Times New Roman"/>
                <w:sz w:val="24"/>
                <w:szCs w:val="24"/>
              </w:rPr>
            </w:pPr>
            <w:r w:rsidRPr="007B7A8B">
              <w:rPr>
                <w:rFonts w:ascii="Times New Roman" w:eastAsia="宋体" w:hAnsi="Times New Roman" w:hint="eastAsia"/>
                <w:sz w:val="24"/>
                <w:szCs w:val="24"/>
              </w:rPr>
              <w:t>最大安全载荷</w:t>
            </w:r>
          </w:p>
        </w:tc>
      </w:tr>
      <w:tr w:rsidR="007B7A8B" w:rsidRPr="007B7A8B" w14:paraId="0F958384" w14:textId="77777777" w:rsidTr="00893B95">
        <w:trPr>
          <w:trHeight w:val="283"/>
          <w:jc w:val="center"/>
        </w:trPr>
        <w:tc>
          <w:tcPr>
            <w:tcW w:w="2410" w:type="dxa"/>
          </w:tcPr>
          <w:p w14:paraId="2F040B8B" w14:textId="77777777" w:rsidR="00E60275" w:rsidRPr="007B7A8B" w:rsidRDefault="00E60275" w:rsidP="00E60275">
            <w:pPr>
              <w:widowControl/>
              <w:adjustRightInd w:val="0"/>
              <w:snapToGrid w:val="0"/>
              <w:jc w:val="left"/>
              <w:rPr>
                <w:rFonts w:ascii="Times New Roman" w:eastAsia="宋体" w:hAnsi="Times New Roman"/>
                <w:sz w:val="24"/>
                <w:szCs w:val="24"/>
              </w:rPr>
            </w:pPr>
            <w:r w:rsidRPr="007B7A8B">
              <w:rPr>
                <w:rFonts w:ascii="Times New Roman" w:eastAsia="宋体" w:hAnsi="Times New Roman" w:hint="eastAsia"/>
                <w:sz w:val="24"/>
                <w:szCs w:val="24"/>
              </w:rPr>
              <w:t>Max</w:t>
            </w:r>
          </w:p>
        </w:tc>
        <w:tc>
          <w:tcPr>
            <w:tcW w:w="5103" w:type="dxa"/>
          </w:tcPr>
          <w:p w14:paraId="493BA0D2" w14:textId="3977AAE1" w:rsidR="00E60275" w:rsidRPr="007B7A8B" w:rsidRDefault="00E60275" w:rsidP="00E60275">
            <w:pPr>
              <w:widowControl/>
              <w:adjustRightInd w:val="0"/>
              <w:snapToGrid w:val="0"/>
              <w:jc w:val="left"/>
              <w:rPr>
                <w:rFonts w:ascii="Times New Roman" w:eastAsia="宋体" w:hAnsi="Times New Roman"/>
                <w:sz w:val="24"/>
                <w:szCs w:val="24"/>
              </w:rPr>
            </w:pPr>
            <w:r w:rsidRPr="007B7A8B">
              <w:rPr>
                <w:rFonts w:ascii="Times New Roman" w:eastAsia="宋体" w:hAnsi="Times New Roman" w:hint="eastAsia"/>
                <w:sz w:val="24"/>
                <w:szCs w:val="24"/>
              </w:rPr>
              <w:t>最大秤量</w:t>
            </w:r>
          </w:p>
        </w:tc>
      </w:tr>
      <w:tr w:rsidR="007B7A8B" w:rsidRPr="007B7A8B" w14:paraId="0541C5FC" w14:textId="77777777" w:rsidTr="00893B95">
        <w:trPr>
          <w:trHeight w:val="283"/>
          <w:jc w:val="center"/>
        </w:trPr>
        <w:tc>
          <w:tcPr>
            <w:tcW w:w="2410" w:type="dxa"/>
          </w:tcPr>
          <w:p w14:paraId="73F4E157" w14:textId="2EB37E77" w:rsidR="00E60275" w:rsidRPr="007B7A8B" w:rsidRDefault="00E60275" w:rsidP="00E60275">
            <w:pPr>
              <w:widowControl/>
              <w:adjustRightInd w:val="0"/>
              <w:snapToGrid w:val="0"/>
              <w:jc w:val="left"/>
              <w:rPr>
                <w:rFonts w:ascii="Times New Roman" w:eastAsia="宋体" w:hAnsi="Times New Roman"/>
                <w:sz w:val="24"/>
                <w:szCs w:val="24"/>
              </w:rPr>
            </w:pPr>
            <w:r w:rsidRPr="007B7A8B">
              <w:rPr>
                <w:rFonts w:ascii="Times New Roman" w:eastAsia="宋体" w:hAnsi="Times New Roman" w:hint="eastAsia"/>
                <w:sz w:val="24"/>
                <w:szCs w:val="24"/>
              </w:rPr>
              <w:t>Max</w:t>
            </w:r>
            <w:r w:rsidRPr="007B7A8B">
              <w:rPr>
                <w:rFonts w:ascii="Times New Roman" w:eastAsia="宋体" w:hAnsi="Times New Roman" w:hint="eastAsia"/>
                <w:sz w:val="24"/>
                <w:szCs w:val="24"/>
                <w:vertAlign w:val="subscript"/>
              </w:rPr>
              <w:t>1</w:t>
            </w:r>
            <w:r w:rsidRPr="007B7A8B">
              <w:rPr>
                <w:rFonts w:ascii="Times New Roman" w:eastAsia="宋体" w:hAnsi="Times New Roman" w:hint="eastAsia"/>
                <w:sz w:val="24"/>
                <w:szCs w:val="24"/>
              </w:rPr>
              <w:t>, Max</w:t>
            </w:r>
            <w:r w:rsidRPr="007B7A8B">
              <w:rPr>
                <w:rFonts w:ascii="Times New Roman" w:eastAsia="宋体" w:hAnsi="Times New Roman" w:hint="eastAsia"/>
                <w:i/>
                <w:iCs/>
                <w:sz w:val="24"/>
                <w:szCs w:val="24"/>
                <w:vertAlign w:val="subscript"/>
              </w:rPr>
              <w:t>i</w:t>
            </w:r>
            <w:r w:rsidRPr="007B7A8B">
              <w:rPr>
                <w:rFonts w:ascii="Times New Roman" w:eastAsia="宋体" w:hAnsi="Times New Roman" w:hint="eastAsia"/>
                <w:sz w:val="24"/>
                <w:szCs w:val="24"/>
              </w:rPr>
              <w:t xml:space="preserve">, </w:t>
            </w:r>
            <w:proofErr w:type="spellStart"/>
            <w:r w:rsidRPr="007B7A8B">
              <w:rPr>
                <w:rFonts w:ascii="Times New Roman" w:eastAsia="宋体" w:hAnsi="Times New Roman" w:hint="eastAsia"/>
                <w:sz w:val="24"/>
                <w:szCs w:val="24"/>
              </w:rPr>
              <w:t>Max</w:t>
            </w:r>
            <w:r w:rsidRPr="007B7A8B">
              <w:rPr>
                <w:rFonts w:ascii="Times New Roman" w:eastAsia="宋体" w:hAnsi="Times New Roman" w:hint="eastAsia"/>
                <w:i/>
                <w:iCs/>
                <w:sz w:val="24"/>
                <w:szCs w:val="24"/>
                <w:vertAlign w:val="subscript"/>
              </w:rPr>
              <w:t>r</w:t>
            </w:r>
            <w:proofErr w:type="spellEnd"/>
          </w:p>
        </w:tc>
        <w:tc>
          <w:tcPr>
            <w:tcW w:w="5103" w:type="dxa"/>
          </w:tcPr>
          <w:p w14:paraId="1475C636" w14:textId="01BD7281" w:rsidR="00E60275" w:rsidRPr="007B7A8B" w:rsidRDefault="00E60275" w:rsidP="00E60275">
            <w:pPr>
              <w:widowControl/>
              <w:adjustRightInd w:val="0"/>
              <w:snapToGrid w:val="0"/>
              <w:jc w:val="left"/>
              <w:rPr>
                <w:rFonts w:ascii="Times New Roman" w:eastAsia="宋体" w:hAnsi="Times New Roman"/>
                <w:sz w:val="24"/>
                <w:szCs w:val="24"/>
              </w:rPr>
            </w:pPr>
            <w:r w:rsidRPr="007B7A8B">
              <w:rPr>
                <w:rFonts w:ascii="Times New Roman" w:eastAsia="宋体" w:hAnsi="Times New Roman" w:hint="eastAsia"/>
                <w:sz w:val="24"/>
                <w:szCs w:val="24"/>
              </w:rPr>
              <w:t>多分度</w:t>
            </w:r>
            <w:r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多范围衡器局部称量范围</w:t>
            </w:r>
          </w:p>
        </w:tc>
      </w:tr>
      <w:tr w:rsidR="007B7A8B" w:rsidRPr="007B7A8B" w14:paraId="7F9DED5C" w14:textId="77777777" w:rsidTr="00893B95">
        <w:trPr>
          <w:trHeight w:val="283"/>
          <w:jc w:val="center"/>
        </w:trPr>
        <w:tc>
          <w:tcPr>
            <w:tcW w:w="2410" w:type="dxa"/>
          </w:tcPr>
          <w:p w14:paraId="75E30FA7" w14:textId="77777777" w:rsidR="00E60275" w:rsidRPr="007B7A8B" w:rsidRDefault="00E60275" w:rsidP="00E60275">
            <w:pPr>
              <w:widowControl/>
              <w:adjustRightInd w:val="0"/>
              <w:snapToGrid w:val="0"/>
              <w:jc w:val="left"/>
              <w:rPr>
                <w:rFonts w:ascii="Times New Roman" w:eastAsia="宋体" w:hAnsi="Times New Roman"/>
                <w:sz w:val="24"/>
                <w:szCs w:val="24"/>
              </w:rPr>
            </w:pPr>
            <w:r w:rsidRPr="007B7A8B">
              <w:rPr>
                <w:rFonts w:ascii="Times New Roman" w:eastAsia="宋体" w:hAnsi="Times New Roman" w:hint="eastAsia"/>
                <w:sz w:val="24"/>
                <w:szCs w:val="24"/>
              </w:rPr>
              <w:t>Min</w:t>
            </w:r>
          </w:p>
        </w:tc>
        <w:tc>
          <w:tcPr>
            <w:tcW w:w="5103" w:type="dxa"/>
          </w:tcPr>
          <w:p w14:paraId="22DC7C6C" w14:textId="404FC353" w:rsidR="00E60275" w:rsidRPr="007B7A8B" w:rsidRDefault="00E60275" w:rsidP="00E60275">
            <w:pPr>
              <w:widowControl/>
              <w:adjustRightInd w:val="0"/>
              <w:snapToGrid w:val="0"/>
              <w:jc w:val="left"/>
              <w:rPr>
                <w:rFonts w:ascii="Times New Roman" w:eastAsia="宋体" w:hAnsi="Times New Roman"/>
                <w:sz w:val="24"/>
                <w:szCs w:val="24"/>
              </w:rPr>
            </w:pPr>
            <w:r w:rsidRPr="007B7A8B">
              <w:rPr>
                <w:rFonts w:ascii="Times New Roman" w:eastAsia="宋体" w:hAnsi="Times New Roman" w:hint="eastAsia"/>
                <w:sz w:val="24"/>
                <w:szCs w:val="24"/>
              </w:rPr>
              <w:t>最小秤量</w:t>
            </w:r>
          </w:p>
        </w:tc>
      </w:tr>
      <w:tr w:rsidR="007B7A8B" w:rsidRPr="007B7A8B" w14:paraId="43657181" w14:textId="77777777" w:rsidTr="00893B95">
        <w:trPr>
          <w:trHeight w:val="283"/>
          <w:jc w:val="center"/>
        </w:trPr>
        <w:tc>
          <w:tcPr>
            <w:tcW w:w="2410" w:type="dxa"/>
          </w:tcPr>
          <w:p w14:paraId="68A7D01D" w14:textId="77777777" w:rsidR="00E60275" w:rsidRPr="007B7A8B" w:rsidRDefault="00E60275" w:rsidP="00E60275">
            <w:pPr>
              <w:widowControl/>
              <w:adjustRightInd w:val="0"/>
              <w:snapToGrid w:val="0"/>
              <w:jc w:val="left"/>
              <w:rPr>
                <w:rFonts w:ascii="Times New Roman" w:eastAsia="宋体" w:hAnsi="Times New Roman"/>
                <w:sz w:val="24"/>
                <w:szCs w:val="24"/>
              </w:rPr>
            </w:pPr>
            <w:proofErr w:type="spellStart"/>
            <w:r w:rsidRPr="007B7A8B">
              <w:rPr>
                <w:rFonts w:ascii="Times New Roman" w:eastAsia="宋体" w:hAnsi="Times New Roman" w:hint="eastAsia"/>
                <w:sz w:val="24"/>
                <w:szCs w:val="24"/>
              </w:rPr>
              <w:t>mpe</w:t>
            </w:r>
            <w:proofErr w:type="spellEnd"/>
          </w:p>
        </w:tc>
        <w:tc>
          <w:tcPr>
            <w:tcW w:w="5103" w:type="dxa"/>
          </w:tcPr>
          <w:p w14:paraId="08E7E5BE" w14:textId="77777777" w:rsidR="00E60275" w:rsidRPr="007B7A8B" w:rsidRDefault="00E60275" w:rsidP="00E60275">
            <w:pPr>
              <w:widowControl/>
              <w:adjustRightInd w:val="0"/>
              <w:snapToGrid w:val="0"/>
              <w:jc w:val="left"/>
              <w:rPr>
                <w:rFonts w:ascii="Times New Roman" w:eastAsia="宋体" w:hAnsi="Times New Roman"/>
                <w:sz w:val="24"/>
                <w:szCs w:val="24"/>
              </w:rPr>
            </w:pPr>
            <w:r w:rsidRPr="007B7A8B">
              <w:rPr>
                <w:rFonts w:ascii="Times New Roman" w:eastAsia="宋体" w:hAnsi="Times New Roman" w:hint="eastAsia"/>
                <w:sz w:val="24"/>
                <w:szCs w:val="24"/>
              </w:rPr>
              <w:t>最大允许误差</w:t>
            </w:r>
          </w:p>
        </w:tc>
      </w:tr>
      <w:tr w:rsidR="007B7A8B" w:rsidRPr="007B7A8B" w14:paraId="12D1EDB7" w14:textId="77777777" w:rsidTr="00893B95">
        <w:trPr>
          <w:trHeight w:val="283"/>
          <w:jc w:val="center"/>
        </w:trPr>
        <w:tc>
          <w:tcPr>
            <w:tcW w:w="2410" w:type="dxa"/>
          </w:tcPr>
          <w:p w14:paraId="7F7C3EFB" w14:textId="5FC7B503" w:rsidR="00E60275" w:rsidRPr="007B7A8B" w:rsidRDefault="00E60275" w:rsidP="00E60275">
            <w:pPr>
              <w:widowControl/>
              <w:adjustRightInd w:val="0"/>
              <w:snapToGrid w:val="0"/>
              <w:jc w:val="left"/>
              <w:rPr>
                <w:rFonts w:ascii="Times New Roman" w:eastAsia="宋体" w:hAnsi="Times New Roman"/>
                <w:sz w:val="24"/>
                <w:szCs w:val="24"/>
              </w:rPr>
            </w:pPr>
            <w:r w:rsidRPr="007B7A8B">
              <w:rPr>
                <w:rFonts w:ascii="Times New Roman" w:eastAsia="宋体" w:hAnsi="Times New Roman" w:hint="eastAsia"/>
                <w:i/>
                <w:iCs/>
                <w:sz w:val="24"/>
                <w:szCs w:val="24"/>
              </w:rPr>
              <w:t>n</w:t>
            </w:r>
            <w:r w:rsidRPr="007B7A8B">
              <w:rPr>
                <w:rFonts w:ascii="Times New Roman" w:eastAsia="宋体" w:hAnsi="Times New Roman" w:hint="eastAsia"/>
                <w:sz w:val="24"/>
                <w:szCs w:val="24"/>
              </w:rPr>
              <w:t>，</w:t>
            </w:r>
            <w:proofErr w:type="spellStart"/>
            <w:r w:rsidRPr="007B7A8B">
              <w:rPr>
                <w:rFonts w:ascii="Times New Roman" w:eastAsia="宋体" w:hAnsi="Times New Roman" w:hint="eastAsia"/>
                <w:i/>
                <w:iCs/>
                <w:sz w:val="24"/>
                <w:szCs w:val="24"/>
              </w:rPr>
              <w:t>n</w:t>
            </w:r>
            <w:r w:rsidRPr="007B7A8B">
              <w:rPr>
                <w:rFonts w:ascii="Times New Roman" w:eastAsia="宋体" w:hAnsi="Times New Roman" w:hint="eastAsia"/>
                <w:i/>
                <w:iCs/>
                <w:sz w:val="24"/>
                <w:szCs w:val="24"/>
                <w:vertAlign w:val="subscript"/>
              </w:rPr>
              <w:t>i</w:t>
            </w:r>
            <w:proofErr w:type="spellEnd"/>
          </w:p>
        </w:tc>
        <w:tc>
          <w:tcPr>
            <w:tcW w:w="5103" w:type="dxa"/>
          </w:tcPr>
          <w:p w14:paraId="5C891AB1" w14:textId="62E26645" w:rsidR="00E60275" w:rsidRPr="007B7A8B" w:rsidRDefault="00E60275" w:rsidP="00E60275">
            <w:pPr>
              <w:widowControl/>
              <w:adjustRightInd w:val="0"/>
              <w:snapToGrid w:val="0"/>
              <w:jc w:val="left"/>
              <w:rPr>
                <w:rFonts w:ascii="Times New Roman" w:eastAsia="宋体" w:hAnsi="Times New Roman"/>
                <w:sz w:val="24"/>
                <w:szCs w:val="24"/>
              </w:rPr>
            </w:pPr>
            <w:r w:rsidRPr="007B7A8B">
              <w:rPr>
                <w:rFonts w:ascii="Times New Roman" w:eastAsia="宋体" w:hAnsi="Times New Roman" w:hint="eastAsia"/>
                <w:sz w:val="24"/>
                <w:szCs w:val="24"/>
              </w:rPr>
              <w:t>检定分度数，多分度</w:t>
            </w:r>
            <w:r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多范围衡器局部称量范围对应的检定分度数</w:t>
            </w:r>
          </w:p>
        </w:tc>
      </w:tr>
      <w:tr w:rsidR="007B7A8B" w:rsidRPr="007B7A8B" w14:paraId="594BB53D" w14:textId="77777777" w:rsidTr="00893B95">
        <w:trPr>
          <w:trHeight w:val="283"/>
          <w:jc w:val="center"/>
        </w:trPr>
        <w:tc>
          <w:tcPr>
            <w:tcW w:w="2410" w:type="dxa"/>
          </w:tcPr>
          <w:p w14:paraId="25C046A5" w14:textId="77777777" w:rsidR="00E60275" w:rsidRPr="007B7A8B" w:rsidRDefault="00E60275" w:rsidP="00E60275">
            <w:pPr>
              <w:widowControl/>
              <w:adjustRightInd w:val="0"/>
              <w:snapToGrid w:val="0"/>
              <w:jc w:val="left"/>
              <w:rPr>
                <w:rFonts w:ascii="Times New Roman" w:eastAsia="宋体" w:hAnsi="Times New Roman"/>
                <w:i/>
                <w:sz w:val="24"/>
                <w:szCs w:val="24"/>
              </w:rPr>
            </w:pPr>
            <w:r w:rsidRPr="007B7A8B">
              <w:rPr>
                <w:rFonts w:ascii="Times New Roman" w:eastAsia="宋体" w:hAnsi="Times New Roman" w:hint="eastAsia"/>
                <w:i/>
                <w:sz w:val="24"/>
                <w:szCs w:val="24"/>
              </w:rPr>
              <w:t>P</w:t>
            </w:r>
          </w:p>
        </w:tc>
        <w:tc>
          <w:tcPr>
            <w:tcW w:w="5103" w:type="dxa"/>
          </w:tcPr>
          <w:p w14:paraId="5C62E72E" w14:textId="1A905DA2" w:rsidR="00E60275" w:rsidRPr="007B7A8B" w:rsidRDefault="00E60275" w:rsidP="00E60275">
            <w:pPr>
              <w:widowControl/>
              <w:adjustRightInd w:val="0"/>
              <w:snapToGrid w:val="0"/>
              <w:jc w:val="left"/>
              <w:rPr>
                <w:rFonts w:ascii="Times New Roman" w:eastAsia="宋体" w:hAnsi="Times New Roman"/>
                <w:sz w:val="24"/>
                <w:szCs w:val="24"/>
              </w:rPr>
            </w:pPr>
            <w:proofErr w:type="gramStart"/>
            <w:r w:rsidRPr="007B7A8B">
              <w:rPr>
                <w:rFonts w:ascii="Times New Roman" w:eastAsia="宋体" w:hAnsi="Times New Roman" w:hint="eastAsia"/>
                <w:sz w:val="24"/>
                <w:szCs w:val="24"/>
              </w:rPr>
              <w:t>化整前</w:t>
            </w:r>
            <w:proofErr w:type="gramEnd"/>
            <w:r w:rsidRPr="007B7A8B">
              <w:rPr>
                <w:rFonts w:ascii="Times New Roman" w:eastAsia="宋体" w:hAnsi="Times New Roman" w:hint="eastAsia"/>
                <w:sz w:val="24"/>
                <w:szCs w:val="24"/>
              </w:rPr>
              <w:t>的示值</w:t>
            </w:r>
          </w:p>
        </w:tc>
      </w:tr>
      <w:tr w:rsidR="007B7A8B" w:rsidRPr="007B7A8B" w14:paraId="0ED592FD" w14:textId="77777777" w:rsidTr="00893B95">
        <w:trPr>
          <w:trHeight w:val="283"/>
          <w:jc w:val="center"/>
        </w:trPr>
        <w:tc>
          <w:tcPr>
            <w:tcW w:w="2410" w:type="dxa"/>
          </w:tcPr>
          <w:p w14:paraId="4874C3B8" w14:textId="77777777" w:rsidR="00E60275" w:rsidRPr="007B7A8B" w:rsidRDefault="00E60275" w:rsidP="00E60275">
            <w:pPr>
              <w:widowControl/>
              <w:adjustRightInd w:val="0"/>
              <w:snapToGrid w:val="0"/>
              <w:jc w:val="left"/>
              <w:rPr>
                <w:rFonts w:ascii="Times New Roman" w:eastAsia="宋体" w:hAnsi="Times New Roman"/>
                <w:i/>
                <w:sz w:val="24"/>
                <w:szCs w:val="24"/>
              </w:rPr>
            </w:pPr>
            <w:r w:rsidRPr="007B7A8B">
              <w:rPr>
                <w:rFonts w:ascii="Times New Roman" w:eastAsia="宋体" w:hAnsi="Times New Roman"/>
                <w:i/>
                <w:sz w:val="24"/>
                <w:szCs w:val="24"/>
                <w:lang w:val="en-GB"/>
              </w:rPr>
              <w:sym w:font="Symbol" w:char="F044"/>
            </w:r>
            <w:r w:rsidRPr="007B7A8B">
              <w:rPr>
                <w:rFonts w:ascii="Times New Roman" w:eastAsia="宋体" w:hAnsi="Times New Roman" w:hint="eastAsia"/>
                <w:i/>
                <w:sz w:val="24"/>
                <w:szCs w:val="24"/>
                <w:lang w:val="en-GB"/>
              </w:rPr>
              <w:t>P</w:t>
            </w:r>
          </w:p>
        </w:tc>
        <w:tc>
          <w:tcPr>
            <w:tcW w:w="5103" w:type="dxa"/>
          </w:tcPr>
          <w:p w14:paraId="42854C86" w14:textId="77777777" w:rsidR="00E60275" w:rsidRPr="007B7A8B" w:rsidRDefault="00E60275" w:rsidP="00E60275">
            <w:pPr>
              <w:widowControl/>
              <w:adjustRightInd w:val="0"/>
              <w:snapToGrid w:val="0"/>
              <w:jc w:val="left"/>
              <w:rPr>
                <w:rFonts w:ascii="Times New Roman" w:eastAsia="宋体" w:hAnsi="Times New Roman"/>
                <w:sz w:val="24"/>
                <w:szCs w:val="24"/>
              </w:rPr>
            </w:pPr>
            <w:r w:rsidRPr="007B7A8B">
              <w:rPr>
                <w:rFonts w:ascii="Times New Roman" w:eastAsia="宋体" w:hAnsi="Times New Roman" w:hint="eastAsia"/>
                <w:sz w:val="24"/>
                <w:szCs w:val="24"/>
              </w:rPr>
              <w:t>试验开始时的</w:t>
            </w:r>
            <w:r w:rsidRPr="007B7A8B">
              <w:rPr>
                <w:rFonts w:ascii="Times New Roman" w:eastAsia="宋体" w:hAnsi="Times New Roman" w:hint="eastAsia"/>
                <w:i/>
                <w:sz w:val="24"/>
                <w:szCs w:val="24"/>
              </w:rPr>
              <w:t>P</w:t>
            </w:r>
            <w:r w:rsidRPr="007B7A8B">
              <w:rPr>
                <w:rFonts w:ascii="Times New Roman" w:eastAsia="宋体" w:hAnsi="Times New Roman" w:hint="eastAsia"/>
                <w:sz w:val="24"/>
                <w:szCs w:val="24"/>
              </w:rPr>
              <w:t>值与给定时间的</w:t>
            </w:r>
            <w:r w:rsidRPr="007B7A8B">
              <w:rPr>
                <w:rFonts w:ascii="Times New Roman" w:eastAsia="宋体" w:hAnsi="Times New Roman" w:hint="eastAsia"/>
                <w:i/>
                <w:sz w:val="24"/>
                <w:szCs w:val="24"/>
              </w:rPr>
              <w:t>P</w:t>
            </w:r>
            <w:r w:rsidRPr="007B7A8B">
              <w:rPr>
                <w:rFonts w:ascii="Times New Roman" w:eastAsia="宋体" w:hAnsi="Times New Roman" w:hint="eastAsia"/>
                <w:sz w:val="24"/>
                <w:szCs w:val="24"/>
              </w:rPr>
              <w:t>值之间的差值</w:t>
            </w:r>
          </w:p>
        </w:tc>
      </w:tr>
      <w:tr w:rsidR="007B7A8B" w:rsidRPr="007B7A8B" w14:paraId="7F1E3156" w14:textId="77777777" w:rsidTr="00893B95">
        <w:trPr>
          <w:trHeight w:val="283"/>
          <w:jc w:val="center"/>
        </w:trPr>
        <w:tc>
          <w:tcPr>
            <w:tcW w:w="2410" w:type="dxa"/>
          </w:tcPr>
          <w:p w14:paraId="289EE9A1" w14:textId="3FF6F0B7" w:rsidR="00E60275" w:rsidRPr="007B7A8B" w:rsidRDefault="00E60275" w:rsidP="00E60275">
            <w:pPr>
              <w:widowControl/>
              <w:adjustRightInd w:val="0"/>
              <w:snapToGrid w:val="0"/>
              <w:jc w:val="left"/>
              <w:rPr>
                <w:rFonts w:ascii="Times New Roman" w:eastAsia="宋体" w:hAnsi="Times New Roman"/>
                <w:i/>
                <w:sz w:val="24"/>
                <w:szCs w:val="24"/>
                <w:lang w:val="en-GB"/>
              </w:rPr>
            </w:pPr>
            <w:bookmarkStart w:id="20" w:name="OLE_LINK34"/>
            <w:bookmarkStart w:id="21" w:name="OLE_LINK35"/>
            <w:proofErr w:type="spellStart"/>
            <w:r w:rsidRPr="007B7A8B">
              <w:rPr>
                <w:rFonts w:ascii="Times New Roman" w:eastAsia="宋体" w:hAnsi="Times New Roman" w:hint="eastAsia"/>
                <w:i/>
                <w:sz w:val="24"/>
                <w:szCs w:val="24"/>
                <w:lang w:val="en-GB"/>
              </w:rPr>
              <w:t>P</w:t>
            </w:r>
            <w:r w:rsidRPr="007B7A8B">
              <w:rPr>
                <w:rFonts w:ascii="Times New Roman" w:eastAsia="宋体" w:hAnsi="Times New Roman" w:hint="eastAsia"/>
                <w:i/>
                <w:iCs/>
                <w:sz w:val="24"/>
                <w:szCs w:val="24"/>
                <w:vertAlign w:val="subscript"/>
                <w:lang w:val="en-GB"/>
              </w:rPr>
              <w:t>v</w:t>
            </w:r>
            <w:bookmarkEnd w:id="20"/>
            <w:bookmarkEnd w:id="21"/>
            <w:proofErr w:type="spellEnd"/>
            <w:r w:rsidR="001F5146" w:rsidRPr="007B7A8B">
              <w:rPr>
                <w:rFonts w:ascii="Times New Roman" w:eastAsia="宋体" w:hAnsi="Times New Roman" w:hint="eastAsia"/>
                <w:i/>
                <w:iCs/>
                <w:sz w:val="24"/>
                <w:szCs w:val="24"/>
                <w:vertAlign w:val="subscript"/>
                <w:lang w:val="en-GB"/>
              </w:rPr>
              <w:t xml:space="preserve">  </w:t>
            </w:r>
            <w:r w:rsidR="001F5146" w:rsidRPr="007B7A8B">
              <w:rPr>
                <w:rFonts w:ascii="Times New Roman" w:eastAsia="宋体" w:hAnsi="Times New Roman" w:hint="eastAsia"/>
                <w:sz w:val="24"/>
                <w:szCs w:val="24"/>
                <w:lang w:val="en-GB"/>
              </w:rPr>
              <w:t>(</w:t>
            </w:r>
            <w:r w:rsidR="001F5146" w:rsidRPr="007B7A8B">
              <w:rPr>
                <w:rFonts w:ascii="Times New Roman" w:eastAsia="宋体" w:hAnsi="Times New Roman" w:hint="eastAsia"/>
                <w:i/>
                <w:iCs/>
                <w:sz w:val="24"/>
                <w:szCs w:val="24"/>
                <w:lang w:val="en-GB"/>
              </w:rPr>
              <w:t>v</w:t>
            </w:r>
            <w:r w:rsidR="001F5146" w:rsidRPr="007B7A8B">
              <w:rPr>
                <w:rFonts w:ascii="Times New Roman" w:eastAsia="宋体" w:hAnsi="Times New Roman" w:hint="eastAsia"/>
                <w:sz w:val="24"/>
                <w:szCs w:val="24"/>
                <w:lang w:val="en-GB"/>
              </w:rPr>
              <w:t xml:space="preserve"> =1, 2,</w:t>
            </w:r>
            <w:r w:rsidR="001F5146" w:rsidRPr="007B7A8B">
              <w:rPr>
                <w:rFonts w:ascii="Times New Roman" w:eastAsia="宋体" w:hAnsi="Times New Roman" w:hint="eastAsia"/>
                <w:sz w:val="24"/>
                <w:szCs w:val="24"/>
                <w:lang w:val="en-GB"/>
              </w:rPr>
              <w:t>…</w:t>
            </w:r>
            <w:r w:rsidR="001F5146" w:rsidRPr="007B7A8B">
              <w:rPr>
                <w:rFonts w:ascii="Times New Roman" w:eastAsia="宋体" w:hAnsi="Times New Roman" w:hint="eastAsia"/>
                <w:sz w:val="24"/>
                <w:szCs w:val="24"/>
                <w:lang w:val="en-GB"/>
              </w:rPr>
              <w:t>,</w:t>
            </w:r>
            <w:r w:rsidR="001F5146" w:rsidRPr="007B7A8B">
              <w:rPr>
                <w:rFonts w:ascii="Times New Roman" w:eastAsia="宋体" w:hAnsi="Times New Roman" w:hint="eastAsia"/>
                <w:i/>
                <w:iCs/>
                <w:sz w:val="24"/>
                <w:szCs w:val="24"/>
                <w:lang w:val="en-GB"/>
              </w:rPr>
              <w:t>n</w:t>
            </w:r>
            <w:r w:rsidR="001F5146" w:rsidRPr="007B7A8B">
              <w:rPr>
                <w:rFonts w:ascii="Times New Roman" w:eastAsia="宋体" w:hAnsi="Times New Roman" w:hint="eastAsia"/>
                <w:sz w:val="24"/>
                <w:szCs w:val="24"/>
                <w:lang w:val="en-GB"/>
              </w:rPr>
              <w:t>)</w:t>
            </w:r>
          </w:p>
        </w:tc>
        <w:tc>
          <w:tcPr>
            <w:tcW w:w="5103" w:type="dxa"/>
          </w:tcPr>
          <w:p w14:paraId="73758938" w14:textId="2F64CBB8" w:rsidR="00E60275" w:rsidRPr="007B7A8B" w:rsidRDefault="00E60275" w:rsidP="00E60275">
            <w:pPr>
              <w:widowControl/>
              <w:adjustRightInd w:val="0"/>
              <w:snapToGrid w:val="0"/>
              <w:jc w:val="left"/>
              <w:rPr>
                <w:rFonts w:ascii="Times New Roman" w:eastAsia="宋体" w:hAnsi="Times New Roman"/>
                <w:sz w:val="24"/>
                <w:szCs w:val="24"/>
              </w:rPr>
            </w:pPr>
            <w:r w:rsidRPr="007B7A8B">
              <w:rPr>
                <w:rFonts w:ascii="Times New Roman" w:eastAsia="宋体" w:hAnsi="Times New Roman" w:hint="eastAsia"/>
                <w:sz w:val="24"/>
                <w:szCs w:val="24"/>
              </w:rPr>
              <w:t>在给定倾斜位置的</w:t>
            </w:r>
            <w:proofErr w:type="gramStart"/>
            <w:r w:rsidRPr="007B7A8B">
              <w:rPr>
                <w:rFonts w:ascii="Times New Roman" w:eastAsia="宋体" w:hAnsi="Times New Roman" w:hint="eastAsia"/>
                <w:sz w:val="24"/>
                <w:szCs w:val="24"/>
              </w:rPr>
              <w:t>化整前</w:t>
            </w:r>
            <w:proofErr w:type="gramEnd"/>
            <w:r w:rsidRPr="007B7A8B">
              <w:rPr>
                <w:rFonts w:ascii="Times New Roman" w:eastAsia="宋体" w:hAnsi="Times New Roman" w:hint="eastAsia"/>
                <w:sz w:val="24"/>
                <w:szCs w:val="24"/>
              </w:rPr>
              <w:t>的示值</w:t>
            </w:r>
          </w:p>
        </w:tc>
      </w:tr>
      <w:tr w:rsidR="007B7A8B" w:rsidRPr="007B7A8B" w14:paraId="75E74A2E" w14:textId="77777777" w:rsidTr="00893B95">
        <w:trPr>
          <w:trHeight w:val="283"/>
          <w:jc w:val="center"/>
        </w:trPr>
        <w:tc>
          <w:tcPr>
            <w:tcW w:w="2410" w:type="dxa"/>
          </w:tcPr>
          <w:p w14:paraId="4457A428" w14:textId="0B298B0A" w:rsidR="00E60275" w:rsidRPr="007B7A8B" w:rsidRDefault="00E60275" w:rsidP="00E60275">
            <w:pPr>
              <w:widowControl/>
              <w:adjustRightInd w:val="0"/>
              <w:snapToGrid w:val="0"/>
              <w:jc w:val="left"/>
              <w:rPr>
                <w:rFonts w:ascii="Times New Roman" w:eastAsia="宋体" w:hAnsi="Times New Roman"/>
                <w:i/>
                <w:sz w:val="24"/>
                <w:szCs w:val="24"/>
                <w:lang w:val="en-GB"/>
              </w:rPr>
            </w:pPr>
            <w:proofErr w:type="spellStart"/>
            <w:r w:rsidRPr="007B7A8B">
              <w:rPr>
                <w:rFonts w:ascii="Times New Roman" w:eastAsia="宋体" w:hAnsi="Times New Roman" w:hint="eastAsia"/>
                <w:i/>
                <w:sz w:val="24"/>
                <w:szCs w:val="24"/>
                <w:lang w:val="en-GB"/>
              </w:rPr>
              <w:t>P</w:t>
            </w:r>
            <w:proofErr w:type="gramStart"/>
            <w:r w:rsidRPr="007B7A8B">
              <w:rPr>
                <w:rFonts w:ascii="Times New Roman" w:eastAsia="宋体" w:hAnsi="Times New Roman"/>
                <w:i/>
                <w:sz w:val="24"/>
                <w:szCs w:val="24"/>
                <w:lang w:val="en-GB"/>
              </w:rPr>
              <w:t>’</w:t>
            </w:r>
            <w:proofErr w:type="gramEnd"/>
            <w:r w:rsidRPr="007B7A8B">
              <w:rPr>
                <w:rFonts w:ascii="Times New Roman" w:eastAsia="宋体" w:hAnsi="Times New Roman"/>
                <w:i/>
                <w:iCs/>
                <w:sz w:val="24"/>
                <w:szCs w:val="24"/>
                <w:vertAlign w:val="subscript"/>
                <w:lang w:val="en-GB"/>
              </w:rPr>
              <w:t>v</w:t>
            </w:r>
            <w:proofErr w:type="spellEnd"/>
            <w:r w:rsidR="001F5146" w:rsidRPr="007B7A8B">
              <w:rPr>
                <w:rFonts w:ascii="Times New Roman" w:eastAsia="宋体" w:hAnsi="Times New Roman" w:hint="eastAsia"/>
                <w:i/>
                <w:iCs/>
                <w:sz w:val="24"/>
                <w:szCs w:val="24"/>
                <w:vertAlign w:val="subscript"/>
                <w:lang w:val="en-GB"/>
              </w:rPr>
              <w:t xml:space="preserve"> </w:t>
            </w:r>
            <w:r w:rsidR="001F5146" w:rsidRPr="007B7A8B">
              <w:rPr>
                <w:rFonts w:ascii="Times New Roman" w:eastAsia="宋体" w:hAnsi="Times New Roman" w:hint="eastAsia"/>
                <w:sz w:val="24"/>
                <w:szCs w:val="24"/>
                <w:lang w:val="en-GB"/>
              </w:rPr>
              <w:t>(</w:t>
            </w:r>
            <w:r w:rsidR="001F5146" w:rsidRPr="007B7A8B">
              <w:rPr>
                <w:rFonts w:ascii="Times New Roman" w:eastAsia="宋体" w:hAnsi="Times New Roman" w:hint="eastAsia"/>
                <w:i/>
                <w:iCs/>
                <w:sz w:val="24"/>
                <w:szCs w:val="24"/>
                <w:lang w:val="en-GB"/>
              </w:rPr>
              <w:t>v</w:t>
            </w:r>
            <w:r w:rsidR="001F5146" w:rsidRPr="007B7A8B">
              <w:rPr>
                <w:rFonts w:ascii="Times New Roman" w:eastAsia="宋体" w:hAnsi="Times New Roman" w:hint="eastAsia"/>
                <w:sz w:val="24"/>
                <w:szCs w:val="24"/>
                <w:lang w:val="en-GB"/>
              </w:rPr>
              <w:t xml:space="preserve"> =1, 2,</w:t>
            </w:r>
            <w:r w:rsidR="001F5146" w:rsidRPr="007B7A8B">
              <w:rPr>
                <w:rFonts w:ascii="Times New Roman" w:eastAsia="宋体" w:hAnsi="Times New Roman" w:hint="eastAsia"/>
                <w:sz w:val="24"/>
                <w:szCs w:val="24"/>
                <w:lang w:val="en-GB"/>
              </w:rPr>
              <w:t>…</w:t>
            </w:r>
            <w:r w:rsidR="001F5146" w:rsidRPr="007B7A8B">
              <w:rPr>
                <w:rFonts w:ascii="Times New Roman" w:eastAsia="宋体" w:hAnsi="Times New Roman" w:hint="eastAsia"/>
                <w:sz w:val="24"/>
                <w:szCs w:val="24"/>
                <w:lang w:val="en-GB"/>
              </w:rPr>
              <w:t xml:space="preserve">, </w:t>
            </w:r>
            <w:r w:rsidR="001F5146" w:rsidRPr="007B7A8B">
              <w:rPr>
                <w:rFonts w:ascii="Times New Roman" w:eastAsia="宋体" w:hAnsi="Times New Roman" w:hint="eastAsia"/>
                <w:i/>
                <w:iCs/>
                <w:sz w:val="24"/>
                <w:szCs w:val="24"/>
                <w:lang w:val="en-GB"/>
              </w:rPr>
              <w:t>n</w:t>
            </w:r>
            <w:r w:rsidR="001F5146" w:rsidRPr="007B7A8B">
              <w:rPr>
                <w:rFonts w:ascii="Times New Roman" w:eastAsia="宋体" w:hAnsi="Times New Roman" w:hint="eastAsia"/>
                <w:sz w:val="24"/>
                <w:szCs w:val="24"/>
                <w:lang w:val="en-GB"/>
              </w:rPr>
              <w:t>)</w:t>
            </w:r>
          </w:p>
        </w:tc>
        <w:tc>
          <w:tcPr>
            <w:tcW w:w="5103" w:type="dxa"/>
          </w:tcPr>
          <w:p w14:paraId="71416C5E" w14:textId="77777777" w:rsidR="00E60275" w:rsidRPr="007B7A8B" w:rsidRDefault="00E60275" w:rsidP="00E60275">
            <w:pPr>
              <w:widowControl/>
              <w:adjustRightInd w:val="0"/>
              <w:snapToGrid w:val="0"/>
              <w:jc w:val="left"/>
              <w:rPr>
                <w:rFonts w:ascii="Times New Roman" w:eastAsia="宋体" w:hAnsi="Times New Roman"/>
                <w:sz w:val="24"/>
                <w:szCs w:val="24"/>
              </w:rPr>
            </w:pPr>
            <w:r w:rsidRPr="007B7A8B">
              <w:rPr>
                <w:rFonts w:ascii="Times New Roman" w:eastAsia="宋体" w:hAnsi="Times New Roman" w:hint="eastAsia"/>
                <w:sz w:val="24"/>
                <w:szCs w:val="24"/>
              </w:rPr>
              <w:t>对</w:t>
            </w:r>
            <w:proofErr w:type="spellStart"/>
            <w:r w:rsidRPr="007B7A8B">
              <w:rPr>
                <w:rFonts w:ascii="Times New Roman" w:eastAsia="宋体" w:hAnsi="Times New Roman" w:hint="eastAsia"/>
                <w:i/>
                <w:sz w:val="24"/>
                <w:szCs w:val="24"/>
                <w:lang w:val="en-GB"/>
              </w:rPr>
              <w:t>P</w:t>
            </w:r>
            <w:r w:rsidRPr="007B7A8B">
              <w:rPr>
                <w:rFonts w:ascii="Times New Roman" w:eastAsia="宋体" w:hAnsi="Times New Roman" w:hint="eastAsia"/>
                <w:i/>
                <w:iCs/>
                <w:sz w:val="24"/>
                <w:szCs w:val="24"/>
                <w:vertAlign w:val="subscript"/>
                <w:lang w:val="en-GB"/>
              </w:rPr>
              <w:t>v</w:t>
            </w:r>
            <w:proofErr w:type="spellEnd"/>
            <w:r w:rsidRPr="007B7A8B">
              <w:rPr>
                <w:rFonts w:ascii="Times New Roman" w:eastAsia="宋体" w:hAnsi="Times New Roman" w:hint="eastAsia"/>
                <w:sz w:val="24"/>
                <w:szCs w:val="24"/>
              </w:rPr>
              <w:t>修正了零点偏差的值</w:t>
            </w:r>
          </w:p>
        </w:tc>
      </w:tr>
      <w:tr w:rsidR="007B7A8B" w:rsidRPr="007B7A8B" w14:paraId="00EBBF4C" w14:textId="77777777" w:rsidTr="00893B95">
        <w:trPr>
          <w:trHeight w:val="283"/>
          <w:jc w:val="center"/>
        </w:trPr>
        <w:tc>
          <w:tcPr>
            <w:tcW w:w="2410" w:type="dxa"/>
          </w:tcPr>
          <w:p w14:paraId="5B5DC2F3" w14:textId="7E111125" w:rsidR="00E60275" w:rsidRPr="007B7A8B" w:rsidRDefault="00E60275" w:rsidP="00E60275">
            <w:pPr>
              <w:widowControl/>
              <w:adjustRightInd w:val="0"/>
              <w:snapToGrid w:val="0"/>
              <w:jc w:val="left"/>
              <w:rPr>
                <w:rFonts w:ascii="Times New Roman" w:eastAsia="宋体" w:hAnsi="Times New Roman"/>
                <w:iCs/>
                <w:sz w:val="24"/>
                <w:szCs w:val="24"/>
                <w:lang w:val="en-GB"/>
              </w:rPr>
            </w:pPr>
            <w:r w:rsidRPr="007B7A8B">
              <w:rPr>
                <w:rFonts w:ascii="Times New Roman" w:eastAsia="宋体" w:hAnsi="Times New Roman" w:hint="eastAsia"/>
                <w:iCs/>
                <w:sz w:val="24"/>
                <w:szCs w:val="24"/>
                <w:lang w:val="en-GB"/>
              </w:rPr>
              <w:t>T</w:t>
            </w:r>
          </w:p>
        </w:tc>
        <w:tc>
          <w:tcPr>
            <w:tcW w:w="5103" w:type="dxa"/>
          </w:tcPr>
          <w:p w14:paraId="370CCB9B" w14:textId="09DAA03B" w:rsidR="00E60275" w:rsidRPr="007B7A8B" w:rsidRDefault="00E60275" w:rsidP="00E60275">
            <w:pPr>
              <w:widowControl/>
              <w:adjustRightInd w:val="0"/>
              <w:snapToGrid w:val="0"/>
              <w:jc w:val="left"/>
              <w:rPr>
                <w:rFonts w:ascii="Times New Roman" w:eastAsia="宋体" w:hAnsi="Times New Roman"/>
                <w:sz w:val="24"/>
                <w:szCs w:val="24"/>
              </w:rPr>
            </w:pPr>
            <w:r w:rsidRPr="007B7A8B">
              <w:rPr>
                <w:rFonts w:ascii="Times New Roman" w:eastAsia="宋体" w:hAnsi="Times New Roman" w:hint="eastAsia"/>
                <w:sz w:val="24"/>
                <w:szCs w:val="24"/>
              </w:rPr>
              <w:t>皮重值</w:t>
            </w:r>
          </w:p>
        </w:tc>
      </w:tr>
      <w:tr w:rsidR="007B7A8B" w:rsidRPr="007B7A8B" w14:paraId="27B8DACC" w14:textId="77777777" w:rsidTr="00893B95">
        <w:trPr>
          <w:trHeight w:val="283"/>
          <w:jc w:val="center"/>
        </w:trPr>
        <w:tc>
          <w:tcPr>
            <w:tcW w:w="2410" w:type="dxa"/>
          </w:tcPr>
          <w:p w14:paraId="7AE16493" w14:textId="6EF85FED" w:rsidR="00E60275" w:rsidRPr="007B7A8B" w:rsidRDefault="00E60275" w:rsidP="00E60275">
            <w:pPr>
              <w:widowControl/>
              <w:adjustRightInd w:val="0"/>
              <w:snapToGrid w:val="0"/>
              <w:jc w:val="left"/>
              <w:rPr>
                <w:rFonts w:ascii="Times New Roman" w:eastAsia="宋体" w:hAnsi="Times New Roman"/>
                <w:i/>
                <w:sz w:val="24"/>
                <w:szCs w:val="24"/>
                <w:lang w:val="en-GB"/>
              </w:rPr>
            </w:pPr>
            <w:proofErr w:type="spellStart"/>
            <w:r w:rsidRPr="007B7A8B">
              <w:rPr>
                <w:rFonts w:ascii="Times New Roman" w:eastAsia="宋体" w:hAnsi="Times New Roman" w:hint="eastAsia"/>
                <w:i/>
                <w:sz w:val="24"/>
                <w:szCs w:val="24"/>
                <w:lang w:val="en-GB"/>
              </w:rPr>
              <w:t>U</w:t>
            </w:r>
            <w:r w:rsidRPr="007B7A8B">
              <w:rPr>
                <w:rFonts w:ascii="Times New Roman" w:eastAsia="宋体" w:hAnsi="Times New Roman" w:hint="eastAsia"/>
                <w:iCs/>
                <w:sz w:val="24"/>
                <w:szCs w:val="24"/>
                <w:vertAlign w:val="subscript"/>
                <w:lang w:val="en-GB"/>
              </w:rPr>
              <w:t>nom</w:t>
            </w:r>
            <w:proofErr w:type="spellEnd"/>
          </w:p>
        </w:tc>
        <w:tc>
          <w:tcPr>
            <w:tcW w:w="5103" w:type="dxa"/>
          </w:tcPr>
          <w:p w14:paraId="33DC5BC1" w14:textId="07391EF0" w:rsidR="00E60275" w:rsidRPr="007B7A8B" w:rsidRDefault="00E60275" w:rsidP="00E60275">
            <w:pPr>
              <w:widowControl/>
              <w:adjustRightInd w:val="0"/>
              <w:snapToGrid w:val="0"/>
              <w:jc w:val="left"/>
              <w:rPr>
                <w:rFonts w:ascii="Times New Roman" w:eastAsia="宋体" w:hAnsi="Times New Roman"/>
                <w:sz w:val="24"/>
                <w:szCs w:val="24"/>
              </w:rPr>
            </w:pPr>
            <w:r w:rsidRPr="007B7A8B">
              <w:rPr>
                <w:rFonts w:ascii="Times New Roman" w:eastAsia="宋体" w:hAnsi="Times New Roman" w:hint="eastAsia"/>
                <w:sz w:val="24"/>
                <w:szCs w:val="24"/>
              </w:rPr>
              <w:t>供电电源额定电压</w:t>
            </w:r>
          </w:p>
        </w:tc>
      </w:tr>
      <w:tr w:rsidR="007B7A8B" w:rsidRPr="007B7A8B" w14:paraId="62D4493C" w14:textId="77777777" w:rsidTr="00893B95">
        <w:trPr>
          <w:trHeight w:val="283"/>
          <w:jc w:val="center"/>
        </w:trPr>
        <w:tc>
          <w:tcPr>
            <w:tcW w:w="2410" w:type="dxa"/>
          </w:tcPr>
          <w:p w14:paraId="575BF5A8" w14:textId="0964C366" w:rsidR="00E60275" w:rsidRPr="007B7A8B" w:rsidRDefault="00E60275" w:rsidP="00E60275">
            <w:pPr>
              <w:widowControl/>
              <w:adjustRightInd w:val="0"/>
              <w:snapToGrid w:val="0"/>
              <w:jc w:val="left"/>
              <w:rPr>
                <w:rFonts w:ascii="Times New Roman" w:eastAsia="宋体" w:hAnsi="Times New Roman"/>
                <w:i/>
                <w:sz w:val="24"/>
                <w:szCs w:val="24"/>
                <w:lang w:val="en-GB"/>
              </w:rPr>
            </w:pPr>
            <w:r w:rsidRPr="007B7A8B">
              <w:rPr>
                <w:rFonts w:ascii="Times New Roman" w:eastAsia="宋体" w:hAnsi="Times New Roman" w:hint="eastAsia"/>
                <w:i/>
                <w:sz w:val="24"/>
                <w:szCs w:val="24"/>
                <w:lang w:val="en-GB"/>
              </w:rPr>
              <w:t>U</w:t>
            </w:r>
            <w:r w:rsidRPr="007B7A8B">
              <w:rPr>
                <w:rFonts w:ascii="Times New Roman" w:eastAsia="宋体" w:hAnsi="Times New Roman" w:hint="eastAsia"/>
                <w:iCs/>
                <w:sz w:val="24"/>
                <w:szCs w:val="24"/>
                <w:vertAlign w:val="subscript"/>
                <w:lang w:val="en-GB"/>
              </w:rPr>
              <w:t>min</w:t>
            </w:r>
            <w:r w:rsidRPr="007B7A8B">
              <w:rPr>
                <w:rFonts w:ascii="Times New Roman" w:eastAsia="宋体" w:hAnsi="Times New Roman" w:hint="eastAsia"/>
                <w:i/>
                <w:sz w:val="24"/>
                <w:szCs w:val="24"/>
                <w:lang w:val="en-GB"/>
              </w:rPr>
              <w:t xml:space="preserve">, </w:t>
            </w:r>
            <w:proofErr w:type="spellStart"/>
            <w:r w:rsidRPr="007B7A8B">
              <w:rPr>
                <w:rFonts w:ascii="Times New Roman" w:eastAsia="宋体" w:hAnsi="Times New Roman" w:hint="eastAsia"/>
                <w:i/>
                <w:sz w:val="24"/>
                <w:szCs w:val="24"/>
                <w:lang w:val="en-GB"/>
              </w:rPr>
              <w:t>U</w:t>
            </w:r>
            <w:r w:rsidRPr="007B7A8B">
              <w:rPr>
                <w:rFonts w:ascii="Times New Roman" w:eastAsia="宋体" w:hAnsi="Times New Roman" w:hint="eastAsia"/>
                <w:iCs/>
                <w:sz w:val="24"/>
                <w:szCs w:val="24"/>
                <w:vertAlign w:val="subscript"/>
                <w:lang w:val="en-GB"/>
              </w:rPr>
              <w:t>max</w:t>
            </w:r>
            <w:proofErr w:type="spellEnd"/>
          </w:p>
        </w:tc>
        <w:tc>
          <w:tcPr>
            <w:tcW w:w="5103" w:type="dxa"/>
          </w:tcPr>
          <w:p w14:paraId="7DEC06F8" w14:textId="0F5B50D1" w:rsidR="00E60275" w:rsidRPr="007B7A8B" w:rsidRDefault="00E60275" w:rsidP="00E60275">
            <w:pPr>
              <w:widowControl/>
              <w:adjustRightInd w:val="0"/>
              <w:snapToGrid w:val="0"/>
              <w:jc w:val="left"/>
              <w:rPr>
                <w:rFonts w:ascii="Times New Roman" w:eastAsia="宋体" w:hAnsi="Times New Roman"/>
                <w:sz w:val="24"/>
                <w:szCs w:val="24"/>
              </w:rPr>
            </w:pPr>
            <w:r w:rsidRPr="007B7A8B">
              <w:rPr>
                <w:rFonts w:ascii="Times New Roman" w:eastAsia="宋体" w:hAnsi="Times New Roman" w:hint="eastAsia"/>
                <w:sz w:val="24"/>
                <w:szCs w:val="24"/>
              </w:rPr>
              <w:t>供电电源电压</w:t>
            </w:r>
            <w:r w:rsidR="005A6AE9" w:rsidRPr="007B7A8B">
              <w:rPr>
                <w:rFonts w:ascii="Times New Roman" w:eastAsia="宋体" w:hAnsi="Times New Roman" w:hint="eastAsia"/>
                <w:sz w:val="24"/>
                <w:szCs w:val="24"/>
              </w:rPr>
              <w:t>下限、上限</w:t>
            </w:r>
          </w:p>
        </w:tc>
      </w:tr>
    </w:tbl>
    <w:p w14:paraId="4515C69D" w14:textId="77777777" w:rsidR="00E94EB0" w:rsidRPr="007B7A8B" w:rsidRDefault="00E94EB0" w:rsidP="00F86FF1">
      <w:pPr>
        <w:pStyle w:val="a1"/>
        <w:spacing w:before="156" w:after="156"/>
      </w:pPr>
      <w:bookmarkStart w:id="22" w:name="_Toc207570219"/>
      <w:r w:rsidRPr="007B7A8B">
        <w:t>概述</w:t>
      </w:r>
      <w:bookmarkEnd w:id="22"/>
    </w:p>
    <w:p w14:paraId="6947B4E8" w14:textId="3D6B9C33" w:rsidR="001A2112" w:rsidRPr="007B7A8B" w:rsidRDefault="00345380" w:rsidP="003C383D">
      <w:pPr>
        <w:adjustRightInd w:val="0"/>
        <w:snapToGrid w:val="0"/>
        <w:spacing w:line="360" w:lineRule="auto"/>
        <w:ind w:firstLine="482"/>
        <w:rPr>
          <w:rFonts w:ascii="Times New Roman" w:eastAsia="宋体" w:hAnsi="Times New Roman"/>
          <w:sz w:val="24"/>
          <w:szCs w:val="24"/>
        </w:rPr>
      </w:pPr>
      <w:r w:rsidRPr="007B7A8B">
        <w:rPr>
          <w:rFonts w:ascii="Times New Roman" w:eastAsia="宋体" w:hAnsi="Times New Roman" w:hint="eastAsia"/>
          <w:sz w:val="24"/>
          <w:szCs w:val="24"/>
        </w:rPr>
        <w:t>本规范适用于有分度的、自行指示或半自行指示的电子衡器整机</w:t>
      </w:r>
      <w:r w:rsidR="00D12E15" w:rsidRPr="007B7A8B">
        <w:rPr>
          <w:rFonts w:ascii="Times New Roman" w:eastAsia="宋体" w:hAnsi="Times New Roman" w:hint="eastAsia"/>
          <w:sz w:val="24"/>
          <w:szCs w:val="24"/>
        </w:rPr>
        <w:t>（以下简称衡器）</w:t>
      </w:r>
      <w:r w:rsidRPr="007B7A8B">
        <w:rPr>
          <w:rFonts w:ascii="Times New Roman" w:eastAsia="宋体" w:hAnsi="Times New Roman" w:hint="eastAsia"/>
          <w:sz w:val="24"/>
          <w:szCs w:val="24"/>
        </w:rPr>
        <w:t>的</w:t>
      </w:r>
      <w:r w:rsidRPr="007B7A8B">
        <w:rPr>
          <w:rFonts w:ascii="Times New Roman" w:eastAsia="宋体" w:hAnsi="Times New Roman" w:hint="eastAsia"/>
          <w:sz w:val="24"/>
          <w:szCs w:val="24"/>
        </w:rPr>
        <w:t>OIML</w:t>
      </w:r>
      <w:r w:rsidRPr="007B7A8B">
        <w:rPr>
          <w:rFonts w:ascii="Times New Roman" w:eastAsia="宋体" w:hAnsi="Times New Roman" w:hint="eastAsia"/>
          <w:sz w:val="24"/>
          <w:szCs w:val="24"/>
        </w:rPr>
        <w:t>试验</w:t>
      </w:r>
      <w:r w:rsidR="00552575" w:rsidRPr="007B7A8B">
        <w:rPr>
          <w:rFonts w:ascii="Times New Roman" w:eastAsia="宋体" w:hAnsi="Times New Roman" w:hint="eastAsia"/>
          <w:sz w:val="24"/>
          <w:szCs w:val="24"/>
        </w:rPr>
        <w:t>。</w:t>
      </w:r>
      <w:r w:rsidR="009D5148" w:rsidRPr="007B7A8B">
        <w:rPr>
          <w:rFonts w:ascii="Times New Roman" w:eastAsia="宋体" w:hAnsi="Times New Roman" w:hint="eastAsia"/>
          <w:sz w:val="24"/>
          <w:szCs w:val="24"/>
        </w:rPr>
        <w:t>其中，</w:t>
      </w:r>
      <w:r w:rsidR="006B3C21" w:rsidRPr="007B7A8B">
        <w:rPr>
          <w:rFonts w:ascii="Times New Roman" w:eastAsia="宋体" w:hAnsi="Times New Roman" w:hint="eastAsia"/>
          <w:sz w:val="24"/>
          <w:szCs w:val="24"/>
        </w:rPr>
        <w:t>衡器</w:t>
      </w:r>
      <w:r w:rsidR="006958F9" w:rsidRPr="007B7A8B">
        <w:rPr>
          <w:rFonts w:ascii="Times New Roman" w:eastAsia="宋体" w:hAnsi="Times New Roman" w:hint="eastAsia"/>
          <w:sz w:val="24"/>
          <w:szCs w:val="24"/>
        </w:rPr>
        <w:t>特指</w:t>
      </w:r>
      <w:r w:rsidR="00B12C91" w:rsidRPr="007B7A8B">
        <w:rPr>
          <w:rFonts w:ascii="Times New Roman" w:eastAsia="宋体" w:hAnsi="Times New Roman" w:hint="eastAsia"/>
          <w:sz w:val="24"/>
          <w:szCs w:val="24"/>
        </w:rPr>
        <w:t>通过测量</w:t>
      </w:r>
      <w:r w:rsidR="00286CFC" w:rsidRPr="007B7A8B">
        <w:rPr>
          <w:rFonts w:ascii="Times New Roman" w:eastAsia="宋体" w:hAnsi="Times New Roman" w:hint="eastAsia"/>
          <w:sz w:val="24"/>
          <w:szCs w:val="24"/>
        </w:rPr>
        <w:t>作用于物体</w:t>
      </w:r>
      <w:r w:rsidR="00B12C91" w:rsidRPr="007B7A8B">
        <w:rPr>
          <w:rFonts w:ascii="Times New Roman" w:eastAsia="宋体" w:hAnsi="Times New Roman" w:hint="eastAsia"/>
          <w:sz w:val="24"/>
          <w:szCs w:val="24"/>
        </w:rPr>
        <w:t>上的重力来确定物体质量的计量器具，</w:t>
      </w:r>
      <w:r w:rsidR="006958F9" w:rsidRPr="007B7A8B">
        <w:rPr>
          <w:rFonts w:ascii="Times New Roman" w:eastAsia="宋体" w:hAnsi="Times New Roman" w:hint="eastAsia"/>
          <w:sz w:val="24"/>
          <w:szCs w:val="24"/>
        </w:rPr>
        <w:t>不</w:t>
      </w:r>
      <w:r w:rsidR="007541C4" w:rsidRPr="007B7A8B">
        <w:rPr>
          <w:rFonts w:ascii="Times New Roman" w:eastAsia="宋体" w:hAnsi="Times New Roman" w:hint="eastAsia"/>
          <w:sz w:val="24"/>
          <w:szCs w:val="24"/>
        </w:rPr>
        <w:t>包括采用其他原理测量质量的计量器具</w:t>
      </w:r>
      <w:r w:rsidR="008F1345" w:rsidRPr="007B7A8B">
        <w:rPr>
          <w:rFonts w:ascii="Times New Roman" w:eastAsia="宋体" w:hAnsi="Times New Roman" w:hint="eastAsia"/>
          <w:sz w:val="24"/>
          <w:szCs w:val="24"/>
        </w:rPr>
        <w:t>。</w:t>
      </w:r>
    </w:p>
    <w:p w14:paraId="61DD1DE7" w14:textId="546FD1B5" w:rsidR="00C33135" w:rsidRPr="007B7A8B" w:rsidRDefault="00A3260D" w:rsidP="00A3260D">
      <w:pPr>
        <w:pStyle w:val="a2"/>
      </w:pPr>
      <w:bookmarkStart w:id="23" w:name="_Toc207570220"/>
      <w:r w:rsidRPr="007B7A8B">
        <w:rPr>
          <w:rFonts w:hint="eastAsia"/>
        </w:rPr>
        <w:t>准确度等级</w:t>
      </w:r>
      <w:bookmarkEnd w:id="23"/>
    </w:p>
    <w:p w14:paraId="6E1267CA" w14:textId="77777777" w:rsidR="003B404F" w:rsidRPr="007B7A8B" w:rsidRDefault="003B404F" w:rsidP="003B404F">
      <w:pPr>
        <w:adjustRightInd w:val="0"/>
        <w:snapToGrid w:val="0"/>
        <w:spacing w:line="360" w:lineRule="auto"/>
        <w:ind w:firstLine="482"/>
        <w:rPr>
          <w:rFonts w:ascii="Times New Roman" w:eastAsia="宋体" w:hAnsi="Times New Roman"/>
          <w:bCs/>
          <w:snapToGrid w:val="0"/>
          <w:sz w:val="24"/>
          <w:szCs w:val="24"/>
          <w:lang w:val="en-GB"/>
        </w:rPr>
      </w:pPr>
      <w:r w:rsidRPr="007B7A8B">
        <w:rPr>
          <w:rFonts w:ascii="Times New Roman" w:eastAsia="宋体" w:hAnsi="Times New Roman"/>
          <w:sz w:val="24"/>
          <w:szCs w:val="24"/>
        </w:rPr>
        <w:t>衡器的准确度等级及相应的符号见</w:t>
      </w:r>
      <w:r w:rsidRPr="007B7A8B">
        <w:rPr>
          <w:rFonts w:ascii="Times New Roman" w:eastAsia="宋体" w:hAnsi="Times New Roman"/>
          <w:sz w:val="24"/>
          <w:szCs w:val="24"/>
        </w:rPr>
        <w:fldChar w:fldCharType="begin"/>
      </w:r>
      <w:r w:rsidRPr="007B7A8B">
        <w:rPr>
          <w:rFonts w:ascii="Times New Roman" w:eastAsia="宋体" w:hAnsi="Times New Roman"/>
          <w:sz w:val="24"/>
          <w:szCs w:val="24"/>
        </w:rPr>
        <w:instrText xml:space="preserve"> REF _Ref99809908 \h  \* MERGEFORMAT </w:instrText>
      </w:r>
      <w:r w:rsidRPr="007B7A8B">
        <w:rPr>
          <w:rFonts w:ascii="Times New Roman" w:eastAsia="宋体" w:hAnsi="Times New Roman"/>
          <w:sz w:val="24"/>
          <w:szCs w:val="24"/>
        </w:rPr>
      </w:r>
      <w:r w:rsidRPr="007B7A8B">
        <w:rPr>
          <w:rFonts w:ascii="Times New Roman" w:eastAsia="宋体" w:hAnsi="Times New Roman"/>
          <w:sz w:val="24"/>
          <w:szCs w:val="24"/>
        </w:rPr>
        <w:fldChar w:fldCharType="separate"/>
      </w:r>
      <w:r w:rsidRPr="007B7A8B">
        <w:rPr>
          <w:rFonts w:ascii="Times New Roman" w:eastAsia="宋体" w:hAnsi="Times New Roman" w:hint="eastAsia"/>
          <w:sz w:val="24"/>
          <w:szCs w:val="24"/>
        </w:rPr>
        <w:t>表</w:t>
      </w:r>
      <w:r w:rsidRPr="007B7A8B">
        <w:rPr>
          <w:rFonts w:ascii="Times New Roman" w:eastAsia="宋体" w:hAnsi="Times New Roman"/>
          <w:sz w:val="24"/>
          <w:szCs w:val="24"/>
        </w:rPr>
        <w:t>1</w:t>
      </w:r>
      <w:r w:rsidRPr="007B7A8B">
        <w:rPr>
          <w:rFonts w:ascii="Times New Roman" w:eastAsia="宋体" w:hAnsi="Times New Roman"/>
          <w:sz w:val="24"/>
          <w:szCs w:val="24"/>
        </w:rPr>
        <w:fldChar w:fldCharType="end"/>
      </w:r>
      <w:r w:rsidRPr="007B7A8B">
        <w:rPr>
          <w:rFonts w:ascii="Times New Roman" w:eastAsia="宋体" w:hAnsi="Times New Roman"/>
          <w:sz w:val="24"/>
          <w:szCs w:val="24"/>
        </w:rPr>
        <w:t>。为了提高本</w:t>
      </w:r>
      <w:r w:rsidRPr="007B7A8B">
        <w:rPr>
          <w:rFonts w:ascii="Times New Roman" w:eastAsia="宋体" w:hAnsi="Times New Roman" w:hint="eastAsia"/>
          <w:sz w:val="24"/>
          <w:szCs w:val="24"/>
        </w:rPr>
        <w:t>规范</w:t>
      </w:r>
      <w:r w:rsidRPr="007B7A8B">
        <w:rPr>
          <w:rFonts w:ascii="Times New Roman" w:eastAsia="宋体" w:hAnsi="Times New Roman"/>
          <w:sz w:val="24"/>
          <w:szCs w:val="24"/>
        </w:rPr>
        <w:t>文本的清晰性，本规范中衡器准确度等级的表示符号不包含数字四周的椭圆圈。</w:t>
      </w:r>
    </w:p>
    <w:p w14:paraId="53249EE7" w14:textId="515112BD" w:rsidR="003B404F" w:rsidRPr="007B7A8B" w:rsidRDefault="003B404F" w:rsidP="003B404F">
      <w:pPr>
        <w:pStyle w:val="afd"/>
        <w:rPr>
          <w:rFonts w:ascii="Times New Roman" w:eastAsia="宋体" w:hAnsi="Times New Roman" w:cs="Times New Roman"/>
          <w:color w:val="auto"/>
        </w:rPr>
      </w:pPr>
      <w:bookmarkStart w:id="24" w:name="_Ref36026372"/>
      <w:bookmarkStart w:id="25" w:name="_Ref99809908"/>
      <w:r w:rsidRPr="007B7A8B">
        <w:rPr>
          <w:rFonts w:ascii="Times New Roman" w:eastAsia="宋体" w:hAnsi="Times New Roman" w:cs="Times New Roman"/>
          <w:color w:val="auto"/>
        </w:rPr>
        <w:t>表</w:t>
      </w:r>
      <w:bookmarkEnd w:id="24"/>
      <w:r w:rsidR="004E76E2" w:rsidRPr="007B7A8B">
        <w:rPr>
          <w:rFonts w:ascii="Times New Roman" w:eastAsia="宋体" w:hAnsi="Times New Roman" w:cs="Times New Roman"/>
          <w:color w:val="auto"/>
        </w:rPr>
        <w:fldChar w:fldCharType="begin"/>
      </w:r>
      <w:r w:rsidR="004E76E2" w:rsidRPr="007B7A8B">
        <w:rPr>
          <w:rFonts w:ascii="Times New Roman" w:eastAsia="宋体" w:hAnsi="Times New Roman" w:cs="Times New Roman"/>
          <w:color w:val="auto"/>
        </w:rPr>
        <w:instrText xml:space="preserve"> SEQ </w:instrText>
      </w:r>
      <w:r w:rsidR="004E76E2" w:rsidRPr="007B7A8B">
        <w:rPr>
          <w:rFonts w:ascii="Times New Roman" w:eastAsia="宋体" w:hAnsi="Times New Roman" w:cs="Times New Roman"/>
          <w:color w:val="auto"/>
        </w:rPr>
        <w:instrText>表</w:instrText>
      </w:r>
      <w:r w:rsidR="004E76E2" w:rsidRPr="007B7A8B">
        <w:rPr>
          <w:rFonts w:ascii="Times New Roman" w:eastAsia="宋体" w:hAnsi="Times New Roman" w:cs="Times New Roman"/>
          <w:color w:val="auto"/>
        </w:rPr>
        <w:instrText xml:space="preserve"> \* ARABIC </w:instrText>
      </w:r>
      <w:r w:rsidR="004E76E2" w:rsidRPr="007B7A8B">
        <w:rPr>
          <w:rFonts w:ascii="Times New Roman" w:eastAsia="宋体" w:hAnsi="Times New Roman" w:cs="Times New Roman"/>
          <w:color w:val="auto"/>
        </w:rPr>
        <w:fldChar w:fldCharType="separate"/>
      </w:r>
      <w:r w:rsidR="004679C5" w:rsidRPr="007B7A8B">
        <w:rPr>
          <w:rFonts w:ascii="Times New Roman" w:eastAsia="宋体" w:hAnsi="Times New Roman" w:cs="Times New Roman"/>
          <w:noProof/>
          <w:color w:val="auto"/>
        </w:rPr>
        <w:t>1</w:t>
      </w:r>
      <w:r w:rsidR="004E76E2" w:rsidRPr="007B7A8B">
        <w:rPr>
          <w:rFonts w:ascii="Times New Roman" w:eastAsia="宋体" w:hAnsi="Times New Roman" w:cs="Times New Roman"/>
          <w:color w:val="auto"/>
        </w:rPr>
        <w:fldChar w:fldCharType="end"/>
      </w:r>
      <w:bookmarkEnd w:id="25"/>
      <w:r w:rsidRPr="007B7A8B">
        <w:rPr>
          <w:rFonts w:ascii="Times New Roman" w:eastAsia="宋体" w:hAnsi="Times New Roman" w:cs="Times New Roman"/>
          <w:color w:val="auto"/>
        </w:rPr>
        <w:t xml:space="preserve"> </w:t>
      </w:r>
      <w:r w:rsidRPr="007B7A8B">
        <w:rPr>
          <w:rFonts w:ascii="Times New Roman" w:eastAsia="宋体" w:hAnsi="Times New Roman" w:cs="Times New Roman"/>
          <w:color w:val="auto"/>
        </w:rPr>
        <w:t>衡器的准确度等级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2514"/>
        <w:gridCol w:w="2514"/>
      </w:tblGrid>
      <w:tr w:rsidR="007B7A8B" w:rsidRPr="007B7A8B" w14:paraId="191A9848" w14:textId="77777777" w:rsidTr="006A0649">
        <w:trPr>
          <w:trHeight w:val="553"/>
          <w:jc w:val="center"/>
        </w:trPr>
        <w:tc>
          <w:tcPr>
            <w:tcW w:w="2122" w:type="dxa"/>
            <w:tcBorders>
              <w:right w:val="single" w:sz="4" w:space="0" w:color="auto"/>
            </w:tcBorders>
            <w:vAlign w:val="center"/>
          </w:tcPr>
          <w:p w14:paraId="3EF0DAC3" w14:textId="77777777" w:rsidR="003B404F" w:rsidRPr="007B7A8B" w:rsidRDefault="003B404F" w:rsidP="007B780B">
            <w:pPr>
              <w:contextualSpacing/>
              <w:mirrorIndents/>
              <w:jc w:val="center"/>
              <w:rPr>
                <w:rFonts w:ascii="Times New Roman" w:eastAsia="宋体" w:hAnsi="Times New Roman"/>
                <w:snapToGrid w:val="0"/>
                <w:szCs w:val="24"/>
                <w:lang w:val="en-GB"/>
              </w:rPr>
            </w:pPr>
            <w:r w:rsidRPr="007B7A8B">
              <w:rPr>
                <w:rFonts w:ascii="Times New Roman" w:eastAsia="宋体" w:hAnsi="Times New Roman"/>
                <w:snapToGrid w:val="0"/>
                <w:szCs w:val="24"/>
                <w:lang w:val="en-GB"/>
              </w:rPr>
              <w:lastRenderedPageBreak/>
              <w:t>名称</w:t>
            </w:r>
          </w:p>
        </w:tc>
        <w:tc>
          <w:tcPr>
            <w:tcW w:w="2514" w:type="dxa"/>
            <w:tcBorders>
              <w:left w:val="single" w:sz="4" w:space="0" w:color="auto"/>
            </w:tcBorders>
            <w:vAlign w:val="center"/>
          </w:tcPr>
          <w:p w14:paraId="39053252" w14:textId="77777777" w:rsidR="003B404F" w:rsidRPr="007B7A8B" w:rsidRDefault="003B404F" w:rsidP="007B780B">
            <w:pPr>
              <w:ind w:left="67" w:hangingChars="32" w:hanging="67"/>
              <w:contextualSpacing/>
              <w:mirrorIndents/>
              <w:jc w:val="center"/>
              <w:rPr>
                <w:rFonts w:ascii="Times New Roman" w:eastAsia="宋体" w:hAnsi="Times New Roman"/>
                <w:snapToGrid w:val="0"/>
                <w:szCs w:val="24"/>
                <w:lang w:val="en-GB"/>
              </w:rPr>
            </w:pPr>
            <w:r w:rsidRPr="007B7A8B">
              <w:rPr>
                <w:rFonts w:ascii="Times New Roman" w:eastAsia="宋体" w:hAnsi="Times New Roman"/>
                <w:snapToGrid w:val="0"/>
                <w:szCs w:val="24"/>
                <w:lang w:val="en-GB"/>
              </w:rPr>
              <w:t>标注在衡器上的符号</w:t>
            </w:r>
          </w:p>
        </w:tc>
        <w:tc>
          <w:tcPr>
            <w:tcW w:w="2514" w:type="dxa"/>
            <w:vAlign w:val="center"/>
          </w:tcPr>
          <w:p w14:paraId="17685892" w14:textId="77777777" w:rsidR="003B404F" w:rsidRPr="007B7A8B" w:rsidRDefault="003B404F" w:rsidP="007B780B">
            <w:pPr>
              <w:contextualSpacing/>
              <w:mirrorIndents/>
              <w:jc w:val="center"/>
              <w:rPr>
                <w:rFonts w:ascii="Times New Roman" w:eastAsia="宋体" w:hAnsi="Times New Roman"/>
                <w:snapToGrid w:val="0"/>
                <w:szCs w:val="24"/>
                <w:lang w:val="en-GB"/>
              </w:rPr>
            </w:pPr>
            <w:r w:rsidRPr="007B7A8B">
              <w:rPr>
                <w:rFonts w:ascii="Times New Roman" w:eastAsia="宋体" w:hAnsi="Times New Roman"/>
                <w:snapToGrid w:val="0"/>
                <w:szCs w:val="24"/>
                <w:lang w:val="en-GB"/>
              </w:rPr>
              <w:t>本规范中的表示符号</w:t>
            </w:r>
          </w:p>
        </w:tc>
      </w:tr>
      <w:tr w:rsidR="007B7A8B" w:rsidRPr="007B7A8B" w14:paraId="10AE3766" w14:textId="77777777" w:rsidTr="006A0649">
        <w:trPr>
          <w:trHeight w:val="567"/>
          <w:jc w:val="center"/>
        </w:trPr>
        <w:tc>
          <w:tcPr>
            <w:tcW w:w="2122" w:type="dxa"/>
            <w:tcBorders>
              <w:right w:val="single" w:sz="4" w:space="0" w:color="auto"/>
            </w:tcBorders>
            <w:vAlign w:val="center"/>
          </w:tcPr>
          <w:p w14:paraId="2C50C153" w14:textId="77777777" w:rsidR="003B404F" w:rsidRPr="007B7A8B" w:rsidRDefault="003B404F" w:rsidP="007B780B">
            <w:pPr>
              <w:contextualSpacing/>
              <w:mirrorIndents/>
              <w:jc w:val="center"/>
              <w:rPr>
                <w:rFonts w:ascii="Times New Roman" w:eastAsia="宋体" w:hAnsi="Times New Roman"/>
                <w:snapToGrid w:val="0"/>
                <w:szCs w:val="24"/>
                <w:lang w:val="en-GB"/>
              </w:rPr>
            </w:pPr>
            <w:r w:rsidRPr="007B7A8B">
              <w:rPr>
                <w:rFonts w:ascii="Times New Roman" w:eastAsia="宋体" w:hAnsi="Times New Roman"/>
                <w:snapToGrid w:val="0"/>
                <w:szCs w:val="24"/>
                <w:lang w:val="en-GB"/>
              </w:rPr>
              <w:t>特种准确度</w:t>
            </w:r>
          </w:p>
        </w:tc>
        <w:tc>
          <w:tcPr>
            <w:tcW w:w="2514" w:type="dxa"/>
            <w:tcBorders>
              <w:left w:val="single" w:sz="4" w:space="0" w:color="auto"/>
            </w:tcBorders>
            <w:vAlign w:val="center"/>
          </w:tcPr>
          <w:p w14:paraId="3115455A" w14:textId="2C49207B" w:rsidR="003B404F" w:rsidRPr="007B7A8B" w:rsidRDefault="00D51959" w:rsidP="007B780B">
            <w:pPr>
              <w:ind w:left="67" w:hangingChars="32" w:hanging="67"/>
              <w:contextualSpacing/>
              <w:mirrorIndents/>
              <w:jc w:val="center"/>
              <w:rPr>
                <w:rFonts w:ascii="Times New Roman" w:eastAsia="宋体" w:hAnsi="Times New Roman"/>
                <w:snapToGrid w:val="0"/>
                <w:szCs w:val="24"/>
                <w:lang w:val="en-GB"/>
              </w:rPr>
            </w:pPr>
            <w:r w:rsidRPr="007B7A8B">
              <w:rPr>
                <w:rFonts w:ascii="Times New Roman" w:eastAsia="宋体" w:hAnsi="Times New Roman"/>
                <w:noProof/>
                <w:szCs w:val="24"/>
                <w:lang w:val="en-GB"/>
              </w:rPr>
              <w:drawing>
                <wp:inline distT="0" distB="0" distL="0" distR="0" wp14:anchorId="0C6FE53B" wp14:editId="5F59AD4B">
                  <wp:extent cx="299258" cy="191193"/>
                  <wp:effectExtent l="0" t="0" r="5715" b="0"/>
                  <wp:docPr id="822567948"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567948" name="图片 822567948"/>
                          <pic:cNvPicPr/>
                        </pic:nvPicPr>
                        <pic:blipFill>
                          <a:blip r:embed="rId10"/>
                          <a:stretch>
                            <a:fillRect/>
                          </a:stretch>
                        </pic:blipFill>
                        <pic:spPr>
                          <a:xfrm>
                            <a:off x="0" y="0"/>
                            <a:ext cx="299258" cy="191193"/>
                          </a:xfrm>
                          <a:prstGeom prst="rect">
                            <a:avLst/>
                          </a:prstGeom>
                        </pic:spPr>
                      </pic:pic>
                    </a:graphicData>
                  </a:graphic>
                </wp:inline>
              </w:drawing>
            </w:r>
          </w:p>
        </w:tc>
        <w:tc>
          <w:tcPr>
            <w:tcW w:w="2514" w:type="dxa"/>
            <w:vAlign w:val="center"/>
          </w:tcPr>
          <w:p w14:paraId="18124A04" w14:textId="77777777" w:rsidR="003B404F" w:rsidRPr="007B7A8B" w:rsidRDefault="003B404F" w:rsidP="007B780B">
            <w:pPr>
              <w:ind w:left="46" w:hangingChars="22" w:hanging="46"/>
              <w:contextualSpacing/>
              <w:mirrorIndents/>
              <w:jc w:val="center"/>
              <w:rPr>
                <w:rFonts w:ascii="Times New Roman" w:eastAsia="宋体" w:hAnsi="Times New Roman"/>
                <w:snapToGrid w:val="0"/>
                <w:szCs w:val="24"/>
                <w:lang w:val="en-GB"/>
              </w:rPr>
            </w:pPr>
            <w:r w:rsidRPr="007B7A8B">
              <w:rPr>
                <w:rFonts w:ascii="Times New Roman" w:eastAsia="宋体" w:hAnsi="Times New Roman"/>
                <w:snapToGrid w:val="0"/>
                <w:szCs w:val="24"/>
                <w:lang w:val="en-GB"/>
              </w:rPr>
              <w:t>I</w:t>
            </w:r>
          </w:p>
        </w:tc>
      </w:tr>
      <w:tr w:rsidR="007B7A8B" w:rsidRPr="007B7A8B" w14:paraId="652971B2" w14:textId="77777777" w:rsidTr="006A0649">
        <w:trPr>
          <w:trHeight w:val="567"/>
          <w:jc w:val="center"/>
        </w:trPr>
        <w:tc>
          <w:tcPr>
            <w:tcW w:w="2122" w:type="dxa"/>
            <w:tcBorders>
              <w:right w:val="single" w:sz="4" w:space="0" w:color="auto"/>
            </w:tcBorders>
            <w:vAlign w:val="center"/>
          </w:tcPr>
          <w:p w14:paraId="06900386" w14:textId="77777777" w:rsidR="003B404F" w:rsidRPr="007B7A8B" w:rsidRDefault="003B404F" w:rsidP="007B780B">
            <w:pPr>
              <w:contextualSpacing/>
              <w:mirrorIndents/>
              <w:jc w:val="center"/>
              <w:rPr>
                <w:rFonts w:ascii="Times New Roman" w:eastAsia="宋体" w:hAnsi="Times New Roman"/>
                <w:snapToGrid w:val="0"/>
                <w:szCs w:val="24"/>
                <w:lang w:val="en-GB"/>
              </w:rPr>
            </w:pPr>
            <w:r w:rsidRPr="007B7A8B">
              <w:rPr>
                <w:rFonts w:ascii="Times New Roman" w:eastAsia="宋体" w:hAnsi="Times New Roman"/>
                <w:snapToGrid w:val="0"/>
                <w:szCs w:val="24"/>
                <w:lang w:val="en-GB"/>
              </w:rPr>
              <w:t>高准确度</w:t>
            </w:r>
          </w:p>
        </w:tc>
        <w:tc>
          <w:tcPr>
            <w:tcW w:w="2514" w:type="dxa"/>
            <w:tcBorders>
              <w:left w:val="single" w:sz="4" w:space="0" w:color="auto"/>
            </w:tcBorders>
            <w:vAlign w:val="center"/>
          </w:tcPr>
          <w:p w14:paraId="5DE3D962" w14:textId="2F39212D" w:rsidR="003B404F" w:rsidRPr="007B7A8B" w:rsidRDefault="00D51959" w:rsidP="007B780B">
            <w:pPr>
              <w:ind w:left="67" w:hangingChars="32" w:hanging="67"/>
              <w:contextualSpacing/>
              <w:mirrorIndents/>
              <w:jc w:val="center"/>
              <w:rPr>
                <w:rFonts w:ascii="Times New Roman" w:eastAsia="宋体" w:hAnsi="Times New Roman"/>
                <w:snapToGrid w:val="0"/>
                <w:szCs w:val="24"/>
                <w:lang w:val="en-GB"/>
              </w:rPr>
            </w:pPr>
            <w:r w:rsidRPr="007B7A8B">
              <w:rPr>
                <w:rFonts w:ascii="Times New Roman" w:eastAsia="宋体" w:hAnsi="Times New Roman"/>
                <w:noProof/>
                <w:szCs w:val="24"/>
                <w:lang w:val="en-GB"/>
              </w:rPr>
              <w:drawing>
                <wp:inline distT="0" distB="0" distL="0" distR="0" wp14:anchorId="3DBA9689" wp14:editId="26349E24">
                  <wp:extent cx="301148" cy="218530"/>
                  <wp:effectExtent l="0" t="0" r="3810" b="0"/>
                  <wp:docPr id="143536299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362999" name="图片 1435362999"/>
                          <pic:cNvPicPr/>
                        </pic:nvPicPr>
                        <pic:blipFill rotWithShape="1">
                          <a:blip r:embed="rId11"/>
                          <a:srcRect l="12633" t="-5241" b="-1"/>
                          <a:stretch/>
                        </pic:blipFill>
                        <pic:spPr bwMode="auto">
                          <a:xfrm>
                            <a:off x="0" y="0"/>
                            <a:ext cx="301399" cy="218712"/>
                          </a:xfrm>
                          <a:prstGeom prst="rect">
                            <a:avLst/>
                          </a:prstGeom>
                          <a:ln>
                            <a:noFill/>
                          </a:ln>
                          <a:extLst>
                            <a:ext uri="{53640926-AAD7-44D8-BBD7-CCE9431645EC}">
                              <a14:shadowObscured xmlns:a14="http://schemas.microsoft.com/office/drawing/2010/main"/>
                            </a:ext>
                          </a:extLst>
                        </pic:spPr>
                      </pic:pic>
                    </a:graphicData>
                  </a:graphic>
                </wp:inline>
              </w:drawing>
            </w:r>
          </w:p>
        </w:tc>
        <w:tc>
          <w:tcPr>
            <w:tcW w:w="2514" w:type="dxa"/>
            <w:vAlign w:val="center"/>
          </w:tcPr>
          <w:p w14:paraId="09177D2A" w14:textId="77777777" w:rsidR="003B404F" w:rsidRPr="007B7A8B" w:rsidRDefault="003B404F" w:rsidP="007B780B">
            <w:pPr>
              <w:contextualSpacing/>
              <w:mirrorIndents/>
              <w:jc w:val="center"/>
              <w:rPr>
                <w:rFonts w:ascii="Times New Roman" w:eastAsia="宋体" w:hAnsi="Times New Roman"/>
                <w:snapToGrid w:val="0"/>
                <w:szCs w:val="24"/>
                <w:lang w:val="en-GB"/>
              </w:rPr>
            </w:pPr>
            <w:r w:rsidRPr="007B7A8B">
              <w:rPr>
                <w:rFonts w:ascii="Times New Roman" w:eastAsia="宋体" w:hAnsi="Times New Roman"/>
                <w:snapToGrid w:val="0"/>
                <w:szCs w:val="24"/>
                <w:lang w:val="en-GB"/>
              </w:rPr>
              <w:t>II</w:t>
            </w:r>
          </w:p>
        </w:tc>
      </w:tr>
      <w:tr w:rsidR="007B7A8B" w:rsidRPr="007B7A8B" w14:paraId="46EE9E43" w14:textId="77777777" w:rsidTr="006A0649">
        <w:trPr>
          <w:trHeight w:val="567"/>
          <w:jc w:val="center"/>
        </w:trPr>
        <w:tc>
          <w:tcPr>
            <w:tcW w:w="2122" w:type="dxa"/>
            <w:tcBorders>
              <w:right w:val="single" w:sz="4" w:space="0" w:color="auto"/>
            </w:tcBorders>
            <w:vAlign w:val="center"/>
          </w:tcPr>
          <w:p w14:paraId="01FBB7C6" w14:textId="77777777" w:rsidR="003B404F" w:rsidRPr="007B7A8B" w:rsidRDefault="003B404F" w:rsidP="007B780B">
            <w:pPr>
              <w:contextualSpacing/>
              <w:mirrorIndents/>
              <w:jc w:val="center"/>
              <w:rPr>
                <w:rFonts w:ascii="Times New Roman" w:eastAsia="宋体" w:hAnsi="Times New Roman"/>
                <w:snapToGrid w:val="0"/>
                <w:szCs w:val="24"/>
                <w:lang w:val="en-GB"/>
              </w:rPr>
            </w:pPr>
            <w:r w:rsidRPr="007B7A8B">
              <w:rPr>
                <w:rFonts w:ascii="Times New Roman" w:eastAsia="宋体" w:hAnsi="Times New Roman"/>
                <w:snapToGrid w:val="0"/>
                <w:szCs w:val="24"/>
                <w:lang w:val="en-GB"/>
              </w:rPr>
              <w:t>中准确度</w:t>
            </w:r>
          </w:p>
        </w:tc>
        <w:tc>
          <w:tcPr>
            <w:tcW w:w="2514" w:type="dxa"/>
            <w:tcBorders>
              <w:left w:val="single" w:sz="4" w:space="0" w:color="auto"/>
            </w:tcBorders>
            <w:vAlign w:val="center"/>
          </w:tcPr>
          <w:p w14:paraId="30C5CEF1" w14:textId="367806C2" w:rsidR="003B404F" w:rsidRPr="007B7A8B" w:rsidRDefault="00D51959" w:rsidP="007B780B">
            <w:pPr>
              <w:ind w:left="67" w:hangingChars="32" w:hanging="67"/>
              <w:contextualSpacing/>
              <w:mirrorIndents/>
              <w:jc w:val="center"/>
              <w:rPr>
                <w:rFonts w:ascii="Times New Roman" w:eastAsia="宋体" w:hAnsi="Times New Roman"/>
                <w:snapToGrid w:val="0"/>
                <w:szCs w:val="24"/>
                <w:lang w:val="en-GB"/>
              </w:rPr>
            </w:pPr>
            <w:r w:rsidRPr="007B7A8B">
              <w:rPr>
                <w:rFonts w:ascii="Times New Roman" w:eastAsia="宋体" w:hAnsi="Times New Roman"/>
                <w:noProof/>
                <w:szCs w:val="24"/>
                <w:lang w:val="en-GB"/>
              </w:rPr>
              <w:drawing>
                <wp:inline distT="0" distB="0" distL="0" distR="0" wp14:anchorId="35A81CB7" wp14:editId="1D520DAC">
                  <wp:extent cx="274320" cy="207818"/>
                  <wp:effectExtent l="0" t="0" r="0" b="1905"/>
                  <wp:docPr id="212653305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533057" name="图片 2126533057"/>
                          <pic:cNvPicPr/>
                        </pic:nvPicPr>
                        <pic:blipFill>
                          <a:blip r:embed="rId12"/>
                          <a:stretch>
                            <a:fillRect/>
                          </a:stretch>
                        </pic:blipFill>
                        <pic:spPr>
                          <a:xfrm>
                            <a:off x="0" y="0"/>
                            <a:ext cx="274320" cy="207818"/>
                          </a:xfrm>
                          <a:prstGeom prst="rect">
                            <a:avLst/>
                          </a:prstGeom>
                        </pic:spPr>
                      </pic:pic>
                    </a:graphicData>
                  </a:graphic>
                </wp:inline>
              </w:drawing>
            </w:r>
          </w:p>
        </w:tc>
        <w:tc>
          <w:tcPr>
            <w:tcW w:w="2514" w:type="dxa"/>
            <w:vAlign w:val="center"/>
          </w:tcPr>
          <w:p w14:paraId="2FA0CD3E" w14:textId="77777777" w:rsidR="003B404F" w:rsidRPr="007B7A8B" w:rsidRDefault="003B404F" w:rsidP="007B780B">
            <w:pPr>
              <w:contextualSpacing/>
              <w:mirrorIndents/>
              <w:jc w:val="center"/>
              <w:rPr>
                <w:rFonts w:ascii="Times New Roman" w:eastAsia="宋体" w:hAnsi="Times New Roman"/>
                <w:snapToGrid w:val="0"/>
                <w:szCs w:val="24"/>
                <w:lang w:val="en-GB"/>
              </w:rPr>
            </w:pPr>
            <w:r w:rsidRPr="007B7A8B">
              <w:rPr>
                <w:rFonts w:ascii="Times New Roman" w:eastAsia="宋体" w:hAnsi="Times New Roman"/>
                <w:snapToGrid w:val="0"/>
                <w:szCs w:val="24"/>
                <w:lang w:val="en-GB"/>
              </w:rPr>
              <w:t>III</w:t>
            </w:r>
          </w:p>
        </w:tc>
      </w:tr>
      <w:tr w:rsidR="007B7A8B" w:rsidRPr="007B7A8B" w14:paraId="6C1D4B0D" w14:textId="77777777" w:rsidTr="006A0649">
        <w:trPr>
          <w:trHeight w:val="567"/>
          <w:jc w:val="center"/>
        </w:trPr>
        <w:tc>
          <w:tcPr>
            <w:tcW w:w="2122" w:type="dxa"/>
            <w:tcBorders>
              <w:right w:val="single" w:sz="4" w:space="0" w:color="auto"/>
            </w:tcBorders>
            <w:vAlign w:val="center"/>
          </w:tcPr>
          <w:p w14:paraId="4B3A48E8" w14:textId="77777777" w:rsidR="003B404F" w:rsidRPr="007B7A8B" w:rsidRDefault="003B404F" w:rsidP="007B780B">
            <w:pPr>
              <w:contextualSpacing/>
              <w:mirrorIndents/>
              <w:jc w:val="center"/>
              <w:rPr>
                <w:rFonts w:ascii="Times New Roman" w:eastAsia="宋体" w:hAnsi="Times New Roman"/>
                <w:snapToGrid w:val="0"/>
                <w:szCs w:val="24"/>
                <w:lang w:val="en-GB"/>
              </w:rPr>
            </w:pPr>
            <w:r w:rsidRPr="007B7A8B">
              <w:rPr>
                <w:rFonts w:ascii="Times New Roman" w:eastAsia="宋体" w:hAnsi="Times New Roman"/>
                <w:snapToGrid w:val="0"/>
                <w:szCs w:val="24"/>
                <w:lang w:val="en-GB"/>
              </w:rPr>
              <w:t>普通准确度</w:t>
            </w:r>
          </w:p>
        </w:tc>
        <w:tc>
          <w:tcPr>
            <w:tcW w:w="2514" w:type="dxa"/>
            <w:tcBorders>
              <w:left w:val="single" w:sz="4" w:space="0" w:color="auto"/>
            </w:tcBorders>
            <w:vAlign w:val="center"/>
          </w:tcPr>
          <w:p w14:paraId="160BBA96" w14:textId="5AA6A351" w:rsidR="003B404F" w:rsidRPr="007B7A8B" w:rsidRDefault="00D51959" w:rsidP="007B780B">
            <w:pPr>
              <w:ind w:left="67" w:hangingChars="32" w:hanging="67"/>
              <w:contextualSpacing/>
              <w:mirrorIndents/>
              <w:jc w:val="center"/>
              <w:rPr>
                <w:rFonts w:ascii="Times New Roman" w:eastAsia="宋体" w:hAnsi="Times New Roman"/>
                <w:snapToGrid w:val="0"/>
                <w:szCs w:val="24"/>
                <w:lang w:val="en-GB"/>
              </w:rPr>
            </w:pPr>
            <w:r w:rsidRPr="007B7A8B">
              <w:rPr>
                <w:rFonts w:ascii="Times New Roman" w:eastAsia="宋体" w:hAnsi="Times New Roman"/>
                <w:noProof/>
                <w:szCs w:val="24"/>
                <w:lang w:val="en-GB"/>
              </w:rPr>
              <w:drawing>
                <wp:inline distT="0" distB="0" distL="0" distR="0" wp14:anchorId="45D453A9" wp14:editId="261AA5E4">
                  <wp:extent cx="315884" cy="207818"/>
                  <wp:effectExtent l="0" t="0" r="8255" b="1905"/>
                  <wp:docPr id="198281413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814138" name="图片 1982814138"/>
                          <pic:cNvPicPr/>
                        </pic:nvPicPr>
                        <pic:blipFill>
                          <a:blip r:embed="rId13"/>
                          <a:stretch>
                            <a:fillRect/>
                          </a:stretch>
                        </pic:blipFill>
                        <pic:spPr>
                          <a:xfrm>
                            <a:off x="0" y="0"/>
                            <a:ext cx="315884" cy="207818"/>
                          </a:xfrm>
                          <a:prstGeom prst="rect">
                            <a:avLst/>
                          </a:prstGeom>
                        </pic:spPr>
                      </pic:pic>
                    </a:graphicData>
                  </a:graphic>
                </wp:inline>
              </w:drawing>
            </w:r>
          </w:p>
        </w:tc>
        <w:tc>
          <w:tcPr>
            <w:tcW w:w="2514" w:type="dxa"/>
            <w:vAlign w:val="center"/>
          </w:tcPr>
          <w:p w14:paraId="5B01B8D9" w14:textId="77777777" w:rsidR="003B404F" w:rsidRPr="007B7A8B" w:rsidRDefault="003B404F" w:rsidP="007B780B">
            <w:pPr>
              <w:contextualSpacing/>
              <w:mirrorIndents/>
              <w:jc w:val="center"/>
              <w:rPr>
                <w:rFonts w:ascii="Times New Roman" w:eastAsia="宋体" w:hAnsi="Times New Roman"/>
                <w:snapToGrid w:val="0"/>
                <w:szCs w:val="24"/>
                <w:lang w:val="en-GB"/>
              </w:rPr>
            </w:pPr>
            <w:r w:rsidRPr="007B7A8B">
              <w:rPr>
                <w:rFonts w:ascii="Times New Roman" w:eastAsia="宋体" w:hAnsi="Times New Roman"/>
                <w:snapToGrid w:val="0"/>
                <w:szCs w:val="24"/>
                <w:lang w:val="en-GB"/>
              </w:rPr>
              <w:t>IIII</w:t>
            </w:r>
          </w:p>
        </w:tc>
      </w:tr>
    </w:tbl>
    <w:p w14:paraId="3AD512FB" w14:textId="0681D261" w:rsidR="003B404F" w:rsidRPr="007B7A8B" w:rsidRDefault="003B404F" w:rsidP="003B404F">
      <w:pPr>
        <w:pStyle w:val="11"/>
        <w:spacing w:beforeLines="50" w:before="156"/>
        <w:ind w:left="803" w:hanging="525"/>
        <w:rPr>
          <w:rFonts w:ascii="仿宋" w:eastAsia="仿宋" w:hAnsi="仿宋" w:cs="Times New Roman" w:hint="eastAsia"/>
          <w:sz w:val="21"/>
        </w:rPr>
      </w:pPr>
      <w:r w:rsidRPr="007B7A8B">
        <w:rPr>
          <w:rFonts w:ascii="仿宋" w:eastAsia="仿宋" w:hAnsi="仿宋" w:cs="Times New Roman" w:hint="eastAsia"/>
          <w:sz w:val="21"/>
        </w:rPr>
        <w:t xml:space="preserve">注： </w:t>
      </w:r>
      <w:r w:rsidRPr="007B7A8B">
        <w:rPr>
          <w:rFonts w:ascii="仿宋" w:eastAsia="仿宋" w:hAnsi="仿宋" w:cs="Times New Roman"/>
          <w:sz w:val="21"/>
        </w:rPr>
        <w:t>准确度等级符号允许使用任意椭圆形，或由两条水平线与两个半圆相连的椭圆。不得采用圆形。</w:t>
      </w:r>
    </w:p>
    <w:p w14:paraId="71E40A66" w14:textId="0E9D3EFC" w:rsidR="00A3260D" w:rsidRPr="007B7A8B" w:rsidRDefault="00C76266" w:rsidP="004872E3">
      <w:pPr>
        <w:pStyle w:val="a2"/>
      </w:pPr>
      <w:bookmarkStart w:id="26" w:name="_Toc207570221"/>
      <w:r w:rsidRPr="007B7A8B">
        <w:rPr>
          <w:rFonts w:hint="eastAsia"/>
        </w:rPr>
        <w:t>衡器分级</w:t>
      </w:r>
      <w:bookmarkEnd w:id="26"/>
    </w:p>
    <w:p w14:paraId="2DF6BE2F" w14:textId="31B03933" w:rsidR="002F129F" w:rsidRPr="007B7A8B" w:rsidRDefault="002F129F" w:rsidP="006B699B">
      <w:pPr>
        <w:spacing w:line="360" w:lineRule="auto"/>
        <w:ind w:firstLine="420"/>
        <w:rPr>
          <w:rFonts w:ascii="Times New Roman" w:eastAsia="宋体" w:hAnsi="Times New Roman"/>
          <w:sz w:val="24"/>
          <w:szCs w:val="24"/>
        </w:rPr>
      </w:pPr>
      <w:r w:rsidRPr="007B7A8B">
        <w:rPr>
          <w:rFonts w:ascii="Times New Roman" w:eastAsia="宋体" w:hAnsi="Times New Roman"/>
          <w:sz w:val="24"/>
          <w:szCs w:val="24"/>
        </w:rPr>
        <w:t>衡器</w:t>
      </w:r>
      <w:r w:rsidR="00F52D68" w:rsidRPr="007B7A8B">
        <w:rPr>
          <w:rFonts w:ascii="Times New Roman" w:eastAsia="宋体" w:hAnsi="Times New Roman"/>
          <w:sz w:val="24"/>
          <w:szCs w:val="24"/>
        </w:rPr>
        <w:t>分级依据：</w:t>
      </w:r>
    </w:p>
    <w:p w14:paraId="1F39DFC4" w14:textId="3988D19F" w:rsidR="00F52D68" w:rsidRPr="007B7A8B" w:rsidRDefault="00F52D68">
      <w:pPr>
        <w:pStyle w:val="af2"/>
        <w:numPr>
          <w:ilvl w:val="0"/>
          <w:numId w:val="12"/>
        </w:numPr>
        <w:ind w:firstLineChars="0"/>
        <w:rPr>
          <w:rFonts w:ascii="Times New Roman" w:eastAsia="宋体" w:hAnsi="Times New Roman"/>
          <w:sz w:val="24"/>
          <w:szCs w:val="24"/>
        </w:rPr>
      </w:pPr>
      <w:r w:rsidRPr="007B7A8B">
        <w:rPr>
          <w:rFonts w:ascii="Times New Roman" w:eastAsia="宋体" w:hAnsi="Times New Roman" w:cs="微软雅黑" w:hint="eastAsia"/>
          <w:sz w:val="24"/>
          <w:szCs w:val="24"/>
        </w:rPr>
        <w:t>检定分度值</w:t>
      </w:r>
      <w:r w:rsidR="004C596F" w:rsidRPr="007B7A8B">
        <w:rPr>
          <w:rFonts w:ascii="Times New Roman" w:eastAsia="宋体" w:hAnsi="Times New Roman"/>
          <w:i/>
          <w:iCs/>
          <w:sz w:val="24"/>
          <w:szCs w:val="24"/>
        </w:rPr>
        <w:t>e</w:t>
      </w:r>
      <w:r w:rsidRPr="007B7A8B">
        <w:rPr>
          <w:rFonts w:ascii="Times New Roman" w:eastAsia="宋体" w:hAnsi="Times New Roman"/>
          <w:sz w:val="24"/>
          <w:szCs w:val="24"/>
        </w:rPr>
        <w:t>，表示绝对准确度；</w:t>
      </w:r>
    </w:p>
    <w:p w14:paraId="5F47E9F7" w14:textId="50DE94E8" w:rsidR="00F52D68" w:rsidRPr="007B7A8B" w:rsidRDefault="00F52D68">
      <w:pPr>
        <w:pStyle w:val="af2"/>
        <w:numPr>
          <w:ilvl w:val="0"/>
          <w:numId w:val="12"/>
        </w:numPr>
        <w:ind w:firstLineChars="0"/>
        <w:rPr>
          <w:rFonts w:ascii="Times New Roman" w:eastAsia="宋体" w:hAnsi="Times New Roman"/>
          <w:sz w:val="24"/>
          <w:szCs w:val="24"/>
        </w:rPr>
      </w:pPr>
      <w:r w:rsidRPr="007B7A8B">
        <w:rPr>
          <w:rFonts w:ascii="Times New Roman" w:eastAsia="宋体" w:hAnsi="Times New Roman"/>
          <w:sz w:val="24"/>
          <w:szCs w:val="24"/>
        </w:rPr>
        <w:t>检定分度数</w:t>
      </w:r>
      <w:r w:rsidR="004C596F" w:rsidRPr="007B7A8B">
        <w:rPr>
          <w:rFonts w:ascii="Times New Roman" w:eastAsia="宋体" w:hAnsi="Times New Roman"/>
          <w:i/>
          <w:iCs/>
          <w:sz w:val="24"/>
          <w:szCs w:val="24"/>
        </w:rPr>
        <w:t>d</w:t>
      </w:r>
      <w:r w:rsidRPr="007B7A8B">
        <w:rPr>
          <w:rFonts w:ascii="Times New Roman" w:eastAsia="宋体" w:hAnsi="Times New Roman"/>
          <w:sz w:val="24"/>
          <w:szCs w:val="24"/>
        </w:rPr>
        <w:t>，表示相对准确度。</w:t>
      </w:r>
    </w:p>
    <w:p w14:paraId="49214F64" w14:textId="22513ED9" w:rsidR="00F52D68" w:rsidRPr="007B7A8B" w:rsidRDefault="004C596F" w:rsidP="004872E3">
      <w:pPr>
        <w:spacing w:line="360" w:lineRule="auto"/>
        <w:ind w:firstLine="420"/>
        <w:rPr>
          <w:rFonts w:ascii="Times New Roman" w:eastAsia="宋体" w:hAnsi="Times New Roman"/>
          <w:sz w:val="24"/>
          <w:szCs w:val="24"/>
        </w:rPr>
      </w:pPr>
      <w:r w:rsidRPr="007B7A8B">
        <w:rPr>
          <w:rFonts w:ascii="Times New Roman" w:eastAsia="宋体" w:hAnsi="Times New Roman"/>
          <w:sz w:val="24"/>
          <w:szCs w:val="24"/>
        </w:rPr>
        <w:t>最小秤量（</w:t>
      </w:r>
      <w:r w:rsidRPr="007B7A8B">
        <w:rPr>
          <w:rFonts w:ascii="Times New Roman" w:eastAsia="宋体" w:hAnsi="Times New Roman"/>
          <w:sz w:val="24"/>
          <w:szCs w:val="24"/>
        </w:rPr>
        <w:t>Min</w:t>
      </w:r>
      <w:r w:rsidRPr="007B7A8B">
        <w:rPr>
          <w:rFonts w:ascii="Times New Roman" w:eastAsia="宋体" w:hAnsi="Times New Roman"/>
          <w:sz w:val="24"/>
          <w:szCs w:val="24"/>
        </w:rPr>
        <w:t>）</w:t>
      </w:r>
      <w:r w:rsidR="00FF1FBB" w:rsidRPr="007B7A8B">
        <w:rPr>
          <w:rFonts w:ascii="Times New Roman" w:eastAsia="宋体" w:hAnsi="Times New Roman"/>
          <w:sz w:val="24"/>
          <w:szCs w:val="24"/>
        </w:rPr>
        <w:t>是</w:t>
      </w:r>
      <w:r w:rsidR="00C94D5D" w:rsidRPr="007B7A8B">
        <w:rPr>
          <w:rFonts w:ascii="Times New Roman" w:eastAsia="宋体" w:hAnsi="Times New Roman"/>
          <w:sz w:val="24"/>
          <w:szCs w:val="24"/>
        </w:rPr>
        <w:t>规定的一个</w:t>
      </w:r>
      <w:r w:rsidR="006B699B" w:rsidRPr="007B7A8B">
        <w:rPr>
          <w:rFonts w:ascii="Times New Roman" w:eastAsia="宋体" w:hAnsi="Times New Roman"/>
          <w:sz w:val="24"/>
          <w:szCs w:val="24"/>
        </w:rPr>
        <w:t>载荷值，小于该载荷值时</w:t>
      </w:r>
      <w:r w:rsidR="00F86082" w:rsidRPr="007B7A8B">
        <w:rPr>
          <w:rFonts w:ascii="Times New Roman" w:eastAsia="宋体" w:hAnsi="Times New Roman"/>
          <w:sz w:val="24"/>
          <w:szCs w:val="24"/>
        </w:rPr>
        <w:t>可能产生较大的相对</w:t>
      </w:r>
      <w:r w:rsidR="006B699B" w:rsidRPr="007B7A8B">
        <w:rPr>
          <w:rFonts w:ascii="Times New Roman" w:eastAsia="宋体" w:hAnsi="Times New Roman"/>
          <w:sz w:val="24"/>
          <w:szCs w:val="24"/>
        </w:rPr>
        <w:t>误差。</w:t>
      </w:r>
    </w:p>
    <w:p w14:paraId="3DF3A439" w14:textId="6D320B55" w:rsidR="006957D3" w:rsidRPr="007B7A8B" w:rsidRDefault="006957D3" w:rsidP="006957D3">
      <w:pPr>
        <w:adjustRightInd w:val="0"/>
        <w:snapToGrid w:val="0"/>
        <w:spacing w:line="360" w:lineRule="auto"/>
        <w:ind w:firstLineChars="200" w:firstLine="480"/>
        <w:rPr>
          <w:rFonts w:ascii="Times New Roman" w:eastAsia="宋体" w:hAnsi="Times New Roman"/>
          <w:sz w:val="24"/>
          <w:szCs w:val="24"/>
        </w:rPr>
      </w:pPr>
      <w:r w:rsidRPr="007B7A8B">
        <w:rPr>
          <w:rFonts w:ascii="Times New Roman" w:eastAsia="宋体" w:hAnsi="Times New Roman"/>
          <w:sz w:val="24"/>
          <w:szCs w:val="24"/>
        </w:rPr>
        <w:fldChar w:fldCharType="begin"/>
      </w:r>
      <w:r w:rsidRPr="007B7A8B">
        <w:rPr>
          <w:rFonts w:ascii="Times New Roman" w:eastAsia="宋体" w:hAnsi="Times New Roman"/>
          <w:sz w:val="24"/>
          <w:szCs w:val="24"/>
        </w:rPr>
        <w:instrText xml:space="preserve"> REF _Ref36036503 \h  \* MERGEFORMAT </w:instrText>
      </w:r>
      <w:r w:rsidRPr="007B7A8B">
        <w:rPr>
          <w:rFonts w:ascii="Times New Roman" w:eastAsia="宋体" w:hAnsi="Times New Roman"/>
          <w:sz w:val="24"/>
          <w:szCs w:val="24"/>
        </w:rPr>
      </w:r>
      <w:r w:rsidRPr="007B7A8B">
        <w:rPr>
          <w:rFonts w:ascii="Times New Roman" w:eastAsia="宋体" w:hAnsi="Times New Roman"/>
          <w:sz w:val="24"/>
          <w:szCs w:val="24"/>
        </w:rPr>
        <w:fldChar w:fldCharType="separate"/>
      </w:r>
      <w:r w:rsidRPr="007B7A8B">
        <w:rPr>
          <w:rFonts w:ascii="Times New Roman" w:eastAsia="宋体" w:hAnsi="Times New Roman"/>
          <w:sz w:val="24"/>
          <w:szCs w:val="24"/>
        </w:rPr>
        <w:t>表</w:t>
      </w:r>
      <w:r w:rsidRPr="007B7A8B">
        <w:rPr>
          <w:rFonts w:ascii="Times New Roman" w:eastAsia="宋体" w:hAnsi="Times New Roman"/>
          <w:sz w:val="24"/>
          <w:szCs w:val="24"/>
        </w:rPr>
        <w:t>2</w:t>
      </w:r>
      <w:r w:rsidRPr="007B7A8B">
        <w:rPr>
          <w:rFonts w:ascii="Times New Roman" w:eastAsia="宋体" w:hAnsi="Times New Roman"/>
          <w:sz w:val="24"/>
          <w:szCs w:val="24"/>
        </w:rPr>
        <w:fldChar w:fldCharType="end"/>
      </w:r>
      <w:r w:rsidRPr="007B7A8B">
        <w:rPr>
          <w:rFonts w:ascii="Times New Roman" w:eastAsia="宋体" w:hAnsi="Times New Roman"/>
          <w:sz w:val="24"/>
          <w:szCs w:val="24"/>
        </w:rPr>
        <w:t>给出了与衡器准确度等级有关的检定分度值，检定分度数和最小秤量。</w:t>
      </w:r>
    </w:p>
    <w:p w14:paraId="46EFFC08" w14:textId="6BE733C4" w:rsidR="006957D3" w:rsidRPr="007B7A8B" w:rsidRDefault="006957D3" w:rsidP="006957D3">
      <w:pPr>
        <w:pStyle w:val="afd"/>
        <w:rPr>
          <w:rFonts w:ascii="Times New Roman" w:eastAsia="宋体" w:hAnsi="Times New Roman" w:cs="Times New Roman"/>
          <w:color w:val="auto"/>
        </w:rPr>
      </w:pPr>
      <w:bookmarkStart w:id="27" w:name="_Ref36036503"/>
      <w:r w:rsidRPr="007B7A8B">
        <w:rPr>
          <w:rFonts w:ascii="Times New Roman" w:eastAsia="宋体" w:hAnsi="Times New Roman" w:cs="Times New Roman"/>
          <w:color w:val="auto"/>
        </w:rPr>
        <w:t>表</w:t>
      </w:r>
      <w:r w:rsidR="004E76E2" w:rsidRPr="007B7A8B">
        <w:rPr>
          <w:rFonts w:ascii="Times New Roman" w:eastAsia="宋体" w:hAnsi="Times New Roman" w:cs="Times New Roman"/>
          <w:color w:val="auto"/>
        </w:rPr>
        <w:fldChar w:fldCharType="begin"/>
      </w:r>
      <w:r w:rsidR="004E76E2" w:rsidRPr="007B7A8B">
        <w:rPr>
          <w:rFonts w:ascii="Times New Roman" w:eastAsia="宋体" w:hAnsi="Times New Roman" w:cs="Times New Roman"/>
          <w:color w:val="auto"/>
        </w:rPr>
        <w:instrText xml:space="preserve"> SEQ </w:instrText>
      </w:r>
      <w:r w:rsidR="004E76E2" w:rsidRPr="007B7A8B">
        <w:rPr>
          <w:rFonts w:ascii="Times New Roman" w:eastAsia="宋体" w:hAnsi="Times New Roman" w:cs="Times New Roman"/>
          <w:color w:val="auto"/>
        </w:rPr>
        <w:instrText>表</w:instrText>
      </w:r>
      <w:r w:rsidR="004E76E2" w:rsidRPr="007B7A8B">
        <w:rPr>
          <w:rFonts w:ascii="Times New Roman" w:eastAsia="宋体" w:hAnsi="Times New Roman" w:cs="Times New Roman"/>
          <w:color w:val="auto"/>
        </w:rPr>
        <w:instrText xml:space="preserve"> \* ARABIC </w:instrText>
      </w:r>
      <w:r w:rsidR="004E76E2" w:rsidRPr="007B7A8B">
        <w:rPr>
          <w:rFonts w:ascii="Times New Roman" w:eastAsia="宋体" w:hAnsi="Times New Roman" w:cs="Times New Roman"/>
          <w:color w:val="auto"/>
        </w:rPr>
        <w:fldChar w:fldCharType="separate"/>
      </w:r>
      <w:r w:rsidR="004679C5" w:rsidRPr="007B7A8B">
        <w:rPr>
          <w:rFonts w:ascii="Times New Roman" w:eastAsia="宋体" w:hAnsi="Times New Roman" w:cs="Times New Roman"/>
          <w:noProof/>
          <w:color w:val="auto"/>
        </w:rPr>
        <w:t>2</w:t>
      </w:r>
      <w:r w:rsidR="004E76E2" w:rsidRPr="007B7A8B">
        <w:rPr>
          <w:rFonts w:ascii="Times New Roman" w:eastAsia="宋体" w:hAnsi="Times New Roman" w:cs="Times New Roman"/>
          <w:color w:val="auto"/>
        </w:rPr>
        <w:fldChar w:fldCharType="end"/>
      </w:r>
      <w:bookmarkEnd w:id="27"/>
      <w:r w:rsidRPr="007B7A8B">
        <w:rPr>
          <w:rFonts w:ascii="Times New Roman" w:eastAsia="宋体" w:hAnsi="Times New Roman" w:cs="Times New Roman"/>
          <w:color w:val="auto"/>
        </w:rPr>
        <w:t xml:space="preserve"> </w:t>
      </w:r>
      <w:r w:rsidRPr="007B7A8B">
        <w:rPr>
          <w:rFonts w:ascii="Times New Roman" w:eastAsia="宋体" w:hAnsi="Times New Roman" w:cs="Times New Roman"/>
          <w:color w:val="auto"/>
        </w:rPr>
        <w:t>衡器准确度等级</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1843"/>
        <w:gridCol w:w="1701"/>
        <w:gridCol w:w="1559"/>
        <w:gridCol w:w="1276"/>
      </w:tblGrid>
      <w:tr w:rsidR="007B7A8B" w:rsidRPr="007B7A8B" w14:paraId="16C23093" w14:textId="77777777" w:rsidTr="007D1E07">
        <w:trPr>
          <w:cantSplit/>
          <w:jc w:val="center"/>
        </w:trPr>
        <w:tc>
          <w:tcPr>
            <w:tcW w:w="1271" w:type="dxa"/>
            <w:vMerge w:val="restart"/>
            <w:vAlign w:val="center"/>
          </w:tcPr>
          <w:p w14:paraId="7FA48E7A" w14:textId="77777777" w:rsidR="001C2E48" w:rsidRPr="007B7A8B" w:rsidRDefault="001C2E48" w:rsidP="007B780B">
            <w:pPr>
              <w:jc w:val="center"/>
              <w:rPr>
                <w:rFonts w:ascii="Times New Roman" w:eastAsia="宋体" w:hAnsi="Times New Roman"/>
                <w:snapToGrid w:val="0"/>
                <w:szCs w:val="24"/>
                <w:lang w:val="en-GB"/>
              </w:rPr>
            </w:pPr>
            <w:r w:rsidRPr="007B7A8B">
              <w:rPr>
                <w:rFonts w:ascii="Times New Roman" w:eastAsia="宋体" w:hAnsi="Times New Roman"/>
                <w:snapToGrid w:val="0"/>
                <w:szCs w:val="24"/>
                <w:lang w:val="en-GB"/>
              </w:rPr>
              <w:t>准确度等级</w:t>
            </w:r>
          </w:p>
        </w:tc>
        <w:tc>
          <w:tcPr>
            <w:tcW w:w="1843" w:type="dxa"/>
            <w:vMerge w:val="restart"/>
            <w:vAlign w:val="center"/>
          </w:tcPr>
          <w:p w14:paraId="66FADAC6" w14:textId="77777777" w:rsidR="001C2E48" w:rsidRPr="007B7A8B" w:rsidRDefault="001C2E48" w:rsidP="007B780B">
            <w:pPr>
              <w:jc w:val="center"/>
              <w:rPr>
                <w:rFonts w:ascii="Times New Roman" w:eastAsia="宋体" w:hAnsi="Times New Roman"/>
                <w:snapToGrid w:val="0"/>
                <w:szCs w:val="24"/>
                <w:lang w:val="en-GB"/>
              </w:rPr>
            </w:pPr>
            <w:r w:rsidRPr="007B7A8B">
              <w:rPr>
                <w:rFonts w:ascii="Times New Roman" w:eastAsia="宋体" w:hAnsi="Times New Roman"/>
                <w:snapToGrid w:val="0"/>
                <w:szCs w:val="24"/>
                <w:lang w:val="en-GB"/>
              </w:rPr>
              <w:t>检定分度值</w:t>
            </w:r>
            <w:r w:rsidRPr="007B7A8B">
              <w:rPr>
                <w:rFonts w:ascii="Times New Roman" w:eastAsia="宋体" w:hAnsi="Times New Roman"/>
                <w:i/>
                <w:iCs/>
                <w:snapToGrid w:val="0"/>
                <w:szCs w:val="24"/>
                <w:lang w:val="en-GB"/>
              </w:rPr>
              <w:t>e</w:t>
            </w:r>
          </w:p>
        </w:tc>
        <w:tc>
          <w:tcPr>
            <w:tcW w:w="3260" w:type="dxa"/>
            <w:gridSpan w:val="2"/>
            <w:vAlign w:val="center"/>
          </w:tcPr>
          <w:p w14:paraId="40A7D2E5" w14:textId="77777777" w:rsidR="001C2E48" w:rsidRPr="007B7A8B" w:rsidRDefault="001C2E48" w:rsidP="007B780B">
            <w:pPr>
              <w:jc w:val="center"/>
              <w:rPr>
                <w:rFonts w:ascii="Times New Roman" w:eastAsia="宋体" w:hAnsi="Times New Roman"/>
                <w:snapToGrid w:val="0"/>
                <w:szCs w:val="24"/>
                <w:lang w:val="en-GB"/>
              </w:rPr>
            </w:pPr>
            <w:r w:rsidRPr="007B7A8B">
              <w:rPr>
                <w:rFonts w:ascii="Times New Roman" w:eastAsia="宋体" w:hAnsi="Times New Roman"/>
                <w:snapToGrid w:val="0"/>
                <w:szCs w:val="24"/>
                <w:lang w:val="en-GB"/>
              </w:rPr>
              <w:t>检定分度数</w:t>
            </w:r>
          </w:p>
          <w:p w14:paraId="0152636D" w14:textId="77777777" w:rsidR="001C2E48" w:rsidRPr="007B7A8B" w:rsidRDefault="001C2E48" w:rsidP="007B780B">
            <w:pPr>
              <w:jc w:val="center"/>
              <w:rPr>
                <w:rFonts w:ascii="Times New Roman" w:eastAsia="宋体" w:hAnsi="Times New Roman"/>
                <w:snapToGrid w:val="0"/>
                <w:szCs w:val="24"/>
                <w:lang w:val="en-GB"/>
              </w:rPr>
            </w:pPr>
            <w:r w:rsidRPr="007B7A8B">
              <w:rPr>
                <w:rFonts w:ascii="Times New Roman" w:eastAsia="宋体" w:hAnsi="Times New Roman"/>
                <w:i/>
                <w:snapToGrid w:val="0"/>
                <w:szCs w:val="24"/>
                <w:lang w:val="en-GB"/>
              </w:rPr>
              <w:t>n</w:t>
            </w:r>
            <w:r w:rsidRPr="007B7A8B">
              <w:rPr>
                <w:rFonts w:ascii="Times New Roman" w:eastAsia="宋体" w:hAnsi="Times New Roman"/>
                <w:snapToGrid w:val="0"/>
                <w:szCs w:val="24"/>
                <w:lang w:val="en-GB"/>
              </w:rPr>
              <w:t xml:space="preserve"> = </w:t>
            </w:r>
            <w:r w:rsidRPr="007B7A8B">
              <w:rPr>
                <w:rFonts w:ascii="Times New Roman" w:eastAsia="宋体" w:hAnsi="Times New Roman"/>
                <w:iCs/>
                <w:snapToGrid w:val="0"/>
                <w:szCs w:val="24"/>
                <w:lang w:val="en-GB"/>
              </w:rPr>
              <w:t>Max</w:t>
            </w:r>
            <w:r w:rsidRPr="007B7A8B">
              <w:rPr>
                <w:rFonts w:ascii="Times New Roman" w:eastAsia="宋体" w:hAnsi="Times New Roman"/>
                <w:snapToGrid w:val="0"/>
                <w:szCs w:val="24"/>
                <w:lang w:val="en-GB"/>
              </w:rPr>
              <w:t xml:space="preserve"> / </w:t>
            </w:r>
            <w:r w:rsidRPr="007B7A8B">
              <w:rPr>
                <w:rFonts w:ascii="Times New Roman" w:eastAsia="宋体" w:hAnsi="Times New Roman"/>
                <w:i/>
                <w:snapToGrid w:val="0"/>
                <w:szCs w:val="24"/>
                <w:lang w:val="en-GB"/>
              </w:rPr>
              <w:t>e</w:t>
            </w:r>
          </w:p>
        </w:tc>
        <w:tc>
          <w:tcPr>
            <w:tcW w:w="1276" w:type="dxa"/>
            <w:vMerge w:val="restart"/>
            <w:vAlign w:val="center"/>
          </w:tcPr>
          <w:p w14:paraId="50BD03F8" w14:textId="3B544A7F" w:rsidR="001C2E48" w:rsidRPr="007B7A8B" w:rsidRDefault="001C2E48" w:rsidP="007B780B">
            <w:pPr>
              <w:jc w:val="center"/>
              <w:rPr>
                <w:rFonts w:ascii="Times New Roman" w:eastAsia="宋体" w:hAnsi="Times New Roman"/>
                <w:snapToGrid w:val="0"/>
                <w:szCs w:val="24"/>
                <w:vertAlign w:val="superscript"/>
                <w:lang w:val="en-GB"/>
              </w:rPr>
            </w:pPr>
            <w:r w:rsidRPr="007B7A8B">
              <w:rPr>
                <w:rFonts w:ascii="Times New Roman" w:eastAsia="宋体" w:hAnsi="Times New Roman"/>
                <w:szCs w:val="24"/>
              </w:rPr>
              <w:t>最小</w:t>
            </w:r>
            <w:r w:rsidRPr="007B7A8B">
              <w:rPr>
                <w:rFonts w:ascii="Times New Roman" w:eastAsia="宋体" w:hAnsi="Times New Roman"/>
                <w:snapToGrid w:val="0"/>
                <w:szCs w:val="24"/>
                <w:lang w:val="en-GB"/>
              </w:rPr>
              <w:t>秤量</w:t>
            </w:r>
            <w:r w:rsidRPr="007B7A8B">
              <w:rPr>
                <w:rFonts w:ascii="Times New Roman" w:eastAsia="宋体" w:hAnsi="Times New Roman" w:hint="eastAsia"/>
                <w:snapToGrid w:val="0"/>
                <w:szCs w:val="24"/>
                <w:vertAlign w:val="superscript"/>
                <w:lang w:val="en-GB"/>
              </w:rPr>
              <w:t>***</w:t>
            </w:r>
          </w:p>
          <w:p w14:paraId="750298AE" w14:textId="145B1597" w:rsidR="006B699B" w:rsidRPr="007B7A8B" w:rsidRDefault="006B699B" w:rsidP="007B780B">
            <w:pPr>
              <w:jc w:val="center"/>
              <w:rPr>
                <w:rFonts w:ascii="Times New Roman" w:eastAsia="宋体" w:hAnsi="Times New Roman"/>
                <w:snapToGrid w:val="0"/>
                <w:szCs w:val="24"/>
              </w:rPr>
            </w:pPr>
            <w:r w:rsidRPr="007B7A8B">
              <w:rPr>
                <w:rFonts w:ascii="Times New Roman" w:eastAsia="宋体" w:hAnsi="Times New Roman" w:hint="eastAsia"/>
                <w:snapToGrid w:val="0"/>
                <w:szCs w:val="24"/>
                <w:lang w:val="en-GB"/>
              </w:rPr>
              <w:t>Min</w:t>
            </w:r>
          </w:p>
          <w:p w14:paraId="7E4E23D9" w14:textId="77777777" w:rsidR="001C2E48" w:rsidRPr="007B7A8B" w:rsidRDefault="001C2E48" w:rsidP="007B780B">
            <w:pPr>
              <w:jc w:val="center"/>
              <w:rPr>
                <w:rFonts w:ascii="Times New Roman" w:eastAsia="宋体" w:hAnsi="Times New Roman"/>
                <w:snapToGrid w:val="0"/>
                <w:szCs w:val="24"/>
                <w:lang w:val="en-GB"/>
              </w:rPr>
            </w:pPr>
            <w:r w:rsidRPr="007B7A8B">
              <w:rPr>
                <w:rFonts w:ascii="Times New Roman" w:eastAsia="宋体" w:hAnsi="Times New Roman"/>
                <w:snapToGrid w:val="0"/>
                <w:szCs w:val="24"/>
                <w:lang w:val="en-GB"/>
              </w:rPr>
              <w:t>（下限）</w:t>
            </w:r>
          </w:p>
        </w:tc>
      </w:tr>
      <w:tr w:rsidR="007B7A8B" w:rsidRPr="007B7A8B" w14:paraId="13A4E34F" w14:textId="77777777" w:rsidTr="007D1E07">
        <w:trPr>
          <w:cantSplit/>
          <w:jc w:val="center"/>
        </w:trPr>
        <w:tc>
          <w:tcPr>
            <w:tcW w:w="1271" w:type="dxa"/>
            <w:vMerge/>
            <w:vAlign w:val="center"/>
          </w:tcPr>
          <w:p w14:paraId="32CE2AE1" w14:textId="77777777" w:rsidR="001C2E48" w:rsidRPr="007B7A8B" w:rsidRDefault="001C2E48" w:rsidP="007B780B">
            <w:pPr>
              <w:jc w:val="center"/>
              <w:rPr>
                <w:rFonts w:ascii="Times New Roman" w:eastAsia="宋体" w:hAnsi="Times New Roman"/>
                <w:snapToGrid w:val="0"/>
                <w:szCs w:val="24"/>
                <w:lang w:val="en-GB"/>
              </w:rPr>
            </w:pPr>
          </w:p>
        </w:tc>
        <w:tc>
          <w:tcPr>
            <w:tcW w:w="1843" w:type="dxa"/>
            <w:vMerge/>
            <w:vAlign w:val="center"/>
          </w:tcPr>
          <w:p w14:paraId="2A4FCB69" w14:textId="77777777" w:rsidR="001C2E48" w:rsidRPr="007B7A8B" w:rsidRDefault="001C2E48" w:rsidP="007B780B">
            <w:pPr>
              <w:jc w:val="center"/>
              <w:rPr>
                <w:rFonts w:ascii="Times New Roman" w:eastAsia="宋体" w:hAnsi="Times New Roman"/>
                <w:snapToGrid w:val="0"/>
                <w:szCs w:val="24"/>
                <w:lang w:val="en-GB"/>
              </w:rPr>
            </w:pPr>
          </w:p>
        </w:tc>
        <w:tc>
          <w:tcPr>
            <w:tcW w:w="1701" w:type="dxa"/>
            <w:vAlign w:val="center"/>
          </w:tcPr>
          <w:p w14:paraId="523B5488" w14:textId="77777777" w:rsidR="001C2E48" w:rsidRPr="007B7A8B" w:rsidRDefault="001C2E48" w:rsidP="007B780B">
            <w:pPr>
              <w:jc w:val="center"/>
              <w:rPr>
                <w:rFonts w:ascii="Times New Roman" w:eastAsia="宋体" w:hAnsi="Times New Roman"/>
                <w:snapToGrid w:val="0"/>
                <w:szCs w:val="24"/>
                <w:lang w:val="en-GB"/>
              </w:rPr>
            </w:pPr>
            <w:r w:rsidRPr="007B7A8B">
              <w:rPr>
                <w:rFonts w:ascii="Times New Roman" w:eastAsia="宋体" w:hAnsi="Times New Roman"/>
                <w:szCs w:val="24"/>
              </w:rPr>
              <w:t>最小</w:t>
            </w:r>
          </w:p>
        </w:tc>
        <w:tc>
          <w:tcPr>
            <w:tcW w:w="1559" w:type="dxa"/>
            <w:vAlign w:val="center"/>
          </w:tcPr>
          <w:p w14:paraId="4926D9FF" w14:textId="77777777" w:rsidR="001C2E48" w:rsidRPr="007B7A8B" w:rsidRDefault="001C2E48" w:rsidP="007B780B">
            <w:pPr>
              <w:jc w:val="center"/>
              <w:rPr>
                <w:rFonts w:ascii="Times New Roman" w:eastAsia="宋体" w:hAnsi="Times New Roman"/>
                <w:snapToGrid w:val="0"/>
                <w:szCs w:val="24"/>
                <w:lang w:val="en-GB"/>
              </w:rPr>
            </w:pPr>
            <w:r w:rsidRPr="007B7A8B">
              <w:rPr>
                <w:rFonts w:ascii="Times New Roman" w:eastAsia="宋体" w:hAnsi="Times New Roman"/>
                <w:szCs w:val="24"/>
              </w:rPr>
              <w:t>最大</w:t>
            </w:r>
          </w:p>
        </w:tc>
        <w:tc>
          <w:tcPr>
            <w:tcW w:w="1276" w:type="dxa"/>
            <w:vMerge/>
            <w:vAlign w:val="center"/>
          </w:tcPr>
          <w:p w14:paraId="7285D763" w14:textId="77777777" w:rsidR="001C2E48" w:rsidRPr="007B7A8B" w:rsidRDefault="001C2E48" w:rsidP="007B780B">
            <w:pPr>
              <w:jc w:val="center"/>
              <w:rPr>
                <w:rFonts w:ascii="Times New Roman" w:eastAsia="宋体" w:hAnsi="Times New Roman"/>
                <w:snapToGrid w:val="0"/>
                <w:szCs w:val="24"/>
                <w:lang w:val="en-GB"/>
              </w:rPr>
            </w:pPr>
          </w:p>
        </w:tc>
      </w:tr>
      <w:tr w:rsidR="007B7A8B" w:rsidRPr="007B7A8B" w14:paraId="49062EAF" w14:textId="77777777" w:rsidTr="007D1E07">
        <w:trPr>
          <w:trHeight w:val="737"/>
          <w:jc w:val="center"/>
        </w:trPr>
        <w:tc>
          <w:tcPr>
            <w:tcW w:w="1271" w:type="dxa"/>
            <w:vAlign w:val="center"/>
          </w:tcPr>
          <w:p w14:paraId="37B1085E" w14:textId="77777777" w:rsidR="006957D3" w:rsidRPr="007B7A8B" w:rsidRDefault="006957D3" w:rsidP="007B780B">
            <w:pPr>
              <w:jc w:val="center"/>
              <w:rPr>
                <w:rFonts w:ascii="Times New Roman" w:eastAsia="宋体" w:hAnsi="Times New Roman"/>
                <w:snapToGrid w:val="0"/>
                <w:szCs w:val="24"/>
                <w:lang w:val="en-GB"/>
              </w:rPr>
            </w:pPr>
            <w:r w:rsidRPr="007B7A8B">
              <w:rPr>
                <w:rFonts w:ascii="Times New Roman" w:eastAsia="宋体" w:hAnsi="Times New Roman"/>
                <w:szCs w:val="24"/>
              </w:rPr>
              <w:t>特种</w:t>
            </w:r>
            <w:r w:rsidRPr="007B7A8B">
              <w:rPr>
                <w:rFonts w:ascii="Times New Roman" w:eastAsia="宋体" w:hAnsi="Times New Roman" w:hint="eastAsia"/>
                <w:szCs w:val="24"/>
              </w:rPr>
              <w:t>（</w:t>
            </w:r>
            <w:r w:rsidRPr="007B7A8B">
              <w:rPr>
                <w:rFonts w:ascii="Times New Roman" w:eastAsia="宋体" w:hAnsi="Times New Roman"/>
                <w:snapToGrid w:val="0"/>
                <w:szCs w:val="24"/>
                <w:lang w:val="en-GB"/>
              </w:rPr>
              <w:t>I</w:t>
            </w:r>
            <w:r w:rsidRPr="007B7A8B">
              <w:rPr>
                <w:rFonts w:ascii="Times New Roman" w:eastAsia="宋体" w:hAnsi="Times New Roman" w:hint="eastAsia"/>
                <w:szCs w:val="24"/>
              </w:rPr>
              <w:t>）</w:t>
            </w:r>
          </w:p>
        </w:tc>
        <w:tc>
          <w:tcPr>
            <w:tcW w:w="1843" w:type="dxa"/>
            <w:vAlign w:val="center"/>
          </w:tcPr>
          <w:p w14:paraId="1D9AE09B" w14:textId="77777777" w:rsidR="006957D3" w:rsidRPr="007B7A8B" w:rsidRDefault="006957D3" w:rsidP="007B780B">
            <w:pPr>
              <w:jc w:val="center"/>
              <w:rPr>
                <w:rFonts w:ascii="Times New Roman" w:eastAsia="宋体" w:hAnsi="Times New Roman"/>
                <w:snapToGrid w:val="0"/>
                <w:szCs w:val="24"/>
                <w:lang w:val="en-GB"/>
              </w:rPr>
            </w:pPr>
            <w:r w:rsidRPr="007B7A8B">
              <w:rPr>
                <w:rFonts w:ascii="Times New Roman" w:eastAsia="宋体" w:hAnsi="Times New Roman"/>
                <w:snapToGrid w:val="0"/>
                <w:szCs w:val="24"/>
                <w:lang w:val="en-GB"/>
              </w:rPr>
              <w:t xml:space="preserve">0.001 g ≤ </w:t>
            </w:r>
            <w:r w:rsidRPr="007B7A8B">
              <w:rPr>
                <w:rFonts w:ascii="Times New Roman" w:eastAsia="宋体" w:hAnsi="Times New Roman"/>
                <w:i/>
                <w:snapToGrid w:val="0"/>
                <w:szCs w:val="24"/>
                <w:lang w:val="en-GB"/>
              </w:rPr>
              <w:t>e</w:t>
            </w:r>
            <w:r w:rsidRPr="007B7A8B">
              <w:rPr>
                <w:rFonts w:ascii="Times New Roman" w:eastAsia="宋体" w:hAnsi="Times New Roman"/>
                <w:snapToGrid w:val="0"/>
                <w:szCs w:val="24"/>
                <w:vertAlign w:val="superscript"/>
                <w:lang w:val="en-GB"/>
              </w:rPr>
              <w:t>*</w:t>
            </w:r>
          </w:p>
        </w:tc>
        <w:tc>
          <w:tcPr>
            <w:tcW w:w="1701" w:type="dxa"/>
            <w:vAlign w:val="center"/>
          </w:tcPr>
          <w:p w14:paraId="59A767B5" w14:textId="77777777" w:rsidR="006957D3" w:rsidRPr="007B7A8B" w:rsidRDefault="006957D3" w:rsidP="007B780B">
            <w:pPr>
              <w:jc w:val="center"/>
              <w:rPr>
                <w:rFonts w:ascii="Times New Roman" w:eastAsia="宋体" w:hAnsi="Times New Roman"/>
                <w:snapToGrid w:val="0"/>
                <w:szCs w:val="24"/>
                <w:lang w:val="en-GB"/>
              </w:rPr>
            </w:pPr>
            <w:r w:rsidRPr="007B7A8B">
              <w:rPr>
                <w:rFonts w:ascii="Times New Roman" w:eastAsia="宋体" w:hAnsi="Times New Roman"/>
                <w:snapToGrid w:val="0"/>
                <w:szCs w:val="24"/>
                <w:lang w:val="en-GB"/>
              </w:rPr>
              <w:t>50000</w:t>
            </w:r>
            <w:r w:rsidRPr="007B7A8B">
              <w:rPr>
                <w:rFonts w:ascii="Times New Roman" w:eastAsia="宋体" w:hAnsi="Times New Roman"/>
                <w:snapToGrid w:val="0"/>
                <w:szCs w:val="24"/>
                <w:vertAlign w:val="superscript"/>
                <w:lang w:val="en-GB"/>
              </w:rPr>
              <w:t>**</w:t>
            </w:r>
          </w:p>
        </w:tc>
        <w:tc>
          <w:tcPr>
            <w:tcW w:w="1559" w:type="dxa"/>
            <w:vAlign w:val="center"/>
          </w:tcPr>
          <w:p w14:paraId="06427CF3" w14:textId="34317FC4" w:rsidR="006957D3" w:rsidRPr="007B7A8B" w:rsidRDefault="002A39F0" w:rsidP="007B780B">
            <w:pPr>
              <w:jc w:val="center"/>
              <w:rPr>
                <w:rFonts w:ascii="Times New Roman" w:eastAsia="宋体" w:hAnsi="Times New Roman"/>
                <w:snapToGrid w:val="0"/>
                <w:szCs w:val="24"/>
                <w:lang w:val="en-GB"/>
              </w:rPr>
            </w:pPr>
            <w:r w:rsidRPr="007B7A8B">
              <w:rPr>
                <w:rFonts w:ascii="Times New Roman" w:eastAsia="宋体" w:hAnsi="Times New Roman" w:hint="eastAsia"/>
                <w:snapToGrid w:val="0"/>
                <w:szCs w:val="24"/>
                <w:lang w:val="en-GB"/>
              </w:rPr>
              <w:t>-</w:t>
            </w:r>
          </w:p>
        </w:tc>
        <w:tc>
          <w:tcPr>
            <w:tcW w:w="1276" w:type="dxa"/>
            <w:vAlign w:val="center"/>
          </w:tcPr>
          <w:p w14:paraId="3FC022DC" w14:textId="77777777" w:rsidR="006957D3" w:rsidRPr="007B7A8B" w:rsidRDefault="006957D3" w:rsidP="007B780B">
            <w:pPr>
              <w:jc w:val="center"/>
              <w:rPr>
                <w:rFonts w:ascii="Times New Roman" w:eastAsia="宋体" w:hAnsi="Times New Roman"/>
                <w:snapToGrid w:val="0"/>
                <w:szCs w:val="24"/>
                <w:lang w:val="en-GB"/>
              </w:rPr>
            </w:pPr>
            <w:r w:rsidRPr="007B7A8B">
              <w:rPr>
                <w:rFonts w:ascii="Times New Roman" w:eastAsia="宋体" w:hAnsi="Times New Roman"/>
                <w:snapToGrid w:val="0"/>
                <w:szCs w:val="24"/>
                <w:lang w:val="en-GB"/>
              </w:rPr>
              <w:t xml:space="preserve">100 </w:t>
            </w:r>
            <w:r w:rsidRPr="007B7A8B">
              <w:rPr>
                <w:rFonts w:ascii="Times New Roman" w:eastAsia="宋体" w:hAnsi="Times New Roman"/>
                <w:i/>
                <w:snapToGrid w:val="0"/>
                <w:szCs w:val="24"/>
                <w:lang w:val="en-GB"/>
              </w:rPr>
              <w:t>e</w:t>
            </w:r>
          </w:p>
        </w:tc>
      </w:tr>
      <w:tr w:rsidR="007B7A8B" w:rsidRPr="007B7A8B" w14:paraId="0064A637" w14:textId="77777777" w:rsidTr="007D1E07">
        <w:trPr>
          <w:trHeight w:val="737"/>
          <w:jc w:val="center"/>
        </w:trPr>
        <w:tc>
          <w:tcPr>
            <w:tcW w:w="1271" w:type="dxa"/>
            <w:vAlign w:val="center"/>
          </w:tcPr>
          <w:p w14:paraId="0D39C479" w14:textId="77777777" w:rsidR="006957D3" w:rsidRPr="007B7A8B" w:rsidRDefault="006957D3" w:rsidP="007B780B">
            <w:pPr>
              <w:adjustRightInd w:val="0"/>
              <w:snapToGrid w:val="0"/>
              <w:jc w:val="center"/>
              <w:rPr>
                <w:rFonts w:ascii="Times New Roman" w:eastAsia="宋体" w:hAnsi="Times New Roman"/>
                <w:snapToGrid w:val="0"/>
                <w:szCs w:val="24"/>
                <w:lang w:val="en-GB"/>
              </w:rPr>
            </w:pPr>
            <w:r w:rsidRPr="007B7A8B">
              <w:rPr>
                <w:rFonts w:ascii="Times New Roman" w:eastAsia="宋体" w:hAnsi="Times New Roman"/>
                <w:szCs w:val="24"/>
              </w:rPr>
              <w:t>高</w:t>
            </w:r>
            <w:r w:rsidRPr="007B7A8B">
              <w:rPr>
                <w:rFonts w:ascii="Times New Roman" w:eastAsia="宋体" w:hAnsi="Times New Roman" w:hint="eastAsia"/>
                <w:szCs w:val="24"/>
              </w:rPr>
              <w:t>（</w:t>
            </w:r>
            <w:r w:rsidRPr="007B7A8B">
              <w:rPr>
                <w:rFonts w:ascii="Times New Roman" w:eastAsia="宋体" w:hAnsi="Times New Roman"/>
                <w:snapToGrid w:val="0"/>
                <w:szCs w:val="24"/>
                <w:lang w:val="en-GB"/>
              </w:rPr>
              <w:t>II</w:t>
            </w:r>
            <w:r w:rsidRPr="007B7A8B">
              <w:rPr>
                <w:rFonts w:ascii="Times New Roman" w:eastAsia="宋体" w:hAnsi="Times New Roman" w:hint="eastAsia"/>
                <w:szCs w:val="24"/>
              </w:rPr>
              <w:t>）</w:t>
            </w:r>
          </w:p>
        </w:tc>
        <w:tc>
          <w:tcPr>
            <w:tcW w:w="1843" w:type="dxa"/>
            <w:vAlign w:val="center"/>
          </w:tcPr>
          <w:p w14:paraId="7C3301B6" w14:textId="77777777" w:rsidR="006957D3" w:rsidRPr="007B7A8B" w:rsidRDefault="006957D3" w:rsidP="007B780B">
            <w:pPr>
              <w:jc w:val="center"/>
              <w:rPr>
                <w:rFonts w:ascii="Times New Roman" w:eastAsia="宋体" w:hAnsi="Times New Roman"/>
                <w:snapToGrid w:val="0"/>
                <w:szCs w:val="24"/>
                <w:lang w:val="en-GB"/>
              </w:rPr>
            </w:pPr>
            <w:r w:rsidRPr="007B7A8B">
              <w:rPr>
                <w:rFonts w:ascii="Times New Roman" w:eastAsia="宋体" w:hAnsi="Times New Roman"/>
                <w:snapToGrid w:val="0"/>
                <w:szCs w:val="24"/>
                <w:lang w:val="en-GB"/>
              </w:rPr>
              <w:t xml:space="preserve">0.001 g ≤ </w:t>
            </w:r>
            <w:r w:rsidRPr="007B7A8B">
              <w:rPr>
                <w:rFonts w:ascii="Times New Roman" w:eastAsia="宋体" w:hAnsi="Times New Roman"/>
                <w:i/>
                <w:snapToGrid w:val="0"/>
                <w:szCs w:val="24"/>
                <w:lang w:val="en-GB"/>
              </w:rPr>
              <w:t>e</w:t>
            </w:r>
            <w:r w:rsidRPr="007B7A8B">
              <w:rPr>
                <w:rFonts w:ascii="Times New Roman" w:eastAsia="宋体" w:hAnsi="Times New Roman"/>
                <w:snapToGrid w:val="0"/>
                <w:szCs w:val="24"/>
                <w:lang w:val="en-GB"/>
              </w:rPr>
              <w:t xml:space="preserve"> ≤0.05 g</w:t>
            </w:r>
          </w:p>
          <w:p w14:paraId="4BD5A651" w14:textId="77777777" w:rsidR="006957D3" w:rsidRPr="007B7A8B" w:rsidRDefault="006957D3" w:rsidP="007B780B">
            <w:pPr>
              <w:jc w:val="center"/>
              <w:rPr>
                <w:rFonts w:ascii="Times New Roman" w:eastAsia="宋体" w:hAnsi="Times New Roman"/>
                <w:snapToGrid w:val="0"/>
                <w:szCs w:val="24"/>
                <w:lang w:val="en-GB"/>
              </w:rPr>
            </w:pPr>
            <w:r w:rsidRPr="007B7A8B">
              <w:rPr>
                <w:rFonts w:ascii="Times New Roman" w:eastAsia="宋体" w:hAnsi="Times New Roman"/>
                <w:snapToGrid w:val="0"/>
                <w:szCs w:val="24"/>
                <w:lang w:val="en-GB"/>
              </w:rPr>
              <w:t xml:space="preserve">0.1 g ≤ </w:t>
            </w:r>
            <w:r w:rsidRPr="007B7A8B">
              <w:rPr>
                <w:rFonts w:ascii="Times New Roman" w:eastAsia="宋体" w:hAnsi="Times New Roman"/>
                <w:i/>
                <w:snapToGrid w:val="0"/>
                <w:szCs w:val="24"/>
                <w:lang w:val="en-GB"/>
              </w:rPr>
              <w:t>e</w:t>
            </w:r>
          </w:p>
        </w:tc>
        <w:tc>
          <w:tcPr>
            <w:tcW w:w="1701" w:type="dxa"/>
            <w:vAlign w:val="center"/>
          </w:tcPr>
          <w:p w14:paraId="5E5A4D5C" w14:textId="77777777" w:rsidR="006957D3" w:rsidRPr="007B7A8B" w:rsidRDefault="006957D3" w:rsidP="007B780B">
            <w:pPr>
              <w:jc w:val="center"/>
              <w:rPr>
                <w:rFonts w:ascii="Times New Roman" w:eastAsia="宋体" w:hAnsi="Times New Roman"/>
                <w:snapToGrid w:val="0"/>
                <w:szCs w:val="24"/>
                <w:lang w:val="en-GB"/>
              </w:rPr>
            </w:pPr>
            <w:r w:rsidRPr="007B7A8B">
              <w:rPr>
                <w:rFonts w:ascii="Times New Roman" w:eastAsia="宋体" w:hAnsi="Times New Roman"/>
                <w:snapToGrid w:val="0"/>
                <w:szCs w:val="24"/>
                <w:lang w:val="en-GB"/>
              </w:rPr>
              <w:t>100</w:t>
            </w:r>
          </w:p>
          <w:p w14:paraId="4956BDC1" w14:textId="77777777" w:rsidR="006957D3" w:rsidRPr="007B7A8B" w:rsidRDefault="006957D3" w:rsidP="007B780B">
            <w:pPr>
              <w:jc w:val="center"/>
              <w:rPr>
                <w:rFonts w:ascii="Times New Roman" w:eastAsia="宋体" w:hAnsi="Times New Roman"/>
                <w:snapToGrid w:val="0"/>
                <w:szCs w:val="24"/>
                <w:lang w:val="en-GB"/>
              </w:rPr>
            </w:pPr>
            <w:r w:rsidRPr="007B7A8B">
              <w:rPr>
                <w:rFonts w:ascii="Times New Roman" w:eastAsia="宋体" w:hAnsi="Times New Roman"/>
                <w:snapToGrid w:val="0"/>
                <w:szCs w:val="24"/>
                <w:lang w:val="en-GB"/>
              </w:rPr>
              <w:t>5000</w:t>
            </w:r>
          </w:p>
        </w:tc>
        <w:tc>
          <w:tcPr>
            <w:tcW w:w="1559" w:type="dxa"/>
            <w:vAlign w:val="center"/>
          </w:tcPr>
          <w:p w14:paraId="1FBA6E35" w14:textId="11B6555C" w:rsidR="006957D3" w:rsidRPr="007B7A8B" w:rsidRDefault="006957D3" w:rsidP="007B780B">
            <w:pPr>
              <w:jc w:val="center"/>
              <w:rPr>
                <w:rFonts w:ascii="Times New Roman" w:eastAsia="宋体" w:hAnsi="Times New Roman"/>
                <w:snapToGrid w:val="0"/>
                <w:szCs w:val="24"/>
                <w:lang w:val="en-GB"/>
              </w:rPr>
            </w:pPr>
            <w:r w:rsidRPr="007B7A8B">
              <w:rPr>
                <w:rFonts w:ascii="Times New Roman" w:eastAsia="宋体" w:hAnsi="Times New Roman"/>
                <w:szCs w:val="24"/>
              </w:rPr>
              <w:t>100000</w:t>
            </w:r>
          </w:p>
          <w:p w14:paraId="4E22999B" w14:textId="1AF56C96" w:rsidR="006957D3" w:rsidRPr="007B7A8B" w:rsidRDefault="006957D3" w:rsidP="007B780B">
            <w:pPr>
              <w:jc w:val="center"/>
              <w:rPr>
                <w:rFonts w:ascii="Times New Roman" w:eastAsia="宋体" w:hAnsi="Times New Roman"/>
                <w:snapToGrid w:val="0"/>
                <w:szCs w:val="24"/>
                <w:lang w:val="en-GB"/>
              </w:rPr>
            </w:pPr>
            <w:r w:rsidRPr="007B7A8B">
              <w:rPr>
                <w:rFonts w:ascii="Times New Roman" w:eastAsia="宋体" w:hAnsi="Times New Roman"/>
                <w:szCs w:val="24"/>
              </w:rPr>
              <w:t>100000</w:t>
            </w:r>
          </w:p>
        </w:tc>
        <w:tc>
          <w:tcPr>
            <w:tcW w:w="1276" w:type="dxa"/>
            <w:vAlign w:val="center"/>
          </w:tcPr>
          <w:p w14:paraId="206BAB8C" w14:textId="77777777" w:rsidR="006957D3" w:rsidRPr="007B7A8B" w:rsidRDefault="006957D3" w:rsidP="007B780B">
            <w:pPr>
              <w:jc w:val="center"/>
              <w:rPr>
                <w:rFonts w:ascii="Times New Roman" w:eastAsia="宋体" w:hAnsi="Times New Roman"/>
                <w:snapToGrid w:val="0"/>
                <w:szCs w:val="24"/>
                <w:lang w:val="en-GB"/>
              </w:rPr>
            </w:pPr>
            <w:r w:rsidRPr="007B7A8B">
              <w:rPr>
                <w:rFonts w:ascii="Times New Roman" w:eastAsia="宋体" w:hAnsi="Times New Roman"/>
                <w:snapToGrid w:val="0"/>
                <w:szCs w:val="24"/>
                <w:lang w:val="en-GB"/>
              </w:rPr>
              <w:t xml:space="preserve">20 </w:t>
            </w:r>
            <w:r w:rsidRPr="007B7A8B">
              <w:rPr>
                <w:rFonts w:ascii="Times New Roman" w:eastAsia="宋体" w:hAnsi="Times New Roman"/>
                <w:i/>
                <w:snapToGrid w:val="0"/>
                <w:szCs w:val="24"/>
                <w:lang w:val="en-GB"/>
              </w:rPr>
              <w:t>e</w:t>
            </w:r>
          </w:p>
          <w:p w14:paraId="5DA0E456" w14:textId="77777777" w:rsidR="006957D3" w:rsidRPr="007B7A8B" w:rsidRDefault="006957D3" w:rsidP="007B780B">
            <w:pPr>
              <w:jc w:val="center"/>
              <w:rPr>
                <w:rFonts w:ascii="Times New Roman" w:eastAsia="宋体" w:hAnsi="Times New Roman"/>
                <w:snapToGrid w:val="0"/>
                <w:szCs w:val="24"/>
                <w:lang w:val="en-GB"/>
              </w:rPr>
            </w:pPr>
            <w:r w:rsidRPr="007B7A8B">
              <w:rPr>
                <w:rFonts w:ascii="Times New Roman" w:eastAsia="宋体" w:hAnsi="Times New Roman"/>
                <w:snapToGrid w:val="0"/>
                <w:szCs w:val="24"/>
                <w:lang w:val="en-GB"/>
              </w:rPr>
              <w:t xml:space="preserve">50 </w:t>
            </w:r>
            <w:r w:rsidRPr="007B7A8B">
              <w:rPr>
                <w:rFonts w:ascii="Times New Roman" w:eastAsia="宋体" w:hAnsi="Times New Roman"/>
                <w:i/>
                <w:snapToGrid w:val="0"/>
                <w:szCs w:val="24"/>
                <w:lang w:val="en-GB"/>
              </w:rPr>
              <w:t>e</w:t>
            </w:r>
          </w:p>
        </w:tc>
      </w:tr>
      <w:tr w:rsidR="007B7A8B" w:rsidRPr="007B7A8B" w14:paraId="20B5885D" w14:textId="77777777" w:rsidTr="007D1E07">
        <w:trPr>
          <w:trHeight w:val="737"/>
          <w:jc w:val="center"/>
        </w:trPr>
        <w:tc>
          <w:tcPr>
            <w:tcW w:w="1271" w:type="dxa"/>
            <w:vAlign w:val="center"/>
          </w:tcPr>
          <w:p w14:paraId="30493FD5" w14:textId="77777777" w:rsidR="006957D3" w:rsidRPr="007B7A8B" w:rsidRDefault="006957D3" w:rsidP="007B780B">
            <w:pPr>
              <w:adjustRightInd w:val="0"/>
              <w:snapToGrid w:val="0"/>
              <w:jc w:val="center"/>
              <w:rPr>
                <w:rFonts w:ascii="Times New Roman" w:eastAsia="宋体" w:hAnsi="Times New Roman"/>
                <w:szCs w:val="24"/>
              </w:rPr>
            </w:pPr>
            <w:r w:rsidRPr="007B7A8B">
              <w:rPr>
                <w:rFonts w:ascii="Times New Roman" w:eastAsia="宋体" w:hAnsi="Times New Roman"/>
                <w:szCs w:val="24"/>
              </w:rPr>
              <w:t>中</w:t>
            </w:r>
            <w:r w:rsidRPr="007B7A8B">
              <w:rPr>
                <w:rFonts w:ascii="Times New Roman" w:eastAsia="宋体" w:hAnsi="Times New Roman" w:hint="eastAsia"/>
                <w:szCs w:val="24"/>
              </w:rPr>
              <w:t>（</w:t>
            </w:r>
            <w:r w:rsidRPr="007B7A8B">
              <w:rPr>
                <w:rFonts w:ascii="Times New Roman" w:eastAsia="宋体" w:hAnsi="Times New Roman"/>
                <w:snapToGrid w:val="0"/>
                <w:szCs w:val="24"/>
                <w:lang w:val="en-GB"/>
              </w:rPr>
              <w:t>III</w:t>
            </w:r>
            <w:r w:rsidRPr="007B7A8B">
              <w:rPr>
                <w:rFonts w:ascii="Times New Roman" w:eastAsia="宋体" w:hAnsi="Times New Roman" w:hint="eastAsia"/>
                <w:szCs w:val="24"/>
              </w:rPr>
              <w:t>）</w:t>
            </w:r>
          </w:p>
        </w:tc>
        <w:tc>
          <w:tcPr>
            <w:tcW w:w="1843" w:type="dxa"/>
            <w:vAlign w:val="center"/>
          </w:tcPr>
          <w:p w14:paraId="05229C89" w14:textId="77777777" w:rsidR="006957D3" w:rsidRPr="007B7A8B" w:rsidRDefault="006957D3" w:rsidP="007B780B">
            <w:pPr>
              <w:jc w:val="center"/>
              <w:rPr>
                <w:rFonts w:ascii="Times New Roman" w:eastAsia="宋体" w:hAnsi="Times New Roman"/>
                <w:snapToGrid w:val="0"/>
                <w:szCs w:val="24"/>
                <w:lang w:val="en-GB"/>
              </w:rPr>
            </w:pPr>
            <w:r w:rsidRPr="007B7A8B">
              <w:rPr>
                <w:rFonts w:ascii="Times New Roman" w:eastAsia="宋体" w:hAnsi="Times New Roman"/>
                <w:snapToGrid w:val="0"/>
                <w:szCs w:val="24"/>
                <w:lang w:val="en-GB"/>
              </w:rPr>
              <w:t xml:space="preserve">0.l g ≤ </w:t>
            </w:r>
            <w:r w:rsidRPr="007B7A8B">
              <w:rPr>
                <w:rFonts w:ascii="Times New Roman" w:eastAsia="宋体" w:hAnsi="Times New Roman"/>
                <w:i/>
                <w:snapToGrid w:val="0"/>
                <w:szCs w:val="24"/>
                <w:lang w:val="en-GB"/>
              </w:rPr>
              <w:t>e</w:t>
            </w:r>
            <w:r w:rsidRPr="007B7A8B">
              <w:rPr>
                <w:rFonts w:ascii="Times New Roman" w:eastAsia="宋体" w:hAnsi="Times New Roman"/>
                <w:snapToGrid w:val="0"/>
                <w:szCs w:val="24"/>
                <w:lang w:val="en-GB"/>
              </w:rPr>
              <w:t xml:space="preserve"> ≤ 2 g</w:t>
            </w:r>
          </w:p>
          <w:p w14:paraId="1BDBE094" w14:textId="77777777" w:rsidR="006957D3" w:rsidRPr="007B7A8B" w:rsidRDefault="006957D3" w:rsidP="007B780B">
            <w:pPr>
              <w:jc w:val="center"/>
              <w:rPr>
                <w:rFonts w:ascii="Times New Roman" w:eastAsia="宋体" w:hAnsi="Times New Roman"/>
                <w:snapToGrid w:val="0"/>
                <w:szCs w:val="24"/>
                <w:lang w:val="en-GB"/>
              </w:rPr>
            </w:pPr>
            <w:r w:rsidRPr="007B7A8B">
              <w:rPr>
                <w:rFonts w:ascii="Times New Roman" w:eastAsia="宋体" w:hAnsi="Times New Roman"/>
                <w:snapToGrid w:val="0"/>
                <w:szCs w:val="24"/>
                <w:lang w:val="en-GB"/>
              </w:rPr>
              <w:t xml:space="preserve">5 g ≤ </w:t>
            </w:r>
            <w:r w:rsidRPr="007B7A8B">
              <w:rPr>
                <w:rFonts w:ascii="Times New Roman" w:eastAsia="宋体" w:hAnsi="Times New Roman"/>
                <w:i/>
                <w:snapToGrid w:val="0"/>
                <w:szCs w:val="24"/>
                <w:lang w:val="en-GB"/>
              </w:rPr>
              <w:t>e</w:t>
            </w:r>
          </w:p>
        </w:tc>
        <w:tc>
          <w:tcPr>
            <w:tcW w:w="1701" w:type="dxa"/>
            <w:vAlign w:val="center"/>
          </w:tcPr>
          <w:p w14:paraId="5D435911" w14:textId="77777777" w:rsidR="006957D3" w:rsidRPr="007B7A8B" w:rsidRDefault="006957D3" w:rsidP="007B780B">
            <w:pPr>
              <w:jc w:val="center"/>
              <w:rPr>
                <w:rFonts w:ascii="Times New Roman" w:eastAsia="宋体" w:hAnsi="Times New Roman"/>
                <w:snapToGrid w:val="0"/>
                <w:szCs w:val="24"/>
                <w:lang w:val="en-GB"/>
              </w:rPr>
            </w:pPr>
            <w:r w:rsidRPr="007B7A8B">
              <w:rPr>
                <w:rFonts w:ascii="Times New Roman" w:eastAsia="宋体" w:hAnsi="Times New Roman"/>
                <w:snapToGrid w:val="0"/>
                <w:szCs w:val="24"/>
                <w:lang w:val="en-GB"/>
              </w:rPr>
              <w:t>100</w:t>
            </w:r>
          </w:p>
          <w:p w14:paraId="7BBCD011" w14:textId="77777777" w:rsidR="006957D3" w:rsidRPr="007B7A8B" w:rsidRDefault="006957D3" w:rsidP="007B780B">
            <w:pPr>
              <w:jc w:val="center"/>
              <w:rPr>
                <w:rFonts w:ascii="Times New Roman" w:eastAsia="宋体" w:hAnsi="Times New Roman"/>
                <w:snapToGrid w:val="0"/>
                <w:szCs w:val="24"/>
                <w:lang w:val="en-GB"/>
              </w:rPr>
            </w:pPr>
            <w:r w:rsidRPr="007B7A8B">
              <w:rPr>
                <w:rFonts w:ascii="Times New Roman" w:eastAsia="宋体" w:hAnsi="Times New Roman"/>
                <w:snapToGrid w:val="0"/>
                <w:szCs w:val="24"/>
                <w:lang w:val="en-GB"/>
              </w:rPr>
              <w:t>500</w:t>
            </w:r>
          </w:p>
        </w:tc>
        <w:tc>
          <w:tcPr>
            <w:tcW w:w="1559" w:type="dxa"/>
            <w:vAlign w:val="center"/>
          </w:tcPr>
          <w:p w14:paraId="158715CA" w14:textId="7DCEABEB" w:rsidR="006957D3" w:rsidRPr="007B7A8B" w:rsidRDefault="006957D3" w:rsidP="007B780B">
            <w:pPr>
              <w:jc w:val="center"/>
              <w:rPr>
                <w:rFonts w:ascii="Times New Roman" w:eastAsia="宋体" w:hAnsi="Times New Roman"/>
                <w:snapToGrid w:val="0"/>
                <w:szCs w:val="24"/>
                <w:lang w:val="en-GB"/>
              </w:rPr>
            </w:pPr>
            <w:r w:rsidRPr="007B7A8B">
              <w:rPr>
                <w:rFonts w:ascii="Times New Roman" w:eastAsia="宋体" w:hAnsi="Times New Roman"/>
                <w:snapToGrid w:val="0"/>
                <w:szCs w:val="24"/>
                <w:lang w:val="en-GB"/>
              </w:rPr>
              <w:t>10000</w:t>
            </w:r>
          </w:p>
          <w:p w14:paraId="7A5B925D" w14:textId="40FE7B58" w:rsidR="006957D3" w:rsidRPr="007B7A8B" w:rsidRDefault="006957D3" w:rsidP="007B780B">
            <w:pPr>
              <w:jc w:val="center"/>
              <w:rPr>
                <w:rFonts w:ascii="Times New Roman" w:eastAsia="宋体" w:hAnsi="Times New Roman"/>
                <w:snapToGrid w:val="0"/>
                <w:szCs w:val="24"/>
                <w:lang w:val="en-GB"/>
              </w:rPr>
            </w:pPr>
            <w:r w:rsidRPr="007B7A8B">
              <w:rPr>
                <w:rFonts w:ascii="Times New Roman" w:eastAsia="宋体" w:hAnsi="Times New Roman"/>
                <w:snapToGrid w:val="0"/>
                <w:szCs w:val="24"/>
                <w:lang w:val="en-GB"/>
              </w:rPr>
              <w:t>10000</w:t>
            </w:r>
          </w:p>
        </w:tc>
        <w:tc>
          <w:tcPr>
            <w:tcW w:w="1276" w:type="dxa"/>
            <w:vAlign w:val="center"/>
          </w:tcPr>
          <w:p w14:paraId="260AEB87" w14:textId="77777777" w:rsidR="006957D3" w:rsidRPr="007B7A8B" w:rsidRDefault="006957D3" w:rsidP="007B780B">
            <w:pPr>
              <w:jc w:val="center"/>
              <w:rPr>
                <w:rFonts w:ascii="Times New Roman" w:eastAsia="宋体" w:hAnsi="Times New Roman"/>
                <w:snapToGrid w:val="0"/>
                <w:szCs w:val="24"/>
                <w:lang w:val="en-GB"/>
              </w:rPr>
            </w:pPr>
            <w:r w:rsidRPr="007B7A8B">
              <w:rPr>
                <w:rFonts w:ascii="Times New Roman" w:eastAsia="宋体" w:hAnsi="Times New Roman"/>
                <w:szCs w:val="24"/>
              </w:rPr>
              <w:t>20</w:t>
            </w:r>
            <w:r w:rsidRPr="007B7A8B">
              <w:rPr>
                <w:rFonts w:ascii="Times New Roman" w:eastAsia="宋体" w:hAnsi="Times New Roman"/>
                <w:snapToGrid w:val="0"/>
                <w:szCs w:val="24"/>
                <w:lang w:val="en-GB"/>
              </w:rPr>
              <w:t xml:space="preserve"> </w:t>
            </w:r>
            <w:r w:rsidRPr="007B7A8B">
              <w:rPr>
                <w:rFonts w:ascii="Times New Roman" w:eastAsia="宋体" w:hAnsi="Times New Roman"/>
                <w:i/>
                <w:snapToGrid w:val="0"/>
                <w:szCs w:val="24"/>
                <w:lang w:val="en-GB"/>
              </w:rPr>
              <w:t>e</w:t>
            </w:r>
          </w:p>
          <w:p w14:paraId="0BFA69B2" w14:textId="77777777" w:rsidR="006957D3" w:rsidRPr="007B7A8B" w:rsidRDefault="006957D3" w:rsidP="007B780B">
            <w:pPr>
              <w:jc w:val="center"/>
              <w:rPr>
                <w:rFonts w:ascii="Times New Roman" w:eastAsia="宋体" w:hAnsi="Times New Roman"/>
                <w:snapToGrid w:val="0"/>
                <w:szCs w:val="24"/>
                <w:lang w:val="en-GB"/>
              </w:rPr>
            </w:pPr>
            <w:r w:rsidRPr="007B7A8B">
              <w:rPr>
                <w:rFonts w:ascii="Times New Roman" w:eastAsia="宋体" w:hAnsi="Times New Roman"/>
                <w:snapToGrid w:val="0"/>
                <w:szCs w:val="24"/>
                <w:lang w:val="en-GB"/>
              </w:rPr>
              <w:t xml:space="preserve">20 </w:t>
            </w:r>
            <w:r w:rsidRPr="007B7A8B">
              <w:rPr>
                <w:rFonts w:ascii="Times New Roman" w:eastAsia="宋体" w:hAnsi="Times New Roman"/>
                <w:i/>
                <w:snapToGrid w:val="0"/>
                <w:szCs w:val="24"/>
                <w:lang w:val="en-GB"/>
              </w:rPr>
              <w:t>e</w:t>
            </w:r>
          </w:p>
        </w:tc>
      </w:tr>
      <w:tr w:rsidR="007B7A8B" w:rsidRPr="007B7A8B" w14:paraId="61EA8F67" w14:textId="77777777" w:rsidTr="007D1E07">
        <w:trPr>
          <w:trHeight w:val="737"/>
          <w:jc w:val="center"/>
        </w:trPr>
        <w:tc>
          <w:tcPr>
            <w:tcW w:w="1271" w:type="dxa"/>
            <w:vAlign w:val="center"/>
          </w:tcPr>
          <w:p w14:paraId="6F3D2230" w14:textId="77777777" w:rsidR="006957D3" w:rsidRPr="007B7A8B" w:rsidRDefault="006957D3" w:rsidP="007B780B">
            <w:pPr>
              <w:adjustRightInd w:val="0"/>
              <w:snapToGrid w:val="0"/>
              <w:jc w:val="center"/>
              <w:rPr>
                <w:rFonts w:ascii="Times New Roman" w:eastAsia="宋体" w:hAnsi="Times New Roman"/>
                <w:snapToGrid w:val="0"/>
                <w:szCs w:val="21"/>
                <w:lang w:val="en-GB"/>
              </w:rPr>
            </w:pPr>
            <w:r w:rsidRPr="007B7A8B">
              <w:rPr>
                <w:rFonts w:ascii="Times New Roman" w:eastAsia="宋体" w:hAnsi="Times New Roman"/>
                <w:snapToGrid w:val="0"/>
                <w:szCs w:val="21"/>
                <w:lang w:val="en-GB"/>
              </w:rPr>
              <w:t>普通</w:t>
            </w:r>
            <w:r w:rsidRPr="007B7A8B">
              <w:rPr>
                <w:rFonts w:ascii="Times New Roman" w:eastAsia="宋体" w:hAnsi="Times New Roman" w:hint="eastAsia"/>
                <w:snapToGrid w:val="0"/>
                <w:szCs w:val="21"/>
                <w:lang w:val="en-GB"/>
              </w:rPr>
              <w:t>（</w:t>
            </w:r>
            <w:r w:rsidRPr="007B7A8B">
              <w:rPr>
                <w:rFonts w:ascii="Times New Roman" w:eastAsia="宋体" w:hAnsi="Times New Roman"/>
                <w:snapToGrid w:val="0"/>
                <w:szCs w:val="21"/>
                <w:lang w:val="en-GB"/>
              </w:rPr>
              <w:t>IIII</w:t>
            </w:r>
            <w:r w:rsidRPr="007B7A8B">
              <w:rPr>
                <w:rFonts w:ascii="Times New Roman" w:eastAsia="宋体" w:hAnsi="Times New Roman" w:hint="eastAsia"/>
                <w:snapToGrid w:val="0"/>
                <w:szCs w:val="21"/>
                <w:lang w:val="en-GB"/>
              </w:rPr>
              <w:t>）</w:t>
            </w:r>
          </w:p>
        </w:tc>
        <w:tc>
          <w:tcPr>
            <w:tcW w:w="1843" w:type="dxa"/>
            <w:vAlign w:val="center"/>
          </w:tcPr>
          <w:p w14:paraId="17557371" w14:textId="77777777" w:rsidR="006957D3" w:rsidRPr="007B7A8B" w:rsidRDefault="006957D3" w:rsidP="007B780B">
            <w:pPr>
              <w:adjustRightInd w:val="0"/>
              <w:snapToGrid w:val="0"/>
              <w:jc w:val="center"/>
              <w:rPr>
                <w:rFonts w:ascii="Times New Roman" w:eastAsia="宋体" w:hAnsi="Times New Roman"/>
                <w:snapToGrid w:val="0"/>
                <w:szCs w:val="21"/>
                <w:lang w:val="en-GB"/>
              </w:rPr>
            </w:pPr>
            <w:r w:rsidRPr="007B7A8B">
              <w:rPr>
                <w:rFonts w:ascii="Times New Roman" w:eastAsia="宋体" w:hAnsi="Times New Roman"/>
                <w:snapToGrid w:val="0"/>
                <w:szCs w:val="21"/>
                <w:lang w:val="en-GB"/>
              </w:rPr>
              <w:t xml:space="preserve">5 g ≤ </w:t>
            </w:r>
            <w:r w:rsidRPr="007B7A8B">
              <w:rPr>
                <w:rFonts w:ascii="Times New Roman" w:eastAsia="宋体" w:hAnsi="Times New Roman"/>
                <w:i/>
                <w:snapToGrid w:val="0"/>
                <w:szCs w:val="21"/>
                <w:lang w:val="en-GB"/>
              </w:rPr>
              <w:t>e</w:t>
            </w:r>
          </w:p>
        </w:tc>
        <w:tc>
          <w:tcPr>
            <w:tcW w:w="1701" w:type="dxa"/>
            <w:vAlign w:val="center"/>
          </w:tcPr>
          <w:p w14:paraId="443A6E06" w14:textId="77777777" w:rsidR="006957D3" w:rsidRPr="007B7A8B" w:rsidRDefault="006957D3" w:rsidP="007B780B">
            <w:pPr>
              <w:adjustRightInd w:val="0"/>
              <w:snapToGrid w:val="0"/>
              <w:jc w:val="center"/>
              <w:rPr>
                <w:rFonts w:ascii="Times New Roman" w:eastAsia="宋体" w:hAnsi="Times New Roman"/>
                <w:snapToGrid w:val="0"/>
                <w:szCs w:val="21"/>
                <w:lang w:val="en-GB"/>
              </w:rPr>
            </w:pPr>
            <w:r w:rsidRPr="007B7A8B">
              <w:rPr>
                <w:rFonts w:ascii="Times New Roman" w:eastAsia="宋体" w:hAnsi="Times New Roman"/>
                <w:snapToGrid w:val="0"/>
                <w:szCs w:val="21"/>
                <w:lang w:val="en-GB"/>
              </w:rPr>
              <w:t>100</w:t>
            </w:r>
          </w:p>
        </w:tc>
        <w:tc>
          <w:tcPr>
            <w:tcW w:w="1559" w:type="dxa"/>
            <w:vAlign w:val="center"/>
          </w:tcPr>
          <w:p w14:paraId="109BA9F5" w14:textId="7CA6451D" w:rsidR="006957D3" w:rsidRPr="007B7A8B" w:rsidRDefault="006957D3" w:rsidP="007B780B">
            <w:pPr>
              <w:adjustRightInd w:val="0"/>
              <w:snapToGrid w:val="0"/>
              <w:jc w:val="center"/>
              <w:rPr>
                <w:rFonts w:ascii="Times New Roman" w:eastAsia="宋体" w:hAnsi="Times New Roman"/>
                <w:szCs w:val="21"/>
              </w:rPr>
            </w:pPr>
            <w:r w:rsidRPr="007B7A8B">
              <w:rPr>
                <w:rFonts w:ascii="Times New Roman" w:eastAsia="宋体" w:hAnsi="Times New Roman"/>
                <w:snapToGrid w:val="0"/>
                <w:szCs w:val="21"/>
                <w:lang w:val="en-GB"/>
              </w:rPr>
              <w:t>1000</w:t>
            </w:r>
          </w:p>
        </w:tc>
        <w:tc>
          <w:tcPr>
            <w:tcW w:w="1276" w:type="dxa"/>
            <w:vAlign w:val="center"/>
          </w:tcPr>
          <w:p w14:paraId="3ED3E44F" w14:textId="77777777" w:rsidR="006957D3" w:rsidRPr="007B7A8B" w:rsidRDefault="006957D3" w:rsidP="007B780B">
            <w:pPr>
              <w:adjustRightInd w:val="0"/>
              <w:snapToGrid w:val="0"/>
              <w:jc w:val="center"/>
              <w:rPr>
                <w:rFonts w:ascii="Times New Roman" w:eastAsia="宋体" w:hAnsi="Times New Roman"/>
                <w:snapToGrid w:val="0"/>
                <w:szCs w:val="21"/>
                <w:lang w:val="en-GB"/>
              </w:rPr>
            </w:pPr>
            <w:r w:rsidRPr="007B7A8B">
              <w:rPr>
                <w:rFonts w:ascii="Times New Roman" w:eastAsia="宋体" w:hAnsi="Times New Roman"/>
                <w:snapToGrid w:val="0"/>
                <w:szCs w:val="21"/>
                <w:lang w:val="en-GB"/>
              </w:rPr>
              <w:t xml:space="preserve">10 </w:t>
            </w:r>
            <w:r w:rsidRPr="007B7A8B">
              <w:rPr>
                <w:rFonts w:ascii="Times New Roman" w:eastAsia="宋体" w:hAnsi="Times New Roman"/>
                <w:i/>
                <w:snapToGrid w:val="0"/>
                <w:szCs w:val="21"/>
                <w:lang w:val="en-GB"/>
              </w:rPr>
              <w:t>e</w:t>
            </w:r>
          </w:p>
        </w:tc>
      </w:tr>
    </w:tbl>
    <w:p w14:paraId="7E8C410D" w14:textId="77777777" w:rsidR="006957D3" w:rsidRPr="007B7A8B" w:rsidRDefault="006957D3" w:rsidP="006957D3">
      <w:pPr>
        <w:adjustRightInd w:val="0"/>
        <w:snapToGrid w:val="0"/>
        <w:spacing w:line="360" w:lineRule="auto"/>
        <w:ind w:leftChars="200" w:left="383" w:hangingChars="50" w:hanging="105"/>
        <w:rPr>
          <w:rFonts w:ascii="Times New Roman" w:eastAsia="仿宋" w:hAnsi="Times New Roman"/>
          <w:kern w:val="0"/>
          <w:szCs w:val="21"/>
        </w:rPr>
      </w:pPr>
      <w:r w:rsidRPr="007B7A8B">
        <w:rPr>
          <w:rFonts w:ascii="Times New Roman" w:eastAsia="仿宋" w:hAnsi="Times New Roman"/>
          <w:kern w:val="0"/>
          <w:szCs w:val="21"/>
          <w:vertAlign w:val="superscript"/>
        </w:rPr>
        <w:t>*</w:t>
      </w:r>
      <w:r w:rsidRPr="007B7A8B">
        <w:rPr>
          <w:rFonts w:ascii="Times New Roman" w:eastAsia="仿宋" w:hAnsi="Times New Roman"/>
          <w:kern w:val="0"/>
          <w:szCs w:val="21"/>
        </w:rPr>
        <w:t>鉴于试验载荷的不确定度，一般不适宜对</w:t>
      </w:r>
      <w:r w:rsidRPr="007B7A8B">
        <w:rPr>
          <w:rFonts w:ascii="Times New Roman" w:eastAsia="仿宋" w:hAnsi="Times New Roman"/>
          <w:i/>
          <w:kern w:val="0"/>
          <w:szCs w:val="21"/>
        </w:rPr>
        <w:t>e</w:t>
      </w:r>
      <w:r w:rsidRPr="007B7A8B">
        <w:rPr>
          <w:rFonts w:ascii="Times New Roman" w:eastAsia="仿宋" w:hAnsi="Times New Roman"/>
          <w:kern w:val="0"/>
          <w:szCs w:val="21"/>
        </w:rPr>
        <w:t xml:space="preserve"> &lt; 1 mg</w:t>
      </w:r>
      <w:r w:rsidRPr="007B7A8B">
        <w:rPr>
          <w:rFonts w:ascii="Times New Roman" w:eastAsia="仿宋" w:hAnsi="Times New Roman"/>
          <w:kern w:val="0"/>
          <w:szCs w:val="21"/>
        </w:rPr>
        <w:t>的衡器进行试验。</w:t>
      </w:r>
    </w:p>
    <w:p w14:paraId="65A8795F" w14:textId="12BABD09" w:rsidR="006957D3" w:rsidRPr="007B7A8B" w:rsidRDefault="006957D3" w:rsidP="006957D3">
      <w:pPr>
        <w:adjustRightInd w:val="0"/>
        <w:snapToGrid w:val="0"/>
        <w:spacing w:line="360" w:lineRule="auto"/>
        <w:ind w:leftChars="200" w:left="383" w:hangingChars="50" w:hanging="105"/>
        <w:rPr>
          <w:rFonts w:ascii="Times New Roman" w:eastAsia="仿宋" w:hAnsi="Times New Roman"/>
          <w:kern w:val="0"/>
          <w:szCs w:val="21"/>
        </w:rPr>
      </w:pPr>
      <w:r w:rsidRPr="007B7A8B">
        <w:rPr>
          <w:rFonts w:ascii="Times New Roman" w:eastAsia="仿宋" w:hAnsi="Times New Roman"/>
          <w:kern w:val="0"/>
          <w:szCs w:val="21"/>
          <w:vertAlign w:val="superscript"/>
        </w:rPr>
        <w:t>**</w:t>
      </w:r>
      <w:r w:rsidR="00CA6C85" w:rsidRPr="007B7A8B">
        <w:rPr>
          <w:rFonts w:ascii="Times New Roman" w:eastAsia="仿宋" w:hAnsi="Times New Roman" w:hint="eastAsia"/>
          <w:kern w:val="0"/>
          <w:szCs w:val="21"/>
        </w:rPr>
        <w:t>对于</w:t>
      </w:r>
      <w:r w:rsidR="00CA6C85" w:rsidRPr="007B7A8B">
        <w:rPr>
          <w:rFonts w:ascii="Times New Roman" w:eastAsia="仿宋" w:hAnsi="Times New Roman" w:hint="eastAsia"/>
          <w:i/>
          <w:iCs/>
          <w:kern w:val="0"/>
          <w:szCs w:val="21"/>
        </w:rPr>
        <w:t>d</w:t>
      </w:r>
      <w:r w:rsidR="00CA6C85" w:rsidRPr="007B7A8B">
        <w:rPr>
          <w:rFonts w:ascii="Times New Roman" w:eastAsia="仿宋" w:hAnsi="Times New Roman" w:hint="eastAsia"/>
          <w:kern w:val="0"/>
          <w:szCs w:val="21"/>
        </w:rPr>
        <w:t xml:space="preserve"> &lt; 0.1 mg</w:t>
      </w:r>
      <w:r w:rsidR="00CA6C85" w:rsidRPr="007B7A8B">
        <w:rPr>
          <w:rFonts w:ascii="Times New Roman" w:eastAsia="仿宋" w:hAnsi="Times New Roman" w:hint="eastAsia"/>
          <w:kern w:val="0"/>
          <w:szCs w:val="21"/>
        </w:rPr>
        <w:t>的Ⅰ级衡器，</w:t>
      </w:r>
      <w:r w:rsidR="00CA6C85" w:rsidRPr="007B7A8B">
        <w:rPr>
          <w:rFonts w:ascii="Times New Roman" w:eastAsia="仿宋" w:hAnsi="Times New Roman" w:hint="eastAsia"/>
          <w:i/>
          <w:iCs/>
          <w:kern w:val="0"/>
          <w:szCs w:val="21"/>
        </w:rPr>
        <w:t>n</w:t>
      </w:r>
      <w:r w:rsidR="00CA6C85" w:rsidRPr="007B7A8B">
        <w:rPr>
          <w:rFonts w:ascii="Times New Roman" w:eastAsia="仿宋" w:hAnsi="Times New Roman" w:hint="eastAsia"/>
          <w:kern w:val="0"/>
          <w:szCs w:val="21"/>
        </w:rPr>
        <w:t>可以小于</w:t>
      </w:r>
      <w:r w:rsidR="00CA6C85" w:rsidRPr="007B7A8B">
        <w:rPr>
          <w:rFonts w:ascii="Times New Roman" w:eastAsia="仿宋" w:hAnsi="Times New Roman" w:hint="eastAsia"/>
          <w:kern w:val="0"/>
          <w:szCs w:val="21"/>
        </w:rPr>
        <w:t>50000</w:t>
      </w:r>
      <w:r w:rsidR="00CA6C85" w:rsidRPr="007B7A8B">
        <w:rPr>
          <w:rFonts w:ascii="Times New Roman" w:eastAsia="仿宋" w:hAnsi="Times New Roman" w:hint="eastAsia"/>
          <w:kern w:val="0"/>
          <w:szCs w:val="21"/>
        </w:rPr>
        <w:t>。</w:t>
      </w:r>
    </w:p>
    <w:p w14:paraId="3484BBF2" w14:textId="06BAA2A6" w:rsidR="007D1E07" w:rsidRPr="007B7A8B" w:rsidRDefault="007D1E07" w:rsidP="006957D3">
      <w:pPr>
        <w:adjustRightInd w:val="0"/>
        <w:snapToGrid w:val="0"/>
        <w:spacing w:line="360" w:lineRule="auto"/>
        <w:ind w:leftChars="200" w:left="383" w:hangingChars="50" w:hanging="105"/>
        <w:rPr>
          <w:rFonts w:ascii="Times New Roman" w:eastAsia="仿宋" w:hAnsi="Times New Roman"/>
          <w:kern w:val="0"/>
          <w:szCs w:val="21"/>
        </w:rPr>
      </w:pPr>
      <w:r w:rsidRPr="007B7A8B">
        <w:rPr>
          <w:rFonts w:ascii="Times New Roman" w:eastAsia="仿宋" w:hAnsi="Times New Roman" w:hint="eastAsia"/>
          <w:kern w:val="0"/>
          <w:szCs w:val="21"/>
          <w:vertAlign w:val="superscript"/>
        </w:rPr>
        <w:t>***</w:t>
      </w:r>
      <w:r w:rsidR="006B699B" w:rsidRPr="007B7A8B">
        <w:rPr>
          <w:rFonts w:ascii="Times New Roman" w:eastAsia="仿宋" w:hAnsi="Times New Roman" w:hint="eastAsia"/>
          <w:kern w:val="0"/>
          <w:szCs w:val="21"/>
        </w:rPr>
        <w:t>对于</w:t>
      </w:r>
      <w:r w:rsidR="006B699B" w:rsidRPr="007B7A8B">
        <w:rPr>
          <w:rFonts w:ascii="Times New Roman" w:eastAsia="仿宋" w:hAnsi="Times New Roman" w:hint="eastAsia"/>
          <w:kern w:val="0"/>
          <w:szCs w:val="21"/>
        </w:rPr>
        <w:t>I</w:t>
      </w:r>
      <w:r w:rsidR="006B699B" w:rsidRPr="007B7A8B">
        <w:rPr>
          <w:rFonts w:ascii="Times New Roman" w:eastAsia="仿宋" w:hAnsi="Times New Roman" w:hint="eastAsia"/>
          <w:kern w:val="0"/>
          <w:szCs w:val="21"/>
        </w:rPr>
        <w:t>级、</w:t>
      </w:r>
      <w:r w:rsidR="006B699B" w:rsidRPr="007B7A8B">
        <w:rPr>
          <w:rFonts w:ascii="Times New Roman" w:eastAsia="仿宋" w:hAnsi="Times New Roman" w:hint="eastAsia"/>
          <w:kern w:val="0"/>
          <w:szCs w:val="21"/>
        </w:rPr>
        <w:t>II</w:t>
      </w:r>
      <w:r w:rsidR="006B699B" w:rsidRPr="007B7A8B">
        <w:rPr>
          <w:rFonts w:ascii="Times New Roman" w:eastAsia="仿宋" w:hAnsi="Times New Roman" w:hint="eastAsia"/>
          <w:kern w:val="0"/>
          <w:szCs w:val="21"/>
        </w:rPr>
        <w:t>级衡器，</w:t>
      </w:r>
      <w:r w:rsidR="003F0930" w:rsidRPr="007B7A8B">
        <w:rPr>
          <w:rFonts w:ascii="Times New Roman" w:eastAsia="仿宋" w:hAnsi="Times New Roman" w:hint="eastAsia"/>
          <w:kern w:val="0"/>
          <w:szCs w:val="21"/>
        </w:rPr>
        <w:t>最小秤量用实际分度值</w:t>
      </w:r>
      <w:r w:rsidR="003F0930" w:rsidRPr="007B7A8B">
        <w:rPr>
          <w:rFonts w:ascii="Times New Roman" w:eastAsia="仿宋" w:hAnsi="Times New Roman" w:hint="eastAsia"/>
          <w:i/>
          <w:iCs/>
          <w:kern w:val="0"/>
          <w:szCs w:val="21"/>
        </w:rPr>
        <w:t>d</w:t>
      </w:r>
      <w:r w:rsidR="003F0930" w:rsidRPr="007B7A8B">
        <w:rPr>
          <w:rFonts w:ascii="Times New Roman" w:eastAsia="仿宋" w:hAnsi="Times New Roman" w:hint="eastAsia"/>
          <w:kern w:val="0"/>
          <w:szCs w:val="21"/>
        </w:rPr>
        <w:t>代替检定分度值</w:t>
      </w:r>
      <w:r w:rsidR="003F0930" w:rsidRPr="007B7A8B">
        <w:rPr>
          <w:rFonts w:ascii="Times New Roman" w:eastAsia="仿宋" w:hAnsi="Times New Roman" w:hint="eastAsia"/>
          <w:i/>
          <w:iCs/>
          <w:kern w:val="0"/>
          <w:szCs w:val="21"/>
        </w:rPr>
        <w:t>e</w:t>
      </w:r>
      <w:r w:rsidR="003F0930" w:rsidRPr="007B7A8B">
        <w:rPr>
          <w:rFonts w:ascii="Times New Roman" w:eastAsia="仿宋" w:hAnsi="Times New Roman" w:hint="eastAsia"/>
          <w:kern w:val="0"/>
          <w:szCs w:val="21"/>
        </w:rPr>
        <w:t>表示。</w:t>
      </w:r>
    </w:p>
    <w:p w14:paraId="174E0956" w14:textId="77777777" w:rsidR="007229B9" w:rsidRPr="007B7A8B" w:rsidRDefault="007229B9" w:rsidP="007229B9">
      <w:pPr>
        <w:adjustRightInd w:val="0"/>
        <w:snapToGrid w:val="0"/>
        <w:spacing w:line="360" w:lineRule="auto"/>
        <w:ind w:firstLineChars="200" w:firstLine="480"/>
        <w:rPr>
          <w:rFonts w:ascii="Times New Roman" w:eastAsia="宋体" w:hAnsi="Times New Roman"/>
          <w:sz w:val="24"/>
          <w:szCs w:val="24"/>
        </w:rPr>
      </w:pPr>
      <w:r w:rsidRPr="007B7A8B">
        <w:rPr>
          <w:rFonts w:ascii="Times New Roman" w:eastAsia="宋体" w:hAnsi="Times New Roman"/>
          <w:sz w:val="24"/>
          <w:szCs w:val="24"/>
        </w:rPr>
        <w:t>分等衡器，其最小秤量降至</w:t>
      </w:r>
      <w:r w:rsidRPr="007B7A8B">
        <w:rPr>
          <w:rFonts w:ascii="Times New Roman" w:eastAsia="宋体" w:hAnsi="Times New Roman"/>
          <w:sz w:val="24"/>
          <w:szCs w:val="24"/>
        </w:rPr>
        <w:t xml:space="preserve">5 </w:t>
      </w:r>
      <w:r w:rsidRPr="007B7A8B">
        <w:rPr>
          <w:rFonts w:ascii="Times New Roman" w:eastAsia="宋体" w:hAnsi="Times New Roman"/>
          <w:i/>
          <w:sz w:val="24"/>
          <w:szCs w:val="24"/>
        </w:rPr>
        <w:t>e</w:t>
      </w:r>
      <w:r w:rsidRPr="007B7A8B">
        <w:rPr>
          <w:rFonts w:ascii="Times New Roman" w:eastAsia="宋体" w:hAnsi="Times New Roman"/>
          <w:sz w:val="24"/>
          <w:szCs w:val="24"/>
        </w:rPr>
        <w:t>，诸如确定运输费或通行费的衡器（如邮政秤和垃圾秤）。</w:t>
      </w:r>
    </w:p>
    <w:p w14:paraId="27C8D3DA" w14:textId="77777777" w:rsidR="007229B9" w:rsidRPr="007B7A8B" w:rsidRDefault="007229B9" w:rsidP="007229B9">
      <w:pPr>
        <w:adjustRightInd w:val="0"/>
        <w:snapToGrid w:val="0"/>
        <w:spacing w:line="360" w:lineRule="auto"/>
        <w:ind w:firstLineChars="200" w:firstLine="480"/>
        <w:rPr>
          <w:rFonts w:ascii="Times New Roman" w:eastAsia="宋体" w:hAnsi="Times New Roman"/>
          <w:sz w:val="24"/>
          <w:szCs w:val="24"/>
        </w:rPr>
      </w:pPr>
      <w:r w:rsidRPr="007B7A8B">
        <w:rPr>
          <w:rFonts w:ascii="Times New Roman" w:eastAsia="宋体" w:hAnsi="Times New Roman"/>
          <w:sz w:val="24"/>
          <w:szCs w:val="24"/>
        </w:rPr>
        <w:lastRenderedPageBreak/>
        <w:t>多范围衡器，检定分度值为</w:t>
      </w:r>
      <w:r w:rsidRPr="007B7A8B">
        <w:rPr>
          <w:rFonts w:ascii="Times New Roman" w:eastAsia="宋体" w:hAnsi="Times New Roman"/>
          <w:i/>
          <w:sz w:val="24"/>
          <w:szCs w:val="24"/>
        </w:rPr>
        <w:t>e</w:t>
      </w:r>
      <w:r w:rsidRPr="007B7A8B">
        <w:rPr>
          <w:rFonts w:ascii="Times New Roman" w:eastAsia="宋体" w:hAnsi="Times New Roman"/>
          <w:sz w:val="24"/>
          <w:szCs w:val="24"/>
          <w:vertAlign w:val="subscript"/>
        </w:rPr>
        <w:t>1</w:t>
      </w:r>
      <w:r w:rsidRPr="007B7A8B">
        <w:rPr>
          <w:rFonts w:ascii="Times New Roman" w:eastAsia="宋体" w:hAnsi="Times New Roman"/>
          <w:sz w:val="24"/>
          <w:szCs w:val="24"/>
        </w:rPr>
        <w:t>、</w:t>
      </w:r>
      <w:r w:rsidRPr="007B7A8B">
        <w:rPr>
          <w:rFonts w:ascii="Times New Roman" w:eastAsia="宋体" w:hAnsi="Times New Roman"/>
          <w:i/>
          <w:sz w:val="24"/>
          <w:szCs w:val="24"/>
        </w:rPr>
        <w:t>e</w:t>
      </w:r>
      <w:r w:rsidRPr="007B7A8B">
        <w:rPr>
          <w:rFonts w:ascii="Times New Roman" w:eastAsia="宋体" w:hAnsi="Times New Roman"/>
          <w:sz w:val="24"/>
          <w:szCs w:val="24"/>
          <w:vertAlign w:val="subscript"/>
        </w:rPr>
        <w:t>2</w:t>
      </w:r>
      <w:r w:rsidRPr="007B7A8B">
        <w:rPr>
          <w:rFonts w:ascii="Times New Roman" w:eastAsia="宋体" w:hAnsi="Times New Roman"/>
          <w:sz w:val="24"/>
          <w:szCs w:val="24"/>
        </w:rPr>
        <w:t>、</w:t>
      </w:r>
      <w:r w:rsidRPr="007B7A8B">
        <w:rPr>
          <w:rFonts w:ascii="Times New Roman" w:eastAsia="宋体" w:hAnsi="Times New Roman"/>
          <w:sz w:val="24"/>
          <w:szCs w:val="24"/>
        </w:rPr>
        <w:t>…</w:t>
      </w:r>
      <w:r w:rsidRPr="007B7A8B">
        <w:rPr>
          <w:rFonts w:ascii="Times New Roman" w:eastAsia="宋体" w:hAnsi="Times New Roman"/>
          <w:sz w:val="24"/>
          <w:szCs w:val="24"/>
        </w:rPr>
        <w:t>、</w:t>
      </w:r>
      <w:r w:rsidRPr="007B7A8B">
        <w:rPr>
          <w:rFonts w:ascii="Times New Roman" w:eastAsia="宋体" w:hAnsi="Times New Roman"/>
          <w:i/>
          <w:sz w:val="24"/>
          <w:szCs w:val="24"/>
        </w:rPr>
        <w:t>e</w:t>
      </w:r>
      <w:r w:rsidRPr="007B7A8B">
        <w:rPr>
          <w:rFonts w:ascii="Times New Roman" w:eastAsia="宋体" w:hAnsi="Times New Roman"/>
          <w:i/>
          <w:sz w:val="24"/>
          <w:szCs w:val="24"/>
          <w:vertAlign w:val="subscript"/>
        </w:rPr>
        <w:t>r</w:t>
      </w:r>
      <w:r w:rsidRPr="007B7A8B">
        <w:rPr>
          <w:rFonts w:ascii="Times New Roman" w:eastAsia="宋体" w:hAnsi="Times New Roman"/>
          <w:sz w:val="24"/>
          <w:szCs w:val="24"/>
        </w:rPr>
        <w:t>，且满足</w:t>
      </w:r>
      <w:r w:rsidRPr="007B7A8B">
        <w:rPr>
          <w:rFonts w:ascii="Times New Roman" w:eastAsia="宋体" w:hAnsi="Times New Roman"/>
          <w:i/>
          <w:sz w:val="24"/>
          <w:szCs w:val="24"/>
        </w:rPr>
        <w:t>e</w:t>
      </w:r>
      <w:r w:rsidRPr="007B7A8B">
        <w:rPr>
          <w:rFonts w:ascii="Times New Roman" w:eastAsia="宋体" w:hAnsi="Times New Roman"/>
          <w:sz w:val="24"/>
          <w:szCs w:val="24"/>
          <w:vertAlign w:val="subscript"/>
        </w:rPr>
        <w:t>1</w:t>
      </w:r>
      <w:r w:rsidRPr="007B7A8B">
        <w:rPr>
          <w:rFonts w:ascii="Times New Roman" w:eastAsia="宋体" w:hAnsi="Times New Roman"/>
          <w:sz w:val="24"/>
          <w:szCs w:val="24"/>
        </w:rPr>
        <w:t xml:space="preserve"> &lt; </w:t>
      </w:r>
      <w:r w:rsidRPr="007B7A8B">
        <w:rPr>
          <w:rFonts w:ascii="Times New Roman" w:eastAsia="宋体" w:hAnsi="Times New Roman"/>
          <w:i/>
          <w:sz w:val="24"/>
          <w:szCs w:val="24"/>
        </w:rPr>
        <w:t>e</w:t>
      </w:r>
      <w:r w:rsidRPr="007B7A8B">
        <w:rPr>
          <w:rFonts w:ascii="Times New Roman" w:eastAsia="宋体" w:hAnsi="Times New Roman"/>
          <w:sz w:val="24"/>
          <w:szCs w:val="24"/>
          <w:vertAlign w:val="subscript"/>
        </w:rPr>
        <w:t>2</w:t>
      </w:r>
      <w:r w:rsidRPr="007B7A8B">
        <w:rPr>
          <w:rFonts w:ascii="Times New Roman" w:eastAsia="宋体" w:hAnsi="Times New Roman"/>
          <w:sz w:val="24"/>
          <w:szCs w:val="24"/>
        </w:rPr>
        <w:t xml:space="preserve"> &lt; … &lt; </w:t>
      </w:r>
      <w:r w:rsidRPr="007B7A8B">
        <w:rPr>
          <w:rFonts w:ascii="Times New Roman" w:eastAsia="宋体" w:hAnsi="Times New Roman"/>
          <w:i/>
          <w:sz w:val="24"/>
          <w:szCs w:val="24"/>
        </w:rPr>
        <w:t>e</w:t>
      </w:r>
      <w:r w:rsidRPr="007B7A8B">
        <w:rPr>
          <w:rFonts w:ascii="Times New Roman" w:eastAsia="宋体" w:hAnsi="Times New Roman"/>
          <w:i/>
          <w:sz w:val="24"/>
          <w:szCs w:val="24"/>
          <w:vertAlign w:val="subscript"/>
        </w:rPr>
        <w:t>r</w:t>
      </w:r>
      <w:r w:rsidRPr="007B7A8B">
        <w:rPr>
          <w:rFonts w:ascii="Times New Roman" w:eastAsia="宋体" w:hAnsi="Times New Roman"/>
          <w:sz w:val="24"/>
          <w:szCs w:val="24"/>
        </w:rPr>
        <w:t>，下脚</w:t>
      </w:r>
      <w:r w:rsidRPr="007B7A8B">
        <w:rPr>
          <w:rFonts w:ascii="Times New Roman" w:eastAsia="宋体" w:hAnsi="Times New Roman" w:hint="eastAsia"/>
          <w:sz w:val="24"/>
          <w:szCs w:val="24"/>
        </w:rPr>
        <w:t>标</w:t>
      </w:r>
      <w:r w:rsidRPr="007B7A8B">
        <w:rPr>
          <w:rFonts w:ascii="Times New Roman" w:eastAsia="宋体" w:hAnsi="Times New Roman" w:hint="eastAsia"/>
          <w:i/>
          <w:iCs/>
          <w:sz w:val="24"/>
          <w:szCs w:val="24"/>
        </w:rPr>
        <w:t>r</w:t>
      </w:r>
      <w:r w:rsidRPr="007B7A8B">
        <w:rPr>
          <w:rFonts w:ascii="Times New Roman" w:eastAsia="宋体" w:hAnsi="Times New Roman"/>
          <w:sz w:val="24"/>
          <w:szCs w:val="24"/>
        </w:rPr>
        <w:t>同样适用于</w:t>
      </w:r>
      <w:r w:rsidRPr="007B7A8B">
        <w:rPr>
          <w:rFonts w:ascii="Times New Roman" w:eastAsia="宋体" w:hAnsi="Times New Roman"/>
          <w:sz w:val="24"/>
          <w:szCs w:val="24"/>
        </w:rPr>
        <w:t>Min</w:t>
      </w:r>
      <w:r w:rsidRPr="007B7A8B">
        <w:rPr>
          <w:rFonts w:ascii="Times New Roman" w:eastAsia="宋体" w:hAnsi="Times New Roman"/>
          <w:sz w:val="24"/>
          <w:szCs w:val="24"/>
        </w:rPr>
        <w:t>，</w:t>
      </w:r>
      <w:r w:rsidRPr="007B7A8B">
        <w:rPr>
          <w:rFonts w:ascii="Times New Roman" w:eastAsia="宋体" w:hAnsi="Times New Roman"/>
          <w:i/>
          <w:sz w:val="24"/>
          <w:szCs w:val="24"/>
        </w:rPr>
        <w:t>n</w:t>
      </w:r>
      <w:r w:rsidRPr="007B7A8B">
        <w:rPr>
          <w:rFonts w:ascii="Times New Roman" w:eastAsia="宋体" w:hAnsi="Times New Roman"/>
          <w:sz w:val="24"/>
          <w:szCs w:val="24"/>
        </w:rPr>
        <w:t>和</w:t>
      </w:r>
      <w:r w:rsidRPr="007B7A8B">
        <w:rPr>
          <w:rFonts w:ascii="Times New Roman" w:eastAsia="宋体" w:hAnsi="Times New Roman"/>
          <w:sz w:val="24"/>
          <w:szCs w:val="24"/>
        </w:rPr>
        <w:t>Max</w:t>
      </w:r>
      <w:r w:rsidRPr="007B7A8B">
        <w:rPr>
          <w:rFonts w:ascii="Times New Roman" w:eastAsia="宋体" w:hAnsi="Times New Roman"/>
          <w:sz w:val="24"/>
          <w:szCs w:val="24"/>
        </w:rPr>
        <w:t>。</w:t>
      </w:r>
    </w:p>
    <w:p w14:paraId="5E742118" w14:textId="77777777" w:rsidR="007229B9" w:rsidRPr="007B7A8B" w:rsidRDefault="007229B9" w:rsidP="007229B9">
      <w:pPr>
        <w:adjustRightInd w:val="0"/>
        <w:snapToGrid w:val="0"/>
        <w:spacing w:line="360" w:lineRule="auto"/>
        <w:ind w:firstLineChars="200" w:firstLine="480"/>
        <w:rPr>
          <w:rFonts w:ascii="Times New Roman" w:eastAsia="宋体" w:hAnsi="Times New Roman"/>
          <w:sz w:val="24"/>
          <w:szCs w:val="24"/>
        </w:rPr>
      </w:pPr>
      <w:r w:rsidRPr="007B7A8B">
        <w:rPr>
          <w:rFonts w:ascii="Times New Roman" w:eastAsia="宋体" w:hAnsi="Times New Roman"/>
          <w:sz w:val="24"/>
          <w:szCs w:val="24"/>
        </w:rPr>
        <w:t>多范围衡器，每一称量范围可视为一台单称量范围衡器。</w:t>
      </w:r>
    </w:p>
    <w:p w14:paraId="433F6CA2" w14:textId="28B4AC10" w:rsidR="006957D3" w:rsidRPr="007B7A8B" w:rsidRDefault="007229B9" w:rsidP="007229B9">
      <w:pPr>
        <w:adjustRightInd w:val="0"/>
        <w:snapToGrid w:val="0"/>
        <w:spacing w:line="360" w:lineRule="auto"/>
        <w:ind w:firstLineChars="200" w:firstLine="480"/>
        <w:rPr>
          <w:rFonts w:ascii="Times New Roman" w:eastAsia="宋体" w:hAnsi="Times New Roman"/>
          <w:sz w:val="24"/>
          <w:szCs w:val="24"/>
        </w:rPr>
      </w:pPr>
      <w:r w:rsidRPr="007B7A8B">
        <w:rPr>
          <w:rFonts w:ascii="Times New Roman" w:eastAsia="宋体" w:hAnsi="Times New Roman"/>
          <w:sz w:val="24"/>
          <w:szCs w:val="24"/>
        </w:rPr>
        <w:t>对于已在衡器上清楚标注了特殊应用的衡器，可以兼</w:t>
      </w:r>
      <w:r w:rsidRPr="007B7A8B">
        <w:rPr>
          <w:rFonts w:ascii="Times New Roman" w:eastAsia="宋体" w:hAnsi="Times New Roman"/>
          <w:spacing w:val="40"/>
          <w:sz w:val="24"/>
          <w:szCs w:val="24"/>
        </w:rPr>
        <w:t>有</w:t>
      </w:r>
      <w:r w:rsidRPr="007B7A8B">
        <w:rPr>
          <w:rFonts w:ascii="Times New Roman" w:eastAsia="宋体" w:hAnsi="Times New Roman"/>
          <w:snapToGrid w:val="0"/>
          <w:sz w:val="24"/>
          <w:szCs w:val="24"/>
          <w:lang w:val="en-GB"/>
        </w:rPr>
        <w:t>I</w:t>
      </w:r>
      <w:r w:rsidRPr="007B7A8B">
        <w:rPr>
          <w:rFonts w:ascii="Times New Roman" w:eastAsia="宋体" w:hAnsi="Times New Roman"/>
          <w:snapToGrid w:val="0"/>
          <w:sz w:val="24"/>
          <w:szCs w:val="24"/>
          <w:lang w:val="en-GB"/>
        </w:rPr>
        <w:t>级和</w:t>
      </w:r>
      <w:r w:rsidRPr="007B7A8B">
        <w:rPr>
          <w:rFonts w:ascii="Times New Roman" w:eastAsia="宋体" w:hAnsi="Times New Roman"/>
          <w:snapToGrid w:val="0"/>
          <w:sz w:val="24"/>
          <w:szCs w:val="24"/>
          <w:lang w:val="en-GB"/>
        </w:rPr>
        <w:t>II</w:t>
      </w:r>
      <w:r w:rsidRPr="007B7A8B">
        <w:rPr>
          <w:rFonts w:ascii="Times New Roman" w:eastAsia="宋体" w:hAnsi="Times New Roman"/>
          <w:sz w:val="24"/>
          <w:szCs w:val="24"/>
        </w:rPr>
        <w:t>级的称量范围，</w:t>
      </w:r>
      <w:r w:rsidRPr="007B7A8B">
        <w:rPr>
          <w:rFonts w:ascii="Times New Roman" w:eastAsia="宋体" w:hAnsi="Times New Roman"/>
          <w:snapToGrid w:val="0"/>
          <w:sz w:val="24"/>
          <w:szCs w:val="24"/>
          <w:lang w:val="en-GB"/>
        </w:rPr>
        <w:t>或</w:t>
      </w:r>
      <w:r w:rsidRPr="007B7A8B">
        <w:rPr>
          <w:rFonts w:ascii="Times New Roman" w:eastAsia="宋体" w:hAnsi="Times New Roman"/>
          <w:snapToGrid w:val="0"/>
          <w:sz w:val="24"/>
          <w:szCs w:val="24"/>
          <w:lang w:val="en-GB"/>
        </w:rPr>
        <w:t>II</w:t>
      </w:r>
      <w:r w:rsidRPr="007B7A8B">
        <w:rPr>
          <w:rFonts w:ascii="Times New Roman" w:eastAsia="宋体" w:hAnsi="Times New Roman"/>
          <w:snapToGrid w:val="0"/>
          <w:sz w:val="24"/>
          <w:szCs w:val="24"/>
          <w:lang w:val="en-GB"/>
        </w:rPr>
        <w:t>级和</w:t>
      </w:r>
      <w:r w:rsidRPr="007B7A8B">
        <w:rPr>
          <w:rFonts w:ascii="Times New Roman" w:eastAsia="宋体" w:hAnsi="Times New Roman"/>
          <w:snapToGrid w:val="0"/>
          <w:sz w:val="24"/>
          <w:szCs w:val="24"/>
          <w:lang w:val="en-GB"/>
        </w:rPr>
        <w:t>III</w:t>
      </w:r>
      <w:r w:rsidRPr="007B7A8B">
        <w:rPr>
          <w:rFonts w:ascii="Times New Roman" w:eastAsia="宋体" w:hAnsi="Times New Roman"/>
          <w:sz w:val="24"/>
          <w:szCs w:val="24"/>
        </w:rPr>
        <w:t>级的称量范围。</w:t>
      </w:r>
      <w:r w:rsidR="00237577" w:rsidRPr="007B7A8B">
        <w:rPr>
          <w:rFonts w:ascii="Times New Roman" w:eastAsia="宋体" w:hAnsi="Times New Roman" w:hint="eastAsia"/>
          <w:sz w:val="24"/>
          <w:szCs w:val="24"/>
        </w:rPr>
        <w:t>衡器</w:t>
      </w:r>
      <w:r w:rsidR="009126B0" w:rsidRPr="007B7A8B">
        <w:rPr>
          <w:rFonts w:ascii="Times New Roman" w:eastAsia="宋体" w:hAnsi="Times New Roman" w:hint="eastAsia"/>
          <w:sz w:val="24"/>
          <w:szCs w:val="24"/>
        </w:rPr>
        <w:t>整机</w:t>
      </w:r>
      <w:r w:rsidR="00237577" w:rsidRPr="007B7A8B">
        <w:rPr>
          <w:rFonts w:ascii="Times New Roman" w:eastAsia="宋体" w:hAnsi="Times New Roman" w:hint="eastAsia"/>
          <w:sz w:val="24"/>
          <w:szCs w:val="24"/>
        </w:rPr>
        <w:t>试验</w:t>
      </w:r>
      <w:r w:rsidR="006C2DB2" w:rsidRPr="007B7A8B">
        <w:rPr>
          <w:rFonts w:ascii="Times New Roman" w:eastAsia="宋体" w:hAnsi="Times New Roman" w:hint="eastAsia"/>
          <w:sz w:val="24"/>
          <w:szCs w:val="24"/>
        </w:rPr>
        <w:t>时，</w:t>
      </w:r>
      <w:r w:rsidRPr="007B7A8B">
        <w:rPr>
          <w:rFonts w:ascii="Times New Roman" w:eastAsia="宋体" w:hAnsi="Times New Roman" w:hint="eastAsia"/>
          <w:sz w:val="24"/>
          <w:szCs w:val="24"/>
        </w:rPr>
        <w:t>应</w:t>
      </w:r>
      <w:r w:rsidR="00237577" w:rsidRPr="007B7A8B">
        <w:rPr>
          <w:rFonts w:ascii="Times New Roman" w:eastAsia="宋体" w:hAnsi="Times New Roman" w:hint="eastAsia"/>
          <w:sz w:val="24"/>
          <w:szCs w:val="24"/>
        </w:rPr>
        <w:t>选择对影响因子</w:t>
      </w:r>
      <w:r w:rsidR="000A2C04" w:rsidRPr="007B7A8B">
        <w:rPr>
          <w:rFonts w:ascii="Times New Roman" w:eastAsia="宋体" w:hAnsi="Times New Roman" w:hint="eastAsia"/>
          <w:sz w:val="24"/>
          <w:szCs w:val="24"/>
        </w:rPr>
        <w:t>试验、示值随时间变化试验</w:t>
      </w:r>
      <w:r w:rsidR="00237577" w:rsidRPr="007B7A8B">
        <w:rPr>
          <w:rFonts w:ascii="Times New Roman" w:eastAsia="宋体" w:hAnsi="Times New Roman" w:hint="eastAsia"/>
          <w:sz w:val="24"/>
          <w:szCs w:val="24"/>
        </w:rPr>
        <w:t>要求</w:t>
      </w:r>
      <w:r w:rsidR="006C2DB2" w:rsidRPr="007B7A8B">
        <w:rPr>
          <w:rFonts w:ascii="Times New Roman" w:eastAsia="宋体" w:hAnsi="Times New Roman" w:hint="eastAsia"/>
          <w:sz w:val="24"/>
          <w:szCs w:val="24"/>
        </w:rPr>
        <w:t>更</w:t>
      </w:r>
      <w:r w:rsidRPr="007B7A8B">
        <w:rPr>
          <w:rFonts w:ascii="Times New Roman" w:eastAsia="宋体" w:hAnsi="Times New Roman" w:hint="eastAsia"/>
          <w:sz w:val="24"/>
          <w:szCs w:val="24"/>
        </w:rPr>
        <w:t>严酷的那个</w:t>
      </w:r>
      <w:r w:rsidRPr="007B7A8B">
        <w:rPr>
          <w:rFonts w:ascii="Times New Roman" w:eastAsia="宋体" w:hAnsi="Times New Roman"/>
          <w:sz w:val="24"/>
          <w:szCs w:val="24"/>
        </w:rPr>
        <w:t>。</w:t>
      </w:r>
    </w:p>
    <w:p w14:paraId="4D37361E" w14:textId="45E48699" w:rsidR="00C76266" w:rsidRPr="007B7A8B" w:rsidRDefault="00F86FF1" w:rsidP="00A3260D">
      <w:pPr>
        <w:pStyle w:val="a2"/>
      </w:pPr>
      <w:bookmarkStart w:id="28" w:name="_Ref196730385"/>
      <w:bookmarkStart w:id="29" w:name="_Toc207570222"/>
      <w:r w:rsidRPr="007B7A8B">
        <w:rPr>
          <w:rFonts w:hint="eastAsia"/>
        </w:rPr>
        <w:t>OIML</w:t>
      </w:r>
      <w:r w:rsidRPr="007B7A8B">
        <w:rPr>
          <w:rFonts w:hint="eastAsia"/>
        </w:rPr>
        <w:t>试验</w:t>
      </w:r>
      <w:r w:rsidR="00C76266" w:rsidRPr="007B7A8B">
        <w:rPr>
          <w:rFonts w:hint="eastAsia"/>
        </w:rPr>
        <w:t>最大允许误差</w:t>
      </w:r>
      <w:bookmarkEnd w:id="28"/>
      <w:bookmarkEnd w:id="29"/>
    </w:p>
    <w:p w14:paraId="434C0AAB" w14:textId="2A1FD39C" w:rsidR="001C6CBD" w:rsidRPr="007B7A8B" w:rsidRDefault="001C6CBD" w:rsidP="001C6CBD">
      <w:pPr>
        <w:spacing w:line="360" w:lineRule="auto"/>
        <w:ind w:firstLine="480"/>
        <w:rPr>
          <w:rFonts w:ascii="Times New Roman" w:eastAsia="宋体" w:hAnsi="Times New Roman"/>
          <w:sz w:val="24"/>
          <w:szCs w:val="24"/>
        </w:rPr>
      </w:pPr>
      <w:r w:rsidRPr="007B7A8B">
        <w:rPr>
          <w:rFonts w:ascii="Times New Roman" w:eastAsia="宋体" w:hAnsi="Times New Roman"/>
          <w:sz w:val="24"/>
          <w:szCs w:val="24"/>
        </w:rPr>
        <w:fldChar w:fldCharType="begin"/>
      </w:r>
      <w:r w:rsidRPr="007B7A8B">
        <w:rPr>
          <w:rFonts w:ascii="Times New Roman" w:eastAsia="宋体" w:hAnsi="Times New Roman"/>
          <w:sz w:val="24"/>
          <w:szCs w:val="24"/>
        </w:rPr>
        <w:instrText xml:space="preserve"> REF _Ref36105070 \h  \* MERGEFORMAT </w:instrText>
      </w:r>
      <w:r w:rsidRPr="007B7A8B">
        <w:rPr>
          <w:rFonts w:ascii="Times New Roman" w:eastAsia="宋体" w:hAnsi="Times New Roman"/>
          <w:sz w:val="24"/>
          <w:szCs w:val="24"/>
        </w:rPr>
      </w:r>
      <w:r w:rsidRPr="007B7A8B">
        <w:rPr>
          <w:rFonts w:ascii="Times New Roman" w:eastAsia="宋体" w:hAnsi="Times New Roman"/>
          <w:sz w:val="24"/>
          <w:szCs w:val="24"/>
        </w:rPr>
        <w:fldChar w:fldCharType="separate"/>
      </w:r>
      <w:r w:rsidRPr="007B7A8B">
        <w:rPr>
          <w:rFonts w:ascii="Times New Roman" w:eastAsia="宋体" w:hAnsi="Times New Roman"/>
          <w:sz w:val="24"/>
          <w:szCs w:val="24"/>
        </w:rPr>
        <w:t>表</w:t>
      </w:r>
      <w:r w:rsidRPr="007B7A8B">
        <w:rPr>
          <w:rFonts w:ascii="Times New Roman" w:eastAsia="宋体" w:hAnsi="Times New Roman"/>
          <w:sz w:val="24"/>
          <w:szCs w:val="24"/>
        </w:rPr>
        <w:t>3</w:t>
      </w:r>
      <w:r w:rsidRPr="007B7A8B">
        <w:rPr>
          <w:rFonts w:ascii="Times New Roman" w:eastAsia="宋体" w:hAnsi="Times New Roman"/>
          <w:sz w:val="24"/>
          <w:szCs w:val="24"/>
        </w:rPr>
        <w:fldChar w:fldCharType="end"/>
      </w:r>
      <w:r w:rsidRPr="007B7A8B">
        <w:rPr>
          <w:rFonts w:ascii="Times New Roman" w:eastAsia="宋体" w:hAnsi="Times New Roman"/>
          <w:sz w:val="24"/>
          <w:szCs w:val="24"/>
        </w:rPr>
        <w:t>给出了</w:t>
      </w:r>
      <w:r w:rsidR="007A100E" w:rsidRPr="007B7A8B">
        <w:rPr>
          <w:rFonts w:ascii="Times New Roman" w:eastAsia="宋体" w:hAnsi="Times New Roman" w:hint="eastAsia"/>
          <w:sz w:val="24"/>
          <w:szCs w:val="24"/>
        </w:rPr>
        <w:t>衡器</w:t>
      </w:r>
      <w:r w:rsidR="000D21C2" w:rsidRPr="007B7A8B">
        <w:rPr>
          <w:rFonts w:ascii="Times New Roman" w:eastAsia="宋体" w:hAnsi="Times New Roman" w:hint="eastAsia"/>
          <w:sz w:val="24"/>
          <w:szCs w:val="24"/>
        </w:rPr>
        <w:t>在一般试验条件或单一影响因子作用下</w:t>
      </w:r>
      <w:r w:rsidR="006A0649" w:rsidRPr="007B7A8B">
        <w:rPr>
          <w:rFonts w:ascii="Times New Roman" w:eastAsia="宋体" w:hAnsi="Times New Roman" w:hint="eastAsia"/>
          <w:sz w:val="24"/>
          <w:szCs w:val="24"/>
        </w:rPr>
        <w:t>，施加不同载荷时</w:t>
      </w:r>
      <w:r w:rsidR="00513287" w:rsidRPr="007B7A8B">
        <w:rPr>
          <w:rFonts w:ascii="Times New Roman" w:eastAsia="宋体" w:hAnsi="Times New Roman" w:hint="eastAsia"/>
          <w:sz w:val="24"/>
          <w:szCs w:val="24"/>
        </w:rPr>
        <w:t>的</w:t>
      </w:r>
      <w:r w:rsidRPr="007B7A8B">
        <w:rPr>
          <w:rFonts w:ascii="Times New Roman" w:eastAsia="宋体" w:hAnsi="Times New Roman"/>
          <w:sz w:val="24"/>
          <w:szCs w:val="24"/>
        </w:rPr>
        <w:t>最大允许误差。</w:t>
      </w:r>
    </w:p>
    <w:p w14:paraId="57421763" w14:textId="6747A33A" w:rsidR="001C6CBD" w:rsidRPr="007B7A8B" w:rsidRDefault="001C6CBD" w:rsidP="001C6CBD">
      <w:pPr>
        <w:spacing w:line="360" w:lineRule="auto"/>
        <w:ind w:firstLine="480"/>
        <w:contextualSpacing/>
        <w:mirrorIndents/>
        <w:jc w:val="center"/>
        <w:rPr>
          <w:rFonts w:ascii="Times New Roman" w:eastAsia="宋体" w:hAnsi="Times New Roman"/>
          <w:noProof/>
          <w:szCs w:val="21"/>
        </w:rPr>
      </w:pPr>
      <w:bookmarkStart w:id="30" w:name="_Ref36105070"/>
      <w:bookmarkStart w:id="31" w:name="_Ref207569849"/>
      <w:r w:rsidRPr="007B7A8B">
        <w:rPr>
          <w:rFonts w:ascii="Times New Roman" w:eastAsia="宋体" w:hAnsi="Times New Roman"/>
          <w:noProof/>
          <w:szCs w:val="21"/>
        </w:rPr>
        <w:t>表</w:t>
      </w:r>
      <w:r w:rsidR="004E76E2" w:rsidRPr="007B7A8B">
        <w:rPr>
          <w:rFonts w:ascii="Times New Roman" w:eastAsia="宋体" w:hAnsi="Times New Roman"/>
          <w:noProof/>
          <w:szCs w:val="21"/>
        </w:rPr>
        <w:fldChar w:fldCharType="begin"/>
      </w:r>
      <w:r w:rsidR="004E76E2" w:rsidRPr="007B7A8B">
        <w:rPr>
          <w:rFonts w:ascii="Times New Roman" w:eastAsia="宋体" w:hAnsi="Times New Roman"/>
          <w:noProof/>
          <w:szCs w:val="21"/>
        </w:rPr>
        <w:instrText xml:space="preserve"> SEQ </w:instrText>
      </w:r>
      <w:r w:rsidR="004E76E2" w:rsidRPr="007B7A8B">
        <w:rPr>
          <w:rFonts w:ascii="Times New Roman" w:eastAsia="宋体" w:hAnsi="Times New Roman"/>
          <w:noProof/>
          <w:szCs w:val="21"/>
        </w:rPr>
        <w:instrText>表</w:instrText>
      </w:r>
      <w:r w:rsidR="004E76E2" w:rsidRPr="007B7A8B">
        <w:rPr>
          <w:rFonts w:ascii="Times New Roman" w:eastAsia="宋体" w:hAnsi="Times New Roman"/>
          <w:noProof/>
          <w:szCs w:val="21"/>
        </w:rPr>
        <w:instrText xml:space="preserve"> \* ARABIC </w:instrText>
      </w:r>
      <w:r w:rsidR="004E76E2" w:rsidRPr="007B7A8B">
        <w:rPr>
          <w:rFonts w:ascii="Times New Roman" w:eastAsia="宋体" w:hAnsi="Times New Roman"/>
          <w:noProof/>
          <w:szCs w:val="21"/>
        </w:rPr>
        <w:fldChar w:fldCharType="separate"/>
      </w:r>
      <w:r w:rsidR="004679C5" w:rsidRPr="007B7A8B">
        <w:rPr>
          <w:rFonts w:ascii="Times New Roman" w:eastAsia="宋体" w:hAnsi="Times New Roman"/>
          <w:noProof/>
          <w:szCs w:val="21"/>
        </w:rPr>
        <w:t>3</w:t>
      </w:r>
      <w:r w:rsidR="004E76E2" w:rsidRPr="007B7A8B">
        <w:rPr>
          <w:rFonts w:ascii="Times New Roman" w:eastAsia="宋体" w:hAnsi="Times New Roman"/>
          <w:noProof/>
          <w:szCs w:val="21"/>
        </w:rPr>
        <w:fldChar w:fldCharType="end"/>
      </w:r>
      <w:bookmarkEnd w:id="30"/>
      <w:r w:rsidR="001F5146" w:rsidRPr="007B7A8B">
        <w:rPr>
          <w:rFonts w:ascii="Times New Roman" w:eastAsia="宋体" w:hAnsi="Times New Roman"/>
          <w:noProof/>
          <w:szCs w:val="21"/>
        </w:rPr>
        <w:t xml:space="preserve"> </w:t>
      </w:r>
      <w:r w:rsidR="001F5146" w:rsidRPr="007B7A8B">
        <w:rPr>
          <w:rFonts w:ascii="Times New Roman" w:eastAsia="宋体" w:hAnsi="Times New Roman"/>
          <w:szCs w:val="21"/>
        </w:rPr>
        <w:t>衡器</w:t>
      </w:r>
      <w:r w:rsidR="001F5146" w:rsidRPr="007B7A8B">
        <w:rPr>
          <w:rFonts w:ascii="Times New Roman" w:eastAsia="宋体" w:hAnsi="Times New Roman"/>
          <w:szCs w:val="21"/>
        </w:rPr>
        <w:t>OIML</w:t>
      </w:r>
      <w:r w:rsidR="001F5146" w:rsidRPr="007B7A8B">
        <w:rPr>
          <w:rFonts w:ascii="Times New Roman" w:eastAsia="宋体" w:hAnsi="Times New Roman"/>
          <w:szCs w:val="21"/>
        </w:rPr>
        <w:t>试验最大允许误差</w:t>
      </w:r>
      <w:bookmarkEnd w:id="31"/>
    </w:p>
    <w:tbl>
      <w:tblPr>
        <w:tblW w:w="8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1"/>
        <w:gridCol w:w="1843"/>
        <w:gridCol w:w="1843"/>
        <w:gridCol w:w="1559"/>
        <w:gridCol w:w="1559"/>
        <w:gridCol w:w="7"/>
      </w:tblGrid>
      <w:tr w:rsidR="007B7A8B" w:rsidRPr="007B7A8B" w14:paraId="7AE2DB08" w14:textId="77777777" w:rsidTr="00197846">
        <w:trPr>
          <w:jc w:val="center"/>
        </w:trPr>
        <w:tc>
          <w:tcPr>
            <w:tcW w:w="1271" w:type="dxa"/>
            <w:vMerge w:val="restart"/>
            <w:vAlign w:val="center"/>
          </w:tcPr>
          <w:p w14:paraId="1D8825EE" w14:textId="441B8342" w:rsidR="001C6CBD" w:rsidRPr="007B7A8B" w:rsidRDefault="00197846" w:rsidP="007B780B">
            <w:pPr>
              <w:spacing w:line="360" w:lineRule="auto"/>
              <w:jc w:val="center"/>
              <w:rPr>
                <w:rFonts w:ascii="Times New Roman" w:eastAsia="宋体" w:hAnsi="Times New Roman"/>
                <w:szCs w:val="24"/>
              </w:rPr>
            </w:pPr>
            <w:r w:rsidRPr="007B7A8B">
              <w:rPr>
                <w:rFonts w:ascii="Times New Roman" w:eastAsia="宋体" w:hAnsi="Times New Roman" w:hint="eastAsia"/>
                <w:szCs w:val="24"/>
              </w:rPr>
              <w:t>OIML</w:t>
            </w:r>
            <w:r w:rsidRPr="007B7A8B">
              <w:rPr>
                <w:rFonts w:ascii="Times New Roman" w:eastAsia="宋体" w:hAnsi="Times New Roman" w:hint="eastAsia"/>
                <w:szCs w:val="24"/>
              </w:rPr>
              <w:t>试验</w:t>
            </w:r>
            <w:r w:rsidR="001C6CBD" w:rsidRPr="007B7A8B">
              <w:rPr>
                <w:rFonts w:ascii="Times New Roman" w:eastAsia="宋体" w:hAnsi="Times New Roman"/>
                <w:szCs w:val="24"/>
              </w:rPr>
              <w:t>最大允许误差</w:t>
            </w:r>
          </w:p>
        </w:tc>
        <w:tc>
          <w:tcPr>
            <w:tcW w:w="6811" w:type="dxa"/>
            <w:gridSpan w:val="5"/>
          </w:tcPr>
          <w:p w14:paraId="0B23E3B2" w14:textId="77777777" w:rsidR="001C6CBD" w:rsidRPr="007B7A8B" w:rsidRDefault="001C6CBD" w:rsidP="007B780B">
            <w:pPr>
              <w:spacing w:line="360" w:lineRule="auto"/>
              <w:jc w:val="center"/>
              <w:rPr>
                <w:rFonts w:ascii="Times New Roman" w:eastAsia="宋体" w:hAnsi="Times New Roman"/>
                <w:szCs w:val="24"/>
              </w:rPr>
            </w:pPr>
            <w:r w:rsidRPr="007B7A8B">
              <w:rPr>
                <w:rFonts w:ascii="Times New Roman" w:eastAsia="宋体" w:hAnsi="Times New Roman"/>
                <w:szCs w:val="24"/>
              </w:rPr>
              <w:t>以检定分度值</w:t>
            </w:r>
            <w:r w:rsidRPr="007B7A8B">
              <w:rPr>
                <w:rFonts w:ascii="Times New Roman" w:eastAsia="宋体" w:hAnsi="Times New Roman"/>
                <w:i/>
                <w:szCs w:val="24"/>
              </w:rPr>
              <w:t>e</w:t>
            </w:r>
            <w:r w:rsidRPr="007B7A8B">
              <w:rPr>
                <w:rFonts w:ascii="Times New Roman" w:eastAsia="宋体" w:hAnsi="Times New Roman"/>
                <w:szCs w:val="24"/>
              </w:rPr>
              <w:t>表示的载荷</w:t>
            </w:r>
            <w:r w:rsidRPr="007B7A8B">
              <w:rPr>
                <w:rFonts w:ascii="Times New Roman" w:eastAsia="宋体" w:hAnsi="Times New Roman"/>
                <w:i/>
                <w:szCs w:val="24"/>
              </w:rPr>
              <w:t>m</w:t>
            </w:r>
          </w:p>
        </w:tc>
      </w:tr>
      <w:tr w:rsidR="007B7A8B" w:rsidRPr="007B7A8B" w14:paraId="014051BD" w14:textId="77777777" w:rsidTr="00197846">
        <w:trPr>
          <w:gridAfter w:val="1"/>
          <w:wAfter w:w="7" w:type="dxa"/>
          <w:jc w:val="center"/>
        </w:trPr>
        <w:tc>
          <w:tcPr>
            <w:tcW w:w="1271" w:type="dxa"/>
            <w:vMerge/>
          </w:tcPr>
          <w:p w14:paraId="6BF9CB06" w14:textId="77777777" w:rsidR="001C6CBD" w:rsidRPr="007B7A8B" w:rsidRDefault="001C6CBD" w:rsidP="007B780B">
            <w:pPr>
              <w:spacing w:line="360" w:lineRule="auto"/>
              <w:jc w:val="center"/>
              <w:rPr>
                <w:rFonts w:ascii="Times New Roman" w:eastAsia="宋体" w:hAnsi="Times New Roman"/>
                <w:szCs w:val="24"/>
              </w:rPr>
            </w:pPr>
          </w:p>
        </w:tc>
        <w:tc>
          <w:tcPr>
            <w:tcW w:w="1843" w:type="dxa"/>
            <w:vAlign w:val="center"/>
          </w:tcPr>
          <w:p w14:paraId="68EE8E9A" w14:textId="77777777" w:rsidR="001C6CBD" w:rsidRPr="007B7A8B" w:rsidRDefault="001C6CBD" w:rsidP="007B780B">
            <w:pPr>
              <w:spacing w:line="360" w:lineRule="auto"/>
              <w:jc w:val="center"/>
              <w:rPr>
                <w:rFonts w:ascii="Times New Roman" w:eastAsia="宋体" w:hAnsi="Times New Roman"/>
                <w:szCs w:val="24"/>
              </w:rPr>
            </w:pPr>
            <w:r w:rsidRPr="007B7A8B">
              <w:rPr>
                <w:rFonts w:ascii="Times New Roman" w:eastAsia="宋体" w:hAnsi="Times New Roman"/>
                <w:szCs w:val="24"/>
              </w:rPr>
              <w:t xml:space="preserve">Ⅰ </w:t>
            </w:r>
            <w:r w:rsidRPr="007B7A8B">
              <w:rPr>
                <w:rFonts w:ascii="Times New Roman" w:eastAsia="宋体" w:hAnsi="Times New Roman"/>
                <w:szCs w:val="24"/>
              </w:rPr>
              <w:t>级</w:t>
            </w:r>
          </w:p>
        </w:tc>
        <w:tc>
          <w:tcPr>
            <w:tcW w:w="1843" w:type="dxa"/>
            <w:vAlign w:val="center"/>
          </w:tcPr>
          <w:p w14:paraId="22E199AA" w14:textId="77777777" w:rsidR="001C6CBD" w:rsidRPr="007B7A8B" w:rsidRDefault="001C6CBD" w:rsidP="007B780B">
            <w:pPr>
              <w:spacing w:line="360" w:lineRule="auto"/>
              <w:jc w:val="center"/>
              <w:rPr>
                <w:rFonts w:ascii="Times New Roman" w:eastAsia="宋体" w:hAnsi="Times New Roman"/>
                <w:szCs w:val="24"/>
              </w:rPr>
            </w:pPr>
            <w:r w:rsidRPr="007B7A8B">
              <w:rPr>
                <w:rFonts w:ascii="Times New Roman" w:eastAsia="宋体" w:hAnsi="Times New Roman"/>
                <w:szCs w:val="24"/>
              </w:rPr>
              <w:t xml:space="preserve">Ⅱ </w:t>
            </w:r>
            <w:r w:rsidRPr="007B7A8B">
              <w:rPr>
                <w:rFonts w:ascii="Times New Roman" w:eastAsia="宋体" w:hAnsi="Times New Roman"/>
                <w:szCs w:val="24"/>
              </w:rPr>
              <w:t>级</w:t>
            </w:r>
          </w:p>
        </w:tc>
        <w:tc>
          <w:tcPr>
            <w:tcW w:w="1559" w:type="dxa"/>
            <w:vAlign w:val="center"/>
          </w:tcPr>
          <w:p w14:paraId="43D0E1EE" w14:textId="77777777" w:rsidR="001C6CBD" w:rsidRPr="007B7A8B" w:rsidRDefault="001C6CBD" w:rsidP="007B780B">
            <w:pPr>
              <w:spacing w:line="360" w:lineRule="auto"/>
              <w:jc w:val="center"/>
              <w:rPr>
                <w:rFonts w:ascii="Times New Roman" w:eastAsia="宋体" w:hAnsi="Times New Roman"/>
                <w:szCs w:val="24"/>
              </w:rPr>
            </w:pPr>
            <w:r w:rsidRPr="007B7A8B">
              <w:rPr>
                <w:rFonts w:ascii="Times New Roman" w:eastAsia="宋体" w:hAnsi="Times New Roman"/>
                <w:szCs w:val="24"/>
              </w:rPr>
              <w:t xml:space="preserve">Ⅲ </w:t>
            </w:r>
            <w:r w:rsidRPr="007B7A8B">
              <w:rPr>
                <w:rFonts w:ascii="Times New Roman" w:eastAsia="宋体" w:hAnsi="Times New Roman"/>
                <w:szCs w:val="24"/>
              </w:rPr>
              <w:t>级</w:t>
            </w:r>
          </w:p>
        </w:tc>
        <w:tc>
          <w:tcPr>
            <w:tcW w:w="1559" w:type="dxa"/>
            <w:vAlign w:val="center"/>
          </w:tcPr>
          <w:p w14:paraId="3F7832C4" w14:textId="62DBAB16" w:rsidR="001C6CBD" w:rsidRPr="007B7A8B" w:rsidRDefault="001C6CBD" w:rsidP="007B780B">
            <w:pPr>
              <w:spacing w:line="360" w:lineRule="auto"/>
              <w:jc w:val="center"/>
              <w:rPr>
                <w:rFonts w:ascii="Times New Roman" w:eastAsia="宋体" w:hAnsi="Times New Roman"/>
                <w:szCs w:val="24"/>
              </w:rPr>
            </w:pPr>
            <w:r w:rsidRPr="007B7A8B">
              <w:rPr>
                <w:rFonts w:ascii="Times New Roman" w:eastAsia="宋体" w:hAnsi="Times New Roman"/>
                <w:szCs w:val="24"/>
              </w:rPr>
              <w:t>III</w:t>
            </w:r>
            <w:r w:rsidR="00197846" w:rsidRPr="007B7A8B">
              <w:rPr>
                <w:rFonts w:ascii="Times New Roman" w:eastAsia="宋体" w:hAnsi="Times New Roman"/>
                <w:szCs w:val="24"/>
              </w:rPr>
              <w:t>I</w:t>
            </w:r>
            <w:r w:rsidRPr="007B7A8B">
              <w:rPr>
                <w:rFonts w:ascii="Times New Roman" w:eastAsia="宋体" w:hAnsi="Times New Roman"/>
                <w:szCs w:val="24"/>
              </w:rPr>
              <w:t xml:space="preserve"> </w:t>
            </w:r>
            <w:r w:rsidRPr="007B7A8B">
              <w:rPr>
                <w:rFonts w:ascii="Times New Roman" w:eastAsia="宋体" w:hAnsi="Times New Roman"/>
                <w:szCs w:val="24"/>
              </w:rPr>
              <w:t>级</w:t>
            </w:r>
          </w:p>
        </w:tc>
      </w:tr>
      <w:tr w:rsidR="007B7A8B" w:rsidRPr="007B7A8B" w14:paraId="243EF69B" w14:textId="77777777" w:rsidTr="00197846">
        <w:trPr>
          <w:gridAfter w:val="1"/>
          <w:wAfter w:w="7" w:type="dxa"/>
          <w:jc w:val="center"/>
        </w:trPr>
        <w:tc>
          <w:tcPr>
            <w:tcW w:w="1271" w:type="dxa"/>
          </w:tcPr>
          <w:p w14:paraId="1B8C6C8B" w14:textId="77777777" w:rsidR="001C6CBD" w:rsidRPr="007B7A8B" w:rsidRDefault="001C6CBD" w:rsidP="007B780B">
            <w:pPr>
              <w:spacing w:line="360" w:lineRule="auto"/>
              <w:jc w:val="center"/>
              <w:rPr>
                <w:rFonts w:ascii="Times New Roman" w:eastAsia="宋体" w:hAnsi="Times New Roman"/>
                <w:szCs w:val="24"/>
              </w:rPr>
            </w:pPr>
            <w:r w:rsidRPr="007B7A8B">
              <w:rPr>
                <w:rFonts w:ascii="Times New Roman" w:eastAsia="宋体" w:hAnsi="Times New Roman"/>
                <w:szCs w:val="24"/>
              </w:rPr>
              <w:t xml:space="preserve">± 0.5 </w:t>
            </w:r>
            <w:r w:rsidRPr="007B7A8B">
              <w:rPr>
                <w:rFonts w:ascii="Times New Roman" w:eastAsia="宋体" w:hAnsi="Times New Roman"/>
                <w:i/>
                <w:szCs w:val="24"/>
              </w:rPr>
              <w:t>e</w:t>
            </w:r>
          </w:p>
        </w:tc>
        <w:tc>
          <w:tcPr>
            <w:tcW w:w="1843" w:type="dxa"/>
          </w:tcPr>
          <w:p w14:paraId="752CE2C4" w14:textId="77777777" w:rsidR="001C6CBD" w:rsidRPr="007B7A8B" w:rsidRDefault="001C6CBD" w:rsidP="007B780B">
            <w:pPr>
              <w:spacing w:line="360" w:lineRule="auto"/>
              <w:jc w:val="center"/>
              <w:rPr>
                <w:rFonts w:ascii="Times New Roman" w:eastAsia="宋体" w:hAnsi="Times New Roman"/>
                <w:szCs w:val="24"/>
              </w:rPr>
            </w:pPr>
            <w:r w:rsidRPr="007B7A8B">
              <w:rPr>
                <w:rFonts w:ascii="Times New Roman" w:eastAsia="宋体" w:hAnsi="Times New Roman"/>
                <w:szCs w:val="24"/>
              </w:rPr>
              <w:t xml:space="preserve">0 </w:t>
            </w:r>
            <w:r w:rsidRPr="007B7A8B">
              <w:rPr>
                <w:rFonts w:ascii="Times New Roman" w:eastAsia="宋体" w:hAnsi="Times New Roman"/>
                <w:szCs w:val="24"/>
              </w:rPr>
              <w:sym w:font="Symbol" w:char="F0A3"/>
            </w:r>
            <w:r w:rsidRPr="007B7A8B">
              <w:rPr>
                <w:rFonts w:ascii="Times New Roman" w:eastAsia="宋体" w:hAnsi="Times New Roman"/>
                <w:szCs w:val="24"/>
              </w:rPr>
              <w:t xml:space="preserve"> </w:t>
            </w:r>
            <w:r w:rsidRPr="007B7A8B">
              <w:rPr>
                <w:rFonts w:ascii="Times New Roman" w:eastAsia="宋体" w:hAnsi="Times New Roman"/>
                <w:i/>
                <w:szCs w:val="24"/>
              </w:rPr>
              <w:t>m</w:t>
            </w:r>
            <w:r w:rsidRPr="007B7A8B">
              <w:rPr>
                <w:rFonts w:ascii="Times New Roman" w:eastAsia="宋体" w:hAnsi="Times New Roman"/>
                <w:szCs w:val="24"/>
              </w:rPr>
              <w:t xml:space="preserve"> </w:t>
            </w:r>
            <w:r w:rsidRPr="007B7A8B">
              <w:rPr>
                <w:rFonts w:ascii="Times New Roman" w:eastAsia="宋体" w:hAnsi="Times New Roman"/>
                <w:szCs w:val="24"/>
              </w:rPr>
              <w:sym w:font="Symbol" w:char="F0A3"/>
            </w:r>
            <w:r w:rsidRPr="007B7A8B">
              <w:rPr>
                <w:rFonts w:ascii="Times New Roman" w:eastAsia="宋体" w:hAnsi="Times New Roman"/>
                <w:szCs w:val="24"/>
              </w:rPr>
              <w:t xml:space="preserve"> 50000</w:t>
            </w:r>
          </w:p>
        </w:tc>
        <w:tc>
          <w:tcPr>
            <w:tcW w:w="1843" w:type="dxa"/>
          </w:tcPr>
          <w:p w14:paraId="56046F7A" w14:textId="77777777" w:rsidR="001C6CBD" w:rsidRPr="007B7A8B" w:rsidRDefault="001C6CBD" w:rsidP="007B780B">
            <w:pPr>
              <w:spacing w:line="360" w:lineRule="auto"/>
              <w:jc w:val="center"/>
              <w:rPr>
                <w:rFonts w:ascii="Times New Roman" w:eastAsia="宋体" w:hAnsi="Times New Roman"/>
                <w:szCs w:val="24"/>
              </w:rPr>
            </w:pPr>
            <w:r w:rsidRPr="007B7A8B">
              <w:rPr>
                <w:rFonts w:ascii="Times New Roman" w:eastAsia="宋体" w:hAnsi="Times New Roman"/>
                <w:szCs w:val="24"/>
              </w:rPr>
              <w:t xml:space="preserve">0 </w:t>
            </w:r>
            <w:r w:rsidRPr="007B7A8B">
              <w:rPr>
                <w:rFonts w:ascii="Times New Roman" w:eastAsia="宋体" w:hAnsi="Times New Roman"/>
                <w:szCs w:val="24"/>
              </w:rPr>
              <w:sym w:font="Symbol" w:char="F0A3"/>
            </w:r>
            <w:r w:rsidRPr="007B7A8B">
              <w:rPr>
                <w:rFonts w:ascii="Times New Roman" w:eastAsia="宋体" w:hAnsi="Times New Roman"/>
                <w:szCs w:val="24"/>
              </w:rPr>
              <w:t xml:space="preserve"> </w:t>
            </w:r>
            <w:r w:rsidRPr="007B7A8B">
              <w:rPr>
                <w:rFonts w:ascii="Times New Roman" w:eastAsia="宋体" w:hAnsi="Times New Roman"/>
                <w:i/>
                <w:szCs w:val="24"/>
              </w:rPr>
              <w:t>m</w:t>
            </w:r>
            <w:r w:rsidRPr="007B7A8B">
              <w:rPr>
                <w:rFonts w:ascii="Times New Roman" w:eastAsia="宋体" w:hAnsi="Times New Roman"/>
                <w:szCs w:val="24"/>
              </w:rPr>
              <w:t xml:space="preserve"> </w:t>
            </w:r>
            <w:r w:rsidRPr="007B7A8B">
              <w:rPr>
                <w:rFonts w:ascii="Times New Roman" w:eastAsia="宋体" w:hAnsi="Times New Roman"/>
                <w:szCs w:val="24"/>
              </w:rPr>
              <w:sym w:font="Symbol" w:char="F0A3"/>
            </w:r>
            <w:r w:rsidRPr="007B7A8B">
              <w:rPr>
                <w:rFonts w:ascii="Times New Roman" w:eastAsia="宋体" w:hAnsi="Times New Roman"/>
                <w:szCs w:val="24"/>
              </w:rPr>
              <w:t xml:space="preserve"> 5000</w:t>
            </w:r>
          </w:p>
        </w:tc>
        <w:tc>
          <w:tcPr>
            <w:tcW w:w="1559" w:type="dxa"/>
          </w:tcPr>
          <w:p w14:paraId="03357DB5" w14:textId="77777777" w:rsidR="001C6CBD" w:rsidRPr="007B7A8B" w:rsidRDefault="001C6CBD" w:rsidP="007B780B">
            <w:pPr>
              <w:spacing w:line="360" w:lineRule="auto"/>
              <w:jc w:val="center"/>
              <w:rPr>
                <w:rFonts w:ascii="Times New Roman" w:eastAsia="宋体" w:hAnsi="Times New Roman"/>
                <w:szCs w:val="24"/>
              </w:rPr>
            </w:pPr>
            <w:r w:rsidRPr="007B7A8B">
              <w:rPr>
                <w:rFonts w:ascii="Times New Roman" w:eastAsia="宋体" w:hAnsi="Times New Roman"/>
                <w:szCs w:val="24"/>
              </w:rPr>
              <w:t xml:space="preserve">0 </w:t>
            </w:r>
            <w:r w:rsidRPr="007B7A8B">
              <w:rPr>
                <w:rFonts w:ascii="Times New Roman" w:eastAsia="宋体" w:hAnsi="Times New Roman"/>
                <w:szCs w:val="24"/>
              </w:rPr>
              <w:sym w:font="Symbol" w:char="F0A3"/>
            </w:r>
            <w:r w:rsidRPr="007B7A8B">
              <w:rPr>
                <w:rFonts w:ascii="Times New Roman" w:eastAsia="宋体" w:hAnsi="Times New Roman"/>
                <w:szCs w:val="24"/>
              </w:rPr>
              <w:t xml:space="preserve"> </w:t>
            </w:r>
            <w:r w:rsidRPr="007B7A8B">
              <w:rPr>
                <w:rFonts w:ascii="Times New Roman" w:eastAsia="宋体" w:hAnsi="Times New Roman"/>
                <w:i/>
                <w:szCs w:val="24"/>
              </w:rPr>
              <w:t>m</w:t>
            </w:r>
            <w:r w:rsidRPr="007B7A8B">
              <w:rPr>
                <w:rFonts w:ascii="Times New Roman" w:eastAsia="宋体" w:hAnsi="Times New Roman"/>
                <w:szCs w:val="24"/>
              </w:rPr>
              <w:t xml:space="preserve"> </w:t>
            </w:r>
            <w:r w:rsidRPr="007B7A8B">
              <w:rPr>
                <w:rFonts w:ascii="Times New Roman" w:eastAsia="宋体" w:hAnsi="Times New Roman"/>
                <w:szCs w:val="24"/>
              </w:rPr>
              <w:sym w:font="Symbol" w:char="F0A3"/>
            </w:r>
            <w:r w:rsidRPr="007B7A8B">
              <w:rPr>
                <w:rFonts w:ascii="Times New Roman" w:eastAsia="宋体" w:hAnsi="Times New Roman"/>
                <w:szCs w:val="24"/>
              </w:rPr>
              <w:t xml:space="preserve"> 500</w:t>
            </w:r>
          </w:p>
        </w:tc>
        <w:tc>
          <w:tcPr>
            <w:tcW w:w="1559" w:type="dxa"/>
          </w:tcPr>
          <w:p w14:paraId="362428D3" w14:textId="77777777" w:rsidR="001C6CBD" w:rsidRPr="007B7A8B" w:rsidRDefault="001C6CBD" w:rsidP="007B780B">
            <w:pPr>
              <w:spacing w:line="360" w:lineRule="auto"/>
              <w:jc w:val="center"/>
              <w:rPr>
                <w:rFonts w:ascii="Times New Roman" w:eastAsia="宋体" w:hAnsi="Times New Roman"/>
                <w:szCs w:val="24"/>
              </w:rPr>
            </w:pPr>
            <w:r w:rsidRPr="007B7A8B">
              <w:rPr>
                <w:rFonts w:ascii="Times New Roman" w:eastAsia="宋体" w:hAnsi="Times New Roman"/>
                <w:szCs w:val="24"/>
              </w:rPr>
              <w:t xml:space="preserve">0 </w:t>
            </w:r>
            <w:r w:rsidRPr="007B7A8B">
              <w:rPr>
                <w:rFonts w:ascii="Times New Roman" w:eastAsia="宋体" w:hAnsi="Times New Roman"/>
                <w:szCs w:val="24"/>
              </w:rPr>
              <w:sym w:font="Symbol" w:char="F0A3"/>
            </w:r>
            <w:r w:rsidRPr="007B7A8B">
              <w:rPr>
                <w:rFonts w:ascii="Times New Roman" w:eastAsia="宋体" w:hAnsi="Times New Roman"/>
                <w:szCs w:val="24"/>
              </w:rPr>
              <w:t xml:space="preserve"> </w:t>
            </w:r>
            <w:r w:rsidRPr="007B7A8B">
              <w:rPr>
                <w:rFonts w:ascii="Times New Roman" w:eastAsia="宋体" w:hAnsi="Times New Roman"/>
                <w:i/>
                <w:szCs w:val="24"/>
              </w:rPr>
              <w:t>m</w:t>
            </w:r>
            <w:r w:rsidRPr="007B7A8B">
              <w:rPr>
                <w:rFonts w:ascii="Times New Roman" w:eastAsia="宋体" w:hAnsi="Times New Roman"/>
                <w:szCs w:val="24"/>
              </w:rPr>
              <w:t xml:space="preserve"> </w:t>
            </w:r>
            <w:r w:rsidRPr="007B7A8B">
              <w:rPr>
                <w:rFonts w:ascii="Times New Roman" w:eastAsia="宋体" w:hAnsi="Times New Roman"/>
                <w:szCs w:val="24"/>
              </w:rPr>
              <w:sym w:font="Symbol" w:char="F0A3"/>
            </w:r>
            <w:r w:rsidRPr="007B7A8B">
              <w:rPr>
                <w:rFonts w:ascii="Times New Roman" w:eastAsia="宋体" w:hAnsi="Times New Roman"/>
                <w:szCs w:val="24"/>
              </w:rPr>
              <w:t xml:space="preserve"> 50</w:t>
            </w:r>
          </w:p>
        </w:tc>
      </w:tr>
      <w:tr w:rsidR="007B7A8B" w:rsidRPr="007B7A8B" w14:paraId="6BC59C70" w14:textId="77777777" w:rsidTr="00197846">
        <w:trPr>
          <w:gridAfter w:val="1"/>
          <w:wAfter w:w="7" w:type="dxa"/>
          <w:jc w:val="center"/>
        </w:trPr>
        <w:tc>
          <w:tcPr>
            <w:tcW w:w="1271" w:type="dxa"/>
          </w:tcPr>
          <w:p w14:paraId="1E875B86" w14:textId="77777777" w:rsidR="001C6CBD" w:rsidRPr="007B7A8B" w:rsidRDefault="001C6CBD" w:rsidP="007B780B">
            <w:pPr>
              <w:spacing w:line="360" w:lineRule="auto"/>
              <w:jc w:val="center"/>
              <w:rPr>
                <w:rFonts w:ascii="Times New Roman" w:eastAsia="宋体" w:hAnsi="Times New Roman"/>
                <w:szCs w:val="24"/>
              </w:rPr>
            </w:pPr>
            <w:r w:rsidRPr="007B7A8B">
              <w:rPr>
                <w:rFonts w:ascii="Times New Roman" w:eastAsia="宋体" w:hAnsi="Times New Roman"/>
                <w:szCs w:val="24"/>
              </w:rPr>
              <w:t xml:space="preserve">± 1.0 </w:t>
            </w:r>
            <w:r w:rsidRPr="007B7A8B">
              <w:rPr>
                <w:rFonts w:ascii="Times New Roman" w:eastAsia="宋体" w:hAnsi="Times New Roman"/>
                <w:i/>
                <w:szCs w:val="24"/>
              </w:rPr>
              <w:t>e</w:t>
            </w:r>
          </w:p>
        </w:tc>
        <w:tc>
          <w:tcPr>
            <w:tcW w:w="1843" w:type="dxa"/>
          </w:tcPr>
          <w:p w14:paraId="49CED488" w14:textId="77777777" w:rsidR="001C6CBD" w:rsidRPr="007B7A8B" w:rsidRDefault="001C6CBD" w:rsidP="007B780B">
            <w:pPr>
              <w:spacing w:line="360" w:lineRule="auto"/>
              <w:jc w:val="center"/>
              <w:rPr>
                <w:rFonts w:ascii="Times New Roman" w:eastAsia="宋体" w:hAnsi="Times New Roman"/>
                <w:szCs w:val="24"/>
              </w:rPr>
            </w:pPr>
            <w:r w:rsidRPr="007B7A8B">
              <w:rPr>
                <w:rFonts w:ascii="Times New Roman" w:eastAsia="宋体" w:hAnsi="Times New Roman"/>
                <w:szCs w:val="24"/>
              </w:rPr>
              <w:t xml:space="preserve">50000 &lt; </w:t>
            </w:r>
            <w:r w:rsidRPr="007B7A8B">
              <w:rPr>
                <w:rFonts w:ascii="Times New Roman" w:eastAsia="宋体" w:hAnsi="Times New Roman"/>
                <w:i/>
                <w:szCs w:val="24"/>
              </w:rPr>
              <w:t>m</w:t>
            </w:r>
            <w:r w:rsidRPr="007B7A8B">
              <w:rPr>
                <w:rFonts w:ascii="Times New Roman" w:eastAsia="宋体" w:hAnsi="Times New Roman"/>
                <w:szCs w:val="24"/>
              </w:rPr>
              <w:t xml:space="preserve"> </w:t>
            </w:r>
            <w:r w:rsidRPr="007B7A8B">
              <w:rPr>
                <w:rFonts w:ascii="Times New Roman" w:eastAsia="宋体" w:hAnsi="Times New Roman"/>
                <w:szCs w:val="24"/>
              </w:rPr>
              <w:sym w:font="Symbol" w:char="F0A3"/>
            </w:r>
            <w:r w:rsidRPr="007B7A8B">
              <w:rPr>
                <w:rFonts w:ascii="Times New Roman" w:eastAsia="宋体" w:hAnsi="Times New Roman"/>
                <w:szCs w:val="24"/>
              </w:rPr>
              <w:t xml:space="preserve"> 200000</w:t>
            </w:r>
          </w:p>
        </w:tc>
        <w:tc>
          <w:tcPr>
            <w:tcW w:w="1843" w:type="dxa"/>
          </w:tcPr>
          <w:p w14:paraId="1EBC4FBB" w14:textId="2EE509B6" w:rsidR="001C6CBD" w:rsidRPr="007B7A8B" w:rsidRDefault="001C6CBD" w:rsidP="007B780B">
            <w:pPr>
              <w:spacing w:line="360" w:lineRule="auto"/>
              <w:jc w:val="center"/>
              <w:rPr>
                <w:rFonts w:ascii="Times New Roman" w:eastAsia="宋体" w:hAnsi="Times New Roman"/>
                <w:szCs w:val="24"/>
              </w:rPr>
            </w:pPr>
            <w:r w:rsidRPr="007B7A8B">
              <w:rPr>
                <w:rFonts w:ascii="Times New Roman" w:eastAsia="宋体" w:hAnsi="Times New Roman"/>
                <w:szCs w:val="24"/>
              </w:rPr>
              <w:t xml:space="preserve">5000 &lt; </w:t>
            </w:r>
            <w:r w:rsidRPr="007B7A8B">
              <w:rPr>
                <w:rFonts w:ascii="Times New Roman" w:eastAsia="宋体" w:hAnsi="Times New Roman"/>
                <w:i/>
                <w:szCs w:val="24"/>
              </w:rPr>
              <w:t>m</w:t>
            </w:r>
            <w:r w:rsidRPr="007B7A8B">
              <w:rPr>
                <w:rFonts w:ascii="Times New Roman" w:eastAsia="宋体" w:hAnsi="Times New Roman"/>
                <w:szCs w:val="24"/>
              </w:rPr>
              <w:t xml:space="preserve"> </w:t>
            </w:r>
            <w:r w:rsidRPr="007B7A8B">
              <w:rPr>
                <w:rFonts w:ascii="Times New Roman" w:eastAsia="宋体" w:hAnsi="Times New Roman"/>
                <w:szCs w:val="24"/>
              </w:rPr>
              <w:sym w:font="Symbol" w:char="F0A3"/>
            </w:r>
            <w:r w:rsidRPr="007B7A8B">
              <w:rPr>
                <w:rFonts w:ascii="Times New Roman" w:eastAsia="宋体" w:hAnsi="Times New Roman"/>
                <w:szCs w:val="24"/>
              </w:rPr>
              <w:t xml:space="preserve"> 20000</w:t>
            </w:r>
          </w:p>
        </w:tc>
        <w:tc>
          <w:tcPr>
            <w:tcW w:w="1559" w:type="dxa"/>
          </w:tcPr>
          <w:p w14:paraId="394B891C" w14:textId="77777777" w:rsidR="001C6CBD" w:rsidRPr="007B7A8B" w:rsidRDefault="001C6CBD" w:rsidP="007B780B">
            <w:pPr>
              <w:spacing w:line="360" w:lineRule="auto"/>
              <w:jc w:val="center"/>
              <w:rPr>
                <w:rFonts w:ascii="Times New Roman" w:eastAsia="宋体" w:hAnsi="Times New Roman"/>
                <w:szCs w:val="24"/>
              </w:rPr>
            </w:pPr>
            <w:r w:rsidRPr="007B7A8B">
              <w:rPr>
                <w:rFonts w:ascii="Times New Roman" w:eastAsia="宋体" w:hAnsi="Times New Roman"/>
                <w:szCs w:val="24"/>
              </w:rPr>
              <w:t xml:space="preserve">500 &lt; </w:t>
            </w:r>
            <w:r w:rsidRPr="007B7A8B">
              <w:rPr>
                <w:rFonts w:ascii="Times New Roman" w:eastAsia="宋体" w:hAnsi="Times New Roman"/>
                <w:i/>
                <w:szCs w:val="24"/>
              </w:rPr>
              <w:t>m</w:t>
            </w:r>
            <w:r w:rsidRPr="007B7A8B">
              <w:rPr>
                <w:rFonts w:ascii="Times New Roman" w:eastAsia="宋体" w:hAnsi="Times New Roman"/>
                <w:szCs w:val="24"/>
              </w:rPr>
              <w:t xml:space="preserve"> </w:t>
            </w:r>
            <w:r w:rsidRPr="007B7A8B">
              <w:rPr>
                <w:rFonts w:ascii="Times New Roman" w:eastAsia="宋体" w:hAnsi="Times New Roman"/>
                <w:szCs w:val="24"/>
              </w:rPr>
              <w:sym w:font="Symbol" w:char="F0A3"/>
            </w:r>
            <w:r w:rsidRPr="007B7A8B">
              <w:rPr>
                <w:rFonts w:ascii="Times New Roman" w:eastAsia="宋体" w:hAnsi="Times New Roman"/>
                <w:szCs w:val="24"/>
              </w:rPr>
              <w:t xml:space="preserve"> 2000</w:t>
            </w:r>
          </w:p>
        </w:tc>
        <w:tc>
          <w:tcPr>
            <w:tcW w:w="1559" w:type="dxa"/>
          </w:tcPr>
          <w:p w14:paraId="21D7B849" w14:textId="77777777" w:rsidR="001C6CBD" w:rsidRPr="007B7A8B" w:rsidRDefault="001C6CBD" w:rsidP="007B780B">
            <w:pPr>
              <w:spacing w:line="360" w:lineRule="auto"/>
              <w:jc w:val="center"/>
              <w:rPr>
                <w:rFonts w:ascii="Times New Roman" w:eastAsia="宋体" w:hAnsi="Times New Roman"/>
                <w:szCs w:val="24"/>
              </w:rPr>
            </w:pPr>
            <w:r w:rsidRPr="007B7A8B">
              <w:rPr>
                <w:rFonts w:ascii="Times New Roman" w:eastAsia="宋体" w:hAnsi="Times New Roman"/>
                <w:szCs w:val="24"/>
              </w:rPr>
              <w:t xml:space="preserve">50 &lt; </w:t>
            </w:r>
            <w:r w:rsidRPr="007B7A8B">
              <w:rPr>
                <w:rFonts w:ascii="Times New Roman" w:eastAsia="宋体" w:hAnsi="Times New Roman"/>
                <w:i/>
                <w:szCs w:val="24"/>
              </w:rPr>
              <w:t>m</w:t>
            </w:r>
            <w:r w:rsidRPr="007B7A8B">
              <w:rPr>
                <w:rFonts w:ascii="Times New Roman" w:eastAsia="宋体" w:hAnsi="Times New Roman"/>
                <w:szCs w:val="24"/>
              </w:rPr>
              <w:t xml:space="preserve"> </w:t>
            </w:r>
            <w:r w:rsidRPr="007B7A8B">
              <w:rPr>
                <w:rFonts w:ascii="Times New Roman" w:eastAsia="宋体" w:hAnsi="Times New Roman"/>
                <w:szCs w:val="24"/>
              </w:rPr>
              <w:sym w:font="Symbol" w:char="F0A3"/>
            </w:r>
            <w:r w:rsidRPr="007B7A8B">
              <w:rPr>
                <w:rFonts w:ascii="Times New Roman" w:eastAsia="宋体" w:hAnsi="Times New Roman"/>
                <w:szCs w:val="24"/>
              </w:rPr>
              <w:t xml:space="preserve"> 200</w:t>
            </w:r>
          </w:p>
        </w:tc>
      </w:tr>
      <w:tr w:rsidR="007B7A8B" w:rsidRPr="007B7A8B" w14:paraId="7B130E44" w14:textId="77777777" w:rsidTr="00197846">
        <w:trPr>
          <w:gridAfter w:val="1"/>
          <w:wAfter w:w="7" w:type="dxa"/>
          <w:jc w:val="center"/>
        </w:trPr>
        <w:tc>
          <w:tcPr>
            <w:tcW w:w="1271" w:type="dxa"/>
          </w:tcPr>
          <w:p w14:paraId="170F5F50" w14:textId="77777777" w:rsidR="001C6CBD" w:rsidRPr="007B7A8B" w:rsidRDefault="001C6CBD" w:rsidP="007B780B">
            <w:pPr>
              <w:spacing w:line="360" w:lineRule="auto"/>
              <w:jc w:val="center"/>
              <w:rPr>
                <w:rFonts w:ascii="Times New Roman" w:eastAsia="宋体" w:hAnsi="Times New Roman"/>
                <w:szCs w:val="24"/>
              </w:rPr>
            </w:pPr>
            <w:r w:rsidRPr="007B7A8B">
              <w:rPr>
                <w:rFonts w:ascii="Times New Roman" w:eastAsia="宋体" w:hAnsi="Times New Roman"/>
                <w:szCs w:val="24"/>
              </w:rPr>
              <w:t xml:space="preserve">± 1.5 </w:t>
            </w:r>
            <w:r w:rsidRPr="007B7A8B">
              <w:rPr>
                <w:rFonts w:ascii="Times New Roman" w:eastAsia="宋体" w:hAnsi="Times New Roman"/>
                <w:i/>
                <w:szCs w:val="24"/>
              </w:rPr>
              <w:t>e</w:t>
            </w:r>
          </w:p>
        </w:tc>
        <w:tc>
          <w:tcPr>
            <w:tcW w:w="1843" w:type="dxa"/>
          </w:tcPr>
          <w:p w14:paraId="43C845D2" w14:textId="77777777" w:rsidR="001C6CBD" w:rsidRPr="007B7A8B" w:rsidRDefault="001C6CBD" w:rsidP="007B780B">
            <w:pPr>
              <w:spacing w:line="360" w:lineRule="auto"/>
              <w:jc w:val="center"/>
              <w:rPr>
                <w:rFonts w:ascii="Times New Roman" w:eastAsia="宋体" w:hAnsi="Times New Roman"/>
                <w:szCs w:val="24"/>
              </w:rPr>
            </w:pPr>
            <w:r w:rsidRPr="007B7A8B">
              <w:rPr>
                <w:rFonts w:ascii="Times New Roman" w:eastAsia="宋体" w:hAnsi="Times New Roman"/>
                <w:szCs w:val="24"/>
              </w:rPr>
              <w:t xml:space="preserve">200000 &lt; </w:t>
            </w:r>
            <w:r w:rsidRPr="007B7A8B">
              <w:rPr>
                <w:rFonts w:ascii="Times New Roman" w:eastAsia="宋体" w:hAnsi="Times New Roman"/>
                <w:i/>
                <w:szCs w:val="24"/>
              </w:rPr>
              <w:t>m</w:t>
            </w:r>
          </w:p>
        </w:tc>
        <w:tc>
          <w:tcPr>
            <w:tcW w:w="1843" w:type="dxa"/>
          </w:tcPr>
          <w:p w14:paraId="752B673F" w14:textId="77777777" w:rsidR="001C6CBD" w:rsidRPr="007B7A8B" w:rsidRDefault="001C6CBD" w:rsidP="007B780B">
            <w:pPr>
              <w:spacing w:line="360" w:lineRule="auto"/>
              <w:jc w:val="center"/>
              <w:rPr>
                <w:rFonts w:ascii="Times New Roman" w:eastAsia="宋体" w:hAnsi="Times New Roman"/>
                <w:szCs w:val="24"/>
              </w:rPr>
            </w:pPr>
            <w:r w:rsidRPr="007B7A8B">
              <w:rPr>
                <w:rFonts w:ascii="Times New Roman" w:eastAsia="宋体" w:hAnsi="Times New Roman"/>
                <w:szCs w:val="24"/>
              </w:rPr>
              <w:t xml:space="preserve">20000 &lt; </w:t>
            </w:r>
            <w:r w:rsidRPr="007B7A8B">
              <w:rPr>
                <w:rFonts w:ascii="Times New Roman" w:eastAsia="宋体" w:hAnsi="Times New Roman"/>
                <w:i/>
                <w:szCs w:val="24"/>
              </w:rPr>
              <w:t>m</w:t>
            </w:r>
            <w:r w:rsidRPr="007B7A8B">
              <w:rPr>
                <w:rFonts w:ascii="Times New Roman" w:eastAsia="宋体" w:hAnsi="Times New Roman"/>
                <w:szCs w:val="24"/>
              </w:rPr>
              <w:t xml:space="preserve"> </w:t>
            </w:r>
            <w:r w:rsidRPr="007B7A8B">
              <w:rPr>
                <w:rFonts w:ascii="Times New Roman" w:eastAsia="宋体" w:hAnsi="Times New Roman"/>
                <w:szCs w:val="24"/>
              </w:rPr>
              <w:sym w:font="Symbol" w:char="F0A3"/>
            </w:r>
            <w:r w:rsidRPr="007B7A8B">
              <w:rPr>
                <w:rFonts w:ascii="Times New Roman" w:eastAsia="宋体" w:hAnsi="Times New Roman"/>
                <w:szCs w:val="24"/>
              </w:rPr>
              <w:t xml:space="preserve"> 100000</w:t>
            </w:r>
          </w:p>
        </w:tc>
        <w:tc>
          <w:tcPr>
            <w:tcW w:w="1559" w:type="dxa"/>
          </w:tcPr>
          <w:p w14:paraId="1D24D38D" w14:textId="77777777" w:rsidR="001C6CBD" w:rsidRPr="007B7A8B" w:rsidRDefault="001C6CBD" w:rsidP="007B780B">
            <w:pPr>
              <w:spacing w:line="360" w:lineRule="auto"/>
              <w:jc w:val="center"/>
              <w:rPr>
                <w:rFonts w:ascii="Times New Roman" w:eastAsia="宋体" w:hAnsi="Times New Roman"/>
                <w:szCs w:val="24"/>
              </w:rPr>
            </w:pPr>
            <w:r w:rsidRPr="007B7A8B">
              <w:rPr>
                <w:rFonts w:ascii="Times New Roman" w:eastAsia="宋体" w:hAnsi="Times New Roman"/>
                <w:szCs w:val="24"/>
              </w:rPr>
              <w:t xml:space="preserve">2000 &lt; </w:t>
            </w:r>
            <w:r w:rsidRPr="007B7A8B">
              <w:rPr>
                <w:rFonts w:ascii="Times New Roman" w:eastAsia="宋体" w:hAnsi="Times New Roman"/>
                <w:i/>
                <w:szCs w:val="24"/>
              </w:rPr>
              <w:t>m</w:t>
            </w:r>
            <w:r w:rsidRPr="007B7A8B">
              <w:rPr>
                <w:rFonts w:ascii="Times New Roman" w:eastAsia="宋体" w:hAnsi="Times New Roman"/>
                <w:szCs w:val="24"/>
              </w:rPr>
              <w:t xml:space="preserve"> </w:t>
            </w:r>
            <w:r w:rsidRPr="007B7A8B">
              <w:rPr>
                <w:rFonts w:ascii="Times New Roman" w:eastAsia="宋体" w:hAnsi="Times New Roman"/>
                <w:szCs w:val="24"/>
              </w:rPr>
              <w:sym w:font="Symbol" w:char="F0A3"/>
            </w:r>
            <w:r w:rsidRPr="007B7A8B">
              <w:rPr>
                <w:rFonts w:ascii="Times New Roman" w:eastAsia="宋体" w:hAnsi="Times New Roman"/>
                <w:szCs w:val="24"/>
              </w:rPr>
              <w:t xml:space="preserve"> 10000</w:t>
            </w:r>
          </w:p>
        </w:tc>
        <w:tc>
          <w:tcPr>
            <w:tcW w:w="1559" w:type="dxa"/>
          </w:tcPr>
          <w:p w14:paraId="28D47ED9" w14:textId="77777777" w:rsidR="001C6CBD" w:rsidRPr="007B7A8B" w:rsidRDefault="001C6CBD" w:rsidP="007B780B">
            <w:pPr>
              <w:spacing w:line="360" w:lineRule="auto"/>
              <w:jc w:val="center"/>
              <w:rPr>
                <w:rFonts w:ascii="Times New Roman" w:eastAsia="宋体" w:hAnsi="Times New Roman"/>
                <w:szCs w:val="24"/>
              </w:rPr>
            </w:pPr>
            <w:r w:rsidRPr="007B7A8B">
              <w:rPr>
                <w:rFonts w:ascii="Times New Roman" w:eastAsia="宋体" w:hAnsi="Times New Roman"/>
                <w:szCs w:val="24"/>
              </w:rPr>
              <w:t xml:space="preserve">200 &lt; </w:t>
            </w:r>
            <w:r w:rsidRPr="007B7A8B">
              <w:rPr>
                <w:rFonts w:ascii="Times New Roman" w:eastAsia="宋体" w:hAnsi="Times New Roman"/>
                <w:i/>
                <w:szCs w:val="24"/>
              </w:rPr>
              <w:t>m</w:t>
            </w:r>
            <w:r w:rsidRPr="007B7A8B">
              <w:rPr>
                <w:rFonts w:ascii="Times New Roman" w:eastAsia="宋体" w:hAnsi="Times New Roman"/>
                <w:szCs w:val="24"/>
              </w:rPr>
              <w:t xml:space="preserve"> </w:t>
            </w:r>
            <w:r w:rsidRPr="007B7A8B">
              <w:rPr>
                <w:rFonts w:ascii="Times New Roman" w:eastAsia="宋体" w:hAnsi="Times New Roman"/>
                <w:szCs w:val="24"/>
              </w:rPr>
              <w:sym w:font="Symbol" w:char="F0A3"/>
            </w:r>
            <w:r w:rsidRPr="007B7A8B">
              <w:rPr>
                <w:rFonts w:ascii="Times New Roman" w:eastAsia="宋体" w:hAnsi="Times New Roman"/>
                <w:szCs w:val="24"/>
              </w:rPr>
              <w:t xml:space="preserve"> 1000</w:t>
            </w:r>
          </w:p>
        </w:tc>
      </w:tr>
    </w:tbl>
    <w:p w14:paraId="6AE07216" w14:textId="44F7D63E" w:rsidR="007A100E" w:rsidRPr="00AD0C04" w:rsidRDefault="000D21C2" w:rsidP="005403B2">
      <w:pPr>
        <w:pStyle w:val="11"/>
        <w:spacing w:beforeLines="50" w:before="156"/>
        <w:ind w:leftChars="0" w:left="0" w:firstLineChars="235" w:firstLine="564"/>
        <w:rPr>
          <w:rFonts w:eastAsia="宋体" w:cs="Times New Roman"/>
          <w:sz w:val="24"/>
        </w:rPr>
      </w:pPr>
      <w:r w:rsidRPr="007B7A8B">
        <w:rPr>
          <w:rFonts w:eastAsia="宋体" w:cs="Times New Roman" w:hint="eastAsia"/>
          <w:sz w:val="24"/>
        </w:rPr>
        <w:t>衡器</w:t>
      </w:r>
      <w:r w:rsidR="007A100E" w:rsidRPr="007B7A8B">
        <w:rPr>
          <w:rFonts w:eastAsia="宋体" w:cs="Times New Roman"/>
          <w:sz w:val="24"/>
        </w:rPr>
        <w:t>在干扰作用下</w:t>
      </w:r>
      <w:r w:rsidR="001D64DE" w:rsidRPr="007B7A8B">
        <w:rPr>
          <w:rFonts w:eastAsia="宋体" w:cs="Times New Roman" w:hint="eastAsia"/>
          <w:sz w:val="24"/>
        </w:rPr>
        <w:t>，除非</w:t>
      </w:r>
      <w:r w:rsidRPr="007B7A8B">
        <w:rPr>
          <w:rFonts w:eastAsia="宋体" w:cs="Times New Roman" w:hint="eastAsia"/>
          <w:sz w:val="24"/>
        </w:rPr>
        <w:t>发出</w:t>
      </w:r>
      <w:r w:rsidR="001D64DE" w:rsidRPr="007B7A8B">
        <w:rPr>
          <w:rFonts w:eastAsia="宋体" w:cs="Times New Roman" w:hint="eastAsia"/>
          <w:sz w:val="24"/>
        </w:rPr>
        <w:t>可</w:t>
      </w:r>
      <w:r w:rsidR="005403B2" w:rsidRPr="007B7A8B">
        <w:rPr>
          <w:rFonts w:eastAsia="宋体" w:cs="Times New Roman" w:hint="eastAsia"/>
          <w:sz w:val="24"/>
        </w:rPr>
        <w:t>看见</w:t>
      </w:r>
      <w:r w:rsidR="001D64DE" w:rsidRPr="007B7A8B">
        <w:rPr>
          <w:rFonts w:eastAsia="宋体" w:cs="Times New Roman" w:hint="eastAsia"/>
          <w:sz w:val="24"/>
        </w:rPr>
        <w:t>或可</w:t>
      </w:r>
      <w:r w:rsidR="005403B2" w:rsidRPr="007B7A8B">
        <w:rPr>
          <w:rFonts w:eastAsia="宋体" w:cs="Times New Roman" w:hint="eastAsia"/>
          <w:sz w:val="24"/>
        </w:rPr>
        <w:t>听见</w:t>
      </w:r>
      <w:r w:rsidRPr="007B7A8B">
        <w:rPr>
          <w:rFonts w:eastAsia="宋体" w:cs="Times New Roman" w:hint="eastAsia"/>
          <w:sz w:val="24"/>
        </w:rPr>
        <w:t>的警报，</w:t>
      </w:r>
      <w:r w:rsidR="001D64DE" w:rsidRPr="007B7A8B">
        <w:rPr>
          <w:rFonts w:eastAsia="宋体" w:cs="Times New Roman" w:hint="eastAsia"/>
          <w:sz w:val="24"/>
        </w:rPr>
        <w:t>并停止数据存储、数据传输</w:t>
      </w:r>
      <w:r w:rsidR="005403B2" w:rsidRPr="007B7A8B">
        <w:rPr>
          <w:rFonts w:eastAsia="宋体" w:cs="Times New Roman" w:hint="eastAsia"/>
          <w:sz w:val="24"/>
        </w:rPr>
        <w:t>和打印</w:t>
      </w:r>
      <w:r w:rsidR="001D64DE" w:rsidRPr="007B7A8B">
        <w:rPr>
          <w:rFonts w:eastAsia="宋体" w:cs="Times New Roman" w:hint="eastAsia"/>
          <w:sz w:val="24"/>
        </w:rPr>
        <w:t>，直到操作人员采取行动或</w:t>
      </w:r>
      <w:proofErr w:type="gramStart"/>
      <w:r w:rsidR="001D64DE" w:rsidRPr="007B7A8B">
        <w:rPr>
          <w:rFonts w:eastAsia="宋体" w:cs="Times New Roman" w:hint="eastAsia"/>
          <w:sz w:val="24"/>
        </w:rPr>
        <w:t>显著增差消失</w:t>
      </w:r>
      <w:proofErr w:type="gramEnd"/>
      <w:r w:rsidR="001D64DE" w:rsidRPr="007B7A8B">
        <w:rPr>
          <w:rFonts w:eastAsia="宋体" w:cs="Times New Roman" w:hint="eastAsia"/>
          <w:sz w:val="24"/>
        </w:rPr>
        <w:t>，否则</w:t>
      </w:r>
      <w:r w:rsidR="005403B2" w:rsidRPr="007B7A8B">
        <w:rPr>
          <w:rFonts w:eastAsia="宋体" w:cs="Times New Roman" w:hint="eastAsia"/>
          <w:sz w:val="24"/>
        </w:rPr>
        <w:t>产生的</w:t>
      </w:r>
      <w:r w:rsidR="003A590E">
        <w:rPr>
          <w:rFonts w:eastAsia="宋体" w:cs="Times New Roman" w:hint="eastAsia"/>
          <w:sz w:val="24"/>
        </w:rPr>
        <w:t>示值变化量</w:t>
      </w:r>
      <w:r w:rsidR="007A100E" w:rsidRPr="007B7A8B">
        <w:rPr>
          <w:rFonts w:eastAsia="宋体" w:cs="Times New Roman"/>
          <w:sz w:val="24"/>
        </w:rPr>
        <w:t>应不超过</w:t>
      </w:r>
      <w:r w:rsidR="001D64DE" w:rsidRPr="007B7A8B">
        <w:rPr>
          <w:rFonts w:eastAsia="宋体" w:cs="Times New Roman" w:hint="eastAsia"/>
          <w:sz w:val="24"/>
        </w:rPr>
        <w:t>显著增差（</w:t>
      </w:r>
      <w:r w:rsidR="007A100E" w:rsidRPr="007B7A8B">
        <w:rPr>
          <w:rFonts w:eastAsia="宋体" w:cs="Times New Roman"/>
          <w:sz w:val="24"/>
        </w:rPr>
        <w:t xml:space="preserve">1.0 </w:t>
      </w:r>
      <w:r w:rsidR="007A100E" w:rsidRPr="007B7A8B">
        <w:rPr>
          <w:rFonts w:eastAsia="宋体" w:cs="Times New Roman"/>
          <w:i/>
          <w:iCs/>
          <w:sz w:val="24"/>
        </w:rPr>
        <w:t>e</w:t>
      </w:r>
      <w:r w:rsidR="001D64DE" w:rsidRPr="007B7A8B">
        <w:rPr>
          <w:rFonts w:eastAsia="宋体" w:cs="Times New Roman" w:hint="eastAsia"/>
          <w:sz w:val="24"/>
        </w:rPr>
        <w:t>）</w:t>
      </w:r>
      <w:r w:rsidR="00AD0C04">
        <w:rPr>
          <w:rFonts w:eastAsia="宋体" w:cs="Times New Roman" w:hint="eastAsia"/>
          <w:sz w:val="24"/>
        </w:rPr>
        <w:t>，参</w:t>
      </w:r>
      <w:r w:rsidR="00513287" w:rsidRPr="007B7A8B">
        <w:rPr>
          <w:rFonts w:eastAsia="宋体" w:cs="Times New Roman" w:hint="eastAsia"/>
          <w:sz w:val="24"/>
        </w:rPr>
        <w:t>见</w:t>
      </w:r>
      <w:r w:rsidR="00513287" w:rsidRPr="007B7A8B">
        <w:rPr>
          <w:rFonts w:eastAsia="宋体" w:cs="Times New Roman" w:hint="eastAsia"/>
          <w:sz w:val="24"/>
        </w:rPr>
        <w:t>OIML R76 5.3.4</w:t>
      </w:r>
      <w:r w:rsidR="00AD0C04">
        <w:rPr>
          <w:rFonts w:eastAsia="宋体" w:cs="Times New Roman" w:hint="eastAsia"/>
          <w:sz w:val="24"/>
        </w:rPr>
        <w:t>。</w:t>
      </w:r>
    </w:p>
    <w:p w14:paraId="5A35A639" w14:textId="58EF7D3C" w:rsidR="004D5BB1" w:rsidRPr="007B7A8B" w:rsidRDefault="00475EF5" w:rsidP="001D64DE">
      <w:pPr>
        <w:pStyle w:val="11"/>
        <w:ind w:leftChars="0" w:left="1" w:firstLineChars="235" w:firstLine="564"/>
        <w:rPr>
          <w:rFonts w:eastAsia="宋体" w:cs="Times New Roman"/>
          <w:sz w:val="24"/>
        </w:rPr>
      </w:pPr>
      <w:r w:rsidRPr="007B7A8B">
        <w:rPr>
          <w:rFonts w:eastAsia="宋体" w:cs="Times New Roman" w:hint="eastAsia"/>
          <w:sz w:val="24"/>
        </w:rPr>
        <w:t>衡器</w:t>
      </w:r>
      <w:proofErr w:type="gramStart"/>
      <w:r w:rsidRPr="007B7A8B">
        <w:rPr>
          <w:rFonts w:eastAsia="宋体" w:cs="Times New Roman" w:hint="eastAsia"/>
          <w:sz w:val="24"/>
        </w:rPr>
        <w:t>置零功能</w:t>
      </w:r>
      <w:proofErr w:type="gramEnd"/>
      <w:r w:rsidRPr="007B7A8B">
        <w:rPr>
          <w:rFonts w:eastAsia="宋体" w:cs="Times New Roman" w:hint="eastAsia"/>
          <w:sz w:val="24"/>
        </w:rPr>
        <w:t>起效后，零点偏差对称量结果的影响应不超过±</w:t>
      </w:r>
      <w:r w:rsidRPr="007B7A8B">
        <w:rPr>
          <w:rFonts w:eastAsia="宋体" w:cs="Times New Roman" w:hint="eastAsia"/>
          <w:sz w:val="24"/>
        </w:rPr>
        <w:t>0</w:t>
      </w:r>
      <w:r w:rsidRPr="007B7A8B">
        <w:rPr>
          <w:rFonts w:eastAsia="宋体" w:cs="Times New Roman"/>
          <w:sz w:val="24"/>
        </w:rPr>
        <w:t>.</w:t>
      </w:r>
      <w:r w:rsidRPr="007B7A8B">
        <w:rPr>
          <w:rFonts w:eastAsia="宋体" w:cs="Times New Roman" w:hint="eastAsia"/>
          <w:sz w:val="24"/>
        </w:rPr>
        <w:t>25</w:t>
      </w:r>
      <w:r w:rsidRPr="007B7A8B">
        <w:rPr>
          <w:rFonts w:eastAsia="宋体" w:cs="Times New Roman"/>
          <w:sz w:val="24"/>
        </w:rPr>
        <w:t xml:space="preserve"> </w:t>
      </w:r>
      <w:r w:rsidRPr="007B7A8B">
        <w:rPr>
          <w:rFonts w:eastAsia="宋体" w:cs="Times New Roman"/>
          <w:i/>
          <w:iCs/>
          <w:sz w:val="24"/>
        </w:rPr>
        <w:t>e</w:t>
      </w:r>
      <w:r w:rsidR="002A39F0" w:rsidRPr="007B7A8B">
        <w:rPr>
          <w:rFonts w:eastAsia="宋体" w:cs="Times New Roman" w:hint="eastAsia"/>
          <w:sz w:val="24"/>
        </w:rPr>
        <w:t>，参</w:t>
      </w:r>
      <w:r w:rsidR="00513287" w:rsidRPr="007B7A8B">
        <w:rPr>
          <w:rFonts w:eastAsia="宋体" w:cs="Times New Roman" w:hint="eastAsia"/>
          <w:sz w:val="24"/>
        </w:rPr>
        <w:t>见</w:t>
      </w:r>
      <w:r w:rsidR="00513287" w:rsidRPr="007B7A8B">
        <w:rPr>
          <w:rFonts w:eastAsia="宋体" w:cs="Times New Roman" w:hint="eastAsia"/>
          <w:sz w:val="24"/>
        </w:rPr>
        <w:t>OIML R76 4.5.2</w:t>
      </w:r>
      <w:r w:rsidR="002A39F0" w:rsidRPr="007B7A8B">
        <w:rPr>
          <w:rFonts w:eastAsia="宋体" w:cs="Times New Roman" w:hint="eastAsia"/>
          <w:sz w:val="24"/>
        </w:rPr>
        <w:t>。</w:t>
      </w:r>
    </w:p>
    <w:p w14:paraId="1825AAF5" w14:textId="0DAA214A" w:rsidR="006A0649" w:rsidRPr="007B7A8B" w:rsidRDefault="006A0649" w:rsidP="006A0649">
      <w:pPr>
        <w:pStyle w:val="11"/>
        <w:ind w:leftChars="0" w:left="1" w:firstLineChars="235" w:firstLine="564"/>
        <w:rPr>
          <w:rFonts w:eastAsia="宋体" w:cs="Times New Roman"/>
          <w:sz w:val="24"/>
        </w:rPr>
      </w:pPr>
      <w:r w:rsidRPr="007B7A8B">
        <w:rPr>
          <w:rFonts w:eastAsia="宋体" w:cs="Times New Roman" w:hint="eastAsia"/>
          <w:sz w:val="24"/>
        </w:rPr>
        <w:t>衡器除</w:t>
      </w:r>
      <w:proofErr w:type="gramStart"/>
      <w:r w:rsidRPr="007B7A8B">
        <w:rPr>
          <w:rFonts w:eastAsia="宋体" w:cs="Times New Roman" w:hint="eastAsia"/>
          <w:sz w:val="24"/>
        </w:rPr>
        <w:t>皮功能</w:t>
      </w:r>
      <w:proofErr w:type="gramEnd"/>
      <w:r w:rsidRPr="007B7A8B">
        <w:rPr>
          <w:rFonts w:eastAsia="宋体" w:cs="Times New Roman" w:hint="eastAsia"/>
          <w:sz w:val="24"/>
        </w:rPr>
        <w:t>起效后，净重的零点偏差对称量结果的影响应不超过±</w:t>
      </w:r>
      <w:r w:rsidRPr="007B7A8B">
        <w:rPr>
          <w:rFonts w:eastAsia="宋体" w:cs="Times New Roman" w:hint="eastAsia"/>
          <w:sz w:val="24"/>
        </w:rPr>
        <w:t>0</w:t>
      </w:r>
      <w:r w:rsidRPr="007B7A8B">
        <w:rPr>
          <w:rFonts w:eastAsia="宋体" w:cs="Times New Roman"/>
          <w:sz w:val="24"/>
        </w:rPr>
        <w:t>.</w:t>
      </w:r>
      <w:r w:rsidRPr="007B7A8B">
        <w:rPr>
          <w:rFonts w:eastAsia="宋体" w:cs="Times New Roman" w:hint="eastAsia"/>
          <w:sz w:val="24"/>
        </w:rPr>
        <w:t>25</w:t>
      </w:r>
      <w:r w:rsidRPr="007B7A8B">
        <w:rPr>
          <w:rFonts w:eastAsia="宋体" w:cs="Times New Roman"/>
          <w:sz w:val="24"/>
        </w:rPr>
        <w:t xml:space="preserve"> </w:t>
      </w:r>
      <w:r w:rsidRPr="007B7A8B">
        <w:rPr>
          <w:rFonts w:eastAsia="宋体" w:cs="Times New Roman"/>
          <w:i/>
          <w:iCs/>
          <w:sz w:val="24"/>
        </w:rPr>
        <w:t>e</w:t>
      </w:r>
      <w:r w:rsidRPr="007B7A8B">
        <w:rPr>
          <w:rFonts w:eastAsia="宋体" w:cs="Times New Roman" w:hint="eastAsia"/>
          <w:sz w:val="24"/>
        </w:rPr>
        <w:t>，参见</w:t>
      </w:r>
      <w:r w:rsidRPr="007B7A8B">
        <w:rPr>
          <w:rFonts w:eastAsia="宋体" w:cs="Times New Roman" w:hint="eastAsia"/>
          <w:sz w:val="24"/>
        </w:rPr>
        <w:t xml:space="preserve">OIML R76 </w:t>
      </w:r>
      <w:r w:rsidR="00F76FE1" w:rsidRPr="007B7A8B">
        <w:rPr>
          <w:rFonts w:eastAsia="宋体" w:cs="Times New Roman" w:hint="eastAsia"/>
          <w:sz w:val="24"/>
        </w:rPr>
        <w:t>4.6.3</w:t>
      </w:r>
      <w:r w:rsidRPr="007B7A8B">
        <w:rPr>
          <w:rFonts w:eastAsia="宋体" w:cs="Times New Roman" w:hint="eastAsia"/>
          <w:sz w:val="24"/>
        </w:rPr>
        <w:t>。</w:t>
      </w:r>
    </w:p>
    <w:p w14:paraId="32ACFBFB" w14:textId="36C8AB08" w:rsidR="003E6A6B" w:rsidRPr="007B7A8B" w:rsidRDefault="003E6A6B" w:rsidP="003E6A6B">
      <w:pPr>
        <w:spacing w:line="360" w:lineRule="auto"/>
        <w:ind w:firstLine="482"/>
        <w:rPr>
          <w:rFonts w:ascii="Times New Roman" w:eastAsia="宋体" w:hAnsi="Times New Roman"/>
          <w:sz w:val="24"/>
          <w:szCs w:val="24"/>
        </w:rPr>
      </w:pPr>
      <w:r w:rsidRPr="007B7A8B">
        <w:rPr>
          <w:rFonts w:ascii="Times New Roman" w:eastAsia="宋体" w:hAnsi="Times New Roman" w:hint="eastAsia"/>
          <w:sz w:val="24"/>
          <w:szCs w:val="24"/>
        </w:rPr>
        <w:t>量程稳定性试验中，任何一次加载后示值的修正误差的最大允许变化量，应不超过检定分度值的一半或</w:t>
      </w:r>
      <w:r w:rsidRPr="007B7A8B">
        <w:rPr>
          <w:rFonts w:ascii="Times New Roman" w:eastAsia="宋体" w:hAnsi="Times New Roman"/>
          <w:sz w:val="24"/>
          <w:szCs w:val="24"/>
        </w:rPr>
        <w:fldChar w:fldCharType="begin"/>
      </w:r>
      <w:r w:rsidRPr="007B7A8B">
        <w:rPr>
          <w:rFonts w:ascii="Times New Roman" w:eastAsia="宋体" w:hAnsi="Times New Roman"/>
          <w:sz w:val="24"/>
          <w:szCs w:val="24"/>
        </w:rPr>
        <w:instrText xml:space="preserve"> REF _Ref36105070 \h  \* MERGEFORMAT </w:instrText>
      </w:r>
      <w:r w:rsidRPr="007B7A8B">
        <w:rPr>
          <w:rFonts w:ascii="Times New Roman" w:eastAsia="宋体" w:hAnsi="Times New Roman"/>
          <w:sz w:val="24"/>
          <w:szCs w:val="24"/>
        </w:rPr>
      </w:r>
      <w:r w:rsidRPr="007B7A8B">
        <w:rPr>
          <w:rFonts w:ascii="Times New Roman" w:eastAsia="宋体" w:hAnsi="Times New Roman"/>
          <w:sz w:val="24"/>
          <w:szCs w:val="24"/>
        </w:rPr>
        <w:fldChar w:fldCharType="separate"/>
      </w:r>
      <w:r w:rsidRPr="007B7A8B">
        <w:rPr>
          <w:rFonts w:ascii="Times New Roman" w:eastAsia="宋体" w:hAnsi="Times New Roman"/>
          <w:noProof/>
          <w:sz w:val="24"/>
          <w:szCs w:val="24"/>
        </w:rPr>
        <w:t>表</w:t>
      </w:r>
      <w:r w:rsidRPr="007B7A8B">
        <w:rPr>
          <w:rFonts w:ascii="Times New Roman" w:eastAsia="宋体" w:hAnsi="Times New Roman"/>
          <w:noProof/>
          <w:sz w:val="24"/>
          <w:szCs w:val="24"/>
        </w:rPr>
        <w:t>3</w:t>
      </w:r>
      <w:r w:rsidRPr="007B7A8B">
        <w:rPr>
          <w:rFonts w:ascii="Times New Roman" w:eastAsia="宋体" w:hAnsi="Times New Roman"/>
          <w:sz w:val="24"/>
          <w:szCs w:val="24"/>
        </w:rPr>
        <w:fldChar w:fldCharType="end"/>
      </w:r>
      <w:r w:rsidRPr="007B7A8B">
        <w:rPr>
          <w:rFonts w:ascii="Times New Roman" w:eastAsia="宋体" w:hAnsi="Times New Roman" w:hint="eastAsia"/>
          <w:sz w:val="24"/>
          <w:szCs w:val="24"/>
        </w:rPr>
        <w:t>中规定的最大允许误差的一半（取其大者）</w:t>
      </w:r>
      <w:r w:rsidR="00F76FE1" w:rsidRPr="007B7A8B">
        <w:rPr>
          <w:rFonts w:ascii="Times New Roman" w:eastAsia="宋体" w:hAnsi="Times New Roman" w:hint="eastAsia"/>
          <w:sz w:val="24"/>
          <w:szCs w:val="24"/>
        </w:rPr>
        <w:t>，参见</w:t>
      </w:r>
      <w:r w:rsidR="00F76FE1" w:rsidRPr="007B7A8B">
        <w:rPr>
          <w:rFonts w:ascii="Times New Roman" w:eastAsia="宋体" w:hAnsi="Times New Roman" w:hint="eastAsia"/>
          <w:sz w:val="24"/>
          <w:szCs w:val="24"/>
        </w:rPr>
        <w:t>OIML R76 B.4</w:t>
      </w:r>
      <w:r w:rsidRPr="007B7A8B">
        <w:rPr>
          <w:rFonts w:ascii="Times New Roman" w:eastAsia="宋体" w:hAnsi="Times New Roman" w:hint="eastAsia"/>
          <w:sz w:val="24"/>
          <w:szCs w:val="24"/>
        </w:rPr>
        <w:t>。</w:t>
      </w:r>
    </w:p>
    <w:p w14:paraId="7EF41765" w14:textId="5040CA78" w:rsidR="005D75CE" w:rsidRPr="007B7A8B" w:rsidRDefault="000E418D" w:rsidP="003A590E">
      <w:pPr>
        <w:pStyle w:val="a1"/>
        <w:spacing w:before="156"/>
      </w:pPr>
      <w:bookmarkStart w:id="32" w:name="_Toc207570223"/>
      <w:r w:rsidRPr="007B7A8B">
        <w:rPr>
          <w:rFonts w:hint="eastAsia"/>
        </w:rPr>
        <w:t>试验</w:t>
      </w:r>
      <w:r w:rsidR="00F86FF1" w:rsidRPr="007B7A8B">
        <w:rPr>
          <w:rFonts w:hint="eastAsia"/>
        </w:rPr>
        <w:t>设备</w:t>
      </w:r>
      <w:r w:rsidRPr="007B7A8B">
        <w:rPr>
          <w:rFonts w:hint="eastAsia"/>
        </w:rPr>
        <w:t>及</w:t>
      </w:r>
      <w:r w:rsidR="00CA0BFB" w:rsidRPr="007B7A8B">
        <w:rPr>
          <w:rFonts w:hint="eastAsia"/>
        </w:rPr>
        <w:t>环境要求</w:t>
      </w:r>
      <w:bookmarkEnd w:id="32"/>
    </w:p>
    <w:p w14:paraId="75328C34" w14:textId="220ABCAB" w:rsidR="000E418D" w:rsidRPr="007B7A8B" w:rsidRDefault="00402A55" w:rsidP="00FB2B90">
      <w:pPr>
        <w:pStyle w:val="a2"/>
      </w:pPr>
      <w:bookmarkStart w:id="33" w:name="_Toc207570224"/>
      <w:r w:rsidRPr="007B7A8B">
        <w:rPr>
          <w:rFonts w:hint="eastAsia"/>
        </w:rPr>
        <w:t>砝码</w:t>
      </w:r>
      <w:bookmarkEnd w:id="33"/>
    </w:p>
    <w:p w14:paraId="2F399350" w14:textId="56B8F487" w:rsidR="000E418D" w:rsidRPr="007B7A8B" w:rsidRDefault="000E418D" w:rsidP="00CA0BFB">
      <w:pPr>
        <w:adjustRightInd w:val="0"/>
        <w:snapToGrid w:val="0"/>
        <w:spacing w:line="360" w:lineRule="auto"/>
        <w:ind w:firstLine="482"/>
        <w:rPr>
          <w:rFonts w:ascii="Times New Roman" w:eastAsia="宋体" w:hAnsi="Times New Roman"/>
          <w:sz w:val="24"/>
          <w:szCs w:val="24"/>
        </w:rPr>
      </w:pPr>
      <w:r w:rsidRPr="007B7A8B">
        <w:rPr>
          <w:rFonts w:ascii="Times New Roman" w:eastAsia="宋体" w:hAnsi="Times New Roman" w:hint="eastAsia"/>
          <w:sz w:val="24"/>
          <w:szCs w:val="24"/>
        </w:rPr>
        <w:t>原则上，衡器</w:t>
      </w:r>
      <w:r w:rsidRPr="007B7A8B">
        <w:rPr>
          <w:rFonts w:ascii="Times New Roman" w:eastAsia="宋体" w:hAnsi="Times New Roman" w:hint="eastAsia"/>
          <w:sz w:val="24"/>
          <w:szCs w:val="24"/>
        </w:rPr>
        <w:t>OIML</w:t>
      </w:r>
      <w:r w:rsidRPr="007B7A8B">
        <w:rPr>
          <w:rFonts w:ascii="Times New Roman" w:eastAsia="宋体" w:hAnsi="Times New Roman" w:hint="eastAsia"/>
          <w:sz w:val="24"/>
          <w:szCs w:val="24"/>
        </w:rPr>
        <w:t>试验所用的标准砝码或质量标准，应当满足</w:t>
      </w:r>
      <w:r w:rsidR="00F86FF1" w:rsidRPr="007B7A8B">
        <w:rPr>
          <w:rFonts w:ascii="Times New Roman" w:eastAsia="宋体" w:hAnsi="Times New Roman" w:hint="eastAsia"/>
          <w:sz w:val="24"/>
          <w:szCs w:val="24"/>
        </w:rPr>
        <w:t>国家计量检定规程</w:t>
      </w:r>
      <w:r w:rsidR="00F86FF1" w:rsidRPr="007B7A8B">
        <w:rPr>
          <w:rFonts w:ascii="Times New Roman" w:eastAsia="宋体" w:hAnsi="Times New Roman" w:hint="eastAsia"/>
          <w:sz w:val="24"/>
          <w:szCs w:val="24"/>
        </w:rPr>
        <w:t>JJG 99</w:t>
      </w:r>
      <w:r w:rsidR="00F86FF1" w:rsidRPr="007B7A8B">
        <w:rPr>
          <w:rFonts w:ascii="Times New Roman" w:eastAsia="宋体" w:hAnsi="Times New Roman" w:hint="eastAsia"/>
          <w:sz w:val="24"/>
          <w:szCs w:val="24"/>
        </w:rPr>
        <w:t>《砝码》</w:t>
      </w:r>
      <w:r w:rsidRPr="007B7A8B">
        <w:rPr>
          <w:rFonts w:ascii="Times New Roman" w:eastAsia="宋体" w:hAnsi="Times New Roman" w:hint="eastAsia"/>
          <w:sz w:val="24"/>
          <w:szCs w:val="24"/>
        </w:rPr>
        <w:t>的计量要求，其误差应不大于所加载荷下衡器最大允许误</w:t>
      </w:r>
      <w:r w:rsidRPr="007B7A8B">
        <w:rPr>
          <w:rFonts w:ascii="Times New Roman" w:eastAsia="宋体" w:hAnsi="Times New Roman" w:hint="eastAsia"/>
          <w:sz w:val="24"/>
          <w:szCs w:val="24"/>
        </w:rPr>
        <w:lastRenderedPageBreak/>
        <w:t>差的</w:t>
      </w:r>
      <w:r w:rsidRPr="007B7A8B">
        <w:rPr>
          <w:rFonts w:ascii="Times New Roman" w:eastAsia="宋体" w:hAnsi="Times New Roman" w:hint="eastAsia"/>
          <w:sz w:val="24"/>
          <w:szCs w:val="24"/>
        </w:rPr>
        <w:t>1/</w:t>
      </w:r>
      <w:r w:rsidRPr="007B7A8B">
        <w:rPr>
          <w:rFonts w:ascii="Times New Roman" w:eastAsia="宋体" w:hAnsi="Times New Roman"/>
          <w:sz w:val="24"/>
          <w:szCs w:val="24"/>
        </w:rPr>
        <w:t>3</w:t>
      </w:r>
      <w:r w:rsidRPr="007B7A8B">
        <w:rPr>
          <w:rFonts w:ascii="Times New Roman" w:eastAsia="宋体" w:hAnsi="Times New Roman" w:hint="eastAsia"/>
          <w:sz w:val="24"/>
          <w:szCs w:val="24"/>
        </w:rPr>
        <w:t>。</w:t>
      </w:r>
      <w:r w:rsidR="00C87C23" w:rsidRPr="007B7A8B">
        <w:rPr>
          <w:rFonts w:ascii="Times New Roman" w:eastAsia="宋体" w:hAnsi="Times New Roman" w:hint="eastAsia"/>
          <w:sz w:val="24"/>
          <w:szCs w:val="24"/>
        </w:rPr>
        <w:t>当砝码是</w:t>
      </w:r>
      <w:r w:rsidR="00C87C23" w:rsidRPr="007B7A8B">
        <w:rPr>
          <w:rFonts w:ascii="Times New Roman" w:eastAsia="宋体" w:hAnsi="Times New Roman" w:hint="eastAsia"/>
          <w:sz w:val="24"/>
          <w:szCs w:val="24"/>
        </w:rPr>
        <w:t>E</w:t>
      </w:r>
      <w:r w:rsidR="00C87C23" w:rsidRPr="007B7A8B">
        <w:rPr>
          <w:rFonts w:ascii="Times New Roman" w:eastAsia="宋体" w:hAnsi="Times New Roman"/>
          <w:sz w:val="24"/>
          <w:szCs w:val="24"/>
          <w:vertAlign w:val="subscript"/>
        </w:rPr>
        <w:t>2</w:t>
      </w:r>
      <w:r w:rsidR="00C87C23" w:rsidRPr="007B7A8B">
        <w:rPr>
          <w:rFonts w:ascii="Times New Roman" w:eastAsia="宋体" w:hAnsi="Times New Roman" w:hint="eastAsia"/>
          <w:sz w:val="24"/>
          <w:szCs w:val="24"/>
        </w:rPr>
        <w:t>或</w:t>
      </w:r>
      <w:r w:rsidR="00C87C23" w:rsidRPr="007B7A8B">
        <w:rPr>
          <w:rFonts w:ascii="Times New Roman" w:eastAsia="宋体" w:hAnsi="Times New Roman" w:hint="eastAsia"/>
          <w:sz w:val="24"/>
          <w:szCs w:val="24"/>
        </w:rPr>
        <w:t>E</w:t>
      </w:r>
      <w:r w:rsidR="00C87C23" w:rsidRPr="007B7A8B">
        <w:rPr>
          <w:rFonts w:ascii="Times New Roman" w:eastAsia="宋体" w:hAnsi="Times New Roman"/>
          <w:sz w:val="24"/>
          <w:szCs w:val="24"/>
          <w:vertAlign w:val="subscript"/>
        </w:rPr>
        <w:t>1</w:t>
      </w:r>
      <w:r w:rsidR="00C87C23" w:rsidRPr="007B7A8B">
        <w:rPr>
          <w:rFonts w:ascii="Times New Roman" w:eastAsia="宋体" w:hAnsi="Times New Roman" w:hint="eastAsia"/>
          <w:sz w:val="24"/>
          <w:szCs w:val="24"/>
        </w:rPr>
        <w:t>等级，</w:t>
      </w:r>
      <w:r w:rsidR="00545DDD" w:rsidRPr="007B7A8B">
        <w:rPr>
          <w:rFonts w:ascii="Times New Roman" w:eastAsia="宋体" w:hAnsi="Times New Roman" w:hint="eastAsia"/>
          <w:sz w:val="24"/>
          <w:szCs w:val="24"/>
        </w:rPr>
        <w:t>只要</w:t>
      </w:r>
      <w:r w:rsidR="00C87C23" w:rsidRPr="007B7A8B">
        <w:rPr>
          <w:rFonts w:ascii="Times New Roman" w:eastAsia="宋体" w:hAnsi="Times New Roman" w:hint="eastAsia"/>
          <w:sz w:val="24"/>
          <w:szCs w:val="24"/>
        </w:rPr>
        <w:t>使用</w:t>
      </w:r>
      <w:r w:rsidR="00545DDD" w:rsidRPr="007B7A8B">
        <w:rPr>
          <w:rFonts w:ascii="Times New Roman" w:eastAsia="宋体" w:hAnsi="Times New Roman" w:hint="eastAsia"/>
          <w:sz w:val="24"/>
          <w:szCs w:val="24"/>
        </w:rPr>
        <w:t>其</w:t>
      </w:r>
      <w:r w:rsidR="00C87C23" w:rsidRPr="007B7A8B">
        <w:rPr>
          <w:rFonts w:ascii="Times New Roman" w:eastAsia="宋体" w:hAnsi="Times New Roman" w:hint="eastAsia"/>
          <w:sz w:val="24"/>
          <w:szCs w:val="24"/>
        </w:rPr>
        <w:t>约定质量值并评估了</w:t>
      </w:r>
      <w:r w:rsidR="00545DDD" w:rsidRPr="007B7A8B">
        <w:rPr>
          <w:rFonts w:ascii="Times New Roman" w:eastAsia="宋体" w:hAnsi="Times New Roman" w:hint="eastAsia"/>
          <w:sz w:val="24"/>
          <w:szCs w:val="24"/>
        </w:rPr>
        <w:t>其</w:t>
      </w:r>
      <w:r w:rsidR="00C87C23" w:rsidRPr="007B7A8B">
        <w:rPr>
          <w:rFonts w:ascii="Times New Roman" w:eastAsia="宋体" w:hAnsi="Times New Roman" w:hint="eastAsia"/>
          <w:sz w:val="24"/>
          <w:szCs w:val="24"/>
        </w:rPr>
        <w:t>长期稳定性，则允许其不确定度（而不是误差）不大于所在载荷下衡器最大允许误差的</w:t>
      </w:r>
      <w:r w:rsidR="00C87C23" w:rsidRPr="007B7A8B">
        <w:rPr>
          <w:rFonts w:ascii="Times New Roman" w:eastAsia="宋体" w:hAnsi="Times New Roman" w:hint="eastAsia"/>
          <w:sz w:val="24"/>
          <w:szCs w:val="24"/>
        </w:rPr>
        <w:t>1/3</w:t>
      </w:r>
      <w:r w:rsidR="00C87C23" w:rsidRPr="007B7A8B">
        <w:rPr>
          <w:rFonts w:ascii="Times New Roman" w:eastAsia="宋体" w:hAnsi="Times New Roman" w:hint="eastAsia"/>
          <w:sz w:val="24"/>
          <w:szCs w:val="24"/>
        </w:rPr>
        <w:t>。</w:t>
      </w:r>
    </w:p>
    <w:p w14:paraId="4ED5379B" w14:textId="28BD4C72" w:rsidR="003219B1" w:rsidRPr="007B7A8B" w:rsidRDefault="00C87C23" w:rsidP="00786064">
      <w:pPr>
        <w:adjustRightInd w:val="0"/>
        <w:snapToGrid w:val="0"/>
        <w:spacing w:line="360" w:lineRule="auto"/>
        <w:ind w:firstLine="482"/>
        <w:textAlignment w:val="center"/>
        <w:rPr>
          <w:rFonts w:ascii="Times New Roman" w:eastAsia="宋体" w:hAnsi="Times New Roman"/>
          <w:sz w:val="24"/>
          <w:szCs w:val="24"/>
        </w:rPr>
      </w:pPr>
      <w:r w:rsidRPr="007B7A8B">
        <w:rPr>
          <w:rFonts w:ascii="Times New Roman" w:eastAsia="宋体" w:hAnsi="Times New Roman" w:hint="eastAsia"/>
          <w:sz w:val="24"/>
          <w:szCs w:val="24"/>
        </w:rPr>
        <w:t>注：通常，</w:t>
      </w:r>
      <w:r w:rsidR="00CA0BFB" w:rsidRPr="007B7A8B">
        <w:rPr>
          <w:rFonts w:ascii="Times New Roman" w:eastAsia="宋体" w:hAnsi="Times New Roman" w:hint="eastAsia"/>
          <w:sz w:val="24"/>
          <w:szCs w:val="24"/>
        </w:rPr>
        <w:t>对于准确度等级为</w:t>
      </w:r>
      <w:r w:rsidRPr="007B7A8B">
        <w:rPr>
          <w:rFonts w:ascii="Times New Roman" w:eastAsia="宋体" w:hAnsi="Times New Roman" w:hint="eastAsia"/>
          <w:sz w:val="24"/>
          <w:szCs w:val="24"/>
        </w:rPr>
        <w:t>II</w:t>
      </w:r>
      <w:r w:rsidRPr="007B7A8B">
        <w:rPr>
          <w:rFonts w:ascii="Times New Roman" w:eastAsia="宋体" w:hAnsi="Times New Roman" w:hint="eastAsia"/>
          <w:sz w:val="24"/>
          <w:szCs w:val="24"/>
        </w:rPr>
        <w:t>级</w:t>
      </w:r>
      <w:r w:rsidR="00CA0BFB" w:rsidRPr="007B7A8B">
        <w:rPr>
          <w:rFonts w:ascii="Times New Roman" w:eastAsia="宋体" w:hAnsi="Times New Roman" w:hint="eastAsia"/>
          <w:sz w:val="24"/>
          <w:szCs w:val="24"/>
        </w:rPr>
        <w:t>的衡器，需使用</w:t>
      </w:r>
      <w:r w:rsidR="00CA0BFB" w:rsidRPr="007B7A8B">
        <w:rPr>
          <w:rFonts w:ascii="Times New Roman" w:eastAsia="宋体" w:hAnsi="Times New Roman" w:hint="eastAsia"/>
          <w:sz w:val="24"/>
          <w:szCs w:val="24"/>
        </w:rPr>
        <w:t>F</w:t>
      </w:r>
      <w:r w:rsidR="00CA0BFB" w:rsidRPr="007B7A8B">
        <w:rPr>
          <w:rFonts w:ascii="Times New Roman" w:eastAsia="宋体" w:hAnsi="Times New Roman"/>
          <w:sz w:val="24"/>
          <w:szCs w:val="24"/>
          <w:vertAlign w:val="subscript"/>
        </w:rPr>
        <w:t>1</w:t>
      </w:r>
      <w:r w:rsidR="00CA0BFB" w:rsidRPr="007B7A8B">
        <w:rPr>
          <w:rFonts w:ascii="Times New Roman" w:eastAsia="宋体" w:hAnsi="Times New Roman" w:hint="eastAsia"/>
          <w:sz w:val="24"/>
          <w:szCs w:val="24"/>
        </w:rPr>
        <w:t>等级的砝码，对于准确度等级为</w:t>
      </w:r>
      <w:r w:rsidRPr="007B7A8B">
        <w:rPr>
          <w:rFonts w:ascii="Times New Roman" w:eastAsia="宋体" w:hAnsi="Times New Roman" w:hint="eastAsia"/>
          <w:sz w:val="24"/>
          <w:szCs w:val="24"/>
        </w:rPr>
        <w:t>III</w:t>
      </w:r>
      <w:r w:rsidRPr="007B7A8B">
        <w:rPr>
          <w:rFonts w:ascii="Times New Roman" w:eastAsia="宋体" w:hAnsi="Times New Roman" w:hint="eastAsia"/>
          <w:sz w:val="24"/>
          <w:szCs w:val="24"/>
        </w:rPr>
        <w:t>级</w:t>
      </w:r>
      <w:r w:rsidR="00CA0BFB" w:rsidRPr="007B7A8B">
        <w:rPr>
          <w:rFonts w:ascii="Times New Roman" w:eastAsia="宋体" w:hAnsi="Times New Roman" w:hint="eastAsia"/>
          <w:sz w:val="24"/>
          <w:szCs w:val="24"/>
        </w:rPr>
        <w:t>的衡器，使用</w:t>
      </w:r>
      <w:r w:rsidRPr="007B7A8B">
        <w:rPr>
          <w:rFonts w:ascii="Times New Roman" w:eastAsia="宋体" w:hAnsi="Times New Roman" w:hint="eastAsia"/>
          <w:sz w:val="24"/>
          <w:szCs w:val="24"/>
        </w:rPr>
        <w:t>F</w:t>
      </w:r>
      <w:r w:rsidR="00CA0BFB" w:rsidRPr="007B7A8B">
        <w:rPr>
          <w:rFonts w:ascii="Times New Roman" w:eastAsia="宋体" w:hAnsi="Times New Roman" w:hint="eastAsia"/>
          <w:sz w:val="24"/>
          <w:szCs w:val="24"/>
          <w:vertAlign w:val="subscript"/>
        </w:rPr>
        <w:t>1</w:t>
      </w:r>
      <w:r w:rsidR="00CA0BFB" w:rsidRPr="007B7A8B">
        <w:rPr>
          <w:rFonts w:ascii="Times New Roman" w:eastAsia="宋体" w:hAnsi="Times New Roman" w:hint="eastAsia"/>
          <w:sz w:val="24"/>
          <w:szCs w:val="24"/>
        </w:rPr>
        <w:t>至</w:t>
      </w:r>
      <w:r w:rsidRPr="007B7A8B">
        <w:rPr>
          <w:rFonts w:ascii="Times New Roman" w:eastAsia="宋体" w:hAnsi="Times New Roman" w:hint="eastAsia"/>
          <w:sz w:val="24"/>
          <w:szCs w:val="24"/>
        </w:rPr>
        <w:t>M</w:t>
      </w:r>
      <w:r w:rsidR="00CA0BFB" w:rsidRPr="007B7A8B">
        <w:rPr>
          <w:rFonts w:ascii="Times New Roman" w:eastAsia="宋体" w:hAnsi="Times New Roman"/>
          <w:sz w:val="24"/>
          <w:szCs w:val="24"/>
          <w:vertAlign w:val="subscript"/>
        </w:rPr>
        <w:t>1</w:t>
      </w:r>
      <w:r w:rsidR="00CA0BFB" w:rsidRPr="007B7A8B">
        <w:rPr>
          <w:rFonts w:ascii="Times New Roman" w:eastAsia="宋体" w:hAnsi="Times New Roman" w:hint="eastAsia"/>
          <w:sz w:val="24"/>
          <w:szCs w:val="24"/>
        </w:rPr>
        <w:t>等级砝码，对于准确度等级为</w:t>
      </w:r>
      <w:r w:rsidRPr="007B7A8B">
        <w:rPr>
          <w:rFonts w:ascii="Times New Roman" w:eastAsia="宋体" w:hAnsi="Times New Roman" w:hint="eastAsia"/>
          <w:sz w:val="24"/>
          <w:szCs w:val="24"/>
        </w:rPr>
        <w:t>IIII</w:t>
      </w:r>
      <w:r w:rsidRPr="007B7A8B">
        <w:rPr>
          <w:rFonts w:ascii="Times New Roman" w:eastAsia="宋体" w:hAnsi="Times New Roman" w:hint="eastAsia"/>
          <w:sz w:val="24"/>
          <w:szCs w:val="24"/>
        </w:rPr>
        <w:t>级</w:t>
      </w:r>
      <w:r w:rsidR="00CA0BFB" w:rsidRPr="007B7A8B">
        <w:rPr>
          <w:rFonts w:ascii="Times New Roman" w:eastAsia="宋体" w:hAnsi="Times New Roman" w:hint="eastAsia"/>
          <w:sz w:val="24"/>
          <w:szCs w:val="24"/>
        </w:rPr>
        <w:t>的衡器，使用</w:t>
      </w:r>
      <w:r w:rsidR="00CA0BFB" w:rsidRPr="007B7A8B">
        <w:rPr>
          <w:rFonts w:ascii="Times New Roman" w:eastAsia="宋体" w:hAnsi="Times New Roman" w:hint="eastAsia"/>
          <w:sz w:val="24"/>
          <w:szCs w:val="24"/>
        </w:rPr>
        <w:t>F</w:t>
      </w:r>
      <w:r w:rsidR="00CA0BFB" w:rsidRPr="007B7A8B">
        <w:rPr>
          <w:rFonts w:ascii="Times New Roman" w:eastAsia="宋体" w:hAnsi="Times New Roman" w:hint="eastAsia"/>
          <w:sz w:val="24"/>
          <w:szCs w:val="24"/>
          <w:vertAlign w:val="subscript"/>
        </w:rPr>
        <w:t>2</w:t>
      </w:r>
      <w:r w:rsidR="00CA0BFB" w:rsidRPr="007B7A8B">
        <w:rPr>
          <w:rFonts w:ascii="Times New Roman" w:eastAsia="宋体" w:hAnsi="Times New Roman" w:hint="eastAsia"/>
          <w:sz w:val="24"/>
          <w:szCs w:val="24"/>
        </w:rPr>
        <w:t>至</w:t>
      </w:r>
      <w:r w:rsidR="00CA0BFB" w:rsidRPr="007B7A8B">
        <w:rPr>
          <w:rFonts w:ascii="Times New Roman" w:eastAsia="宋体" w:hAnsi="Times New Roman" w:hint="eastAsia"/>
          <w:sz w:val="24"/>
          <w:szCs w:val="24"/>
        </w:rPr>
        <w:t>M</w:t>
      </w:r>
      <w:r w:rsidR="00CA0BFB" w:rsidRPr="007B7A8B">
        <w:rPr>
          <w:rFonts w:ascii="Times New Roman" w:eastAsia="宋体" w:hAnsi="Times New Roman"/>
          <w:sz w:val="24"/>
          <w:szCs w:val="24"/>
          <w:vertAlign w:val="subscript"/>
        </w:rPr>
        <w:t>3</w:t>
      </w:r>
      <w:r w:rsidR="00CA0BFB" w:rsidRPr="007B7A8B">
        <w:rPr>
          <w:rFonts w:ascii="Times New Roman" w:eastAsia="宋体" w:hAnsi="Times New Roman" w:hint="eastAsia"/>
          <w:sz w:val="24"/>
          <w:szCs w:val="24"/>
        </w:rPr>
        <w:t>等级的砝码，对于准确度等级为</w:t>
      </w:r>
      <w:r w:rsidRPr="007B7A8B">
        <w:rPr>
          <w:rFonts w:ascii="Times New Roman" w:eastAsia="宋体" w:hAnsi="Times New Roman" w:hint="eastAsia"/>
          <w:sz w:val="24"/>
          <w:szCs w:val="24"/>
        </w:rPr>
        <w:t>I</w:t>
      </w:r>
      <w:r w:rsidRPr="007B7A8B">
        <w:rPr>
          <w:rFonts w:ascii="Times New Roman" w:eastAsia="宋体" w:hAnsi="Times New Roman" w:hint="eastAsia"/>
          <w:sz w:val="24"/>
          <w:szCs w:val="24"/>
        </w:rPr>
        <w:t>级</w:t>
      </w:r>
      <w:r w:rsidR="00CA0BFB" w:rsidRPr="007B7A8B">
        <w:rPr>
          <w:rFonts w:ascii="Times New Roman" w:eastAsia="宋体" w:hAnsi="Times New Roman" w:hint="eastAsia"/>
          <w:sz w:val="24"/>
          <w:szCs w:val="24"/>
        </w:rPr>
        <w:t>的衡器，</w:t>
      </w:r>
      <w:r w:rsidRPr="007B7A8B">
        <w:rPr>
          <w:rFonts w:ascii="Times New Roman" w:eastAsia="宋体" w:hAnsi="Times New Roman" w:hint="eastAsia"/>
          <w:sz w:val="24"/>
          <w:szCs w:val="24"/>
        </w:rPr>
        <w:t>应</w:t>
      </w:r>
      <w:r w:rsidR="00CA0BFB" w:rsidRPr="007B7A8B">
        <w:rPr>
          <w:rFonts w:ascii="Times New Roman" w:eastAsia="宋体" w:hAnsi="Times New Roman" w:hint="eastAsia"/>
          <w:sz w:val="24"/>
          <w:szCs w:val="24"/>
        </w:rPr>
        <w:t>使用</w:t>
      </w:r>
      <w:r w:rsidR="00CA0BFB" w:rsidRPr="007B7A8B">
        <w:rPr>
          <w:rFonts w:ascii="Times New Roman" w:eastAsia="宋体" w:hAnsi="Times New Roman" w:hint="eastAsia"/>
          <w:sz w:val="24"/>
          <w:szCs w:val="24"/>
        </w:rPr>
        <w:t>E</w:t>
      </w:r>
      <w:r w:rsidRPr="007B7A8B">
        <w:rPr>
          <w:rFonts w:ascii="Times New Roman" w:eastAsia="宋体" w:hAnsi="Times New Roman" w:hint="eastAsia"/>
          <w:sz w:val="24"/>
          <w:szCs w:val="24"/>
          <w:vertAlign w:val="subscript"/>
        </w:rPr>
        <w:t>2</w:t>
      </w:r>
      <w:r w:rsidR="00CA0BFB" w:rsidRPr="007B7A8B">
        <w:rPr>
          <w:rFonts w:ascii="Times New Roman" w:eastAsia="宋体" w:hAnsi="Times New Roman" w:hint="eastAsia"/>
          <w:sz w:val="24"/>
          <w:szCs w:val="24"/>
        </w:rPr>
        <w:t>或</w:t>
      </w:r>
      <w:r w:rsidR="00CA0BFB" w:rsidRPr="007B7A8B">
        <w:rPr>
          <w:rFonts w:ascii="Times New Roman" w:eastAsia="宋体" w:hAnsi="Times New Roman" w:hint="eastAsia"/>
          <w:sz w:val="24"/>
          <w:szCs w:val="24"/>
        </w:rPr>
        <w:t>E</w:t>
      </w:r>
      <w:r w:rsidRPr="007B7A8B">
        <w:rPr>
          <w:rFonts w:ascii="Times New Roman" w:eastAsia="宋体" w:hAnsi="Times New Roman" w:hint="eastAsia"/>
          <w:sz w:val="24"/>
          <w:szCs w:val="24"/>
          <w:vertAlign w:val="subscript"/>
        </w:rPr>
        <w:t>1</w:t>
      </w:r>
      <w:r w:rsidR="00CA0BFB" w:rsidRPr="007B7A8B">
        <w:rPr>
          <w:rFonts w:ascii="Times New Roman" w:eastAsia="宋体" w:hAnsi="Times New Roman" w:hint="eastAsia"/>
          <w:sz w:val="24"/>
          <w:szCs w:val="24"/>
        </w:rPr>
        <w:t>等级的砝码。</w:t>
      </w:r>
    </w:p>
    <w:p w14:paraId="13CDE6FF" w14:textId="392035A5" w:rsidR="00402A55" w:rsidRPr="007B7A8B" w:rsidRDefault="00FB2B90" w:rsidP="00402A55">
      <w:pPr>
        <w:pStyle w:val="a2"/>
        <w:adjustRightInd w:val="0"/>
        <w:snapToGrid w:val="0"/>
        <w:rPr>
          <w:szCs w:val="24"/>
        </w:rPr>
      </w:pPr>
      <w:bookmarkStart w:id="34" w:name="_Toc207570225"/>
      <w:r w:rsidRPr="007B7A8B">
        <w:rPr>
          <w:rFonts w:hint="eastAsia"/>
          <w:szCs w:val="24"/>
        </w:rPr>
        <w:t>环境试验箱</w:t>
      </w:r>
      <w:bookmarkEnd w:id="34"/>
    </w:p>
    <w:p w14:paraId="585E478E" w14:textId="47719745" w:rsidR="00EE7805" w:rsidRPr="00F05FC3" w:rsidRDefault="00155C20" w:rsidP="00F05FC3">
      <w:pPr>
        <w:adjustRightInd w:val="0"/>
        <w:snapToGrid w:val="0"/>
        <w:spacing w:line="360" w:lineRule="auto"/>
        <w:ind w:firstLine="482"/>
        <w:textAlignment w:val="center"/>
        <w:rPr>
          <w:rFonts w:ascii="Times New Roman" w:eastAsia="宋体" w:hAnsi="Times New Roman"/>
          <w:sz w:val="24"/>
          <w:szCs w:val="24"/>
        </w:rPr>
      </w:pPr>
      <w:r w:rsidRPr="007B7A8B">
        <w:rPr>
          <w:rFonts w:ascii="Times New Roman" w:eastAsia="宋体" w:hAnsi="Times New Roman" w:hint="eastAsia"/>
          <w:sz w:val="24"/>
          <w:szCs w:val="24"/>
        </w:rPr>
        <w:t>试验箱的</w:t>
      </w:r>
      <w:r w:rsidR="00715E09" w:rsidRPr="007B7A8B">
        <w:rPr>
          <w:rFonts w:ascii="Times New Roman" w:eastAsia="宋体" w:hAnsi="Times New Roman" w:hint="eastAsia"/>
          <w:sz w:val="24"/>
          <w:szCs w:val="24"/>
        </w:rPr>
        <w:t>温度</w:t>
      </w:r>
      <w:r w:rsidRPr="007B7A8B">
        <w:rPr>
          <w:rFonts w:ascii="Times New Roman" w:eastAsia="宋体" w:hAnsi="Times New Roman" w:hint="eastAsia"/>
          <w:sz w:val="24"/>
          <w:szCs w:val="24"/>
        </w:rPr>
        <w:t>性能确认</w:t>
      </w:r>
      <w:r w:rsidR="00ED734A" w:rsidRPr="007B7A8B">
        <w:rPr>
          <w:rFonts w:ascii="Times New Roman" w:eastAsia="宋体" w:hAnsi="Times New Roman" w:hint="eastAsia"/>
          <w:sz w:val="24"/>
          <w:szCs w:val="24"/>
        </w:rPr>
        <w:t>应</w:t>
      </w:r>
      <w:r w:rsidRPr="007B7A8B">
        <w:rPr>
          <w:rFonts w:ascii="Times New Roman" w:eastAsia="宋体" w:hAnsi="Times New Roman" w:hint="eastAsia"/>
          <w:sz w:val="24"/>
          <w:szCs w:val="24"/>
        </w:rPr>
        <w:t>参考</w:t>
      </w:r>
      <w:r w:rsidRPr="007B7A8B">
        <w:rPr>
          <w:rFonts w:ascii="Times New Roman" w:eastAsia="宋体" w:hAnsi="Times New Roman" w:hint="eastAsia"/>
          <w:sz w:val="24"/>
          <w:szCs w:val="24"/>
        </w:rPr>
        <w:t>GB/T 2424.5</w:t>
      </w:r>
      <w:r w:rsidR="00C1295D" w:rsidRPr="007B7A8B">
        <w:rPr>
          <w:rFonts w:ascii="Times New Roman" w:eastAsia="宋体" w:hAnsi="Times New Roman" w:hint="eastAsia"/>
          <w:sz w:val="24"/>
          <w:szCs w:val="24"/>
        </w:rPr>
        <w:t>和</w:t>
      </w:r>
      <w:r w:rsidR="00C1295D" w:rsidRPr="007B7A8B">
        <w:rPr>
          <w:rFonts w:ascii="Times New Roman" w:eastAsia="宋体" w:hAnsi="Times New Roman" w:hint="eastAsia"/>
          <w:sz w:val="24"/>
          <w:szCs w:val="24"/>
        </w:rPr>
        <w:t>GB/T 2424.7</w:t>
      </w:r>
      <w:r w:rsidR="00C1295D" w:rsidRPr="007B7A8B">
        <w:rPr>
          <w:rFonts w:ascii="Times New Roman" w:eastAsia="宋体" w:hAnsi="Times New Roman" w:hint="eastAsia"/>
          <w:sz w:val="24"/>
          <w:szCs w:val="24"/>
        </w:rPr>
        <w:t>的规定</w:t>
      </w:r>
      <w:r w:rsidR="008833FD" w:rsidRPr="00F05FC3">
        <w:rPr>
          <w:rFonts w:ascii="Times New Roman" w:eastAsia="宋体" w:hAnsi="Times New Roman" w:hint="eastAsia"/>
          <w:sz w:val="24"/>
          <w:szCs w:val="24"/>
        </w:rPr>
        <w:t>。</w:t>
      </w:r>
    </w:p>
    <w:p w14:paraId="1D61E01E" w14:textId="77777777" w:rsidR="00F05FC3" w:rsidRDefault="00715E09" w:rsidP="00D36974">
      <w:pPr>
        <w:adjustRightInd w:val="0"/>
        <w:snapToGrid w:val="0"/>
        <w:spacing w:line="360" w:lineRule="auto"/>
        <w:ind w:firstLine="482"/>
        <w:textAlignment w:val="center"/>
        <w:rPr>
          <w:rFonts w:ascii="Times New Roman" w:eastAsia="宋体" w:hAnsi="Times New Roman"/>
          <w:sz w:val="24"/>
          <w:szCs w:val="24"/>
        </w:rPr>
      </w:pPr>
      <w:r w:rsidRPr="007B7A8B">
        <w:rPr>
          <w:rFonts w:ascii="Times New Roman" w:eastAsia="宋体" w:hAnsi="Times New Roman"/>
          <w:sz w:val="24"/>
          <w:szCs w:val="24"/>
        </w:rPr>
        <w:t>试验箱的温湿度性能确认</w:t>
      </w:r>
      <w:r w:rsidR="00ED734A" w:rsidRPr="007B7A8B">
        <w:rPr>
          <w:rFonts w:ascii="Times New Roman" w:eastAsia="宋体" w:hAnsi="Times New Roman" w:hint="eastAsia"/>
          <w:sz w:val="24"/>
          <w:szCs w:val="24"/>
        </w:rPr>
        <w:t>应</w:t>
      </w:r>
      <w:r w:rsidRPr="007B7A8B">
        <w:rPr>
          <w:rFonts w:ascii="Times New Roman" w:eastAsia="宋体" w:hAnsi="Times New Roman"/>
          <w:sz w:val="24"/>
          <w:szCs w:val="24"/>
        </w:rPr>
        <w:t>参考</w:t>
      </w:r>
      <w:r w:rsidR="00D36974" w:rsidRPr="007B7A8B">
        <w:rPr>
          <w:rFonts w:ascii="Times New Roman" w:eastAsia="宋体" w:hAnsi="Times New Roman"/>
          <w:sz w:val="24"/>
          <w:szCs w:val="24"/>
        </w:rPr>
        <w:t xml:space="preserve">GB/T </w:t>
      </w:r>
      <w:bookmarkStart w:id="35" w:name="OLE_LINK12"/>
      <w:r w:rsidR="00D36974" w:rsidRPr="007B7A8B">
        <w:rPr>
          <w:rFonts w:ascii="Times New Roman" w:eastAsia="宋体" w:hAnsi="Times New Roman"/>
          <w:sz w:val="24"/>
          <w:szCs w:val="24"/>
        </w:rPr>
        <w:t>2424.6</w:t>
      </w:r>
      <w:bookmarkEnd w:id="35"/>
      <w:r w:rsidR="00D36974" w:rsidRPr="007B7A8B">
        <w:rPr>
          <w:rFonts w:ascii="Times New Roman" w:eastAsia="宋体" w:hAnsi="Times New Roman"/>
          <w:sz w:val="24"/>
          <w:szCs w:val="24"/>
        </w:rPr>
        <w:t>的规定</w:t>
      </w:r>
      <w:r w:rsidR="00AC54BB" w:rsidRPr="007B7A8B">
        <w:rPr>
          <w:rFonts w:ascii="Times New Roman" w:eastAsia="宋体" w:hAnsi="Times New Roman" w:hint="eastAsia"/>
          <w:sz w:val="24"/>
          <w:szCs w:val="24"/>
        </w:rPr>
        <w:t>。</w:t>
      </w:r>
    </w:p>
    <w:p w14:paraId="6750A764" w14:textId="202A99FA" w:rsidR="00D36974" w:rsidRPr="007B7A8B" w:rsidRDefault="001746A1" w:rsidP="00D36974">
      <w:pPr>
        <w:adjustRightInd w:val="0"/>
        <w:snapToGrid w:val="0"/>
        <w:spacing w:line="360" w:lineRule="auto"/>
        <w:ind w:firstLine="482"/>
        <w:textAlignment w:val="center"/>
        <w:rPr>
          <w:rFonts w:ascii="Times New Roman" w:eastAsia="宋体" w:hAnsi="Times New Roman"/>
          <w:sz w:val="24"/>
          <w:szCs w:val="24"/>
        </w:rPr>
      </w:pPr>
      <w:r w:rsidRPr="007B7A8B">
        <w:rPr>
          <w:rFonts w:ascii="Times New Roman" w:eastAsia="宋体" w:hAnsi="Times New Roman" w:hint="eastAsia"/>
          <w:sz w:val="24"/>
          <w:szCs w:val="24"/>
        </w:rPr>
        <w:t>环境试验箱可达到的试验</w:t>
      </w:r>
      <w:r w:rsidR="006C5864" w:rsidRPr="007B7A8B">
        <w:rPr>
          <w:rFonts w:ascii="Times New Roman" w:eastAsia="宋体" w:hAnsi="Times New Roman" w:hint="eastAsia"/>
          <w:sz w:val="24"/>
          <w:szCs w:val="24"/>
        </w:rPr>
        <w:t>严酷</w:t>
      </w:r>
      <w:r w:rsidR="00A907BC" w:rsidRPr="007B7A8B">
        <w:rPr>
          <w:rFonts w:ascii="Times New Roman" w:eastAsia="宋体" w:hAnsi="Times New Roman" w:hint="eastAsia"/>
          <w:sz w:val="24"/>
          <w:szCs w:val="24"/>
        </w:rPr>
        <w:t>度</w:t>
      </w:r>
      <w:r w:rsidR="006C5864" w:rsidRPr="007B7A8B">
        <w:rPr>
          <w:rFonts w:ascii="Times New Roman" w:eastAsia="宋体" w:hAnsi="Times New Roman" w:hint="eastAsia"/>
          <w:sz w:val="24"/>
          <w:szCs w:val="24"/>
        </w:rPr>
        <w:t>等级</w:t>
      </w:r>
      <w:r w:rsidRPr="007B7A8B">
        <w:rPr>
          <w:rFonts w:ascii="Times New Roman" w:eastAsia="宋体" w:hAnsi="Times New Roman" w:hint="eastAsia"/>
          <w:sz w:val="24"/>
          <w:szCs w:val="24"/>
        </w:rPr>
        <w:t>（由温度、相对湿度和试验持续时间共同决定），</w:t>
      </w:r>
      <w:r w:rsidR="006C5864" w:rsidRPr="007B7A8B">
        <w:rPr>
          <w:rFonts w:ascii="Times New Roman" w:eastAsia="宋体" w:hAnsi="Times New Roman" w:hint="eastAsia"/>
          <w:sz w:val="24"/>
          <w:szCs w:val="24"/>
        </w:rPr>
        <w:t>应满足</w:t>
      </w:r>
      <w:r w:rsidR="00BF03CF" w:rsidRPr="007B7A8B">
        <w:rPr>
          <w:rFonts w:ascii="Times New Roman" w:eastAsia="宋体" w:hAnsi="Times New Roman"/>
          <w:sz w:val="24"/>
          <w:szCs w:val="24"/>
          <w:highlight w:val="yellow"/>
        </w:rPr>
        <w:fldChar w:fldCharType="begin"/>
      </w:r>
      <w:r w:rsidR="00BF03CF" w:rsidRPr="007B7A8B">
        <w:rPr>
          <w:rFonts w:ascii="Times New Roman" w:eastAsia="宋体" w:hAnsi="Times New Roman"/>
          <w:sz w:val="24"/>
          <w:szCs w:val="24"/>
        </w:rPr>
        <w:instrText xml:space="preserve"> </w:instrText>
      </w:r>
      <w:r w:rsidR="00BF03CF" w:rsidRPr="007B7A8B">
        <w:rPr>
          <w:rFonts w:ascii="Times New Roman" w:eastAsia="宋体" w:hAnsi="Times New Roman" w:hint="eastAsia"/>
          <w:sz w:val="24"/>
          <w:szCs w:val="24"/>
        </w:rPr>
        <w:instrText>REF _Ref196397469 \r \h</w:instrText>
      </w:r>
      <w:r w:rsidR="00BF03CF" w:rsidRPr="007B7A8B">
        <w:rPr>
          <w:rFonts w:ascii="Times New Roman" w:eastAsia="宋体" w:hAnsi="Times New Roman"/>
          <w:sz w:val="24"/>
          <w:szCs w:val="24"/>
        </w:rPr>
        <w:instrText xml:space="preserve"> </w:instrText>
      </w:r>
      <w:r w:rsidR="00BF03CF" w:rsidRPr="007B7A8B">
        <w:rPr>
          <w:rFonts w:ascii="Times New Roman" w:eastAsia="宋体" w:hAnsi="Times New Roman"/>
          <w:sz w:val="24"/>
          <w:szCs w:val="24"/>
          <w:highlight w:val="yellow"/>
        </w:rPr>
      </w:r>
      <w:r w:rsidR="00BF03CF" w:rsidRPr="007B7A8B">
        <w:rPr>
          <w:rFonts w:ascii="Times New Roman" w:eastAsia="宋体" w:hAnsi="Times New Roman"/>
          <w:sz w:val="24"/>
          <w:szCs w:val="24"/>
          <w:highlight w:val="yellow"/>
        </w:rPr>
        <w:fldChar w:fldCharType="separate"/>
      </w:r>
      <w:r w:rsidR="00BF03CF" w:rsidRPr="007B7A8B">
        <w:rPr>
          <w:rFonts w:ascii="Times New Roman" w:eastAsia="宋体" w:hAnsi="Times New Roman"/>
          <w:sz w:val="24"/>
          <w:szCs w:val="24"/>
        </w:rPr>
        <w:t>8.10</w:t>
      </w:r>
      <w:r w:rsidR="00BF03CF" w:rsidRPr="007B7A8B">
        <w:rPr>
          <w:rFonts w:ascii="Times New Roman" w:eastAsia="宋体" w:hAnsi="Times New Roman"/>
          <w:sz w:val="24"/>
          <w:szCs w:val="24"/>
          <w:highlight w:val="yellow"/>
        </w:rPr>
        <w:fldChar w:fldCharType="end"/>
      </w:r>
      <w:r w:rsidR="00BF03CF" w:rsidRPr="007B7A8B">
        <w:rPr>
          <w:rFonts w:ascii="Times New Roman" w:eastAsia="宋体" w:hAnsi="Times New Roman" w:hint="eastAsia"/>
          <w:sz w:val="24"/>
          <w:szCs w:val="24"/>
        </w:rPr>
        <w:t>、</w:t>
      </w:r>
      <w:r w:rsidR="00BF03CF" w:rsidRPr="007B7A8B">
        <w:rPr>
          <w:rFonts w:ascii="Times New Roman" w:eastAsia="宋体" w:hAnsi="Times New Roman"/>
          <w:sz w:val="24"/>
          <w:szCs w:val="24"/>
        </w:rPr>
        <w:fldChar w:fldCharType="begin"/>
      </w:r>
      <w:r w:rsidR="00BF03CF" w:rsidRPr="007B7A8B">
        <w:rPr>
          <w:rFonts w:ascii="Times New Roman" w:eastAsia="宋体" w:hAnsi="Times New Roman"/>
          <w:sz w:val="24"/>
          <w:szCs w:val="24"/>
        </w:rPr>
        <w:instrText xml:space="preserve"> </w:instrText>
      </w:r>
      <w:r w:rsidR="00BF03CF" w:rsidRPr="007B7A8B">
        <w:rPr>
          <w:rFonts w:ascii="Times New Roman" w:eastAsia="宋体" w:hAnsi="Times New Roman" w:hint="eastAsia"/>
          <w:sz w:val="24"/>
          <w:szCs w:val="24"/>
        </w:rPr>
        <w:instrText>REF _Ref196397483 \r \h</w:instrText>
      </w:r>
      <w:r w:rsidR="00BF03CF" w:rsidRPr="007B7A8B">
        <w:rPr>
          <w:rFonts w:ascii="Times New Roman" w:eastAsia="宋体" w:hAnsi="Times New Roman"/>
          <w:sz w:val="24"/>
          <w:szCs w:val="24"/>
        </w:rPr>
        <w:instrText xml:space="preserve">  \* MERGEFORMAT </w:instrText>
      </w:r>
      <w:r w:rsidR="00BF03CF" w:rsidRPr="007B7A8B">
        <w:rPr>
          <w:rFonts w:ascii="Times New Roman" w:eastAsia="宋体" w:hAnsi="Times New Roman"/>
          <w:sz w:val="24"/>
          <w:szCs w:val="24"/>
        </w:rPr>
      </w:r>
      <w:r w:rsidR="00BF03CF" w:rsidRPr="007B7A8B">
        <w:rPr>
          <w:rFonts w:ascii="Times New Roman" w:eastAsia="宋体" w:hAnsi="Times New Roman"/>
          <w:sz w:val="24"/>
          <w:szCs w:val="24"/>
        </w:rPr>
        <w:fldChar w:fldCharType="separate"/>
      </w:r>
      <w:r w:rsidR="00BF03CF" w:rsidRPr="007B7A8B">
        <w:rPr>
          <w:rFonts w:ascii="Times New Roman" w:eastAsia="宋体" w:hAnsi="Times New Roman"/>
          <w:sz w:val="24"/>
          <w:szCs w:val="24"/>
        </w:rPr>
        <w:t>8.12</w:t>
      </w:r>
      <w:r w:rsidR="00BF03CF" w:rsidRPr="007B7A8B">
        <w:rPr>
          <w:rFonts w:ascii="Times New Roman" w:eastAsia="宋体" w:hAnsi="Times New Roman"/>
          <w:sz w:val="24"/>
          <w:szCs w:val="24"/>
        </w:rPr>
        <w:fldChar w:fldCharType="end"/>
      </w:r>
      <w:r w:rsidR="006C5864" w:rsidRPr="007B7A8B">
        <w:rPr>
          <w:rFonts w:ascii="Times New Roman" w:eastAsia="宋体" w:hAnsi="Times New Roman" w:hint="eastAsia"/>
          <w:sz w:val="24"/>
          <w:szCs w:val="24"/>
        </w:rPr>
        <w:t>的要求。</w:t>
      </w:r>
    </w:p>
    <w:p w14:paraId="18BB0CD8" w14:textId="5C1EA909" w:rsidR="00BF03CF" w:rsidRPr="007B7A8B" w:rsidRDefault="000A2C04" w:rsidP="00BF03CF">
      <w:pPr>
        <w:pStyle w:val="a2"/>
      </w:pPr>
      <w:bookmarkStart w:id="36" w:name="_Toc207570226"/>
      <w:r w:rsidRPr="007B7A8B">
        <w:rPr>
          <w:rFonts w:hint="eastAsia"/>
        </w:rPr>
        <w:t>交流</w:t>
      </w:r>
      <w:r w:rsidR="00BF03CF" w:rsidRPr="007B7A8B">
        <w:rPr>
          <w:rFonts w:hint="eastAsia"/>
        </w:rPr>
        <w:t>电源电压变化试验仪器</w:t>
      </w:r>
      <w:bookmarkEnd w:id="36"/>
    </w:p>
    <w:p w14:paraId="495F990F" w14:textId="36EDA526" w:rsidR="00BF03CF" w:rsidRPr="007B7A8B" w:rsidRDefault="00BF03CF" w:rsidP="00340105">
      <w:pPr>
        <w:spacing w:line="360" w:lineRule="auto"/>
        <w:ind w:firstLine="420"/>
        <w:rPr>
          <w:rFonts w:ascii="Times New Roman" w:eastAsia="宋体" w:hAnsi="Times New Roman"/>
          <w:sz w:val="24"/>
          <w:szCs w:val="24"/>
        </w:rPr>
      </w:pPr>
      <w:r w:rsidRPr="007B7A8B">
        <w:rPr>
          <w:rFonts w:ascii="Times New Roman" w:eastAsia="宋体" w:hAnsi="Times New Roman"/>
          <w:sz w:val="24"/>
          <w:szCs w:val="24"/>
        </w:rPr>
        <w:t>试验使用的试验发生器和电源应符合</w:t>
      </w:r>
      <w:r w:rsidRPr="007B7A8B">
        <w:rPr>
          <w:rFonts w:ascii="Times New Roman" w:eastAsia="宋体" w:hAnsi="Times New Roman"/>
          <w:sz w:val="24"/>
          <w:szCs w:val="24"/>
        </w:rPr>
        <w:t>GB/T 17626.11</w:t>
      </w:r>
      <w:r w:rsidRPr="007B7A8B">
        <w:rPr>
          <w:rFonts w:ascii="Times New Roman" w:eastAsia="宋体" w:hAnsi="Times New Roman"/>
          <w:sz w:val="24"/>
          <w:szCs w:val="24"/>
        </w:rPr>
        <w:t>的要求。</w:t>
      </w:r>
    </w:p>
    <w:p w14:paraId="10662E5A" w14:textId="0C917DB5" w:rsidR="00BF03CF" w:rsidRPr="007B7A8B" w:rsidRDefault="00BF03CF" w:rsidP="00340105">
      <w:pPr>
        <w:spacing w:line="360" w:lineRule="auto"/>
        <w:ind w:firstLine="420"/>
        <w:rPr>
          <w:rFonts w:ascii="Times New Roman" w:eastAsia="宋体" w:hAnsi="Times New Roman"/>
          <w:sz w:val="24"/>
          <w:szCs w:val="24"/>
        </w:rPr>
      </w:pPr>
      <w:r w:rsidRPr="007B7A8B">
        <w:rPr>
          <w:rFonts w:ascii="Times New Roman" w:eastAsia="宋体" w:hAnsi="Times New Roman"/>
          <w:sz w:val="24"/>
          <w:szCs w:val="24"/>
        </w:rPr>
        <w:t>试验</w:t>
      </w:r>
      <w:r w:rsidR="00734FED">
        <w:rPr>
          <w:rFonts w:ascii="Times New Roman" w:eastAsia="宋体" w:hAnsi="Times New Roman" w:hint="eastAsia"/>
          <w:sz w:val="24"/>
          <w:szCs w:val="24"/>
        </w:rPr>
        <w:t>严酷度</w:t>
      </w:r>
      <w:r w:rsidRPr="007B7A8B">
        <w:rPr>
          <w:rFonts w:ascii="Times New Roman" w:eastAsia="宋体" w:hAnsi="Times New Roman"/>
          <w:sz w:val="24"/>
          <w:szCs w:val="24"/>
        </w:rPr>
        <w:t>等级应满足</w:t>
      </w:r>
      <w:r w:rsidRPr="007B7A8B">
        <w:rPr>
          <w:rFonts w:ascii="Times New Roman" w:eastAsia="宋体" w:hAnsi="Times New Roman"/>
          <w:sz w:val="24"/>
          <w:szCs w:val="24"/>
        </w:rPr>
        <w:fldChar w:fldCharType="begin"/>
      </w:r>
      <w:r w:rsidRPr="007B7A8B">
        <w:rPr>
          <w:rFonts w:ascii="Times New Roman" w:eastAsia="宋体" w:hAnsi="Times New Roman"/>
          <w:sz w:val="24"/>
          <w:szCs w:val="24"/>
        </w:rPr>
        <w:instrText xml:space="preserve"> REF _Ref196397698 \r \h </w:instrText>
      </w:r>
      <w:r w:rsidR="00340105" w:rsidRPr="007B7A8B">
        <w:rPr>
          <w:rFonts w:ascii="Times New Roman" w:eastAsia="宋体" w:hAnsi="Times New Roman"/>
          <w:sz w:val="24"/>
          <w:szCs w:val="24"/>
        </w:rPr>
        <w:instrText xml:space="preserve"> \* MERGEFORMAT </w:instrText>
      </w:r>
      <w:r w:rsidRPr="007B7A8B">
        <w:rPr>
          <w:rFonts w:ascii="Times New Roman" w:eastAsia="宋体" w:hAnsi="Times New Roman"/>
          <w:sz w:val="24"/>
          <w:szCs w:val="24"/>
        </w:rPr>
      </w:r>
      <w:r w:rsidRPr="007B7A8B">
        <w:rPr>
          <w:rFonts w:ascii="Times New Roman" w:eastAsia="宋体" w:hAnsi="Times New Roman"/>
          <w:sz w:val="24"/>
          <w:szCs w:val="24"/>
        </w:rPr>
        <w:fldChar w:fldCharType="separate"/>
      </w:r>
      <w:r w:rsidRPr="007B7A8B">
        <w:rPr>
          <w:rFonts w:ascii="Times New Roman" w:eastAsia="宋体" w:hAnsi="Times New Roman"/>
          <w:sz w:val="24"/>
          <w:szCs w:val="24"/>
        </w:rPr>
        <w:t>8.11</w:t>
      </w:r>
      <w:r w:rsidRPr="007B7A8B">
        <w:rPr>
          <w:rFonts w:ascii="Times New Roman" w:eastAsia="宋体" w:hAnsi="Times New Roman"/>
          <w:sz w:val="24"/>
          <w:szCs w:val="24"/>
        </w:rPr>
        <w:fldChar w:fldCharType="end"/>
      </w:r>
      <w:r w:rsidRPr="007B7A8B">
        <w:rPr>
          <w:rFonts w:ascii="Times New Roman" w:eastAsia="宋体" w:hAnsi="Times New Roman"/>
          <w:sz w:val="24"/>
          <w:szCs w:val="24"/>
        </w:rPr>
        <w:t>的要求。</w:t>
      </w:r>
    </w:p>
    <w:p w14:paraId="20BE58D5" w14:textId="77777777" w:rsidR="00340105" w:rsidRPr="007B7A8B" w:rsidRDefault="00FB2B90" w:rsidP="00340105">
      <w:pPr>
        <w:pStyle w:val="a2"/>
      </w:pPr>
      <w:bookmarkStart w:id="37" w:name="_Toc207570227"/>
      <w:r w:rsidRPr="007B7A8B">
        <w:rPr>
          <w:rFonts w:hint="eastAsia"/>
        </w:rPr>
        <w:t>抗干扰性能试验仪器</w:t>
      </w:r>
      <w:bookmarkEnd w:id="37"/>
    </w:p>
    <w:p w14:paraId="732EB0EB" w14:textId="01C29442" w:rsidR="00FB2B90" w:rsidRPr="007B7A8B" w:rsidRDefault="00FB2B90" w:rsidP="00340105">
      <w:pPr>
        <w:pStyle w:val="a3"/>
      </w:pPr>
      <w:r w:rsidRPr="007B7A8B">
        <w:rPr>
          <w:rFonts w:hint="eastAsia"/>
        </w:rPr>
        <w:t>静电放电抗扰度试验</w:t>
      </w:r>
      <w:r w:rsidR="00023CCC" w:rsidRPr="007B7A8B">
        <w:rPr>
          <w:rFonts w:hint="eastAsia"/>
        </w:rPr>
        <w:t>设备</w:t>
      </w:r>
    </w:p>
    <w:p w14:paraId="7B4C6616" w14:textId="5D7DBE02" w:rsidR="00E03D2E" w:rsidRPr="007B7A8B" w:rsidRDefault="00E03D2E" w:rsidP="00B33483">
      <w:pPr>
        <w:pStyle w:val="a3"/>
        <w:numPr>
          <w:ilvl w:val="0"/>
          <w:numId w:val="0"/>
        </w:numPr>
        <w:ind w:firstLine="420"/>
        <w:jc w:val="both"/>
      </w:pPr>
      <w:r w:rsidRPr="007B7A8B">
        <w:rPr>
          <w:rFonts w:hint="eastAsia"/>
        </w:rPr>
        <w:t>试验</w:t>
      </w:r>
      <w:r w:rsidR="005401AE" w:rsidRPr="007B7A8B">
        <w:rPr>
          <w:rFonts w:hint="eastAsia"/>
        </w:rPr>
        <w:t>使用的</w:t>
      </w:r>
      <w:r w:rsidRPr="007B7A8B">
        <w:rPr>
          <w:rFonts w:hint="eastAsia"/>
        </w:rPr>
        <w:t>静电放电发生器</w:t>
      </w:r>
      <w:r w:rsidR="005401AE" w:rsidRPr="007B7A8B">
        <w:rPr>
          <w:rFonts w:hint="eastAsia"/>
        </w:rPr>
        <w:t>和其他构成试验布置的</w:t>
      </w:r>
      <w:r w:rsidR="00565412" w:rsidRPr="007B7A8B">
        <w:rPr>
          <w:rFonts w:hint="eastAsia"/>
        </w:rPr>
        <w:t>单元应符合</w:t>
      </w:r>
      <w:r w:rsidR="00565412" w:rsidRPr="007B7A8B">
        <w:t>GB/T 17626.</w:t>
      </w:r>
      <w:r w:rsidR="00565412" w:rsidRPr="007B7A8B">
        <w:rPr>
          <w:rFonts w:hint="eastAsia"/>
        </w:rPr>
        <w:t>2</w:t>
      </w:r>
      <w:r w:rsidR="00565412" w:rsidRPr="007B7A8B">
        <w:t>的要求。</w:t>
      </w:r>
    </w:p>
    <w:p w14:paraId="5CE758D4" w14:textId="02A3D573" w:rsidR="00A907BC" w:rsidRPr="007B7A8B" w:rsidRDefault="00A907BC" w:rsidP="00E03D2E">
      <w:pPr>
        <w:pStyle w:val="a3"/>
        <w:numPr>
          <w:ilvl w:val="0"/>
          <w:numId w:val="0"/>
        </w:numPr>
        <w:ind w:firstLine="420"/>
      </w:pPr>
      <w:r w:rsidRPr="007B7A8B">
        <w:t>试验严酷度等级应满足</w:t>
      </w:r>
      <w:r w:rsidR="00693352" w:rsidRPr="007B7A8B">
        <w:rPr>
          <w:highlight w:val="yellow"/>
        </w:rPr>
        <w:fldChar w:fldCharType="begin"/>
      </w:r>
      <w:r w:rsidR="00693352" w:rsidRPr="007B7A8B">
        <w:instrText xml:space="preserve"> REF _Ref196397402 \r \h </w:instrText>
      </w:r>
      <w:r w:rsidR="00693352" w:rsidRPr="007B7A8B">
        <w:rPr>
          <w:highlight w:val="yellow"/>
        </w:rPr>
      </w:r>
      <w:r w:rsidR="00693352" w:rsidRPr="007B7A8B">
        <w:rPr>
          <w:highlight w:val="yellow"/>
        </w:rPr>
        <w:fldChar w:fldCharType="separate"/>
      </w:r>
      <w:r w:rsidR="00693352" w:rsidRPr="007B7A8B">
        <w:t>8.16</w:t>
      </w:r>
      <w:r w:rsidR="00693352" w:rsidRPr="007B7A8B">
        <w:rPr>
          <w:highlight w:val="yellow"/>
        </w:rPr>
        <w:fldChar w:fldCharType="end"/>
      </w:r>
      <w:r w:rsidRPr="007B7A8B">
        <w:t>的要求。</w:t>
      </w:r>
    </w:p>
    <w:p w14:paraId="49D40FF1" w14:textId="02A5FFA1" w:rsidR="00FB2B90" w:rsidRPr="007B7A8B" w:rsidRDefault="00FB2B90" w:rsidP="00FB2B90">
      <w:pPr>
        <w:pStyle w:val="a3"/>
      </w:pPr>
      <w:r w:rsidRPr="007B7A8B">
        <w:rPr>
          <w:rFonts w:hint="eastAsia"/>
        </w:rPr>
        <w:t>射频电磁场辐射抗扰度试验</w:t>
      </w:r>
      <w:r w:rsidR="00023CCC" w:rsidRPr="007B7A8B">
        <w:rPr>
          <w:rFonts w:hint="eastAsia"/>
        </w:rPr>
        <w:t>设备</w:t>
      </w:r>
    </w:p>
    <w:p w14:paraId="4429E9A0" w14:textId="50408354" w:rsidR="00461DD1" w:rsidRPr="007B7A8B" w:rsidRDefault="00461DD1" w:rsidP="00565412">
      <w:pPr>
        <w:pStyle w:val="a3"/>
        <w:numPr>
          <w:ilvl w:val="0"/>
          <w:numId w:val="0"/>
        </w:numPr>
        <w:ind w:firstLine="420"/>
      </w:pPr>
      <w:r w:rsidRPr="007B7A8B">
        <w:rPr>
          <w:rFonts w:hint="eastAsia"/>
        </w:rPr>
        <w:t>试验</w:t>
      </w:r>
      <w:r w:rsidR="00565412" w:rsidRPr="007B7A8B">
        <w:rPr>
          <w:rFonts w:hint="eastAsia"/>
        </w:rPr>
        <w:t>使用的</w:t>
      </w:r>
      <w:r w:rsidR="00C61D15" w:rsidRPr="007B7A8B">
        <w:rPr>
          <w:rFonts w:hint="eastAsia"/>
        </w:rPr>
        <w:t>设备</w:t>
      </w:r>
      <w:r w:rsidR="008E08DA" w:rsidRPr="007B7A8B">
        <w:rPr>
          <w:rFonts w:hint="eastAsia"/>
        </w:rPr>
        <w:t>应符合</w:t>
      </w:r>
      <w:r w:rsidR="008E08DA" w:rsidRPr="007B7A8B">
        <w:t>GB/T 17626.3</w:t>
      </w:r>
      <w:r w:rsidR="008E08DA" w:rsidRPr="007B7A8B">
        <w:rPr>
          <w:rFonts w:hint="eastAsia"/>
        </w:rPr>
        <w:t>的要求，</w:t>
      </w:r>
      <w:r w:rsidR="00565412" w:rsidRPr="007B7A8B">
        <w:rPr>
          <w:rFonts w:hint="eastAsia"/>
        </w:rPr>
        <w:t>包括</w:t>
      </w:r>
      <w:r w:rsidR="00C61D15" w:rsidRPr="007B7A8B">
        <w:rPr>
          <w:rFonts w:hint="eastAsia"/>
        </w:rPr>
        <w:t>：</w:t>
      </w:r>
    </w:p>
    <w:p w14:paraId="232BBE33" w14:textId="313E9705" w:rsidR="00C61D15" w:rsidRPr="007B7A8B" w:rsidRDefault="00D122CB">
      <w:pPr>
        <w:pStyle w:val="a3"/>
        <w:numPr>
          <w:ilvl w:val="0"/>
          <w:numId w:val="11"/>
        </w:numPr>
      </w:pPr>
      <w:r w:rsidRPr="007B7A8B">
        <w:rPr>
          <w:rFonts w:hint="eastAsia"/>
        </w:rPr>
        <w:t>电波暗室</w:t>
      </w:r>
      <w:r w:rsidR="00FC7045" w:rsidRPr="007B7A8B">
        <w:rPr>
          <w:rFonts w:hint="eastAsia"/>
        </w:rPr>
        <w:t>：具有合适的尺寸，能维持相对</w:t>
      </w:r>
      <w:r w:rsidR="000D52C3" w:rsidRPr="007B7A8B">
        <w:rPr>
          <w:rFonts w:hint="eastAsia"/>
        </w:rPr>
        <w:t>试验样机来说足够</w:t>
      </w:r>
      <w:r w:rsidR="00917A75" w:rsidRPr="007B7A8B">
        <w:rPr>
          <w:rFonts w:hint="eastAsia"/>
        </w:rPr>
        <w:t>大</w:t>
      </w:r>
      <w:r w:rsidR="000D52C3" w:rsidRPr="007B7A8B">
        <w:rPr>
          <w:rFonts w:hint="eastAsia"/>
        </w:rPr>
        <w:t>的均匀场域。可额外安装一些吸波材料以减弱室内的反射</w:t>
      </w:r>
      <w:r w:rsidR="00917A75" w:rsidRPr="007B7A8B">
        <w:rPr>
          <w:rFonts w:hint="eastAsia"/>
        </w:rPr>
        <w:t>；</w:t>
      </w:r>
    </w:p>
    <w:p w14:paraId="424F14E9" w14:textId="6A50BB69" w:rsidR="00D122CB" w:rsidRPr="007B7A8B" w:rsidRDefault="00D122CB">
      <w:pPr>
        <w:pStyle w:val="a3"/>
        <w:numPr>
          <w:ilvl w:val="0"/>
          <w:numId w:val="11"/>
        </w:numPr>
      </w:pPr>
      <w:r w:rsidRPr="007B7A8B">
        <w:rPr>
          <w:rFonts w:hint="eastAsia"/>
        </w:rPr>
        <w:t>电磁干扰滤波器</w:t>
      </w:r>
      <w:r w:rsidR="00917A75" w:rsidRPr="007B7A8B">
        <w:rPr>
          <w:rFonts w:hint="eastAsia"/>
        </w:rPr>
        <w:t>：</w:t>
      </w:r>
      <w:r w:rsidR="008D158F" w:rsidRPr="007B7A8B">
        <w:rPr>
          <w:rFonts w:hint="eastAsia"/>
        </w:rPr>
        <w:t>应注意确保滤波器在连接线路上不致引起谐振效应；</w:t>
      </w:r>
    </w:p>
    <w:p w14:paraId="1A2742A9" w14:textId="735B102C" w:rsidR="00D122CB" w:rsidRPr="007B7A8B" w:rsidRDefault="00D122CB">
      <w:pPr>
        <w:pStyle w:val="a3"/>
        <w:numPr>
          <w:ilvl w:val="0"/>
          <w:numId w:val="11"/>
        </w:numPr>
      </w:pPr>
      <w:r w:rsidRPr="007B7A8B">
        <w:rPr>
          <w:rFonts w:hint="eastAsia"/>
        </w:rPr>
        <w:t>射频信号发生</w:t>
      </w:r>
      <w:r w:rsidRPr="007B7A8B">
        <w:t>器</w:t>
      </w:r>
      <w:r w:rsidR="008D158F" w:rsidRPr="007B7A8B">
        <w:t>：产生的信号能够覆盖所有试验的频带，且至少能够进行</w:t>
      </w:r>
      <w:r w:rsidR="00DF58A9" w:rsidRPr="007B7A8B">
        <w:t>1 kHz</w:t>
      </w:r>
      <w:r w:rsidR="00DF58A9" w:rsidRPr="007B7A8B">
        <w:t>的正弦波进行</w:t>
      </w:r>
      <w:r w:rsidR="00DF58A9" w:rsidRPr="007B7A8B">
        <w:t>80%</w:t>
      </w:r>
      <w:r w:rsidR="00DF58A9" w:rsidRPr="007B7A8B">
        <w:t>幅度的调制；</w:t>
      </w:r>
    </w:p>
    <w:p w14:paraId="7170BD7E" w14:textId="74452188" w:rsidR="00D122CB" w:rsidRPr="007B7A8B" w:rsidRDefault="00D122CB">
      <w:pPr>
        <w:pStyle w:val="a3"/>
        <w:numPr>
          <w:ilvl w:val="0"/>
          <w:numId w:val="11"/>
        </w:numPr>
      </w:pPr>
      <w:r w:rsidRPr="007B7A8B">
        <w:rPr>
          <w:rFonts w:hint="eastAsia"/>
        </w:rPr>
        <w:t>功率放大器：</w:t>
      </w:r>
      <w:r w:rsidR="00DF58A9" w:rsidRPr="007B7A8B">
        <w:rPr>
          <w:rFonts w:hint="eastAsia"/>
        </w:rPr>
        <w:t>用于放大信号并提供驱动天线达到所需场强等级的功率；</w:t>
      </w:r>
    </w:p>
    <w:p w14:paraId="14FE911A" w14:textId="7C3AEF26" w:rsidR="00D122CB" w:rsidRPr="007B7A8B" w:rsidRDefault="00D122CB">
      <w:pPr>
        <w:pStyle w:val="a3"/>
        <w:numPr>
          <w:ilvl w:val="0"/>
          <w:numId w:val="11"/>
        </w:numPr>
      </w:pPr>
      <w:r w:rsidRPr="007B7A8B">
        <w:rPr>
          <w:rFonts w:hint="eastAsia"/>
        </w:rPr>
        <w:t>场强发射天线：</w:t>
      </w:r>
      <w:r w:rsidR="00DF58A9" w:rsidRPr="007B7A8B">
        <w:rPr>
          <w:rFonts w:hint="eastAsia"/>
        </w:rPr>
        <w:t>能够满足频率特性要求的双锥、对数周期、喇叭或其他</w:t>
      </w:r>
      <w:r w:rsidR="00065E84" w:rsidRPr="007B7A8B">
        <w:rPr>
          <w:rFonts w:hint="eastAsia"/>
        </w:rPr>
        <w:t>线性极化</w:t>
      </w:r>
      <w:r w:rsidR="00DF58A9" w:rsidRPr="007B7A8B">
        <w:rPr>
          <w:rFonts w:hint="eastAsia"/>
        </w:rPr>
        <w:t>天线系统；</w:t>
      </w:r>
    </w:p>
    <w:p w14:paraId="6D6E5E0F" w14:textId="26C10BA0" w:rsidR="00D122CB" w:rsidRPr="007B7A8B" w:rsidRDefault="00D122CB">
      <w:pPr>
        <w:pStyle w:val="a3"/>
        <w:numPr>
          <w:ilvl w:val="0"/>
          <w:numId w:val="11"/>
        </w:numPr>
      </w:pPr>
      <w:r w:rsidRPr="007B7A8B">
        <w:rPr>
          <w:rFonts w:hint="eastAsia"/>
        </w:rPr>
        <w:t>各向同性场强探头：</w:t>
      </w:r>
      <w:r w:rsidR="00065E84" w:rsidRPr="007B7A8B">
        <w:rPr>
          <w:rFonts w:hint="eastAsia"/>
        </w:rPr>
        <w:t>具有足够的频率范围和灵敏度来测量产生的场强；</w:t>
      </w:r>
    </w:p>
    <w:p w14:paraId="4FBDE098" w14:textId="5059AF51" w:rsidR="00D122CB" w:rsidRPr="007B7A8B" w:rsidRDefault="00D122CB">
      <w:pPr>
        <w:pStyle w:val="a3"/>
        <w:numPr>
          <w:ilvl w:val="0"/>
          <w:numId w:val="11"/>
        </w:numPr>
      </w:pPr>
      <w:r w:rsidRPr="007B7A8B">
        <w:rPr>
          <w:rFonts w:hint="eastAsia"/>
        </w:rPr>
        <w:lastRenderedPageBreak/>
        <w:t>正向功率测量装置</w:t>
      </w:r>
      <w:r w:rsidR="00065E84" w:rsidRPr="007B7A8B">
        <w:rPr>
          <w:rFonts w:hint="eastAsia"/>
        </w:rPr>
        <w:t>：可使用定向耦合器和功率计，或在放大器和天线之间插入正向功率检测器或监视器；</w:t>
      </w:r>
    </w:p>
    <w:p w14:paraId="345B2704" w14:textId="0F8126F4" w:rsidR="00D122CB" w:rsidRPr="007B7A8B" w:rsidRDefault="00FC7045">
      <w:pPr>
        <w:pStyle w:val="a3"/>
        <w:numPr>
          <w:ilvl w:val="0"/>
          <w:numId w:val="11"/>
        </w:numPr>
      </w:pPr>
      <w:r w:rsidRPr="007B7A8B">
        <w:rPr>
          <w:rFonts w:hint="eastAsia"/>
        </w:rPr>
        <w:t>辅助设备：</w:t>
      </w:r>
      <w:r w:rsidR="00065E84" w:rsidRPr="007B7A8B">
        <w:rPr>
          <w:rFonts w:hint="eastAsia"/>
        </w:rPr>
        <w:t>用于记录实验规定场强所需的功率电平和控制产生试验场强的电平的设备。</w:t>
      </w:r>
    </w:p>
    <w:p w14:paraId="0D977248" w14:textId="095F694C" w:rsidR="00A907BC" w:rsidRPr="007B7A8B" w:rsidRDefault="00A907BC" w:rsidP="008E08DA">
      <w:pPr>
        <w:pStyle w:val="a3"/>
        <w:numPr>
          <w:ilvl w:val="0"/>
          <w:numId w:val="0"/>
        </w:numPr>
        <w:ind w:firstLine="420"/>
      </w:pPr>
      <w:r w:rsidRPr="007B7A8B">
        <w:t>试验等级应满足</w:t>
      </w:r>
      <w:r w:rsidR="00BF03CF" w:rsidRPr="007B7A8B">
        <w:fldChar w:fldCharType="begin"/>
      </w:r>
      <w:r w:rsidR="00BF03CF" w:rsidRPr="007B7A8B">
        <w:instrText xml:space="preserve"> REF _Ref196397520 \r \h </w:instrText>
      </w:r>
      <w:r w:rsidR="00BF03CF" w:rsidRPr="007B7A8B">
        <w:fldChar w:fldCharType="separate"/>
      </w:r>
      <w:r w:rsidR="00BF03CF" w:rsidRPr="007B7A8B">
        <w:t>8.17</w:t>
      </w:r>
      <w:r w:rsidR="00BF03CF" w:rsidRPr="007B7A8B">
        <w:fldChar w:fldCharType="end"/>
      </w:r>
      <w:r w:rsidRPr="007B7A8B">
        <w:t>的要求</w:t>
      </w:r>
      <w:r w:rsidRPr="007B7A8B">
        <w:rPr>
          <w:rFonts w:hint="eastAsia"/>
        </w:rPr>
        <w:t>。</w:t>
      </w:r>
    </w:p>
    <w:p w14:paraId="5BFB9DA1" w14:textId="622B78D8" w:rsidR="00FB2B90" w:rsidRPr="007B7A8B" w:rsidRDefault="00FB2B90" w:rsidP="00FB2B90">
      <w:pPr>
        <w:pStyle w:val="a3"/>
      </w:pPr>
      <w:r w:rsidRPr="007B7A8B">
        <w:rPr>
          <w:rFonts w:hint="eastAsia"/>
        </w:rPr>
        <w:t>电快速瞬变脉冲群抗扰度试验设备</w:t>
      </w:r>
    </w:p>
    <w:p w14:paraId="49D747CC" w14:textId="48C30DAE" w:rsidR="00A907BC" w:rsidRPr="007B7A8B" w:rsidRDefault="003F6E14" w:rsidP="00B33483">
      <w:pPr>
        <w:pStyle w:val="a3"/>
        <w:numPr>
          <w:ilvl w:val="0"/>
          <w:numId w:val="0"/>
        </w:numPr>
        <w:ind w:firstLine="420"/>
        <w:jc w:val="both"/>
      </w:pPr>
      <w:r w:rsidRPr="007B7A8B">
        <w:t>试验</w:t>
      </w:r>
      <w:r w:rsidR="00B33483" w:rsidRPr="007B7A8B">
        <w:t>使用的</w:t>
      </w:r>
      <w:r w:rsidR="00734FED">
        <w:rPr>
          <w:rFonts w:hint="eastAsia"/>
        </w:rPr>
        <w:t>电</w:t>
      </w:r>
      <w:r w:rsidR="00B33483" w:rsidRPr="007B7A8B">
        <w:t>快速瞬变脉冲群发生器、耦合</w:t>
      </w:r>
      <w:r w:rsidR="00B33483" w:rsidRPr="007B7A8B">
        <w:t>/</w:t>
      </w:r>
      <w:r w:rsidR="00B33483" w:rsidRPr="007B7A8B">
        <w:t>去</w:t>
      </w:r>
      <w:proofErr w:type="gramStart"/>
      <w:r w:rsidR="00B33483" w:rsidRPr="007B7A8B">
        <w:t>耦</w:t>
      </w:r>
      <w:proofErr w:type="gramEnd"/>
      <w:r w:rsidR="00B33483" w:rsidRPr="007B7A8B">
        <w:t>网络以及其他构成试验布置的单元应符合</w:t>
      </w:r>
      <w:r w:rsidR="00B33483" w:rsidRPr="007B7A8B">
        <w:t>GB/T 17626.4</w:t>
      </w:r>
      <w:r w:rsidR="00B33483" w:rsidRPr="007B7A8B">
        <w:t>的要求</w:t>
      </w:r>
    </w:p>
    <w:p w14:paraId="09A532A2" w14:textId="66829693" w:rsidR="00A907BC" w:rsidRPr="007B7A8B" w:rsidRDefault="00A907BC" w:rsidP="00A907BC">
      <w:pPr>
        <w:pStyle w:val="a3"/>
        <w:numPr>
          <w:ilvl w:val="0"/>
          <w:numId w:val="0"/>
        </w:numPr>
        <w:ind w:left="420"/>
      </w:pPr>
      <w:r w:rsidRPr="007B7A8B">
        <w:t>试验严酷度等级应满足</w:t>
      </w:r>
      <w:r w:rsidR="00573067" w:rsidRPr="007B7A8B">
        <w:fldChar w:fldCharType="begin"/>
      </w:r>
      <w:r w:rsidR="00573067" w:rsidRPr="007B7A8B">
        <w:instrText xml:space="preserve"> REF _Ref196398064 \r \h </w:instrText>
      </w:r>
      <w:r w:rsidR="00573067" w:rsidRPr="007B7A8B">
        <w:fldChar w:fldCharType="separate"/>
      </w:r>
      <w:r w:rsidR="00573067" w:rsidRPr="007B7A8B">
        <w:t>8.14</w:t>
      </w:r>
      <w:r w:rsidR="00573067" w:rsidRPr="007B7A8B">
        <w:fldChar w:fldCharType="end"/>
      </w:r>
      <w:r w:rsidRPr="007B7A8B">
        <w:t>的要求。</w:t>
      </w:r>
    </w:p>
    <w:p w14:paraId="5EDAFE75" w14:textId="68E7A652" w:rsidR="00FB2B90" w:rsidRPr="007B7A8B" w:rsidRDefault="00FB2B90" w:rsidP="00FB2B90">
      <w:pPr>
        <w:pStyle w:val="a3"/>
      </w:pPr>
      <w:r w:rsidRPr="007B7A8B">
        <w:rPr>
          <w:rFonts w:hint="eastAsia"/>
        </w:rPr>
        <w:t>浪涌（冲击）抗扰度试验</w:t>
      </w:r>
    </w:p>
    <w:p w14:paraId="52DE6BCA" w14:textId="30F10E67" w:rsidR="00DD0CE4" w:rsidRPr="007B7A8B" w:rsidRDefault="00DD0CE4" w:rsidP="00DD0CE4">
      <w:pPr>
        <w:pStyle w:val="a3"/>
        <w:numPr>
          <w:ilvl w:val="0"/>
          <w:numId w:val="0"/>
        </w:numPr>
        <w:ind w:firstLine="420"/>
        <w:jc w:val="both"/>
      </w:pPr>
      <w:r w:rsidRPr="007B7A8B">
        <w:t>试验使用的</w:t>
      </w:r>
      <w:r w:rsidR="00052B06" w:rsidRPr="007B7A8B">
        <w:rPr>
          <w:rFonts w:hint="eastAsia"/>
        </w:rPr>
        <w:t>组合波</w:t>
      </w:r>
      <w:r w:rsidRPr="007B7A8B">
        <w:t>发生器、耦合</w:t>
      </w:r>
      <w:r w:rsidRPr="007B7A8B">
        <w:t>/</w:t>
      </w:r>
      <w:r w:rsidRPr="007B7A8B">
        <w:t>去</w:t>
      </w:r>
      <w:proofErr w:type="gramStart"/>
      <w:r w:rsidRPr="007B7A8B">
        <w:t>耦</w:t>
      </w:r>
      <w:proofErr w:type="gramEnd"/>
      <w:r w:rsidRPr="007B7A8B">
        <w:t>网络以及其他构成试验布置的单元应符合</w:t>
      </w:r>
      <w:r w:rsidRPr="007B7A8B">
        <w:t>GB/T 17626.</w:t>
      </w:r>
      <w:r w:rsidRPr="007B7A8B">
        <w:rPr>
          <w:rFonts w:hint="eastAsia"/>
        </w:rPr>
        <w:t>5</w:t>
      </w:r>
      <w:r w:rsidRPr="007B7A8B">
        <w:t>的要求</w:t>
      </w:r>
      <w:r w:rsidR="006537DB" w:rsidRPr="007B7A8B">
        <w:rPr>
          <w:rFonts w:hint="eastAsia"/>
        </w:rPr>
        <w:t>。</w:t>
      </w:r>
    </w:p>
    <w:p w14:paraId="498C1169" w14:textId="43AC7624" w:rsidR="00DD0CE4" w:rsidRPr="007B7A8B" w:rsidRDefault="00DD0CE4" w:rsidP="00DD0CE4">
      <w:pPr>
        <w:pStyle w:val="a3"/>
        <w:numPr>
          <w:ilvl w:val="0"/>
          <w:numId w:val="0"/>
        </w:numPr>
        <w:ind w:firstLine="420"/>
        <w:jc w:val="both"/>
      </w:pPr>
      <w:r w:rsidRPr="007B7A8B">
        <w:t>试验等级应满足</w:t>
      </w:r>
      <w:r w:rsidR="00693352" w:rsidRPr="007B7A8B">
        <w:rPr>
          <w:highlight w:val="yellow"/>
        </w:rPr>
        <w:fldChar w:fldCharType="begin"/>
      </w:r>
      <w:r w:rsidR="00693352" w:rsidRPr="007B7A8B">
        <w:instrText xml:space="preserve"> REF _Ref196397356 \r \h </w:instrText>
      </w:r>
      <w:r w:rsidR="00693352" w:rsidRPr="007B7A8B">
        <w:rPr>
          <w:highlight w:val="yellow"/>
        </w:rPr>
      </w:r>
      <w:r w:rsidR="00693352" w:rsidRPr="007B7A8B">
        <w:rPr>
          <w:highlight w:val="yellow"/>
        </w:rPr>
        <w:fldChar w:fldCharType="separate"/>
      </w:r>
      <w:r w:rsidR="00693352" w:rsidRPr="007B7A8B">
        <w:t>8.15</w:t>
      </w:r>
      <w:r w:rsidR="00693352" w:rsidRPr="007B7A8B">
        <w:rPr>
          <w:highlight w:val="yellow"/>
        </w:rPr>
        <w:fldChar w:fldCharType="end"/>
      </w:r>
      <w:r w:rsidRPr="007B7A8B">
        <w:t>的要求。</w:t>
      </w:r>
    </w:p>
    <w:p w14:paraId="1260A799" w14:textId="5050DF1C" w:rsidR="00FB2B90" w:rsidRPr="007B7A8B" w:rsidRDefault="00FB2B90" w:rsidP="00DD0CE4">
      <w:pPr>
        <w:pStyle w:val="a3"/>
      </w:pPr>
      <w:proofErr w:type="gramStart"/>
      <w:r w:rsidRPr="007B7A8B">
        <w:rPr>
          <w:rFonts w:hint="eastAsia"/>
        </w:rPr>
        <w:t>射频场</w:t>
      </w:r>
      <w:proofErr w:type="gramEnd"/>
      <w:r w:rsidRPr="007B7A8B">
        <w:rPr>
          <w:rFonts w:hint="eastAsia"/>
        </w:rPr>
        <w:t>感应的传导骚扰抗扰度</w:t>
      </w:r>
    </w:p>
    <w:p w14:paraId="2CCC1251" w14:textId="1CB2652D" w:rsidR="008D59C0" w:rsidRPr="007B7A8B" w:rsidRDefault="004F3C61" w:rsidP="008D59C0">
      <w:pPr>
        <w:pStyle w:val="a3"/>
        <w:numPr>
          <w:ilvl w:val="0"/>
          <w:numId w:val="0"/>
        </w:numPr>
        <w:ind w:firstLine="420"/>
      </w:pPr>
      <w:r w:rsidRPr="007B7A8B">
        <w:rPr>
          <w:rFonts w:hint="eastAsia"/>
        </w:rPr>
        <w:t>试验使用的</w:t>
      </w:r>
      <w:r w:rsidR="008D59C0" w:rsidRPr="007B7A8B">
        <w:rPr>
          <w:rFonts w:hint="eastAsia"/>
        </w:rPr>
        <w:t>射频</w:t>
      </w:r>
      <w:r w:rsidR="00C9316B" w:rsidRPr="007B7A8B">
        <w:rPr>
          <w:rFonts w:hint="eastAsia"/>
        </w:rPr>
        <w:t>信号</w:t>
      </w:r>
      <w:r w:rsidRPr="007B7A8B">
        <w:rPr>
          <w:rFonts w:hint="eastAsia"/>
        </w:rPr>
        <w:t>发生器、</w:t>
      </w:r>
      <w:r w:rsidR="008D59C0" w:rsidRPr="007B7A8B">
        <w:rPr>
          <w:rFonts w:hint="eastAsia"/>
        </w:rPr>
        <w:t>衰减器、</w:t>
      </w:r>
      <w:r w:rsidRPr="007B7A8B">
        <w:rPr>
          <w:rFonts w:hint="eastAsia"/>
        </w:rPr>
        <w:t>耦合</w:t>
      </w:r>
      <w:r w:rsidRPr="007B7A8B">
        <w:rPr>
          <w:rFonts w:hint="eastAsia"/>
        </w:rPr>
        <w:t>/</w:t>
      </w:r>
      <w:r w:rsidRPr="007B7A8B">
        <w:rPr>
          <w:rFonts w:hint="eastAsia"/>
        </w:rPr>
        <w:t>去</w:t>
      </w:r>
      <w:proofErr w:type="gramStart"/>
      <w:r w:rsidRPr="007B7A8B">
        <w:rPr>
          <w:rFonts w:hint="eastAsia"/>
        </w:rPr>
        <w:t>耦</w:t>
      </w:r>
      <w:proofErr w:type="gramEnd"/>
      <w:r w:rsidRPr="007B7A8B">
        <w:rPr>
          <w:rFonts w:hint="eastAsia"/>
        </w:rPr>
        <w:t>网络以及其他构成试验布置的单元应</w:t>
      </w:r>
      <w:r w:rsidRPr="007B7A8B">
        <w:t>符合</w:t>
      </w:r>
      <w:r w:rsidRPr="007B7A8B">
        <w:t>GB/T 17626.</w:t>
      </w:r>
      <w:r w:rsidR="008D59C0" w:rsidRPr="007B7A8B">
        <w:t>6</w:t>
      </w:r>
      <w:r w:rsidRPr="007B7A8B">
        <w:t>的要求</w:t>
      </w:r>
      <w:r w:rsidR="008D59C0" w:rsidRPr="007B7A8B">
        <w:t>。</w:t>
      </w:r>
    </w:p>
    <w:p w14:paraId="6D5F7668" w14:textId="3053A399" w:rsidR="008D59C0" w:rsidRPr="007B7A8B" w:rsidRDefault="008D59C0" w:rsidP="008D59C0">
      <w:pPr>
        <w:pStyle w:val="a3"/>
        <w:numPr>
          <w:ilvl w:val="0"/>
          <w:numId w:val="0"/>
        </w:numPr>
        <w:ind w:firstLine="420"/>
        <w:jc w:val="both"/>
      </w:pPr>
      <w:r w:rsidRPr="007B7A8B">
        <w:t>试验严酷度等级应满足</w:t>
      </w:r>
      <w:r w:rsidR="00BF03CF" w:rsidRPr="007B7A8B">
        <w:rPr>
          <w:highlight w:val="yellow"/>
        </w:rPr>
        <w:fldChar w:fldCharType="begin"/>
      </w:r>
      <w:r w:rsidR="00BF03CF" w:rsidRPr="007B7A8B">
        <w:instrText xml:space="preserve"> REF _Ref196397554 \r \h </w:instrText>
      </w:r>
      <w:r w:rsidR="00BF03CF" w:rsidRPr="007B7A8B">
        <w:rPr>
          <w:highlight w:val="yellow"/>
        </w:rPr>
      </w:r>
      <w:r w:rsidR="00BF03CF" w:rsidRPr="007B7A8B">
        <w:rPr>
          <w:highlight w:val="yellow"/>
        </w:rPr>
        <w:fldChar w:fldCharType="separate"/>
      </w:r>
      <w:r w:rsidR="00BF03CF" w:rsidRPr="007B7A8B">
        <w:t>8.18</w:t>
      </w:r>
      <w:r w:rsidR="00BF03CF" w:rsidRPr="007B7A8B">
        <w:rPr>
          <w:highlight w:val="yellow"/>
        </w:rPr>
        <w:fldChar w:fldCharType="end"/>
      </w:r>
      <w:r w:rsidRPr="007B7A8B">
        <w:t>的要求。</w:t>
      </w:r>
    </w:p>
    <w:p w14:paraId="6BF755D9" w14:textId="799EA453" w:rsidR="00FB2B90" w:rsidRPr="007B7A8B" w:rsidRDefault="00FB2B90" w:rsidP="008D59C0">
      <w:pPr>
        <w:pStyle w:val="a3"/>
      </w:pPr>
      <w:r w:rsidRPr="007B7A8B">
        <w:t>电压暂降、短时中断和电压变化抗扰度试验</w:t>
      </w:r>
    </w:p>
    <w:p w14:paraId="776B9D9C" w14:textId="6A24B3B9" w:rsidR="0003264E" w:rsidRPr="007B7A8B" w:rsidRDefault="008D59C0" w:rsidP="00B3594A">
      <w:pPr>
        <w:pStyle w:val="a3"/>
        <w:numPr>
          <w:ilvl w:val="0"/>
          <w:numId w:val="0"/>
        </w:numPr>
        <w:ind w:firstLine="420"/>
        <w:jc w:val="both"/>
      </w:pPr>
      <w:r w:rsidRPr="007B7A8B">
        <w:t>试验使用的</w:t>
      </w:r>
      <w:r w:rsidR="00B3176E" w:rsidRPr="007B7A8B">
        <w:t>电压暂降、短时中断</w:t>
      </w:r>
      <w:r w:rsidR="0003264E" w:rsidRPr="007B7A8B">
        <w:t>发生器应符合</w:t>
      </w:r>
      <w:r w:rsidR="0003264E" w:rsidRPr="007B7A8B">
        <w:t>GB/T 17626.11</w:t>
      </w:r>
      <w:r w:rsidR="00B3594A" w:rsidRPr="007B7A8B">
        <w:rPr>
          <w:rFonts w:hint="eastAsia"/>
        </w:rPr>
        <w:t>和</w:t>
      </w:r>
      <w:r w:rsidR="00B3594A" w:rsidRPr="007B7A8B">
        <w:rPr>
          <w:rFonts w:hint="eastAsia"/>
        </w:rPr>
        <w:t>IEC 61000-4-11</w:t>
      </w:r>
      <w:r w:rsidR="0003264E" w:rsidRPr="007B7A8B">
        <w:t>的要求。</w:t>
      </w:r>
    </w:p>
    <w:p w14:paraId="149DC9C0" w14:textId="30A0C020" w:rsidR="0003264E" w:rsidRPr="007B7A8B" w:rsidRDefault="0003264E" w:rsidP="0003264E">
      <w:pPr>
        <w:pStyle w:val="a3"/>
        <w:numPr>
          <w:ilvl w:val="0"/>
          <w:numId w:val="0"/>
        </w:numPr>
        <w:ind w:firstLine="420"/>
      </w:pPr>
      <w:r w:rsidRPr="007B7A8B">
        <w:t>试验严酷度等级应满足</w:t>
      </w:r>
      <w:r w:rsidR="00573067" w:rsidRPr="007B7A8B">
        <w:fldChar w:fldCharType="begin"/>
      </w:r>
      <w:r w:rsidR="00573067" w:rsidRPr="007B7A8B">
        <w:instrText xml:space="preserve"> REF _Ref196398127 \r \h </w:instrText>
      </w:r>
      <w:r w:rsidR="00573067" w:rsidRPr="007B7A8B">
        <w:fldChar w:fldCharType="separate"/>
      </w:r>
      <w:r w:rsidR="00573067" w:rsidRPr="007B7A8B">
        <w:t>8.13</w:t>
      </w:r>
      <w:r w:rsidR="00573067" w:rsidRPr="007B7A8B">
        <w:fldChar w:fldCharType="end"/>
      </w:r>
      <w:r w:rsidRPr="007B7A8B">
        <w:t>的要求。</w:t>
      </w:r>
    </w:p>
    <w:p w14:paraId="63E1D13E" w14:textId="341609D2" w:rsidR="00693352" w:rsidRPr="007B7A8B" w:rsidRDefault="00693352" w:rsidP="00693352">
      <w:pPr>
        <w:pStyle w:val="a3"/>
      </w:pPr>
      <w:r w:rsidRPr="007B7A8B">
        <w:rPr>
          <w:rFonts w:hint="eastAsia"/>
        </w:rPr>
        <w:t>道路车辆供电的衡器沿电源线的电瞬态传导发射和</w:t>
      </w:r>
      <w:proofErr w:type="gramStart"/>
      <w:r w:rsidRPr="007B7A8B">
        <w:rPr>
          <w:rFonts w:hint="eastAsia"/>
        </w:rPr>
        <w:t>抗扰性</w:t>
      </w:r>
      <w:proofErr w:type="gramEnd"/>
      <w:r w:rsidRPr="007B7A8B">
        <w:rPr>
          <w:rFonts w:hint="eastAsia"/>
        </w:rPr>
        <w:t>试验</w:t>
      </w:r>
    </w:p>
    <w:p w14:paraId="69251435" w14:textId="15D86D4B" w:rsidR="00693352" w:rsidRPr="007B7A8B" w:rsidRDefault="00693352" w:rsidP="0018006A">
      <w:pPr>
        <w:pStyle w:val="a3"/>
        <w:numPr>
          <w:ilvl w:val="0"/>
          <w:numId w:val="0"/>
        </w:numPr>
        <w:ind w:firstLine="420"/>
        <w:jc w:val="both"/>
      </w:pPr>
      <w:r w:rsidRPr="007B7A8B">
        <w:t>试验使用的电压暂降、短时中断发生器应符合</w:t>
      </w:r>
      <w:r w:rsidRPr="007B7A8B">
        <w:rPr>
          <w:rFonts w:hint="eastAsia"/>
        </w:rPr>
        <w:t>GB/T 21437.2</w:t>
      </w:r>
      <w:r w:rsidR="0018006A" w:rsidRPr="007B7A8B">
        <w:rPr>
          <w:rFonts w:hint="eastAsia"/>
        </w:rPr>
        <w:t>和</w:t>
      </w:r>
      <w:r w:rsidR="0018006A" w:rsidRPr="007B7A8B">
        <w:rPr>
          <w:rFonts w:hint="eastAsia"/>
        </w:rPr>
        <w:t>GB/T 28046.2</w:t>
      </w:r>
      <w:r w:rsidRPr="007B7A8B">
        <w:t>的要求。</w:t>
      </w:r>
    </w:p>
    <w:p w14:paraId="0583E27C" w14:textId="7C1203C3" w:rsidR="00693352" w:rsidRPr="007B7A8B" w:rsidRDefault="00693352" w:rsidP="00693352">
      <w:pPr>
        <w:pStyle w:val="a3"/>
        <w:numPr>
          <w:ilvl w:val="0"/>
          <w:numId w:val="0"/>
        </w:numPr>
        <w:ind w:firstLine="420"/>
      </w:pPr>
      <w:r w:rsidRPr="007B7A8B">
        <w:t>试验严酷度等级应满足</w:t>
      </w:r>
      <w:r w:rsidR="0018006A" w:rsidRPr="007B7A8B">
        <w:rPr>
          <w:highlight w:val="yellow"/>
        </w:rPr>
        <w:fldChar w:fldCharType="begin"/>
      </w:r>
      <w:r w:rsidR="0018006A" w:rsidRPr="007B7A8B">
        <w:instrText xml:space="preserve"> REF _Ref196473585 \r \h </w:instrText>
      </w:r>
      <w:r w:rsidR="0018006A" w:rsidRPr="007B7A8B">
        <w:rPr>
          <w:highlight w:val="yellow"/>
        </w:rPr>
      </w:r>
      <w:r w:rsidR="0018006A" w:rsidRPr="007B7A8B">
        <w:rPr>
          <w:highlight w:val="yellow"/>
        </w:rPr>
        <w:fldChar w:fldCharType="separate"/>
      </w:r>
      <w:r w:rsidR="0018006A" w:rsidRPr="007B7A8B">
        <w:t>8.19</w:t>
      </w:r>
      <w:r w:rsidR="0018006A" w:rsidRPr="007B7A8B">
        <w:rPr>
          <w:highlight w:val="yellow"/>
        </w:rPr>
        <w:fldChar w:fldCharType="end"/>
      </w:r>
      <w:r w:rsidRPr="007B7A8B">
        <w:t>的要求。</w:t>
      </w:r>
    </w:p>
    <w:p w14:paraId="0F003E91" w14:textId="01553414" w:rsidR="00693352" w:rsidRPr="007B7A8B" w:rsidRDefault="00693352" w:rsidP="00693352">
      <w:pPr>
        <w:pStyle w:val="a3"/>
      </w:pPr>
      <w:r w:rsidRPr="007B7A8B">
        <w:rPr>
          <w:rFonts w:hint="eastAsia"/>
        </w:rPr>
        <w:t>道路车辆供电的衡器对耦合到非</w:t>
      </w:r>
      <w:proofErr w:type="gramStart"/>
      <w:r w:rsidRPr="007B7A8B">
        <w:rPr>
          <w:rFonts w:hint="eastAsia"/>
        </w:rPr>
        <w:t>电源线电瞬态</w:t>
      </w:r>
      <w:proofErr w:type="gramEnd"/>
      <w:r w:rsidRPr="007B7A8B">
        <w:rPr>
          <w:rFonts w:hint="eastAsia"/>
        </w:rPr>
        <w:t>的</w:t>
      </w:r>
      <w:proofErr w:type="gramStart"/>
      <w:r w:rsidRPr="007B7A8B">
        <w:rPr>
          <w:rFonts w:hint="eastAsia"/>
        </w:rPr>
        <w:t>抗扰性</w:t>
      </w:r>
      <w:proofErr w:type="gramEnd"/>
      <w:r w:rsidRPr="007B7A8B">
        <w:rPr>
          <w:rFonts w:hint="eastAsia"/>
        </w:rPr>
        <w:t>试验</w:t>
      </w:r>
    </w:p>
    <w:p w14:paraId="00ACF3DB" w14:textId="4A3D1221" w:rsidR="00693352" w:rsidRPr="007B7A8B" w:rsidRDefault="00693352" w:rsidP="001F5146">
      <w:pPr>
        <w:pStyle w:val="a3"/>
        <w:numPr>
          <w:ilvl w:val="0"/>
          <w:numId w:val="0"/>
        </w:numPr>
        <w:ind w:firstLine="420"/>
        <w:jc w:val="both"/>
      </w:pPr>
      <w:r w:rsidRPr="007B7A8B">
        <w:t>试验使用的电压暂降、短时中断发生器</w:t>
      </w:r>
      <w:r w:rsidR="002A39F0" w:rsidRPr="007B7A8B">
        <w:rPr>
          <w:rFonts w:hint="eastAsia"/>
        </w:rPr>
        <w:t>和容性耦合钳等</w:t>
      </w:r>
      <w:r w:rsidRPr="007B7A8B">
        <w:t>应符合</w:t>
      </w:r>
      <w:r w:rsidRPr="007B7A8B">
        <w:rPr>
          <w:rFonts w:hint="eastAsia"/>
        </w:rPr>
        <w:t>GB/T 21437.3</w:t>
      </w:r>
      <w:r w:rsidRPr="007B7A8B">
        <w:t>的要求。</w:t>
      </w:r>
    </w:p>
    <w:p w14:paraId="03E35ACD" w14:textId="3A8B2A09" w:rsidR="00693352" w:rsidRPr="007B7A8B" w:rsidRDefault="00693352" w:rsidP="00693352">
      <w:pPr>
        <w:pStyle w:val="a3"/>
        <w:numPr>
          <w:ilvl w:val="0"/>
          <w:numId w:val="0"/>
        </w:numPr>
        <w:ind w:firstLine="420"/>
      </w:pPr>
      <w:r w:rsidRPr="007B7A8B">
        <w:t>试验严酷度等级应满足</w:t>
      </w:r>
      <w:r w:rsidR="0018006A" w:rsidRPr="007B7A8B">
        <w:rPr>
          <w:highlight w:val="yellow"/>
        </w:rPr>
        <w:fldChar w:fldCharType="begin"/>
      </w:r>
      <w:r w:rsidR="0018006A" w:rsidRPr="007B7A8B">
        <w:instrText xml:space="preserve"> REF _Ref196473598 \r \h </w:instrText>
      </w:r>
      <w:r w:rsidR="0018006A" w:rsidRPr="007B7A8B">
        <w:rPr>
          <w:highlight w:val="yellow"/>
        </w:rPr>
      </w:r>
      <w:r w:rsidR="0018006A" w:rsidRPr="007B7A8B">
        <w:rPr>
          <w:highlight w:val="yellow"/>
        </w:rPr>
        <w:fldChar w:fldCharType="separate"/>
      </w:r>
      <w:r w:rsidR="0018006A" w:rsidRPr="007B7A8B">
        <w:t>8.20</w:t>
      </w:r>
      <w:r w:rsidR="0018006A" w:rsidRPr="007B7A8B">
        <w:rPr>
          <w:highlight w:val="yellow"/>
        </w:rPr>
        <w:fldChar w:fldCharType="end"/>
      </w:r>
      <w:r w:rsidRPr="007B7A8B">
        <w:t>的要求。</w:t>
      </w:r>
    </w:p>
    <w:p w14:paraId="64C32374" w14:textId="408049D8" w:rsidR="000E418D" w:rsidRPr="007B7A8B" w:rsidRDefault="000E418D" w:rsidP="007A23D4">
      <w:pPr>
        <w:pStyle w:val="a2"/>
      </w:pPr>
      <w:bookmarkStart w:id="38" w:name="_Toc207570228"/>
      <w:r w:rsidRPr="007B7A8B">
        <w:rPr>
          <w:rFonts w:hint="eastAsia"/>
        </w:rPr>
        <w:lastRenderedPageBreak/>
        <w:t>环境要求</w:t>
      </w:r>
      <w:bookmarkEnd w:id="38"/>
    </w:p>
    <w:p w14:paraId="565C19AC" w14:textId="677F95A5" w:rsidR="00F12B94" w:rsidRPr="007B7A8B" w:rsidRDefault="00F12B94" w:rsidP="00015DEC">
      <w:pPr>
        <w:pStyle w:val="a3"/>
      </w:pPr>
      <w:r w:rsidRPr="007B7A8B">
        <w:t>一般试验条件</w:t>
      </w:r>
    </w:p>
    <w:p w14:paraId="5C7C7705" w14:textId="1BB2F594" w:rsidR="00015DEC" w:rsidRPr="007B7A8B" w:rsidRDefault="00EA706A" w:rsidP="00C85677">
      <w:pPr>
        <w:pStyle w:val="a3"/>
        <w:numPr>
          <w:ilvl w:val="0"/>
          <w:numId w:val="0"/>
        </w:numPr>
        <w:ind w:firstLine="420"/>
      </w:pPr>
      <w:r w:rsidRPr="007B7A8B">
        <w:t>应在一般试验条件下确定误差。</w:t>
      </w:r>
      <w:r w:rsidR="002A76E6" w:rsidRPr="007B7A8B">
        <w:t>当评价一个影响因子</w:t>
      </w:r>
      <w:r w:rsidR="00C549D5" w:rsidRPr="007B7A8B">
        <w:t>造成</w:t>
      </w:r>
      <w:r w:rsidR="002A76E6" w:rsidRPr="007B7A8B">
        <w:t>的</w:t>
      </w:r>
      <w:r w:rsidR="00C85677" w:rsidRPr="007B7A8B">
        <w:t>影响时，其他所有影响因子应保持相对恒定并接近一般试验条件</w:t>
      </w:r>
      <w:r w:rsidR="001068AF" w:rsidRPr="007B7A8B">
        <w:t>下的值</w:t>
      </w:r>
      <w:r w:rsidR="00C85677" w:rsidRPr="007B7A8B">
        <w:t>。</w:t>
      </w:r>
    </w:p>
    <w:p w14:paraId="113FA869" w14:textId="2CC714CD" w:rsidR="001068AF" w:rsidRPr="007B7A8B" w:rsidRDefault="001068AF" w:rsidP="00C85677">
      <w:pPr>
        <w:pStyle w:val="a3"/>
        <w:numPr>
          <w:ilvl w:val="0"/>
          <w:numId w:val="0"/>
        </w:numPr>
        <w:ind w:firstLine="420"/>
      </w:pPr>
      <w:r w:rsidRPr="007B7A8B">
        <w:t>对于</w:t>
      </w:r>
      <w:r w:rsidR="002E61E5" w:rsidRPr="007B7A8B">
        <w:t xml:space="preserve"> </w:t>
      </w:r>
      <w:r w:rsidRPr="007B7A8B">
        <w:t>I</w:t>
      </w:r>
      <w:r w:rsidR="002E61E5" w:rsidRPr="007B7A8B">
        <w:t xml:space="preserve"> </w:t>
      </w:r>
      <w:r w:rsidRPr="007B7A8B">
        <w:t>级衡器，</w:t>
      </w:r>
      <w:r w:rsidR="000F59D8" w:rsidRPr="007B7A8B">
        <w:t>应考虑</w:t>
      </w:r>
      <w:r w:rsidR="00D57417" w:rsidRPr="007B7A8B">
        <w:t>影响因子</w:t>
      </w:r>
      <w:r w:rsidRPr="007B7A8B">
        <w:t>引起的</w:t>
      </w:r>
      <w:r w:rsidR="00D57417" w:rsidRPr="007B7A8B">
        <w:t>载荷的变化</w:t>
      </w:r>
      <w:r w:rsidR="000F59D8" w:rsidRPr="007B7A8B">
        <w:t>并对此进行修正，如空气浮力</w:t>
      </w:r>
      <w:r w:rsidR="00EB7D12" w:rsidRPr="007B7A8B">
        <w:t>修正。</w:t>
      </w:r>
    </w:p>
    <w:p w14:paraId="3041692D" w14:textId="194ACE40" w:rsidR="00015DEC" w:rsidRPr="007B7A8B" w:rsidRDefault="00015DEC" w:rsidP="00015DEC">
      <w:pPr>
        <w:pStyle w:val="a3"/>
      </w:pPr>
      <w:r w:rsidRPr="007B7A8B">
        <w:t>温度</w:t>
      </w:r>
    </w:p>
    <w:p w14:paraId="524296E1" w14:textId="626BFA6B" w:rsidR="001068AF" w:rsidRPr="007B7A8B" w:rsidRDefault="0004179A" w:rsidP="004C5D2F">
      <w:pPr>
        <w:pStyle w:val="a3"/>
        <w:numPr>
          <w:ilvl w:val="0"/>
          <w:numId w:val="0"/>
        </w:numPr>
        <w:ind w:firstLine="420"/>
        <w:jc w:val="both"/>
      </w:pPr>
      <w:r w:rsidRPr="007B7A8B">
        <w:t>试验应在稳定的环境温度下进行，除非另有规定，</w:t>
      </w:r>
      <w:r w:rsidR="00F208C0" w:rsidRPr="007B7A8B">
        <w:rPr>
          <w:rFonts w:hint="eastAsia"/>
        </w:rPr>
        <w:t>环境温度为</w:t>
      </w:r>
      <w:r w:rsidRPr="007B7A8B">
        <w:t>正常室温。</w:t>
      </w:r>
    </w:p>
    <w:p w14:paraId="1026DE24" w14:textId="73FC07A7" w:rsidR="00D36A4F" w:rsidRPr="007B7A8B" w:rsidRDefault="00FC1CA3" w:rsidP="004C5D2F">
      <w:pPr>
        <w:pStyle w:val="a3"/>
        <w:numPr>
          <w:ilvl w:val="0"/>
          <w:numId w:val="0"/>
        </w:numPr>
        <w:ind w:firstLine="420"/>
        <w:jc w:val="both"/>
      </w:pPr>
      <w:r w:rsidRPr="007B7A8B">
        <w:t>环境温度</w:t>
      </w:r>
      <w:r w:rsidR="00A607B8" w:rsidRPr="007B7A8B">
        <w:rPr>
          <w:rFonts w:hint="eastAsia"/>
        </w:rPr>
        <w:t>的稳定性要求</w:t>
      </w:r>
      <w:r w:rsidRPr="007B7A8B">
        <w:t>试验期间的最大温差不超过衡器给定温度范围的</w:t>
      </w:r>
      <w:r w:rsidRPr="007B7A8B">
        <w:t>1/5</w:t>
      </w:r>
      <w:r w:rsidRPr="007B7A8B">
        <w:t>，且不超过</w:t>
      </w:r>
      <w:r w:rsidRPr="007B7A8B">
        <w:t>5</w:t>
      </w:r>
      <w:r w:rsidR="004C5D2F" w:rsidRPr="007B7A8B">
        <w:rPr>
          <w:rFonts w:hint="eastAsia"/>
        </w:rPr>
        <w:t xml:space="preserve"> </w:t>
      </w:r>
      <w:r w:rsidRPr="007B7A8B">
        <w:t>℃</w:t>
      </w:r>
      <w:r w:rsidR="00F208C0" w:rsidRPr="007B7A8B">
        <w:rPr>
          <w:rFonts w:hint="eastAsia"/>
        </w:rPr>
        <w:t>（</w:t>
      </w:r>
      <w:r w:rsidRPr="007B7A8B">
        <w:t>蠕变试验情况下不超过</w:t>
      </w:r>
      <w:r w:rsidRPr="007B7A8B">
        <w:t>2</w:t>
      </w:r>
      <w:r w:rsidR="004C5D2F" w:rsidRPr="007B7A8B">
        <w:rPr>
          <w:rFonts w:hint="eastAsia"/>
        </w:rPr>
        <w:t xml:space="preserve"> </w:t>
      </w:r>
      <w:r w:rsidRPr="007B7A8B">
        <w:t>℃</w:t>
      </w:r>
      <w:r w:rsidR="00F208C0" w:rsidRPr="007B7A8B">
        <w:rPr>
          <w:rFonts w:hint="eastAsia"/>
        </w:rPr>
        <w:t>）</w:t>
      </w:r>
      <w:r w:rsidRPr="007B7A8B">
        <w:t>，温度变化率</w:t>
      </w:r>
      <w:r w:rsidR="004C5D2F" w:rsidRPr="007B7A8B">
        <w:t>不超过</w:t>
      </w:r>
      <w:r w:rsidR="004C5D2F" w:rsidRPr="007B7A8B">
        <w:t>5</w:t>
      </w:r>
      <w:r w:rsidR="004C5D2F" w:rsidRPr="007B7A8B">
        <w:rPr>
          <w:rFonts w:hint="eastAsia"/>
        </w:rPr>
        <w:t xml:space="preserve"> </w:t>
      </w:r>
      <w:r w:rsidR="004C5D2F" w:rsidRPr="007B7A8B">
        <w:t>℃</w:t>
      </w:r>
      <w:r w:rsidR="00F208C0" w:rsidRPr="007B7A8B">
        <w:rPr>
          <w:rFonts w:hint="eastAsia"/>
        </w:rPr>
        <w:t>/</w:t>
      </w:r>
      <w:r w:rsidR="00F05FC3">
        <w:rPr>
          <w:rFonts w:hint="eastAsia"/>
        </w:rPr>
        <w:t>h</w:t>
      </w:r>
      <w:r w:rsidR="004C5D2F" w:rsidRPr="007B7A8B">
        <w:t>。</w:t>
      </w:r>
    </w:p>
    <w:p w14:paraId="0B59B6DD" w14:textId="7634715B" w:rsidR="00015DEC" w:rsidRPr="007B7A8B" w:rsidRDefault="00015DEC" w:rsidP="00015DEC">
      <w:pPr>
        <w:pStyle w:val="a3"/>
      </w:pPr>
      <w:r w:rsidRPr="007B7A8B">
        <w:rPr>
          <w:rFonts w:hint="eastAsia"/>
        </w:rPr>
        <w:t>湿度</w:t>
      </w:r>
    </w:p>
    <w:p w14:paraId="3CFE00A3" w14:textId="5012DB80" w:rsidR="00F2370F" w:rsidRPr="007B7A8B" w:rsidRDefault="00F2370F" w:rsidP="00F2370F">
      <w:pPr>
        <w:pStyle w:val="a3"/>
        <w:numPr>
          <w:ilvl w:val="0"/>
          <w:numId w:val="0"/>
        </w:numPr>
        <w:ind w:firstLineChars="177" w:firstLine="425"/>
        <w:jc w:val="both"/>
      </w:pPr>
      <w:r w:rsidRPr="007B7A8B">
        <w:rPr>
          <w:rFonts w:hint="eastAsia"/>
        </w:rPr>
        <w:t>试</w:t>
      </w:r>
      <w:r w:rsidRPr="007B7A8B">
        <w:t>验应在稳定的湿度环境下进行，除非另有规定，相对湿度的变化量不得超过</w:t>
      </w:r>
      <w:r w:rsidRPr="007B7A8B">
        <w:t>15%</w:t>
      </w:r>
      <w:r w:rsidRPr="007B7A8B">
        <w:rPr>
          <w:rFonts w:hint="eastAsia"/>
        </w:rPr>
        <w:t>。</w:t>
      </w:r>
      <w:r w:rsidR="00306637" w:rsidRPr="007B7A8B">
        <w:rPr>
          <w:rFonts w:hint="eastAsia"/>
        </w:rPr>
        <w:t>任何情况下，试验样机表面</w:t>
      </w:r>
      <w:r w:rsidR="00A654D8" w:rsidRPr="007B7A8B">
        <w:rPr>
          <w:rFonts w:hint="eastAsia"/>
        </w:rPr>
        <w:t>应</w:t>
      </w:r>
      <w:r w:rsidR="00306637" w:rsidRPr="007B7A8B">
        <w:rPr>
          <w:rFonts w:hint="eastAsia"/>
        </w:rPr>
        <w:t>不至于产生凝露。</w:t>
      </w:r>
    </w:p>
    <w:p w14:paraId="5737F644" w14:textId="0E1147E6" w:rsidR="005629A9" w:rsidRPr="007B7A8B" w:rsidRDefault="008746E2" w:rsidP="00AA3596">
      <w:pPr>
        <w:pStyle w:val="a3"/>
        <w:numPr>
          <w:ilvl w:val="0"/>
          <w:numId w:val="0"/>
        </w:numPr>
        <w:ind w:firstLineChars="177" w:firstLine="425"/>
        <w:jc w:val="both"/>
      </w:pPr>
      <w:r w:rsidRPr="007B7A8B">
        <w:t>静态</w:t>
      </w:r>
      <w:r w:rsidR="005629A9" w:rsidRPr="007B7A8B">
        <w:t>温度</w:t>
      </w:r>
      <w:r w:rsidRPr="007B7A8B">
        <w:t>试验过程中，高温对应的绝对湿度应不超过</w:t>
      </w:r>
      <w:r w:rsidRPr="007B7A8B">
        <w:t>20 g/m</w:t>
      </w:r>
      <w:r w:rsidRPr="007B7A8B">
        <w:rPr>
          <w:vertAlign w:val="superscript"/>
        </w:rPr>
        <w:t>3</w:t>
      </w:r>
      <w:r w:rsidRPr="007B7A8B">
        <w:t>。</w:t>
      </w:r>
    </w:p>
    <w:p w14:paraId="2FAD39E2" w14:textId="34C375A1" w:rsidR="00B27F7A" w:rsidRPr="007B7A8B" w:rsidRDefault="006C5416" w:rsidP="00BA17F3">
      <w:pPr>
        <w:pStyle w:val="a3"/>
        <w:numPr>
          <w:ilvl w:val="0"/>
          <w:numId w:val="0"/>
        </w:numPr>
        <w:ind w:firstLineChars="202" w:firstLine="424"/>
        <w:jc w:val="both"/>
        <w:rPr>
          <w:rFonts w:eastAsia="仿宋"/>
          <w:sz w:val="21"/>
          <w:szCs w:val="21"/>
        </w:rPr>
      </w:pPr>
      <w:r w:rsidRPr="007B7A8B">
        <w:rPr>
          <w:rFonts w:eastAsia="仿宋"/>
          <w:sz w:val="21"/>
          <w:szCs w:val="21"/>
        </w:rPr>
        <w:t>注：在大气压力</w:t>
      </w:r>
      <w:r w:rsidRPr="007B7A8B">
        <w:rPr>
          <w:rFonts w:eastAsia="仿宋"/>
          <w:sz w:val="21"/>
          <w:szCs w:val="21"/>
        </w:rPr>
        <w:t>1013.25</w:t>
      </w:r>
      <w:r w:rsidR="00F76FE1" w:rsidRPr="007B7A8B">
        <w:rPr>
          <w:rFonts w:eastAsia="仿宋" w:hint="eastAsia"/>
          <w:sz w:val="21"/>
          <w:szCs w:val="21"/>
        </w:rPr>
        <w:t xml:space="preserve"> </w:t>
      </w:r>
      <w:proofErr w:type="spellStart"/>
      <w:r w:rsidRPr="007B7A8B">
        <w:rPr>
          <w:rFonts w:eastAsia="仿宋"/>
          <w:sz w:val="21"/>
          <w:szCs w:val="21"/>
        </w:rPr>
        <w:t>hPa</w:t>
      </w:r>
      <w:proofErr w:type="spellEnd"/>
      <w:r w:rsidRPr="007B7A8B">
        <w:rPr>
          <w:rFonts w:eastAsia="仿宋"/>
          <w:sz w:val="21"/>
          <w:szCs w:val="21"/>
        </w:rPr>
        <w:t>时，</w:t>
      </w:r>
      <w:r w:rsidRPr="007B7A8B">
        <w:rPr>
          <w:rFonts w:eastAsia="仿宋"/>
          <w:sz w:val="21"/>
          <w:szCs w:val="21"/>
        </w:rPr>
        <w:t>20 g/m</w:t>
      </w:r>
      <w:r w:rsidRPr="007B7A8B">
        <w:rPr>
          <w:rFonts w:eastAsia="仿宋"/>
          <w:sz w:val="21"/>
          <w:szCs w:val="21"/>
          <w:vertAlign w:val="superscript"/>
        </w:rPr>
        <w:t>3</w:t>
      </w:r>
      <w:r w:rsidRPr="007B7A8B">
        <w:rPr>
          <w:rFonts w:eastAsia="仿宋"/>
          <w:sz w:val="21"/>
          <w:szCs w:val="21"/>
        </w:rPr>
        <w:t>的绝对湿度</w:t>
      </w:r>
      <w:r w:rsidR="00B27F7A" w:rsidRPr="007B7A8B">
        <w:rPr>
          <w:rFonts w:eastAsia="仿宋"/>
          <w:sz w:val="21"/>
          <w:szCs w:val="21"/>
        </w:rPr>
        <w:t>在</w:t>
      </w:r>
      <w:r w:rsidRPr="007B7A8B">
        <w:rPr>
          <w:rFonts w:eastAsia="仿宋"/>
          <w:sz w:val="21"/>
          <w:szCs w:val="21"/>
        </w:rPr>
        <w:t>40</w:t>
      </w:r>
      <w:r w:rsidR="00B27F7A" w:rsidRPr="007B7A8B">
        <w:rPr>
          <w:rFonts w:eastAsia="仿宋" w:hint="eastAsia"/>
          <w:sz w:val="21"/>
          <w:szCs w:val="21"/>
        </w:rPr>
        <w:t xml:space="preserve"> </w:t>
      </w:r>
      <w:r w:rsidRPr="007B7A8B">
        <w:rPr>
          <w:rFonts w:eastAsia="仿宋"/>
          <w:sz w:val="21"/>
          <w:szCs w:val="21"/>
        </w:rPr>
        <w:t>℃</w:t>
      </w:r>
      <w:r w:rsidRPr="007B7A8B">
        <w:rPr>
          <w:rFonts w:eastAsia="仿宋"/>
          <w:sz w:val="21"/>
          <w:szCs w:val="21"/>
        </w:rPr>
        <w:t>时</w:t>
      </w:r>
      <w:r w:rsidR="00B27F7A" w:rsidRPr="007B7A8B">
        <w:rPr>
          <w:rFonts w:eastAsia="仿宋"/>
          <w:sz w:val="21"/>
          <w:szCs w:val="21"/>
        </w:rPr>
        <w:t>对应</w:t>
      </w:r>
      <w:r w:rsidR="00B27F7A" w:rsidRPr="007B7A8B">
        <w:rPr>
          <w:rFonts w:eastAsia="仿宋"/>
          <w:sz w:val="21"/>
          <w:szCs w:val="21"/>
        </w:rPr>
        <w:t>39%</w:t>
      </w:r>
      <w:r w:rsidR="00B27F7A" w:rsidRPr="007B7A8B">
        <w:rPr>
          <w:rFonts w:eastAsia="仿宋"/>
          <w:sz w:val="21"/>
          <w:szCs w:val="21"/>
        </w:rPr>
        <w:t>的相对湿度</w:t>
      </w:r>
      <w:r w:rsidR="00B27F7A" w:rsidRPr="007B7A8B">
        <w:rPr>
          <w:rFonts w:eastAsia="仿宋"/>
          <w:sz w:val="21"/>
          <w:szCs w:val="21"/>
        </w:rPr>
        <w:t>,</w:t>
      </w:r>
      <w:r w:rsidR="00B27F7A" w:rsidRPr="007B7A8B">
        <w:rPr>
          <w:rFonts w:eastAsia="仿宋"/>
          <w:sz w:val="21"/>
          <w:szCs w:val="21"/>
        </w:rPr>
        <w:t>在</w:t>
      </w:r>
      <w:r w:rsidR="00B27F7A" w:rsidRPr="007B7A8B">
        <w:rPr>
          <w:rFonts w:eastAsia="仿宋"/>
          <w:sz w:val="21"/>
          <w:szCs w:val="21"/>
        </w:rPr>
        <w:t>35</w:t>
      </w:r>
      <w:r w:rsidR="00B27F7A" w:rsidRPr="007B7A8B">
        <w:rPr>
          <w:rFonts w:eastAsia="仿宋" w:hint="eastAsia"/>
          <w:sz w:val="21"/>
          <w:szCs w:val="21"/>
        </w:rPr>
        <w:t xml:space="preserve"> </w:t>
      </w:r>
      <w:r w:rsidR="00B27F7A" w:rsidRPr="007B7A8B">
        <w:rPr>
          <w:rFonts w:eastAsia="仿宋"/>
          <w:sz w:val="21"/>
          <w:szCs w:val="21"/>
        </w:rPr>
        <w:t>℃</w:t>
      </w:r>
      <w:r w:rsidR="00B27F7A" w:rsidRPr="007B7A8B">
        <w:rPr>
          <w:rFonts w:eastAsia="仿宋"/>
          <w:sz w:val="21"/>
          <w:szCs w:val="21"/>
        </w:rPr>
        <w:t>时对应</w:t>
      </w:r>
      <w:r w:rsidR="00B27F7A" w:rsidRPr="007B7A8B">
        <w:rPr>
          <w:rFonts w:eastAsia="仿宋"/>
          <w:sz w:val="21"/>
          <w:szCs w:val="21"/>
        </w:rPr>
        <w:t>50%</w:t>
      </w:r>
      <w:r w:rsidR="00B27F7A" w:rsidRPr="007B7A8B">
        <w:rPr>
          <w:rFonts w:eastAsia="仿宋"/>
          <w:sz w:val="21"/>
          <w:szCs w:val="21"/>
        </w:rPr>
        <w:t>的相对湿度，在</w:t>
      </w:r>
      <w:r w:rsidR="00B27F7A" w:rsidRPr="007B7A8B">
        <w:rPr>
          <w:rFonts w:eastAsia="仿宋"/>
          <w:sz w:val="21"/>
          <w:szCs w:val="21"/>
        </w:rPr>
        <w:t>30 ℃</w:t>
      </w:r>
      <w:r w:rsidR="00B27F7A" w:rsidRPr="007B7A8B">
        <w:rPr>
          <w:rFonts w:eastAsia="仿宋"/>
          <w:sz w:val="21"/>
          <w:szCs w:val="21"/>
        </w:rPr>
        <w:t>时对应</w:t>
      </w:r>
      <w:r w:rsidR="00B27F7A" w:rsidRPr="007B7A8B">
        <w:rPr>
          <w:rFonts w:eastAsia="仿宋"/>
          <w:sz w:val="21"/>
          <w:szCs w:val="21"/>
        </w:rPr>
        <w:t>66%</w:t>
      </w:r>
      <w:r w:rsidR="00B27F7A" w:rsidRPr="007B7A8B">
        <w:rPr>
          <w:rFonts w:eastAsia="仿宋"/>
          <w:sz w:val="21"/>
          <w:szCs w:val="21"/>
        </w:rPr>
        <w:t>的相对湿度</w:t>
      </w:r>
      <w:r w:rsidR="00B27F7A" w:rsidRPr="007B7A8B">
        <w:rPr>
          <w:rFonts w:eastAsia="仿宋" w:hint="eastAsia"/>
          <w:sz w:val="21"/>
          <w:szCs w:val="21"/>
        </w:rPr>
        <w:t>。</w:t>
      </w:r>
    </w:p>
    <w:p w14:paraId="32793882" w14:textId="01092098" w:rsidR="00BD0B91" w:rsidRPr="007B7A8B" w:rsidRDefault="00BD0B91" w:rsidP="00BD0B91">
      <w:pPr>
        <w:pStyle w:val="a3"/>
        <w:numPr>
          <w:ilvl w:val="0"/>
          <w:numId w:val="0"/>
        </w:numPr>
        <w:ind w:firstLineChars="177" w:firstLine="425"/>
        <w:jc w:val="both"/>
      </w:pPr>
      <w:r w:rsidRPr="007B7A8B">
        <w:rPr>
          <w:rFonts w:hint="eastAsia"/>
        </w:rPr>
        <w:t>静电放电</w:t>
      </w:r>
      <w:r w:rsidR="009A22F5" w:rsidRPr="007B7A8B">
        <w:rPr>
          <w:rFonts w:hint="eastAsia"/>
        </w:rPr>
        <w:t>抗扰度试验</w:t>
      </w:r>
      <w:r w:rsidR="006263DB" w:rsidRPr="007B7A8B">
        <w:rPr>
          <w:rFonts w:hint="eastAsia"/>
        </w:rPr>
        <w:t>（空气放电）</w:t>
      </w:r>
      <w:r w:rsidR="009A22F5" w:rsidRPr="007B7A8B">
        <w:rPr>
          <w:rFonts w:hint="eastAsia"/>
        </w:rPr>
        <w:t>过程中，相对湿度范围应</w:t>
      </w:r>
      <w:r w:rsidR="003810A7" w:rsidRPr="007B7A8B">
        <w:rPr>
          <w:rFonts w:hint="eastAsia"/>
        </w:rPr>
        <w:t>保持</w:t>
      </w:r>
      <w:r w:rsidR="009A22F5" w:rsidRPr="007B7A8B">
        <w:rPr>
          <w:rFonts w:hint="eastAsia"/>
        </w:rPr>
        <w:t>在</w:t>
      </w:r>
      <w:r w:rsidR="009A22F5" w:rsidRPr="007B7A8B">
        <w:rPr>
          <w:rFonts w:hint="eastAsia"/>
        </w:rPr>
        <w:t>30% ~ 60%</w:t>
      </w:r>
      <w:r w:rsidR="009A22F5" w:rsidRPr="007B7A8B">
        <w:rPr>
          <w:rFonts w:hint="eastAsia"/>
        </w:rPr>
        <w:t>以内。</w:t>
      </w:r>
    </w:p>
    <w:p w14:paraId="34821A8E" w14:textId="594E6655" w:rsidR="0097160F" w:rsidRPr="007B7A8B" w:rsidRDefault="00015DEC" w:rsidP="00015DEC">
      <w:pPr>
        <w:pStyle w:val="a3"/>
      </w:pPr>
      <w:r w:rsidRPr="007B7A8B">
        <w:rPr>
          <w:rFonts w:hint="eastAsia"/>
        </w:rPr>
        <w:t>供电电源</w:t>
      </w:r>
    </w:p>
    <w:p w14:paraId="1163A2ED" w14:textId="1BD0AB8E" w:rsidR="001F5146" w:rsidRPr="007B7A8B" w:rsidRDefault="00A14480" w:rsidP="00415820">
      <w:pPr>
        <w:adjustRightInd w:val="0"/>
        <w:snapToGrid w:val="0"/>
        <w:spacing w:line="360" w:lineRule="auto"/>
        <w:ind w:firstLine="482"/>
        <w:rPr>
          <w:rFonts w:ascii="宋体" w:eastAsia="宋体" w:hAnsi="宋体" w:hint="eastAsia"/>
          <w:sz w:val="24"/>
          <w:szCs w:val="24"/>
        </w:rPr>
      </w:pPr>
      <w:r w:rsidRPr="007B7A8B">
        <w:rPr>
          <w:rFonts w:ascii="宋体" w:eastAsia="宋体" w:hAnsi="宋体" w:hint="eastAsia"/>
          <w:sz w:val="24"/>
          <w:szCs w:val="24"/>
        </w:rPr>
        <w:t>衡器应连接到主电源或其他供电装置上，并应在整个实验过程中处于“开机”状态。</w:t>
      </w:r>
      <w:r w:rsidR="001F5146" w:rsidRPr="007B7A8B">
        <w:rPr>
          <w:rFonts w:ascii="宋体" w:eastAsia="宋体" w:hAnsi="宋体" w:hint="eastAsia"/>
          <w:sz w:val="24"/>
          <w:szCs w:val="24"/>
        </w:rPr>
        <w:t>除非另有规定，供电电源应</w:t>
      </w:r>
      <w:r w:rsidR="00373458" w:rsidRPr="007B7A8B">
        <w:rPr>
          <w:rFonts w:ascii="宋体" w:eastAsia="宋体" w:hAnsi="宋体" w:hint="eastAsia"/>
          <w:sz w:val="24"/>
          <w:szCs w:val="24"/>
        </w:rPr>
        <w:t>保障衡器性能不受影响。</w:t>
      </w:r>
    </w:p>
    <w:p w14:paraId="3D0E9814" w14:textId="7577421D" w:rsidR="00E94EB0" w:rsidRPr="007B7A8B" w:rsidRDefault="005D75CE" w:rsidP="00EF08C5">
      <w:pPr>
        <w:pStyle w:val="a1"/>
        <w:spacing w:before="156" w:after="156"/>
      </w:pPr>
      <w:bookmarkStart w:id="39" w:name="_Toc207570229"/>
      <w:r w:rsidRPr="007B7A8B">
        <w:rPr>
          <w:rFonts w:hint="eastAsia"/>
        </w:rPr>
        <w:t>标准</w:t>
      </w:r>
      <w:r w:rsidR="0077482F" w:rsidRPr="007B7A8B">
        <w:rPr>
          <w:rFonts w:hint="eastAsia"/>
        </w:rPr>
        <w:t>程序</w:t>
      </w:r>
      <w:bookmarkEnd w:id="39"/>
    </w:p>
    <w:p w14:paraId="73ED1E4A" w14:textId="4ED7882E" w:rsidR="003A6A03" w:rsidRPr="007B7A8B" w:rsidRDefault="003A6A03" w:rsidP="003A6A03">
      <w:pPr>
        <w:adjustRightInd w:val="0"/>
        <w:snapToGrid w:val="0"/>
        <w:spacing w:line="360" w:lineRule="auto"/>
        <w:ind w:firstLine="482"/>
        <w:rPr>
          <w:rFonts w:ascii="Times New Roman" w:eastAsia="宋体" w:hAnsi="Times New Roman"/>
          <w:sz w:val="24"/>
          <w:szCs w:val="24"/>
        </w:rPr>
      </w:pPr>
      <w:r w:rsidRPr="007B7A8B">
        <w:rPr>
          <w:rFonts w:ascii="Times New Roman" w:eastAsia="宋体" w:hAnsi="Times New Roman" w:hint="eastAsia"/>
          <w:sz w:val="24"/>
          <w:szCs w:val="24"/>
        </w:rPr>
        <w:t>下述标准程序是在衡器</w:t>
      </w:r>
      <w:r w:rsidRPr="007B7A8B">
        <w:rPr>
          <w:rFonts w:ascii="Times New Roman" w:eastAsia="宋体" w:hAnsi="Times New Roman" w:hint="eastAsia"/>
          <w:sz w:val="24"/>
          <w:szCs w:val="24"/>
        </w:rPr>
        <w:t>OIML</w:t>
      </w:r>
      <w:r w:rsidRPr="007B7A8B">
        <w:rPr>
          <w:rFonts w:ascii="Times New Roman" w:eastAsia="宋体" w:hAnsi="Times New Roman" w:hint="eastAsia"/>
          <w:sz w:val="24"/>
          <w:szCs w:val="24"/>
        </w:rPr>
        <w:t>试验过程中需多次使用的</w:t>
      </w:r>
      <w:r w:rsidR="0077482F" w:rsidRPr="007B7A8B">
        <w:rPr>
          <w:rFonts w:ascii="Times New Roman" w:eastAsia="宋体" w:hAnsi="Times New Roman" w:hint="eastAsia"/>
          <w:sz w:val="24"/>
          <w:szCs w:val="24"/>
        </w:rPr>
        <w:t>试验操作流程</w:t>
      </w:r>
      <w:r w:rsidR="00702E67"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为方便陈述和避免重复，在此章节</w:t>
      </w:r>
      <w:r w:rsidR="00415820" w:rsidRPr="007B7A8B">
        <w:rPr>
          <w:rFonts w:ascii="Times New Roman" w:eastAsia="宋体" w:hAnsi="Times New Roman" w:hint="eastAsia"/>
          <w:sz w:val="24"/>
          <w:szCs w:val="24"/>
        </w:rPr>
        <w:t>进行了</w:t>
      </w:r>
      <w:r w:rsidRPr="007B7A8B">
        <w:rPr>
          <w:rFonts w:ascii="Times New Roman" w:eastAsia="宋体" w:hAnsi="Times New Roman" w:hint="eastAsia"/>
          <w:sz w:val="24"/>
          <w:szCs w:val="24"/>
        </w:rPr>
        <w:t>概述。</w:t>
      </w:r>
      <w:r w:rsidR="0077482F" w:rsidRPr="007B7A8B">
        <w:rPr>
          <w:rFonts w:ascii="Times New Roman" w:eastAsia="宋体" w:hAnsi="Times New Roman" w:hint="eastAsia"/>
          <w:sz w:val="24"/>
          <w:szCs w:val="24"/>
        </w:rPr>
        <w:t>后续试验过程凡有涉及，</w:t>
      </w:r>
      <w:r w:rsidR="007E2F7F" w:rsidRPr="007B7A8B">
        <w:rPr>
          <w:rFonts w:ascii="Times New Roman" w:eastAsia="宋体" w:hAnsi="Times New Roman" w:hint="eastAsia"/>
          <w:sz w:val="24"/>
          <w:szCs w:val="24"/>
        </w:rPr>
        <w:t>可依编号查找对应</w:t>
      </w:r>
      <w:r w:rsidR="0077482F" w:rsidRPr="007B7A8B">
        <w:rPr>
          <w:rFonts w:ascii="Times New Roman" w:eastAsia="宋体" w:hAnsi="Times New Roman" w:hint="eastAsia"/>
          <w:sz w:val="24"/>
          <w:szCs w:val="24"/>
        </w:rPr>
        <w:t>的操作流程</w:t>
      </w:r>
      <w:r w:rsidR="007E2F7F" w:rsidRPr="007B7A8B">
        <w:rPr>
          <w:rFonts w:ascii="Times New Roman" w:eastAsia="宋体" w:hAnsi="Times New Roman" w:hint="eastAsia"/>
          <w:sz w:val="24"/>
          <w:szCs w:val="24"/>
        </w:rPr>
        <w:t>。</w:t>
      </w:r>
    </w:p>
    <w:p w14:paraId="7B25B6FA" w14:textId="30E216D3" w:rsidR="00B5732C" w:rsidRPr="007B7A8B" w:rsidRDefault="007E2F7F" w:rsidP="007A6091">
      <w:pPr>
        <w:pStyle w:val="a2"/>
      </w:pPr>
      <w:bookmarkStart w:id="40" w:name="_Ref187149891"/>
      <w:bookmarkStart w:id="41" w:name="_Ref187250746"/>
      <w:bookmarkStart w:id="42" w:name="_Ref191991612"/>
      <w:bookmarkStart w:id="43" w:name="_Toc207570230"/>
      <w:r w:rsidRPr="007B7A8B">
        <w:rPr>
          <w:rFonts w:hint="eastAsia"/>
        </w:rPr>
        <w:t>误差</w:t>
      </w:r>
      <w:bookmarkEnd w:id="40"/>
      <w:bookmarkEnd w:id="41"/>
      <w:r w:rsidR="009A5958" w:rsidRPr="007B7A8B">
        <w:rPr>
          <w:rFonts w:hint="eastAsia"/>
        </w:rPr>
        <w:t>计算</w:t>
      </w:r>
      <w:bookmarkEnd w:id="42"/>
      <w:bookmarkEnd w:id="43"/>
    </w:p>
    <w:p w14:paraId="70A94138" w14:textId="13BBBB2B" w:rsidR="00E22E54" w:rsidRPr="007B7A8B" w:rsidRDefault="00BC0E31" w:rsidP="005A6AE9">
      <w:pPr>
        <w:pStyle w:val="a3"/>
      </w:pPr>
      <w:r w:rsidRPr="007B7A8B">
        <w:rPr>
          <w:rFonts w:hint="eastAsia"/>
        </w:rPr>
        <w:t>以</w:t>
      </w:r>
      <w:r w:rsidR="00D522FC" w:rsidRPr="007B7A8B">
        <w:rPr>
          <w:rFonts w:hint="eastAsia"/>
        </w:rPr>
        <w:t>较小分度值</w:t>
      </w:r>
      <w:r w:rsidRPr="007B7A8B">
        <w:rPr>
          <w:rFonts w:hint="eastAsia"/>
        </w:rPr>
        <w:t>显示示值</w:t>
      </w:r>
      <w:r w:rsidR="00D522FC" w:rsidRPr="007B7A8B">
        <w:rPr>
          <w:rFonts w:hint="eastAsia"/>
        </w:rPr>
        <w:t>时的</w:t>
      </w:r>
      <w:r w:rsidR="00E22E54" w:rsidRPr="007B7A8B">
        <w:rPr>
          <w:rFonts w:hint="eastAsia"/>
        </w:rPr>
        <w:t>误差</w:t>
      </w:r>
      <w:r w:rsidR="00D522FC" w:rsidRPr="007B7A8B">
        <w:rPr>
          <w:rFonts w:hint="eastAsia"/>
        </w:rPr>
        <w:t>计算</w:t>
      </w:r>
    </w:p>
    <w:p w14:paraId="28991708" w14:textId="40914090" w:rsidR="00586945" w:rsidRPr="007B7A8B" w:rsidRDefault="00586945" w:rsidP="001E13D2">
      <w:pPr>
        <w:adjustRightInd w:val="0"/>
        <w:snapToGrid w:val="0"/>
        <w:spacing w:line="360" w:lineRule="auto"/>
        <w:ind w:firstLine="482"/>
        <w:rPr>
          <w:rFonts w:ascii="Times New Roman" w:eastAsia="宋体" w:hAnsi="Times New Roman"/>
          <w:sz w:val="24"/>
          <w:szCs w:val="24"/>
        </w:rPr>
      </w:pPr>
      <w:r w:rsidRPr="007B7A8B">
        <w:rPr>
          <w:rFonts w:ascii="Times New Roman" w:eastAsia="宋体" w:hAnsi="Times New Roman" w:hint="eastAsia"/>
          <w:sz w:val="24"/>
          <w:szCs w:val="24"/>
        </w:rPr>
        <w:t>当衡器</w:t>
      </w:r>
      <w:r w:rsidR="00BC0E31" w:rsidRPr="007B7A8B">
        <w:rPr>
          <w:rFonts w:ascii="Times New Roman" w:eastAsia="宋体" w:hAnsi="Times New Roman" w:hint="eastAsia"/>
          <w:sz w:val="24"/>
          <w:szCs w:val="24"/>
        </w:rPr>
        <w:t>可以</w:t>
      </w:r>
      <w:r w:rsidRPr="007B7A8B">
        <w:rPr>
          <w:rFonts w:ascii="Times New Roman" w:eastAsia="宋体" w:hAnsi="Times New Roman" w:hint="eastAsia"/>
          <w:sz w:val="24"/>
          <w:szCs w:val="24"/>
        </w:rPr>
        <w:t>较小分度值（</w:t>
      </w:r>
      <w:r w:rsidRPr="007B7A8B">
        <w:rPr>
          <w:rFonts w:ascii="Times New Roman" w:eastAsia="仿宋" w:hAnsi="Times New Roman" w:hint="eastAsia"/>
          <w:kern w:val="0"/>
          <w:sz w:val="24"/>
          <w:szCs w:val="24"/>
        </w:rPr>
        <w:t>不大于</w:t>
      </w:r>
      <w:r w:rsidRPr="007B7A8B">
        <w:rPr>
          <w:rFonts w:ascii="Times New Roman" w:eastAsia="仿宋" w:hAnsi="Times New Roman"/>
          <w:kern w:val="0"/>
          <w:sz w:val="24"/>
          <w:szCs w:val="24"/>
        </w:rPr>
        <w:t xml:space="preserve">1/5 </w:t>
      </w:r>
      <w:r w:rsidRPr="007B7A8B">
        <w:rPr>
          <w:rFonts w:ascii="Times New Roman" w:eastAsia="仿宋" w:hAnsi="Times New Roman"/>
          <w:i/>
          <w:iCs/>
          <w:kern w:val="0"/>
          <w:sz w:val="24"/>
          <w:szCs w:val="24"/>
        </w:rPr>
        <w:t>e</w:t>
      </w:r>
      <w:r w:rsidRPr="007B7A8B">
        <w:rPr>
          <w:rFonts w:ascii="Times New Roman" w:eastAsia="宋体" w:hAnsi="Times New Roman" w:hint="eastAsia"/>
          <w:sz w:val="24"/>
          <w:szCs w:val="24"/>
        </w:rPr>
        <w:t>）</w:t>
      </w:r>
      <w:r w:rsidR="00BC0E31" w:rsidRPr="007B7A8B">
        <w:rPr>
          <w:rFonts w:ascii="Times New Roman" w:eastAsia="宋体" w:hAnsi="Times New Roman" w:hint="eastAsia"/>
          <w:sz w:val="24"/>
          <w:szCs w:val="24"/>
        </w:rPr>
        <w:t>显示示值</w:t>
      </w:r>
      <w:r w:rsidRPr="007B7A8B">
        <w:rPr>
          <w:rFonts w:ascii="Times New Roman" w:eastAsia="宋体" w:hAnsi="Times New Roman" w:hint="eastAsia"/>
          <w:sz w:val="24"/>
          <w:szCs w:val="24"/>
        </w:rPr>
        <w:t>时，对于载荷</w:t>
      </w:r>
      <w:r w:rsidRPr="007B7A8B">
        <w:rPr>
          <w:rFonts w:ascii="Times New Roman" w:eastAsia="宋体" w:hAnsi="Times New Roman"/>
          <w:i/>
          <w:iCs/>
          <w:sz w:val="24"/>
          <w:szCs w:val="24"/>
        </w:rPr>
        <w:t>L</w:t>
      </w:r>
      <w:r w:rsidRPr="007B7A8B">
        <w:rPr>
          <w:rFonts w:ascii="Times New Roman" w:eastAsia="宋体" w:hAnsi="Times New Roman" w:hint="eastAsia"/>
          <w:sz w:val="24"/>
          <w:szCs w:val="24"/>
        </w:rPr>
        <w:t>，相应示值为</w:t>
      </w:r>
      <w:r w:rsidRPr="007B7A8B">
        <w:rPr>
          <w:rFonts w:ascii="Times New Roman" w:eastAsia="宋体" w:hAnsi="Times New Roman"/>
          <w:i/>
          <w:iCs/>
          <w:sz w:val="24"/>
          <w:szCs w:val="24"/>
        </w:rPr>
        <w:t>I</w:t>
      </w:r>
      <w:r w:rsidRPr="007B7A8B">
        <w:rPr>
          <w:rFonts w:ascii="Times New Roman" w:eastAsia="宋体" w:hAnsi="Times New Roman" w:hint="eastAsia"/>
          <w:sz w:val="24"/>
          <w:szCs w:val="24"/>
        </w:rPr>
        <w:t>时，</w:t>
      </w:r>
      <w:r w:rsidR="00BC0E31" w:rsidRPr="007B7A8B">
        <w:rPr>
          <w:rFonts w:ascii="Times New Roman" w:eastAsia="宋体" w:hAnsi="Times New Roman" w:hint="eastAsia"/>
          <w:sz w:val="24"/>
          <w:szCs w:val="24"/>
        </w:rPr>
        <w:t>可认为</w:t>
      </w:r>
      <w:proofErr w:type="gramStart"/>
      <w:r w:rsidR="00BC0E31" w:rsidRPr="007B7A8B">
        <w:rPr>
          <w:rFonts w:ascii="Times New Roman" w:eastAsia="宋体" w:hAnsi="Times New Roman" w:hint="eastAsia"/>
          <w:sz w:val="24"/>
          <w:szCs w:val="24"/>
        </w:rPr>
        <w:t>化整前</w:t>
      </w:r>
      <w:proofErr w:type="gramEnd"/>
      <w:r w:rsidR="00BC0E31" w:rsidRPr="007B7A8B">
        <w:rPr>
          <w:rFonts w:ascii="Times New Roman" w:eastAsia="宋体" w:hAnsi="Times New Roman" w:hint="eastAsia"/>
          <w:sz w:val="24"/>
          <w:szCs w:val="24"/>
        </w:rPr>
        <w:t>示值</w:t>
      </w:r>
      <w:r w:rsidR="00BC0E31" w:rsidRPr="007B7A8B">
        <w:rPr>
          <w:rFonts w:ascii="Times New Roman" w:eastAsia="宋体" w:hAnsi="Times New Roman"/>
          <w:i/>
          <w:iCs/>
          <w:sz w:val="24"/>
          <w:szCs w:val="24"/>
        </w:rPr>
        <w:t>P</w:t>
      </w:r>
      <w:r w:rsidR="00BC0E31" w:rsidRPr="007B7A8B">
        <w:rPr>
          <w:rFonts w:ascii="Times New Roman" w:eastAsia="宋体" w:hAnsi="Times New Roman" w:hint="eastAsia"/>
          <w:i/>
          <w:iCs/>
          <w:sz w:val="24"/>
          <w:szCs w:val="24"/>
        </w:rPr>
        <w:t xml:space="preserve"> </w:t>
      </w:r>
      <w:r w:rsidR="00BC0E31" w:rsidRPr="007B7A8B">
        <w:rPr>
          <w:rFonts w:ascii="Times New Roman" w:eastAsia="宋体" w:hAnsi="Times New Roman" w:hint="eastAsia"/>
          <w:sz w:val="24"/>
          <w:szCs w:val="24"/>
        </w:rPr>
        <w:t xml:space="preserve">= </w:t>
      </w:r>
      <w:r w:rsidR="00BC0E31" w:rsidRPr="007B7A8B">
        <w:rPr>
          <w:rFonts w:ascii="Times New Roman" w:eastAsia="宋体" w:hAnsi="Times New Roman"/>
          <w:i/>
          <w:iCs/>
          <w:sz w:val="24"/>
          <w:szCs w:val="24"/>
        </w:rPr>
        <w:t>I</w:t>
      </w:r>
      <w:r w:rsidR="00BC0E31" w:rsidRPr="007B7A8B">
        <w:rPr>
          <w:rFonts w:ascii="Times New Roman" w:eastAsia="宋体" w:hAnsi="Times New Roman" w:hint="eastAsia"/>
          <w:sz w:val="24"/>
          <w:szCs w:val="24"/>
        </w:rPr>
        <w:t>，</w:t>
      </w:r>
      <w:r w:rsidR="0068622B" w:rsidRPr="007B7A8B">
        <w:rPr>
          <w:rFonts w:ascii="Times New Roman" w:eastAsia="宋体" w:hAnsi="Times New Roman" w:hint="eastAsia"/>
          <w:sz w:val="24"/>
          <w:szCs w:val="24"/>
        </w:rPr>
        <w:t>示值</w:t>
      </w:r>
      <w:r w:rsidR="002B5E20" w:rsidRPr="007B7A8B">
        <w:rPr>
          <w:rFonts w:ascii="Times New Roman" w:eastAsia="宋体" w:hAnsi="Times New Roman" w:hint="eastAsia"/>
          <w:sz w:val="24"/>
          <w:szCs w:val="24"/>
        </w:rPr>
        <w:t>误差</w:t>
      </w:r>
      <w:r w:rsidR="0068622B" w:rsidRPr="007B7A8B">
        <w:rPr>
          <w:rFonts w:ascii="Times New Roman" w:eastAsia="宋体" w:hAnsi="Times New Roman" w:hint="eastAsia"/>
          <w:sz w:val="24"/>
          <w:szCs w:val="24"/>
        </w:rPr>
        <w:t>等于修正误差：</w:t>
      </w:r>
    </w:p>
    <w:p w14:paraId="104274A3" w14:textId="1F80A67E" w:rsidR="00586945" w:rsidRPr="007B7A8B" w:rsidRDefault="0068622B" w:rsidP="002605BE">
      <w:pPr>
        <w:adjustRightInd w:val="0"/>
        <w:snapToGrid w:val="0"/>
        <w:spacing w:line="360" w:lineRule="auto"/>
        <w:ind w:firstLineChars="1400" w:firstLine="3360"/>
        <w:rPr>
          <w:rFonts w:ascii="Times New Roman" w:eastAsia="宋体" w:hAnsi="Times New Roman"/>
          <w:sz w:val="24"/>
          <w:szCs w:val="24"/>
        </w:rPr>
      </w:pPr>
      <w:proofErr w:type="spellStart"/>
      <w:r w:rsidRPr="007B7A8B">
        <w:rPr>
          <w:rFonts w:ascii="Times New Roman" w:eastAsia="宋体" w:hAnsi="Times New Roman" w:hint="eastAsia"/>
          <w:i/>
          <w:sz w:val="24"/>
          <w:szCs w:val="24"/>
        </w:rPr>
        <w:lastRenderedPageBreak/>
        <w:t>E</w:t>
      </w:r>
      <w:r w:rsidRPr="007B7A8B">
        <w:rPr>
          <w:rFonts w:ascii="Times New Roman" w:eastAsia="宋体" w:hAnsi="Times New Roman" w:hint="eastAsia"/>
          <w:iCs/>
          <w:sz w:val="24"/>
          <w:szCs w:val="24"/>
          <w:vertAlign w:val="subscript"/>
        </w:rPr>
        <w:t>c</w:t>
      </w:r>
      <w:proofErr w:type="spellEnd"/>
      <w:r w:rsidRPr="007B7A8B">
        <w:rPr>
          <w:rFonts w:ascii="Times New Roman" w:eastAsia="宋体" w:hAnsi="Times New Roman" w:hint="eastAsia"/>
          <w:i/>
          <w:sz w:val="24"/>
          <w:szCs w:val="24"/>
        </w:rPr>
        <w:t xml:space="preserve"> = </w:t>
      </w:r>
      <w:r w:rsidR="00586945" w:rsidRPr="007B7A8B">
        <w:rPr>
          <w:rFonts w:ascii="Times New Roman" w:eastAsia="宋体" w:hAnsi="Times New Roman"/>
          <w:i/>
          <w:sz w:val="24"/>
          <w:szCs w:val="24"/>
        </w:rPr>
        <w:t>E</w:t>
      </w:r>
      <w:r w:rsidR="00586945" w:rsidRPr="007B7A8B">
        <w:rPr>
          <w:rFonts w:ascii="Times New Roman" w:eastAsia="宋体" w:hAnsi="Times New Roman"/>
          <w:sz w:val="24"/>
          <w:szCs w:val="24"/>
        </w:rPr>
        <w:t xml:space="preserve"> =</w:t>
      </w:r>
      <w:r w:rsidR="00586945" w:rsidRPr="007B7A8B">
        <w:rPr>
          <w:rFonts w:ascii="Times New Roman" w:eastAsia="宋体" w:hAnsi="Times New Roman"/>
          <w:i/>
          <w:sz w:val="24"/>
          <w:szCs w:val="24"/>
        </w:rPr>
        <w:t xml:space="preserve"> I</w:t>
      </w:r>
      <w:r w:rsidR="00586945" w:rsidRPr="007B7A8B">
        <w:rPr>
          <w:rFonts w:ascii="Times New Roman" w:eastAsia="宋体" w:hAnsi="Times New Roman"/>
          <w:sz w:val="24"/>
          <w:szCs w:val="24"/>
        </w:rPr>
        <w:t xml:space="preserve"> - </w:t>
      </w:r>
      <w:r w:rsidR="00586945" w:rsidRPr="007B7A8B">
        <w:rPr>
          <w:rFonts w:ascii="Times New Roman" w:eastAsia="宋体" w:hAnsi="Times New Roman"/>
          <w:i/>
          <w:sz w:val="24"/>
          <w:szCs w:val="24"/>
        </w:rPr>
        <w:t>L</w:t>
      </w:r>
    </w:p>
    <w:p w14:paraId="70E98C8E" w14:textId="31B23050" w:rsidR="001E13D2" w:rsidRPr="007B7A8B" w:rsidRDefault="00B5732C" w:rsidP="00CA0BFB">
      <w:pPr>
        <w:adjustRightInd w:val="0"/>
        <w:snapToGrid w:val="0"/>
        <w:spacing w:line="360" w:lineRule="auto"/>
        <w:ind w:leftChars="200" w:left="698" w:hangingChars="200" w:hanging="420"/>
        <w:rPr>
          <w:rFonts w:ascii="Times New Roman" w:eastAsia="仿宋" w:hAnsi="Times New Roman"/>
          <w:kern w:val="0"/>
          <w:szCs w:val="21"/>
        </w:rPr>
      </w:pPr>
      <w:r w:rsidRPr="007B7A8B">
        <w:rPr>
          <w:rFonts w:ascii="Times New Roman" w:eastAsia="仿宋" w:hAnsi="Times New Roman" w:hint="eastAsia"/>
          <w:kern w:val="0"/>
          <w:szCs w:val="21"/>
        </w:rPr>
        <w:t>注：对不具备</w:t>
      </w:r>
      <w:r w:rsidR="00B8625D" w:rsidRPr="007B7A8B">
        <w:rPr>
          <w:rFonts w:ascii="Times New Roman" w:eastAsia="仿宋" w:hAnsi="Times New Roman" w:hint="eastAsia"/>
          <w:kern w:val="0"/>
          <w:szCs w:val="21"/>
        </w:rPr>
        <w:t>能够</w:t>
      </w:r>
      <w:r w:rsidRPr="007B7A8B">
        <w:rPr>
          <w:rFonts w:ascii="Times New Roman" w:eastAsia="仿宋" w:hAnsi="Times New Roman" w:hint="eastAsia"/>
          <w:kern w:val="0"/>
          <w:szCs w:val="21"/>
        </w:rPr>
        <w:t>显示较小分度值（不大于</w:t>
      </w:r>
      <w:r w:rsidRPr="007B7A8B">
        <w:rPr>
          <w:rFonts w:ascii="Times New Roman" w:eastAsia="仿宋" w:hAnsi="Times New Roman"/>
          <w:kern w:val="0"/>
          <w:szCs w:val="21"/>
        </w:rPr>
        <w:t xml:space="preserve">1/5 </w:t>
      </w:r>
      <w:r w:rsidRPr="007B7A8B">
        <w:rPr>
          <w:rFonts w:ascii="Times New Roman" w:eastAsia="仿宋" w:hAnsi="Times New Roman"/>
          <w:i/>
          <w:iCs/>
          <w:kern w:val="0"/>
          <w:szCs w:val="21"/>
        </w:rPr>
        <w:t>e</w:t>
      </w:r>
      <w:r w:rsidRPr="007B7A8B">
        <w:rPr>
          <w:rFonts w:ascii="Times New Roman" w:eastAsia="仿宋" w:hAnsi="Times New Roman"/>
          <w:kern w:val="0"/>
          <w:szCs w:val="21"/>
        </w:rPr>
        <w:t>）的数字指示衡器，</w:t>
      </w:r>
      <w:r w:rsidRPr="007B7A8B">
        <w:rPr>
          <w:rFonts w:ascii="Times New Roman" w:eastAsia="仿宋" w:hAnsi="Times New Roman" w:hint="eastAsia"/>
          <w:kern w:val="0"/>
          <w:szCs w:val="21"/>
        </w:rPr>
        <w:t>可使用</w:t>
      </w:r>
      <w:r w:rsidR="009A5958" w:rsidRPr="007B7A8B">
        <w:rPr>
          <w:rFonts w:ascii="Times New Roman" w:eastAsia="仿宋" w:hAnsi="Times New Roman" w:hint="eastAsia"/>
          <w:kern w:val="0"/>
          <w:szCs w:val="21"/>
        </w:rPr>
        <w:t>6.1.</w:t>
      </w:r>
      <w:r w:rsidR="00AB1B52" w:rsidRPr="007B7A8B">
        <w:rPr>
          <w:rFonts w:ascii="Times New Roman" w:eastAsia="仿宋" w:hAnsi="Times New Roman" w:hint="eastAsia"/>
          <w:kern w:val="0"/>
          <w:szCs w:val="21"/>
        </w:rPr>
        <w:t>2</w:t>
      </w:r>
      <w:r w:rsidR="009A5958" w:rsidRPr="007B7A8B">
        <w:rPr>
          <w:rFonts w:ascii="Times New Roman" w:eastAsia="仿宋" w:hAnsi="Times New Roman" w:hint="eastAsia"/>
          <w:kern w:val="0"/>
          <w:szCs w:val="21"/>
        </w:rPr>
        <w:t>中闪变点法进行误差计算</w:t>
      </w:r>
      <w:r w:rsidRPr="007B7A8B">
        <w:rPr>
          <w:rFonts w:ascii="Times New Roman" w:eastAsia="仿宋" w:hAnsi="Times New Roman" w:hint="eastAsia"/>
          <w:kern w:val="0"/>
          <w:szCs w:val="21"/>
        </w:rPr>
        <w:t>。如果衡器具备内部</w:t>
      </w:r>
      <w:r w:rsidR="000952B9" w:rsidRPr="007B7A8B">
        <w:rPr>
          <w:rFonts w:ascii="Times New Roman" w:eastAsia="仿宋" w:hAnsi="Times New Roman" w:hint="eastAsia"/>
          <w:kern w:val="0"/>
          <w:szCs w:val="21"/>
        </w:rPr>
        <w:t>试验</w:t>
      </w:r>
      <w:r w:rsidRPr="007B7A8B">
        <w:rPr>
          <w:rFonts w:ascii="Times New Roman" w:eastAsia="仿宋" w:hAnsi="Times New Roman" w:hint="eastAsia"/>
          <w:kern w:val="0"/>
          <w:szCs w:val="21"/>
        </w:rPr>
        <w:t>模式</w:t>
      </w:r>
      <w:r w:rsidR="003D76E3" w:rsidRPr="007B7A8B">
        <w:rPr>
          <w:rFonts w:ascii="Times New Roman" w:eastAsia="仿宋" w:hAnsi="Times New Roman" w:hint="eastAsia"/>
          <w:kern w:val="0"/>
          <w:szCs w:val="21"/>
        </w:rPr>
        <w:t>（扩展显示功能）</w:t>
      </w:r>
      <w:r w:rsidRPr="007B7A8B">
        <w:rPr>
          <w:rFonts w:ascii="Times New Roman" w:eastAsia="仿宋" w:hAnsi="Times New Roman" w:hint="eastAsia"/>
          <w:kern w:val="0"/>
          <w:szCs w:val="21"/>
        </w:rPr>
        <w:t>，</w:t>
      </w:r>
      <w:r w:rsidR="009A5958" w:rsidRPr="007B7A8B">
        <w:rPr>
          <w:rFonts w:ascii="Times New Roman" w:eastAsia="仿宋" w:hAnsi="Times New Roman" w:hint="eastAsia"/>
          <w:kern w:val="0"/>
          <w:szCs w:val="21"/>
        </w:rPr>
        <w:t>能得到采用较小分度值的示值，</w:t>
      </w:r>
      <w:r w:rsidRPr="007B7A8B">
        <w:rPr>
          <w:rFonts w:ascii="Times New Roman" w:eastAsia="仿宋" w:hAnsi="Times New Roman" w:hint="eastAsia"/>
          <w:kern w:val="0"/>
          <w:szCs w:val="21"/>
        </w:rPr>
        <w:t>也可以使用内部</w:t>
      </w:r>
      <w:r w:rsidR="000952B9" w:rsidRPr="007B7A8B">
        <w:rPr>
          <w:rFonts w:ascii="Times New Roman" w:eastAsia="仿宋" w:hAnsi="Times New Roman" w:hint="eastAsia"/>
          <w:kern w:val="0"/>
          <w:szCs w:val="21"/>
        </w:rPr>
        <w:t>试验</w:t>
      </w:r>
      <w:r w:rsidRPr="007B7A8B">
        <w:rPr>
          <w:rFonts w:ascii="Times New Roman" w:eastAsia="仿宋" w:hAnsi="Times New Roman" w:hint="eastAsia"/>
          <w:kern w:val="0"/>
          <w:szCs w:val="21"/>
        </w:rPr>
        <w:t>模式得到误差值。</w:t>
      </w:r>
      <w:r w:rsidR="003D76E3" w:rsidRPr="007B7A8B">
        <w:rPr>
          <w:rFonts w:ascii="Times New Roman" w:eastAsia="仿宋" w:hAnsi="Times New Roman" w:hint="eastAsia"/>
          <w:kern w:val="0"/>
          <w:szCs w:val="21"/>
        </w:rPr>
        <w:t>具体如何进入内部</w:t>
      </w:r>
      <w:r w:rsidR="000952B9" w:rsidRPr="007B7A8B">
        <w:rPr>
          <w:rFonts w:ascii="Times New Roman" w:eastAsia="仿宋" w:hAnsi="Times New Roman" w:hint="eastAsia"/>
          <w:kern w:val="0"/>
          <w:szCs w:val="21"/>
        </w:rPr>
        <w:t>试验</w:t>
      </w:r>
      <w:r w:rsidR="003D76E3" w:rsidRPr="007B7A8B">
        <w:rPr>
          <w:rFonts w:ascii="Times New Roman" w:eastAsia="仿宋" w:hAnsi="Times New Roman" w:hint="eastAsia"/>
          <w:kern w:val="0"/>
          <w:szCs w:val="21"/>
        </w:rPr>
        <w:t>模式可参照制造商提供的手册。</w:t>
      </w:r>
    </w:p>
    <w:p w14:paraId="4AC2079D" w14:textId="2D2129E4" w:rsidR="001E13D2" w:rsidRPr="007B7A8B" w:rsidRDefault="0079366F" w:rsidP="005A6AE9">
      <w:pPr>
        <w:pStyle w:val="a3"/>
      </w:pPr>
      <w:bookmarkStart w:id="44" w:name="_Ref191395793"/>
      <w:bookmarkStart w:id="45" w:name="_Ref191396040"/>
      <w:r w:rsidRPr="007B7A8B">
        <w:rPr>
          <w:rFonts w:hint="eastAsia"/>
        </w:rPr>
        <w:t>闪变点法</w:t>
      </w:r>
      <w:bookmarkEnd w:id="44"/>
      <w:bookmarkEnd w:id="45"/>
      <w:r w:rsidR="00D522FC" w:rsidRPr="007B7A8B">
        <w:rPr>
          <w:rFonts w:hint="eastAsia"/>
        </w:rPr>
        <w:t>误差计算</w:t>
      </w:r>
    </w:p>
    <w:p w14:paraId="10AAFEC2" w14:textId="79119366" w:rsidR="001E13D2" w:rsidRPr="007B7A8B" w:rsidRDefault="00D522FC">
      <w:pPr>
        <w:pStyle w:val="af2"/>
        <w:numPr>
          <w:ilvl w:val="0"/>
          <w:numId w:val="5"/>
        </w:numPr>
        <w:ind w:firstLineChars="0"/>
        <w:jc w:val="left"/>
        <w:rPr>
          <w:rFonts w:ascii="Times New Roman" w:eastAsia="宋体" w:hAnsi="Times New Roman"/>
          <w:sz w:val="24"/>
          <w:szCs w:val="24"/>
        </w:rPr>
      </w:pPr>
      <w:r w:rsidRPr="007B7A8B">
        <w:rPr>
          <w:rFonts w:ascii="Times New Roman" w:eastAsia="宋体" w:hAnsi="Times New Roman" w:hint="eastAsia"/>
          <w:sz w:val="24"/>
          <w:szCs w:val="24"/>
        </w:rPr>
        <w:t>对</w:t>
      </w:r>
      <w:r w:rsidR="001E13D2" w:rsidRPr="007B7A8B">
        <w:rPr>
          <w:rFonts w:ascii="Times New Roman" w:eastAsia="宋体" w:hAnsi="Times New Roman" w:hint="eastAsia"/>
          <w:sz w:val="24"/>
          <w:szCs w:val="24"/>
        </w:rPr>
        <w:t>载荷</w:t>
      </w:r>
      <w:r w:rsidR="001E13D2" w:rsidRPr="007B7A8B">
        <w:rPr>
          <w:rFonts w:ascii="Times New Roman" w:eastAsia="宋体" w:hAnsi="Times New Roman"/>
          <w:i/>
          <w:sz w:val="24"/>
          <w:szCs w:val="24"/>
        </w:rPr>
        <w:t>L</w:t>
      </w:r>
      <w:r w:rsidR="001E13D2" w:rsidRPr="007B7A8B">
        <w:rPr>
          <w:rFonts w:ascii="Times New Roman" w:eastAsia="宋体" w:hAnsi="Times New Roman" w:hint="eastAsia"/>
          <w:sz w:val="24"/>
          <w:szCs w:val="24"/>
        </w:rPr>
        <w:t>，记录对应的示值</w:t>
      </w:r>
      <w:r w:rsidR="001E13D2" w:rsidRPr="007B7A8B">
        <w:rPr>
          <w:rFonts w:ascii="Times New Roman" w:eastAsia="宋体" w:hAnsi="Times New Roman"/>
          <w:i/>
          <w:sz w:val="24"/>
          <w:szCs w:val="24"/>
        </w:rPr>
        <w:t>I</w:t>
      </w:r>
      <w:r w:rsidR="001E13D2" w:rsidRPr="007B7A8B">
        <w:rPr>
          <w:rFonts w:ascii="Times New Roman" w:eastAsia="宋体" w:hAnsi="Times New Roman" w:hint="eastAsia"/>
          <w:sz w:val="24"/>
          <w:szCs w:val="24"/>
        </w:rPr>
        <w:t>；</w:t>
      </w:r>
    </w:p>
    <w:p w14:paraId="0AFC2176" w14:textId="77777777" w:rsidR="001E13D2" w:rsidRPr="007B7A8B" w:rsidRDefault="001E13D2">
      <w:pPr>
        <w:pStyle w:val="af2"/>
        <w:numPr>
          <w:ilvl w:val="0"/>
          <w:numId w:val="5"/>
        </w:numPr>
        <w:ind w:firstLineChars="0"/>
        <w:jc w:val="left"/>
        <w:rPr>
          <w:rFonts w:ascii="Times New Roman" w:eastAsia="宋体" w:hAnsi="Times New Roman"/>
          <w:sz w:val="24"/>
          <w:szCs w:val="24"/>
        </w:rPr>
      </w:pPr>
      <w:r w:rsidRPr="007B7A8B">
        <w:rPr>
          <w:rFonts w:ascii="Times New Roman" w:eastAsia="宋体" w:hAnsi="Times New Roman"/>
          <w:sz w:val="24"/>
          <w:szCs w:val="24"/>
        </w:rPr>
        <w:t>逐一</w:t>
      </w:r>
      <w:r w:rsidRPr="007B7A8B">
        <w:rPr>
          <w:rFonts w:ascii="Times New Roman" w:eastAsia="宋体" w:hAnsi="Times New Roman" w:hint="eastAsia"/>
          <w:sz w:val="24"/>
          <w:szCs w:val="24"/>
        </w:rPr>
        <w:t>在承载器上</w:t>
      </w:r>
      <w:r w:rsidRPr="007B7A8B">
        <w:rPr>
          <w:rFonts w:ascii="Times New Roman" w:eastAsia="宋体" w:hAnsi="Times New Roman"/>
          <w:sz w:val="24"/>
          <w:szCs w:val="24"/>
        </w:rPr>
        <w:t>加放相当于</w:t>
      </w:r>
      <w:r w:rsidRPr="007B7A8B">
        <w:rPr>
          <w:rFonts w:ascii="Times New Roman" w:eastAsia="宋体" w:hAnsi="Times New Roman"/>
          <w:sz w:val="24"/>
          <w:szCs w:val="24"/>
        </w:rPr>
        <w:t xml:space="preserve">0.1 </w:t>
      </w:r>
      <w:r w:rsidRPr="007B7A8B">
        <w:rPr>
          <w:rFonts w:ascii="Times New Roman" w:eastAsia="宋体" w:hAnsi="Times New Roman"/>
          <w:i/>
          <w:iCs/>
          <w:sz w:val="24"/>
          <w:szCs w:val="24"/>
        </w:rPr>
        <w:t>e</w:t>
      </w:r>
      <w:r w:rsidRPr="007B7A8B">
        <w:rPr>
          <w:rFonts w:ascii="Times New Roman" w:eastAsia="宋体" w:hAnsi="Times New Roman"/>
          <w:sz w:val="24"/>
          <w:szCs w:val="24"/>
        </w:rPr>
        <w:t>的附加砝码，直至衡器的示值明显增加了一个分度值</w:t>
      </w:r>
      <w:r w:rsidRPr="007B7A8B">
        <w:rPr>
          <w:rFonts w:ascii="Times New Roman" w:eastAsia="宋体" w:hAnsi="Times New Roman" w:hint="eastAsia"/>
          <w:sz w:val="24"/>
          <w:szCs w:val="24"/>
        </w:rPr>
        <w:t>（指示值变为</w:t>
      </w:r>
      <w:r w:rsidRPr="007B7A8B">
        <w:rPr>
          <w:rFonts w:ascii="Times New Roman" w:eastAsia="宋体" w:hAnsi="Times New Roman"/>
          <w:i/>
          <w:sz w:val="24"/>
          <w:szCs w:val="24"/>
        </w:rPr>
        <w:t xml:space="preserve">I </w:t>
      </w:r>
      <w:r w:rsidRPr="007B7A8B">
        <w:rPr>
          <w:rFonts w:ascii="Times New Roman" w:eastAsia="宋体" w:hAnsi="Times New Roman"/>
          <w:sz w:val="24"/>
          <w:szCs w:val="24"/>
        </w:rPr>
        <w:t>+</w:t>
      </w:r>
      <w:r w:rsidRPr="007B7A8B">
        <w:rPr>
          <w:rFonts w:ascii="Times New Roman" w:eastAsia="宋体" w:hAnsi="Times New Roman"/>
          <w:i/>
          <w:iCs/>
          <w:sz w:val="24"/>
          <w:szCs w:val="24"/>
        </w:rPr>
        <w:t>e</w:t>
      </w:r>
      <w:r w:rsidRPr="007B7A8B">
        <w:rPr>
          <w:rFonts w:ascii="Times New Roman" w:eastAsia="宋体" w:hAnsi="Times New Roman" w:hint="eastAsia"/>
          <w:sz w:val="24"/>
          <w:szCs w:val="24"/>
        </w:rPr>
        <w:t>）；</w:t>
      </w:r>
    </w:p>
    <w:p w14:paraId="059C5C33" w14:textId="77777777" w:rsidR="001E13D2" w:rsidRPr="007B7A8B" w:rsidRDefault="00AB1739">
      <w:pPr>
        <w:pStyle w:val="af2"/>
        <w:numPr>
          <w:ilvl w:val="0"/>
          <w:numId w:val="5"/>
        </w:numPr>
        <w:ind w:firstLineChars="0"/>
        <w:jc w:val="left"/>
        <w:rPr>
          <w:rFonts w:ascii="Times New Roman" w:eastAsia="宋体" w:hAnsi="Times New Roman"/>
          <w:sz w:val="24"/>
          <w:szCs w:val="24"/>
        </w:rPr>
      </w:pPr>
      <w:r w:rsidRPr="007B7A8B">
        <w:rPr>
          <w:rFonts w:ascii="Times New Roman" w:eastAsia="宋体" w:hAnsi="Times New Roman" w:hint="eastAsia"/>
          <w:sz w:val="24"/>
          <w:szCs w:val="24"/>
        </w:rPr>
        <w:t>将在承载器上加放的附加载荷记录为</w:t>
      </w:r>
      <w:r w:rsidRPr="007B7A8B">
        <w:rPr>
          <w:rFonts w:ascii="Times New Roman" w:eastAsia="宋体" w:hAnsi="Times New Roman"/>
          <w:sz w:val="24"/>
          <w:szCs w:val="24"/>
        </w:rPr>
        <w:sym w:font="Symbol" w:char="F044"/>
      </w:r>
      <w:r w:rsidRPr="007B7A8B">
        <w:rPr>
          <w:rFonts w:ascii="Times New Roman" w:eastAsia="宋体" w:hAnsi="Times New Roman"/>
          <w:i/>
          <w:sz w:val="24"/>
          <w:szCs w:val="24"/>
        </w:rPr>
        <w:t>L</w:t>
      </w:r>
      <w:r w:rsidRPr="007B7A8B">
        <w:rPr>
          <w:rFonts w:ascii="Times New Roman" w:eastAsia="宋体" w:hAnsi="Times New Roman" w:hint="eastAsia"/>
          <w:sz w:val="24"/>
          <w:szCs w:val="24"/>
        </w:rPr>
        <w:t>；</w:t>
      </w:r>
    </w:p>
    <w:p w14:paraId="2B00A5AF" w14:textId="01DDE057" w:rsidR="00BC0E31" w:rsidRPr="007B7A8B" w:rsidRDefault="00BC0E31">
      <w:pPr>
        <w:pStyle w:val="af2"/>
        <w:numPr>
          <w:ilvl w:val="0"/>
          <w:numId w:val="5"/>
        </w:numPr>
        <w:ind w:firstLineChars="0"/>
        <w:jc w:val="left"/>
        <w:rPr>
          <w:rFonts w:ascii="Times New Roman" w:eastAsia="宋体" w:hAnsi="Times New Roman"/>
          <w:sz w:val="24"/>
          <w:szCs w:val="24"/>
        </w:rPr>
      </w:pPr>
      <w:proofErr w:type="gramStart"/>
      <w:r w:rsidRPr="007B7A8B">
        <w:rPr>
          <w:rFonts w:ascii="Times New Roman" w:eastAsia="宋体" w:hAnsi="Times New Roman" w:hint="eastAsia"/>
          <w:sz w:val="24"/>
          <w:szCs w:val="24"/>
        </w:rPr>
        <w:t>化整前</w:t>
      </w:r>
      <w:proofErr w:type="gramEnd"/>
      <w:r w:rsidRPr="007B7A8B">
        <w:rPr>
          <w:rFonts w:ascii="Times New Roman" w:eastAsia="宋体" w:hAnsi="Times New Roman" w:hint="eastAsia"/>
          <w:sz w:val="24"/>
          <w:szCs w:val="24"/>
        </w:rPr>
        <w:t>的示值为：</w:t>
      </w:r>
    </w:p>
    <w:p w14:paraId="75B9AC66" w14:textId="4EC0543C" w:rsidR="00BC0E31" w:rsidRPr="007B7A8B" w:rsidRDefault="00BC0E31" w:rsidP="00212D0A">
      <w:pPr>
        <w:ind w:left="567"/>
        <w:jc w:val="center"/>
        <w:rPr>
          <w:rFonts w:ascii="Times New Roman" w:eastAsia="宋体" w:hAnsi="Times New Roman"/>
          <w:sz w:val="24"/>
          <w:szCs w:val="24"/>
        </w:rPr>
      </w:pPr>
      <w:r w:rsidRPr="007B7A8B">
        <w:rPr>
          <w:rFonts w:ascii="Times New Roman" w:eastAsia="宋体" w:hAnsi="Times New Roman" w:hint="eastAsia"/>
          <w:i/>
          <w:sz w:val="24"/>
          <w:szCs w:val="24"/>
        </w:rPr>
        <w:t>P</w:t>
      </w:r>
      <w:r w:rsidRPr="007B7A8B">
        <w:rPr>
          <w:rFonts w:ascii="Times New Roman" w:eastAsia="宋体" w:hAnsi="Times New Roman"/>
          <w:sz w:val="24"/>
          <w:szCs w:val="24"/>
        </w:rPr>
        <w:t xml:space="preserve"> =</w:t>
      </w:r>
      <w:r w:rsidRPr="007B7A8B">
        <w:rPr>
          <w:rFonts w:ascii="Times New Roman" w:eastAsia="宋体" w:hAnsi="Times New Roman"/>
          <w:i/>
          <w:sz w:val="24"/>
          <w:szCs w:val="24"/>
        </w:rPr>
        <w:t xml:space="preserve"> I </w:t>
      </w:r>
      <w:r w:rsidRPr="007B7A8B">
        <w:rPr>
          <w:rFonts w:ascii="Times New Roman" w:eastAsia="宋体" w:hAnsi="Times New Roman"/>
          <w:sz w:val="24"/>
          <w:szCs w:val="24"/>
        </w:rPr>
        <w:t xml:space="preserve">+ 1/2 </w:t>
      </w:r>
      <w:r w:rsidRPr="007B7A8B">
        <w:rPr>
          <w:rFonts w:ascii="Times New Roman" w:eastAsia="宋体" w:hAnsi="Times New Roman"/>
          <w:i/>
          <w:sz w:val="24"/>
          <w:szCs w:val="24"/>
        </w:rPr>
        <w:t>e</w:t>
      </w:r>
      <w:r w:rsidRPr="007B7A8B">
        <w:rPr>
          <w:rFonts w:ascii="Times New Roman" w:eastAsia="宋体" w:hAnsi="Times New Roman"/>
          <w:sz w:val="24"/>
          <w:szCs w:val="24"/>
        </w:rPr>
        <w:t xml:space="preserve"> - </w:t>
      </w:r>
      <w:r w:rsidRPr="007B7A8B">
        <w:rPr>
          <w:rFonts w:ascii="Times New Roman" w:eastAsia="宋体" w:hAnsi="Times New Roman"/>
          <w:snapToGrid w:val="0"/>
          <w:sz w:val="24"/>
          <w:szCs w:val="24"/>
          <w:lang w:val="en-GB"/>
        </w:rPr>
        <w:sym w:font="Symbol" w:char="F044"/>
      </w:r>
      <w:r w:rsidRPr="007B7A8B">
        <w:rPr>
          <w:rFonts w:ascii="Times New Roman" w:eastAsia="宋体" w:hAnsi="Times New Roman"/>
          <w:i/>
          <w:sz w:val="24"/>
          <w:szCs w:val="24"/>
        </w:rPr>
        <w:t>L</w:t>
      </w:r>
    </w:p>
    <w:p w14:paraId="5A89CA12" w14:textId="3250991B" w:rsidR="00AB1739" w:rsidRPr="007B7A8B" w:rsidRDefault="00AB1739">
      <w:pPr>
        <w:pStyle w:val="af2"/>
        <w:numPr>
          <w:ilvl w:val="0"/>
          <w:numId w:val="5"/>
        </w:numPr>
        <w:ind w:firstLineChars="0"/>
        <w:jc w:val="left"/>
        <w:rPr>
          <w:rFonts w:ascii="Times New Roman" w:eastAsia="宋体" w:hAnsi="Times New Roman"/>
          <w:sz w:val="24"/>
          <w:szCs w:val="24"/>
        </w:rPr>
      </w:pPr>
      <w:r w:rsidRPr="007B7A8B">
        <w:rPr>
          <w:rFonts w:ascii="Times New Roman" w:eastAsia="宋体" w:hAnsi="Times New Roman" w:hint="eastAsia"/>
          <w:sz w:val="24"/>
          <w:szCs w:val="24"/>
        </w:rPr>
        <w:t>示值误差为：</w:t>
      </w:r>
    </w:p>
    <w:p w14:paraId="731A018F" w14:textId="77777777" w:rsidR="00AB1739" w:rsidRPr="007B7A8B" w:rsidRDefault="00AB1739" w:rsidP="005D6F1A">
      <w:pPr>
        <w:pStyle w:val="af2"/>
        <w:ind w:firstLineChars="0"/>
        <w:jc w:val="center"/>
        <w:rPr>
          <w:rFonts w:ascii="Times New Roman" w:eastAsia="宋体" w:hAnsi="Times New Roman"/>
          <w:sz w:val="24"/>
          <w:szCs w:val="24"/>
        </w:rPr>
      </w:pPr>
      <w:bookmarkStart w:id="46" w:name="OLE_LINK8"/>
      <w:r w:rsidRPr="007B7A8B">
        <w:rPr>
          <w:rFonts w:ascii="Times New Roman" w:eastAsia="宋体" w:hAnsi="Times New Roman"/>
          <w:i/>
          <w:sz w:val="24"/>
          <w:szCs w:val="24"/>
        </w:rPr>
        <w:t>E</w:t>
      </w:r>
      <w:r w:rsidRPr="007B7A8B">
        <w:rPr>
          <w:rFonts w:ascii="Times New Roman" w:eastAsia="宋体" w:hAnsi="Times New Roman"/>
          <w:sz w:val="24"/>
          <w:szCs w:val="24"/>
        </w:rPr>
        <w:t xml:space="preserve"> =</w:t>
      </w:r>
      <w:r w:rsidRPr="007B7A8B">
        <w:rPr>
          <w:rFonts w:ascii="Times New Roman" w:eastAsia="宋体" w:hAnsi="Times New Roman"/>
          <w:i/>
          <w:sz w:val="24"/>
          <w:szCs w:val="24"/>
        </w:rPr>
        <w:t xml:space="preserve"> I </w:t>
      </w:r>
      <w:r w:rsidRPr="007B7A8B">
        <w:rPr>
          <w:rFonts w:ascii="Times New Roman" w:eastAsia="宋体" w:hAnsi="Times New Roman"/>
          <w:sz w:val="24"/>
          <w:szCs w:val="24"/>
        </w:rPr>
        <w:t xml:space="preserve">+ 1/2 </w:t>
      </w:r>
      <w:r w:rsidRPr="007B7A8B">
        <w:rPr>
          <w:rFonts w:ascii="Times New Roman" w:eastAsia="宋体" w:hAnsi="Times New Roman"/>
          <w:i/>
          <w:sz w:val="24"/>
          <w:szCs w:val="24"/>
        </w:rPr>
        <w:t>e</w:t>
      </w:r>
      <w:r w:rsidRPr="007B7A8B">
        <w:rPr>
          <w:rFonts w:ascii="Times New Roman" w:eastAsia="宋体" w:hAnsi="Times New Roman"/>
          <w:sz w:val="24"/>
          <w:szCs w:val="24"/>
        </w:rPr>
        <w:t xml:space="preserve"> - </w:t>
      </w:r>
      <w:r w:rsidRPr="007B7A8B">
        <w:rPr>
          <w:rFonts w:ascii="Times New Roman" w:eastAsia="宋体" w:hAnsi="Times New Roman"/>
          <w:snapToGrid w:val="0"/>
          <w:sz w:val="24"/>
          <w:szCs w:val="24"/>
          <w:lang w:val="en-GB"/>
        </w:rPr>
        <w:sym w:font="Symbol" w:char="F044"/>
      </w:r>
      <w:r w:rsidRPr="007B7A8B">
        <w:rPr>
          <w:rFonts w:ascii="Times New Roman" w:eastAsia="宋体" w:hAnsi="Times New Roman"/>
          <w:i/>
          <w:sz w:val="24"/>
          <w:szCs w:val="24"/>
        </w:rPr>
        <w:t>L</w:t>
      </w:r>
      <w:bookmarkEnd w:id="46"/>
      <w:r w:rsidRPr="007B7A8B">
        <w:rPr>
          <w:rFonts w:ascii="Times New Roman" w:eastAsia="宋体" w:hAnsi="Times New Roman"/>
          <w:sz w:val="24"/>
          <w:szCs w:val="24"/>
        </w:rPr>
        <w:t xml:space="preserve"> - </w:t>
      </w:r>
      <w:r w:rsidRPr="007B7A8B">
        <w:rPr>
          <w:rFonts w:ascii="Times New Roman" w:eastAsia="宋体" w:hAnsi="Times New Roman"/>
          <w:i/>
          <w:sz w:val="24"/>
          <w:szCs w:val="24"/>
        </w:rPr>
        <w:t>L</w:t>
      </w:r>
    </w:p>
    <w:p w14:paraId="47BAAFCD" w14:textId="77777777" w:rsidR="001E13D2" w:rsidRPr="007B7A8B" w:rsidRDefault="001E13D2" w:rsidP="005D6F1A">
      <w:pPr>
        <w:adjustRightInd w:val="0"/>
        <w:snapToGrid w:val="0"/>
        <w:spacing w:line="360" w:lineRule="auto"/>
        <w:ind w:firstLine="482"/>
        <w:rPr>
          <w:rFonts w:ascii="Times New Roman" w:eastAsia="宋体" w:hAnsi="Times New Roman"/>
          <w:sz w:val="24"/>
          <w:szCs w:val="24"/>
        </w:rPr>
      </w:pPr>
      <w:r w:rsidRPr="007B7A8B">
        <w:rPr>
          <w:rFonts w:ascii="Times New Roman" w:eastAsia="宋体" w:hAnsi="Times New Roman"/>
          <w:sz w:val="24"/>
          <w:szCs w:val="24"/>
        </w:rPr>
        <w:t>修正误差为：</w:t>
      </w:r>
    </w:p>
    <w:p w14:paraId="5FF73831" w14:textId="77777777" w:rsidR="001E13D2" w:rsidRPr="007B7A8B" w:rsidRDefault="001E13D2" w:rsidP="005D6F1A">
      <w:pPr>
        <w:adjustRightInd w:val="0"/>
        <w:snapToGrid w:val="0"/>
        <w:spacing w:line="360" w:lineRule="auto"/>
        <w:ind w:firstLineChars="200" w:firstLine="480"/>
        <w:jc w:val="center"/>
        <w:rPr>
          <w:rFonts w:ascii="Times New Roman" w:eastAsia="宋体" w:hAnsi="Times New Roman"/>
          <w:i/>
          <w:sz w:val="24"/>
          <w:szCs w:val="24"/>
        </w:rPr>
      </w:pPr>
      <w:bookmarkStart w:id="47" w:name="OLE_LINK3"/>
      <w:bookmarkStart w:id="48" w:name="OLE_LINK4"/>
      <w:proofErr w:type="spellStart"/>
      <w:r w:rsidRPr="007B7A8B">
        <w:rPr>
          <w:rFonts w:ascii="Times New Roman" w:eastAsia="宋体" w:hAnsi="Times New Roman"/>
          <w:i/>
          <w:sz w:val="24"/>
          <w:szCs w:val="24"/>
        </w:rPr>
        <w:t>E</w:t>
      </w:r>
      <w:r w:rsidRPr="007B7A8B">
        <w:rPr>
          <w:rFonts w:ascii="Times New Roman" w:eastAsia="宋体" w:hAnsi="Times New Roman"/>
          <w:sz w:val="24"/>
          <w:szCs w:val="24"/>
          <w:vertAlign w:val="subscript"/>
        </w:rPr>
        <w:t>c</w:t>
      </w:r>
      <w:proofErr w:type="spellEnd"/>
      <w:r w:rsidRPr="007B7A8B">
        <w:rPr>
          <w:rFonts w:ascii="Times New Roman" w:eastAsia="宋体" w:hAnsi="Times New Roman"/>
          <w:sz w:val="24"/>
          <w:szCs w:val="24"/>
        </w:rPr>
        <w:t xml:space="preserve"> = </w:t>
      </w:r>
      <w:r w:rsidRPr="007B7A8B">
        <w:rPr>
          <w:rFonts w:ascii="Times New Roman" w:eastAsia="宋体" w:hAnsi="Times New Roman"/>
          <w:i/>
          <w:sz w:val="24"/>
          <w:szCs w:val="24"/>
        </w:rPr>
        <w:t>E</w:t>
      </w:r>
      <w:r w:rsidRPr="007B7A8B">
        <w:rPr>
          <w:rFonts w:ascii="Times New Roman" w:eastAsia="宋体" w:hAnsi="Times New Roman"/>
          <w:sz w:val="24"/>
          <w:szCs w:val="24"/>
        </w:rPr>
        <w:t xml:space="preserve"> - </w:t>
      </w:r>
      <w:r w:rsidRPr="007B7A8B">
        <w:rPr>
          <w:rFonts w:ascii="Times New Roman" w:eastAsia="宋体" w:hAnsi="Times New Roman"/>
          <w:i/>
          <w:sz w:val="24"/>
          <w:szCs w:val="24"/>
        </w:rPr>
        <w:t>E</w:t>
      </w:r>
      <w:r w:rsidRPr="007B7A8B">
        <w:rPr>
          <w:rFonts w:ascii="Times New Roman" w:eastAsia="宋体" w:hAnsi="Times New Roman"/>
          <w:sz w:val="24"/>
          <w:szCs w:val="24"/>
          <w:vertAlign w:val="subscript"/>
        </w:rPr>
        <w:t>0</w:t>
      </w:r>
    </w:p>
    <w:bookmarkEnd w:id="47"/>
    <w:bookmarkEnd w:id="48"/>
    <w:p w14:paraId="2A339F25" w14:textId="590E6DC2" w:rsidR="001E13D2" w:rsidRPr="007B7A8B" w:rsidRDefault="001E13D2" w:rsidP="005D6F1A">
      <w:pPr>
        <w:adjustRightInd w:val="0"/>
        <w:snapToGrid w:val="0"/>
        <w:spacing w:line="360" w:lineRule="auto"/>
        <w:ind w:firstLineChars="200" w:firstLine="480"/>
        <w:rPr>
          <w:rFonts w:ascii="Times New Roman" w:eastAsia="宋体" w:hAnsi="Times New Roman"/>
          <w:sz w:val="24"/>
          <w:szCs w:val="24"/>
        </w:rPr>
      </w:pPr>
      <w:r w:rsidRPr="007B7A8B">
        <w:rPr>
          <w:rFonts w:ascii="Times New Roman" w:eastAsia="宋体" w:hAnsi="Times New Roman"/>
          <w:sz w:val="24"/>
          <w:szCs w:val="24"/>
        </w:rPr>
        <w:t>式中</w:t>
      </w:r>
      <w:r w:rsidRPr="007B7A8B">
        <w:rPr>
          <w:rFonts w:ascii="Times New Roman" w:eastAsia="宋体" w:hAnsi="Times New Roman"/>
          <w:i/>
          <w:sz w:val="24"/>
          <w:szCs w:val="24"/>
        </w:rPr>
        <w:t>E</w:t>
      </w:r>
      <w:r w:rsidRPr="007B7A8B">
        <w:rPr>
          <w:rFonts w:ascii="Times New Roman" w:eastAsia="宋体" w:hAnsi="Times New Roman"/>
          <w:sz w:val="24"/>
          <w:szCs w:val="24"/>
          <w:vertAlign w:val="subscript"/>
        </w:rPr>
        <w:t>0</w:t>
      </w:r>
      <w:r w:rsidRPr="007B7A8B">
        <w:rPr>
          <w:rFonts w:ascii="Times New Roman" w:eastAsia="宋体" w:hAnsi="Times New Roman"/>
          <w:sz w:val="24"/>
          <w:szCs w:val="24"/>
        </w:rPr>
        <w:t>为零点或零点附近的误差。</w:t>
      </w:r>
    </w:p>
    <w:p w14:paraId="196D2523" w14:textId="77777777" w:rsidR="005D6F1A" w:rsidRPr="007B7A8B" w:rsidRDefault="005D6F1A" w:rsidP="005D6F1A">
      <w:pPr>
        <w:adjustRightInd w:val="0"/>
        <w:snapToGrid w:val="0"/>
        <w:spacing w:line="360" w:lineRule="auto"/>
        <w:ind w:leftChars="200" w:left="698" w:hangingChars="200" w:hanging="420"/>
        <w:rPr>
          <w:rFonts w:ascii="Times New Roman" w:eastAsia="仿宋" w:hAnsi="Times New Roman"/>
          <w:kern w:val="0"/>
          <w:szCs w:val="21"/>
        </w:rPr>
      </w:pPr>
      <w:r w:rsidRPr="007B7A8B">
        <w:rPr>
          <w:rFonts w:ascii="Times New Roman" w:eastAsia="仿宋" w:hAnsi="Times New Roman"/>
          <w:kern w:val="0"/>
          <w:szCs w:val="21"/>
        </w:rPr>
        <w:t>注：</w:t>
      </w:r>
      <w:r w:rsidRPr="007B7A8B">
        <w:rPr>
          <w:rFonts w:ascii="Times New Roman" w:eastAsia="仿宋" w:hAnsi="Times New Roman" w:hint="eastAsia"/>
          <w:kern w:val="0"/>
          <w:szCs w:val="21"/>
        </w:rPr>
        <w:t>该程序和公式</w:t>
      </w:r>
      <w:r w:rsidRPr="007B7A8B">
        <w:rPr>
          <w:rFonts w:ascii="Times New Roman" w:eastAsia="仿宋" w:hAnsi="Times New Roman"/>
          <w:kern w:val="0"/>
          <w:szCs w:val="21"/>
        </w:rPr>
        <w:t>同样适用于多分度衡器。这里的示值</w:t>
      </w:r>
      <w:r w:rsidRPr="007B7A8B">
        <w:rPr>
          <w:rFonts w:ascii="Times New Roman" w:eastAsia="仿宋" w:hAnsi="Times New Roman"/>
          <w:i/>
          <w:kern w:val="0"/>
          <w:szCs w:val="21"/>
        </w:rPr>
        <w:t>I</w:t>
      </w:r>
      <w:r w:rsidRPr="007B7A8B">
        <w:rPr>
          <w:rFonts w:ascii="Times New Roman" w:eastAsia="仿宋" w:hAnsi="Times New Roman"/>
          <w:kern w:val="0"/>
          <w:szCs w:val="21"/>
        </w:rPr>
        <w:t>与载荷</w:t>
      </w:r>
      <w:r w:rsidRPr="007B7A8B">
        <w:rPr>
          <w:rFonts w:ascii="Times New Roman" w:eastAsia="仿宋" w:hAnsi="Times New Roman"/>
          <w:i/>
          <w:kern w:val="0"/>
          <w:szCs w:val="21"/>
        </w:rPr>
        <w:t>L</w:t>
      </w:r>
      <w:r w:rsidRPr="007B7A8B">
        <w:rPr>
          <w:rFonts w:ascii="Times New Roman" w:eastAsia="仿宋" w:hAnsi="Times New Roman"/>
          <w:kern w:val="0"/>
          <w:szCs w:val="21"/>
        </w:rPr>
        <w:t>均处在不同的局部称量范围内：</w:t>
      </w:r>
    </w:p>
    <w:p w14:paraId="0B366943" w14:textId="77777777" w:rsidR="005D6F1A" w:rsidRPr="007B7A8B" w:rsidRDefault="005D6F1A" w:rsidP="00A869E3">
      <w:pPr>
        <w:pStyle w:val="af2"/>
        <w:numPr>
          <w:ilvl w:val="0"/>
          <w:numId w:val="2"/>
        </w:numPr>
        <w:ind w:firstLineChars="0"/>
        <w:rPr>
          <w:rFonts w:ascii="Times New Roman" w:eastAsia="仿宋" w:hAnsi="Times New Roman"/>
          <w:kern w:val="0"/>
          <w:szCs w:val="21"/>
        </w:rPr>
      </w:pPr>
      <w:r w:rsidRPr="007B7A8B">
        <w:rPr>
          <w:rFonts w:ascii="Times New Roman" w:eastAsia="仿宋" w:hAnsi="Times New Roman"/>
          <w:kern w:val="0"/>
          <w:szCs w:val="21"/>
        </w:rPr>
        <w:t>附加砝码</w:t>
      </w:r>
      <w:r w:rsidRPr="007B7A8B">
        <w:rPr>
          <w:rFonts w:ascii="Times New Roman" w:hAnsi="Times New Roman"/>
          <w:i/>
        </w:rPr>
        <w:sym w:font="Symbol" w:char="F044"/>
      </w:r>
      <w:r w:rsidRPr="007B7A8B">
        <w:rPr>
          <w:rFonts w:ascii="Times New Roman" w:eastAsia="仿宋" w:hAnsi="Times New Roman"/>
          <w:i/>
          <w:kern w:val="0"/>
          <w:szCs w:val="21"/>
        </w:rPr>
        <w:t>L</w:t>
      </w:r>
      <w:r w:rsidRPr="007B7A8B">
        <w:rPr>
          <w:rFonts w:ascii="Times New Roman" w:eastAsia="仿宋" w:hAnsi="Times New Roman"/>
          <w:kern w:val="0"/>
          <w:szCs w:val="21"/>
        </w:rPr>
        <w:t>以</w:t>
      </w:r>
      <w:r w:rsidRPr="007B7A8B">
        <w:rPr>
          <w:rFonts w:ascii="Times New Roman" w:eastAsia="仿宋" w:hAnsi="Times New Roman"/>
          <w:kern w:val="0"/>
          <w:szCs w:val="21"/>
        </w:rPr>
        <w:t xml:space="preserve">1/10 </w:t>
      </w:r>
      <w:proofErr w:type="spellStart"/>
      <w:r w:rsidRPr="007B7A8B">
        <w:rPr>
          <w:rFonts w:ascii="Times New Roman" w:eastAsia="仿宋" w:hAnsi="Times New Roman"/>
          <w:i/>
          <w:kern w:val="0"/>
          <w:szCs w:val="21"/>
        </w:rPr>
        <w:t>e</w:t>
      </w:r>
      <w:r w:rsidRPr="007B7A8B">
        <w:rPr>
          <w:rFonts w:ascii="Times New Roman" w:eastAsia="仿宋" w:hAnsi="Times New Roman"/>
          <w:i/>
          <w:kern w:val="0"/>
          <w:szCs w:val="21"/>
          <w:vertAlign w:val="subscript"/>
        </w:rPr>
        <w:t>i</w:t>
      </w:r>
      <w:proofErr w:type="spellEnd"/>
      <w:r w:rsidRPr="007B7A8B">
        <w:rPr>
          <w:rFonts w:ascii="Times New Roman" w:eastAsia="仿宋" w:hAnsi="Times New Roman"/>
          <w:kern w:val="0"/>
          <w:szCs w:val="21"/>
        </w:rPr>
        <w:t>依次加放；</w:t>
      </w:r>
    </w:p>
    <w:p w14:paraId="4170F5FF" w14:textId="3BBAC81D" w:rsidR="005D6F1A" w:rsidRPr="007B7A8B" w:rsidRDefault="005D6F1A" w:rsidP="00A869E3">
      <w:pPr>
        <w:pStyle w:val="af2"/>
        <w:numPr>
          <w:ilvl w:val="0"/>
          <w:numId w:val="2"/>
        </w:numPr>
        <w:ind w:firstLineChars="0"/>
        <w:rPr>
          <w:rFonts w:ascii="Times New Roman" w:eastAsia="仿宋" w:hAnsi="Times New Roman"/>
          <w:kern w:val="0"/>
          <w:szCs w:val="21"/>
        </w:rPr>
      </w:pPr>
      <w:r w:rsidRPr="007B7A8B">
        <w:rPr>
          <w:rFonts w:ascii="Times New Roman" w:eastAsia="仿宋" w:hAnsi="Times New Roman"/>
          <w:kern w:val="0"/>
          <w:szCs w:val="21"/>
        </w:rPr>
        <w:t>根据局部称量范围，</w:t>
      </w:r>
      <w:r w:rsidRPr="007B7A8B">
        <w:rPr>
          <w:rFonts w:ascii="Times New Roman" w:eastAsia="仿宋" w:hAnsi="Times New Roman" w:hint="eastAsia"/>
          <w:kern w:val="0"/>
          <w:szCs w:val="21"/>
        </w:rPr>
        <w:t>公式中的</w:t>
      </w:r>
      <w:r w:rsidRPr="007B7A8B">
        <w:rPr>
          <w:rFonts w:ascii="Times New Roman" w:eastAsia="仿宋" w:hAnsi="Times New Roman"/>
          <w:kern w:val="0"/>
          <w:szCs w:val="21"/>
        </w:rPr>
        <w:t xml:space="preserve">“1/2 </w:t>
      </w:r>
      <w:r w:rsidRPr="007B7A8B">
        <w:rPr>
          <w:rFonts w:ascii="Times New Roman" w:eastAsia="仿宋" w:hAnsi="Times New Roman"/>
          <w:i/>
          <w:kern w:val="0"/>
          <w:szCs w:val="21"/>
        </w:rPr>
        <w:t>e</w:t>
      </w:r>
      <w:r w:rsidRPr="007B7A8B">
        <w:rPr>
          <w:rFonts w:ascii="Times New Roman" w:eastAsia="仿宋" w:hAnsi="Times New Roman"/>
          <w:kern w:val="0"/>
          <w:szCs w:val="21"/>
        </w:rPr>
        <w:t>”</w:t>
      </w:r>
      <w:r w:rsidRPr="007B7A8B">
        <w:rPr>
          <w:rFonts w:ascii="Times New Roman" w:eastAsia="仿宋" w:hAnsi="Times New Roman"/>
          <w:kern w:val="0"/>
          <w:szCs w:val="21"/>
        </w:rPr>
        <w:t>项变为</w:t>
      </w:r>
      <w:r w:rsidRPr="007B7A8B">
        <w:rPr>
          <w:rFonts w:ascii="Times New Roman" w:eastAsia="仿宋" w:hAnsi="Times New Roman"/>
          <w:kern w:val="0"/>
          <w:szCs w:val="21"/>
        </w:rPr>
        <w:t xml:space="preserve">1/2 </w:t>
      </w:r>
      <w:proofErr w:type="spellStart"/>
      <w:r w:rsidRPr="007B7A8B">
        <w:rPr>
          <w:rFonts w:ascii="Times New Roman" w:eastAsia="仿宋" w:hAnsi="Times New Roman"/>
          <w:i/>
          <w:kern w:val="0"/>
          <w:szCs w:val="21"/>
        </w:rPr>
        <w:t>e</w:t>
      </w:r>
      <w:r w:rsidRPr="007B7A8B">
        <w:rPr>
          <w:rFonts w:ascii="Times New Roman" w:eastAsia="仿宋" w:hAnsi="Times New Roman"/>
          <w:kern w:val="0"/>
          <w:szCs w:val="21"/>
          <w:vertAlign w:val="subscript"/>
        </w:rPr>
        <w:t>i</w:t>
      </w:r>
      <w:proofErr w:type="spellEnd"/>
      <w:r w:rsidRPr="007B7A8B">
        <w:rPr>
          <w:rFonts w:ascii="Times New Roman" w:eastAsia="仿宋" w:hAnsi="Times New Roman"/>
          <w:kern w:val="0"/>
          <w:szCs w:val="21"/>
        </w:rPr>
        <w:t>或</w:t>
      </w:r>
      <w:r w:rsidRPr="007B7A8B">
        <w:rPr>
          <w:rFonts w:ascii="Times New Roman" w:eastAsia="仿宋" w:hAnsi="Times New Roman"/>
          <w:kern w:val="0"/>
          <w:szCs w:val="21"/>
        </w:rPr>
        <w:t xml:space="preserve">1/2 </w:t>
      </w:r>
      <w:proofErr w:type="spellStart"/>
      <w:r w:rsidRPr="007B7A8B">
        <w:rPr>
          <w:rFonts w:ascii="Times New Roman" w:eastAsia="仿宋" w:hAnsi="Times New Roman"/>
          <w:i/>
          <w:kern w:val="0"/>
          <w:szCs w:val="21"/>
        </w:rPr>
        <w:t>e</w:t>
      </w:r>
      <w:r w:rsidRPr="007B7A8B">
        <w:rPr>
          <w:rFonts w:ascii="Times New Roman" w:eastAsia="仿宋" w:hAnsi="Times New Roman"/>
          <w:kern w:val="0"/>
          <w:szCs w:val="21"/>
          <w:vertAlign w:val="subscript"/>
        </w:rPr>
        <w:t>i</w:t>
      </w:r>
      <w:proofErr w:type="spellEnd"/>
      <w:r w:rsidRPr="007B7A8B">
        <w:rPr>
          <w:rFonts w:ascii="Times New Roman" w:eastAsia="仿宋" w:hAnsi="Times New Roman"/>
          <w:kern w:val="0"/>
          <w:szCs w:val="21"/>
          <w:vertAlign w:val="subscript"/>
        </w:rPr>
        <w:t xml:space="preserve"> + 1</w:t>
      </w:r>
      <w:r w:rsidRPr="007B7A8B">
        <w:rPr>
          <w:rFonts w:ascii="Times New Roman" w:eastAsia="仿宋" w:hAnsi="Times New Roman"/>
          <w:kern w:val="0"/>
          <w:szCs w:val="21"/>
        </w:rPr>
        <w:t>；</w:t>
      </w:r>
      <w:r w:rsidR="00907823" w:rsidRPr="007B7A8B">
        <w:rPr>
          <w:rFonts w:ascii="Times New Roman" w:eastAsia="仿宋" w:hAnsi="Times New Roman"/>
          <w:i/>
          <w:iCs/>
          <w:kern w:val="0"/>
          <w:szCs w:val="21"/>
        </w:rPr>
        <w:t>e</w:t>
      </w:r>
      <w:r w:rsidRPr="007B7A8B">
        <w:rPr>
          <w:rFonts w:ascii="Times New Roman" w:eastAsia="仿宋" w:hAnsi="Times New Roman"/>
          <w:kern w:val="0"/>
          <w:szCs w:val="21"/>
        </w:rPr>
        <w:t>根据示值（</w:t>
      </w:r>
      <w:r w:rsidRPr="007B7A8B">
        <w:rPr>
          <w:rFonts w:ascii="Times New Roman" w:eastAsia="仿宋" w:hAnsi="Times New Roman"/>
          <w:i/>
          <w:kern w:val="0"/>
          <w:szCs w:val="21"/>
        </w:rPr>
        <w:t>I</w:t>
      </w:r>
      <w:r w:rsidRPr="007B7A8B">
        <w:rPr>
          <w:rFonts w:ascii="Times New Roman" w:eastAsia="仿宋" w:hAnsi="Times New Roman"/>
          <w:kern w:val="0"/>
          <w:szCs w:val="21"/>
        </w:rPr>
        <w:t xml:space="preserve"> + </w:t>
      </w:r>
      <w:r w:rsidRPr="007B7A8B">
        <w:rPr>
          <w:rFonts w:ascii="Times New Roman" w:eastAsia="仿宋" w:hAnsi="Times New Roman"/>
          <w:i/>
          <w:kern w:val="0"/>
          <w:szCs w:val="21"/>
        </w:rPr>
        <w:t>e</w:t>
      </w:r>
      <w:r w:rsidRPr="007B7A8B">
        <w:rPr>
          <w:rFonts w:ascii="Times New Roman" w:eastAsia="仿宋" w:hAnsi="Times New Roman"/>
          <w:kern w:val="0"/>
          <w:szCs w:val="21"/>
        </w:rPr>
        <w:t>）出现的局部称量范围而定。</w:t>
      </w:r>
    </w:p>
    <w:p w14:paraId="259A1C7E" w14:textId="77777777" w:rsidR="00AB1739" w:rsidRPr="007B7A8B" w:rsidRDefault="005D6F1A" w:rsidP="005A6AE9">
      <w:pPr>
        <w:pStyle w:val="a3"/>
      </w:pPr>
      <w:r w:rsidRPr="007B7A8B">
        <w:rPr>
          <w:rFonts w:hint="eastAsia"/>
        </w:rPr>
        <w:t>举</w:t>
      </w:r>
      <w:r w:rsidR="001E13D2" w:rsidRPr="007B7A8B">
        <w:t>例</w:t>
      </w:r>
    </w:p>
    <w:p w14:paraId="2443D3FC" w14:textId="77777777" w:rsidR="001E13D2" w:rsidRPr="007B7A8B" w:rsidRDefault="001E13D2" w:rsidP="00AB1739">
      <w:pPr>
        <w:adjustRightInd w:val="0"/>
        <w:snapToGrid w:val="0"/>
        <w:spacing w:line="360" w:lineRule="auto"/>
        <w:ind w:firstLine="482"/>
        <w:rPr>
          <w:rFonts w:ascii="Times New Roman" w:eastAsia="宋体" w:hAnsi="Times New Roman"/>
          <w:sz w:val="24"/>
          <w:szCs w:val="24"/>
        </w:rPr>
      </w:pPr>
      <w:r w:rsidRPr="007B7A8B">
        <w:rPr>
          <w:rFonts w:ascii="Times New Roman" w:eastAsia="宋体" w:hAnsi="Times New Roman"/>
          <w:sz w:val="24"/>
          <w:szCs w:val="24"/>
        </w:rPr>
        <w:t>一台衡器的分度值</w:t>
      </w:r>
      <w:r w:rsidRPr="007B7A8B">
        <w:rPr>
          <w:rFonts w:ascii="Times New Roman" w:eastAsia="宋体" w:hAnsi="Times New Roman"/>
          <w:i/>
          <w:sz w:val="24"/>
          <w:szCs w:val="24"/>
        </w:rPr>
        <w:t>e</w:t>
      </w:r>
      <w:r w:rsidRPr="007B7A8B">
        <w:rPr>
          <w:rFonts w:ascii="Times New Roman" w:eastAsia="宋体" w:hAnsi="Times New Roman"/>
          <w:sz w:val="24"/>
          <w:szCs w:val="24"/>
        </w:rPr>
        <w:t xml:space="preserve"> = 5 g</w:t>
      </w:r>
      <w:r w:rsidRPr="007B7A8B">
        <w:rPr>
          <w:rFonts w:ascii="Times New Roman" w:eastAsia="宋体" w:hAnsi="Times New Roman"/>
          <w:sz w:val="24"/>
          <w:szCs w:val="24"/>
        </w:rPr>
        <w:t>，加</w:t>
      </w:r>
      <w:r w:rsidRPr="007B7A8B">
        <w:rPr>
          <w:rFonts w:ascii="Times New Roman" w:eastAsia="宋体" w:hAnsi="Times New Roman"/>
          <w:sz w:val="24"/>
          <w:szCs w:val="24"/>
        </w:rPr>
        <w:t>1 kg</w:t>
      </w:r>
      <w:r w:rsidRPr="007B7A8B">
        <w:rPr>
          <w:rFonts w:ascii="Times New Roman" w:eastAsia="宋体" w:hAnsi="Times New Roman"/>
          <w:sz w:val="24"/>
          <w:szCs w:val="24"/>
        </w:rPr>
        <w:t>的载荷后，示值为</w:t>
      </w:r>
      <w:r w:rsidRPr="007B7A8B">
        <w:rPr>
          <w:rFonts w:ascii="Times New Roman" w:eastAsia="宋体" w:hAnsi="Times New Roman"/>
          <w:sz w:val="24"/>
          <w:szCs w:val="24"/>
        </w:rPr>
        <w:t>1000 g</w:t>
      </w:r>
      <w:r w:rsidRPr="007B7A8B">
        <w:rPr>
          <w:rFonts w:ascii="Times New Roman" w:eastAsia="宋体" w:hAnsi="Times New Roman"/>
          <w:sz w:val="24"/>
          <w:szCs w:val="24"/>
        </w:rPr>
        <w:t>。逐一加放</w:t>
      </w:r>
      <w:r w:rsidRPr="007B7A8B">
        <w:rPr>
          <w:rFonts w:ascii="Times New Roman" w:eastAsia="宋体" w:hAnsi="Times New Roman"/>
          <w:sz w:val="24"/>
          <w:szCs w:val="24"/>
        </w:rPr>
        <w:t>0.5g</w:t>
      </w:r>
      <w:r w:rsidRPr="007B7A8B">
        <w:rPr>
          <w:rFonts w:ascii="Times New Roman" w:eastAsia="宋体" w:hAnsi="Times New Roman"/>
          <w:sz w:val="24"/>
          <w:szCs w:val="24"/>
        </w:rPr>
        <w:t>的砝码，示值从</w:t>
      </w:r>
      <w:r w:rsidRPr="007B7A8B">
        <w:rPr>
          <w:rFonts w:ascii="Times New Roman" w:eastAsia="宋体" w:hAnsi="Times New Roman"/>
          <w:sz w:val="24"/>
          <w:szCs w:val="24"/>
        </w:rPr>
        <w:t>1000 g</w:t>
      </w:r>
      <w:r w:rsidRPr="007B7A8B">
        <w:rPr>
          <w:rFonts w:ascii="Times New Roman" w:eastAsia="宋体" w:hAnsi="Times New Roman"/>
          <w:sz w:val="24"/>
          <w:szCs w:val="24"/>
        </w:rPr>
        <w:t>变为</w:t>
      </w:r>
      <w:r w:rsidRPr="007B7A8B">
        <w:rPr>
          <w:rFonts w:ascii="Times New Roman" w:eastAsia="宋体" w:hAnsi="Times New Roman"/>
          <w:sz w:val="24"/>
          <w:szCs w:val="24"/>
        </w:rPr>
        <w:t>1005 g</w:t>
      </w:r>
      <w:r w:rsidRPr="007B7A8B">
        <w:rPr>
          <w:rFonts w:ascii="Times New Roman" w:eastAsia="宋体" w:hAnsi="Times New Roman"/>
          <w:sz w:val="24"/>
          <w:szCs w:val="24"/>
        </w:rPr>
        <w:t>时的附加载荷为</w:t>
      </w:r>
      <w:r w:rsidRPr="007B7A8B">
        <w:rPr>
          <w:rFonts w:ascii="Times New Roman" w:eastAsia="宋体" w:hAnsi="Times New Roman"/>
          <w:sz w:val="24"/>
          <w:szCs w:val="24"/>
        </w:rPr>
        <w:t>1.5 g</w:t>
      </w:r>
      <w:r w:rsidRPr="007B7A8B">
        <w:rPr>
          <w:rFonts w:ascii="Times New Roman" w:eastAsia="宋体" w:hAnsi="Times New Roman"/>
          <w:sz w:val="24"/>
          <w:szCs w:val="24"/>
        </w:rPr>
        <w:t>。将这些值代入上述公式求出：</w:t>
      </w:r>
    </w:p>
    <w:p w14:paraId="59282597" w14:textId="2A53E96A" w:rsidR="001E13D2" w:rsidRPr="007B7A8B" w:rsidRDefault="001E13D2" w:rsidP="001E13D2">
      <w:pPr>
        <w:adjustRightInd w:val="0"/>
        <w:snapToGrid w:val="0"/>
        <w:spacing w:line="360" w:lineRule="auto"/>
        <w:ind w:firstLineChars="200" w:firstLine="480"/>
        <w:jc w:val="center"/>
        <w:rPr>
          <w:rFonts w:ascii="Times New Roman" w:eastAsia="宋体" w:hAnsi="Times New Roman"/>
          <w:sz w:val="24"/>
          <w:szCs w:val="24"/>
        </w:rPr>
      </w:pPr>
      <w:r w:rsidRPr="007B7A8B">
        <w:rPr>
          <w:rFonts w:ascii="Times New Roman" w:eastAsia="宋体" w:hAnsi="Times New Roman"/>
          <w:i/>
          <w:sz w:val="24"/>
          <w:szCs w:val="24"/>
        </w:rPr>
        <w:t>P</w:t>
      </w:r>
      <w:r w:rsidRPr="007B7A8B">
        <w:rPr>
          <w:rFonts w:ascii="Times New Roman" w:eastAsia="宋体" w:hAnsi="Times New Roman"/>
          <w:sz w:val="24"/>
          <w:szCs w:val="24"/>
        </w:rPr>
        <w:t xml:space="preserve"> = (1000 + 2.5 - 1.5) g = 1001 g</w:t>
      </w:r>
    </w:p>
    <w:p w14:paraId="7436F0C9" w14:textId="77777777" w:rsidR="001E13D2" w:rsidRPr="007B7A8B" w:rsidRDefault="001E13D2" w:rsidP="001E13D2">
      <w:pPr>
        <w:adjustRightInd w:val="0"/>
        <w:snapToGrid w:val="0"/>
        <w:spacing w:line="360" w:lineRule="auto"/>
        <w:ind w:firstLineChars="200" w:firstLine="480"/>
        <w:rPr>
          <w:rFonts w:ascii="Times New Roman" w:eastAsia="宋体" w:hAnsi="Times New Roman"/>
          <w:sz w:val="24"/>
          <w:szCs w:val="24"/>
        </w:rPr>
      </w:pPr>
      <w:r w:rsidRPr="007B7A8B">
        <w:rPr>
          <w:rFonts w:ascii="Times New Roman" w:eastAsia="宋体" w:hAnsi="Times New Roman"/>
          <w:sz w:val="24"/>
          <w:szCs w:val="24"/>
        </w:rPr>
        <w:t>因此，</w:t>
      </w:r>
      <w:proofErr w:type="gramStart"/>
      <w:r w:rsidRPr="007B7A8B">
        <w:rPr>
          <w:rFonts w:ascii="Times New Roman" w:eastAsia="宋体" w:hAnsi="Times New Roman"/>
          <w:sz w:val="24"/>
          <w:szCs w:val="24"/>
        </w:rPr>
        <w:t>化整前实际</w:t>
      </w:r>
      <w:proofErr w:type="gramEnd"/>
      <w:r w:rsidRPr="007B7A8B">
        <w:rPr>
          <w:rFonts w:ascii="Times New Roman" w:eastAsia="宋体" w:hAnsi="Times New Roman"/>
          <w:sz w:val="24"/>
          <w:szCs w:val="24"/>
        </w:rPr>
        <w:t>示值为</w:t>
      </w:r>
      <w:r w:rsidRPr="007B7A8B">
        <w:rPr>
          <w:rFonts w:ascii="Times New Roman" w:eastAsia="宋体" w:hAnsi="Times New Roman"/>
          <w:sz w:val="24"/>
          <w:szCs w:val="24"/>
        </w:rPr>
        <w:t>1001g</w:t>
      </w:r>
      <w:r w:rsidRPr="007B7A8B">
        <w:rPr>
          <w:rFonts w:ascii="Times New Roman" w:eastAsia="宋体" w:hAnsi="Times New Roman"/>
          <w:sz w:val="24"/>
          <w:szCs w:val="24"/>
        </w:rPr>
        <w:t>，误差为：</w:t>
      </w:r>
    </w:p>
    <w:p w14:paraId="7AC0548A" w14:textId="4A488830" w:rsidR="001E13D2" w:rsidRPr="007B7A8B" w:rsidRDefault="001E13D2" w:rsidP="001E13D2">
      <w:pPr>
        <w:adjustRightInd w:val="0"/>
        <w:snapToGrid w:val="0"/>
        <w:spacing w:line="360" w:lineRule="auto"/>
        <w:ind w:firstLineChars="200" w:firstLine="480"/>
        <w:jc w:val="center"/>
        <w:rPr>
          <w:rFonts w:ascii="Times New Roman" w:eastAsia="宋体" w:hAnsi="Times New Roman"/>
          <w:sz w:val="24"/>
          <w:szCs w:val="24"/>
        </w:rPr>
      </w:pPr>
      <w:r w:rsidRPr="007B7A8B">
        <w:rPr>
          <w:rFonts w:ascii="Times New Roman" w:eastAsia="宋体" w:hAnsi="Times New Roman"/>
          <w:i/>
          <w:sz w:val="24"/>
          <w:szCs w:val="24"/>
        </w:rPr>
        <w:t>E</w:t>
      </w:r>
      <w:r w:rsidRPr="007B7A8B">
        <w:rPr>
          <w:rFonts w:ascii="Times New Roman" w:eastAsia="宋体" w:hAnsi="Times New Roman"/>
          <w:sz w:val="24"/>
          <w:szCs w:val="24"/>
        </w:rPr>
        <w:t xml:space="preserve"> = (1001 - 1000) g = 1 g</w:t>
      </w:r>
    </w:p>
    <w:p w14:paraId="3F782659" w14:textId="415F47D9" w:rsidR="001E13D2" w:rsidRPr="007B7A8B" w:rsidRDefault="001E13D2" w:rsidP="001E13D2">
      <w:pPr>
        <w:adjustRightInd w:val="0"/>
        <w:snapToGrid w:val="0"/>
        <w:spacing w:line="360" w:lineRule="auto"/>
        <w:ind w:firstLineChars="200" w:firstLine="480"/>
        <w:rPr>
          <w:rFonts w:ascii="Times New Roman" w:eastAsia="宋体" w:hAnsi="Times New Roman"/>
          <w:sz w:val="24"/>
          <w:szCs w:val="24"/>
        </w:rPr>
      </w:pPr>
      <w:proofErr w:type="gramStart"/>
      <w:r w:rsidRPr="007B7A8B">
        <w:rPr>
          <w:rFonts w:ascii="Times New Roman" w:eastAsia="宋体" w:hAnsi="Times New Roman"/>
          <w:sz w:val="24"/>
          <w:szCs w:val="24"/>
        </w:rPr>
        <w:t>假设按</w:t>
      </w:r>
      <w:proofErr w:type="gramEnd"/>
      <w:r w:rsidRPr="007B7A8B">
        <w:rPr>
          <w:rFonts w:ascii="Times New Roman" w:eastAsia="宋体" w:hAnsi="Times New Roman"/>
          <w:sz w:val="24"/>
          <w:szCs w:val="24"/>
        </w:rPr>
        <w:t>上式闪变点方法计算，得到的衡器零点误差</w:t>
      </w:r>
      <w:r w:rsidRPr="007B7A8B">
        <w:rPr>
          <w:rFonts w:ascii="Times New Roman" w:eastAsia="宋体" w:hAnsi="Times New Roman"/>
          <w:i/>
          <w:sz w:val="24"/>
          <w:szCs w:val="24"/>
        </w:rPr>
        <w:t>E</w:t>
      </w:r>
      <w:r w:rsidRPr="007B7A8B">
        <w:rPr>
          <w:rFonts w:ascii="Times New Roman" w:eastAsia="宋体" w:hAnsi="Times New Roman"/>
          <w:sz w:val="24"/>
          <w:szCs w:val="24"/>
          <w:vertAlign w:val="subscript"/>
        </w:rPr>
        <w:t>0</w:t>
      </w:r>
      <w:r w:rsidRPr="007B7A8B">
        <w:rPr>
          <w:rFonts w:ascii="Times New Roman" w:eastAsia="宋体" w:hAnsi="Times New Roman"/>
          <w:sz w:val="24"/>
          <w:szCs w:val="24"/>
        </w:rPr>
        <w:t xml:space="preserve"> = 0.5 g</w:t>
      </w:r>
      <w:r w:rsidRPr="007B7A8B">
        <w:rPr>
          <w:rFonts w:ascii="Times New Roman" w:eastAsia="宋体" w:hAnsi="Times New Roman"/>
          <w:sz w:val="24"/>
          <w:szCs w:val="24"/>
        </w:rPr>
        <w:t>，则修正误差：</w:t>
      </w:r>
    </w:p>
    <w:p w14:paraId="7F63F3AD" w14:textId="32142DDE" w:rsidR="00B5732C" w:rsidRPr="007B7A8B" w:rsidRDefault="001E13D2" w:rsidP="00A15554">
      <w:pPr>
        <w:adjustRightInd w:val="0"/>
        <w:snapToGrid w:val="0"/>
        <w:spacing w:line="360" w:lineRule="auto"/>
        <w:ind w:firstLineChars="200" w:firstLine="480"/>
        <w:jc w:val="center"/>
        <w:rPr>
          <w:rFonts w:ascii="Times New Roman" w:eastAsia="宋体" w:hAnsi="Times New Roman"/>
          <w:sz w:val="24"/>
          <w:szCs w:val="24"/>
        </w:rPr>
      </w:pPr>
      <w:proofErr w:type="spellStart"/>
      <w:r w:rsidRPr="007B7A8B">
        <w:rPr>
          <w:rFonts w:ascii="Times New Roman" w:eastAsia="宋体" w:hAnsi="Times New Roman"/>
          <w:i/>
          <w:sz w:val="24"/>
          <w:szCs w:val="24"/>
        </w:rPr>
        <w:t>E</w:t>
      </w:r>
      <w:r w:rsidRPr="007B7A8B">
        <w:rPr>
          <w:rFonts w:ascii="Times New Roman" w:eastAsia="宋体" w:hAnsi="Times New Roman"/>
          <w:sz w:val="24"/>
          <w:szCs w:val="24"/>
          <w:vertAlign w:val="subscript"/>
        </w:rPr>
        <w:t>c</w:t>
      </w:r>
      <w:proofErr w:type="spellEnd"/>
      <w:r w:rsidR="00A15554" w:rsidRPr="007B7A8B">
        <w:rPr>
          <w:rFonts w:ascii="Times New Roman" w:eastAsia="宋体" w:hAnsi="Times New Roman"/>
          <w:sz w:val="24"/>
          <w:szCs w:val="24"/>
        </w:rPr>
        <w:t xml:space="preserve"> = 1 – 0.5</w:t>
      </w:r>
      <w:r w:rsidR="0050305B" w:rsidRPr="007B7A8B">
        <w:rPr>
          <w:rFonts w:ascii="Times New Roman" w:eastAsia="宋体" w:hAnsi="Times New Roman" w:hint="eastAsia"/>
          <w:sz w:val="24"/>
          <w:szCs w:val="24"/>
        </w:rPr>
        <w:t xml:space="preserve"> </w:t>
      </w:r>
      <w:r w:rsidR="00A15554" w:rsidRPr="007B7A8B">
        <w:rPr>
          <w:rFonts w:ascii="Times New Roman" w:eastAsia="宋体" w:hAnsi="Times New Roman"/>
          <w:sz w:val="24"/>
          <w:szCs w:val="24"/>
        </w:rPr>
        <w:t>= 0.5 g</w:t>
      </w:r>
    </w:p>
    <w:p w14:paraId="388841C3" w14:textId="3D901B76" w:rsidR="00471835" w:rsidRPr="007B7A8B" w:rsidRDefault="00F71311" w:rsidP="005A6AE9">
      <w:pPr>
        <w:pStyle w:val="a2"/>
      </w:pPr>
      <w:bookmarkStart w:id="49" w:name="_Toc207570231"/>
      <w:r w:rsidRPr="007B7A8B">
        <w:rPr>
          <w:rFonts w:hint="eastAsia"/>
        </w:rPr>
        <w:t>检查</w:t>
      </w:r>
      <w:proofErr w:type="gramStart"/>
      <w:r w:rsidRPr="007B7A8B">
        <w:t>自动置零和</w:t>
      </w:r>
      <w:proofErr w:type="gramEnd"/>
      <w:r w:rsidRPr="007B7A8B">
        <w:t>零点跟踪状态</w:t>
      </w:r>
      <w:r w:rsidRPr="007B7A8B">
        <w:rPr>
          <w:rFonts w:hint="eastAsia"/>
        </w:rPr>
        <w:t>及确定</w:t>
      </w:r>
      <w:r w:rsidR="00992970" w:rsidRPr="007B7A8B">
        <w:rPr>
          <w:rFonts w:hint="eastAsia"/>
        </w:rPr>
        <w:t>零点误差</w:t>
      </w:r>
      <w:bookmarkEnd w:id="49"/>
    </w:p>
    <w:p w14:paraId="689AE843" w14:textId="0DA43ED6" w:rsidR="006C51E3" w:rsidRPr="007B7A8B" w:rsidRDefault="006C51E3" w:rsidP="00EA7521">
      <w:pPr>
        <w:adjustRightInd w:val="0"/>
        <w:snapToGrid w:val="0"/>
        <w:spacing w:line="360" w:lineRule="auto"/>
        <w:ind w:firstLineChars="200" w:firstLine="480"/>
        <w:rPr>
          <w:rFonts w:ascii="Times New Roman" w:eastAsia="宋体" w:hAnsi="Times New Roman"/>
          <w:sz w:val="24"/>
          <w:szCs w:val="24"/>
        </w:rPr>
      </w:pPr>
      <w:r w:rsidRPr="007B7A8B">
        <w:rPr>
          <w:rFonts w:ascii="Times New Roman" w:eastAsia="宋体" w:hAnsi="Times New Roman" w:hint="eastAsia"/>
          <w:sz w:val="24"/>
          <w:szCs w:val="24"/>
        </w:rPr>
        <w:lastRenderedPageBreak/>
        <w:t>可按下面步骤确认衡器的</w:t>
      </w:r>
      <w:proofErr w:type="gramStart"/>
      <w:r w:rsidRPr="007B7A8B">
        <w:rPr>
          <w:rFonts w:ascii="Times New Roman" w:eastAsia="宋体" w:hAnsi="Times New Roman" w:hint="eastAsia"/>
          <w:sz w:val="24"/>
          <w:szCs w:val="24"/>
        </w:rPr>
        <w:t>自动置零和</w:t>
      </w:r>
      <w:proofErr w:type="gramEnd"/>
      <w:r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或零点跟踪状态：</w:t>
      </w:r>
    </w:p>
    <w:p w14:paraId="6CEB18A2" w14:textId="77777777" w:rsidR="006C51E3" w:rsidRPr="007B7A8B" w:rsidRDefault="006C51E3">
      <w:pPr>
        <w:pStyle w:val="af2"/>
        <w:numPr>
          <w:ilvl w:val="0"/>
          <w:numId w:val="15"/>
        </w:numPr>
        <w:ind w:firstLineChars="0"/>
        <w:jc w:val="left"/>
        <w:rPr>
          <w:rFonts w:ascii="Times New Roman" w:eastAsia="宋体" w:hAnsi="Times New Roman"/>
          <w:sz w:val="24"/>
        </w:rPr>
      </w:pPr>
      <w:r w:rsidRPr="007B7A8B">
        <w:rPr>
          <w:rFonts w:ascii="Times New Roman" w:eastAsia="宋体" w:hAnsi="Times New Roman" w:hint="eastAsia"/>
          <w:sz w:val="24"/>
        </w:rPr>
        <w:t>使衡器</w:t>
      </w:r>
      <w:r w:rsidRPr="007B7A8B">
        <w:rPr>
          <w:rFonts w:ascii="Times New Roman" w:eastAsia="宋体" w:hAnsi="Times New Roman" w:hint="eastAsia"/>
          <w:sz w:val="24"/>
          <w:szCs w:val="24"/>
        </w:rPr>
        <w:t>开机</w:t>
      </w:r>
      <w:r w:rsidRPr="007B7A8B">
        <w:rPr>
          <w:rFonts w:ascii="Times New Roman" w:eastAsia="宋体" w:hAnsi="Times New Roman" w:hint="eastAsia"/>
          <w:sz w:val="24"/>
        </w:rPr>
        <w:t>并处于稳定状态；</w:t>
      </w:r>
    </w:p>
    <w:p w14:paraId="121CF192" w14:textId="5C7A5409" w:rsidR="006C51E3" w:rsidRPr="007B7A8B" w:rsidRDefault="006C51E3">
      <w:pPr>
        <w:pStyle w:val="af2"/>
        <w:numPr>
          <w:ilvl w:val="0"/>
          <w:numId w:val="15"/>
        </w:numPr>
        <w:ind w:firstLineChars="0"/>
        <w:jc w:val="left"/>
        <w:rPr>
          <w:rFonts w:ascii="Times New Roman" w:eastAsia="宋体" w:hAnsi="Times New Roman"/>
          <w:sz w:val="24"/>
        </w:rPr>
      </w:pPr>
      <w:r w:rsidRPr="007B7A8B">
        <w:rPr>
          <w:rFonts w:ascii="Times New Roman" w:eastAsia="宋体" w:hAnsi="Times New Roman" w:hint="eastAsia"/>
          <w:sz w:val="24"/>
        </w:rPr>
        <w:t>每两秒施加一个等同于</w:t>
      </w:r>
      <w:r w:rsidRPr="007B7A8B">
        <w:rPr>
          <w:rFonts w:ascii="Times New Roman" w:eastAsia="宋体" w:hAnsi="Times New Roman" w:hint="eastAsia"/>
          <w:sz w:val="24"/>
        </w:rPr>
        <w:t>0</w:t>
      </w:r>
      <w:r w:rsidRPr="007B7A8B">
        <w:rPr>
          <w:rFonts w:ascii="Times New Roman" w:eastAsia="宋体" w:hAnsi="Times New Roman"/>
          <w:sz w:val="24"/>
        </w:rPr>
        <w:t>.1</w:t>
      </w:r>
      <w:r w:rsidRPr="007B7A8B">
        <w:rPr>
          <w:rFonts w:ascii="Times New Roman" w:eastAsia="宋体" w:hAnsi="Times New Roman" w:hint="eastAsia"/>
          <w:sz w:val="24"/>
        </w:rPr>
        <w:t xml:space="preserve"> </w:t>
      </w:r>
      <w:r w:rsidRPr="007B7A8B">
        <w:rPr>
          <w:rFonts w:ascii="Times New Roman" w:eastAsia="宋体" w:hAnsi="Times New Roman"/>
          <w:i/>
          <w:iCs/>
          <w:sz w:val="24"/>
        </w:rPr>
        <w:t>d</w:t>
      </w:r>
      <w:r w:rsidRPr="007B7A8B">
        <w:rPr>
          <w:rFonts w:ascii="Times New Roman" w:eastAsia="宋体" w:hAnsi="Times New Roman" w:hint="eastAsia"/>
          <w:sz w:val="24"/>
        </w:rPr>
        <w:t>的砝码，观察示值变化：</w:t>
      </w:r>
    </w:p>
    <w:p w14:paraId="7B6C251C" w14:textId="77777777" w:rsidR="006C51E3" w:rsidRPr="007B7A8B" w:rsidRDefault="006C51E3">
      <w:pPr>
        <w:pStyle w:val="af2"/>
        <w:numPr>
          <w:ilvl w:val="0"/>
          <w:numId w:val="7"/>
        </w:numPr>
        <w:ind w:firstLineChars="0"/>
        <w:jc w:val="left"/>
        <w:rPr>
          <w:rFonts w:ascii="Times New Roman" w:eastAsia="宋体" w:hAnsi="Times New Roman"/>
          <w:sz w:val="24"/>
        </w:rPr>
      </w:pPr>
      <w:r w:rsidRPr="007B7A8B">
        <w:rPr>
          <w:rFonts w:ascii="Times New Roman" w:eastAsia="宋体" w:hAnsi="Times New Roman" w:hint="eastAsia"/>
          <w:sz w:val="24"/>
        </w:rPr>
        <w:t>如果在添加</w:t>
      </w:r>
      <w:r w:rsidRPr="007B7A8B">
        <w:rPr>
          <w:rFonts w:ascii="Times New Roman" w:eastAsia="宋体" w:hAnsi="Times New Roman" w:hint="eastAsia"/>
          <w:sz w:val="24"/>
        </w:rPr>
        <w:t>2</w:t>
      </w:r>
      <w:r w:rsidRPr="007B7A8B">
        <w:rPr>
          <w:rFonts w:ascii="Times New Roman" w:eastAsia="宋体" w:hAnsi="Times New Roman"/>
          <w:sz w:val="24"/>
        </w:rPr>
        <w:t>0</w:t>
      </w:r>
      <w:r w:rsidRPr="007B7A8B">
        <w:rPr>
          <w:rFonts w:ascii="Times New Roman" w:eastAsia="宋体" w:hAnsi="Times New Roman" w:hint="eastAsia"/>
          <w:sz w:val="24"/>
        </w:rPr>
        <w:t>个</w:t>
      </w:r>
      <w:r w:rsidRPr="007B7A8B">
        <w:rPr>
          <w:rFonts w:ascii="Times New Roman" w:eastAsia="宋体" w:hAnsi="Times New Roman" w:hint="eastAsia"/>
          <w:sz w:val="24"/>
        </w:rPr>
        <w:t>0</w:t>
      </w:r>
      <w:r w:rsidRPr="007B7A8B">
        <w:rPr>
          <w:rFonts w:ascii="Times New Roman" w:eastAsia="宋体" w:hAnsi="Times New Roman"/>
          <w:sz w:val="24"/>
        </w:rPr>
        <w:t>.1</w:t>
      </w:r>
      <w:r w:rsidRPr="007B7A8B">
        <w:rPr>
          <w:rFonts w:ascii="Times New Roman" w:eastAsia="宋体" w:hAnsi="Times New Roman" w:hint="eastAsia"/>
          <w:sz w:val="24"/>
        </w:rPr>
        <w:t xml:space="preserve"> </w:t>
      </w:r>
      <w:r w:rsidRPr="007B7A8B">
        <w:rPr>
          <w:rFonts w:ascii="Times New Roman" w:eastAsia="宋体" w:hAnsi="Times New Roman"/>
          <w:i/>
          <w:iCs/>
          <w:sz w:val="24"/>
        </w:rPr>
        <w:t>d</w:t>
      </w:r>
      <w:r w:rsidRPr="007B7A8B">
        <w:rPr>
          <w:rFonts w:ascii="Times New Roman" w:eastAsia="宋体" w:hAnsi="Times New Roman" w:hint="eastAsia"/>
          <w:sz w:val="24"/>
        </w:rPr>
        <w:t>的载荷后，衡器</w:t>
      </w:r>
      <w:proofErr w:type="gramStart"/>
      <w:r w:rsidRPr="007B7A8B">
        <w:rPr>
          <w:rFonts w:ascii="Times New Roman" w:eastAsia="宋体" w:hAnsi="Times New Roman" w:hint="eastAsia"/>
          <w:sz w:val="24"/>
        </w:rPr>
        <w:t>显示除零以外</w:t>
      </w:r>
      <w:proofErr w:type="gramEnd"/>
      <w:r w:rsidRPr="007B7A8B">
        <w:rPr>
          <w:rFonts w:ascii="Times New Roman" w:eastAsia="宋体" w:hAnsi="Times New Roman" w:hint="eastAsia"/>
          <w:sz w:val="24"/>
        </w:rPr>
        <w:t>的读数，则</w:t>
      </w:r>
      <w:proofErr w:type="gramStart"/>
      <w:r w:rsidRPr="007B7A8B">
        <w:rPr>
          <w:rFonts w:ascii="Times New Roman" w:eastAsia="宋体" w:hAnsi="Times New Roman" w:hint="eastAsia"/>
          <w:sz w:val="24"/>
        </w:rPr>
        <w:t>自动置零装置</w:t>
      </w:r>
      <w:proofErr w:type="gramEnd"/>
      <w:r w:rsidRPr="007B7A8B">
        <w:rPr>
          <w:rFonts w:ascii="Times New Roman" w:eastAsia="宋体" w:hAnsi="Times New Roman" w:hint="eastAsia"/>
          <w:sz w:val="24"/>
        </w:rPr>
        <w:t>和零点跟踪装置不存在或未运行。具体参照制造商提供的操作手册。</w:t>
      </w:r>
    </w:p>
    <w:p w14:paraId="7ED8906A" w14:textId="77777777" w:rsidR="006C51E3" w:rsidRPr="007B7A8B" w:rsidRDefault="006C51E3">
      <w:pPr>
        <w:pStyle w:val="af2"/>
        <w:numPr>
          <w:ilvl w:val="0"/>
          <w:numId w:val="7"/>
        </w:numPr>
        <w:ind w:firstLineChars="0"/>
        <w:jc w:val="left"/>
        <w:rPr>
          <w:rFonts w:ascii="Times New Roman" w:eastAsia="宋体" w:hAnsi="Times New Roman"/>
          <w:sz w:val="24"/>
        </w:rPr>
      </w:pPr>
      <w:r w:rsidRPr="007B7A8B">
        <w:rPr>
          <w:rFonts w:ascii="Times New Roman" w:eastAsia="宋体" w:hAnsi="Times New Roman" w:hint="eastAsia"/>
          <w:sz w:val="24"/>
        </w:rPr>
        <w:t>如果在添加</w:t>
      </w:r>
      <w:r w:rsidRPr="007B7A8B">
        <w:rPr>
          <w:rFonts w:ascii="Times New Roman" w:eastAsia="宋体" w:hAnsi="Times New Roman" w:hint="eastAsia"/>
          <w:sz w:val="24"/>
        </w:rPr>
        <w:t>2</w:t>
      </w:r>
      <w:r w:rsidRPr="007B7A8B">
        <w:rPr>
          <w:rFonts w:ascii="Times New Roman" w:eastAsia="宋体" w:hAnsi="Times New Roman"/>
          <w:sz w:val="24"/>
        </w:rPr>
        <w:t>0</w:t>
      </w:r>
      <w:r w:rsidRPr="007B7A8B">
        <w:rPr>
          <w:rFonts w:ascii="Times New Roman" w:eastAsia="宋体" w:hAnsi="Times New Roman" w:hint="eastAsia"/>
          <w:sz w:val="24"/>
        </w:rPr>
        <w:t>个</w:t>
      </w:r>
      <w:r w:rsidRPr="007B7A8B">
        <w:rPr>
          <w:rFonts w:ascii="Times New Roman" w:eastAsia="宋体" w:hAnsi="Times New Roman" w:hint="eastAsia"/>
          <w:sz w:val="24"/>
        </w:rPr>
        <w:t>0</w:t>
      </w:r>
      <w:r w:rsidRPr="007B7A8B">
        <w:rPr>
          <w:rFonts w:ascii="Times New Roman" w:eastAsia="宋体" w:hAnsi="Times New Roman"/>
          <w:sz w:val="24"/>
        </w:rPr>
        <w:t>.1</w:t>
      </w:r>
      <w:r w:rsidRPr="007B7A8B">
        <w:rPr>
          <w:rFonts w:ascii="Times New Roman" w:eastAsia="宋体" w:hAnsi="Times New Roman" w:hint="eastAsia"/>
          <w:sz w:val="24"/>
        </w:rPr>
        <w:t xml:space="preserve"> </w:t>
      </w:r>
      <w:r w:rsidRPr="007B7A8B">
        <w:rPr>
          <w:rFonts w:ascii="Times New Roman" w:eastAsia="宋体" w:hAnsi="Times New Roman"/>
          <w:i/>
          <w:iCs/>
          <w:sz w:val="24"/>
        </w:rPr>
        <w:t>d</w:t>
      </w:r>
      <w:r w:rsidRPr="007B7A8B">
        <w:rPr>
          <w:rFonts w:ascii="Times New Roman" w:eastAsia="宋体" w:hAnsi="Times New Roman" w:hint="eastAsia"/>
          <w:sz w:val="24"/>
        </w:rPr>
        <w:t>的载荷后，仪器仍然显示为</w:t>
      </w:r>
      <w:r w:rsidRPr="007B7A8B">
        <w:rPr>
          <w:rFonts w:ascii="Times New Roman" w:eastAsia="宋体" w:hAnsi="Times New Roman" w:hint="eastAsia"/>
          <w:sz w:val="24"/>
        </w:rPr>
        <w:t>0</w:t>
      </w:r>
      <w:r w:rsidRPr="007B7A8B">
        <w:rPr>
          <w:rFonts w:ascii="Times New Roman" w:eastAsia="宋体" w:hAnsi="Times New Roman" w:hint="eastAsia"/>
          <w:sz w:val="24"/>
        </w:rPr>
        <w:t>，则</w:t>
      </w:r>
      <w:proofErr w:type="gramStart"/>
      <w:r w:rsidRPr="007B7A8B">
        <w:rPr>
          <w:rFonts w:ascii="Times New Roman" w:eastAsia="宋体" w:hAnsi="Times New Roman" w:hint="eastAsia"/>
          <w:sz w:val="24"/>
        </w:rPr>
        <w:t>自动置零装置</w:t>
      </w:r>
      <w:proofErr w:type="gramEnd"/>
      <w:r w:rsidRPr="007B7A8B">
        <w:rPr>
          <w:rFonts w:ascii="Times New Roman" w:eastAsia="宋体" w:hAnsi="Times New Roman" w:hint="eastAsia"/>
          <w:sz w:val="24"/>
        </w:rPr>
        <w:t>和零点跟踪装置仍在运行。</w:t>
      </w:r>
    </w:p>
    <w:p w14:paraId="0DCB15F3" w14:textId="4908EB0F" w:rsidR="006C51E3" w:rsidRPr="007B7A8B" w:rsidRDefault="006C51E3" w:rsidP="006C51E3">
      <w:pPr>
        <w:adjustRightInd w:val="0"/>
        <w:snapToGrid w:val="0"/>
        <w:spacing w:line="360" w:lineRule="auto"/>
        <w:ind w:firstLineChars="200" w:firstLine="480"/>
        <w:rPr>
          <w:rFonts w:ascii="Times New Roman" w:eastAsia="宋体" w:hAnsi="Times New Roman"/>
          <w:sz w:val="24"/>
          <w:szCs w:val="24"/>
        </w:rPr>
      </w:pPr>
      <w:r w:rsidRPr="007B7A8B">
        <w:rPr>
          <w:rFonts w:ascii="Times New Roman" w:eastAsia="宋体" w:hAnsi="Times New Roman" w:hint="eastAsia"/>
          <w:sz w:val="24"/>
          <w:szCs w:val="24"/>
        </w:rPr>
        <w:t>如果衡器不具备或不运行</w:t>
      </w:r>
      <w:proofErr w:type="gramStart"/>
      <w:r w:rsidRPr="007B7A8B">
        <w:rPr>
          <w:rFonts w:ascii="Times New Roman" w:eastAsia="宋体" w:hAnsi="Times New Roman" w:hint="eastAsia"/>
          <w:sz w:val="24"/>
          <w:szCs w:val="24"/>
        </w:rPr>
        <w:t>自动置零或</w:t>
      </w:r>
      <w:proofErr w:type="gramEnd"/>
      <w:r w:rsidRPr="007B7A8B">
        <w:rPr>
          <w:rFonts w:ascii="Times New Roman" w:eastAsia="宋体" w:hAnsi="Times New Roman" w:hint="eastAsia"/>
          <w:sz w:val="24"/>
          <w:szCs w:val="24"/>
        </w:rPr>
        <w:t>零点跟踪装置，在衡器空载时按</w:t>
      </w:r>
      <w:r w:rsidRPr="007B7A8B">
        <w:rPr>
          <w:rFonts w:ascii="Times New Roman" w:eastAsia="宋体" w:hAnsi="Times New Roman" w:hint="eastAsia"/>
          <w:sz w:val="24"/>
          <w:szCs w:val="24"/>
        </w:rPr>
        <w:t>6.1</w:t>
      </w:r>
      <w:r w:rsidRPr="007B7A8B">
        <w:rPr>
          <w:rFonts w:ascii="Times New Roman" w:eastAsia="宋体" w:hAnsi="Times New Roman" w:hint="eastAsia"/>
          <w:sz w:val="24"/>
          <w:szCs w:val="24"/>
        </w:rPr>
        <w:t>得到的误差即为零点误差</w:t>
      </w:r>
      <w:r w:rsidR="006659D5" w:rsidRPr="007B7A8B">
        <w:rPr>
          <w:rFonts w:ascii="Times New Roman" w:eastAsia="宋体" w:hAnsi="Times New Roman" w:hint="eastAsia"/>
          <w:i/>
          <w:iCs/>
          <w:sz w:val="24"/>
          <w:szCs w:val="24"/>
        </w:rPr>
        <w:t>E</w:t>
      </w:r>
      <w:r w:rsidR="006659D5" w:rsidRPr="007B7A8B">
        <w:rPr>
          <w:rFonts w:ascii="Times New Roman" w:eastAsia="宋体" w:hAnsi="Times New Roman" w:hint="eastAsia"/>
          <w:sz w:val="24"/>
          <w:szCs w:val="24"/>
          <w:vertAlign w:val="subscript"/>
        </w:rPr>
        <w:t>0</w:t>
      </w:r>
      <w:r w:rsidRPr="007B7A8B">
        <w:rPr>
          <w:rFonts w:ascii="Times New Roman" w:eastAsia="宋体" w:hAnsi="Times New Roman" w:hint="eastAsia"/>
          <w:sz w:val="24"/>
          <w:szCs w:val="24"/>
        </w:rPr>
        <w:t>。</w:t>
      </w:r>
      <w:r w:rsidR="006659D5" w:rsidRPr="007B7A8B">
        <w:rPr>
          <w:rFonts w:ascii="Times New Roman" w:eastAsia="宋体" w:hAnsi="Times New Roman" w:hint="eastAsia"/>
          <w:sz w:val="24"/>
          <w:szCs w:val="24"/>
        </w:rPr>
        <w:t>零点误差应不超过</w:t>
      </w:r>
      <w:r w:rsidR="006659D5" w:rsidRPr="007B7A8B">
        <w:rPr>
          <w:rFonts w:ascii="Times New Roman" w:eastAsia="宋体" w:hAnsi="Times New Roman" w:hint="eastAsia"/>
          <w:sz w:val="24"/>
          <w:szCs w:val="24"/>
        </w:rPr>
        <w:t>4.3</w:t>
      </w:r>
      <w:r w:rsidR="006659D5" w:rsidRPr="007B7A8B">
        <w:rPr>
          <w:rFonts w:ascii="Times New Roman" w:eastAsia="宋体" w:hAnsi="Times New Roman" w:hint="eastAsia"/>
          <w:sz w:val="24"/>
          <w:szCs w:val="24"/>
        </w:rPr>
        <w:t>规定</w:t>
      </w:r>
      <w:proofErr w:type="gramStart"/>
      <w:r w:rsidR="006659D5" w:rsidRPr="007B7A8B">
        <w:rPr>
          <w:rFonts w:ascii="Times New Roman" w:eastAsia="宋体" w:hAnsi="Times New Roman" w:hint="eastAsia"/>
          <w:sz w:val="24"/>
          <w:szCs w:val="24"/>
        </w:rPr>
        <w:t>的置零准确度</w:t>
      </w:r>
      <w:proofErr w:type="gramEnd"/>
      <w:r w:rsidR="006659D5" w:rsidRPr="007B7A8B">
        <w:rPr>
          <w:rFonts w:ascii="Times New Roman" w:eastAsia="宋体" w:hAnsi="Times New Roman" w:hint="eastAsia"/>
          <w:sz w:val="24"/>
          <w:szCs w:val="24"/>
        </w:rPr>
        <w:t>要求。</w:t>
      </w:r>
    </w:p>
    <w:p w14:paraId="41BD2212" w14:textId="750EC6DB" w:rsidR="00983C9E" w:rsidRPr="007B7A8B" w:rsidRDefault="006C51E3" w:rsidP="006C51E3">
      <w:pPr>
        <w:adjustRightInd w:val="0"/>
        <w:snapToGrid w:val="0"/>
        <w:spacing w:line="360" w:lineRule="auto"/>
        <w:ind w:firstLineChars="200" w:firstLine="480"/>
        <w:rPr>
          <w:rFonts w:ascii="Times New Roman" w:eastAsia="宋体" w:hAnsi="Times New Roman"/>
          <w:sz w:val="24"/>
          <w:szCs w:val="24"/>
        </w:rPr>
      </w:pPr>
      <w:r w:rsidRPr="007B7A8B">
        <w:rPr>
          <w:rFonts w:ascii="Times New Roman" w:eastAsia="宋体" w:hAnsi="Times New Roman" w:hint="eastAsia"/>
          <w:sz w:val="24"/>
          <w:szCs w:val="24"/>
        </w:rPr>
        <w:t>如果</w:t>
      </w:r>
      <w:proofErr w:type="gramStart"/>
      <w:r w:rsidRPr="007B7A8B">
        <w:rPr>
          <w:rFonts w:ascii="Times New Roman" w:eastAsia="宋体" w:hAnsi="Times New Roman" w:hint="eastAsia"/>
          <w:sz w:val="24"/>
          <w:szCs w:val="24"/>
        </w:rPr>
        <w:t>自动置零装置</w:t>
      </w:r>
      <w:proofErr w:type="gramEnd"/>
      <w:r w:rsidRPr="007B7A8B">
        <w:rPr>
          <w:rFonts w:ascii="Times New Roman" w:eastAsia="宋体" w:hAnsi="Times New Roman" w:hint="eastAsia"/>
          <w:sz w:val="24"/>
          <w:szCs w:val="24"/>
        </w:rPr>
        <w:t>和</w:t>
      </w:r>
      <w:r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或零点跟踪装置保持运行中，在本规范的大部分试验中，可使用在衡器上施加小载荷（如</w:t>
      </w:r>
      <w:r w:rsidRPr="007B7A8B">
        <w:rPr>
          <w:rFonts w:ascii="Times New Roman" w:eastAsia="宋体" w:hAnsi="Times New Roman" w:hint="eastAsia"/>
          <w:sz w:val="24"/>
          <w:szCs w:val="24"/>
        </w:rPr>
        <w:t xml:space="preserve">10 </w:t>
      </w:r>
      <w:r w:rsidRPr="007B7A8B">
        <w:rPr>
          <w:rFonts w:ascii="Times New Roman" w:eastAsia="宋体" w:hAnsi="Times New Roman"/>
          <w:i/>
          <w:iCs/>
          <w:sz w:val="24"/>
          <w:szCs w:val="24"/>
        </w:rPr>
        <w:t>e</w:t>
      </w:r>
      <w:r w:rsidRPr="007B7A8B">
        <w:rPr>
          <w:rFonts w:ascii="Times New Roman" w:eastAsia="宋体" w:hAnsi="Times New Roman" w:hint="eastAsia"/>
          <w:sz w:val="24"/>
          <w:szCs w:val="24"/>
        </w:rPr>
        <w:t>或最小秤量）的方式，</w:t>
      </w:r>
      <w:r w:rsidR="0077482F" w:rsidRPr="007B7A8B">
        <w:rPr>
          <w:rFonts w:ascii="Times New Roman" w:eastAsia="宋体" w:hAnsi="Times New Roman" w:hint="eastAsia"/>
          <w:sz w:val="24"/>
          <w:szCs w:val="24"/>
        </w:rPr>
        <w:t>使衡器“超出零点跟踪范围”，</w:t>
      </w:r>
      <w:r w:rsidRPr="007B7A8B">
        <w:rPr>
          <w:rFonts w:ascii="Times New Roman" w:eastAsia="宋体" w:hAnsi="Times New Roman" w:hint="eastAsia"/>
          <w:sz w:val="24"/>
          <w:szCs w:val="24"/>
        </w:rPr>
        <w:t>以避免衡器零点误差自动改变。此时</w:t>
      </w:r>
      <w:r w:rsidR="006659D5" w:rsidRPr="007B7A8B">
        <w:rPr>
          <w:rFonts w:ascii="Times New Roman" w:eastAsia="宋体" w:hAnsi="Times New Roman" w:hint="eastAsia"/>
          <w:sz w:val="24"/>
          <w:szCs w:val="24"/>
        </w:rPr>
        <w:t>，</w:t>
      </w:r>
      <w:r w:rsidR="00983C9E" w:rsidRPr="007B7A8B">
        <w:rPr>
          <w:rFonts w:ascii="Times New Roman" w:eastAsia="宋体" w:hAnsi="Times New Roman" w:hint="eastAsia"/>
          <w:sz w:val="24"/>
          <w:szCs w:val="24"/>
        </w:rPr>
        <w:t>零点</w:t>
      </w:r>
      <w:r w:rsidR="004C5C46" w:rsidRPr="007B7A8B">
        <w:rPr>
          <w:rFonts w:ascii="Times New Roman" w:eastAsia="宋体" w:hAnsi="Times New Roman" w:hint="eastAsia"/>
          <w:sz w:val="24"/>
          <w:szCs w:val="24"/>
        </w:rPr>
        <w:t>误差</w:t>
      </w:r>
      <w:r w:rsidRPr="007B7A8B">
        <w:rPr>
          <w:rFonts w:ascii="Times New Roman" w:eastAsia="宋体" w:hAnsi="Times New Roman" w:hint="eastAsia"/>
          <w:sz w:val="24"/>
          <w:szCs w:val="24"/>
        </w:rPr>
        <w:t>按</w:t>
      </w:r>
      <w:r w:rsidR="0077482F" w:rsidRPr="007B7A8B">
        <w:rPr>
          <w:rFonts w:ascii="Times New Roman" w:eastAsia="宋体" w:hAnsi="Times New Roman" w:hint="eastAsia"/>
          <w:sz w:val="24"/>
          <w:szCs w:val="24"/>
        </w:rPr>
        <w:t>以下</w:t>
      </w:r>
      <w:r w:rsidRPr="007B7A8B">
        <w:rPr>
          <w:rFonts w:ascii="Times New Roman" w:eastAsia="宋体" w:hAnsi="Times New Roman" w:hint="eastAsia"/>
          <w:sz w:val="24"/>
          <w:szCs w:val="24"/>
        </w:rPr>
        <w:t>步骤得到</w:t>
      </w:r>
      <w:r w:rsidR="005A3EF3" w:rsidRPr="007B7A8B">
        <w:rPr>
          <w:rFonts w:ascii="Times New Roman" w:eastAsia="宋体" w:hAnsi="Times New Roman" w:hint="eastAsia"/>
          <w:sz w:val="24"/>
          <w:szCs w:val="24"/>
        </w:rPr>
        <w:t>：</w:t>
      </w:r>
    </w:p>
    <w:p w14:paraId="4ECD8F98" w14:textId="4F191197" w:rsidR="00604873" w:rsidRPr="007B7A8B" w:rsidRDefault="00604873">
      <w:pPr>
        <w:pStyle w:val="af2"/>
        <w:numPr>
          <w:ilvl w:val="0"/>
          <w:numId w:val="13"/>
        </w:numPr>
        <w:ind w:firstLineChars="0"/>
        <w:jc w:val="left"/>
        <w:rPr>
          <w:rFonts w:ascii="Times New Roman" w:eastAsia="宋体" w:hAnsi="Times New Roman"/>
          <w:sz w:val="24"/>
          <w:szCs w:val="24"/>
        </w:rPr>
      </w:pPr>
      <w:r w:rsidRPr="007B7A8B">
        <w:rPr>
          <w:rFonts w:ascii="Times New Roman" w:eastAsia="宋体" w:hAnsi="Times New Roman" w:hint="eastAsia"/>
          <w:sz w:val="24"/>
          <w:szCs w:val="24"/>
        </w:rPr>
        <w:t>在承载器上</w:t>
      </w:r>
      <w:r w:rsidRPr="007B7A8B">
        <w:rPr>
          <w:rFonts w:ascii="Times New Roman" w:eastAsia="宋体" w:hAnsi="Times New Roman"/>
          <w:sz w:val="24"/>
          <w:szCs w:val="24"/>
        </w:rPr>
        <w:t>加放</w:t>
      </w:r>
      <w:r w:rsidR="00983C9E" w:rsidRPr="007B7A8B">
        <w:rPr>
          <w:rFonts w:ascii="Times New Roman" w:eastAsia="宋体" w:hAnsi="Times New Roman" w:hint="eastAsia"/>
          <w:sz w:val="24"/>
          <w:szCs w:val="24"/>
        </w:rPr>
        <w:t>小</w:t>
      </w:r>
      <w:r w:rsidRPr="007B7A8B">
        <w:rPr>
          <w:rFonts w:ascii="Times New Roman" w:eastAsia="宋体" w:hAnsi="Times New Roman"/>
          <w:sz w:val="24"/>
          <w:szCs w:val="24"/>
        </w:rPr>
        <w:t>砝码</w:t>
      </w:r>
      <w:r w:rsidR="00983C9E" w:rsidRPr="007B7A8B">
        <w:rPr>
          <w:rFonts w:ascii="Times New Roman" w:eastAsia="宋体" w:hAnsi="Times New Roman" w:hint="eastAsia"/>
          <w:sz w:val="24"/>
          <w:szCs w:val="24"/>
        </w:rPr>
        <w:t>（如</w:t>
      </w:r>
      <w:r w:rsidR="00983C9E" w:rsidRPr="007B7A8B">
        <w:rPr>
          <w:rFonts w:ascii="Times New Roman" w:eastAsia="宋体" w:hAnsi="Times New Roman" w:hint="eastAsia"/>
          <w:sz w:val="24"/>
          <w:szCs w:val="24"/>
        </w:rPr>
        <w:t xml:space="preserve">10 </w:t>
      </w:r>
      <w:r w:rsidR="00983C9E" w:rsidRPr="007B7A8B">
        <w:rPr>
          <w:rFonts w:ascii="Times New Roman" w:eastAsia="宋体" w:hAnsi="Times New Roman"/>
          <w:i/>
          <w:iCs/>
          <w:sz w:val="24"/>
          <w:szCs w:val="24"/>
        </w:rPr>
        <w:t>e</w:t>
      </w:r>
      <w:r w:rsidR="00983C9E" w:rsidRPr="007B7A8B">
        <w:rPr>
          <w:rFonts w:ascii="Times New Roman" w:eastAsia="宋体" w:hAnsi="Times New Roman" w:hint="eastAsia"/>
          <w:i/>
          <w:iCs/>
          <w:sz w:val="24"/>
          <w:szCs w:val="24"/>
        </w:rPr>
        <w:t>，</w:t>
      </w:r>
      <w:r w:rsidR="00983C9E" w:rsidRPr="007B7A8B">
        <w:rPr>
          <w:rFonts w:ascii="Times New Roman" w:eastAsia="宋体" w:hAnsi="Times New Roman" w:hint="eastAsia"/>
          <w:sz w:val="24"/>
          <w:szCs w:val="24"/>
        </w:rPr>
        <w:t>或不超过</w:t>
      </w:r>
      <w:r w:rsidR="00983C9E" w:rsidRPr="007B7A8B">
        <w:rPr>
          <w:rFonts w:ascii="Times New Roman" w:eastAsia="宋体" w:hAnsi="Times New Roman"/>
          <w:sz w:val="24"/>
          <w:szCs w:val="24"/>
        </w:rPr>
        <w:t>Min</w:t>
      </w:r>
      <w:r w:rsidR="00983C9E" w:rsidRPr="007B7A8B">
        <w:rPr>
          <w:rFonts w:ascii="Times New Roman" w:eastAsia="宋体" w:hAnsi="Times New Roman" w:hint="eastAsia"/>
          <w:sz w:val="24"/>
          <w:szCs w:val="24"/>
        </w:rPr>
        <w:t>的砝码）</w:t>
      </w:r>
      <w:r w:rsidRPr="007B7A8B">
        <w:rPr>
          <w:rFonts w:ascii="Times New Roman" w:eastAsia="宋体" w:hAnsi="Times New Roman" w:hint="eastAsia"/>
          <w:sz w:val="24"/>
          <w:szCs w:val="24"/>
        </w:rPr>
        <w:t>，</w:t>
      </w:r>
      <w:r w:rsidR="00A70585" w:rsidRPr="007B7A8B">
        <w:rPr>
          <w:rFonts w:ascii="Times New Roman" w:eastAsia="宋体" w:hAnsi="Times New Roman" w:hint="eastAsia"/>
          <w:sz w:val="24"/>
          <w:szCs w:val="24"/>
        </w:rPr>
        <w:t>将其视为零点，</w:t>
      </w:r>
      <w:r w:rsidR="00507108" w:rsidRPr="007B7A8B">
        <w:rPr>
          <w:rFonts w:ascii="Times New Roman" w:eastAsia="宋体" w:hAnsi="Times New Roman" w:hint="eastAsia"/>
          <w:sz w:val="24"/>
          <w:szCs w:val="24"/>
        </w:rPr>
        <w:t>记录下载荷</w:t>
      </w:r>
      <w:r w:rsidR="00507108" w:rsidRPr="007B7A8B">
        <w:rPr>
          <w:rFonts w:ascii="Times New Roman" w:eastAsia="宋体" w:hAnsi="Times New Roman" w:hint="eastAsia"/>
          <w:i/>
          <w:sz w:val="24"/>
          <w:szCs w:val="24"/>
        </w:rPr>
        <w:t>L</w:t>
      </w:r>
      <w:r w:rsidR="00507108" w:rsidRPr="007B7A8B">
        <w:rPr>
          <w:rFonts w:ascii="Times New Roman" w:eastAsia="宋体" w:hAnsi="Times New Roman"/>
          <w:sz w:val="24"/>
          <w:szCs w:val="24"/>
          <w:vertAlign w:val="subscript"/>
        </w:rPr>
        <w:t>0</w:t>
      </w:r>
      <w:r w:rsidR="00507108" w:rsidRPr="007B7A8B">
        <w:rPr>
          <w:rFonts w:ascii="Times New Roman" w:eastAsia="宋体" w:hAnsi="Times New Roman" w:hint="eastAsia"/>
          <w:sz w:val="24"/>
          <w:szCs w:val="24"/>
        </w:rPr>
        <w:t>；</w:t>
      </w:r>
    </w:p>
    <w:p w14:paraId="25AF6D9F" w14:textId="47429883" w:rsidR="00A15554" w:rsidRPr="007B7A8B" w:rsidRDefault="00992970">
      <w:pPr>
        <w:pStyle w:val="af2"/>
        <w:numPr>
          <w:ilvl w:val="0"/>
          <w:numId w:val="13"/>
        </w:numPr>
        <w:ind w:firstLineChars="0"/>
        <w:jc w:val="left"/>
        <w:rPr>
          <w:rFonts w:ascii="Times New Roman" w:eastAsia="宋体" w:hAnsi="Times New Roman"/>
          <w:sz w:val="24"/>
          <w:szCs w:val="24"/>
        </w:rPr>
      </w:pPr>
      <w:r w:rsidRPr="007B7A8B">
        <w:rPr>
          <w:rFonts w:ascii="Times New Roman" w:eastAsia="宋体" w:hAnsi="Times New Roman" w:hint="eastAsia"/>
          <w:sz w:val="24"/>
          <w:szCs w:val="24"/>
        </w:rPr>
        <w:t>按</w:t>
      </w:r>
      <w:r w:rsidRPr="007B7A8B">
        <w:rPr>
          <w:rFonts w:ascii="Times New Roman" w:eastAsia="宋体" w:hAnsi="Times New Roman" w:hint="eastAsia"/>
          <w:sz w:val="24"/>
          <w:szCs w:val="24"/>
        </w:rPr>
        <w:t>6.1</w:t>
      </w:r>
      <w:r w:rsidRPr="007B7A8B">
        <w:rPr>
          <w:rFonts w:ascii="Times New Roman" w:eastAsia="宋体" w:hAnsi="Times New Roman" w:hint="eastAsia"/>
          <w:sz w:val="24"/>
          <w:szCs w:val="24"/>
        </w:rPr>
        <w:t>确定此时的误差，</w:t>
      </w:r>
      <w:r w:rsidR="00777BB4" w:rsidRPr="007B7A8B">
        <w:rPr>
          <w:rFonts w:ascii="Times New Roman" w:eastAsia="宋体" w:hAnsi="Times New Roman" w:hint="eastAsia"/>
          <w:sz w:val="24"/>
          <w:szCs w:val="24"/>
        </w:rPr>
        <w:t>并将此误差作为</w:t>
      </w:r>
      <w:r w:rsidR="00CC14CD" w:rsidRPr="007B7A8B">
        <w:rPr>
          <w:rFonts w:ascii="Times New Roman" w:eastAsia="宋体" w:hAnsi="Times New Roman" w:hint="eastAsia"/>
          <w:sz w:val="24"/>
          <w:szCs w:val="24"/>
        </w:rPr>
        <w:t>衡器的</w:t>
      </w:r>
      <w:r w:rsidRPr="007B7A8B">
        <w:rPr>
          <w:rFonts w:ascii="Times New Roman" w:eastAsia="宋体" w:hAnsi="Times New Roman" w:hint="eastAsia"/>
          <w:sz w:val="24"/>
          <w:szCs w:val="24"/>
        </w:rPr>
        <w:t>零点</w:t>
      </w:r>
      <w:r w:rsidR="00CC14CD" w:rsidRPr="007B7A8B">
        <w:rPr>
          <w:rFonts w:ascii="Times New Roman" w:eastAsia="宋体" w:hAnsi="Times New Roman" w:hint="eastAsia"/>
          <w:sz w:val="24"/>
          <w:szCs w:val="24"/>
        </w:rPr>
        <w:t>误差</w:t>
      </w:r>
      <w:r w:rsidR="00AA28DB" w:rsidRPr="007B7A8B">
        <w:rPr>
          <w:rFonts w:ascii="Times New Roman" w:eastAsia="宋体" w:hAnsi="Times New Roman" w:hint="eastAsia"/>
          <w:i/>
          <w:iCs/>
          <w:sz w:val="24"/>
          <w:szCs w:val="24"/>
        </w:rPr>
        <w:t>E</w:t>
      </w:r>
      <w:r w:rsidR="00AA28DB" w:rsidRPr="007B7A8B">
        <w:rPr>
          <w:rFonts w:ascii="Times New Roman" w:eastAsia="宋体" w:hAnsi="Times New Roman" w:hint="eastAsia"/>
          <w:sz w:val="24"/>
          <w:szCs w:val="24"/>
          <w:vertAlign w:val="subscript"/>
        </w:rPr>
        <w:t>0</w:t>
      </w:r>
      <w:r w:rsidR="006659D5" w:rsidRPr="007B7A8B">
        <w:rPr>
          <w:rFonts w:ascii="Times New Roman" w:eastAsia="宋体" w:hAnsi="Times New Roman" w:hint="eastAsia"/>
          <w:sz w:val="24"/>
          <w:szCs w:val="24"/>
        </w:rPr>
        <w:t>；</w:t>
      </w:r>
    </w:p>
    <w:p w14:paraId="0D789FBD" w14:textId="2C9F799F" w:rsidR="006659D5" w:rsidRPr="007B7A8B" w:rsidRDefault="006659D5">
      <w:pPr>
        <w:pStyle w:val="af2"/>
        <w:numPr>
          <w:ilvl w:val="0"/>
          <w:numId w:val="13"/>
        </w:numPr>
        <w:ind w:firstLineChars="0"/>
        <w:jc w:val="left"/>
        <w:rPr>
          <w:rFonts w:ascii="Times New Roman" w:eastAsia="宋体" w:hAnsi="Times New Roman"/>
          <w:sz w:val="24"/>
          <w:szCs w:val="24"/>
        </w:rPr>
      </w:pPr>
      <w:r w:rsidRPr="007B7A8B">
        <w:rPr>
          <w:rFonts w:ascii="Times New Roman" w:eastAsia="宋体" w:hAnsi="Times New Roman" w:hint="eastAsia"/>
          <w:sz w:val="24"/>
          <w:szCs w:val="24"/>
        </w:rPr>
        <w:t>按</w:t>
      </w:r>
      <w:r w:rsidRPr="007B7A8B">
        <w:rPr>
          <w:rFonts w:ascii="Times New Roman" w:eastAsia="宋体" w:hAnsi="Times New Roman" w:hint="eastAsia"/>
          <w:sz w:val="24"/>
          <w:szCs w:val="24"/>
        </w:rPr>
        <w:t>4.3</w:t>
      </w:r>
      <w:proofErr w:type="gramStart"/>
      <w:r w:rsidRPr="007B7A8B">
        <w:rPr>
          <w:rFonts w:ascii="Times New Roman" w:eastAsia="宋体" w:hAnsi="Times New Roman" w:hint="eastAsia"/>
          <w:sz w:val="24"/>
          <w:szCs w:val="24"/>
        </w:rPr>
        <w:t>判断置零准确度</w:t>
      </w:r>
      <w:proofErr w:type="gramEnd"/>
      <w:r w:rsidRPr="007B7A8B">
        <w:rPr>
          <w:rFonts w:ascii="Times New Roman" w:eastAsia="宋体" w:hAnsi="Times New Roman" w:hint="eastAsia"/>
          <w:sz w:val="24"/>
          <w:szCs w:val="24"/>
        </w:rPr>
        <w:t>是否符合要求。</w:t>
      </w:r>
    </w:p>
    <w:p w14:paraId="560D343E" w14:textId="5BF6B2C3" w:rsidR="00111538" w:rsidRPr="007B7A8B" w:rsidRDefault="00111538" w:rsidP="007A6091">
      <w:pPr>
        <w:pStyle w:val="a2"/>
      </w:pPr>
      <w:bookmarkStart w:id="50" w:name="_Ref187149699"/>
      <w:bookmarkStart w:id="51" w:name="_Ref187250770"/>
      <w:bookmarkStart w:id="52" w:name="_Toc207570232"/>
      <w:r w:rsidRPr="007B7A8B">
        <w:rPr>
          <w:rFonts w:hint="eastAsia"/>
        </w:rPr>
        <w:t>预加</w:t>
      </w:r>
      <w:r w:rsidR="008C54A0" w:rsidRPr="007B7A8B">
        <w:rPr>
          <w:rFonts w:hint="eastAsia"/>
        </w:rPr>
        <w:t>载</w:t>
      </w:r>
      <w:bookmarkEnd w:id="50"/>
      <w:bookmarkEnd w:id="51"/>
      <w:bookmarkEnd w:id="52"/>
    </w:p>
    <w:p w14:paraId="539A134D" w14:textId="59CE2550" w:rsidR="008C54A0" w:rsidRPr="007B7A8B" w:rsidRDefault="008C54A0">
      <w:pPr>
        <w:pStyle w:val="af2"/>
        <w:numPr>
          <w:ilvl w:val="0"/>
          <w:numId w:val="14"/>
        </w:numPr>
        <w:ind w:firstLineChars="0"/>
        <w:jc w:val="left"/>
        <w:rPr>
          <w:rFonts w:ascii="Times New Roman" w:eastAsia="宋体" w:hAnsi="Times New Roman"/>
          <w:sz w:val="24"/>
          <w:szCs w:val="24"/>
        </w:rPr>
      </w:pPr>
      <w:r w:rsidRPr="007B7A8B">
        <w:rPr>
          <w:rFonts w:ascii="Times New Roman" w:eastAsia="宋体" w:hAnsi="Times New Roman" w:hint="eastAsia"/>
          <w:sz w:val="24"/>
          <w:szCs w:val="24"/>
        </w:rPr>
        <w:t>根据可用的砝码或标准，以合理的步骤为衡器施加一个等同于</w:t>
      </w:r>
      <w:r w:rsidR="00983C9E" w:rsidRPr="007B7A8B">
        <w:rPr>
          <w:rFonts w:ascii="Times New Roman" w:eastAsia="宋体" w:hAnsi="Times New Roman" w:hint="eastAsia"/>
          <w:sz w:val="24"/>
          <w:szCs w:val="24"/>
        </w:rPr>
        <w:t>最大秤量</w:t>
      </w:r>
      <w:r w:rsidRPr="007B7A8B">
        <w:rPr>
          <w:rFonts w:ascii="Times New Roman" w:eastAsia="宋体" w:hAnsi="Times New Roman"/>
          <w:sz w:val="24"/>
          <w:szCs w:val="24"/>
        </w:rPr>
        <w:t>Max</w:t>
      </w:r>
      <w:r w:rsidRPr="007B7A8B">
        <w:rPr>
          <w:rFonts w:ascii="Times New Roman" w:eastAsia="宋体" w:hAnsi="Times New Roman"/>
          <w:sz w:val="24"/>
          <w:szCs w:val="24"/>
        </w:rPr>
        <w:t>或最大安全载荷</w:t>
      </w:r>
      <w:r w:rsidRPr="007B7A8B">
        <w:rPr>
          <w:rFonts w:ascii="Times New Roman" w:eastAsia="宋体" w:hAnsi="Times New Roman"/>
          <w:sz w:val="24"/>
          <w:szCs w:val="24"/>
        </w:rPr>
        <w:t>Lim</w:t>
      </w:r>
      <w:r w:rsidRPr="007B7A8B">
        <w:rPr>
          <w:rFonts w:ascii="Times New Roman" w:eastAsia="宋体" w:hAnsi="Times New Roman" w:hint="eastAsia"/>
          <w:sz w:val="24"/>
          <w:szCs w:val="24"/>
        </w:rPr>
        <w:t>（如有规定）的载荷；</w:t>
      </w:r>
    </w:p>
    <w:p w14:paraId="58E35693" w14:textId="547A59F5" w:rsidR="008C54A0" w:rsidRPr="007B7A8B" w:rsidRDefault="008C54A0">
      <w:pPr>
        <w:pStyle w:val="af2"/>
        <w:numPr>
          <w:ilvl w:val="0"/>
          <w:numId w:val="14"/>
        </w:numPr>
        <w:ind w:firstLineChars="0"/>
        <w:jc w:val="left"/>
        <w:rPr>
          <w:rFonts w:ascii="Times New Roman" w:eastAsia="宋体" w:hAnsi="Times New Roman"/>
          <w:sz w:val="24"/>
          <w:szCs w:val="24"/>
        </w:rPr>
      </w:pPr>
      <w:r w:rsidRPr="007B7A8B">
        <w:rPr>
          <w:rFonts w:ascii="Times New Roman" w:eastAsia="宋体" w:hAnsi="Times New Roman" w:hint="eastAsia"/>
          <w:sz w:val="24"/>
          <w:szCs w:val="24"/>
        </w:rPr>
        <w:t>以相近的方式移除载荷；</w:t>
      </w:r>
    </w:p>
    <w:p w14:paraId="247D2AEF" w14:textId="74D9FB6B" w:rsidR="008C54A0" w:rsidRPr="007B7A8B" w:rsidRDefault="008C54A0">
      <w:pPr>
        <w:pStyle w:val="af2"/>
        <w:numPr>
          <w:ilvl w:val="0"/>
          <w:numId w:val="14"/>
        </w:numPr>
        <w:ind w:firstLineChars="0"/>
        <w:jc w:val="left"/>
        <w:rPr>
          <w:rFonts w:ascii="Times New Roman" w:eastAsia="宋体" w:hAnsi="Times New Roman"/>
          <w:sz w:val="24"/>
          <w:szCs w:val="24"/>
        </w:rPr>
      </w:pPr>
      <w:r w:rsidRPr="007B7A8B">
        <w:rPr>
          <w:rFonts w:ascii="Times New Roman" w:eastAsia="宋体" w:hAnsi="Times New Roman" w:hint="eastAsia"/>
          <w:sz w:val="24"/>
          <w:szCs w:val="24"/>
        </w:rPr>
        <w:t>将衡器置零。</w:t>
      </w:r>
    </w:p>
    <w:p w14:paraId="70E4CB05" w14:textId="698F3BE4" w:rsidR="00111538" w:rsidRPr="007B7A8B" w:rsidRDefault="00111538" w:rsidP="004E76F3">
      <w:pPr>
        <w:pStyle w:val="a2"/>
      </w:pPr>
      <w:bookmarkStart w:id="53" w:name="_Toc207570233"/>
      <w:r w:rsidRPr="007B7A8B">
        <w:rPr>
          <w:rFonts w:hint="eastAsia"/>
        </w:rPr>
        <w:t>称量试验</w:t>
      </w:r>
      <w:bookmarkEnd w:id="53"/>
    </w:p>
    <w:p w14:paraId="25C84F93" w14:textId="233EBE7F" w:rsidR="007958E1" w:rsidRPr="007B7A8B" w:rsidRDefault="007958E1">
      <w:pPr>
        <w:pStyle w:val="af2"/>
        <w:numPr>
          <w:ilvl w:val="0"/>
          <w:numId w:val="16"/>
        </w:numPr>
        <w:ind w:firstLineChars="0"/>
        <w:jc w:val="left"/>
        <w:rPr>
          <w:rFonts w:ascii="Times New Roman" w:eastAsia="宋体" w:hAnsi="Times New Roman"/>
          <w:sz w:val="24"/>
          <w:szCs w:val="24"/>
        </w:rPr>
      </w:pPr>
      <w:r w:rsidRPr="007B7A8B">
        <w:rPr>
          <w:rFonts w:ascii="Times New Roman" w:eastAsia="宋体" w:hAnsi="Times New Roman" w:hint="eastAsia"/>
          <w:sz w:val="24"/>
          <w:szCs w:val="24"/>
        </w:rPr>
        <w:t>记录试验开始的时间和环境参数</w:t>
      </w:r>
      <w:r w:rsidR="0077482F" w:rsidRPr="007B7A8B">
        <w:rPr>
          <w:rFonts w:ascii="Times New Roman" w:eastAsia="宋体" w:hAnsi="Times New Roman" w:hint="eastAsia"/>
          <w:sz w:val="24"/>
          <w:szCs w:val="24"/>
        </w:rPr>
        <w:t>；</w:t>
      </w:r>
    </w:p>
    <w:p w14:paraId="144D6180" w14:textId="7CECD37C" w:rsidR="008C54A0" w:rsidRPr="007B7A8B" w:rsidRDefault="008C54A0">
      <w:pPr>
        <w:pStyle w:val="af2"/>
        <w:numPr>
          <w:ilvl w:val="0"/>
          <w:numId w:val="16"/>
        </w:numPr>
        <w:ind w:firstLineChars="0"/>
        <w:jc w:val="left"/>
        <w:rPr>
          <w:rFonts w:ascii="Times New Roman" w:eastAsia="宋体" w:hAnsi="Times New Roman"/>
          <w:sz w:val="24"/>
          <w:szCs w:val="24"/>
        </w:rPr>
      </w:pPr>
      <w:r w:rsidRPr="007B7A8B">
        <w:rPr>
          <w:rFonts w:ascii="Times New Roman" w:eastAsia="宋体" w:hAnsi="Times New Roman" w:hint="eastAsia"/>
          <w:sz w:val="24"/>
          <w:szCs w:val="24"/>
        </w:rPr>
        <w:t>确定在试验中需要</w:t>
      </w:r>
      <w:r w:rsidR="00990B70" w:rsidRPr="007B7A8B">
        <w:rPr>
          <w:rFonts w:ascii="Times New Roman" w:eastAsia="宋体" w:hAnsi="Times New Roman" w:hint="eastAsia"/>
          <w:sz w:val="24"/>
          <w:szCs w:val="24"/>
        </w:rPr>
        <w:t>使用的</w:t>
      </w:r>
      <w:r w:rsidR="00777BB4" w:rsidRPr="007B7A8B">
        <w:rPr>
          <w:rFonts w:ascii="Times New Roman" w:eastAsia="宋体" w:hAnsi="Times New Roman" w:hint="eastAsia"/>
          <w:sz w:val="24"/>
          <w:szCs w:val="24"/>
        </w:rPr>
        <w:t>试验载荷</w:t>
      </w:r>
      <w:r w:rsidR="00990B70" w:rsidRPr="007B7A8B">
        <w:rPr>
          <w:rFonts w:ascii="Times New Roman" w:eastAsia="宋体" w:hAnsi="Times New Roman" w:hint="eastAsia"/>
          <w:sz w:val="24"/>
          <w:szCs w:val="24"/>
        </w:rPr>
        <w:t>，选取标准</w:t>
      </w:r>
      <w:r w:rsidR="00777BB4" w:rsidRPr="007B7A8B">
        <w:rPr>
          <w:rFonts w:ascii="Times New Roman" w:eastAsia="宋体" w:hAnsi="Times New Roman" w:hint="eastAsia"/>
          <w:sz w:val="24"/>
          <w:szCs w:val="24"/>
        </w:rPr>
        <w:t>包括</w:t>
      </w:r>
      <w:r w:rsidR="00990B70" w:rsidRPr="007B7A8B">
        <w:rPr>
          <w:rFonts w:ascii="Times New Roman" w:eastAsia="宋体" w:hAnsi="Times New Roman" w:hint="eastAsia"/>
          <w:sz w:val="24"/>
          <w:szCs w:val="24"/>
        </w:rPr>
        <w:t>：</w:t>
      </w:r>
    </w:p>
    <w:p w14:paraId="77A22784" w14:textId="155AE5F0" w:rsidR="00990B70" w:rsidRPr="007B7A8B" w:rsidRDefault="00990B70">
      <w:pPr>
        <w:pStyle w:val="af2"/>
        <w:numPr>
          <w:ilvl w:val="0"/>
          <w:numId w:val="6"/>
        </w:numPr>
        <w:ind w:firstLineChars="0"/>
        <w:jc w:val="left"/>
        <w:rPr>
          <w:rFonts w:ascii="Times New Roman" w:eastAsia="宋体" w:hAnsi="Times New Roman"/>
          <w:sz w:val="24"/>
          <w:szCs w:val="24"/>
        </w:rPr>
      </w:pPr>
      <w:r w:rsidRPr="007B7A8B">
        <w:rPr>
          <w:rFonts w:ascii="Times New Roman" w:eastAsia="宋体" w:hAnsi="Times New Roman" w:hint="eastAsia"/>
          <w:sz w:val="24"/>
          <w:szCs w:val="24"/>
        </w:rPr>
        <w:t>必须包括</w:t>
      </w:r>
      <w:r w:rsidR="00983C9E" w:rsidRPr="007B7A8B">
        <w:rPr>
          <w:rFonts w:ascii="Times New Roman" w:eastAsia="宋体" w:hAnsi="Times New Roman" w:hint="eastAsia"/>
          <w:sz w:val="24"/>
          <w:szCs w:val="24"/>
        </w:rPr>
        <w:t>最小秤量</w:t>
      </w:r>
      <w:r w:rsidRPr="007B7A8B">
        <w:rPr>
          <w:rFonts w:ascii="Times New Roman" w:eastAsia="宋体" w:hAnsi="Times New Roman" w:hint="eastAsia"/>
          <w:sz w:val="24"/>
          <w:szCs w:val="24"/>
        </w:rPr>
        <w:t>Min</w:t>
      </w:r>
      <w:r w:rsidR="005967FE" w:rsidRPr="007B7A8B">
        <w:rPr>
          <w:rFonts w:ascii="Times New Roman" w:eastAsia="宋体" w:hAnsi="Times New Roman" w:hint="eastAsia"/>
          <w:sz w:val="24"/>
          <w:szCs w:val="24"/>
        </w:rPr>
        <w:t>（</w:t>
      </w:r>
      <w:r w:rsidRPr="007B7A8B">
        <w:rPr>
          <w:rFonts w:ascii="Times New Roman" w:eastAsia="宋体" w:hAnsi="Times New Roman"/>
          <w:sz w:val="24"/>
          <w:szCs w:val="24"/>
        </w:rPr>
        <w:t>仅当</w:t>
      </w:r>
      <w:r w:rsidRPr="007B7A8B">
        <w:rPr>
          <w:rFonts w:ascii="Times New Roman" w:eastAsia="宋体" w:hAnsi="Times New Roman"/>
          <w:iCs/>
          <w:sz w:val="24"/>
          <w:szCs w:val="24"/>
        </w:rPr>
        <w:t>Min</w:t>
      </w:r>
      <w:r w:rsidRPr="007B7A8B">
        <w:rPr>
          <w:rFonts w:ascii="Times New Roman" w:eastAsia="宋体" w:hAnsi="Times New Roman"/>
          <w:sz w:val="24"/>
          <w:szCs w:val="24"/>
        </w:rPr>
        <w:t xml:space="preserve"> ≥ 100 mg</w:t>
      </w:r>
      <w:r w:rsidRPr="007B7A8B">
        <w:rPr>
          <w:rFonts w:ascii="Times New Roman" w:eastAsia="宋体" w:hAnsi="Times New Roman" w:hint="eastAsia"/>
          <w:sz w:val="24"/>
          <w:szCs w:val="24"/>
        </w:rPr>
        <w:t>）和</w:t>
      </w:r>
      <w:r w:rsidR="00983C9E" w:rsidRPr="007B7A8B">
        <w:rPr>
          <w:rFonts w:ascii="Times New Roman" w:eastAsia="宋体" w:hAnsi="Times New Roman" w:hint="eastAsia"/>
          <w:sz w:val="24"/>
          <w:szCs w:val="24"/>
        </w:rPr>
        <w:t>最大秤量</w:t>
      </w:r>
      <w:r w:rsidRPr="007B7A8B">
        <w:rPr>
          <w:rFonts w:ascii="Times New Roman" w:eastAsia="宋体" w:hAnsi="Times New Roman" w:hint="eastAsia"/>
          <w:sz w:val="24"/>
          <w:szCs w:val="24"/>
        </w:rPr>
        <w:t>Max</w:t>
      </w:r>
      <w:r w:rsidRPr="007B7A8B">
        <w:rPr>
          <w:rFonts w:ascii="Times New Roman" w:eastAsia="宋体" w:hAnsi="Times New Roman" w:hint="eastAsia"/>
          <w:sz w:val="24"/>
          <w:szCs w:val="24"/>
        </w:rPr>
        <w:t>；</w:t>
      </w:r>
    </w:p>
    <w:p w14:paraId="22D2DFC0" w14:textId="6F2E5E0C" w:rsidR="00990B70" w:rsidRPr="007B7A8B" w:rsidRDefault="00990B70">
      <w:pPr>
        <w:pStyle w:val="af2"/>
        <w:numPr>
          <w:ilvl w:val="0"/>
          <w:numId w:val="6"/>
        </w:numPr>
        <w:ind w:firstLineChars="0"/>
        <w:jc w:val="left"/>
        <w:rPr>
          <w:rFonts w:ascii="Times New Roman" w:eastAsia="宋体" w:hAnsi="Times New Roman"/>
          <w:sz w:val="24"/>
          <w:szCs w:val="24"/>
        </w:rPr>
      </w:pPr>
      <w:r w:rsidRPr="007B7A8B">
        <w:rPr>
          <w:rFonts w:ascii="Times New Roman" w:eastAsia="宋体" w:hAnsi="Times New Roman" w:hint="eastAsia"/>
          <w:sz w:val="24"/>
          <w:szCs w:val="24"/>
        </w:rPr>
        <w:t>处于或接近最大允许误差</w:t>
      </w:r>
      <w:proofErr w:type="spellStart"/>
      <w:r w:rsidR="0029618D" w:rsidRPr="007B7A8B">
        <w:rPr>
          <w:rFonts w:ascii="Times New Roman" w:eastAsia="宋体" w:hAnsi="Times New Roman" w:hint="eastAsia"/>
          <w:sz w:val="24"/>
          <w:szCs w:val="24"/>
        </w:rPr>
        <w:t>mpe</w:t>
      </w:r>
      <w:proofErr w:type="spellEnd"/>
      <w:r w:rsidRPr="007B7A8B">
        <w:rPr>
          <w:rFonts w:ascii="Times New Roman" w:eastAsia="宋体" w:hAnsi="Times New Roman" w:hint="eastAsia"/>
          <w:sz w:val="24"/>
          <w:szCs w:val="24"/>
        </w:rPr>
        <w:t>改变的那些载荷值；</w:t>
      </w:r>
    </w:p>
    <w:p w14:paraId="0EDE98B4" w14:textId="77777777" w:rsidR="00990B70" w:rsidRPr="007B7A8B" w:rsidRDefault="00990B70">
      <w:pPr>
        <w:pStyle w:val="af2"/>
        <w:numPr>
          <w:ilvl w:val="0"/>
          <w:numId w:val="6"/>
        </w:numPr>
        <w:ind w:firstLineChars="0"/>
        <w:jc w:val="left"/>
        <w:rPr>
          <w:rFonts w:ascii="Times New Roman" w:eastAsia="宋体" w:hAnsi="Times New Roman"/>
          <w:sz w:val="24"/>
          <w:szCs w:val="24"/>
        </w:rPr>
      </w:pPr>
      <w:r w:rsidRPr="007B7A8B">
        <w:rPr>
          <w:rFonts w:ascii="Times New Roman" w:eastAsia="宋体" w:hAnsi="Times New Roman"/>
          <w:sz w:val="24"/>
          <w:szCs w:val="24"/>
        </w:rPr>
        <w:t>确定初始固有误差时，至少选择</w:t>
      </w:r>
      <w:r w:rsidRPr="007B7A8B">
        <w:rPr>
          <w:rFonts w:ascii="Times New Roman" w:eastAsia="宋体" w:hAnsi="Times New Roman"/>
          <w:sz w:val="24"/>
          <w:szCs w:val="24"/>
        </w:rPr>
        <w:t>10</w:t>
      </w:r>
      <w:r w:rsidRPr="007B7A8B">
        <w:rPr>
          <w:rFonts w:ascii="Times New Roman" w:eastAsia="宋体" w:hAnsi="Times New Roman"/>
          <w:sz w:val="24"/>
          <w:szCs w:val="24"/>
        </w:rPr>
        <w:t>个不同的试验载荷，其他称量试验中至少选择</w:t>
      </w:r>
      <w:r w:rsidRPr="007B7A8B">
        <w:rPr>
          <w:rFonts w:ascii="Times New Roman" w:eastAsia="宋体" w:hAnsi="Times New Roman"/>
          <w:sz w:val="24"/>
          <w:szCs w:val="24"/>
        </w:rPr>
        <w:t>5</w:t>
      </w:r>
      <w:r w:rsidRPr="007B7A8B">
        <w:rPr>
          <w:rFonts w:ascii="Times New Roman" w:eastAsia="宋体" w:hAnsi="Times New Roman"/>
          <w:sz w:val="24"/>
          <w:szCs w:val="24"/>
        </w:rPr>
        <w:t>个试验载荷</w:t>
      </w:r>
      <w:r w:rsidRPr="007B7A8B">
        <w:rPr>
          <w:rFonts w:ascii="Times New Roman" w:eastAsia="宋体" w:hAnsi="Times New Roman" w:hint="eastAsia"/>
          <w:sz w:val="24"/>
          <w:szCs w:val="24"/>
        </w:rPr>
        <w:t>。</w:t>
      </w:r>
    </w:p>
    <w:p w14:paraId="0C94DD9A" w14:textId="247A39DA" w:rsidR="00990B70" w:rsidRPr="007B7A8B" w:rsidRDefault="00990B70">
      <w:pPr>
        <w:pStyle w:val="af2"/>
        <w:numPr>
          <w:ilvl w:val="0"/>
          <w:numId w:val="16"/>
        </w:numPr>
        <w:ind w:firstLineChars="0"/>
        <w:jc w:val="left"/>
        <w:rPr>
          <w:rFonts w:ascii="Times New Roman" w:eastAsia="宋体" w:hAnsi="Times New Roman"/>
          <w:sz w:val="24"/>
          <w:szCs w:val="24"/>
        </w:rPr>
      </w:pPr>
      <w:r w:rsidRPr="007B7A8B">
        <w:rPr>
          <w:rFonts w:ascii="Times New Roman" w:eastAsia="宋体" w:hAnsi="Times New Roman" w:hint="eastAsia"/>
          <w:sz w:val="24"/>
          <w:szCs w:val="24"/>
        </w:rPr>
        <w:t>记录选取的载荷值及对应的</w:t>
      </w:r>
      <w:proofErr w:type="spellStart"/>
      <w:r w:rsidR="0029618D" w:rsidRPr="007B7A8B">
        <w:rPr>
          <w:rFonts w:ascii="Times New Roman" w:eastAsia="宋体" w:hAnsi="Times New Roman" w:hint="eastAsia"/>
          <w:sz w:val="24"/>
          <w:szCs w:val="24"/>
        </w:rPr>
        <w:t>mpe</w:t>
      </w:r>
      <w:proofErr w:type="spellEnd"/>
      <w:r w:rsidRPr="007B7A8B">
        <w:rPr>
          <w:rFonts w:ascii="Times New Roman" w:eastAsia="宋体" w:hAnsi="Times New Roman" w:hint="eastAsia"/>
          <w:sz w:val="24"/>
          <w:szCs w:val="24"/>
        </w:rPr>
        <w:t>；</w:t>
      </w:r>
    </w:p>
    <w:p w14:paraId="460616DD" w14:textId="391ECC41" w:rsidR="00990B70" w:rsidRPr="007B7A8B" w:rsidRDefault="00990B70">
      <w:pPr>
        <w:pStyle w:val="af2"/>
        <w:numPr>
          <w:ilvl w:val="0"/>
          <w:numId w:val="16"/>
        </w:numPr>
        <w:ind w:firstLineChars="0"/>
        <w:jc w:val="left"/>
        <w:rPr>
          <w:rFonts w:ascii="Times New Roman" w:eastAsia="宋体" w:hAnsi="Times New Roman"/>
          <w:sz w:val="24"/>
          <w:szCs w:val="24"/>
        </w:rPr>
      </w:pPr>
      <w:r w:rsidRPr="007B7A8B">
        <w:rPr>
          <w:rFonts w:ascii="Times New Roman" w:eastAsia="宋体" w:hAnsi="Times New Roman" w:hint="eastAsia"/>
          <w:sz w:val="24"/>
          <w:szCs w:val="24"/>
        </w:rPr>
        <w:lastRenderedPageBreak/>
        <w:t>确定零点误差（</w:t>
      </w:r>
      <w:r w:rsidR="007D52E6" w:rsidRPr="007B7A8B">
        <w:rPr>
          <w:rFonts w:ascii="Times New Roman" w:eastAsia="宋体" w:hAnsi="Times New Roman"/>
          <w:sz w:val="24"/>
          <w:szCs w:val="24"/>
        </w:rPr>
        <w:fldChar w:fldCharType="begin"/>
      </w:r>
      <w:r w:rsidR="007D52E6" w:rsidRPr="007B7A8B">
        <w:rPr>
          <w:rFonts w:ascii="Times New Roman" w:eastAsia="宋体" w:hAnsi="Times New Roman"/>
          <w:sz w:val="24"/>
          <w:szCs w:val="24"/>
        </w:rPr>
        <w:instrText xml:space="preserve"> </w:instrText>
      </w:r>
      <w:r w:rsidR="007D52E6" w:rsidRPr="007B7A8B">
        <w:rPr>
          <w:rFonts w:ascii="Times New Roman" w:eastAsia="宋体" w:hAnsi="Times New Roman" w:hint="eastAsia"/>
          <w:sz w:val="24"/>
          <w:szCs w:val="24"/>
        </w:rPr>
        <w:instrText>REF _Ref191395073 \r \h</w:instrText>
      </w:r>
      <w:r w:rsidR="007D52E6" w:rsidRPr="007B7A8B">
        <w:rPr>
          <w:rFonts w:ascii="Times New Roman" w:eastAsia="宋体" w:hAnsi="Times New Roman"/>
          <w:sz w:val="24"/>
          <w:szCs w:val="24"/>
        </w:rPr>
        <w:instrText xml:space="preserve"> </w:instrText>
      </w:r>
      <w:r w:rsidR="007D52E6" w:rsidRPr="007B7A8B">
        <w:rPr>
          <w:rFonts w:ascii="Times New Roman" w:eastAsia="宋体" w:hAnsi="Times New Roman"/>
          <w:sz w:val="24"/>
          <w:szCs w:val="24"/>
        </w:rPr>
      </w:r>
      <w:r w:rsidR="007D52E6" w:rsidRPr="007B7A8B">
        <w:rPr>
          <w:rFonts w:ascii="Times New Roman" w:eastAsia="宋体" w:hAnsi="Times New Roman"/>
          <w:sz w:val="24"/>
          <w:szCs w:val="24"/>
        </w:rPr>
        <w:fldChar w:fldCharType="separate"/>
      </w:r>
      <w:r w:rsidR="007D52E6" w:rsidRPr="007B7A8B">
        <w:rPr>
          <w:rFonts w:ascii="Times New Roman" w:eastAsia="宋体" w:hAnsi="Times New Roman"/>
          <w:sz w:val="24"/>
          <w:szCs w:val="24"/>
        </w:rPr>
        <w:t>6.2</w:t>
      </w:r>
      <w:r w:rsidR="007D52E6" w:rsidRPr="007B7A8B">
        <w:rPr>
          <w:rFonts w:ascii="Times New Roman" w:eastAsia="宋体" w:hAnsi="Times New Roman"/>
          <w:sz w:val="24"/>
          <w:szCs w:val="24"/>
        </w:rPr>
        <w:fldChar w:fldCharType="end"/>
      </w:r>
      <w:r w:rsidRPr="007B7A8B">
        <w:rPr>
          <w:rFonts w:ascii="Times New Roman" w:eastAsia="宋体" w:hAnsi="Times New Roman" w:hint="eastAsia"/>
          <w:sz w:val="24"/>
          <w:szCs w:val="24"/>
        </w:rPr>
        <w:t>）；</w:t>
      </w:r>
    </w:p>
    <w:p w14:paraId="72A805C8" w14:textId="6D8EB0FA" w:rsidR="00990B70" w:rsidRPr="007B7A8B" w:rsidRDefault="00990B70">
      <w:pPr>
        <w:pStyle w:val="af2"/>
        <w:numPr>
          <w:ilvl w:val="0"/>
          <w:numId w:val="16"/>
        </w:numPr>
        <w:ind w:firstLineChars="0"/>
        <w:jc w:val="left"/>
        <w:rPr>
          <w:rFonts w:ascii="Times New Roman" w:eastAsia="宋体" w:hAnsi="Times New Roman"/>
          <w:sz w:val="24"/>
          <w:szCs w:val="24"/>
        </w:rPr>
      </w:pPr>
      <w:r w:rsidRPr="007B7A8B">
        <w:rPr>
          <w:rFonts w:ascii="Times New Roman" w:eastAsia="宋体" w:hAnsi="Times New Roman" w:hint="eastAsia"/>
          <w:sz w:val="24"/>
          <w:szCs w:val="24"/>
        </w:rPr>
        <w:t>从</w:t>
      </w:r>
      <w:r w:rsidR="00A50D22" w:rsidRPr="007B7A8B">
        <w:rPr>
          <w:rFonts w:ascii="Times New Roman" w:eastAsia="宋体" w:hAnsi="Times New Roman" w:hint="eastAsia"/>
          <w:sz w:val="24"/>
          <w:szCs w:val="24"/>
        </w:rPr>
        <w:t>选取的最小载荷值至</w:t>
      </w:r>
      <w:r w:rsidR="00983C9E" w:rsidRPr="007B7A8B">
        <w:rPr>
          <w:rFonts w:ascii="Times New Roman" w:eastAsia="宋体" w:hAnsi="Times New Roman" w:hint="eastAsia"/>
          <w:sz w:val="24"/>
          <w:szCs w:val="24"/>
        </w:rPr>
        <w:t>最大秤量</w:t>
      </w:r>
      <w:r w:rsidR="00A50D22" w:rsidRPr="007B7A8B">
        <w:rPr>
          <w:rFonts w:ascii="Times New Roman" w:eastAsia="宋体" w:hAnsi="Times New Roman" w:hint="eastAsia"/>
          <w:sz w:val="24"/>
          <w:szCs w:val="24"/>
        </w:rPr>
        <w:t>值逐级施加</w:t>
      </w:r>
      <w:r w:rsidRPr="007B7A8B">
        <w:rPr>
          <w:rFonts w:ascii="Times New Roman" w:eastAsia="宋体" w:hAnsi="Times New Roman" w:hint="eastAsia"/>
          <w:sz w:val="24"/>
          <w:szCs w:val="24"/>
        </w:rPr>
        <w:t>试验载荷</w:t>
      </w:r>
      <w:r w:rsidR="005447D6" w:rsidRPr="007B7A8B">
        <w:rPr>
          <w:rFonts w:ascii="Times New Roman" w:eastAsia="宋体" w:hAnsi="Times New Roman" w:hint="eastAsia"/>
          <w:sz w:val="24"/>
          <w:szCs w:val="24"/>
        </w:rPr>
        <w:t>，载荷应尽量平稳无冲击的加载到承载器中心位置</w:t>
      </w:r>
      <w:r w:rsidRPr="007B7A8B">
        <w:rPr>
          <w:rFonts w:ascii="Times New Roman" w:eastAsia="宋体" w:hAnsi="Times New Roman" w:hint="eastAsia"/>
          <w:sz w:val="24"/>
          <w:szCs w:val="24"/>
        </w:rPr>
        <w:t>；</w:t>
      </w:r>
    </w:p>
    <w:p w14:paraId="32F2C045" w14:textId="24B82B09" w:rsidR="00A50D22" w:rsidRPr="007B7A8B" w:rsidRDefault="00A50D22">
      <w:pPr>
        <w:pStyle w:val="af2"/>
        <w:numPr>
          <w:ilvl w:val="0"/>
          <w:numId w:val="16"/>
        </w:numPr>
        <w:ind w:firstLineChars="0"/>
        <w:jc w:val="left"/>
        <w:rPr>
          <w:rFonts w:ascii="Times New Roman" w:eastAsia="宋体" w:hAnsi="Times New Roman"/>
          <w:sz w:val="24"/>
          <w:szCs w:val="24"/>
        </w:rPr>
      </w:pPr>
      <w:r w:rsidRPr="007B7A8B">
        <w:rPr>
          <w:rFonts w:ascii="Times New Roman" w:eastAsia="宋体" w:hAnsi="Times New Roman" w:hint="eastAsia"/>
          <w:sz w:val="24"/>
          <w:szCs w:val="24"/>
        </w:rPr>
        <w:t>记录每个试验载荷点的载荷值</w:t>
      </w:r>
      <w:r w:rsidRPr="007B7A8B">
        <w:rPr>
          <w:rFonts w:ascii="Times New Roman" w:eastAsia="宋体" w:hAnsi="Times New Roman" w:hint="eastAsia"/>
          <w:i/>
          <w:sz w:val="24"/>
          <w:szCs w:val="24"/>
        </w:rPr>
        <w:t>L</w:t>
      </w:r>
      <w:r w:rsidRPr="007B7A8B">
        <w:rPr>
          <w:rFonts w:ascii="Times New Roman" w:eastAsia="宋体" w:hAnsi="Times New Roman" w:hint="eastAsia"/>
          <w:sz w:val="24"/>
          <w:szCs w:val="24"/>
        </w:rPr>
        <w:t>，示值</w:t>
      </w:r>
      <w:r w:rsidRPr="007B7A8B">
        <w:rPr>
          <w:rFonts w:ascii="Times New Roman" w:eastAsia="宋体" w:hAnsi="Times New Roman" w:hint="eastAsia"/>
          <w:i/>
          <w:sz w:val="24"/>
          <w:szCs w:val="24"/>
        </w:rPr>
        <w:t>I</w:t>
      </w:r>
      <w:r w:rsidR="0077482F" w:rsidRPr="007B7A8B">
        <w:rPr>
          <w:rFonts w:ascii="Times New Roman" w:eastAsia="宋体" w:hAnsi="Times New Roman" w:hint="eastAsia"/>
          <w:sz w:val="24"/>
          <w:szCs w:val="24"/>
        </w:rPr>
        <w:t>，如采用闪变点法，需</w:t>
      </w:r>
      <w:r w:rsidRPr="007B7A8B">
        <w:rPr>
          <w:rFonts w:ascii="Times New Roman" w:eastAsia="宋体" w:hAnsi="Times New Roman" w:hint="eastAsia"/>
          <w:sz w:val="24"/>
          <w:szCs w:val="24"/>
        </w:rPr>
        <w:t>确定达到闪变点的附加载荷</w:t>
      </w:r>
      <w:r w:rsidRPr="007B7A8B">
        <w:rPr>
          <w:rFonts w:ascii="Times New Roman" w:eastAsia="宋体" w:hAnsi="Times New Roman"/>
          <w:sz w:val="24"/>
          <w:szCs w:val="24"/>
        </w:rPr>
        <w:sym w:font="Symbol" w:char="F044"/>
      </w:r>
      <w:r w:rsidRPr="007B7A8B">
        <w:rPr>
          <w:rFonts w:ascii="Times New Roman" w:eastAsia="宋体" w:hAnsi="Times New Roman"/>
          <w:i/>
          <w:sz w:val="24"/>
          <w:szCs w:val="24"/>
        </w:rPr>
        <w:t>L</w:t>
      </w:r>
      <w:r w:rsidRPr="007B7A8B">
        <w:rPr>
          <w:rFonts w:ascii="Times New Roman" w:eastAsia="宋体" w:hAnsi="Times New Roman" w:hint="eastAsia"/>
          <w:sz w:val="24"/>
          <w:szCs w:val="24"/>
        </w:rPr>
        <w:t>（</w:t>
      </w:r>
      <w:r w:rsidR="0077482F" w:rsidRPr="007B7A8B">
        <w:rPr>
          <w:rFonts w:ascii="Times New Roman" w:eastAsia="宋体" w:hAnsi="Times New Roman" w:hint="eastAsia"/>
          <w:sz w:val="24"/>
          <w:szCs w:val="24"/>
        </w:rPr>
        <w:t>6.1.2</w:t>
      </w:r>
      <w:r w:rsidRPr="007B7A8B">
        <w:rPr>
          <w:rFonts w:ascii="Times New Roman" w:eastAsia="宋体" w:hAnsi="Times New Roman" w:hint="eastAsia"/>
          <w:sz w:val="24"/>
          <w:szCs w:val="24"/>
        </w:rPr>
        <w:t>）</w:t>
      </w:r>
      <w:r w:rsidRPr="007B7A8B">
        <w:rPr>
          <w:rFonts w:ascii="Times New Roman" w:eastAsia="宋体" w:hAnsi="Times New Roman" w:hint="eastAsia"/>
          <w:i/>
          <w:sz w:val="24"/>
          <w:szCs w:val="24"/>
        </w:rPr>
        <w:t>；</w:t>
      </w:r>
    </w:p>
    <w:p w14:paraId="25C6DF39" w14:textId="25D470A3" w:rsidR="00A50D22" w:rsidRPr="007B7A8B" w:rsidRDefault="00A50D22">
      <w:pPr>
        <w:pStyle w:val="af2"/>
        <w:numPr>
          <w:ilvl w:val="0"/>
          <w:numId w:val="16"/>
        </w:numPr>
        <w:ind w:firstLineChars="0"/>
        <w:jc w:val="left"/>
        <w:rPr>
          <w:rFonts w:ascii="Times New Roman" w:eastAsia="宋体" w:hAnsi="Times New Roman"/>
          <w:sz w:val="24"/>
          <w:szCs w:val="24"/>
        </w:rPr>
      </w:pPr>
      <w:r w:rsidRPr="007B7A8B">
        <w:rPr>
          <w:rFonts w:ascii="Times New Roman" w:eastAsia="宋体" w:hAnsi="Times New Roman" w:hint="eastAsia"/>
          <w:sz w:val="24"/>
          <w:szCs w:val="24"/>
        </w:rPr>
        <w:t>记录施加</w:t>
      </w:r>
      <w:r w:rsidR="0042015B" w:rsidRPr="007B7A8B">
        <w:rPr>
          <w:rFonts w:ascii="Times New Roman" w:eastAsia="宋体" w:hAnsi="Times New Roman" w:hint="eastAsia"/>
          <w:sz w:val="24"/>
          <w:szCs w:val="24"/>
        </w:rPr>
        <w:t>到</w:t>
      </w:r>
      <w:r w:rsidR="00983C9E" w:rsidRPr="007B7A8B">
        <w:rPr>
          <w:rFonts w:ascii="Times New Roman" w:eastAsia="宋体" w:hAnsi="Times New Roman" w:hint="eastAsia"/>
          <w:sz w:val="24"/>
          <w:szCs w:val="24"/>
        </w:rPr>
        <w:t>最大秤量</w:t>
      </w:r>
      <w:r w:rsidRPr="007B7A8B">
        <w:rPr>
          <w:rFonts w:ascii="Times New Roman" w:eastAsia="宋体" w:hAnsi="Times New Roman" w:hint="eastAsia"/>
          <w:sz w:val="24"/>
          <w:szCs w:val="24"/>
        </w:rPr>
        <w:t>载荷的时间；</w:t>
      </w:r>
    </w:p>
    <w:p w14:paraId="596E6479" w14:textId="61F1E60B" w:rsidR="00A50D22" w:rsidRPr="007B7A8B" w:rsidRDefault="00A50D22">
      <w:pPr>
        <w:pStyle w:val="af2"/>
        <w:numPr>
          <w:ilvl w:val="0"/>
          <w:numId w:val="16"/>
        </w:numPr>
        <w:ind w:firstLineChars="0"/>
        <w:jc w:val="left"/>
        <w:rPr>
          <w:rFonts w:ascii="Times New Roman" w:eastAsia="宋体" w:hAnsi="Times New Roman"/>
          <w:sz w:val="24"/>
          <w:szCs w:val="24"/>
        </w:rPr>
      </w:pPr>
      <w:r w:rsidRPr="007B7A8B">
        <w:rPr>
          <w:rFonts w:ascii="Times New Roman" w:eastAsia="宋体" w:hAnsi="Times New Roman" w:hint="eastAsia"/>
          <w:sz w:val="24"/>
          <w:szCs w:val="24"/>
        </w:rPr>
        <w:t>从</w:t>
      </w:r>
      <w:r w:rsidR="00983C9E" w:rsidRPr="007B7A8B">
        <w:rPr>
          <w:rFonts w:ascii="Times New Roman" w:eastAsia="宋体" w:hAnsi="Times New Roman" w:hint="eastAsia"/>
          <w:sz w:val="24"/>
          <w:szCs w:val="24"/>
        </w:rPr>
        <w:t>最大秤量</w:t>
      </w:r>
      <w:r w:rsidRPr="007B7A8B">
        <w:rPr>
          <w:rFonts w:ascii="Times New Roman" w:eastAsia="宋体" w:hAnsi="Times New Roman" w:hint="eastAsia"/>
          <w:sz w:val="24"/>
          <w:szCs w:val="24"/>
        </w:rPr>
        <w:t>至零点逐级移除载荷；</w:t>
      </w:r>
    </w:p>
    <w:p w14:paraId="7B115CD5" w14:textId="668CCE3F" w:rsidR="00A50D22" w:rsidRPr="007B7A8B" w:rsidRDefault="00A50D22">
      <w:pPr>
        <w:pStyle w:val="af2"/>
        <w:numPr>
          <w:ilvl w:val="0"/>
          <w:numId w:val="16"/>
        </w:numPr>
        <w:ind w:firstLineChars="0"/>
        <w:jc w:val="left"/>
        <w:rPr>
          <w:rFonts w:ascii="Times New Roman" w:eastAsia="宋体" w:hAnsi="Times New Roman"/>
          <w:sz w:val="24"/>
          <w:szCs w:val="24"/>
        </w:rPr>
      </w:pPr>
      <w:r w:rsidRPr="007B7A8B">
        <w:rPr>
          <w:rFonts w:ascii="Times New Roman" w:eastAsia="宋体" w:hAnsi="Times New Roman" w:hint="eastAsia"/>
          <w:sz w:val="24"/>
          <w:szCs w:val="24"/>
        </w:rPr>
        <w:t>记录每个试验载荷点的载荷值</w:t>
      </w:r>
      <w:r w:rsidRPr="007B7A8B">
        <w:rPr>
          <w:rFonts w:ascii="Times New Roman" w:eastAsia="宋体" w:hAnsi="Times New Roman" w:hint="eastAsia"/>
          <w:i/>
          <w:sz w:val="24"/>
          <w:szCs w:val="24"/>
        </w:rPr>
        <w:t>L</w:t>
      </w:r>
      <w:r w:rsidRPr="007B7A8B">
        <w:rPr>
          <w:rFonts w:ascii="Times New Roman" w:eastAsia="宋体" w:hAnsi="Times New Roman" w:hint="eastAsia"/>
          <w:sz w:val="24"/>
          <w:szCs w:val="24"/>
        </w:rPr>
        <w:t>，示值</w:t>
      </w:r>
      <w:r w:rsidRPr="007B7A8B">
        <w:rPr>
          <w:rFonts w:ascii="Times New Roman" w:eastAsia="宋体" w:hAnsi="Times New Roman" w:hint="eastAsia"/>
          <w:i/>
          <w:sz w:val="24"/>
          <w:szCs w:val="24"/>
        </w:rPr>
        <w:t>I</w:t>
      </w:r>
      <w:r w:rsidRPr="007B7A8B">
        <w:rPr>
          <w:rFonts w:ascii="Times New Roman" w:eastAsia="宋体" w:hAnsi="Times New Roman" w:hint="eastAsia"/>
          <w:sz w:val="24"/>
          <w:szCs w:val="24"/>
        </w:rPr>
        <w:t>，</w:t>
      </w:r>
      <w:r w:rsidR="0071202A" w:rsidRPr="007B7A8B">
        <w:rPr>
          <w:rFonts w:ascii="Times New Roman" w:eastAsia="宋体" w:hAnsi="Times New Roman" w:hint="eastAsia"/>
          <w:sz w:val="24"/>
          <w:szCs w:val="24"/>
        </w:rPr>
        <w:t>如采用闪变点法，还需确定达到闪变点的附加载荷</w:t>
      </w:r>
      <w:r w:rsidR="0071202A" w:rsidRPr="007B7A8B">
        <w:rPr>
          <w:rFonts w:ascii="Times New Roman" w:eastAsia="宋体" w:hAnsi="Times New Roman"/>
          <w:sz w:val="24"/>
          <w:szCs w:val="24"/>
        </w:rPr>
        <w:sym w:font="Symbol" w:char="F044"/>
      </w:r>
      <w:r w:rsidR="0071202A" w:rsidRPr="007B7A8B">
        <w:rPr>
          <w:rFonts w:ascii="Times New Roman" w:eastAsia="宋体" w:hAnsi="Times New Roman"/>
          <w:i/>
          <w:sz w:val="24"/>
          <w:szCs w:val="24"/>
        </w:rPr>
        <w:t>L</w:t>
      </w:r>
      <w:r w:rsidR="0077482F" w:rsidRPr="007B7A8B">
        <w:rPr>
          <w:rFonts w:ascii="Times New Roman" w:eastAsia="宋体" w:hAnsi="Times New Roman" w:hint="eastAsia"/>
          <w:iCs/>
          <w:sz w:val="24"/>
          <w:szCs w:val="24"/>
        </w:rPr>
        <w:t>（</w:t>
      </w:r>
      <w:r w:rsidR="0077482F" w:rsidRPr="007B7A8B">
        <w:rPr>
          <w:rFonts w:ascii="Times New Roman" w:eastAsia="宋体" w:hAnsi="Times New Roman" w:hint="eastAsia"/>
          <w:iCs/>
          <w:sz w:val="24"/>
          <w:szCs w:val="24"/>
        </w:rPr>
        <w:t>6.1.2</w:t>
      </w:r>
      <w:r w:rsidR="0077482F" w:rsidRPr="007B7A8B">
        <w:rPr>
          <w:rFonts w:ascii="Times New Roman" w:eastAsia="宋体" w:hAnsi="Times New Roman" w:hint="eastAsia"/>
          <w:iCs/>
          <w:sz w:val="24"/>
          <w:szCs w:val="24"/>
        </w:rPr>
        <w:t>）</w:t>
      </w:r>
      <w:r w:rsidRPr="007B7A8B">
        <w:rPr>
          <w:rFonts w:ascii="Times New Roman" w:eastAsia="宋体" w:hAnsi="Times New Roman" w:hint="eastAsia"/>
          <w:iCs/>
          <w:sz w:val="24"/>
          <w:szCs w:val="24"/>
        </w:rPr>
        <w:t>；</w:t>
      </w:r>
    </w:p>
    <w:p w14:paraId="6193373D" w14:textId="062D63EB" w:rsidR="004D5BB1" w:rsidRPr="007B7A8B" w:rsidRDefault="004D5BB1">
      <w:pPr>
        <w:pStyle w:val="af2"/>
        <w:numPr>
          <w:ilvl w:val="0"/>
          <w:numId w:val="16"/>
        </w:numPr>
        <w:ind w:firstLineChars="0"/>
        <w:jc w:val="left"/>
        <w:rPr>
          <w:rFonts w:ascii="Times New Roman" w:eastAsia="宋体" w:hAnsi="Times New Roman"/>
          <w:sz w:val="24"/>
          <w:szCs w:val="24"/>
        </w:rPr>
      </w:pPr>
      <w:r w:rsidRPr="007B7A8B">
        <w:rPr>
          <w:rFonts w:ascii="Times New Roman" w:eastAsia="宋体" w:hAnsi="Times New Roman" w:hint="eastAsia"/>
          <w:sz w:val="24"/>
          <w:szCs w:val="24"/>
        </w:rPr>
        <w:t>记录试验结束时间和环境参数；</w:t>
      </w:r>
    </w:p>
    <w:p w14:paraId="2FFA31F6" w14:textId="1D03BB0B" w:rsidR="004D5BB1" w:rsidRPr="007B7A8B" w:rsidRDefault="007958E1">
      <w:pPr>
        <w:pStyle w:val="af2"/>
        <w:numPr>
          <w:ilvl w:val="0"/>
          <w:numId w:val="16"/>
        </w:numPr>
        <w:ind w:firstLineChars="0"/>
        <w:jc w:val="left"/>
        <w:rPr>
          <w:rFonts w:ascii="Times New Roman" w:eastAsia="宋体" w:hAnsi="Times New Roman"/>
          <w:sz w:val="24"/>
          <w:szCs w:val="24"/>
        </w:rPr>
      </w:pPr>
      <w:r w:rsidRPr="007B7A8B">
        <w:rPr>
          <w:rFonts w:ascii="Times New Roman" w:eastAsia="宋体" w:hAnsi="Times New Roman" w:hint="eastAsia"/>
          <w:sz w:val="24"/>
          <w:szCs w:val="24"/>
        </w:rPr>
        <w:t>计算示值误差</w:t>
      </w:r>
      <w:r w:rsidR="0077482F"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rPr>
        <w:t>和修正误差</w:t>
      </w:r>
      <w:proofErr w:type="spellStart"/>
      <w:r w:rsidRPr="007B7A8B">
        <w:rPr>
          <w:rFonts w:ascii="Times New Roman" w:eastAsia="宋体" w:hAnsi="Times New Roman"/>
          <w:i/>
          <w:sz w:val="24"/>
          <w:szCs w:val="24"/>
        </w:rPr>
        <w:t>E</w:t>
      </w:r>
      <w:r w:rsidRPr="007B7A8B">
        <w:rPr>
          <w:rFonts w:ascii="Times New Roman" w:eastAsia="宋体" w:hAnsi="Times New Roman"/>
          <w:sz w:val="24"/>
          <w:szCs w:val="24"/>
          <w:vertAlign w:val="subscript"/>
        </w:rPr>
        <w:t>c</w:t>
      </w:r>
      <w:proofErr w:type="spellEnd"/>
      <w:r w:rsidR="0068622B" w:rsidRPr="007B7A8B">
        <w:rPr>
          <w:rFonts w:ascii="Times New Roman" w:eastAsia="宋体" w:hAnsi="Times New Roman" w:hint="eastAsia"/>
          <w:sz w:val="24"/>
          <w:szCs w:val="24"/>
        </w:rPr>
        <w:t>（</w:t>
      </w:r>
      <w:r w:rsidR="0068622B" w:rsidRPr="007B7A8B">
        <w:rPr>
          <w:rFonts w:ascii="Times New Roman" w:eastAsia="宋体" w:hAnsi="Times New Roman" w:hint="eastAsia"/>
          <w:sz w:val="24"/>
          <w:szCs w:val="24"/>
        </w:rPr>
        <w:t>6.1</w:t>
      </w:r>
      <w:r w:rsidR="0068622B" w:rsidRPr="007B7A8B">
        <w:rPr>
          <w:rFonts w:ascii="Times New Roman" w:eastAsia="宋体" w:hAnsi="Times New Roman" w:hint="eastAsia"/>
          <w:sz w:val="24"/>
          <w:szCs w:val="24"/>
        </w:rPr>
        <w:t>）</w:t>
      </w:r>
      <w:r w:rsidR="004D5BB1" w:rsidRPr="007B7A8B">
        <w:rPr>
          <w:rFonts w:ascii="Times New Roman" w:eastAsia="宋体" w:hAnsi="Times New Roman" w:hint="eastAsia"/>
          <w:sz w:val="24"/>
          <w:szCs w:val="24"/>
        </w:rPr>
        <w:t>；</w:t>
      </w:r>
    </w:p>
    <w:p w14:paraId="64234047" w14:textId="74A5A455" w:rsidR="00A50D22" w:rsidRPr="007B7A8B" w:rsidRDefault="007958E1">
      <w:pPr>
        <w:pStyle w:val="af2"/>
        <w:numPr>
          <w:ilvl w:val="0"/>
          <w:numId w:val="16"/>
        </w:numPr>
        <w:ind w:firstLineChars="0"/>
        <w:jc w:val="left"/>
        <w:rPr>
          <w:rFonts w:ascii="Times New Roman" w:eastAsia="宋体" w:hAnsi="Times New Roman"/>
          <w:sz w:val="24"/>
          <w:szCs w:val="24"/>
        </w:rPr>
      </w:pPr>
      <w:r w:rsidRPr="007B7A8B">
        <w:rPr>
          <w:rFonts w:ascii="Times New Roman" w:eastAsia="宋体" w:hAnsi="Times New Roman" w:hint="eastAsia"/>
          <w:sz w:val="24"/>
          <w:szCs w:val="24"/>
        </w:rPr>
        <w:t>判定</w:t>
      </w:r>
      <w:proofErr w:type="spellStart"/>
      <w:r w:rsidR="0077482F" w:rsidRPr="007B7A8B">
        <w:rPr>
          <w:rFonts w:ascii="Times New Roman" w:eastAsia="宋体" w:hAnsi="Times New Roman"/>
          <w:i/>
          <w:sz w:val="24"/>
          <w:szCs w:val="24"/>
        </w:rPr>
        <w:t>E</w:t>
      </w:r>
      <w:r w:rsidR="0077482F" w:rsidRPr="007B7A8B">
        <w:rPr>
          <w:rFonts w:ascii="Times New Roman" w:eastAsia="宋体" w:hAnsi="Times New Roman"/>
          <w:sz w:val="24"/>
          <w:szCs w:val="24"/>
          <w:vertAlign w:val="subscript"/>
        </w:rPr>
        <w:t>c</w:t>
      </w:r>
      <w:proofErr w:type="spellEnd"/>
      <w:r w:rsidRPr="007B7A8B">
        <w:rPr>
          <w:rFonts w:ascii="Times New Roman" w:eastAsia="宋体" w:hAnsi="Times New Roman" w:hint="eastAsia"/>
          <w:sz w:val="24"/>
          <w:szCs w:val="24"/>
        </w:rPr>
        <w:t>是否</w:t>
      </w:r>
      <w:r w:rsidR="00C821C5" w:rsidRPr="007B7A8B">
        <w:rPr>
          <w:rFonts w:ascii="Times New Roman" w:eastAsia="宋体" w:hAnsi="Times New Roman" w:hint="eastAsia"/>
          <w:sz w:val="24"/>
          <w:szCs w:val="24"/>
        </w:rPr>
        <w:t>不超过</w:t>
      </w:r>
      <w:r w:rsidR="0068622B" w:rsidRPr="007B7A8B">
        <w:rPr>
          <w:rFonts w:ascii="Times New Roman" w:eastAsia="宋体" w:hAnsi="Times New Roman" w:hint="eastAsia"/>
          <w:sz w:val="24"/>
          <w:szCs w:val="24"/>
        </w:rPr>
        <w:t>4.3</w:t>
      </w:r>
      <w:r w:rsidR="00C821C5" w:rsidRPr="007B7A8B">
        <w:rPr>
          <w:rFonts w:ascii="Times New Roman" w:eastAsia="宋体" w:hAnsi="Times New Roman" w:hint="eastAsia"/>
          <w:sz w:val="24"/>
          <w:szCs w:val="24"/>
        </w:rPr>
        <w:t>表</w:t>
      </w:r>
      <w:r w:rsidR="00C821C5" w:rsidRPr="007B7A8B">
        <w:rPr>
          <w:rFonts w:ascii="Times New Roman" w:eastAsia="宋体" w:hAnsi="Times New Roman" w:hint="eastAsia"/>
          <w:sz w:val="24"/>
          <w:szCs w:val="24"/>
        </w:rPr>
        <w:t>3</w:t>
      </w:r>
      <w:r w:rsidR="00C821C5" w:rsidRPr="007B7A8B">
        <w:rPr>
          <w:rFonts w:ascii="Times New Roman" w:eastAsia="宋体" w:hAnsi="Times New Roman" w:hint="eastAsia"/>
          <w:sz w:val="24"/>
          <w:szCs w:val="24"/>
        </w:rPr>
        <w:t>中</w:t>
      </w:r>
      <w:r w:rsidR="0068622B" w:rsidRPr="007B7A8B">
        <w:rPr>
          <w:rFonts w:ascii="Times New Roman" w:eastAsia="宋体" w:hAnsi="Times New Roman" w:hint="eastAsia"/>
          <w:sz w:val="24"/>
          <w:szCs w:val="24"/>
        </w:rPr>
        <w:t>规定的</w:t>
      </w:r>
      <w:r w:rsidR="00C821C5" w:rsidRPr="007B7A8B">
        <w:rPr>
          <w:rFonts w:ascii="Times New Roman" w:eastAsia="宋体" w:hAnsi="Times New Roman" w:hint="eastAsia"/>
          <w:sz w:val="24"/>
          <w:szCs w:val="24"/>
        </w:rPr>
        <w:t>最大允许误差</w:t>
      </w:r>
      <w:r w:rsidR="004D5BB1" w:rsidRPr="007B7A8B">
        <w:rPr>
          <w:rFonts w:ascii="Times New Roman" w:eastAsia="宋体" w:hAnsi="Times New Roman" w:hint="eastAsia"/>
          <w:sz w:val="24"/>
          <w:szCs w:val="24"/>
        </w:rPr>
        <w:t>。</w:t>
      </w:r>
    </w:p>
    <w:p w14:paraId="56DDADDD" w14:textId="47E4019A" w:rsidR="00990B70" w:rsidRPr="007B7A8B" w:rsidRDefault="00A50D22" w:rsidP="00A50D22">
      <w:pPr>
        <w:adjustRightInd w:val="0"/>
        <w:snapToGrid w:val="0"/>
        <w:spacing w:line="360" w:lineRule="auto"/>
        <w:ind w:leftChars="200" w:left="698" w:hangingChars="200" w:hanging="420"/>
        <w:rPr>
          <w:rFonts w:ascii="Times New Roman" w:eastAsia="仿宋" w:hAnsi="Times New Roman"/>
          <w:kern w:val="0"/>
          <w:szCs w:val="21"/>
        </w:rPr>
      </w:pPr>
      <w:r w:rsidRPr="007B7A8B">
        <w:rPr>
          <w:rFonts w:ascii="Times New Roman" w:eastAsia="仿宋" w:hAnsi="Times New Roman" w:hint="eastAsia"/>
          <w:kern w:val="0"/>
          <w:szCs w:val="21"/>
        </w:rPr>
        <w:t>注：试验过程中，不允许衡器空载。</w:t>
      </w:r>
    </w:p>
    <w:p w14:paraId="434EAA31" w14:textId="5DFEF3D9" w:rsidR="00C964BA" w:rsidRPr="007B7A8B" w:rsidRDefault="00C964BA" w:rsidP="005A6AE9">
      <w:pPr>
        <w:pStyle w:val="a2"/>
      </w:pPr>
      <w:bookmarkStart w:id="54" w:name="_Toc207570234"/>
      <w:r w:rsidRPr="007B7A8B">
        <w:rPr>
          <w:rFonts w:hint="eastAsia"/>
        </w:rPr>
        <w:t>调整</w:t>
      </w:r>
      <w:bookmarkEnd w:id="54"/>
    </w:p>
    <w:p w14:paraId="778214E7" w14:textId="03A9243F" w:rsidR="00ED49E6" w:rsidRPr="007B7A8B" w:rsidRDefault="00ED49E6" w:rsidP="00ED49E6">
      <w:pPr>
        <w:adjustRightInd w:val="0"/>
        <w:snapToGrid w:val="0"/>
        <w:spacing w:line="360" w:lineRule="auto"/>
        <w:ind w:firstLineChars="200" w:firstLine="480"/>
        <w:rPr>
          <w:rFonts w:ascii="Times New Roman" w:eastAsia="宋体" w:hAnsi="Times New Roman"/>
          <w:sz w:val="24"/>
          <w:szCs w:val="24"/>
        </w:rPr>
      </w:pPr>
      <w:r w:rsidRPr="007B7A8B">
        <w:rPr>
          <w:rFonts w:ascii="宋体" w:eastAsia="宋体" w:hAnsi="宋体" w:hint="eastAsia"/>
          <w:sz w:val="24"/>
          <w:szCs w:val="24"/>
        </w:rPr>
        <w:t>衡器可带有半自动或自动量程调整</w:t>
      </w:r>
      <w:r w:rsidRPr="007B7A8B">
        <w:rPr>
          <w:rFonts w:ascii="Times New Roman" w:eastAsia="宋体" w:hAnsi="Times New Roman"/>
          <w:sz w:val="24"/>
          <w:szCs w:val="24"/>
        </w:rPr>
        <w:t>装置。</w:t>
      </w:r>
    </w:p>
    <w:p w14:paraId="1F91925D" w14:textId="47EFD602" w:rsidR="00C964BA" w:rsidRPr="007B7A8B" w:rsidRDefault="00ED49E6" w:rsidP="00432210">
      <w:pPr>
        <w:adjustRightInd w:val="0"/>
        <w:snapToGrid w:val="0"/>
        <w:spacing w:line="360" w:lineRule="auto"/>
        <w:ind w:firstLineChars="200" w:firstLine="480"/>
        <w:rPr>
          <w:rFonts w:ascii="Times New Roman" w:eastAsia="宋体" w:hAnsi="Times New Roman"/>
          <w:sz w:val="24"/>
          <w:szCs w:val="24"/>
        </w:rPr>
      </w:pPr>
      <w:r w:rsidRPr="007B7A8B">
        <w:rPr>
          <w:rFonts w:ascii="Times New Roman" w:eastAsia="宋体" w:hAnsi="Times New Roman"/>
          <w:sz w:val="24"/>
          <w:szCs w:val="24"/>
        </w:rPr>
        <w:t>除</w:t>
      </w:r>
      <w:r w:rsidR="00807559" w:rsidRPr="007B7A8B">
        <w:rPr>
          <w:rFonts w:ascii="Times New Roman" w:eastAsia="宋体" w:hAnsi="Times New Roman" w:hint="eastAsia"/>
          <w:sz w:val="24"/>
          <w:szCs w:val="24"/>
        </w:rPr>
        <w:t xml:space="preserve"> </w:t>
      </w:r>
      <w:r w:rsidRPr="007B7A8B">
        <w:rPr>
          <w:rFonts w:ascii="Times New Roman" w:eastAsia="宋体" w:hAnsi="Times New Roman"/>
          <w:sz w:val="24"/>
          <w:szCs w:val="24"/>
        </w:rPr>
        <w:t>I</w:t>
      </w:r>
      <w:r w:rsidR="00807559" w:rsidRPr="007B7A8B">
        <w:rPr>
          <w:rFonts w:ascii="Times New Roman" w:eastAsia="宋体" w:hAnsi="Times New Roman" w:hint="eastAsia"/>
          <w:sz w:val="24"/>
          <w:szCs w:val="24"/>
        </w:rPr>
        <w:t xml:space="preserve"> </w:t>
      </w:r>
      <w:r w:rsidRPr="007B7A8B">
        <w:rPr>
          <w:rFonts w:ascii="Times New Roman" w:eastAsia="宋体" w:hAnsi="Times New Roman"/>
          <w:sz w:val="24"/>
          <w:szCs w:val="24"/>
        </w:rPr>
        <w:t>级衡器外，</w:t>
      </w:r>
      <w:r w:rsidRPr="007B7A8B">
        <w:rPr>
          <w:rFonts w:ascii="Times New Roman" w:eastAsia="宋体" w:hAnsi="Times New Roman"/>
          <w:sz w:val="24"/>
          <w:szCs w:val="24"/>
        </w:rPr>
        <w:t>OIML</w:t>
      </w:r>
      <w:r w:rsidRPr="007B7A8B">
        <w:rPr>
          <w:rFonts w:ascii="Times New Roman" w:eastAsia="宋体" w:hAnsi="Times New Roman"/>
          <w:sz w:val="24"/>
          <w:szCs w:val="24"/>
        </w:rPr>
        <w:t>试验人员</w:t>
      </w:r>
      <w:r w:rsidRPr="007B7A8B">
        <w:rPr>
          <w:rFonts w:ascii="Times New Roman" w:eastAsia="宋体" w:hAnsi="Times New Roman" w:hint="eastAsia"/>
          <w:sz w:val="24"/>
          <w:szCs w:val="24"/>
        </w:rPr>
        <w:t>只允许在进行第一项试验前，</w:t>
      </w:r>
      <w:r w:rsidRPr="007B7A8B">
        <w:rPr>
          <w:rFonts w:ascii="Times New Roman" w:eastAsia="宋体" w:hAnsi="Times New Roman"/>
          <w:sz w:val="24"/>
          <w:szCs w:val="24"/>
        </w:rPr>
        <w:t>通过标准砝码</w:t>
      </w:r>
      <w:r w:rsidRPr="007B7A8B">
        <w:rPr>
          <w:rFonts w:ascii="Times New Roman" w:eastAsia="宋体" w:hAnsi="Times New Roman" w:hint="eastAsia"/>
          <w:sz w:val="24"/>
          <w:szCs w:val="24"/>
        </w:rPr>
        <w:t>等</w:t>
      </w:r>
      <w:r w:rsidRPr="007B7A8B">
        <w:rPr>
          <w:rFonts w:ascii="Times New Roman" w:eastAsia="宋体" w:hAnsi="Times New Roman"/>
          <w:sz w:val="24"/>
          <w:szCs w:val="24"/>
        </w:rPr>
        <w:t>对衡器量程进行</w:t>
      </w:r>
      <w:r w:rsidRPr="007B7A8B">
        <w:rPr>
          <w:rFonts w:ascii="Times New Roman" w:eastAsia="宋体" w:hAnsi="Times New Roman" w:hint="eastAsia"/>
          <w:sz w:val="24"/>
          <w:szCs w:val="24"/>
        </w:rPr>
        <w:t>一次</w:t>
      </w:r>
      <w:r w:rsidR="007A100E" w:rsidRPr="007B7A8B">
        <w:rPr>
          <w:rFonts w:ascii="Times New Roman" w:eastAsia="宋体" w:hAnsi="Times New Roman" w:hint="eastAsia"/>
          <w:sz w:val="24"/>
          <w:szCs w:val="24"/>
        </w:rPr>
        <w:t>量程</w:t>
      </w:r>
      <w:r w:rsidRPr="007B7A8B">
        <w:rPr>
          <w:rFonts w:ascii="Times New Roman" w:eastAsia="宋体" w:hAnsi="Times New Roman"/>
          <w:sz w:val="24"/>
          <w:szCs w:val="24"/>
        </w:rPr>
        <w:t>调整</w:t>
      </w:r>
      <w:r w:rsidR="00C964BA" w:rsidRPr="007B7A8B">
        <w:rPr>
          <w:rFonts w:ascii="Times New Roman" w:eastAsia="宋体" w:hAnsi="Times New Roman"/>
          <w:sz w:val="24"/>
          <w:szCs w:val="24"/>
        </w:rPr>
        <w:t>。</w:t>
      </w:r>
    </w:p>
    <w:p w14:paraId="7A7CA46F" w14:textId="1BCE5E56" w:rsidR="00ED49E6" w:rsidRPr="007B7A8B" w:rsidRDefault="00C964BA" w:rsidP="007A100E">
      <w:pPr>
        <w:adjustRightInd w:val="0"/>
        <w:snapToGrid w:val="0"/>
        <w:spacing w:line="360" w:lineRule="auto"/>
        <w:ind w:firstLineChars="200" w:firstLine="480"/>
        <w:rPr>
          <w:rFonts w:ascii="Times New Roman" w:eastAsia="宋体" w:hAnsi="Times New Roman"/>
          <w:sz w:val="24"/>
          <w:szCs w:val="24"/>
        </w:rPr>
      </w:pPr>
      <w:r w:rsidRPr="007B7A8B">
        <w:rPr>
          <w:rFonts w:ascii="Times New Roman" w:eastAsia="宋体" w:hAnsi="Times New Roman"/>
          <w:sz w:val="24"/>
          <w:szCs w:val="24"/>
        </w:rPr>
        <w:t>对于</w:t>
      </w:r>
      <w:r w:rsidR="00807559" w:rsidRPr="007B7A8B">
        <w:rPr>
          <w:rFonts w:ascii="Times New Roman" w:eastAsia="宋体" w:hAnsi="Times New Roman" w:hint="eastAsia"/>
          <w:sz w:val="24"/>
          <w:szCs w:val="24"/>
        </w:rPr>
        <w:t xml:space="preserve"> </w:t>
      </w:r>
      <w:r w:rsidRPr="007B7A8B">
        <w:rPr>
          <w:rFonts w:ascii="Times New Roman" w:eastAsia="宋体" w:hAnsi="Times New Roman"/>
          <w:sz w:val="24"/>
          <w:szCs w:val="24"/>
        </w:rPr>
        <w:t>I</w:t>
      </w:r>
      <w:r w:rsidR="00807559" w:rsidRPr="007B7A8B">
        <w:rPr>
          <w:rFonts w:ascii="Times New Roman" w:eastAsia="宋体" w:hAnsi="Times New Roman" w:hint="eastAsia"/>
          <w:sz w:val="24"/>
          <w:szCs w:val="24"/>
        </w:rPr>
        <w:t xml:space="preserve"> </w:t>
      </w:r>
      <w:r w:rsidRPr="007B7A8B">
        <w:rPr>
          <w:rFonts w:ascii="Times New Roman" w:eastAsia="宋体" w:hAnsi="Times New Roman"/>
          <w:sz w:val="24"/>
          <w:szCs w:val="24"/>
        </w:rPr>
        <w:t>级衡器，如适用，应按</w:t>
      </w:r>
      <w:r w:rsidR="00ED49E6" w:rsidRPr="007B7A8B">
        <w:rPr>
          <w:rFonts w:ascii="Times New Roman" w:eastAsia="宋体" w:hAnsi="Times New Roman"/>
          <w:sz w:val="24"/>
          <w:szCs w:val="24"/>
        </w:rPr>
        <w:t>衡器制造商提供的</w:t>
      </w:r>
      <w:r w:rsidRPr="007B7A8B">
        <w:rPr>
          <w:rFonts w:ascii="Times New Roman" w:eastAsia="宋体" w:hAnsi="Times New Roman"/>
          <w:sz w:val="24"/>
          <w:szCs w:val="24"/>
        </w:rPr>
        <w:t>操作手册规定</w:t>
      </w:r>
      <w:r w:rsidR="00ED49E6" w:rsidRPr="007B7A8B">
        <w:rPr>
          <w:rFonts w:ascii="Times New Roman" w:eastAsia="宋体" w:hAnsi="Times New Roman"/>
          <w:sz w:val="24"/>
          <w:szCs w:val="24"/>
        </w:rPr>
        <w:t>，</w:t>
      </w:r>
      <w:r w:rsidRPr="007B7A8B">
        <w:rPr>
          <w:rFonts w:ascii="Times New Roman" w:eastAsia="宋体" w:hAnsi="Times New Roman"/>
          <w:sz w:val="24"/>
          <w:szCs w:val="24"/>
        </w:rPr>
        <w:t>在每一项试验之前进行调整。</w:t>
      </w:r>
    </w:p>
    <w:p w14:paraId="7C0EFC81" w14:textId="4401C755" w:rsidR="009237FF" w:rsidRPr="007B7A8B" w:rsidRDefault="009237FF" w:rsidP="004E76F3">
      <w:pPr>
        <w:pStyle w:val="a2"/>
      </w:pPr>
      <w:bookmarkStart w:id="55" w:name="_Ref187338684"/>
      <w:bookmarkStart w:id="56" w:name="_Toc207570235"/>
      <w:r w:rsidRPr="007B7A8B">
        <w:rPr>
          <w:rFonts w:hint="eastAsia"/>
        </w:rPr>
        <w:t>补充试验</w:t>
      </w:r>
      <w:bookmarkEnd w:id="55"/>
      <w:bookmarkEnd w:id="56"/>
    </w:p>
    <w:p w14:paraId="65F9E52F" w14:textId="4E51CAE4" w:rsidR="00310B37" w:rsidRPr="007B7A8B" w:rsidRDefault="00310B37" w:rsidP="00310B37">
      <w:pPr>
        <w:adjustRightInd w:val="0"/>
        <w:snapToGrid w:val="0"/>
        <w:spacing w:line="360" w:lineRule="auto"/>
        <w:ind w:firstLineChars="200" w:firstLine="480"/>
        <w:rPr>
          <w:rFonts w:ascii="Times New Roman" w:eastAsia="宋体" w:hAnsi="Times New Roman"/>
          <w:sz w:val="24"/>
          <w:szCs w:val="24"/>
        </w:rPr>
      </w:pPr>
      <w:r w:rsidRPr="007B7A8B">
        <w:rPr>
          <w:rFonts w:ascii="Times New Roman" w:eastAsia="宋体" w:hAnsi="Times New Roman" w:hint="eastAsia"/>
          <w:sz w:val="24"/>
          <w:szCs w:val="24"/>
        </w:rPr>
        <w:t>如果衡器的</w:t>
      </w:r>
      <w:proofErr w:type="gramStart"/>
      <w:r w:rsidRPr="007B7A8B">
        <w:rPr>
          <w:rFonts w:ascii="Times New Roman" w:eastAsia="宋体" w:hAnsi="Times New Roman" w:hint="eastAsia"/>
          <w:sz w:val="24"/>
          <w:szCs w:val="24"/>
        </w:rPr>
        <w:t>初始置零范围</w:t>
      </w:r>
      <w:proofErr w:type="gramEnd"/>
      <w:r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2</w:t>
      </w:r>
      <w:r w:rsidRPr="007B7A8B">
        <w:rPr>
          <w:rFonts w:ascii="Times New Roman" w:eastAsia="宋体" w:hAnsi="Times New Roman"/>
          <w:sz w:val="24"/>
          <w:szCs w:val="24"/>
        </w:rPr>
        <w:t>0%</w:t>
      </w:r>
      <w:r w:rsidRPr="007B7A8B">
        <w:rPr>
          <w:rFonts w:ascii="Times New Roman" w:eastAsia="宋体" w:hAnsi="Times New Roman" w:hint="eastAsia"/>
          <w:sz w:val="24"/>
          <w:szCs w:val="24"/>
        </w:rPr>
        <w:t>，对于一些试验项目需要进行补充试验。这要求在初始</w:t>
      </w:r>
      <w:proofErr w:type="gramStart"/>
      <w:r w:rsidRPr="007B7A8B">
        <w:rPr>
          <w:rFonts w:ascii="Times New Roman" w:eastAsia="宋体" w:hAnsi="Times New Roman" w:hint="eastAsia"/>
          <w:sz w:val="24"/>
          <w:szCs w:val="24"/>
        </w:rPr>
        <w:t>置零范围</w:t>
      </w:r>
      <w:proofErr w:type="gramEnd"/>
      <w:r w:rsidRPr="007B7A8B">
        <w:rPr>
          <w:rFonts w:ascii="Times New Roman" w:eastAsia="宋体" w:hAnsi="Times New Roman" w:hint="eastAsia"/>
          <w:sz w:val="24"/>
          <w:szCs w:val="24"/>
        </w:rPr>
        <w:t>的正向极限处，重复进行一次特定的试验</w:t>
      </w:r>
      <w:r w:rsidR="00E80A56" w:rsidRPr="007B7A8B">
        <w:rPr>
          <w:rFonts w:ascii="Times New Roman" w:eastAsia="宋体" w:hAnsi="Times New Roman" w:hint="eastAsia"/>
          <w:sz w:val="24"/>
          <w:szCs w:val="24"/>
        </w:rPr>
        <w:t>（如称量、蠕变和回零</w:t>
      </w:r>
      <w:r w:rsidR="00215CDC" w:rsidRPr="007B7A8B">
        <w:rPr>
          <w:rFonts w:ascii="Times New Roman" w:eastAsia="宋体" w:hAnsi="Times New Roman" w:hint="eastAsia"/>
          <w:sz w:val="24"/>
          <w:szCs w:val="24"/>
        </w:rPr>
        <w:t>、倾斜试验</w:t>
      </w:r>
      <w:r w:rsidR="00E80A56" w:rsidRPr="007B7A8B">
        <w:rPr>
          <w:rFonts w:ascii="Times New Roman" w:eastAsia="宋体" w:hAnsi="Times New Roman" w:hint="eastAsia"/>
          <w:sz w:val="24"/>
          <w:szCs w:val="24"/>
        </w:rPr>
        <w:t>等）</w:t>
      </w:r>
      <w:r w:rsidRPr="007B7A8B">
        <w:rPr>
          <w:rFonts w:ascii="Times New Roman" w:eastAsia="宋体" w:hAnsi="Times New Roman" w:hint="eastAsia"/>
          <w:sz w:val="24"/>
          <w:szCs w:val="24"/>
        </w:rPr>
        <w:t>，具体流程如下：</w:t>
      </w:r>
    </w:p>
    <w:p w14:paraId="3EDA33E3" w14:textId="77777777" w:rsidR="00310B37" w:rsidRPr="007B7A8B" w:rsidRDefault="00310B37">
      <w:pPr>
        <w:pStyle w:val="af2"/>
        <w:numPr>
          <w:ilvl w:val="0"/>
          <w:numId w:val="17"/>
        </w:numPr>
        <w:ind w:firstLineChars="0"/>
        <w:jc w:val="left"/>
        <w:rPr>
          <w:rFonts w:ascii="Times New Roman" w:eastAsia="宋体" w:hAnsi="Times New Roman"/>
          <w:sz w:val="24"/>
        </w:rPr>
      </w:pPr>
      <w:r w:rsidRPr="007B7A8B">
        <w:rPr>
          <w:rFonts w:ascii="Times New Roman" w:eastAsia="宋体" w:hAnsi="Times New Roman" w:hint="eastAsia"/>
          <w:sz w:val="24"/>
        </w:rPr>
        <w:t>施加一个等于最大初始</w:t>
      </w:r>
      <w:proofErr w:type="gramStart"/>
      <w:r w:rsidRPr="007B7A8B">
        <w:rPr>
          <w:rFonts w:ascii="Times New Roman" w:eastAsia="宋体" w:hAnsi="Times New Roman" w:hint="eastAsia"/>
          <w:sz w:val="24"/>
        </w:rPr>
        <w:t>置零范围</w:t>
      </w:r>
      <w:proofErr w:type="gramEnd"/>
      <w:r w:rsidRPr="007B7A8B">
        <w:rPr>
          <w:rFonts w:ascii="Times New Roman" w:eastAsia="宋体" w:hAnsi="Times New Roman" w:hint="eastAsia"/>
          <w:sz w:val="24"/>
        </w:rPr>
        <w:t>的载荷；</w:t>
      </w:r>
    </w:p>
    <w:p w14:paraId="54054FF3" w14:textId="77777777" w:rsidR="00310B37" w:rsidRPr="007B7A8B" w:rsidRDefault="00310B37">
      <w:pPr>
        <w:pStyle w:val="af2"/>
        <w:numPr>
          <w:ilvl w:val="0"/>
          <w:numId w:val="17"/>
        </w:numPr>
        <w:ind w:firstLineChars="0"/>
        <w:jc w:val="left"/>
        <w:rPr>
          <w:rFonts w:ascii="Times New Roman" w:eastAsia="宋体" w:hAnsi="Times New Roman"/>
          <w:sz w:val="24"/>
        </w:rPr>
      </w:pPr>
      <w:r w:rsidRPr="007B7A8B">
        <w:rPr>
          <w:rFonts w:ascii="Times New Roman" w:eastAsia="宋体" w:hAnsi="Times New Roman" w:hint="eastAsia"/>
          <w:sz w:val="24"/>
        </w:rPr>
        <w:t>将此载荷</w:t>
      </w:r>
      <w:proofErr w:type="gramStart"/>
      <w:r w:rsidRPr="007B7A8B">
        <w:rPr>
          <w:rFonts w:ascii="Times New Roman" w:eastAsia="宋体" w:hAnsi="Times New Roman" w:hint="eastAsia"/>
          <w:sz w:val="24"/>
        </w:rPr>
        <w:t>值记录</w:t>
      </w:r>
      <w:proofErr w:type="gramEnd"/>
      <w:r w:rsidRPr="007B7A8B">
        <w:rPr>
          <w:rFonts w:ascii="Times New Roman" w:eastAsia="宋体" w:hAnsi="Times New Roman" w:hint="eastAsia"/>
          <w:sz w:val="24"/>
        </w:rPr>
        <w:t>在新的试验报告的备注栏中；</w:t>
      </w:r>
    </w:p>
    <w:p w14:paraId="6AD8F7DD" w14:textId="0EBB815C" w:rsidR="00310B37" w:rsidRPr="007B7A8B" w:rsidRDefault="00310B37">
      <w:pPr>
        <w:pStyle w:val="af2"/>
        <w:numPr>
          <w:ilvl w:val="0"/>
          <w:numId w:val="17"/>
        </w:numPr>
        <w:ind w:firstLineChars="0"/>
        <w:jc w:val="left"/>
        <w:rPr>
          <w:rFonts w:ascii="Times New Roman" w:eastAsia="宋体" w:hAnsi="Times New Roman"/>
          <w:sz w:val="24"/>
        </w:rPr>
      </w:pPr>
      <w:r w:rsidRPr="007B7A8B">
        <w:rPr>
          <w:rFonts w:ascii="Times New Roman" w:eastAsia="宋体" w:hAnsi="Times New Roman" w:hint="eastAsia"/>
          <w:sz w:val="24"/>
        </w:rPr>
        <w:t>关闭衡器电源，然后重新开机</w:t>
      </w:r>
      <w:r w:rsidR="0077482F" w:rsidRPr="007B7A8B">
        <w:rPr>
          <w:rFonts w:ascii="Times New Roman" w:eastAsia="宋体" w:hAnsi="Times New Roman" w:hint="eastAsia"/>
          <w:sz w:val="24"/>
        </w:rPr>
        <w:t>，</w:t>
      </w:r>
      <w:r w:rsidR="005967FE" w:rsidRPr="007B7A8B">
        <w:rPr>
          <w:rFonts w:ascii="Times New Roman" w:eastAsia="宋体" w:hAnsi="Times New Roman" w:hint="eastAsia"/>
          <w:sz w:val="24"/>
        </w:rPr>
        <w:t>使</w:t>
      </w:r>
      <w:r w:rsidR="0077482F" w:rsidRPr="007B7A8B">
        <w:rPr>
          <w:rFonts w:ascii="Times New Roman" w:eastAsia="宋体" w:hAnsi="Times New Roman" w:hint="eastAsia"/>
          <w:sz w:val="24"/>
        </w:rPr>
        <w:t>衡器</w:t>
      </w:r>
      <w:r w:rsidR="004D5BB1" w:rsidRPr="007B7A8B">
        <w:rPr>
          <w:rFonts w:ascii="Times New Roman" w:eastAsia="宋体" w:hAnsi="Times New Roman" w:hint="eastAsia"/>
          <w:sz w:val="24"/>
        </w:rPr>
        <w:t>指示</w:t>
      </w:r>
      <w:r w:rsidR="0077482F" w:rsidRPr="007B7A8B">
        <w:rPr>
          <w:rFonts w:ascii="Times New Roman" w:eastAsia="宋体" w:hAnsi="Times New Roman" w:hint="eastAsia"/>
          <w:sz w:val="24"/>
        </w:rPr>
        <w:t>零点</w:t>
      </w:r>
      <w:r w:rsidRPr="007B7A8B">
        <w:rPr>
          <w:rFonts w:ascii="Times New Roman" w:eastAsia="宋体" w:hAnsi="Times New Roman" w:hint="eastAsia"/>
          <w:sz w:val="24"/>
        </w:rPr>
        <w:t>；</w:t>
      </w:r>
    </w:p>
    <w:p w14:paraId="20A9CA47" w14:textId="34586681" w:rsidR="00310B37" w:rsidRPr="007B7A8B" w:rsidRDefault="00310B37">
      <w:pPr>
        <w:pStyle w:val="af2"/>
        <w:numPr>
          <w:ilvl w:val="0"/>
          <w:numId w:val="17"/>
        </w:numPr>
        <w:ind w:firstLineChars="0"/>
        <w:jc w:val="left"/>
        <w:rPr>
          <w:rFonts w:ascii="Times New Roman" w:eastAsia="宋体" w:hAnsi="Times New Roman"/>
          <w:sz w:val="24"/>
        </w:rPr>
      </w:pPr>
      <w:r w:rsidRPr="007B7A8B">
        <w:rPr>
          <w:rFonts w:ascii="Times New Roman" w:eastAsia="宋体" w:hAnsi="Times New Roman" w:hint="eastAsia"/>
          <w:sz w:val="24"/>
        </w:rPr>
        <w:t>重复进行与之相适用的试验并</w:t>
      </w:r>
      <w:r w:rsidR="0003028C" w:rsidRPr="007B7A8B">
        <w:rPr>
          <w:rFonts w:ascii="Times New Roman" w:eastAsia="宋体" w:hAnsi="Times New Roman" w:hint="eastAsia"/>
          <w:sz w:val="24"/>
        </w:rPr>
        <w:t>记录</w:t>
      </w:r>
      <w:r w:rsidRPr="007B7A8B">
        <w:rPr>
          <w:rFonts w:ascii="Times New Roman" w:eastAsia="宋体" w:hAnsi="Times New Roman" w:hint="eastAsia"/>
          <w:sz w:val="24"/>
        </w:rPr>
        <w:t>试验结果</w:t>
      </w:r>
      <w:r w:rsidR="00E80A56" w:rsidRPr="007B7A8B">
        <w:rPr>
          <w:rFonts w:ascii="Times New Roman" w:eastAsia="宋体" w:hAnsi="Times New Roman" w:hint="eastAsia"/>
          <w:sz w:val="24"/>
        </w:rPr>
        <w:t>。</w:t>
      </w:r>
    </w:p>
    <w:p w14:paraId="2BEB89E2" w14:textId="058073BD" w:rsidR="00043463" w:rsidRPr="007B7A8B" w:rsidRDefault="0066701C" w:rsidP="004E76F3">
      <w:pPr>
        <w:pStyle w:val="a1"/>
        <w:spacing w:before="156" w:after="156"/>
      </w:pPr>
      <w:bookmarkStart w:id="57" w:name="_Toc207570236"/>
      <w:r w:rsidRPr="007B7A8B">
        <w:rPr>
          <w:rFonts w:hint="eastAsia"/>
        </w:rPr>
        <w:t>试验前准备</w:t>
      </w:r>
      <w:bookmarkEnd w:id="57"/>
    </w:p>
    <w:p w14:paraId="409FEF70" w14:textId="5C271C81" w:rsidR="00C964BA" w:rsidRPr="007B7A8B" w:rsidRDefault="00C964BA" w:rsidP="00A03842">
      <w:pPr>
        <w:adjustRightInd w:val="0"/>
        <w:snapToGrid w:val="0"/>
        <w:spacing w:line="360" w:lineRule="auto"/>
        <w:ind w:firstLineChars="200" w:firstLine="480"/>
        <w:rPr>
          <w:rFonts w:ascii="Times New Roman" w:eastAsia="宋体" w:hAnsi="Times New Roman"/>
          <w:sz w:val="24"/>
          <w:szCs w:val="24"/>
        </w:rPr>
      </w:pPr>
      <w:r w:rsidRPr="007B7A8B">
        <w:rPr>
          <w:rFonts w:ascii="Times New Roman" w:eastAsia="宋体" w:hAnsi="Times New Roman" w:hint="eastAsia"/>
          <w:sz w:val="24"/>
          <w:szCs w:val="24"/>
        </w:rPr>
        <w:t>衡器</w:t>
      </w:r>
      <w:r w:rsidR="0077482F" w:rsidRPr="007B7A8B">
        <w:rPr>
          <w:rFonts w:ascii="Times New Roman" w:eastAsia="宋体" w:hAnsi="Times New Roman" w:hint="eastAsia"/>
          <w:sz w:val="24"/>
          <w:szCs w:val="24"/>
        </w:rPr>
        <w:t>在进行每项</w:t>
      </w:r>
      <w:r w:rsidRPr="007B7A8B">
        <w:rPr>
          <w:rFonts w:ascii="Times New Roman" w:eastAsia="宋体" w:hAnsi="Times New Roman" w:hint="eastAsia"/>
          <w:sz w:val="24"/>
          <w:szCs w:val="24"/>
        </w:rPr>
        <w:t>试验前</w:t>
      </w:r>
      <w:r w:rsidR="0077482F"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建议进行下列准备工作。</w:t>
      </w:r>
    </w:p>
    <w:p w14:paraId="061560D9" w14:textId="007C2233" w:rsidR="00A03842" w:rsidRPr="007B7A8B" w:rsidRDefault="00BA17F3">
      <w:pPr>
        <w:pStyle w:val="af2"/>
        <w:numPr>
          <w:ilvl w:val="0"/>
          <w:numId w:val="18"/>
        </w:numPr>
        <w:ind w:firstLineChars="0"/>
        <w:jc w:val="left"/>
        <w:rPr>
          <w:rFonts w:ascii="Times New Roman" w:eastAsia="宋体" w:hAnsi="Times New Roman"/>
          <w:sz w:val="24"/>
          <w:szCs w:val="24"/>
        </w:rPr>
      </w:pPr>
      <w:r w:rsidRPr="007B7A8B">
        <w:rPr>
          <w:rFonts w:ascii="Times New Roman" w:eastAsia="宋体" w:hAnsi="Times New Roman" w:hint="eastAsia"/>
          <w:sz w:val="24"/>
          <w:szCs w:val="24"/>
        </w:rPr>
        <w:lastRenderedPageBreak/>
        <w:t>除非另有规定，</w:t>
      </w:r>
      <w:r w:rsidR="001C24FC" w:rsidRPr="007B7A8B">
        <w:rPr>
          <w:rFonts w:ascii="Times New Roman" w:eastAsia="宋体" w:hAnsi="Times New Roman" w:hint="eastAsia"/>
          <w:sz w:val="24"/>
          <w:szCs w:val="24"/>
        </w:rPr>
        <w:t>将衡器放在牢固、稳定的工作台或</w:t>
      </w:r>
      <w:r w:rsidR="000952B9" w:rsidRPr="007B7A8B">
        <w:rPr>
          <w:rFonts w:ascii="Times New Roman" w:eastAsia="宋体" w:hAnsi="Times New Roman" w:hint="eastAsia"/>
          <w:sz w:val="24"/>
          <w:szCs w:val="24"/>
        </w:rPr>
        <w:t>试验</w:t>
      </w:r>
      <w:r w:rsidR="001C24FC" w:rsidRPr="007B7A8B">
        <w:rPr>
          <w:rFonts w:ascii="Times New Roman" w:eastAsia="宋体" w:hAnsi="Times New Roman" w:hint="eastAsia"/>
          <w:sz w:val="24"/>
          <w:szCs w:val="24"/>
        </w:rPr>
        <w:t>台上；</w:t>
      </w:r>
    </w:p>
    <w:p w14:paraId="7D310BB7" w14:textId="3D8E8FC4" w:rsidR="001C24FC" w:rsidRPr="007B7A8B" w:rsidRDefault="00C964BA">
      <w:pPr>
        <w:pStyle w:val="af2"/>
        <w:numPr>
          <w:ilvl w:val="0"/>
          <w:numId w:val="18"/>
        </w:numPr>
        <w:ind w:firstLineChars="0"/>
        <w:jc w:val="left"/>
        <w:rPr>
          <w:rFonts w:ascii="Times New Roman" w:eastAsia="宋体" w:hAnsi="Times New Roman"/>
          <w:sz w:val="24"/>
          <w:szCs w:val="24"/>
        </w:rPr>
      </w:pPr>
      <w:r w:rsidRPr="007B7A8B">
        <w:rPr>
          <w:rFonts w:ascii="Times New Roman" w:eastAsia="宋体" w:hAnsi="Times New Roman" w:hint="eastAsia"/>
          <w:sz w:val="24"/>
          <w:szCs w:val="24"/>
        </w:rPr>
        <w:t>调整</w:t>
      </w:r>
      <w:r w:rsidR="001C24FC" w:rsidRPr="007B7A8B">
        <w:rPr>
          <w:rFonts w:ascii="Times New Roman" w:eastAsia="宋体" w:hAnsi="Times New Roman" w:hint="eastAsia"/>
          <w:sz w:val="24"/>
          <w:szCs w:val="24"/>
        </w:rPr>
        <w:t>衡器</w:t>
      </w:r>
      <w:r w:rsidRPr="007B7A8B">
        <w:rPr>
          <w:rFonts w:ascii="Times New Roman" w:eastAsia="宋体" w:hAnsi="Times New Roman" w:hint="eastAsia"/>
          <w:sz w:val="24"/>
          <w:szCs w:val="24"/>
        </w:rPr>
        <w:t>处于水平状态</w:t>
      </w:r>
      <w:r w:rsidR="001C24FC" w:rsidRPr="007B7A8B">
        <w:rPr>
          <w:rFonts w:ascii="Times New Roman" w:eastAsia="宋体" w:hAnsi="Times New Roman" w:hint="eastAsia"/>
          <w:sz w:val="24"/>
          <w:szCs w:val="24"/>
        </w:rPr>
        <w:t>；</w:t>
      </w:r>
    </w:p>
    <w:p w14:paraId="5D9B7619" w14:textId="212E25D3" w:rsidR="001C24FC" w:rsidRPr="007B7A8B" w:rsidRDefault="001C24FC">
      <w:pPr>
        <w:pStyle w:val="af2"/>
        <w:numPr>
          <w:ilvl w:val="0"/>
          <w:numId w:val="18"/>
        </w:numPr>
        <w:ind w:firstLineChars="0"/>
        <w:jc w:val="left"/>
        <w:rPr>
          <w:rFonts w:ascii="Times New Roman" w:eastAsia="宋体" w:hAnsi="Times New Roman"/>
          <w:sz w:val="24"/>
          <w:szCs w:val="24"/>
        </w:rPr>
      </w:pPr>
      <w:r w:rsidRPr="007B7A8B">
        <w:rPr>
          <w:rFonts w:ascii="Times New Roman" w:eastAsia="宋体" w:hAnsi="Times New Roman" w:hint="eastAsia"/>
          <w:sz w:val="24"/>
          <w:szCs w:val="24"/>
        </w:rPr>
        <w:t>接通衡器电源；</w:t>
      </w:r>
    </w:p>
    <w:p w14:paraId="300E786C" w14:textId="4CB1E83F" w:rsidR="001C24FC" w:rsidRPr="007B7A8B" w:rsidRDefault="00C964BA">
      <w:pPr>
        <w:pStyle w:val="af2"/>
        <w:numPr>
          <w:ilvl w:val="0"/>
          <w:numId w:val="18"/>
        </w:numPr>
        <w:ind w:firstLineChars="0"/>
        <w:jc w:val="left"/>
        <w:rPr>
          <w:rFonts w:ascii="Times New Roman" w:eastAsia="宋体" w:hAnsi="Times New Roman"/>
          <w:sz w:val="24"/>
          <w:szCs w:val="24"/>
        </w:rPr>
      </w:pPr>
      <w:r w:rsidRPr="007B7A8B">
        <w:rPr>
          <w:rFonts w:ascii="Times New Roman" w:eastAsia="宋体" w:hAnsi="Times New Roman" w:hint="eastAsia"/>
          <w:sz w:val="24"/>
          <w:szCs w:val="24"/>
        </w:rPr>
        <w:t>预热（</w:t>
      </w:r>
      <w:r w:rsidRPr="007B7A8B">
        <w:rPr>
          <w:rFonts w:ascii="Times New Roman" w:eastAsia="宋体" w:hAnsi="Times New Roman" w:hint="eastAsia"/>
          <w:sz w:val="24"/>
          <w:szCs w:val="24"/>
        </w:rPr>
        <w:t>30 min</w:t>
      </w:r>
      <w:r w:rsidR="007A100E" w:rsidRPr="007B7A8B">
        <w:rPr>
          <w:rFonts w:ascii="Times New Roman" w:eastAsia="宋体" w:hAnsi="Times New Roman" w:hint="eastAsia"/>
          <w:sz w:val="24"/>
          <w:szCs w:val="24"/>
        </w:rPr>
        <w:t>或不低于衡器规定的预热时间（如有）</w:t>
      </w:r>
      <w:r w:rsidRPr="007B7A8B">
        <w:rPr>
          <w:rFonts w:ascii="Times New Roman" w:eastAsia="宋体" w:hAnsi="Times New Roman" w:hint="eastAsia"/>
          <w:sz w:val="24"/>
          <w:szCs w:val="24"/>
        </w:rPr>
        <w:t>）</w:t>
      </w:r>
      <w:r w:rsidR="001C24FC" w:rsidRPr="007B7A8B">
        <w:rPr>
          <w:rFonts w:ascii="Times New Roman" w:eastAsia="宋体" w:hAnsi="Times New Roman" w:hint="eastAsia"/>
          <w:sz w:val="24"/>
          <w:szCs w:val="24"/>
        </w:rPr>
        <w:t>；</w:t>
      </w:r>
    </w:p>
    <w:p w14:paraId="362E8AD2" w14:textId="4BF9EB96" w:rsidR="001C24FC" w:rsidRPr="007B7A8B" w:rsidRDefault="00EA08FD">
      <w:pPr>
        <w:pStyle w:val="af2"/>
        <w:numPr>
          <w:ilvl w:val="0"/>
          <w:numId w:val="18"/>
        </w:numPr>
        <w:ind w:firstLineChars="0"/>
        <w:jc w:val="left"/>
        <w:rPr>
          <w:rFonts w:ascii="Times New Roman" w:eastAsia="宋体" w:hAnsi="Times New Roman"/>
          <w:sz w:val="24"/>
          <w:szCs w:val="24"/>
        </w:rPr>
      </w:pPr>
      <w:r w:rsidRPr="007B7A8B">
        <w:rPr>
          <w:rFonts w:ascii="Times New Roman" w:eastAsia="宋体" w:hAnsi="Times New Roman" w:hint="eastAsia"/>
          <w:sz w:val="24"/>
          <w:szCs w:val="24"/>
        </w:rPr>
        <w:t>进行一次预加载</w:t>
      </w:r>
      <w:r w:rsidR="001C24FC" w:rsidRPr="007B7A8B">
        <w:rPr>
          <w:rFonts w:ascii="Times New Roman" w:eastAsia="宋体" w:hAnsi="Times New Roman" w:hint="eastAsia"/>
          <w:sz w:val="24"/>
          <w:szCs w:val="24"/>
        </w:rPr>
        <w:t>（</w:t>
      </w:r>
      <w:r w:rsidR="004F2BF7" w:rsidRPr="007B7A8B">
        <w:rPr>
          <w:rFonts w:ascii="Times New Roman" w:eastAsia="宋体" w:hAnsi="Times New Roman" w:hint="eastAsia"/>
          <w:sz w:val="24"/>
          <w:szCs w:val="24"/>
        </w:rPr>
        <w:t>6.3</w:t>
      </w:r>
      <w:r w:rsidR="001C24FC"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w:t>
      </w:r>
    </w:p>
    <w:p w14:paraId="3D8E5F14" w14:textId="16615FC3" w:rsidR="00C964BA" w:rsidRPr="007B7A8B" w:rsidRDefault="00C964BA">
      <w:pPr>
        <w:pStyle w:val="af2"/>
        <w:numPr>
          <w:ilvl w:val="0"/>
          <w:numId w:val="18"/>
        </w:numPr>
        <w:ind w:firstLineChars="0"/>
        <w:jc w:val="left"/>
        <w:rPr>
          <w:rFonts w:ascii="Times New Roman" w:eastAsia="宋体" w:hAnsi="Times New Roman"/>
          <w:sz w:val="24"/>
          <w:szCs w:val="24"/>
        </w:rPr>
      </w:pPr>
      <w:r w:rsidRPr="007B7A8B">
        <w:rPr>
          <w:rFonts w:ascii="Times New Roman" w:eastAsia="宋体" w:hAnsi="Times New Roman" w:hint="eastAsia"/>
          <w:sz w:val="24"/>
          <w:szCs w:val="24"/>
        </w:rPr>
        <w:t>进行量程调整</w:t>
      </w:r>
      <w:r w:rsidR="007A100E" w:rsidRPr="007B7A8B">
        <w:rPr>
          <w:rFonts w:ascii="Times New Roman" w:eastAsia="宋体" w:hAnsi="Times New Roman" w:hint="eastAsia"/>
          <w:sz w:val="24"/>
          <w:szCs w:val="24"/>
        </w:rPr>
        <w:t>（只适用于</w:t>
      </w:r>
      <w:r w:rsidR="00807559" w:rsidRPr="007B7A8B">
        <w:rPr>
          <w:rFonts w:ascii="Times New Roman" w:eastAsia="宋体" w:hAnsi="Times New Roman" w:hint="eastAsia"/>
          <w:sz w:val="24"/>
          <w:szCs w:val="24"/>
        </w:rPr>
        <w:t xml:space="preserve"> </w:t>
      </w:r>
      <w:r w:rsidR="007A100E" w:rsidRPr="007B7A8B">
        <w:rPr>
          <w:rFonts w:ascii="Times New Roman" w:eastAsia="宋体" w:hAnsi="Times New Roman" w:hint="eastAsia"/>
          <w:sz w:val="24"/>
          <w:szCs w:val="24"/>
        </w:rPr>
        <w:t>I</w:t>
      </w:r>
      <w:r w:rsidR="00807559" w:rsidRPr="007B7A8B">
        <w:rPr>
          <w:rFonts w:ascii="Times New Roman" w:eastAsia="宋体" w:hAnsi="Times New Roman" w:hint="eastAsia"/>
          <w:sz w:val="24"/>
          <w:szCs w:val="24"/>
        </w:rPr>
        <w:t xml:space="preserve"> </w:t>
      </w:r>
      <w:r w:rsidR="007A100E" w:rsidRPr="007B7A8B">
        <w:rPr>
          <w:rFonts w:ascii="Times New Roman" w:eastAsia="宋体" w:hAnsi="Times New Roman" w:hint="eastAsia"/>
          <w:sz w:val="24"/>
          <w:szCs w:val="24"/>
        </w:rPr>
        <w:t>级衡器）</w:t>
      </w:r>
      <w:r w:rsidRPr="007B7A8B">
        <w:rPr>
          <w:rFonts w:ascii="Times New Roman" w:eastAsia="宋体" w:hAnsi="Times New Roman" w:hint="eastAsia"/>
          <w:sz w:val="24"/>
          <w:szCs w:val="24"/>
        </w:rPr>
        <w:t>。</w:t>
      </w:r>
    </w:p>
    <w:p w14:paraId="2EC8A2CE" w14:textId="77777777" w:rsidR="00E94EB0" w:rsidRPr="007B7A8B" w:rsidRDefault="00471835" w:rsidP="007A100E">
      <w:pPr>
        <w:pStyle w:val="a1"/>
        <w:spacing w:before="156" w:after="156"/>
      </w:pPr>
      <w:bookmarkStart w:id="58" w:name="_Toc207570237"/>
      <w:r w:rsidRPr="007B7A8B">
        <w:rPr>
          <w:rFonts w:hint="eastAsia"/>
        </w:rPr>
        <w:t>试验程序</w:t>
      </w:r>
      <w:bookmarkEnd w:id="58"/>
    </w:p>
    <w:p w14:paraId="39EF5037" w14:textId="2CE5100C" w:rsidR="00C70C8D" w:rsidRPr="007B7A8B" w:rsidRDefault="00C70C8D" w:rsidP="004E76F3">
      <w:pPr>
        <w:pStyle w:val="a2"/>
      </w:pPr>
      <w:bookmarkStart w:id="59" w:name="_Ref196474050"/>
      <w:bookmarkStart w:id="60" w:name="_Ref196723092"/>
      <w:bookmarkStart w:id="61" w:name="_Toc207570238"/>
      <w:r w:rsidRPr="007B7A8B">
        <w:rPr>
          <w:rFonts w:hint="eastAsia"/>
        </w:rPr>
        <w:t>称量性能</w:t>
      </w:r>
      <w:r w:rsidR="00310B37" w:rsidRPr="007B7A8B">
        <w:rPr>
          <w:rFonts w:hint="eastAsia"/>
        </w:rPr>
        <w:t>试验</w:t>
      </w:r>
      <w:bookmarkEnd w:id="59"/>
      <w:bookmarkEnd w:id="60"/>
      <w:bookmarkEnd w:id="61"/>
    </w:p>
    <w:p w14:paraId="2CE52AD1" w14:textId="1C040D73" w:rsidR="009237FF" w:rsidRPr="007B7A8B" w:rsidRDefault="009237FF">
      <w:pPr>
        <w:pStyle w:val="af2"/>
        <w:numPr>
          <w:ilvl w:val="0"/>
          <w:numId w:val="19"/>
        </w:numPr>
        <w:ind w:firstLineChars="0"/>
        <w:rPr>
          <w:rFonts w:ascii="Times New Roman" w:eastAsia="宋体" w:hAnsi="Times New Roman"/>
          <w:sz w:val="24"/>
          <w:szCs w:val="24"/>
        </w:rPr>
      </w:pPr>
      <w:r w:rsidRPr="007B7A8B">
        <w:rPr>
          <w:rFonts w:ascii="Times New Roman" w:eastAsia="宋体" w:hAnsi="Times New Roman" w:hint="eastAsia"/>
          <w:sz w:val="24"/>
          <w:szCs w:val="24"/>
        </w:rPr>
        <w:t>记录</w:t>
      </w:r>
      <w:r w:rsidR="008F2251" w:rsidRPr="007B7A8B">
        <w:rPr>
          <w:rFonts w:ascii="Times New Roman" w:eastAsia="宋体" w:hAnsi="Times New Roman" w:hint="eastAsia"/>
          <w:sz w:val="24"/>
          <w:szCs w:val="24"/>
        </w:rPr>
        <w:t>有关</w:t>
      </w:r>
      <w:r w:rsidRPr="007B7A8B">
        <w:rPr>
          <w:rFonts w:ascii="Times New Roman" w:eastAsia="宋体" w:hAnsi="Times New Roman" w:hint="eastAsia"/>
          <w:sz w:val="24"/>
          <w:szCs w:val="24"/>
        </w:rPr>
        <w:t>衡器的基本信息；</w:t>
      </w:r>
    </w:p>
    <w:p w14:paraId="6EA86FC9" w14:textId="1C22794F" w:rsidR="009237FF" w:rsidRPr="007B7A8B" w:rsidRDefault="009237FF">
      <w:pPr>
        <w:pStyle w:val="af2"/>
        <w:numPr>
          <w:ilvl w:val="0"/>
          <w:numId w:val="19"/>
        </w:numPr>
        <w:ind w:firstLineChars="0"/>
        <w:rPr>
          <w:rFonts w:ascii="Times New Roman" w:eastAsia="宋体" w:hAnsi="Times New Roman"/>
          <w:sz w:val="24"/>
          <w:szCs w:val="24"/>
        </w:rPr>
      </w:pPr>
      <w:bookmarkStart w:id="62" w:name="OLE_LINK15"/>
      <w:r w:rsidRPr="007B7A8B">
        <w:rPr>
          <w:rFonts w:ascii="Times New Roman" w:eastAsia="宋体" w:hAnsi="Times New Roman" w:hint="eastAsia"/>
          <w:sz w:val="24"/>
          <w:szCs w:val="24"/>
        </w:rPr>
        <w:t>确定</w:t>
      </w:r>
      <w:proofErr w:type="gramStart"/>
      <w:r w:rsidRPr="007B7A8B">
        <w:rPr>
          <w:rFonts w:ascii="Times New Roman" w:eastAsia="宋体" w:hAnsi="Times New Roman" w:hint="eastAsia"/>
          <w:sz w:val="24"/>
          <w:szCs w:val="24"/>
        </w:rPr>
        <w:t>自动置零和</w:t>
      </w:r>
      <w:proofErr w:type="gramEnd"/>
      <w:r w:rsidRPr="007B7A8B">
        <w:rPr>
          <w:rFonts w:ascii="Times New Roman" w:eastAsia="宋体" w:hAnsi="Times New Roman" w:hint="eastAsia"/>
          <w:sz w:val="24"/>
          <w:szCs w:val="24"/>
        </w:rPr>
        <w:t>零点跟踪装置的状态</w:t>
      </w:r>
      <w:bookmarkEnd w:id="62"/>
      <w:r w:rsidRPr="007B7A8B">
        <w:rPr>
          <w:rFonts w:ascii="Times New Roman" w:eastAsia="宋体" w:hAnsi="Times New Roman" w:hint="eastAsia"/>
          <w:sz w:val="24"/>
          <w:szCs w:val="24"/>
        </w:rPr>
        <w:t>（</w:t>
      </w:r>
      <w:r w:rsidR="007A100E" w:rsidRPr="007B7A8B">
        <w:rPr>
          <w:rFonts w:ascii="Times New Roman" w:eastAsia="宋体" w:hAnsi="Times New Roman" w:hint="eastAsia"/>
          <w:sz w:val="24"/>
          <w:szCs w:val="24"/>
        </w:rPr>
        <w:t>6.2</w:t>
      </w:r>
      <w:r w:rsidRPr="007B7A8B">
        <w:rPr>
          <w:rFonts w:ascii="Times New Roman" w:eastAsia="宋体" w:hAnsi="Times New Roman" w:hint="eastAsia"/>
          <w:sz w:val="24"/>
          <w:szCs w:val="24"/>
        </w:rPr>
        <w:t>）；</w:t>
      </w:r>
    </w:p>
    <w:p w14:paraId="4ED56662" w14:textId="2B36BAFE" w:rsidR="009237FF" w:rsidRPr="007B7A8B" w:rsidRDefault="00D73139">
      <w:pPr>
        <w:pStyle w:val="af2"/>
        <w:numPr>
          <w:ilvl w:val="0"/>
          <w:numId w:val="19"/>
        </w:numPr>
        <w:ind w:firstLineChars="0"/>
        <w:rPr>
          <w:rFonts w:ascii="Times New Roman" w:eastAsia="宋体" w:hAnsi="Times New Roman"/>
          <w:sz w:val="24"/>
          <w:szCs w:val="24"/>
        </w:rPr>
      </w:pPr>
      <w:r w:rsidRPr="007B7A8B">
        <w:rPr>
          <w:rFonts w:ascii="Times New Roman" w:eastAsia="宋体" w:hAnsi="Times New Roman" w:hint="eastAsia"/>
          <w:sz w:val="24"/>
          <w:szCs w:val="24"/>
        </w:rPr>
        <w:t>判断</w:t>
      </w:r>
      <w:r w:rsidR="009237FF" w:rsidRPr="007B7A8B">
        <w:rPr>
          <w:rFonts w:ascii="Times New Roman" w:eastAsia="宋体" w:hAnsi="Times New Roman" w:hint="eastAsia"/>
          <w:sz w:val="24"/>
          <w:szCs w:val="24"/>
        </w:rPr>
        <w:t>初始</w:t>
      </w:r>
      <w:proofErr w:type="gramStart"/>
      <w:r w:rsidR="009237FF" w:rsidRPr="007B7A8B">
        <w:rPr>
          <w:rFonts w:ascii="Times New Roman" w:eastAsia="宋体" w:hAnsi="Times New Roman" w:hint="eastAsia"/>
          <w:sz w:val="24"/>
          <w:szCs w:val="24"/>
        </w:rPr>
        <w:t>置零是否</w:t>
      </w:r>
      <w:proofErr w:type="gramEnd"/>
      <w:r w:rsidR="009237FF" w:rsidRPr="007B7A8B">
        <w:rPr>
          <w:rFonts w:ascii="Times New Roman" w:eastAsia="宋体" w:hAnsi="Times New Roman" w:hint="eastAsia"/>
          <w:sz w:val="24"/>
          <w:szCs w:val="24"/>
        </w:rPr>
        <w:t>大于</w:t>
      </w:r>
      <w:r w:rsidR="009237FF" w:rsidRPr="007B7A8B">
        <w:rPr>
          <w:rFonts w:ascii="Times New Roman" w:eastAsia="宋体" w:hAnsi="Times New Roman" w:hint="eastAsia"/>
          <w:sz w:val="24"/>
          <w:szCs w:val="24"/>
        </w:rPr>
        <w:t>2</w:t>
      </w:r>
      <w:r w:rsidR="009237FF" w:rsidRPr="007B7A8B">
        <w:rPr>
          <w:rFonts w:ascii="Times New Roman" w:eastAsia="宋体" w:hAnsi="Times New Roman"/>
          <w:sz w:val="24"/>
          <w:szCs w:val="24"/>
        </w:rPr>
        <w:t>0%</w:t>
      </w:r>
      <w:r w:rsidR="00F76B57" w:rsidRPr="007B7A8B">
        <w:rPr>
          <w:rFonts w:ascii="Times New Roman" w:eastAsia="宋体" w:hAnsi="Times New Roman" w:hint="eastAsia"/>
          <w:sz w:val="24"/>
          <w:szCs w:val="24"/>
        </w:rPr>
        <w:t>；</w:t>
      </w:r>
    </w:p>
    <w:p w14:paraId="57BCE891" w14:textId="2FB06163" w:rsidR="009237FF" w:rsidRPr="007B7A8B" w:rsidRDefault="009237FF">
      <w:pPr>
        <w:pStyle w:val="af2"/>
        <w:numPr>
          <w:ilvl w:val="0"/>
          <w:numId w:val="19"/>
        </w:numPr>
        <w:ind w:firstLineChars="0"/>
        <w:rPr>
          <w:rFonts w:ascii="Times New Roman" w:eastAsia="宋体" w:hAnsi="Times New Roman"/>
          <w:sz w:val="24"/>
          <w:szCs w:val="24"/>
        </w:rPr>
      </w:pPr>
      <w:r w:rsidRPr="007B7A8B">
        <w:rPr>
          <w:rFonts w:ascii="Times New Roman" w:eastAsia="宋体" w:hAnsi="Times New Roman" w:hint="eastAsia"/>
          <w:sz w:val="24"/>
          <w:szCs w:val="24"/>
        </w:rPr>
        <w:t>确定至少</w:t>
      </w:r>
      <w:r w:rsidRPr="007B7A8B">
        <w:rPr>
          <w:rFonts w:ascii="Times New Roman" w:eastAsia="宋体" w:hAnsi="Times New Roman" w:hint="eastAsia"/>
          <w:sz w:val="24"/>
          <w:szCs w:val="24"/>
        </w:rPr>
        <w:t>1</w:t>
      </w:r>
      <w:r w:rsidRPr="007B7A8B">
        <w:rPr>
          <w:rFonts w:ascii="Times New Roman" w:eastAsia="宋体" w:hAnsi="Times New Roman"/>
          <w:sz w:val="24"/>
          <w:szCs w:val="24"/>
        </w:rPr>
        <w:t>0</w:t>
      </w:r>
      <w:r w:rsidRPr="007B7A8B">
        <w:rPr>
          <w:rFonts w:ascii="Times New Roman" w:eastAsia="宋体" w:hAnsi="Times New Roman" w:hint="eastAsia"/>
          <w:sz w:val="24"/>
          <w:szCs w:val="24"/>
        </w:rPr>
        <w:t>个试验</w:t>
      </w:r>
      <w:r w:rsidR="007A100E" w:rsidRPr="007B7A8B">
        <w:rPr>
          <w:rFonts w:ascii="Times New Roman" w:eastAsia="宋体" w:hAnsi="Times New Roman" w:hint="eastAsia"/>
          <w:sz w:val="24"/>
          <w:szCs w:val="24"/>
        </w:rPr>
        <w:t>载荷（</w:t>
      </w:r>
      <w:r w:rsidR="007A100E" w:rsidRPr="007B7A8B">
        <w:rPr>
          <w:rFonts w:ascii="Times New Roman" w:eastAsia="宋体" w:hAnsi="Times New Roman" w:hint="eastAsia"/>
          <w:sz w:val="24"/>
          <w:szCs w:val="24"/>
        </w:rPr>
        <w:t>6.4</w:t>
      </w:r>
      <w:r w:rsidR="007A100E"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w:t>
      </w:r>
    </w:p>
    <w:p w14:paraId="0532E223" w14:textId="4C3215D4" w:rsidR="009237FF" w:rsidRPr="007B7A8B" w:rsidRDefault="00326808">
      <w:pPr>
        <w:pStyle w:val="af2"/>
        <w:numPr>
          <w:ilvl w:val="0"/>
          <w:numId w:val="19"/>
        </w:numPr>
        <w:ind w:firstLineChars="0"/>
        <w:rPr>
          <w:rFonts w:ascii="Times New Roman" w:eastAsia="宋体" w:hAnsi="Times New Roman"/>
          <w:sz w:val="24"/>
          <w:szCs w:val="24"/>
        </w:rPr>
      </w:pPr>
      <w:bookmarkStart w:id="63" w:name="OLE_LINK7"/>
      <w:r w:rsidRPr="007B7A8B">
        <w:rPr>
          <w:rFonts w:ascii="Times New Roman" w:eastAsia="宋体" w:hAnsi="Times New Roman" w:hint="eastAsia"/>
          <w:sz w:val="24"/>
          <w:szCs w:val="24"/>
        </w:rPr>
        <w:t>进行一次</w:t>
      </w:r>
      <w:r w:rsidR="009237FF" w:rsidRPr="007B7A8B">
        <w:rPr>
          <w:rFonts w:ascii="Times New Roman" w:eastAsia="宋体" w:hAnsi="Times New Roman" w:hint="eastAsia"/>
          <w:sz w:val="24"/>
          <w:szCs w:val="24"/>
        </w:rPr>
        <w:t>预加载</w:t>
      </w:r>
      <w:bookmarkEnd w:id="63"/>
      <w:r w:rsidR="009237FF" w:rsidRPr="007B7A8B">
        <w:rPr>
          <w:rFonts w:ascii="Times New Roman" w:eastAsia="宋体" w:hAnsi="Times New Roman" w:hint="eastAsia"/>
          <w:sz w:val="24"/>
          <w:szCs w:val="24"/>
        </w:rPr>
        <w:t>（</w:t>
      </w:r>
      <w:r w:rsidR="00D73139" w:rsidRPr="007B7A8B">
        <w:rPr>
          <w:rFonts w:ascii="Times New Roman" w:eastAsia="宋体" w:hAnsi="Times New Roman"/>
          <w:sz w:val="24"/>
          <w:szCs w:val="24"/>
        </w:rPr>
        <w:fldChar w:fldCharType="begin"/>
      </w:r>
      <w:r w:rsidR="00D73139" w:rsidRPr="007B7A8B">
        <w:rPr>
          <w:rFonts w:ascii="Times New Roman" w:eastAsia="宋体" w:hAnsi="Times New Roman"/>
          <w:sz w:val="24"/>
          <w:szCs w:val="24"/>
        </w:rPr>
        <w:instrText xml:space="preserve"> </w:instrText>
      </w:r>
      <w:r w:rsidR="00D73139" w:rsidRPr="007B7A8B">
        <w:rPr>
          <w:rFonts w:ascii="Times New Roman" w:eastAsia="宋体" w:hAnsi="Times New Roman" w:hint="eastAsia"/>
          <w:sz w:val="24"/>
          <w:szCs w:val="24"/>
        </w:rPr>
        <w:instrText>REF _Ref187149699 \r \h</w:instrText>
      </w:r>
      <w:r w:rsidR="00D73139" w:rsidRPr="007B7A8B">
        <w:rPr>
          <w:rFonts w:ascii="Times New Roman" w:eastAsia="宋体" w:hAnsi="Times New Roman"/>
          <w:sz w:val="24"/>
          <w:szCs w:val="24"/>
        </w:rPr>
        <w:instrText xml:space="preserve"> </w:instrText>
      </w:r>
      <w:r w:rsidR="005967FE" w:rsidRPr="007B7A8B">
        <w:rPr>
          <w:rFonts w:ascii="Times New Roman" w:eastAsia="宋体" w:hAnsi="Times New Roman"/>
          <w:sz w:val="24"/>
          <w:szCs w:val="24"/>
        </w:rPr>
        <w:instrText xml:space="preserve"> \* MERGEFORMAT </w:instrText>
      </w:r>
      <w:r w:rsidR="00D73139" w:rsidRPr="007B7A8B">
        <w:rPr>
          <w:rFonts w:ascii="Times New Roman" w:eastAsia="宋体" w:hAnsi="Times New Roman"/>
          <w:sz w:val="24"/>
          <w:szCs w:val="24"/>
        </w:rPr>
      </w:r>
      <w:r w:rsidR="00D73139" w:rsidRPr="007B7A8B">
        <w:rPr>
          <w:rFonts w:ascii="Times New Roman" w:eastAsia="宋体" w:hAnsi="Times New Roman"/>
          <w:sz w:val="24"/>
          <w:szCs w:val="24"/>
        </w:rPr>
        <w:fldChar w:fldCharType="separate"/>
      </w:r>
      <w:r w:rsidR="00D73139" w:rsidRPr="007B7A8B">
        <w:rPr>
          <w:rFonts w:ascii="Times New Roman" w:eastAsia="宋体" w:hAnsi="Times New Roman"/>
          <w:sz w:val="24"/>
          <w:szCs w:val="24"/>
        </w:rPr>
        <w:t>6.3</w:t>
      </w:r>
      <w:r w:rsidR="00D73139" w:rsidRPr="007B7A8B">
        <w:rPr>
          <w:rFonts w:ascii="Times New Roman" w:eastAsia="宋体" w:hAnsi="Times New Roman"/>
          <w:sz w:val="24"/>
          <w:szCs w:val="24"/>
        </w:rPr>
        <w:fldChar w:fldCharType="end"/>
      </w:r>
      <w:r w:rsidR="009237FF" w:rsidRPr="007B7A8B">
        <w:rPr>
          <w:rFonts w:ascii="Times New Roman" w:eastAsia="宋体" w:hAnsi="Times New Roman" w:hint="eastAsia"/>
          <w:sz w:val="24"/>
          <w:szCs w:val="24"/>
        </w:rPr>
        <w:t>）；</w:t>
      </w:r>
    </w:p>
    <w:p w14:paraId="0C1A1BEE" w14:textId="4C758E17" w:rsidR="009237FF" w:rsidRPr="007B7A8B" w:rsidRDefault="009237FF">
      <w:pPr>
        <w:pStyle w:val="af2"/>
        <w:numPr>
          <w:ilvl w:val="0"/>
          <w:numId w:val="19"/>
        </w:numPr>
        <w:ind w:firstLineChars="0"/>
        <w:rPr>
          <w:rFonts w:ascii="Times New Roman" w:eastAsia="宋体" w:hAnsi="Times New Roman"/>
          <w:sz w:val="24"/>
          <w:szCs w:val="24"/>
        </w:rPr>
      </w:pPr>
      <w:bookmarkStart w:id="64" w:name="OLE_LINK14"/>
      <w:r w:rsidRPr="007B7A8B">
        <w:rPr>
          <w:rFonts w:ascii="Times New Roman" w:eastAsia="宋体" w:hAnsi="Times New Roman" w:hint="eastAsia"/>
          <w:sz w:val="24"/>
          <w:szCs w:val="24"/>
        </w:rPr>
        <w:t>记录时间和环境</w:t>
      </w:r>
      <w:r w:rsidR="007A100E" w:rsidRPr="007B7A8B">
        <w:rPr>
          <w:rFonts w:ascii="Times New Roman" w:eastAsia="宋体" w:hAnsi="Times New Roman" w:hint="eastAsia"/>
          <w:sz w:val="24"/>
          <w:szCs w:val="24"/>
        </w:rPr>
        <w:t>温度、</w:t>
      </w:r>
      <w:r w:rsidRPr="007B7A8B">
        <w:rPr>
          <w:rFonts w:ascii="Times New Roman" w:eastAsia="宋体" w:hAnsi="Times New Roman" w:hint="eastAsia"/>
          <w:sz w:val="24"/>
          <w:szCs w:val="24"/>
        </w:rPr>
        <w:t>湿度</w:t>
      </w:r>
      <w:r w:rsidR="007A100E" w:rsidRPr="007B7A8B">
        <w:rPr>
          <w:rFonts w:ascii="Times New Roman" w:eastAsia="宋体" w:hAnsi="Times New Roman" w:hint="eastAsia"/>
          <w:sz w:val="24"/>
          <w:szCs w:val="24"/>
        </w:rPr>
        <w:t>，</w:t>
      </w:r>
      <w:r w:rsidR="006A608F" w:rsidRPr="007B7A8B">
        <w:rPr>
          <w:rFonts w:ascii="Times New Roman" w:eastAsia="宋体" w:hAnsi="Times New Roman" w:hint="eastAsia"/>
          <w:noProof/>
          <w:sz w:val="24"/>
          <w:szCs w:val="24"/>
        </w:rPr>
        <w:t>I</w:t>
      </w:r>
      <w:r w:rsidRPr="007B7A8B">
        <w:rPr>
          <w:rFonts w:ascii="Times New Roman" w:eastAsia="宋体" w:hAnsi="Times New Roman" w:hint="eastAsia"/>
          <w:sz w:val="24"/>
          <w:szCs w:val="24"/>
        </w:rPr>
        <w:t>级衡器</w:t>
      </w:r>
      <w:r w:rsidR="007A100E" w:rsidRPr="007B7A8B">
        <w:rPr>
          <w:rFonts w:ascii="Times New Roman" w:eastAsia="宋体" w:hAnsi="Times New Roman" w:hint="eastAsia"/>
          <w:sz w:val="24"/>
          <w:szCs w:val="24"/>
        </w:rPr>
        <w:t>需</w:t>
      </w:r>
      <w:r w:rsidRPr="007B7A8B">
        <w:rPr>
          <w:rFonts w:ascii="Times New Roman" w:eastAsia="宋体" w:hAnsi="Times New Roman" w:hint="eastAsia"/>
          <w:sz w:val="24"/>
          <w:szCs w:val="24"/>
        </w:rPr>
        <w:t>记录大气</w:t>
      </w:r>
      <w:r w:rsidR="007A100E" w:rsidRPr="007B7A8B">
        <w:rPr>
          <w:rFonts w:ascii="Times New Roman" w:eastAsia="宋体" w:hAnsi="Times New Roman" w:hint="eastAsia"/>
          <w:sz w:val="24"/>
          <w:szCs w:val="24"/>
        </w:rPr>
        <w:t>压强</w:t>
      </w:r>
      <w:r w:rsidRPr="007B7A8B">
        <w:rPr>
          <w:rFonts w:ascii="Times New Roman" w:eastAsia="宋体" w:hAnsi="Times New Roman" w:hint="eastAsia"/>
          <w:sz w:val="24"/>
          <w:szCs w:val="24"/>
        </w:rPr>
        <w:t>；</w:t>
      </w:r>
    </w:p>
    <w:bookmarkEnd w:id="64"/>
    <w:p w14:paraId="60AE2A50" w14:textId="0D5C0B6A" w:rsidR="009237FF" w:rsidRPr="007B7A8B" w:rsidRDefault="009237FF">
      <w:pPr>
        <w:pStyle w:val="af2"/>
        <w:numPr>
          <w:ilvl w:val="0"/>
          <w:numId w:val="19"/>
        </w:numPr>
        <w:ind w:firstLineChars="0"/>
        <w:rPr>
          <w:rFonts w:ascii="Times New Roman" w:eastAsia="宋体" w:hAnsi="Times New Roman"/>
          <w:sz w:val="24"/>
          <w:szCs w:val="24"/>
        </w:rPr>
      </w:pPr>
      <w:r w:rsidRPr="007B7A8B">
        <w:rPr>
          <w:rFonts w:ascii="Times New Roman" w:eastAsia="宋体" w:hAnsi="Times New Roman" w:hint="eastAsia"/>
          <w:sz w:val="24"/>
          <w:szCs w:val="24"/>
        </w:rPr>
        <w:t>确定零点误差（</w:t>
      </w:r>
      <w:r w:rsidR="00691E73" w:rsidRPr="007B7A8B">
        <w:rPr>
          <w:rFonts w:ascii="Times New Roman" w:eastAsia="宋体" w:hAnsi="Times New Roman"/>
          <w:sz w:val="24"/>
          <w:szCs w:val="24"/>
        </w:rPr>
        <w:fldChar w:fldCharType="begin"/>
      </w:r>
      <w:r w:rsidR="00691E73" w:rsidRPr="007B7A8B">
        <w:rPr>
          <w:rFonts w:ascii="Times New Roman" w:eastAsia="宋体" w:hAnsi="Times New Roman"/>
          <w:sz w:val="24"/>
          <w:szCs w:val="24"/>
        </w:rPr>
        <w:instrText xml:space="preserve"> </w:instrText>
      </w:r>
      <w:r w:rsidR="00691E73" w:rsidRPr="007B7A8B">
        <w:rPr>
          <w:rFonts w:ascii="Times New Roman" w:eastAsia="宋体" w:hAnsi="Times New Roman" w:hint="eastAsia"/>
          <w:sz w:val="24"/>
          <w:szCs w:val="24"/>
        </w:rPr>
        <w:instrText>REF _Ref191886622 \r \h</w:instrText>
      </w:r>
      <w:r w:rsidR="00691E73" w:rsidRPr="007B7A8B">
        <w:rPr>
          <w:rFonts w:ascii="Times New Roman" w:eastAsia="宋体" w:hAnsi="Times New Roman"/>
          <w:sz w:val="24"/>
          <w:szCs w:val="24"/>
        </w:rPr>
        <w:instrText xml:space="preserve"> </w:instrText>
      </w:r>
      <w:r w:rsidR="005967FE" w:rsidRPr="007B7A8B">
        <w:rPr>
          <w:rFonts w:ascii="Times New Roman" w:eastAsia="宋体" w:hAnsi="Times New Roman"/>
          <w:sz w:val="24"/>
          <w:szCs w:val="24"/>
        </w:rPr>
        <w:instrText xml:space="preserve"> \* MERGEFORMAT </w:instrText>
      </w:r>
      <w:r w:rsidR="00691E73" w:rsidRPr="007B7A8B">
        <w:rPr>
          <w:rFonts w:ascii="Times New Roman" w:eastAsia="宋体" w:hAnsi="Times New Roman"/>
          <w:sz w:val="24"/>
          <w:szCs w:val="24"/>
        </w:rPr>
      </w:r>
      <w:r w:rsidR="00691E73" w:rsidRPr="007B7A8B">
        <w:rPr>
          <w:rFonts w:ascii="Times New Roman" w:eastAsia="宋体" w:hAnsi="Times New Roman"/>
          <w:sz w:val="24"/>
          <w:szCs w:val="24"/>
        </w:rPr>
        <w:fldChar w:fldCharType="separate"/>
      </w:r>
      <w:r w:rsidR="00691E73" w:rsidRPr="007B7A8B">
        <w:rPr>
          <w:rFonts w:ascii="Times New Roman" w:eastAsia="宋体" w:hAnsi="Times New Roman"/>
          <w:sz w:val="24"/>
          <w:szCs w:val="24"/>
        </w:rPr>
        <w:t>6.2</w:t>
      </w:r>
      <w:r w:rsidR="00691E73" w:rsidRPr="007B7A8B">
        <w:rPr>
          <w:rFonts w:ascii="Times New Roman" w:eastAsia="宋体" w:hAnsi="Times New Roman"/>
          <w:sz w:val="24"/>
          <w:szCs w:val="24"/>
        </w:rPr>
        <w:fldChar w:fldCharType="end"/>
      </w:r>
      <w:r w:rsidRPr="007B7A8B">
        <w:rPr>
          <w:rFonts w:ascii="Times New Roman" w:eastAsia="宋体" w:hAnsi="Times New Roman" w:hint="eastAsia"/>
          <w:sz w:val="24"/>
          <w:szCs w:val="24"/>
        </w:rPr>
        <w:t>）；</w:t>
      </w:r>
    </w:p>
    <w:p w14:paraId="6B3AC7E7" w14:textId="22ED28A4" w:rsidR="007A100E" w:rsidRPr="007B7A8B" w:rsidRDefault="009237FF">
      <w:pPr>
        <w:pStyle w:val="af2"/>
        <w:numPr>
          <w:ilvl w:val="0"/>
          <w:numId w:val="19"/>
        </w:numPr>
        <w:ind w:firstLineChars="0"/>
        <w:rPr>
          <w:rFonts w:ascii="Times New Roman" w:eastAsia="宋体" w:hAnsi="Times New Roman"/>
          <w:sz w:val="24"/>
          <w:szCs w:val="24"/>
        </w:rPr>
      </w:pPr>
      <w:r w:rsidRPr="007B7A8B">
        <w:rPr>
          <w:rFonts w:ascii="Times New Roman" w:eastAsia="宋体" w:hAnsi="Times New Roman" w:hint="eastAsia"/>
          <w:sz w:val="24"/>
          <w:szCs w:val="24"/>
        </w:rPr>
        <w:t>从</w:t>
      </w:r>
      <w:r w:rsidR="00983C9E" w:rsidRPr="007B7A8B">
        <w:rPr>
          <w:rFonts w:ascii="Times New Roman" w:eastAsia="宋体" w:hAnsi="Times New Roman" w:hint="eastAsia"/>
          <w:sz w:val="24"/>
          <w:szCs w:val="24"/>
        </w:rPr>
        <w:t>最小秤量</w:t>
      </w:r>
      <w:r w:rsidRPr="007B7A8B">
        <w:rPr>
          <w:rFonts w:ascii="Times New Roman" w:eastAsia="宋体" w:hAnsi="Times New Roman" w:hint="eastAsia"/>
          <w:sz w:val="24"/>
          <w:szCs w:val="24"/>
        </w:rPr>
        <w:t>到</w:t>
      </w:r>
      <w:r w:rsidR="00983C9E" w:rsidRPr="007B7A8B">
        <w:rPr>
          <w:rFonts w:ascii="Times New Roman" w:eastAsia="宋体" w:hAnsi="Times New Roman" w:hint="eastAsia"/>
          <w:sz w:val="24"/>
          <w:szCs w:val="24"/>
        </w:rPr>
        <w:t>最大秤量</w:t>
      </w:r>
      <w:r w:rsidRPr="007B7A8B">
        <w:rPr>
          <w:rFonts w:ascii="Times New Roman" w:eastAsia="宋体" w:hAnsi="Times New Roman" w:hint="eastAsia"/>
          <w:sz w:val="24"/>
          <w:szCs w:val="24"/>
        </w:rPr>
        <w:t>逐级施加试验载荷，</w:t>
      </w:r>
      <w:r w:rsidR="007A100E" w:rsidRPr="007B7A8B">
        <w:rPr>
          <w:rFonts w:ascii="Times New Roman" w:eastAsia="宋体" w:hAnsi="Times New Roman" w:hint="eastAsia"/>
          <w:sz w:val="24"/>
          <w:szCs w:val="24"/>
        </w:rPr>
        <w:t>并在每一试验载荷</w:t>
      </w:r>
      <w:proofErr w:type="gramStart"/>
      <w:r w:rsidR="007A100E" w:rsidRPr="007B7A8B">
        <w:rPr>
          <w:rFonts w:ascii="Times New Roman" w:eastAsia="宋体" w:hAnsi="Times New Roman" w:hint="eastAsia"/>
          <w:sz w:val="24"/>
          <w:szCs w:val="24"/>
        </w:rPr>
        <w:t>处记录</w:t>
      </w:r>
      <w:proofErr w:type="gramEnd"/>
      <w:r w:rsidR="007A100E" w:rsidRPr="007B7A8B">
        <w:rPr>
          <w:rFonts w:ascii="Times New Roman" w:eastAsia="宋体" w:hAnsi="Times New Roman" w:hint="eastAsia"/>
          <w:sz w:val="24"/>
          <w:szCs w:val="24"/>
        </w:rPr>
        <w:t>载荷</w:t>
      </w:r>
      <w:r w:rsidR="007A100E" w:rsidRPr="007B7A8B">
        <w:rPr>
          <w:rFonts w:ascii="Times New Roman" w:eastAsia="宋体" w:hAnsi="Times New Roman" w:hint="eastAsia"/>
          <w:i/>
          <w:iCs/>
          <w:sz w:val="24"/>
          <w:szCs w:val="24"/>
        </w:rPr>
        <w:t>L</w:t>
      </w:r>
      <w:r w:rsidR="00124B74" w:rsidRPr="007B7A8B">
        <w:rPr>
          <w:rFonts w:ascii="Times New Roman" w:eastAsia="宋体" w:hAnsi="Times New Roman" w:hint="eastAsia"/>
          <w:sz w:val="24"/>
          <w:szCs w:val="24"/>
        </w:rPr>
        <w:t>和</w:t>
      </w:r>
      <w:r w:rsidR="007A100E" w:rsidRPr="007B7A8B">
        <w:rPr>
          <w:rFonts w:ascii="Times New Roman" w:eastAsia="宋体" w:hAnsi="Times New Roman" w:hint="eastAsia"/>
          <w:sz w:val="24"/>
          <w:szCs w:val="24"/>
        </w:rPr>
        <w:t>衡器示值</w:t>
      </w:r>
      <w:r w:rsidR="007A100E" w:rsidRPr="007B7A8B">
        <w:rPr>
          <w:rFonts w:ascii="Times New Roman" w:eastAsia="宋体" w:hAnsi="Times New Roman" w:hint="eastAsia"/>
          <w:i/>
          <w:iCs/>
          <w:sz w:val="24"/>
          <w:szCs w:val="24"/>
        </w:rPr>
        <w:t>I</w:t>
      </w:r>
      <w:r w:rsidR="00124B74" w:rsidRPr="007B7A8B">
        <w:rPr>
          <w:rFonts w:ascii="Times New Roman" w:eastAsia="宋体" w:hAnsi="Times New Roman" w:hint="eastAsia"/>
          <w:sz w:val="24"/>
          <w:szCs w:val="24"/>
        </w:rPr>
        <w:t>，</w:t>
      </w:r>
      <w:r w:rsidR="007378C5" w:rsidRPr="007B7A8B">
        <w:rPr>
          <w:rFonts w:ascii="Times New Roman" w:eastAsia="宋体" w:hAnsi="Times New Roman" w:hint="eastAsia"/>
          <w:sz w:val="24"/>
          <w:szCs w:val="24"/>
        </w:rPr>
        <w:t>如采用闪变点法，需确定达到闪变点的附加载荷</w:t>
      </w:r>
      <w:r w:rsidR="007378C5" w:rsidRPr="007B7A8B">
        <w:rPr>
          <w:rFonts w:ascii="Times New Roman" w:eastAsia="宋体" w:hAnsi="Times New Roman"/>
          <w:sz w:val="24"/>
          <w:szCs w:val="24"/>
        </w:rPr>
        <w:sym w:font="Symbol" w:char="F044"/>
      </w:r>
      <w:r w:rsidR="007378C5" w:rsidRPr="007B7A8B">
        <w:rPr>
          <w:rFonts w:ascii="Times New Roman" w:eastAsia="宋体" w:hAnsi="Times New Roman"/>
          <w:i/>
          <w:sz w:val="24"/>
          <w:szCs w:val="24"/>
        </w:rPr>
        <w:t>L</w:t>
      </w:r>
      <w:r w:rsidR="007378C5" w:rsidRPr="007B7A8B">
        <w:rPr>
          <w:rFonts w:ascii="Times New Roman" w:eastAsia="宋体" w:hAnsi="Times New Roman" w:hint="eastAsia"/>
          <w:i/>
          <w:sz w:val="24"/>
          <w:szCs w:val="24"/>
        </w:rPr>
        <w:t xml:space="preserve"> </w:t>
      </w:r>
      <w:r w:rsidR="007378C5" w:rsidRPr="007B7A8B">
        <w:rPr>
          <w:rFonts w:ascii="Times New Roman" w:eastAsia="宋体" w:hAnsi="Times New Roman" w:hint="eastAsia"/>
          <w:sz w:val="24"/>
          <w:szCs w:val="24"/>
        </w:rPr>
        <w:t>(6.4)</w:t>
      </w:r>
      <w:r w:rsidR="007A100E" w:rsidRPr="007B7A8B">
        <w:rPr>
          <w:rFonts w:ascii="Times New Roman" w:eastAsia="宋体" w:hAnsi="Times New Roman" w:hint="eastAsia"/>
          <w:sz w:val="24"/>
          <w:szCs w:val="24"/>
        </w:rPr>
        <w:t>；</w:t>
      </w:r>
    </w:p>
    <w:p w14:paraId="5CC38956" w14:textId="7F167AF0" w:rsidR="009237FF" w:rsidRPr="007B7A8B" w:rsidRDefault="009237FF">
      <w:pPr>
        <w:pStyle w:val="af2"/>
        <w:numPr>
          <w:ilvl w:val="0"/>
          <w:numId w:val="19"/>
        </w:numPr>
        <w:ind w:firstLineChars="0"/>
        <w:rPr>
          <w:rFonts w:ascii="Times New Roman" w:eastAsia="宋体" w:hAnsi="Times New Roman"/>
          <w:sz w:val="24"/>
          <w:szCs w:val="24"/>
        </w:rPr>
      </w:pPr>
      <w:r w:rsidRPr="007B7A8B">
        <w:rPr>
          <w:rFonts w:ascii="Times New Roman" w:eastAsia="宋体" w:hAnsi="Times New Roman" w:cs="微软雅黑" w:hint="eastAsia"/>
          <w:sz w:val="24"/>
          <w:szCs w:val="24"/>
        </w:rPr>
        <w:t>施加</w:t>
      </w:r>
      <w:r w:rsidR="007A100E" w:rsidRPr="007B7A8B">
        <w:rPr>
          <w:rFonts w:ascii="Times New Roman" w:eastAsia="宋体" w:hAnsi="Times New Roman" w:cs="微软雅黑" w:hint="eastAsia"/>
          <w:sz w:val="24"/>
          <w:szCs w:val="24"/>
        </w:rPr>
        <w:t>到</w:t>
      </w:r>
      <w:r w:rsidRPr="007B7A8B">
        <w:rPr>
          <w:rFonts w:ascii="Times New Roman" w:eastAsia="宋体" w:hAnsi="Times New Roman" w:cs="微软雅黑" w:hint="eastAsia"/>
          <w:sz w:val="24"/>
          <w:szCs w:val="24"/>
        </w:rPr>
        <w:t>最大载荷</w:t>
      </w:r>
      <w:r w:rsidRPr="007B7A8B">
        <w:rPr>
          <w:rFonts w:ascii="Times New Roman" w:eastAsia="宋体" w:hAnsi="Times New Roman" w:cs="Malgun Gothic Semilight" w:hint="eastAsia"/>
          <w:sz w:val="24"/>
          <w:szCs w:val="24"/>
        </w:rPr>
        <w:t>，</w:t>
      </w:r>
      <w:r w:rsidRPr="007B7A8B">
        <w:rPr>
          <w:rFonts w:ascii="Times New Roman" w:eastAsia="宋体" w:hAnsi="Times New Roman" w:cs="微软雅黑" w:hint="eastAsia"/>
          <w:sz w:val="24"/>
          <w:szCs w:val="24"/>
        </w:rPr>
        <w:t>记录时间</w:t>
      </w:r>
      <w:r w:rsidRPr="007B7A8B">
        <w:rPr>
          <w:rFonts w:ascii="Times New Roman" w:eastAsia="宋体" w:hAnsi="Times New Roman" w:cs="Malgun Gothic Semilight" w:hint="eastAsia"/>
          <w:sz w:val="24"/>
          <w:szCs w:val="24"/>
        </w:rPr>
        <w:t>；</w:t>
      </w:r>
    </w:p>
    <w:p w14:paraId="41821421" w14:textId="34D94FF8" w:rsidR="009237FF" w:rsidRPr="007B7A8B" w:rsidRDefault="009237FF">
      <w:pPr>
        <w:pStyle w:val="af2"/>
        <w:numPr>
          <w:ilvl w:val="0"/>
          <w:numId w:val="19"/>
        </w:numPr>
        <w:ind w:firstLineChars="0"/>
        <w:rPr>
          <w:rFonts w:ascii="Times New Roman" w:eastAsia="宋体" w:hAnsi="Times New Roman"/>
          <w:sz w:val="24"/>
          <w:szCs w:val="24"/>
        </w:rPr>
      </w:pPr>
      <w:r w:rsidRPr="007B7A8B">
        <w:rPr>
          <w:rFonts w:ascii="Times New Roman" w:eastAsia="宋体" w:hAnsi="Times New Roman" w:hint="eastAsia"/>
          <w:sz w:val="24"/>
          <w:szCs w:val="24"/>
        </w:rPr>
        <w:t>从</w:t>
      </w:r>
      <w:r w:rsidR="00983C9E" w:rsidRPr="007B7A8B">
        <w:rPr>
          <w:rFonts w:ascii="Times New Roman" w:eastAsia="宋体" w:hAnsi="Times New Roman" w:hint="eastAsia"/>
          <w:sz w:val="24"/>
          <w:szCs w:val="24"/>
        </w:rPr>
        <w:t>最大秤量</w:t>
      </w:r>
      <w:r w:rsidRPr="007B7A8B">
        <w:rPr>
          <w:rFonts w:ascii="Times New Roman" w:eastAsia="宋体" w:hAnsi="Times New Roman" w:hint="eastAsia"/>
          <w:sz w:val="24"/>
          <w:szCs w:val="24"/>
        </w:rPr>
        <w:t>逐级移除载荷</w:t>
      </w:r>
      <w:r w:rsidR="00F76B57" w:rsidRPr="007B7A8B">
        <w:rPr>
          <w:rFonts w:ascii="Times New Roman" w:eastAsia="宋体" w:hAnsi="Times New Roman" w:hint="eastAsia"/>
          <w:sz w:val="24"/>
          <w:szCs w:val="24"/>
        </w:rPr>
        <w:t>至空载</w:t>
      </w:r>
      <w:r w:rsidRPr="007B7A8B">
        <w:rPr>
          <w:rFonts w:ascii="Times New Roman" w:eastAsia="宋体" w:hAnsi="Times New Roman" w:hint="eastAsia"/>
          <w:sz w:val="24"/>
          <w:szCs w:val="24"/>
        </w:rPr>
        <w:t>，</w:t>
      </w:r>
      <w:r w:rsidR="007A100E" w:rsidRPr="007B7A8B">
        <w:rPr>
          <w:rFonts w:ascii="Times New Roman" w:eastAsia="宋体" w:hAnsi="Times New Roman" w:hint="eastAsia"/>
          <w:sz w:val="24"/>
          <w:szCs w:val="24"/>
        </w:rPr>
        <w:t>并在每一试验载荷</w:t>
      </w:r>
      <w:proofErr w:type="gramStart"/>
      <w:r w:rsidR="007A100E" w:rsidRPr="007B7A8B">
        <w:rPr>
          <w:rFonts w:ascii="Times New Roman" w:eastAsia="宋体" w:hAnsi="Times New Roman" w:hint="eastAsia"/>
          <w:sz w:val="24"/>
          <w:szCs w:val="24"/>
        </w:rPr>
        <w:t>处记录</w:t>
      </w:r>
      <w:proofErr w:type="gramEnd"/>
      <w:r w:rsidR="007A100E" w:rsidRPr="007B7A8B">
        <w:rPr>
          <w:rFonts w:ascii="Times New Roman" w:eastAsia="宋体" w:hAnsi="Times New Roman" w:hint="eastAsia"/>
          <w:sz w:val="24"/>
          <w:szCs w:val="24"/>
        </w:rPr>
        <w:t>载荷</w:t>
      </w:r>
      <w:r w:rsidR="007A100E" w:rsidRPr="007B7A8B">
        <w:rPr>
          <w:rFonts w:ascii="Times New Roman" w:eastAsia="宋体" w:hAnsi="Times New Roman" w:hint="eastAsia"/>
          <w:i/>
          <w:iCs/>
          <w:sz w:val="24"/>
          <w:szCs w:val="24"/>
        </w:rPr>
        <w:t>L</w:t>
      </w:r>
      <w:r w:rsidR="007A100E" w:rsidRPr="007B7A8B">
        <w:rPr>
          <w:rFonts w:ascii="Times New Roman" w:eastAsia="宋体" w:hAnsi="Times New Roman" w:hint="eastAsia"/>
          <w:sz w:val="24"/>
          <w:szCs w:val="24"/>
        </w:rPr>
        <w:t>和衡器示值</w:t>
      </w:r>
      <w:r w:rsidR="007A100E" w:rsidRPr="007B7A8B">
        <w:rPr>
          <w:rFonts w:ascii="Times New Roman" w:eastAsia="宋体" w:hAnsi="Times New Roman" w:hint="eastAsia"/>
          <w:i/>
          <w:iCs/>
          <w:sz w:val="24"/>
          <w:szCs w:val="24"/>
        </w:rPr>
        <w:t>I</w:t>
      </w:r>
      <w:r w:rsidR="007378C5" w:rsidRPr="007B7A8B">
        <w:rPr>
          <w:rFonts w:ascii="Times New Roman" w:eastAsia="宋体" w:hAnsi="Times New Roman" w:hint="eastAsia"/>
          <w:sz w:val="24"/>
          <w:szCs w:val="24"/>
        </w:rPr>
        <w:t>，如采用闪变点法，需确定达到闪变点的附加载荷</w:t>
      </w:r>
      <w:r w:rsidR="007378C5" w:rsidRPr="007B7A8B">
        <w:rPr>
          <w:rFonts w:ascii="Times New Roman" w:eastAsia="宋体" w:hAnsi="Times New Roman"/>
          <w:sz w:val="24"/>
          <w:szCs w:val="24"/>
        </w:rPr>
        <w:sym w:font="Symbol" w:char="F044"/>
      </w:r>
      <w:r w:rsidR="007378C5" w:rsidRPr="007B7A8B">
        <w:rPr>
          <w:rFonts w:ascii="Times New Roman" w:eastAsia="宋体" w:hAnsi="Times New Roman"/>
          <w:i/>
          <w:sz w:val="24"/>
          <w:szCs w:val="24"/>
        </w:rPr>
        <w:t>L</w:t>
      </w:r>
      <w:r w:rsidR="007378C5" w:rsidRPr="007B7A8B">
        <w:rPr>
          <w:rFonts w:ascii="Times New Roman" w:eastAsia="宋体" w:hAnsi="Times New Roman" w:hint="eastAsia"/>
          <w:i/>
          <w:sz w:val="24"/>
          <w:szCs w:val="24"/>
        </w:rPr>
        <w:t xml:space="preserve"> </w:t>
      </w:r>
      <w:r w:rsidR="007378C5" w:rsidRPr="007B7A8B">
        <w:rPr>
          <w:rFonts w:ascii="Times New Roman" w:eastAsia="宋体" w:hAnsi="Times New Roman" w:hint="eastAsia"/>
          <w:sz w:val="24"/>
          <w:szCs w:val="24"/>
        </w:rPr>
        <w:t>(6.4)</w:t>
      </w:r>
      <w:r w:rsidR="007A100E" w:rsidRPr="007B7A8B">
        <w:rPr>
          <w:rFonts w:ascii="Times New Roman" w:eastAsia="宋体" w:hAnsi="Times New Roman" w:hint="eastAsia"/>
          <w:sz w:val="24"/>
          <w:szCs w:val="24"/>
        </w:rPr>
        <w:t>；</w:t>
      </w:r>
    </w:p>
    <w:p w14:paraId="364B1E37" w14:textId="5B25504F" w:rsidR="009237FF" w:rsidRPr="007B7A8B" w:rsidRDefault="009237FF">
      <w:pPr>
        <w:pStyle w:val="af2"/>
        <w:numPr>
          <w:ilvl w:val="0"/>
          <w:numId w:val="19"/>
        </w:numPr>
        <w:ind w:firstLineChars="0"/>
        <w:rPr>
          <w:rFonts w:ascii="Times New Roman" w:eastAsia="宋体" w:hAnsi="Times New Roman"/>
          <w:sz w:val="24"/>
          <w:szCs w:val="24"/>
        </w:rPr>
      </w:pPr>
      <w:r w:rsidRPr="007B7A8B">
        <w:rPr>
          <w:rFonts w:ascii="Times New Roman" w:eastAsia="宋体" w:hAnsi="Times New Roman" w:hint="eastAsia"/>
          <w:sz w:val="24"/>
          <w:szCs w:val="24"/>
        </w:rPr>
        <w:t>记录试验结束时的时间和环境温</w:t>
      </w:r>
      <w:r w:rsidR="007A100E" w:rsidRPr="007B7A8B">
        <w:rPr>
          <w:rFonts w:ascii="Times New Roman" w:eastAsia="宋体" w:hAnsi="Times New Roman" w:hint="eastAsia"/>
          <w:sz w:val="24"/>
          <w:szCs w:val="24"/>
        </w:rPr>
        <w:t>度、</w:t>
      </w:r>
      <w:r w:rsidRPr="007B7A8B">
        <w:rPr>
          <w:rFonts w:ascii="Times New Roman" w:eastAsia="宋体" w:hAnsi="Times New Roman" w:hint="eastAsia"/>
          <w:sz w:val="24"/>
          <w:szCs w:val="24"/>
        </w:rPr>
        <w:t>湿度</w:t>
      </w:r>
      <w:r w:rsidR="007A100E" w:rsidRPr="007B7A8B">
        <w:rPr>
          <w:rFonts w:ascii="Times New Roman" w:eastAsia="宋体" w:hAnsi="Times New Roman" w:hint="eastAsia"/>
          <w:sz w:val="24"/>
          <w:szCs w:val="24"/>
        </w:rPr>
        <w:t>，</w:t>
      </w:r>
      <w:r w:rsidR="00783969" w:rsidRPr="007B7A8B">
        <w:rPr>
          <w:rFonts w:ascii="Times New Roman" w:eastAsia="宋体" w:hAnsi="Times New Roman" w:hint="eastAsia"/>
          <w:sz w:val="24"/>
          <w:szCs w:val="24"/>
        </w:rPr>
        <w:t>I</w:t>
      </w:r>
      <w:r w:rsidR="00783969" w:rsidRPr="007B7A8B">
        <w:rPr>
          <w:rFonts w:ascii="Times New Roman" w:eastAsia="宋体" w:hAnsi="Times New Roman" w:hint="eastAsia"/>
          <w:sz w:val="24"/>
          <w:szCs w:val="24"/>
        </w:rPr>
        <w:t>级</w:t>
      </w:r>
      <w:r w:rsidR="007A100E" w:rsidRPr="007B7A8B">
        <w:rPr>
          <w:rFonts w:ascii="Times New Roman" w:eastAsia="宋体" w:hAnsi="Times New Roman" w:hint="eastAsia"/>
          <w:sz w:val="24"/>
          <w:szCs w:val="24"/>
        </w:rPr>
        <w:t>衡器需记录大气压强</w:t>
      </w:r>
      <w:r w:rsidRPr="007B7A8B">
        <w:rPr>
          <w:rFonts w:ascii="Times New Roman" w:eastAsia="宋体" w:hAnsi="Times New Roman" w:hint="eastAsia"/>
          <w:sz w:val="24"/>
          <w:szCs w:val="24"/>
        </w:rPr>
        <w:t>；</w:t>
      </w:r>
    </w:p>
    <w:p w14:paraId="096EE957" w14:textId="0BAF4857" w:rsidR="009237FF" w:rsidRPr="007B7A8B" w:rsidRDefault="009237FF">
      <w:pPr>
        <w:pStyle w:val="af2"/>
        <w:numPr>
          <w:ilvl w:val="0"/>
          <w:numId w:val="19"/>
        </w:numPr>
        <w:ind w:firstLineChars="0"/>
        <w:jc w:val="left"/>
        <w:rPr>
          <w:rFonts w:ascii="Times New Roman" w:eastAsia="宋体" w:hAnsi="Times New Roman"/>
          <w:i/>
          <w:sz w:val="24"/>
          <w:szCs w:val="24"/>
        </w:rPr>
      </w:pPr>
      <w:bookmarkStart w:id="65" w:name="OLE_LINK5"/>
      <w:bookmarkStart w:id="66" w:name="OLE_LINK6"/>
      <w:r w:rsidRPr="007B7A8B">
        <w:rPr>
          <w:rFonts w:ascii="Times New Roman" w:eastAsia="宋体" w:hAnsi="Times New Roman" w:hint="eastAsia"/>
          <w:sz w:val="24"/>
          <w:szCs w:val="24"/>
        </w:rPr>
        <w:t>计算</w:t>
      </w:r>
      <w:r w:rsidR="007A100E" w:rsidRPr="007B7A8B">
        <w:rPr>
          <w:rFonts w:ascii="Times New Roman" w:eastAsia="宋体" w:hAnsi="Times New Roman" w:hint="eastAsia"/>
          <w:sz w:val="24"/>
          <w:szCs w:val="24"/>
        </w:rPr>
        <w:t>每一试验载荷处的误差</w:t>
      </w:r>
      <w:r w:rsidR="007A100E" w:rsidRPr="007B7A8B">
        <w:rPr>
          <w:rFonts w:ascii="Times New Roman" w:eastAsia="宋体" w:hAnsi="Times New Roman" w:hint="eastAsia"/>
          <w:i/>
          <w:iCs/>
          <w:sz w:val="24"/>
          <w:szCs w:val="24"/>
        </w:rPr>
        <w:t>E</w:t>
      </w:r>
      <w:r w:rsidR="007A100E" w:rsidRPr="007B7A8B">
        <w:rPr>
          <w:rFonts w:ascii="Times New Roman" w:eastAsia="宋体" w:hAnsi="Times New Roman" w:hint="eastAsia"/>
          <w:sz w:val="24"/>
          <w:szCs w:val="24"/>
        </w:rPr>
        <w:t>和</w:t>
      </w:r>
      <w:r w:rsidRPr="007B7A8B">
        <w:rPr>
          <w:rFonts w:ascii="Times New Roman" w:eastAsia="宋体" w:hAnsi="Times New Roman" w:hint="eastAsia"/>
          <w:sz w:val="24"/>
          <w:szCs w:val="24"/>
        </w:rPr>
        <w:t>修正误差</w:t>
      </w:r>
      <w:proofErr w:type="spellStart"/>
      <w:r w:rsidRPr="007B7A8B">
        <w:rPr>
          <w:rFonts w:ascii="Times New Roman" w:eastAsia="宋体" w:hAnsi="Times New Roman"/>
          <w:i/>
          <w:sz w:val="24"/>
          <w:szCs w:val="24"/>
        </w:rPr>
        <w:t>E</w:t>
      </w:r>
      <w:r w:rsidRPr="007B7A8B">
        <w:rPr>
          <w:rFonts w:ascii="Times New Roman" w:eastAsia="宋体" w:hAnsi="Times New Roman"/>
          <w:sz w:val="24"/>
          <w:szCs w:val="24"/>
          <w:vertAlign w:val="subscript"/>
        </w:rPr>
        <w:t>c</w:t>
      </w:r>
      <w:proofErr w:type="spellEnd"/>
      <w:r w:rsidR="0068622B" w:rsidRPr="007B7A8B">
        <w:rPr>
          <w:rFonts w:ascii="Times New Roman" w:eastAsia="宋体" w:hAnsi="Times New Roman" w:hint="eastAsia"/>
          <w:sz w:val="24"/>
          <w:szCs w:val="24"/>
        </w:rPr>
        <w:t>（</w:t>
      </w:r>
      <w:r w:rsidR="0068622B" w:rsidRPr="007B7A8B">
        <w:rPr>
          <w:rFonts w:ascii="Times New Roman" w:eastAsia="宋体" w:hAnsi="Times New Roman" w:hint="eastAsia"/>
          <w:sz w:val="24"/>
          <w:szCs w:val="24"/>
        </w:rPr>
        <w:t>6.1</w:t>
      </w:r>
      <w:r w:rsidR="0068622B"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w:t>
      </w:r>
    </w:p>
    <w:p w14:paraId="037330EC" w14:textId="77777777" w:rsidR="0018006A" w:rsidRPr="007B7A8B" w:rsidRDefault="00C821C5">
      <w:pPr>
        <w:pStyle w:val="af2"/>
        <w:numPr>
          <w:ilvl w:val="0"/>
          <w:numId w:val="19"/>
        </w:numPr>
        <w:ind w:firstLineChars="0"/>
        <w:jc w:val="left"/>
        <w:rPr>
          <w:rFonts w:ascii="Times New Roman" w:eastAsia="宋体" w:hAnsi="Times New Roman"/>
          <w:sz w:val="24"/>
          <w:szCs w:val="24"/>
        </w:rPr>
      </w:pPr>
      <w:bookmarkStart w:id="67" w:name="OLE_LINK22"/>
      <w:bookmarkEnd w:id="65"/>
      <w:bookmarkEnd w:id="66"/>
      <w:r w:rsidRPr="007B7A8B">
        <w:rPr>
          <w:rFonts w:ascii="Times New Roman" w:eastAsia="宋体" w:hAnsi="Times New Roman" w:hint="eastAsia"/>
          <w:sz w:val="24"/>
          <w:szCs w:val="24"/>
        </w:rPr>
        <w:t>判定</w:t>
      </w:r>
      <w:proofErr w:type="spellStart"/>
      <w:r w:rsidRPr="007B7A8B">
        <w:rPr>
          <w:rFonts w:ascii="Times New Roman" w:eastAsia="宋体" w:hAnsi="Times New Roman"/>
          <w:i/>
          <w:sz w:val="24"/>
          <w:szCs w:val="24"/>
        </w:rPr>
        <w:t>E</w:t>
      </w:r>
      <w:r w:rsidRPr="007B7A8B">
        <w:rPr>
          <w:rFonts w:ascii="Times New Roman" w:eastAsia="宋体" w:hAnsi="Times New Roman"/>
          <w:sz w:val="24"/>
          <w:szCs w:val="24"/>
          <w:vertAlign w:val="subscript"/>
        </w:rPr>
        <w:t>c</w:t>
      </w:r>
      <w:proofErr w:type="spellEnd"/>
      <w:r w:rsidRPr="007B7A8B">
        <w:rPr>
          <w:rFonts w:ascii="Times New Roman" w:eastAsia="宋体" w:hAnsi="Times New Roman" w:hint="eastAsia"/>
          <w:sz w:val="24"/>
          <w:szCs w:val="24"/>
        </w:rPr>
        <w:t>是否不超过</w:t>
      </w:r>
      <w:r w:rsidRPr="007B7A8B">
        <w:rPr>
          <w:rFonts w:ascii="Times New Roman" w:eastAsia="宋体" w:hAnsi="Times New Roman" w:hint="eastAsia"/>
          <w:sz w:val="24"/>
          <w:szCs w:val="24"/>
        </w:rPr>
        <w:t>4.3</w:t>
      </w:r>
      <w:r w:rsidRPr="007B7A8B">
        <w:rPr>
          <w:rFonts w:ascii="Times New Roman" w:eastAsia="宋体" w:hAnsi="Times New Roman" w:hint="eastAsia"/>
          <w:sz w:val="24"/>
          <w:szCs w:val="24"/>
        </w:rPr>
        <w:t>表</w:t>
      </w:r>
      <w:r w:rsidRPr="007B7A8B">
        <w:rPr>
          <w:rFonts w:ascii="Times New Roman" w:eastAsia="宋体" w:hAnsi="Times New Roman" w:hint="eastAsia"/>
          <w:sz w:val="24"/>
          <w:szCs w:val="24"/>
        </w:rPr>
        <w:t>3</w:t>
      </w:r>
      <w:r w:rsidRPr="007B7A8B">
        <w:rPr>
          <w:rFonts w:ascii="Times New Roman" w:eastAsia="宋体" w:hAnsi="Times New Roman" w:hint="eastAsia"/>
          <w:sz w:val="24"/>
          <w:szCs w:val="24"/>
        </w:rPr>
        <w:t>中</w:t>
      </w:r>
      <w:r w:rsidR="0068622B" w:rsidRPr="007B7A8B">
        <w:rPr>
          <w:rFonts w:ascii="Times New Roman" w:eastAsia="宋体" w:hAnsi="Times New Roman" w:hint="eastAsia"/>
          <w:sz w:val="24"/>
          <w:szCs w:val="24"/>
        </w:rPr>
        <w:t>规定的</w:t>
      </w:r>
      <w:r w:rsidRPr="007B7A8B">
        <w:rPr>
          <w:rFonts w:ascii="Times New Roman" w:eastAsia="宋体" w:hAnsi="Times New Roman" w:hint="eastAsia"/>
          <w:sz w:val="24"/>
          <w:szCs w:val="24"/>
        </w:rPr>
        <w:t>最大允许误差。</w:t>
      </w:r>
    </w:p>
    <w:p w14:paraId="641EED7E" w14:textId="06F86CD1" w:rsidR="009237FF" w:rsidRPr="007B7A8B" w:rsidRDefault="009237FF">
      <w:pPr>
        <w:pStyle w:val="af2"/>
        <w:numPr>
          <w:ilvl w:val="0"/>
          <w:numId w:val="19"/>
        </w:numPr>
        <w:ind w:firstLineChars="0"/>
        <w:jc w:val="left"/>
        <w:rPr>
          <w:rFonts w:ascii="Times New Roman" w:eastAsia="宋体" w:hAnsi="Times New Roman"/>
          <w:sz w:val="24"/>
          <w:szCs w:val="24"/>
        </w:rPr>
      </w:pPr>
      <w:r w:rsidRPr="007B7A8B">
        <w:rPr>
          <w:rFonts w:ascii="Times New Roman" w:eastAsia="宋体" w:hAnsi="Times New Roman" w:cs="微软雅黑" w:hint="eastAsia"/>
          <w:sz w:val="24"/>
          <w:szCs w:val="24"/>
        </w:rPr>
        <w:t>如果衡器的</w:t>
      </w:r>
      <w:proofErr w:type="gramStart"/>
      <w:r w:rsidRPr="007B7A8B">
        <w:rPr>
          <w:rFonts w:ascii="Times New Roman" w:eastAsia="宋体" w:hAnsi="Times New Roman" w:cs="微软雅黑" w:hint="eastAsia"/>
          <w:sz w:val="24"/>
          <w:szCs w:val="24"/>
        </w:rPr>
        <w:t>初始置零范围</w:t>
      </w:r>
      <w:proofErr w:type="gramEnd"/>
      <w:r w:rsidRPr="007B7A8B">
        <w:rPr>
          <w:rFonts w:ascii="Times New Roman" w:eastAsia="宋体" w:hAnsi="Times New Roman" w:cs="Malgun Gothic Semilight" w:hint="eastAsia"/>
          <w:sz w:val="24"/>
          <w:szCs w:val="24"/>
        </w:rPr>
        <w:t>＞</w:t>
      </w:r>
      <w:r w:rsidRPr="007B7A8B">
        <w:rPr>
          <w:rFonts w:ascii="Times New Roman" w:eastAsia="宋体" w:hAnsi="Times New Roman" w:hint="eastAsia"/>
          <w:sz w:val="24"/>
          <w:szCs w:val="24"/>
        </w:rPr>
        <w:t>20%</w:t>
      </w:r>
      <w:r w:rsidR="007A100E" w:rsidRPr="007B7A8B">
        <w:rPr>
          <w:rFonts w:ascii="Times New Roman" w:eastAsia="宋体" w:hAnsi="Times New Roman" w:hint="eastAsia"/>
          <w:sz w:val="24"/>
          <w:szCs w:val="24"/>
        </w:rPr>
        <w:t xml:space="preserve"> </w:t>
      </w:r>
      <w:r w:rsidRPr="007B7A8B">
        <w:rPr>
          <w:rFonts w:ascii="Times New Roman" w:eastAsia="宋体" w:hAnsi="Times New Roman" w:hint="eastAsia"/>
          <w:sz w:val="24"/>
          <w:szCs w:val="24"/>
        </w:rPr>
        <w:t>Max</w:t>
      </w:r>
      <w:r w:rsidRPr="007B7A8B">
        <w:rPr>
          <w:rFonts w:ascii="Times New Roman" w:eastAsia="宋体" w:hAnsi="Times New Roman" w:hint="eastAsia"/>
          <w:sz w:val="24"/>
          <w:szCs w:val="24"/>
        </w:rPr>
        <w:t>，</w:t>
      </w:r>
      <w:r w:rsidR="007A100E" w:rsidRPr="007B7A8B">
        <w:rPr>
          <w:rFonts w:ascii="Times New Roman" w:eastAsia="宋体" w:hAnsi="Times New Roman" w:hint="eastAsia"/>
          <w:sz w:val="24"/>
          <w:szCs w:val="24"/>
        </w:rPr>
        <w:t>则</w:t>
      </w:r>
      <w:r w:rsidRPr="007B7A8B">
        <w:rPr>
          <w:rFonts w:ascii="Times New Roman" w:eastAsia="宋体" w:hAnsi="Times New Roman" w:hint="eastAsia"/>
          <w:sz w:val="24"/>
          <w:szCs w:val="24"/>
        </w:rPr>
        <w:t>应</w:t>
      </w:r>
      <w:r w:rsidR="00783969" w:rsidRPr="007B7A8B">
        <w:rPr>
          <w:rFonts w:ascii="Times New Roman" w:eastAsia="宋体" w:hAnsi="Times New Roman" w:hint="eastAsia"/>
          <w:sz w:val="24"/>
          <w:szCs w:val="24"/>
        </w:rPr>
        <w:t>按</w:t>
      </w:r>
      <w:r w:rsidR="00783969" w:rsidRPr="007B7A8B">
        <w:rPr>
          <w:rFonts w:ascii="Times New Roman" w:eastAsia="宋体" w:hAnsi="Times New Roman" w:hint="eastAsia"/>
          <w:sz w:val="24"/>
          <w:szCs w:val="24"/>
        </w:rPr>
        <w:t>6.6</w:t>
      </w:r>
      <w:r w:rsidR="00783969" w:rsidRPr="007B7A8B">
        <w:rPr>
          <w:rFonts w:ascii="Times New Roman" w:eastAsia="宋体" w:hAnsi="Times New Roman" w:hint="eastAsia"/>
          <w:sz w:val="24"/>
          <w:szCs w:val="24"/>
        </w:rPr>
        <w:t>的要求</w:t>
      </w:r>
      <w:r w:rsidRPr="007B7A8B">
        <w:rPr>
          <w:rFonts w:ascii="Times New Roman" w:eastAsia="宋体" w:hAnsi="Times New Roman" w:hint="eastAsia"/>
          <w:sz w:val="24"/>
          <w:szCs w:val="24"/>
        </w:rPr>
        <w:t>进行补充</w:t>
      </w:r>
      <w:r w:rsidR="00783969" w:rsidRPr="007B7A8B">
        <w:rPr>
          <w:rFonts w:ascii="Times New Roman" w:eastAsia="宋体" w:hAnsi="Times New Roman" w:hint="eastAsia"/>
          <w:sz w:val="24"/>
          <w:szCs w:val="24"/>
        </w:rPr>
        <w:t>称量</w:t>
      </w:r>
      <w:r w:rsidRPr="007B7A8B">
        <w:rPr>
          <w:rFonts w:ascii="Times New Roman" w:eastAsia="宋体" w:hAnsi="Times New Roman" w:hint="eastAsia"/>
          <w:sz w:val="24"/>
          <w:szCs w:val="24"/>
        </w:rPr>
        <w:t>试验</w:t>
      </w:r>
      <w:bookmarkEnd w:id="67"/>
      <w:r w:rsidR="00F76B57" w:rsidRPr="007B7A8B">
        <w:rPr>
          <w:rFonts w:ascii="Times New Roman" w:eastAsia="宋体" w:hAnsi="Times New Roman" w:hint="eastAsia"/>
          <w:sz w:val="24"/>
          <w:szCs w:val="24"/>
        </w:rPr>
        <w:t>。</w:t>
      </w:r>
    </w:p>
    <w:p w14:paraId="1189E433" w14:textId="77777777" w:rsidR="009237FF" w:rsidRPr="007B7A8B" w:rsidRDefault="009237FF" w:rsidP="009237FF">
      <w:pPr>
        <w:widowControl/>
        <w:ind w:firstLine="420"/>
        <w:jc w:val="left"/>
        <w:rPr>
          <w:rFonts w:ascii="仿宋" w:eastAsia="仿宋" w:hAnsi="仿宋" w:hint="eastAsia"/>
          <w:sz w:val="24"/>
          <w:szCs w:val="21"/>
        </w:rPr>
      </w:pPr>
      <w:r w:rsidRPr="007B7A8B">
        <w:rPr>
          <w:rFonts w:ascii="仿宋" w:eastAsia="仿宋" w:hAnsi="仿宋" w:hint="eastAsia"/>
          <w:sz w:val="24"/>
          <w:szCs w:val="21"/>
        </w:rPr>
        <w:t>注：</w:t>
      </w:r>
    </w:p>
    <w:p w14:paraId="285D6E67" w14:textId="722E2BCD" w:rsidR="009237FF" w:rsidRPr="007B7A8B" w:rsidRDefault="009237FF">
      <w:pPr>
        <w:pStyle w:val="af2"/>
        <w:widowControl/>
        <w:numPr>
          <w:ilvl w:val="0"/>
          <w:numId w:val="8"/>
        </w:numPr>
        <w:ind w:firstLineChars="0"/>
        <w:jc w:val="left"/>
        <w:rPr>
          <w:rFonts w:ascii="Times New Roman" w:eastAsia="仿宋" w:hAnsi="Times New Roman"/>
          <w:sz w:val="24"/>
          <w:szCs w:val="21"/>
        </w:rPr>
      </w:pPr>
      <w:r w:rsidRPr="007B7A8B">
        <w:rPr>
          <w:rFonts w:ascii="Times New Roman" w:eastAsia="仿宋" w:hAnsi="Times New Roman"/>
          <w:sz w:val="24"/>
          <w:szCs w:val="21"/>
        </w:rPr>
        <w:t>如果</w:t>
      </w:r>
      <w:r w:rsidR="00783969" w:rsidRPr="007B7A8B">
        <w:rPr>
          <w:rFonts w:ascii="Times New Roman" w:eastAsia="仿宋" w:hAnsi="Times New Roman" w:hint="eastAsia"/>
          <w:sz w:val="24"/>
          <w:szCs w:val="21"/>
        </w:rPr>
        <w:t>加载最大载荷时</w:t>
      </w:r>
      <w:r w:rsidR="00B00AFA" w:rsidRPr="007B7A8B">
        <w:rPr>
          <w:rFonts w:ascii="Times New Roman" w:eastAsia="仿宋" w:hAnsi="Times New Roman" w:hint="eastAsia"/>
          <w:sz w:val="24"/>
          <w:szCs w:val="21"/>
        </w:rPr>
        <w:t>发生超出最大显示极限（无示值）</w:t>
      </w:r>
      <w:r w:rsidR="00E5612A" w:rsidRPr="007B7A8B">
        <w:rPr>
          <w:rFonts w:ascii="Times New Roman" w:eastAsia="仿宋" w:hAnsi="Times New Roman" w:hint="eastAsia"/>
          <w:sz w:val="24"/>
          <w:szCs w:val="21"/>
        </w:rPr>
        <w:t>的情况</w:t>
      </w:r>
      <w:r w:rsidRPr="007B7A8B">
        <w:rPr>
          <w:rFonts w:ascii="Times New Roman" w:eastAsia="仿宋" w:hAnsi="Times New Roman"/>
          <w:sz w:val="24"/>
          <w:szCs w:val="21"/>
        </w:rPr>
        <w:t>，</w:t>
      </w:r>
      <w:r w:rsidR="00B00AFA" w:rsidRPr="007B7A8B">
        <w:rPr>
          <w:rFonts w:ascii="Times New Roman" w:eastAsia="仿宋" w:hAnsi="Times New Roman" w:hint="eastAsia"/>
          <w:sz w:val="24"/>
          <w:szCs w:val="21"/>
        </w:rPr>
        <w:t>则</w:t>
      </w:r>
      <w:r w:rsidRPr="007B7A8B">
        <w:rPr>
          <w:rFonts w:ascii="Times New Roman" w:eastAsia="仿宋" w:hAnsi="Times New Roman"/>
          <w:sz w:val="24"/>
          <w:szCs w:val="21"/>
        </w:rPr>
        <w:t>可选择比</w:t>
      </w:r>
      <w:r w:rsidR="00983C9E" w:rsidRPr="007B7A8B">
        <w:rPr>
          <w:rFonts w:ascii="Times New Roman" w:eastAsia="仿宋" w:hAnsi="Times New Roman"/>
          <w:sz w:val="24"/>
          <w:szCs w:val="21"/>
        </w:rPr>
        <w:t>最大秤量</w:t>
      </w:r>
      <w:r w:rsidR="003544F5" w:rsidRPr="007B7A8B">
        <w:rPr>
          <w:rFonts w:ascii="Times New Roman" w:eastAsia="仿宋" w:hAnsi="Times New Roman" w:hint="eastAsia"/>
          <w:sz w:val="24"/>
          <w:szCs w:val="21"/>
        </w:rPr>
        <w:t>略小</w:t>
      </w:r>
      <w:r w:rsidRPr="007B7A8B">
        <w:rPr>
          <w:rFonts w:ascii="Times New Roman" w:eastAsia="仿宋" w:hAnsi="Times New Roman"/>
          <w:sz w:val="24"/>
          <w:szCs w:val="21"/>
        </w:rPr>
        <w:t>的载荷</w:t>
      </w:r>
      <w:r w:rsidR="00783969" w:rsidRPr="007B7A8B">
        <w:rPr>
          <w:rFonts w:ascii="Times New Roman" w:eastAsia="仿宋" w:hAnsi="Times New Roman" w:hint="eastAsia"/>
          <w:sz w:val="24"/>
          <w:szCs w:val="21"/>
        </w:rPr>
        <w:t>代替最大秤量</w:t>
      </w:r>
      <w:r w:rsidR="00807559" w:rsidRPr="007B7A8B">
        <w:rPr>
          <w:rFonts w:ascii="Times New Roman" w:eastAsia="仿宋" w:hAnsi="Times New Roman" w:hint="eastAsia"/>
          <w:sz w:val="24"/>
          <w:szCs w:val="21"/>
        </w:rPr>
        <w:t>，如</w:t>
      </w:r>
      <w:r w:rsidR="00807559" w:rsidRPr="007B7A8B">
        <w:rPr>
          <w:rFonts w:ascii="Times New Roman" w:eastAsia="仿宋" w:hAnsi="Times New Roman" w:hint="eastAsia"/>
          <w:sz w:val="24"/>
          <w:szCs w:val="21"/>
        </w:rPr>
        <w:t xml:space="preserve">(Max </w:t>
      </w:r>
      <w:r w:rsidR="00807559" w:rsidRPr="007B7A8B">
        <w:rPr>
          <w:rFonts w:ascii="Times New Roman" w:eastAsia="仿宋" w:hAnsi="Times New Roman"/>
          <w:sz w:val="24"/>
          <w:szCs w:val="21"/>
        </w:rPr>
        <w:t>–</w:t>
      </w:r>
      <w:r w:rsidR="00807559" w:rsidRPr="007B7A8B">
        <w:rPr>
          <w:rFonts w:ascii="Times New Roman" w:eastAsia="仿宋" w:hAnsi="Times New Roman" w:hint="eastAsia"/>
          <w:sz w:val="24"/>
          <w:szCs w:val="21"/>
        </w:rPr>
        <w:t xml:space="preserve"> 5</w:t>
      </w:r>
      <w:r w:rsidR="00807559" w:rsidRPr="007B7A8B">
        <w:rPr>
          <w:rFonts w:ascii="Times New Roman" w:eastAsia="仿宋" w:hAnsi="Times New Roman" w:hint="eastAsia"/>
          <w:i/>
          <w:iCs/>
          <w:sz w:val="24"/>
          <w:szCs w:val="21"/>
        </w:rPr>
        <w:t>e</w:t>
      </w:r>
      <w:r w:rsidR="00807559" w:rsidRPr="007B7A8B">
        <w:rPr>
          <w:rFonts w:ascii="Times New Roman" w:eastAsia="仿宋" w:hAnsi="Times New Roman" w:hint="eastAsia"/>
          <w:sz w:val="24"/>
          <w:szCs w:val="21"/>
        </w:rPr>
        <w:t>)</w:t>
      </w:r>
      <w:r w:rsidRPr="007B7A8B">
        <w:rPr>
          <w:rFonts w:ascii="Times New Roman" w:eastAsia="仿宋" w:hAnsi="Times New Roman"/>
          <w:sz w:val="24"/>
          <w:szCs w:val="21"/>
        </w:rPr>
        <w:t>；</w:t>
      </w:r>
    </w:p>
    <w:p w14:paraId="71C25C91" w14:textId="77777777" w:rsidR="007A100E" w:rsidRPr="007B7A8B" w:rsidRDefault="009237FF">
      <w:pPr>
        <w:pStyle w:val="af2"/>
        <w:widowControl/>
        <w:numPr>
          <w:ilvl w:val="0"/>
          <w:numId w:val="8"/>
        </w:numPr>
        <w:ind w:firstLineChars="0"/>
        <w:jc w:val="left"/>
        <w:rPr>
          <w:rFonts w:ascii="Times New Roman" w:eastAsia="仿宋" w:hAnsi="Times New Roman"/>
          <w:sz w:val="24"/>
          <w:szCs w:val="21"/>
        </w:rPr>
      </w:pPr>
      <w:r w:rsidRPr="007B7A8B">
        <w:rPr>
          <w:rFonts w:ascii="Times New Roman" w:eastAsia="仿宋" w:hAnsi="Times New Roman"/>
          <w:sz w:val="24"/>
          <w:szCs w:val="21"/>
        </w:rPr>
        <w:lastRenderedPageBreak/>
        <w:t>无论是</w:t>
      </w:r>
      <w:r w:rsidR="00E5612A" w:rsidRPr="007B7A8B">
        <w:rPr>
          <w:rFonts w:ascii="Times New Roman" w:eastAsia="仿宋" w:hAnsi="Times New Roman" w:hint="eastAsia"/>
          <w:sz w:val="24"/>
          <w:szCs w:val="21"/>
        </w:rPr>
        <w:t>在</w:t>
      </w:r>
      <w:r w:rsidRPr="007B7A8B">
        <w:rPr>
          <w:rFonts w:ascii="Times New Roman" w:eastAsia="仿宋" w:hAnsi="Times New Roman"/>
          <w:sz w:val="24"/>
          <w:szCs w:val="21"/>
        </w:rPr>
        <w:t>加载还是卸载</w:t>
      </w:r>
      <w:r w:rsidR="00E5612A" w:rsidRPr="007B7A8B">
        <w:rPr>
          <w:rFonts w:ascii="Times New Roman" w:eastAsia="仿宋" w:hAnsi="Times New Roman" w:hint="eastAsia"/>
          <w:sz w:val="24"/>
          <w:szCs w:val="21"/>
        </w:rPr>
        <w:t>时</w:t>
      </w:r>
      <w:r w:rsidRPr="007B7A8B">
        <w:rPr>
          <w:rFonts w:ascii="Times New Roman" w:eastAsia="仿宋" w:hAnsi="Times New Roman"/>
          <w:sz w:val="24"/>
          <w:szCs w:val="21"/>
        </w:rPr>
        <w:t>，都应逐级增加或逐级减少载荷；</w:t>
      </w:r>
    </w:p>
    <w:p w14:paraId="6337EA7E" w14:textId="17224910" w:rsidR="00F244EC" w:rsidRPr="007B7A8B" w:rsidRDefault="009237FF">
      <w:pPr>
        <w:pStyle w:val="af2"/>
        <w:widowControl/>
        <w:numPr>
          <w:ilvl w:val="0"/>
          <w:numId w:val="8"/>
        </w:numPr>
        <w:ind w:firstLineChars="0"/>
        <w:jc w:val="left"/>
        <w:rPr>
          <w:rFonts w:ascii="Times New Roman" w:eastAsia="仿宋" w:hAnsi="Times New Roman"/>
          <w:sz w:val="24"/>
          <w:szCs w:val="21"/>
        </w:rPr>
      </w:pPr>
      <w:r w:rsidRPr="007B7A8B">
        <w:rPr>
          <w:rFonts w:ascii="Times New Roman" w:eastAsia="仿宋" w:hAnsi="Times New Roman" w:cs="微软雅黑" w:hint="eastAsia"/>
          <w:sz w:val="24"/>
          <w:szCs w:val="21"/>
        </w:rPr>
        <w:t>建议在</w:t>
      </w:r>
      <w:r w:rsidR="007A100E" w:rsidRPr="007B7A8B">
        <w:rPr>
          <w:rFonts w:ascii="Times New Roman" w:eastAsia="仿宋" w:hAnsi="Times New Roman" w:cs="微软雅黑" w:hint="eastAsia"/>
          <w:sz w:val="24"/>
          <w:szCs w:val="21"/>
        </w:rPr>
        <w:t>首次称量性能</w:t>
      </w:r>
      <w:r w:rsidRPr="007B7A8B">
        <w:rPr>
          <w:rFonts w:ascii="Times New Roman" w:eastAsia="仿宋" w:hAnsi="Times New Roman" w:cs="微软雅黑" w:hint="eastAsia"/>
          <w:sz w:val="24"/>
          <w:szCs w:val="21"/>
        </w:rPr>
        <w:t>试验结束后进行一次量程稳定性</w:t>
      </w:r>
      <w:r w:rsidR="007A100E" w:rsidRPr="007B7A8B">
        <w:rPr>
          <w:rFonts w:ascii="Times New Roman" w:eastAsia="仿宋" w:hAnsi="Times New Roman" w:hint="eastAsia"/>
          <w:sz w:val="24"/>
          <w:szCs w:val="21"/>
        </w:rPr>
        <w:t>试验。</w:t>
      </w:r>
    </w:p>
    <w:p w14:paraId="74C1CBE8" w14:textId="694D3C21" w:rsidR="00A43477" w:rsidRPr="007B7A8B" w:rsidRDefault="007F432E" w:rsidP="004E76F3">
      <w:pPr>
        <w:pStyle w:val="a2"/>
        <w:rPr>
          <w:szCs w:val="24"/>
        </w:rPr>
      </w:pPr>
      <w:bookmarkStart w:id="68" w:name="_Ref196723268"/>
      <w:bookmarkStart w:id="69" w:name="_Toc207570239"/>
      <w:r w:rsidRPr="007B7A8B">
        <w:rPr>
          <w:rFonts w:hint="eastAsia"/>
        </w:rPr>
        <w:t>除皮试验</w:t>
      </w:r>
      <w:r w:rsidR="001F4E9A" w:rsidRPr="007B7A8B">
        <w:rPr>
          <w:rFonts w:hint="eastAsia"/>
        </w:rPr>
        <w:t>（称量试验）</w:t>
      </w:r>
      <w:bookmarkEnd w:id="68"/>
      <w:bookmarkEnd w:id="69"/>
    </w:p>
    <w:p w14:paraId="29BFD863" w14:textId="3EB98E83" w:rsidR="00183146" w:rsidRPr="007B7A8B" w:rsidRDefault="008F2251">
      <w:pPr>
        <w:pStyle w:val="af2"/>
        <w:numPr>
          <w:ilvl w:val="0"/>
          <w:numId w:val="20"/>
        </w:numPr>
        <w:ind w:firstLineChars="0"/>
        <w:jc w:val="left"/>
        <w:rPr>
          <w:rFonts w:ascii="Times New Roman" w:eastAsia="宋体" w:hAnsi="Times New Roman"/>
          <w:sz w:val="24"/>
          <w:szCs w:val="24"/>
        </w:rPr>
      </w:pPr>
      <w:r w:rsidRPr="007B7A8B">
        <w:rPr>
          <w:rFonts w:ascii="Times New Roman" w:eastAsia="宋体" w:hAnsi="Times New Roman" w:hint="eastAsia"/>
          <w:sz w:val="24"/>
          <w:szCs w:val="24"/>
        </w:rPr>
        <w:t>记录有关衡器的基本信息</w:t>
      </w:r>
      <w:r w:rsidR="00183146" w:rsidRPr="007B7A8B">
        <w:rPr>
          <w:rFonts w:ascii="Times New Roman" w:eastAsia="宋体" w:hAnsi="Times New Roman" w:hint="eastAsia"/>
          <w:sz w:val="24"/>
          <w:szCs w:val="24"/>
        </w:rPr>
        <w:t>；</w:t>
      </w:r>
    </w:p>
    <w:p w14:paraId="04CAE85F" w14:textId="6A9781FB" w:rsidR="00183146" w:rsidRPr="007B7A8B" w:rsidRDefault="00183146">
      <w:pPr>
        <w:pStyle w:val="af2"/>
        <w:numPr>
          <w:ilvl w:val="0"/>
          <w:numId w:val="20"/>
        </w:numPr>
        <w:ind w:firstLineChars="0"/>
        <w:jc w:val="left"/>
        <w:rPr>
          <w:rFonts w:ascii="Times New Roman" w:eastAsia="宋体" w:hAnsi="Times New Roman"/>
          <w:sz w:val="24"/>
          <w:szCs w:val="24"/>
        </w:rPr>
      </w:pPr>
      <w:r w:rsidRPr="007B7A8B">
        <w:rPr>
          <w:rFonts w:ascii="Times New Roman" w:eastAsia="宋体" w:hAnsi="Times New Roman" w:hint="eastAsia"/>
          <w:sz w:val="24"/>
          <w:szCs w:val="24"/>
        </w:rPr>
        <w:t>确定</w:t>
      </w:r>
      <w:proofErr w:type="gramStart"/>
      <w:r w:rsidRPr="007B7A8B">
        <w:rPr>
          <w:rFonts w:ascii="Times New Roman" w:eastAsia="宋体" w:hAnsi="Times New Roman" w:hint="eastAsia"/>
          <w:sz w:val="24"/>
          <w:szCs w:val="24"/>
        </w:rPr>
        <w:t>自动置零和</w:t>
      </w:r>
      <w:proofErr w:type="gramEnd"/>
      <w:r w:rsidRPr="007B7A8B">
        <w:rPr>
          <w:rFonts w:ascii="Times New Roman" w:eastAsia="宋体" w:hAnsi="Times New Roman" w:hint="eastAsia"/>
          <w:sz w:val="24"/>
          <w:szCs w:val="24"/>
        </w:rPr>
        <w:t>零点跟踪装置的状态（</w:t>
      </w:r>
      <w:r w:rsidRPr="007B7A8B">
        <w:rPr>
          <w:rFonts w:ascii="Times New Roman" w:eastAsia="宋体" w:hAnsi="Times New Roman" w:hint="eastAsia"/>
          <w:sz w:val="24"/>
          <w:szCs w:val="24"/>
        </w:rPr>
        <w:t>6.</w:t>
      </w:r>
      <w:r w:rsidR="007A100E" w:rsidRPr="007B7A8B">
        <w:rPr>
          <w:rFonts w:ascii="Times New Roman" w:eastAsia="宋体" w:hAnsi="Times New Roman" w:hint="eastAsia"/>
          <w:sz w:val="24"/>
          <w:szCs w:val="24"/>
        </w:rPr>
        <w:t>2</w:t>
      </w:r>
      <w:r w:rsidRPr="007B7A8B">
        <w:rPr>
          <w:rFonts w:ascii="Times New Roman" w:eastAsia="宋体" w:hAnsi="Times New Roman" w:hint="eastAsia"/>
          <w:sz w:val="24"/>
          <w:szCs w:val="24"/>
        </w:rPr>
        <w:t>）；</w:t>
      </w:r>
    </w:p>
    <w:p w14:paraId="78681A8F" w14:textId="443AE29C" w:rsidR="00C601CD" w:rsidRPr="007B7A8B" w:rsidRDefault="00C601CD">
      <w:pPr>
        <w:pStyle w:val="af2"/>
        <w:numPr>
          <w:ilvl w:val="0"/>
          <w:numId w:val="20"/>
        </w:numPr>
        <w:ind w:firstLineChars="0"/>
        <w:rPr>
          <w:rFonts w:ascii="Times New Roman" w:eastAsia="宋体" w:hAnsi="Times New Roman"/>
          <w:sz w:val="24"/>
          <w:szCs w:val="24"/>
        </w:rPr>
      </w:pPr>
      <w:r w:rsidRPr="007B7A8B">
        <w:rPr>
          <w:rFonts w:ascii="Times New Roman" w:eastAsia="宋体" w:hAnsi="Times New Roman"/>
          <w:sz w:val="24"/>
          <w:szCs w:val="24"/>
        </w:rPr>
        <w:t>确定</w:t>
      </w:r>
      <w:r w:rsidRPr="007B7A8B">
        <w:rPr>
          <w:rFonts w:ascii="Times New Roman" w:eastAsia="宋体" w:hAnsi="Times New Roman" w:hint="eastAsia"/>
          <w:sz w:val="24"/>
          <w:szCs w:val="24"/>
        </w:rPr>
        <w:t>2</w:t>
      </w:r>
      <w:r w:rsidRPr="007B7A8B">
        <w:rPr>
          <w:rFonts w:ascii="Times New Roman" w:eastAsia="宋体" w:hAnsi="Times New Roman" w:hint="eastAsia"/>
          <w:sz w:val="24"/>
          <w:szCs w:val="24"/>
        </w:rPr>
        <w:t>个</w:t>
      </w:r>
      <w:r w:rsidRPr="007B7A8B">
        <w:rPr>
          <w:rFonts w:ascii="Times New Roman" w:eastAsia="宋体" w:hAnsi="Times New Roman"/>
          <w:sz w:val="24"/>
          <w:szCs w:val="24"/>
        </w:rPr>
        <w:t>皮重</w:t>
      </w:r>
      <w:r w:rsidRPr="007B7A8B">
        <w:rPr>
          <w:rFonts w:ascii="Times New Roman" w:eastAsia="宋体" w:hAnsi="Times New Roman" w:hint="eastAsia"/>
          <w:sz w:val="24"/>
          <w:szCs w:val="24"/>
        </w:rPr>
        <w:t>载荷，对于扣除皮重，第一个皮重</w:t>
      </w:r>
      <w:r w:rsidR="00C821C5" w:rsidRPr="007B7A8B">
        <w:rPr>
          <w:rFonts w:ascii="Times New Roman" w:eastAsia="宋体" w:hAnsi="Times New Roman" w:hint="eastAsia"/>
          <w:sz w:val="24"/>
          <w:szCs w:val="24"/>
        </w:rPr>
        <w:t>载荷</w:t>
      </w:r>
      <w:r w:rsidR="00C821C5" w:rsidRPr="007B7A8B">
        <w:rPr>
          <w:rFonts w:ascii="Times New Roman" w:eastAsia="宋体" w:hAnsi="Times New Roman" w:hint="eastAsia"/>
          <w:i/>
          <w:iCs/>
          <w:sz w:val="24"/>
          <w:szCs w:val="24"/>
        </w:rPr>
        <w:t>T</w:t>
      </w:r>
      <w:r w:rsidR="00C821C5" w:rsidRPr="007B7A8B">
        <w:rPr>
          <w:rFonts w:ascii="Times New Roman" w:eastAsia="宋体" w:hAnsi="Times New Roman" w:hint="eastAsia"/>
          <w:sz w:val="24"/>
          <w:szCs w:val="24"/>
          <w:vertAlign w:val="subscript"/>
        </w:rPr>
        <w:t>1</w:t>
      </w:r>
      <w:r w:rsidRPr="007B7A8B">
        <w:rPr>
          <w:rFonts w:ascii="Times New Roman" w:eastAsia="宋体" w:hAnsi="Times New Roman" w:hint="eastAsia"/>
          <w:sz w:val="24"/>
          <w:szCs w:val="24"/>
        </w:rPr>
        <w:t>为</w:t>
      </w:r>
      <w:r w:rsidRPr="007B7A8B">
        <w:rPr>
          <w:rFonts w:ascii="Times New Roman" w:eastAsia="宋体" w:hAnsi="Times New Roman" w:hint="eastAsia"/>
          <w:sz w:val="24"/>
          <w:szCs w:val="24"/>
        </w:rPr>
        <w:t>1/3</w:t>
      </w:r>
      <w:r w:rsidRPr="007B7A8B">
        <w:rPr>
          <w:rFonts w:ascii="Times New Roman" w:eastAsia="宋体" w:hAnsi="Times New Roman" w:hint="eastAsia"/>
          <w:sz w:val="24"/>
          <w:szCs w:val="24"/>
        </w:rPr>
        <w:t>最大皮重</w:t>
      </w:r>
      <w:r w:rsidR="00C821C5" w:rsidRPr="007B7A8B">
        <w:rPr>
          <w:rFonts w:ascii="Times New Roman" w:eastAsia="宋体" w:hAnsi="Times New Roman" w:hint="eastAsia"/>
          <w:sz w:val="24"/>
          <w:szCs w:val="24"/>
        </w:rPr>
        <w:t>值</w:t>
      </w:r>
      <w:r w:rsidRPr="007B7A8B">
        <w:rPr>
          <w:rFonts w:ascii="Times New Roman" w:eastAsia="宋体" w:hAnsi="Times New Roman" w:hint="eastAsia"/>
          <w:sz w:val="24"/>
          <w:szCs w:val="24"/>
        </w:rPr>
        <w:t>，第二个皮重</w:t>
      </w:r>
      <w:r w:rsidR="00C821C5" w:rsidRPr="007B7A8B">
        <w:rPr>
          <w:rFonts w:ascii="Times New Roman" w:eastAsia="宋体" w:hAnsi="Times New Roman" w:hint="eastAsia"/>
          <w:sz w:val="24"/>
          <w:szCs w:val="24"/>
        </w:rPr>
        <w:t>载荷</w:t>
      </w:r>
      <w:r w:rsidR="00C821C5" w:rsidRPr="007B7A8B">
        <w:rPr>
          <w:rFonts w:ascii="Times New Roman" w:eastAsia="宋体" w:hAnsi="Times New Roman" w:hint="eastAsia"/>
          <w:i/>
          <w:iCs/>
          <w:sz w:val="24"/>
          <w:szCs w:val="24"/>
        </w:rPr>
        <w:t>T</w:t>
      </w:r>
      <w:r w:rsidR="00C821C5" w:rsidRPr="007B7A8B">
        <w:rPr>
          <w:rFonts w:ascii="Times New Roman" w:eastAsia="宋体" w:hAnsi="Times New Roman" w:hint="eastAsia"/>
          <w:sz w:val="24"/>
          <w:szCs w:val="24"/>
          <w:vertAlign w:val="subscript"/>
        </w:rPr>
        <w:t>2</w:t>
      </w:r>
      <w:r w:rsidRPr="007B7A8B">
        <w:rPr>
          <w:rFonts w:ascii="Times New Roman" w:eastAsia="宋体" w:hAnsi="Times New Roman" w:hint="eastAsia"/>
          <w:sz w:val="24"/>
          <w:szCs w:val="24"/>
        </w:rPr>
        <w:t>为</w:t>
      </w:r>
      <w:r w:rsidRPr="007B7A8B">
        <w:rPr>
          <w:rFonts w:ascii="Times New Roman" w:eastAsia="宋体" w:hAnsi="Times New Roman" w:hint="eastAsia"/>
          <w:sz w:val="24"/>
          <w:szCs w:val="24"/>
        </w:rPr>
        <w:t>2/3</w:t>
      </w:r>
      <w:r w:rsidRPr="007B7A8B">
        <w:rPr>
          <w:rFonts w:ascii="Times New Roman" w:eastAsia="宋体" w:hAnsi="Times New Roman" w:hint="eastAsia"/>
          <w:sz w:val="24"/>
          <w:szCs w:val="24"/>
        </w:rPr>
        <w:t>最大皮重</w:t>
      </w:r>
      <w:r w:rsidR="00C821C5" w:rsidRPr="007B7A8B">
        <w:rPr>
          <w:rFonts w:ascii="Times New Roman" w:eastAsia="宋体" w:hAnsi="Times New Roman" w:hint="eastAsia"/>
          <w:sz w:val="24"/>
          <w:szCs w:val="24"/>
        </w:rPr>
        <w:t>值</w:t>
      </w:r>
      <w:r w:rsidRPr="007B7A8B">
        <w:rPr>
          <w:rFonts w:ascii="Times New Roman" w:eastAsia="宋体" w:hAnsi="Times New Roman" w:hint="eastAsia"/>
          <w:sz w:val="24"/>
          <w:szCs w:val="24"/>
        </w:rPr>
        <w:t>；对于添加皮重，第一个皮重</w:t>
      </w:r>
      <w:r w:rsidR="00C821C5" w:rsidRPr="007B7A8B">
        <w:rPr>
          <w:rFonts w:ascii="Times New Roman" w:eastAsia="宋体" w:hAnsi="Times New Roman" w:hint="eastAsia"/>
          <w:sz w:val="24"/>
          <w:szCs w:val="24"/>
        </w:rPr>
        <w:t>载荷</w:t>
      </w:r>
      <w:r w:rsidR="00C821C5" w:rsidRPr="007B7A8B">
        <w:rPr>
          <w:rFonts w:ascii="Times New Roman" w:eastAsia="宋体" w:hAnsi="Times New Roman" w:hint="eastAsia"/>
          <w:i/>
          <w:iCs/>
          <w:sz w:val="24"/>
          <w:szCs w:val="24"/>
        </w:rPr>
        <w:t>T</w:t>
      </w:r>
      <w:r w:rsidR="00C821C5" w:rsidRPr="007B7A8B">
        <w:rPr>
          <w:rFonts w:ascii="Times New Roman" w:eastAsia="宋体" w:hAnsi="Times New Roman" w:hint="eastAsia"/>
          <w:sz w:val="24"/>
          <w:szCs w:val="24"/>
          <w:vertAlign w:val="subscript"/>
        </w:rPr>
        <w:t>1</w:t>
      </w:r>
      <w:r w:rsidRPr="007B7A8B">
        <w:rPr>
          <w:rFonts w:ascii="Times New Roman" w:eastAsia="宋体" w:hAnsi="Times New Roman" w:hint="eastAsia"/>
          <w:sz w:val="24"/>
          <w:szCs w:val="24"/>
        </w:rPr>
        <w:t>为</w:t>
      </w:r>
      <w:r w:rsidRPr="007B7A8B">
        <w:rPr>
          <w:rFonts w:ascii="Times New Roman" w:eastAsia="宋体" w:hAnsi="Times New Roman" w:hint="eastAsia"/>
          <w:sz w:val="24"/>
          <w:szCs w:val="24"/>
        </w:rPr>
        <w:t>1/3</w:t>
      </w:r>
      <w:r w:rsidR="00C821C5" w:rsidRPr="007B7A8B">
        <w:rPr>
          <w:rFonts w:ascii="Times New Roman" w:eastAsia="宋体" w:hAnsi="Times New Roman" w:hint="eastAsia"/>
          <w:sz w:val="24"/>
          <w:szCs w:val="24"/>
        </w:rPr>
        <w:t>最大皮重效果值，第二个皮重载荷</w:t>
      </w:r>
      <w:r w:rsidR="00C821C5" w:rsidRPr="007B7A8B">
        <w:rPr>
          <w:rFonts w:ascii="Times New Roman" w:eastAsia="宋体" w:hAnsi="Times New Roman" w:hint="eastAsia"/>
          <w:i/>
          <w:iCs/>
          <w:sz w:val="24"/>
          <w:szCs w:val="24"/>
        </w:rPr>
        <w:t>T</w:t>
      </w:r>
      <w:r w:rsidR="00C821C5" w:rsidRPr="007B7A8B">
        <w:rPr>
          <w:rFonts w:ascii="Times New Roman" w:eastAsia="宋体" w:hAnsi="Times New Roman" w:hint="eastAsia"/>
          <w:sz w:val="24"/>
          <w:szCs w:val="24"/>
          <w:vertAlign w:val="subscript"/>
        </w:rPr>
        <w:t>2</w:t>
      </w:r>
      <w:r w:rsidR="00C821C5" w:rsidRPr="007B7A8B">
        <w:rPr>
          <w:rFonts w:ascii="Times New Roman" w:eastAsia="宋体" w:hAnsi="Times New Roman" w:hint="eastAsia"/>
          <w:sz w:val="24"/>
          <w:szCs w:val="24"/>
        </w:rPr>
        <w:t>为</w:t>
      </w:r>
      <w:r w:rsidR="00C821C5" w:rsidRPr="007B7A8B">
        <w:rPr>
          <w:rFonts w:ascii="Times New Roman" w:eastAsia="宋体" w:hAnsi="Times New Roman" w:hint="eastAsia"/>
          <w:sz w:val="24"/>
          <w:szCs w:val="24"/>
        </w:rPr>
        <w:t>3/3</w:t>
      </w:r>
      <w:r w:rsidR="00C821C5" w:rsidRPr="007B7A8B">
        <w:rPr>
          <w:rFonts w:ascii="Times New Roman" w:eastAsia="宋体" w:hAnsi="Times New Roman" w:hint="eastAsia"/>
          <w:sz w:val="24"/>
          <w:szCs w:val="24"/>
        </w:rPr>
        <w:t>最大皮重效果值</w:t>
      </w:r>
      <w:r w:rsidRPr="007B7A8B">
        <w:rPr>
          <w:rFonts w:ascii="Times New Roman" w:eastAsia="宋体" w:hAnsi="Times New Roman" w:hint="eastAsia"/>
          <w:sz w:val="24"/>
          <w:szCs w:val="24"/>
        </w:rPr>
        <w:t>；</w:t>
      </w:r>
    </w:p>
    <w:p w14:paraId="7EE3BDA7" w14:textId="70746181" w:rsidR="00183146" w:rsidRPr="007B7A8B" w:rsidRDefault="00C821C5">
      <w:pPr>
        <w:pStyle w:val="af2"/>
        <w:numPr>
          <w:ilvl w:val="0"/>
          <w:numId w:val="20"/>
        </w:numPr>
        <w:ind w:firstLineChars="0"/>
        <w:jc w:val="left"/>
        <w:rPr>
          <w:rFonts w:ascii="Times New Roman" w:eastAsia="宋体" w:hAnsi="Times New Roman"/>
          <w:sz w:val="24"/>
          <w:szCs w:val="24"/>
        </w:rPr>
      </w:pPr>
      <w:r w:rsidRPr="007B7A8B">
        <w:rPr>
          <w:rFonts w:ascii="Times New Roman" w:eastAsia="宋体" w:hAnsi="Times New Roman" w:hint="eastAsia"/>
          <w:sz w:val="24"/>
          <w:szCs w:val="24"/>
        </w:rPr>
        <w:t>对应</w:t>
      </w:r>
      <w:r w:rsidRPr="007B7A8B">
        <w:rPr>
          <w:rFonts w:ascii="Times New Roman" w:eastAsia="宋体" w:hAnsi="Times New Roman" w:hint="eastAsia"/>
          <w:i/>
          <w:iCs/>
          <w:sz w:val="24"/>
          <w:szCs w:val="24"/>
        </w:rPr>
        <w:t>T</w:t>
      </w:r>
      <w:r w:rsidRPr="007B7A8B">
        <w:rPr>
          <w:rFonts w:ascii="Times New Roman" w:eastAsia="宋体" w:hAnsi="Times New Roman" w:hint="eastAsia"/>
          <w:sz w:val="24"/>
          <w:szCs w:val="24"/>
          <w:vertAlign w:val="subscript"/>
        </w:rPr>
        <w:t>1</w:t>
      </w:r>
      <w:r w:rsidRPr="007B7A8B">
        <w:rPr>
          <w:rFonts w:ascii="Times New Roman" w:eastAsia="宋体" w:hAnsi="Times New Roman" w:hint="eastAsia"/>
          <w:sz w:val="24"/>
          <w:szCs w:val="24"/>
        </w:rPr>
        <w:t>和</w:t>
      </w:r>
      <w:r w:rsidRPr="007B7A8B">
        <w:rPr>
          <w:rFonts w:ascii="Times New Roman" w:eastAsia="宋体" w:hAnsi="Times New Roman" w:hint="eastAsia"/>
          <w:i/>
          <w:iCs/>
          <w:sz w:val="24"/>
          <w:szCs w:val="24"/>
        </w:rPr>
        <w:t>T</w:t>
      </w:r>
      <w:r w:rsidRPr="007B7A8B">
        <w:rPr>
          <w:rFonts w:ascii="Times New Roman" w:eastAsia="宋体" w:hAnsi="Times New Roman" w:hint="eastAsia"/>
          <w:sz w:val="24"/>
          <w:szCs w:val="24"/>
          <w:vertAlign w:val="subscript"/>
        </w:rPr>
        <w:t>2</w:t>
      </w:r>
      <w:r w:rsidRPr="007B7A8B">
        <w:rPr>
          <w:rFonts w:ascii="Times New Roman" w:eastAsia="宋体" w:hAnsi="Times New Roman" w:hint="eastAsia"/>
          <w:sz w:val="24"/>
          <w:szCs w:val="24"/>
        </w:rPr>
        <w:t>分别确</w:t>
      </w:r>
      <w:r w:rsidR="00183146" w:rsidRPr="007B7A8B">
        <w:rPr>
          <w:rFonts w:ascii="Times New Roman" w:eastAsia="宋体" w:hAnsi="Times New Roman" w:hint="eastAsia"/>
          <w:sz w:val="24"/>
          <w:szCs w:val="24"/>
        </w:rPr>
        <w:t>定至少</w:t>
      </w:r>
      <w:r w:rsidR="007A100E" w:rsidRPr="007B7A8B">
        <w:rPr>
          <w:rFonts w:ascii="Times New Roman" w:eastAsia="宋体" w:hAnsi="Times New Roman" w:hint="eastAsia"/>
          <w:sz w:val="24"/>
          <w:szCs w:val="24"/>
        </w:rPr>
        <w:t>5</w:t>
      </w:r>
      <w:r w:rsidR="00183146" w:rsidRPr="007B7A8B">
        <w:rPr>
          <w:rFonts w:ascii="Times New Roman" w:eastAsia="宋体" w:hAnsi="Times New Roman" w:hint="eastAsia"/>
          <w:sz w:val="24"/>
          <w:szCs w:val="24"/>
        </w:rPr>
        <w:t>个试验</w:t>
      </w:r>
      <w:r w:rsidR="007A100E" w:rsidRPr="007B7A8B">
        <w:rPr>
          <w:rFonts w:ascii="Times New Roman" w:eastAsia="宋体" w:hAnsi="Times New Roman" w:hint="eastAsia"/>
          <w:sz w:val="24"/>
          <w:szCs w:val="24"/>
        </w:rPr>
        <w:t>载荷</w:t>
      </w:r>
      <w:r w:rsidRPr="007B7A8B">
        <w:rPr>
          <w:rFonts w:ascii="Times New Roman" w:eastAsia="宋体" w:hAnsi="Times New Roman" w:hint="eastAsia"/>
          <w:sz w:val="24"/>
          <w:szCs w:val="24"/>
        </w:rPr>
        <w:t>（按净重）</w:t>
      </w:r>
      <w:r w:rsidR="007A100E"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包括接近最小秤量的值、处于或接近最大允许误差改变点的值、等于或接近</w:t>
      </w:r>
      <w:r w:rsidR="007A100E" w:rsidRPr="007B7A8B">
        <w:rPr>
          <w:rFonts w:ascii="Times New Roman" w:eastAsia="宋体" w:hAnsi="Times New Roman" w:hint="eastAsia"/>
          <w:sz w:val="24"/>
          <w:szCs w:val="24"/>
        </w:rPr>
        <w:t>最大净重</w:t>
      </w:r>
      <w:r w:rsidRPr="007B7A8B">
        <w:rPr>
          <w:rFonts w:ascii="Times New Roman" w:eastAsia="宋体" w:hAnsi="Times New Roman" w:hint="eastAsia"/>
          <w:sz w:val="24"/>
          <w:szCs w:val="24"/>
        </w:rPr>
        <w:t>载荷的值</w:t>
      </w:r>
      <w:r w:rsidR="00454ED3" w:rsidRPr="007B7A8B">
        <w:rPr>
          <w:rFonts w:ascii="Times New Roman" w:eastAsia="宋体" w:hAnsi="Times New Roman" w:hint="eastAsia"/>
          <w:sz w:val="24"/>
          <w:szCs w:val="24"/>
        </w:rPr>
        <w:t>；</w:t>
      </w:r>
    </w:p>
    <w:p w14:paraId="35DA5975" w14:textId="575E156A" w:rsidR="00183146" w:rsidRPr="007B7A8B" w:rsidRDefault="00183146">
      <w:pPr>
        <w:pStyle w:val="af2"/>
        <w:numPr>
          <w:ilvl w:val="0"/>
          <w:numId w:val="20"/>
        </w:numPr>
        <w:ind w:firstLineChars="0"/>
        <w:jc w:val="left"/>
        <w:rPr>
          <w:rFonts w:ascii="Times New Roman" w:eastAsia="宋体" w:hAnsi="Times New Roman"/>
          <w:sz w:val="24"/>
          <w:szCs w:val="24"/>
        </w:rPr>
      </w:pPr>
      <w:r w:rsidRPr="007B7A8B">
        <w:rPr>
          <w:rFonts w:ascii="Times New Roman" w:eastAsia="宋体" w:hAnsi="Times New Roman" w:hint="eastAsia"/>
          <w:sz w:val="24"/>
          <w:szCs w:val="24"/>
        </w:rPr>
        <w:t>进行一次预加载（</w:t>
      </w:r>
      <w:r w:rsidRPr="007B7A8B">
        <w:rPr>
          <w:rFonts w:ascii="Times New Roman" w:eastAsia="宋体" w:hAnsi="Times New Roman" w:hint="eastAsia"/>
          <w:sz w:val="24"/>
          <w:szCs w:val="24"/>
        </w:rPr>
        <w:t>6.3</w:t>
      </w:r>
      <w:r w:rsidRPr="007B7A8B">
        <w:rPr>
          <w:rFonts w:ascii="Times New Roman" w:eastAsia="宋体" w:hAnsi="Times New Roman" w:hint="eastAsia"/>
          <w:sz w:val="24"/>
          <w:szCs w:val="24"/>
        </w:rPr>
        <w:t>）；</w:t>
      </w:r>
    </w:p>
    <w:p w14:paraId="263C2906" w14:textId="20D683E5" w:rsidR="00183146" w:rsidRPr="007B7A8B" w:rsidRDefault="00183146">
      <w:pPr>
        <w:pStyle w:val="af2"/>
        <w:numPr>
          <w:ilvl w:val="0"/>
          <w:numId w:val="20"/>
        </w:numPr>
        <w:ind w:firstLineChars="0"/>
        <w:jc w:val="left"/>
        <w:rPr>
          <w:rFonts w:ascii="Times New Roman" w:eastAsia="宋体" w:hAnsi="Times New Roman"/>
          <w:sz w:val="24"/>
          <w:szCs w:val="24"/>
        </w:rPr>
      </w:pPr>
      <w:r w:rsidRPr="007B7A8B">
        <w:rPr>
          <w:rFonts w:ascii="Times New Roman" w:eastAsia="宋体" w:hAnsi="Times New Roman" w:hint="eastAsia"/>
          <w:sz w:val="24"/>
          <w:szCs w:val="24"/>
        </w:rPr>
        <w:t>记录时间和环境</w:t>
      </w:r>
      <w:r w:rsidR="007A100E" w:rsidRPr="007B7A8B">
        <w:rPr>
          <w:rFonts w:ascii="Times New Roman" w:eastAsia="宋体" w:hAnsi="Times New Roman" w:hint="eastAsia"/>
          <w:sz w:val="24"/>
          <w:szCs w:val="24"/>
        </w:rPr>
        <w:t>温度、</w:t>
      </w:r>
      <w:r w:rsidRPr="007B7A8B">
        <w:rPr>
          <w:rFonts w:ascii="Times New Roman" w:eastAsia="宋体" w:hAnsi="Times New Roman" w:hint="eastAsia"/>
          <w:sz w:val="24"/>
          <w:szCs w:val="24"/>
        </w:rPr>
        <w:t>湿度</w:t>
      </w:r>
      <w:r w:rsidR="007A100E" w:rsidRPr="007B7A8B">
        <w:rPr>
          <w:rFonts w:ascii="Times New Roman" w:eastAsia="宋体" w:hAnsi="Times New Roman" w:hint="eastAsia"/>
          <w:sz w:val="24"/>
          <w:szCs w:val="24"/>
        </w:rPr>
        <w:t>，</w:t>
      </w:r>
      <w:r w:rsidRPr="007B7A8B">
        <w:rPr>
          <w:rFonts w:ascii="Times New Roman" w:eastAsia="宋体" w:hAnsi="Times New Roman" w:hint="eastAsia"/>
          <w:noProof/>
          <w:sz w:val="24"/>
          <w:szCs w:val="24"/>
        </w:rPr>
        <w:t>I</w:t>
      </w:r>
      <w:r w:rsidRPr="007B7A8B">
        <w:rPr>
          <w:rFonts w:ascii="Times New Roman" w:eastAsia="宋体" w:hAnsi="Times New Roman" w:hint="eastAsia"/>
          <w:sz w:val="24"/>
          <w:szCs w:val="24"/>
        </w:rPr>
        <w:t>级衡器</w:t>
      </w:r>
      <w:r w:rsidR="007A100E" w:rsidRPr="007B7A8B">
        <w:rPr>
          <w:rFonts w:ascii="Times New Roman" w:eastAsia="宋体" w:hAnsi="Times New Roman" w:hint="eastAsia"/>
          <w:sz w:val="24"/>
          <w:szCs w:val="24"/>
        </w:rPr>
        <w:t>需</w:t>
      </w:r>
      <w:r w:rsidRPr="007B7A8B">
        <w:rPr>
          <w:rFonts w:ascii="Times New Roman" w:eastAsia="宋体" w:hAnsi="Times New Roman" w:hint="eastAsia"/>
          <w:sz w:val="24"/>
          <w:szCs w:val="24"/>
        </w:rPr>
        <w:t>记录大气压强；</w:t>
      </w:r>
    </w:p>
    <w:p w14:paraId="30BFF1E4" w14:textId="7D52DBDF" w:rsidR="00935917" w:rsidRPr="007B7A8B" w:rsidRDefault="00935917">
      <w:pPr>
        <w:pStyle w:val="af2"/>
        <w:numPr>
          <w:ilvl w:val="0"/>
          <w:numId w:val="20"/>
        </w:numPr>
        <w:ind w:firstLineChars="0"/>
        <w:jc w:val="left"/>
        <w:rPr>
          <w:rFonts w:ascii="Times New Roman" w:eastAsia="宋体" w:hAnsi="Times New Roman"/>
          <w:sz w:val="24"/>
          <w:szCs w:val="24"/>
        </w:rPr>
      </w:pPr>
      <w:r w:rsidRPr="007B7A8B">
        <w:rPr>
          <w:rFonts w:ascii="Times New Roman" w:eastAsia="宋体" w:hAnsi="Times New Roman" w:hint="eastAsia"/>
          <w:sz w:val="24"/>
          <w:szCs w:val="24"/>
        </w:rPr>
        <w:t>将</w:t>
      </w:r>
      <w:r w:rsidR="00C821C5" w:rsidRPr="007B7A8B">
        <w:rPr>
          <w:rFonts w:ascii="Times New Roman" w:eastAsia="宋体" w:hAnsi="Times New Roman" w:hint="eastAsia"/>
          <w:sz w:val="24"/>
          <w:szCs w:val="24"/>
        </w:rPr>
        <w:t>第一个</w:t>
      </w:r>
      <w:r w:rsidR="00783969" w:rsidRPr="007B7A8B">
        <w:rPr>
          <w:rFonts w:ascii="Times New Roman" w:eastAsia="宋体" w:hAnsi="Times New Roman" w:hint="eastAsia"/>
          <w:sz w:val="24"/>
          <w:szCs w:val="24"/>
        </w:rPr>
        <w:t>皮重载荷</w:t>
      </w:r>
      <w:r w:rsidR="00C821C5" w:rsidRPr="007B7A8B">
        <w:rPr>
          <w:rFonts w:ascii="Times New Roman" w:eastAsia="宋体" w:hAnsi="Times New Roman" w:hint="eastAsia"/>
          <w:i/>
          <w:iCs/>
          <w:sz w:val="24"/>
          <w:szCs w:val="24"/>
        </w:rPr>
        <w:t>T</w:t>
      </w:r>
      <w:r w:rsidR="00C821C5" w:rsidRPr="007B7A8B">
        <w:rPr>
          <w:rFonts w:ascii="Times New Roman" w:eastAsia="宋体" w:hAnsi="Times New Roman" w:hint="eastAsia"/>
          <w:sz w:val="24"/>
          <w:szCs w:val="24"/>
          <w:vertAlign w:val="subscript"/>
        </w:rPr>
        <w:t>1</w:t>
      </w:r>
      <w:r w:rsidR="00783969" w:rsidRPr="007B7A8B">
        <w:rPr>
          <w:rFonts w:ascii="Times New Roman" w:eastAsia="宋体" w:hAnsi="Times New Roman" w:hint="eastAsia"/>
          <w:sz w:val="24"/>
          <w:szCs w:val="24"/>
        </w:rPr>
        <w:t>加载</w:t>
      </w:r>
      <w:r w:rsidRPr="007B7A8B">
        <w:rPr>
          <w:rFonts w:ascii="Times New Roman" w:eastAsia="宋体" w:hAnsi="Times New Roman" w:hint="eastAsia"/>
          <w:sz w:val="24"/>
          <w:szCs w:val="24"/>
        </w:rPr>
        <w:t>到承载器上</w:t>
      </w:r>
      <w:r w:rsidR="00783969"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记录皮重值；</w:t>
      </w:r>
    </w:p>
    <w:p w14:paraId="0198A9CB" w14:textId="3FD8FB95" w:rsidR="00935917" w:rsidRPr="007B7A8B" w:rsidRDefault="007A100E">
      <w:pPr>
        <w:pStyle w:val="af2"/>
        <w:numPr>
          <w:ilvl w:val="0"/>
          <w:numId w:val="20"/>
        </w:numPr>
        <w:ind w:firstLineChars="0"/>
        <w:rPr>
          <w:rFonts w:ascii="Times New Roman" w:eastAsia="宋体" w:hAnsi="Times New Roman"/>
          <w:sz w:val="24"/>
          <w:szCs w:val="24"/>
        </w:rPr>
      </w:pPr>
      <w:r w:rsidRPr="007B7A8B">
        <w:rPr>
          <w:rFonts w:ascii="Times New Roman" w:eastAsia="宋体" w:hAnsi="Times New Roman" w:hint="eastAsia"/>
          <w:sz w:val="24"/>
          <w:szCs w:val="24"/>
        </w:rPr>
        <w:t>启动</w:t>
      </w:r>
      <w:r w:rsidR="00574722" w:rsidRPr="007B7A8B">
        <w:rPr>
          <w:rFonts w:ascii="Times New Roman" w:eastAsia="宋体" w:hAnsi="Times New Roman" w:hint="eastAsia"/>
          <w:sz w:val="24"/>
          <w:szCs w:val="24"/>
        </w:rPr>
        <w:t>除皮</w:t>
      </w:r>
      <w:r w:rsidRPr="007B7A8B">
        <w:rPr>
          <w:rFonts w:ascii="Times New Roman" w:eastAsia="宋体" w:hAnsi="Times New Roman" w:hint="eastAsia"/>
          <w:sz w:val="24"/>
          <w:szCs w:val="24"/>
        </w:rPr>
        <w:t>功能</w:t>
      </w:r>
      <w:r w:rsidR="00574722" w:rsidRPr="007B7A8B">
        <w:rPr>
          <w:rFonts w:ascii="Times New Roman" w:eastAsia="宋体" w:hAnsi="Times New Roman" w:hint="eastAsia"/>
          <w:sz w:val="24"/>
          <w:szCs w:val="24"/>
        </w:rPr>
        <w:t>；</w:t>
      </w:r>
    </w:p>
    <w:p w14:paraId="2A01BD10" w14:textId="14209F3B" w:rsidR="00C821C5" w:rsidRPr="007B7A8B" w:rsidRDefault="00574722">
      <w:pPr>
        <w:pStyle w:val="af2"/>
        <w:numPr>
          <w:ilvl w:val="0"/>
          <w:numId w:val="20"/>
        </w:numPr>
        <w:ind w:firstLineChars="0"/>
        <w:rPr>
          <w:rFonts w:ascii="Times New Roman" w:eastAsia="宋体" w:hAnsi="Times New Roman"/>
          <w:sz w:val="24"/>
          <w:szCs w:val="24"/>
        </w:rPr>
      </w:pPr>
      <w:r w:rsidRPr="007B7A8B">
        <w:rPr>
          <w:rFonts w:ascii="Times New Roman" w:eastAsia="宋体" w:hAnsi="Times New Roman"/>
          <w:sz w:val="24"/>
          <w:szCs w:val="24"/>
        </w:rPr>
        <w:t>使用步骤</w:t>
      </w:r>
      <w:r w:rsidR="00C821C5" w:rsidRPr="007B7A8B">
        <w:rPr>
          <w:rFonts w:ascii="Times New Roman" w:eastAsia="宋体" w:hAnsi="Times New Roman" w:hint="eastAsia"/>
          <w:sz w:val="24"/>
          <w:szCs w:val="24"/>
        </w:rPr>
        <w:t>4</w:t>
      </w:r>
      <w:r w:rsidR="007A100E" w:rsidRPr="007B7A8B">
        <w:rPr>
          <w:rFonts w:ascii="Times New Roman" w:eastAsia="宋体" w:hAnsi="Times New Roman" w:hint="eastAsia"/>
          <w:sz w:val="24"/>
          <w:szCs w:val="24"/>
        </w:rPr>
        <w:t>)</w:t>
      </w:r>
      <w:r w:rsidRPr="007B7A8B">
        <w:rPr>
          <w:rFonts w:ascii="Times New Roman" w:eastAsia="宋体" w:hAnsi="Times New Roman"/>
          <w:sz w:val="24"/>
          <w:szCs w:val="24"/>
        </w:rPr>
        <w:t>中确定的</w:t>
      </w:r>
      <w:r w:rsidRPr="007B7A8B">
        <w:rPr>
          <w:rFonts w:ascii="Times New Roman" w:eastAsia="宋体" w:hAnsi="Times New Roman" w:hint="eastAsia"/>
          <w:sz w:val="24"/>
          <w:szCs w:val="24"/>
        </w:rPr>
        <w:t>试验载荷</w:t>
      </w:r>
      <w:r w:rsidRPr="007B7A8B">
        <w:rPr>
          <w:rFonts w:ascii="Times New Roman" w:eastAsia="宋体" w:hAnsi="Times New Roman"/>
          <w:sz w:val="24"/>
          <w:szCs w:val="24"/>
        </w:rPr>
        <w:t>进行</w:t>
      </w:r>
      <w:r w:rsidRPr="007B7A8B">
        <w:rPr>
          <w:rFonts w:ascii="Times New Roman" w:eastAsia="宋体" w:hAnsi="Times New Roman" w:hint="eastAsia"/>
          <w:sz w:val="24"/>
          <w:szCs w:val="24"/>
        </w:rPr>
        <w:t>称量试验</w:t>
      </w:r>
      <w:r w:rsidRPr="007B7A8B">
        <w:rPr>
          <w:rFonts w:ascii="Times New Roman" w:eastAsia="宋体" w:hAnsi="Times New Roman"/>
          <w:sz w:val="24"/>
          <w:szCs w:val="24"/>
        </w:rPr>
        <w:t>（</w:t>
      </w:r>
      <w:r w:rsidRPr="007B7A8B">
        <w:rPr>
          <w:rFonts w:ascii="Times New Roman" w:eastAsia="宋体" w:hAnsi="Times New Roman" w:hint="eastAsia"/>
          <w:sz w:val="24"/>
          <w:szCs w:val="24"/>
        </w:rPr>
        <w:t>6.4</w:t>
      </w:r>
      <w:r w:rsidRPr="007B7A8B">
        <w:rPr>
          <w:rFonts w:ascii="Times New Roman" w:eastAsia="宋体" w:hAnsi="Times New Roman"/>
          <w:sz w:val="24"/>
          <w:szCs w:val="24"/>
        </w:rPr>
        <w:t>）</w:t>
      </w:r>
      <w:r w:rsidR="007A100E" w:rsidRPr="007B7A8B">
        <w:rPr>
          <w:rFonts w:ascii="Times New Roman" w:eastAsia="宋体" w:hAnsi="Times New Roman" w:hint="eastAsia"/>
          <w:sz w:val="24"/>
          <w:szCs w:val="24"/>
        </w:rPr>
        <w:t>，记录每个载荷点对应的净重载荷</w:t>
      </w:r>
      <w:r w:rsidR="007A100E" w:rsidRPr="007B7A8B">
        <w:rPr>
          <w:rFonts w:ascii="Times New Roman" w:eastAsia="宋体" w:hAnsi="Times New Roman" w:hint="eastAsia"/>
          <w:i/>
          <w:iCs/>
          <w:sz w:val="24"/>
          <w:szCs w:val="24"/>
        </w:rPr>
        <w:t>L</w:t>
      </w:r>
      <w:r w:rsidR="007A100E" w:rsidRPr="007B7A8B">
        <w:rPr>
          <w:rFonts w:ascii="Times New Roman" w:eastAsia="宋体" w:hAnsi="Times New Roman" w:hint="eastAsia"/>
          <w:sz w:val="24"/>
          <w:szCs w:val="24"/>
        </w:rPr>
        <w:t>和净重示值</w:t>
      </w:r>
      <w:r w:rsidR="007A100E" w:rsidRPr="007B7A8B">
        <w:rPr>
          <w:rFonts w:ascii="Times New Roman" w:eastAsia="宋体" w:hAnsi="Times New Roman" w:hint="eastAsia"/>
          <w:i/>
          <w:iCs/>
          <w:sz w:val="24"/>
          <w:szCs w:val="24"/>
        </w:rPr>
        <w:t>I</w:t>
      </w:r>
      <w:r w:rsidR="007378C5" w:rsidRPr="007B7A8B">
        <w:rPr>
          <w:rFonts w:ascii="Times New Roman" w:eastAsia="宋体" w:hAnsi="Times New Roman" w:hint="eastAsia"/>
          <w:sz w:val="24"/>
          <w:szCs w:val="24"/>
        </w:rPr>
        <w:t>，如采用闪变点法，需记录附加载荷</w:t>
      </w:r>
      <w:r w:rsidR="007378C5" w:rsidRPr="007B7A8B">
        <w:rPr>
          <w:rFonts w:ascii="Times New Roman" w:eastAsia="宋体" w:hAnsi="Times New Roman"/>
          <w:sz w:val="24"/>
          <w:szCs w:val="24"/>
        </w:rPr>
        <w:sym w:font="Symbol" w:char="F044"/>
      </w:r>
      <w:r w:rsidR="007378C5" w:rsidRPr="007B7A8B">
        <w:rPr>
          <w:rFonts w:ascii="Times New Roman" w:eastAsia="宋体" w:hAnsi="Times New Roman"/>
          <w:i/>
          <w:sz w:val="24"/>
          <w:szCs w:val="24"/>
        </w:rPr>
        <w:t>L</w:t>
      </w:r>
      <w:r w:rsidRPr="007B7A8B">
        <w:rPr>
          <w:rFonts w:ascii="Times New Roman" w:eastAsia="宋体" w:hAnsi="Times New Roman" w:hint="eastAsia"/>
          <w:sz w:val="24"/>
          <w:szCs w:val="24"/>
        </w:rPr>
        <w:t>；</w:t>
      </w:r>
    </w:p>
    <w:p w14:paraId="3E699619" w14:textId="280D92C1" w:rsidR="006D0071" w:rsidRPr="007B7A8B" w:rsidRDefault="00C821C5">
      <w:pPr>
        <w:pStyle w:val="af2"/>
        <w:numPr>
          <w:ilvl w:val="0"/>
          <w:numId w:val="20"/>
        </w:numPr>
        <w:ind w:firstLineChars="0"/>
        <w:rPr>
          <w:rFonts w:ascii="Times New Roman" w:eastAsia="宋体" w:hAnsi="Times New Roman"/>
          <w:sz w:val="24"/>
          <w:szCs w:val="24"/>
        </w:rPr>
      </w:pPr>
      <w:r w:rsidRPr="007B7A8B">
        <w:rPr>
          <w:rFonts w:ascii="Times New Roman" w:eastAsia="宋体" w:hAnsi="Times New Roman" w:hint="eastAsia"/>
          <w:sz w:val="24"/>
          <w:szCs w:val="24"/>
        </w:rPr>
        <w:t>清空承载器，将第二个皮重载荷</w:t>
      </w:r>
      <w:r w:rsidRPr="007B7A8B">
        <w:rPr>
          <w:rFonts w:ascii="Times New Roman" w:eastAsia="宋体" w:hAnsi="Times New Roman" w:hint="eastAsia"/>
          <w:i/>
          <w:iCs/>
          <w:sz w:val="24"/>
          <w:szCs w:val="24"/>
        </w:rPr>
        <w:t>T</w:t>
      </w:r>
      <w:r w:rsidRPr="007B7A8B">
        <w:rPr>
          <w:rFonts w:ascii="Times New Roman" w:eastAsia="宋体" w:hAnsi="Times New Roman" w:hint="eastAsia"/>
          <w:sz w:val="24"/>
          <w:szCs w:val="24"/>
          <w:vertAlign w:val="subscript"/>
        </w:rPr>
        <w:t>2</w:t>
      </w:r>
      <w:r w:rsidRPr="007B7A8B">
        <w:rPr>
          <w:rFonts w:ascii="Times New Roman" w:eastAsia="宋体" w:hAnsi="Times New Roman" w:hint="eastAsia"/>
          <w:sz w:val="24"/>
          <w:szCs w:val="24"/>
        </w:rPr>
        <w:t>加载到承载器上，记录皮重值</w:t>
      </w:r>
      <w:r w:rsidR="006D0071" w:rsidRPr="007B7A8B">
        <w:rPr>
          <w:rFonts w:ascii="Times New Roman" w:eastAsia="宋体" w:hAnsi="Times New Roman" w:hint="eastAsia"/>
          <w:sz w:val="24"/>
          <w:szCs w:val="24"/>
        </w:rPr>
        <w:t>，</w:t>
      </w:r>
      <w:r w:rsidR="006D0071" w:rsidRPr="007B7A8B">
        <w:rPr>
          <w:rFonts w:ascii="Times New Roman" w:eastAsia="宋体" w:hAnsi="Times New Roman" w:cs="微软雅黑" w:hint="eastAsia"/>
          <w:sz w:val="24"/>
          <w:szCs w:val="24"/>
        </w:rPr>
        <w:t>并重复步骤</w:t>
      </w:r>
      <w:r w:rsidRPr="007B7A8B">
        <w:rPr>
          <w:rFonts w:ascii="Times New Roman" w:eastAsia="宋体" w:hAnsi="Times New Roman" w:hint="eastAsia"/>
          <w:sz w:val="24"/>
          <w:szCs w:val="24"/>
        </w:rPr>
        <w:t xml:space="preserve">8) ~ </w:t>
      </w:r>
      <w:r w:rsidR="007A100E" w:rsidRPr="007B7A8B">
        <w:rPr>
          <w:rFonts w:ascii="Times New Roman" w:eastAsia="宋体" w:hAnsi="Times New Roman" w:hint="eastAsia"/>
          <w:sz w:val="24"/>
          <w:szCs w:val="24"/>
        </w:rPr>
        <w:t>9</w:t>
      </w:r>
      <w:r w:rsidRPr="007B7A8B">
        <w:rPr>
          <w:rFonts w:ascii="Times New Roman" w:eastAsia="宋体" w:hAnsi="Times New Roman" w:hint="eastAsia"/>
          <w:sz w:val="24"/>
          <w:szCs w:val="24"/>
        </w:rPr>
        <w:t>)</w:t>
      </w:r>
      <w:r w:rsidR="000311AE" w:rsidRPr="007B7A8B">
        <w:rPr>
          <w:rFonts w:ascii="Times New Roman" w:eastAsia="宋体" w:hAnsi="Times New Roman" w:hint="eastAsia"/>
          <w:sz w:val="24"/>
          <w:szCs w:val="24"/>
        </w:rPr>
        <w:t>；</w:t>
      </w:r>
    </w:p>
    <w:p w14:paraId="39C07E03" w14:textId="5554D951" w:rsidR="007A100E" w:rsidRPr="007B7A8B" w:rsidRDefault="0068622B">
      <w:pPr>
        <w:pStyle w:val="af2"/>
        <w:numPr>
          <w:ilvl w:val="0"/>
          <w:numId w:val="20"/>
        </w:numPr>
        <w:ind w:firstLineChars="0"/>
        <w:rPr>
          <w:rFonts w:ascii="Times New Roman" w:eastAsia="宋体" w:hAnsi="Times New Roman"/>
          <w:sz w:val="24"/>
          <w:szCs w:val="24"/>
        </w:rPr>
      </w:pPr>
      <w:r w:rsidRPr="007B7A8B">
        <w:rPr>
          <w:rFonts w:ascii="Times New Roman" w:eastAsia="宋体" w:hAnsi="Times New Roman" w:hint="eastAsia"/>
          <w:sz w:val="24"/>
          <w:szCs w:val="24"/>
        </w:rPr>
        <w:t>计算每一试验载荷处的误差</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rPr>
        <w:t>和修正误差</w:t>
      </w:r>
      <w:proofErr w:type="spellStart"/>
      <w:r w:rsidRPr="007B7A8B">
        <w:rPr>
          <w:rFonts w:ascii="Times New Roman" w:eastAsia="宋体" w:hAnsi="Times New Roman"/>
          <w:i/>
          <w:sz w:val="24"/>
          <w:szCs w:val="24"/>
        </w:rPr>
        <w:t>E</w:t>
      </w:r>
      <w:r w:rsidRPr="007B7A8B">
        <w:rPr>
          <w:rFonts w:ascii="Times New Roman" w:eastAsia="宋体" w:hAnsi="Times New Roman"/>
          <w:sz w:val="24"/>
          <w:szCs w:val="24"/>
          <w:vertAlign w:val="subscript"/>
        </w:rPr>
        <w:t>c</w:t>
      </w:r>
      <w:proofErr w:type="spellEnd"/>
      <w:r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6.1</w:t>
      </w:r>
      <w:r w:rsidRPr="007B7A8B">
        <w:rPr>
          <w:rFonts w:ascii="Times New Roman" w:eastAsia="宋体" w:hAnsi="Times New Roman" w:hint="eastAsia"/>
          <w:sz w:val="24"/>
          <w:szCs w:val="24"/>
        </w:rPr>
        <w:t>）</w:t>
      </w:r>
      <w:r w:rsidR="007A100E" w:rsidRPr="007B7A8B">
        <w:rPr>
          <w:rFonts w:ascii="Times New Roman" w:eastAsia="宋体" w:hAnsi="Times New Roman" w:hint="eastAsia"/>
          <w:sz w:val="24"/>
          <w:szCs w:val="24"/>
        </w:rPr>
        <w:t>；</w:t>
      </w:r>
    </w:p>
    <w:p w14:paraId="591768EA" w14:textId="164A8C50" w:rsidR="00C821C5" w:rsidRPr="007B7A8B" w:rsidRDefault="00C821C5">
      <w:pPr>
        <w:pStyle w:val="af2"/>
        <w:numPr>
          <w:ilvl w:val="0"/>
          <w:numId w:val="20"/>
        </w:numPr>
        <w:ind w:firstLineChars="0"/>
        <w:jc w:val="left"/>
        <w:rPr>
          <w:rFonts w:ascii="Times New Roman" w:eastAsia="宋体" w:hAnsi="Times New Roman"/>
          <w:sz w:val="24"/>
          <w:szCs w:val="24"/>
        </w:rPr>
      </w:pPr>
      <w:r w:rsidRPr="007B7A8B">
        <w:rPr>
          <w:rFonts w:ascii="Times New Roman" w:eastAsia="宋体" w:hAnsi="Times New Roman" w:hint="eastAsia"/>
          <w:sz w:val="24"/>
          <w:szCs w:val="24"/>
        </w:rPr>
        <w:t>判定</w:t>
      </w:r>
      <w:proofErr w:type="spellStart"/>
      <w:r w:rsidRPr="007B7A8B">
        <w:rPr>
          <w:rFonts w:ascii="Times New Roman" w:eastAsia="宋体" w:hAnsi="Times New Roman"/>
          <w:i/>
          <w:sz w:val="24"/>
          <w:szCs w:val="24"/>
        </w:rPr>
        <w:t>E</w:t>
      </w:r>
      <w:r w:rsidRPr="007B7A8B">
        <w:rPr>
          <w:rFonts w:ascii="Times New Roman" w:eastAsia="宋体" w:hAnsi="Times New Roman"/>
          <w:sz w:val="24"/>
          <w:szCs w:val="24"/>
          <w:vertAlign w:val="subscript"/>
        </w:rPr>
        <w:t>c</w:t>
      </w:r>
      <w:proofErr w:type="spellEnd"/>
      <w:r w:rsidRPr="007B7A8B">
        <w:rPr>
          <w:rFonts w:ascii="Times New Roman" w:eastAsia="宋体" w:hAnsi="Times New Roman" w:hint="eastAsia"/>
          <w:sz w:val="24"/>
          <w:szCs w:val="24"/>
        </w:rPr>
        <w:t>是否不超过</w:t>
      </w:r>
      <w:r w:rsidRPr="007B7A8B">
        <w:rPr>
          <w:rFonts w:ascii="Times New Roman" w:eastAsia="宋体" w:hAnsi="Times New Roman" w:hint="eastAsia"/>
          <w:sz w:val="24"/>
          <w:szCs w:val="24"/>
        </w:rPr>
        <w:t>4.3</w:t>
      </w:r>
      <w:r w:rsidRPr="007B7A8B">
        <w:rPr>
          <w:rFonts w:ascii="Times New Roman" w:eastAsia="宋体" w:hAnsi="Times New Roman" w:hint="eastAsia"/>
          <w:sz w:val="24"/>
          <w:szCs w:val="24"/>
        </w:rPr>
        <w:t>表</w:t>
      </w:r>
      <w:r w:rsidRPr="007B7A8B">
        <w:rPr>
          <w:rFonts w:ascii="Times New Roman" w:eastAsia="宋体" w:hAnsi="Times New Roman" w:hint="eastAsia"/>
          <w:sz w:val="24"/>
          <w:szCs w:val="24"/>
        </w:rPr>
        <w:t>3</w:t>
      </w:r>
      <w:r w:rsidR="0068622B" w:rsidRPr="007B7A8B">
        <w:rPr>
          <w:rFonts w:ascii="Times New Roman" w:eastAsia="宋体" w:hAnsi="Times New Roman" w:hint="eastAsia"/>
          <w:sz w:val="24"/>
          <w:szCs w:val="24"/>
        </w:rPr>
        <w:t>规定的</w:t>
      </w:r>
      <w:r w:rsidRPr="007B7A8B">
        <w:rPr>
          <w:rFonts w:ascii="Times New Roman" w:eastAsia="宋体" w:hAnsi="Times New Roman" w:hint="eastAsia"/>
          <w:sz w:val="24"/>
          <w:szCs w:val="24"/>
        </w:rPr>
        <w:t>最大允许误差。</w:t>
      </w:r>
    </w:p>
    <w:p w14:paraId="4299ABD5" w14:textId="5308A83C" w:rsidR="00A43477" w:rsidRPr="007B7A8B" w:rsidRDefault="00A43477" w:rsidP="004E76F3">
      <w:pPr>
        <w:pStyle w:val="a2"/>
        <w:rPr>
          <w:szCs w:val="24"/>
        </w:rPr>
      </w:pPr>
      <w:bookmarkStart w:id="70" w:name="_Ref196723122"/>
      <w:bookmarkStart w:id="71" w:name="_Toc207570240"/>
      <w:r w:rsidRPr="007B7A8B">
        <w:rPr>
          <w:rFonts w:hint="eastAsia"/>
        </w:rPr>
        <w:t>偏载</w:t>
      </w:r>
      <w:r w:rsidR="00FC3A1A" w:rsidRPr="007B7A8B">
        <w:rPr>
          <w:rFonts w:hint="eastAsia"/>
        </w:rPr>
        <w:t>试验</w:t>
      </w:r>
      <w:bookmarkEnd w:id="70"/>
      <w:bookmarkEnd w:id="71"/>
    </w:p>
    <w:p w14:paraId="5856ABD5" w14:textId="2EBAE22B" w:rsidR="00F81B6A" w:rsidRPr="007B7A8B" w:rsidRDefault="00F81B6A" w:rsidP="00F81B6A">
      <w:pPr>
        <w:adjustRightInd w:val="0"/>
        <w:snapToGrid w:val="0"/>
        <w:spacing w:line="360" w:lineRule="auto"/>
        <w:ind w:firstLineChars="200" w:firstLine="480"/>
        <w:rPr>
          <w:rFonts w:ascii="Times New Roman" w:eastAsia="宋体" w:hAnsi="Times New Roman"/>
          <w:sz w:val="24"/>
          <w:szCs w:val="24"/>
        </w:rPr>
      </w:pPr>
      <w:r w:rsidRPr="007B7A8B">
        <w:rPr>
          <w:rFonts w:ascii="Times New Roman" w:eastAsia="宋体" w:hAnsi="Times New Roman" w:hint="eastAsia"/>
          <w:sz w:val="24"/>
          <w:szCs w:val="24"/>
        </w:rPr>
        <w:t>进行偏载试验</w:t>
      </w:r>
      <w:r w:rsidR="005967FE" w:rsidRPr="007B7A8B">
        <w:rPr>
          <w:rFonts w:ascii="Times New Roman" w:eastAsia="宋体" w:hAnsi="Times New Roman" w:hint="eastAsia"/>
          <w:sz w:val="24"/>
          <w:szCs w:val="24"/>
        </w:rPr>
        <w:t>前</w:t>
      </w:r>
      <w:r w:rsidR="006A2C6B" w:rsidRPr="007B7A8B">
        <w:rPr>
          <w:rFonts w:ascii="Times New Roman" w:eastAsia="宋体" w:hAnsi="Times New Roman" w:hint="eastAsia"/>
          <w:sz w:val="24"/>
          <w:szCs w:val="24"/>
        </w:rPr>
        <w:t>需首先判断衡器的承载器类型</w:t>
      </w:r>
      <w:r w:rsidR="005967FE" w:rsidRPr="007B7A8B">
        <w:rPr>
          <w:rFonts w:ascii="Times New Roman" w:eastAsia="宋体" w:hAnsi="Times New Roman" w:hint="eastAsia"/>
          <w:sz w:val="24"/>
          <w:szCs w:val="24"/>
        </w:rPr>
        <w:t>，并根据</w:t>
      </w:r>
      <w:r w:rsidR="006A2C6B" w:rsidRPr="007B7A8B">
        <w:rPr>
          <w:rFonts w:ascii="Times New Roman" w:eastAsia="宋体" w:hAnsi="Times New Roman" w:hint="eastAsia"/>
          <w:sz w:val="24"/>
          <w:szCs w:val="24"/>
        </w:rPr>
        <w:t>承载器类型</w:t>
      </w:r>
      <w:r w:rsidR="005967FE" w:rsidRPr="007B7A8B">
        <w:rPr>
          <w:rFonts w:ascii="Times New Roman" w:eastAsia="宋体" w:hAnsi="Times New Roman" w:hint="eastAsia"/>
          <w:sz w:val="24"/>
          <w:szCs w:val="24"/>
        </w:rPr>
        <w:t>，进行以下试验</w:t>
      </w:r>
      <w:r w:rsidR="006A2C6B" w:rsidRPr="007B7A8B">
        <w:rPr>
          <w:rFonts w:ascii="Times New Roman" w:eastAsia="宋体" w:hAnsi="Times New Roman" w:hint="eastAsia"/>
          <w:sz w:val="24"/>
          <w:szCs w:val="24"/>
        </w:rPr>
        <w:t>。</w:t>
      </w:r>
    </w:p>
    <w:p w14:paraId="74AC7C08" w14:textId="2962C787" w:rsidR="008A7E54" w:rsidRPr="007B7A8B" w:rsidRDefault="008A7E54" w:rsidP="000952B9">
      <w:pPr>
        <w:adjustRightInd w:val="0"/>
        <w:snapToGrid w:val="0"/>
        <w:spacing w:line="360" w:lineRule="auto"/>
        <w:ind w:firstLineChars="200" w:firstLine="480"/>
        <w:rPr>
          <w:rFonts w:ascii="Times New Roman" w:eastAsia="仿宋" w:hAnsi="Times New Roman"/>
          <w:sz w:val="24"/>
          <w:szCs w:val="21"/>
        </w:rPr>
      </w:pPr>
      <w:r w:rsidRPr="007B7A8B">
        <w:rPr>
          <w:rFonts w:ascii="Times New Roman" w:eastAsia="仿宋" w:hAnsi="Times New Roman"/>
          <w:sz w:val="24"/>
          <w:szCs w:val="21"/>
        </w:rPr>
        <w:t>注</w:t>
      </w:r>
      <w:r w:rsidR="00336FA8" w:rsidRPr="007B7A8B">
        <w:rPr>
          <w:rFonts w:ascii="Times New Roman" w:eastAsia="仿宋" w:hAnsi="Times New Roman"/>
          <w:sz w:val="24"/>
          <w:szCs w:val="21"/>
        </w:rPr>
        <w:t>1</w:t>
      </w:r>
      <w:r w:rsidRPr="007B7A8B">
        <w:rPr>
          <w:rFonts w:ascii="Times New Roman" w:eastAsia="仿宋" w:hAnsi="Times New Roman"/>
          <w:sz w:val="24"/>
          <w:szCs w:val="21"/>
        </w:rPr>
        <w:t>：</w:t>
      </w:r>
      <w:bookmarkStart w:id="72" w:name="_Hlk193321768"/>
      <w:r w:rsidR="00640399" w:rsidRPr="007B7A8B">
        <w:rPr>
          <w:rFonts w:ascii="Times New Roman" w:eastAsia="仿宋" w:hAnsi="Times New Roman"/>
          <w:sz w:val="24"/>
          <w:szCs w:val="21"/>
        </w:rPr>
        <w:t>偏载</w:t>
      </w:r>
      <w:r w:rsidRPr="007B7A8B">
        <w:rPr>
          <w:rFonts w:ascii="Times New Roman" w:eastAsia="仿宋" w:hAnsi="Times New Roman"/>
          <w:sz w:val="24"/>
          <w:szCs w:val="21"/>
        </w:rPr>
        <w:t>试验中推荐使用大砝码而不是多个小砝码。小砝码应放在大砝码上面，但应避免在试验区域内形成不必要的堆叠。如果使用单个砝码，载荷应放在区域中心，如果使用几个小砝码，载荷应均匀分布在整个区域</w:t>
      </w:r>
      <w:bookmarkEnd w:id="72"/>
      <w:r w:rsidRPr="007B7A8B">
        <w:rPr>
          <w:rFonts w:ascii="Times New Roman" w:eastAsia="仿宋" w:hAnsi="Times New Roman"/>
          <w:sz w:val="24"/>
          <w:szCs w:val="21"/>
        </w:rPr>
        <w:t>。</w:t>
      </w:r>
    </w:p>
    <w:p w14:paraId="16572CEA" w14:textId="3D9C82FD" w:rsidR="00336FA8" w:rsidRPr="007B7A8B" w:rsidRDefault="00336FA8" w:rsidP="000952B9">
      <w:pPr>
        <w:adjustRightInd w:val="0"/>
        <w:snapToGrid w:val="0"/>
        <w:spacing w:line="360" w:lineRule="auto"/>
        <w:ind w:firstLineChars="200" w:firstLine="480"/>
        <w:rPr>
          <w:rFonts w:ascii="Times New Roman" w:eastAsia="仿宋" w:hAnsi="Times New Roman"/>
          <w:sz w:val="24"/>
          <w:szCs w:val="21"/>
        </w:rPr>
      </w:pPr>
      <w:r w:rsidRPr="007B7A8B">
        <w:rPr>
          <w:rFonts w:ascii="Times New Roman" w:eastAsia="仿宋" w:hAnsi="Times New Roman"/>
          <w:sz w:val="24"/>
          <w:szCs w:val="21"/>
        </w:rPr>
        <w:t>注</w:t>
      </w:r>
      <w:r w:rsidRPr="007B7A8B">
        <w:rPr>
          <w:rFonts w:ascii="Times New Roman" w:eastAsia="仿宋" w:hAnsi="Times New Roman"/>
          <w:sz w:val="24"/>
          <w:szCs w:val="21"/>
        </w:rPr>
        <w:t>2</w:t>
      </w:r>
      <w:r w:rsidRPr="007B7A8B">
        <w:rPr>
          <w:rFonts w:ascii="Times New Roman" w:eastAsia="仿宋" w:hAnsi="Times New Roman"/>
          <w:sz w:val="24"/>
          <w:szCs w:val="21"/>
        </w:rPr>
        <w:t>：如果衡器在正常工作条件下不易产生偏载（如带有定心装置），可以不进行偏载试验。</w:t>
      </w:r>
    </w:p>
    <w:p w14:paraId="14459102" w14:textId="2021404B" w:rsidR="00F97E74" w:rsidRPr="007B7A8B" w:rsidRDefault="00F97E74" w:rsidP="000952B9">
      <w:pPr>
        <w:adjustRightInd w:val="0"/>
        <w:snapToGrid w:val="0"/>
        <w:spacing w:line="360" w:lineRule="auto"/>
        <w:ind w:firstLineChars="200" w:firstLine="480"/>
        <w:rPr>
          <w:rFonts w:ascii="仿宋" w:eastAsia="仿宋" w:hAnsi="仿宋" w:hint="eastAsia"/>
          <w:sz w:val="24"/>
          <w:szCs w:val="21"/>
        </w:rPr>
      </w:pPr>
      <w:r w:rsidRPr="007B7A8B">
        <w:rPr>
          <w:rFonts w:ascii="Times New Roman" w:eastAsia="仿宋" w:hAnsi="Times New Roman"/>
          <w:sz w:val="24"/>
          <w:szCs w:val="21"/>
        </w:rPr>
        <w:lastRenderedPageBreak/>
        <w:t>注</w:t>
      </w:r>
      <w:r w:rsidRPr="007B7A8B">
        <w:rPr>
          <w:rFonts w:ascii="Times New Roman" w:eastAsia="仿宋" w:hAnsi="Times New Roman"/>
          <w:sz w:val="24"/>
          <w:szCs w:val="21"/>
        </w:rPr>
        <w:t>3</w:t>
      </w:r>
      <w:r w:rsidRPr="007B7A8B">
        <w:rPr>
          <w:rFonts w:ascii="Times New Roman" w:eastAsia="仿宋" w:hAnsi="Times New Roman"/>
          <w:sz w:val="24"/>
          <w:szCs w:val="21"/>
        </w:rPr>
        <w:t>：如果衡器具有</w:t>
      </w:r>
      <w:proofErr w:type="gramStart"/>
      <w:r w:rsidRPr="007B7A8B">
        <w:rPr>
          <w:rFonts w:ascii="Times New Roman" w:eastAsia="仿宋" w:hAnsi="Times New Roman"/>
          <w:sz w:val="24"/>
          <w:szCs w:val="21"/>
        </w:rPr>
        <w:t>自动置零或</w:t>
      </w:r>
      <w:proofErr w:type="gramEnd"/>
      <w:r w:rsidRPr="007B7A8B">
        <w:rPr>
          <w:rFonts w:ascii="Times New Roman" w:eastAsia="仿宋" w:hAnsi="Times New Roman"/>
          <w:sz w:val="24"/>
          <w:szCs w:val="21"/>
        </w:rPr>
        <w:t>零点跟踪功能，在偏载试验过程中不应处于运行状态</w:t>
      </w:r>
      <w:r w:rsidRPr="007B7A8B">
        <w:rPr>
          <w:rFonts w:ascii="仿宋" w:eastAsia="仿宋" w:hAnsi="仿宋" w:hint="eastAsia"/>
          <w:sz w:val="24"/>
          <w:szCs w:val="21"/>
        </w:rPr>
        <w:t>。</w:t>
      </w:r>
    </w:p>
    <w:p w14:paraId="08060004" w14:textId="087F80E5" w:rsidR="00861A6D" w:rsidRPr="007B7A8B" w:rsidRDefault="00F97E74" w:rsidP="005967FE">
      <w:pPr>
        <w:pStyle w:val="a3"/>
      </w:pPr>
      <w:bookmarkStart w:id="73" w:name="_Ref196723132"/>
      <w:r w:rsidRPr="007B7A8B">
        <w:t>具有</w:t>
      </w:r>
      <w:r w:rsidR="00F64303" w:rsidRPr="007B7A8B">
        <w:t>单承载器</w:t>
      </w:r>
      <w:r w:rsidRPr="007B7A8B">
        <w:t>和</w:t>
      </w:r>
      <w:r w:rsidR="00F64303" w:rsidRPr="007B7A8B">
        <w:t>不多于</w:t>
      </w:r>
      <w:r w:rsidR="00F64303" w:rsidRPr="007B7A8B">
        <w:t>4</w:t>
      </w:r>
      <w:r w:rsidR="00F64303" w:rsidRPr="007B7A8B">
        <w:t>个支撑点</w:t>
      </w:r>
      <w:r w:rsidR="000F3BA6" w:rsidRPr="007B7A8B">
        <w:t>的衡器</w:t>
      </w:r>
      <w:bookmarkEnd w:id="73"/>
    </w:p>
    <w:p w14:paraId="6F4EF4E6" w14:textId="19DE0E4F" w:rsidR="006A2C6B" w:rsidRPr="007B7A8B" w:rsidRDefault="006A2C6B">
      <w:pPr>
        <w:pStyle w:val="af2"/>
        <w:numPr>
          <w:ilvl w:val="0"/>
          <w:numId w:val="21"/>
        </w:numPr>
        <w:ind w:firstLineChars="0"/>
        <w:rPr>
          <w:rFonts w:ascii="Times New Roman" w:eastAsia="宋体" w:hAnsi="Times New Roman"/>
          <w:sz w:val="24"/>
          <w:szCs w:val="24"/>
        </w:rPr>
      </w:pPr>
      <w:r w:rsidRPr="007B7A8B">
        <w:rPr>
          <w:rFonts w:ascii="Times New Roman" w:eastAsia="宋体" w:hAnsi="Times New Roman" w:hint="eastAsia"/>
          <w:sz w:val="24"/>
          <w:szCs w:val="24"/>
        </w:rPr>
        <w:t>记录有关衡器的</w:t>
      </w:r>
      <w:r w:rsidR="008F2251" w:rsidRPr="007B7A8B">
        <w:rPr>
          <w:rFonts w:ascii="Times New Roman" w:eastAsia="宋体" w:hAnsi="Times New Roman" w:hint="eastAsia"/>
          <w:sz w:val="24"/>
          <w:szCs w:val="24"/>
        </w:rPr>
        <w:t>基本</w:t>
      </w:r>
      <w:r w:rsidRPr="007B7A8B">
        <w:rPr>
          <w:rFonts w:ascii="Times New Roman" w:eastAsia="宋体" w:hAnsi="Times New Roman" w:hint="eastAsia"/>
          <w:sz w:val="24"/>
          <w:szCs w:val="24"/>
        </w:rPr>
        <w:t>信息；</w:t>
      </w:r>
    </w:p>
    <w:p w14:paraId="43160F52" w14:textId="3F84884F" w:rsidR="006A2C6B" w:rsidRPr="007B7A8B" w:rsidRDefault="006A2C6B">
      <w:pPr>
        <w:pStyle w:val="af2"/>
        <w:numPr>
          <w:ilvl w:val="0"/>
          <w:numId w:val="21"/>
        </w:numPr>
        <w:ind w:firstLineChars="0"/>
        <w:rPr>
          <w:rFonts w:ascii="Times New Roman" w:eastAsia="宋体" w:hAnsi="Times New Roman"/>
          <w:sz w:val="24"/>
          <w:szCs w:val="24"/>
        </w:rPr>
      </w:pPr>
      <w:r w:rsidRPr="007B7A8B">
        <w:rPr>
          <w:rFonts w:ascii="Times New Roman" w:eastAsia="宋体" w:hAnsi="Times New Roman" w:hint="eastAsia"/>
          <w:sz w:val="24"/>
          <w:szCs w:val="24"/>
        </w:rPr>
        <w:t>确定</w:t>
      </w:r>
      <w:proofErr w:type="gramStart"/>
      <w:r w:rsidRPr="007B7A8B">
        <w:rPr>
          <w:rFonts w:ascii="Times New Roman" w:eastAsia="宋体" w:hAnsi="Times New Roman" w:hint="eastAsia"/>
          <w:sz w:val="24"/>
          <w:szCs w:val="24"/>
        </w:rPr>
        <w:t>自动置零和</w:t>
      </w:r>
      <w:proofErr w:type="gramEnd"/>
      <w:r w:rsidRPr="007B7A8B">
        <w:rPr>
          <w:rFonts w:ascii="Times New Roman" w:eastAsia="宋体" w:hAnsi="Times New Roman" w:hint="eastAsia"/>
          <w:sz w:val="24"/>
          <w:szCs w:val="24"/>
        </w:rPr>
        <w:t>零点跟踪装置的状态（</w:t>
      </w:r>
      <w:r w:rsidR="00432A1E" w:rsidRPr="007B7A8B">
        <w:rPr>
          <w:rFonts w:ascii="Times New Roman" w:eastAsia="宋体" w:hAnsi="Times New Roman"/>
          <w:sz w:val="24"/>
          <w:szCs w:val="24"/>
        </w:rPr>
        <w:fldChar w:fldCharType="begin"/>
      </w:r>
      <w:r w:rsidR="00432A1E" w:rsidRPr="007B7A8B">
        <w:rPr>
          <w:rFonts w:ascii="Times New Roman" w:eastAsia="宋体" w:hAnsi="Times New Roman"/>
          <w:sz w:val="24"/>
          <w:szCs w:val="24"/>
        </w:rPr>
        <w:instrText xml:space="preserve"> </w:instrText>
      </w:r>
      <w:r w:rsidR="00432A1E" w:rsidRPr="007B7A8B">
        <w:rPr>
          <w:rFonts w:ascii="Times New Roman" w:eastAsia="宋体" w:hAnsi="Times New Roman" w:hint="eastAsia"/>
          <w:sz w:val="24"/>
          <w:szCs w:val="24"/>
        </w:rPr>
        <w:instrText>REF _Ref191982004 \r \h</w:instrText>
      </w:r>
      <w:r w:rsidR="00432A1E" w:rsidRPr="007B7A8B">
        <w:rPr>
          <w:rFonts w:ascii="Times New Roman" w:eastAsia="宋体" w:hAnsi="Times New Roman"/>
          <w:sz w:val="24"/>
          <w:szCs w:val="24"/>
        </w:rPr>
        <w:instrText xml:space="preserve"> </w:instrText>
      </w:r>
      <w:r w:rsidR="00432A1E" w:rsidRPr="007B7A8B">
        <w:rPr>
          <w:rFonts w:ascii="Times New Roman" w:eastAsia="宋体" w:hAnsi="Times New Roman"/>
          <w:sz w:val="24"/>
          <w:szCs w:val="24"/>
        </w:rPr>
      </w:r>
      <w:r w:rsidR="00432A1E" w:rsidRPr="007B7A8B">
        <w:rPr>
          <w:rFonts w:ascii="Times New Roman" w:eastAsia="宋体" w:hAnsi="Times New Roman"/>
          <w:sz w:val="24"/>
          <w:szCs w:val="24"/>
        </w:rPr>
        <w:fldChar w:fldCharType="separate"/>
      </w:r>
      <w:r w:rsidR="00432A1E" w:rsidRPr="007B7A8B">
        <w:rPr>
          <w:rFonts w:ascii="Times New Roman" w:eastAsia="宋体" w:hAnsi="Times New Roman"/>
          <w:sz w:val="24"/>
          <w:szCs w:val="24"/>
        </w:rPr>
        <w:t>6.</w:t>
      </w:r>
      <w:r w:rsidR="00432A1E" w:rsidRPr="007B7A8B">
        <w:rPr>
          <w:rFonts w:ascii="Times New Roman" w:eastAsia="宋体" w:hAnsi="Times New Roman" w:hint="eastAsia"/>
          <w:sz w:val="24"/>
          <w:szCs w:val="24"/>
        </w:rPr>
        <w:t>2</w:t>
      </w:r>
      <w:r w:rsidR="00432A1E" w:rsidRPr="007B7A8B">
        <w:rPr>
          <w:rFonts w:ascii="Times New Roman" w:eastAsia="宋体" w:hAnsi="Times New Roman"/>
          <w:sz w:val="24"/>
          <w:szCs w:val="24"/>
        </w:rPr>
        <w:fldChar w:fldCharType="end"/>
      </w:r>
      <w:r w:rsidRPr="007B7A8B">
        <w:rPr>
          <w:rFonts w:ascii="Times New Roman" w:eastAsia="宋体" w:hAnsi="Times New Roman" w:hint="eastAsia"/>
          <w:sz w:val="24"/>
          <w:szCs w:val="24"/>
        </w:rPr>
        <w:t>）；</w:t>
      </w:r>
    </w:p>
    <w:p w14:paraId="421E9469" w14:textId="7A28330A" w:rsidR="006A2C6B" w:rsidRPr="007B7A8B" w:rsidRDefault="006A2C6B">
      <w:pPr>
        <w:pStyle w:val="af2"/>
        <w:numPr>
          <w:ilvl w:val="0"/>
          <w:numId w:val="21"/>
        </w:numPr>
        <w:ind w:firstLineChars="0"/>
        <w:rPr>
          <w:rFonts w:ascii="Times New Roman" w:eastAsia="宋体" w:hAnsi="Times New Roman"/>
          <w:sz w:val="24"/>
          <w:szCs w:val="24"/>
        </w:rPr>
      </w:pPr>
      <w:r w:rsidRPr="007B7A8B">
        <w:rPr>
          <w:rFonts w:ascii="Times New Roman" w:eastAsia="宋体" w:hAnsi="Times New Roman" w:hint="eastAsia"/>
          <w:sz w:val="24"/>
          <w:szCs w:val="24"/>
        </w:rPr>
        <w:t>将承载器的表面划分为四个大致相等</w:t>
      </w:r>
      <w:r w:rsidRPr="007B7A8B">
        <w:rPr>
          <w:rFonts w:ascii="Times New Roman" w:eastAsia="宋体" w:hAnsi="Times New Roman" w:hint="eastAsia"/>
          <w:sz w:val="24"/>
          <w:szCs w:val="24"/>
        </w:rPr>
        <w:t>1/</w:t>
      </w:r>
      <w:r w:rsidRPr="007B7A8B">
        <w:rPr>
          <w:rFonts w:ascii="Times New Roman" w:eastAsia="宋体" w:hAnsi="Times New Roman"/>
          <w:sz w:val="24"/>
          <w:szCs w:val="24"/>
        </w:rPr>
        <w:t>4</w:t>
      </w:r>
      <w:r w:rsidRPr="007B7A8B">
        <w:rPr>
          <w:rFonts w:ascii="Times New Roman" w:eastAsia="宋体" w:hAnsi="Times New Roman" w:hint="eastAsia"/>
          <w:sz w:val="24"/>
          <w:szCs w:val="24"/>
        </w:rPr>
        <w:t>区域，如下图</w:t>
      </w:r>
      <w:r w:rsidRPr="007B7A8B">
        <w:rPr>
          <w:rFonts w:ascii="Times New Roman" w:eastAsia="宋体" w:hAnsi="Times New Roman"/>
          <w:sz w:val="24"/>
          <w:szCs w:val="24"/>
        </w:rPr>
        <w:t>所示</w:t>
      </w:r>
      <w:r w:rsidRPr="007B7A8B">
        <w:rPr>
          <w:rFonts w:ascii="Times New Roman" w:eastAsia="宋体" w:hAnsi="Times New Roman" w:hint="eastAsia"/>
          <w:sz w:val="24"/>
          <w:szCs w:val="24"/>
        </w:rPr>
        <w:t>；</w:t>
      </w:r>
    </w:p>
    <w:p w14:paraId="2A305A96" w14:textId="77777777" w:rsidR="006A2C6B" w:rsidRPr="007B7A8B" w:rsidRDefault="006A2C6B" w:rsidP="006A2C6B">
      <w:pPr>
        <w:pStyle w:val="af2"/>
        <w:ind w:left="1407" w:firstLineChars="0" w:firstLine="0"/>
        <w:jc w:val="left"/>
        <w:rPr>
          <w:rFonts w:ascii="Times New Roman" w:eastAsia="宋体" w:hAnsi="Times New Roman"/>
          <w:sz w:val="24"/>
          <w:szCs w:val="24"/>
        </w:rPr>
      </w:pPr>
      <w:r w:rsidRPr="007B7A8B">
        <w:rPr>
          <w:rFonts w:ascii="Times New Roman" w:eastAsia="等线" w:hAnsi="Times New Roman"/>
          <w:noProof/>
          <w:snapToGrid w:val="0"/>
        </w:rPr>
        <w:drawing>
          <wp:inline distT="0" distB="0" distL="0" distR="0" wp14:anchorId="49B13982" wp14:editId="5A2DD3F2">
            <wp:extent cx="3302000" cy="969940"/>
            <wp:effectExtent l="0" t="0" r="0" b="190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3309053" cy="972012"/>
                    </a:xfrm>
                    <a:prstGeom prst="rect">
                      <a:avLst/>
                    </a:prstGeom>
                    <a:noFill/>
                    <a:ln>
                      <a:noFill/>
                    </a:ln>
                  </pic:spPr>
                </pic:pic>
              </a:graphicData>
            </a:graphic>
          </wp:inline>
        </w:drawing>
      </w:r>
    </w:p>
    <w:p w14:paraId="1C0FE930" w14:textId="5B2FF88A" w:rsidR="006A2C6B" w:rsidRPr="007B7A8B" w:rsidRDefault="006A2C6B" w:rsidP="006A2C6B">
      <w:pPr>
        <w:pStyle w:val="af5"/>
        <w:ind w:firstLine="400"/>
        <w:jc w:val="center"/>
        <w:rPr>
          <w:rFonts w:ascii="Times New Roman" w:eastAsia="宋体" w:hAnsi="Times New Roman"/>
          <w:szCs w:val="24"/>
        </w:rPr>
      </w:pPr>
      <w:r w:rsidRPr="007B7A8B">
        <w:t>图</w:t>
      </w:r>
      <w:r w:rsidRPr="007B7A8B">
        <w:t xml:space="preserve"> </w:t>
      </w:r>
      <w:r w:rsidRPr="007B7A8B">
        <w:fldChar w:fldCharType="begin"/>
      </w:r>
      <w:r w:rsidRPr="007B7A8B">
        <w:instrText xml:space="preserve"> SEQ </w:instrText>
      </w:r>
      <w:r w:rsidRPr="007B7A8B">
        <w:instrText>图</w:instrText>
      </w:r>
      <w:r w:rsidRPr="007B7A8B">
        <w:instrText xml:space="preserve"> \* ARABIC </w:instrText>
      </w:r>
      <w:r w:rsidRPr="007B7A8B">
        <w:fldChar w:fldCharType="separate"/>
      </w:r>
      <w:r w:rsidR="003119D4" w:rsidRPr="007B7A8B">
        <w:rPr>
          <w:rFonts w:hint="eastAsia"/>
          <w:noProof/>
        </w:rPr>
        <w:t>1</w:t>
      </w:r>
      <w:r w:rsidRPr="007B7A8B">
        <w:fldChar w:fldCharType="end"/>
      </w:r>
    </w:p>
    <w:p w14:paraId="29718EDC" w14:textId="7D7221AD" w:rsidR="006A2C6B" w:rsidRPr="007B7A8B" w:rsidRDefault="006A2C6B">
      <w:pPr>
        <w:pStyle w:val="af2"/>
        <w:numPr>
          <w:ilvl w:val="0"/>
          <w:numId w:val="21"/>
        </w:numPr>
        <w:ind w:firstLineChars="0"/>
        <w:rPr>
          <w:rFonts w:ascii="Times New Roman" w:eastAsia="宋体" w:hAnsi="Times New Roman"/>
          <w:sz w:val="24"/>
          <w:szCs w:val="24"/>
        </w:rPr>
      </w:pPr>
      <w:r w:rsidRPr="007B7A8B">
        <w:rPr>
          <w:rFonts w:ascii="Times New Roman" w:eastAsia="宋体" w:hAnsi="Times New Roman" w:hint="eastAsia"/>
          <w:sz w:val="24"/>
          <w:szCs w:val="24"/>
        </w:rPr>
        <w:t>在</w:t>
      </w:r>
      <w:r w:rsidR="005967FE" w:rsidRPr="007B7A8B">
        <w:rPr>
          <w:rFonts w:ascii="Times New Roman" w:eastAsia="宋体" w:hAnsi="Times New Roman" w:hint="eastAsia"/>
          <w:sz w:val="24"/>
          <w:szCs w:val="24"/>
        </w:rPr>
        <w:t>原始</w:t>
      </w:r>
      <w:r w:rsidRPr="007B7A8B">
        <w:rPr>
          <w:rFonts w:ascii="Times New Roman" w:eastAsia="宋体" w:hAnsi="Times New Roman" w:hint="eastAsia"/>
          <w:sz w:val="24"/>
          <w:szCs w:val="24"/>
        </w:rPr>
        <w:t>记录中绘制承载器的草图，将划分出的四个大致相等的区域和</w:t>
      </w:r>
      <w:proofErr w:type="gramStart"/>
      <w:r w:rsidRPr="007B7A8B">
        <w:rPr>
          <w:rFonts w:ascii="Times New Roman" w:eastAsia="宋体" w:hAnsi="Times New Roman" w:hint="eastAsia"/>
          <w:sz w:val="24"/>
          <w:szCs w:val="24"/>
        </w:rPr>
        <w:t>并</w:t>
      </w:r>
      <w:proofErr w:type="gramEnd"/>
      <w:r w:rsidRPr="007B7A8B">
        <w:rPr>
          <w:rFonts w:ascii="Times New Roman" w:eastAsia="宋体" w:hAnsi="Times New Roman" w:hint="eastAsia"/>
          <w:sz w:val="24"/>
          <w:szCs w:val="24"/>
        </w:rPr>
        <w:t>标注出试验载荷的位置编号</w:t>
      </w:r>
      <w:r w:rsidR="00686895" w:rsidRPr="007B7A8B">
        <w:rPr>
          <w:rFonts w:ascii="Times New Roman" w:eastAsia="宋体" w:hAnsi="Times New Roman" w:hint="eastAsia"/>
          <w:sz w:val="24"/>
          <w:szCs w:val="24"/>
        </w:rPr>
        <w:t>1 ~ 5</w:t>
      </w:r>
      <w:r w:rsidRPr="007B7A8B">
        <w:rPr>
          <w:rFonts w:ascii="Times New Roman" w:eastAsia="宋体" w:hAnsi="Times New Roman" w:hint="eastAsia"/>
          <w:sz w:val="24"/>
          <w:szCs w:val="24"/>
        </w:rPr>
        <w:t>，</w:t>
      </w:r>
      <w:r w:rsidR="00686895" w:rsidRPr="007B7A8B">
        <w:rPr>
          <w:rFonts w:ascii="Times New Roman" w:eastAsia="宋体" w:hAnsi="Times New Roman" w:hint="eastAsia"/>
          <w:sz w:val="24"/>
          <w:szCs w:val="24"/>
        </w:rPr>
        <w:t>除中心位置（位置</w:t>
      </w:r>
      <w:r w:rsidR="00686895" w:rsidRPr="007B7A8B">
        <w:rPr>
          <w:rFonts w:ascii="Times New Roman" w:eastAsia="宋体" w:hAnsi="Times New Roman" w:hint="eastAsia"/>
          <w:sz w:val="24"/>
          <w:szCs w:val="24"/>
        </w:rPr>
        <w:t>1</w:t>
      </w:r>
      <w:r w:rsidR="00686895" w:rsidRPr="007B7A8B">
        <w:rPr>
          <w:rFonts w:ascii="Times New Roman" w:eastAsia="宋体" w:hAnsi="Times New Roman" w:hint="eastAsia"/>
          <w:sz w:val="24"/>
          <w:szCs w:val="24"/>
        </w:rPr>
        <w:t>）外，施加偏载载荷的位置应靠近区域</w:t>
      </w:r>
      <w:r w:rsidR="00686895" w:rsidRPr="007B7A8B">
        <w:rPr>
          <w:rFonts w:ascii="Times New Roman" w:eastAsia="宋体" w:hAnsi="Times New Roman" w:hint="eastAsia"/>
          <w:sz w:val="24"/>
          <w:szCs w:val="24"/>
        </w:rPr>
        <w:t>2 ~ 5</w:t>
      </w:r>
      <w:r w:rsidR="00686895" w:rsidRPr="007B7A8B">
        <w:rPr>
          <w:rFonts w:ascii="Times New Roman" w:eastAsia="宋体" w:hAnsi="Times New Roman" w:hint="eastAsia"/>
          <w:sz w:val="24"/>
          <w:szCs w:val="24"/>
        </w:rPr>
        <w:t>的中心处</w:t>
      </w:r>
      <w:r w:rsidR="005967FE" w:rsidRPr="007B7A8B">
        <w:rPr>
          <w:rFonts w:ascii="Times New Roman" w:eastAsia="宋体" w:hAnsi="Times New Roman" w:hint="eastAsia"/>
          <w:sz w:val="24"/>
          <w:szCs w:val="24"/>
        </w:rPr>
        <w:t>，</w:t>
      </w:r>
      <w:r w:rsidR="00E22E54" w:rsidRPr="007B7A8B">
        <w:rPr>
          <w:rFonts w:ascii="Times New Roman" w:eastAsia="宋体" w:hAnsi="Times New Roman" w:hint="eastAsia"/>
          <w:sz w:val="24"/>
          <w:szCs w:val="24"/>
        </w:rPr>
        <w:t>如图</w:t>
      </w:r>
      <w:r w:rsidR="00E22E54" w:rsidRPr="007B7A8B">
        <w:rPr>
          <w:rFonts w:ascii="Times New Roman" w:eastAsia="宋体" w:hAnsi="Times New Roman" w:hint="eastAsia"/>
          <w:sz w:val="24"/>
          <w:szCs w:val="24"/>
        </w:rPr>
        <w:t>2</w:t>
      </w:r>
      <w:r w:rsidR="00E22E54" w:rsidRPr="007B7A8B">
        <w:rPr>
          <w:rFonts w:ascii="Times New Roman" w:eastAsia="宋体" w:hAnsi="Times New Roman" w:hint="eastAsia"/>
          <w:sz w:val="24"/>
          <w:szCs w:val="24"/>
        </w:rPr>
        <w:t>所示</w:t>
      </w:r>
      <w:r w:rsidRPr="007B7A8B">
        <w:rPr>
          <w:rFonts w:ascii="Times New Roman" w:eastAsia="宋体" w:hAnsi="Times New Roman" w:hint="eastAsia"/>
          <w:sz w:val="24"/>
          <w:szCs w:val="24"/>
        </w:rPr>
        <w:t>；</w:t>
      </w:r>
    </w:p>
    <w:p w14:paraId="04825F26" w14:textId="77777777" w:rsidR="006A2C6B" w:rsidRPr="007B7A8B" w:rsidRDefault="006A2C6B" w:rsidP="006A2C6B">
      <w:pPr>
        <w:jc w:val="center"/>
        <w:rPr>
          <w:rFonts w:ascii="Times New Roman" w:eastAsia="宋体" w:hAnsi="Times New Roman"/>
          <w:sz w:val="24"/>
          <w:szCs w:val="24"/>
        </w:rPr>
      </w:pPr>
      <w:r w:rsidRPr="007B7A8B">
        <w:rPr>
          <w:noProof/>
        </w:rPr>
        <w:drawing>
          <wp:inline distT="0" distB="0" distL="0" distR="0" wp14:anchorId="7E19CF29" wp14:editId="77E072BE">
            <wp:extent cx="1366187" cy="863600"/>
            <wp:effectExtent l="0" t="0" r="571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2200" t="10696" r="9313" b="7744"/>
                    <a:stretch/>
                  </pic:blipFill>
                  <pic:spPr bwMode="auto">
                    <a:xfrm>
                      <a:off x="0" y="0"/>
                      <a:ext cx="1383748" cy="874701"/>
                    </a:xfrm>
                    <a:prstGeom prst="rect">
                      <a:avLst/>
                    </a:prstGeom>
                    <a:ln>
                      <a:noFill/>
                    </a:ln>
                    <a:extLst>
                      <a:ext uri="{53640926-AAD7-44D8-BBD7-CCE9431645EC}">
                        <a14:shadowObscured xmlns:a14="http://schemas.microsoft.com/office/drawing/2010/main"/>
                      </a:ext>
                    </a:extLst>
                  </pic:spPr>
                </pic:pic>
              </a:graphicData>
            </a:graphic>
          </wp:inline>
        </w:drawing>
      </w:r>
    </w:p>
    <w:p w14:paraId="56AE6A8D" w14:textId="4521FE3F" w:rsidR="006A2C6B" w:rsidRPr="007B7A8B" w:rsidRDefault="006A2C6B" w:rsidP="00867FCF">
      <w:pPr>
        <w:pStyle w:val="af5"/>
        <w:ind w:firstLine="400"/>
        <w:jc w:val="center"/>
        <w:rPr>
          <w:rFonts w:ascii="Times New Roman" w:eastAsia="宋体" w:hAnsi="Times New Roman"/>
          <w:sz w:val="24"/>
          <w:szCs w:val="24"/>
        </w:rPr>
      </w:pPr>
      <w:bookmarkStart w:id="74" w:name="_Ref191981100"/>
      <w:r w:rsidRPr="007B7A8B">
        <w:t>图</w:t>
      </w:r>
      <w:r w:rsidRPr="007B7A8B">
        <w:t xml:space="preserve"> </w:t>
      </w:r>
      <w:r w:rsidRPr="007B7A8B">
        <w:fldChar w:fldCharType="begin"/>
      </w:r>
      <w:r w:rsidRPr="007B7A8B">
        <w:instrText xml:space="preserve"> SEQ </w:instrText>
      </w:r>
      <w:r w:rsidRPr="007B7A8B">
        <w:instrText>图</w:instrText>
      </w:r>
      <w:r w:rsidRPr="007B7A8B">
        <w:instrText xml:space="preserve"> \* ARABIC </w:instrText>
      </w:r>
      <w:r w:rsidRPr="007B7A8B">
        <w:fldChar w:fldCharType="separate"/>
      </w:r>
      <w:r w:rsidR="003119D4" w:rsidRPr="007B7A8B">
        <w:rPr>
          <w:rFonts w:hint="eastAsia"/>
          <w:noProof/>
        </w:rPr>
        <w:t>2</w:t>
      </w:r>
      <w:r w:rsidRPr="007B7A8B">
        <w:fldChar w:fldCharType="end"/>
      </w:r>
      <w:bookmarkStart w:id="75" w:name="_Hlk193319983"/>
      <w:bookmarkEnd w:id="74"/>
    </w:p>
    <w:p w14:paraId="4E5BEE9C" w14:textId="694FA608" w:rsidR="00867FCF" w:rsidRPr="007B7A8B" w:rsidRDefault="00867FCF">
      <w:pPr>
        <w:pStyle w:val="af2"/>
        <w:numPr>
          <w:ilvl w:val="0"/>
          <w:numId w:val="21"/>
        </w:numPr>
        <w:ind w:firstLineChars="0"/>
        <w:rPr>
          <w:rFonts w:ascii="Times New Roman" w:eastAsia="宋体" w:hAnsi="Times New Roman"/>
          <w:sz w:val="24"/>
          <w:szCs w:val="24"/>
        </w:rPr>
      </w:pPr>
      <w:bookmarkStart w:id="76" w:name="_Ref187417358"/>
      <w:r w:rsidRPr="007B7A8B">
        <w:rPr>
          <w:rFonts w:ascii="Times New Roman" w:eastAsia="宋体" w:hAnsi="Times New Roman" w:hint="eastAsia"/>
          <w:sz w:val="24"/>
          <w:szCs w:val="24"/>
        </w:rPr>
        <w:t>在</w:t>
      </w:r>
      <w:r w:rsidR="00686895" w:rsidRPr="007B7A8B">
        <w:rPr>
          <w:rFonts w:ascii="Times New Roman" w:eastAsia="宋体" w:hAnsi="Times New Roman" w:hint="eastAsia"/>
          <w:sz w:val="24"/>
          <w:szCs w:val="24"/>
        </w:rPr>
        <w:t>承载器中心位置（</w:t>
      </w:r>
      <w:r w:rsidRPr="007B7A8B">
        <w:rPr>
          <w:rFonts w:ascii="Times New Roman" w:eastAsia="宋体" w:hAnsi="Times New Roman" w:hint="eastAsia"/>
          <w:sz w:val="24"/>
          <w:szCs w:val="24"/>
        </w:rPr>
        <w:t>位置</w:t>
      </w:r>
      <w:r w:rsidRPr="007B7A8B">
        <w:rPr>
          <w:rFonts w:ascii="Times New Roman" w:eastAsia="宋体" w:hAnsi="Times New Roman" w:hint="eastAsia"/>
          <w:sz w:val="24"/>
          <w:szCs w:val="24"/>
        </w:rPr>
        <w:t>1</w:t>
      </w:r>
      <w:r w:rsidR="00686895"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进行一次预加载（</w:t>
      </w:r>
      <w:r w:rsidRPr="007B7A8B">
        <w:rPr>
          <w:rFonts w:ascii="Times New Roman" w:eastAsia="宋体" w:hAnsi="Times New Roman"/>
          <w:sz w:val="24"/>
          <w:szCs w:val="24"/>
        </w:rPr>
        <w:fldChar w:fldCharType="begin"/>
      </w:r>
      <w:r w:rsidRPr="007B7A8B">
        <w:rPr>
          <w:rFonts w:ascii="Times New Roman" w:eastAsia="宋体" w:hAnsi="Times New Roman"/>
          <w:sz w:val="24"/>
          <w:szCs w:val="24"/>
        </w:rPr>
        <w:instrText xml:space="preserve"> </w:instrText>
      </w:r>
      <w:r w:rsidRPr="007B7A8B">
        <w:rPr>
          <w:rFonts w:ascii="Times New Roman" w:eastAsia="宋体" w:hAnsi="Times New Roman" w:hint="eastAsia"/>
          <w:sz w:val="24"/>
          <w:szCs w:val="24"/>
        </w:rPr>
        <w:instrText>REF _Ref187149699 \r \h</w:instrText>
      </w:r>
      <w:r w:rsidRPr="007B7A8B">
        <w:rPr>
          <w:rFonts w:ascii="Times New Roman" w:eastAsia="宋体" w:hAnsi="Times New Roman"/>
          <w:sz w:val="24"/>
          <w:szCs w:val="24"/>
        </w:rPr>
        <w:instrText xml:space="preserve"> </w:instrText>
      </w:r>
      <w:r w:rsidRPr="007B7A8B">
        <w:rPr>
          <w:rFonts w:ascii="Times New Roman" w:eastAsia="宋体" w:hAnsi="Times New Roman"/>
          <w:sz w:val="24"/>
          <w:szCs w:val="24"/>
        </w:rPr>
      </w:r>
      <w:r w:rsidRPr="007B7A8B">
        <w:rPr>
          <w:rFonts w:ascii="Times New Roman" w:eastAsia="宋体" w:hAnsi="Times New Roman"/>
          <w:sz w:val="24"/>
          <w:szCs w:val="24"/>
        </w:rPr>
        <w:fldChar w:fldCharType="separate"/>
      </w:r>
      <w:r w:rsidRPr="007B7A8B">
        <w:rPr>
          <w:rFonts w:ascii="Times New Roman" w:eastAsia="宋体" w:hAnsi="Times New Roman"/>
          <w:sz w:val="24"/>
          <w:szCs w:val="24"/>
        </w:rPr>
        <w:t>6.3</w:t>
      </w:r>
      <w:r w:rsidRPr="007B7A8B">
        <w:rPr>
          <w:rFonts w:ascii="Times New Roman" w:eastAsia="宋体" w:hAnsi="Times New Roman"/>
          <w:sz w:val="24"/>
          <w:szCs w:val="24"/>
        </w:rPr>
        <w:fldChar w:fldCharType="end"/>
      </w:r>
      <w:r w:rsidRPr="007B7A8B">
        <w:rPr>
          <w:rFonts w:ascii="Times New Roman" w:eastAsia="宋体" w:hAnsi="Times New Roman" w:hint="eastAsia"/>
          <w:sz w:val="24"/>
          <w:szCs w:val="24"/>
        </w:rPr>
        <w:t>）；</w:t>
      </w:r>
    </w:p>
    <w:p w14:paraId="05322D36" w14:textId="517F1EEF" w:rsidR="00C601CD" w:rsidRPr="007B7A8B" w:rsidRDefault="00C601CD">
      <w:pPr>
        <w:pStyle w:val="af2"/>
        <w:numPr>
          <w:ilvl w:val="0"/>
          <w:numId w:val="21"/>
        </w:numPr>
        <w:ind w:firstLineChars="0"/>
        <w:rPr>
          <w:rFonts w:ascii="Times New Roman" w:eastAsia="宋体" w:hAnsi="Times New Roman"/>
          <w:sz w:val="24"/>
          <w:szCs w:val="24"/>
        </w:rPr>
      </w:pPr>
      <w:bookmarkStart w:id="77" w:name="OLE_LINK26"/>
      <w:r w:rsidRPr="007B7A8B">
        <w:rPr>
          <w:rFonts w:ascii="Times New Roman" w:eastAsia="宋体" w:hAnsi="Times New Roman" w:hint="eastAsia"/>
          <w:sz w:val="24"/>
          <w:szCs w:val="24"/>
        </w:rPr>
        <w:t>记录时间和环境温度、湿度，</w:t>
      </w:r>
      <w:r w:rsidRPr="007B7A8B">
        <w:rPr>
          <w:rFonts w:ascii="Times New Roman" w:eastAsia="宋体" w:hAnsi="Times New Roman" w:hint="eastAsia"/>
          <w:noProof/>
          <w:sz w:val="24"/>
          <w:szCs w:val="24"/>
        </w:rPr>
        <w:t>I</w:t>
      </w:r>
      <w:r w:rsidRPr="007B7A8B">
        <w:rPr>
          <w:rFonts w:ascii="Times New Roman" w:eastAsia="宋体" w:hAnsi="Times New Roman" w:hint="eastAsia"/>
          <w:sz w:val="24"/>
          <w:szCs w:val="24"/>
        </w:rPr>
        <w:t>级衡器需记录环境大气压强；</w:t>
      </w:r>
      <w:bookmarkEnd w:id="77"/>
    </w:p>
    <w:p w14:paraId="6E29BA76" w14:textId="2216E7F3" w:rsidR="006A2C6B" w:rsidRPr="007B7A8B" w:rsidRDefault="006A2C6B">
      <w:pPr>
        <w:pStyle w:val="af2"/>
        <w:numPr>
          <w:ilvl w:val="0"/>
          <w:numId w:val="21"/>
        </w:numPr>
        <w:ind w:firstLineChars="0"/>
        <w:rPr>
          <w:rFonts w:ascii="Times New Roman" w:eastAsia="宋体" w:hAnsi="Times New Roman"/>
          <w:sz w:val="24"/>
          <w:szCs w:val="24"/>
        </w:rPr>
      </w:pPr>
      <w:bookmarkStart w:id="78" w:name="_Ref191982577"/>
      <w:bookmarkEnd w:id="75"/>
      <w:r w:rsidRPr="007B7A8B">
        <w:rPr>
          <w:rFonts w:ascii="Times New Roman" w:eastAsia="宋体" w:hAnsi="Times New Roman" w:hint="eastAsia"/>
          <w:sz w:val="24"/>
          <w:szCs w:val="24"/>
        </w:rPr>
        <w:t>在承载器中心位置</w:t>
      </w:r>
      <w:r w:rsidR="00686895"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位置</w:t>
      </w:r>
      <w:r w:rsidRPr="007B7A8B">
        <w:rPr>
          <w:rFonts w:ascii="Times New Roman" w:eastAsia="宋体" w:hAnsi="Times New Roman" w:hint="eastAsia"/>
          <w:sz w:val="24"/>
          <w:szCs w:val="24"/>
        </w:rPr>
        <w:t>1</w:t>
      </w:r>
      <w:r w:rsidRPr="007B7A8B">
        <w:rPr>
          <w:rFonts w:ascii="Times New Roman" w:eastAsia="宋体" w:hAnsi="Times New Roman" w:hint="eastAsia"/>
          <w:sz w:val="24"/>
          <w:szCs w:val="24"/>
        </w:rPr>
        <w:t>）施加一个等于</w:t>
      </w:r>
      <w:r w:rsidRPr="007B7A8B">
        <w:rPr>
          <w:rFonts w:ascii="Times New Roman" w:eastAsia="宋体" w:hAnsi="Times New Roman" w:hint="eastAsia"/>
          <w:sz w:val="24"/>
          <w:szCs w:val="24"/>
        </w:rPr>
        <w:t>1</w:t>
      </w:r>
      <w:r w:rsidRPr="007B7A8B">
        <w:rPr>
          <w:rFonts w:ascii="Times New Roman" w:eastAsia="宋体" w:hAnsi="Times New Roman"/>
          <w:sz w:val="24"/>
          <w:szCs w:val="24"/>
        </w:rPr>
        <w:t>0</w:t>
      </w:r>
      <w:r w:rsidRPr="007B7A8B">
        <w:rPr>
          <w:rFonts w:ascii="Times New Roman" w:eastAsia="宋体" w:hAnsi="Times New Roman" w:hint="eastAsia"/>
          <w:sz w:val="24"/>
          <w:szCs w:val="24"/>
        </w:rPr>
        <w:t xml:space="preserve"> </w:t>
      </w:r>
      <w:r w:rsidRPr="007B7A8B">
        <w:rPr>
          <w:rFonts w:ascii="Times New Roman" w:eastAsia="宋体" w:hAnsi="Times New Roman" w:hint="eastAsia"/>
          <w:i/>
          <w:sz w:val="24"/>
          <w:szCs w:val="24"/>
        </w:rPr>
        <w:t>e</w:t>
      </w:r>
      <w:r w:rsidRPr="007B7A8B">
        <w:rPr>
          <w:rFonts w:ascii="Times New Roman" w:eastAsia="宋体" w:hAnsi="Times New Roman" w:hint="eastAsia"/>
          <w:sz w:val="24"/>
          <w:szCs w:val="24"/>
        </w:rPr>
        <w:t>的载荷</w:t>
      </w:r>
      <w:r w:rsidR="005967FE" w:rsidRPr="007B7A8B">
        <w:rPr>
          <w:rFonts w:ascii="Times New Roman" w:eastAsia="宋体" w:hAnsi="Times New Roman" w:hint="eastAsia"/>
          <w:sz w:val="24"/>
          <w:szCs w:val="24"/>
        </w:rPr>
        <w:t>，记录为零点</w:t>
      </w:r>
      <w:r w:rsidRPr="007B7A8B">
        <w:rPr>
          <w:rFonts w:ascii="Times New Roman" w:eastAsia="宋体" w:hAnsi="Times New Roman" w:hint="eastAsia"/>
          <w:sz w:val="24"/>
          <w:szCs w:val="24"/>
        </w:rPr>
        <w:t>示值</w:t>
      </w:r>
      <w:r w:rsidR="005967FE" w:rsidRPr="007B7A8B">
        <w:rPr>
          <w:rFonts w:ascii="Times New Roman" w:eastAsia="宋体" w:hAnsi="Times New Roman" w:hint="eastAsia"/>
          <w:i/>
          <w:iCs/>
          <w:sz w:val="24"/>
          <w:szCs w:val="24"/>
        </w:rPr>
        <w:t>I</w:t>
      </w:r>
      <w:r w:rsidR="005967FE" w:rsidRPr="007B7A8B">
        <w:rPr>
          <w:rFonts w:ascii="Times New Roman" w:eastAsia="宋体" w:hAnsi="Times New Roman" w:hint="eastAsia"/>
          <w:sz w:val="24"/>
          <w:szCs w:val="24"/>
          <w:vertAlign w:val="subscript"/>
        </w:rPr>
        <w:t>0</w:t>
      </w:r>
      <w:r w:rsidR="00432A1E" w:rsidRPr="007B7A8B">
        <w:rPr>
          <w:rFonts w:ascii="Times New Roman" w:eastAsia="宋体" w:hAnsi="Times New Roman" w:hint="eastAsia"/>
          <w:sz w:val="24"/>
          <w:szCs w:val="24"/>
        </w:rPr>
        <w:t>，并按</w:t>
      </w:r>
      <w:r w:rsidR="00432A1E" w:rsidRPr="007B7A8B">
        <w:rPr>
          <w:rFonts w:ascii="Times New Roman" w:eastAsia="宋体" w:hAnsi="Times New Roman" w:hint="eastAsia"/>
          <w:sz w:val="24"/>
          <w:szCs w:val="24"/>
        </w:rPr>
        <w:t>6.1</w:t>
      </w:r>
      <w:r w:rsidR="00432A1E" w:rsidRPr="007B7A8B">
        <w:rPr>
          <w:rFonts w:ascii="Times New Roman" w:eastAsia="宋体" w:hAnsi="Times New Roman" w:hint="eastAsia"/>
          <w:sz w:val="24"/>
          <w:szCs w:val="24"/>
        </w:rPr>
        <w:t>得到零点误差</w:t>
      </w:r>
      <w:r w:rsidR="005967FE" w:rsidRPr="007B7A8B">
        <w:rPr>
          <w:rFonts w:ascii="Times New Roman" w:eastAsia="宋体" w:hAnsi="Times New Roman" w:hint="eastAsia"/>
          <w:i/>
          <w:iCs/>
          <w:sz w:val="24"/>
          <w:szCs w:val="24"/>
        </w:rPr>
        <w:t>E</w:t>
      </w:r>
      <w:r w:rsidR="005967FE" w:rsidRPr="007B7A8B">
        <w:rPr>
          <w:rFonts w:ascii="Times New Roman" w:eastAsia="宋体" w:hAnsi="Times New Roman" w:hint="eastAsia"/>
          <w:sz w:val="24"/>
          <w:szCs w:val="24"/>
          <w:vertAlign w:val="subscript"/>
        </w:rPr>
        <w:t>0</w:t>
      </w:r>
      <w:r w:rsidRPr="007B7A8B">
        <w:rPr>
          <w:rFonts w:ascii="Times New Roman" w:eastAsia="宋体" w:hAnsi="Times New Roman" w:hint="eastAsia"/>
          <w:sz w:val="24"/>
          <w:szCs w:val="24"/>
        </w:rPr>
        <w:t>；</w:t>
      </w:r>
      <w:bookmarkEnd w:id="76"/>
      <w:bookmarkEnd w:id="78"/>
      <w:r w:rsidR="007A3042" w:rsidRPr="007B7A8B">
        <w:rPr>
          <w:rFonts w:ascii="Times New Roman" w:eastAsia="宋体" w:hAnsi="Times New Roman" w:hint="eastAsia"/>
          <w:sz w:val="24"/>
          <w:szCs w:val="24"/>
        </w:rPr>
        <w:t xml:space="preserve"> </w:t>
      </w:r>
    </w:p>
    <w:p w14:paraId="51E32A4A" w14:textId="0D88CE9B" w:rsidR="006A2C6B" w:rsidRPr="007B7A8B" w:rsidRDefault="006A2C6B">
      <w:pPr>
        <w:pStyle w:val="af2"/>
        <w:numPr>
          <w:ilvl w:val="0"/>
          <w:numId w:val="21"/>
        </w:numPr>
        <w:ind w:firstLineChars="0"/>
        <w:rPr>
          <w:rFonts w:ascii="Times New Roman" w:eastAsia="宋体" w:hAnsi="Times New Roman"/>
          <w:sz w:val="24"/>
          <w:szCs w:val="24"/>
        </w:rPr>
      </w:pPr>
      <w:proofErr w:type="gramStart"/>
      <w:r w:rsidRPr="007B7A8B">
        <w:rPr>
          <w:rFonts w:ascii="Times New Roman" w:eastAsia="宋体" w:hAnsi="Times New Roman" w:hint="eastAsia"/>
          <w:sz w:val="24"/>
          <w:szCs w:val="24"/>
        </w:rPr>
        <w:t>不</w:t>
      </w:r>
      <w:proofErr w:type="gramEnd"/>
      <w:r w:rsidRPr="007B7A8B">
        <w:rPr>
          <w:rFonts w:ascii="Times New Roman" w:eastAsia="宋体" w:hAnsi="Times New Roman" w:hint="eastAsia"/>
          <w:sz w:val="24"/>
          <w:szCs w:val="24"/>
        </w:rPr>
        <w:t>取下</w:t>
      </w:r>
      <w:r w:rsidRPr="007B7A8B">
        <w:rPr>
          <w:rFonts w:ascii="Times New Roman" w:eastAsia="宋体" w:hAnsi="Times New Roman" w:hint="eastAsia"/>
          <w:sz w:val="24"/>
          <w:szCs w:val="24"/>
        </w:rPr>
        <w:t>1</w:t>
      </w:r>
      <w:r w:rsidRPr="007B7A8B">
        <w:rPr>
          <w:rFonts w:ascii="Times New Roman" w:eastAsia="宋体" w:hAnsi="Times New Roman"/>
          <w:sz w:val="24"/>
          <w:szCs w:val="24"/>
        </w:rPr>
        <w:t>0</w:t>
      </w:r>
      <w:r w:rsidRPr="007B7A8B">
        <w:rPr>
          <w:rFonts w:ascii="Times New Roman" w:eastAsia="宋体" w:hAnsi="Times New Roman" w:hint="eastAsia"/>
          <w:sz w:val="24"/>
          <w:szCs w:val="24"/>
        </w:rPr>
        <w:t xml:space="preserve"> </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rPr>
        <w:t>载荷，在相同位置施加一个</w:t>
      </w:r>
      <w:r w:rsidR="00336FA8" w:rsidRPr="007B7A8B">
        <w:rPr>
          <w:rFonts w:ascii="Times New Roman" w:eastAsia="宋体" w:hAnsi="Times New Roman" w:hint="eastAsia"/>
          <w:sz w:val="24"/>
          <w:szCs w:val="24"/>
        </w:rPr>
        <w:t>约等于</w:t>
      </w:r>
      <w:r w:rsidRPr="007B7A8B">
        <w:rPr>
          <w:rFonts w:ascii="Times New Roman" w:eastAsia="宋体" w:hAnsi="Times New Roman" w:hint="eastAsia"/>
          <w:sz w:val="24"/>
          <w:szCs w:val="24"/>
        </w:rPr>
        <w:t>1/3</w:t>
      </w:r>
      <w:r w:rsidR="00336FA8" w:rsidRPr="007B7A8B">
        <w:rPr>
          <w:rFonts w:ascii="Times New Roman" w:eastAsia="宋体" w:hAnsi="Times New Roman" w:hint="eastAsia"/>
          <w:sz w:val="24"/>
          <w:szCs w:val="24"/>
        </w:rPr>
        <w:t>最大秤量或</w:t>
      </w:r>
      <w:r w:rsidR="00336FA8" w:rsidRPr="007B7A8B">
        <w:rPr>
          <w:rFonts w:ascii="Times New Roman" w:eastAsia="宋体" w:hAnsi="Times New Roman" w:hint="eastAsia"/>
          <w:sz w:val="24"/>
          <w:szCs w:val="24"/>
        </w:rPr>
        <w:t>1/3</w:t>
      </w:r>
      <w:r w:rsidR="00336FA8" w:rsidRPr="007B7A8B">
        <w:rPr>
          <w:rFonts w:ascii="Times New Roman" w:eastAsia="宋体" w:hAnsi="Times New Roman" w:hint="eastAsia"/>
          <w:sz w:val="24"/>
          <w:szCs w:val="24"/>
        </w:rPr>
        <w:t>最大秤量与最大添加皮重之和</w:t>
      </w:r>
      <w:r w:rsidRPr="007B7A8B">
        <w:rPr>
          <w:rFonts w:ascii="Times New Roman" w:eastAsia="宋体" w:hAnsi="Times New Roman" w:hint="eastAsia"/>
          <w:sz w:val="24"/>
          <w:szCs w:val="24"/>
        </w:rPr>
        <w:t>（如适用）的载荷</w:t>
      </w:r>
      <w:proofErr w:type="spellStart"/>
      <w:r w:rsidR="00336FA8" w:rsidRPr="007B7A8B">
        <w:rPr>
          <w:rFonts w:ascii="Times New Roman" w:eastAsia="宋体" w:hAnsi="Times New Roman" w:hint="eastAsia"/>
          <w:i/>
          <w:iCs/>
          <w:sz w:val="24"/>
          <w:szCs w:val="24"/>
        </w:rPr>
        <w:t>L</w:t>
      </w:r>
      <w:r w:rsidR="00336FA8" w:rsidRPr="007B7A8B">
        <w:rPr>
          <w:rFonts w:ascii="Times New Roman" w:eastAsia="宋体" w:hAnsi="Times New Roman" w:hint="eastAsia"/>
          <w:sz w:val="24"/>
          <w:szCs w:val="24"/>
          <w:vertAlign w:val="subscript"/>
        </w:rPr>
        <w:t>ecc</w:t>
      </w:r>
      <w:proofErr w:type="spellEnd"/>
      <w:r w:rsidR="00336FA8" w:rsidRPr="007B7A8B">
        <w:rPr>
          <w:rFonts w:ascii="Times New Roman" w:eastAsia="宋体" w:hAnsi="Times New Roman" w:hint="eastAsia"/>
          <w:sz w:val="24"/>
          <w:szCs w:val="24"/>
        </w:rPr>
        <w:t>；</w:t>
      </w:r>
    </w:p>
    <w:p w14:paraId="12DA489B" w14:textId="31FE9F35" w:rsidR="006A2C6B" w:rsidRPr="007B7A8B" w:rsidRDefault="006A2C6B">
      <w:pPr>
        <w:pStyle w:val="af2"/>
        <w:numPr>
          <w:ilvl w:val="0"/>
          <w:numId w:val="21"/>
        </w:numPr>
        <w:ind w:firstLineChars="0"/>
        <w:rPr>
          <w:rFonts w:ascii="Times New Roman" w:eastAsia="宋体" w:hAnsi="Times New Roman"/>
          <w:sz w:val="24"/>
          <w:szCs w:val="24"/>
        </w:rPr>
      </w:pPr>
      <w:r w:rsidRPr="007B7A8B">
        <w:rPr>
          <w:rFonts w:ascii="Times New Roman" w:eastAsia="宋体" w:hAnsi="Times New Roman" w:hint="eastAsia"/>
          <w:sz w:val="24"/>
          <w:szCs w:val="24"/>
        </w:rPr>
        <w:t>取下</w:t>
      </w:r>
      <w:r w:rsidRPr="007B7A8B">
        <w:rPr>
          <w:rFonts w:ascii="Times New Roman" w:eastAsia="宋体" w:hAnsi="Times New Roman" w:hint="eastAsia"/>
          <w:sz w:val="24"/>
          <w:szCs w:val="24"/>
        </w:rPr>
        <w:t>1</w:t>
      </w:r>
      <w:r w:rsidRPr="007B7A8B">
        <w:rPr>
          <w:rFonts w:ascii="Times New Roman" w:eastAsia="宋体" w:hAnsi="Times New Roman"/>
          <w:sz w:val="24"/>
          <w:szCs w:val="24"/>
        </w:rPr>
        <w:t>0</w:t>
      </w:r>
      <w:r w:rsidRPr="007B7A8B">
        <w:rPr>
          <w:rFonts w:ascii="Times New Roman" w:eastAsia="宋体" w:hAnsi="Times New Roman" w:hint="eastAsia"/>
          <w:sz w:val="24"/>
          <w:szCs w:val="24"/>
        </w:rPr>
        <w:t xml:space="preserve"> </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rPr>
        <w:t>载荷；</w:t>
      </w:r>
    </w:p>
    <w:p w14:paraId="5B200F1D" w14:textId="1A230AF5" w:rsidR="006A2C6B" w:rsidRPr="007B7A8B" w:rsidRDefault="006A2C6B">
      <w:pPr>
        <w:pStyle w:val="af2"/>
        <w:numPr>
          <w:ilvl w:val="0"/>
          <w:numId w:val="21"/>
        </w:numPr>
        <w:ind w:firstLineChars="0"/>
        <w:rPr>
          <w:rFonts w:ascii="Times New Roman" w:eastAsia="宋体" w:hAnsi="Times New Roman"/>
          <w:sz w:val="24"/>
          <w:szCs w:val="24"/>
        </w:rPr>
      </w:pPr>
      <w:r w:rsidRPr="007B7A8B">
        <w:rPr>
          <w:rFonts w:ascii="Times New Roman" w:eastAsia="宋体" w:hAnsi="Times New Roman" w:hint="eastAsia"/>
          <w:sz w:val="24"/>
          <w:szCs w:val="24"/>
        </w:rPr>
        <w:t>记录</w:t>
      </w:r>
      <w:r w:rsidR="001A57CA" w:rsidRPr="007B7A8B">
        <w:rPr>
          <w:rFonts w:ascii="Times New Roman" w:eastAsia="宋体" w:hAnsi="Times New Roman" w:hint="eastAsia"/>
          <w:sz w:val="24"/>
          <w:szCs w:val="24"/>
        </w:rPr>
        <w:t>试验载荷</w:t>
      </w:r>
      <w:r w:rsidR="00336FA8" w:rsidRPr="007B7A8B">
        <w:rPr>
          <w:rFonts w:ascii="Times New Roman" w:eastAsia="宋体" w:hAnsi="Times New Roman" w:hint="eastAsia"/>
          <w:sz w:val="24"/>
          <w:szCs w:val="24"/>
        </w:rPr>
        <w:t>在位置</w:t>
      </w:r>
      <w:r w:rsidR="00336FA8" w:rsidRPr="007B7A8B">
        <w:rPr>
          <w:rFonts w:ascii="Times New Roman" w:eastAsia="宋体" w:hAnsi="Times New Roman" w:hint="eastAsia"/>
          <w:sz w:val="24"/>
          <w:szCs w:val="24"/>
        </w:rPr>
        <w:t>1</w:t>
      </w:r>
      <w:r w:rsidR="00336FA8" w:rsidRPr="007B7A8B">
        <w:rPr>
          <w:rFonts w:ascii="Times New Roman" w:eastAsia="宋体" w:hAnsi="Times New Roman" w:hint="eastAsia"/>
          <w:sz w:val="24"/>
          <w:szCs w:val="24"/>
        </w:rPr>
        <w:t>时的</w:t>
      </w:r>
      <w:r w:rsidRPr="007B7A8B">
        <w:rPr>
          <w:rFonts w:ascii="Times New Roman" w:eastAsia="宋体" w:hAnsi="Times New Roman" w:hint="eastAsia"/>
          <w:sz w:val="24"/>
          <w:szCs w:val="24"/>
        </w:rPr>
        <w:t>衡器示值</w:t>
      </w:r>
      <w:r w:rsidRPr="007B7A8B">
        <w:rPr>
          <w:rFonts w:ascii="Times New Roman" w:eastAsia="宋体" w:hAnsi="Times New Roman" w:hint="eastAsia"/>
          <w:i/>
          <w:sz w:val="24"/>
          <w:szCs w:val="24"/>
        </w:rPr>
        <w:t>I</w:t>
      </w:r>
      <w:r w:rsidR="00336FA8" w:rsidRPr="007B7A8B">
        <w:rPr>
          <w:rFonts w:ascii="Times New Roman" w:eastAsia="宋体" w:hAnsi="Times New Roman" w:hint="eastAsia"/>
          <w:iCs/>
          <w:sz w:val="24"/>
          <w:szCs w:val="24"/>
          <w:vertAlign w:val="subscript"/>
        </w:rPr>
        <w:t>1</w:t>
      </w:r>
      <w:r w:rsidR="007378C5" w:rsidRPr="007B7A8B">
        <w:rPr>
          <w:rFonts w:ascii="Times New Roman" w:eastAsia="宋体" w:hAnsi="Times New Roman" w:hint="eastAsia"/>
          <w:iCs/>
          <w:sz w:val="24"/>
          <w:szCs w:val="24"/>
        </w:rPr>
        <w:t>，</w:t>
      </w:r>
      <w:r w:rsidR="007378C5" w:rsidRPr="007B7A8B">
        <w:rPr>
          <w:rFonts w:ascii="Times New Roman" w:eastAsia="宋体" w:hAnsi="Times New Roman" w:hint="eastAsia"/>
          <w:sz w:val="24"/>
          <w:szCs w:val="24"/>
        </w:rPr>
        <w:t>如采用闪变点法，需记录附加载荷</w:t>
      </w:r>
      <w:r w:rsidR="007378C5" w:rsidRPr="007B7A8B">
        <w:rPr>
          <w:rFonts w:ascii="Times New Roman" w:eastAsia="宋体" w:hAnsi="Times New Roman"/>
          <w:sz w:val="24"/>
          <w:szCs w:val="24"/>
        </w:rPr>
        <w:sym w:font="Symbol" w:char="F044"/>
      </w:r>
      <w:r w:rsidR="007378C5" w:rsidRPr="007B7A8B">
        <w:rPr>
          <w:rFonts w:ascii="Times New Roman" w:eastAsia="宋体" w:hAnsi="Times New Roman"/>
          <w:i/>
          <w:sz w:val="24"/>
          <w:szCs w:val="24"/>
        </w:rPr>
        <w:t>L</w:t>
      </w:r>
      <w:r w:rsidR="007378C5" w:rsidRPr="007B7A8B">
        <w:rPr>
          <w:rFonts w:ascii="Times New Roman" w:eastAsia="宋体" w:hAnsi="Times New Roman" w:hint="eastAsia"/>
          <w:iCs/>
          <w:sz w:val="24"/>
          <w:szCs w:val="24"/>
          <w:vertAlign w:val="subscript"/>
        </w:rPr>
        <w:t>1</w:t>
      </w:r>
      <w:r w:rsidRPr="007B7A8B">
        <w:rPr>
          <w:rFonts w:ascii="Times New Roman" w:eastAsia="宋体" w:hAnsi="Times New Roman" w:hint="eastAsia"/>
          <w:sz w:val="24"/>
          <w:szCs w:val="24"/>
        </w:rPr>
        <w:t>；</w:t>
      </w:r>
    </w:p>
    <w:p w14:paraId="7A510DDF" w14:textId="3D563D80" w:rsidR="00336FA8" w:rsidRPr="007B7A8B" w:rsidRDefault="00336FA8">
      <w:pPr>
        <w:pStyle w:val="af2"/>
        <w:numPr>
          <w:ilvl w:val="0"/>
          <w:numId w:val="21"/>
        </w:numPr>
        <w:ind w:firstLineChars="0"/>
        <w:rPr>
          <w:rFonts w:ascii="Times New Roman" w:eastAsia="宋体" w:hAnsi="Times New Roman"/>
          <w:sz w:val="24"/>
          <w:szCs w:val="24"/>
        </w:rPr>
      </w:pPr>
      <w:r w:rsidRPr="007B7A8B">
        <w:rPr>
          <w:rFonts w:ascii="Times New Roman" w:eastAsia="宋体" w:hAnsi="Times New Roman" w:hint="eastAsia"/>
          <w:sz w:val="24"/>
          <w:szCs w:val="24"/>
        </w:rPr>
        <w:t>将</w:t>
      </w:r>
      <w:r w:rsidRPr="007B7A8B">
        <w:rPr>
          <w:rFonts w:ascii="Times New Roman" w:eastAsia="宋体" w:hAnsi="Times New Roman" w:hint="eastAsia"/>
          <w:sz w:val="24"/>
          <w:szCs w:val="24"/>
        </w:rPr>
        <w:t>1</w:t>
      </w:r>
      <w:r w:rsidRPr="007B7A8B">
        <w:rPr>
          <w:rFonts w:ascii="Times New Roman" w:eastAsia="宋体" w:hAnsi="Times New Roman"/>
          <w:sz w:val="24"/>
          <w:szCs w:val="24"/>
        </w:rPr>
        <w:t>0</w:t>
      </w:r>
      <w:r w:rsidRPr="007B7A8B">
        <w:rPr>
          <w:rFonts w:ascii="Times New Roman" w:eastAsia="宋体" w:hAnsi="Times New Roman" w:hint="eastAsia"/>
          <w:sz w:val="24"/>
          <w:szCs w:val="24"/>
        </w:rPr>
        <w:t xml:space="preserve"> </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rPr>
        <w:t>载荷放回承载器；</w:t>
      </w:r>
    </w:p>
    <w:p w14:paraId="5CA59F2A" w14:textId="0120E0D3" w:rsidR="00336FA8" w:rsidRPr="007B7A8B" w:rsidRDefault="006A2C6B">
      <w:pPr>
        <w:pStyle w:val="af2"/>
        <w:numPr>
          <w:ilvl w:val="0"/>
          <w:numId w:val="21"/>
        </w:numPr>
        <w:ind w:firstLineChars="0"/>
        <w:rPr>
          <w:rFonts w:ascii="Times New Roman" w:eastAsia="宋体" w:hAnsi="Times New Roman"/>
          <w:sz w:val="24"/>
          <w:szCs w:val="24"/>
        </w:rPr>
      </w:pPr>
      <w:bookmarkStart w:id="79" w:name="_Ref187417384"/>
      <w:bookmarkStart w:id="80" w:name="_Ref191982580"/>
      <w:r w:rsidRPr="007B7A8B">
        <w:rPr>
          <w:rFonts w:ascii="Times New Roman" w:eastAsia="宋体" w:hAnsi="Times New Roman" w:hint="eastAsia"/>
          <w:sz w:val="24"/>
          <w:szCs w:val="24"/>
        </w:rPr>
        <w:t>取下载荷</w:t>
      </w:r>
      <w:proofErr w:type="spellStart"/>
      <w:r w:rsidR="00336FA8" w:rsidRPr="007B7A8B">
        <w:rPr>
          <w:rFonts w:ascii="Times New Roman" w:eastAsia="宋体" w:hAnsi="Times New Roman" w:hint="eastAsia"/>
          <w:i/>
          <w:iCs/>
          <w:sz w:val="24"/>
          <w:szCs w:val="24"/>
        </w:rPr>
        <w:t>L</w:t>
      </w:r>
      <w:r w:rsidR="00336FA8" w:rsidRPr="007B7A8B">
        <w:rPr>
          <w:rFonts w:ascii="Times New Roman" w:eastAsia="宋体" w:hAnsi="Times New Roman" w:hint="eastAsia"/>
          <w:sz w:val="24"/>
          <w:szCs w:val="24"/>
          <w:vertAlign w:val="subscript"/>
        </w:rPr>
        <w:t>ecc</w:t>
      </w:r>
      <w:bookmarkEnd w:id="79"/>
      <w:bookmarkEnd w:id="80"/>
      <w:proofErr w:type="spellEnd"/>
      <w:r w:rsidR="00336FA8" w:rsidRPr="007B7A8B">
        <w:rPr>
          <w:rFonts w:ascii="Times New Roman" w:eastAsia="宋体" w:hAnsi="Times New Roman" w:hint="eastAsia"/>
          <w:sz w:val="24"/>
          <w:szCs w:val="24"/>
        </w:rPr>
        <w:t>，并依次在</w:t>
      </w:r>
      <w:r w:rsidR="0068622B" w:rsidRPr="007B7A8B">
        <w:rPr>
          <w:rFonts w:ascii="Times New Roman" w:eastAsia="宋体" w:hAnsi="Times New Roman" w:hint="eastAsia"/>
          <w:sz w:val="24"/>
          <w:szCs w:val="24"/>
        </w:rPr>
        <w:t>区域</w:t>
      </w:r>
      <w:r w:rsidR="00336FA8" w:rsidRPr="007B7A8B">
        <w:rPr>
          <w:rFonts w:ascii="Times New Roman" w:eastAsia="宋体" w:hAnsi="Times New Roman" w:hint="eastAsia"/>
          <w:sz w:val="24"/>
          <w:szCs w:val="24"/>
        </w:rPr>
        <w:t>2</w:t>
      </w:r>
      <w:r w:rsidR="00336FA8" w:rsidRPr="007B7A8B">
        <w:rPr>
          <w:rFonts w:ascii="Times New Roman" w:eastAsia="宋体" w:hAnsi="Times New Roman" w:hint="eastAsia"/>
          <w:sz w:val="24"/>
          <w:szCs w:val="24"/>
        </w:rPr>
        <w:t>、</w:t>
      </w:r>
      <w:r w:rsidR="00336FA8" w:rsidRPr="007B7A8B">
        <w:rPr>
          <w:rFonts w:ascii="Times New Roman" w:eastAsia="宋体" w:hAnsi="Times New Roman" w:hint="eastAsia"/>
          <w:sz w:val="24"/>
          <w:szCs w:val="24"/>
        </w:rPr>
        <w:t>3</w:t>
      </w:r>
      <w:r w:rsidR="00336FA8" w:rsidRPr="007B7A8B">
        <w:rPr>
          <w:rFonts w:ascii="Times New Roman" w:eastAsia="宋体" w:hAnsi="Times New Roman" w:hint="eastAsia"/>
          <w:sz w:val="24"/>
          <w:szCs w:val="24"/>
        </w:rPr>
        <w:t>、</w:t>
      </w:r>
      <w:r w:rsidR="00336FA8" w:rsidRPr="007B7A8B">
        <w:rPr>
          <w:rFonts w:ascii="Times New Roman" w:eastAsia="宋体" w:hAnsi="Times New Roman" w:hint="eastAsia"/>
          <w:sz w:val="24"/>
          <w:szCs w:val="24"/>
        </w:rPr>
        <w:t>4</w:t>
      </w:r>
      <w:r w:rsidR="00336FA8" w:rsidRPr="007B7A8B">
        <w:rPr>
          <w:rFonts w:ascii="Times New Roman" w:eastAsia="宋体" w:hAnsi="Times New Roman" w:hint="eastAsia"/>
          <w:sz w:val="24"/>
          <w:szCs w:val="24"/>
        </w:rPr>
        <w:t>、</w:t>
      </w:r>
      <w:r w:rsidR="00336FA8" w:rsidRPr="007B7A8B">
        <w:rPr>
          <w:rFonts w:ascii="Times New Roman" w:eastAsia="宋体" w:hAnsi="Times New Roman" w:hint="eastAsia"/>
          <w:sz w:val="24"/>
          <w:szCs w:val="24"/>
        </w:rPr>
        <w:t>5</w:t>
      </w:r>
      <w:r w:rsidR="0068622B" w:rsidRPr="007B7A8B">
        <w:rPr>
          <w:rFonts w:ascii="Times New Roman" w:eastAsia="宋体" w:hAnsi="Times New Roman" w:hint="eastAsia"/>
          <w:sz w:val="24"/>
          <w:szCs w:val="24"/>
        </w:rPr>
        <w:t>的中心处</w:t>
      </w:r>
      <w:r w:rsidR="00336FA8" w:rsidRPr="007B7A8B">
        <w:rPr>
          <w:rFonts w:ascii="Times New Roman" w:eastAsia="宋体" w:hAnsi="Times New Roman" w:hint="eastAsia"/>
          <w:sz w:val="24"/>
          <w:szCs w:val="24"/>
        </w:rPr>
        <w:t>重复步骤</w:t>
      </w:r>
      <w:r w:rsidR="00336FA8" w:rsidRPr="007B7A8B">
        <w:rPr>
          <w:rFonts w:ascii="Times New Roman" w:eastAsia="宋体" w:hAnsi="Times New Roman" w:hint="eastAsia"/>
          <w:sz w:val="24"/>
          <w:szCs w:val="24"/>
        </w:rPr>
        <w:t>8) ~ 12)</w:t>
      </w:r>
      <w:r w:rsidR="00336FA8" w:rsidRPr="007B7A8B">
        <w:rPr>
          <w:rFonts w:ascii="Times New Roman" w:eastAsia="宋体" w:hAnsi="Times New Roman" w:hint="eastAsia"/>
          <w:sz w:val="24"/>
          <w:szCs w:val="24"/>
        </w:rPr>
        <w:t>，记录载荷在上述位置时对应的衡器示值</w:t>
      </w:r>
      <w:r w:rsidR="00336FA8" w:rsidRPr="007B7A8B">
        <w:rPr>
          <w:rFonts w:ascii="Times New Roman" w:eastAsia="宋体" w:hAnsi="Times New Roman" w:hint="eastAsia"/>
          <w:i/>
          <w:iCs/>
          <w:sz w:val="24"/>
          <w:szCs w:val="24"/>
        </w:rPr>
        <w:t>I</w:t>
      </w:r>
      <w:r w:rsidR="00336FA8" w:rsidRPr="007B7A8B">
        <w:rPr>
          <w:rFonts w:ascii="Times New Roman" w:eastAsia="宋体" w:hAnsi="Times New Roman" w:hint="eastAsia"/>
          <w:sz w:val="24"/>
          <w:szCs w:val="24"/>
          <w:vertAlign w:val="subscript"/>
        </w:rPr>
        <w:t xml:space="preserve">2 </w:t>
      </w:r>
      <w:r w:rsidR="00336FA8" w:rsidRPr="007B7A8B">
        <w:rPr>
          <w:rFonts w:ascii="Times New Roman" w:eastAsia="宋体" w:hAnsi="Times New Roman" w:hint="eastAsia"/>
          <w:sz w:val="24"/>
          <w:szCs w:val="24"/>
        </w:rPr>
        <w:t xml:space="preserve">~ </w:t>
      </w:r>
      <w:r w:rsidR="00336FA8" w:rsidRPr="007B7A8B">
        <w:rPr>
          <w:rFonts w:ascii="Times New Roman" w:eastAsia="宋体" w:hAnsi="Times New Roman" w:hint="eastAsia"/>
          <w:i/>
          <w:iCs/>
          <w:sz w:val="24"/>
          <w:szCs w:val="24"/>
        </w:rPr>
        <w:t>I</w:t>
      </w:r>
      <w:r w:rsidR="00336FA8" w:rsidRPr="007B7A8B">
        <w:rPr>
          <w:rFonts w:ascii="Times New Roman" w:eastAsia="宋体" w:hAnsi="Times New Roman" w:hint="eastAsia"/>
          <w:sz w:val="24"/>
          <w:szCs w:val="24"/>
          <w:vertAlign w:val="subscript"/>
        </w:rPr>
        <w:t>5</w:t>
      </w:r>
      <w:r w:rsidR="007378C5" w:rsidRPr="007B7A8B">
        <w:rPr>
          <w:rFonts w:ascii="Times New Roman" w:eastAsia="宋体" w:hAnsi="Times New Roman" w:hint="eastAsia"/>
          <w:sz w:val="24"/>
          <w:szCs w:val="24"/>
        </w:rPr>
        <w:t>和附加载荷</w:t>
      </w:r>
      <w:r w:rsidR="007378C5" w:rsidRPr="007B7A8B">
        <w:rPr>
          <w:rFonts w:ascii="Times New Roman" w:eastAsia="宋体" w:hAnsi="Times New Roman"/>
          <w:sz w:val="24"/>
          <w:szCs w:val="24"/>
        </w:rPr>
        <w:sym w:font="Symbol" w:char="F044"/>
      </w:r>
      <w:r w:rsidR="007378C5" w:rsidRPr="007B7A8B">
        <w:rPr>
          <w:rFonts w:ascii="Times New Roman" w:eastAsia="宋体" w:hAnsi="Times New Roman"/>
          <w:i/>
          <w:sz w:val="24"/>
          <w:szCs w:val="24"/>
        </w:rPr>
        <w:t>L</w:t>
      </w:r>
      <w:r w:rsidR="007378C5" w:rsidRPr="007B7A8B">
        <w:rPr>
          <w:rFonts w:ascii="Times New Roman" w:eastAsia="宋体" w:hAnsi="Times New Roman" w:hint="eastAsia"/>
          <w:iCs/>
          <w:sz w:val="24"/>
          <w:szCs w:val="24"/>
          <w:vertAlign w:val="subscript"/>
        </w:rPr>
        <w:t xml:space="preserve">2 </w:t>
      </w:r>
      <w:r w:rsidR="007378C5" w:rsidRPr="007B7A8B">
        <w:rPr>
          <w:rFonts w:ascii="Times New Roman" w:eastAsia="宋体" w:hAnsi="Times New Roman" w:hint="eastAsia"/>
          <w:i/>
          <w:sz w:val="24"/>
          <w:szCs w:val="24"/>
        </w:rPr>
        <w:t xml:space="preserve">~ </w:t>
      </w:r>
      <w:r w:rsidR="007378C5" w:rsidRPr="007B7A8B">
        <w:rPr>
          <w:rFonts w:ascii="Times New Roman" w:eastAsia="宋体" w:hAnsi="Times New Roman"/>
          <w:sz w:val="24"/>
          <w:szCs w:val="24"/>
        </w:rPr>
        <w:sym w:font="Symbol" w:char="F044"/>
      </w:r>
      <w:r w:rsidR="007378C5" w:rsidRPr="007B7A8B">
        <w:rPr>
          <w:rFonts w:ascii="Times New Roman" w:eastAsia="宋体" w:hAnsi="Times New Roman"/>
          <w:i/>
          <w:sz w:val="24"/>
          <w:szCs w:val="24"/>
        </w:rPr>
        <w:t>L</w:t>
      </w:r>
      <w:r w:rsidR="007378C5" w:rsidRPr="007B7A8B">
        <w:rPr>
          <w:rFonts w:ascii="Times New Roman" w:eastAsia="宋体" w:hAnsi="Times New Roman" w:hint="eastAsia"/>
          <w:iCs/>
          <w:sz w:val="24"/>
          <w:szCs w:val="24"/>
          <w:vertAlign w:val="subscript"/>
        </w:rPr>
        <w:t>5</w:t>
      </w:r>
      <w:r w:rsidR="007378C5" w:rsidRPr="007B7A8B">
        <w:rPr>
          <w:rFonts w:ascii="Times New Roman" w:eastAsia="宋体" w:hAnsi="Times New Roman" w:hint="eastAsia"/>
          <w:iCs/>
          <w:sz w:val="24"/>
          <w:szCs w:val="24"/>
        </w:rPr>
        <w:t>（如</w:t>
      </w:r>
      <w:r w:rsidR="007378C5" w:rsidRPr="007B7A8B">
        <w:rPr>
          <w:rFonts w:ascii="Times New Roman" w:eastAsia="宋体" w:hAnsi="Times New Roman" w:hint="eastAsia"/>
          <w:iCs/>
          <w:sz w:val="24"/>
          <w:szCs w:val="24"/>
        </w:rPr>
        <w:lastRenderedPageBreak/>
        <w:t>适用）；</w:t>
      </w:r>
    </w:p>
    <w:p w14:paraId="0DB706B1" w14:textId="745DDC7B" w:rsidR="00336FA8" w:rsidRPr="007B7A8B" w:rsidRDefault="006A2C6B">
      <w:pPr>
        <w:pStyle w:val="af2"/>
        <w:numPr>
          <w:ilvl w:val="0"/>
          <w:numId w:val="21"/>
        </w:numPr>
        <w:ind w:firstLineChars="0"/>
        <w:rPr>
          <w:rFonts w:ascii="Times New Roman" w:eastAsia="宋体" w:hAnsi="Times New Roman"/>
          <w:sz w:val="24"/>
          <w:szCs w:val="24"/>
        </w:rPr>
      </w:pPr>
      <w:r w:rsidRPr="007B7A8B">
        <w:rPr>
          <w:rFonts w:ascii="Times New Roman" w:eastAsia="宋体" w:hAnsi="Times New Roman" w:cs="微软雅黑" w:hint="eastAsia"/>
          <w:sz w:val="24"/>
          <w:szCs w:val="24"/>
        </w:rPr>
        <w:t>计算</w:t>
      </w:r>
      <w:r w:rsidR="00336FA8" w:rsidRPr="007B7A8B">
        <w:rPr>
          <w:rFonts w:ascii="Times New Roman" w:eastAsia="宋体" w:hAnsi="Times New Roman" w:cs="微软雅黑" w:hint="eastAsia"/>
          <w:sz w:val="24"/>
          <w:szCs w:val="24"/>
        </w:rPr>
        <w:t>5</w:t>
      </w:r>
      <w:r w:rsidR="00336FA8" w:rsidRPr="007B7A8B">
        <w:rPr>
          <w:rFonts w:ascii="Times New Roman" w:eastAsia="宋体" w:hAnsi="Times New Roman" w:cs="微软雅黑" w:hint="eastAsia"/>
          <w:sz w:val="24"/>
          <w:szCs w:val="24"/>
        </w:rPr>
        <w:t>个位置的示值误差</w:t>
      </w:r>
      <w:r w:rsidR="00336FA8" w:rsidRPr="007B7A8B">
        <w:rPr>
          <w:rFonts w:ascii="Times New Roman" w:eastAsia="宋体" w:hAnsi="Times New Roman" w:cs="微软雅黑" w:hint="eastAsia"/>
          <w:i/>
          <w:iCs/>
          <w:sz w:val="24"/>
          <w:szCs w:val="24"/>
        </w:rPr>
        <w:t>E</w:t>
      </w:r>
      <w:r w:rsidR="00336FA8" w:rsidRPr="007B7A8B">
        <w:rPr>
          <w:rFonts w:ascii="Times New Roman" w:eastAsia="宋体" w:hAnsi="Times New Roman" w:cs="微软雅黑" w:hint="eastAsia"/>
          <w:sz w:val="24"/>
          <w:szCs w:val="24"/>
          <w:vertAlign w:val="subscript"/>
        </w:rPr>
        <w:t xml:space="preserve">1 </w:t>
      </w:r>
      <w:r w:rsidR="00336FA8" w:rsidRPr="007B7A8B">
        <w:rPr>
          <w:rFonts w:ascii="Times New Roman" w:eastAsia="宋体" w:hAnsi="Times New Roman" w:cs="微软雅黑" w:hint="eastAsia"/>
          <w:sz w:val="24"/>
          <w:szCs w:val="24"/>
        </w:rPr>
        <w:t xml:space="preserve">~ </w:t>
      </w:r>
      <w:r w:rsidR="00336FA8" w:rsidRPr="007B7A8B">
        <w:rPr>
          <w:rFonts w:ascii="Times New Roman" w:eastAsia="宋体" w:hAnsi="Times New Roman" w:cs="微软雅黑" w:hint="eastAsia"/>
          <w:i/>
          <w:iCs/>
          <w:sz w:val="24"/>
          <w:szCs w:val="24"/>
        </w:rPr>
        <w:t>E</w:t>
      </w:r>
      <w:r w:rsidR="00336FA8" w:rsidRPr="007B7A8B">
        <w:rPr>
          <w:rFonts w:ascii="Times New Roman" w:eastAsia="宋体" w:hAnsi="Times New Roman" w:cs="微软雅黑" w:hint="eastAsia"/>
          <w:sz w:val="24"/>
          <w:szCs w:val="24"/>
          <w:vertAlign w:val="subscript"/>
        </w:rPr>
        <w:t>5</w:t>
      </w:r>
      <w:r w:rsidR="007378C5" w:rsidRPr="007B7A8B">
        <w:rPr>
          <w:rFonts w:ascii="Times New Roman" w:eastAsia="宋体" w:hAnsi="Times New Roman" w:cs="微软雅黑" w:hint="eastAsia"/>
          <w:sz w:val="24"/>
          <w:szCs w:val="24"/>
        </w:rPr>
        <w:t>和修</w:t>
      </w:r>
      <w:r w:rsidR="00336FA8" w:rsidRPr="007B7A8B">
        <w:rPr>
          <w:rFonts w:ascii="Times New Roman" w:eastAsia="宋体" w:hAnsi="Times New Roman" w:cs="微软雅黑" w:hint="eastAsia"/>
          <w:sz w:val="24"/>
          <w:szCs w:val="24"/>
        </w:rPr>
        <w:t>正</w:t>
      </w:r>
      <w:r w:rsidRPr="007B7A8B">
        <w:rPr>
          <w:rFonts w:ascii="Times New Roman" w:eastAsia="宋体" w:hAnsi="Times New Roman" w:cs="微软雅黑" w:hint="eastAsia"/>
          <w:sz w:val="24"/>
          <w:szCs w:val="24"/>
        </w:rPr>
        <w:t>误</w:t>
      </w:r>
      <w:r w:rsidR="00336FA8" w:rsidRPr="007B7A8B">
        <w:rPr>
          <w:rFonts w:ascii="Times New Roman" w:eastAsia="宋体" w:hAnsi="Times New Roman" w:cs="微软雅黑" w:hint="eastAsia"/>
          <w:sz w:val="24"/>
          <w:szCs w:val="24"/>
        </w:rPr>
        <w:t>差</w:t>
      </w:r>
      <w:r w:rsidRPr="007B7A8B">
        <w:rPr>
          <w:rFonts w:ascii="Times New Roman" w:eastAsia="宋体" w:hAnsi="Times New Roman"/>
          <w:i/>
          <w:sz w:val="24"/>
          <w:szCs w:val="24"/>
        </w:rPr>
        <w:t>E</w:t>
      </w:r>
      <w:r w:rsidRPr="007B7A8B">
        <w:rPr>
          <w:rFonts w:ascii="Times New Roman" w:eastAsia="宋体" w:hAnsi="Times New Roman"/>
          <w:sz w:val="24"/>
          <w:szCs w:val="24"/>
          <w:vertAlign w:val="subscript"/>
        </w:rPr>
        <w:t>c</w:t>
      </w:r>
      <w:r w:rsidR="00336FA8" w:rsidRPr="007B7A8B">
        <w:rPr>
          <w:rFonts w:ascii="Times New Roman" w:eastAsia="宋体" w:hAnsi="Times New Roman" w:hint="eastAsia"/>
          <w:sz w:val="24"/>
          <w:szCs w:val="24"/>
          <w:vertAlign w:val="subscript"/>
        </w:rPr>
        <w:t>1</w:t>
      </w:r>
      <w:r w:rsidRPr="007B7A8B">
        <w:rPr>
          <w:rFonts w:ascii="Times New Roman" w:eastAsia="宋体" w:hAnsi="Times New Roman"/>
          <w:sz w:val="24"/>
          <w:szCs w:val="24"/>
        </w:rPr>
        <w:t xml:space="preserve"> </w:t>
      </w:r>
      <w:r w:rsidR="00336FA8" w:rsidRPr="007B7A8B">
        <w:rPr>
          <w:rFonts w:ascii="Times New Roman" w:eastAsia="宋体" w:hAnsi="Times New Roman" w:hint="eastAsia"/>
          <w:sz w:val="24"/>
          <w:szCs w:val="24"/>
        </w:rPr>
        <w:t>~</w:t>
      </w:r>
      <w:r w:rsidR="00336FA8" w:rsidRPr="007B7A8B">
        <w:rPr>
          <w:rFonts w:ascii="Times New Roman" w:eastAsia="宋体" w:hAnsi="Times New Roman" w:hint="eastAsia"/>
          <w:i/>
          <w:iCs/>
          <w:sz w:val="24"/>
          <w:szCs w:val="24"/>
        </w:rPr>
        <w:t>E</w:t>
      </w:r>
      <w:r w:rsidR="00336FA8" w:rsidRPr="007B7A8B">
        <w:rPr>
          <w:rFonts w:ascii="Times New Roman" w:eastAsia="宋体" w:hAnsi="Times New Roman" w:hint="eastAsia"/>
          <w:sz w:val="24"/>
          <w:szCs w:val="24"/>
          <w:vertAlign w:val="subscript"/>
        </w:rPr>
        <w:t>c5</w:t>
      </w:r>
      <w:r w:rsidR="0068622B" w:rsidRPr="007B7A8B">
        <w:rPr>
          <w:rFonts w:ascii="Times New Roman" w:eastAsia="宋体" w:hAnsi="Times New Roman" w:hint="eastAsia"/>
          <w:sz w:val="24"/>
          <w:szCs w:val="24"/>
        </w:rPr>
        <w:t>（</w:t>
      </w:r>
      <w:r w:rsidR="0068622B" w:rsidRPr="007B7A8B">
        <w:rPr>
          <w:rFonts w:ascii="Times New Roman" w:eastAsia="宋体" w:hAnsi="Times New Roman" w:hint="eastAsia"/>
          <w:sz w:val="24"/>
          <w:szCs w:val="24"/>
        </w:rPr>
        <w:t>6.1</w:t>
      </w:r>
      <w:r w:rsidR="0068622B" w:rsidRPr="007B7A8B">
        <w:rPr>
          <w:rFonts w:ascii="Times New Roman" w:eastAsia="宋体" w:hAnsi="Times New Roman" w:hint="eastAsia"/>
          <w:sz w:val="24"/>
          <w:szCs w:val="24"/>
        </w:rPr>
        <w:t>）；</w:t>
      </w:r>
    </w:p>
    <w:p w14:paraId="56DEAB20" w14:textId="7D84FAE2" w:rsidR="006A2C6B" w:rsidRPr="007B7A8B" w:rsidRDefault="006A2C6B">
      <w:pPr>
        <w:pStyle w:val="af2"/>
        <w:numPr>
          <w:ilvl w:val="0"/>
          <w:numId w:val="21"/>
        </w:numPr>
        <w:ind w:firstLineChars="0"/>
        <w:rPr>
          <w:rFonts w:ascii="Times New Roman" w:eastAsia="宋体" w:hAnsi="Times New Roman"/>
          <w:sz w:val="24"/>
          <w:szCs w:val="24"/>
        </w:rPr>
      </w:pPr>
      <w:r w:rsidRPr="007B7A8B">
        <w:rPr>
          <w:rFonts w:ascii="Times New Roman" w:eastAsia="宋体" w:hAnsi="Times New Roman" w:cs="微软雅黑" w:hint="eastAsia"/>
          <w:sz w:val="24"/>
          <w:szCs w:val="24"/>
        </w:rPr>
        <w:t>判断</w:t>
      </w:r>
      <w:r w:rsidR="00336FA8" w:rsidRPr="007B7A8B">
        <w:rPr>
          <w:rFonts w:ascii="Times New Roman" w:eastAsia="宋体" w:hAnsi="Times New Roman" w:cs="微软雅黑" w:hint="eastAsia"/>
          <w:sz w:val="24"/>
          <w:szCs w:val="24"/>
        </w:rPr>
        <w:t>修正误差</w:t>
      </w:r>
      <w:r w:rsidR="00336FA8" w:rsidRPr="007B7A8B">
        <w:rPr>
          <w:rFonts w:ascii="Times New Roman" w:eastAsia="宋体" w:hAnsi="Times New Roman"/>
          <w:i/>
          <w:sz w:val="24"/>
          <w:szCs w:val="24"/>
        </w:rPr>
        <w:t>E</w:t>
      </w:r>
      <w:r w:rsidR="00336FA8" w:rsidRPr="007B7A8B">
        <w:rPr>
          <w:rFonts w:ascii="Times New Roman" w:eastAsia="宋体" w:hAnsi="Times New Roman"/>
          <w:sz w:val="24"/>
          <w:szCs w:val="24"/>
          <w:vertAlign w:val="subscript"/>
        </w:rPr>
        <w:t>c</w:t>
      </w:r>
      <w:r w:rsidR="00336FA8" w:rsidRPr="007B7A8B">
        <w:rPr>
          <w:rFonts w:ascii="Times New Roman" w:eastAsia="宋体" w:hAnsi="Times New Roman" w:hint="eastAsia"/>
          <w:sz w:val="24"/>
          <w:szCs w:val="24"/>
          <w:vertAlign w:val="subscript"/>
        </w:rPr>
        <w:t>1</w:t>
      </w:r>
      <w:r w:rsidR="00336FA8" w:rsidRPr="007B7A8B">
        <w:rPr>
          <w:rFonts w:ascii="Times New Roman" w:eastAsia="宋体" w:hAnsi="Times New Roman"/>
          <w:sz w:val="24"/>
          <w:szCs w:val="24"/>
        </w:rPr>
        <w:t xml:space="preserve"> </w:t>
      </w:r>
      <w:r w:rsidR="00336FA8" w:rsidRPr="007B7A8B">
        <w:rPr>
          <w:rFonts w:ascii="Times New Roman" w:eastAsia="宋体" w:hAnsi="Times New Roman" w:hint="eastAsia"/>
          <w:sz w:val="24"/>
          <w:szCs w:val="24"/>
        </w:rPr>
        <w:t>~</w:t>
      </w:r>
      <w:r w:rsidR="00336FA8" w:rsidRPr="007B7A8B">
        <w:rPr>
          <w:rFonts w:ascii="Times New Roman" w:eastAsia="宋体" w:hAnsi="Times New Roman" w:hint="eastAsia"/>
          <w:i/>
          <w:iCs/>
          <w:sz w:val="24"/>
          <w:szCs w:val="24"/>
        </w:rPr>
        <w:t>E</w:t>
      </w:r>
      <w:r w:rsidR="00336FA8" w:rsidRPr="007B7A8B">
        <w:rPr>
          <w:rFonts w:ascii="Times New Roman" w:eastAsia="宋体" w:hAnsi="Times New Roman" w:hint="eastAsia"/>
          <w:sz w:val="24"/>
          <w:szCs w:val="24"/>
          <w:vertAlign w:val="subscript"/>
        </w:rPr>
        <w:t>c5</w:t>
      </w:r>
      <w:r w:rsidRPr="007B7A8B">
        <w:rPr>
          <w:rFonts w:ascii="Times New Roman" w:eastAsia="宋体" w:hAnsi="Times New Roman" w:cs="微软雅黑" w:hint="eastAsia"/>
          <w:sz w:val="24"/>
          <w:szCs w:val="24"/>
        </w:rPr>
        <w:t>是否</w:t>
      </w:r>
      <w:r w:rsidR="00336FA8" w:rsidRPr="007B7A8B">
        <w:rPr>
          <w:rFonts w:ascii="Times New Roman" w:eastAsia="宋体" w:hAnsi="Times New Roman" w:cs="微软雅黑" w:hint="eastAsia"/>
          <w:sz w:val="24"/>
          <w:szCs w:val="24"/>
        </w:rPr>
        <w:t>不超过</w:t>
      </w:r>
      <w:r w:rsidR="00336FA8" w:rsidRPr="007B7A8B">
        <w:rPr>
          <w:rFonts w:ascii="Times New Roman" w:eastAsia="宋体" w:hAnsi="Times New Roman" w:cs="微软雅黑" w:hint="eastAsia"/>
          <w:sz w:val="24"/>
          <w:szCs w:val="24"/>
        </w:rPr>
        <w:t>4.3</w:t>
      </w:r>
      <w:r w:rsidR="0068622B" w:rsidRPr="007B7A8B">
        <w:rPr>
          <w:rFonts w:ascii="Times New Roman" w:eastAsia="宋体" w:hAnsi="Times New Roman" w:cs="微软雅黑" w:hint="eastAsia"/>
          <w:sz w:val="24"/>
          <w:szCs w:val="24"/>
        </w:rPr>
        <w:t>表</w:t>
      </w:r>
      <w:r w:rsidR="0068622B" w:rsidRPr="007B7A8B">
        <w:rPr>
          <w:rFonts w:ascii="Times New Roman" w:eastAsia="宋体" w:hAnsi="Times New Roman" w:cs="微软雅黑" w:hint="eastAsia"/>
          <w:sz w:val="24"/>
          <w:szCs w:val="24"/>
        </w:rPr>
        <w:t>3</w:t>
      </w:r>
      <w:r w:rsidR="00336FA8" w:rsidRPr="007B7A8B">
        <w:rPr>
          <w:rFonts w:ascii="Times New Roman" w:eastAsia="宋体" w:hAnsi="Times New Roman" w:cs="微软雅黑" w:hint="eastAsia"/>
          <w:sz w:val="24"/>
          <w:szCs w:val="24"/>
        </w:rPr>
        <w:t>规定的</w:t>
      </w:r>
      <w:r w:rsidR="0068622B" w:rsidRPr="007B7A8B">
        <w:rPr>
          <w:rFonts w:ascii="Times New Roman" w:eastAsia="宋体" w:hAnsi="Times New Roman" w:cs="微软雅黑" w:hint="eastAsia"/>
          <w:sz w:val="24"/>
          <w:szCs w:val="24"/>
        </w:rPr>
        <w:t>最大允许误差</w:t>
      </w:r>
      <w:r w:rsidR="00336FA8" w:rsidRPr="007B7A8B">
        <w:rPr>
          <w:rFonts w:ascii="Times New Roman" w:eastAsia="宋体" w:hAnsi="Times New Roman" w:cs="微软雅黑" w:hint="eastAsia"/>
          <w:sz w:val="24"/>
          <w:szCs w:val="24"/>
        </w:rPr>
        <w:t>。</w:t>
      </w:r>
    </w:p>
    <w:p w14:paraId="61585CEE" w14:textId="70BC139C" w:rsidR="00240ACC" w:rsidRPr="007B7A8B" w:rsidRDefault="00240ACC" w:rsidP="00336FA8">
      <w:pPr>
        <w:spacing w:line="360" w:lineRule="auto"/>
        <w:ind w:firstLineChars="177" w:firstLine="425"/>
        <w:rPr>
          <w:rFonts w:ascii="Times New Roman" w:eastAsia="宋体" w:hAnsi="Times New Roman"/>
          <w:sz w:val="24"/>
          <w:szCs w:val="24"/>
        </w:rPr>
      </w:pPr>
      <w:r w:rsidRPr="007B7A8B">
        <w:rPr>
          <w:rFonts w:ascii="Times New Roman" w:eastAsia="宋体" w:hAnsi="Times New Roman" w:hint="eastAsia"/>
          <w:sz w:val="24"/>
          <w:szCs w:val="24"/>
        </w:rPr>
        <w:t>在上述步骤中，</w:t>
      </w:r>
      <w:r w:rsidR="00336FA8" w:rsidRPr="007B7A8B">
        <w:rPr>
          <w:rFonts w:ascii="Times New Roman" w:eastAsia="宋体" w:hAnsi="Times New Roman" w:hint="eastAsia"/>
          <w:sz w:val="24"/>
          <w:szCs w:val="24"/>
        </w:rPr>
        <w:t>在位置</w:t>
      </w:r>
      <w:r w:rsidR="00336FA8" w:rsidRPr="007B7A8B">
        <w:rPr>
          <w:rFonts w:ascii="Times New Roman" w:eastAsia="宋体" w:hAnsi="Times New Roman" w:hint="eastAsia"/>
          <w:sz w:val="24"/>
          <w:szCs w:val="24"/>
        </w:rPr>
        <w:t>2 ~ 5</w:t>
      </w:r>
      <w:r w:rsidR="00336FA8" w:rsidRPr="007B7A8B">
        <w:rPr>
          <w:rFonts w:ascii="Times New Roman" w:eastAsia="宋体" w:hAnsi="Times New Roman" w:hint="eastAsia"/>
          <w:sz w:val="24"/>
          <w:szCs w:val="24"/>
        </w:rPr>
        <w:t>处的示值误差可按在位置</w:t>
      </w:r>
      <w:r w:rsidR="00336FA8" w:rsidRPr="007B7A8B">
        <w:rPr>
          <w:rFonts w:ascii="Times New Roman" w:eastAsia="宋体" w:hAnsi="Times New Roman" w:hint="eastAsia"/>
          <w:sz w:val="24"/>
          <w:szCs w:val="24"/>
        </w:rPr>
        <w:t>1</w:t>
      </w:r>
      <w:r w:rsidR="00336FA8" w:rsidRPr="007B7A8B">
        <w:rPr>
          <w:rFonts w:ascii="Times New Roman" w:eastAsia="宋体" w:hAnsi="Times New Roman" w:hint="eastAsia"/>
          <w:sz w:val="24"/>
          <w:szCs w:val="24"/>
        </w:rPr>
        <w:t>处确定的零点误差进行修正，零点误差只需要确定一次。</w:t>
      </w:r>
      <w:r w:rsidR="00686895" w:rsidRPr="007B7A8B">
        <w:rPr>
          <w:rFonts w:ascii="Times New Roman" w:eastAsia="宋体" w:hAnsi="Times New Roman" w:hint="eastAsia"/>
          <w:sz w:val="24"/>
          <w:szCs w:val="24"/>
        </w:rPr>
        <w:t>但是</w:t>
      </w:r>
      <w:r w:rsidRPr="007B7A8B">
        <w:rPr>
          <w:rFonts w:ascii="Times New Roman" w:eastAsia="宋体" w:hAnsi="Times New Roman" w:hint="eastAsia"/>
          <w:sz w:val="24"/>
          <w:szCs w:val="24"/>
        </w:rPr>
        <w:t>对于特殊</w:t>
      </w:r>
      <w:r w:rsidR="00336FA8" w:rsidRPr="007B7A8B">
        <w:rPr>
          <w:rFonts w:ascii="Times New Roman" w:eastAsia="宋体" w:hAnsi="Times New Roman" w:hint="eastAsia"/>
          <w:sz w:val="24"/>
          <w:szCs w:val="24"/>
        </w:rPr>
        <w:t>的</w:t>
      </w:r>
      <w:r w:rsidRPr="007B7A8B">
        <w:rPr>
          <w:rFonts w:ascii="Times New Roman" w:eastAsia="宋体" w:hAnsi="Times New Roman" w:hint="eastAsia"/>
          <w:sz w:val="24"/>
          <w:szCs w:val="24"/>
        </w:rPr>
        <w:t>衡器（如</w:t>
      </w:r>
      <w:r w:rsidRPr="007B7A8B">
        <w:rPr>
          <w:rFonts w:ascii="Times New Roman" w:eastAsia="宋体" w:hAnsi="Times New Roman" w:hint="eastAsia"/>
          <w:sz w:val="24"/>
          <w:szCs w:val="24"/>
        </w:rPr>
        <w:t>I</w:t>
      </w:r>
      <w:r w:rsidRPr="007B7A8B">
        <w:rPr>
          <w:rFonts w:ascii="Times New Roman" w:eastAsia="宋体" w:hAnsi="Times New Roman" w:hint="eastAsia"/>
          <w:sz w:val="24"/>
          <w:szCs w:val="24"/>
        </w:rPr>
        <w:t>级衡器</w:t>
      </w:r>
      <w:r w:rsidR="00336FA8"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大秤量衡器等），建议在每</w:t>
      </w:r>
      <w:r w:rsidR="00336FA8" w:rsidRPr="007B7A8B">
        <w:rPr>
          <w:rFonts w:ascii="Times New Roman" w:eastAsia="宋体" w:hAnsi="Times New Roman" w:hint="eastAsia"/>
          <w:sz w:val="24"/>
          <w:szCs w:val="24"/>
        </w:rPr>
        <w:t>个位置</w:t>
      </w:r>
      <w:r w:rsidRPr="007B7A8B">
        <w:rPr>
          <w:rFonts w:ascii="Times New Roman" w:eastAsia="宋体" w:hAnsi="Times New Roman" w:hint="eastAsia"/>
          <w:sz w:val="24"/>
          <w:szCs w:val="24"/>
        </w:rPr>
        <w:t>加载偏载载荷</w:t>
      </w:r>
      <w:proofErr w:type="spellStart"/>
      <w:r w:rsidR="00336FA8" w:rsidRPr="007B7A8B">
        <w:rPr>
          <w:rFonts w:ascii="Times New Roman" w:eastAsia="宋体" w:hAnsi="Times New Roman" w:hint="eastAsia"/>
          <w:i/>
          <w:iCs/>
          <w:sz w:val="24"/>
          <w:szCs w:val="24"/>
        </w:rPr>
        <w:t>L</w:t>
      </w:r>
      <w:r w:rsidR="00336FA8" w:rsidRPr="007B7A8B">
        <w:rPr>
          <w:rFonts w:ascii="Times New Roman" w:eastAsia="宋体" w:hAnsi="Times New Roman" w:hint="eastAsia"/>
          <w:sz w:val="24"/>
          <w:szCs w:val="24"/>
          <w:vertAlign w:val="subscript"/>
        </w:rPr>
        <w:t>ecc</w:t>
      </w:r>
      <w:proofErr w:type="spellEnd"/>
      <w:r w:rsidRPr="007B7A8B">
        <w:rPr>
          <w:rFonts w:ascii="Times New Roman" w:eastAsia="宋体" w:hAnsi="Times New Roman" w:hint="eastAsia"/>
          <w:sz w:val="24"/>
          <w:szCs w:val="24"/>
        </w:rPr>
        <w:t>前</w:t>
      </w:r>
      <w:r w:rsidR="00336FA8" w:rsidRPr="007B7A8B">
        <w:rPr>
          <w:rFonts w:ascii="Times New Roman" w:eastAsia="宋体" w:hAnsi="Times New Roman" w:hint="eastAsia"/>
          <w:sz w:val="24"/>
          <w:szCs w:val="24"/>
        </w:rPr>
        <w:t>，通过</w:t>
      </w:r>
      <w:r w:rsidR="00336FA8" w:rsidRPr="007B7A8B">
        <w:rPr>
          <w:rFonts w:ascii="Times New Roman" w:eastAsia="宋体" w:hAnsi="Times New Roman" w:hint="eastAsia"/>
          <w:sz w:val="24"/>
          <w:szCs w:val="24"/>
        </w:rPr>
        <w:t>10</w:t>
      </w:r>
      <w:r w:rsidR="00336FA8" w:rsidRPr="007B7A8B">
        <w:rPr>
          <w:rFonts w:ascii="Times New Roman" w:eastAsia="宋体" w:hAnsi="Times New Roman" w:hint="eastAsia"/>
          <w:i/>
          <w:iCs/>
          <w:sz w:val="24"/>
          <w:szCs w:val="24"/>
        </w:rPr>
        <w:t xml:space="preserve"> e</w:t>
      </w:r>
      <w:r w:rsidR="00336FA8" w:rsidRPr="007B7A8B">
        <w:rPr>
          <w:rFonts w:ascii="Times New Roman" w:eastAsia="宋体" w:hAnsi="Times New Roman" w:hint="eastAsia"/>
          <w:sz w:val="24"/>
          <w:szCs w:val="24"/>
        </w:rPr>
        <w:t>的小砝码在对应位置分别</w:t>
      </w:r>
      <w:r w:rsidRPr="007B7A8B">
        <w:rPr>
          <w:rFonts w:ascii="Times New Roman" w:eastAsia="宋体" w:hAnsi="Times New Roman" w:hint="eastAsia"/>
          <w:sz w:val="24"/>
          <w:szCs w:val="24"/>
        </w:rPr>
        <w:t>测定零点误差</w:t>
      </w:r>
      <w:r w:rsidR="00336FA8" w:rsidRPr="007B7A8B">
        <w:rPr>
          <w:rFonts w:ascii="Times New Roman" w:eastAsia="宋体" w:hAnsi="Times New Roman" w:hint="eastAsia"/>
          <w:i/>
          <w:iCs/>
          <w:sz w:val="24"/>
          <w:szCs w:val="24"/>
        </w:rPr>
        <w:t>E</w:t>
      </w:r>
      <w:r w:rsidR="00336FA8" w:rsidRPr="007B7A8B">
        <w:rPr>
          <w:rFonts w:ascii="Times New Roman" w:eastAsia="宋体" w:hAnsi="Times New Roman" w:hint="eastAsia"/>
          <w:sz w:val="24"/>
          <w:szCs w:val="24"/>
          <w:vertAlign w:val="subscript"/>
        </w:rPr>
        <w:t xml:space="preserve">02 </w:t>
      </w:r>
      <w:r w:rsidR="00336FA8" w:rsidRPr="007B7A8B">
        <w:rPr>
          <w:rFonts w:ascii="Times New Roman" w:eastAsia="宋体" w:hAnsi="Times New Roman" w:hint="eastAsia"/>
          <w:sz w:val="24"/>
          <w:szCs w:val="24"/>
        </w:rPr>
        <w:t xml:space="preserve">~ </w:t>
      </w:r>
      <w:r w:rsidR="00336FA8" w:rsidRPr="007B7A8B">
        <w:rPr>
          <w:rFonts w:ascii="Times New Roman" w:eastAsia="宋体" w:hAnsi="Times New Roman" w:hint="eastAsia"/>
          <w:i/>
          <w:iCs/>
          <w:sz w:val="24"/>
          <w:szCs w:val="24"/>
        </w:rPr>
        <w:t>E</w:t>
      </w:r>
      <w:r w:rsidR="00336FA8" w:rsidRPr="007B7A8B">
        <w:rPr>
          <w:rFonts w:ascii="Times New Roman" w:eastAsia="宋体" w:hAnsi="Times New Roman" w:hint="eastAsia"/>
          <w:sz w:val="24"/>
          <w:szCs w:val="24"/>
          <w:vertAlign w:val="subscript"/>
        </w:rPr>
        <w:t>05</w:t>
      </w:r>
      <w:r w:rsidR="00F97E74" w:rsidRPr="007B7A8B">
        <w:rPr>
          <w:rFonts w:ascii="Times New Roman" w:eastAsia="宋体" w:hAnsi="Times New Roman" w:hint="eastAsia"/>
          <w:sz w:val="24"/>
          <w:szCs w:val="24"/>
        </w:rPr>
        <w:t>并计算修正误差</w:t>
      </w:r>
      <w:r w:rsidR="00686895" w:rsidRPr="007B7A8B">
        <w:rPr>
          <w:rFonts w:ascii="Times New Roman" w:eastAsia="宋体" w:hAnsi="Times New Roman"/>
          <w:i/>
          <w:sz w:val="24"/>
          <w:szCs w:val="24"/>
        </w:rPr>
        <w:t>E</w:t>
      </w:r>
      <w:r w:rsidR="00686895" w:rsidRPr="007B7A8B">
        <w:rPr>
          <w:rFonts w:ascii="Times New Roman" w:eastAsia="宋体" w:hAnsi="Times New Roman"/>
          <w:sz w:val="24"/>
          <w:szCs w:val="24"/>
          <w:vertAlign w:val="subscript"/>
        </w:rPr>
        <w:t>c</w:t>
      </w:r>
      <w:r w:rsidR="00686895" w:rsidRPr="007B7A8B">
        <w:rPr>
          <w:rFonts w:ascii="Times New Roman" w:eastAsia="宋体" w:hAnsi="Times New Roman" w:hint="eastAsia"/>
          <w:sz w:val="24"/>
          <w:szCs w:val="24"/>
          <w:vertAlign w:val="subscript"/>
        </w:rPr>
        <w:t>2</w:t>
      </w:r>
      <w:r w:rsidR="00686895" w:rsidRPr="007B7A8B">
        <w:rPr>
          <w:rFonts w:ascii="Times New Roman" w:eastAsia="宋体" w:hAnsi="Times New Roman"/>
          <w:sz w:val="24"/>
          <w:szCs w:val="24"/>
        </w:rPr>
        <w:t xml:space="preserve"> </w:t>
      </w:r>
      <w:r w:rsidR="00686895" w:rsidRPr="007B7A8B">
        <w:rPr>
          <w:rFonts w:ascii="Times New Roman" w:eastAsia="宋体" w:hAnsi="Times New Roman" w:hint="eastAsia"/>
          <w:sz w:val="24"/>
          <w:szCs w:val="24"/>
        </w:rPr>
        <w:t>~</w:t>
      </w:r>
      <w:r w:rsidR="00686895" w:rsidRPr="007B7A8B">
        <w:rPr>
          <w:rFonts w:ascii="Times New Roman" w:eastAsia="宋体" w:hAnsi="Times New Roman" w:hint="eastAsia"/>
          <w:i/>
          <w:iCs/>
          <w:sz w:val="24"/>
          <w:szCs w:val="24"/>
        </w:rPr>
        <w:t>E</w:t>
      </w:r>
      <w:r w:rsidR="00686895" w:rsidRPr="007B7A8B">
        <w:rPr>
          <w:rFonts w:ascii="Times New Roman" w:eastAsia="宋体" w:hAnsi="Times New Roman" w:hint="eastAsia"/>
          <w:sz w:val="24"/>
          <w:szCs w:val="24"/>
          <w:vertAlign w:val="subscript"/>
        </w:rPr>
        <w:t>c5</w:t>
      </w:r>
      <w:r w:rsidR="00F97E74" w:rsidRPr="007B7A8B">
        <w:rPr>
          <w:rFonts w:ascii="Times New Roman" w:eastAsia="宋体" w:hAnsi="Times New Roman" w:hint="eastAsia"/>
          <w:sz w:val="24"/>
          <w:szCs w:val="24"/>
        </w:rPr>
        <w:t>。对于</w:t>
      </w:r>
      <w:r w:rsidR="00686895" w:rsidRPr="007B7A8B">
        <w:rPr>
          <w:rFonts w:ascii="Times New Roman" w:eastAsia="宋体" w:hAnsi="Times New Roman" w:hint="eastAsia"/>
          <w:sz w:val="24"/>
          <w:szCs w:val="24"/>
        </w:rPr>
        <w:t>其他</w:t>
      </w:r>
      <w:r w:rsidR="00F97E74" w:rsidRPr="007B7A8B">
        <w:rPr>
          <w:rFonts w:ascii="Times New Roman" w:eastAsia="宋体" w:hAnsi="Times New Roman" w:hint="eastAsia"/>
          <w:sz w:val="24"/>
          <w:szCs w:val="24"/>
        </w:rPr>
        <w:t>衡器，</w:t>
      </w:r>
      <w:r w:rsidRPr="007B7A8B">
        <w:rPr>
          <w:rFonts w:ascii="Times New Roman" w:eastAsia="宋体" w:hAnsi="Times New Roman" w:hint="eastAsia"/>
          <w:sz w:val="24"/>
          <w:szCs w:val="24"/>
        </w:rPr>
        <w:t>如果</w:t>
      </w:r>
      <w:r w:rsidR="00336FA8" w:rsidRPr="007B7A8B">
        <w:rPr>
          <w:rFonts w:ascii="Times New Roman" w:eastAsia="宋体" w:hAnsi="Times New Roman" w:hint="eastAsia"/>
          <w:sz w:val="24"/>
          <w:szCs w:val="24"/>
        </w:rPr>
        <w:t>示值</w:t>
      </w:r>
      <w:r w:rsidRPr="007B7A8B">
        <w:rPr>
          <w:rFonts w:ascii="Times New Roman" w:eastAsia="宋体" w:hAnsi="Times New Roman" w:hint="eastAsia"/>
          <w:sz w:val="24"/>
          <w:szCs w:val="24"/>
        </w:rPr>
        <w:t>误差</w:t>
      </w:r>
      <w:r w:rsidR="00336FA8" w:rsidRPr="007B7A8B">
        <w:rPr>
          <w:rFonts w:ascii="Times New Roman" w:eastAsia="宋体" w:hAnsi="Times New Roman" w:hint="eastAsia"/>
          <w:sz w:val="24"/>
          <w:szCs w:val="24"/>
        </w:rPr>
        <w:t>（而非修正误差）</w:t>
      </w:r>
      <w:r w:rsidRPr="007B7A8B">
        <w:rPr>
          <w:rFonts w:ascii="Times New Roman" w:eastAsia="宋体" w:hAnsi="Times New Roman" w:hint="eastAsia"/>
          <w:sz w:val="24"/>
          <w:szCs w:val="24"/>
        </w:rPr>
        <w:t>超</w:t>
      </w:r>
      <w:r w:rsidR="00336FA8" w:rsidRPr="007B7A8B">
        <w:rPr>
          <w:rFonts w:ascii="Times New Roman" w:eastAsia="宋体" w:hAnsi="Times New Roman" w:hint="eastAsia"/>
          <w:sz w:val="24"/>
          <w:szCs w:val="24"/>
        </w:rPr>
        <w:t>过</w:t>
      </w:r>
      <w:r w:rsidR="00336FA8" w:rsidRPr="007B7A8B">
        <w:rPr>
          <w:rFonts w:ascii="Times New Roman" w:eastAsia="宋体" w:hAnsi="Times New Roman" w:hint="eastAsia"/>
          <w:sz w:val="24"/>
          <w:szCs w:val="24"/>
        </w:rPr>
        <w:t>4.3</w:t>
      </w:r>
      <w:r w:rsidR="00C821C5" w:rsidRPr="007B7A8B">
        <w:rPr>
          <w:rFonts w:ascii="Times New Roman" w:eastAsia="宋体" w:hAnsi="Times New Roman" w:hint="eastAsia"/>
          <w:sz w:val="24"/>
          <w:szCs w:val="24"/>
        </w:rPr>
        <w:t>表</w:t>
      </w:r>
      <w:r w:rsidR="00C821C5" w:rsidRPr="007B7A8B">
        <w:rPr>
          <w:rFonts w:ascii="Times New Roman" w:eastAsia="宋体" w:hAnsi="Times New Roman" w:hint="eastAsia"/>
          <w:sz w:val="24"/>
          <w:szCs w:val="24"/>
        </w:rPr>
        <w:t>3</w:t>
      </w:r>
      <w:r w:rsidR="00336FA8" w:rsidRPr="007B7A8B">
        <w:rPr>
          <w:rFonts w:ascii="Times New Roman" w:eastAsia="宋体" w:hAnsi="Times New Roman" w:hint="eastAsia"/>
          <w:sz w:val="24"/>
          <w:szCs w:val="24"/>
        </w:rPr>
        <w:t>规定的</w:t>
      </w:r>
      <w:r w:rsidRPr="007B7A8B">
        <w:rPr>
          <w:rFonts w:ascii="Times New Roman" w:eastAsia="宋体" w:hAnsi="Times New Roman" w:hint="eastAsia"/>
          <w:sz w:val="24"/>
          <w:szCs w:val="24"/>
        </w:rPr>
        <w:t>最大允许误差，则有必要在每次加载前确定零点误差。</w:t>
      </w:r>
    </w:p>
    <w:p w14:paraId="181E0E51" w14:textId="0EDCF371" w:rsidR="00F64303" w:rsidRPr="007B7A8B" w:rsidRDefault="00F97E74" w:rsidP="00336FA8">
      <w:pPr>
        <w:pStyle w:val="a3"/>
      </w:pPr>
      <w:bookmarkStart w:id="81" w:name="_Ref196723144"/>
      <w:r w:rsidRPr="007B7A8B">
        <w:rPr>
          <w:rFonts w:hint="eastAsia"/>
        </w:rPr>
        <w:t>具有</w:t>
      </w:r>
      <w:r w:rsidR="00F64303" w:rsidRPr="007B7A8B">
        <w:rPr>
          <w:rFonts w:hint="eastAsia"/>
        </w:rPr>
        <w:t>单承载器</w:t>
      </w:r>
      <w:r w:rsidRPr="007B7A8B">
        <w:rPr>
          <w:rFonts w:hint="eastAsia"/>
        </w:rPr>
        <w:t>和</w:t>
      </w:r>
      <w:r w:rsidR="00F64303" w:rsidRPr="007B7A8B">
        <w:rPr>
          <w:rFonts w:hint="eastAsia"/>
        </w:rPr>
        <w:t>多于</w:t>
      </w:r>
      <w:r w:rsidR="000F3BA6" w:rsidRPr="007B7A8B">
        <w:rPr>
          <w:rFonts w:hint="eastAsia"/>
        </w:rPr>
        <w:t>4</w:t>
      </w:r>
      <w:r w:rsidR="00F64303" w:rsidRPr="007B7A8B">
        <w:rPr>
          <w:rFonts w:hint="eastAsia"/>
        </w:rPr>
        <w:t>个支撑点</w:t>
      </w:r>
      <w:r w:rsidR="000F3BA6" w:rsidRPr="007B7A8B">
        <w:rPr>
          <w:rFonts w:hint="eastAsia"/>
        </w:rPr>
        <w:t>的衡器</w:t>
      </w:r>
      <w:bookmarkEnd w:id="81"/>
    </w:p>
    <w:p w14:paraId="70F5A286" w14:textId="0CFF6BB2" w:rsidR="006A2C6B" w:rsidRPr="007B7A8B" w:rsidRDefault="006A2C6B">
      <w:pPr>
        <w:pStyle w:val="af2"/>
        <w:numPr>
          <w:ilvl w:val="0"/>
          <w:numId w:val="22"/>
        </w:numPr>
        <w:ind w:firstLineChars="0"/>
        <w:rPr>
          <w:rFonts w:ascii="Times New Roman" w:eastAsia="宋体" w:hAnsi="Times New Roman"/>
          <w:sz w:val="24"/>
          <w:szCs w:val="24"/>
        </w:rPr>
      </w:pPr>
      <w:r w:rsidRPr="007B7A8B">
        <w:rPr>
          <w:rFonts w:ascii="Times New Roman" w:eastAsia="宋体" w:hAnsi="Times New Roman" w:hint="eastAsia"/>
          <w:sz w:val="24"/>
          <w:szCs w:val="24"/>
        </w:rPr>
        <w:t>记录有关衡器的</w:t>
      </w:r>
      <w:r w:rsidR="008F2251" w:rsidRPr="007B7A8B">
        <w:rPr>
          <w:rFonts w:ascii="Times New Roman" w:eastAsia="宋体" w:hAnsi="Times New Roman" w:hint="eastAsia"/>
          <w:sz w:val="24"/>
          <w:szCs w:val="24"/>
        </w:rPr>
        <w:t>基本</w:t>
      </w:r>
      <w:r w:rsidRPr="007B7A8B">
        <w:rPr>
          <w:rFonts w:ascii="Times New Roman" w:eastAsia="宋体" w:hAnsi="Times New Roman" w:hint="eastAsia"/>
          <w:sz w:val="24"/>
          <w:szCs w:val="24"/>
        </w:rPr>
        <w:t>信息；</w:t>
      </w:r>
    </w:p>
    <w:p w14:paraId="69BA7903" w14:textId="142864A7" w:rsidR="006A2C6B" w:rsidRPr="007B7A8B" w:rsidRDefault="006A2C6B">
      <w:pPr>
        <w:pStyle w:val="af2"/>
        <w:numPr>
          <w:ilvl w:val="0"/>
          <w:numId w:val="22"/>
        </w:numPr>
        <w:ind w:firstLineChars="0"/>
        <w:rPr>
          <w:rFonts w:ascii="Times New Roman" w:eastAsia="宋体" w:hAnsi="Times New Roman"/>
          <w:sz w:val="24"/>
          <w:szCs w:val="24"/>
        </w:rPr>
      </w:pPr>
      <w:r w:rsidRPr="007B7A8B">
        <w:rPr>
          <w:rFonts w:ascii="Times New Roman" w:eastAsia="宋体" w:hAnsi="Times New Roman" w:hint="eastAsia"/>
          <w:sz w:val="24"/>
          <w:szCs w:val="24"/>
        </w:rPr>
        <w:t>确定</w:t>
      </w:r>
      <w:proofErr w:type="gramStart"/>
      <w:r w:rsidRPr="007B7A8B">
        <w:rPr>
          <w:rFonts w:ascii="Times New Roman" w:eastAsia="宋体" w:hAnsi="Times New Roman" w:hint="eastAsia"/>
          <w:sz w:val="24"/>
          <w:szCs w:val="24"/>
        </w:rPr>
        <w:t>自动置零和</w:t>
      </w:r>
      <w:proofErr w:type="gramEnd"/>
      <w:r w:rsidRPr="007B7A8B">
        <w:rPr>
          <w:rFonts w:ascii="Times New Roman" w:eastAsia="宋体" w:hAnsi="Times New Roman" w:hint="eastAsia"/>
          <w:sz w:val="24"/>
          <w:szCs w:val="24"/>
        </w:rPr>
        <w:t>零点跟踪装置的状态（</w:t>
      </w:r>
      <w:r w:rsidRPr="007B7A8B">
        <w:rPr>
          <w:rFonts w:ascii="Times New Roman" w:eastAsia="宋体" w:hAnsi="Times New Roman" w:hint="eastAsia"/>
          <w:sz w:val="24"/>
          <w:szCs w:val="24"/>
        </w:rPr>
        <w:t>6.</w:t>
      </w:r>
      <w:r w:rsidR="00432A1E" w:rsidRPr="007B7A8B">
        <w:rPr>
          <w:rFonts w:ascii="Times New Roman" w:eastAsia="宋体" w:hAnsi="Times New Roman" w:hint="eastAsia"/>
          <w:sz w:val="24"/>
          <w:szCs w:val="24"/>
        </w:rPr>
        <w:t>2</w:t>
      </w:r>
      <w:r w:rsidRPr="007B7A8B">
        <w:rPr>
          <w:rFonts w:ascii="Times New Roman" w:eastAsia="宋体" w:hAnsi="Times New Roman" w:hint="eastAsia"/>
          <w:sz w:val="24"/>
          <w:szCs w:val="24"/>
        </w:rPr>
        <w:t>）；</w:t>
      </w:r>
    </w:p>
    <w:p w14:paraId="7C9082A7" w14:textId="0F5EF027" w:rsidR="006A2C6B" w:rsidRPr="007B7A8B" w:rsidRDefault="006A2C6B">
      <w:pPr>
        <w:pStyle w:val="af2"/>
        <w:numPr>
          <w:ilvl w:val="0"/>
          <w:numId w:val="22"/>
        </w:numPr>
        <w:ind w:firstLineChars="0"/>
        <w:rPr>
          <w:rFonts w:ascii="Times New Roman" w:eastAsia="宋体" w:hAnsi="Times New Roman"/>
          <w:sz w:val="24"/>
          <w:szCs w:val="24"/>
        </w:rPr>
      </w:pPr>
      <w:r w:rsidRPr="007B7A8B">
        <w:rPr>
          <w:rFonts w:ascii="Times New Roman" w:eastAsia="宋体" w:hAnsi="Times New Roman" w:hint="eastAsia"/>
          <w:sz w:val="24"/>
          <w:szCs w:val="24"/>
        </w:rPr>
        <w:t>确定承载器支撑点数量</w:t>
      </w:r>
      <w:r w:rsidR="00336FA8" w:rsidRPr="007B7A8B">
        <w:rPr>
          <w:rFonts w:ascii="Times New Roman" w:eastAsia="宋体" w:hAnsi="Times New Roman" w:hint="eastAsia"/>
          <w:i/>
          <w:iCs/>
          <w:sz w:val="24"/>
          <w:szCs w:val="24"/>
        </w:rPr>
        <w:t>n</w:t>
      </w:r>
      <w:r w:rsidRPr="007B7A8B">
        <w:rPr>
          <w:rFonts w:ascii="Times New Roman" w:eastAsia="宋体" w:hAnsi="Times New Roman" w:hint="eastAsia"/>
          <w:sz w:val="24"/>
          <w:szCs w:val="24"/>
        </w:rPr>
        <w:t>；</w:t>
      </w:r>
    </w:p>
    <w:p w14:paraId="27CD718D" w14:textId="19131C8D" w:rsidR="005C1643" w:rsidRPr="007B7A8B" w:rsidRDefault="005C1643">
      <w:pPr>
        <w:pStyle w:val="af2"/>
        <w:numPr>
          <w:ilvl w:val="0"/>
          <w:numId w:val="22"/>
        </w:numPr>
        <w:ind w:firstLineChars="0"/>
        <w:rPr>
          <w:rFonts w:ascii="Times New Roman" w:eastAsia="宋体" w:hAnsi="Times New Roman"/>
          <w:sz w:val="24"/>
          <w:szCs w:val="24"/>
        </w:rPr>
      </w:pPr>
      <w:bookmarkStart w:id="82" w:name="_Hlk193320902"/>
      <w:r w:rsidRPr="007B7A8B">
        <w:rPr>
          <w:rFonts w:ascii="Times New Roman" w:eastAsia="宋体" w:hAnsi="Times New Roman" w:hint="eastAsia"/>
          <w:sz w:val="24"/>
          <w:szCs w:val="24"/>
        </w:rPr>
        <w:t>将承载器的表面大致分为</w:t>
      </w:r>
      <w:r w:rsidRPr="007B7A8B">
        <w:rPr>
          <w:rFonts w:ascii="Times New Roman" w:eastAsia="宋体" w:hAnsi="Times New Roman" w:hint="eastAsia"/>
          <w:i/>
          <w:iCs/>
          <w:sz w:val="24"/>
          <w:szCs w:val="24"/>
        </w:rPr>
        <w:t>n</w:t>
      </w:r>
      <w:proofErr w:type="gramStart"/>
      <w:r w:rsidRPr="007B7A8B">
        <w:rPr>
          <w:rFonts w:ascii="Times New Roman" w:eastAsia="宋体" w:hAnsi="Times New Roman" w:hint="eastAsia"/>
          <w:sz w:val="24"/>
          <w:szCs w:val="24"/>
        </w:rPr>
        <w:t>个</w:t>
      </w:r>
      <w:proofErr w:type="gramEnd"/>
      <w:r w:rsidRPr="007B7A8B">
        <w:rPr>
          <w:rFonts w:ascii="Times New Roman" w:eastAsia="宋体" w:hAnsi="Times New Roman" w:hint="eastAsia"/>
          <w:sz w:val="24"/>
          <w:szCs w:val="24"/>
        </w:rPr>
        <w:t>相等的部分</w:t>
      </w:r>
      <w:r w:rsidR="00336FA8" w:rsidRPr="007B7A8B">
        <w:rPr>
          <w:rFonts w:ascii="Times New Roman" w:eastAsia="宋体" w:hAnsi="Times New Roman" w:hint="eastAsia"/>
          <w:sz w:val="24"/>
          <w:szCs w:val="24"/>
        </w:rPr>
        <w:t>；</w:t>
      </w:r>
    </w:p>
    <w:p w14:paraId="52C73658" w14:textId="54A5201C" w:rsidR="005C1643" w:rsidRPr="007B7A8B" w:rsidRDefault="005C1643">
      <w:pPr>
        <w:pStyle w:val="af2"/>
        <w:numPr>
          <w:ilvl w:val="0"/>
          <w:numId w:val="22"/>
        </w:numPr>
        <w:ind w:firstLineChars="0"/>
        <w:rPr>
          <w:rFonts w:ascii="Times New Roman" w:eastAsia="宋体" w:hAnsi="Times New Roman"/>
          <w:sz w:val="24"/>
          <w:szCs w:val="24"/>
        </w:rPr>
      </w:pPr>
      <w:r w:rsidRPr="007B7A8B">
        <w:rPr>
          <w:rFonts w:ascii="Times New Roman" w:eastAsia="宋体" w:hAnsi="Times New Roman" w:hint="eastAsia"/>
          <w:sz w:val="24"/>
          <w:szCs w:val="24"/>
        </w:rPr>
        <w:t>在记录上绘制承载器的示意图，表明划分区域及</w:t>
      </w:r>
      <w:r w:rsidR="000952B9" w:rsidRPr="007B7A8B">
        <w:rPr>
          <w:rFonts w:ascii="Times New Roman" w:eastAsia="宋体" w:hAnsi="Times New Roman" w:hint="eastAsia"/>
          <w:sz w:val="24"/>
          <w:szCs w:val="24"/>
        </w:rPr>
        <w:t>试验</w:t>
      </w:r>
      <w:r w:rsidRPr="007B7A8B">
        <w:rPr>
          <w:rFonts w:ascii="Times New Roman" w:eastAsia="宋体" w:hAnsi="Times New Roman" w:hint="eastAsia"/>
          <w:sz w:val="24"/>
          <w:szCs w:val="24"/>
        </w:rPr>
        <w:t>载荷位置的编号</w:t>
      </w:r>
      <w:r w:rsidR="00F97E74" w:rsidRPr="007B7A8B">
        <w:rPr>
          <w:rFonts w:ascii="Times New Roman" w:eastAsia="宋体" w:hAnsi="Times New Roman" w:hint="eastAsia"/>
          <w:sz w:val="24"/>
          <w:szCs w:val="24"/>
        </w:rPr>
        <w:t xml:space="preserve">1 ~ </w:t>
      </w:r>
      <w:r w:rsidR="00F97E74" w:rsidRPr="007B7A8B">
        <w:rPr>
          <w:rFonts w:ascii="Times New Roman" w:eastAsia="宋体" w:hAnsi="Times New Roman" w:hint="eastAsia"/>
          <w:i/>
          <w:iCs/>
          <w:sz w:val="24"/>
          <w:szCs w:val="24"/>
        </w:rPr>
        <w:t>n</w:t>
      </w:r>
      <w:r w:rsidRPr="007B7A8B">
        <w:rPr>
          <w:rFonts w:ascii="Times New Roman" w:eastAsia="宋体" w:hAnsi="Times New Roman" w:hint="eastAsia"/>
          <w:sz w:val="24"/>
          <w:szCs w:val="24"/>
        </w:rPr>
        <w:t>，确保每个支撑点施加相同的试验载荷；</w:t>
      </w:r>
    </w:p>
    <w:p w14:paraId="3F7CABDB" w14:textId="4330A79E" w:rsidR="005C1643" w:rsidRPr="007B7A8B" w:rsidRDefault="005C1643" w:rsidP="00706C93">
      <w:pPr>
        <w:pStyle w:val="af2"/>
        <w:ind w:left="987" w:firstLineChars="0" w:firstLine="0"/>
        <w:jc w:val="left"/>
        <w:rPr>
          <w:rFonts w:ascii="仿宋" w:eastAsia="仿宋" w:hAnsi="仿宋" w:hint="eastAsia"/>
          <w:sz w:val="24"/>
          <w:szCs w:val="21"/>
        </w:rPr>
      </w:pPr>
      <w:r w:rsidRPr="007B7A8B">
        <w:rPr>
          <w:rFonts w:ascii="仿宋" w:eastAsia="仿宋" w:hAnsi="仿宋" w:hint="eastAsia"/>
          <w:sz w:val="24"/>
          <w:szCs w:val="21"/>
        </w:rPr>
        <w:t>注：如果两个支撑点距离过近，无法按</w:t>
      </w:r>
      <w:r w:rsidR="00686895" w:rsidRPr="007B7A8B">
        <w:rPr>
          <w:rFonts w:ascii="仿宋" w:eastAsia="仿宋" w:hAnsi="仿宋" w:hint="eastAsia"/>
          <w:sz w:val="24"/>
          <w:szCs w:val="21"/>
        </w:rPr>
        <w:t>在划分的区域中心处</w:t>
      </w:r>
      <w:r w:rsidR="00706C93" w:rsidRPr="007B7A8B">
        <w:rPr>
          <w:rFonts w:ascii="仿宋" w:eastAsia="仿宋" w:hAnsi="仿宋" w:hint="eastAsia"/>
          <w:sz w:val="24"/>
          <w:szCs w:val="21"/>
        </w:rPr>
        <w:t>施加</w:t>
      </w:r>
      <w:r w:rsidR="00686895" w:rsidRPr="007B7A8B">
        <w:rPr>
          <w:rFonts w:ascii="仿宋" w:eastAsia="仿宋" w:hAnsi="仿宋" w:hint="eastAsia"/>
          <w:sz w:val="24"/>
          <w:szCs w:val="21"/>
        </w:rPr>
        <w:t>偏载</w:t>
      </w:r>
      <w:r w:rsidR="00706C93" w:rsidRPr="007B7A8B">
        <w:rPr>
          <w:rFonts w:ascii="仿宋" w:eastAsia="仿宋" w:hAnsi="仿宋" w:hint="eastAsia"/>
          <w:sz w:val="24"/>
          <w:szCs w:val="21"/>
        </w:rPr>
        <w:t>载荷</w:t>
      </w:r>
      <w:r w:rsidRPr="007B7A8B">
        <w:rPr>
          <w:rFonts w:ascii="仿宋" w:eastAsia="仿宋" w:hAnsi="仿宋" w:hint="eastAsia"/>
          <w:sz w:val="24"/>
          <w:szCs w:val="21"/>
        </w:rPr>
        <w:t>，则</w:t>
      </w:r>
      <w:r w:rsidR="00686895" w:rsidRPr="007B7A8B">
        <w:rPr>
          <w:rFonts w:ascii="仿宋" w:eastAsia="仿宋" w:hAnsi="仿宋" w:hint="eastAsia"/>
          <w:sz w:val="24"/>
          <w:szCs w:val="21"/>
        </w:rPr>
        <w:t>可以</w:t>
      </w:r>
      <w:r w:rsidRPr="007B7A8B">
        <w:rPr>
          <w:rFonts w:ascii="仿宋" w:eastAsia="仿宋" w:hAnsi="仿宋" w:hint="eastAsia"/>
          <w:sz w:val="24"/>
          <w:szCs w:val="21"/>
        </w:rPr>
        <w:t>将</w:t>
      </w:r>
      <w:r w:rsidR="004D5BB1" w:rsidRPr="007B7A8B">
        <w:rPr>
          <w:rFonts w:ascii="仿宋" w:eastAsia="仿宋" w:hAnsi="仿宋" w:hint="eastAsia"/>
          <w:sz w:val="24"/>
          <w:szCs w:val="21"/>
        </w:rPr>
        <w:t>两</w:t>
      </w:r>
      <w:r w:rsidR="00706C93" w:rsidRPr="007B7A8B">
        <w:rPr>
          <w:rFonts w:ascii="仿宋" w:eastAsia="仿宋" w:hAnsi="仿宋" w:hint="eastAsia"/>
          <w:sz w:val="24"/>
          <w:szCs w:val="21"/>
        </w:rPr>
        <w:t>倍的</w:t>
      </w:r>
      <w:r w:rsidR="00686895" w:rsidRPr="007B7A8B">
        <w:rPr>
          <w:rFonts w:ascii="仿宋" w:eastAsia="仿宋" w:hAnsi="仿宋" w:hint="eastAsia"/>
          <w:sz w:val="24"/>
          <w:szCs w:val="21"/>
        </w:rPr>
        <w:t>偏载</w:t>
      </w:r>
      <w:r w:rsidR="004D5BB1" w:rsidRPr="007B7A8B">
        <w:rPr>
          <w:rFonts w:ascii="仿宋" w:eastAsia="仿宋" w:hAnsi="仿宋" w:hint="eastAsia"/>
          <w:sz w:val="24"/>
          <w:szCs w:val="21"/>
        </w:rPr>
        <w:t>分别</w:t>
      </w:r>
      <w:r w:rsidR="00706C93" w:rsidRPr="007B7A8B">
        <w:rPr>
          <w:rFonts w:ascii="仿宋" w:eastAsia="仿宋" w:hAnsi="仿宋" w:hint="eastAsia"/>
          <w:sz w:val="24"/>
          <w:szCs w:val="21"/>
        </w:rPr>
        <w:t>施加到</w:t>
      </w:r>
      <w:r w:rsidR="004D5BB1" w:rsidRPr="007B7A8B">
        <w:rPr>
          <w:rFonts w:ascii="仿宋" w:eastAsia="仿宋" w:hAnsi="仿宋" w:hint="eastAsia"/>
          <w:sz w:val="24"/>
          <w:szCs w:val="21"/>
        </w:rPr>
        <w:t>两个支撑点连线两侧的两</w:t>
      </w:r>
      <w:r w:rsidR="00706C93" w:rsidRPr="007B7A8B">
        <w:rPr>
          <w:rFonts w:ascii="仿宋" w:eastAsia="仿宋" w:hAnsi="仿宋" w:hint="eastAsia"/>
          <w:sz w:val="24"/>
          <w:szCs w:val="21"/>
        </w:rPr>
        <w:t>倍区域</w:t>
      </w:r>
      <w:r w:rsidR="004D5BB1" w:rsidRPr="007B7A8B">
        <w:rPr>
          <w:rFonts w:ascii="仿宋" w:eastAsia="仿宋" w:hAnsi="仿宋" w:hint="eastAsia"/>
          <w:sz w:val="24"/>
          <w:szCs w:val="21"/>
        </w:rPr>
        <w:t>内</w:t>
      </w:r>
      <w:r w:rsidR="00686895" w:rsidRPr="007B7A8B">
        <w:rPr>
          <w:rFonts w:ascii="仿宋" w:eastAsia="仿宋" w:hAnsi="仿宋" w:hint="eastAsia"/>
          <w:sz w:val="24"/>
          <w:szCs w:val="21"/>
        </w:rPr>
        <w:t>。</w:t>
      </w:r>
    </w:p>
    <w:p w14:paraId="3D8AB001" w14:textId="5165305C" w:rsidR="00C601CD" w:rsidRPr="007B7A8B" w:rsidRDefault="00C601CD">
      <w:pPr>
        <w:pStyle w:val="af2"/>
        <w:numPr>
          <w:ilvl w:val="0"/>
          <w:numId w:val="22"/>
        </w:numPr>
        <w:ind w:firstLineChars="0"/>
        <w:rPr>
          <w:rFonts w:ascii="Times New Roman" w:eastAsia="宋体" w:hAnsi="Times New Roman"/>
          <w:sz w:val="24"/>
          <w:szCs w:val="24"/>
        </w:rPr>
      </w:pPr>
      <w:r w:rsidRPr="007B7A8B">
        <w:rPr>
          <w:rFonts w:ascii="Times New Roman" w:eastAsia="宋体" w:hAnsi="Times New Roman" w:hint="eastAsia"/>
          <w:sz w:val="24"/>
          <w:szCs w:val="24"/>
        </w:rPr>
        <w:t>在承载器中心位置（位置</w:t>
      </w:r>
      <w:r w:rsidRPr="007B7A8B">
        <w:rPr>
          <w:rFonts w:ascii="Times New Roman" w:eastAsia="宋体" w:hAnsi="Times New Roman" w:hint="eastAsia"/>
          <w:sz w:val="24"/>
          <w:szCs w:val="24"/>
        </w:rPr>
        <w:t>1</w:t>
      </w:r>
      <w:r w:rsidRPr="007B7A8B">
        <w:rPr>
          <w:rFonts w:ascii="Times New Roman" w:eastAsia="宋体" w:hAnsi="Times New Roman" w:hint="eastAsia"/>
          <w:sz w:val="24"/>
          <w:szCs w:val="24"/>
        </w:rPr>
        <w:t>）处进行一次预加载（</w:t>
      </w:r>
      <w:r w:rsidRPr="007B7A8B">
        <w:rPr>
          <w:rFonts w:ascii="Times New Roman" w:eastAsia="宋体" w:hAnsi="Times New Roman"/>
          <w:sz w:val="24"/>
          <w:szCs w:val="24"/>
        </w:rPr>
        <w:fldChar w:fldCharType="begin"/>
      </w:r>
      <w:r w:rsidRPr="007B7A8B">
        <w:rPr>
          <w:rFonts w:ascii="Times New Roman" w:eastAsia="宋体" w:hAnsi="Times New Roman"/>
          <w:sz w:val="24"/>
          <w:szCs w:val="24"/>
        </w:rPr>
        <w:instrText xml:space="preserve"> </w:instrText>
      </w:r>
      <w:r w:rsidRPr="007B7A8B">
        <w:rPr>
          <w:rFonts w:ascii="Times New Roman" w:eastAsia="宋体" w:hAnsi="Times New Roman" w:hint="eastAsia"/>
          <w:sz w:val="24"/>
          <w:szCs w:val="24"/>
        </w:rPr>
        <w:instrText>REF _Ref187149699 \r \h</w:instrText>
      </w:r>
      <w:r w:rsidRPr="007B7A8B">
        <w:rPr>
          <w:rFonts w:ascii="Times New Roman" w:eastAsia="宋体" w:hAnsi="Times New Roman"/>
          <w:sz w:val="24"/>
          <w:szCs w:val="24"/>
        </w:rPr>
        <w:instrText xml:space="preserve"> </w:instrText>
      </w:r>
      <w:r w:rsidRPr="007B7A8B">
        <w:rPr>
          <w:rFonts w:ascii="Times New Roman" w:eastAsia="宋体" w:hAnsi="Times New Roman"/>
          <w:sz w:val="24"/>
          <w:szCs w:val="24"/>
        </w:rPr>
      </w:r>
      <w:r w:rsidRPr="007B7A8B">
        <w:rPr>
          <w:rFonts w:ascii="Times New Roman" w:eastAsia="宋体" w:hAnsi="Times New Roman"/>
          <w:sz w:val="24"/>
          <w:szCs w:val="24"/>
        </w:rPr>
        <w:fldChar w:fldCharType="separate"/>
      </w:r>
      <w:r w:rsidRPr="007B7A8B">
        <w:rPr>
          <w:rFonts w:ascii="Times New Roman" w:eastAsia="宋体" w:hAnsi="Times New Roman"/>
          <w:sz w:val="24"/>
          <w:szCs w:val="24"/>
        </w:rPr>
        <w:t>6.3</w:t>
      </w:r>
      <w:r w:rsidRPr="007B7A8B">
        <w:rPr>
          <w:rFonts w:ascii="Times New Roman" w:eastAsia="宋体" w:hAnsi="Times New Roman"/>
          <w:sz w:val="24"/>
          <w:szCs w:val="24"/>
        </w:rPr>
        <w:fldChar w:fldCharType="end"/>
      </w:r>
      <w:r w:rsidRPr="007B7A8B">
        <w:rPr>
          <w:rFonts w:ascii="Times New Roman" w:eastAsia="宋体" w:hAnsi="Times New Roman" w:hint="eastAsia"/>
          <w:sz w:val="24"/>
          <w:szCs w:val="24"/>
        </w:rPr>
        <w:t>）；</w:t>
      </w:r>
    </w:p>
    <w:p w14:paraId="5D53208A" w14:textId="6C3B647B" w:rsidR="004D5BB1" w:rsidRPr="007B7A8B" w:rsidRDefault="004D5BB1">
      <w:pPr>
        <w:pStyle w:val="af2"/>
        <w:numPr>
          <w:ilvl w:val="0"/>
          <w:numId w:val="22"/>
        </w:numPr>
        <w:ind w:firstLineChars="0"/>
        <w:rPr>
          <w:rFonts w:ascii="Times New Roman" w:eastAsia="宋体" w:hAnsi="Times New Roman"/>
          <w:sz w:val="24"/>
          <w:szCs w:val="24"/>
        </w:rPr>
      </w:pPr>
      <w:r w:rsidRPr="007B7A8B">
        <w:rPr>
          <w:rFonts w:ascii="Times New Roman" w:eastAsia="宋体" w:hAnsi="Times New Roman" w:hint="eastAsia"/>
          <w:sz w:val="24"/>
          <w:szCs w:val="24"/>
        </w:rPr>
        <w:t>记录时间和环境温度、湿度，</w:t>
      </w:r>
      <w:r w:rsidRPr="007B7A8B">
        <w:rPr>
          <w:rFonts w:ascii="Times New Roman" w:eastAsia="宋体" w:hAnsi="Times New Roman" w:hint="eastAsia"/>
          <w:sz w:val="24"/>
          <w:szCs w:val="24"/>
        </w:rPr>
        <w:t>I</w:t>
      </w:r>
      <w:r w:rsidRPr="007B7A8B">
        <w:rPr>
          <w:rFonts w:ascii="Times New Roman" w:eastAsia="宋体" w:hAnsi="Times New Roman" w:hint="eastAsia"/>
          <w:sz w:val="24"/>
          <w:szCs w:val="24"/>
        </w:rPr>
        <w:t>级衡器需同时记录环境大气压强；</w:t>
      </w:r>
    </w:p>
    <w:p w14:paraId="2144F793" w14:textId="47C4B7C9" w:rsidR="001751B9" w:rsidRPr="007B7A8B" w:rsidRDefault="004D5BB1">
      <w:pPr>
        <w:pStyle w:val="af2"/>
        <w:numPr>
          <w:ilvl w:val="0"/>
          <w:numId w:val="22"/>
        </w:numPr>
        <w:ind w:firstLineChars="0"/>
        <w:rPr>
          <w:rFonts w:ascii="Times New Roman" w:eastAsia="宋体" w:hAnsi="Times New Roman"/>
          <w:sz w:val="24"/>
          <w:szCs w:val="24"/>
        </w:rPr>
      </w:pPr>
      <w:r w:rsidRPr="007B7A8B">
        <w:rPr>
          <w:rFonts w:ascii="Times New Roman" w:eastAsia="宋体" w:hAnsi="Times New Roman" w:cs="微软雅黑" w:hint="eastAsia"/>
          <w:sz w:val="24"/>
          <w:szCs w:val="24"/>
        </w:rPr>
        <w:t>在承载器中心</w:t>
      </w:r>
      <w:r w:rsidR="001751B9" w:rsidRPr="007B7A8B">
        <w:rPr>
          <w:rFonts w:ascii="Times New Roman" w:eastAsia="宋体" w:hAnsi="Times New Roman" w:cs="微软雅黑" w:hint="eastAsia"/>
          <w:sz w:val="24"/>
          <w:szCs w:val="24"/>
        </w:rPr>
        <w:t>位置</w:t>
      </w:r>
      <w:r w:rsidRPr="007B7A8B">
        <w:rPr>
          <w:rFonts w:ascii="Times New Roman" w:eastAsia="宋体" w:hAnsi="Times New Roman" w:cs="微软雅黑" w:hint="eastAsia"/>
          <w:sz w:val="24"/>
          <w:szCs w:val="24"/>
        </w:rPr>
        <w:t>（位置</w:t>
      </w:r>
      <w:r w:rsidR="001751B9" w:rsidRPr="007B7A8B">
        <w:rPr>
          <w:rFonts w:ascii="Times New Roman" w:eastAsia="宋体" w:hAnsi="Times New Roman" w:hint="eastAsia"/>
          <w:sz w:val="24"/>
          <w:szCs w:val="24"/>
        </w:rPr>
        <w:t>1</w:t>
      </w:r>
      <w:r w:rsidRPr="007B7A8B">
        <w:rPr>
          <w:rFonts w:ascii="Times New Roman" w:eastAsia="宋体" w:hAnsi="Times New Roman" w:hint="eastAsia"/>
          <w:sz w:val="24"/>
          <w:szCs w:val="24"/>
        </w:rPr>
        <w:t>）</w:t>
      </w:r>
      <w:r w:rsidR="001751B9" w:rsidRPr="007B7A8B">
        <w:rPr>
          <w:rFonts w:ascii="Times New Roman" w:eastAsia="宋体" w:hAnsi="Times New Roman" w:hint="eastAsia"/>
          <w:sz w:val="24"/>
          <w:szCs w:val="24"/>
        </w:rPr>
        <w:t>施加一个等于</w:t>
      </w:r>
      <w:r w:rsidR="001751B9" w:rsidRPr="007B7A8B">
        <w:rPr>
          <w:rFonts w:ascii="Times New Roman" w:eastAsia="宋体" w:hAnsi="Times New Roman" w:hint="eastAsia"/>
          <w:sz w:val="24"/>
          <w:szCs w:val="24"/>
        </w:rPr>
        <w:t>1</w:t>
      </w:r>
      <w:r w:rsidR="001751B9" w:rsidRPr="007B7A8B">
        <w:rPr>
          <w:rFonts w:ascii="Times New Roman" w:eastAsia="宋体" w:hAnsi="Times New Roman"/>
          <w:sz w:val="24"/>
          <w:szCs w:val="24"/>
        </w:rPr>
        <w:t>0</w:t>
      </w:r>
      <w:r w:rsidR="001751B9" w:rsidRPr="007B7A8B">
        <w:rPr>
          <w:rFonts w:ascii="Times New Roman" w:eastAsia="宋体" w:hAnsi="Times New Roman" w:hint="eastAsia"/>
          <w:sz w:val="24"/>
          <w:szCs w:val="24"/>
        </w:rPr>
        <w:t xml:space="preserve"> </w:t>
      </w:r>
      <w:r w:rsidR="001751B9" w:rsidRPr="007B7A8B">
        <w:rPr>
          <w:rFonts w:ascii="Times New Roman" w:eastAsia="宋体" w:hAnsi="Times New Roman" w:hint="eastAsia"/>
          <w:i/>
          <w:sz w:val="24"/>
          <w:szCs w:val="24"/>
        </w:rPr>
        <w:t>e</w:t>
      </w:r>
      <w:r w:rsidR="001751B9" w:rsidRPr="007B7A8B">
        <w:rPr>
          <w:rFonts w:ascii="Times New Roman" w:eastAsia="宋体" w:hAnsi="Times New Roman" w:hint="eastAsia"/>
          <w:sz w:val="24"/>
          <w:szCs w:val="24"/>
        </w:rPr>
        <w:t>的载荷（</w:t>
      </w:r>
      <w:r w:rsidR="001751B9" w:rsidRPr="007B7A8B">
        <w:rPr>
          <w:rFonts w:ascii="Times New Roman" w:eastAsia="宋体" w:hAnsi="Times New Roman"/>
          <w:sz w:val="24"/>
          <w:szCs w:val="24"/>
        </w:rPr>
        <w:fldChar w:fldCharType="begin"/>
      </w:r>
      <w:r w:rsidR="001751B9" w:rsidRPr="007B7A8B">
        <w:rPr>
          <w:rFonts w:ascii="Times New Roman" w:eastAsia="宋体" w:hAnsi="Times New Roman"/>
          <w:sz w:val="24"/>
          <w:szCs w:val="24"/>
        </w:rPr>
        <w:instrText xml:space="preserve"> </w:instrText>
      </w:r>
      <w:r w:rsidR="001751B9" w:rsidRPr="007B7A8B">
        <w:rPr>
          <w:rFonts w:ascii="Times New Roman" w:eastAsia="宋体" w:hAnsi="Times New Roman" w:hint="eastAsia"/>
          <w:sz w:val="24"/>
          <w:szCs w:val="24"/>
        </w:rPr>
        <w:instrText>REF _Ref187418546 \r \h</w:instrText>
      </w:r>
      <w:r w:rsidR="001751B9" w:rsidRPr="007B7A8B">
        <w:rPr>
          <w:rFonts w:ascii="Times New Roman" w:eastAsia="宋体" w:hAnsi="Times New Roman"/>
          <w:sz w:val="24"/>
          <w:szCs w:val="24"/>
        </w:rPr>
        <w:instrText xml:space="preserve"> </w:instrText>
      </w:r>
      <w:r w:rsidR="001751B9" w:rsidRPr="007B7A8B">
        <w:rPr>
          <w:rFonts w:ascii="Times New Roman" w:eastAsia="宋体" w:hAnsi="Times New Roman"/>
          <w:sz w:val="24"/>
          <w:szCs w:val="24"/>
        </w:rPr>
      </w:r>
      <w:r w:rsidR="001751B9" w:rsidRPr="007B7A8B">
        <w:rPr>
          <w:rFonts w:ascii="Times New Roman" w:eastAsia="宋体" w:hAnsi="Times New Roman"/>
          <w:sz w:val="24"/>
          <w:szCs w:val="24"/>
        </w:rPr>
        <w:fldChar w:fldCharType="separate"/>
      </w:r>
      <w:r w:rsidR="001751B9" w:rsidRPr="007B7A8B">
        <w:rPr>
          <w:rFonts w:ascii="Times New Roman" w:eastAsia="宋体" w:hAnsi="Times New Roman"/>
          <w:sz w:val="24"/>
          <w:szCs w:val="24"/>
        </w:rPr>
        <w:t>6.2</w:t>
      </w:r>
      <w:r w:rsidR="001751B9" w:rsidRPr="007B7A8B">
        <w:rPr>
          <w:rFonts w:ascii="Times New Roman" w:eastAsia="宋体" w:hAnsi="Times New Roman"/>
          <w:sz w:val="24"/>
          <w:szCs w:val="24"/>
        </w:rPr>
        <w:fldChar w:fldCharType="end"/>
      </w:r>
      <w:r w:rsidR="001751B9" w:rsidRPr="007B7A8B">
        <w:rPr>
          <w:rFonts w:ascii="Times New Roman" w:eastAsia="宋体" w:hAnsi="Times New Roman" w:hint="eastAsia"/>
          <w:sz w:val="24"/>
          <w:szCs w:val="24"/>
        </w:rPr>
        <w:t>）</w:t>
      </w:r>
      <w:r w:rsidR="00432A1E" w:rsidRPr="007B7A8B">
        <w:rPr>
          <w:rFonts w:ascii="Times New Roman" w:eastAsia="宋体" w:hAnsi="Times New Roman" w:hint="eastAsia"/>
          <w:sz w:val="24"/>
          <w:szCs w:val="24"/>
        </w:rPr>
        <w:t>，</w:t>
      </w:r>
      <w:r w:rsidR="00C601CD" w:rsidRPr="007B7A8B">
        <w:rPr>
          <w:rFonts w:ascii="Times New Roman" w:eastAsia="宋体" w:hAnsi="Times New Roman" w:hint="eastAsia"/>
          <w:sz w:val="24"/>
          <w:szCs w:val="24"/>
        </w:rPr>
        <w:t>记录示值</w:t>
      </w:r>
      <w:r w:rsidR="00C601CD" w:rsidRPr="007B7A8B">
        <w:rPr>
          <w:rFonts w:ascii="Times New Roman" w:eastAsia="宋体" w:hAnsi="Times New Roman" w:hint="eastAsia"/>
          <w:i/>
          <w:iCs/>
          <w:sz w:val="24"/>
          <w:szCs w:val="24"/>
        </w:rPr>
        <w:t>L</w:t>
      </w:r>
      <w:r w:rsidR="00C601CD" w:rsidRPr="007B7A8B">
        <w:rPr>
          <w:rFonts w:ascii="Times New Roman" w:eastAsia="宋体" w:hAnsi="Times New Roman" w:hint="eastAsia"/>
          <w:sz w:val="24"/>
          <w:szCs w:val="24"/>
          <w:vertAlign w:val="subscript"/>
        </w:rPr>
        <w:t>1</w:t>
      </w:r>
      <w:r w:rsidR="00C601CD" w:rsidRPr="007B7A8B">
        <w:rPr>
          <w:rFonts w:ascii="Times New Roman" w:eastAsia="宋体" w:hAnsi="Times New Roman" w:hint="eastAsia"/>
          <w:sz w:val="24"/>
          <w:szCs w:val="24"/>
        </w:rPr>
        <w:t>，</w:t>
      </w:r>
      <w:r w:rsidR="00432A1E" w:rsidRPr="007B7A8B">
        <w:rPr>
          <w:rFonts w:ascii="Times New Roman" w:eastAsia="宋体" w:hAnsi="Times New Roman" w:hint="eastAsia"/>
          <w:sz w:val="24"/>
          <w:szCs w:val="24"/>
        </w:rPr>
        <w:t>并</w:t>
      </w:r>
      <w:r w:rsidR="00C601CD" w:rsidRPr="007B7A8B">
        <w:rPr>
          <w:rFonts w:ascii="Times New Roman" w:eastAsia="宋体" w:hAnsi="Times New Roman" w:hint="eastAsia"/>
          <w:sz w:val="24"/>
          <w:szCs w:val="24"/>
        </w:rPr>
        <w:t>计算</w:t>
      </w:r>
      <w:r w:rsidR="00432A1E" w:rsidRPr="007B7A8B">
        <w:rPr>
          <w:rFonts w:ascii="Times New Roman" w:eastAsia="宋体" w:hAnsi="Times New Roman" w:hint="eastAsia"/>
          <w:sz w:val="24"/>
          <w:szCs w:val="24"/>
        </w:rPr>
        <w:t>零点误差</w:t>
      </w:r>
      <w:r w:rsidR="00336FA8"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vertAlign w:val="subscript"/>
        </w:rPr>
        <w:t>0</w:t>
      </w:r>
      <w:r w:rsidR="00C601CD" w:rsidRPr="007B7A8B">
        <w:rPr>
          <w:rFonts w:ascii="Times New Roman" w:eastAsia="宋体" w:hAnsi="Times New Roman" w:hint="eastAsia"/>
          <w:sz w:val="24"/>
          <w:szCs w:val="24"/>
        </w:rPr>
        <w:t>（</w:t>
      </w:r>
      <w:r w:rsidR="00C601CD" w:rsidRPr="007B7A8B">
        <w:rPr>
          <w:rFonts w:ascii="Times New Roman" w:eastAsia="宋体" w:hAnsi="Times New Roman" w:hint="eastAsia"/>
          <w:sz w:val="24"/>
          <w:szCs w:val="24"/>
        </w:rPr>
        <w:t>6.1</w:t>
      </w:r>
      <w:r w:rsidR="00C601CD" w:rsidRPr="007B7A8B">
        <w:rPr>
          <w:rFonts w:ascii="Times New Roman" w:eastAsia="宋体" w:hAnsi="Times New Roman" w:hint="eastAsia"/>
          <w:sz w:val="24"/>
          <w:szCs w:val="24"/>
        </w:rPr>
        <w:t>）；</w:t>
      </w:r>
    </w:p>
    <w:p w14:paraId="6DDA95CC" w14:textId="6DCEFF6A" w:rsidR="001751B9" w:rsidRPr="007B7A8B" w:rsidRDefault="001751B9">
      <w:pPr>
        <w:pStyle w:val="af2"/>
        <w:numPr>
          <w:ilvl w:val="0"/>
          <w:numId w:val="22"/>
        </w:numPr>
        <w:ind w:firstLineChars="0"/>
        <w:rPr>
          <w:rFonts w:ascii="Times New Roman" w:eastAsia="宋体" w:hAnsi="Times New Roman"/>
          <w:sz w:val="24"/>
          <w:szCs w:val="24"/>
        </w:rPr>
      </w:pPr>
      <w:proofErr w:type="gramStart"/>
      <w:r w:rsidRPr="007B7A8B">
        <w:rPr>
          <w:rFonts w:ascii="Times New Roman" w:eastAsia="宋体" w:hAnsi="Times New Roman" w:hint="eastAsia"/>
          <w:sz w:val="24"/>
          <w:szCs w:val="24"/>
        </w:rPr>
        <w:t>不</w:t>
      </w:r>
      <w:proofErr w:type="gramEnd"/>
      <w:r w:rsidRPr="007B7A8B">
        <w:rPr>
          <w:rFonts w:ascii="Times New Roman" w:eastAsia="宋体" w:hAnsi="Times New Roman" w:hint="eastAsia"/>
          <w:sz w:val="24"/>
          <w:szCs w:val="24"/>
        </w:rPr>
        <w:t>取下</w:t>
      </w:r>
      <w:r w:rsidRPr="007B7A8B">
        <w:rPr>
          <w:rFonts w:ascii="Times New Roman" w:eastAsia="宋体" w:hAnsi="Times New Roman" w:hint="eastAsia"/>
          <w:sz w:val="24"/>
          <w:szCs w:val="24"/>
        </w:rPr>
        <w:t>1</w:t>
      </w:r>
      <w:r w:rsidRPr="007B7A8B">
        <w:rPr>
          <w:rFonts w:ascii="Times New Roman" w:eastAsia="宋体" w:hAnsi="Times New Roman"/>
          <w:sz w:val="24"/>
          <w:szCs w:val="24"/>
        </w:rPr>
        <w:t>0</w:t>
      </w:r>
      <w:r w:rsidRPr="007B7A8B">
        <w:rPr>
          <w:rFonts w:ascii="Times New Roman" w:eastAsia="宋体" w:hAnsi="Times New Roman" w:hint="eastAsia"/>
          <w:sz w:val="24"/>
          <w:szCs w:val="24"/>
        </w:rPr>
        <w:t xml:space="preserve"> </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rPr>
        <w:t>载荷，在相同位置施加一个等于</w:t>
      </w:r>
      <w:r w:rsidR="001A57CA" w:rsidRPr="007B7A8B">
        <w:rPr>
          <w:rFonts w:ascii="Times New Roman" w:eastAsia="宋体" w:hAnsi="Times New Roman" w:hint="eastAsia"/>
          <w:sz w:val="24"/>
          <w:szCs w:val="24"/>
        </w:rPr>
        <w:t>1/(</w:t>
      </w:r>
      <w:r w:rsidR="001A57CA" w:rsidRPr="007B7A8B">
        <w:rPr>
          <w:rFonts w:ascii="Times New Roman" w:eastAsia="宋体" w:hAnsi="Times New Roman" w:hint="eastAsia"/>
          <w:i/>
          <w:iCs/>
          <w:sz w:val="24"/>
          <w:szCs w:val="24"/>
        </w:rPr>
        <w:t>n</w:t>
      </w:r>
      <w:r w:rsidR="001A57CA" w:rsidRPr="007B7A8B">
        <w:rPr>
          <w:rFonts w:ascii="Times New Roman" w:eastAsia="宋体" w:hAnsi="Times New Roman" w:hint="eastAsia"/>
          <w:sz w:val="24"/>
          <w:szCs w:val="24"/>
        </w:rPr>
        <w:t>-1</w:t>
      </w:r>
      <w:r w:rsidR="00C601CD" w:rsidRPr="007B7A8B">
        <w:rPr>
          <w:rFonts w:ascii="Times New Roman" w:eastAsia="宋体" w:hAnsi="Times New Roman" w:hint="eastAsia"/>
          <w:sz w:val="24"/>
          <w:szCs w:val="24"/>
        </w:rPr>
        <w:t>)</w:t>
      </w:r>
      <w:r w:rsidR="004D5BB1" w:rsidRPr="007B7A8B">
        <w:rPr>
          <w:rFonts w:ascii="Times New Roman" w:eastAsia="宋体" w:hAnsi="Times New Roman" w:hint="eastAsia"/>
          <w:sz w:val="24"/>
          <w:szCs w:val="24"/>
        </w:rPr>
        <w:t>最大秤量</w:t>
      </w:r>
      <w:r w:rsidR="00C601CD" w:rsidRPr="007B7A8B">
        <w:rPr>
          <w:rFonts w:ascii="Times New Roman" w:eastAsia="宋体" w:hAnsi="Times New Roman" w:hint="eastAsia"/>
          <w:sz w:val="24"/>
          <w:szCs w:val="24"/>
        </w:rPr>
        <w:t>或</w:t>
      </w:r>
      <w:r w:rsidR="00C601CD" w:rsidRPr="007B7A8B">
        <w:rPr>
          <w:rFonts w:ascii="Times New Roman" w:eastAsia="宋体" w:hAnsi="Times New Roman" w:hint="eastAsia"/>
          <w:sz w:val="24"/>
          <w:szCs w:val="24"/>
        </w:rPr>
        <w:t>1/(</w:t>
      </w:r>
      <w:r w:rsidR="00C601CD" w:rsidRPr="007B7A8B">
        <w:rPr>
          <w:rFonts w:ascii="Times New Roman" w:eastAsia="宋体" w:hAnsi="Times New Roman" w:hint="eastAsia"/>
          <w:i/>
          <w:iCs/>
          <w:sz w:val="24"/>
          <w:szCs w:val="24"/>
        </w:rPr>
        <w:t>n</w:t>
      </w:r>
      <w:r w:rsidR="00C601CD" w:rsidRPr="007B7A8B">
        <w:rPr>
          <w:rFonts w:ascii="Times New Roman" w:eastAsia="宋体" w:hAnsi="Times New Roman" w:hint="eastAsia"/>
          <w:sz w:val="24"/>
          <w:szCs w:val="24"/>
        </w:rPr>
        <w:t>-1)</w:t>
      </w:r>
      <w:r w:rsidR="004D5BB1" w:rsidRPr="007B7A8B">
        <w:rPr>
          <w:rFonts w:ascii="Times New Roman" w:eastAsia="宋体" w:hAnsi="Times New Roman" w:hint="eastAsia"/>
          <w:sz w:val="24"/>
          <w:szCs w:val="24"/>
        </w:rPr>
        <w:t>最大秤量与最大</w:t>
      </w:r>
      <w:r w:rsidR="0003761E" w:rsidRPr="007B7A8B">
        <w:rPr>
          <w:rFonts w:ascii="Times New Roman" w:eastAsia="宋体" w:hAnsi="Times New Roman" w:hint="eastAsia"/>
          <w:sz w:val="24"/>
          <w:szCs w:val="24"/>
        </w:rPr>
        <w:t>添加</w:t>
      </w:r>
      <w:r w:rsidR="004D5BB1" w:rsidRPr="007B7A8B">
        <w:rPr>
          <w:rFonts w:ascii="Times New Roman" w:eastAsia="宋体" w:hAnsi="Times New Roman" w:hint="eastAsia"/>
          <w:sz w:val="24"/>
          <w:szCs w:val="24"/>
        </w:rPr>
        <w:t>皮重之和（如适用）的载荷</w:t>
      </w:r>
      <w:proofErr w:type="spellStart"/>
      <w:r w:rsidR="004D5BB1" w:rsidRPr="007B7A8B">
        <w:rPr>
          <w:rFonts w:ascii="Times New Roman" w:eastAsia="宋体" w:hAnsi="Times New Roman" w:hint="eastAsia"/>
          <w:i/>
          <w:iCs/>
          <w:sz w:val="24"/>
          <w:szCs w:val="24"/>
        </w:rPr>
        <w:t>L</w:t>
      </w:r>
      <w:r w:rsidR="004D5BB1" w:rsidRPr="007B7A8B">
        <w:rPr>
          <w:rFonts w:ascii="Times New Roman" w:eastAsia="宋体" w:hAnsi="Times New Roman" w:hint="eastAsia"/>
          <w:sz w:val="24"/>
          <w:szCs w:val="24"/>
          <w:vertAlign w:val="subscript"/>
        </w:rPr>
        <w:t>ecc</w:t>
      </w:r>
      <w:proofErr w:type="spellEnd"/>
      <w:r w:rsidR="007378C5" w:rsidRPr="007B7A8B">
        <w:rPr>
          <w:rFonts w:ascii="Times New Roman" w:eastAsia="宋体" w:hAnsi="Times New Roman" w:hint="eastAsia"/>
          <w:sz w:val="24"/>
          <w:szCs w:val="24"/>
        </w:rPr>
        <w:t>；</w:t>
      </w:r>
    </w:p>
    <w:p w14:paraId="75B19350" w14:textId="1CE3FD58" w:rsidR="001751B9" w:rsidRPr="007B7A8B" w:rsidRDefault="001751B9">
      <w:pPr>
        <w:pStyle w:val="af2"/>
        <w:numPr>
          <w:ilvl w:val="0"/>
          <w:numId w:val="22"/>
        </w:numPr>
        <w:ind w:firstLineChars="0"/>
        <w:rPr>
          <w:rFonts w:ascii="Times New Roman" w:eastAsia="宋体" w:hAnsi="Times New Roman"/>
          <w:sz w:val="24"/>
          <w:szCs w:val="24"/>
        </w:rPr>
      </w:pPr>
      <w:r w:rsidRPr="007B7A8B">
        <w:rPr>
          <w:rFonts w:ascii="Times New Roman" w:eastAsia="宋体" w:hAnsi="Times New Roman" w:hint="eastAsia"/>
          <w:sz w:val="24"/>
          <w:szCs w:val="24"/>
        </w:rPr>
        <w:t>取下</w:t>
      </w:r>
      <w:r w:rsidRPr="007B7A8B">
        <w:rPr>
          <w:rFonts w:ascii="Times New Roman" w:eastAsia="宋体" w:hAnsi="Times New Roman" w:hint="eastAsia"/>
          <w:sz w:val="24"/>
          <w:szCs w:val="24"/>
        </w:rPr>
        <w:t>1</w:t>
      </w:r>
      <w:r w:rsidRPr="007B7A8B">
        <w:rPr>
          <w:rFonts w:ascii="Times New Roman" w:eastAsia="宋体" w:hAnsi="Times New Roman"/>
          <w:sz w:val="24"/>
          <w:szCs w:val="24"/>
        </w:rPr>
        <w:t>0</w:t>
      </w:r>
      <w:r w:rsidRPr="007B7A8B">
        <w:rPr>
          <w:rFonts w:ascii="Times New Roman" w:eastAsia="宋体" w:hAnsi="Times New Roman" w:hint="eastAsia"/>
          <w:sz w:val="24"/>
          <w:szCs w:val="24"/>
        </w:rPr>
        <w:t xml:space="preserve"> </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rPr>
        <w:t>载荷；</w:t>
      </w:r>
    </w:p>
    <w:p w14:paraId="386D6CF5" w14:textId="31562DDF" w:rsidR="001751B9" w:rsidRPr="007B7A8B" w:rsidRDefault="001A57CA">
      <w:pPr>
        <w:pStyle w:val="af2"/>
        <w:numPr>
          <w:ilvl w:val="0"/>
          <w:numId w:val="22"/>
        </w:numPr>
        <w:ind w:firstLineChars="0"/>
        <w:rPr>
          <w:rFonts w:ascii="Times New Roman" w:eastAsia="宋体" w:hAnsi="Times New Roman"/>
          <w:sz w:val="24"/>
          <w:szCs w:val="24"/>
        </w:rPr>
      </w:pPr>
      <w:r w:rsidRPr="007B7A8B">
        <w:rPr>
          <w:rFonts w:ascii="Times New Roman" w:eastAsia="宋体" w:hAnsi="Times New Roman" w:hint="eastAsia"/>
          <w:sz w:val="24"/>
          <w:szCs w:val="24"/>
        </w:rPr>
        <w:t>记录衡器示值</w:t>
      </w:r>
      <w:r w:rsidRPr="007B7A8B">
        <w:rPr>
          <w:rFonts w:ascii="Times New Roman" w:eastAsia="宋体" w:hAnsi="Times New Roman" w:hint="eastAsia"/>
          <w:i/>
          <w:sz w:val="24"/>
          <w:szCs w:val="24"/>
        </w:rPr>
        <w:t>I</w:t>
      </w:r>
      <w:r w:rsidR="00C601CD" w:rsidRPr="007B7A8B">
        <w:rPr>
          <w:rFonts w:ascii="Times New Roman" w:eastAsia="宋体" w:hAnsi="Times New Roman" w:hint="eastAsia"/>
          <w:iCs/>
          <w:sz w:val="24"/>
          <w:szCs w:val="24"/>
          <w:vertAlign w:val="subscript"/>
        </w:rPr>
        <w:t>1</w:t>
      </w:r>
      <w:r w:rsidR="007378C5" w:rsidRPr="007B7A8B">
        <w:rPr>
          <w:rFonts w:ascii="Times New Roman" w:eastAsia="宋体" w:hAnsi="Times New Roman" w:hint="eastAsia"/>
          <w:sz w:val="24"/>
          <w:szCs w:val="24"/>
        </w:rPr>
        <w:t>，如采用闪变点法，需记录附加载荷</w:t>
      </w:r>
      <w:r w:rsidR="007378C5" w:rsidRPr="007B7A8B">
        <w:rPr>
          <w:rFonts w:ascii="Times New Roman" w:eastAsia="宋体" w:hAnsi="Times New Roman"/>
          <w:sz w:val="24"/>
          <w:szCs w:val="24"/>
        </w:rPr>
        <w:sym w:font="Symbol" w:char="F044"/>
      </w:r>
      <w:r w:rsidR="007378C5" w:rsidRPr="007B7A8B">
        <w:rPr>
          <w:rFonts w:ascii="Times New Roman" w:eastAsia="宋体" w:hAnsi="Times New Roman"/>
          <w:i/>
          <w:sz w:val="24"/>
          <w:szCs w:val="24"/>
        </w:rPr>
        <w:t>L</w:t>
      </w:r>
      <w:r w:rsidR="007378C5" w:rsidRPr="007B7A8B">
        <w:rPr>
          <w:rFonts w:ascii="Times New Roman" w:eastAsia="宋体" w:hAnsi="Times New Roman" w:hint="eastAsia"/>
          <w:iCs/>
          <w:sz w:val="24"/>
          <w:szCs w:val="24"/>
          <w:vertAlign w:val="subscript"/>
        </w:rPr>
        <w:t>1</w:t>
      </w:r>
      <w:r w:rsidRPr="007B7A8B">
        <w:rPr>
          <w:rFonts w:ascii="Times New Roman" w:eastAsia="宋体" w:hAnsi="Times New Roman" w:hint="eastAsia"/>
          <w:sz w:val="24"/>
          <w:szCs w:val="24"/>
        </w:rPr>
        <w:t>；</w:t>
      </w:r>
    </w:p>
    <w:p w14:paraId="4A66DDB9" w14:textId="38895DCE" w:rsidR="001751B9" w:rsidRPr="007B7A8B" w:rsidRDefault="00C601CD">
      <w:pPr>
        <w:pStyle w:val="af2"/>
        <w:numPr>
          <w:ilvl w:val="0"/>
          <w:numId w:val="22"/>
        </w:numPr>
        <w:ind w:firstLineChars="0"/>
        <w:rPr>
          <w:rFonts w:ascii="Times New Roman" w:eastAsia="宋体" w:hAnsi="Times New Roman"/>
          <w:sz w:val="24"/>
          <w:szCs w:val="24"/>
        </w:rPr>
      </w:pPr>
      <w:r w:rsidRPr="007B7A8B">
        <w:rPr>
          <w:rFonts w:ascii="Times New Roman" w:eastAsia="宋体" w:hAnsi="Times New Roman" w:hint="eastAsia"/>
          <w:sz w:val="24"/>
          <w:szCs w:val="24"/>
        </w:rPr>
        <w:t>放回</w:t>
      </w:r>
      <w:r w:rsidRPr="007B7A8B">
        <w:rPr>
          <w:rFonts w:ascii="Times New Roman" w:eastAsia="宋体" w:hAnsi="Times New Roman" w:hint="eastAsia"/>
          <w:sz w:val="24"/>
          <w:szCs w:val="24"/>
        </w:rPr>
        <w:t>1</w:t>
      </w:r>
      <w:r w:rsidRPr="007B7A8B">
        <w:rPr>
          <w:rFonts w:ascii="Times New Roman" w:eastAsia="宋体" w:hAnsi="Times New Roman"/>
          <w:sz w:val="24"/>
          <w:szCs w:val="24"/>
        </w:rPr>
        <w:t>0</w:t>
      </w:r>
      <w:r w:rsidRPr="007B7A8B">
        <w:rPr>
          <w:rFonts w:ascii="Times New Roman" w:eastAsia="宋体" w:hAnsi="Times New Roman" w:hint="eastAsia"/>
          <w:sz w:val="24"/>
          <w:szCs w:val="24"/>
        </w:rPr>
        <w:t xml:space="preserve"> </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rPr>
        <w:t>载荷</w:t>
      </w:r>
      <w:r w:rsidR="001751B9" w:rsidRPr="007B7A8B">
        <w:rPr>
          <w:rFonts w:ascii="Times New Roman" w:eastAsia="宋体" w:hAnsi="Times New Roman" w:hint="eastAsia"/>
          <w:sz w:val="24"/>
          <w:szCs w:val="24"/>
        </w:rPr>
        <w:t>；</w:t>
      </w:r>
    </w:p>
    <w:p w14:paraId="5AD3C496" w14:textId="747D066A" w:rsidR="00930A48" w:rsidRPr="007B7A8B" w:rsidRDefault="00930A48">
      <w:pPr>
        <w:pStyle w:val="af2"/>
        <w:numPr>
          <w:ilvl w:val="0"/>
          <w:numId w:val="22"/>
        </w:numPr>
        <w:ind w:firstLineChars="0"/>
        <w:rPr>
          <w:rFonts w:ascii="Times New Roman" w:eastAsia="宋体" w:hAnsi="Times New Roman"/>
          <w:sz w:val="24"/>
          <w:szCs w:val="24"/>
        </w:rPr>
      </w:pPr>
      <w:r w:rsidRPr="007B7A8B">
        <w:rPr>
          <w:rFonts w:ascii="Times New Roman" w:eastAsia="宋体" w:hAnsi="Times New Roman" w:hint="eastAsia"/>
          <w:sz w:val="24"/>
          <w:szCs w:val="24"/>
        </w:rPr>
        <w:t>按照草图的指示，依次在其他位置</w:t>
      </w:r>
      <w:r w:rsidR="00C601CD" w:rsidRPr="007B7A8B">
        <w:rPr>
          <w:rFonts w:ascii="Times New Roman" w:eastAsia="宋体" w:hAnsi="Times New Roman" w:hint="eastAsia"/>
          <w:sz w:val="24"/>
          <w:szCs w:val="24"/>
        </w:rPr>
        <w:t>（</w:t>
      </w:r>
      <w:r w:rsidR="00C601CD" w:rsidRPr="007B7A8B">
        <w:rPr>
          <w:rFonts w:ascii="Times New Roman" w:eastAsia="宋体" w:hAnsi="Times New Roman" w:hint="eastAsia"/>
          <w:sz w:val="24"/>
          <w:szCs w:val="24"/>
        </w:rPr>
        <w:t xml:space="preserve">2 ~ </w:t>
      </w:r>
      <w:r w:rsidR="00C601CD" w:rsidRPr="007B7A8B">
        <w:rPr>
          <w:rFonts w:ascii="Times New Roman" w:eastAsia="宋体" w:hAnsi="Times New Roman" w:hint="eastAsia"/>
          <w:i/>
          <w:iCs/>
          <w:sz w:val="24"/>
          <w:szCs w:val="24"/>
        </w:rPr>
        <w:t>n</w:t>
      </w:r>
      <w:r w:rsidR="00C601CD"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重复步骤</w:t>
      </w:r>
      <w:r w:rsidR="005E7CB7" w:rsidRPr="007B7A8B">
        <w:rPr>
          <w:rFonts w:ascii="Times New Roman" w:eastAsia="宋体" w:hAnsi="Times New Roman"/>
          <w:sz w:val="24"/>
          <w:szCs w:val="24"/>
        </w:rPr>
        <w:fldChar w:fldCharType="begin"/>
      </w:r>
      <w:r w:rsidR="005E7CB7" w:rsidRPr="007B7A8B">
        <w:rPr>
          <w:rFonts w:ascii="Times New Roman" w:eastAsia="宋体" w:hAnsi="Times New Roman"/>
          <w:sz w:val="24"/>
          <w:szCs w:val="24"/>
        </w:rPr>
        <w:instrText xml:space="preserve"> </w:instrText>
      </w:r>
      <w:r w:rsidR="005E7CB7" w:rsidRPr="007B7A8B">
        <w:rPr>
          <w:rFonts w:ascii="Times New Roman" w:eastAsia="宋体" w:hAnsi="Times New Roman" w:hint="eastAsia"/>
          <w:sz w:val="24"/>
          <w:szCs w:val="24"/>
        </w:rPr>
        <w:instrText>REF _Ref193320624 \r \h</w:instrText>
      </w:r>
      <w:r w:rsidR="005E7CB7" w:rsidRPr="007B7A8B">
        <w:rPr>
          <w:rFonts w:ascii="Times New Roman" w:eastAsia="宋体" w:hAnsi="Times New Roman"/>
          <w:sz w:val="24"/>
          <w:szCs w:val="24"/>
        </w:rPr>
        <w:instrText xml:space="preserve"> </w:instrText>
      </w:r>
      <w:r w:rsidR="005E7CB7" w:rsidRPr="007B7A8B">
        <w:rPr>
          <w:rFonts w:ascii="Times New Roman" w:eastAsia="宋体" w:hAnsi="Times New Roman"/>
          <w:sz w:val="24"/>
          <w:szCs w:val="24"/>
        </w:rPr>
      </w:r>
      <w:r w:rsidR="005E7CB7" w:rsidRPr="007B7A8B">
        <w:rPr>
          <w:rFonts w:ascii="Times New Roman" w:eastAsia="宋体" w:hAnsi="Times New Roman"/>
          <w:sz w:val="24"/>
          <w:szCs w:val="24"/>
        </w:rPr>
        <w:fldChar w:fldCharType="separate"/>
      </w:r>
      <w:r w:rsidR="00C601CD" w:rsidRPr="007B7A8B">
        <w:rPr>
          <w:rFonts w:ascii="Times New Roman" w:eastAsia="宋体" w:hAnsi="Times New Roman" w:hint="eastAsia"/>
          <w:sz w:val="24"/>
          <w:szCs w:val="24"/>
        </w:rPr>
        <w:t>9</w:t>
      </w:r>
      <w:r w:rsidR="005E7CB7" w:rsidRPr="007B7A8B">
        <w:rPr>
          <w:rFonts w:ascii="Times New Roman" w:eastAsia="宋体" w:hAnsi="Times New Roman"/>
          <w:sz w:val="24"/>
          <w:szCs w:val="24"/>
        </w:rPr>
        <w:t>)</w:t>
      </w:r>
      <w:r w:rsidR="005E7CB7" w:rsidRPr="007B7A8B">
        <w:rPr>
          <w:rFonts w:ascii="Times New Roman" w:eastAsia="宋体" w:hAnsi="Times New Roman"/>
          <w:sz w:val="24"/>
          <w:szCs w:val="24"/>
        </w:rPr>
        <w:fldChar w:fldCharType="end"/>
      </w:r>
      <w:r w:rsidR="00C601CD" w:rsidRPr="007B7A8B">
        <w:rPr>
          <w:rFonts w:ascii="Times New Roman" w:eastAsia="宋体" w:hAnsi="Times New Roman" w:hint="eastAsia"/>
          <w:sz w:val="24"/>
          <w:szCs w:val="24"/>
        </w:rPr>
        <w:t xml:space="preserve"> </w:t>
      </w:r>
      <w:r w:rsidR="005E7CB7" w:rsidRPr="007B7A8B">
        <w:rPr>
          <w:rFonts w:ascii="Times New Roman" w:eastAsia="宋体" w:hAnsi="Times New Roman" w:hint="eastAsia"/>
          <w:sz w:val="24"/>
          <w:szCs w:val="24"/>
        </w:rPr>
        <w:t>~</w:t>
      </w:r>
      <w:r w:rsidR="00C601CD" w:rsidRPr="007B7A8B">
        <w:rPr>
          <w:rFonts w:ascii="Times New Roman" w:eastAsia="宋体" w:hAnsi="Times New Roman" w:hint="eastAsia"/>
          <w:sz w:val="24"/>
          <w:szCs w:val="24"/>
        </w:rPr>
        <w:t xml:space="preserve"> </w:t>
      </w:r>
      <w:r w:rsidR="005E7CB7" w:rsidRPr="007B7A8B">
        <w:rPr>
          <w:rFonts w:ascii="Times New Roman" w:eastAsia="宋体" w:hAnsi="Times New Roman"/>
          <w:sz w:val="24"/>
          <w:szCs w:val="24"/>
        </w:rPr>
        <w:fldChar w:fldCharType="begin"/>
      </w:r>
      <w:r w:rsidR="005E7CB7" w:rsidRPr="007B7A8B">
        <w:rPr>
          <w:rFonts w:ascii="Times New Roman" w:eastAsia="宋体" w:hAnsi="Times New Roman"/>
          <w:sz w:val="24"/>
          <w:szCs w:val="24"/>
        </w:rPr>
        <w:instrText xml:space="preserve"> REF _Ref193320630 \r \h </w:instrText>
      </w:r>
      <w:r w:rsidR="005E7CB7" w:rsidRPr="007B7A8B">
        <w:rPr>
          <w:rFonts w:ascii="Times New Roman" w:eastAsia="宋体" w:hAnsi="Times New Roman"/>
          <w:sz w:val="24"/>
          <w:szCs w:val="24"/>
        </w:rPr>
      </w:r>
      <w:r w:rsidR="005E7CB7" w:rsidRPr="007B7A8B">
        <w:rPr>
          <w:rFonts w:ascii="Times New Roman" w:eastAsia="宋体" w:hAnsi="Times New Roman"/>
          <w:sz w:val="24"/>
          <w:szCs w:val="24"/>
        </w:rPr>
        <w:fldChar w:fldCharType="separate"/>
      </w:r>
      <w:r w:rsidR="005E7CB7" w:rsidRPr="007B7A8B">
        <w:rPr>
          <w:rFonts w:ascii="Times New Roman" w:eastAsia="宋体" w:hAnsi="Times New Roman"/>
          <w:sz w:val="24"/>
          <w:szCs w:val="24"/>
        </w:rPr>
        <w:t>1</w:t>
      </w:r>
      <w:r w:rsidR="00C601CD" w:rsidRPr="007B7A8B">
        <w:rPr>
          <w:rFonts w:ascii="Times New Roman" w:eastAsia="宋体" w:hAnsi="Times New Roman" w:hint="eastAsia"/>
          <w:sz w:val="24"/>
          <w:szCs w:val="24"/>
        </w:rPr>
        <w:t>2</w:t>
      </w:r>
      <w:r w:rsidR="005E7CB7" w:rsidRPr="007B7A8B">
        <w:rPr>
          <w:rFonts w:ascii="Times New Roman" w:eastAsia="宋体" w:hAnsi="Times New Roman"/>
          <w:sz w:val="24"/>
          <w:szCs w:val="24"/>
        </w:rPr>
        <w:t>)</w:t>
      </w:r>
      <w:r w:rsidR="005E7CB7" w:rsidRPr="007B7A8B">
        <w:rPr>
          <w:rFonts w:ascii="Times New Roman" w:eastAsia="宋体" w:hAnsi="Times New Roman"/>
          <w:sz w:val="24"/>
          <w:szCs w:val="24"/>
        </w:rPr>
        <w:fldChar w:fldCharType="end"/>
      </w:r>
      <w:r w:rsidR="00C601CD" w:rsidRPr="007B7A8B">
        <w:rPr>
          <w:rFonts w:ascii="Times New Roman" w:eastAsia="宋体" w:hAnsi="Times New Roman" w:hint="eastAsia"/>
          <w:sz w:val="24"/>
          <w:szCs w:val="24"/>
        </w:rPr>
        <w:t>，记录衡器示值</w:t>
      </w:r>
      <w:r w:rsidR="00C601CD" w:rsidRPr="007B7A8B">
        <w:rPr>
          <w:rFonts w:ascii="Times New Roman" w:eastAsia="宋体" w:hAnsi="Times New Roman" w:hint="eastAsia"/>
          <w:i/>
          <w:iCs/>
          <w:sz w:val="24"/>
          <w:szCs w:val="24"/>
        </w:rPr>
        <w:t>I</w:t>
      </w:r>
      <w:r w:rsidR="00C601CD" w:rsidRPr="007B7A8B">
        <w:rPr>
          <w:rFonts w:ascii="Times New Roman" w:eastAsia="宋体" w:hAnsi="Times New Roman" w:hint="eastAsia"/>
          <w:sz w:val="24"/>
          <w:szCs w:val="24"/>
          <w:vertAlign w:val="subscript"/>
        </w:rPr>
        <w:t>2</w:t>
      </w:r>
      <w:r w:rsidR="00C601CD" w:rsidRPr="007B7A8B">
        <w:rPr>
          <w:rFonts w:ascii="Times New Roman" w:eastAsia="宋体" w:hAnsi="Times New Roman" w:hint="eastAsia"/>
          <w:sz w:val="24"/>
          <w:szCs w:val="24"/>
        </w:rPr>
        <w:t xml:space="preserve"> ~ </w:t>
      </w:r>
      <w:r w:rsidR="00C601CD" w:rsidRPr="007B7A8B">
        <w:rPr>
          <w:rFonts w:ascii="Times New Roman" w:eastAsia="宋体" w:hAnsi="Times New Roman" w:hint="eastAsia"/>
          <w:i/>
          <w:iCs/>
          <w:sz w:val="24"/>
          <w:szCs w:val="24"/>
        </w:rPr>
        <w:t>I</w:t>
      </w:r>
      <w:r w:rsidR="00C601CD" w:rsidRPr="007B7A8B">
        <w:rPr>
          <w:rFonts w:ascii="Times New Roman" w:eastAsia="宋体" w:hAnsi="Times New Roman" w:hint="eastAsia"/>
          <w:i/>
          <w:iCs/>
          <w:sz w:val="24"/>
          <w:szCs w:val="24"/>
          <w:vertAlign w:val="subscript"/>
        </w:rPr>
        <w:t>n</w:t>
      </w:r>
      <w:r w:rsidR="007378C5" w:rsidRPr="007B7A8B">
        <w:rPr>
          <w:rFonts w:ascii="Times New Roman" w:eastAsia="宋体" w:hAnsi="Times New Roman" w:hint="eastAsia"/>
          <w:sz w:val="24"/>
          <w:szCs w:val="24"/>
        </w:rPr>
        <w:t>，如采用闪变点法，需记录附加载荷</w:t>
      </w:r>
      <w:r w:rsidR="007378C5" w:rsidRPr="007B7A8B">
        <w:rPr>
          <w:rFonts w:ascii="Times New Roman" w:eastAsia="宋体" w:hAnsi="Times New Roman"/>
          <w:sz w:val="24"/>
          <w:szCs w:val="24"/>
        </w:rPr>
        <w:sym w:font="Symbol" w:char="F044"/>
      </w:r>
      <w:r w:rsidR="007378C5" w:rsidRPr="007B7A8B">
        <w:rPr>
          <w:rFonts w:ascii="Times New Roman" w:eastAsia="宋体" w:hAnsi="Times New Roman"/>
          <w:i/>
          <w:sz w:val="24"/>
          <w:szCs w:val="24"/>
        </w:rPr>
        <w:t>L</w:t>
      </w:r>
      <w:r w:rsidR="007378C5" w:rsidRPr="007B7A8B">
        <w:rPr>
          <w:rFonts w:ascii="Times New Roman" w:eastAsia="宋体" w:hAnsi="Times New Roman" w:hint="eastAsia"/>
          <w:iCs/>
          <w:sz w:val="24"/>
          <w:szCs w:val="24"/>
          <w:vertAlign w:val="subscript"/>
        </w:rPr>
        <w:t xml:space="preserve">2 </w:t>
      </w:r>
      <w:r w:rsidR="007378C5" w:rsidRPr="007B7A8B">
        <w:rPr>
          <w:rFonts w:ascii="Times New Roman" w:eastAsia="宋体" w:hAnsi="Times New Roman" w:hint="eastAsia"/>
          <w:iCs/>
          <w:sz w:val="24"/>
          <w:szCs w:val="24"/>
        </w:rPr>
        <w:t>~</w:t>
      </w:r>
      <w:r w:rsidR="007378C5" w:rsidRPr="007B7A8B">
        <w:rPr>
          <w:rFonts w:ascii="Times New Roman" w:eastAsia="宋体" w:hAnsi="Times New Roman" w:hint="eastAsia"/>
          <w:iCs/>
          <w:sz w:val="24"/>
          <w:szCs w:val="24"/>
          <w:vertAlign w:val="subscript"/>
        </w:rPr>
        <w:t xml:space="preserve"> </w:t>
      </w:r>
      <w:r w:rsidR="007378C5" w:rsidRPr="007B7A8B">
        <w:rPr>
          <w:rFonts w:ascii="Times New Roman" w:eastAsia="宋体" w:hAnsi="Times New Roman"/>
          <w:sz w:val="24"/>
          <w:szCs w:val="24"/>
        </w:rPr>
        <w:sym w:font="Symbol" w:char="F044"/>
      </w:r>
      <w:r w:rsidR="007378C5" w:rsidRPr="007B7A8B">
        <w:rPr>
          <w:rFonts w:ascii="Times New Roman" w:eastAsia="宋体" w:hAnsi="Times New Roman"/>
          <w:i/>
          <w:sz w:val="24"/>
          <w:szCs w:val="24"/>
        </w:rPr>
        <w:t>L</w:t>
      </w:r>
      <w:r w:rsidR="007378C5" w:rsidRPr="007B7A8B">
        <w:rPr>
          <w:rFonts w:ascii="Times New Roman" w:eastAsia="宋体" w:hAnsi="Times New Roman" w:hint="eastAsia"/>
          <w:iCs/>
          <w:sz w:val="24"/>
          <w:szCs w:val="24"/>
          <w:vertAlign w:val="subscript"/>
        </w:rPr>
        <w:t>5</w:t>
      </w:r>
      <w:r w:rsidR="007378C5" w:rsidRPr="007B7A8B">
        <w:rPr>
          <w:rFonts w:ascii="Times New Roman" w:eastAsia="宋体" w:hAnsi="Times New Roman" w:hint="eastAsia"/>
          <w:iCs/>
          <w:sz w:val="24"/>
          <w:szCs w:val="24"/>
        </w:rPr>
        <w:t>；</w:t>
      </w:r>
    </w:p>
    <w:p w14:paraId="1C7952DC" w14:textId="3235D893" w:rsidR="00930A48" w:rsidRPr="007B7A8B" w:rsidRDefault="00930A48">
      <w:pPr>
        <w:pStyle w:val="af2"/>
        <w:numPr>
          <w:ilvl w:val="0"/>
          <w:numId w:val="22"/>
        </w:numPr>
        <w:ind w:firstLineChars="0"/>
        <w:rPr>
          <w:rFonts w:ascii="Times New Roman" w:eastAsia="宋体" w:hAnsi="Times New Roman"/>
          <w:i/>
          <w:sz w:val="24"/>
          <w:szCs w:val="24"/>
        </w:rPr>
      </w:pPr>
      <w:r w:rsidRPr="007B7A8B">
        <w:rPr>
          <w:rFonts w:ascii="Times New Roman" w:eastAsia="宋体" w:hAnsi="Times New Roman" w:hint="eastAsia"/>
          <w:sz w:val="24"/>
          <w:szCs w:val="24"/>
        </w:rPr>
        <w:lastRenderedPageBreak/>
        <w:t>计算</w:t>
      </w:r>
      <w:r w:rsidR="00C601CD" w:rsidRPr="007B7A8B">
        <w:rPr>
          <w:rFonts w:ascii="Times New Roman" w:eastAsia="宋体" w:hAnsi="Times New Roman" w:hint="eastAsia"/>
          <w:sz w:val="24"/>
          <w:szCs w:val="24"/>
        </w:rPr>
        <w:t>每个位置对应的示值</w:t>
      </w:r>
      <w:r w:rsidRPr="007B7A8B">
        <w:rPr>
          <w:rFonts w:ascii="Times New Roman" w:eastAsia="宋体" w:hAnsi="Times New Roman" w:hint="eastAsia"/>
          <w:sz w:val="24"/>
          <w:szCs w:val="24"/>
        </w:rPr>
        <w:t>误差</w:t>
      </w:r>
      <w:r w:rsidR="00C601CD" w:rsidRPr="007B7A8B">
        <w:rPr>
          <w:rFonts w:ascii="Times New Roman" w:eastAsia="宋体" w:hAnsi="Times New Roman" w:hint="eastAsia"/>
          <w:i/>
          <w:iCs/>
          <w:sz w:val="24"/>
          <w:szCs w:val="24"/>
        </w:rPr>
        <w:t>E</w:t>
      </w:r>
      <w:r w:rsidR="00C601CD" w:rsidRPr="007B7A8B">
        <w:rPr>
          <w:rFonts w:ascii="Times New Roman" w:eastAsia="宋体" w:hAnsi="Times New Roman" w:hint="eastAsia"/>
          <w:sz w:val="24"/>
          <w:szCs w:val="24"/>
        </w:rPr>
        <w:t>和修正误差</w:t>
      </w:r>
      <w:proofErr w:type="spellStart"/>
      <w:r w:rsidRPr="007B7A8B">
        <w:rPr>
          <w:rFonts w:ascii="Times New Roman" w:eastAsia="宋体" w:hAnsi="Times New Roman"/>
          <w:i/>
          <w:sz w:val="24"/>
          <w:szCs w:val="24"/>
        </w:rPr>
        <w:t>E</w:t>
      </w:r>
      <w:r w:rsidRPr="007B7A8B">
        <w:rPr>
          <w:rFonts w:ascii="Times New Roman" w:eastAsia="宋体" w:hAnsi="Times New Roman"/>
          <w:sz w:val="24"/>
          <w:szCs w:val="24"/>
          <w:vertAlign w:val="subscript"/>
        </w:rPr>
        <w:t>c</w:t>
      </w:r>
      <w:proofErr w:type="spellEnd"/>
      <w:r w:rsidR="0068622B" w:rsidRPr="007B7A8B">
        <w:rPr>
          <w:rFonts w:ascii="Times New Roman" w:eastAsia="宋体" w:hAnsi="Times New Roman" w:hint="eastAsia"/>
          <w:iCs/>
          <w:sz w:val="24"/>
          <w:szCs w:val="24"/>
        </w:rPr>
        <w:t>（</w:t>
      </w:r>
      <w:r w:rsidR="0068622B" w:rsidRPr="007B7A8B">
        <w:rPr>
          <w:rFonts w:ascii="Times New Roman" w:eastAsia="宋体" w:hAnsi="Times New Roman" w:hint="eastAsia"/>
          <w:iCs/>
          <w:sz w:val="24"/>
          <w:szCs w:val="24"/>
        </w:rPr>
        <w:t>6.1</w:t>
      </w:r>
      <w:r w:rsidR="0068622B" w:rsidRPr="007B7A8B">
        <w:rPr>
          <w:rFonts w:ascii="Times New Roman" w:eastAsia="宋体" w:hAnsi="Times New Roman" w:hint="eastAsia"/>
          <w:iCs/>
          <w:sz w:val="24"/>
          <w:szCs w:val="24"/>
        </w:rPr>
        <w:t>）</w:t>
      </w:r>
      <w:r w:rsidRPr="007B7A8B">
        <w:rPr>
          <w:rFonts w:ascii="Times New Roman" w:eastAsia="宋体" w:hAnsi="Times New Roman" w:hint="eastAsia"/>
          <w:iCs/>
          <w:sz w:val="24"/>
          <w:szCs w:val="24"/>
        </w:rPr>
        <w:t>；</w:t>
      </w:r>
    </w:p>
    <w:bookmarkEnd w:id="82"/>
    <w:p w14:paraId="7A4939B6" w14:textId="51CE8BEB" w:rsidR="00C821C5" w:rsidRPr="007B7A8B" w:rsidRDefault="00C821C5">
      <w:pPr>
        <w:pStyle w:val="af2"/>
        <w:numPr>
          <w:ilvl w:val="0"/>
          <w:numId w:val="22"/>
        </w:numPr>
        <w:ind w:firstLineChars="0"/>
        <w:jc w:val="left"/>
        <w:rPr>
          <w:rFonts w:ascii="Times New Roman" w:eastAsia="宋体" w:hAnsi="Times New Roman"/>
          <w:sz w:val="24"/>
          <w:szCs w:val="24"/>
        </w:rPr>
      </w:pPr>
      <w:r w:rsidRPr="007B7A8B">
        <w:rPr>
          <w:rFonts w:ascii="Times New Roman" w:eastAsia="宋体" w:hAnsi="Times New Roman" w:hint="eastAsia"/>
          <w:sz w:val="24"/>
          <w:szCs w:val="24"/>
        </w:rPr>
        <w:t>判定</w:t>
      </w:r>
      <w:proofErr w:type="spellStart"/>
      <w:r w:rsidRPr="007B7A8B">
        <w:rPr>
          <w:rFonts w:ascii="Times New Roman" w:eastAsia="宋体" w:hAnsi="Times New Roman"/>
          <w:i/>
          <w:sz w:val="24"/>
          <w:szCs w:val="24"/>
        </w:rPr>
        <w:t>E</w:t>
      </w:r>
      <w:r w:rsidRPr="007B7A8B">
        <w:rPr>
          <w:rFonts w:ascii="Times New Roman" w:eastAsia="宋体" w:hAnsi="Times New Roman"/>
          <w:sz w:val="24"/>
          <w:szCs w:val="24"/>
          <w:vertAlign w:val="subscript"/>
        </w:rPr>
        <w:t>c</w:t>
      </w:r>
      <w:proofErr w:type="spellEnd"/>
      <w:r w:rsidRPr="007B7A8B">
        <w:rPr>
          <w:rFonts w:ascii="Times New Roman" w:eastAsia="宋体" w:hAnsi="Times New Roman" w:hint="eastAsia"/>
          <w:sz w:val="24"/>
          <w:szCs w:val="24"/>
        </w:rPr>
        <w:t>是否不超过</w:t>
      </w:r>
      <w:r w:rsidR="0068622B" w:rsidRPr="007B7A8B">
        <w:rPr>
          <w:rFonts w:ascii="Times New Roman" w:eastAsia="宋体" w:hAnsi="Times New Roman" w:hint="eastAsia"/>
          <w:sz w:val="24"/>
          <w:szCs w:val="24"/>
        </w:rPr>
        <w:t>4.3</w:t>
      </w:r>
      <w:r w:rsidRPr="007B7A8B">
        <w:rPr>
          <w:rFonts w:ascii="Times New Roman" w:eastAsia="宋体" w:hAnsi="Times New Roman" w:hint="eastAsia"/>
          <w:sz w:val="24"/>
          <w:szCs w:val="24"/>
        </w:rPr>
        <w:t>表</w:t>
      </w:r>
      <w:r w:rsidRPr="007B7A8B">
        <w:rPr>
          <w:rFonts w:ascii="Times New Roman" w:eastAsia="宋体" w:hAnsi="Times New Roman" w:hint="eastAsia"/>
          <w:sz w:val="24"/>
          <w:szCs w:val="24"/>
        </w:rPr>
        <w:t>3</w:t>
      </w:r>
      <w:r w:rsidRPr="007B7A8B">
        <w:rPr>
          <w:rFonts w:ascii="Times New Roman" w:eastAsia="宋体" w:hAnsi="Times New Roman" w:hint="eastAsia"/>
          <w:sz w:val="24"/>
          <w:szCs w:val="24"/>
        </w:rPr>
        <w:t>中</w:t>
      </w:r>
      <w:r w:rsidR="0068622B" w:rsidRPr="007B7A8B">
        <w:rPr>
          <w:rFonts w:ascii="Times New Roman" w:eastAsia="宋体" w:hAnsi="Times New Roman" w:hint="eastAsia"/>
          <w:sz w:val="24"/>
          <w:szCs w:val="24"/>
        </w:rPr>
        <w:t>的</w:t>
      </w:r>
      <w:r w:rsidRPr="007B7A8B">
        <w:rPr>
          <w:rFonts w:ascii="Times New Roman" w:eastAsia="宋体" w:hAnsi="Times New Roman" w:hint="eastAsia"/>
          <w:sz w:val="24"/>
          <w:szCs w:val="24"/>
        </w:rPr>
        <w:t>最大允许误差。</w:t>
      </w:r>
    </w:p>
    <w:p w14:paraId="332344D5" w14:textId="038FFEDD" w:rsidR="00F64303" w:rsidRPr="007B7A8B" w:rsidRDefault="000F3BA6" w:rsidP="000F3BA6">
      <w:pPr>
        <w:pStyle w:val="a3"/>
      </w:pPr>
      <w:bookmarkStart w:id="83" w:name="_Ref196723203"/>
      <w:r w:rsidRPr="007B7A8B">
        <w:rPr>
          <w:rFonts w:hint="eastAsia"/>
        </w:rPr>
        <w:t>具有</w:t>
      </w:r>
      <w:r w:rsidR="00F64303" w:rsidRPr="007B7A8B">
        <w:rPr>
          <w:rFonts w:hint="eastAsia"/>
        </w:rPr>
        <w:t>特殊承载器（</w:t>
      </w:r>
      <w:r w:rsidRPr="007B7A8B">
        <w:rPr>
          <w:rFonts w:hint="eastAsia"/>
        </w:rPr>
        <w:t>储料罐、</w:t>
      </w:r>
      <w:r w:rsidR="00F64303" w:rsidRPr="007B7A8B">
        <w:rPr>
          <w:rFonts w:hint="eastAsia"/>
        </w:rPr>
        <w:t>料斗</w:t>
      </w:r>
      <w:r w:rsidRPr="007B7A8B">
        <w:rPr>
          <w:rFonts w:hint="eastAsia"/>
        </w:rPr>
        <w:t>等</w:t>
      </w:r>
      <w:r w:rsidR="00F64303" w:rsidRPr="007B7A8B">
        <w:rPr>
          <w:rFonts w:hint="eastAsia"/>
        </w:rPr>
        <w:t>）</w:t>
      </w:r>
      <w:r w:rsidRPr="007B7A8B">
        <w:rPr>
          <w:rFonts w:hint="eastAsia"/>
        </w:rPr>
        <w:t>的衡器</w:t>
      </w:r>
      <w:bookmarkEnd w:id="83"/>
    </w:p>
    <w:p w14:paraId="1129FE81" w14:textId="4FC5D207" w:rsidR="000F3BA6" w:rsidRPr="007B7A8B" w:rsidRDefault="000F3BA6" w:rsidP="000F3BA6">
      <w:pPr>
        <w:spacing w:line="360" w:lineRule="auto"/>
        <w:ind w:firstLineChars="177" w:firstLine="425"/>
        <w:rPr>
          <w:rFonts w:ascii="Times New Roman" w:eastAsia="宋体" w:hAnsi="Times New Roman"/>
          <w:sz w:val="24"/>
          <w:szCs w:val="24"/>
        </w:rPr>
      </w:pPr>
      <w:r w:rsidRPr="007B7A8B">
        <w:rPr>
          <w:rFonts w:ascii="Times New Roman" w:eastAsia="宋体" w:hAnsi="Times New Roman" w:hint="eastAsia"/>
          <w:sz w:val="24"/>
          <w:szCs w:val="24"/>
        </w:rPr>
        <w:t>载荷应施加到每个支撑点上。试验步骤与</w:t>
      </w:r>
      <w:r w:rsidRPr="007B7A8B">
        <w:rPr>
          <w:rFonts w:ascii="Times New Roman" w:eastAsia="宋体" w:hAnsi="Times New Roman" w:hint="eastAsia"/>
          <w:sz w:val="24"/>
          <w:szCs w:val="24"/>
        </w:rPr>
        <w:t>8.3.2</w:t>
      </w:r>
      <w:r w:rsidRPr="007B7A8B">
        <w:rPr>
          <w:rFonts w:ascii="Times New Roman" w:eastAsia="宋体" w:hAnsi="Times New Roman" w:hint="eastAsia"/>
          <w:sz w:val="24"/>
          <w:szCs w:val="24"/>
        </w:rPr>
        <w:t>相同。</w:t>
      </w:r>
    </w:p>
    <w:p w14:paraId="29B9624E" w14:textId="0006DC23" w:rsidR="00F64303" w:rsidRPr="007B7A8B" w:rsidRDefault="000F3BA6" w:rsidP="000F3BA6">
      <w:pPr>
        <w:pStyle w:val="a3"/>
      </w:pPr>
      <w:bookmarkStart w:id="84" w:name="_Ref196723192"/>
      <w:r w:rsidRPr="007B7A8B">
        <w:rPr>
          <w:rFonts w:hint="eastAsia"/>
        </w:rPr>
        <w:t>称量</w:t>
      </w:r>
      <w:r w:rsidR="00F64303" w:rsidRPr="007B7A8B">
        <w:rPr>
          <w:rFonts w:hint="eastAsia"/>
        </w:rPr>
        <w:t>滚动载荷的</w:t>
      </w:r>
      <w:r w:rsidRPr="007B7A8B">
        <w:rPr>
          <w:rFonts w:hint="eastAsia"/>
        </w:rPr>
        <w:t>衡器</w:t>
      </w:r>
      <w:bookmarkEnd w:id="84"/>
    </w:p>
    <w:p w14:paraId="2D77005A" w14:textId="38F08C00" w:rsidR="00124B74" w:rsidRPr="007B7A8B" w:rsidRDefault="00723225" w:rsidP="00124B74">
      <w:pPr>
        <w:spacing w:line="360" w:lineRule="auto"/>
        <w:ind w:firstLineChars="177" w:firstLine="425"/>
        <w:rPr>
          <w:rFonts w:ascii="Times New Roman" w:eastAsia="宋体" w:hAnsi="Times New Roman"/>
          <w:sz w:val="24"/>
          <w:szCs w:val="24"/>
        </w:rPr>
      </w:pPr>
      <w:r w:rsidRPr="007B7A8B">
        <w:rPr>
          <w:rFonts w:ascii="Times New Roman" w:eastAsia="宋体" w:hAnsi="Times New Roman" w:hint="eastAsia"/>
          <w:sz w:val="24"/>
          <w:szCs w:val="24"/>
        </w:rPr>
        <w:t>如果</w:t>
      </w:r>
      <w:r w:rsidR="000F3BA6" w:rsidRPr="007B7A8B">
        <w:rPr>
          <w:rFonts w:ascii="Times New Roman" w:eastAsia="宋体" w:hAnsi="Times New Roman" w:hint="eastAsia"/>
          <w:sz w:val="24"/>
          <w:szCs w:val="24"/>
        </w:rPr>
        <w:t>衡器</w:t>
      </w:r>
      <w:r w:rsidRPr="007B7A8B">
        <w:rPr>
          <w:rFonts w:ascii="Times New Roman" w:eastAsia="宋体" w:hAnsi="Times New Roman" w:hint="eastAsia"/>
          <w:sz w:val="24"/>
          <w:szCs w:val="24"/>
        </w:rPr>
        <w:t>用</w:t>
      </w:r>
      <w:r w:rsidR="000F3BA6" w:rsidRPr="007B7A8B">
        <w:rPr>
          <w:rFonts w:ascii="Times New Roman" w:eastAsia="宋体" w:hAnsi="Times New Roman" w:hint="eastAsia"/>
          <w:sz w:val="24"/>
          <w:szCs w:val="24"/>
        </w:rPr>
        <w:t>于</w:t>
      </w:r>
      <w:r w:rsidRPr="007B7A8B">
        <w:rPr>
          <w:rFonts w:ascii="Times New Roman" w:eastAsia="宋体" w:hAnsi="Times New Roman" w:hint="eastAsia"/>
          <w:sz w:val="24"/>
          <w:szCs w:val="24"/>
        </w:rPr>
        <w:t>称量滚动载荷</w:t>
      </w:r>
      <w:r w:rsidR="000F3BA6" w:rsidRPr="007B7A8B">
        <w:rPr>
          <w:rFonts w:ascii="Times New Roman" w:eastAsia="宋体" w:hAnsi="Times New Roman" w:hint="eastAsia"/>
          <w:sz w:val="24"/>
          <w:szCs w:val="24"/>
        </w:rPr>
        <w:t>（如车辆衡、有轨悬挂式衡器）</w:t>
      </w:r>
      <w:r w:rsidRPr="007B7A8B">
        <w:rPr>
          <w:rFonts w:ascii="Times New Roman" w:eastAsia="宋体" w:hAnsi="Times New Roman" w:hint="eastAsia"/>
          <w:sz w:val="24"/>
          <w:szCs w:val="24"/>
        </w:rPr>
        <w:t>，建议使用滚动载荷。如果没有办法实现，可以使用等效的静态试验载荷。</w:t>
      </w:r>
      <w:r w:rsidR="00124B74" w:rsidRPr="007B7A8B">
        <w:rPr>
          <w:rFonts w:ascii="Times New Roman" w:eastAsia="宋体" w:hAnsi="Times New Roman" w:hint="eastAsia"/>
          <w:sz w:val="24"/>
          <w:szCs w:val="24"/>
        </w:rPr>
        <w:t>试验载荷的选择应对应衡器一般称量对象中质量最大、分布最集中的情况。</w:t>
      </w:r>
    </w:p>
    <w:p w14:paraId="39EAA5BA" w14:textId="22E215A5" w:rsidR="0010332A" w:rsidRPr="007B7A8B" w:rsidRDefault="00FE5D07">
      <w:pPr>
        <w:pStyle w:val="af2"/>
        <w:numPr>
          <w:ilvl w:val="0"/>
          <w:numId w:val="23"/>
        </w:numPr>
        <w:ind w:firstLineChars="0"/>
        <w:rPr>
          <w:rFonts w:ascii="Times New Roman" w:eastAsia="宋体" w:hAnsi="Times New Roman"/>
          <w:sz w:val="24"/>
          <w:szCs w:val="24"/>
        </w:rPr>
      </w:pPr>
      <w:r w:rsidRPr="007B7A8B">
        <w:rPr>
          <w:rFonts w:ascii="Times New Roman" w:eastAsia="宋体" w:hAnsi="Times New Roman" w:hint="eastAsia"/>
          <w:sz w:val="24"/>
          <w:szCs w:val="24"/>
        </w:rPr>
        <w:t>按载荷的</w:t>
      </w:r>
      <w:r w:rsidR="00691C93" w:rsidRPr="007B7A8B">
        <w:rPr>
          <w:rFonts w:ascii="Times New Roman" w:eastAsia="宋体" w:hAnsi="Times New Roman" w:hint="eastAsia"/>
          <w:sz w:val="24"/>
          <w:szCs w:val="24"/>
        </w:rPr>
        <w:t>正常</w:t>
      </w:r>
      <w:r w:rsidRPr="007B7A8B">
        <w:rPr>
          <w:rFonts w:ascii="Times New Roman" w:eastAsia="宋体" w:hAnsi="Times New Roman" w:hint="eastAsia"/>
          <w:sz w:val="24"/>
          <w:szCs w:val="24"/>
        </w:rPr>
        <w:t>滚动</w:t>
      </w:r>
      <w:r w:rsidR="00691C93" w:rsidRPr="007B7A8B">
        <w:rPr>
          <w:rFonts w:ascii="Times New Roman" w:eastAsia="宋体" w:hAnsi="Times New Roman" w:hint="eastAsia"/>
          <w:sz w:val="24"/>
          <w:szCs w:val="24"/>
        </w:rPr>
        <w:t>方向</w:t>
      </w:r>
      <w:r w:rsidRPr="007B7A8B">
        <w:rPr>
          <w:rFonts w:ascii="Times New Roman" w:eastAsia="宋体" w:hAnsi="Times New Roman" w:hint="eastAsia"/>
          <w:sz w:val="24"/>
          <w:szCs w:val="24"/>
        </w:rPr>
        <w:t>，</w:t>
      </w:r>
      <w:r w:rsidR="00691C93" w:rsidRPr="007B7A8B">
        <w:rPr>
          <w:rFonts w:ascii="Times New Roman" w:eastAsia="宋体" w:hAnsi="Times New Roman" w:hint="eastAsia"/>
          <w:sz w:val="24"/>
          <w:szCs w:val="24"/>
        </w:rPr>
        <w:t>分别在</w:t>
      </w:r>
      <w:r w:rsidRPr="007B7A8B">
        <w:rPr>
          <w:rFonts w:ascii="Times New Roman" w:eastAsia="宋体" w:hAnsi="Times New Roman" w:hint="eastAsia"/>
          <w:sz w:val="24"/>
          <w:szCs w:val="24"/>
        </w:rPr>
        <w:t>承载器</w:t>
      </w:r>
      <w:r w:rsidR="00691C93" w:rsidRPr="007B7A8B">
        <w:rPr>
          <w:rFonts w:ascii="Times New Roman" w:eastAsia="宋体" w:hAnsi="Times New Roman" w:hint="eastAsia"/>
          <w:sz w:val="24"/>
          <w:szCs w:val="24"/>
        </w:rPr>
        <w:t>起始</w:t>
      </w:r>
      <w:r w:rsidRPr="007B7A8B">
        <w:rPr>
          <w:rFonts w:ascii="Times New Roman" w:eastAsia="宋体" w:hAnsi="Times New Roman" w:hint="eastAsia"/>
          <w:sz w:val="24"/>
          <w:szCs w:val="24"/>
        </w:rPr>
        <w:t>端</w:t>
      </w:r>
      <w:r w:rsidR="00691C93" w:rsidRPr="007B7A8B">
        <w:rPr>
          <w:rFonts w:ascii="Times New Roman" w:eastAsia="宋体" w:hAnsi="Times New Roman" w:hint="eastAsia"/>
          <w:sz w:val="24"/>
          <w:szCs w:val="24"/>
        </w:rPr>
        <w:t>、中</w:t>
      </w:r>
      <w:r w:rsidRPr="007B7A8B">
        <w:rPr>
          <w:rFonts w:ascii="Times New Roman" w:eastAsia="宋体" w:hAnsi="Times New Roman" w:hint="eastAsia"/>
          <w:sz w:val="24"/>
          <w:szCs w:val="24"/>
        </w:rPr>
        <w:t>端</w:t>
      </w:r>
      <w:r w:rsidR="00691C93" w:rsidRPr="007B7A8B">
        <w:rPr>
          <w:rFonts w:ascii="Times New Roman" w:eastAsia="宋体" w:hAnsi="Times New Roman" w:hint="eastAsia"/>
          <w:sz w:val="24"/>
          <w:szCs w:val="24"/>
        </w:rPr>
        <w:t>和末端位置确定试验</w:t>
      </w:r>
      <w:r w:rsidRPr="007B7A8B">
        <w:rPr>
          <w:rFonts w:ascii="Times New Roman" w:eastAsia="宋体" w:hAnsi="Times New Roman" w:hint="eastAsia"/>
          <w:sz w:val="24"/>
          <w:szCs w:val="24"/>
        </w:rPr>
        <w:t>位置</w:t>
      </w:r>
      <w:r w:rsidR="00691C93" w:rsidRPr="007B7A8B">
        <w:rPr>
          <w:rFonts w:ascii="Times New Roman" w:eastAsia="宋体" w:hAnsi="Times New Roman" w:hint="eastAsia"/>
          <w:sz w:val="24"/>
          <w:szCs w:val="24"/>
        </w:rPr>
        <w:t>1</w:t>
      </w:r>
      <w:r w:rsidR="00691C93" w:rsidRPr="007B7A8B">
        <w:rPr>
          <w:rFonts w:ascii="Times New Roman" w:eastAsia="宋体" w:hAnsi="Times New Roman" w:hint="eastAsia"/>
          <w:sz w:val="24"/>
          <w:szCs w:val="24"/>
        </w:rPr>
        <w:t>、</w:t>
      </w:r>
      <w:r w:rsidR="00691C93" w:rsidRPr="007B7A8B">
        <w:rPr>
          <w:rFonts w:ascii="Times New Roman" w:eastAsia="宋体" w:hAnsi="Times New Roman" w:hint="eastAsia"/>
          <w:sz w:val="24"/>
          <w:szCs w:val="24"/>
        </w:rPr>
        <w:t>2</w:t>
      </w:r>
      <w:r w:rsidR="00691C93" w:rsidRPr="007B7A8B">
        <w:rPr>
          <w:rFonts w:ascii="Times New Roman" w:eastAsia="宋体" w:hAnsi="Times New Roman" w:hint="eastAsia"/>
          <w:sz w:val="24"/>
          <w:szCs w:val="24"/>
        </w:rPr>
        <w:t>、</w:t>
      </w:r>
      <w:r w:rsidR="00691C93" w:rsidRPr="007B7A8B">
        <w:rPr>
          <w:rFonts w:ascii="Times New Roman" w:eastAsia="宋体" w:hAnsi="Times New Roman" w:hint="eastAsia"/>
          <w:sz w:val="24"/>
          <w:szCs w:val="24"/>
        </w:rPr>
        <w:t>3</w:t>
      </w:r>
      <w:r w:rsidR="00691C93" w:rsidRPr="007B7A8B">
        <w:rPr>
          <w:rFonts w:ascii="Times New Roman" w:eastAsia="宋体" w:hAnsi="Times New Roman" w:hint="eastAsia"/>
          <w:sz w:val="24"/>
          <w:szCs w:val="24"/>
        </w:rPr>
        <w:t>，如</w:t>
      </w:r>
      <w:r w:rsidRPr="007B7A8B">
        <w:rPr>
          <w:rFonts w:ascii="Times New Roman" w:eastAsia="宋体" w:hAnsi="Times New Roman"/>
          <w:sz w:val="24"/>
          <w:szCs w:val="24"/>
        </w:rPr>
        <w:fldChar w:fldCharType="begin"/>
      </w:r>
      <w:r w:rsidRPr="007B7A8B">
        <w:rPr>
          <w:rFonts w:ascii="Times New Roman" w:eastAsia="宋体" w:hAnsi="Times New Roman"/>
          <w:sz w:val="24"/>
          <w:szCs w:val="24"/>
        </w:rPr>
        <w:instrText xml:space="preserve"> REF _Ref195610284 \h  \* MERGEFORMAT </w:instrText>
      </w:r>
      <w:r w:rsidRPr="007B7A8B">
        <w:rPr>
          <w:rFonts w:ascii="Times New Roman" w:eastAsia="宋体" w:hAnsi="Times New Roman"/>
          <w:sz w:val="24"/>
          <w:szCs w:val="24"/>
        </w:rPr>
      </w:r>
      <w:r w:rsidRPr="007B7A8B">
        <w:rPr>
          <w:rFonts w:ascii="Times New Roman" w:eastAsia="宋体" w:hAnsi="Times New Roman"/>
          <w:sz w:val="24"/>
          <w:szCs w:val="24"/>
        </w:rPr>
        <w:fldChar w:fldCharType="separate"/>
      </w:r>
      <w:r w:rsidRPr="007B7A8B">
        <w:rPr>
          <w:rFonts w:ascii="Times New Roman" w:eastAsia="宋体" w:hAnsi="Times New Roman"/>
          <w:sz w:val="24"/>
          <w:szCs w:val="24"/>
        </w:rPr>
        <w:t>图</w:t>
      </w:r>
      <w:r w:rsidRPr="007B7A8B">
        <w:rPr>
          <w:rFonts w:ascii="Times New Roman" w:eastAsia="宋体" w:hAnsi="Times New Roman"/>
          <w:sz w:val="24"/>
          <w:szCs w:val="24"/>
        </w:rPr>
        <w:t xml:space="preserve"> </w:t>
      </w:r>
      <w:r w:rsidRPr="007B7A8B">
        <w:rPr>
          <w:rFonts w:ascii="Times New Roman" w:eastAsia="宋体" w:hAnsi="Times New Roman"/>
          <w:noProof/>
          <w:sz w:val="24"/>
          <w:szCs w:val="24"/>
        </w:rPr>
        <w:t>3</w:t>
      </w:r>
      <w:r w:rsidRPr="007B7A8B">
        <w:rPr>
          <w:rFonts w:ascii="Times New Roman" w:eastAsia="宋体" w:hAnsi="Times New Roman"/>
          <w:sz w:val="24"/>
          <w:szCs w:val="24"/>
        </w:rPr>
        <w:fldChar w:fldCharType="end"/>
      </w:r>
      <w:r w:rsidRPr="007B7A8B">
        <w:rPr>
          <w:rFonts w:ascii="Times New Roman" w:eastAsia="宋体" w:hAnsi="Times New Roman" w:hint="eastAsia"/>
          <w:sz w:val="24"/>
          <w:szCs w:val="24"/>
        </w:rPr>
        <w:t>所示；</w:t>
      </w:r>
    </w:p>
    <w:p w14:paraId="79E49BF2" w14:textId="5152D118" w:rsidR="0010332A" w:rsidRPr="007B7A8B" w:rsidRDefault="0010332A">
      <w:pPr>
        <w:pStyle w:val="af2"/>
        <w:numPr>
          <w:ilvl w:val="0"/>
          <w:numId w:val="23"/>
        </w:numPr>
        <w:ind w:firstLineChars="0"/>
        <w:rPr>
          <w:rFonts w:ascii="Times New Roman" w:eastAsia="宋体" w:hAnsi="Times New Roman"/>
          <w:sz w:val="24"/>
          <w:szCs w:val="24"/>
        </w:rPr>
      </w:pPr>
      <w:r w:rsidRPr="007B7A8B">
        <w:rPr>
          <w:rFonts w:ascii="Times New Roman" w:eastAsia="宋体" w:hAnsi="Times New Roman" w:hint="eastAsia"/>
          <w:sz w:val="24"/>
          <w:szCs w:val="24"/>
        </w:rPr>
        <w:t>在</w:t>
      </w:r>
      <w:r w:rsidR="00691C93" w:rsidRPr="007B7A8B">
        <w:rPr>
          <w:rFonts w:ascii="Times New Roman" w:eastAsia="宋体" w:hAnsi="Times New Roman" w:hint="eastAsia"/>
          <w:sz w:val="24"/>
          <w:szCs w:val="24"/>
        </w:rPr>
        <w:t>记录中</w:t>
      </w:r>
      <w:r w:rsidRPr="007B7A8B">
        <w:rPr>
          <w:rFonts w:ascii="Times New Roman" w:eastAsia="宋体" w:hAnsi="Times New Roman" w:hint="eastAsia"/>
          <w:sz w:val="24"/>
          <w:szCs w:val="24"/>
        </w:rPr>
        <w:t>绘制承载器示意图，标明</w:t>
      </w:r>
      <w:r w:rsidR="00691C93" w:rsidRPr="007B7A8B">
        <w:rPr>
          <w:rFonts w:ascii="Times New Roman" w:eastAsia="宋体" w:hAnsi="Times New Roman" w:hint="eastAsia"/>
          <w:sz w:val="24"/>
          <w:szCs w:val="24"/>
        </w:rPr>
        <w:t>试验载荷</w:t>
      </w:r>
      <w:r w:rsidR="0013749F" w:rsidRPr="007B7A8B">
        <w:rPr>
          <w:rFonts w:ascii="Times New Roman" w:eastAsia="宋体" w:hAnsi="Times New Roman" w:hint="eastAsia"/>
          <w:sz w:val="24"/>
          <w:szCs w:val="24"/>
        </w:rPr>
        <w:t>在承载</w:t>
      </w:r>
      <w:proofErr w:type="gramStart"/>
      <w:r w:rsidR="0013749F" w:rsidRPr="007B7A8B">
        <w:rPr>
          <w:rFonts w:ascii="Times New Roman" w:eastAsia="宋体" w:hAnsi="Times New Roman" w:hint="eastAsia"/>
          <w:sz w:val="24"/>
          <w:szCs w:val="24"/>
        </w:rPr>
        <w:t>器每个</w:t>
      </w:r>
      <w:proofErr w:type="gramEnd"/>
      <w:r w:rsidR="0013749F" w:rsidRPr="007B7A8B">
        <w:rPr>
          <w:rFonts w:ascii="Times New Roman" w:eastAsia="宋体" w:hAnsi="Times New Roman" w:hint="eastAsia"/>
          <w:sz w:val="24"/>
          <w:szCs w:val="24"/>
        </w:rPr>
        <w:t>部分对应</w:t>
      </w:r>
      <w:r w:rsidRPr="007B7A8B">
        <w:rPr>
          <w:rFonts w:ascii="Times New Roman" w:eastAsia="宋体" w:hAnsi="Times New Roman" w:hint="eastAsia"/>
          <w:sz w:val="24"/>
          <w:szCs w:val="24"/>
        </w:rPr>
        <w:t>的位置</w:t>
      </w:r>
      <w:r w:rsidR="0003761E" w:rsidRPr="007B7A8B">
        <w:rPr>
          <w:rFonts w:ascii="Times New Roman" w:eastAsia="宋体" w:hAnsi="Times New Roman" w:hint="eastAsia"/>
          <w:sz w:val="24"/>
          <w:szCs w:val="24"/>
        </w:rPr>
        <w:t>和载荷滚动方向；</w:t>
      </w:r>
    </w:p>
    <w:p w14:paraId="4ED40447" w14:textId="0541B5E2" w:rsidR="00861A6D" w:rsidRPr="007B7A8B" w:rsidRDefault="0003761E" w:rsidP="00691C93">
      <w:pPr>
        <w:pStyle w:val="af2"/>
        <w:ind w:left="987" w:firstLineChars="0" w:firstLine="0"/>
        <w:jc w:val="center"/>
        <w:rPr>
          <w:rFonts w:ascii="Times New Roman" w:eastAsia="宋体" w:hAnsi="Times New Roman"/>
          <w:sz w:val="24"/>
          <w:szCs w:val="24"/>
        </w:rPr>
      </w:pPr>
      <w:r w:rsidRPr="007B7A8B">
        <w:rPr>
          <w:noProof/>
        </w:rPr>
        <w:drawing>
          <wp:inline distT="0" distB="0" distL="0" distR="0" wp14:anchorId="50BD5AC4" wp14:editId="0D4B2990">
            <wp:extent cx="3886200" cy="628361"/>
            <wp:effectExtent l="0" t="0" r="0" b="635"/>
            <wp:docPr id="326381118"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99121" cy="630450"/>
                    </a:xfrm>
                    <a:prstGeom prst="rect">
                      <a:avLst/>
                    </a:prstGeom>
                    <a:noFill/>
                    <a:ln>
                      <a:noFill/>
                    </a:ln>
                  </pic:spPr>
                </pic:pic>
              </a:graphicData>
            </a:graphic>
          </wp:inline>
        </w:drawing>
      </w:r>
    </w:p>
    <w:p w14:paraId="5D9C97F5" w14:textId="327CAA9C" w:rsidR="0010332A" w:rsidRPr="007B7A8B" w:rsidRDefault="0010332A" w:rsidP="0010332A">
      <w:pPr>
        <w:pStyle w:val="af5"/>
        <w:ind w:firstLine="400"/>
        <w:jc w:val="center"/>
        <w:rPr>
          <w:rFonts w:ascii="Times New Roman" w:eastAsia="宋体" w:hAnsi="Times New Roman"/>
          <w:sz w:val="24"/>
          <w:szCs w:val="21"/>
        </w:rPr>
      </w:pPr>
      <w:bookmarkStart w:id="85" w:name="_Ref195610284"/>
      <w:r w:rsidRPr="007B7A8B">
        <w:rPr>
          <w:rFonts w:ascii="Times New Roman" w:eastAsia="宋体" w:hAnsi="Times New Roman"/>
        </w:rPr>
        <w:t>图</w:t>
      </w:r>
      <w:r w:rsidRPr="007B7A8B">
        <w:rPr>
          <w:rFonts w:ascii="Times New Roman" w:eastAsia="宋体" w:hAnsi="Times New Roman"/>
        </w:rPr>
        <w:t xml:space="preserve"> </w:t>
      </w:r>
      <w:r w:rsidRPr="007B7A8B">
        <w:rPr>
          <w:rFonts w:ascii="Times New Roman" w:eastAsia="宋体" w:hAnsi="Times New Roman"/>
        </w:rPr>
        <w:fldChar w:fldCharType="begin"/>
      </w:r>
      <w:r w:rsidRPr="007B7A8B">
        <w:rPr>
          <w:rFonts w:ascii="Times New Roman" w:eastAsia="宋体" w:hAnsi="Times New Roman"/>
        </w:rPr>
        <w:instrText xml:space="preserve"> SEQ </w:instrText>
      </w:r>
      <w:r w:rsidRPr="007B7A8B">
        <w:rPr>
          <w:rFonts w:ascii="Times New Roman" w:eastAsia="宋体" w:hAnsi="Times New Roman"/>
        </w:rPr>
        <w:instrText>图</w:instrText>
      </w:r>
      <w:r w:rsidRPr="007B7A8B">
        <w:rPr>
          <w:rFonts w:ascii="Times New Roman" w:eastAsia="宋体" w:hAnsi="Times New Roman"/>
        </w:rPr>
        <w:instrText xml:space="preserve"> \* ARABIC </w:instrText>
      </w:r>
      <w:r w:rsidRPr="007B7A8B">
        <w:rPr>
          <w:rFonts w:ascii="Times New Roman" w:eastAsia="宋体" w:hAnsi="Times New Roman"/>
        </w:rPr>
        <w:fldChar w:fldCharType="separate"/>
      </w:r>
      <w:r w:rsidR="003119D4" w:rsidRPr="007B7A8B">
        <w:rPr>
          <w:rFonts w:ascii="Times New Roman" w:eastAsia="宋体" w:hAnsi="Times New Roman"/>
          <w:noProof/>
        </w:rPr>
        <w:t>3</w:t>
      </w:r>
      <w:r w:rsidRPr="007B7A8B">
        <w:rPr>
          <w:rFonts w:ascii="Times New Roman" w:eastAsia="宋体" w:hAnsi="Times New Roman"/>
        </w:rPr>
        <w:fldChar w:fldCharType="end"/>
      </w:r>
      <w:bookmarkEnd w:id="85"/>
    </w:p>
    <w:p w14:paraId="6AC109D4" w14:textId="44CBB84B" w:rsidR="0010332A" w:rsidRPr="007B7A8B" w:rsidRDefault="00691C93">
      <w:pPr>
        <w:pStyle w:val="af2"/>
        <w:numPr>
          <w:ilvl w:val="0"/>
          <w:numId w:val="23"/>
        </w:numPr>
        <w:ind w:firstLineChars="0"/>
        <w:rPr>
          <w:rFonts w:ascii="Times New Roman" w:eastAsia="宋体" w:hAnsi="Times New Roman"/>
          <w:sz w:val="24"/>
          <w:szCs w:val="24"/>
        </w:rPr>
      </w:pPr>
      <w:r w:rsidRPr="007B7A8B">
        <w:rPr>
          <w:rFonts w:ascii="Times New Roman" w:eastAsia="宋体" w:hAnsi="Times New Roman"/>
          <w:sz w:val="24"/>
          <w:szCs w:val="24"/>
        </w:rPr>
        <w:t>在</w:t>
      </w:r>
      <w:r w:rsidR="0003761E" w:rsidRPr="007B7A8B">
        <w:rPr>
          <w:rFonts w:ascii="Times New Roman" w:eastAsia="宋体" w:hAnsi="Times New Roman" w:hint="eastAsia"/>
          <w:sz w:val="24"/>
          <w:szCs w:val="24"/>
        </w:rPr>
        <w:t>承载器中心（</w:t>
      </w:r>
      <w:r w:rsidRPr="007B7A8B">
        <w:rPr>
          <w:rFonts w:ascii="Times New Roman" w:eastAsia="宋体" w:hAnsi="Times New Roman"/>
          <w:sz w:val="24"/>
          <w:szCs w:val="24"/>
        </w:rPr>
        <w:t>位置</w:t>
      </w:r>
      <w:r w:rsidRPr="007B7A8B">
        <w:rPr>
          <w:rFonts w:ascii="Times New Roman" w:eastAsia="宋体" w:hAnsi="Times New Roman"/>
          <w:sz w:val="24"/>
          <w:szCs w:val="24"/>
        </w:rPr>
        <w:t>2</w:t>
      </w:r>
      <w:r w:rsidR="0003761E"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处进行一次预加载（</w:t>
      </w:r>
      <w:r w:rsidRPr="007B7A8B">
        <w:rPr>
          <w:rFonts w:ascii="Times New Roman" w:eastAsia="宋体" w:hAnsi="Times New Roman"/>
          <w:sz w:val="24"/>
          <w:szCs w:val="24"/>
        </w:rPr>
        <w:fldChar w:fldCharType="begin"/>
      </w:r>
      <w:r w:rsidRPr="007B7A8B">
        <w:rPr>
          <w:rFonts w:ascii="Times New Roman" w:eastAsia="宋体" w:hAnsi="Times New Roman"/>
          <w:sz w:val="24"/>
          <w:szCs w:val="24"/>
        </w:rPr>
        <w:instrText xml:space="preserve"> </w:instrText>
      </w:r>
      <w:r w:rsidRPr="007B7A8B">
        <w:rPr>
          <w:rFonts w:ascii="Times New Roman" w:eastAsia="宋体" w:hAnsi="Times New Roman" w:hint="eastAsia"/>
          <w:sz w:val="24"/>
          <w:szCs w:val="24"/>
        </w:rPr>
        <w:instrText>REF _Ref187149699 \r \h</w:instrText>
      </w:r>
      <w:r w:rsidRPr="007B7A8B">
        <w:rPr>
          <w:rFonts w:ascii="Times New Roman" w:eastAsia="宋体" w:hAnsi="Times New Roman"/>
          <w:sz w:val="24"/>
          <w:szCs w:val="24"/>
        </w:rPr>
        <w:instrText xml:space="preserve"> </w:instrText>
      </w:r>
      <w:r w:rsidRPr="007B7A8B">
        <w:rPr>
          <w:rFonts w:ascii="Times New Roman" w:eastAsia="宋体" w:hAnsi="Times New Roman"/>
          <w:sz w:val="24"/>
          <w:szCs w:val="24"/>
        </w:rPr>
      </w:r>
      <w:r w:rsidRPr="007B7A8B">
        <w:rPr>
          <w:rFonts w:ascii="Times New Roman" w:eastAsia="宋体" w:hAnsi="Times New Roman"/>
          <w:sz w:val="24"/>
          <w:szCs w:val="24"/>
        </w:rPr>
        <w:fldChar w:fldCharType="separate"/>
      </w:r>
      <w:r w:rsidRPr="007B7A8B">
        <w:rPr>
          <w:rFonts w:ascii="Times New Roman" w:eastAsia="宋体" w:hAnsi="Times New Roman"/>
          <w:sz w:val="24"/>
          <w:szCs w:val="24"/>
        </w:rPr>
        <w:t>6.3</w:t>
      </w:r>
      <w:r w:rsidRPr="007B7A8B">
        <w:rPr>
          <w:rFonts w:ascii="Times New Roman" w:eastAsia="宋体" w:hAnsi="Times New Roman"/>
          <w:sz w:val="24"/>
          <w:szCs w:val="24"/>
        </w:rPr>
        <w:fldChar w:fldCharType="end"/>
      </w:r>
      <w:r w:rsidRPr="007B7A8B">
        <w:rPr>
          <w:rFonts w:ascii="Times New Roman" w:eastAsia="宋体" w:hAnsi="Times New Roman" w:hint="eastAsia"/>
          <w:sz w:val="24"/>
          <w:szCs w:val="24"/>
        </w:rPr>
        <w:t>）；</w:t>
      </w:r>
    </w:p>
    <w:p w14:paraId="2210A313" w14:textId="236776C6" w:rsidR="00691C93" w:rsidRPr="007B7A8B" w:rsidRDefault="00691C93">
      <w:pPr>
        <w:pStyle w:val="af2"/>
        <w:numPr>
          <w:ilvl w:val="0"/>
          <w:numId w:val="23"/>
        </w:numPr>
        <w:ind w:firstLineChars="0"/>
        <w:rPr>
          <w:rFonts w:ascii="Times New Roman" w:eastAsia="宋体" w:hAnsi="Times New Roman"/>
          <w:sz w:val="24"/>
          <w:szCs w:val="24"/>
        </w:rPr>
      </w:pPr>
      <w:r w:rsidRPr="007B7A8B">
        <w:rPr>
          <w:rFonts w:ascii="Times New Roman" w:eastAsia="宋体" w:hAnsi="Times New Roman" w:hint="eastAsia"/>
          <w:sz w:val="24"/>
          <w:szCs w:val="24"/>
        </w:rPr>
        <w:t>记录时间和环境</w:t>
      </w:r>
      <w:r w:rsidR="000F3BA6" w:rsidRPr="007B7A8B">
        <w:rPr>
          <w:rFonts w:ascii="Times New Roman" w:eastAsia="宋体" w:hAnsi="Times New Roman" w:hint="eastAsia"/>
          <w:sz w:val="24"/>
          <w:szCs w:val="24"/>
        </w:rPr>
        <w:t>温度、</w:t>
      </w:r>
      <w:r w:rsidRPr="007B7A8B">
        <w:rPr>
          <w:rFonts w:ascii="Times New Roman" w:eastAsia="宋体" w:hAnsi="Times New Roman" w:hint="eastAsia"/>
          <w:sz w:val="24"/>
          <w:szCs w:val="24"/>
        </w:rPr>
        <w:t>湿度</w:t>
      </w:r>
      <w:r w:rsidR="000F3BA6"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I</w:t>
      </w:r>
      <w:r w:rsidRPr="007B7A8B">
        <w:rPr>
          <w:rFonts w:ascii="Times New Roman" w:eastAsia="宋体" w:hAnsi="Times New Roman" w:hint="eastAsia"/>
          <w:sz w:val="24"/>
          <w:szCs w:val="24"/>
        </w:rPr>
        <w:t>级衡器</w:t>
      </w:r>
      <w:r w:rsidR="000F3BA6" w:rsidRPr="007B7A8B">
        <w:rPr>
          <w:rFonts w:ascii="Times New Roman" w:eastAsia="宋体" w:hAnsi="Times New Roman" w:hint="eastAsia"/>
          <w:sz w:val="24"/>
          <w:szCs w:val="24"/>
        </w:rPr>
        <w:t>需</w:t>
      </w:r>
      <w:r w:rsidRPr="007B7A8B">
        <w:rPr>
          <w:rFonts w:ascii="Times New Roman" w:eastAsia="宋体" w:hAnsi="Times New Roman" w:hint="eastAsia"/>
          <w:sz w:val="24"/>
          <w:szCs w:val="24"/>
        </w:rPr>
        <w:t>同时记录环境大气压强；</w:t>
      </w:r>
    </w:p>
    <w:p w14:paraId="734CE59E" w14:textId="216D9779" w:rsidR="00691C93" w:rsidRPr="007B7A8B" w:rsidRDefault="00691C93">
      <w:pPr>
        <w:pStyle w:val="af2"/>
        <w:numPr>
          <w:ilvl w:val="0"/>
          <w:numId w:val="23"/>
        </w:numPr>
        <w:ind w:firstLineChars="0"/>
        <w:rPr>
          <w:rFonts w:ascii="Times New Roman" w:eastAsia="宋体" w:hAnsi="Times New Roman"/>
          <w:sz w:val="24"/>
          <w:szCs w:val="24"/>
        </w:rPr>
      </w:pPr>
      <w:bookmarkStart w:id="86" w:name="_Ref193321662"/>
      <w:r w:rsidRPr="007B7A8B">
        <w:rPr>
          <w:rFonts w:ascii="Times New Roman" w:eastAsia="宋体" w:hAnsi="Times New Roman" w:hint="eastAsia"/>
          <w:sz w:val="24"/>
          <w:szCs w:val="24"/>
        </w:rPr>
        <w:t>在位置</w:t>
      </w:r>
      <w:r w:rsidR="0003761E" w:rsidRPr="007B7A8B">
        <w:rPr>
          <w:rFonts w:ascii="Times New Roman" w:eastAsia="宋体" w:hAnsi="Times New Roman" w:hint="eastAsia"/>
          <w:sz w:val="24"/>
          <w:szCs w:val="24"/>
        </w:rPr>
        <w:t>1</w:t>
      </w:r>
      <w:r w:rsidR="0003761E" w:rsidRPr="007B7A8B">
        <w:rPr>
          <w:rFonts w:ascii="Times New Roman" w:eastAsia="宋体" w:hAnsi="Times New Roman" w:hint="eastAsia"/>
          <w:sz w:val="24"/>
          <w:szCs w:val="24"/>
        </w:rPr>
        <w:t>处</w:t>
      </w:r>
      <w:r w:rsidR="007378C5"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施加一个等于</w:t>
      </w:r>
      <w:r w:rsidRPr="007B7A8B">
        <w:rPr>
          <w:rFonts w:ascii="Times New Roman" w:eastAsia="宋体" w:hAnsi="Times New Roman" w:hint="eastAsia"/>
          <w:sz w:val="24"/>
          <w:szCs w:val="24"/>
        </w:rPr>
        <w:t>1</w:t>
      </w:r>
      <w:r w:rsidRPr="007B7A8B">
        <w:rPr>
          <w:rFonts w:ascii="Times New Roman" w:eastAsia="宋体" w:hAnsi="Times New Roman"/>
          <w:sz w:val="24"/>
          <w:szCs w:val="24"/>
        </w:rPr>
        <w:t>0</w:t>
      </w:r>
      <w:r w:rsidRPr="007B7A8B">
        <w:rPr>
          <w:rFonts w:ascii="Times New Roman" w:eastAsia="宋体" w:hAnsi="Times New Roman" w:hint="eastAsia"/>
          <w:sz w:val="24"/>
          <w:szCs w:val="24"/>
        </w:rPr>
        <w:t xml:space="preserve"> </w:t>
      </w:r>
      <w:r w:rsidRPr="007B7A8B">
        <w:rPr>
          <w:rFonts w:ascii="Times New Roman" w:eastAsia="宋体" w:hAnsi="Times New Roman" w:hint="eastAsia"/>
          <w:i/>
          <w:sz w:val="24"/>
          <w:szCs w:val="24"/>
        </w:rPr>
        <w:t>e</w:t>
      </w:r>
      <w:r w:rsidRPr="007B7A8B">
        <w:rPr>
          <w:rFonts w:ascii="Times New Roman" w:eastAsia="宋体" w:hAnsi="Times New Roman" w:hint="eastAsia"/>
          <w:sz w:val="24"/>
          <w:szCs w:val="24"/>
        </w:rPr>
        <w:t>的载荷</w:t>
      </w:r>
      <w:r w:rsidR="0003761E" w:rsidRPr="007B7A8B">
        <w:rPr>
          <w:rFonts w:ascii="Times New Roman" w:eastAsia="宋体" w:hAnsi="Times New Roman" w:hint="eastAsia"/>
          <w:sz w:val="24"/>
          <w:szCs w:val="24"/>
        </w:rPr>
        <w:t>，</w:t>
      </w:r>
      <w:r w:rsidR="000F3BA6" w:rsidRPr="007B7A8B">
        <w:rPr>
          <w:rFonts w:ascii="Times New Roman" w:eastAsia="宋体" w:hAnsi="Times New Roman" w:hint="eastAsia"/>
          <w:sz w:val="24"/>
          <w:szCs w:val="24"/>
        </w:rPr>
        <w:t>并记录</w:t>
      </w:r>
      <w:r w:rsidR="0003761E" w:rsidRPr="007B7A8B">
        <w:rPr>
          <w:rFonts w:ascii="Times New Roman" w:eastAsia="宋体" w:hAnsi="Times New Roman" w:hint="eastAsia"/>
          <w:sz w:val="24"/>
          <w:szCs w:val="24"/>
        </w:rPr>
        <w:t>为零点</w:t>
      </w:r>
      <w:r w:rsidR="000F3BA6" w:rsidRPr="007B7A8B">
        <w:rPr>
          <w:rFonts w:ascii="Times New Roman" w:eastAsia="宋体" w:hAnsi="Times New Roman" w:hint="eastAsia"/>
          <w:sz w:val="24"/>
          <w:szCs w:val="24"/>
        </w:rPr>
        <w:t>示值</w:t>
      </w:r>
      <w:r w:rsidR="00E244C4" w:rsidRPr="007B7A8B">
        <w:rPr>
          <w:rFonts w:ascii="Times New Roman" w:eastAsia="宋体" w:hAnsi="Times New Roman" w:hint="eastAsia"/>
          <w:i/>
          <w:iCs/>
          <w:sz w:val="24"/>
          <w:szCs w:val="24"/>
        </w:rPr>
        <w:t>I</w:t>
      </w:r>
      <w:r w:rsidR="007378C5" w:rsidRPr="007B7A8B">
        <w:rPr>
          <w:rFonts w:ascii="Times New Roman" w:eastAsia="宋体" w:hAnsi="Times New Roman" w:hint="eastAsia"/>
          <w:sz w:val="24"/>
          <w:szCs w:val="24"/>
          <w:vertAlign w:val="subscript"/>
        </w:rPr>
        <w:t>01</w:t>
      </w:r>
      <w:r w:rsidRPr="007B7A8B">
        <w:rPr>
          <w:rFonts w:ascii="Times New Roman" w:eastAsia="宋体" w:hAnsi="Times New Roman" w:hint="eastAsia"/>
          <w:sz w:val="24"/>
          <w:szCs w:val="24"/>
        </w:rPr>
        <w:t>；</w:t>
      </w:r>
      <w:bookmarkEnd w:id="86"/>
    </w:p>
    <w:p w14:paraId="5302C7CC" w14:textId="2164FDC2" w:rsidR="00124B74" w:rsidRPr="007B7A8B" w:rsidRDefault="00D27832">
      <w:pPr>
        <w:pStyle w:val="af2"/>
        <w:numPr>
          <w:ilvl w:val="0"/>
          <w:numId w:val="23"/>
        </w:numPr>
        <w:ind w:firstLineChars="0"/>
        <w:rPr>
          <w:rFonts w:ascii="Times New Roman" w:eastAsia="宋体" w:hAnsi="Times New Roman"/>
          <w:sz w:val="24"/>
          <w:szCs w:val="24"/>
        </w:rPr>
      </w:pPr>
      <w:proofErr w:type="gramStart"/>
      <w:r w:rsidRPr="007B7A8B">
        <w:rPr>
          <w:rFonts w:ascii="Times New Roman" w:eastAsia="宋体" w:hAnsi="Times New Roman" w:hint="eastAsia"/>
          <w:sz w:val="24"/>
          <w:szCs w:val="24"/>
        </w:rPr>
        <w:t>不</w:t>
      </w:r>
      <w:proofErr w:type="gramEnd"/>
      <w:r w:rsidRPr="007B7A8B">
        <w:rPr>
          <w:rFonts w:ascii="Times New Roman" w:eastAsia="宋体" w:hAnsi="Times New Roman" w:hint="eastAsia"/>
          <w:sz w:val="24"/>
          <w:szCs w:val="24"/>
        </w:rPr>
        <w:t>取下</w:t>
      </w:r>
      <w:r w:rsidRPr="007B7A8B">
        <w:rPr>
          <w:rFonts w:ascii="Times New Roman" w:eastAsia="宋体" w:hAnsi="Times New Roman" w:hint="eastAsia"/>
          <w:sz w:val="24"/>
          <w:szCs w:val="24"/>
        </w:rPr>
        <w:t>1</w:t>
      </w:r>
      <w:r w:rsidRPr="007B7A8B">
        <w:rPr>
          <w:rFonts w:ascii="Times New Roman" w:eastAsia="宋体" w:hAnsi="Times New Roman"/>
          <w:sz w:val="24"/>
          <w:szCs w:val="24"/>
        </w:rPr>
        <w:t>0</w:t>
      </w:r>
      <w:r w:rsidRPr="007B7A8B">
        <w:rPr>
          <w:rFonts w:ascii="Times New Roman" w:eastAsia="宋体" w:hAnsi="Times New Roman" w:hint="eastAsia"/>
          <w:sz w:val="24"/>
          <w:szCs w:val="24"/>
        </w:rPr>
        <w:t xml:space="preserve"> </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rPr>
        <w:t>载荷，</w:t>
      </w:r>
      <w:r w:rsidRPr="007B7A8B">
        <w:rPr>
          <w:rFonts w:ascii="Times New Roman" w:eastAsia="宋体" w:hAnsi="Times New Roman"/>
          <w:sz w:val="24"/>
          <w:szCs w:val="24"/>
        </w:rPr>
        <w:t>在位置</w:t>
      </w:r>
      <w:r w:rsidRPr="007B7A8B">
        <w:rPr>
          <w:rFonts w:ascii="Times New Roman" w:eastAsia="宋体" w:hAnsi="Times New Roman"/>
          <w:sz w:val="24"/>
          <w:szCs w:val="24"/>
        </w:rPr>
        <w:t>1</w:t>
      </w:r>
      <w:r w:rsidR="0003761E" w:rsidRPr="007B7A8B">
        <w:rPr>
          <w:rFonts w:ascii="Times New Roman" w:eastAsia="宋体" w:hAnsi="Times New Roman" w:hint="eastAsia"/>
          <w:sz w:val="24"/>
          <w:szCs w:val="24"/>
        </w:rPr>
        <w:t>处</w:t>
      </w:r>
      <w:r w:rsidRPr="007B7A8B">
        <w:rPr>
          <w:rFonts w:ascii="Times New Roman" w:eastAsia="宋体" w:hAnsi="Times New Roman"/>
          <w:sz w:val="24"/>
          <w:szCs w:val="24"/>
        </w:rPr>
        <w:t>施加</w:t>
      </w:r>
      <w:r w:rsidR="0003761E" w:rsidRPr="007B7A8B">
        <w:rPr>
          <w:rFonts w:ascii="Times New Roman" w:eastAsia="宋体" w:hAnsi="Times New Roman" w:hint="eastAsia"/>
          <w:sz w:val="24"/>
          <w:szCs w:val="24"/>
        </w:rPr>
        <w:t>一个</w:t>
      </w:r>
      <w:r w:rsidR="00124B74" w:rsidRPr="007B7A8B">
        <w:rPr>
          <w:rFonts w:ascii="Times New Roman" w:eastAsia="宋体" w:hAnsi="Times New Roman" w:hint="eastAsia"/>
          <w:sz w:val="24"/>
          <w:szCs w:val="24"/>
        </w:rPr>
        <w:t>介于（</w:t>
      </w:r>
      <w:r w:rsidR="00124B74" w:rsidRPr="007B7A8B">
        <w:rPr>
          <w:rFonts w:ascii="Times New Roman" w:eastAsia="宋体" w:hAnsi="Times New Roman" w:hint="eastAsia"/>
          <w:sz w:val="24"/>
          <w:szCs w:val="24"/>
        </w:rPr>
        <w:t xml:space="preserve">1/2 ~ </w:t>
      </w:r>
      <w:r w:rsidR="0003761E" w:rsidRPr="007B7A8B">
        <w:rPr>
          <w:rFonts w:ascii="Times New Roman" w:eastAsia="宋体" w:hAnsi="Times New Roman" w:hint="eastAsia"/>
          <w:sz w:val="24"/>
          <w:szCs w:val="24"/>
        </w:rPr>
        <w:t>4/5</w:t>
      </w:r>
      <w:r w:rsidR="00124B74"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最大秤量与</w:t>
      </w:r>
      <w:proofErr w:type="gramStart"/>
      <w:r w:rsidRPr="007B7A8B">
        <w:rPr>
          <w:rFonts w:ascii="Times New Roman" w:eastAsia="宋体" w:hAnsi="Times New Roman" w:hint="eastAsia"/>
          <w:sz w:val="24"/>
          <w:szCs w:val="24"/>
        </w:rPr>
        <w:t>相最大</w:t>
      </w:r>
      <w:proofErr w:type="gramEnd"/>
      <w:r w:rsidRPr="007B7A8B">
        <w:rPr>
          <w:rFonts w:ascii="Times New Roman" w:eastAsia="宋体" w:hAnsi="Times New Roman" w:hint="eastAsia"/>
          <w:sz w:val="24"/>
          <w:szCs w:val="24"/>
        </w:rPr>
        <w:t>添加皮重效果之和（如适用）的载荷</w:t>
      </w:r>
      <w:bookmarkStart w:id="87" w:name="OLE_LINK19"/>
      <w:proofErr w:type="spellStart"/>
      <w:r w:rsidR="00124B74" w:rsidRPr="007B7A8B">
        <w:rPr>
          <w:rFonts w:ascii="Times New Roman" w:eastAsia="宋体" w:hAnsi="Times New Roman" w:hint="eastAsia"/>
          <w:i/>
          <w:iCs/>
          <w:sz w:val="24"/>
          <w:szCs w:val="24"/>
        </w:rPr>
        <w:t>L</w:t>
      </w:r>
      <w:r w:rsidR="00124B74" w:rsidRPr="007B7A8B">
        <w:rPr>
          <w:rFonts w:ascii="Times New Roman" w:eastAsia="宋体" w:hAnsi="Times New Roman" w:hint="eastAsia"/>
          <w:sz w:val="24"/>
          <w:szCs w:val="24"/>
          <w:vertAlign w:val="subscript"/>
        </w:rPr>
        <w:t>ecc</w:t>
      </w:r>
      <w:proofErr w:type="spellEnd"/>
      <w:r w:rsidR="0003761E" w:rsidRPr="007B7A8B">
        <w:rPr>
          <w:rFonts w:ascii="Times New Roman" w:eastAsia="宋体" w:hAnsi="Times New Roman" w:hint="eastAsia"/>
          <w:sz w:val="24"/>
          <w:szCs w:val="24"/>
        </w:rPr>
        <w:t>；</w:t>
      </w:r>
    </w:p>
    <w:p w14:paraId="65BE337F" w14:textId="4DA7C8D8" w:rsidR="007D7974" w:rsidRPr="007B7A8B" w:rsidRDefault="007D7974">
      <w:pPr>
        <w:pStyle w:val="af2"/>
        <w:numPr>
          <w:ilvl w:val="0"/>
          <w:numId w:val="23"/>
        </w:numPr>
        <w:ind w:firstLineChars="0"/>
        <w:rPr>
          <w:rFonts w:ascii="Times New Roman" w:eastAsia="宋体" w:hAnsi="Times New Roman"/>
          <w:sz w:val="24"/>
          <w:szCs w:val="24"/>
        </w:rPr>
      </w:pPr>
      <w:r w:rsidRPr="007B7A8B">
        <w:rPr>
          <w:rFonts w:ascii="Times New Roman" w:eastAsia="宋体" w:hAnsi="Times New Roman" w:cs="微软雅黑" w:hint="eastAsia"/>
          <w:sz w:val="24"/>
          <w:szCs w:val="24"/>
        </w:rPr>
        <w:t>取下</w:t>
      </w:r>
      <w:r w:rsidRPr="007B7A8B">
        <w:rPr>
          <w:rFonts w:ascii="Times New Roman" w:eastAsia="宋体" w:hAnsi="Times New Roman" w:hint="eastAsia"/>
          <w:sz w:val="24"/>
          <w:szCs w:val="24"/>
        </w:rPr>
        <w:t>1</w:t>
      </w:r>
      <w:r w:rsidRPr="007B7A8B">
        <w:rPr>
          <w:rFonts w:ascii="Times New Roman" w:eastAsia="宋体" w:hAnsi="Times New Roman"/>
          <w:sz w:val="24"/>
          <w:szCs w:val="24"/>
        </w:rPr>
        <w:t>0</w:t>
      </w:r>
      <w:r w:rsidRPr="007B7A8B">
        <w:rPr>
          <w:rFonts w:ascii="Times New Roman" w:eastAsia="宋体" w:hAnsi="Times New Roman" w:hint="eastAsia"/>
          <w:sz w:val="24"/>
          <w:szCs w:val="24"/>
        </w:rPr>
        <w:t xml:space="preserve"> </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rPr>
        <w:t>载荷；</w:t>
      </w:r>
    </w:p>
    <w:p w14:paraId="4DDD2BA7" w14:textId="246E0DDD" w:rsidR="00745912" w:rsidRPr="007B7A8B" w:rsidRDefault="007D7974">
      <w:pPr>
        <w:pStyle w:val="af2"/>
        <w:numPr>
          <w:ilvl w:val="0"/>
          <w:numId w:val="23"/>
        </w:numPr>
        <w:ind w:firstLineChars="0"/>
        <w:rPr>
          <w:rFonts w:ascii="Times New Roman" w:eastAsia="宋体" w:hAnsi="Times New Roman"/>
          <w:sz w:val="24"/>
          <w:szCs w:val="24"/>
        </w:rPr>
      </w:pPr>
      <w:r w:rsidRPr="007B7A8B">
        <w:rPr>
          <w:rFonts w:ascii="Times New Roman" w:eastAsia="宋体" w:hAnsi="Times New Roman" w:hint="eastAsia"/>
          <w:sz w:val="24"/>
          <w:szCs w:val="24"/>
        </w:rPr>
        <w:t>记录衡器示值</w:t>
      </w:r>
      <w:r w:rsidRPr="007B7A8B">
        <w:rPr>
          <w:rFonts w:ascii="Times New Roman" w:eastAsia="宋体" w:hAnsi="Times New Roman" w:hint="eastAsia"/>
          <w:i/>
          <w:sz w:val="24"/>
          <w:szCs w:val="24"/>
        </w:rPr>
        <w:t>I</w:t>
      </w:r>
      <w:r w:rsidR="00124B74" w:rsidRPr="007B7A8B">
        <w:rPr>
          <w:rFonts w:ascii="Times New Roman" w:eastAsia="宋体" w:hAnsi="Times New Roman" w:hint="eastAsia"/>
          <w:iCs/>
          <w:sz w:val="24"/>
          <w:szCs w:val="24"/>
          <w:vertAlign w:val="subscript"/>
        </w:rPr>
        <w:t>1</w:t>
      </w:r>
      <w:r w:rsidR="007378C5" w:rsidRPr="007B7A8B">
        <w:rPr>
          <w:rFonts w:ascii="Times New Roman" w:eastAsia="宋体" w:hAnsi="Times New Roman" w:hint="eastAsia"/>
          <w:iCs/>
          <w:sz w:val="24"/>
          <w:szCs w:val="24"/>
        </w:rPr>
        <w:t>，</w:t>
      </w:r>
      <w:r w:rsidR="007378C5" w:rsidRPr="007B7A8B">
        <w:rPr>
          <w:rFonts w:ascii="Times New Roman" w:eastAsia="宋体" w:hAnsi="Times New Roman" w:hint="eastAsia"/>
          <w:sz w:val="24"/>
          <w:szCs w:val="24"/>
        </w:rPr>
        <w:t>如采用闪变点法，需记录附加载荷</w:t>
      </w:r>
      <w:r w:rsidR="007378C5" w:rsidRPr="007B7A8B">
        <w:rPr>
          <w:rFonts w:ascii="Times New Roman" w:eastAsia="宋体" w:hAnsi="Times New Roman"/>
          <w:sz w:val="24"/>
          <w:szCs w:val="24"/>
        </w:rPr>
        <w:sym w:font="Symbol" w:char="F044"/>
      </w:r>
      <w:r w:rsidR="007378C5" w:rsidRPr="007B7A8B">
        <w:rPr>
          <w:rFonts w:ascii="Times New Roman" w:eastAsia="宋体" w:hAnsi="Times New Roman"/>
          <w:i/>
          <w:sz w:val="24"/>
          <w:szCs w:val="24"/>
        </w:rPr>
        <w:t>L</w:t>
      </w:r>
      <w:r w:rsidR="007378C5" w:rsidRPr="007B7A8B">
        <w:rPr>
          <w:rFonts w:ascii="Times New Roman" w:eastAsia="宋体" w:hAnsi="Times New Roman" w:hint="eastAsia"/>
          <w:iCs/>
          <w:sz w:val="24"/>
          <w:szCs w:val="24"/>
          <w:vertAlign w:val="subscript"/>
        </w:rPr>
        <w:t>1</w:t>
      </w:r>
      <w:r w:rsidRPr="007B7A8B">
        <w:rPr>
          <w:rFonts w:ascii="Times New Roman" w:eastAsia="宋体" w:hAnsi="Times New Roman" w:hint="eastAsia"/>
          <w:sz w:val="24"/>
          <w:szCs w:val="24"/>
        </w:rPr>
        <w:t>；</w:t>
      </w:r>
    </w:p>
    <w:p w14:paraId="5BA5EAC7" w14:textId="73929417" w:rsidR="00E244C4" w:rsidRPr="007B7A8B" w:rsidRDefault="00E244C4">
      <w:pPr>
        <w:pStyle w:val="af2"/>
        <w:numPr>
          <w:ilvl w:val="0"/>
          <w:numId w:val="23"/>
        </w:numPr>
        <w:ind w:firstLineChars="0"/>
        <w:rPr>
          <w:rFonts w:ascii="Times New Roman" w:eastAsia="宋体" w:hAnsi="Times New Roman"/>
          <w:sz w:val="24"/>
          <w:szCs w:val="24"/>
        </w:rPr>
      </w:pPr>
      <w:r w:rsidRPr="007B7A8B">
        <w:rPr>
          <w:rFonts w:ascii="Times New Roman" w:eastAsia="宋体" w:hAnsi="Times New Roman" w:hint="eastAsia"/>
          <w:sz w:val="24"/>
          <w:szCs w:val="24"/>
        </w:rPr>
        <w:t>计算位置</w:t>
      </w:r>
      <w:r w:rsidRPr="007B7A8B">
        <w:rPr>
          <w:rFonts w:ascii="Times New Roman" w:eastAsia="宋体" w:hAnsi="Times New Roman" w:hint="eastAsia"/>
          <w:sz w:val="24"/>
          <w:szCs w:val="24"/>
        </w:rPr>
        <w:t>1</w:t>
      </w:r>
      <w:r w:rsidRPr="007B7A8B">
        <w:rPr>
          <w:rFonts w:ascii="Times New Roman" w:eastAsia="宋体" w:hAnsi="Times New Roman" w:hint="eastAsia"/>
          <w:sz w:val="24"/>
          <w:szCs w:val="24"/>
        </w:rPr>
        <w:t>处的示值误差</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vertAlign w:val="subscript"/>
        </w:rPr>
        <w:t>1</w:t>
      </w:r>
      <w:r w:rsidRPr="007B7A8B">
        <w:rPr>
          <w:rFonts w:ascii="Times New Roman" w:eastAsia="宋体" w:hAnsi="Times New Roman" w:hint="eastAsia"/>
          <w:sz w:val="24"/>
          <w:szCs w:val="24"/>
        </w:rPr>
        <w:t>和修正误差</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vertAlign w:val="subscript"/>
        </w:rPr>
        <w:t xml:space="preserve">c1 </w:t>
      </w:r>
      <w:r w:rsidRPr="007B7A8B">
        <w:rPr>
          <w:rFonts w:ascii="Times New Roman" w:eastAsia="宋体" w:hAnsi="Times New Roman" w:hint="eastAsia"/>
          <w:sz w:val="24"/>
          <w:szCs w:val="24"/>
        </w:rPr>
        <w:t xml:space="preserve">= </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vertAlign w:val="subscript"/>
        </w:rPr>
        <w:t xml:space="preserve">1 </w:t>
      </w:r>
      <w:r w:rsidRPr="007B7A8B">
        <w:rPr>
          <w:rFonts w:ascii="Times New Roman" w:eastAsia="宋体" w:hAnsi="Times New Roman" w:hint="eastAsia"/>
          <w:sz w:val="24"/>
          <w:szCs w:val="24"/>
        </w:rPr>
        <w:t xml:space="preserve">- </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vertAlign w:val="subscript"/>
        </w:rPr>
        <w:t>01</w:t>
      </w:r>
      <w:r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6.1</w:t>
      </w:r>
      <w:r w:rsidRPr="007B7A8B">
        <w:rPr>
          <w:rFonts w:ascii="Times New Roman" w:eastAsia="宋体" w:hAnsi="Times New Roman" w:hint="eastAsia"/>
          <w:sz w:val="24"/>
          <w:szCs w:val="24"/>
        </w:rPr>
        <w:t>）；</w:t>
      </w:r>
    </w:p>
    <w:p w14:paraId="37D02DFA" w14:textId="0C3FD7A2" w:rsidR="00E244C4" w:rsidRPr="007B7A8B" w:rsidRDefault="007378C5">
      <w:pPr>
        <w:pStyle w:val="af2"/>
        <w:numPr>
          <w:ilvl w:val="0"/>
          <w:numId w:val="23"/>
        </w:numPr>
        <w:ind w:firstLineChars="0"/>
        <w:rPr>
          <w:rFonts w:ascii="Times New Roman" w:eastAsia="宋体" w:hAnsi="Times New Roman"/>
          <w:sz w:val="24"/>
          <w:szCs w:val="24"/>
        </w:rPr>
      </w:pPr>
      <w:bookmarkStart w:id="88" w:name="_Ref193321639"/>
      <w:r w:rsidRPr="007B7A8B">
        <w:rPr>
          <w:rFonts w:ascii="Times New Roman" w:eastAsia="宋体" w:hAnsi="Times New Roman" w:hint="eastAsia"/>
          <w:sz w:val="24"/>
          <w:szCs w:val="24"/>
        </w:rPr>
        <w:t>依次位置</w:t>
      </w:r>
      <w:r w:rsidRPr="007B7A8B">
        <w:rPr>
          <w:rFonts w:ascii="Times New Roman" w:eastAsia="宋体" w:hAnsi="Times New Roman" w:hint="eastAsia"/>
          <w:sz w:val="24"/>
          <w:szCs w:val="24"/>
        </w:rPr>
        <w:t>2</w:t>
      </w:r>
      <w:r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3</w:t>
      </w:r>
      <w:r w:rsidRPr="007B7A8B">
        <w:rPr>
          <w:rFonts w:ascii="Times New Roman" w:eastAsia="宋体" w:hAnsi="Times New Roman" w:hint="eastAsia"/>
          <w:sz w:val="24"/>
          <w:szCs w:val="24"/>
        </w:rPr>
        <w:t>处，重复步骤</w:t>
      </w:r>
      <w:bookmarkEnd w:id="88"/>
      <w:r w:rsidR="00745912" w:rsidRPr="007B7A8B">
        <w:rPr>
          <w:rFonts w:ascii="Times New Roman" w:eastAsia="宋体" w:hAnsi="Times New Roman"/>
          <w:sz w:val="24"/>
          <w:szCs w:val="24"/>
        </w:rPr>
        <w:fldChar w:fldCharType="begin"/>
      </w:r>
      <w:r w:rsidR="00745912" w:rsidRPr="007B7A8B">
        <w:rPr>
          <w:rFonts w:ascii="Times New Roman" w:eastAsia="宋体" w:hAnsi="Times New Roman"/>
          <w:sz w:val="24"/>
          <w:szCs w:val="24"/>
        </w:rPr>
        <w:instrText xml:space="preserve"> REF _Ref193321662 \r \h </w:instrText>
      </w:r>
      <w:r w:rsidR="00745912" w:rsidRPr="007B7A8B">
        <w:rPr>
          <w:rFonts w:ascii="Times New Roman" w:eastAsia="宋体" w:hAnsi="Times New Roman"/>
          <w:sz w:val="24"/>
          <w:szCs w:val="24"/>
        </w:rPr>
      </w:r>
      <w:r w:rsidR="00745912" w:rsidRPr="007B7A8B">
        <w:rPr>
          <w:rFonts w:ascii="Times New Roman" w:eastAsia="宋体" w:hAnsi="Times New Roman"/>
          <w:sz w:val="24"/>
          <w:szCs w:val="24"/>
        </w:rPr>
        <w:fldChar w:fldCharType="separate"/>
      </w:r>
      <w:r w:rsidR="00745912" w:rsidRPr="007B7A8B">
        <w:rPr>
          <w:rFonts w:ascii="Times New Roman" w:eastAsia="宋体" w:hAnsi="Times New Roman"/>
          <w:sz w:val="24"/>
          <w:szCs w:val="24"/>
        </w:rPr>
        <w:t>5)</w:t>
      </w:r>
      <w:r w:rsidR="00745912" w:rsidRPr="007B7A8B">
        <w:rPr>
          <w:rFonts w:ascii="Times New Roman" w:eastAsia="宋体" w:hAnsi="Times New Roman"/>
          <w:sz w:val="24"/>
          <w:szCs w:val="24"/>
        </w:rPr>
        <w:fldChar w:fldCharType="end"/>
      </w:r>
      <w:r w:rsidRPr="007B7A8B">
        <w:rPr>
          <w:rFonts w:ascii="Times New Roman" w:eastAsia="宋体" w:hAnsi="Times New Roman" w:hint="eastAsia"/>
          <w:sz w:val="24"/>
          <w:szCs w:val="24"/>
        </w:rPr>
        <w:t xml:space="preserve"> </w:t>
      </w:r>
      <w:r w:rsidR="00745912"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 xml:space="preserve"> </w:t>
      </w:r>
      <w:r w:rsidR="00745912" w:rsidRPr="007B7A8B">
        <w:rPr>
          <w:rFonts w:ascii="Times New Roman" w:eastAsia="宋体" w:hAnsi="Times New Roman"/>
          <w:sz w:val="24"/>
          <w:szCs w:val="24"/>
        </w:rPr>
        <w:fldChar w:fldCharType="begin"/>
      </w:r>
      <w:r w:rsidR="00745912" w:rsidRPr="007B7A8B">
        <w:rPr>
          <w:rFonts w:ascii="Times New Roman" w:eastAsia="宋体" w:hAnsi="Times New Roman"/>
          <w:sz w:val="24"/>
          <w:szCs w:val="24"/>
        </w:rPr>
        <w:instrText xml:space="preserve"> REF _Ref193321639 \r \h </w:instrText>
      </w:r>
      <w:r w:rsidR="00745912" w:rsidRPr="007B7A8B">
        <w:rPr>
          <w:rFonts w:ascii="Times New Roman" w:eastAsia="宋体" w:hAnsi="Times New Roman"/>
          <w:sz w:val="24"/>
          <w:szCs w:val="24"/>
        </w:rPr>
      </w:r>
      <w:r w:rsidR="00745912" w:rsidRPr="007B7A8B">
        <w:rPr>
          <w:rFonts w:ascii="Times New Roman" w:eastAsia="宋体" w:hAnsi="Times New Roman"/>
          <w:sz w:val="24"/>
          <w:szCs w:val="24"/>
        </w:rPr>
        <w:fldChar w:fldCharType="separate"/>
      </w:r>
      <w:r w:rsidR="00E244C4" w:rsidRPr="007B7A8B">
        <w:rPr>
          <w:rFonts w:ascii="Times New Roman" w:eastAsia="宋体" w:hAnsi="Times New Roman" w:hint="eastAsia"/>
          <w:sz w:val="24"/>
          <w:szCs w:val="24"/>
        </w:rPr>
        <w:t>9</w:t>
      </w:r>
      <w:r w:rsidR="00745912" w:rsidRPr="007B7A8B">
        <w:rPr>
          <w:rFonts w:ascii="Times New Roman" w:eastAsia="宋体" w:hAnsi="Times New Roman"/>
          <w:sz w:val="24"/>
          <w:szCs w:val="24"/>
        </w:rPr>
        <w:t>)</w:t>
      </w:r>
      <w:r w:rsidR="00745912" w:rsidRPr="007B7A8B">
        <w:rPr>
          <w:rFonts w:ascii="Times New Roman" w:eastAsia="宋体" w:hAnsi="Times New Roman"/>
          <w:sz w:val="24"/>
          <w:szCs w:val="24"/>
        </w:rPr>
        <w:fldChar w:fldCharType="end"/>
      </w:r>
      <w:r w:rsidRPr="007B7A8B">
        <w:rPr>
          <w:rFonts w:ascii="Times New Roman" w:eastAsia="宋体" w:hAnsi="Times New Roman" w:hint="eastAsia"/>
          <w:sz w:val="24"/>
          <w:szCs w:val="24"/>
        </w:rPr>
        <w:t>，</w:t>
      </w:r>
      <w:r w:rsidR="00E244C4" w:rsidRPr="007B7A8B">
        <w:rPr>
          <w:rFonts w:ascii="Times New Roman" w:eastAsia="宋体" w:hAnsi="Times New Roman" w:hint="eastAsia"/>
          <w:sz w:val="24"/>
          <w:szCs w:val="24"/>
        </w:rPr>
        <w:t>计算位置</w:t>
      </w:r>
      <w:r w:rsidR="00E244C4" w:rsidRPr="007B7A8B">
        <w:rPr>
          <w:rFonts w:ascii="Times New Roman" w:eastAsia="宋体" w:hAnsi="Times New Roman" w:hint="eastAsia"/>
          <w:sz w:val="24"/>
          <w:szCs w:val="24"/>
        </w:rPr>
        <w:t>2</w:t>
      </w:r>
      <w:r w:rsidR="00E244C4" w:rsidRPr="007B7A8B">
        <w:rPr>
          <w:rFonts w:ascii="Times New Roman" w:eastAsia="宋体" w:hAnsi="Times New Roman" w:hint="eastAsia"/>
          <w:sz w:val="24"/>
          <w:szCs w:val="24"/>
        </w:rPr>
        <w:t>、</w:t>
      </w:r>
      <w:r w:rsidR="00E244C4" w:rsidRPr="007B7A8B">
        <w:rPr>
          <w:rFonts w:ascii="Times New Roman" w:eastAsia="宋体" w:hAnsi="Times New Roman" w:hint="eastAsia"/>
          <w:sz w:val="24"/>
          <w:szCs w:val="24"/>
        </w:rPr>
        <w:t>3</w:t>
      </w:r>
      <w:r w:rsidR="00E244C4" w:rsidRPr="007B7A8B">
        <w:rPr>
          <w:rFonts w:ascii="Times New Roman" w:eastAsia="宋体" w:hAnsi="Times New Roman" w:hint="eastAsia"/>
          <w:iCs/>
          <w:sz w:val="24"/>
          <w:szCs w:val="24"/>
        </w:rPr>
        <w:t>位置处的</w:t>
      </w:r>
      <w:r w:rsidR="00E244C4" w:rsidRPr="007B7A8B">
        <w:rPr>
          <w:rFonts w:ascii="Times New Roman" w:eastAsia="宋体" w:hAnsi="Times New Roman" w:hint="eastAsia"/>
          <w:sz w:val="24"/>
          <w:szCs w:val="24"/>
        </w:rPr>
        <w:t>示值误差</w:t>
      </w:r>
      <w:r w:rsidR="00E244C4" w:rsidRPr="007B7A8B">
        <w:rPr>
          <w:rFonts w:ascii="Times New Roman" w:eastAsia="宋体" w:hAnsi="Times New Roman"/>
          <w:i/>
          <w:iCs/>
          <w:sz w:val="24"/>
          <w:szCs w:val="24"/>
        </w:rPr>
        <w:t>E</w:t>
      </w:r>
      <w:r w:rsidR="00E244C4" w:rsidRPr="007B7A8B">
        <w:rPr>
          <w:rFonts w:ascii="Times New Roman" w:eastAsia="宋体" w:hAnsi="Times New Roman" w:hint="eastAsia"/>
          <w:sz w:val="24"/>
          <w:szCs w:val="24"/>
          <w:vertAlign w:val="subscript"/>
        </w:rPr>
        <w:t>2</w:t>
      </w:r>
      <w:r w:rsidR="00E244C4" w:rsidRPr="007B7A8B">
        <w:rPr>
          <w:rFonts w:ascii="Times New Roman" w:eastAsia="宋体" w:hAnsi="Times New Roman"/>
          <w:sz w:val="24"/>
          <w:szCs w:val="24"/>
        </w:rPr>
        <w:t>、</w:t>
      </w:r>
      <w:r w:rsidR="00E244C4" w:rsidRPr="007B7A8B">
        <w:rPr>
          <w:rFonts w:ascii="Times New Roman" w:eastAsia="微软雅黑" w:hAnsi="Times New Roman"/>
          <w:i/>
          <w:iCs/>
          <w:sz w:val="24"/>
          <w:szCs w:val="24"/>
        </w:rPr>
        <w:t>E</w:t>
      </w:r>
      <w:r w:rsidR="00E244C4" w:rsidRPr="007B7A8B">
        <w:rPr>
          <w:rFonts w:ascii="Times New Roman" w:eastAsia="微软雅黑" w:hAnsi="Times New Roman" w:hint="eastAsia"/>
          <w:sz w:val="24"/>
          <w:szCs w:val="24"/>
          <w:vertAlign w:val="subscript"/>
        </w:rPr>
        <w:t>3</w:t>
      </w:r>
      <w:r w:rsidR="00E244C4" w:rsidRPr="007B7A8B">
        <w:rPr>
          <w:rFonts w:ascii="Times New Roman" w:eastAsia="宋体" w:hAnsi="Times New Roman" w:hint="eastAsia"/>
          <w:sz w:val="24"/>
          <w:szCs w:val="24"/>
        </w:rPr>
        <w:t>和修正误差</w:t>
      </w:r>
      <w:r w:rsidR="00E244C4" w:rsidRPr="007B7A8B">
        <w:rPr>
          <w:rFonts w:ascii="Times New Roman" w:eastAsia="宋体" w:hAnsi="Times New Roman" w:hint="eastAsia"/>
          <w:i/>
          <w:iCs/>
          <w:sz w:val="24"/>
          <w:szCs w:val="24"/>
        </w:rPr>
        <w:t>E</w:t>
      </w:r>
      <w:r w:rsidR="00E244C4" w:rsidRPr="007B7A8B">
        <w:rPr>
          <w:rFonts w:ascii="Times New Roman" w:eastAsia="宋体" w:hAnsi="Times New Roman" w:hint="eastAsia"/>
          <w:sz w:val="24"/>
          <w:szCs w:val="24"/>
          <w:vertAlign w:val="subscript"/>
        </w:rPr>
        <w:t>c2</w:t>
      </w:r>
      <w:r w:rsidR="00E244C4" w:rsidRPr="007B7A8B">
        <w:rPr>
          <w:rFonts w:ascii="Times New Roman" w:eastAsia="宋体" w:hAnsi="Times New Roman" w:hint="eastAsia"/>
          <w:sz w:val="24"/>
          <w:szCs w:val="24"/>
        </w:rPr>
        <w:t>、</w:t>
      </w:r>
      <w:r w:rsidR="00E244C4" w:rsidRPr="007B7A8B">
        <w:rPr>
          <w:rFonts w:ascii="Times New Roman" w:eastAsia="宋体" w:hAnsi="Times New Roman" w:hint="eastAsia"/>
          <w:i/>
          <w:sz w:val="24"/>
          <w:szCs w:val="24"/>
        </w:rPr>
        <w:t>E</w:t>
      </w:r>
      <w:r w:rsidR="00E244C4" w:rsidRPr="007B7A8B">
        <w:rPr>
          <w:rFonts w:ascii="Times New Roman" w:eastAsia="宋体" w:hAnsi="Times New Roman" w:hint="eastAsia"/>
          <w:iCs/>
          <w:sz w:val="24"/>
          <w:szCs w:val="24"/>
          <w:vertAlign w:val="subscript"/>
        </w:rPr>
        <w:t>c3</w:t>
      </w:r>
      <w:r w:rsidR="00E244C4" w:rsidRPr="007B7A8B">
        <w:rPr>
          <w:rFonts w:ascii="Times New Roman" w:eastAsia="宋体" w:hAnsi="Times New Roman" w:hint="eastAsia"/>
          <w:sz w:val="24"/>
          <w:szCs w:val="24"/>
        </w:rPr>
        <w:t>（</w:t>
      </w:r>
      <w:r w:rsidR="00E244C4" w:rsidRPr="007B7A8B">
        <w:rPr>
          <w:rFonts w:ascii="Times New Roman" w:eastAsia="宋体" w:hAnsi="Times New Roman" w:hint="eastAsia"/>
          <w:sz w:val="24"/>
          <w:szCs w:val="24"/>
        </w:rPr>
        <w:t>6.1</w:t>
      </w:r>
      <w:r w:rsidR="00E244C4" w:rsidRPr="007B7A8B">
        <w:rPr>
          <w:rFonts w:ascii="Times New Roman" w:eastAsia="宋体" w:hAnsi="Times New Roman" w:hint="eastAsia"/>
          <w:sz w:val="24"/>
          <w:szCs w:val="24"/>
        </w:rPr>
        <w:t>）</w:t>
      </w:r>
      <w:r w:rsidRPr="007B7A8B">
        <w:rPr>
          <w:rFonts w:ascii="Times New Roman" w:eastAsia="宋体" w:hAnsi="Times New Roman" w:hint="eastAsia"/>
          <w:iCs/>
          <w:sz w:val="24"/>
          <w:szCs w:val="24"/>
        </w:rPr>
        <w:t>；</w:t>
      </w:r>
    </w:p>
    <w:p w14:paraId="5A145644" w14:textId="77C0BAEE" w:rsidR="00745912" w:rsidRPr="007B7A8B" w:rsidRDefault="00745912">
      <w:pPr>
        <w:pStyle w:val="af2"/>
        <w:numPr>
          <w:ilvl w:val="0"/>
          <w:numId w:val="23"/>
        </w:numPr>
        <w:ind w:firstLineChars="0"/>
        <w:rPr>
          <w:rFonts w:ascii="Times New Roman" w:eastAsia="宋体" w:hAnsi="Times New Roman"/>
          <w:sz w:val="24"/>
          <w:szCs w:val="24"/>
        </w:rPr>
      </w:pPr>
      <w:r w:rsidRPr="007B7A8B">
        <w:rPr>
          <w:rFonts w:ascii="Times New Roman" w:eastAsia="宋体" w:hAnsi="Times New Roman" w:cs="微软雅黑" w:hint="eastAsia"/>
          <w:sz w:val="24"/>
          <w:szCs w:val="24"/>
        </w:rPr>
        <w:t>判断</w:t>
      </w:r>
      <w:r w:rsidR="007378C5" w:rsidRPr="007B7A8B">
        <w:rPr>
          <w:rFonts w:ascii="Times New Roman" w:eastAsia="宋体" w:hAnsi="Times New Roman" w:cs="微软雅黑" w:hint="eastAsia"/>
          <w:sz w:val="24"/>
          <w:szCs w:val="24"/>
        </w:rPr>
        <w:t>修正误差</w:t>
      </w:r>
      <w:r w:rsidR="00E244C4" w:rsidRPr="007B7A8B">
        <w:rPr>
          <w:rFonts w:ascii="Times New Roman" w:eastAsia="宋体" w:hAnsi="Times New Roman" w:hint="eastAsia"/>
          <w:i/>
          <w:sz w:val="24"/>
          <w:szCs w:val="24"/>
        </w:rPr>
        <w:t>E</w:t>
      </w:r>
      <w:r w:rsidR="00E244C4" w:rsidRPr="007B7A8B">
        <w:rPr>
          <w:rFonts w:ascii="Times New Roman" w:eastAsia="宋体" w:hAnsi="Times New Roman" w:hint="eastAsia"/>
          <w:iCs/>
          <w:sz w:val="24"/>
          <w:szCs w:val="24"/>
          <w:vertAlign w:val="subscript"/>
        </w:rPr>
        <w:t xml:space="preserve">c1 </w:t>
      </w:r>
      <w:r w:rsidR="00E244C4" w:rsidRPr="007B7A8B">
        <w:rPr>
          <w:rFonts w:ascii="Times New Roman" w:eastAsia="宋体" w:hAnsi="Times New Roman" w:hint="eastAsia"/>
          <w:i/>
          <w:sz w:val="24"/>
          <w:szCs w:val="24"/>
        </w:rPr>
        <w:t>~ E</w:t>
      </w:r>
      <w:r w:rsidR="00E244C4" w:rsidRPr="007B7A8B">
        <w:rPr>
          <w:rFonts w:ascii="Times New Roman" w:eastAsia="宋体" w:hAnsi="Times New Roman" w:hint="eastAsia"/>
          <w:iCs/>
          <w:sz w:val="24"/>
          <w:szCs w:val="24"/>
          <w:vertAlign w:val="subscript"/>
        </w:rPr>
        <w:t>c3</w:t>
      </w:r>
      <w:r w:rsidRPr="007B7A8B">
        <w:rPr>
          <w:rFonts w:ascii="Times New Roman" w:eastAsia="宋体" w:hAnsi="Times New Roman" w:cs="微软雅黑" w:hint="eastAsia"/>
          <w:sz w:val="24"/>
          <w:szCs w:val="24"/>
        </w:rPr>
        <w:t>是否</w:t>
      </w:r>
      <w:r w:rsidR="00E244C4" w:rsidRPr="007B7A8B">
        <w:rPr>
          <w:rFonts w:ascii="Times New Roman" w:eastAsia="宋体" w:hAnsi="Times New Roman" w:cs="微软雅黑" w:hint="eastAsia"/>
          <w:sz w:val="24"/>
          <w:szCs w:val="24"/>
        </w:rPr>
        <w:t>不超过</w:t>
      </w:r>
      <w:r w:rsidR="00E244C4" w:rsidRPr="007B7A8B">
        <w:rPr>
          <w:rFonts w:ascii="Times New Roman" w:eastAsia="宋体" w:hAnsi="Times New Roman" w:cs="微软雅黑" w:hint="eastAsia"/>
          <w:sz w:val="24"/>
          <w:szCs w:val="24"/>
        </w:rPr>
        <w:t>4.3</w:t>
      </w:r>
      <w:r w:rsidR="00E244C4" w:rsidRPr="007B7A8B">
        <w:rPr>
          <w:rFonts w:ascii="Times New Roman" w:eastAsia="宋体" w:hAnsi="Times New Roman" w:cs="微软雅黑" w:hint="eastAsia"/>
          <w:sz w:val="24"/>
          <w:szCs w:val="24"/>
        </w:rPr>
        <w:t>表</w:t>
      </w:r>
      <w:r w:rsidR="00E244C4" w:rsidRPr="007B7A8B">
        <w:rPr>
          <w:rFonts w:ascii="Times New Roman" w:eastAsia="宋体" w:hAnsi="Times New Roman" w:cs="微软雅黑" w:hint="eastAsia"/>
          <w:sz w:val="24"/>
          <w:szCs w:val="24"/>
        </w:rPr>
        <w:t>3</w:t>
      </w:r>
      <w:r w:rsidR="00E244C4" w:rsidRPr="007B7A8B">
        <w:rPr>
          <w:rFonts w:ascii="Times New Roman" w:eastAsia="宋体" w:hAnsi="Times New Roman" w:cs="微软雅黑" w:hint="eastAsia"/>
          <w:sz w:val="24"/>
          <w:szCs w:val="24"/>
        </w:rPr>
        <w:t>规定的最大允许误差。</w:t>
      </w:r>
    </w:p>
    <w:p w14:paraId="6AC2E939" w14:textId="70D5C27B" w:rsidR="00124B74" w:rsidRPr="007B7A8B" w:rsidRDefault="00124B74" w:rsidP="00E244C4">
      <w:pPr>
        <w:spacing w:line="360" w:lineRule="auto"/>
        <w:ind w:firstLineChars="177" w:firstLine="425"/>
        <w:rPr>
          <w:rFonts w:ascii="Times New Roman" w:eastAsia="宋体" w:hAnsi="Times New Roman"/>
          <w:sz w:val="24"/>
          <w:szCs w:val="24"/>
        </w:rPr>
      </w:pPr>
      <w:r w:rsidRPr="007B7A8B">
        <w:rPr>
          <w:rFonts w:ascii="Times New Roman" w:eastAsia="宋体" w:hAnsi="Times New Roman" w:hint="eastAsia"/>
          <w:sz w:val="24"/>
          <w:szCs w:val="24"/>
        </w:rPr>
        <w:t>如果承载器可以双向使用，则应</w:t>
      </w:r>
      <w:r w:rsidR="00E244C4" w:rsidRPr="007B7A8B">
        <w:rPr>
          <w:rFonts w:ascii="Times New Roman" w:eastAsia="宋体" w:hAnsi="Times New Roman" w:hint="eastAsia"/>
          <w:sz w:val="24"/>
          <w:szCs w:val="24"/>
        </w:rPr>
        <w:t>从</w:t>
      </w:r>
      <w:r w:rsidRPr="007B7A8B">
        <w:rPr>
          <w:rFonts w:ascii="Times New Roman" w:eastAsia="宋体" w:hAnsi="Times New Roman" w:hint="eastAsia"/>
          <w:sz w:val="24"/>
          <w:szCs w:val="24"/>
        </w:rPr>
        <w:t>相反</w:t>
      </w:r>
      <w:r w:rsidR="00934998" w:rsidRPr="007B7A8B">
        <w:rPr>
          <w:rFonts w:ascii="Times New Roman" w:eastAsia="宋体" w:hAnsi="Times New Roman" w:hint="eastAsia"/>
          <w:sz w:val="24"/>
          <w:szCs w:val="24"/>
        </w:rPr>
        <w:t>的</w:t>
      </w:r>
      <w:r w:rsidRPr="007B7A8B">
        <w:rPr>
          <w:rFonts w:ascii="Times New Roman" w:eastAsia="宋体" w:hAnsi="Times New Roman" w:hint="eastAsia"/>
          <w:sz w:val="24"/>
          <w:szCs w:val="24"/>
        </w:rPr>
        <w:t>方向在这些位置</w:t>
      </w:r>
      <w:r w:rsidR="00934998" w:rsidRPr="007B7A8B">
        <w:rPr>
          <w:rFonts w:ascii="Times New Roman" w:eastAsia="宋体" w:hAnsi="Times New Roman" w:hint="eastAsia"/>
          <w:sz w:val="24"/>
          <w:szCs w:val="24"/>
        </w:rPr>
        <w:t>重新</w:t>
      </w:r>
      <w:r w:rsidR="00E244C4" w:rsidRPr="007B7A8B">
        <w:rPr>
          <w:rFonts w:ascii="Times New Roman" w:eastAsia="宋体" w:hAnsi="Times New Roman" w:hint="eastAsia"/>
          <w:sz w:val="24"/>
          <w:szCs w:val="24"/>
        </w:rPr>
        <w:t>按</w:t>
      </w:r>
      <w:r w:rsidR="00E244C4" w:rsidRPr="007B7A8B">
        <w:rPr>
          <w:rFonts w:ascii="Times New Roman" w:eastAsia="宋体" w:hAnsi="Times New Roman" w:hint="eastAsia"/>
          <w:sz w:val="24"/>
          <w:szCs w:val="24"/>
        </w:rPr>
        <w:t>1</w:t>
      </w:r>
      <w:r w:rsidR="000952B9" w:rsidRPr="007B7A8B">
        <w:rPr>
          <w:rFonts w:ascii="Times New Roman" w:eastAsia="宋体" w:hAnsi="Times New Roman" w:hint="eastAsia"/>
          <w:sz w:val="24"/>
          <w:szCs w:val="24"/>
        </w:rPr>
        <w:t xml:space="preserve">) </w:t>
      </w:r>
      <w:r w:rsidR="00E244C4" w:rsidRPr="007B7A8B">
        <w:rPr>
          <w:rFonts w:ascii="Times New Roman" w:eastAsia="宋体" w:hAnsi="Times New Roman" w:hint="eastAsia"/>
          <w:sz w:val="24"/>
          <w:szCs w:val="24"/>
        </w:rPr>
        <w:t>~</w:t>
      </w:r>
      <w:r w:rsidR="000952B9" w:rsidRPr="007B7A8B">
        <w:rPr>
          <w:rFonts w:ascii="Times New Roman" w:eastAsia="宋体" w:hAnsi="Times New Roman" w:hint="eastAsia"/>
          <w:sz w:val="24"/>
          <w:szCs w:val="24"/>
        </w:rPr>
        <w:t xml:space="preserve"> </w:t>
      </w:r>
      <w:r w:rsidR="00E244C4" w:rsidRPr="007B7A8B">
        <w:rPr>
          <w:rFonts w:ascii="Times New Roman" w:eastAsia="宋体" w:hAnsi="Times New Roman" w:hint="eastAsia"/>
          <w:sz w:val="24"/>
          <w:szCs w:val="24"/>
        </w:rPr>
        <w:t>11</w:t>
      </w:r>
      <w:r w:rsidR="000952B9" w:rsidRPr="007B7A8B">
        <w:rPr>
          <w:rFonts w:ascii="Times New Roman" w:eastAsia="宋体" w:hAnsi="Times New Roman" w:hint="eastAsia"/>
          <w:sz w:val="24"/>
          <w:szCs w:val="24"/>
        </w:rPr>
        <w:t>)</w:t>
      </w:r>
      <w:r w:rsidR="00E244C4" w:rsidRPr="007B7A8B">
        <w:rPr>
          <w:rFonts w:ascii="Times New Roman" w:eastAsia="宋体" w:hAnsi="Times New Roman" w:hint="eastAsia"/>
          <w:sz w:val="24"/>
          <w:szCs w:val="24"/>
        </w:rPr>
        <w:t>进行一次试验</w:t>
      </w:r>
      <w:r w:rsidRPr="007B7A8B">
        <w:rPr>
          <w:rFonts w:ascii="Times New Roman" w:eastAsia="宋体" w:hAnsi="Times New Roman" w:hint="eastAsia"/>
          <w:sz w:val="24"/>
          <w:szCs w:val="24"/>
        </w:rPr>
        <w:t>。</w:t>
      </w:r>
    </w:p>
    <w:p w14:paraId="582A7FC8" w14:textId="465895AE" w:rsidR="00124B74" w:rsidRPr="007B7A8B" w:rsidRDefault="00124B74" w:rsidP="00E244C4">
      <w:pPr>
        <w:spacing w:line="360" w:lineRule="auto"/>
        <w:ind w:firstLineChars="177" w:firstLine="425"/>
        <w:rPr>
          <w:rFonts w:ascii="Times New Roman" w:eastAsia="宋体" w:hAnsi="Times New Roman"/>
          <w:sz w:val="24"/>
          <w:szCs w:val="24"/>
        </w:rPr>
      </w:pPr>
      <w:r w:rsidRPr="007B7A8B">
        <w:rPr>
          <w:rFonts w:ascii="Times New Roman" w:eastAsia="宋体" w:hAnsi="Times New Roman" w:hint="eastAsia"/>
          <w:sz w:val="24"/>
          <w:szCs w:val="24"/>
        </w:rPr>
        <w:t>如果承载器由几个部分组成，则应对每个部分进行试验。</w:t>
      </w:r>
    </w:p>
    <w:p w14:paraId="625F742B" w14:textId="0E2AF55E" w:rsidR="00A43477" w:rsidRPr="007B7A8B" w:rsidRDefault="00A43477" w:rsidP="004E76F3">
      <w:pPr>
        <w:pStyle w:val="a2"/>
        <w:rPr>
          <w:szCs w:val="24"/>
        </w:rPr>
      </w:pPr>
      <w:bookmarkStart w:id="89" w:name="_Ref196723217"/>
      <w:bookmarkStart w:id="90" w:name="_Toc207570241"/>
      <w:bookmarkEnd w:id="87"/>
      <w:r w:rsidRPr="007B7A8B">
        <w:rPr>
          <w:rFonts w:hint="eastAsia"/>
        </w:rPr>
        <w:lastRenderedPageBreak/>
        <w:t>鉴别力试验</w:t>
      </w:r>
      <w:bookmarkEnd w:id="89"/>
      <w:bookmarkEnd w:id="90"/>
    </w:p>
    <w:p w14:paraId="1065AD35" w14:textId="30ECACE1" w:rsidR="00E22D02" w:rsidRPr="007B7A8B" w:rsidRDefault="00E22D02" w:rsidP="00E244C4">
      <w:pPr>
        <w:spacing w:line="360" w:lineRule="auto"/>
        <w:ind w:firstLineChars="177" w:firstLine="425"/>
        <w:rPr>
          <w:rFonts w:ascii="Times New Roman" w:eastAsia="宋体" w:hAnsi="Times New Roman"/>
          <w:sz w:val="24"/>
          <w:szCs w:val="24"/>
        </w:rPr>
      </w:pPr>
      <w:r w:rsidRPr="0050656A">
        <w:rPr>
          <w:rFonts w:ascii="Times New Roman" w:eastAsia="宋体" w:hAnsi="Times New Roman" w:hint="eastAsia"/>
          <w:sz w:val="24"/>
          <w:szCs w:val="24"/>
        </w:rPr>
        <w:t>该</w:t>
      </w:r>
      <w:proofErr w:type="gramStart"/>
      <w:r w:rsidRPr="0050656A">
        <w:rPr>
          <w:rFonts w:ascii="Times New Roman" w:eastAsia="宋体" w:hAnsi="Times New Roman" w:hint="eastAsia"/>
          <w:sz w:val="24"/>
          <w:szCs w:val="24"/>
        </w:rPr>
        <w:t>试验仅</w:t>
      </w:r>
      <w:proofErr w:type="gramEnd"/>
      <w:r w:rsidRPr="0050656A">
        <w:rPr>
          <w:rFonts w:ascii="Times New Roman" w:eastAsia="宋体" w:hAnsi="Times New Roman" w:hint="eastAsia"/>
          <w:sz w:val="24"/>
          <w:szCs w:val="24"/>
        </w:rPr>
        <w:t>适用于</w:t>
      </w:r>
      <w:r w:rsidRPr="0050656A">
        <w:rPr>
          <w:rFonts w:ascii="Times New Roman" w:eastAsia="宋体" w:hAnsi="Times New Roman" w:hint="eastAsia"/>
          <w:i/>
          <w:sz w:val="24"/>
          <w:szCs w:val="24"/>
        </w:rPr>
        <w:t>d</w:t>
      </w:r>
      <w:r w:rsidR="0013749F" w:rsidRPr="0050656A">
        <w:rPr>
          <w:rFonts w:ascii="Times New Roman" w:eastAsia="宋体" w:hAnsi="Times New Roman" w:hint="eastAsia"/>
          <w:i/>
          <w:sz w:val="24"/>
          <w:szCs w:val="24"/>
        </w:rPr>
        <w:t xml:space="preserve"> </w:t>
      </w:r>
      <w:r w:rsidRPr="0050656A">
        <w:rPr>
          <w:rFonts w:ascii="Times New Roman" w:eastAsia="宋体" w:hAnsi="Times New Roman" w:hint="eastAsia"/>
          <w:sz w:val="24"/>
          <w:szCs w:val="24"/>
        </w:rPr>
        <w:t>≥</w:t>
      </w:r>
      <w:r w:rsidR="0013749F" w:rsidRPr="0050656A">
        <w:rPr>
          <w:rFonts w:ascii="Times New Roman" w:eastAsia="宋体" w:hAnsi="Times New Roman" w:hint="eastAsia"/>
          <w:sz w:val="24"/>
          <w:szCs w:val="24"/>
        </w:rPr>
        <w:t xml:space="preserve"> </w:t>
      </w:r>
      <w:r w:rsidR="0050656A">
        <w:rPr>
          <w:rFonts w:ascii="Times New Roman" w:eastAsia="宋体" w:hAnsi="Times New Roman" w:hint="eastAsia"/>
          <w:sz w:val="24"/>
          <w:szCs w:val="24"/>
        </w:rPr>
        <w:t>10</w:t>
      </w:r>
      <w:r w:rsidRPr="0050656A">
        <w:rPr>
          <w:rFonts w:ascii="Times New Roman" w:eastAsia="宋体" w:hAnsi="Times New Roman"/>
          <w:sz w:val="24"/>
          <w:szCs w:val="24"/>
        </w:rPr>
        <w:t xml:space="preserve"> </w:t>
      </w:r>
      <w:r w:rsidRPr="0050656A">
        <w:rPr>
          <w:rFonts w:ascii="Times New Roman" w:eastAsia="宋体" w:hAnsi="Times New Roman" w:hint="eastAsia"/>
          <w:sz w:val="24"/>
          <w:szCs w:val="24"/>
        </w:rPr>
        <w:t>mg</w:t>
      </w:r>
      <w:r w:rsidR="00EF6A16" w:rsidRPr="0050656A">
        <w:rPr>
          <w:rFonts w:ascii="Times New Roman" w:eastAsia="宋体" w:hAnsi="Times New Roman" w:hint="eastAsia"/>
          <w:sz w:val="24"/>
          <w:szCs w:val="24"/>
        </w:rPr>
        <w:t>的情况</w:t>
      </w:r>
      <w:r w:rsidRPr="0050656A">
        <w:rPr>
          <w:rFonts w:ascii="Times New Roman" w:eastAsia="宋体" w:hAnsi="Times New Roman" w:hint="eastAsia"/>
          <w:sz w:val="24"/>
          <w:szCs w:val="24"/>
        </w:rPr>
        <w:t>。</w:t>
      </w:r>
    </w:p>
    <w:p w14:paraId="27B2732B" w14:textId="47D0B799" w:rsidR="00274D56" w:rsidRPr="007B7A8B" w:rsidRDefault="00274D56">
      <w:pPr>
        <w:pStyle w:val="af2"/>
        <w:numPr>
          <w:ilvl w:val="0"/>
          <w:numId w:val="24"/>
        </w:numPr>
        <w:ind w:firstLineChars="0"/>
        <w:rPr>
          <w:rFonts w:ascii="Times New Roman" w:eastAsia="宋体" w:hAnsi="Times New Roman"/>
          <w:sz w:val="24"/>
          <w:szCs w:val="24"/>
        </w:rPr>
      </w:pPr>
      <w:bookmarkStart w:id="91" w:name="OLE_LINK18"/>
      <w:r w:rsidRPr="007B7A8B">
        <w:rPr>
          <w:rFonts w:ascii="Times New Roman" w:eastAsia="宋体" w:hAnsi="Times New Roman" w:hint="eastAsia"/>
          <w:sz w:val="24"/>
          <w:szCs w:val="24"/>
        </w:rPr>
        <w:t>记录有关衡器的</w:t>
      </w:r>
      <w:r w:rsidR="008F2251" w:rsidRPr="007B7A8B">
        <w:rPr>
          <w:rFonts w:ascii="Times New Roman" w:eastAsia="宋体" w:hAnsi="Times New Roman" w:hint="eastAsia"/>
          <w:sz w:val="24"/>
          <w:szCs w:val="24"/>
        </w:rPr>
        <w:t>基本</w:t>
      </w:r>
      <w:r w:rsidRPr="007B7A8B">
        <w:rPr>
          <w:rFonts w:ascii="Times New Roman" w:eastAsia="宋体" w:hAnsi="Times New Roman" w:hint="eastAsia"/>
          <w:sz w:val="24"/>
          <w:szCs w:val="24"/>
        </w:rPr>
        <w:t>信息；</w:t>
      </w:r>
      <w:bookmarkEnd w:id="91"/>
    </w:p>
    <w:p w14:paraId="08E76F73" w14:textId="253BB9ED" w:rsidR="00934998" w:rsidRPr="007B7A8B" w:rsidRDefault="00934998">
      <w:pPr>
        <w:pStyle w:val="af2"/>
        <w:numPr>
          <w:ilvl w:val="0"/>
          <w:numId w:val="24"/>
        </w:numPr>
        <w:ind w:firstLineChars="0"/>
        <w:rPr>
          <w:rFonts w:ascii="Times New Roman" w:eastAsia="宋体" w:hAnsi="Times New Roman"/>
          <w:sz w:val="24"/>
          <w:szCs w:val="24"/>
        </w:rPr>
      </w:pPr>
      <w:r w:rsidRPr="007B7A8B">
        <w:rPr>
          <w:rFonts w:ascii="Times New Roman" w:eastAsia="宋体" w:hAnsi="Times New Roman" w:hint="eastAsia"/>
          <w:sz w:val="24"/>
          <w:szCs w:val="24"/>
        </w:rPr>
        <w:t>选择并准备以下</w:t>
      </w:r>
      <w:r w:rsidRPr="007B7A8B">
        <w:rPr>
          <w:rFonts w:ascii="Times New Roman" w:eastAsia="宋体" w:hAnsi="Times New Roman" w:hint="eastAsia"/>
          <w:sz w:val="24"/>
          <w:szCs w:val="24"/>
        </w:rPr>
        <w:t>3</w:t>
      </w:r>
      <w:r w:rsidRPr="007B7A8B">
        <w:rPr>
          <w:rFonts w:ascii="Times New Roman" w:eastAsia="宋体" w:hAnsi="Times New Roman" w:hint="eastAsia"/>
          <w:sz w:val="24"/>
          <w:szCs w:val="24"/>
        </w:rPr>
        <w:t>个试验载荷：最小秤量、</w:t>
      </w:r>
      <w:r w:rsidRPr="007B7A8B">
        <w:rPr>
          <w:rFonts w:ascii="Times New Roman" w:eastAsia="宋体" w:hAnsi="Times New Roman" w:hint="eastAsia"/>
          <w:sz w:val="24"/>
          <w:szCs w:val="24"/>
        </w:rPr>
        <w:t>1/2</w:t>
      </w:r>
      <w:r w:rsidRPr="007B7A8B">
        <w:rPr>
          <w:rFonts w:ascii="Times New Roman" w:eastAsia="宋体" w:hAnsi="Times New Roman" w:hint="eastAsia"/>
          <w:sz w:val="24"/>
          <w:szCs w:val="24"/>
        </w:rPr>
        <w:t>最大秤量和最大秤量，并按衡器在上述载荷对应的实际分度值</w:t>
      </w:r>
      <w:r w:rsidRPr="007B7A8B">
        <w:rPr>
          <w:rFonts w:ascii="Times New Roman" w:eastAsia="宋体" w:hAnsi="Times New Roman" w:hint="eastAsia"/>
          <w:i/>
          <w:iCs/>
          <w:sz w:val="24"/>
          <w:szCs w:val="24"/>
        </w:rPr>
        <w:t>d</w:t>
      </w:r>
      <w:r w:rsidRPr="007B7A8B">
        <w:rPr>
          <w:rFonts w:ascii="Times New Roman" w:eastAsia="宋体" w:hAnsi="Times New Roman" w:hint="eastAsia"/>
          <w:sz w:val="24"/>
          <w:szCs w:val="24"/>
        </w:rPr>
        <w:t>的十分之一，准备</w:t>
      </w:r>
      <w:r w:rsidRPr="007B7A8B">
        <w:rPr>
          <w:rFonts w:ascii="Times New Roman" w:eastAsia="宋体" w:hAnsi="Times New Roman" w:hint="eastAsia"/>
          <w:sz w:val="24"/>
          <w:szCs w:val="24"/>
        </w:rPr>
        <w:t>10</w:t>
      </w:r>
      <w:r w:rsidRPr="007B7A8B">
        <w:rPr>
          <w:rFonts w:ascii="Times New Roman" w:eastAsia="宋体" w:hAnsi="Times New Roman" w:hint="eastAsia"/>
          <w:sz w:val="24"/>
          <w:szCs w:val="24"/>
        </w:rPr>
        <w:t>个附加小砝码（每个小砝码的质量为</w:t>
      </w:r>
      <w:r w:rsidRPr="007B7A8B">
        <w:rPr>
          <w:rFonts w:ascii="Times New Roman" w:eastAsia="宋体" w:hAnsi="Times New Roman" w:hint="eastAsia"/>
          <w:sz w:val="24"/>
          <w:szCs w:val="24"/>
        </w:rPr>
        <w:t xml:space="preserve">0.1 </w:t>
      </w:r>
      <w:r w:rsidRPr="007B7A8B">
        <w:rPr>
          <w:rFonts w:ascii="Times New Roman" w:eastAsia="宋体" w:hAnsi="Times New Roman" w:hint="eastAsia"/>
          <w:i/>
          <w:iCs/>
          <w:sz w:val="24"/>
          <w:szCs w:val="24"/>
        </w:rPr>
        <w:t>d</w:t>
      </w:r>
      <w:r w:rsidRPr="007B7A8B">
        <w:rPr>
          <w:rFonts w:ascii="Times New Roman" w:eastAsia="宋体" w:hAnsi="Times New Roman" w:hint="eastAsia"/>
          <w:sz w:val="24"/>
          <w:szCs w:val="24"/>
        </w:rPr>
        <w:t>）；如果为多分度衡器，可能需要按</w:t>
      </w:r>
      <w:r w:rsidR="005742C0" w:rsidRPr="007B7A8B">
        <w:rPr>
          <w:rFonts w:ascii="Times New Roman" w:eastAsia="宋体" w:hAnsi="Times New Roman" w:hint="eastAsia"/>
          <w:sz w:val="24"/>
          <w:szCs w:val="24"/>
        </w:rPr>
        <w:t>照不同的</w:t>
      </w:r>
      <w:r w:rsidRPr="007B7A8B">
        <w:rPr>
          <w:rFonts w:ascii="Times New Roman" w:eastAsia="宋体" w:hAnsi="Times New Roman" w:hint="eastAsia"/>
          <w:i/>
          <w:iCs/>
          <w:sz w:val="24"/>
          <w:szCs w:val="24"/>
        </w:rPr>
        <w:t>d</w:t>
      </w:r>
      <w:r w:rsidR="005742C0" w:rsidRPr="007B7A8B">
        <w:rPr>
          <w:rFonts w:ascii="Times New Roman" w:eastAsia="宋体" w:hAnsi="Times New Roman" w:hint="eastAsia"/>
          <w:i/>
          <w:iCs/>
          <w:sz w:val="24"/>
          <w:szCs w:val="24"/>
          <w:vertAlign w:val="subscript"/>
        </w:rPr>
        <w:t>i</w:t>
      </w:r>
      <w:proofErr w:type="gramStart"/>
      <w:r w:rsidRPr="007B7A8B">
        <w:rPr>
          <w:rFonts w:ascii="Times New Roman" w:eastAsia="宋体" w:hAnsi="Times New Roman" w:hint="eastAsia"/>
          <w:sz w:val="24"/>
          <w:szCs w:val="24"/>
        </w:rPr>
        <w:t>值准备</w:t>
      </w:r>
      <w:proofErr w:type="gramEnd"/>
      <w:r w:rsidR="005742C0" w:rsidRPr="007B7A8B">
        <w:rPr>
          <w:rFonts w:ascii="Times New Roman" w:eastAsia="宋体" w:hAnsi="Times New Roman" w:hint="eastAsia"/>
          <w:sz w:val="24"/>
          <w:szCs w:val="24"/>
        </w:rPr>
        <w:t>2</w:t>
      </w:r>
      <w:r w:rsidRPr="007B7A8B">
        <w:rPr>
          <w:rFonts w:ascii="Times New Roman" w:eastAsia="宋体" w:hAnsi="Times New Roman" w:hint="eastAsia"/>
          <w:sz w:val="24"/>
          <w:szCs w:val="24"/>
        </w:rPr>
        <w:t>组</w:t>
      </w:r>
      <w:r w:rsidR="005742C0" w:rsidRPr="007B7A8B">
        <w:rPr>
          <w:rFonts w:ascii="Times New Roman" w:eastAsia="宋体" w:hAnsi="Times New Roman" w:hint="eastAsia"/>
          <w:sz w:val="24"/>
          <w:szCs w:val="24"/>
        </w:rPr>
        <w:t>或以上的</w:t>
      </w:r>
      <w:r w:rsidRPr="007B7A8B">
        <w:rPr>
          <w:rFonts w:ascii="Times New Roman" w:eastAsia="宋体" w:hAnsi="Times New Roman" w:hint="eastAsia"/>
          <w:sz w:val="24"/>
          <w:szCs w:val="24"/>
        </w:rPr>
        <w:t>附加小砝码</w:t>
      </w:r>
      <w:r w:rsidR="005742C0" w:rsidRPr="007B7A8B">
        <w:rPr>
          <w:rFonts w:ascii="Times New Roman" w:eastAsia="宋体" w:hAnsi="Times New Roman" w:hint="eastAsia"/>
          <w:sz w:val="24"/>
          <w:szCs w:val="24"/>
        </w:rPr>
        <w:t>；如果为多范围衡器，则应对每一段称量范围按</w:t>
      </w:r>
      <w:r w:rsidR="005742C0" w:rsidRPr="007B7A8B">
        <w:rPr>
          <w:rFonts w:ascii="Times New Roman" w:eastAsia="宋体" w:hAnsi="Times New Roman" w:hint="eastAsia"/>
          <w:sz w:val="24"/>
          <w:szCs w:val="24"/>
        </w:rPr>
        <w:t>1) ~ 15)</w:t>
      </w:r>
      <w:r w:rsidR="005742C0" w:rsidRPr="007B7A8B">
        <w:rPr>
          <w:rFonts w:ascii="Times New Roman" w:eastAsia="宋体" w:hAnsi="Times New Roman" w:hint="eastAsia"/>
          <w:sz w:val="24"/>
          <w:szCs w:val="24"/>
        </w:rPr>
        <w:t>进行一次鉴别力试验；</w:t>
      </w:r>
    </w:p>
    <w:p w14:paraId="03F909D9" w14:textId="4D7C8540" w:rsidR="00274D56" w:rsidRPr="007B7A8B" w:rsidRDefault="00274D56">
      <w:pPr>
        <w:pStyle w:val="af2"/>
        <w:numPr>
          <w:ilvl w:val="0"/>
          <w:numId w:val="24"/>
        </w:numPr>
        <w:ind w:firstLineChars="0"/>
        <w:rPr>
          <w:rFonts w:ascii="Times New Roman" w:eastAsia="宋体" w:hAnsi="Times New Roman"/>
          <w:sz w:val="24"/>
          <w:szCs w:val="24"/>
        </w:rPr>
      </w:pPr>
      <w:r w:rsidRPr="007B7A8B">
        <w:rPr>
          <w:rFonts w:ascii="Times New Roman" w:eastAsia="宋体" w:hAnsi="Times New Roman" w:hint="eastAsia"/>
          <w:sz w:val="24"/>
          <w:szCs w:val="24"/>
        </w:rPr>
        <w:t>进行</w:t>
      </w:r>
      <w:r w:rsidR="005B4259" w:rsidRPr="007B7A8B">
        <w:rPr>
          <w:rFonts w:ascii="Times New Roman" w:eastAsia="宋体" w:hAnsi="Times New Roman" w:hint="eastAsia"/>
          <w:sz w:val="24"/>
          <w:szCs w:val="24"/>
        </w:rPr>
        <w:t>一次</w:t>
      </w:r>
      <w:r w:rsidRPr="007B7A8B">
        <w:rPr>
          <w:rFonts w:ascii="Times New Roman" w:eastAsia="宋体" w:hAnsi="Times New Roman" w:hint="eastAsia"/>
          <w:sz w:val="24"/>
          <w:szCs w:val="24"/>
        </w:rPr>
        <w:t>预加载（</w:t>
      </w:r>
      <w:r w:rsidR="005B4259" w:rsidRPr="007B7A8B">
        <w:rPr>
          <w:rFonts w:ascii="Times New Roman" w:eastAsia="宋体" w:hAnsi="Times New Roman"/>
          <w:sz w:val="24"/>
          <w:szCs w:val="24"/>
        </w:rPr>
        <w:fldChar w:fldCharType="begin"/>
      </w:r>
      <w:r w:rsidR="005B4259" w:rsidRPr="007B7A8B">
        <w:rPr>
          <w:rFonts w:ascii="Times New Roman" w:eastAsia="宋体" w:hAnsi="Times New Roman"/>
          <w:sz w:val="24"/>
          <w:szCs w:val="24"/>
        </w:rPr>
        <w:instrText xml:space="preserve"> </w:instrText>
      </w:r>
      <w:r w:rsidR="005B4259" w:rsidRPr="007B7A8B">
        <w:rPr>
          <w:rFonts w:ascii="Times New Roman" w:eastAsia="宋体" w:hAnsi="Times New Roman" w:hint="eastAsia"/>
          <w:sz w:val="24"/>
          <w:szCs w:val="24"/>
        </w:rPr>
        <w:instrText>REF _Ref187149699 \r \h</w:instrText>
      </w:r>
      <w:r w:rsidR="005B4259" w:rsidRPr="007B7A8B">
        <w:rPr>
          <w:rFonts w:ascii="Times New Roman" w:eastAsia="宋体" w:hAnsi="Times New Roman"/>
          <w:sz w:val="24"/>
          <w:szCs w:val="24"/>
        </w:rPr>
        <w:instrText xml:space="preserve"> </w:instrText>
      </w:r>
      <w:r w:rsidR="005B4259" w:rsidRPr="007B7A8B">
        <w:rPr>
          <w:rFonts w:ascii="Times New Roman" w:eastAsia="宋体" w:hAnsi="Times New Roman"/>
          <w:sz w:val="24"/>
          <w:szCs w:val="24"/>
        </w:rPr>
      </w:r>
      <w:r w:rsidR="005B4259" w:rsidRPr="007B7A8B">
        <w:rPr>
          <w:rFonts w:ascii="Times New Roman" w:eastAsia="宋体" w:hAnsi="Times New Roman"/>
          <w:sz w:val="24"/>
          <w:szCs w:val="24"/>
        </w:rPr>
        <w:fldChar w:fldCharType="separate"/>
      </w:r>
      <w:r w:rsidR="005B4259" w:rsidRPr="007B7A8B">
        <w:rPr>
          <w:rFonts w:ascii="Times New Roman" w:eastAsia="宋体" w:hAnsi="Times New Roman"/>
          <w:sz w:val="24"/>
          <w:szCs w:val="24"/>
        </w:rPr>
        <w:t>6.3</w:t>
      </w:r>
      <w:r w:rsidR="005B4259" w:rsidRPr="007B7A8B">
        <w:rPr>
          <w:rFonts w:ascii="Times New Roman" w:eastAsia="宋体" w:hAnsi="Times New Roman"/>
          <w:sz w:val="24"/>
          <w:szCs w:val="24"/>
        </w:rPr>
        <w:fldChar w:fldCharType="end"/>
      </w:r>
      <w:r w:rsidRPr="007B7A8B">
        <w:rPr>
          <w:rFonts w:ascii="Times New Roman" w:eastAsia="宋体" w:hAnsi="Times New Roman" w:hint="eastAsia"/>
          <w:sz w:val="24"/>
          <w:szCs w:val="24"/>
        </w:rPr>
        <w:t>）；</w:t>
      </w:r>
    </w:p>
    <w:p w14:paraId="03FB796A" w14:textId="3D10D8F1" w:rsidR="00274D56" w:rsidRPr="007B7A8B" w:rsidRDefault="00274D56">
      <w:pPr>
        <w:pStyle w:val="af2"/>
        <w:numPr>
          <w:ilvl w:val="0"/>
          <w:numId w:val="24"/>
        </w:numPr>
        <w:ind w:firstLineChars="0"/>
        <w:rPr>
          <w:rFonts w:ascii="Times New Roman" w:eastAsia="宋体" w:hAnsi="Times New Roman"/>
          <w:sz w:val="24"/>
          <w:szCs w:val="24"/>
        </w:rPr>
      </w:pPr>
      <w:r w:rsidRPr="007B7A8B">
        <w:rPr>
          <w:rFonts w:ascii="Times New Roman" w:eastAsia="宋体" w:hAnsi="Times New Roman" w:hint="eastAsia"/>
          <w:sz w:val="24"/>
          <w:szCs w:val="24"/>
        </w:rPr>
        <w:t>记录时间和环境温度；</w:t>
      </w:r>
    </w:p>
    <w:p w14:paraId="616D9818" w14:textId="116E7715" w:rsidR="00274D56" w:rsidRPr="007B7A8B" w:rsidRDefault="00274D56">
      <w:pPr>
        <w:pStyle w:val="af2"/>
        <w:numPr>
          <w:ilvl w:val="0"/>
          <w:numId w:val="24"/>
        </w:numPr>
        <w:ind w:firstLineChars="0"/>
        <w:rPr>
          <w:rFonts w:ascii="Times New Roman" w:eastAsia="宋体" w:hAnsi="Times New Roman"/>
          <w:sz w:val="24"/>
          <w:szCs w:val="24"/>
        </w:rPr>
      </w:pPr>
      <w:bookmarkStart w:id="92" w:name="_Ref191991258"/>
      <w:r w:rsidRPr="007B7A8B">
        <w:rPr>
          <w:rFonts w:ascii="Times New Roman" w:eastAsia="宋体" w:hAnsi="Times New Roman" w:hint="eastAsia"/>
          <w:sz w:val="24"/>
          <w:szCs w:val="24"/>
        </w:rPr>
        <w:t>在承载器</w:t>
      </w:r>
      <w:r w:rsidR="0013749F" w:rsidRPr="007B7A8B">
        <w:rPr>
          <w:rFonts w:ascii="Times New Roman" w:eastAsia="宋体" w:hAnsi="Times New Roman" w:hint="eastAsia"/>
          <w:sz w:val="24"/>
          <w:szCs w:val="24"/>
        </w:rPr>
        <w:t>中心</w:t>
      </w:r>
      <w:r w:rsidR="00934998" w:rsidRPr="007B7A8B">
        <w:rPr>
          <w:rFonts w:ascii="Times New Roman" w:eastAsia="宋体" w:hAnsi="Times New Roman" w:hint="eastAsia"/>
          <w:sz w:val="24"/>
          <w:szCs w:val="24"/>
        </w:rPr>
        <w:t>放置</w:t>
      </w:r>
      <w:r w:rsidR="00C044C8" w:rsidRPr="007B7A8B">
        <w:rPr>
          <w:rFonts w:ascii="Times New Roman" w:eastAsia="宋体" w:hAnsi="Times New Roman" w:hint="eastAsia"/>
          <w:sz w:val="24"/>
          <w:szCs w:val="24"/>
        </w:rPr>
        <w:t>第一个</w:t>
      </w:r>
      <w:r w:rsidR="005742C0" w:rsidRPr="007B7A8B">
        <w:rPr>
          <w:rFonts w:ascii="Times New Roman" w:eastAsia="宋体" w:hAnsi="Times New Roman" w:hint="eastAsia"/>
          <w:sz w:val="24"/>
          <w:szCs w:val="24"/>
        </w:rPr>
        <w:t>试验</w:t>
      </w:r>
      <w:r w:rsidRPr="007B7A8B">
        <w:rPr>
          <w:rFonts w:ascii="Times New Roman" w:eastAsia="宋体" w:hAnsi="Times New Roman" w:hint="eastAsia"/>
          <w:sz w:val="24"/>
          <w:szCs w:val="24"/>
        </w:rPr>
        <w:t>载荷</w:t>
      </w:r>
      <w:r w:rsidR="00C044C8" w:rsidRPr="007B7A8B">
        <w:rPr>
          <w:rFonts w:ascii="Times New Roman" w:eastAsia="宋体" w:hAnsi="Times New Roman" w:hint="eastAsia"/>
          <w:sz w:val="24"/>
          <w:szCs w:val="24"/>
        </w:rPr>
        <w:t>和</w:t>
      </w:r>
      <w:r w:rsidR="005742C0" w:rsidRPr="007B7A8B">
        <w:rPr>
          <w:rFonts w:ascii="Times New Roman" w:eastAsia="宋体" w:hAnsi="Times New Roman" w:hint="eastAsia"/>
          <w:sz w:val="24"/>
          <w:szCs w:val="24"/>
        </w:rPr>
        <w:t>10</w:t>
      </w:r>
      <w:r w:rsidR="005742C0" w:rsidRPr="007B7A8B">
        <w:rPr>
          <w:rFonts w:ascii="Times New Roman" w:eastAsia="宋体" w:hAnsi="Times New Roman" w:hint="eastAsia"/>
          <w:sz w:val="24"/>
          <w:szCs w:val="24"/>
        </w:rPr>
        <w:t>个</w:t>
      </w:r>
      <w:r w:rsidR="005742C0" w:rsidRPr="007B7A8B">
        <w:rPr>
          <w:rFonts w:ascii="Times New Roman" w:eastAsia="宋体" w:hAnsi="Times New Roman" w:hint="eastAsia"/>
          <w:sz w:val="24"/>
          <w:szCs w:val="24"/>
        </w:rPr>
        <w:t>0.1</w:t>
      </w:r>
      <w:r w:rsidR="00E244C4" w:rsidRPr="007B7A8B">
        <w:rPr>
          <w:rFonts w:ascii="Times New Roman" w:eastAsia="宋体" w:hAnsi="Times New Roman" w:hint="eastAsia"/>
          <w:sz w:val="24"/>
          <w:szCs w:val="24"/>
        </w:rPr>
        <w:t xml:space="preserve"> </w:t>
      </w:r>
      <w:r w:rsidRPr="007B7A8B">
        <w:rPr>
          <w:rFonts w:ascii="Times New Roman" w:eastAsia="宋体" w:hAnsi="Times New Roman"/>
          <w:i/>
          <w:iCs/>
          <w:sz w:val="24"/>
          <w:szCs w:val="24"/>
        </w:rPr>
        <w:t>d</w:t>
      </w:r>
      <w:r w:rsidRPr="007B7A8B">
        <w:rPr>
          <w:rFonts w:ascii="Times New Roman" w:eastAsia="宋体" w:hAnsi="Times New Roman"/>
          <w:sz w:val="24"/>
          <w:szCs w:val="24"/>
        </w:rPr>
        <w:t>砝码</w:t>
      </w:r>
      <w:r w:rsidR="00C044C8" w:rsidRPr="007B7A8B">
        <w:rPr>
          <w:rFonts w:ascii="Times New Roman" w:eastAsia="宋体" w:hAnsi="Times New Roman" w:hint="eastAsia"/>
          <w:sz w:val="24"/>
          <w:szCs w:val="24"/>
        </w:rPr>
        <w:t>（</w:t>
      </w:r>
      <w:r w:rsidR="00C044C8" w:rsidRPr="007B7A8B">
        <w:rPr>
          <w:rFonts w:ascii="Times New Roman" w:eastAsia="宋体" w:hAnsi="Times New Roman" w:hint="eastAsia"/>
          <w:i/>
          <w:iCs/>
          <w:sz w:val="24"/>
          <w:szCs w:val="24"/>
        </w:rPr>
        <w:t>d</w:t>
      </w:r>
      <w:r w:rsidR="00C044C8" w:rsidRPr="007B7A8B">
        <w:rPr>
          <w:rFonts w:ascii="Times New Roman" w:eastAsia="宋体" w:hAnsi="Times New Roman" w:hint="eastAsia"/>
          <w:sz w:val="24"/>
          <w:szCs w:val="24"/>
        </w:rPr>
        <w:t>为衡器在该载荷</w:t>
      </w:r>
      <w:r w:rsidR="00456542" w:rsidRPr="007B7A8B">
        <w:rPr>
          <w:rFonts w:ascii="Times New Roman" w:eastAsia="宋体" w:hAnsi="Times New Roman" w:hint="eastAsia"/>
          <w:sz w:val="24"/>
          <w:szCs w:val="24"/>
        </w:rPr>
        <w:t>下</w:t>
      </w:r>
      <w:r w:rsidR="00C044C8" w:rsidRPr="007B7A8B">
        <w:rPr>
          <w:rFonts w:ascii="Times New Roman" w:eastAsia="宋体" w:hAnsi="Times New Roman" w:hint="eastAsia"/>
          <w:sz w:val="24"/>
          <w:szCs w:val="24"/>
        </w:rPr>
        <w:t>对应的实际分度值，</w:t>
      </w:r>
      <w:r w:rsidR="00AA28DB" w:rsidRPr="007B7A8B">
        <w:rPr>
          <w:rFonts w:ascii="Times New Roman" w:eastAsia="宋体" w:hAnsi="Times New Roman" w:hint="eastAsia"/>
          <w:sz w:val="24"/>
          <w:szCs w:val="24"/>
        </w:rPr>
        <w:t>多范围衡器还应考虑衡器工作的称量范围，</w:t>
      </w:r>
      <w:r w:rsidR="00C044C8" w:rsidRPr="007B7A8B">
        <w:rPr>
          <w:rFonts w:ascii="Times New Roman" w:eastAsia="宋体" w:hAnsi="Times New Roman" w:hint="eastAsia"/>
          <w:sz w:val="24"/>
          <w:szCs w:val="24"/>
        </w:rPr>
        <w:t>下同）</w:t>
      </w:r>
      <w:r w:rsidRPr="007B7A8B">
        <w:rPr>
          <w:rFonts w:ascii="Times New Roman" w:eastAsia="宋体" w:hAnsi="Times New Roman" w:hint="eastAsia"/>
          <w:sz w:val="24"/>
          <w:szCs w:val="24"/>
        </w:rPr>
        <w:t>；</w:t>
      </w:r>
      <w:bookmarkEnd w:id="92"/>
    </w:p>
    <w:p w14:paraId="4470C096" w14:textId="343601F9" w:rsidR="00274D56" w:rsidRPr="007B7A8B" w:rsidRDefault="00274D56">
      <w:pPr>
        <w:pStyle w:val="af2"/>
        <w:numPr>
          <w:ilvl w:val="0"/>
          <w:numId w:val="24"/>
        </w:numPr>
        <w:ind w:firstLineChars="0"/>
        <w:rPr>
          <w:rFonts w:ascii="Times New Roman" w:eastAsia="宋体" w:hAnsi="Times New Roman"/>
          <w:sz w:val="24"/>
          <w:szCs w:val="24"/>
        </w:rPr>
      </w:pPr>
      <w:proofErr w:type="gramStart"/>
      <w:r w:rsidRPr="007B7A8B">
        <w:rPr>
          <w:rFonts w:ascii="Times New Roman" w:eastAsia="宋体" w:hAnsi="Times New Roman" w:hint="eastAsia"/>
          <w:sz w:val="24"/>
          <w:szCs w:val="24"/>
        </w:rPr>
        <w:t>记录总</w:t>
      </w:r>
      <w:proofErr w:type="gramEnd"/>
      <w:r w:rsidRPr="007B7A8B">
        <w:rPr>
          <w:rFonts w:ascii="Times New Roman" w:eastAsia="宋体" w:hAnsi="Times New Roman" w:hint="eastAsia"/>
          <w:sz w:val="24"/>
          <w:szCs w:val="24"/>
        </w:rPr>
        <w:t>载荷</w:t>
      </w:r>
      <w:r w:rsidR="005742C0" w:rsidRPr="007B7A8B">
        <w:rPr>
          <w:rFonts w:ascii="Times New Roman" w:eastAsia="宋体" w:hAnsi="Times New Roman" w:hint="eastAsia"/>
          <w:i/>
          <w:iCs/>
          <w:sz w:val="24"/>
          <w:szCs w:val="24"/>
        </w:rPr>
        <w:t>L</w:t>
      </w:r>
      <w:r w:rsidRPr="007B7A8B">
        <w:rPr>
          <w:rFonts w:ascii="Times New Roman" w:eastAsia="宋体" w:hAnsi="Times New Roman" w:hint="eastAsia"/>
          <w:sz w:val="24"/>
          <w:szCs w:val="24"/>
        </w:rPr>
        <w:t>和示值</w:t>
      </w:r>
      <w:bookmarkStart w:id="93" w:name="OLE_LINK42"/>
      <w:bookmarkStart w:id="94" w:name="OLE_LINK43"/>
      <w:r w:rsidRPr="007B7A8B">
        <w:rPr>
          <w:rFonts w:ascii="Times New Roman" w:eastAsia="宋体" w:hAnsi="Times New Roman" w:hint="eastAsia"/>
          <w:i/>
          <w:sz w:val="24"/>
          <w:szCs w:val="24"/>
        </w:rPr>
        <w:t>I</w:t>
      </w:r>
      <w:r w:rsidRPr="007B7A8B">
        <w:rPr>
          <w:rFonts w:ascii="Times New Roman" w:eastAsia="宋体" w:hAnsi="Times New Roman"/>
          <w:sz w:val="24"/>
          <w:szCs w:val="24"/>
          <w:vertAlign w:val="subscript"/>
        </w:rPr>
        <w:t>1</w:t>
      </w:r>
      <w:bookmarkEnd w:id="93"/>
      <w:bookmarkEnd w:id="94"/>
      <w:r w:rsidRPr="007B7A8B">
        <w:rPr>
          <w:rFonts w:ascii="Times New Roman" w:eastAsia="宋体" w:hAnsi="Times New Roman" w:hint="eastAsia"/>
          <w:sz w:val="24"/>
          <w:szCs w:val="24"/>
        </w:rPr>
        <w:t>；</w:t>
      </w:r>
    </w:p>
    <w:p w14:paraId="34991B9A" w14:textId="35AA93D7" w:rsidR="00274D56" w:rsidRPr="007B7A8B" w:rsidRDefault="00274D56">
      <w:pPr>
        <w:pStyle w:val="af2"/>
        <w:numPr>
          <w:ilvl w:val="0"/>
          <w:numId w:val="24"/>
        </w:numPr>
        <w:ind w:firstLineChars="0"/>
        <w:rPr>
          <w:rFonts w:ascii="Times New Roman" w:eastAsia="宋体" w:hAnsi="Times New Roman"/>
          <w:sz w:val="24"/>
          <w:szCs w:val="24"/>
        </w:rPr>
      </w:pPr>
      <w:r w:rsidRPr="007B7A8B">
        <w:rPr>
          <w:rFonts w:ascii="Times New Roman" w:eastAsia="宋体" w:hAnsi="Times New Roman" w:hint="eastAsia"/>
          <w:sz w:val="24"/>
          <w:szCs w:val="24"/>
        </w:rPr>
        <w:t>逐个取下附加小砝码，直至示值</w:t>
      </w:r>
      <w:r w:rsidRPr="007B7A8B">
        <w:rPr>
          <w:rFonts w:ascii="Times New Roman" w:eastAsia="宋体" w:hAnsi="Times New Roman" w:hint="eastAsia"/>
          <w:i/>
          <w:sz w:val="24"/>
          <w:szCs w:val="24"/>
        </w:rPr>
        <w:t>I</w:t>
      </w:r>
      <w:r w:rsidRPr="007B7A8B">
        <w:rPr>
          <w:rFonts w:ascii="Times New Roman" w:eastAsia="宋体" w:hAnsi="Times New Roman"/>
          <w:sz w:val="24"/>
          <w:szCs w:val="24"/>
          <w:vertAlign w:val="subscript"/>
        </w:rPr>
        <w:t>1</w:t>
      </w:r>
      <w:r w:rsidRPr="007B7A8B">
        <w:rPr>
          <w:rFonts w:ascii="Times New Roman" w:eastAsia="宋体" w:hAnsi="Times New Roman" w:hint="eastAsia"/>
          <w:sz w:val="24"/>
          <w:szCs w:val="24"/>
        </w:rPr>
        <w:t>确切地减少了一个实际分度值</w:t>
      </w:r>
      <w:r w:rsidR="00C044C8"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即</w:t>
      </w:r>
      <w:r w:rsidR="00C044C8" w:rsidRPr="007B7A8B">
        <w:rPr>
          <w:rFonts w:ascii="Times New Roman" w:eastAsia="宋体" w:hAnsi="Times New Roman" w:hint="eastAsia"/>
          <w:sz w:val="24"/>
          <w:szCs w:val="24"/>
        </w:rPr>
        <w:t>衡器指示（</w:t>
      </w:r>
      <w:r w:rsidRPr="007B7A8B">
        <w:rPr>
          <w:rFonts w:ascii="Times New Roman" w:eastAsia="宋体" w:hAnsi="Times New Roman" w:hint="eastAsia"/>
          <w:i/>
          <w:sz w:val="24"/>
          <w:szCs w:val="24"/>
        </w:rPr>
        <w:t>I</w:t>
      </w:r>
      <w:r w:rsidRPr="007B7A8B">
        <w:rPr>
          <w:rFonts w:ascii="Times New Roman" w:eastAsia="宋体" w:hAnsi="Times New Roman"/>
          <w:sz w:val="24"/>
          <w:szCs w:val="24"/>
          <w:vertAlign w:val="subscript"/>
        </w:rPr>
        <w:t>1</w:t>
      </w:r>
      <w:r w:rsidRPr="007B7A8B">
        <w:rPr>
          <w:rFonts w:ascii="Times New Roman" w:eastAsia="宋体" w:hAnsi="Times New Roman"/>
          <w:i/>
          <w:sz w:val="24"/>
          <w:szCs w:val="24"/>
        </w:rPr>
        <w:t xml:space="preserve"> </w:t>
      </w:r>
      <w:r w:rsidR="00C044C8" w:rsidRPr="007B7A8B">
        <w:rPr>
          <w:rFonts w:ascii="Times New Roman" w:eastAsia="宋体" w:hAnsi="Times New Roman"/>
          <w:sz w:val="24"/>
          <w:szCs w:val="24"/>
        </w:rPr>
        <w:t>–</w:t>
      </w:r>
      <w:r w:rsidRPr="007B7A8B">
        <w:rPr>
          <w:rFonts w:ascii="Times New Roman" w:eastAsia="宋体" w:hAnsi="Times New Roman"/>
          <w:sz w:val="24"/>
          <w:szCs w:val="24"/>
        </w:rPr>
        <w:t xml:space="preserve"> </w:t>
      </w:r>
      <w:r w:rsidRPr="007B7A8B">
        <w:rPr>
          <w:rFonts w:ascii="Times New Roman" w:eastAsia="宋体" w:hAnsi="Times New Roman" w:hint="eastAsia"/>
          <w:i/>
          <w:sz w:val="24"/>
          <w:szCs w:val="24"/>
        </w:rPr>
        <w:t>d</w:t>
      </w:r>
      <w:r w:rsidR="00C044C8"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w:t>
      </w:r>
    </w:p>
    <w:p w14:paraId="70C4A601" w14:textId="7FD95C6D" w:rsidR="00274D56" w:rsidRPr="007B7A8B" w:rsidRDefault="00274D56">
      <w:pPr>
        <w:pStyle w:val="af2"/>
        <w:numPr>
          <w:ilvl w:val="0"/>
          <w:numId w:val="24"/>
        </w:numPr>
        <w:ind w:firstLineChars="0"/>
        <w:rPr>
          <w:rFonts w:ascii="Times New Roman" w:eastAsia="宋体" w:hAnsi="Times New Roman"/>
          <w:sz w:val="24"/>
          <w:szCs w:val="24"/>
        </w:rPr>
      </w:pPr>
      <w:r w:rsidRPr="007B7A8B">
        <w:rPr>
          <w:rFonts w:ascii="Times New Roman" w:eastAsia="宋体" w:hAnsi="Times New Roman" w:hint="eastAsia"/>
          <w:sz w:val="24"/>
          <w:szCs w:val="24"/>
        </w:rPr>
        <w:t>记录取下</w:t>
      </w:r>
      <w:r w:rsidR="00C044C8" w:rsidRPr="007B7A8B">
        <w:rPr>
          <w:rFonts w:ascii="Times New Roman" w:eastAsia="宋体" w:hAnsi="Times New Roman" w:hint="eastAsia"/>
          <w:sz w:val="24"/>
          <w:szCs w:val="24"/>
        </w:rPr>
        <w:t>的</w:t>
      </w:r>
      <w:r w:rsidRPr="007B7A8B">
        <w:rPr>
          <w:rFonts w:ascii="Times New Roman" w:eastAsia="宋体" w:hAnsi="Times New Roman" w:hint="eastAsia"/>
          <w:sz w:val="24"/>
          <w:szCs w:val="24"/>
        </w:rPr>
        <w:t>附加小砝码质量</w:t>
      </w:r>
      <w:r w:rsidR="001F63E3" w:rsidRPr="007B7A8B">
        <w:rPr>
          <w:rFonts w:ascii="Times New Roman" w:eastAsia="宋体" w:hAnsi="Times New Roman" w:hint="eastAsia"/>
          <w:sz w:val="24"/>
          <w:szCs w:val="24"/>
        </w:rPr>
        <w:t>之和</w:t>
      </w:r>
      <w:r w:rsidRPr="007B7A8B">
        <w:rPr>
          <w:rFonts w:ascii="Times New Roman" w:eastAsia="宋体" w:hAnsi="Times New Roman"/>
          <w:i/>
          <w:sz w:val="24"/>
          <w:szCs w:val="24"/>
          <w:lang w:val="en-GB"/>
        </w:rPr>
        <w:sym w:font="Symbol" w:char="F044"/>
      </w:r>
      <w:r w:rsidRPr="007B7A8B">
        <w:rPr>
          <w:rFonts w:ascii="Times New Roman" w:eastAsia="宋体" w:hAnsi="Times New Roman"/>
          <w:i/>
          <w:sz w:val="24"/>
          <w:szCs w:val="24"/>
        </w:rPr>
        <w:t>L</w:t>
      </w:r>
      <w:r w:rsidRPr="007B7A8B">
        <w:rPr>
          <w:rFonts w:ascii="Times New Roman" w:eastAsia="宋体" w:hAnsi="Times New Roman" w:hint="eastAsia"/>
          <w:i/>
          <w:sz w:val="24"/>
          <w:szCs w:val="24"/>
        </w:rPr>
        <w:t>；</w:t>
      </w:r>
    </w:p>
    <w:p w14:paraId="43216402" w14:textId="4D32404D" w:rsidR="00274D56" w:rsidRPr="007B7A8B" w:rsidRDefault="00274D56">
      <w:pPr>
        <w:pStyle w:val="af2"/>
        <w:numPr>
          <w:ilvl w:val="0"/>
          <w:numId w:val="24"/>
        </w:numPr>
        <w:ind w:firstLineChars="0"/>
        <w:rPr>
          <w:rFonts w:ascii="Times New Roman" w:eastAsia="宋体" w:hAnsi="Times New Roman"/>
          <w:sz w:val="24"/>
          <w:szCs w:val="24"/>
        </w:rPr>
      </w:pPr>
      <w:r w:rsidRPr="007B7A8B">
        <w:rPr>
          <w:rFonts w:ascii="Times New Roman" w:eastAsia="宋体" w:hAnsi="Times New Roman" w:hint="eastAsia"/>
          <w:sz w:val="24"/>
          <w:szCs w:val="24"/>
        </w:rPr>
        <w:t>在承载器上放</w:t>
      </w:r>
      <w:r w:rsidR="005742C0" w:rsidRPr="007B7A8B">
        <w:rPr>
          <w:rFonts w:ascii="Times New Roman" w:eastAsia="宋体" w:hAnsi="Times New Roman" w:hint="eastAsia"/>
          <w:sz w:val="24"/>
          <w:szCs w:val="24"/>
        </w:rPr>
        <w:t>回</w:t>
      </w:r>
      <w:r w:rsidRPr="007B7A8B">
        <w:rPr>
          <w:rFonts w:ascii="Times New Roman" w:eastAsia="宋体" w:hAnsi="Times New Roman" w:hint="eastAsia"/>
          <w:sz w:val="24"/>
          <w:szCs w:val="24"/>
        </w:rPr>
        <w:t>一个</w:t>
      </w:r>
      <w:r w:rsidRPr="007B7A8B">
        <w:rPr>
          <w:rFonts w:ascii="Times New Roman" w:eastAsia="宋体" w:hAnsi="Times New Roman" w:hint="eastAsia"/>
          <w:sz w:val="24"/>
          <w:szCs w:val="24"/>
        </w:rPr>
        <w:t>0</w:t>
      </w:r>
      <w:r w:rsidRPr="007B7A8B">
        <w:rPr>
          <w:rFonts w:ascii="Times New Roman" w:eastAsia="宋体" w:hAnsi="Times New Roman"/>
          <w:sz w:val="24"/>
          <w:szCs w:val="24"/>
        </w:rPr>
        <w:t>.1</w:t>
      </w:r>
      <w:r w:rsidR="0013749F" w:rsidRPr="007B7A8B">
        <w:rPr>
          <w:rFonts w:ascii="Times New Roman" w:eastAsia="宋体" w:hAnsi="Times New Roman" w:hint="eastAsia"/>
          <w:sz w:val="24"/>
          <w:szCs w:val="24"/>
        </w:rPr>
        <w:t xml:space="preserve"> </w:t>
      </w:r>
      <w:r w:rsidRPr="007B7A8B">
        <w:rPr>
          <w:rFonts w:ascii="Times New Roman" w:eastAsia="宋体" w:hAnsi="Times New Roman" w:hint="eastAsia"/>
          <w:i/>
          <w:sz w:val="24"/>
          <w:szCs w:val="24"/>
        </w:rPr>
        <w:t>d</w:t>
      </w:r>
      <w:r w:rsidRPr="007B7A8B">
        <w:rPr>
          <w:rFonts w:ascii="Times New Roman" w:eastAsia="宋体" w:hAnsi="Times New Roman" w:hint="eastAsia"/>
          <w:sz w:val="24"/>
          <w:szCs w:val="24"/>
        </w:rPr>
        <w:t>的小砝码；</w:t>
      </w:r>
    </w:p>
    <w:p w14:paraId="73066D13" w14:textId="5EBC760B" w:rsidR="00274D56" w:rsidRPr="007B7A8B" w:rsidRDefault="00274D56">
      <w:pPr>
        <w:pStyle w:val="af2"/>
        <w:numPr>
          <w:ilvl w:val="0"/>
          <w:numId w:val="24"/>
        </w:numPr>
        <w:ind w:firstLineChars="0"/>
        <w:rPr>
          <w:rFonts w:ascii="Times New Roman" w:eastAsia="宋体" w:hAnsi="Times New Roman"/>
          <w:sz w:val="24"/>
          <w:szCs w:val="24"/>
        </w:rPr>
      </w:pPr>
      <w:r w:rsidRPr="007B7A8B">
        <w:rPr>
          <w:rFonts w:ascii="Times New Roman" w:eastAsia="宋体" w:hAnsi="Times New Roman" w:hint="eastAsia"/>
          <w:sz w:val="24"/>
          <w:szCs w:val="24"/>
        </w:rPr>
        <w:t>在承载器上再轻缓地放置一个等于</w:t>
      </w:r>
      <w:r w:rsidRPr="007B7A8B">
        <w:rPr>
          <w:rFonts w:ascii="Times New Roman" w:eastAsia="宋体" w:hAnsi="Times New Roman" w:hint="eastAsia"/>
          <w:sz w:val="24"/>
          <w:szCs w:val="24"/>
        </w:rPr>
        <w:t>1</w:t>
      </w:r>
      <w:r w:rsidRPr="007B7A8B">
        <w:rPr>
          <w:rFonts w:ascii="Times New Roman" w:eastAsia="宋体" w:hAnsi="Times New Roman"/>
          <w:sz w:val="24"/>
          <w:szCs w:val="24"/>
        </w:rPr>
        <w:t>.4</w:t>
      </w:r>
      <w:r w:rsidR="0013749F" w:rsidRPr="007B7A8B">
        <w:rPr>
          <w:rFonts w:ascii="Times New Roman" w:eastAsia="宋体" w:hAnsi="Times New Roman" w:hint="eastAsia"/>
          <w:sz w:val="24"/>
          <w:szCs w:val="24"/>
        </w:rPr>
        <w:t xml:space="preserve"> </w:t>
      </w:r>
      <w:r w:rsidRPr="007B7A8B">
        <w:rPr>
          <w:rFonts w:ascii="Times New Roman" w:eastAsia="宋体" w:hAnsi="Times New Roman" w:hint="eastAsia"/>
          <w:i/>
          <w:sz w:val="24"/>
          <w:szCs w:val="24"/>
        </w:rPr>
        <w:t>d</w:t>
      </w:r>
      <w:r w:rsidRPr="007B7A8B">
        <w:rPr>
          <w:rFonts w:ascii="Times New Roman" w:eastAsia="宋体" w:hAnsi="Times New Roman" w:hint="eastAsia"/>
          <w:sz w:val="24"/>
          <w:szCs w:val="24"/>
        </w:rPr>
        <w:t>的载荷；</w:t>
      </w:r>
    </w:p>
    <w:p w14:paraId="589375A0" w14:textId="1BD99C79" w:rsidR="00274D56" w:rsidRPr="007B7A8B" w:rsidRDefault="00274D56">
      <w:pPr>
        <w:pStyle w:val="af2"/>
        <w:numPr>
          <w:ilvl w:val="0"/>
          <w:numId w:val="24"/>
        </w:numPr>
        <w:ind w:firstLineChars="0"/>
        <w:rPr>
          <w:rFonts w:ascii="Times New Roman" w:eastAsia="宋体" w:hAnsi="Times New Roman"/>
          <w:sz w:val="24"/>
          <w:szCs w:val="24"/>
        </w:rPr>
      </w:pPr>
      <w:r w:rsidRPr="007B7A8B">
        <w:rPr>
          <w:rFonts w:ascii="Times New Roman" w:eastAsia="宋体" w:hAnsi="Times New Roman" w:hint="eastAsia"/>
          <w:sz w:val="24"/>
          <w:szCs w:val="24"/>
        </w:rPr>
        <w:t>记录此时的示值</w:t>
      </w:r>
      <w:r w:rsidRPr="007B7A8B">
        <w:rPr>
          <w:rFonts w:ascii="Times New Roman" w:eastAsia="宋体" w:hAnsi="Times New Roman" w:hint="eastAsia"/>
          <w:i/>
          <w:sz w:val="24"/>
          <w:szCs w:val="24"/>
        </w:rPr>
        <w:t>I</w:t>
      </w:r>
      <w:r w:rsidRPr="007B7A8B">
        <w:rPr>
          <w:rFonts w:ascii="Times New Roman" w:eastAsia="宋体" w:hAnsi="Times New Roman"/>
          <w:sz w:val="24"/>
          <w:szCs w:val="24"/>
          <w:vertAlign w:val="subscript"/>
        </w:rPr>
        <w:t>2</w:t>
      </w:r>
      <w:r w:rsidRPr="007B7A8B">
        <w:rPr>
          <w:rFonts w:ascii="Times New Roman" w:eastAsia="宋体" w:hAnsi="Times New Roman" w:hint="eastAsia"/>
          <w:sz w:val="24"/>
          <w:szCs w:val="24"/>
        </w:rPr>
        <w:t>；</w:t>
      </w:r>
    </w:p>
    <w:p w14:paraId="2C14618E" w14:textId="1EDF9FF3" w:rsidR="00274D56" w:rsidRPr="007B7A8B" w:rsidRDefault="00274D56">
      <w:pPr>
        <w:pStyle w:val="af2"/>
        <w:numPr>
          <w:ilvl w:val="0"/>
          <w:numId w:val="24"/>
        </w:numPr>
        <w:ind w:firstLineChars="0"/>
        <w:rPr>
          <w:rFonts w:ascii="Times New Roman" w:eastAsia="宋体" w:hAnsi="Times New Roman"/>
          <w:sz w:val="24"/>
          <w:szCs w:val="24"/>
        </w:rPr>
      </w:pPr>
      <w:r w:rsidRPr="007B7A8B">
        <w:rPr>
          <w:rFonts w:ascii="Times New Roman" w:eastAsia="宋体" w:hAnsi="Times New Roman" w:hint="eastAsia"/>
          <w:sz w:val="24"/>
          <w:szCs w:val="24"/>
        </w:rPr>
        <w:t>计算</w:t>
      </w:r>
      <w:r w:rsidRPr="007B7A8B">
        <w:rPr>
          <w:rFonts w:ascii="Times New Roman" w:eastAsia="宋体" w:hAnsi="Times New Roman" w:hint="eastAsia"/>
          <w:i/>
          <w:sz w:val="24"/>
          <w:szCs w:val="24"/>
        </w:rPr>
        <w:t>I</w:t>
      </w:r>
      <w:r w:rsidRPr="007B7A8B">
        <w:rPr>
          <w:rFonts w:ascii="Times New Roman" w:eastAsia="宋体" w:hAnsi="Times New Roman"/>
          <w:sz w:val="24"/>
          <w:szCs w:val="24"/>
          <w:vertAlign w:val="subscript"/>
        </w:rPr>
        <w:t xml:space="preserve">2 </w:t>
      </w:r>
      <w:r w:rsidRPr="007B7A8B">
        <w:rPr>
          <w:rFonts w:ascii="Times New Roman" w:eastAsia="宋体" w:hAnsi="Times New Roman"/>
          <w:sz w:val="24"/>
          <w:szCs w:val="24"/>
        </w:rPr>
        <w:t xml:space="preserve">- </w:t>
      </w:r>
      <w:r w:rsidRPr="007B7A8B">
        <w:rPr>
          <w:rFonts w:ascii="Times New Roman" w:eastAsia="宋体" w:hAnsi="Times New Roman" w:hint="eastAsia"/>
          <w:i/>
          <w:sz w:val="24"/>
          <w:szCs w:val="24"/>
        </w:rPr>
        <w:t>I</w:t>
      </w:r>
      <w:r w:rsidRPr="007B7A8B">
        <w:rPr>
          <w:rFonts w:ascii="Times New Roman" w:eastAsia="宋体" w:hAnsi="Times New Roman"/>
          <w:sz w:val="24"/>
          <w:szCs w:val="24"/>
          <w:vertAlign w:val="subscript"/>
        </w:rPr>
        <w:t>1</w:t>
      </w:r>
      <w:r w:rsidRPr="007B7A8B">
        <w:rPr>
          <w:rFonts w:ascii="Times New Roman" w:eastAsia="宋体" w:hAnsi="Times New Roman" w:hint="eastAsia"/>
          <w:sz w:val="24"/>
          <w:szCs w:val="24"/>
        </w:rPr>
        <w:t>；</w:t>
      </w:r>
    </w:p>
    <w:p w14:paraId="24EF43AD" w14:textId="0407EAF3" w:rsidR="00274D56" w:rsidRPr="007B7A8B" w:rsidRDefault="00274D56">
      <w:pPr>
        <w:pStyle w:val="af2"/>
        <w:numPr>
          <w:ilvl w:val="0"/>
          <w:numId w:val="24"/>
        </w:numPr>
        <w:ind w:firstLineChars="0"/>
        <w:rPr>
          <w:rFonts w:ascii="Times New Roman" w:eastAsia="宋体" w:hAnsi="Times New Roman"/>
          <w:sz w:val="24"/>
          <w:szCs w:val="24"/>
        </w:rPr>
      </w:pPr>
      <w:bookmarkStart w:id="95" w:name="_Ref191991262"/>
      <w:r w:rsidRPr="007B7A8B">
        <w:rPr>
          <w:rFonts w:ascii="Times New Roman" w:eastAsia="宋体" w:hAnsi="Times New Roman" w:hint="eastAsia"/>
          <w:sz w:val="24"/>
          <w:szCs w:val="24"/>
        </w:rPr>
        <w:t>取下所有载荷；</w:t>
      </w:r>
      <w:bookmarkEnd w:id="95"/>
    </w:p>
    <w:p w14:paraId="0A041B71" w14:textId="1E28114F" w:rsidR="00274D56" w:rsidRPr="007B7A8B" w:rsidRDefault="00274D56">
      <w:pPr>
        <w:pStyle w:val="af2"/>
        <w:numPr>
          <w:ilvl w:val="0"/>
          <w:numId w:val="24"/>
        </w:numPr>
        <w:ind w:firstLineChars="0"/>
        <w:rPr>
          <w:rFonts w:ascii="Times New Roman" w:eastAsia="宋体" w:hAnsi="Times New Roman"/>
          <w:sz w:val="24"/>
          <w:szCs w:val="24"/>
        </w:rPr>
      </w:pPr>
      <w:r w:rsidRPr="007B7A8B">
        <w:rPr>
          <w:rFonts w:ascii="Times New Roman" w:eastAsia="宋体" w:hAnsi="Times New Roman" w:hint="eastAsia"/>
          <w:sz w:val="24"/>
          <w:szCs w:val="24"/>
        </w:rPr>
        <w:t>分别</w:t>
      </w:r>
      <w:r w:rsidR="00376004" w:rsidRPr="007B7A8B">
        <w:rPr>
          <w:rFonts w:ascii="Times New Roman" w:eastAsia="宋体" w:hAnsi="Times New Roman" w:hint="eastAsia"/>
          <w:sz w:val="24"/>
          <w:szCs w:val="24"/>
        </w:rPr>
        <w:t>对应</w:t>
      </w:r>
      <w:r w:rsidR="005742C0" w:rsidRPr="007B7A8B">
        <w:rPr>
          <w:rFonts w:ascii="Times New Roman" w:eastAsia="宋体" w:hAnsi="Times New Roman" w:hint="eastAsia"/>
          <w:sz w:val="24"/>
          <w:szCs w:val="24"/>
        </w:rPr>
        <w:t>第二、第三个载荷</w:t>
      </w:r>
      <w:r w:rsidR="00376004" w:rsidRPr="007B7A8B">
        <w:rPr>
          <w:rFonts w:ascii="Times New Roman" w:eastAsia="宋体" w:hAnsi="Times New Roman" w:hint="eastAsia"/>
          <w:sz w:val="24"/>
          <w:szCs w:val="24"/>
        </w:rPr>
        <w:t>值</w:t>
      </w:r>
      <w:r w:rsidRPr="007B7A8B">
        <w:rPr>
          <w:rFonts w:ascii="Times New Roman" w:eastAsia="宋体" w:hAnsi="Times New Roman" w:hint="eastAsia"/>
          <w:sz w:val="24"/>
          <w:szCs w:val="24"/>
        </w:rPr>
        <w:t>，重复上述步骤</w:t>
      </w:r>
      <w:r w:rsidR="00B93CA1" w:rsidRPr="007B7A8B">
        <w:rPr>
          <w:rFonts w:ascii="Times New Roman" w:eastAsia="宋体" w:hAnsi="Times New Roman"/>
          <w:sz w:val="24"/>
          <w:szCs w:val="24"/>
        </w:rPr>
        <w:fldChar w:fldCharType="begin"/>
      </w:r>
      <w:r w:rsidR="00B93CA1" w:rsidRPr="007B7A8B">
        <w:rPr>
          <w:rFonts w:ascii="Times New Roman" w:eastAsia="宋体" w:hAnsi="Times New Roman"/>
          <w:sz w:val="24"/>
          <w:szCs w:val="24"/>
        </w:rPr>
        <w:instrText xml:space="preserve"> </w:instrText>
      </w:r>
      <w:r w:rsidR="00B93CA1" w:rsidRPr="007B7A8B">
        <w:rPr>
          <w:rFonts w:ascii="Times New Roman" w:eastAsia="宋体" w:hAnsi="Times New Roman" w:hint="eastAsia"/>
          <w:sz w:val="24"/>
          <w:szCs w:val="24"/>
        </w:rPr>
        <w:instrText>REF _Ref191991258 \r \h</w:instrText>
      </w:r>
      <w:r w:rsidR="00B93CA1" w:rsidRPr="007B7A8B">
        <w:rPr>
          <w:rFonts w:ascii="Times New Roman" w:eastAsia="宋体" w:hAnsi="Times New Roman"/>
          <w:sz w:val="24"/>
          <w:szCs w:val="24"/>
        </w:rPr>
        <w:instrText xml:space="preserve"> </w:instrText>
      </w:r>
      <w:r w:rsidR="00B93CA1" w:rsidRPr="007B7A8B">
        <w:rPr>
          <w:rFonts w:ascii="Times New Roman" w:eastAsia="宋体" w:hAnsi="Times New Roman"/>
          <w:sz w:val="24"/>
          <w:szCs w:val="24"/>
        </w:rPr>
      </w:r>
      <w:r w:rsidR="00B93CA1" w:rsidRPr="007B7A8B">
        <w:rPr>
          <w:rFonts w:ascii="Times New Roman" w:eastAsia="宋体" w:hAnsi="Times New Roman"/>
          <w:sz w:val="24"/>
          <w:szCs w:val="24"/>
        </w:rPr>
        <w:fldChar w:fldCharType="separate"/>
      </w:r>
      <w:r w:rsidR="00376004" w:rsidRPr="007B7A8B">
        <w:rPr>
          <w:rFonts w:ascii="Times New Roman" w:eastAsia="宋体" w:hAnsi="Times New Roman" w:hint="eastAsia"/>
          <w:sz w:val="24"/>
          <w:szCs w:val="24"/>
        </w:rPr>
        <w:t>5</w:t>
      </w:r>
      <w:r w:rsidR="00B93CA1" w:rsidRPr="007B7A8B">
        <w:rPr>
          <w:rFonts w:ascii="Times New Roman" w:eastAsia="宋体" w:hAnsi="Times New Roman"/>
          <w:sz w:val="24"/>
          <w:szCs w:val="24"/>
        </w:rPr>
        <w:t>)</w:t>
      </w:r>
      <w:r w:rsidR="00B93CA1" w:rsidRPr="007B7A8B">
        <w:rPr>
          <w:rFonts w:ascii="Times New Roman" w:eastAsia="宋体" w:hAnsi="Times New Roman"/>
          <w:sz w:val="24"/>
          <w:szCs w:val="24"/>
        </w:rPr>
        <w:fldChar w:fldCharType="end"/>
      </w:r>
      <w:r w:rsidR="00B93CA1" w:rsidRPr="007B7A8B">
        <w:rPr>
          <w:rFonts w:ascii="Times New Roman" w:eastAsia="宋体" w:hAnsi="Times New Roman" w:hint="eastAsia"/>
          <w:sz w:val="24"/>
          <w:szCs w:val="24"/>
        </w:rPr>
        <w:t>~</w:t>
      </w:r>
      <w:r w:rsidR="00B93CA1" w:rsidRPr="007B7A8B">
        <w:rPr>
          <w:rFonts w:ascii="Times New Roman" w:eastAsia="宋体" w:hAnsi="Times New Roman"/>
          <w:sz w:val="24"/>
          <w:szCs w:val="24"/>
        </w:rPr>
        <w:fldChar w:fldCharType="begin"/>
      </w:r>
      <w:r w:rsidR="00B93CA1" w:rsidRPr="007B7A8B">
        <w:rPr>
          <w:rFonts w:ascii="Times New Roman" w:eastAsia="宋体" w:hAnsi="Times New Roman"/>
          <w:sz w:val="24"/>
          <w:szCs w:val="24"/>
        </w:rPr>
        <w:instrText xml:space="preserve"> REF _Ref191991262 \r \h </w:instrText>
      </w:r>
      <w:r w:rsidR="00B93CA1" w:rsidRPr="007B7A8B">
        <w:rPr>
          <w:rFonts w:ascii="Times New Roman" w:eastAsia="宋体" w:hAnsi="Times New Roman"/>
          <w:sz w:val="24"/>
          <w:szCs w:val="24"/>
        </w:rPr>
      </w:r>
      <w:r w:rsidR="00B93CA1" w:rsidRPr="007B7A8B">
        <w:rPr>
          <w:rFonts w:ascii="Times New Roman" w:eastAsia="宋体" w:hAnsi="Times New Roman"/>
          <w:sz w:val="24"/>
          <w:szCs w:val="24"/>
        </w:rPr>
        <w:fldChar w:fldCharType="separate"/>
      </w:r>
      <w:r w:rsidR="00B93CA1" w:rsidRPr="007B7A8B">
        <w:rPr>
          <w:rFonts w:ascii="Times New Roman" w:eastAsia="宋体" w:hAnsi="Times New Roman"/>
          <w:sz w:val="24"/>
          <w:szCs w:val="24"/>
        </w:rPr>
        <w:t>1</w:t>
      </w:r>
      <w:r w:rsidR="005742C0" w:rsidRPr="007B7A8B">
        <w:rPr>
          <w:rFonts w:ascii="Times New Roman" w:eastAsia="宋体" w:hAnsi="Times New Roman" w:hint="eastAsia"/>
          <w:sz w:val="24"/>
          <w:szCs w:val="24"/>
        </w:rPr>
        <w:t>3</w:t>
      </w:r>
      <w:r w:rsidR="00B93CA1" w:rsidRPr="007B7A8B">
        <w:rPr>
          <w:rFonts w:ascii="Times New Roman" w:eastAsia="宋体" w:hAnsi="Times New Roman"/>
          <w:sz w:val="24"/>
          <w:szCs w:val="24"/>
        </w:rPr>
        <w:t>)</w:t>
      </w:r>
      <w:r w:rsidR="00B93CA1" w:rsidRPr="007B7A8B">
        <w:rPr>
          <w:rFonts w:ascii="Times New Roman" w:eastAsia="宋体" w:hAnsi="Times New Roman"/>
          <w:sz w:val="24"/>
          <w:szCs w:val="24"/>
        </w:rPr>
        <w:fldChar w:fldCharType="end"/>
      </w:r>
      <w:r w:rsidRPr="007B7A8B">
        <w:rPr>
          <w:rFonts w:ascii="Times New Roman" w:eastAsia="宋体" w:hAnsi="Times New Roman" w:hint="eastAsia"/>
          <w:sz w:val="24"/>
          <w:szCs w:val="24"/>
        </w:rPr>
        <w:t>；</w:t>
      </w:r>
    </w:p>
    <w:p w14:paraId="5A9D7E7D" w14:textId="2C867BA9" w:rsidR="00274D56" w:rsidRPr="007B7A8B" w:rsidRDefault="00274D56" w:rsidP="00274D56">
      <w:pPr>
        <w:adjustRightInd w:val="0"/>
        <w:snapToGrid w:val="0"/>
        <w:spacing w:line="360" w:lineRule="auto"/>
        <w:ind w:left="567"/>
        <w:jc w:val="left"/>
        <w:rPr>
          <w:rFonts w:ascii="Times New Roman" w:eastAsia="宋体" w:hAnsi="Times New Roman"/>
          <w:sz w:val="24"/>
          <w:szCs w:val="24"/>
        </w:rPr>
      </w:pPr>
      <w:r w:rsidRPr="007B7A8B">
        <w:rPr>
          <w:rFonts w:ascii="Times New Roman" w:eastAsia="仿宋" w:hAnsi="Times New Roman"/>
          <w:sz w:val="24"/>
          <w:szCs w:val="24"/>
        </w:rPr>
        <w:t>注：切勿将</w:t>
      </w:r>
      <w:r w:rsidR="0083780E" w:rsidRPr="007B7A8B">
        <w:rPr>
          <w:rFonts w:ascii="Times New Roman" w:eastAsia="仿宋" w:hAnsi="Times New Roman" w:hint="eastAsia"/>
          <w:sz w:val="24"/>
          <w:szCs w:val="24"/>
        </w:rPr>
        <w:t>超出最大显示极限的</w:t>
      </w:r>
      <w:r w:rsidRPr="007B7A8B">
        <w:rPr>
          <w:rFonts w:ascii="Times New Roman" w:eastAsia="仿宋" w:hAnsi="Times New Roman"/>
          <w:sz w:val="24"/>
          <w:szCs w:val="24"/>
        </w:rPr>
        <w:t>点用作</w:t>
      </w:r>
      <w:r w:rsidRPr="007B7A8B">
        <w:rPr>
          <w:i/>
          <w:lang w:val="en-GB"/>
        </w:rPr>
        <w:sym w:font="Symbol" w:char="F044"/>
      </w:r>
      <w:r w:rsidRPr="007B7A8B">
        <w:rPr>
          <w:rFonts w:ascii="Times New Roman" w:eastAsia="仿宋" w:hAnsi="Times New Roman"/>
          <w:i/>
          <w:sz w:val="24"/>
          <w:szCs w:val="24"/>
        </w:rPr>
        <w:t>L</w:t>
      </w:r>
      <w:r w:rsidRPr="007B7A8B">
        <w:rPr>
          <w:rFonts w:ascii="Times New Roman" w:eastAsia="仿宋" w:hAnsi="Times New Roman"/>
          <w:sz w:val="24"/>
          <w:szCs w:val="24"/>
        </w:rPr>
        <w:t>测量的变化点。如果在</w:t>
      </w:r>
      <w:r w:rsidRPr="007B7A8B">
        <w:rPr>
          <w:rFonts w:ascii="Times New Roman" w:eastAsia="仿宋" w:hAnsi="Times New Roman"/>
          <w:sz w:val="24"/>
          <w:szCs w:val="24"/>
        </w:rPr>
        <w:t xml:space="preserve"> Max </w:t>
      </w:r>
      <w:r w:rsidR="0083780E" w:rsidRPr="007B7A8B">
        <w:rPr>
          <w:rFonts w:ascii="Times New Roman" w:eastAsia="仿宋" w:hAnsi="Times New Roman" w:hint="eastAsia"/>
          <w:sz w:val="24"/>
          <w:szCs w:val="24"/>
        </w:rPr>
        <w:t>载荷处</w:t>
      </w:r>
      <w:bookmarkStart w:id="96" w:name="OLE_LINK1"/>
      <w:r w:rsidR="0083780E" w:rsidRPr="007B7A8B">
        <w:rPr>
          <w:rFonts w:ascii="Times New Roman" w:eastAsia="仿宋" w:hAnsi="Times New Roman" w:hint="eastAsia"/>
          <w:sz w:val="24"/>
          <w:szCs w:val="24"/>
        </w:rPr>
        <w:t>超出最大显示极限</w:t>
      </w:r>
      <w:bookmarkEnd w:id="96"/>
      <w:r w:rsidRPr="007B7A8B">
        <w:rPr>
          <w:rFonts w:ascii="Times New Roman" w:eastAsia="仿宋" w:hAnsi="Times New Roman"/>
          <w:sz w:val="24"/>
          <w:szCs w:val="24"/>
        </w:rPr>
        <w:t>，则</w:t>
      </w:r>
      <w:r w:rsidR="005742C0" w:rsidRPr="007B7A8B">
        <w:rPr>
          <w:rFonts w:ascii="Times New Roman" w:eastAsia="仿宋" w:hAnsi="Times New Roman" w:hint="eastAsia"/>
          <w:sz w:val="24"/>
          <w:szCs w:val="24"/>
        </w:rPr>
        <w:t>应</w:t>
      </w:r>
      <w:r w:rsidRPr="007B7A8B">
        <w:rPr>
          <w:rFonts w:ascii="Times New Roman" w:eastAsia="仿宋" w:hAnsi="Times New Roman"/>
          <w:sz w:val="24"/>
          <w:szCs w:val="24"/>
        </w:rPr>
        <w:t>使用接近</w:t>
      </w:r>
      <w:r w:rsidRPr="007B7A8B">
        <w:rPr>
          <w:rFonts w:ascii="Times New Roman" w:eastAsia="仿宋" w:hAnsi="Times New Roman"/>
          <w:sz w:val="24"/>
          <w:szCs w:val="24"/>
        </w:rPr>
        <w:t>Max</w:t>
      </w:r>
      <w:r w:rsidRPr="007B7A8B">
        <w:rPr>
          <w:rFonts w:ascii="Times New Roman" w:eastAsia="仿宋" w:hAnsi="Times New Roman"/>
          <w:sz w:val="24"/>
          <w:szCs w:val="24"/>
        </w:rPr>
        <w:t>的负载，例如</w:t>
      </w:r>
      <w:r w:rsidR="002A39F0" w:rsidRPr="007B7A8B">
        <w:rPr>
          <w:rFonts w:ascii="Times New Roman" w:eastAsia="仿宋" w:hAnsi="Times New Roman" w:hint="eastAsia"/>
          <w:sz w:val="24"/>
          <w:szCs w:val="24"/>
        </w:rPr>
        <w:t xml:space="preserve">( </w:t>
      </w:r>
      <w:r w:rsidRPr="007B7A8B">
        <w:rPr>
          <w:rFonts w:ascii="Times New Roman" w:eastAsia="仿宋" w:hAnsi="Times New Roman"/>
          <w:sz w:val="24"/>
          <w:szCs w:val="24"/>
        </w:rPr>
        <w:t xml:space="preserve">Max </w:t>
      </w:r>
      <w:r w:rsidRPr="007B7A8B">
        <w:rPr>
          <w:rFonts w:ascii="Times New Roman" w:eastAsia="宋体" w:hAnsi="Times New Roman"/>
          <w:sz w:val="24"/>
          <w:szCs w:val="24"/>
        </w:rPr>
        <w:t>- 5</w:t>
      </w:r>
      <w:r w:rsidRPr="007B7A8B">
        <w:rPr>
          <w:rFonts w:ascii="Times New Roman" w:eastAsia="宋体" w:hAnsi="Times New Roman"/>
          <w:i/>
          <w:iCs/>
          <w:sz w:val="24"/>
          <w:szCs w:val="24"/>
        </w:rPr>
        <w:t>e</w:t>
      </w:r>
      <w:r w:rsidR="002A39F0" w:rsidRPr="007B7A8B">
        <w:rPr>
          <w:rFonts w:ascii="Times New Roman" w:eastAsia="宋体" w:hAnsi="Times New Roman" w:hint="eastAsia"/>
          <w:i/>
          <w:iCs/>
          <w:sz w:val="24"/>
          <w:szCs w:val="24"/>
        </w:rPr>
        <w:t xml:space="preserve"> </w:t>
      </w:r>
      <w:r w:rsidR="002A39F0" w:rsidRPr="007B7A8B">
        <w:rPr>
          <w:rFonts w:ascii="Times New Roman" w:eastAsia="宋体" w:hAnsi="Times New Roman" w:hint="eastAsia"/>
          <w:sz w:val="24"/>
          <w:szCs w:val="24"/>
        </w:rPr>
        <w:t>)</w:t>
      </w:r>
      <w:r w:rsidRPr="007B7A8B">
        <w:rPr>
          <w:rFonts w:ascii="Times New Roman" w:eastAsia="宋体" w:hAnsi="Times New Roman"/>
          <w:sz w:val="24"/>
          <w:szCs w:val="24"/>
        </w:rPr>
        <w:t>。</w:t>
      </w:r>
    </w:p>
    <w:p w14:paraId="670A6357" w14:textId="1953EF2D" w:rsidR="00274D56" w:rsidRPr="007B7A8B" w:rsidRDefault="005742C0">
      <w:pPr>
        <w:pStyle w:val="af2"/>
        <w:numPr>
          <w:ilvl w:val="0"/>
          <w:numId w:val="24"/>
        </w:numPr>
        <w:ind w:firstLineChars="0"/>
        <w:rPr>
          <w:rFonts w:ascii="Times New Roman" w:eastAsia="宋体" w:hAnsi="Times New Roman"/>
          <w:sz w:val="24"/>
          <w:szCs w:val="24"/>
        </w:rPr>
      </w:pPr>
      <w:r w:rsidRPr="007B7A8B">
        <w:rPr>
          <w:rFonts w:ascii="Times New Roman" w:eastAsia="宋体" w:hAnsi="Times New Roman" w:hint="eastAsia"/>
          <w:sz w:val="24"/>
          <w:szCs w:val="24"/>
        </w:rPr>
        <w:t>检查所有的</w:t>
      </w:r>
      <w:r w:rsidR="00274D56" w:rsidRPr="007B7A8B">
        <w:rPr>
          <w:rFonts w:ascii="Times New Roman" w:eastAsia="宋体" w:hAnsi="Times New Roman" w:hint="eastAsia"/>
          <w:i/>
          <w:sz w:val="24"/>
          <w:szCs w:val="24"/>
        </w:rPr>
        <w:t>I</w:t>
      </w:r>
      <w:r w:rsidR="00274D56" w:rsidRPr="007B7A8B">
        <w:rPr>
          <w:rFonts w:ascii="Times New Roman" w:eastAsia="宋体" w:hAnsi="Times New Roman"/>
          <w:sz w:val="24"/>
          <w:szCs w:val="24"/>
          <w:vertAlign w:val="subscript"/>
        </w:rPr>
        <w:t xml:space="preserve">2 </w:t>
      </w:r>
      <w:r w:rsidR="00274D56" w:rsidRPr="007B7A8B">
        <w:rPr>
          <w:rFonts w:ascii="Times New Roman" w:eastAsia="宋体" w:hAnsi="Times New Roman"/>
          <w:sz w:val="24"/>
          <w:szCs w:val="24"/>
        </w:rPr>
        <w:t xml:space="preserve">- </w:t>
      </w:r>
      <w:r w:rsidR="00274D56" w:rsidRPr="007B7A8B">
        <w:rPr>
          <w:rFonts w:ascii="Times New Roman" w:eastAsia="宋体" w:hAnsi="Times New Roman" w:hint="eastAsia"/>
          <w:i/>
          <w:sz w:val="24"/>
          <w:szCs w:val="24"/>
        </w:rPr>
        <w:t>I</w:t>
      </w:r>
      <w:r w:rsidR="00274D56" w:rsidRPr="007B7A8B">
        <w:rPr>
          <w:rFonts w:ascii="Times New Roman" w:eastAsia="宋体" w:hAnsi="Times New Roman"/>
          <w:sz w:val="24"/>
          <w:szCs w:val="24"/>
          <w:vertAlign w:val="subscript"/>
        </w:rPr>
        <w:t>1</w:t>
      </w:r>
      <w:r w:rsidR="00274D56" w:rsidRPr="007B7A8B">
        <w:rPr>
          <w:rFonts w:ascii="Times New Roman" w:eastAsia="宋体" w:hAnsi="Times New Roman" w:hint="eastAsia"/>
          <w:sz w:val="24"/>
          <w:szCs w:val="24"/>
        </w:rPr>
        <w:t>，</w:t>
      </w:r>
      <w:r w:rsidR="00376004" w:rsidRPr="007B7A8B">
        <w:rPr>
          <w:rFonts w:ascii="Times New Roman" w:eastAsia="宋体" w:hAnsi="Times New Roman" w:hint="eastAsia"/>
          <w:sz w:val="24"/>
          <w:szCs w:val="24"/>
        </w:rPr>
        <w:t>是否</w:t>
      </w:r>
      <w:r w:rsidRPr="007B7A8B">
        <w:rPr>
          <w:rFonts w:ascii="Times New Roman" w:eastAsia="宋体" w:hAnsi="Times New Roman" w:hint="eastAsia"/>
          <w:sz w:val="24"/>
          <w:szCs w:val="24"/>
        </w:rPr>
        <w:t>大于</w:t>
      </w:r>
      <w:r w:rsidR="00C044C8" w:rsidRPr="007B7A8B">
        <w:rPr>
          <w:rFonts w:ascii="Times New Roman" w:eastAsia="宋体" w:hAnsi="Times New Roman" w:hint="eastAsia"/>
          <w:i/>
          <w:iCs/>
          <w:sz w:val="24"/>
          <w:szCs w:val="24"/>
        </w:rPr>
        <w:t>d</w:t>
      </w:r>
      <w:r w:rsidRPr="007B7A8B">
        <w:rPr>
          <w:rFonts w:ascii="Times New Roman" w:eastAsia="宋体" w:hAnsi="Times New Roman" w:hint="eastAsia"/>
          <w:sz w:val="24"/>
          <w:szCs w:val="24"/>
        </w:rPr>
        <w:t>。</w:t>
      </w:r>
    </w:p>
    <w:p w14:paraId="3E5A69CD" w14:textId="2113DC62" w:rsidR="00A43477" w:rsidRPr="007B7A8B" w:rsidRDefault="00A43477" w:rsidP="004E76F3">
      <w:pPr>
        <w:pStyle w:val="a2"/>
        <w:rPr>
          <w:szCs w:val="24"/>
        </w:rPr>
      </w:pPr>
      <w:bookmarkStart w:id="97" w:name="_Ref196723229"/>
      <w:bookmarkStart w:id="98" w:name="_Toc207570242"/>
      <w:r w:rsidRPr="007B7A8B">
        <w:rPr>
          <w:rFonts w:hint="eastAsia"/>
        </w:rPr>
        <w:t>重复性试验</w:t>
      </w:r>
      <w:bookmarkEnd w:id="97"/>
      <w:bookmarkEnd w:id="98"/>
    </w:p>
    <w:p w14:paraId="1B54BB3F" w14:textId="249E6196" w:rsidR="008F34F4" w:rsidRPr="007B7A8B" w:rsidRDefault="00F47F78">
      <w:pPr>
        <w:pStyle w:val="af2"/>
        <w:numPr>
          <w:ilvl w:val="0"/>
          <w:numId w:val="25"/>
        </w:numPr>
        <w:ind w:firstLineChars="0"/>
        <w:rPr>
          <w:rFonts w:ascii="Times New Roman" w:eastAsia="宋体" w:hAnsi="Times New Roman"/>
          <w:sz w:val="24"/>
          <w:szCs w:val="24"/>
        </w:rPr>
      </w:pPr>
      <w:r w:rsidRPr="007B7A8B">
        <w:rPr>
          <w:rFonts w:ascii="Times New Roman" w:eastAsia="宋体" w:hAnsi="Times New Roman" w:hint="eastAsia"/>
          <w:sz w:val="24"/>
          <w:szCs w:val="24"/>
        </w:rPr>
        <w:t>记录有关衡器的</w:t>
      </w:r>
      <w:r w:rsidR="008F2251" w:rsidRPr="007B7A8B">
        <w:rPr>
          <w:rFonts w:ascii="Times New Roman" w:eastAsia="宋体" w:hAnsi="Times New Roman" w:hint="eastAsia"/>
          <w:sz w:val="24"/>
          <w:szCs w:val="24"/>
        </w:rPr>
        <w:t>基本</w:t>
      </w:r>
      <w:r w:rsidRPr="007B7A8B">
        <w:rPr>
          <w:rFonts w:ascii="Times New Roman" w:eastAsia="宋体" w:hAnsi="Times New Roman" w:hint="eastAsia"/>
          <w:sz w:val="24"/>
          <w:szCs w:val="24"/>
        </w:rPr>
        <w:t>信息；</w:t>
      </w:r>
    </w:p>
    <w:p w14:paraId="50FD4B89" w14:textId="587F4F7B" w:rsidR="008F34F4" w:rsidRPr="007B7A8B" w:rsidRDefault="00C044C8">
      <w:pPr>
        <w:pStyle w:val="af2"/>
        <w:numPr>
          <w:ilvl w:val="0"/>
          <w:numId w:val="25"/>
        </w:numPr>
        <w:ind w:firstLineChars="0"/>
        <w:rPr>
          <w:rFonts w:ascii="Times New Roman" w:eastAsia="宋体" w:hAnsi="Times New Roman"/>
          <w:sz w:val="24"/>
          <w:szCs w:val="24"/>
        </w:rPr>
      </w:pPr>
      <w:r w:rsidRPr="007B7A8B">
        <w:rPr>
          <w:rFonts w:ascii="Times New Roman" w:eastAsia="宋体" w:hAnsi="Times New Roman" w:hint="eastAsia"/>
          <w:sz w:val="24"/>
          <w:szCs w:val="24"/>
        </w:rPr>
        <w:t>如果衡器具备</w:t>
      </w:r>
      <w:proofErr w:type="gramStart"/>
      <w:r w:rsidRPr="007B7A8B">
        <w:rPr>
          <w:rFonts w:ascii="Times New Roman" w:eastAsia="宋体" w:hAnsi="Times New Roman" w:hint="eastAsia"/>
          <w:sz w:val="24"/>
          <w:szCs w:val="24"/>
        </w:rPr>
        <w:t>自动置零或</w:t>
      </w:r>
      <w:proofErr w:type="gramEnd"/>
      <w:r w:rsidRPr="007B7A8B">
        <w:rPr>
          <w:rFonts w:ascii="Times New Roman" w:eastAsia="宋体" w:hAnsi="Times New Roman" w:hint="eastAsia"/>
          <w:sz w:val="24"/>
          <w:szCs w:val="24"/>
        </w:rPr>
        <w:t>零点跟踪功能，在此</w:t>
      </w:r>
      <w:proofErr w:type="gramStart"/>
      <w:r w:rsidRPr="007B7A8B">
        <w:rPr>
          <w:rFonts w:ascii="Times New Roman" w:eastAsia="宋体" w:hAnsi="Times New Roman" w:hint="eastAsia"/>
          <w:sz w:val="24"/>
          <w:szCs w:val="24"/>
        </w:rPr>
        <w:t>项试验</w:t>
      </w:r>
      <w:proofErr w:type="gramEnd"/>
      <w:r w:rsidRPr="007B7A8B">
        <w:rPr>
          <w:rFonts w:ascii="Times New Roman" w:eastAsia="宋体" w:hAnsi="Times New Roman" w:hint="eastAsia"/>
          <w:sz w:val="24"/>
          <w:szCs w:val="24"/>
        </w:rPr>
        <w:t>过程中它们</w:t>
      </w:r>
      <w:r w:rsidR="00BC0E31" w:rsidRPr="007B7A8B">
        <w:rPr>
          <w:rFonts w:ascii="Times New Roman" w:eastAsia="宋体" w:hAnsi="Times New Roman" w:hint="eastAsia"/>
          <w:sz w:val="24"/>
          <w:szCs w:val="24"/>
        </w:rPr>
        <w:t>应处于运行状态</w:t>
      </w:r>
      <w:r w:rsidR="008F34F4" w:rsidRPr="007B7A8B">
        <w:rPr>
          <w:rFonts w:ascii="Times New Roman" w:eastAsia="宋体" w:hAnsi="Times New Roman" w:hint="eastAsia"/>
          <w:sz w:val="24"/>
          <w:szCs w:val="24"/>
        </w:rPr>
        <w:t>；</w:t>
      </w:r>
    </w:p>
    <w:p w14:paraId="51DD67FB" w14:textId="768200CB" w:rsidR="00F47F78" w:rsidRPr="007B7A8B" w:rsidRDefault="008F34F4">
      <w:pPr>
        <w:pStyle w:val="af2"/>
        <w:numPr>
          <w:ilvl w:val="0"/>
          <w:numId w:val="25"/>
        </w:numPr>
        <w:ind w:firstLineChars="0"/>
        <w:rPr>
          <w:rFonts w:ascii="Times New Roman" w:eastAsia="宋体" w:hAnsi="Times New Roman"/>
          <w:sz w:val="24"/>
          <w:szCs w:val="24"/>
        </w:rPr>
      </w:pPr>
      <w:r w:rsidRPr="007B7A8B">
        <w:rPr>
          <w:rFonts w:ascii="Times New Roman" w:eastAsia="宋体" w:hAnsi="Times New Roman" w:hint="eastAsia"/>
          <w:sz w:val="24"/>
          <w:szCs w:val="24"/>
        </w:rPr>
        <w:lastRenderedPageBreak/>
        <w:t>确定</w:t>
      </w:r>
      <w:r w:rsidR="00C044C8" w:rsidRPr="007B7A8B">
        <w:rPr>
          <w:rFonts w:ascii="Times New Roman" w:eastAsia="宋体" w:hAnsi="Times New Roman" w:hint="eastAsia"/>
          <w:sz w:val="24"/>
          <w:szCs w:val="24"/>
        </w:rPr>
        <w:t>2</w:t>
      </w:r>
      <w:r w:rsidRPr="007B7A8B">
        <w:rPr>
          <w:rFonts w:ascii="Times New Roman" w:eastAsia="宋体" w:hAnsi="Times New Roman" w:hint="eastAsia"/>
          <w:sz w:val="24"/>
          <w:szCs w:val="24"/>
        </w:rPr>
        <w:t>组试验载荷，</w:t>
      </w:r>
      <w:r w:rsidR="00C044C8" w:rsidRPr="007B7A8B">
        <w:rPr>
          <w:rFonts w:ascii="Times New Roman" w:eastAsia="宋体" w:hAnsi="Times New Roman" w:hint="eastAsia"/>
          <w:sz w:val="24"/>
          <w:szCs w:val="24"/>
        </w:rPr>
        <w:t>第一组为</w:t>
      </w:r>
      <w:r w:rsidR="002F738D" w:rsidRPr="007B7A8B">
        <w:rPr>
          <w:rFonts w:ascii="Times New Roman" w:eastAsia="宋体" w:hAnsi="Times New Roman" w:hint="eastAsia"/>
          <w:sz w:val="24"/>
          <w:szCs w:val="24"/>
        </w:rPr>
        <w:t xml:space="preserve"> 1/2</w:t>
      </w:r>
      <w:r w:rsidR="00C044C8" w:rsidRPr="007B7A8B">
        <w:rPr>
          <w:rFonts w:ascii="Times New Roman" w:eastAsia="宋体" w:hAnsi="Times New Roman" w:hint="eastAsia"/>
          <w:sz w:val="24"/>
          <w:szCs w:val="24"/>
        </w:rPr>
        <w:t>最大秤量，第二组为最大秤量或接近最大秤量的值；</w:t>
      </w:r>
    </w:p>
    <w:p w14:paraId="1580AAFC" w14:textId="74657084" w:rsidR="008F34F4" w:rsidRPr="007B7A8B" w:rsidRDefault="008F34F4">
      <w:pPr>
        <w:pStyle w:val="af2"/>
        <w:numPr>
          <w:ilvl w:val="0"/>
          <w:numId w:val="25"/>
        </w:numPr>
        <w:ind w:firstLineChars="0"/>
        <w:rPr>
          <w:rFonts w:ascii="Times New Roman" w:eastAsia="宋体" w:hAnsi="Times New Roman"/>
          <w:sz w:val="24"/>
          <w:szCs w:val="24"/>
        </w:rPr>
      </w:pPr>
      <w:r w:rsidRPr="007B7A8B">
        <w:rPr>
          <w:rFonts w:ascii="Times New Roman" w:eastAsia="宋体" w:hAnsi="Times New Roman" w:hint="eastAsia"/>
          <w:sz w:val="24"/>
          <w:szCs w:val="24"/>
        </w:rPr>
        <w:t>记录时间和环境温度；</w:t>
      </w:r>
    </w:p>
    <w:p w14:paraId="72CCF516" w14:textId="729A730F" w:rsidR="008F34F4" w:rsidRPr="007B7A8B" w:rsidRDefault="008F34F4">
      <w:pPr>
        <w:pStyle w:val="af2"/>
        <w:numPr>
          <w:ilvl w:val="0"/>
          <w:numId w:val="25"/>
        </w:numPr>
        <w:ind w:firstLineChars="0"/>
        <w:rPr>
          <w:rFonts w:ascii="Times New Roman" w:eastAsia="宋体" w:hAnsi="Times New Roman"/>
          <w:sz w:val="24"/>
          <w:szCs w:val="24"/>
        </w:rPr>
      </w:pPr>
      <w:r w:rsidRPr="007B7A8B">
        <w:rPr>
          <w:rFonts w:ascii="Times New Roman" w:eastAsia="宋体" w:hAnsi="Times New Roman" w:hint="eastAsia"/>
          <w:sz w:val="24"/>
          <w:szCs w:val="24"/>
        </w:rPr>
        <w:t>进行一次预加载（</w:t>
      </w:r>
      <w:r w:rsidRPr="007B7A8B">
        <w:rPr>
          <w:rFonts w:ascii="Times New Roman" w:eastAsia="宋体" w:hAnsi="Times New Roman"/>
          <w:sz w:val="24"/>
          <w:szCs w:val="24"/>
        </w:rPr>
        <w:fldChar w:fldCharType="begin"/>
      </w:r>
      <w:r w:rsidRPr="007B7A8B">
        <w:rPr>
          <w:rFonts w:ascii="Times New Roman" w:eastAsia="宋体" w:hAnsi="Times New Roman"/>
          <w:sz w:val="24"/>
          <w:szCs w:val="24"/>
        </w:rPr>
        <w:instrText xml:space="preserve"> </w:instrText>
      </w:r>
      <w:r w:rsidRPr="007B7A8B">
        <w:rPr>
          <w:rFonts w:ascii="Times New Roman" w:eastAsia="宋体" w:hAnsi="Times New Roman" w:hint="eastAsia"/>
          <w:sz w:val="24"/>
          <w:szCs w:val="24"/>
        </w:rPr>
        <w:instrText>REF _Ref187149699 \r \h</w:instrText>
      </w:r>
      <w:r w:rsidRPr="007B7A8B">
        <w:rPr>
          <w:rFonts w:ascii="Times New Roman" w:eastAsia="宋体" w:hAnsi="Times New Roman"/>
          <w:sz w:val="24"/>
          <w:szCs w:val="24"/>
        </w:rPr>
        <w:instrText xml:space="preserve"> </w:instrText>
      </w:r>
      <w:r w:rsidRPr="007B7A8B">
        <w:rPr>
          <w:rFonts w:ascii="Times New Roman" w:eastAsia="宋体" w:hAnsi="Times New Roman"/>
          <w:sz w:val="24"/>
          <w:szCs w:val="24"/>
        </w:rPr>
      </w:r>
      <w:r w:rsidRPr="007B7A8B">
        <w:rPr>
          <w:rFonts w:ascii="Times New Roman" w:eastAsia="宋体" w:hAnsi="Times New Roman"/>
          <w:sz w:val="24"/>
          <w:szCs w:val="24"/>
        </w:rPr>
        <w:fldChar w:fldCharType="separate"/>
      </w:r>
      <w:r w:rsidRPr="007B7A8B">
        <w:rPr>
          <w:rFonts w:ascii="Times New Roman" w:eastAsia="宋体" w:hAnsi="Times New Roman"/>
          <w:sz w:val="24"/>
          <w:szCs w:val="24"/>
        </w:rPr>
        <w:t>6.3</w:t>
      </w:r>
      <w:r w:rsidRPr="007B7A8B">
        <w:rPr>
          <w:rFonts w:ascii="Times New Roman" w:eastAsia="宋体" w:hAnsi="Times New Roman"/>
          <w:sz w:val="24"/>
          <w:szCs w:val="24"/>
        </w:rPr>
        <w:fldChar w:fldCharType="end"/>
      </w:r>
      <w:r w:rsidRPr="007B7A8B">
        <w:rPr>
          <w:rFonts w:ascii="Times New Roman" w:eastAsia="宋体" w:hAnsi="Times New Roman" w:hint="eastAsia"/>
          <w:sz w:val="24"/>
          <w:szCs w:val="24"/>
        </w:rPr>
        <w:t>）；</w:t>
      </w:r>
    </w:p>
    <w:p w14:paraId="43C07CCE" w14:textId="3E840C1A" w:rsidR="008F34F4" w:rsidRPr="007B7A8B" w:rsidRDefault="008F34F4">
      <w:pPr>
        <w:pStyle w:val="af2"/>
        <w:numPr>
          <w:ilvl w:val="0"/>
          <w:numId w:val="25"/>
        </w:numPr>
        <w:ind w:firstLineChars="0"/>
        <w:rPr>
          <w:rFonts w:ascii="Times New Roman" w:eastAsia="宋体" w:hAnsi="Times New Roman"/>
          <w:sz w:val="24"/>
          <w:szCs w:val="24"/>
        </w:rPr>
      </w:pPr>
      <w:bookmarkStart w:id="99" w:name="_Ref191992230"/>
      <w:r w:rsidRPr="007B7A8B">
        <w:rPr>
          <w:rFonts w:ascii="Times New Roman" w:eastAsia="宋体" w:hAnsi="Times New Roman" w:hint="eastAsia"/>
          <w:sz w:val="24"/>
          <w:szCs w:val="24"/>
        </w:rPr>
        <w:t>施加试验载荷并记录示值</w:t>
      </w:r>
      <w:r w:rsidRPr="007B7A8B">
        <w:rPr>
          <w:rFonts w:ascii="Times New Roman" w:eastAsia="宋体" w:hAnsi="Times New Roman" w:hint="eastAsia"/>
          <w:i/>
          <w:iCs/>
          <w:sz w:val="24"/>
          <w:szCs w:val="24"/>
        </w:rPr>
        <w:t>I</w:t>
      </w:r>
      <w:r w:rsidR="00C044C8" w:rsidRPr="007B7A8B">
        <w:rPr>
          <w:rFonts w:ascii="Times New Roman" w:eastAsia="宋体" w:hAnsi="Times New Roman" w:hint="eastAsia"/>
          <w:sz w:val="24"/>
          <w:szCs w:val="24"/>
        </w:rPr>
        <w:t>，如采用闪变点法，需记录附加载荷</w:t>
      </w:r>
      <w:r w:rsidR="00C044C8" w:rsidRPr="007B7A8B">
        <w:rPr>
          <w:rFonts w:ascii="Times New Roman" w:eastAsia="宋体" w:hAnsi="Times New Roman"/>
          <w:sz w:val="24"/>
          <w:szCs w:val="24"/>
        </w:rPr>
        <w:sym w:font="Symbol" w:char="F044"/>
      </w:r>
      <w:r w:rsidR="00C044C8" w:rsidRPr="007B7A8B">
        <w:rPr>
          <w:rFonts w:ascii="Times New Roman" w:eastAsia="宋体" w:hAnsi="Times New Roman"/>
          <w:i/>
          <w:sz w:val="24"/>
          <w:szCs w:val="24"/>
        </w:rPr>
        <w:t>L</w:t>
      </w:r>
      <w:r w:rsidRPr="007B7A8B">
        <w:rPr>
          <w:rFonts w:ascii="Times New Roman" w:eastAsia="宋体" w:hAnsi="Times New Roman" w:hint="eastAsia"/>
          <w:sz w:val="24"/>
          <w:szCs w:val="24"/>
        </w:rPr>
        <w:t>；</w:t>
      </w:r>
      <w:bookmarkEnd w:id="99"/>
    </w:p>
    <w:p w14:paraId="17C42B28" w14:textId="12C2FDF1" w:rsidR="00393426" w:rsidRPr="007B7A8B" w:rsidRDefault="00393426">
      <w:pPr>
        <w:pStyle w:val="af2"/>
        <w:numPr>
          <w:ilvl w:val="0"/>
          <w:numId w:val="25"/>
        </w:numPr>
        <w:ind w:firstLineChars="0"/>
        <w:rPr>
          <w:rFonts w:ascii="Times New Roman" w:eastAsia="宋体" w:hAnsi="Times New Roman"/>
          <w:sz w:val="24"/>
          <w:szCs w:val="24"/>
        </w:rPr>
      </w:pPr>
      <w:bookmarkStart w:id="100" w:name="_Ref191992231"/>
      <w:r w:rsidRPr="007B7A8B">
        <w:rPr>
          <w:rFonts w:ascii="Times New Roman" w:eastAsia="宋体" w:hAnsi="Times New Roman" w:hint="eastAsia"/>
          <w:sz w:val="24"/>
          <w:szCs w:val="24"/>
        </w:rPr>
        <w:t>移除载荷</w:t>
      </w:r>
      <w:r w:rsidR="00C044C8"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如示值没有回到零，则</w:t>
      </w:r>
      <w:proofErr w:type="gramStart"/>
      <w:r w:rsidRPr="007B7A8B">
        <w:rPr>
          <w:rFonts w:ascii="Times New Roman" w:eastAsia="宋体" w:hAnsi="Times New Roman" w:hint="eastAsia"/>
          <w:sz w:val="24"/>
          <w:szCs w:val="24"/>
        </w:rPr>
        <w:t>使用置零装置</w:t>
      </w:r>
      <w:proofErr w:type="gramEnd"/>
      <w:r w:rsidRPr="007B7A8B">
        <w:rPr>
          <w:rFonts w:ascii="Times New Roman" w:eastAsia="宋体" w:hAnsi="Times New Roman" w:hint="eastAsia"/>
          <w:sz w:val="24"/>
          <w:szCs w:val="24"/>
        </w:rPr>
        <w:t>将衡器置零；</w:t>
      </w:r>
      <w:bookmarkEnd w:id="100"/>
    </w:p>
    <w:p w14:paraId="6278E4D8" w14:textId="290FC6F7" w:rsidR="00393426" w:rsidRPr="007B7A8B" w:rsidRDefault="00393426">
      <w:pPr>
        <w:pStyle w:val="af2"/>
        <w:numPr>
          <w:ilvl w:val="0"/>
          <w:numId w:val="25"/>
        </w:numPr>
        <w:ind w:firstLineChars="0"/>
        <w:rPr>
          <w:rFonts w:ascii="Times New Roman" w:eastAsia="宋体" w:hAnsi="Times New Roman"/>
          <w:sz w:val="24"/>
          <w:szCs w:val="24"/>
        </w:rPr>
      </w:pPr>
      <w:r w:rsidRPr="007B7A8B">
        <w:rPr>
          <w:rFonts w:ascii="Times New Roman" w:eastAsia="宋体" w:hAnsi="Times New Roman" w:hint="eastAsia"/>
          <w:sz w:val="24"/>
          <w:szCs w:val="24"/>
        </w:rPr>
        <w:t>如果</w:t>
      </w:r>
      <w:r w:rsidRPr="007B7A8B">
        <w:rPr>
          <w:rFonts w:ascii="Times New Roman" w:eastAsia="宋体" w:hAnsi="Times New Roman" w:hint="eastAsia"/>
          <w:sz w:val="24"/>
          <w:szCs w:val="24"/>
        </w:rPr>
        <w:t>Max</w:t>
      </w:r>
      <w:r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1000 kg</w:t>
      </w:r>
      <w:r w:rsidR="00C044C8"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重复</w:t>
      </w:r>
      <w:r w:rsidR="00230A10" w:rsidRPr="007B7A8B">
        <w:rPr>
          <w:rFonts w:ascii="Times New Roman" w:eastAsia="宋体" w:hAnsi="Times New Roman" w:hint="eastAsia"/>
          <w:sz w:val="24"/>
          <w:szCs w:val="24"/>
        </w:rPr>
        <w:t>两次</w:t>
      </w:r>
      <w:r w:rsidR="00C044C8" w:rsidRPr="007B7A8B">
        <w:rPr>
          <w:rFonts w:ascii="Times New Roman" w:eastAsia="宋体" w:hAnsi="Times New Roman" w:hint="eastAsia"/>
          <w:sz w:val="24"/>
          <w:szCs w:val="24"/>
        </w:rPr>
        <w:t>6) ~ 8)</w:t>
      </w:r>
      <w:r w:rsidR="00230A10" w:rsidRPr="007B7A8B">
        <w:rPr>
          <w:rFonts w:ascii="Times New Roman" w:eastAsia="宋体" w:hAnsi="Times New Roman" w:hint="eastAsia"/>
          <w:sz w:val="24"/>
          <w:szCs w:val="24"/>
        </w:rPr>
        <w:t>（共计加载三次）；</w:t>
      </w:r>
      <w:r w:rsidR="00C044C8" w:rsidRPr="007B7A8B">
        <w:rPr>
          <w:rFonts w:ascii="Times New Roman" w:eastAsia="宋体" w:hAnsi="Times New Roman" w:hint="eastAsia"/>
          <w:sz w:val="24"/>
          <w:szCs w:val="24"/>
        </w:rPr>
        <w:t>否则重复九次</w:t>
      </w:r>
      <w:r w:rsidR="00C044C8" w:rsidRPr="007B7A8B">
        <w:rPr>
          <w:rFonts w:ascii="Times New Roman" w:eastAsia="宋体" w:hAnsi="Times New Roman" w:hint="eastAsia"/>
          <w:sz w:val="24"/>
          <w:szCs w:val="24"/>
        </w:rPr>
        <w:t>6) ~ 8)</w:t>
      </w:r>
      <w:r w:rsidR="00C044C8" w:rsidRPr="007B7A8B">
        <w:rPr>
          <w:rFonts w:ascii="Times New Roman" w:eastAsia="宋体" w:hAnsi="Times New Roman" w:hint="eastAsia"/>
          <w:sz w:val="24"/>
          <w:szCs w:val="24"/>
        </w:rPr>
        <w:t>（共计加载十次）；</w:t>
      </w:r>
    </w:p>
    <w:p w14:paraId="4F8E34B1" w14:textId="0D7A7AC3" w:rsidR="00230A10" w:rsidRPr="007B7A8B" w:rsidRDefault="00230A10">
      <w:pPr>
        <w:pStyle w:val="af2"/>
        <w:numPr>
          <w:ilvl w:val="0"/>
          <w:numId w:val="25"/>
        </w:numPr>
        <w:ind w:firstLineChars="0"/>
        <w:rPr>
          <w:rFonts w:ascii="Times New Roman" w:eastAsia="宋体" w:hAnsi="Times New Roman"/>
          <w:sz w:val="24"/>
          <w:szCs w:val="24"/>
        </w:rPr>
      </w:pPr>
      <w:bookmarkStart w:id="101" w:name="_Ref191993502"/>
      <w:r w:rsidRPr="007B7A8B">
        <w:rPr>
          <w:rFonts w:ascii="Times New Roman" w:eastAsia="宋体" w:hAnsi="Times New Roman" w:hint="eastAsia"/>
          <w:sz w:val="24"/>
          <w:szCs w:val="24"/>
        </w:rPr>
        <w:t>计算</w:t>
      </w:r>
      <w:proofErr w:type="gramStart"/>
      <w:r w:rsidR="00C044C8" w:rsidRPr="007B7A8B">
        <w:rPr>
          <w:rFonts w:ascii="Times New Roman" w:eastAsia="宋体" w:hAnsi="Times New Roman" w:hint="eastAsia"/>
          <w:sz w:val="24"/>
          <w:szCs w:val="24"/>
        </w:rPr>
        <w:t>化整前</w:t>
      </w:r>
      <w:proofErr w:type="gramEnd"/>
      <w:r w:rsidR="00C044C8" w:rsidRPr="007B7A8B">
        <w:rPr>
          <w:rFonts w:ascii="Times New Roman" w:eastAsia="宋体" w:hAnsi="Times New Roman" w:hint="eastAsia"/>
          <w:sz w:val="24"/>
          <w:szCs w:val="24"/>
        </w:rPr>
        <w:t>示值</w:t>
      </w:r>
      <w:r w:rsidR="00C044C8" w:rsidRPr="007B7A8B">
        <w:rPr>
          <w:rFonts w:ascii="Times New Roman" w:eastAsia="宋体" w:hAnsi="Times New Roman" w:hint="eastAsia"/>
          <w:i/>
          <w:iCs/>
          <w:sz w:val="24"/>
          <w:szCs w:val="24"/>
        </w:rPr>
        <w:t>P</w:t>
      </w:r>
      <w:r w:rsidR="00C044C8" w:rsidRPr="007B7A8B">
        <w:rPr>
          <w:rFonts w:ascii="Times New Roman" w:eastAsia="宋体" w:hAnsi="Times New Roman" w:hint="eastAsia"/>
          <w:sz w:val="24"/>
          <w:szCs w:val="24"/>
        </w:rPr>
        <w:t>（</w:t>
      </w:r>
      <w:r w:rsidR="00C044C8" w:rsidRPr="007B7A8B">
        <w:rPr>
          <w:rFonts w:ascii="Times New Roman" w:eastAsia="宋体" w:hAnsi="Times New Roman" w:hint="eastAsia"/>
          <w:sz w:val="24"/>
          <w:szCs w:val="24"/>
        </w:rPr>
        <w:t>6.1</w:t>
      </w:r>
      <w:r w:rsidR="00C044C8" w:rsidRPr="007B7A8B">
        <w:rPr>
          <w:rFonts w:ascii="Times New Roman" w:eastAsia="宋体" w:hAnsi="Times New Roman" w:hint="eastAsia"/>
          <w:sz w:val="24"/>
          <w:szCs w:val="24"/>
        </w:rPr>
        <w:t>），并计算</w:t>
      </w:r>
      <w:r w:rsidRPr="007B7A8B">
        <w:rPr>
          <w:rFonts w:ascii="Times New Roman" w:eastAsia="宋体" w:hAnsi="Times New Roman" w:hint="eastAsia"/>
          <w:i/>
          <w:iCs/>
          <w:sz w:val="24"/>
          <w:szCs w:val="24"/>
        </w:rPr>
        <w:t>P</w:t>
      </w:r>
      <w:r w:rsidRPr="007B7A8B">
        <w:rPr>
          <w:rFonts w:ascii="Times New Roman" w:eastAsia="宋体" w:hAnsi="Times New Roman" w:hint="eastAsia"/>
          <w:sz w:val="24"/>
          <w:szCs w:val="24"/>
          <w:vertAlign w:val="subscript"/>
        </w:rPr>
        <w:t>max</w:t>
      </w:r>
      <w:r w:rsidRPr="007B7A8B">
        <w:rPr>
          <w:rFonts w:ascii="Times New Roman" w:eastAsia="宋体" w:hAnsi="Times New Roman" w:hint="eastAsia"/>
          <w:sz w:val="24"/>
          <w:szCs w:val="24"/>
        </w:rPr>
        <w:t xml:space="preserve"> - </w:t>
      </w:r>
      <w:proofErr w:type="spellStart"/>
      <w:r w:rsidRPr="007B7A8B">
        <w:rPr>
          <w:rFonts w:ascii="Times New Roman" w:eastAsia="宋体" w:hAnsi="Times New Roman" w:hint="eastAsia"/>
          <w:i/>
          <w:iCs/>
          <w:sz w:val="24"/>
          <w:szCs w:val="24"/>
        </w:rPr>
        <w:t>P</w:t>
      </w:r>
      <w:r w:rsidRPr="007B7A8B">
        <w:rPr>
          <w:rFonts w:ascii="Times New Roman" w:eastAsia="宋体" w:hAnsi="Times New Roman" w:hint="eastAsia"/>
          <w:sz w:val="24"/>
          <w:szCs w:val="24"/>
          <w:vertAlign w:val="subscript"/>
        </w:rPr>
        <w:t>min</w:t>
      </w:r>
      <w:proofErr w:type="spellEnd"/>
      <w:r w:rsidRPr="007B7A8B">
        <w:rPr>
          <w:rFonts w:ascii="Times New Roman" w:eastAsia="宋体" w:hAnsi="Times New Roman" w:hint="eastAsia"/>
          <w:sz w:val="24"/>
          <w:szCs w:val="24"/>
        </w:rPr>
        <w:t>；</w:t>
      </w:r>
      <w:bookmarkEnd w:id="101"/>
    </w:p>
    <w:p w14:paraId="6771ECEE" w14:textId="206AC2E6" w:rsidR="00230A10" w:rsidRPr="007B7A8B" w:rsidRDefault="008F2251">
      <w:pPr>
        <w:pStyle w:val="af2"/>
        <w:numPr>
          <w:ilvl w:val="0"/>
          <w:numId w:val="25"/>
        </w:numPr>
        <w:ind w:firstLineChars="0"/>
        <w:rPr>
          <w:rFonts w:ascii="Times New Roman" w:eastAsia="宋体" w:hAnsi="Times New Roman"/>
          <w:sz w:val="24"/>
          <w:szCs w:val="24"/>
        </w:rPr>
      </w:pPr>
      <w:r w:rsidRPr="007B7A8B">
        <w:rPr>
          <w:rFonts w:ascii="Times New Roman" w:eastAsia="宋体" w:hAnsi="Times New Roman" w:hint="eastAsia"/>
          <w:sz w:val="24"/>
          <w:szCs w:val="24"/>
        </w:rPr>
        <w:t>移除载荷并置零后，</w:t>
      </w:r>
      <w:r w:rsidR="00C044C8" w:rsidRPr="007B7A8B">
        <w:rPr>
          <w:rFonts w:ascii="Times New Roman" w:eastAsia="宋体" w:hAnsi="Times New Roman" w:hint="eastAsia"/>
          <w:sz w:val="24"/>
          <w:szCs w:val="24"/>
        </w:rPr>
        <w:t>施加</w:t>
      </w:r>
      <w:r w:rsidR="00931A0F" w:rsidRPr="007B7A8B">
        <w:rPr>
          <w:rFonts w:ascii="Times New Roman" w:eastAsia="宋体" w:hAnsi="Times New Roman" w:hint="eastAsia"/>
          <w:sz w:val="24"/>
          <w:szCs w:val="24"/>
        </w:rPr>
        <w:t>第二组试验载荷</w:t>
      </w:r>
      <w:r w:rsidRPr="007B7A8B">
        <w:rPr>
          <w:rFonts w:ascii="Times New Roman" w:eastAsia="宋体" w:hAnsi="Times New Roman" w:hint="eastAsia"/>
          <w:sz w:val="24"/>
          <w:szCs w:val="24"/>
        </w:rPr>
        <w:t>，</w:t>
      </w:r>
      <w:r w:rsidR="00F000EC" w:rsidRPr="007B7A8B">
        <w:rPr>
          <w:rFonts w:ascii="Times New Roman" w:eastAsia="宋体" w:hAnsi="Times New Roman" w:cs="微软雅黑" w:hint="eastAsia"/>
          <w:sz w:val="24"/>
          <w:szCs w:val="24"/>
        </w:rPr>
        <w:t>重复步骤</w:t>
      </w:r>
      <w:r w:rsidR="00F000EC" w:rsidRPr="007B7A8B">
        <w:rPr>
          <w:rFonts w:ascii="Times New Roman" w:eastAsia="宋体" w:hAnsi="Times New Roman"/>
          <w:sz w:val="24"/>
          <w:szCs w:val="24"/>
        </w:rPr>
        <w:fldChar w:fldCharType="begin"/>
      </w:r>
      <w:r w:rsidR="00F000EC" w:rsidRPr="007B7A8B">
        <w:rPr>
          <w:rFonts w:ascii="Times New Roman" w:eastAsia="宋体" w:hAnsi="Times New Roman"/>
          <w:sz w:val="24"/>
          <w:szCs w:val="24"/>
        </w:rPr>
        <w:instrText xml:space="preserve"> </w:instrText>
      </w:r>
      <w:r w:rsidR="00F000EC" w:rsidRPr="007B7A8B">
        <w:rPr>
          <w:rFonts w:ascii="Times New Roman" w:eastAsia="宋体" w:hAnsi="Times New Roman" w:hint="eastAsia"/>
          <w:sz w:val="24"/>
          <w:szCs w:val="24"/>
        </w:rPr>
        <w:instrText>REF _Ref191992230 \r \h</w:instrText>
      </w:r>
      <w:r w:rsidR="00F000EC" w:rsidRPr="007B7A8B">
        <w:rPr>
          <w:rFonts w:ascii="Times New Roman" w:eastAsia="宋体" w:hAnsi="Times New Roman"/>
          <w:sz w:val="24"/>
          <w:szCs w:val="24"/>
        </w:rPr>
        <w:instrText xml:space="preserve"> </w:instrText>
      </w:r>
      <w:r w:rsidR="00F000EC" w:rsidRPr="007B7A8B">
        <w:rPr>
          <w:rFonts w:ascii="Times New Roman" w:eastAsia="宋体" w:hAnsi="Times New Roman"/>
          <w:sz w:val="24"/>
          <w:szCs w:val="24"/>
        </w:rPr>
      </w:r>
      <w:r w:rsidR="00F000EC" w:rsidRPr="007B7A8B">
        <w:rPr>
          <w:rFonts w:ascii="Times New Roman" w:eastAsia="宋体" w:hAnsi="Times New Roman"/>
          <w:sz w:val="24"/>
          <w:szCs w:val="24"/>
        </w:rPr>
        <w:fldChar w:fldCharType="separate"/>
      </w:r>
      <w:r w:rsidR="00F000EC" w:rsidRPr="007B7A8B">
        <w:rPr>
          <w:rFonts w:ascii="Times New Roman" w:eastAsia="宋体" w:hAnsi="Times New Roman"/>
          <w:sz w:val="24"/>
          <w:szCs w:val="24"/>
        </w:rPr>
        <w:t>6)</w:t>
      </w:r>
      <w:r w:rsidR="00F000EC" w:rsidRPr="007B7A8B">
        <w:rPr>
          <w:rFonts w:ascii="Times New Roman" w:eastAsia="宋体" w:hAnsi="Times New Roman"/>
          <w:sz w:val="24"/>
          <w:szCs w:val="24"/>
        </w:rPr>
        <w:fldChar w:fldCharType="end"/>
      </w:r>
      <w:r w:rsidRPr="007B7A8B">
        <w:rPr>
          <w:rFonts w:ascii="Times New Roman" w:eastAsia="宋体" w:hAnsi="Times New Roman" w:hint="eastAsia"/>
          <w:sz w:val="24"/>
          <w:szCs w:val="24"/>
        </w:rPr>
        <w:t xml:space="preserve"> </w:t>
      </w:r>
      <w:r w:rsidR="00F000EC"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 xml:space="preserve"> </w:t>
      </w:r>
      <w:r w:rsidR="00F000EC" w:rsidRPr="007B7A8B">
        <w:rPr>
          <w:rFonts w:ascii="Times New Roman" w:eastAsia="宋体" w:hAnsi="Times New Roman"/>
          <w:sz w:val="24"/>
          <w:szCs w:val="24"/>
        </w:rPr>
        <w:fldChar w:fldCharType="begin"/>
      </w:r>
      <w:r w:rsidR="00F000EC" w:rsidRPr="007B7A8B">
        <w:rPr>
          <w:rFonts w:ascii="Times New Roman" w:eastAsia="宋体" w:hAnsi="Times New Roman"/>
          <w:sz w:val="24"/>
          <w:szCs w:val="24"/>
        </w:rPr>
        <w:instrText xml:space="preserve"> </w:instrText>
      </w:r>
      <w:r w:rsidR="00F000EC" w:rsidRPr="007B7A8B">
        <w:rPr>
          <w:rFonts w:ascii="Times New Roman" w:eastAsia="宋体" w:hAnsi="Times New Roman" w:hint="eastAsia"/>
          <w:sz w:val="24"/>
          <w:szCs w:val="24"/>
        </w:rPr>
        <w:instrText>REF _Ref191993502 \r \h</w:instrText>
      </w:r>
      <w:r w:rsidR="00F000EC" w:rsidRPr="007B7A8B">
        <w:rPr>
          <w:rFonts w:ascii="Times New Roman" w:eastAsia="宋体" w:hAnsi="Times New Roman"/>
          <w:sz w:val="24"/>
          <w:szCs w:val="24"/>
        </w:rPr>
        <w:instrText xml:space="preserve"> </w:instrText>
      </w:r>
      <w:r w:rsidR="00F000EC" w:rsidRPr="007B7A8B">
        <w:rPr>
          <w:rFonts w:ascii="Times New Roman" w:eastAsia="宋体" w:hAnsi="Times New Roman"/>
          <w:sz w:val="24"/>
          <w:szCs w:val="24"/>
        </w:rPr>
      </w:r>
      <w:r w:rsidR="00F000EC" w:rsidRPr="007B7A8B">
        <w:rPr>
          <w:rFonts w:ascii="Times New Roman" w:eastAsia="宋体" w:hAnsi="Times New Roman"/>
          <w:sz w:val="24"/>
          <w:szCs w:val="24"/>
        </w:rPr>
        <w:fldChar w:fldCharType="separate"/>
      </w:r>
      <w:r w:rsidRPr="007B7A8B">
        <w:rPr>
          <w:rFonts w:ascii="Times New Roman" w:eastAsia="宋体" w:hAnsi="Times New Roman" w:hint="eastAsia"/>
          <w:sz w:val="24"/>
          <w:szCs w:val="24"/>
        </w:rPr>
        <w:t>9</w:t>
      </w:r>
      <w:r w:rsidR="00F000EC" w:rsidRPr="007B7A8B">
        <w:rPr>
          <w:rFonts w:ascii="Times New Roman" w:eastAsia="宋体" w:hAnsi="Times New Roman"/>
          <w:sz w:val="24"/>
          <w:szCs w:val="24"/>
        </w:rPr>
        <w:t>)</w:t>
      </w:r>
      <w:r w:rsidR="00F000EC" w:rsidRPr="007B7A8B">
        <w:rPr>
          <w:rFonts w:ascii="Times New Roman" w:eastAsia="宋体" w:hAnsi="Times New Roman"/>
          <w:sz w:val="24"/>
          <w:szCs w:val="24"/>
        </w:rPr>
        <w:fldChar w:fldCharType="end"/>
      </w:r>
      <w:r w:rsidR="00F000EC" w:rsidRPr="007B7A8B">
        <w:rPr>
          <w:rFonts w:ascii="Times New Roman" w:eastAsia="宋体" w:hAnsi="Times New Roman" w:hint="eastAsia"/>
          <w:sz w:val="24"/>
          <w:szCs w:val="24"/>
        </w:rPr>
        <w:t>；</w:t>
      </w:r>
    </w:p>
    <w:p w14:paraId="294DCFC5" w14:textId="154111FB" w:rsidR="00F000EC" w:rsidRPr="007B7A8B" w:rsidRDefault="00F000EC">
      <w:pPr>
        <w:pStyle w:val="af2"/>
        <w:numPr>
          <w:ilvl w:val="0"/>
          <w:numId w:val="25"/>
        </w:numPr>
        <w:ind w:firstLineChars="0"/>
        <w:rPr>
          <w:rFonts w:ascii="Times New Roman" w:eastAsia="宋体" w:hAnsi="Times New Roman"/>
          <w:sz w:val="24"/>
          <w:szCs w:val="24"/>
        </w:rPr>
      </w:pPr>
      <w:r w:rsidRPr="007B7A8B">
        <w:rPr>
          <w:rFonts w:ascii="Times New Roman" w:eastAsia="宋体" w:hAnsi="Times New Roman"/>
          <w:sz w:val="24"/>
          <w:szCs w:val="24"/>
        </w:rPr>
        <w:t>判断</w:t>
      </w:r>
      <w:r w:rsidR="008F2251" w:rsidRPr="007B7A8B">
        <w:rPr>
          <w:rFonts w:ascii="Times New Roman" w:eastAsia="宋体" w:hAnsi="Times New Roman" w:hint="eastAsia"/>
          <w:sz w:val="24"/>
          <w:szCs w:val="24"/>
        </w:rPr>
        <w:t>两组载荷</w:t>
      </w:r>
      <w:r w:rsidR="00C2267E" w:rsidRPr="007B7A8B">
        <w:rPr>
          <w:rFonts w:ascii="Times New Roman" w:eastAsia="宋体" w:hAnsi="Times New Roman" w:hint="eastAsia"/>
          <w:sz w:val="24"/>
          <w:szCs w:val="24"/>
        </w:rPr>
        <w:t xml:space="preserve"> (</w:t>
      </w:r>
      <w:r w:rsidR="008F2251" w:rsidRPr="007B7A8B">
        <w:rPr>
          <w:rFonts w:ascii="Times New Roman" w:eastAsia="宋体" w:hAnsi="Times New Roman" w:hint="eastAsia"/>
          <w:i/>
          <w:iCs/>
          <w:sz w:val="24"/>
          <w:szCs w:val="24"/>
        </w:rPr>
        <w:t>P</w:t>
      </w:r>
      <w:r w:rsidR="008F2251" w:rsidRPr="007B7A8B">
        <w:rPr>
          <w:rFonts w:ascii="Times New Roman" w:eastAsia="宋体" w:hAnsi="Times New Roman" w:hint="eastAsia"/>
          <w:sz w:val="24"/>
          <w:szCs w:val="24"/>
          <w:vertAlign w:val="subscript"/>
        </w:rPr>
        <w:t>max</w:t>
      </w:r>
      <w:r w:rsidR="008F2251" w:rsidRPr="007B7A8B">
        <w:rPr>
          <w:rFonts w:ascii="Times New Roman" w:eastAsia="宋体" w:hAnsi="Times New Roman" w:hint="eastAsia"/>
          <w:sz w:val="24"/>
          <w:szCs w:val="24"/>
        </w:rPr>
        <w:t xml:space="preserve"> - </w:t>
      </w:r>
      <w:proofErr w:type="spellStart"/>
      <w:r w:rsidR="008F2251" w:rsidRPr="007B7A8B">
        <w:rPr>
          <w:rFonts w:ascii="Times New Roman" w:eastAsia="宋体" w:hAnsi="Times New Roman" w:hint="eastAsia"/>
          <w:i/>
          <w:iCs/>
          <w:sz w:val="24"/>
          <w:szCs w:val="24"/>
        </w:rPr>
        <w:t>P</w:t>
      </w:r>
      <w:r w:rsidR="008F2251" w:rsidRPr="007B7A8B">
        <w:rPr>
          <w:rFonts w:ascii="Times New Roman" w:eastAsia="宋体" w:hAnsi="Times New Roman" w:hint="eastAsia"/>
          <w:sz w:val="24"/>
          <w:szCs w:val="24"/>
          <w:vertAlign w:val="subscript"/>
        </w:rPr>
        <w:t>min</w:t>
      </w:r>
      <w:proofErr w:type="spellEnd"/>
      <w:r w:rsidR="00C2267E" w:rsidRPr="007B7A8B">
        <w:rPr>
          <w:rFonts w:ascii="Times New Roman" w:eastAsia="宋体" w:hAnsi="Times New Roman" w:hint="eastAsia"/>
          <w:sz w:val="24"/>
          <w:szCs w:val="24"/>
        </w:rPr>
        <w:t xml:space="preserve">) </w:t>
      </w:r>
      <w:r w:rsidR="008F2251" w:rsidRPr="007B7A8B">
        <w:rPr>
          <w:rFonts w:ascii="Times New Roman" w:eastAsia="宋体" w:hAnsi="Times New Roman" w:hint="eastAsia"/>
          <w:sz w:val="24"/>
          <w:szCs w:val="24"/>
        </w:rPr>
        <w:t>是否超过</w:t>
      </w:r>
      <w:r w:rsidR="008F2251" w:rsidRPr="007B7A8B">
        <w:rPr>
          <w:rFonts w:ascii="Times New Roman" w:eastAsia="宋体" w:hAnsi="Times New Roman" w:hint="eastAsia"/>
          <w:sz w:val="24"/>
          <w:szCs w:val="24"/>
        </w:rPr>
        <w:t>4.3</w:t>
      </w:r>
      <w:r w:rsidR="008F2251" w:rsidRPr="007B7A8B">
        <w:rPr>
          <w:rFonts w:ascii="Times New Roman" w:eastAsia="宋体" w:hAnsi="Times New Roman" w:hint="eastAsia"/>
          <w:sz w:val="24"/>
          <w:szCs w:val="24"/>
        </w:rPr>
        <w:t>表</w:t>
      </w:r>
      <w:r w:rsidR="008F2251" w:rsidRPr="007B7A8B">
        <w:rPr>
          <w:rFonts w:ascii="Times New Roman" w:eastAsia="宋体" w:hAnsi="Times New Roman" w:hint="eastAsia"/>
          <w:sz w:val="24"/>
          <w:szCs w:val="24"/>
        </w:rPr>
        <w:t>3</w:t>
      </w:r>
      <w:r w:rsidR="008F2251" w:rsidRPr="007B7A8B">
        <w:rPr>
          <w:rFonts w:ascii="Times New Roman" w:eastAsia="宋体" w:hAnsi="Times New Roman" w:hint="eastAsia"/>
          <w:sz w:val="24"/>
          <w:szCs w:val="24"/>
        </w:rPr>
        <w:t>规定的最大允许误差。</w:t>
      </w:r>
    </w:p>
    <w:p w14:paraId="2D99A927" w14:textId="4F86CC96" w:rsidR="00A43477" w:rsidRPr="007B7A8B" w:rsidRDefault="00A43477" w:rsidP="004E76F3">
      <w:pPr>
        <w:pStyle w:val="a2"/>
        <w:rPr>
          <w:szCs w:val="24"/>
        </w:rPr>
      </w:pPr>
      <w:bookmarkStart w:id="102" w:name="_Ref196723242"/>
      <w:bookmarkStart w:id="103" w:name="_Toc207570243"/>
      <w:r w:rsidRPr="007B7A8B">
        <w:rPr>
          <w:rFonts w:hint="eastAsia"/>
        </w:rPr>
        <w:t>平衡稳定性试验</w:t>
      </w:r>
      <w:bookmarkEnd w:id="102"/>
      <w:bookmarkEnd w:id="103"/>
    </w:p>
    <w:p w14:paraId="0F5AA0C7" w14:textId="3D88A3AC" w:rsidR="008009BD" w:rsidRPr="007B7A8B" w:rsidRDefault="008009BD" w:rsidP="008F2251">
      <w:pPr>
        <w:pStyle w:val="a3"/>
      </w:pPr>
      <w:bookmarkStart w:id="104" w:name="_Ref192109785"/>
      <w:r w:rsidRPr="007B7A8B">
        <w:t>打印</w:t>
      </w:r>
      <w:bookmarkEnd w:id="104"/>
    </w:p>
    <w:p w14:paraId="6AC83709" w14:textId="74DE3A62" w:rsidR="00957823" w:rsidRPr="007B7A8B" w:rsidRDefault="00957823">
      <w:pPr>
        <w:pStyle w:val="af2"/>
        <w:numPr>
          <w:ilvl w:val="0"/>
          <w:numId w:val="26"/>
        </w:numPr>
        <w:ind w:firstLineChars="0"/>
        <w:rPr>
          <w:rFonts w:ascii="Times New Roman" w:eastAsia="宋体" w:hAnsi="Times New Roman"/>
          <w:sz w:val="24"/>
          <w:szCs w:val="24"/>
        </w:rPr>
      </w:pPr>
      <w:r w:rsidRPr="007B7A8B">
        <w:rPr>
          <w:rFonts w:ascii="Times New Roman" w:eastAsia="宋体" w:hAnsi="Times New Roman" w:hint="eastAsia"/>
          <w:sz w:val="24"/>
          <w:szCs w:val="24"/>
        </w:rPr>
        <w:t>记录有关衡器的</w:t>
      </w:r>
      <w:r w:rsidR="008F2251" w:rsidRPr="007B7A8B">
        <w:rPr>
          <w:rFonts w:ascii="Times New Roman" w:eastAsia="宋体" w:hAnsi="Times New Roman" w:hint="eastAsia"/>
          <w:sz w:val="24"/>
          <w:szCs w:val="24"/>
        </w:rPr>
        <w:t>基本</w:t>
      </w:r>
      <w:r w:rsidRPr="007B7A8B">
        <w:rPr>
          <w:rFonts w:ascii="Times New Roman" w:eastAsia="宋体" w:hAnsi="Times New Roman" w:hint="eastAsia"/>
          <w:sz w:val="24"/>
          <w:szCs w:val="24"/>
        </w:rPr>
        <w:t>信息；</w:t>
      </w:r>
    </w:p>
    <w:p w14:paraId="1EA5BF05" w14:textId="72250AEB" w:rsidR="00957823" w:rsidRPr="007B7A8B" w:rsidRDefault="008009BD">
      <w:pPr>
        <w:pStyle w:val="af2"/>
        <w:numPr>
          <w:ilvl w:val="0"/>
          <w:numId w:val="26"/>
        </w:numPr>
        <w:ind w:firstLineChars="0"/>
        <w:rPr>
          <w:rFonts w:ascii="Times New Roman" w:eastAsia="宋体" w:hAnsi="Times New Roman"/>
          <w:sz w:val="24"/>
          <w:szCs w:val="24"/>
        </w:rPr>
      </w:pPr>
      <w:r w:rsidRPr="007B7A8B">
        <w:rPr>
          <w:rFonts w:ascii="Times New Roman" w:eastAsia="宋体" w:hAnsi="Times New Roman" w:hint="eastAsia"/>
          <w:sz w:val="24"/>
          <w:szCs w:val="24"/>
        </w:rPr>
        <w:t>确定试验载荷，一般为</w:t>
      </w:r>
      <w:r w:rsidRPr="007B7A8B">
        <w:rPr>
          <w:rFonts w:ascii="Times New Roman" w:eastAsia="宋体" w:hAnsi="Times New Roman" w:hint="eastAsia"/>
          <w:sz w:val="24"/>
          <w:szCs w:val="24"/>
        </w:rPr>
        <w:t>1/2</w:t>
      </w:r>
      <w:r w:rsidR="008F2251" w:rsidRPr="007B7A8B">
        <w:rPr>
          <w:rFonts w:ascii="Times New Roman" w:eastAsia="宋体" w:hAnsi="Times New Roman" w:hint="eastAsia"/>
          <w:sz w:val="24"/>
          <w:szCs w:val="24"/>
        </w:rPr>
        <w:t>最大秤量</w:t>
      </w:r>
      <w:r w:rsidRPr="007B7A8B">
        <w:rPr>
          <w:rFonts w:ascii="Times New Roman" w:eastAsia="宋体" w:hAnsi="Times New Roman" w:hint="eastAsia"/>
          <w:sz w:val="24"/>
          <w:szCs w:val="24"/>
        </w:rPr>
        <w:t>；</w:t>
      </w:r>
    </w:p>
    <w:p w14:paraId="30CDF208" w14:textId="7570E967" w:rsidR="008009BD" w:rsidRPr="007B7A8B" w:rsidRDefault="008009BD">
      <w:pPr>
        <w:pStyle w:val="af2"/>
        <w:numPr>
          <w:ilvl w:val="0"/>
          <w:numId w:val="26"/>
        </w:numPr>
        <w:ind w:firstLineChars="0"/>
        <w:rPr>
          <w:rFonts w:ascii="Times New Roman" w:eastAsia="宋体" w:hAnsi="Times New Roman"/>
          <w:sz w:val="24"/>
          <w:szCs w:val="24"/>
        </w:rPr>
      </w:pPr>
      <w:r w:rsidRPr="007B7A8B">
        <w:rPr>
          <w:rFonts w:ascii="Times New Roman" w:eastAsia="宋体" w:hAnsi="Times New Roman" w:hint="eastAsia"/>
          <w:sz w:val="24"/>
          <w:szCs w:val="24"/>
        </w:rPr>
        <w:t>记录时间和环境温</w:t>
      </w:r>
      <w:r w:rsidR="008F2251" w:rsidRPr="007B7A8B">
        <w:rPr>
          <w:rFonts w:ascii="Times New Roman" w:eastAsia="宋体" w:hAnsi="Times New Roman" w:hint="eastAsia"/>
          <w:sz w:val="24"/>
          <w:szCs w:val="24"/>
        </w:rPr>
        <w:t>度、</w:t>
      </w:r>
      <w:r w:rsidRPr="007B7A8B">
        <w:rPr>
          <w:rFonts w:ascii="Times New Roman" w:eastAsia="宋体" w:hAnsi="Times New Roman" w:hint="eastAsia"/>
          <w:sz w:val="24"/>
          <w:szCs w:val="24"/>
        </w:rPr>
        <w:t>湿度</w:t>
      </w:r>
      <w:r w:rsidR="008F2251" w:rsidRPr="007B7A8B">
        <w:rPr>
          <w:rFonts w:ascii="Times New Roman" w:eastAsia="宋体" w:hAnsi="Times New Roman" w:hint="eastAsia"/>
          <w:sz w:val="24"/>
          <w:szCs w:val="24"/>
        </w:rPr>
        <w:t>，</w:t>
      </w:r>
      <w:r w:rsidR="006A608F" w:rsidRPr="007B7A8B">
        <w:rPr>
          <w:rFonts w:ascii="Times New Roman" w:eastAsia="宋体" w:hAnsi="Times New Roman" w:hint="eastAsia"/>
          <w:noProof/>
          <w:sz w:val="24"/>
          <w:szCs w:val="24"/>
        </w:rPr>
        <w:t>I</w:t>
      </w:r>
      <w:r w:rsidRPr="007B7A8B">
        <w:rPr>
          <w:rFonts w:ascii="Times New Roman" w:eastAsia="宋体" w:hAnsi="Times New Roman" w:hint="eastAsia"/>
          <w:sz w:val="24"/>
          <w:szCs w:val="24"/>
        </w:rPr>
        <w:t>级衡器</w:t>
      </w:r>
      <w:r w:rsidR="008F2251" w:rsidRPr="007B7A8B">
        <w:rPr>
          <w:rFonts w:ascii="Times New Roman" w:eastAsia="宋体" w:hAnsi="Times New Roman" w:hint="eastAsia"/>
          <w:sz w:val="24"/>
          <w:szCs w:val="24"/>
        </w:rPr>
        <w:t>需</w:t>
      </w:r>
      <w:r w:rsidRPr="007B7A8B">
        <w:rPr>
          <w:rFonts w:ascii="Times New Roman" w:eastAsia="宋体" w:hAnsi="Times New Roman" w:hint="eastAsia"/>
          <w:sz w:val="24"/>
          <w:szCs w:val="24"/>
        </w:rPr>
        <w:t>同时记录环境大气压强；</w:t>
      </w:r>
    </w:p>
    <w:p w14:paraId="68253C8A" w14:textId="45CD1495" w:rsidR="008009BD" w:rsidRPr="007B7A8B" w:rsidRDefault="008009BD">
      <w:pPr>
        <w:pStyle w:val="af2"/>
        <w:numPr>
          <w:ilvl w:val="0"/>
          <w:numId w:val="26"/>
        </w:numPr>
        <w:ind w:firstLineChars="0"/>
        <w:rPr>
          <w:rFonts w:ascii="Times New Roman" w:eastAsia="宋体" w:hAnsi="Times New Roman"/>
          <w:sz w:val="24"/>
          <w:szCs w:val="24"/>
        </w:rPr>
      </w:pPr>
      <w:bookmarkStart w:id="105" w:name="_Ref192003462"/>
      <w:r w:rsidRPr="007B7A8B">
        <w:rPr>
          <w:rFonts w:ascii="Times New Roman" w:eastAsia="宋体" w:hAnsi="Times New Roman" w:hint="eastAsia"/>
          <w:sz w:val="24"/>
          <w:szCs w:val="24"/>
        </w:rPr>
        <w:t>施加试验载荷；</w:t>
      </w:r>
      <w:bookmarkEnd w:id="105"/>
    </w:p>
    <w:p w14:paraId="4217012F" w14:textId="5B572B91" w:rsidR="008060E3" w:rsidRPr="007B7A8B" w:rsidRDefault="008060E3">
      <w:pPr>
        <w:pStyle w:val="af2"/>
        <w:numPr>
          <w:ilvl w:val="0"/>
          <w:numId w:val="26"/>
        </w:numPr>
        <w:ind w:firstLineChars="0"/>
        <w:rPr>
          <w:rFonts w:ascii="Times New Roman" w:eastAsia="宋体" w:hAnsi="Times New Roman"/>
          <w:sz w:val="24"/>
          <w:szCs w:val="24"/>
        </w:rPr>
      </w:pPr>
      <w:r w:rsidRPr="007B7A8B">
        <w:rPr>
          <w:rFonts w:ascii="Times New Roman" w:eastAsia="宋体" w:hAnsi="Times New Roman" w:hint="eastAsia"/>
          <w:sz w:val="24"/>
          <w:szCs w:val="24"/>
        </w:rPr>
        <w:t>手动干扰承载器，然后立即</w:t>
      </w:r>
      <w:r w:rsidR="00AA28DB" w:rsidRPr="007B7A8B">
        <w:rPr>
          <w:rFonts w:ascii="Times New Roman" w:eastAsia="宋体" w:hAnsi="Times New Roman" w:hint="eastAsia"/>
          <w:sz w:val="24"/>
          <w:szCs w:val="24"/>
        </w:rPr>
        <w:t>启动</w:t>
      </w:r>
      <w:r w:rsidRPr="007B7A8B">
        <w:rPr>
          <w:rFonts w:ascii="Times New Roman" w:eastAsia="宋体" w:hAnsi="Times New Roman" w:hint="eastAsia"/>
          <w:sz w:val="24"/>
          <w:szCs w:val="24"/>
        </w:rPr>
        <w:t>打印</w:t>
      </w:r>
      <w:r w:rsidR="00AA28DB" w:rsidRPr="007B7A8B">
        <w:rPr>
          <w:rFonts w:ascii="Times New Roman" w:eastAsia="宋体" w:hAnsi="Times New Roman" w:hint="eastAsia"/>
          <w:sz w:val="24"/>
          <w:szCs w:val="24"/>
        </w:rPr>
        <w:t>功能</w:t>
      </w:r>
      <w:r w:rsidR="00FF1E21" w:rsidRPr="007B7A8B">
        <w:rPr>
          <w:rFonts w:ascii="Times New Roman" w:eastAsia="宋体" w:hAnsi="Times New Roman" w:hint="eastAsia"/>
          <w:sz w:val="24"/>
          <w:szCs w:val="24"/>
        </w:rPr>
        <w:t>；</w:t>
      </w:r>
    </w:p>
    <w:p w14:paraId="428E6EB3" w14:textId="46B25295" w:rsidR="008060E3" w:rsidRPr="007B7A8B" w:rsidRDefault="008060E3" w:rsidP="00D62D8C">
      <w:pPr>
        <w:widowControl/>
        <w:adjustRightInd w:val="0"/>
        <w:snapToGrid w:val="0"/>
        <w:ind w:firstLineChars="400" w:firstLine="960"/>
        <w:jc w:val="left"/>
        <w:rPr>
          <w:rFonts w:ascii="仿宋" w:eastAsia="仿宋" w:hAnsi="仿宋" w:hint="eastAsia"/>
          <w:sz w:val="24"/>
          <w:szCs w:val="21"/>
        </w:rPr>
      </w:pPr>
      <w:r w:rsidRPr="007B7A8B">
        <w:rPr>
          <w:rFonts w:ascii="仿宋" w:eastAsia="仿宋" w:hAnsi="仿宋" w:hint="eastAsia"/>
          <w:sz w:val="24"/>
          <w:szCs w:val="21"/>
        </w:rPr>
        <w:t>注：如果打印是自动的，则无需手动干扰承载器。</w:t>
      </w:r>
    </w:p>
    <w:p w14:paraId="12FD4A41" w14:textId="004ADE3E" w:rsidR="00FF1E21" w:rsidRPr="007B7A8B" w:rsidRDefault="00FF1E21">
      <w:pPr>
        <w:pStyle w:val="af2"/>
        <w:numPr>
          <w:ilvl w:val="0"/>
          <w:numId w:val="26"/>
        </w:numPr>
        <w:ind w:firstLineChars="0"/>
        <w:rPr>
          <w:rFonts w:ascii="Times New Roman" w:eastAsia="宋体" w:hAnsi="Times New Roman"/>
          <w:sz w:val="24"/>
          <w:szCs w:val="24"/>
        </w:rPr>
      </w:pPr>
      <w:r w:rsidRPr="007B7A8B">
        <w:rPr>
          <w:rFonts w:ascii="Times New Roman" w:eastAsia="宋体" w:hAnsi="Times New Roman" w:hint="eastAsia"/>
          <w:sz w:val="24"/>
          <w:szCs w:val="24"/>
        </w:rPr>
        <w:t>在打印后，观察</w:t>
      </w:r>
      <w:r w:rsidR="00B95D85" w:rsidRPr="007B7A8B">
        <w:rPr>
          <w:rFonts w:ascii="Times New Roman" w:eastAsia="宋体" w:hAnsi="Times New Roman" w:hint="eastAsia"/>
          <w:sz w:val="24"/>
          <w:szCs w:val="24"/>
        </w:rPr>
        <w:t>显示示值</w:t>
      </w:r>
      <w:r w:rsidRPr="007B7A8B">
        <w:rPr>
          <w:rFonts w:ascii="Times New Roman" w:eastAsia="宋体" w:hAnsi="Times New Roman" w:hint="eastAsia"/>
          <w:sz w:val="24"/>
          <w:szCs w:val="24"/>
        </w:rPr>
        <w:t>5</w:t>
      </w:r>
      <w:r w:rsidR="00AA28DB" w:rsidRPr="007B7A8B">
        <w:rPr>
          <w:rFonts w:ascii="Times New Roman" w:eastAsia="宋体" w:hAnsi="Times New Roman" w:hint="eastAsia"/>
          <w:sz w:val="24"/>
          <w:szCs w:val="24"/>
        </w:rPr>
        <w:t>秒</w:t>
      </w:r>
      <w:r w:rsidR="00B95D85" w:rsidRPr="007B7A8B">
        <w:rPr>
          <w:rFonts w:ascii="Times New Roman" w:eastAsia="宋体" w:hAnsi="Times New Roman" w:hint="eastAsia"/>
          <w:sz w:val="24"/>
          <w:szCs w:val="24"/>
        </w:rPr>
        <w:t>；</w:t>
      </w:r>
    </w:p>
    <w:p w14:paraId="1A165304" w14:textId="288CE31A" w:rsidR="00FF1E21" w:rsidRPr="007B7A8B" w:rsidRDefault="00FF1E21">
      <w:pPr>
        <w:pStyle w:val="af2"/>
        <w:numPr>
          <w:ilvl w:val="0"/>
          <w:numId w:val="26"/>
        </w:numPr>
        <w:ind w:firstLineChars="0"/>
        <w:rPr>
          <w:rFonts w:ascii="Times New Roman" w:eastAsia="宋体" w:hAnsi="Times New Roman"/>
          <w:sz w:val="24"/>
          <w:szCs w:val="24"/>
        </w:rPr>
      </w:pPr>
      <w:r w:rsidRPr="007B7A8B">
        <w:rPr>
          <w:rFonts w:ascii="Times New Roman" w:eastAsia="宋体" w:hAnsi="Times New Roman" w:hint="eastAsia"/>
          <w:sz w:val="24"/>
          <w:szCs w:val="24"/>
        </w:rPr>
        <w:t>记录在这</w:t>
      </w:r>
      <w:r w:rsidRPr="007B7A8B">
        <w:rPr>
          <w:rFonts w:ascii="Times New Roman" w:eastAsia="宋体" w:hAnsi="Times New Roman" w:hint="eastAsia"/>
          <w:sz w:val="24"/>
          <w:szCs w:val="24"/>
        </w:rPr>
        <w:t>5</w:t>
      </w:r>
      <w:r w:rsidRPr="007B7A8B">
        <w:rPr>
          <w:rFonts w:ascii="Times New Roman" w:eastAsia="宋体" w:hAnsi="Times New Roman" w:hint="eastAsia"/>
          <w:sz w:val="24"/>
          <w:szCs w:val="24"/>
        </w:rPr>
        <w:t>秒期间</w:t>
      </w:r>
      <w:r w:rsidR="008F2251" w:rsidRPr="007B7A8B">
        <w:rPr>
          <w:rFonts w:ascii="Times New Roman" w:eastAsia="宋体" w:hAnsi="Times New Roman" w:hint="eastAsia"/>
          <w:sz w:val="24"/>
          <w:szCs w:val="24"/>
        </w:rPr>
        <w:t>衡器指示称量结果的</w:t>
      </w:r>
      <w:r w:rsidRPr="007B7A8B">
        <w:rPr>
          <w:rFonts w:ascii="Times New Roman" w:eastAsia="宋体" w:hAnsi="Times New Roman" w:hint="eastAsia"/>
          <w:sz w:val="24"/>
          <w:szCs w:val="24"/>
        </w:rPr>
        <w:t>最大和最小值</w:t>
      </w:r>
      <w:r w:rsidR="00B95D85" w:rsidRPr="007B7A8B">
        <w:rPr>
          <w:rFonts w:ascii="Times New Roman" w:eastAsia="宋体" w:hAnsi="Times New Roman" w:hint="eastAsia"/>
          <w:sz w:val="24"/>
          <w:szCs w:val="24"/>
        </w:rPr>
        <w:t>；</w:t>
      </w:r>
    </w:p>
    <w:p w14:paraId="657B8B28" w14:textId="0D72F1D3" w:rsidR="00FF1E21" w:rsidRPr="007B7A8B" w:rsidRDefault="00FF1E21">
      <w:pPr>
        <w:pStyle w:val="af2"/>
        <w:numPr>
          <w:ilvl w:val="0"/>
          <w:numId w:val="26"/>
        </w:numPr>
        <w:ind w:firstLineChars="0"/>
        <w:rPr>
          <w:rFonts w:ascii="Times New Roman" w:eastAsia="宋体" w:hAnsi="Times New Roman"/>
          <w:sz w:val="24"/>
          <w:szCs w:val="24"/>
        </w:rPr>
      </w:pPr>
      <w:r w:rsidRPr="007B7A8B">
        <w:rPr>
          <w:rFonts w:ascii="Times New Roman" w:eastAsia="宋体" w:hAnsi="Times New Roman" w:hint="eastAsia"/>
          <w:sz w:val="24"/>
          <w:szCs w:val="24"/>
        </w:rPr>
        <w:t>记录打印的示值</w:t>
      </w:r>
      <w:r w:rsidR="00B95D85" w:rsidRPr="007B7A8B">
        <w:rPr>
          <w:rFonts w:ascii="Times New Roman" w:eastAsia="宋体" w:hAnsi="Times New Roman" w:hint="eastAsia"/>
          <w:sz w:val="24"/>
          <w:szCs w:val="24"/>
        </w:rPr>
        <w:t>；</w:t>
      </w:r>
    </w:p>
    <w:p w14:paraId="4F965B0B" w14:textId="645AAF77" w:rsidR="00FF1E21" w:rsidRPr="007B7A8B" w:rsidRDefault="00FF1E21">
      <w:pPr>
        <w:pStyle w:val="af2"/>
        <w:numPr>
          <w:ilvl w:val="0"/>
          <w:numId w:val="26"/>
        </w:numPr>
        <w:ind w:firstLineChars="0"/>
        <w:rPr>
          <w:rFonts w:ascii="Times New Roman" w:eastAsia="宋体" w:hAnsi="Times New Roman"/>
          <w:sz w:val="24"/>
          <w:szCs w:val="24"/>
        </w:rPr>
      </w:pPr>
      <w:bookmarkStart w:id="106" w:name="_Ref192003472"/>
      <w:r w:rsidRPr="007B7A8B">
        <w:rPr>
          <w:rFonts w:ascii="Times New Roman" w:eastAsia="宋体" w:hAnsi="Times New Roman" w:hint="eastAsia"/>
          <w:sz w:val="24"/>
          <w:szCs w:val="24"/>
        </w:rPr>
        <w:t>移除</w:t>
      </w:r>
      <w:r w:rsidR="00B95D85" w:rsidRPr="007B7A8B">
        <w:rPr>
          <w:rFonts w:ascii="Times New Roman" w:eastAsia="宋体" w:hAnsi="Times New Roman" w:hint="eastAsia"/>
          <w:sz w:val="24"/>
          <w:szCs w:val="24"/>
        </w:rPr>
        <w:t>试验</w:t>
      </w:r>
      <w:r w:rsidR="008F2251" w:rsidRPr="007B7A8B">
        <w:rPr>
          <w:rFonts w:ascii="Times New Roman" w:eastAsia="宋体" w:hAnsi="Times New Roman" w:hint="eastAsia"/>
          <w:sz w:val="24"/>
          <w:szCs w:val="24"/>
        </w:rPr>
        <w:t>载荷并置零</w:t>
      </w:r>
      <w:r w:rsidR="00B95D85" w:rsidRPr="007B7A8B">
        <w:rPr>
          <w:rFonts w:ascii="Times New Roman" w:eastAsia="宋体" w:hAnsi="Times New Roman" w:hint="eastAsia"/>
          <w:sz w:val="24"/>
          <w:szCs w:val="24"/>
        </w:rPr>
        <w:t>；</w:t>
      </w:r>
      <w:bookmarkEnd w:id="106"/>
    </w:p>
    <w:p w14:paraId="562F82D8" w14:textId="060A52C8" w:rsidR="00FF1E21" w:rsidRPr="007B7A8B" w:rsidRDefault="00FF1E21">
      <w:pPr>
        <w:pStyle w:val="af2"/>
        <w:numPr>
          <w:ilvl w:val="0"/>
          <w:numId w:val="26"/>
        </w:numPr>
        <w:ind w:firstLineChars="0"/>
        <w:rPr>
          <w:rFonts w:ascii="Times New Roman" w:eastAsia="宋体" w:hAnsi="Times New Roman"/>
          <w:sz w:val="24"/>
          <w:szCs w:val="24"/>
        </w:rPr>
      </w:pPr>
      <w:r w:rsidRPr="007B7A8B">
        <w:rPr>
          <w:rFonts w:ascii="Times New Roman" w:eastAsia="宋体" w:hAnsi="Times New Roman" w:hint="eastAsia"/>
          <w:sz w:val="24"/>
          <w:szCs w:val="24"/>
        </w:rPr>
        <w:t>重复步骤</w:t>
      </w:r>
      <w:r w:rsidR="00B95D85" w:rsidRPr="007B7A8B">
        <w:rPr>
          <w:rFonts w:ascii="Times New Roman" w:eastAsia="宋体" w:hAnsi="Times New Roman"/>
          <w:sz w:val="24"/>
          <w:szCs w:val="24"/>
        </w:rPr>
        <w:fldChar w:fldCharType="begin"/>
      </w:r>
      <w:r w:rsidR="00B95D85" w:rsidRPr="007B7A8B">
        <w:rPr>
          <w:rFonts w:ascii="Times New Roman" w:eastAsia="宋体" w:hAnsi="Times New Roman"/>
          <w:sz w:val="24"/>
          <w:szCs w:val="24"/>
        </w:rPr>
        <w:instrText xml:space="preserve"> </w:instrText>
      </w:r>
      <w:r w:rsidR="00B95D85" w:rsidRPr="007B7A8B">
        <w:rPr>
          <w:rFonts w:ascii="Times New Roman" w:eastAsia="宋体" w:hAnsi="Times New Roman" w:hint="eastAsia"/>
          <w:sz w:val="24"/>
          <w:szCs w:val="24"/>
        </w:rPr>
        <w:instrText>REF _Ref192003462 \r \h</w:instrText>
      </w:r>
      <w:r w:rsidR="00B95D85" w:rsidRPr="007B7A8B">
        <w:rPr>
          <w:rFonts w:ascii="Times New Roman" w:eastAsia="宋体" w:hAnsi="Times New Roman"/>
          <w:sz w:val="24"/>
          <w:szCs w:val="24"/>
        </w:rPr>
        <w:instrText xml:space="preserve"> </w:instrText>
      </w:r>
      <w:r w:rsidR="00B95D85" w:rsidRPr="007B7A8B">
        <w:rPr>
          <w:rFonts w:ascii="Times New Roman" w:eastAsia="宋体" w:hAnsi="Times New Roman"/>
          <w:sz w:val="24"/>
          <w:szCs w:val="24"/>
        </w:rPr>
      </w:r>
      <w:r w:rsidR="00B95D85" w:rsidRPr="007B7A8B">
        <w:rPr>
          <w:rFonts w:ascii="Times New Roman" w:eastAsia="宋体" w:hAnsi="Times New Roman"/>
          <w:sz w:val="24"/>
          <w:szCs w:val="24"/>
        </w:rPr>
        <w:fldChar w:fldCharType="separate"/>
      </w:r>
      <w:r w:rsidR="00B95D85" w:rsidRPr="007B7A8B">
        <w:rPr>
          <w:rFonts w:ascii="Times New Roman" w:eastAsia="宋体" w:hAnsi="Times New Roman"/>
          <w:sz w:val="24"/>
          <w:szCs w:val="24"/>
        </w:rPr>
        <w:t>5)</w:t>
      </w:r>
      <w:r w:rsidR="00B95D85" w:rsidRPr="007B7A8B">
        <w:rPr>
          <w:rFonts w:ascii="Times New Roman" w:eastAsia="宋体" w:hAnsi="Times New Roman"/>
          <w:sz w:val="24"/>
          <w:szCs w:val="24"/>
        </w:rPr>
        <w:fldChar w:fldCharType="end"/>
      </w:r>
      <w:r w:rsidR="008F2251" w:rsidRPr="007B7A8B">
        <w:rPr>
          <w:rFonts w:ascii="Times New Roman" w:eastAsia="宋体" w:hAnsi="Times New Roman" w:hint="eastAsia"/>
          <w:sz w:val="24"/>
          <w:szCs w:val="24"/>
        </w:rPr>
        <w:t xml:space="preserve"> </w:t>
      </w:r>
      <w:r w:rsidR="00B95D85" w:rsidRPr="007B7A8B">
        <w:rPr>
          <w:rFonts w:ascii="Times New Roman" w:eastAsia="宋体" w:hAnsi="Times New Roman" w:hint="eastAsia"/>
          <w:sz w:val="24"/>
          <w:szCs w:val="24"/>
        </w:rPr>
        <w:t>~</w:t>
      </w:r>
      <w:r w:rsidR="00B95D85" w:rsidRPr="007B7A8B">
        <w:rPr>
          <w:rFonts w:ascii="Times New Roman" w:eastAsia="宋体" w:hAnsi="Times New Roman"/>
          <w:sz w:val="24"/>
          <w:szCs w:val="24"/>
        </w:rPr>
        <w:fldChar w:fldCharType="begin"/>
      </w:r>
      <w:r w:rsidR="00B95D85" w:rsidRPr="007B7A8B">
        <w:rPr>
          <w:rFonts w:ascii="Times New Roman" w:eastAsia="宋体" w:hAnsi="Times New Roman"/>
          <w:sz w:val="24"/>
          <w:szCs w:val="24"/>
        </w:rPr>
        <w:instrText xml:space="preserve"> REF _Ref192003472 \r \h </w:instrText>
      </w:r>
      <w:r w:rsidR="00B95D85" w:rsidRPr="007B7A8B">
        <w:rPr>
          <w:rFonts w:ascii="Times New Roman" w:eastAsia="宋体" w:hAnsi="Times New Roman"/>
          <w:sz w:val="24"/>
          <w:szCs w:val="24"/>
        </w:rPr>
      </w:r>
      <w:r w:rsidR="00B95D85" w:rsidRPr="007B7A8B">
        <w:rPr>
          <w:rFonts w:ascii="Times New Roman" w:eastAsia="宋体" w:hAnsi="Times New Roman"/>
          <w:sz w:val="24"/>
          <w:szCs w:val="24"/>
        </w:rPr>
        <w:fldChar w:fldCharType="separate"/>
      </w:r>
      <w:r w:rsidR="00B95D85" w:rsidRPr="007B7A8B">
        <w:rPr>
          <w:rFonts w:ascii="Times New Roman" w:eastAsia="宋体" w:hAnsi="Times New Roman"/>
          <w:sz w:val="24"/>
          <w:szCs w:val="24"/>
        </w:rPr>
        <w:t>10)</w:t>
      </w:r>
      <w:r w:rsidR="00B95D85" w:rsidRPr="007B7A8B">
        <w:rPr>
          <w:rFonts w:ascii="Times New Roman" w:eastAsia="宋体" w:hAnsi="Times New Roman"/>
          <w:sz w:val="24"/>
          <w:szCs w:val="24"/>
        </w:rPr>
        <w:fldChar w:fldCharType="end"/>
      </w:r>
      <w:r w:rsidR="00B95D85" w:rsidRPr="007B7A8B">
        <w:rPr>
          <w:rFonts w:ascii="Times New Roman" w:eastAsia="宋体" w:hAnsi="Times New Roman" w:hint="eastAsia"/>
          <w:sz w:val="24"/>
          <w:szCs w:val="24"/>
        </w:rPr>
        <w:t xml:space="preserve"> </w:t>
      </w:r>
      <w:r w:rsidRPr="007B7A8B">
        <w:rPr>
          <w:rFonts w:ascii="Times New Roman" w:eastAsia="宋体" w:hAnsi="Times New Roman" w:hint="eastAsia"/>
          <w:sz w:val="24"/>
          <w:szCs w:val="24"/>
        </w:rPr>
        <w:t>四次（</w:t>
      </w:r>
      <w:r w:rsidR="00B95D85" w:rsidRPr="007B7A8B">
        <w:rPr>
          <w:rFonts w:ascii="Times New Roman" w:eastAsia="宋体" w:hAnsi="Times New Roman" w:hint="eastAsia"/>
          <w:sz w:val="24"/>
          <w:szCs w:val="24"/>
        </w:rPr>
        <w:t>共计</w:t>
      </w:r>
      <w:bookmarkStart w:id="107" w:name="OLE_LINK2"/>
      <w:r w:rsidR="00B95D85" w:rsidRPr="007B7A8B">
        <w:rPr>
          <w:rFonts w:ascii="Times New Roman" w:eastAsia="宋体" w:hAnsi="Times New Roman" w:hint="eastAsia"/>
          <w:sz w:val="24"/>
          <w:szCs w:val="24"/>
        </w:rPr>
        <w:t>加载</w:t>
      </w:r>
      <w:r w:rsidRPr="007B7A8B">
        <w:rPr>
          <w:rFonts w:ascii="Times New Roman" w:eastAsia="宋体" w:hAnsi="Times New Roman" w:hint="eastAsia"/>
          <w:sz w:val="24"/>
          <w:szCs w:val="24"/>
        </w:rPr>
        <w:t>五次</w:t>
      </w:r>
      <w:bookmarkEnd w:id="107"/>
      <w:r w:rsidRPr="007B7A8B">
        <w:rPr>
          <w:rFonts w:ascii="Times New Roman" w:eastAsia="宋体" w:hAnsi="Times New Roman" w:hint="eastAsia"/>
          <w:sz w:val="24"/>
          <w:szCs w:val="24"/>
        </w:rPr>
        <w:t>）</w:t>
      </w:r>
      <w:r w:rsidR="00B95D85" w:rsidRPr="007B7A8B">
        <w:rPr>
          <w:rFonts w:ascii="Times New Roman" w:eastAsia="宋体" w:hAnsi="Times New Roman" w:hint="eastAsia"/>
          <w:sz w:val="24"/>
          <w:szCs w:val="24"/>
        </w:rPr>
        <w:t>；</w:t>
      </w:r>
    </w:p>
    <w:p w14:paraId="17199061" w14:textId="7E2989F1" w:rsidR="00AF59CA" w:rsidRPr="007B7A8B" w:rsidRDefault="008F2251">
      <w:pPr>
        <w:pStyle w:val="af2"/>
        <w:numPr>
          <w:ilvl w:val="0"/>
          <w:numId w:val="26"/>
        </w:numPr>
        <w:ind w:firstLineChars="0"/>
        <w:rPr>
          <w:rFonts w:ascii="Times New Roman" w:eastAsia="宋体" w:hAnsi="Times New Roman"/>
          <w:sz w:val="24"/>
          <w:szCs w:val="24"/>
        </w:rPr>
      </w:pPr>
      <w:r w:rsidRPr="007B7A8B">
        <w:rPr>
          <w:rFonts w:ascii="Times New Roman" w:eastAsia="宋体" w:hAnsi="Times New Roman" w:hint="eastAsia"/>
          <w:sz w:val="24"/>
          <w:szCs w:val="24"/>
        </w:rPr>
        <w:t>判断</w:t>
      </w:r>
      <w:r w:rsidR="00FF1E21" w:rsidRPr="007B7A8B">
        <w:rPr>
          <w:rFonts w:ascii="Times New Roman" w:eastAsia="宋体" w:hAnsi="Times New Roman" w:hint="eastAsia"/>
          <w:sz w:val="24"/>
          <w:szCs w:val="24"/>
        </w:rPr>
        <w:t>打印的值与</w:t>
      </w:r>
      <w:r w:rsidRPr="007B7A8B">
        <w:rPr>
          <w:rFonts w:ascii="Times New Roman" w:eastAsia="宋体" w:hAnsi="Times New Roman" w:hint="eastAsia"/>
          <w:sz w:val="24"/>
          <w:szCs w:val="24"/>
        </w:rPr>
        <w:t>打印后</w:t>
      </w:r>
      <w:r w:rsidRPr="007B7A8B">
        <w:rPr>
          <w:rFonts w:ascii="Times New Roman" w:eastAsia="宋体" w:hAnsi="Times New Roman" w:hint="eastAsia"/>
          <w:sz w:val="24"/>
          <w:szCs w:val="24"/>
        </w:rPr>
        <w:t>5</w:t>
      </w:r>
      <w:r w:rsidR="00AA28DB" w:rsidRPr="007B7A8B">
        <w:rPr>
          <w:rFonts w:ascii="Times New Roman" w:eastAsia="宋体" w:hAnsi="Times New Roman" w:hint="eastAsia"/>
          <w:sz w:val="24"/>
          <w:szCs w:val="24"/>
        </w:rPr>
        <w:t>秒</w:t>
      </w:r>
      <w:r w:rsidRPr="007B7A8B">
        <w:rPr>
          <w:rFonts w:ascii="Times New Roman" w:eastAsia="宋体" w:hAnsi="Times New Roman" w:hint="eastAsia"/>
          <w:sz w:val="24"/>
          <w:szCs w:val="24"/>
        </w:rPr>
        <w:t>内衡器示</w:t>
      </w:r>
      <w:r w:rsidR="00FF1E21" w:rsidRPr="007B7A8B">
        <w:rPr>
          <w:rFonts w:ascii="Times New Roman" w:eastAsia="宋体" w:hAnsi="Times New Roman" w:hint="eastAsia"/>
          <w:sz w:val="24"/>
          <w:szCs w:val="24"/>
        </w:rPr>
        <w:t>值</w:t>
      </w:r>
      <w:r w:rsidRPr="007B7A8B">
        <w:rPr>
          <w:rFonts w:ascii="Times New Roman" w:eastAsia="宋体" w:hAnsi="Times New Roman" w:hint="eastAsia"/>
          <w:sz w:val="24"/>
          <w:szCs w:val="24"/>
        </w:rPr>
        <w:t>之差是否</w:t>
      </w:r>
      <w:r w:rsidR="00AF59CA" w:rsidRPr="007B7A8B">
        <w:rPr>
          <w:rFonts w:ascii="Times New Roman" w:eastAsia="宋体" w:hAnsi="Times New Roman" w:hint="eastAsia"/>
          <w:sz w:val="24"/>
          <w:szCs w:val="24"/>
        </w:rPr>
        <w:t>不超过</w:t>
      </w:r>
      <w:r w:rsidR="00AF59CA" w:rsidRPr="007B7A8B">
        <w:rPr>
          <w:rFonts w:ascii="Times New Roman" w:eastAsia="宋体" w:hAnsi="Times New Roman" w:hint="eastAsia"/>
          <w:sz w:val="24"/>
          <w:szCs w:val="24"/>
        </w:rPr>
        <w:t>1</w:t>
      </w:r>
      <w:r w:rsidRPr="007B7A8B">
        <w:rPr>
          <w:rFonts w:ascii="Times New Roman" w:eastAsia="宋体" w:hAnsi="Times New Roman" w:hint="eastAsia"/>
          <w:sz w:val="24"/>
          <w:szCs w:val="24"/>
        </w:rPr>
        <w:t xml:space="preserve"> </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rPr>
        <w:t>。</w:t>
      </w:r>
    </w:p>
    <w:p w14:paraId="1C502530" w14:textId="57063932" w:rsidR="00BB03E2" w:rsidRPr="0050656A" w:rsidRDefault="00BB03E2" w:rsidP="00456542">
      <w:pPr>
        <w:pStyle w:val="a3"/>
      </w:pPr>
      <w:r w:rsidRPr="0050656A">
        <w:rPr>
          <w:rFonts w:hint="eastAsia"/>
        </w:rPr>
        <w:t>数据存储</w:t>
      </w:r>
    </w:p>
    <w:p w14:paraId="2BF48928" w14:textId="7C899B7A" w:rsidR="00766D0B" w:rsidRPr="007B7A8B" w:rsidRDefault="00AA28DB" w:rsidP="00AA28DB">
      <w:pPr>
        <w:spacing w:line="360" w:lineRule="auto"/>
        <w:ind w:firstLineChars="200" w:firstLine="480"/>
        <w:rPr>
          <w:rFonts w:ascii="Times New Roman" w:eastAsia="宋体" w:hAnsi="Times New Roman"/>
          <w:sz w:val="24"/>
          <w:szCs w:val="24"/>
        </w:rPr>
      </w:pPr>
      <w:r w:rsidRPr="0050656A">
        <w:rPr>
          <w:rFonts w:ascii="Times New Roman" w:eastAsia="宋体" w:hAnsi="Times New Roman" w:hint="eastAsia"/>
          <w:sz w:val="24"/>
          <w:szCs w:val="24"/>
        </w:rPr>
        <w:t>如果衡器具有数据存储功能，该试验程序</w:t>
      </w:r>
      <w:r w:rsidR="000B0EAF" w:rsidRPr="0050656A">
        <w:rPr>
          <w:rFonts w:ascii="Times New Roman" w:eastAsia="宋体" w:hAnsi="Times New Roman"/>
          <w:sz w:val="24"/>
          <w:szCs w:val="24"/>
        </w:rPr>
        <w:t>用</w:t>
      </w:r>
      <w:r w:rsidR="005244B1" w:rsidRPr="0050656A">
        <w:rPr>
          <w:rFonts w:ascii="宋体" w:eastAsia="宋体" w:hAnsi="宋体"/>
          <w:sz w:val="24"/>
          <w:szCs w:val="24"/>
        </w:rPr>
        <w:t>“</w:t>
      </w:r>
      <w:r w:rsidRPr="0050656A">
        <w:rPr>
          <w:rFonts w:ascii="宋体" w:eastAsia="宋体" w:hAnsi="宋体" w:hint="eastAsia"/>
          <w:sz w:val="24"/>
          <w:szCs w:val="24"/>
        </w:rPr>
        <w:t>启动</w:t>
      </w:r>
      <w:r w:rsidR="005244B1" w:rsidRPr="0050656A">
        <w:rPr>
          <w:rFonts w:ascii="宋体" w:eastAsia="宋体" w:hAnsi="宋体"/>
          <w:sz w:val="24"/>
          <w:szCs w:val="24"/>
        </w:rPr>
        <w:t>数据存储</w:t>
      </w:r>
      <w:r w:rsidRPr="0050656A">
        <w:rPr>
          <w:rFonts w:ascii="宋体" w:eastAsia="宋体" w:hAnsi="宋体" w:hint="eastAsia"/>
          <w:sz w:val="24"/>
          <w:szCs w:val="24"/>
        </w:rPr>
        <w:t>功能</w:t>
      </w:r>
      <w:r w:rsidR="005244B1" w:rsidRPr="0050656A">
        <w:rPr>
          <w:rFonts w:ascii="宋体" w:eastAsia="宋体" w:hAnsi="宋体"/>
          <w:sz w:val="24"/>
          <w:szCs w:val="24"/>
        </w:rPr>
        <w:t>”</w:t>
      </w:r>
      <w:r w:rsidR="00B409B0" w:rsidRPr="0050656A">
        <w:rPr>
          <w:rFonts w:ascii="Times New Roman" w:eastAsia="宋体" w:hAnsi="Times New Roman"/>
          <w:sz w:val="24"/>
          <w:szCs w:val="24"/>
        </w:rPr>
        <w:t>替换</w:t>
      </w:r>
      <w:r w:rsidR="00B409B0" w:rsidRPr="0050656A">
        <w:rPr>
          <w:rFonts w:ascii="Times New Roman" w:eastAsia="宋体" w:hAnsi="Times New Roman"/>
          <w:sz w:val="24"/>
          <w:szCs w:val="24"/>
        </w:rPr>
        <w:fldChar w:fldCharType="begin"/>
      </w:r>
      <w:r w:rsidR="00B409B0" w:rsidRPr="0050656A">
        <w:rPr>
          <w:rFonts w:ascii="Times New Roman" w:eastAsia="宋体" w:hAnsi="Times New Roman"/>
          <w:sz w:val="24"/>
          <w:szCs w:val="24"/>
        </w:rPr>
        <w:instrText xml:space="preserve"> REF _Ref192109785 \r \h </w:instrText>
      </w:r>
      <w:r w:rsidRPr="0050656A">
        <w:rPr>
          <w:rFonts w:ascii="Times New Roman" w:eastAsia="宋体" w:hAnsi="Times New Roman"/>
          <w:sz w:val="24"/>
          <w:szCs w:val="24"/>
        </w:rPr>
        <w:instrText xml:space="preserve"> \* MERGEFORMAT </w:instrText>
      </w:r>
      <w:r w:rsidR="00B409B0" w:rsidRPr="0050656A">
        <w:rPr>
          <w:rFonts w:ascii="Times New Roman" w:eastAsia="宋体" w:hAnsi="Times New Roman"/>
          <w:sz w:val="24"/>
          <w:szCs w:val="24"/>
        </w:rPr>
      </w:r>
      <w:r w:rsidR="00B409B0" w:rsidRPr="0050656A">
        <w:rPr>
          <w:rFonts w:ascii="Times New Roman" w:eastAsia="宋体" w:hAnsi="Times New Roman"/>
          <w:sz w:val="24"/>
          <w:szCs w:val="24"/>
        </w:rPr>
        <w:fldChar w:fldCharType="separate"/>
      </w:r>
      <w:r w:rsidR="00B409B0" w:rsidRPr="0050656A">
        <w:rPr>
          <w:rFonts w:ascii="Times New Roman" w:eastAsia="宋体" w:hAnsi="Times New Roman"/>
          <w:sz w:val="24"/>
          <w:szCs w:val="24"/>
        </w:rPr>
        <w:t>8.6.1</w:t>
      </w:r>
      <w:r w:rsidR="00B409B0" w:rsidRPr="0050656A">
        <w:rPr>
          <w:rFonts w:ascii="Times New Roman" w:eastAsia="宋体" w:hAnsi="Times New Roman"/>
          <w:sz w:val="24"/>
          <w:szCs w:val="24"/>
        </w:rPr>
        <w:fldChar w:fldCharType="end"/>
      </w:r>
      <w:r w:rsidR="00B409B0" w:rsidRPr="0050656A">
        <w:rPr>
          <w:rFonts w:ascii="Times New Roman" w:eastAsia="宋体" w:hAnsi="Times New Roman"/>
          <w:sz w:val="24"/>
          <w:szCs w:val="24"/>
        </w:rPr>
        <w:t xml:space="preserve"> </w:t>
      </w:r>
      <w:r w:rsidR="00C2267E" w:rsidRPr="0050656A">
        <w:rPr>
          <w:rFonts w:ascii="Times New Roman" w:eastAsia="宋体" w:hAnsi="Times New Roman" w:hint="eastAsia"/>
          <w:sz w:val="24"/>
          <w:szCs w:val="24"/>
        </w:rPr>
        <w:t>打印步骤</w:t>
      </w:r>
      <w:r w:rsidR="00B409B0" w:rsidRPr="0050656A">
        <w:rPr>
          <w:rFonts w:ascii="Times New Roman" w:eastAsia="宋体" w:hAnsi="Times New Roman"/>
          <w:sz w:val="24"/>
          <w:szCs w:val="24"/>
        </w:rPr>
        <w:t>6</w:t>
      </w:r>
      <w:r w:rsidR="00B409B0" w:rsidRPr="0050656A">
        <w:rPr>
          <w:rFonts w:ascii="Times New Roman" w:eastAsia="宋体" w:hAnsi="Times New Roman"/>
          <w:sz w:val="24"/>
          <w:szCs w:val="24"/>
        </w:rPr>
        <w:t>）中</w:t>
      </w:r>
      <w:r w:rsidR="005244B1" w:rsidRPr="0050656A">
        <w:rPr>
          <w:rFonts w:ascii="宋体" w:eastAsia="宋体" w:hAnsi="宋体"/>
          <w:sz w:val="24"/>
          <w:szCs w:val="24"/>
        </w:rPr>
        <w:t>“</w:t>
      </w:r>
      <w:r w:rsidRPr="0050656A">
        <w:rPr>
          <w:rFonts w:ascii="宋体" w:eastAsia="宋体" w:hAnsi="宋体" w:hint="eastAsia"/>
          <w:sz w:val="24"/>
          <w:szCs w:val="24"/>
        </w:rPr>
        <w:t>启动</w:t>
      </w:r>
      <w:r w:rsidR="00B409B0" w:rsidRPr="0050656A">
        <w:rPr>
          <w:rFonts w:ascii="宋体" w:eastAsia="宋体" w:hAnsi="宋体"/>
          <w:sz w:val="24"/>
          <w:szCs w:val="24"/>
        </w:rPr>
        <w:t>打印</w:t>
      </w:r>
      <w:r w:rsidRPr="0050656A">
        <w:rPr>
          <w:rFonts w:ascii="宋体" w:eastAsia="宋体" w:hAnsi="宋体" w:hint="eastAsia"/>
          <w:sz w:val="24"/>
          <w:szCs w:val="24"/>
        </w:rPr>
        <w:t>功能</w:t>
      </w:r>
      <w:r w:rsidR="005244B1" w:rsidRPr="0050656A">
        <w:rPr>
          <w:rFonts w:ascii="宋体" w:eastAsia="宋体" w:hAnsi="宋体"/>
          <w:sz w:val="24"/>
          <w:szCs w:val="24"/>
        </w:rPr>
        <w:t>”</w:t>
      </w:r>
      <w:r w:rsidR="00B409B0" w:rsidRPr="0050656A">
        <w:rPr>
          <w:rFonts w:ascii="Times New Roman" w:eastAsia="宋体" w:hAnsi="Times New Roman"/>
          <w:sz w:val="24"/>
          <w:szCs w:val="24"/>
        </w:rPr>
        <w:t>的操作，其他操作与</w:t>
      </w:r>
      <w:r w:rsidR="00B409B0" w:rsidRPr="0050656A">
        <w:rPr>
          <w:rFonts w:ascii="Times New Roman" w:eastAsia="宋体" w:hAnsi="Times New Roman"/>
          <w:sz w:val="24"/>
          <w:szCs w:val="24"/>
        </w:rPr>
        <w:fldChar w:fldCharType="begin"/>
      </w:r>
      <w:r w:rsidR="00B409B0" w:rsidRPr="0050656A">
        <w:rPr>
          <w:rFonts w:ascii="Times New Roman" w:eastAsia="宋体" w:hAnsi="Times New Roman"/>
          <w:sz w:val="24"/>
          <w:szCs w:val="24"/>
        </w:rPr>
        <w:instrText xml:space="preserve"> REF _Ref192109785 \r \h </w:instrText>
      </w:r>
      <w:r w:rsidRPr="0050656A">
        <w:rPr>
          <w:rFonts w:ascii="Times New Roman" w:eastAsia="宋体" w:hAnsi="Times New Roman"/>
          <w:sz w:val="24"/>
          <w:szCs w:val="24"/>
        </w:rPr>
        <w:instrText xml:space="preserve"> \* MERGEFORMAT </w:instrText>
      </w:r>
      <w:r w:rsidR="00B409B0" w:rsidRPr="0050656A">
        <w:rPr>
          <w:rFonts w:ascii="Times New Roman" w:eastAsia="宋体" w:hAnsi="Times New Roman"/>
          <w:sz w:val="24"/>
          <w:szCs w:val="24"/>
        </w:rPr>
      </w:r>
      <w:r w:rsidR="00B409B0" w:rsidRPr="0050656A">
        <w:rPr>
          <w:rFonts w:ascii="Times New Roman" w:eastAsia="宋体" w:hAnsi="Times New Roman"/>
          <w:sz w:val="24"/>
          <w:szCs w:val="24"/>
        </w:rPr>
        <w:fldChar w:fldCharType="separate"/>
      </w:r>
      <w:r w:rsidR="00B409B0" w:rsidRPr="0050656A">
        <w:rPr>
          <w:rFonts w:ascii="Times New Roman" w:eastAsia="宋体" w:hAnsi="Times New Roman"/>
          <w:sz w:val="24"/>
          <w:szCs w:val="24"/>
        </w:rPr>
        <w:t>8.6.1</w:t>
      </w:r>
      <w:r w:rsidR="00B409B0" w:rsidRPr="0050656A">
        <w:rPr>
          <w:rFonts w:ascii="Times New Roman" w:eastAsia="宋体" w:hAnsi="Times New Roman"/>
          <w:sz w:val="24"/>
          <w:szCs w:val="24"/>
        </w:rPr>
        <w:fldChar w:fldCharType="end"/>
      </w:r>
      <w:r w:rsidR="00B409B0" w:rsidRPr="0050656A">
        <w:rPr>
          <w:rFonts w:ascii="Times New Roman" w:eastAsia="宋体" w:hAnsi="Times New Roman"/>
          <w:sz w:val="24"/>
          <w:szCs w:val="24"/>
        </w:rPr>
        <w:t>相同。</w:t>
      </w:r>
      <w:r w:rsidR="00AF59CA" w:rsidRPr="0050656A">
        <w:rPr>
          <w:rFonts w:ascii="Times New Roman" w:eastAsia="宋体" w:hAnsi="Times New Roman"/>
          <w:sz w:val="24"/>
          <w:szCs w:val="24"/>
        </w:rPr>
        <w:t>存储的值与存储后</w:t>
      </w:r>
      <w:r w:rsidR="00AF59CA" w:rsidRPr="0050656A">
        <w:rPr>
          <w:rFonts w:ascii="Times New Roman" w:eastAsia="宋体" w:hAnsi="Times New Roman"/>
          <w:sz w:val="24"/>
          <w:szCs w:val="24"/>
        </w:rPr>
        <w:t>5</w:t>
      </w:r>
      <w:r w:rsidRPr="0050656A">
        <w:rPr>
          <w:rFonts w:ascii="Times New Roman" w:eastAsia="宋体" w:hAnsi="Times New Roman" w:hint="eastAsia"/>
          <w:sz w:val="24"/>
          <w:szCs w:val="24"/>
        </w:rPr>
        <w:t>秒</w:t>
      </w:r>
      <w:r w:rsidR="00AF59CA" w:rsidRPr="0050656A">
        <w:rPr>
          <w:rFonts w:ascii="Times New Roman" w:eastAsia="宋体" w:hAnsi="Times New Roman"/>
          <w:sz w:val="24"/>
          <w:szCs w:val="24"/>
        </w:rPr>
        <w:t>内</w:t>
      </w:r>
      <w:r w:rsidRPr="0050656A">
        <w:rPr>
          <w:rFonts w:ascii="Times New Roman" w:eastAsia="宋体" w:hAnsi="Times New Roman" w:hint="eastAsia"/>
          <w:sz w:val="24"/>
          <w:szCs w:val="24"/>
        </w:rPr>
        <w:t>衡器的示值之</w:t>
      </w:r>
      <w:r w:rsidR="00AF59CA" w:rsidRPr="0050656A">
        <w:rPr>
          <w:rFonts w:ascii="Times New Roman" w:eastAsia="宋体" w:hAnsi="Times New Roman"/>
          <w:sz w:val="24"/>
          <w:szCs w:val="24"/>
        </w:rPr>
        <w:t>差应不大于</w:t>
      </w:r>
      <w:r w:rsidR="00AF59CA" w:rsidRPr="0050656A">
        <w:rPr>
          <w:rFonts w:ascii="Times New Roman" w:eastAsia="宋体" w:hAnsi="Times New Roman"/>
          <w:sz w:val="24"/>
          <w:szCs w:val="24"/>
        </w:rPr>
        <w:t xml:space="preserve">1 </w:t>
      </w:r>
      <w:r w:rsidR="00AF59CA" w:rsidRPr="0050656A">
        <w:rPr>
          <w:rFonts w:ascii="Times New Roman" w:eastAsia="宋体" w:hAnsi="Times New Roman"/>
          <w:i/>
          <w:iCs/>
          <w:sz w:val="24"/>
          <w:szCs w:val="24"/>
        </w:rPr>
        <w:t>e</w:t>
      </w:r>
      <w:r w:rsidR="00CB193D" w:rsidRPr="0050656A">
        <w:rPr>
          <w:rFonts w:ascii="Times New Roman" w:eastAsia="宋体" w:hAnsi="Times New Roman"/>
          <w:sz w:val="24"/>
          <w:szCs w:val="24"/>
        </w:rPr>
        <w:t>，</w:t>
      </w:r>
      <w:r w:rsidR="00AF59CA" w:rsidRPr="0050656A">
        <w:rPr>
          <w:rFonts w:ascii="Times New Roman" w:eastAsia="宋体" w:hAnsi="Times New Roman"/>
          <w:sz w:val="24"/>
          <w:szCs w:val="24"/>
        </w:rPr>
        <w:t>否则衡器未</w:t>
      </w:r>
      <w:r w:rsidR="00CB193D" w:rsidRPr="0050656A">
        <w:rPr>
          <w:rFonts w:ascii="Times New Roman" w:eastAsia="宋体" w:hAnsi="Times New Roman"/>
          <w:sz w:val="24"/>
          <w:szCs w:val="24"/>
        </w:rPr>
        <w:t>通过</w:t>
      </w:r>
      <w:r w:rsidRPr="0050656A">
        <w:rPr>
          <w:rFonts w:ascii="Times New Roman" w:eastAsia="宋体" w:hAnsi="Times New Roman" w:hint="eastAsia"/>
          <w:sz w:val="24"/>
          <w:szCs w:val="24"/>
        </w:rPr>
        <w:t>试验</w:t>
      </w:r>
      <w:r w:rsidR="00CB193D" w:rsidRPr="0050656A">
        <w:rPr>
          <w:rFonts w:ascii="Times New Roman" w:eastAsia="宋体" w:hAnsi="Times New Roman"/>
          <w:sz w:val="24"/>
          <w:szCs w:val="24"/>
        </w:rPr>
        <w:t>。</w:t>
      </w:r>
    </w:p>
    <w:p w14:paraId="52A9EB3C" w14:textId="2BCD4D4D" w:rsidR="00BB03E2" w:rsidRPr="007B7A8B" w:rsidRDefault="00BB03E2" w:rsidP="004F6B30">
      <w:pPr>
        <w:pStyle w:val="a3"/>
      </w:pPr>
      <w:proofErr w:type="gramStart"/>
      <w:r w:rsidRPr="007B7A8B">
        <w:rPr>
          <w:rFonts w:hint="eastAsia"/>
        </w:rPr>
        <w:t>置零</w:t>
      </w:r>
      <w:r w:rsidR="00AF59CA" w:rsidRPr="007B7A8B">
        <w:rPr>
          <w:rFonts w:hint="eastAsia"/>
        </w:rPr>
        <w:t>准确度</w:t>
      </w:r>
      <w:proofErr w:type="gramEnd"/>
    </w:p>
    <w:p w14:paraId="6750A7CD" w14:textId="1D9DD63C" w:rsidR="00CB193D" w:rsidRPr="007B7A8B" w:rsidRDefault="00CB193D">
      <w:pPr>
        <w:pStyle w:val="af2"/>
        <w:numPr>
          <w:ilvl w:val="0"/>
          <w:numId w:val="27"/>
        </w:numPr>
        <w:ind w:firstLineChars="0"/>
        <w:rPr>
          <w:rFonts w:ascii="Times New Roman" w:eastAsia="宋体" w:hAnsi="Times New Roman"/>
          <w:sz w:val="24"/>
          <w:szCs w:val="24"/>
        </w:rPr>
      </w:pPr>
      <w:r w:rsidRPr="007B7A8B">
        <w:rPr>
          <w:rFonts w:ascii="Times New Roman" w:eastAsia="宋体" w:hAnsi="Times New Roman" w:hint="eastAsia"/>
          <w:sz w:val="24"/>
          <w:szCs w:val="24"/>
        </w:rPr>
        <w:lastRenderedPageBreak/>
        <w:t>记录有关衡器的</w:t>
      </w:r>
      <w:r w:rsidR="00AA28DB" w:rsidRPr="007B7A8B">
        <w:rPr>
          <w:rFonts w:ascii="Times New Roman" w:eastAsia="宋体" w:hAnsi="Times New Roman" w:hint="eastAsia"/>
          <w:sz w:val="24"/>
          <w:szCs w:val="24"/>
        </w:rPr>
        <w:t>基本</w:t>
      </w:r>
      <w:r w:rsidRPr="007B7A8B">
        <w:rPr>
          <w:rFonts w:ascii="Times New Roman" w:eastAsia="宋体" w:hAnsi="Times New Roman" w:hint="eastAsia"/>
          <w:sz w:val="24"/>
          <w:szCs w:val="24"/>
        </w:rPr>
        <w:t>信息；</w:t>
      </w:r>
    </w:p>
    <w:p w14:paraId="1C425FB5" w14:textId="5604C3A6" w:rsidR="00CB193D" w:rsidRPr="007B7A8B" w:rsidRDefault="00CB193D">
      <w:pPr>
        <w:pStyle w:val="af2"/>
        <w:numPr>
          <w:ilvl w:val="0"/>
          <w:numId w:val="27"/>
        </w:numPr>
        <w:ind w:firstLineChars="0"/>
        <w:rPr>
          <w:rFonts w:ascii="Times New Roman" w:eastAsia="宋体" w:hAnsi="Times New Roman"/>
          <w:sz w:val="24"/>
          <w:szCs w:val="24"/>
        </w:rPr>
      </w:pPr>
      <w:r w:rsidRPr="007B7A8B">
        <w:rPr>
          <w:rFonts w:ascii="Times New Roman" w:eastAsia="宋体" w:hAnsi="Times New Roman" w:hint="eastAsia"/>
          <w:sz w:val="24"/>
          <w:szCs w:val="24"/>
        </w:rPr>
        <w:t>确定试验载荷，</w:t>
      </w:r>
      <w:r w:rsidR="00AA28DB" w:rsidRPr="007B7A8B">
        <w:rPr>
          <w:rFonts w:ascii="Times New Roman" w:eastAsia="宋体" w:hAnsi="Times New Roman" w:hint="eastAsia"/>
          <w:sz w:val="24"/>
          <w:szCs w:val="24"/>
        </w:rPr>
        <w:t>该载荷的值应处于半自动</w:t>
      </w:r>
      <w:proofErr w:type="gramStart"/>
      <w:r w:rsidRPr="007B7A8B">
        <w:rPr>
          <w:rFonts w:ascii="Times New Roman" w:eastAsia="宋体" w:hAnsi="Times New Roman" w:hint="eastAsia"/>
          <w:sz w:val="24"/>
          <w:szCs w:val="24"/>
        </w:rPr>
        <w:t>置零范围</w:t>
      </w:r>
      <w:proofErr w:type="gramEnd"/>
      <w:r w:rsidRPr="007B7A8B">
        <w:rPr>
          <w:rFonts w:ascii="Times New Roman" w:eastAsia="宋体" w:hAnsi="Times New Roman" w:hint="eastAsia"/>
          <w:sz w:val="24"/>
          <w:szCs w:val="24"/>
        </w:rPr>
        <w:t>内</w:t>
      </w:r>
      <w:r w:rsidR="004F6B30" w:rsidRPr="007B7A8B">
        <w:rPr>
          <w:rFonts w:ascii="Times New Roman" w:eastAsia="宋体" w:hAnsi="Times New Roman" w:hint="eastAsia"/>
          <w:sz w:val="24"/>
          <w:szCs w:val="24"/>
        </w:rPr>
        <w:t>（一般小于</w:t>
      </w:r>
      <w:r w:rsidR="004F6B30" w:rsidRPr="007B7A8B">
        <w:rPr>
          <w:rFonts w:ascii="Times New Roman" w:eastAsia="宋体" w:hAnsi="Times New Roman" w:hint="eastAsia"/>
          <w:sz w:val="24"/>
          <w:szCs w:val="24"/>
        </w:rPr>
        <w:t>4%</w:t>
      </w:r>
      <w:r w:rsidR="004F6B30" w:rsidRPr="007B7A8B">
        <w:rPr>
          <w:rFonts w:ascii="Times New Roman" w:eastAsia="宋体" w:hAnsi="Times New Roman" w:hint="eastAsia"/>
          <w:sz w:val="24"/>
          <w:szCs w:val="24"/>
        </w:rPr>
        <w:t>最大秤量）</w:t>
      </w:r>
      <w:r w:rsidRPr="007B7A8B">
        <w:rPr>
          <w:rFonts w:ascii="Times New Roman" w:eastAsia="宋体" w:hAnsi="Times New Roman" w:hint="eastAsia"/>
          <w:sz w:val="24"/>
          <w:szCs w:val="24"/>
        </w:rPr>
        <w:t>；</w:t>
      </w:r>
    </w:p>
    <w:p w14:paraId="41AFD634" w14:textId="29AA547C" w:rsidR="00CB193D" w:rsidRPr="007B7A8B" w:rsidRDefault="00CB193D">
      <w:pPr>
        <w:pStyle w:val="af2"/>
        <w:numPr>
          <w:ilvl w:val="0"/>
          <w:numId w:val="27"/>
        </w:numPr>
        <w:ind w:firstLineChars="0"/>
        <w:rPr>
          <w:rFonts w:ascii="Times New Roman" w:eastAsia="宋体" w:hAnsi="Times New Roman"/>
          <w:sz w:val="24"/>
          <w:szCs w:val="24"/>
        </w:rPr>
      </w:pPr>
      <w:bookmarkStart w:id="108" w:name="_Ref192110929"/>
      <w:r w:rsidRPr="007B7A8B">
        <w:rPr>
          <w:rFonts w:ascii="Times New Roman" w:eastAsia="宋体" w:hAnsi="Times New Roman" w:hint="eastAsia"/>
          <w:sz w:val="24"/>
          <w:szCs w:val="24"/>
        </w:rPr>
        <w:t>记录时间和环境温</w:t>
      </w:r>
      <w:r w:rsidR="00AA28DB" w:rsidRPr="007B7A8B">
        <w:rPr>
          <w:rFonts w:ascii="Times New Roman" w:eastAsia="宋体" w:hAnsi="Times New Roman" w:hint="eastAsia"/>
          <w:sz w:val="24"/>
          <w:szCs w:val="24"/>
        </w:rPr>
        <w:t>度、</w:t>
      </w:r>
      <w:r w:rsidRPr="007B7A8B">
        <w:rPr>
          <w:rFonts w:ascii="Times New Roman" w:eastAsia="宋体" w:hAnsi="Times New Roman" w:hint="eastAsia"/>
          <w:sz w:val="24"/>
          <w:szCs w:val="24"/>
        </w:rPr>
        <w:t>湿度</w:t>
      </w:r>
      <w:r w:rsidR="00AA28DB" w:rsidRPr="007B7A8B">
        <w:rPr>
          <w:rFonts w:ascii="Times New Roman" w:eastAsia="宋体" w:hAnsi="Times New Roman" w:hint="eastAsia"/>
          <w:sz w:val="24"/>
          <w:szCs w:val="24"/>
        </w:rPr>
        <w:t>，</w:t>
      </w:r>
      <w:r w:rsidR="006A608F" w:rsidRPr="007B7A8B">
        <w:rPr>
          <w:rFonts w:ascii="Times New Roman" w:eastAsia="宋体" w:hAnsi="Times New Roman" w:hint="eastAsia"/>
          <w:noProof/>
          <w:sz w:val="24"/>
          <w:szCs w:val="24"/>
        </w:rPr>
        <w:t>I</w:t>
      </w:r>
      <w:r w:rsidRPr="007B7A8B">
        <w:rPr>
          <w:rFonts w:ascii="Times New Roman" w:eastAsia="宋体" w:hAnsi="Times New Roman" w:hint="eastAsia"/>
          <w:sz w:val="24"/>
          <w:szCs w:val="24"/>
        </w:rPr>
        <w:t>级衡器</w:t>
      </w:r>
      <w:r w:rsidR="00AA28DB" w:rsidRPr="007B7A8B">
        <w:rPr>
          <w:rFonts w:ascii="Times New Roman" w:eastAsia="宋体" w:hAnsi="Times New Roman" w:hint="eastAsia"/>
          <w:sz w:val="24"/>
          <w:szCs w:val="24"/>
        </w:rPr>
        <w:t>需</w:t>
      </w:r>
      <w:r w:rsidRPr="007B7A8B">
        <w:rPr>
          <w:rFonts w:ascii="Times New Roman" w:eastAsia="宋体" w:hAnsi="Times New Roman" w:hint="eastAsia"/>
          <w:sz w:val="24"/>
          <w:szCs w:val="24"/>
        </w:rPr>
        <w:t>同时记录环境大气压强；</w:t>
      </w:r>
      <w:bookmarkEnd w:id="108"/>
    </w:p>
    <w:p w14:paraId="50D2FDD2" w14:textId="0677D5D1" w:rsidR="00CB193D" w:rsidRPr="007B7A8B" w:rsidRDefault="00CB193D">
      <w:pPr>
        <w:pStyle w:val="af2"/>
        <w:numPr>
          <w:ilvl w:val="0"/>
          <w:numId w:val="27"/>
        </w:numPr>
        <w:ind w:firstLineChars="0"/>
        <w:rPr>
          <w:rFonts w:ascii="Times New Roman" w:eastAsia="宋体" w:hAnsi="Times New Roman"/>
          <w:sz w:val="24"/>
          <w:szCs w:val="24"/>
        </w:rPr>
      </w:pPr>
      <w:r w:rsidRPr="007B7A8B">
        <w:rPr>
          <w:rFonts w:ascii="Times New Roman" w:eastAsia="宋体" w:hAnsi="Times New Roman" w:hint="eastAsia"/>
          <w:sz w:val="24"/>
          <w:szCs w:val="24"/>
        </w:rPr>
        <w:t>施加试验载荷；</w:t>
      </w:r>
    </w:p>
    <w:p w14:paraId="59830D26" w14:textId="51C0BEC2" w:rsidR="00CB193D" w:rsidRPr="007B7A8B" w:rsidRDefault="00CB193D">
      <w:pPr>
        <w:pStyle w:val="af2"/>
        <w:numPr>
          <w:ilvl w:val="0"/>
          <w:numId w:val="27"/>
        </w:numPr>
        <w:ind w:firstLineChars="0"/>
        <w:rPr>
          <w:rFonts w:ascii="Times New Roman" w:eastAsia="宋体" w:hAnsi="Times New Roman"/>
          <w:sz w:val="24"/>
          <w:szCs w:val="24"/>
        </w:rPr>
      </w:pPr>
      <w:r w:rsidRPr="007B7A8B">
        <w:rPr>
          <w:rFonts w:ascii="Times New Roman" w:eastAsia="宋体" w:hAnsi="Times New Roman" w:hint="eastAsia"/>
          <w:sz w:val="24"/>
          <w:szCs w:val="24"/>
        </w:rPr>
        <w:t>手动干扰承载器，然后</w:t>
      </w:r>
      <w:r w:rsidR="00AA28DB" w:rsidRPr="007B7A8B">
        <w:rPr>
          <w:rFonts w:ascii="Times New Roman" w:eastAsia="宋体" w:hAnsi="Times New Roman" w:hint="eastAsia"/>
          <w:sz w:val="24"/>
          <w:szCs w:val="24"/>
        </w:rPr>
        <w:t>立即</w:t>
      </w:r>
      <w:proofErr w:type="gramStart"/>
      <w:r w:rsidR="00AA28DB" w:rsidRPr="007B7A8B">
        <w:rPr>
          <w:rFonts w:ascii="Times New Roman" w:eastAsia="宋体" w:hAnsi="Times New Roman" w:hint="eastAsia"/>
          <w:sz w:val="24"/>
          <w:szCs w:val="24"/>
        </w:rPr>
        <w:t>启动</w:t>
      </w:r>
      <w:r w:rsidRPr="007B7A8B">
        <w:rPr>
          <w:rFonts w:ascii="Times New Roman" w:eastAsia="宋体" w:hAnsi="Times New Roman" w:hint="eastAsia"/>
          <w:sz w:val="24"/>
          <w:szCs w:val="24"/>
        </w:rPr>
        <w:t>置零</w:t>
      </w:r>
      <w:r w:rsidR="00AA28DB" w:rsidRPr="007B7A8B">
        <w:rPr>
          <w:rFonts w:ascii="Times New Roman" w:eastAsia="宋体" w:hAnsi="Times New Roman" w:hint="eastAsia"/>
          <w:sz w:val="24"/>
          <w:szCs w:val="24"/>
        </w:rPr>
        <w:t>功能</w:t>
      </w:r>
      <w:proofErr w:type="gramEnd"/>
      <w:r w:rsidRPr="007B7A8B">
        <w:rPr>
          <w:rFonts w:ascii="Times New Roman" w:eastAsia="宋体" w:hAnsi="Times New Roman" w:hint="eastAsia"/>
          <w:sz w:val="24"/>
          <w:szCs w:val="24"/>
        </w:rPr>
        <w:t>；</w:t>
      </w:r>
    </w:p>
    <w:p w14:paraId="472D099D" w14:textId="10F4A737" w:rsidR="00CB193D" w:rsidRPr="007B7A8B" w:rsidRDefault="00AA28DB">
      <w:pPr>
        <w:pStyle w:val="af2"/>
        <w:numPr>
          <w:ilvl w:val="0"/>
          <w:numId w:val="27"/>
        </w:numPr>
        <w:ind w:firstLineChars="0"/>
        <w:rPr>
          <w:rFonts w:ascii="Times New Roman" w:eastAsia="宋体" w:hAnsi="Times New Roman"/>
          <w:sz w:val="24"/>
          <w:szCs w:val="24"/>
        </w:rPr>
      </w:pPr>
      <w:r w:rsidRPr="007B7A8B">
        <w:rPr>
          <w:rFonts w:ascii="Times New Roman" w:eastAsia="宋体" w:hAnsi="Times New Roman" w:hint="eastAsia"/>
          <w:sz w:val="24"/>
          <w:szCs w:val="24"/>
        </w:rPr>
        <w:t>确定并记录</w:t>
      </w:r>
      <w:r w:rsidR="00AF59CA" w:rsidRPr="007B7A8B">
        <w:rPr>
          <w:rFonts w:ascii="Times New Roman" w:eastAsia="宋体" w:hAnsi="Times New Roman" w:hint="eastAsia"/>
          <w:sz w:val="24"/>
          <w:szCs w:val="24"/>
        </w:rPr>
        <w:t>零点误差</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vertAlign w:val="subscript"/>
        </w:rPr>
        <w:t>0</w:t>
      </w:r>
      <w:r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6.2</w:t>
      </w:r>
      <w:r w:rsidRPr="007B7A8B">
        <w:rPr>
          <w:rFonts w:ascii="Times New Roman" w:eastAsia="宋体" w:hAnsi="Times New Roman" w:hint="eastAsia"/>
          <w:sz w:val="24"/>
          <w:szCs w:val="24"/>
        </w:rPr>
        <w:t>）；</w:t>
      </w:r>
    </w:p>
    <w:p w14:paraId="5F940426" w14:textId="6A62F3F6" w:rsidR="00807BEC" w:rsidRPr="007B7A8B" w:rsidRDefault="00807BEC">
      <w:pPr>
        <w:pStyle w:val="af2"/>
        <w:numPr>
          <w:ilvl w:val="0"/>
          <w:numId w:val="27"/>
        </w:numPr>
        <w:ind w:firstLineChars="0"/>
        <w:rPr>
          <w:rFonts w:ascii="Times New Roman" w:eastAsia="宋体" w:hAnsi="Times New Roman"/>
          <w:sz w:val="24"/>
          <w:szCs w:val="24"/>
        </w:rPr>
      </w:pPr>
      <w:r w:rsidRPr="007B7A8B">
        <w:rPr>
          <w:rFonts w:ascii="Times New Roman" w:eastAsia="宋体" w:hAnsi="Times New Roman" w:hint="eastAsia"/>
          <w:sz w:val="24"/>
          <w:szCs w:val="24"/>
        </w:rPr>
        <w:t>移除试验载荷并重新置零；</w:t>
      </w:r>
    </w:p>
    <w:p w14:paraId="183CEE80" w14:textId="5F5A555F" w:rsidR="00807BEC" w:rsidRPr="007B7A8B" w:rsidRDefault="00807BEC">
      <w:pPr>
        <w:pStyle w:val="af2"/>
        <w:numPr>
          <w:ilvl w:val="0"/>
          <w:numId w:val="27"/>
        </w:numPr>
        <w:ind w:firstLineChars="0"/>
        <w:rPr>
          <w:rFonts w:ascii="Times New Roman" w:eastAsia="宋体" w:hAnsi="Times New Roman"/>
          <w:sz w:val="24"/>
          <w:szCs w:val="24"/>
        </w:rPr>
      </w:pPr>
      <w:r w:rsidRPr="007B7A8B">
        <w:rPr>
          <w:rFonts w:ascii="Times New Roman" w:eastAsia="宋体" w:hAnsi="Times New Roman" w:hint="eastAsia"/>
          <w:sz w:val="24"/>
          <w:szCs w:val="24"/>
        </w:rPr>
        <w:t>重复步骤</w:t>
      </w:r>
      <w:r w:rsidRPr="007B7A8B">
        <w:rPr>
          <w:rFonts w:ascii="Times New Roman" w:eastAsia="宋体" w:hAnsi="Times New Roman"/>
          <w:sz w:val="24"/>
          <w:szCs w:val="24"/>
        </w:rPr>
        <w:fldChar w:fldCharType="begin"/>
      </w:r>
      <w:r w:rsidRPr="007B7A8B">
        <w:rPr>
          <w:rFonts w:ascii="Times New Roman" w:eastAsia="宋体" w:hAnsi="Times New Roman"/>
          <w:sz w:val="24"/>
          <w:szCs w:val="24"/>
        </w:rPr>
        <w:instrText xml:space="preserve"> </w:instrText>
      </w:r>
      <w:r w:rsidRPr="007B7A8B">
        <w:rPr>
          <w:rFonts w:ascii="Times New Roman" w:eastAsia="宋体" w:hAnsi="Times New Roman" w:hint="eastAsia"/>
          <w:sz w:val="24"/>
          <w:szCs w:val="24"/>
        </w:rPr>
        <w:instrText>REF _Ref192110929 \r \h</w:instrText>
      </w:r>
      <w:r w:rsidRPr="007B7A8B">
        <w:rPr>
          <w:rFonts w:ascii="Times New Roman" w:eastAsia="宋体" w:hAnsi="Times New Roman"/>
          <w:sz w:val="24"/>
          <w:szCs w:val="24"/>
        </w:rPr>
        <w:instrText xml:space="preserve"> </w:instrText>
      </w:r>
      <w:r w:rsidRPr="007B7A8B">
        <w:rPr>
          <w:rFonts w:ascii="Times New Roman" w:eastAsia="宋体" w:hAnsi="Times New Roman"/>
          <w:sz w:val="24"/>
          <w:szCs w:val="24"/>
        </w:rPr>
      </w:r>
      <w:r w:rsidRPr="007B7A8B">
        <w:rPr>
          <w:rFonts w:ascii="Times New Roman" w:eastAsia="宋体" w:hAnsi="Times New Roman"/>
          <w:sz w:val="24"/>
          <w:szCs w:val="24"/>
        </w:rPr>
        <w:fldChar w:fldCharType="separate"/>
      </w:r>
      <w:r w:rsidRPr="007B7A8B">
        <w:rPr>
          <w:rFonts w:ascii="Times New Roman" w:eastAsia="宋体" w:hAnsi="Times New Roman"/>
          <w:sz w:val="24"/>
          <w:szCs w:val="24"/>
        </w:rPr>
        <w:t>4)</w:t>
      </w:r>
      <w:r w:rsidRPr="007B7A8B">
        <w:rPr>
          <w:rFonts w:ascii="Times New Roman" w:eastAsia="宋体" w:hAnsi="Times New Roman"/>
          <w:sz w:val="24"/>
          <w:szCs w:val="24"/>
        </w:rPr>
        <w:fldChar w:fldCharType="end"/>
      </w:r>
      <w:r w:rsidR="000952B9" w:rsidRPr="007B7A8B">
        <w:rPr>
          <w:rFonts w:ascii="Times New Roman" w:eastAsia="宋体" w:hAnsi="Times New Roman" w:hint="eastAsia"/>
          <w:sz w:val="24"/>
          <w:szCs w:val="24"/>
        </w:rPr>
        <w:t xml:space="preserve"> </w:t>
      </w:r>
      <w:r w:rsidRPr="007B7A8B">
        <w:rPr>
          <w:rFonts w:ascii="Times New Roman" w:eastAsia="宋体" w:hAnsi="Times New Roman" w:hint="eastAsia"/>
          <w:sz w:val="24"/>
          <w:szCs w:val="24"/>
        </w:rPr>
        <w:t>~</w:t>
      </w:r>
      <w:r w:rsidR="00AA28DB" w:rsidRPr="007B7A8B">
        <w:rPr>
          <w:rFonts w:ascii="Times New Roman" w:eastAsia="宋体" w:hAnsi="Times New Roman" w:hint="eastAsia"/>
          <w:sz w:val="24"/>
          <w:szCs w:val="24"/>
        </w:rPr>
        <w:t xml:space="preserve"> </w:t>
      </w:r>
      <w:r w:rsidRPr="007B7A8B">
        <w:rPr>
          <w:rFonts w:ascii="Times New Roman" w:eastAsia="宋体" w:hAnsi="Times New Roman"/>
          <w:sz w:val="24"/>
          <w:szCs w:val="24"/>
        </w:rPr>
        <w:fldChar w:fldCharType="begin"/>
      </w:r>
      <w:r w:rsidRPr="007B7A8B">
        <w:rPr>
          <w:rFonts w:ascii="Times New Roman" w:eastAsia="宋体" w:hAnsi="Times New Roman"/>
          <w:sz w:val="24"/>
          <w:szCs w:val="24"/>
        </w:rPr>
        <w:instrText xml:space="preserve"> REF _Ref192110935 \r \h </w:instrText>
      </w:r>
      <w:r w:rsidRPr="007B7A8B">
        <w:rPr>
          <w:rFonts w:ascii="Times New Roman" w:eastAsia="宋体" w:hAnsi="Times New Roman"/>
          <w:sz w:val="24"/>
          <w:szCs w:val="24"/>
        </w:rPr>
      </w:r>
      <w:r w:rsidRPr="007B7A8B">
        <w:rPr>
          <w:rFonts w:ascii="Times New Roman" w:eastAsia="宋体" w:hAnsi="Times New Roman"/>
          <w:sz w:val="24"/>
          <w:szCs w:val="24"/>
        </w:rPr>
        <w:fldChar w:fldCharType="separate"/>
      </w:r>
      <w:r w:rsidRPr="007B7A8B">
        <w:rPr>
          <w:rFonts w:ascii="Times New Roman" w:eastAsia="宋体" w:hAnsi="Times New Roman"/>
          <w:sz w:val="24"/>
          <w:szCs w:val="24"/>
        </w:rPr>
        <w:t>7)</w:t>
      </w:r>
      <w:r w:rsidRPr="007B7A8B">
        <w:rPr>
          <w:rFonts w:ascii="Times New Roman" w:eastAsia="宋体" w:hAnsi="Times New Roman"/>
          <w:sz w:val="24"/>
          <w:szCs w:val="24"/>
        </w:rPr>
        <w:fldChar w:fldCharType="end"/>
      </w:r>
      <w:r w:rsidR="00AA28DB" w:rsidRPr="007B7A8B">
        <w:rPr>
          <w:rFonts w:ascii="Times New Roman" w:eastAsia="宋体" w:hAnsi="Times New Roman" w:hint="eastAsia"/>
          <w:sz w:val="24"/>
          <w:szCs w:val="24"/>
        </w:rPr>
        <w:t>四</w:t>
      </w:r>
      <w:r w:rsidRPr="007B7A8B">
        <w:rPr>
          <w:rFonts w:ascii="Times New Roman" w:eastAsia="宋体" w:hAnsi="Times New Roman" w:hint="eastAsia"/>
          <w:sz w:val="24"/>
          <w:szCs w:val="24"/>
        </w:rPr>
        <w:t>次（共计</w:t>
      </w:r>
      <w:r w:rsidR="00AA28DB" w:rsidRPr="007B7A8B">
        <w:rPr>
          <w:rFonts w:ascii="Times New Roman" w:eastAsia="宋体" w:hAnsi="Times New Roman" w:hint="eastAsia"/>
          <w:sz w:val="24"/>
          <w:szCs w:val="24"/>
        </w:rPr>
        <w:t>在干扰后确认五次</w:t>
      </w:r>
      <w:r w:rsidR="00AF59CA" w:rsidRPr="007B7A8B">
        <w:rPr>
          <w:rFonts w:ascii="Times New Roman" w:eastAsia="宋体" w:hAnsi="Times New Roman" w:hint="eastAsia"/>
          <w:sz w:val="24"/>
          <w:szCs w:val="24"/>
        </w:rPr>
        <w:t>零点误差</w:t>
      </w:r>
      <w:r w:rsidRPr="007B7A8B">
        <w:rPr>
          <w:rFonts w:ascii="Times New Roman" w:eastAsia="宋体" w:hAnsi="Times New Roman" w:hint="eastAsia"/>
          <w:sz w:val="24"/>
          <w:szCs w:val="24"/>
        </w:rPr>
        <w:t>）</w:t>
      </w:r>
      <w:r w:rsidR="00917251" w:rsidRPr="007B7A8B">
        <w:rPr>
          <w:rFonts w:ascii="Times New Roman" w:eastAsia="宋体" w:hAnsi="Times New Roman" w:hint="eastAsia"/>
          <w:sz w:val="24"/>
          <w:szCs w:val="24"/>
        </w:rPr>
        <w:t>；</w:t>
      </w:r>
    </w:p>
    <w:p w14:paraId="59A3ADA7" w14:textId="27CED65E" w:rsidR="00917251" w:rsidRPr="007B7A8B" w:rsidRDefault="00AA28DB">
      <w:pPr>
        <w:pStyle w:val="af2"/>
        <w:numPr>
          <w:ilvl w:val="0"/>
          <w:numId w:val="27"/>
        </w:numPr>
        <w:ind w:firstLineChars="0"/>
        <w:rPr>
          <w:rFonts w:ascii="Times New Roman" w:eastAsia="宋体" w:hAnsi="Times New Roman"/>
          <w:sz w:val="24"/>
          <w:szCs w:val="24"/>
        </w:rPr>
      </w:pPr>
      <w:r w:rsidRPr="007B7A8B">
        <w:rPr>
          <w:rFonts w:ascii="Times New Roman" w:eastAsia="宋体" w:hAnsi="Times New Roman" w:hint="eastAsia"/>
          <w:sz w:val="24"/>
          <w:szCs w:val="24"/>
        </w:rPr>
        <w:t>五</w:t>
      </w:r>
      <w:r w:rsidR="00AF59CA" w:rsidRPr="007B7A8B">
        <w:rPr>
          <w:rFonts w:ascii="Times New Roman" w:eastAsia="宋体" w:hAnsi="Times New Roman" w:hint="eastAsia"/>
          <w:sz w:val="24"/>
          <w:szCs w:val="24"/>
        </w:rPr>
        <w:t>次零点误差均应在</w:t>
      </w:r>
      <w:r w:rsidR="00AF59CA" w:rsidRPr="007B7A8B">
        <w:rPr>
          <w:rFonts w:ascii="宋体" w:eastAsia="宋体" w:hAnsi="宋体" w:hint="eastAsia"/>
          <w:sz w:val="24"/>
          <w:szCs w:val="24"/>
        </w:rPr>
        <w:t>±</w:t>
      </w:r>
      <w:r w:rsidR="00AF59CA" w:rsidRPr="007B7A8B">
        <w:rPr>
          <w:rFonts w:ascii="Times New Roman" w:eastAsia="宋体" w:hAnsi="Times New Roman" w:hint="eastAsia"/>
          <w:sz w:val="24"/>
          <w:szCs w:val="24"/>
        </w:rPr>
        <w:t xml:space="preserve">0.25 </w:t>
      </w:r>
      <w:r w:rsidR="00AF59CA" w:rsidRPr="007B7A8B">
        <w:rPr>
          <w:rFonts w:ascii="Times New Roman" w:eastAsia="宋体" w:hAnsi="Times New Roman"/>
          <w:i/>
          <w:iCs/>
          <w:sz w:val="24"/>
          <w:szCs w:val="24"/>
        </w:rPr>
        <w:t>e</w:t>
      </w:r>
      <w:r w:rsidR="00AF59CA" w:rsidRPr="007B7A8B">
        <w:rPr>
          <w:rFonts w:ascii="Times New Roman" w:eastAsia="宋体" w:hAnsi="Times New Roman" w:hint="eastAsia"/>
          <w:sz w:val="24"/>
          <w:szCs w:val="24"/>
        </w:rPr>
        <w:t>之内</w:t>
      </w:r>
      <w:r w:rsidR="00201AF3" w:rsidRPr="007B7A8B">
        <w:rPr>
          <w:rFonts w:ascii="Times New Roman" w:eastAsia="宋体" w:hAnsi="Times New Roman" w:hint="eastAsia"/>
          <w:sz w:val="24"/>
          <w:szCs w:val="24"/>
        </w:rPr>
        <w:t>，</w:t>
      </w:r>
      <w:r w:rsidR="00DB3D01" w:rsidRPr="007B7A8B">
        <w:rPr>
          <w:rFonts w:ascii="Times New Roman" w:eastAsia="宋体" w:hAnsi="Times New Roman" w:hint="eastAsia"/>
          <w:sz w:val="24"/>
          <w:szCs w:val="24"/>
        </w:rPr>
        <w:t>否则</w:t>
      </w:r>
      <w:r w:rsidR="00E0383E" w:rsidRPr="007B7A8B">
        <w:rPr>
          <w:rFonts w:ascii="Times New Roman" w:eastAsia="宋体" w:hAnsi="Times New Roman" w:hint="eastAsia"/>
          <w:sz w:val="24"/>
          <w:szCs w:val="24"/>
        </w:rPr>
        <w:t>衡器</w:t>
      </w:r>
      <w:r w:rsidR="00DB3D01" w:rsidRPr="007B7A8B">
        <w:rPr>
          <w:rFonts w:ascii="Times New Roman" w:eastAsia="宋体" w:hAnsi="Times New Roman" w:hint="eastAsia"/>
          <w:sz w:val="24"/>
          <w:szCs w:val="24"/>
        </w:rPr>
        <w:t>未通过</w:t>
      </w:r>
      <w:r w:rsidR="004F6B30" w:rsidRPr="007B7A8B">
        <w:rPr>
          <w:rFonts w:ascii="Times New Roman" w:eastAsia="宋体" w:hAnsi="Times New Roman" w:hint="eastAsia"/>
          <w:sz w:val="24"/>
          <w:szCs w:val="24"/>
        </w:rPr>
        <w:t>试验</w:t>
      </w:r>
      <w:r w:rsidR="00201AF3" w:rsidRPr="007B7A8B">
        <w:rPr>
          <w:rFonts w:ascii="Times New Roman" w:eastAsia="宋体" w:hAnsi="Times New Roman" w:hint="eastAsia"/>
          <w:sz w:val="24"/>
          <w:szCs w:val="24"/>
        </w:rPr>
        <w:t>。</w:t>
      </w:r>
    </w:p>
    <w:p w14:paraId="4096D7F3" w14:textId="2D8FB28B" w:rsidR="00BB03E2" w:rsidRPr="007B7A8B" w:rsidRDefault="00AF59CA" w:rsidP="004E76F3">
      <w:pPr>
        <w:pStyle w:val="a3"/>
      </w:pPr>
      <w:r w:rsidRPr="007B7A8B">
        <w:rPr>
          <w:rFonts w:hint="eastAsia"/>
        </w:rPr>
        <w:t>除皮准确度</w:t>
      </w:r>
    </w:p>
    <w:p w14:paraId="100DE7F9" w14:textId="4DC90D07" w:rsidR="00C438CD" w:rsidRPr="007B7A8B" w:rsidRDefault="00C438CD">
      <w:pPr>
        <w:pStyle w:val="af2"/>
        <w:numPr>
          <w:ilvl w:val="0"/>
          <w:numId w:val="28"/>
        </w:numPr>
        <w:ind w:firstLineChars="0"/>
        <w:rPr>
          <w:rFonts w:ascii="Times New Roman" w:eastAsia="宋体" w:hAnsi="Times New Roman"/>
          <w:sz w:val="24"/>
          <w:szCs w:val="24"/>
        </w:rPr>
      </w:pPr>
      <w:r w:rsidRPr="007B7A8B">
        <w:rPr>
          <w:rFonts w:ascii="Times New Roman" w:eastAsia="宋体" w:hAnsi="Times New Roman" w:hint="eastAsia"/>
          <w:sz w:val="24"/>
          <w:szCs w:val="24"/>
        </w:rPr>
        <w:t>记录有关衡器的</w:t>
      </w:r>
      <w:r w:rsidR="004F6B30" w:rsidRPr="007B7A8B">
        <w:rPr>
          <w:rFonts w:ascii="Times New Roman" w:eastAsia="宋体" w:hAnsi="Times New Roman" w:hint="eastAsia"/>
          <w:sz w:val="24"/>
          <w:szCs w:val="24"/>
        </w:rPr>
        <w:t>基本</w:t>
      </w:r>
      <w:r w:rsidRPr="007B7A8B">
        <w:rPr>
          <w:rFonts w:ascii="Times New Roman" w:eastAsia="宋体" w:hAnsi="Times New Roman" w:hint="eastAsia"/>
          <w:sz w:val="24"/>
          <w:szCs w:val="24"/>
        </w:rPr>
        <w:t>信息；</w:t>
      </w:r>
    </w:p>
    <w:p w14:paraId="0088F634" w14:textId="128BF814" w:rsidR="00C438CD" w:rsidRPr="007B7A8B" w:rsidRDefault="00C438CD">
      <w:pPr>
        <w:pStyle w:val="af2"/>
        <w:numPr>
          <w:ilvl w:val="0"/>
          <w:numId w:val="28"/>
        </w:numPr>
        <w:ind w:firstLineChars="0"/>
        <w:rPr>
          <w:rFonts w:ascii="Times New Roman" w:eastAsia="宋体" w:hAnsi="Times New Roman"/>
          <w:sz w:val="24"/>
          <w:szCs w:val="24"/>
        </w:rPr>
      </w:pPr>
      <w:r w:rsidRPr="007B7A8B">
        <w:rPr>
          <w:rFonts w:ascii="Times New Roman" w:eastAsia="宋体" w:hAnsi="Times New Roman" w:hint="eastAsia"/>
          <w:sz w:val="24"/>
          <w:szCs w:val="24"/>
        </w:rPr>
        <w:t>确定试验载荷，</w:t>
      </w:r>
      <w:r w:rsidR="00E0383E" w:rsidRPr="007B7A8B">
        <w:rPr>
          <w:rFonts w:ascii="Times New Roman" w:eastAsia="宋体" w:hAnsi="Times New Roman" w:hint="eastAsia"/>
          <w:sz w:val="24"/>
          <w:szCs w:val="24"/>
        </w:rPr>
        <w:t>一般使用接近</w:t>
      </w:r>
      <w:r w:rsidR="00E0383E" w:rsidRPr="007B7A8B">
        <w:rPr>
          <w:rFonts w:ascii="Times New Roman" w:eastAsia="宋体" w:hAnsi="Times New Roman" w:hint="eastAsia"/>
          <w:sz w:val="24"/>
          <w:szCs w:val="24"/>
        </w:rPr>
        <w:t>1/2</w:t>
      </w:r>
      <w:r w:rsidR="00E0383E" w:rsidRPr="007B7A8B">
        <w:rPr>
          <w:rFonts w:ascii="Times New Roman" w:eastAsia="宋体" w:hAnsi="Times New Roman" w:hint="eastAsia"/>
          <w:sz w:val="24"/>
          <w:szCs w:val="24"/>
        </w:rPr>
        <w:t>最大皮重值的载荷</w:t>
      </w:r>
      <w:r w:rsidRPr="007B7A8B">
        <w:rPr>
          <w:rFonts w:ascii="Times New Roman" w:eastAsia="宋体" w:hAnsi="Times New Roman" w:hint="eastAsia"/>
          <w:sz w:val="24"/>
          <w:szCs w:val="24"/>
        </w:rPr>
        <w:t>；</w:t>
      </w:r>
    </w:p>
    <w:p w14:paraId="11BDB8ED" w14:textId="5261AA79" w:rsidR="00C438CD" w:rsidRPr="007B7A8B" w:rsidRDefault="00C438CD">
      <w:pPr>
        <w:pStyle w:val="af2"/>
        <w:numPr>
          <w:ilvl w:val="0"/>
          <w:numId w:val="28"/>
        </w:numPr>
        <w:ind w:firstLineChars="0"/>
        <w:rPr>
          <w:rFonts w:ascii="Times New Roman" w:eastAsia="宋体" w:hAnsi="Times New Roman"/>
          <w:sz w:val="24"/>
          <w:szCs w:val="24"/>
        </w:rPr>
      </w:pPr>
      <w:r w:rsidRPr="007B7A8B">
        <w:rPr>
          <w:rFonts w:ascii="Times New Roman" w:eastAsia="宋体" w:hAnsi="Times New Roman" w:hint="eastAsia"/>
          <w:sz w:val="24"/>
          <w:szCs w:val="24"/>
        </w:rPr>
        <w:t>记录时间和环境温</w:t>
      </w:r>
      <w:r w:rsidR="004F6B30" w:rsidRPr="007B7A8B">
        <w:rPr>
          <w:rFonts w:ascii="Times New Roman" w:eastAsia="宋体" w:hAnsi="Times New Roman" w:hint="eastAsia"/>
          <w:sz w:val="24"/>
          <w:szCs w:val="24"/>
        </w:rPr>
        <w:t>度、</w:t>
      </w:r>
      <w:r w:rsidRPr="007B7A8B">
        <w:rPr>
          <w:rFonts w:ascii="Times New Roman" w:eastAsia="宋体" w:hAnsi="Times New Roman" w:hint="eastAsia"/>
          <w:sz w:val="24"/>
          <w:szCs w:val="24"/>
        </w:rPr>
        <w:t>湿度</w:t>
      </w:r>
      <w:r w:rsidR="004F6B30" w:rsidRPr="007B7A8B">
        <w:rPr>
          <w:rFonts w:ascii="Times New Roman" w:eastAsia="宋体" w:hAnsi="Times New Roman" w:hint="eastAsia"/>
          <w:sz w:val="24"/>
          <w:szCs w:val="24"/>
        </w:rPr>
        <w:t>，</w:t>
      </w:r>
      <w:r w:rsidR="006A608F" w:rsidRPr="007B7A8B">
        <w:rPr>
          <w:rFonts w:ascii="Times New Roman" w:eastAsia="宋体" w:hAnsi="Times New Roman" w:hint="eastAsia"/>
          <w:sz w:val="24"/>
          <w:szCs w:val="24"/>
        </w:rPr>
        <w:t>I</w:t>
      </w:r>
      <w:r w:rsidRPr="007B7A8B">
        <w:rPr>
          <w:rFonts w:ascii="Times New Roman" w:eastAsia="宋体" w:hAnsi="Times New Roman" w:hint="eastAsia"/>
          <w:sz w:val="24"/>
          <w:szCs w:val="24"/>
        </w:rPr>
        <w:t>级衡器</w:t>
      </w:r>
      <w:r w:rsidR="004F6B30" w:rsidRPr="007B7A8B">
        <w:rPr>
          <w:rFonts w:ascii="Times New Roman" w:eastAsia="宋体" w:hAnsi="Times New Roman" w:hint="eastAsia"/>
          <w:sz w:val="24"/>
          <w:szCs w:val="24"/>
        </w:rPr>
        <w:t>需</w:t>
      </w:r>
      <w:r w:rsidRPr="007B7A8B">
        <w:rPr>
          <w:rFonts w:ascii="Times New Roman" w:eastAsia="宋体" w:hAnsi="Times New Roman" w:hint="eastAsia"/>
          <w:sz w:val="24"/>
          <w:szCs w:val="24"/>
        </w:rPr>
        <w:t>同时记录环境大气压强；</w:t>
      </w:r>
    </w:p>
    <w:p w14:paraId="366C0D70" w14:textId="3505B749" w:rsidR="00C438CD" w:rsidRPr="007B7A8B" w:rsidRDefault="00C438CD">
      <w:pPr>
        <w:pStyle w:val="af2"/>
        <w:numPr>
          <w:ilvl w:val="0"/>
          <w:numId w:val="28"/>
        </w:numPr>
        <w:ind w:firstLineChars="0"/>
        <w:rPr>
          <w:rFonts w:ascii="Times New Roman" w:eastAsia="宋体" w:hAnsi="Times New Roman"/>
          <w:sz w:val="24"/>
          <w:szCs w:val="24"/>
        </w:rPr>
      </w:pPr>
      <w:r w:rsidRPr="007B7A8B">
        <w:rPr>
          <w:rFonts w:ascii="Times New Roman" w:eastAsia="宋体" w:hAnsi="Times New Roman" w:hint="eastAsia"/>
          <w:sz w:val="24"/>
          <w:szCs w:val="24"/>
        </w:rPr>
        <w:t>施加试验载荷；</w:t>
      </w:r>
    </w:p>
    <w:p w14:paraId="6A4C5FC2" w14:textId="152DE7D8" w:rsidR="00C438CD" w:rsidRPr="007B7A8B" w:rsidRDefault="00C438CD">
      <w:pPr>
        <w:pStyle w:val="af2"/>
        <w:numPr>
          <w:ilvl w:val="0"/>
          <w:numId w:val="28"/>
        </w:numPr>
        <w:ind w:firstLineChars="0"/>
        <w:rPr>
          <w:rFonts w:ascii="Times New Roman" w:eastAsia="宋体" w:hAnsi="Times New Roman"/>
          <w:sz w:val="24"/>
          <w:szCs w:val="24"/>
        </w:rPr>
      </w:pPr>
      <w:r w:rsidRPr="007B7A8B">
        <w:rPr>
          <w:rFonts w:ascii="Times New Roman" w:eastAsia="宋体" w:hAnsi="Times New Roman" w:hint="eastAsia"/>
          <w:sz w:val="24"/>
          <w:szCs w:val="24"/>
        </w:rPr>
        <w:t>手动干扰承载器，</w:t>
      </w:r>
      <w:r w:rsidR="00E0383E" w:rsidRPr="007B7A8B">
        <w:rPr>
          <w:rFonts w:ascii="Times New Roman" w:eastAsia="宋体" w:hAnsi="Times New Roman" w:hint="eastAsia"/>
          <w:sz w:val="24"/>
          <w:szCs w:val="24"/>
        </w:rPr>
        <w:t>同时</w:t>
      </w:r>
      <w:r w:rsidR="004F6B30" w:rsidRPr="007B7A8B">
        <w:rPr>
          <w:rFonts w:ascii="Times New Roman" w:eastAsia="宋体" w:hAnsi="Times New Roman" w:hint="eastAsia"/>
          <w:sz w:val="24"/>
          <w:szCs w:val="24"/>
        </w:rPr>
        <w:t>立即启动除皮功能</w:t>
      </w:r>
      <w:r w:rsidRPr="007B7A8B">
        <w:rPr>
          <w:rFonts w:ascii="Times New Roman" w:eastAsia="宋体" w:hAnsi="Times New Roman" w:hint="eastAsia"/>
          <w:sz w:val="24"/>
          <w:szCs w:val="24"/>
        </w:rPr>
        <w:t>；</w:t>
      </w:r>
    </w:p>
    <w:p w14:paraId="0F028460" w14:textId="11B50CFA" w:rsidR="00C438CD" w:rsidRPr="007B7A8B" w:rsidRDefault="004F6B30">
      <w:pPr>
        <w:pStyle w:val="af2"/>
        <w:numPr>
          <w:ilvl w:val="0"/>
          <w:numId w:val="28"/>
        </w:numPr>
        <w:ind w:firstLineChars="0"/>
        <w:rPr>
          <w:rFonts w:ascii="Times New Roman" w:eastAsia="宋体" w:hAnsi="Times New Roman"/>
          <w:sz w:val="24"/>
          <w:szCs w:val="24"/>
        </w:rPr>
      </w:pPr>
      <w:r w:rsidRPr="007B7A8B">
        <w:rPr>
          <w:rFonts w:ascii="Times New Roman" w:eastAsia="宋体" w:hAnsi="Times New Roman" w:hint="eastAsia"/>
          <w:sz w:val="24"/>
          <w:szCs w:val="24"/>
        </w:rPr>
        <w:t>确定</w:t>
      </w:r>
      <w:r w:rsidR="00DB3D01" w:rsidRPr="007B7A8B">
        <w:rPr>
          <w:rFonts w:ascii="Times New Roman" w:eastAsia="宋体" w:hAnsi="Times New Roman" w:hint="eastAsia"/>
          <w:sz w:val="24"/>
          <w:szCs w:val="24"/>
        </w:rPr>
        <w:t>除皮后</w:t>
      </w:r>
      <w:r w:rsidRPr="007B7A8B">
        <w:rPr>
          <w:rFonts w:ascii="Times New Roman" w:eastAsia="宋体" w:hAnsi="Times New Roman" w:hint="eastAsia"/>
          <w:sz w:val="24"/>
          <w:szCs w:val="24"/>
        </w:rPr>
        <w:t>净重值</w:t>
      </w:r>
      <w:r w:rsidR="00DB3D01" w:rsidRPr="007B7A8B">
        <w:rPr>
          <w:rFonts w:ascii="Times New Roman" w:eastAsia="宋体" w:hAnsi="Times New Roman" w:hint="eastAsia"/>
          <w:sz w:val="24"/>
          <w:szCs w:val="24"/>
        </w:rPr>
        <w:t>的零点误差</w:t>
      </w:r>
      <w:r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6.2</w:t>
      </w:r>
      <w:r w:rsidRPr="007B7A8B">
        <w:rPr>
          <w:rFonts w:ascii="Times New Roman" w:eastAsia="宋体" w:hAnsi="Times New Roman" w:hint="eastAsia"/>
          <w:sz w:val="24"/>
          <w:szCs w:val="24"/>
        </w:rPr>
        <w:t>）；</w:t>
      </w:r>
    </w:p>
    <w:p w14:paraId="6E9D03C1" w14:textId="28546B1C" w:rsidR="00C438CD" w:rsidRPr="007B7A8B" w:rsidRDefault="00C438CD">
      <w:pPr>
        <w:pStyle w:val="af2"/>
        <w:numPr>
          <w:ilvl w:val="0"/>
          <w:numId w:val="28"/>
        </w:numPr>
        <w:ind w:firstLineChars="0"/>
        <w:rPr>
          <w:rFonts w:ascii="Times New Roman" w:eastAsia="宋体" w:hAnsi="Times New Roman"/>
          <w:sz w:val="24"/>
          <w:szCs w:val="24"/>
        </w:rPr>
      </w:pPr>
      <w:r w:rsidRPr="007B7A8B">
        <w:rPr>
          <w:rFonts w:ascii="Times New Roman" w:eastAsia="宋体" w:hAnsi="Times New Roman" w:hint="eastAsia"/>
          <w:sz w:val="24"/>
          <w:szCs w:val="24"/>
        </w:rPr>
        <w:t>移除试验载荷并</w:t>
      </w:r>
      <w:r w:rsidR="004F6B30" w:rsidRPr="007B7A8B">
        <w:rPr>
          <w:rFonts w:ascii="Times New Roman" w:eastAsia="宋体" w:hAnsi="Times New Roman" w:hint="eastAsia"/>
          <w:sz w:val="24"/>
          <w:szCs w:val="24"/>
        </w:rPr>
        <w:t>取消除皮功能</w:t>
      </w:r>
      <w:r w:rsidRPr="007B7A8B">
        <w:rPr>
          <w:rFonts w:ascii="Times New Roman" w:eastAsia="宋体" w:hAnsi="Times New Roman" w:hint="eastAsia"/>
          <w:sz w:val="24"/>
          <w:szCs w:val="24"/>
        </w:rPr>
        <w:t>；</w:t>
      </w:r>
    </w:p>
    <w:p w14:paraId="18A5FBC0" w14:textId="50138406" w:rsidR="00C438CD" w:rsidRPr="007B7A8B" w:rsidRDefault="00C438CD">
      <w:pPr>
        <w:pStyle w:val="af2"/>
        <w:numPr>
          <w:ilvl w:val="0"/>
          <w:numId w:val="28"/>
        </w:numPr>
        <w:ind w:firstLineChars="0"/>
        <w:rPr>
          <w:rFonts w:ascii="Times New Roman" w:eastAsia="宋体" w:hAnsi="Times New Roman"/>
          <w:sz w:val="24"/>
          <w:szCs w:val="24"/>
        </w:rPr>
      </w:pPr>
      <w:r w:rsidRPr="007B7A8B">
        <w:rPr>
          <w:rFonts w:ascii="Times New Roman" w:eastAsia="宋体" w:hAnsi="Times New Roman" w:hint="eastAsia"/>
          <w:sz w:val="24"/>
          <w:szCs w:val="24"/>
        </w:rPr>
        <w:t>重复步骤</w:t>
      </w:r>
      <w:r w:rsidRPr="007B7A8B">
        <w:rPr>
          <w:rFonts w:ascii="Times New Roman" w:eastAsia="宋体" w:hAnsi="Times New Roman" w:hint="eastAsia"/>
          <w:sz w:val="24"/>
          <w:szCs w:val="24"/>
        </w:rPr>
        <w:t>4)</w:t>
      </w:r>
      <w:r w:rsidR="004F6B30" w:rsidRPr="007B7A8B">
        <w:rPr>
          <w:rFonts w:ascii="Times New Roman" w:eastAsia="宋体" w:hAnsi="Times New Roman" w:hint="eastAsia"/>
          <w:sz w:val="24"/>
          <w:szCs w:val="24"/>
        </w:rPr>
        <w:t xml:space="preserve"> </w:t>
      </w:r>
      <w:r w:rsidRPr="007B7A8B">
        <w:rPr>
          <w:rFonts w:ascii="Times New Roman" w:eastAsia="宋体" w:hAnsi="Times New Roman" w:hint="eastAsia"/>
          <w:sz w:val="24"/>
          <w:szCs w:val="24"/>
        </w:rPr>
        <w:t>~</w:t>
      </w:r>
      <w:r w:rsidR="004F6B30" w:rsidRPr="007B7A8B">
        <w:rPr>
          <w:rFonts w:ascii="Times New Roman" w:eastAsia="宋体" w:hAnsi="Times New Roman" w:hint="eastAsia"/>
          <w:sz w:val="24"/>
          <w:szCs w:val="24"/>
        </w:rPr>
        <w:t xml:space="preserve"> </w:t>
      </w:r>
      <w:r w:rsidRPr="007B7A8B">
        <w:rPr>
          <w:rFonts w:ascii="Times New Roman" w:eastAsia="宋体" w:hAnsi="Times New Roman" w:hint="eastAsia"/>
          <w:sz w:val="24"/>
          <w:szCs w:val="24"/>
        </w:rPr>
        <w:t>7)</w:t>
      </w:r>
      <w:r w:rsidR="004F6B30" w:rsidRPr="007B7A8B">
        <w:rPr>
          <w:rFonts w:ascii="Times New Roman" w:eastAsia="宋体" w:hAnsi="Times New Roman" w:hint="eastAsia"/>
          <w:sz w:val="24"/>
          <w:szCs w:val="24"/>
        </w:rPr>
        <w:t>四</w:t>
      </w:r>
      <w:r w:rsidRPr="007B7A8B">
        <w:rPr>
          <w:rFonts w:ascii="Times New Roman" w:eastAsia="宋体" w:hAnsi="Times New Roman" w:hint="eastAsia"/>
          <w:sz w:val="24"/>
          <w:szCs w:val="24"/>
        </w:rPr>
        <w:t>次（</w:t>
      </w:r>
      <w:r w:rsidR="004F6B30" w:rsidRPr="007B7A8B">
        <w:rPr>
          <w:rFonts w:ascii="Times New Roman" w:eastAsia="宋体" w:hAnsi="Times New Roman" w:hint="eastAsia"/>
          <w:sz w:val="24"/>
          <w:szCs w:val="24"/>
        </w:rPr>
        <w:t>共计在干扰后确认五次净重的零点误差</w:t>
      </w:r>
      <w:r w:rsidRPr="007B7A8B">
        <w:rPr>
          <w:rFonts w:ascii="Times New Roman" w:eastAsia="宋体" w:hAnsi="Times New Roman" w:hint="eastAsia"/>
          <w:sz w:val="24"/>
          <w:szCs w:val="24"/>
        </w:rPr>
        <w:t>）；</w:t>
      </w:r>
    </w:p>
    <w:p w14:paraId="61BEDC12" w14:textId="74D401B4" w:rsidR="00033532" w:rsidRPr="007B7A8B" w:rsidRDefault="004F6B30">
      <w:pPr>
        <w:pStyle w:val="af2"/>
        <w:numPr>
          <w:ilvl w:val="0"/>
          <w:numId w:val="28"/>
        </w:numPr>
        <w:ind w:firstLineChars="0"/>
        <w:rPr>
          <w:rFonts w:ascii="Times New Roman" w:hAnsi="Times New Roman"/>
        </w:rPr>
      </w:pPr>
      <w:r w:rsidRPr="007B7A8B">
        <w:rPr>
          <w:rFonts w:ascii="Times New Roman" w:eastAsia="宋体" w:hAnsi="Times New Roman" w:hint="eastAsia"/>
          <w:sz w:val="24"/>
          <w:szCs w:val="24"/>
        </w:rPr>
        <w:t>五</w:t>
      </w:r>
      <w:r w:rsidR="00DB3D01" w:rsidRPr="007B7A8B">
        <w:rPr>
          <w:rFonts w:ascii="Times New Roman" w:eastAsia="宋体" w:hAnsi="Times New Roman" w:hint="eastAsia"/>
          <w:sz w:val="24"/>
          <w:szCs w:val="24"/>
        </w:rPr>
        <w:t>次测得的</w:t>
      </w:r>
      <w:r w:rsidRPr="007B7A8B">
        <w:rPr>
          <w:rFonts w:ascii="Times New Roman" w:eastAsia="宋体" w:hAnsi="Times New Roman" w:hint="eastAsia"/>
          <w:sz w:val="24"/>
          <w:szCs w:val="24"/>
        </w:rPr>
        <w:t>净重</w:t>
      </w:r>
      <w:r w:rsidR="00DB3D01" w:rsidRPr="007B7A8B">
        <w:rPr>
          <w:rFonts w:ascii="Times New Roman" w:eastAsia="宋体" w:hAnsi="Times New Roman" w:hint="eastAsia"/>
          <w:sz w:val="24"/>
          <w:szCs w:val="24"/>
        </w:rPr>
        <w:t>零点误差均应在</w:t>
      </w:r>
      <w:r w:rsidR="00DB3D01" w:rsidRPr="007B7A8B">
        <w:rPr>
          <w:rFonts w:ascii="宋体" w:eastAsia="宋体" w:hAnsi="宋体" w:hint="eastAsia"/>
          <w:sz w:val="24"/>
          <w:szCs w:val="24"/>
        </w:rPr>
        <w:t>±</w:t>
      </w:r>
      <w:r w:rsidR="00DB3D01" w:rsidRPr="007B7A8B">
        <w:rPr>
          <w:rFonts w:ascii="Times New Roman" w:eastAsia="宋体" w:hAnsi="Times New Roman" w:hint="eastAsia"/>
          <w:sz w:val="24"/>
          <w:szCs w:val="24"/>
        </w:rPr>
        <w:t xml:space="preserve">0.25 </w:t>
      </w:r>
      <w:r w:rsidR="00DB3D01" w:rsidRPr="007B7A8B">
        <w:rPr>
          <w:rFonts w:ascii="Times New Roman" w:eastAsia="宋体" w:hAnsi="Times New Roman" w:hint="eastAsia"/>
          <w:i/>
          <w:iCs/>
          <w:sz w:val="24"/>
          <w:szCs w:val="24"/>
        </w:rPr>
        <w:t>e</w:t>
      </w:r>
      <w:r w:rsidR="00DB3D01" w:rsidRPr="007B7A8B">
        <w:rPr>
          <w:rFonts w:ascii="Times New Roman" w:eastAsia="宋体" w:hAnsi="Times New Roman" w:hint="eastAsia"/>
          <w:sz w:val="24"/>
          <w:szCs w:val="24"/>
        </w:rPr>
        <w:t>之内</w:t>
      </w:r>
      <w:r w:rsidR="00C438CD" w:rsidRPr="007B7A8B">
        <w:rPr>
          <w:rFonts w:ascii="Times New Roman" w:eastAsia="宋体" w:hAnsi="Times New Roman" w:hint="eastAsia"/>
          <w:sz w:val="24"/>
          <w:szCs w:val="24"/>
        </w:rPr>
        <w:t>，</w:t>
      </w:r>
      <w:r w:rsidR="00DB3D01" w:rsidRPr="007B7A8B">
        <w:rPr>
          <w:rFonts w:ascii="Times New Roman" w:eastAsia="宋体" w:hAnsi="Times New Roman" w:hint="eastAsia"/>
          <w:sz w:val="24"/>
          <w:szCs w:val="24"/>
        </w:rPr>
        <w:t>否则</w:t>
      </w:r>
      <w:r w:rsidR="00E0383E" w:rsidRPr="007B7A8B">
        <w:rPr>
          <w:rFonts w:ascii="Times New Roman" w:eastAsia="宋体" w:hAnsi="Times New Roman" w:hint="eastAsia"/>
          <w:sz w:val="24"/>
          <w:szCs w:val="24"/>
        </w:rPr>
        <w:t>衡器</w:t>
      </w:r>
      <w:r w:rsidR="00DB3D01" w:rsidRPr="007B7A8B">
        <w:rPr>
          <w:rFonts w:ascii="Times New Roman" w:eastAsia="宋体" w:hAnsi="Times New Roman" w:hint="eastAsia"/>
          <w:sz w:val="24"/>
          <w:szCs w:val="24"/>
        </w:rPr>
        <w:t>未</w:t>
      </w:r>
      <w:r w:rsidR="00C438CD" w:rsidRPr="007B7A8B">
        <w:rPr>
          <w:rFonts w:ascii="Times New Roman" w:eastAsia="宋体" w:hAnsi="Times New Roman" w:hint="eastAsia"/>
          <w:sz w:val="24"/>
          <w:szCs w:val="24"/>
        </w:rPr>
        <w:t>通过</w:t>
      </w:r>
      <w:r w:rsidR="000952B9" w:rsidRPr="007B7A8B">
        <w:rPr>
          <w:rFonts w:ascii="Times New Roman" w:eastAsia="宋体" w:hAnsi="Times New Roman" w:hint="eastAsia"/>
          <w:sz w:val="24"/>
          <w:szCs w:val="24"/>
        </w:rPr>
        <w:t>试验</w:t>
      </w:r>
      <w:r w:rsidR="00C438CD" w:rsidRPr="007B7A8B">
        <w:rPr>
          <w:rFonts w:ascii="Times New Roman" w:hAnsi="Times New Roman" w:hint="eastAsia"/>
        </w:rPr>
        <w:t>。</w:t>
      </w:r>
    </w:p>
    <w:p w14:paraId="22F8A066" w14:textId="016370C9" w:rsidR="001A4F3F" w:rsidRPr="007B7A8B" w:rsidRDefault="001A4F3F" w:rsidP="001A4F3F">
      <w:pPr>
        <w:pStyle w:val="a2"/>
        <w:rPr>
          <w:szCs w:val="24"/>
        </w:rPr>
      </w:pPr>
      <w:bookmarkStart w:id="109" w:name="_Ref196723706"/>
      <w:bookmarkStart w:id="110" w:name="_Toc207570244"/>
      <w:r w:rsidRPr="007B7A8B">
        <w:rPr>
          <w:rFonts w:hint="eastAsia"/>
        </w:rPr>
        <w:t>示值随时间的变化试验</w:t>
      </w:r>
      <w:bookmarkEnd w:id="109"/>
      <w:bookmarkEnd w:id="110"/>
    </w:p>
    <w:p w14:paraId="20DF2D67" w14:textId="10EFC306" w:rsidR="001A4F3F" w:rsidRPr="007B7A8B" w:rsidRDefault="001A4F3F" w:rsidP="001A4F3F">
      <w:pPr>
        <w:spacing w:line="360" w:lineRule="auto"/>
        <w:ind w:firstLine="482"/>
        <w:rPr>
          <w:rFonts w:ascii="Times New Roman" w:eastAsia="宋体" w:hAnsi="Times New Roman"/>
          <w:sz w:val="24"/>
          <w:szCs w:val="24"/>
        </w:rPr>
      </w:pPr>
      <w:r w:rsidRPr="007B7A8B">
        <w:rPr>
          <w:rFonts w:ascii="Times New Roman" w:eastAsia="宋体" w:hAnsi="Times New Roman" w:hint="eastAsia"/>
          <w:sz w:val="24"/>
          <w:szCs w:val="24"/>
        </w:rPr>
        <w:t>试验包括蠕变试验</w:t>
      </w:r>
      <w:r w:rsidRPr="007B7A8B">
        <w:rPr>
          <w:rFonts w:ascii="Times New Roman" w:eastAsia="宋体" w:hAnsi="Times New Roman" w:hint="eastAsia"/>
          <w:sz w:val="24"/>
          <w:szCs w:val="24"/>
        </w:rPr>
        <w:t>(A.4.11.1)</w:t>
      </w:r>
      <w:r w:rsidRPr="007B7A8B">
        <w:rPr>
          <w:rFonts w:ascii="Times New Roman" w:eastAsia="宋体" w:hAnsi="Times New Roman" w:hint="eastAsia"/>
          <w:sz w:val="24"/>
          <w:szCs w:val="24"/>
        </w:rPr>
        <w:t>和回</w:t>
      </w:r>
      <w:proofErr w:type="gramStart"/>
      <w:r w:rsidRPr="007B7A8B">
        <w:rPr>
          <w:rFonts w:ascii="Times New Roman" w:eastAsia="宋体" w:hAnsi="Times New Roman" w:hint="eastAsia"/>
          <w:sz w:val="24"/>
          <w:szCs w:val="24"/>
        </w:rPr>
        <w:t>零试验</w:t>
      </w:r>
      <w:proofErr w:type="gramEnd"/>
      <w:r w:rsidRPr="007B7A8B">
        <w:rPr>
          <w:rFonts w:ascii="Times New Roman" w:eastAsia="宋体" w:hAnsi="Times New Roman" w:hint="eastAsia"/>
          <w:sz w:val="24"/>
          <w:szCs w:val="24"/>
        </w:rPr>
        <w:t>(A.4.11.2)</w:t>
      </w:r>
      <w:r w:rsidRPr="007B7A8B">
        <w:rPr>
          <w:rFonts w:ascii="Times New Roman" w:eastAsia="宋体" w:hAnsi="Times New Roman" w:hint="eastAsia"/>
          <w:sz w:val="24"/>
          <w:szCs w:val="24"/>
        </w:rPr>
        <w:t>，仅适用于除Ⅰ级衡器外的其他衡器。</w:t>
      </w:r>
    </w:p>
    <w:p w14:paraId="1B347542" w14:textId="47CA1D60" w:rsidR="001A4F3F" w:rsidRPr="007B7A8B" w:rsidRDefault="001A4F3F" w:rsidP="001A4F3F">
      <w:pPr>
        <w:spacing w:line="360" w:lineRule="auto"/>
        <w:ind w:firstLine="482"/>
        <w:rPr>
          <w:rFonts w:ascii="Times New Roman" w:eastAsia="宋体" w:hAnsi="Times New Roman"/>
          <w:sz w:val="24"/>
          <w:szCs w:val="24"/>
        </w:rPr>
      </w:pPr>
      <w:r w:rsidRPr="007B7A8B">
        <w:rPr>
          <w:rFonts w:ascii="Times New Roman" w:eastAsia="宋体" w:hAnsi="Times New Roman" w:hint="eastAsia"/>
          <w:sz w:val="24"/>
          <w:szCs w:val="24"/>
        </w:rPr>
        <w:t>试验过程中环境温度的变化应不超过</w:t>
      </w:r>
      <w:r w:rsidRPr="007B7A8B">
        <w:rPr>
          <w:rFonts w:ascii="Times New Roman" w:eastAsia="宋体" w:hAnsi="Times New Roman" w:hint="eastAsia"/>
          <w:sz w:val="24"/>
          <w:szCs w:val="24"/>
        </w:rPr>
        <w:t xml:space="preserve">2 </w:t>
      </w:r>
      <w:r w:rsidRPr="007B7A8B">
        <w:rPr>
          <w:rFonts w:ascii="Times New Roman" w:eastAsia="宋体" w:hAnsi="Times New Roman"/>
          <w:sz w:val="24"/>
          <w:szCs w:val="24"/>
        </w:rPr>
        <w:t>℃</w:t>
      </w:r>
      <w:r w:rsidRPr="007B7A8B">
        <w:rPr>
          <w:rFonts w:ascii="Times New Roman" w:eastAsia="宋体" w:hAnsi="Times New Roman" w:hint="eastAsia"/>
          <w:sz w:val="24"/>
          <w:szCs w:val="24"/>
        </w:rPr>
        <w:t>。</w:t>
      </w:r>
    </w:p>
    <w:p w14:paraId="5C97052C" w14:textId="1CCCF8BA" w:rsidR="001A4F3F" w:rsidRPr="007B7A8B" w:rsidRDefault="001A4F3F" w:rsidP="001A4F3F">
      <w:pPr>
        <w:spacing w:line="360" w:lineRule="auto"/>
        <w:ind w:firstLine="482"/>
        <w:rPr>
          <w:rFonts w:ascii="Times New Roman" w:eastAsia="宋体" w:hAnsi="Times New Roman"/>
          <w:sz w:val="24"/>
          <w:szCs w:val="24"/>
        </w:rPr>
      </w:pPr>
      <w:r w:rsidRPr="007B7A8B">
        <w:rPr>
          <w:rFonts w:ascii="Times New Roman" w:eastAsia="宋体" w:hAnsi="Times New Roman" w:hint="eastAsia"/>
          <w:sz w:val="24"/>
          <w:szCs w:val="24"/>
        </w:rPr>
        <w:t>蠕变、回零两项试验可按以下步骤合并进行：</w:t>
      </w:r>
    </w:p>
    <w:p w14:paraId="532F9618" w14:textId="77777777" w:rsidR="001A4F3F" w:rsidRPr="007B7A8B" w:rsidRDefault="001A4F3F">
      <w:pPr>
        <w:pStyle w:val="af2"/>
        <w:numPr>
          <w:ilvl w:val="0"/>
          <w:numId w:val="31"/>
        </w:numPr>
        <w:ind w:firstLineChars="0"/>
        <w:rPr>
          <w:rFonts w:ascii="Times New Roman" w:eastAsia="宋体" w:hAnsi="Times New Roman"/>
          <w:sz w:val="24"/>
          <w:szCs w:val="24"/>
        </w:rPr>
      </w:pPr>
      <w:r w:rsidRPr="007B7A8B">
        <w:rPr>
          <w:rFonts w:ascii="Times New Roman" w:eastAsia="宋体" w:hAnsi="Times New Roman" w:hint="eastAsia"/>
          <w:sz w:val="24"/>
          <w:szCs w:val="24"/>
        </w:rPr>
        <w:t>记录有关衡器的基本信息；</w:t>
      </w:r>
    </w:p>
    <w:p w14:paraId="0461DCCE" w14:textId="08403EB0" w:rsidR="001A4F3F" w:rsidRPr="007B7A8B" w:rsidRDefault="001A4F3F">
      <w:pPr>
        <w:pStyle w:val="af2"/>
        <w:numPr>
          <w:ilvl w:val="0"/>
          <w:numId w:val="31"/>
        </w:numPr>
        <w:ind w:firstLineChars="0"/>
        <w:rPr>
          <w:rFonts w:ascii="Times New Roman" w:eastAsia="宋体" w:hAnsi="Times New Roman"/>
          <w:sz w:val="24"/>
          <w:szCs w:val="24"/>
        </w:rPr>
      </w:pPr>
      <w:r w:rsidRPr="007B7A8B">
        <w:rPr>
          <w:rFonts w:ascii="Times New Roman" w:eastAsia="宋体" w:hAnsi="Times New Roman" w:hint="eastAsia"/>
          <w:sz w:val="24"/>
          <w:szCs w:val="24"/>
        </w:rPr>
        <w:t>确定两个试验载荷，一个为零点载荷（一般取</w:t>
      </w:r>
      <w:r w:rsidRPr="007B7A8B">
        <w:rPr>
          <w:rFonts w:ascii="Times New Roman" w:eastAsia="宋体" w:hAnsi="Times New Roman" w:hint="eastAsia"/>
          <w:sz w:val="24"/>
          <w:szCs w:val="24"/>
        </w:rPr>
        <w:t xml:space="preserve">10 </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rPr>
        <w:t>），一个为接近或等于最大秤量</w:t>
      </w:r>
      <w:r w:rsidRPr="007B7A8B">
        <w:rPr>
          <w:rFonts w:ascii="Times New Roman" w:eastAsia="宋体" w:hAnsi="Times New Roman" w:hint="eastAsia"/>
          <w:sz w:val="24"/>
          <w:szCs w:val="24"/>
        </w:rPr>
        <w:t>Max</w:t>
      </w:r>
      <w:r w:rsidRPr="007B7A8B">
        <w:rPr>
          <w:rFonts w:ascii="Times New Roman" w:eastAsia="宋体" w:hAnsi="Times New Roman" w:hint="eastAsia"/>
          <w:sz w:val="24"/>
          <w:szCs w:val="24"/>
        </w:rPr>
        <w:t>的载荷</w:t>
      </w:r>
      <w:r w:rsidRPr="007B7A8B">
        <w:rPr>
          <w:rFonts w:ascii="Times New Roman" w:eastAsia="宋体" w:hAnsi="Times New Roman" w:hint="eastAsia"/>
          <w:i/>
          <w:iCs/>
          <w:sz w:val="24"/>
          <w:szCs w:val="24"/>
        </w:rPr>
        <w:t>L</w:t>
      </w:r>
      <w:r w:rsidRPr="007B7A8B">
        <w:rPr>
          <w:rFonts w:ascii="Times New Roman" w:eastAsia="宋体" w:hAnsi="Times New Roman" w:hint="eastAsia"/>
          <w:sz w:val="24"/>
          <w:szCs w:val="24"/>
        </w:rPr>
        <w:t>；</w:t>
      </w:r>
    </w:p>
    <w:p w14:paraId="28109552" w14:textId="7690CC8F" w:rsidR="001A4F3F" w:rsidRPr="007B7A8B" w:rsidRDefault="001A4F3F">
      <w:pPr>
        <w:pStyle w:val="af2"/>
        <w:numPr>
          <w:ilvl w:val="0"/>
          <w:numId w:val="31"/>
        </w:numPr>
        <w:ind w:firstLineChars="0"/>
        <w:rPr>
          <w:rFonts w:ascii="Times New Roman" w:eastAsia="宋体" w:hAnsi="Times New Roman"/>
          <w:sz w:val="24"/>
          <w:szCs w:val="24"/>
        </w:rPr>
      </w:pPr>
      <w:r w:rsidRPr="007B7A8B">
        <w:rPr>
          <w:rFonts w:ascii="Times New Roman" w:eastAsia="宋体" w:hAnsi="Times New Roman" w:cs="微软雅黑" w:hint="eastAsia"/>
          <w:sz w:val="24"/>
          <w:szCs w:val="24"/>
        </w:rPr>
        <w:t>确定</w:t>
      </w:r>
      <w:proofErr w:type="gramStart"/>
      <w:r w:rsidRPr="007B7A8B">
        <w:rPr>
          <w:rFonts w:ascii="Times New Roman" w:eastAsia="宋体" w:hAnsi="Times New Roman" w:cs="微软雅黑" w:hint="eastAsia"/>
          <w:sz w:val="24"/>
          <w:szCs w:val="24"/>
        </w:rPr>
        <w:t>自动置零和</w:t>
      </w:r>
      <w:proofErr w:type="gramEnd"/>
      <w:r w:rsidRPr="007B7A8B">
        <w:rPr>
          <w:rFonts w:ascii="Times New Roman" w:eastAsia="宋体" w:hAnsi="Times New Roman" w:cs="微软雅黑" w:hint="eastAsia"/>
          <w:sz w:val="24"/>
          <w:szCs w:val="24"/>
        </w:rPr>
        <w:t>零点跟踪装置为关闭状态</w:t>
      </w:r>
      <w:r w:rsidRPr="007B7A8B">
        <w:rPr>
          <w:rFonts w:ascii="Times New Roman" w:eastAsia="宋体" w:hAnsi="Times New Roman" w:cs="Malgun Gothic Semilight" w:hint="eastAsia"/>
          <w:sz w:val="24"/>
          <w:szCs w:val="24"/>
        </w:rPr>
        <w:t>（</w:t>
      </w:r>
      <w:r w:rsidRPr="007B7A8B">
        <w:rPr>
          <w:rFonts w:ascii="Times New Roman" w:eastAsia="宋体" w:hAnsi="Times New Roman"/>
          <w:sz w:val="24"/>
          <w:szCs w:val="24"/>
        </w:rPr>
        <w:fldChar w:fldCharType="begin"/>
      </w:r>
      <w:r w:rsidRPr="007B7A8B">
        <w:rPr>
          <w:rFonts w:ascii="Times New Roman" w:eastAsia="宋体" w:hAnsi="Times New Roman"/>
          <w:sz w:val="24"/>
          <w:szCs w:val="24"/>
        </w:rPr>
        <w:instrText xml:space="preserve"> </w:instrText>
      </w:r>
      <w:r w:rsidRPr="007B7A8B">
        <w:rPr>
          <w:rFonts w:ascii="Times New Roman" w:eastAsia="宋体" w:hAnsi="Times New Roman" w:hint="eastAsia"/>
          <w:sz w:val="24"/>
          <w:szCs w:val="24"/>
        </w:rPr>
        <w:instrText>REF _Ref191396285 \r \h</w:instrText>
      </w:r>
      <w:r w:rsidRPr="007B7A8B">
        <w:rPr>
          <w:rFonts w:ascii="Times New Roman" w:eastAsia="宋体" w:hAnsi="Times New Roman"/>
          <w:sz w:val="24"/>
          <w:szCs w:val="24"/>
        </w:rPr>
        <w:instrText xml:space="preserve"> </w:instrText>
      </w:r>
      <w:r w:rsidRPr="007B7A8B">
        <w:rPr>
          <w:rFonts w:ascii="Times New Roman" w:eastAsia="宋体" w:hAnsi="Times New Roman"/>
          <w:sz w:val="24"/>
          <w:szCs w:val="24"/>
        </w:rPr>
      </w:r>
      <w:r w:rsidRPr="007B7A8B">
        <w:rPr>
          <w:rFonts w:ascii="Times New Roman" w:eastAsia="宋体" w:hAnsi="Times New Roman"/>
          <w:sz w:val="24"/>
          <w:szCs w:val="24"/>
        </w:rPr>
        <w:fldChar w:fldCharType="separate"/>
      </w:r>
      <w:r w:rsidRPr="007B7A8B">
        <w:rPr>
          <w:rFonts w:ascii="Times New Roman" w:eastAsia="宋体" w:hAnsi="Times New Roman"/>
          <w:sz w:val="24"/>
          <w:szCs w:val="24"/>
        </w:rPr>
        <w:t>6.5</w:t>
      </w:r>
      <w:r w:rsidRPr="007B7A8B">
        <w:rPr>
          <w:rFonts w:ascii="Times New Roman" w:eastAsia="宋体" w:hAnsi="Times New Roman"/>
          <w:sz w:val="24"/>
          <w:szCs w:val="24"/>
        </w:rPr>
        <w:fldChar w:fldCharType="end"/>
      </w:r>
      <w:r w:rsidRPr="007B7A8B">
        <w:rPr>
          <w:rFonts w:ascii="Times New Roman" w:eastAsia="宋体" w:hAnsi="Times New Roman" w:hint="eastAsia"/>
          <w:sz w:val="24"/>
          <w:szCs w:val="24"/>
        </w:rPr>
        <w:t>）；</w:t>
      </w:r>
    </w:p>
    <w:p w14:paraId="0F03067A" w14:textId="77777777" w:rsidR="001A4F3F" w:rsidRPr="007B7A8B" w:rsidRDefault="001A4F3F">
      <w:pPr>
        <w:pStyle w:val="af2"/>
        <w:numPr>
          <w:ilvl w:val="0"/>
          <w:numId w:val="31"/>
        </w:numPr>
        <w:ind w:firstLineChars="0"/>
        <w:rPr>
          <w:rFonts w:ascii="Times New Roman" w:eastAsia="宋体" w:hAnsi="Times New Roman"/>
          <w:sz w:val="24"/>
          <w:szCs w:val="24"/>
        </w:rPr>
      </w:pPr>
      <w:r w:rsidRPr="007B7A8B">
        <w:rPr>
          <w:rFonts w:ascii="Times New Roman" w:eastAsia="宋体" w:hAnsi="Times New Roman" w:hint="eastAsia"/>
          <w:sz w:val="24"/>
          <w:szCs w:val="24"/>
        </w:rPr>
        <w:t>进行一次预加载（</w:t>
      </w:r>
      <w:r w:rsidRPr="007B7A8B">
        <w:rPr>
          <w:rFonts w:ascii="Times New Roman" w:eastAsia="宋体" w:hAnsi="Times New Roman" w:hint="eastAsia"/>
          <w:sz w:val="24"/>
          <w:szCs w:val="24"/>
        </w:rPr>
        <w:t>6.3</w:t>
      </w:r>
      <w:r w:rsidRPr="007B7A8B">
        <w:rPr>
          <w:rFonts w:ascii="Times New Roman" w:eastAsia="宋体" w:hAnsi="Times New Roman" w:hint="eastAsia"/>
          <w:sz w:val="24"/>
          <w:szCs w:val="24"/>
        </w:rPr>
        <w:t>）；</w:t>
      </w:r>
    </w:p>
    <w:p w14:paraId="021C25AE" w14:textId="60CF11A7" w:rsidR="001A4F3F" w:rsidRPr="007B7A8B" w:rsidRDefault="001A4F3F">
      <w:pPr>
        <w:pStyle w:val="af2"/>
        <w:numPr>
          <w:ilvl w:val="0"/>
          <w:numId w:val="31"/>
        </w:numPr>
        <w:ind w:firstLineChars="0"/>
        <w:rPr>
          <w:rFonts w:ascii="Times New Roman" w:eastAsia="宋体" w:hAnsi="Times New Roman"/>
          <w:sz w:val="24"/>
          <w:szCs w:val="24"/>
        </w:rPr>
      </w:pPr>
      <w:r w:rsidRPr="007B7A8B">
        <w:rPr>
          <w:rFonts w:ascii="Times New Roman" w:eastAsia="宋体" w:hAnsi="Times New Roman" w:hint="eastAsia"/>
          <w:sz w:val="24"/>
          <w:szCs w:val="24"/>
        </w:rPr>
        <w:lastRenderedPageBreak/>
        <w:t>记录时间、环境温度、湿度及大气压；</w:t>
      </w:r>
    </w:p>
    <w:p w14:paraId="41107C52" w14:textId="4C8DDCA3" w:rsidR="001A4F3F" w:rsidRPr="007B7A8B" w:rsidRDefault="001A4F3F">
      <w:pPr>
        <w:pStyle w:val="af2"/>
        <w:numPr>
          <w:ilvl w:val="0"/>
          <w:numId w:val="31"/>
        </w:numPr>
        <w:ind w:firstLineChars="0"/>
        <w:rPr>
          <w:rFonts w:ascii="Times New Roman" w:eastAsia="宋体" w:hAnsi="Times New Roman"/>
          <w:sz w:val="24"/>
          <w:szCs w:val="24"/>
        </w:rPr>
      </w:pPr>
      <w:r w:rsidRPr="007B7A8B">
        <w:rPr>
          <w:rFonts w:ascii="Times New Roman" w:eastAsia="宋体" w:hAnsi="Times New Roman" w:hint="eastAsia"/>
          <w:sz w:val="24"/>
          <w:szCs w:val="24"/>
        </w:rPr>
        <w:t>置零，</w:t>
      </w:r>
      <w:r w:rsidR="00E80A56" w:rsidRPr="007B7A8B">
        <w:rPr>
          <w:rFonts w:ascii="Times New Roman" w:eastAsia="宋体" w:hAnsi="Times New Roman" w:hint="eastAsia"/>
          <w:sz w:val="24"/>
          <w:szCs w:val="24"/>
        </w:rPr>
        <w:t>用</w:t>
      </w:r>
      <w:r w:rsidR="00E80A56" w:rsidRPr="007B7A8B">
        <w:rPr>
          <w:rFonts w:ascii="Times New Roman" w:eastAsia="宋体" w:hAnsi="Times New Roman" w:hint="eastAsia"/>
          <w:sz w:val="24"/>
          <w:szCs w:val="24"/>
        </w:rPr>
        <w:t xml:space="preserve">10 </w:t>
      </w:r>
      <w:r w:rsidR="00E80A56" w:rsidRPr="007B7A8B">
        <w:rPr>
          <w:rFonts w:ascii="Times New Roman" w:eastAsia="宋体" w:hAnsi="Times New Roman" w:hint="eastAsia"/>
          <w:i/>
          <w:iCs/>
          <w:sz w:val="24"/>
          <w:szCs w:val="24"/>
        </w:rPr>
        <w:t>e</w:t>
      </w:r>
      <w:r w:rsidR="00E80A56" w:rsidRPr="007B7A8B">
        <w:rPr>
          <w:rFonts w:ascii="Times New Roman" w:eastAsia="宋体" w:hAnsi="Times New Roman" w:hint="eastAsia"/>
          <w:sz w:val="24"/>
          <w:szCs w:val="24"/>
        </w:rPr>
        <w:t>砝码</w:t>
      </w:r>
      <w:r w:rsidRPr="007B7A8B">
        <w:rPr>
          <w:rFonts w:ascii="Times New Roman" w:eastAsia="宋体" w:hAnsi="Times New Roman" w:hint="eastAsia"/>
          <w:sz w:val="24"/>
          <w:szCs w:val="24"/>
        </w:rPr>
        <w:t>确定</w:t>
      </w:r>
      <w:proofErr w:type="gramStart"/>
      <w:r w:rsidR="00E80A56" w:rsidRPr="007B7A8B">
        <w:rPr>
          <w:rFonts w:ascii="Times New Roman" w:eastAsia="宋体" w:hAnsi="Times New Roman" w:hint="eastAsia"/>
          <w:sz w:val="24"/>
          <w:szCs w:val="24"/>
        </w:rPr>
        <w:t>化整前</w:t>
      </w:r>
      <w:proofErr w:type="gramEnd"/>
      <w:r w:rsidR="00E80A56" w:rsidRPr="007B7A8B">
        <w:rPr>
          <w:rFonts w:ascii="Times New Roman" w:eastAsia="宋体" w:hAnsi="Times New Roman" w:hint="eastAsia"/>
          <w:sz w:val="24"/>
          <w:szCs w:val="24"/>
        </w:rPr>
        <w:t>的零点示值</w:t>
      </w:r>
      <w:r w:rsidR="00E80A56" w:rsidRPr="007B7A8B">
        <w:rPr>
          <w:rFonts w:ascii="Times New Roman" w:eastAsia="宋体" w:hAnsi="Times New Roman" w:hint="eastAsia"/>
          <w:i/>
          <w:sz w:val="24"/>
          <w:szCs w:val="24"/>
        </w:rPr>
        <w:t>P</w:t>
      </w:r>
      <w:r w:rsidR="00E80A56" w:rsidRPr="007B7A8B">
        <w:rPr>
          <w:rFonts w:ascii="Times New Roman" w:eastAsia="宋体" w:hAnsi="Times New Roman" w:hint="eastAsia"/>
          <w:iCs/>
          <w:sz w:val="24"/>
          <w:szCs w:val="24"/>
          <w:vertAlign w:val="subscript"/>
        </w:rPr>
        <w:t>zero</w:t>
      </w:r>
      <w:r w:rsidR="00E80A56" w:rsidRPr="007B7A8B">
        <w:rPr>
          <w:rFonts w:ascii="Times New Roman" w:eastAsia="宋体" w:hAnsi="Times New Roman" w:hint="eastAsia"/>
          <w:iCs/>
          <w:sz w:val="24"/>
          <w:szCs w:val="24"/>
        </w:rPr>
        <w:t>-</w:t>
      </w:r>
      <w:r w:rsidRPr="007B7A8B">
        <w:rPr>
          <w:rFonts w:ascii="Times New Roman" w:eastAsia="宋体" w:hAnsi="Times New Roman" w:hint="eastAsia"/>
          <w:iCs/>
          <w:sz w:val="24"/>
          <w:szCs w:val="24"/>
          <w:vertAlign w:val="subscript"/>
        </w:rPr>
        <w:t>0</w:t>
      </w:r>
      <w:r w:rsidR="00E80A56" w:rsidRPr="007B7A8B">
        <w:rPr>
          <w:rFonts w:ascii="Times New Roman" w:eastAsia="宋体" w:hAnsi="Times New Roman" w:hint="eastAsia"/>
          <w:iCs/>
          <w:sz w:val="24"/>
          <w:szCs w:val="24"/>
          <w:vertAlign w:val="subscript"/>
        </w:rPr>
        <w:t>min</w:t>
      </w:r>
      <w:r w:rsidRPr="007B7A8B">
        <w:rPr>
          <w:rFonts w:ascii="Times New Roman" w:eastAsia="宋体" w:hAnsi="Times New Roman" w:hint="eastAsia"/>
          <w:sz w:val="24"/>
          <w:szCs w:val="24"/>
        </w:rPr>
        <w:t>（</w:t>
      </w:r>
      <w:r w:rsidRPr="007B7A8B">
        <w:rPr>
          <w:rFonts w:ascii="Times New Roman" w:eastAsia="宋体" w:hAnsi="Times New Roman"/>
          <w:sz w:val="24"/>
          <w:szCs w:val="24"/>
        </w:rPr>
        <w:fldChar w:fldCharType="begin"/>
      </w:r>
      <w:r w:rsidRPr="007B7A8B">
        <w:rPr>
          <w:rFonts w:ascii="Times New Roman" w:eastAsia="宋体" w:hAnsi="Times New Roman"/>
          <w:sz w:val="24"/>
          <w:szCs w:val="24"/>
        </w:rPr>
        <w:instrText xml:space="preserve"> </w:instrText>
      </w:r>
      <w:r w:rsidRPr="007B7A8B">
        <w:rPr>
          <w:rFonts w:ascii="Times New Roman" w:eastAsia="宋体" w:hAnsi="Times New Roman" w:hint="eastAsia"/>
          <w:sz w:val="24"/>
          <w:szCs w:val="24"/>
        </w:rPr>
        <w:instrText>REF _Ref191886622 \r \h</w:instrText>
      </w:r>
      <w:r w:rsidRPr="007B7A8B">
        <w:rPr>
          <w:rFonts w:ascii="Times New Roman" w:eastAsia="宋体" w:hAnsi="Times New Roman"/>
          <w:sz w:val="24"/>
          <w:szCs w:val="24"/>
        </w:rPr>
        <w:instrText xml:space="preserve"> </w:instrText>
      </w:r>
      <w:r w:rsidRPr="007B7A8B">
        <w:rPr>
          <w:rFonts w:ascii="Times New Roman" w:eastAsia="宋体" w:hAnsi="Times New Roman"/>
          <w:sz w:val="24"/>
          <w:szCs w:val="24"/>
        </w:rPr>
      </w:r>
      <w:r w:rsidRPr="007B7A8B">
        <w:rPr>
          <w:rFonts w:ascii="Times New Roman" w:eastAsia="宋体" w:hAnsi="Times New Roman"/>
          <w:sz w:val="24"/>
          <w:szCs w:val="24"/>
        </w:rPr>
        <w:fldChar w:fldCharType="separate"/>
      </w:r>
      <w:r w:rsidRPr="007B7A8B">
        <w:rPr>
          <w:rFonts w:ascii="Times New Roman" w:eastAsia="宋体" w:hAnsi="Times New Roman"/>
          <w:sz w:val="24"/>
          <w:szCs w:val="24"/>
        </w:rPr>
        <w:t>6.2</w:t>
      </w:r>
      <w:r w:rsidRPr="007B7A8B">
        <w:rPr>
          <w:rFonts w:ascii="Times New Roman" w:eastAsia="宋体" w:hAnsi="Times New Roman"/>
          <w:sz w:val="24"/>
          <w:szCs w:val="24"/>
        </w:rPr>
        <w:fldChar w:fldCharType="end"/>
      </w:r>
      <w:r w:rsidRPr="007B7A8B">
        <w:rPr>
          <w:rFonts w:ascii="Times New Roman" w:eastAsia="宋体" w:hAnsi="Times New Roman" w:hint="eastAsia"/>
          <w:sz w:val="24"/>
          <w:szCs w:val="24"/>
        </w:rPr>
        <w:t>）；</w:t>
      </w:r>
    </w:p>
    <w:p w14:paraId="187273C8" w14:textId="70895818" w:rsidR="001A4F3F" w:rsidRPr="007B7A8B" w:rsidRDefault="001A4F3F">
      <w:pPr>
        <w:pStyle w:val="af2"/>
        <w:numPr>
          <w:ilvl w:val="0"/>
          <w:numId w:val="31"/>
        </w:numPr>
        <w:ind w:firstLineChars="0"/>
        <w:rPr>
          <w:rFonts w:ascii="Times New Roman" w:eastAsia="宋体" w:hAnsi="Times New Roman"/>
          <w:sz w:val="24"/>
          <w:szCs w:val="24"/>
        </w:rPr>
      </w:pPr>
      <w:r w:rsidRPr="007B7A8B">
        <w:rPr>
          <w:rFonts w:ascii="Times New Roman" w:eastAsia="宋体" w:hAnsi="Times New Roman" w:hint="eastAsia"/>
          <w:sz w:val="24"/>
          <w:szCs w:val="24"/>
        </w:rPr>
        <w:t>将衡器加载到</w:t>
      </w:r>
      <w:r w:rsidRPr="007B7A8B">
        <w:rPr>
          <w:rFonts w:ascii="Times New Roman" w:eastAsia="宋体" w:hAnsi="Times New Roman" w:hint="eastAsia"/>
          <w:i/>
          <w:iCs/>
          <w:sz w:val="24"/>
          <w:szCs w:val="24"/>
        </w:rPr>
        <w:t>L</w:t>
      </w:r>
      <w:r w:rsidRPr="007B7A8B">
        <w:rPr>
          <w:rFonts w:ascii="Times New Roman" w:eastAsia="宋体" w:hAnsi="Times New Roman" w:hint="eastAsia"/>
          <w:sz w:val="24"/>
          <w:szCs w:val="24"/>
        </w:rPr>
        <w:t>，记录时间、环境温度、湿度及大气压强和衡器示值</w:t>
      </w:r>
      <w:r w:rsidRPr="007B7A8B">
        <w:rPr>
          <w:rFonts w:ascii="Times New Roman" w:eastAsia="宋体" w:hAnsi="Times New Roman" w:hint="eastAsia"/>
          <w:i/>
          <w:iCs/>
          <w:sz w:val="24"/>
          <w:szCs w:val="24"/>
        </w:rPr>
        <w:t>I</w:t>
      </w:r>
      <w:r w:rsidRPr="007B7A8B">
        <w:rPr>
          <w:rFonts w:ascii="Times New Roman" w:eastAsia="宋体" w:hAnsi="Times New Roman" w:hint="eastAsia"/>
          <w:sz w:val="24"/>
          <w:szCs w:val="24"/>
        </w:rPr>
        <w:t>，如采用闪变点法，需确定和记录达到闪变点的附加载荷</w:t>
      </w:r>
      <w:r w:rsidRPr="007B7A8B">
        <w:rPr>
          <w:rFonts w:ascii="Times New Roman" w:eastAsia="宋体" w:hAnsi="Times New Roman"/>
          <w:sz w:val="24"/>
          <w:szCs w:val="24"/>
        </w:rPr>
        <w:sym w:font="Symbol" w:char="F044"/>
      </w:r>
      <w:r w:rsidRPr="007B7A8B">
        <w:rPr>
          <w:rFonts w:ascii="Times New Roman" w:eastAsia="宋体" w:hAnsi="Times New Roman"/>
          <w:i/>
          <w:sz w:val="24"/>
          <w:szCs w:val="24"/>
        </w:rPr>
        <w:t>L</w:t>
      </w:r>
      <w:r w:rsidRPr="007B7A8B">
        <w:rPr>
          <w:rFonts w:ascii="Times New Roman" w:eastAsia="宋体" w:hAnsi="Times New Roman" w:hint="eastAsia"/>
          <w:i/>
          <w:sz w:val="24"/>
          <w:szCs w:val="24"/>
        </w:rPr>
        <w:t xml:space="preserve"> </w:t>
      </w:r>
      <w:r w:rsidRPr="007B7A8B">
        <w:rPr>
          <w:rFonts w:ascii="Times New Roman" w:eastAsia="宋体" w:hAnsi="Times New Roman" w:hint="eastAsia"/>
          <w:sz w:val="24"/>
          <w:szCs w:val="24"/>
        </w:rPr>
        <w:t>(6.4)</w:t>
      </w:r>
      <w:r w:rsidRPr="007B7A8B">
        <w:rPr>
          <w:rFonts w:ascii="Times New Roman" w:eastAsia="宋体" w:hAnsi="Times New Roman" w:hint="eastAsia"/>
          <w:sz w:val="24"/>
          <w:szCs w:val="24"/>
        </w:rPr>
        <w:t>，确定</w:t>
      </w:r>
      <w:proofErr w:type="gramStart"/>
      <w:r w:rsidRPr="007B7A8B">
        <w:rPr>
          <w:rFonts w:ascii="Times New Roman" w:eastAsia="宋体" w:hAnsi="Times New Roman" w:hint="eastAsia"/>
          <w:sz w:val="24"/>
          <w:szCs w:val="24"/>
        </w:rPr>
        <w:t>化整前</w:t>
      </w:r>
      <w:proofErr w:type="gramEnd"/>
      <w:r w:rsidRPr="007B7A8B">
        <w:rPr>
          <w:rFonts w:ascii="Times New Roman" w:eastAsia="宋体" w:hAnsi="Times New Roman" w:hint="eastAsia"/>
          <w:sz w:val="24"/>
          <w:szCs w:val="24"/>
        </w:rPr>
        <w:t>示值</w:t>
      </w:r>
      <w:r w:rsidRPr="007B7A8B">
        <w:rPr>
          <w:rFonts w:ascii="Times New Roman" w:eastAsia="宋体" w:hAnsi="Times New Roman" w:hint="eastAsia"/>
          <w:i/>
          <w:iCs/>
          <w:sz w:val="24"/>
          <w:szCs w:val="24"/>
        </w:rPr>
        <w:t>P</w:t>
      </w:r>
      <w:r w:rsidRPr="007B7A8B">
        <w:rPr>
          <w:rFonts w:ascii="Times New Roman" w:eastAsia="宋体" w:hAnsi="Times New Roman" w:hint="eastAsia"/>
          <w:sz w:val="24"/>
          <w:szCs w:val="24"/>
          <w:vertAlign w:val="subscript"/>
        </w:rPr>
        <w:t>0min</w:t>
      </w:r>
      <w:r w:rsidRPr="007B7A8B">
        <w:rPr>
          <w:rFonts w:ascii="Times New Roman" w:eastAsia="宋体" w:hAnsi="Times New Roman" w:hint="eastAsia"/>
          <w:sz w:val="24"/>
          <w:szCs w:val="24"/>
        </w:rPr>
        <w:t>；</w:t>
      </w:r>
    </w:p>
    <w:p w14:paraId="1C0E8431" w14:textId="6EF9D367" w:rsidR="001A4F3F" w:rsidRPr="007B7A8B" w:rsidRDefault="001A4F3F">
      <w:pPr>
        <w:pStyle w:val="af2"/>
        <w:numPr>
          <w:ilvl w:val="0"/>
          <w:numId w:val="31"/>
        </w:numPr>
        <w:ind w:firstLineChars="0"/>
        <w:rPr>
          <w:rFonts w:ascii="Times New Roman" w:eastAsia="宋体" w:hAnsi="Times New Roman"/>
          <w:sz w:val="24"/>
          <w:szCs w:val="24"/>
        </w:rPr>
      </w:pPr>
      <w:r w:rsidRPr="007B7A8B">
        <w:rPr>
          <w:rFonts w:ascii="Times New Roman" w:eastAsia="宋体" w:hAnsi="Times New Roman" w:hint="eastAsia"/>
          <w:sz w:val="24"/>
          <w:szCs w:val="24"/>
        </w:rPr>
        <w:t>等候</w:t>
      </w:r>
      <w:r w:rsidRPr="007B7A8B">
        <w:rPr>
          <w:rFonts w:ascii="Times New Roman" w:eastAsia="宋体" w:hAnsi="Times New Roman" w:hint="eastAsia"/>
          <w:sz w:val="24"/>
          <w:szCs w:val="24"/>
        </w:rPr>
        <w:t>5</w:t>
      </w:r>
      <w:r w:rsidRPr="007B7A8B">
        <w:rPr>
          <w:rFonts w:ascii="Times New Roman" w:eastAsia="宋体" w:hAnsi="Times New Roman" w:hint="eastAsia"/>
          <w:sz w:val="24"/>
          <w:szCs w:val="24"/>
        </w:rPr>
        <w:t>分钟，记录时间和衡器示值</w:t>
      </w:r>
      <w:r w:rsidRPr="007B7A8B">
        <w:rPr>
          <w:rFonts w:ascii="Times New Roman" w:eastAsia="宋体" w:hAnsi="Times New Roman" w:hint="eastAsia"/>
          <w:i/>
          <w:iCs/>
          <w:sz w:val="24"/>
          <w:szCs w:val="24"/>
        </w:rPr>
        <w:t>I</w:t>
      </w:r>
      <w:r w:rsidRPr="007B7A8B">
        <w:rPr>
          <w:rFonts w:ascii="Times New Roman" w:eastAsia="宋体" w:hAnsi="Times New Roman" w:hint="eastAsia"/>
          <w:sz w:val="24"/>
          <w:szCs w:val="24"/>
        </w:rPr>
        <w:t>，确定</w:t>
      </w:r>
      <w:proofErr w:type="gramStart"/>
      <w:r w:rsidRPr="007B7A8B">
        <w:rPr>
          <w:rFonts w:ascii="Times New Roman" w:eastAsia="宋体" w:hAnsi="Times New Roman" w:hint="eastAsia"/>
          <w:sz w:val="24"/>
          <w:szCs w:val="24"/>
        </w:rPr>
        <w:t>化整前</w:t>
      </w:r>
      <w:proofErr w:type="gramEnd"/>
      <w:r w:rsidRPr="007B7A8B">
        <w:rPr>
          <w:rFonts w:ascii="Times New Roman" w:eastAsia="宋体" w:hAnsi="Times New Roman" w:hint="eastAsia"/>
          <w:sz w:val="24"/>
          <w:szCs w:val="24"/>
        </w:rPr>
        <w:t>示值</w:t>
      </w:r>
      <w:r w:rsidRPr="007B7A8B">
        <w:rPr>
          <w:rFonts w:ascii="Times New Roman" w:eastAsia="宋体" w:hAnsi="Times New Roman" w:hint="eastAsia"/>
          <w:i/>
          <w:iCs/>
          <w:sz w:val="24"/>
          <w:szCs w:val="24"/>
        </w:rPr>
        <w:t>P</w:t>
      </w:r>
      <w:r w:rsidRPr="007B7A8B">
        <w:rPr>
          <w:rFonts w:ascii="Times New Roman" w:eastAsia="宋体" w:hAnsi="Times New Roman" w:hint="eastAsia"/>
          <w:sz w:val="24"/>
          <w:szCs w:val="24"/>
          <w:vertAlign w:val="subscript"/>
        </w:rPr>
        <w:t>5min</w:t>
      </w:r>
      <w:r w:rsidR="00E80A56" w:rsidRPr="007B7A8B">
        <w:rPr>
          <w:rFonts w:ascii="Times New Roman" w:eastAsia="宋体" w:hAnsi="Times New Roman" w:hint="eastAsia"/>
          <w:sz w:val="24"/>
          <w:szCs w:val="24"/>
        </w:rPr>
        <w:t>(6.4)</w:t>
      </w:r>
      <w:r w:rsidRPr="007B7A8B">
        <w:rPr>
          <w:rFonts w:ascii="Times New Roman" w:eastAsia="宋体" w:hAnsi="Times New Roman" w:hint="eastAsia"/>
          <w:sz w:val="24"/>
          <w:szCs w:val="24"/>
        </w:rPr>
        <w:t>；</w:t>
      </w:r>
    </w:p>
    <w:p w14:paraId="059F4152" w14:textId="252B47E6" w:rsidR="001A4F3F" w:rsidRPr="007B7A8B" w:rsidRDefault="001A4F3F">
      <w:pPr>
        <w:pStyle w:val="af2"/>
        <w:numPr>
          <w:ilvl w:val="0"/>
          <w:numId w:val="31"/>
        </w:numPr>
        <w:ind w:firstLineChars="0"/>
        <w:rPr>
          <w:rFonts w:ascii="Times New Roman" w:eastAsia="宋体" w:hAnsi="Times New Roman"/>
          <w:sz w:val="24"/>
          <w:szCs w:val="24"/>
        </w:rPr>
      </w:pPr>
      <w:r w:rsidRPr="007B7A8B">
        <w:rPr>
          <w:rFonts w:ascii="Times New Roman" w:eastAsia="宋体" w:hAnsi="Times New Roman" w:hint="eastAsia"/>
          <w:sz w:val="24"/>
          <w:szCs w:val="24"/>
        </w:rPr>
        <w:t>等候</w:t>
      </w:r>
      <w:r w:rsidRPr="007B7A8B">
        <w:rPr>
          <w:rFonts w:ascii="Times New Roman" w:eastAsia="宋体" w:hAnsi="Times New Roman" w:hint="eastAsia"/>
          <w:sz w:val="24"/>
          <w:szCs w:val="24"/>
        </w:rPr>
        <w:t>10</w:t>
      </w:r>
      <w:r w:rsidRPr="007B7A8B">
        <w:rPr>
          <w:rFonts w:ascii="Times New Roman" w:eastAsia="宋体" w:hAnsi="Times New Roman" w:hint="eastAsia"/>
          <w:sz w:val="24"/>
          <w:szCs w:val="24"/>
        </w:rPr>
        <w:t>分钟，记录时间和衡器示值</w:t>
      </w:r>
      <w:r w:rsidRPr="007B7A8B">
        <w:rPr>
          <w:rFonts w:ascii="Times New Roman" w:eastAsia="宋体" w:hAnsi="Times New Roman" w:hint="eastAsia"/>
          <w:i/>
          <w:iCs/>
          <w:sz w:val="24"/>
          <w:szCs w:val="24"/>
        </w:rPr>
        <w:t>I</w:t>
      </w:r>
      <w:r w:rsidRPr="007B7A8B">
        <w:rPr>
          <w:rFonts w:ascii="Times New Roman" w:eastAsia="宋体" w:hAnsi="Times New Roman" w:hint="eastAsia"/>
          <w:sz w:val="24"/>
          <w:szCs w:val="24"/>
        </w:rPr>
        <w:t>，确定</w:t>
      </w:r>
      <w:proofErr w:type="gramStart"/>
      <w:r w:rsidRPr="007B7A8B">
        <w:rPr>
          <w:rFonts w:ascii="Times New Roman" w:eastAsia="宋体" w:hAnsi="Times New Roman" w:hint="eastAsia"/>
          <w:sz w:val="24"/>
          <w:szCs w:val="24"/>
        </w:rPr>
        <w:t>化整前</w:t>
      </w:r>
      <w:proofErr w:type="gramEnd"/>
      <w:r w:rsidRPr="007B7A8B">
        <w:rPr>
          <w:rFonts w:ascii="Times New Roman" w:eastAsia="宋体" w:hAnsi="Times New Roman" w:hint="eastAsia"/>
          <w:sz w:val="24"/>
          <w:szCs w:val="24"/>
        </w:rPr>
        <w:t>示值</w:t>
      </w:r>
      <w:r w:rsidRPr="007B7A8B">
        <w:rPr>
          <w:rFonts w:ascii="Times New Roman" w:eastAsia="宋体" w:hAnsi="Times New Roman" w:hint="eastAsia"/>
          <w:i/>
          <w:iCs/>
          <w:sz w:val="24"/>
          <w:szCs w:val="24"/>
        </w:rPr>
        <w:t>P</w:t>
      </w:r>
      <w:r w:rsidRPr="007B7A8B">
        <w:rPr>
          <w:rFonts w:ascii="Times New Roman" w:eastAsia="宋体" w:hAnsi="Times New Roman" w:hint="eastAsia"/>
          <w:sz w:val="24"/>
          <w:szCs w:val="24"/>
          <w:vertAlign w:val="subscript"/>
        </w:rPr>
        <w:t>15min</w:t>
      </w:r>
      <w:r w:rsidR="00E80A56" w:rsidRPr="007B7A8B">
        <w:rPr>
          <w:rFonts w:ascii="Times New Roman" w:eastAsia="宋体" w:hAnsi="Times New Roman" w:hint="eastAsia"/>
          <w:sz w:val="24"/>
          <w:szCs w:val="24"/>
        </w:rPr>
        <w:t>(6.4)</w:t>
      </w:r>
      <w:r w:rsidRPr="007B7A8B">
        <w:rPr>
          <w:rFonts w:ascii="Times New Roman" w:eastAsia="宋体" w:hAnsi="Times New Roman" w:hint="eastAsia"/>
          <w:sz w:val="24"/>
          <w:szCs w:val="24"/>
        </w:rPr>
        <w:t>；</w:t>
      </w:r>
    </w:p>
    <w:p w14:paraId="5424406B" w14:textId="1DF2F190" w:rsidR="001A4F3F" w:rsidRPr="007B7A8B" w:rsidRDefault="001A4F3F">
      <w:pPr>
        <w:pStyle w:val="af2"/>
        <w:numPr>
          <w:ilvl w:val="0"/>
          <w:numId w:val="31"/>
        </w:numPr>
        <w:ind w:firstLineChars="0"/>
        <w:rPr>
          <w:rFonts w:ascii="Times New Roman" w:eastAsia="宋体" w:hAnsi="Times New Roman"/>
          <w:sz w:val="24"/>
          <w:szCs w:val="24"/>
        </w:rPr>
      </w:pPr>
      <w:r w:rsidRPr="007B7A8B">
        <w:rPr>
          <w:rFonts w:ascii="Times New Roman" w:eastAsia="宋体" w:hAnsi="Times New Roman" w:hint="eastAsia"/>
          <w:sz w:val="24"/>
          <w:szCs w:val="24"/>
        </w:rPr>
        <w:t>等候</w:t>
      </w:r>
      <w:r w:rsidRPr="007B7A8B">
        <w:rPr>
          <w:rFonts w:ascii="Times New Roman" w:eastAsia="宋体" w:hAnsi="Times New Roman" w:hint="eastAsia"/>
          <w:sz w:val="24"/>
          <w:szCs w:val="24"/>
        </w:rPr>
        <w:t>15</w:t>
      </w:r>
      <w:r w:rsidRPr="007B7A8B">
        <w:rPr>
          <w:rFonts w:ascii="Times New Roman" w:eastAsia="宋体" w:hAnsi="Times New Roman" w:hint="eastAsia"/>
          <w:sz w:val="24"/>
          <w:szCs w:val="24"/>
        </w:rPr>
        <w:t>分钟，记录时间和衡器示值</w:t>
      </w:r>
      <w:r w:rsidRPr="007B7A8B">
        <w:rPr>
          <w:rFonts w:ascii="Times New Roman" w:eastAsia="宋体" w:hAnsi="Times New Roman" w:hint="eastAsia"/>
          <w:i/>
          <w:iCs/>
          <w:sz w:val="24"/>
          <w:szCs w:val="24"/>
        </w:rPr>
        <w:t>I</w:t>
      </w:r>
      <w:r w:rsidR="00E80A56"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确定</w:t>
      </w:r>
      <w:proofErr w:type="gramStart"/>
      <w:r w:rsidRPr="007B7A8B">
        <w:rPr>
          <w:rFonts w:ascii="Times New Roman" w:eastAsia="宋体" w:hAnsi="Times New Roman" w:hint="eastAsia"/>
          <w:sz w:val="24"/>
          <w:szCs w:val="24"/>
        </w:rPr>
        <w:t>化整前</w:t>
      </w:r>
      <w:proofErr w:type="gramEnd"/>
      <w:r w:rsidRPr="007B7A8B">
        <w:rPr>
          <w:rFonts w:ascii="Times New Roman" w:eastAsia="宋体" w:hAnsi="Times New Roman" w:hint="eastAsia"/>
          <w:sz w:val="24"/>
          <w:szCs w:val="24"/>
        </w:rPr>
        <w:t>示值</w:t>
      </w:r>
      <w:r w:rsidRPr="007B7A8B">
        <w:rPr>
          <w:rFonts w:ascii="Times New Roman" w:eastAsia="宋体" w:hAnsi="Times New Roman" w:hint="eastAsia"/>
          <w:i/>
          <w:iCs/>
          <w:sz w:val="24"/>
          <w:szCs w:val="24"/>
        </w:rPr>
        <w:t>P</w:t>
      </w:r>
      <w:r w:rsidRPr="007B7A8B">
        <w:rPr>
          <w:rFonts w:ascii="Times New Roman" w:eastAsia="宋体" w:hAnsi="Times New Roman" w:hint="eastAsia"/>
          <w:sz w:val="24"/>
          <w:szCs w:val="24"/>
          <w:vertAlign w:val="subscript"/>
        </w:rPr>
        <w:t>30min</w:t>
      </w:r>
      <w:r w:rsidR="00E80A56" w:rsidRPr="007B7A8B">
        <w:rPr>
          <w:rFonts w:ascii="Times New Roman" w:eastAsia="宋体" w:hAnsi="Times New Roman" w:hint="eastAsia"/>
          <w:sz w:val="24"/>
          <w:szCs w:val="24"/>
        </w:rPr>
        <w:t>(6.4)</w:t>
      </w:r>
      <w:r w:rsidRPr="007B7A8B">
        <w:rPr>
          <w:rFonts w:ascii="Times New Roman" w:eastAsia="宋体" w:hAnsi="Times New Roman" w:hint="eastAsia"/>
          <w:sz w:val="24"/>
          <w:szCs w:val="24"/>
        </w:rPr>
        <w:t>；</w:t>
      </w:r>
    </w:p>
    <w:p w14:paraId="2AB72043" w14:textId="29657289" w:rsidR="001A4F3F" w:rsidRPr="007B7A8B" w:rsidRDefault="00E80A56">
      <w:pPr>
        <w:pStyle w:val="af2"/>
        <w:numPr>
          <w:ilvl w:val="0"/>
          <w:numId w:val="31"/>
        </w:numPr>
        <w:ind w:firstLineChars="0"/>
        <w:rPr>
          <w:rFonts w:ascii="Times New Roman" w:eastAsia="宋体" w:hAnsi="Times New Roman"/>
          <w:sz w:val="24"/>
          <w:szCs w:val="24"/>
        </w:rPr>
      </w:pPr>
      <w:r w:rsidRPr="007B7A8B">
        <w:rPr>
          <w:rFonts w:ascii="Times New Roman" w:eastAsia="宋体" w:hAnsi="Times New Roman" w:hint="eastAsia"/>
          <w:sz w:val="24"/>
          <w:szCs w:val="24"/>
        </w:rPr>
        <w:t>计算每个时间</w:t>
      </w:r>
      <w:proofErr w:type="gramStart"/>
      <w:r w:rsidRPr="007B7A8B">
        <w:rPr>
          <w:rFonts w:ascii="Times New Roman" w:eastAsia="宋体" w:hAnsi="Times New Roman" w:hint="eastAsia"/>
          <w:sz w:val="24"/>
          <w:szCs w:val="24"/>
        </w:rPr>
        <w:t>点化整前示值</w:t>
      </w:r>
      <w:proofErr w:type="gramEnd"/>
      <w:r w:rsidRPr="007B7A8B">
        <w:rPr>
          <w:rFonts w:ascii="Times New Roman" w:eastAsia="宋体" w:hAnsi="Times New Roman" w:hint="eastAsia"/>
          <w:sz w:val="24"/>
          <w:szCs w:val="24"/>
        </w:rPr>
        <w:t>与</w:t>
      </w:r>
      <w:r w:rsidRPr="007B7A8B">
        <w:rPr>
          <w:rFonts w:ascii="Times New Roman" w:eastAsia="宋体" w:hAnsi="Times New Roman" w:hint="eastAsia"/>
          <w:i/>
          <w:iCs/>
          <w:sz w:val="24"/>
          <w:szCs w:val="24"/>
        </w:rPr>
        <w:t>P</w:t>
      </w:r>
      <w:r w:rsidRPr="007B7A8B">
        <w:rPr>
          <w:rFonts w:ascii="Times New Roman" w:eastAsia="宋体" w:hAnsi="Times New Roman" w:hint="eastAsia"/>
          <w:sz w:val="24"/>
          <w:szCs w:val="24"/>
          <w:vertAlign w:val="subscript"/>
        </w:rPr>
        <w:t>0min</w:t>
      </w:r>
      <w:r w:rsidRPr="007B7A8B">
        <w:rPr>
          <w:rFonts w:ascii="Times New Roman" w:eastAsia="宋体" w:hAnsi="Times New Roman" w:hint="eastAsia"/>
          <w:sz w:val="24"/>
          <w:szCs w:val="24"/>
        </w:rPr>
        <w:t>的变化量</w:t>
      </w:r>
      <w:r w:rsidRPr="007B7A8B">
        <w:rPr>
          <w:rFonts w:ascii="Times New Roman" w:eastAsia="宋体" w:hAnsi="Times New Roman"/>
          <w:sz w:val="24"/>
          <w:szCs w:val="24"/>
        </w:rPr>
        <w:t>Δ</w:t>
      </w:r>
      <w:r w:rsidRPr="007B7A8B">
        <w:rPr>
          <w:rFonts w:ascii="Times New Roman" w:eastAsia="宋体" w:hAnsi="Times New Roman"/>
          <w:i/>
          <w:iCs/>
          <w:sz w:val="24"/>
          <w:szCs w:val="24"/>
        </w:rPr>
        <w:t>P</w:t>
      </w:r>
      <w:r w:rsidRPr="007B7A8B">
        <w:rPr>
          <w:rFonts w:ascii="Times New Roman" w:eastAsia="宋体" w:hAnsi="Times New Roman" w:hint="eastAsia"/>
          <w:sz w:val="24"/>
          <w:szCs w:val="24"/>
        </w:rPr>
        <w:t>。如果所有</w:t>
      </w:r>
      <w:r w:rsidRPr="007B7A8B">
        <w:rPr>
          <w:rFonts w:ascii="Times New Roman" w:eastAsia="宋体" w:hAnsi="Times New Roman"/>
          <w:sz w:val="24"/>
          <w:szCs w:val="24"/>
        </w:rPr>
        <w:t>Δ</w:t>
      </w:r>
      <w:r w:rsidRPr="007B7A8B">
        <w:rPr>
          <w:rFonts w:ascii="Times New Roman" w:eastAsia="宋体" w:hAnsi="Times New Roman"/>
          <w:i/>
          <w:iCs/>
          <w:sz w:val="24"/>
          <w:szCs w:val="24"/>
        </w:rPr>
        <w:t>P</w:t>
      </w:r>
      <w:r w:rsidRPr="007B7A8B">
        <w:rPr>
          <w:rFonts w:ascii="Times New Roman" w:eastAsia="宋体" w:hAnsi="Times New Roman" w:hint="eastAsia"/>
          <w:sz w:val="24"/>
          <w:szCs w:val="24"/>
        </w:rPr>
        <w:t>都不大于</w:t>
      </w:r>
      <w:r w:rsidRPr="007B7A8B">
        <w:rPr>
          <w:rFonts w:ascii="Times New Roman" w:eastAsia="宋体" w:hAnsi="Times New Roman" w:hint="eastAsia"/>
          <w:sz w:val="24"/>
          <w:szCs w:val="24"/>
        </w:rPr>
        <w:t xml:space="preserve">0.5 </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rPr>
        <w:t>，且</w:t>
      </w:r>
      <w:r w:rsidRPr="007B7A8B">
        <w:rPr>
          <w:rFonts w:ascii="Times New Roman" w:eastAsia="宋体" w:hAnsi="Times New Roman" w:hint="eastAsia"/>
          <w:sz w:val="24"/>
          <w:szCs w:val="24"/>
        </w:rPr>
        <w:t>|</w:t>
      </w:r>
      <w:r w:rsidRPr="007B7A8B">
        <w:rPr>
          <w:rFonts w:ascii="Times New Roman" w:eastAsia="宋体" w:hAnsi="Times New Roman" w:hint="eastAsia"/>
          <w:i/>
          <w:iCs/>
          <w:sz w:val="24"/>
          <w:szCs w:val="24"/>
        </w:rPr>
        <w:t>P</w:t>
      </w:r>
      <w:r w:rsidRPr="007B7A8B">
        <w:rPr>
          <w:rFonts w:ascii="Times New Roman" w:eastAsia="宋体" w:hAnsi="Times New Roman" w:hint="eastAsia"/>
          <w:sz w:val="24"/>
          <w:szCs w:val="24"/>
          <w:vertAlign w:val="subscript"/>
        </w:rPr>
        <w:t xml:space="preserve">30min </w:t>
      </w:r>
      <w:r w:rsidRPr="007B7A8B">
        <w:rPr>
          <w:rFonts w:ascii="Times New Roman" w:eastAsia="宋体" w:hAnsi="Times New Roman" w:hint="eastAsia"/>
          <w:sz w:val="24"/>
          <w:szCs w:val="24"/>
        </w:rPr>
        <w:t xml:space="preserve">- </w:t>
      </w:r>
      <w:r w:rsidRPr="007B7A8B">
        <w:rPr>
          <w:rFonts w:ascii="Times New Roman" w:eastAsia="宋体" w:hAnsi="Times New Roman" w:hint="eastAsia"/>
          <w:i/>
          <w:iCs/>
          <w:sz w:val="24"/>
          <w:szCs w:val="24"/>
        </w:rPr>
        <w:t>P</w:t>
      </w:r>
      <w:r w:rsidRPr="007B7A8B">
        <w:rPr>
          <w:rFonts w:ascii="Times New Roman" w:eastAsia="宋体" w:hAnsi="Times New Roman" w:hint="eastAsia"/>
          <w:sz w:val="24"/>
          <w:szCs w:val="24"/>
          <w:vertAlign w:val="subscript"/>
        </w:rPr>
        <w:t>15min</w:t>
      </w:r>
      <w:r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 xml:space="preserve">0.2 </w:t>
      </w:r>
      <w:r w:rsidRPr="007B7A8B">
        <w:rPr>
          <w:rFonts w:ascii="Times New Roman" w:eastAsia="宋体" w:hAnsi="Times New Roman" w:hint="eastAsia"/>
          <w:i/>
          <w:iCs/>
          <w:sz w:val="24"/>
          <w:szCs w:val="24"/>
        </w:rPr>
        <w:t>e</w:t>
      </w:r>
      <w:r w:rsidRPr="007B7A8B">
        <w:rPr>
          <w:rFonts w:ascii="Times New Roman" w:eastAsia="宋体" w:hAnsi="Times New Roman" w:hint="eastAsia"/>
          <w:i/>
          <w:iCs/>
          <w:sz w:val="24"/>
          <w:szCs w:val="24"/>
        </w:rPr>
        <w:t>，</w:t>
      </w:r>
      <w:r w:rsidRPr="007B7A8B">
        <w:rPr>
          <w:rFonts w:ascii="Times New Roman" w:eastAsia="宋体" w:hAnsi="Times New Roman" w:hint="eastAsia"/>
          <w:sz w:val="24"/>
          <w:szCs w:val="24"/>
        </w:rPr>
        <w:t>则</w:t>
      </w:r>
      <w:r w:rsidRPr="007B7A8B">
        <w:rPr>
          <w:rFonts w:ascii="Times New Roman" w:eastAsia="宋体" w:hAnsi="Times New Roman" w:hint="eastAsia"/>
          <w:sz w:val="24"/>
          <w:szCs w:val="24"/>
        </w:rPr>
        <w:t>EUT</w:t>
      </w:r>
      <w:r w:rsidRPr="007B7A8B">
        <w:rPr>
          <w:rFonts w:ascii="Times New Roman" w:eastAsia="宋体" w:hAnsi="Times New Roman" w:hint="eastAsia"/>
          <w:sz w:val="24"/>
          <w:szCs w:val="24"/>
        </w:rPr>
        <w:t>通过蠕变试验，跳到步骤</w:t>
      </w:r>
      <w:r w:rsidRPr="007B7A8B">
        <w:rPr>
          <w:rFonts w:ascii="Times New Roman" w:eastAsia="宋体" w:hAnsi="Times New Roman" w:hint="eastAsia"/>
          <w:sz w:val="24"/>
          <w:szCs w:val="24"/>
        </w:rPr>
        <w:t>16);</w:t>
      </w:r>
    </w:p>
    <w:p w14:paraId="25F4396A" w14:textId="1D050BC0" w:rsidR="00E80A56" w:rsidRPr="007B7A8B" w:rsidRDefault="00E80A56">
      <w:pPr>
        <w:pStyle w:val="af2"/>
        <w:numPr>
          <w:ilvl w:val="0"/>
          <w:numId w:val="31"/>
        </w:numPr>
        <w:ind w:firstLineChars="0"/>
        <w:rPr>
          <w:rFonts w:ascii="Times New Roman" w:eastAsia="宋体" w:hAnsi="Times New Roman"/>
          <w:sz w:val="24"/>
          <w:szCs w:val="24"/>
        </w:rPr>
      </w:pPr>
      <w:r w:rsidRPr="007B7A8B">
        <w:rPr>
          <w:rFonts w:ascii="Times New Roman" w:eastAsia="宋体" w:hAnsi="Times New Roman" w:hint="eastAsia"/>
          <w:sz w:val="24"/>
          <w:szCs w:val="24"/>
        </w:rPr>
        <w:t>如果存在大于</w:t>
      </w:r>
      <w:r w:rsidRPr="007B7A8B">
        <w:rPr>
          <w:rFonts w:ascii="Times New Roman" w:eastAsia="宋体" w:hAnsi="Times New Roman" w:hint="eastAsia"/>
          <w:sz w:val="24"/>
          <w:szCs w:val="24"/>
        </w:rPr>
        <w:t xml:space="preserve">0.5 </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lang w:val="de-DE"/>
        </w:rPr>
        <w:t>的</w:t>
      </w:r>
      <w:r w:rsidRPr="007B7A8B">
        <w:rPr>
          <w:rFonts w:ascii="Times New Roman" w:eastAsia="宋体" w:hAnsi="Times New Roman"/>
          <w:sz w:val="24"/>
          <w:szCs w:val="24"/>
        </w:rPr>
        <w:t>Δ</w:t>
      </w:r>
      <w:r w:rsidRPr="007B7A8B">
        <w:rPr>
          <w:rFonts w:ascii="Times New Roman" w:eastAsia="宋体" w:hAnsi="Times New Roman"/>
          <w:i/>
          <w:iCs/>
          <w:sz w:val="24"/>
          <w:szCs w:val="24"/>
        </w:rPr>
        <w:t>P</w:t>
      </w:r>
      <w:r w:rsidRPr="007B7A8B">
        <w:rPr>
          <w:rFonts w:ascii="Times New Roman" w:eastAsia="宋体" w:hAnsi="Times New Roman" w:hint="eastAsia"/>
          <w:sz w:val="24"/>
          <w:szCs w:val="24"/>
        </w:rPr>
        <w:t>，或</w:t>
      </w:r>
      <w:r w:rsidRPr="007B7A8B">
        <w:rPr>
          <w:rFonts w:ascii="Times New Roman" w:eastAsia="宋体" w:hAnsi="Times New Roman" w:hint="eastAsia"/>
          <w:sz w:val="24"/>
          <w:szCs w:val="24"/>
        </w:rPr>
        <w:t>|</w:t>
      </w:r>
      <w:r w:rsidRPr="007B7A8B">
        <w:rPr>
          <w:rFonts w:ascii="Times New Roman" w:eastAsia="宋体" w:hAnsi="Times New Roman" w:hint="eastAsia"/>
          <w:i/>
          <w:iCs/>
          <w:sz w:val="24"/>
          <w:szCs w:val="24"/>
        </w:rPr>
        <w:t>P</w:t>
      </w:r>
      <w:r w:rsidRPr="007B7A8B">
        <w:rPr>
          <w:rFonts w:ascii="Times New Roman" w:eastAsia="宋体" w:hAnsi="Times New Roman" w:hint="eastAsia"/>
          <w:sz w:val="24"/>
          <w:szCs w:val="24"/>
          <w:vertAlign w:val="subscript"/>
        </w:rPr>
        <w:t xml:space="preserve">30min </w:t>
      </w:r>
      <w:r w:rsidRPr="007B7A8B">
        <w:rPr>
          <w:rFonts w:ascii="Times New Roman" w:eastAsia="宋体" w:hAnsi="Times New Roman" w:hint="eastAsia"/>
          <w:sz w:val="24"/>
          <w:szCs w:val="24"/>
        </w:rPr>
        <w:t xml:space="preserve">- </w:t>
      </w:r>
      <w:r w:rsidRPr="007B7A8B">
        <w:rPr>
          <w:rFonts w:ascii="Times New Roman" w:eastAsia="宋体" w:hAnsi="Times New Roman" w:hint="eastAsia"/>
          <w:i/>
          <w:iCs/>
          <w:sz w:val="24"/>
          <w:szCs w:val="24"/>
        </w:rPr>
        <w:t>P</w:t>
      </w:r>
      <w:r w:rsidRPr="007B7A8B">
        <w:rPr>
          <w:rFonts w:ascii="Times New Roman" w:eastAsia="宋体" w:hAnsi="Times New Roman" w:hint="eastAsia"/>
          <w:sz w:val="24"/>
          <w:szCs w:val="24"/>
          <w:vertAlign w:val="subscript"/>
        </w:rPr>
        <w:t>15min</w:t>
      </w:r>
      <w:r w:rsidRPr="007B7A8B">
        <w:rPr>
          <w:rFonts w:ascii="Times New Roman" w:eastAsia="宋体" w:hAnsi="Times New Roman" w:hint="eastAsia"/>
          <w:sz w:val="24"/>
          <w:szCs w:val="24"/>
        </w:rPr>
        <w:t xml:space="preserve">| &gt; 0.2 </w:t>
      </w:r>
      <w:r w:rsidRPr="007B7A8B">
        <w:rPr>
          <w:rFonts w:ascii="Times New Roman" w:eastAsia="宋体" w:hAnsi="Times New Roman" w:hint="eastAsia"/>
          <w:i/>
          <w:iCs/>
          <w:sz w:val="24"/>
          <w:szCs w:val="24"/>
        </w:rPr>
        <w:t>e</w:t>
      </w:r>
      <w:r w:rsidRPr="007B7A8B">
        <w:rPr>
          <w:rFonts w:ascii="Times New Roman" w:eastAsia="宋体" w:hAnsi="Times New Roman" w:hint="eastAsia"/>
          <w:i/>
          <w:iCs/>
          <w:sz w:val="24"/>
          <w:szCs w:val="24"/>
        </w:rPr>
        <w:t>，</w:t>
      </w:r>
      <w:r w:rsidRPr="007B7A8B">
        <w:rPr>
          <w:rFonts w:ascii="Times New Roman" w:eastAsia="宋体" w:hAnsi="Times New Roman" w:hint="eastAsia"/>
          <w:sz w:val="24"/>
          <w:szCs w:val="24"/>
        </w:rPr>
        <w:t>则第</w:t>
      </w:r>
      <w:r w:rsidRPr="007B7A8B">
        <w:rPr>
          <w:rFonts w:ascii="Times New Roman" w:eastAsia="宋体" w:hAnsi="Times New Roman" w:hint="eastAsia"/>
          <w:sz w:val="24"/>
          <w:szCs w:val="24"/>
        </w:rPr>
        <w:t>4) ~ 6)</w:t>
      </w:r>
      <w:r w:rsidRPr="007B7A8B">
        <w:rPr>
          <w:rFonts w:ascii="Times New Roman" w:eastAsia="宋体" w:hAnsi="Times New Roman" w:hint="eastAsia"/>
          <w:sz w:val="24"/>
          <w:szCs w:val="24"/>
        </w:rPr>
        <w:t>步不能作为回</w:t>
      </w:r>
      <w:proofErr w:type="gramStart"/>
      <w:r w:rsidRPr="007B7A8B">
        <w:rPr>
          <w:rFonts w:ascii="Times New Roman" w:eastAsia="宋体" w:hAnsi="Times New Roman" w:hint="eastAsia"/>
          <w:sz w:val="24"/>
          <w:szCs w:val="24"/>
        </w:rPr>
        <w:t>零试验</w:t>
      </w:r>
      <w:proofErr w:type="gramEnd"/>
      <w:r w:rsidRPr="007B7A8B">
        <w:rPr>
          <w:rFonts w:ascii="Times New Roman" w:eastAsia="宋体" w:hAnsi="Times New Roman" w:hint="eastAsia"/>
          <w:sz w:val="24"/>
          <w:szCs w:val="24"/>
        </w:rPr>
        <w:t>记录使用，但蠕变试验继续：分别在等候</w:t>
      </w:r>
      <w:r w:rsidRPr="007B7A8B">
        <w:rPr>
          <w:rFonts w:ascii="Times New Roman" w:eastAsia="宋体" w:hAnsi="Times New Roman" w:hint="eastAsia"/>
          <w:sz w:val="24"/>
          <w:szCs w:val="24"/>
        </w:rPr>
        <w:t>30</w:t>
      </w:r>
      <w:r w:rsidRPr="007B7A8B">
        <w:rPr>
          <w:rFonts w:ascii="Times New Roman" w:eastAsia="宋体" w:hAnsi="Times New Roman" w:hint="eastAsia"/>
          <w:sz w:val="24"/>
          <w:szCs w:val="24"/>
        </w:rPr>
        <w:t>分钟、</w:t>
      </w:r>
      <w:r w:rsidRPr="007B7A8B">
        <w:rPr>
          <w:rFonts w:ascii="Times New Roman" w:eastAsia="宋体" w:hAnsi="Times New Roman" w:hint="eastAsia"/>
          <w:sz w:val="24"/>
          <w:szCs w:val="24"/>
        </w:rPr>
        <w:t>1</w:t>
      </w:r>
      <w:r w:rsidRPr="007B7A8B">
        <w:rPr>
          <w:rFonts w:ascii="Times New Roman" w:eastAsia="宋体" w:hAnsi="Times New Roman" w:hint="eastAsia"/>
          <w:sz w:val="24"/>
          <w:szCs w:val="24"/>
        </w:rPr>
        <w:t>小时、</w:t>
      </w:r>
      <w:r w:rsidRPr="007B7A8B">
        <w:rPr>
          <w:rFonts w:ascii="Times New Roman" w:eastAsia="宋体" w:hAnsi="Times New Roman" w:hint="eastAsia"/>
          <w:sz w:val="24"/>
          <w:szCs w:val="24"/>
        </w:rPr>
        <w:t>1</w:t>
      </w:r>
      <w:r w:rsidRPr="007B7A8B">
        <w:rPr>
          <w:rFonts w:ascii="Times New Roman" w:eastAsia="宋体" w:hAnsi="Times New Roman" w:hint="eastAsia"/>
          <w:sz w:val="24"/>
          <w:szCs w:val="24"/>
        </w:rPr>
        <w:t>小时、</w:t>
      </w:r>
      <w:r w:rsidRPr="007B7A8B">
        <w:rPr>
          <w:rFonts w:ascii="Times New Roman" w:eastAsia="宋体" w:hAnsi="Times New Roman" w:hint="eastAsia"/>
          <w:sz w:val="24"/>
          <w:szCs w:val="24"/>
        </w:rPr>
        <w:t>1</w:t>
      </w:r>
      <w:r w:rsidRPr="007B7A8B">
        <w:rPr>
          <w:rFonts w:ascii="Times New Roman" w:eastAsia="宋体" w:hAnsi="Times New Roman" w:hint="eastAsia"/>
          <w:sz w:val="24"/>
          <w:szCs w:val="24"/>
        </w:rPr>
        <w:t>小时后，记录时间和衡器示值，并确定</w:t>
      </w:r>
      <w:proofErr w:type="gramStart"/>
      <w:r w:rsidRPr="007B7A8B">
        <w:rPr>
          <w:rFonts w:ascii="Times New Roman" w:eastAsia="宋体" w:hAnsi="Times New Roman" w:hint="eastAsia"/>
          <w:sz w:val="24"/>
          <w:szCs w:val="24"/>
        </w:rPr>
        <w:t>化整前</w:t>
      </w:r>
      <w:proofErr w:type="gramEnd"/>
      <w:r w:rsidRPr="007B7A8B">
        <w:rPr>
          <w:rFonts w:ascii="Times New Roman" w:eastAsia="宋体" w:hAnsi="Times New Roman" w:hint="eastAsia"/>
          <w:sz w:val="24"/>
          <w:szCs w:val="24"/>
        </w:rPr>
        <w:t>的示值</w:t>
      </w:r>
      <w:r w:rsidRPr="007B7A8B">
        <w:rPr>
          <w:rFonts w:ascii="Times New Roman" w:eastAsia="宋体" w:hAnsi="Times New Roman" w:hint="eastAsia"/>
          <w:i/>
          <w:iCs/>
          <w:sz w:val="24"/>
          <w:szCs w:val="24"/>
        </w:rPr>
        <w:t>P</w:t>
      </w:r>
      <w:r w:rsidRPr="007B7A8B">
        <w:rPr>
          <w:rFonts w:ascii="Times New Roman" w:eastAsia="宋体" w:hAnsi="Times New Roman" w:hint="eastAsia"/>
          <w:sz w:val="24"/>
          <w:szCs w:val="24"/>
          <w:vertAlign w:val="subscript"/>
        </w:rPr>
        <w:t>1h</w:t>
      </w:r>
      <w:r w:rsidRPr="007B7A8B">
        <w:rPr>
          <w:rFonts w:ascii="Times New Roman" w:eastAsia="宋体" w:hAnsi="Times New Roman" w:hint="eastAsia"/>
          <w:sz w:val="24"/>
          <w:szCs w:val="24"/>
        </w:rPr>
        <w:t>、</w:t>
      </w:r>
      <w:r w:rsidRPr="007B7A8B">
        <w:rPr>
          <w:rFonts w:ascii="Times New Roman" w:eastAsia="宋体" w:hAnsi="Times New Roman" w:hint="eastAsia"/>
          <w:i/>
          <w:iCs/>
          <w:sz w:val="24"/>
          <w:szCs w:val="24"/>
        </w:rPr>
        <w:t>P</w:t>
      </w:r>
      <w:r w:rsidRPr="007B7A8B">
        <w:rPr>
          <w:rFonts w:ascii="Times New Roman" w:eastAsia="宋体" w:hAnsi="Times New Roman" w:hint="eastAsia"/>
          <w:sz w:val="24"/>
          <w:szCs w:val="24"/>
          <w:vertAlign w:val="subscript"/>
        </w:rPr>
        <w:t>2h</w:t>
      </w:r>
      <w:r w:rsidRPr="007B7A8B">
        <w:rPr>
          <w:rFonts w:ascii="Times New Roman" w:eastAsia="宋体" w:hAnsi="Times New Roman" w:hint="eastAsia"/>
          <w:sz w:val="24"/>
          <w:szCs w:val="24"/>
        </w:rPr>
        <w:t>、</w:t>
      </w:r>
      <w:r w:rsidRPr="007B7A8B">
        <w:rPr>
          <w:rFonts w:ascii="Times New Roman" w:eastAsia="宋体" w:hAnsi="Times New Roman" w:hint="eastAsia"/>
          <w:i/>
          <w:iCs/>
          <w:sz w:val="24"/>
          <w:szCs w:val="24"/>
        </w:rPr>
        <w:t>P</w:t>
      </w:r>
      <w:r w:rsidRPr="007B7A8B">
        <w:rPr>
          <w:rFonts w:ascii="Times New Roman" w:eastAsia="宋体" w:hAnsi="Times New Roman" w:hint="eastAsia"/>
          <w:sz w:val="24"/>
          <w:szCs w:val="24"/>
          <w:vertAlign w:val="subscript"/>
        </w:rPr>
        <w:t>3h</w:t>
      </w:r>
      <w:r w:rsidRPr="007B7A8B">
        <w:rPr>
          <w:rFonts w:ascii="Times New Roman" w:eastAsia="宋体" w:hAnsi="Times New Roman" w:hint="eastAsia"/>
          <w:sz w:val="24"/>
          <w:szCs w:val="24"/>
        </w:rPr>
        <w:t>、</w:t>
      </w:r>
      <w:r w:rsidRPr="007B7A8B">
        <w:rPr>
          <w:rFonts w:ascii="Times New Roman" w:eastAsia="宋体" w:hAnsi="Times New Roman" w:hint="eastAsia"/>
          <w:i/>
          <w:iCs/>
          <w:sz w:val="24"/>
          <w:szCs w:val="24"/>
        </w:rPr>
        <w:t>P</w:t>
      </w:r>
      <w:r w:rsidRPr="007B7A8B">
        <w:rPr>
          <w:rFonts w:ascii="Times New Roman" w:eastAsia="宋体" w:hAnsi="Times New Roman" w:hint="eastAsia"/>
          <w:sz w:val="24"/>
          <w:szCs w:val="24"/>
          <w:vertAlign w:val="subscript"/>
        </w:rPr>
        <w:t>4h</w:t>
      </w:r>
      <w:r w:rsidRPr="007B7A8B">
        <w:rPr>
          <w:rFonts w:ascii="Times New Roman" w:eastAsia="宋体" w:hAnsi="Times New Roman" w:hint="eastAsia"/>
          <w:sz w:val="24"/>
          <w:szCs w:val="24"/>
        </w:rPr>
        <w:t>；</w:t>
      </w:r>
    </w:p>
    <w:p w14:paraId="5C14476E" w14:textId="4F8EADA9" w:rsidR="00E80A56" w:rsidRPr="007B7A8B" w:rsidRDefault="00E80A56">
      <w:pPr>
        <w:pStyle w:val="af2"/>
        <w:numPr>
          <w:ilvl w:val="0"/>
          <w:numId w:val="31"/>
        </w:numPr>
        <w:ind w:firstLineChars="0"/>
        <w:rPr>
          <w:rFonts w:ascii="Times New Roman" w:eastAsia="宋体" w:hAnsi="Times New Roman"/>
          <w:sz w:val="24"/>
          <w:szCs w:val="24"/>
        </w:rPr>
      </w:pPr>
      <w:r w:rsidRPr="007B7A8B">
        <w:rPr>
          <w:rFonts w:ascii="Times New Roman" w:eastAsia="宋体" w:hAnsi="Times New Roman" w:hint="eastAsia"/>
          <w:sz w:val="24"/>
          <w:szCs w:val="24"/>
        </w:rPr>
        <w:t>计算示值与</w:t>
      </w:r>
      <w:r w:rsidRPr="007B7A8B">
        <w:rPr>
          <w:rFonts w:ascii="Times New Roman" w:eastAsia="宋体" w:hAnsi="Times New Roman" w:hint="eastAsia"/>
          <w:i/>
          <w:iCs/>
          <w:sz w:val="24"/>
          <w:szCs w:val="24"/>
        </w:rPr>
        <w:t>P</w:t>
      </w:r>
      <w:r w:rsidRPr="007B7A8B">
        <w:rPr>
          <w:rFonts w:ascii="Times New Roman" w:eastAsia="宋体" w:hAnsi="Times New Roman" w:hint="eastAsia"/>
          <w:sz w:val="24"/>
          <w:szCs w:val="24"/>
          <w:vertAlign w:val="subscript"/>
        </w:rPr>
        <w:t>0min</w:t>
      </w:r>
      <w:r w:rsidRPr="007B7A8B">
        <w:rPr>
          <w:rFonts w:ascii="Times New Roman" w:eastAsia="宋体" w:hAnsi="Times New Roman" w:hint="eastAsia"/>
          <w:sz w:val="24"/>
          <w:szCs w:val="24"/>
        </w:rPr>
        <w:t>的变化量</w:t>
      </w:r>
      <w:r w:rsidRPr="007B7A8B">
        <w:rPr>
          <w:rFonts w:ascii="Times New Roman" w:eastAsia="宋体" w:hAnsi="Times New Roman"/>
          <w:sz w:val="24"/>
          <w:szCs w:val="24"/>
        </w:rPr>
        <w:t>Δ</w:t>
      </w:r>
      <w:r w:rsidRPr="007B7A8B">
        <w:rPr>
          <w:rFonts w:ascii="Times New Roman" w:eastAsia="宋体" w:hAnsi="Times New Roman"/>
          <w:i/>
          <w:iCs/>
          <w:sz w:val="24"/>
          <w:szCs w:val="24"/>
        </w:rPr>
        <w:t>P</w:t>
      </w:r>
      <w:r w:rsidRPr="007B7A8B">
        <w:rPr>
          <w:rFonts w:ascii="Times New Roman" w:eastAsia="宋体" w:hAnsi="Times New Roman" w:hint="eastAsia"/>
          <w:sz w:val="24"/>
          <w:szCs w:val="24"/>
        </w:rPr>
        <w:t>。如果所有</w:t>
      </w:r>
      <w:r w:rsidRPr="007B7A8B">
        <w:rPr>
          <w:rFonts w:ascii="Times New Roman" w:eastAsia="宋体" w:hAnsi="Times New Roman"/>
          <w:sz w:val="24"/>
          <w:szCs w:val="24"/>
        </w:rPr>
        <w:t>Δ</w:t>
      </w:r>
      <w:r w:rsidRPr="007B7A8B">
        <w:rPr>
          <w:rFonts w:ascii="Times New Roman" w:eastAsia="宋体" w:hAnsi="Times New Roman"/>
          <w:i/>
          <w:iCs/>
          <w:sz w:val="24"/>
          <w:szCs w:val="24"/>
        </w:rPr>
        <w:t>P</w:t>
      </w:r>
      <w:r w:rsidRPr="007B7A8B">
        <w:rPr>
          <w:rFonts w:ascii="Times New Roman" w:eastAsia="宋体" w:hAnsi="Times New Roman" w:hint="eastAsia"/>
          <w:sz w:val="24"/>
          <w:szCs w:val="24"/>
        </w:rPr>
        <w:t>都不超过</w:t>
      </w:r>
      <w:r w:rsidRPr="007B7A8B">
        <w:rPr>
          <w:rFonts w:ascii="Times New Roman" w:eastAsia="宋体" w:hAnsi="Times New Roman" w:hint="eastAsia"/>
          <w:sz w:val="24"/>
          <w:szCs w:val="24"/>
        </w:rPr>
        <w:t>4.3</w:t>
      </w:r>
      <w:r w:rsidRPr="007B7A8B">
        <w:rPr>
          <w:rFonts w:ascii="Times New Roman" w:eastAsia="宋体" w:hAnsi="Times New Roman" w:hint="eastAsia"/>
          <w:sz w:val="24"/>
          <w:szCs w:val="24"/>
        </w:rPr>
        <w:t>表</w:t>
      </w:r>
      <w:r w:rsidRPr="007B7A8B">
        <w:rPr>
          <w:rFonts w:ascii="Times New Roman" w:eastAsia="宋体" w:hAnsi="Times New Roman" w:hint="eastAsia"/>
          <w:sz w:val="24"/>
          <w:szCs w:val="24"/>
        </w:rPr>
        <w:t>3</w:t>
      </w:r>
      <w:r w:rsidRPr="007B7A8B">
        <w:rPr>
          <w:rFonts w:ascii="Times New Roman" w:eastAsia="宋体" w:hAnsi="Times New Roman" w:hint="eastAsia"/>
          <w:sz w:val="24"/>
          <w:szCs w:val="24"/>
        </w:rPr>
        <w:t>中规定的最大允许误差，</w:t>
      </w:r>
      <w:r w:rsidRPr="007B7A8B">
        <w:rPr>
          <w:rFonts w:ascii="Times New Roman" w:eastAsia="宋体" w:hAnsi="Times New Roman" w:hint="eastAsia"/>
          <w:sz w:val="24"/>
          <w:szCs w:val="24"/>
        </w:rPr>
        <w:t>EUT</w:t>
      </w:r>
      <w:r w:rsidRPr="007B7A8B">
        <w:rPr>
          <w:rFonts w:ascii="Times New Roman" w:eastAsia="宋体" w:hAnsi="Times New Roman" w:hint="eastAsia"/>
          <w:sz w:val="24"/>
          <w:szCs w:val="24"/>
        </w:rPr>
        <w:t>通过蠕变试验；</w:t>
      </w:r>
    </w:p>
    <w:p w14:paraId="722A7D7B" w14:textId="5C9773FA" w:rsidR="00E80A56" w:rsidRPr="007B7A8B" w:rsidRDefault="00E80A56">
      <w:pPr>
        <w:pStyle w:val="af2"/>
        <w:numPr>
          <w:ilvl w:val="0"/>
          <w:numId w:val="31"/>
        </w:numPr>
        <w:ind w:firstLineChars="0"/>
        <w:rPr>
          <w:rFonts w:ascii="Times New Roman" w:eastAsia="宋体" w:hAnsi="Times New Roman"/>
          <w:sz w:val="24"/>
          <w:szCs w:val="24"/>
        </w:rPr>
      </w:pPr>
      <w:r w:rsidRPr="007B7A8B">
        <w:rPr>
          <w:rFonts w:ascii="Times New Roman" w:eastAsia="宋体" w:hAnsi="Times New Roman" w:hint="eastAsia"/>
          <w:sz w:val="24"/>
          <w:szCs w:val="24"/>
        </w:rPr>
        <w:t>从承载器上取下试验载荷</w:t>
      </w:r>
      <w:r w:rsidRPr="007B7A8B">
        <w:rPr>
          <w:rFonts w:ascii="Times New Roman" w:eastAsia="宋体" w:hAnsi="Times New Roman" w:hint="eastAsia"/>
          <w:i/>
          <w:iCs/>
          <w:sz w:val="24"/>
          <w:szCs w:val="24"/>
        </w:rPr>
        <w:t>L</w:t>
      </w:r>
      <w:r w:rsidRPr="007B7A8B">
        <w:rPr>
          <w:rFonts w:ascii="Times New Roman" w:eastAsia="宋体" w:hAnsi="Times New Roman" w:hint="eastAsia"/>
          <w:sz w:val="24"/>
          <w:szCs w:val="24"/>
        </w:rPr>
        <w:t>，待衡器恢复至少</w:t>
      </w:r>
      <w:r w:rsidRPr="007B7A8B">
        <w:rPr>
          <w:rFonts w:ascii="Times New Roman" w:eastAsia="宋体" w:hAnsi="Times New Roman" w:hint="eastAsia"/>
          <w:sz w:val="24"/>
          <w:szCs w:val="24"/>
        </w:rPr>
        <w:t>1</w:t>
      </w:r>
      <w:r w:rsidRPr="007B7A8B">
        <w:rPr>
          <w:rFonts w:ascii="Times New Roman" w:eastAsia="宋体" w:hAnsi="Times New Roman" w:hint="eastAsia"/>
          <w:sz w:val="24"/>
          <w:szCs w:val="24"/>
        </w:rPr>
        <w:t>小时后，进行以下步骤（回零试验）；</w:t>
      </w:r>
    </w:p>
    <w:p w14:paraId="3CBD0119" w14:textId="2775626E" w:rsidR="00E80A56" w:rsidRPr="007B7A8B" w:rsidRDefault="00E80A56">
      <w:pPr>
        <w:pStyle w:val="af2"/>
        <w:numPr>
          <w:ilvl w:val="0"/>
          <w:numId w:val="31"/>
        </w:numPr>
        <w:ind w:firstLineChars="0"/>
        <w:rPr>
          <w:rFonts w:ascii="Times New Roman" w:eastAsia="宋体" w:hAnsi="Times New Roman"/>
          <w:sz w:val="24"/>
          <w:szCs w:val="24"/>
        </w:rPr>
      </w:pPr>
      <w:r w:rsidRPr="007B7A8B">
        <w:rPr>
          <w:rFonts w:ascii="Times New Roman" w:eastAsia="宋体" w:hAnsi="Times New Roman" w:hint="eastAsia"/>
          <w:sz w:val="24"/>
          <w:szCs w:val="24"/>
        </w:rPr>
        <w:t>重复一次步骤</w:t>
      </w:r>
      <w:r w:rsidRPr="007B7A8B">
        <w:rPr>
          <w:rFonts w:ascii="Times New Roman" w:eastAsia="宋体" w:hAnsi="Times New Roman" w:hint="eastAsia"/>
          <w:sz w:val="24"/>
          <w:szCs w:val="24"/>
        </w:rPr>
        <w:t>4) ~ 6)</w:t>
      </w:r>
      <w:r w:rsidRPr="007B7A8B">
        <w:rPr>
          <w:rFonts w:ascii="Times New Roman" w:eastAsia="宋体" w:hAnsi="Times New Roman" w:hint="eastAsia"/>
          <w:sz w:val="24"/>
          <w:szCs w:val="24"/>
        </w:rPr>
        <w:t>，重新记录回</w:t>
      </w:r>
      <w:proofErr w:type="gramStart"/>
      <w:r w:rsidRPr="007B7A8B">
        <w:rPr>
          <w:rFonts w:ascii="Times New Roman" w:eastAsia="宋体" w:hAnsi="Times New Roman" w:hint="eastAsia"/>
          <w:sz w:val="24"/>
          <w:szCs w:val="24"/>
        </w:rPr>
        <w:t>零试验</w:t>
      </w:r>
      <w:proofErr w:type="gramEnd"/>
      <w:r w:rsidRPr="007B7A8B">
        <w:rPr>
          <w:rFonts w:ascii="Times New Roman" w:eastAsia="宋体" w:hAnsi="Times New Roman" w:hint="eastAsia"/>
          <w:sz w:val="24"/>
          <w:szCs w:val="24"/>
        </w:rPr>
        <w:t>初始的时间、温度、湿度，确定和记录</w:t>
      </w:r>
      <w:proofErr w:type="gramStart"/>
      <w:r w:rsidRPr="007B7A8B">
        <w:rPr>
          <w:rFonts w:ascii="Times New Roman" w:eastAsia="宋体" w:hAnsi="Times New Roman" w:hint="eastAsia"/>
          <w:sz w:val="24"/>
          <w:szCs w:val="24"/>
        </w:rPr>
        <w:t>化整前</w:t>
      </w:r>
      <w:proofErr w:type="gramEnd"/>
      <w:r w:rsidRPr="007B7A8B">
        <w:rPr>
          <w:rFonts w:ascii="Times New Roman" w:eastAsia="宋体" w:hAnsi="Times New Roman" w:hint="eastAsia"/>
          <w:sz w:val="24"/>
          <w:szCs w:val="24"/>
        </w:rPr>
        <w:t>的零点示值</w:t>
      </w:r>
      <w:r w:rsidRPr="007B7A8B">
        <w:rPr>
          <w:rFonts w:ascii="Times New Roman" w:eastAsia="宋体" w:hAnsi="Times New Roman" w:hint="eastAsia"/>
          <w:i/>
          <w:iCs/>
          <w:sz w:val="24"/>
          <w:szCs w:val="24"/>
        </w:rPr>
        <w:t>P</w:t>
      </w:r>
      <w:r w:rsidRPr="007B7A8B">
        <w:rPr>
          <w:rFonts w:ascii="Times New Roman" w:eastAsia="宋体" w:hAnsi="Times New Roman" w:hint="eastAsia"/>
          <w:sz w:val="24"/>
          <w:szCs w:val="24"/>
          <w:vertAlign w:val="subscript"/>
        </w:rPr>
        <w:t>zero-0min</w:t>
      </w:r>
      <w:r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6.2</w:t>
      </w:r>
      <w:r w:rsidRPr="007B7A8B">
        <w:rPr>
          <w:rFonts w:ascii="Times New Roman" w:eastAsia="宋体" w:hAnsi="Times New Roman" w:hint="eastAsia"/>
          <w:sz w:val="24"/>
          <w:szCs w:val="24"/>
        </w:rPr>
        <w:t>），将衡器加载到</w:t>
      </w:r>
      <w:r w:rsidRPr="007B7A8B">
        <w:rPr>
          <w:rFonts w:ascii="Times New Roman" w:eastAsia="宋体" w:hAnsi="Times New Roman" w:hint="eastAsia"/>
          <w:i/>
          <w:iCs/>
          <w:sz w:val="24"/>
          <w:szCs w:val="24"/>
        </w:rPr>
        <w:t>L</w:t>
      </w:r>
      <w:r w:rsidRPr="007B7A8B">
        <w:rPr>
          <w:rFonts w:ascii="Times New Roman" w:eastAsia="宋体" w:hAnsi="Times New Roman" w:hint="eastAsia"/>
          <w:sz w:val="24"/>
          <w:szCs w:val="24"/>
        </w:rPr>
        <w:t>，等待</w:t>
      </w:r>
      <w:r w:rsidRPr="007B7A8B">
        <w:rPr>
          <w:rFonts w:ascii="Times New Roman" w:eastAsia="宋体" w:hAnsi="Times New Roman" w:hint="eastAsia"/>
          <w:sz w:val="24"/>
          <w:szCs w:val="24"/>
        </w:rPr>
        <w:t>30</w:t>
      </w:r>
      <w:r w:rsidRPr="007B7A8B">
        <w:rPr>
          <w:rFonts w:ascii="Times New Roman" w:eastAsia="宋体" w:hAnsi="Times New Roman" w:hint="eastAsia"/>
          <w:sz w:val="24"/>
          <w:szCs w:val="24"/>
        </w:rPr>
        <w:t>分钟；</w:t>
      </w:r>
    </w:p>
    <w:p w14:paraId="6D0CB8ED" w14:textId="1926E665" w:rsidR="00E80A56" w:rsidRPr="007B7A8B" w:rsidRDefault="00E80A56">
      <w:pPr>
        <w:pStyle w:val="af2"/>
        <w:numPr>
          <w:ilvl w:val="0"/>
          <w:numId w:val="31"/>
        </w:numPr>
        <w:ind w:firstLineChars="0"/>
        <w:rPr>
          <w:rFonts w:ascii="Times New Roman" w:eastAsia="宋体" w:hAnsi="Times New Roman"/>
          <w:sz w:val="24"/>
          <w:szCs w:val="24"/>
        </w:rPr>
      </w:pPr>
      <w:r w:rsidRPr="007B7A8B">
        <w:rPr>
          <w:rFonts w:ascii="Times New Roman" w:eastAsia="宋体" w:hAnsi="Times New Roman" w:hint="eastAsia"/>
          <w:sz w:val="24"/>
          <w:szCs w:val="24"/>
        </w:rPr>
        <w:t>将</w:t>
      </w:r>
      <w:r w:rsidRPr="007B7A8B">
        <w:rPr>
          <w:rFonts w:ascii="Times New Roman" w:eastAsia="宋体" w:hAnsi="Times New Roman" w:hint="eastAsia"/>
          <w:sz w:val="24"/>
          <w:szCs w:val="24"/>
        </w:rPr>
        <w:t xml:space="preserve">10 </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rPr>
        <w:t xml:space="preserve"> </w:t>
      </w:r>
      <w:r w:rsidRPr="007B7A8B">
        <w:rPr>
          <w:rFonts w:ascii="Times New Roman" w:eastAsia="宋体" w:hAnsi="Times New Roman" w:hint="eastAsia"/>
          <w:sz w:val="24"/>
          <w:szCs w:val="24"/>
        </w:rPr>
        <w:t>砝码放到承载器上，取下载荷</w:t>
      </w:r>
      <w:r w:rsidRPr="007B7A8B">
        <w:rPr>
          <w:rFonts w:ascii="Times New Roman" w:eastAsia="宋体" w:hAnsi="Times New Roman" w:hint="eastAsia"/>
          <w:i/>
          <w:iCs/>
          <w:sz w:val="24"/>
          <w:szCs w:val="24"/>
        </w:rPr>
        <w:t>L</w:t>
      </w:r>
      <w:r w:rsidRPr="007B7A8B">
        <w:rPr>
          <w:rFonts w:ascii="Times New Roman" w:eastAsia="宋体" w:hAnsi="Times New Roman" w:hint="eastAsia"/>
          <w:sz w:val="24"/>
          <w:szCs w:val="24"/>
        </w:rPr>
        <w:t>，确定和记录</w:t>
      </w:r>
      <w:r w:rsidRPr="007B7A8B">
        <w:rPr>
          <w:rFonts w:ascii="Times New Roman" w:eastAsia="宋体" w:hAnsi="Times New Roman" w:hint="eastAsia"/>
          <w:sz w:val="24"/>
          <w:szCs w:val="24"/>
        </w:rPr>
        <w:t>30</w:t>
      </w:r>
      <w:r w:rsidRPr="007B7A8B">
        <w:rPr>
          <w:rFonts w:ascii="Times New Roman" w:eastAsia="宋体" w:hAnsi="Times New Roman" w:hint="eastAsia"/>
          <w:sz w:val="24"/>
          <w:szCs w:val="24"/>
        </w:rPr>
        <w:t>分钟后的</w:t>
      </w:r>
      <w:proofErr w:type="gramStart"/>
      <w:r w:rsidRPr="007B7A8B">
        <w:rPr>
          <w:rFonts w:ascii="Times New Roman" w:eastAsia="宋体" w:hAnsi="Times New Roman" w:hint="eastAsia"/>
          <w:sz w:val="24"/>
          <w:szCs w:val="24"/>
        </w:rPr>
        <w:t>化整前</w:t>
      </w:r>
      <w:proofErr w:type="gramEnd"/>
      <w:r w:rsidRPr="007B7A8B">
        <w:rPr>
          <w:rFonts w:ascii="Times New Roman" w:eastAsia="宋体" w:hAnsi="Times New Roman" w:hint="eastAsia"/>
          <w:sz w:val="24"/>
          <w:szCs w:val="24"/>
        </w:rPr>
        <w:t>的零点示值</w:t>
      </w:r>
      <w:r w:rsidRPr="007B7A8B">
        <w:rPr>
          <w:rFonts w:ascii="Times New Roman" w:eastAsia="宋体" w:hAnsi="Times New Roman" w:hint="eastAsia"/>
          <w:i/>
          <w:iCs/>
          <w:sz w:val="24"/>
          <w:szCs w:val="24"/>
        </w:rPr>
        <w:t>P</w:t>
      </w:r>
      <w:r w:rsidRPr="007B7A8B">
        <w:rPr>
          <w:rFonts w:ascii="Times New Roman" w:eastAsia="宋体" w:hAnsi="Times New Roman" w:hint="eastAsia"/>
          <w:sz w:val="24"/>
          <w:szCs w:val="24"/>
          <w:vertAlign w:val="subscript"/>
        </w:rPr>
        <w:t>zero-30min</w:t>
      </w:r>
      <w:r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6.2</w:t>
      </w:r>
      <w:r w:rsidRPr="007B7A8B">
        <w:rPr>
          <w:rFonts w:ascii="Times New Roman" w:eastAsia="宋体" w:hAnsi="Times New Roman" w:hint="eastAsia"/>
          <w:sz w:val="24"/>
          <w:szCs w:val="24"/>
        </w:rPr>
        <w:t>）；</w:t>
      </w:r>
    </w:p>
    <w:p w14:paraId="75028A97" w14:textId="667D808E" w:rsidR="00E80A56" w:rsidRPr="007B7A8B" w:rsidRDefault="00E80A56">
      <w:pPr>
        <w:pStyle w:val="af2"/>
        <w:numPr>
          <w:ilvl w:val="0"/>
          <w:numId w:val="31"/>
        </w:numPr>
        <w:ind w:firstLineChars="0"/>
        <w:rPr>
          <w:rFonts w:ascii="Times New Roman" w:eastAsia="宋体" w:hAnsi="Times New Roman"/>
          <w:sz w:val="24"/>
          <w:szCs w:val="24"/>
        </w:rPr>
      </w:pPr>
      <w:r w:rsidRPr="007B7A8B">
        <w:rPr>
          <w:rFonts w:ascii="Times New Roman" w:eastAsia="宋体" w:hAnsi="Times New Roman" w:hint="eastAsia"/>
          <w:sz w:val="24"/>
          <w:szCs w:val="24"/>
        </w:rPr>
        <w:t>如果衡器不是多范围衡器，如果</w:t>
      </w:r>
      <w:r w:rsidRPr="007B7A8B">
        <w:rPr>
          <w:rFonts w:ascii="Times New Roman" w:eastAsia="宋体" w:hAnsi="Times New Roman" w:hint="eastAsia"/>
          <w:sz w:val="24"/>
          <w:szCs w:val="24"/>
        </w:rPr>
        <w:t>|</w:t>
      </w:r>
      <w:r w:rsidRPr="007B7A8B">
        <w:rPr>
          <w:rFonts w:ascii="Times New Roman" w:eastAsia="宋体" w:hAnsi="Times New Roman" w:hint="eastAsia"/>
          <w:i/>
          <w:iCs/>
          <w:sz w:val="24"/>
          <w:szCs w:val="24"/>
        </w:rPr>
        <w:t>P</w:t>
      </w:r>
      <w:r w:rsidRPr="007B7A8B">
        <w:rPr>
          <w:rFonts w:ascii="Times New Roman" w:eastAsia="宋体" w:hAnsi="Times New Roman" w:hint="eastAsia"/>
          <w:sz w:val="24"/>
          <w:szCs w:val="24"/>
          <w:vertAlign w:val="subscript"/>
        </w:rPr>
        <w:t xml:space="preserve">zero-30min </w:t>
      </w:r>
      <w:r w:rsidRPr="007B7A8B">
        <w:rPr>
          <w:rFonts w:ascii="Times New Roman" w:eastAsia="宋体" w:hAnsi="Times New Roman" w:hint="eastAsia"/>
          <w:sz w:val="24"/>
          <w:szCs w:val="24"/>
        </w:rPr>
        <w:t xml:space="preserve">- </w:t>
      </w:r>
      <w:r w:rsidRPr="007B7A8B">
        <w:rPr>
          <w:rFonts w:ascii="Times New Roman" w:eastAsia="宋体" w:hAnsi="Times New Roman" w:hint="eastAsia"/>
          <w:i/>
          <w:iCs/>
          <w:sz w:val="24"/>
          <w:szCs w:val="24"/>
        </w:rPr>
        <w:t>P</w:t>
      </w:r>
      <w:r w:rsidRPr="007B7A8B">
        <w:rPr>
          <w:rFonts w:ascii="Times New Roman" w:eastAsia="宋体" w:hAnsi="Times New Roman" w:hint="eastAsia"/>
          <w:sz w:val="24"/>
          <w:szCs w:val="24"/>
          <w:vertAlign w:val="subscript"/>
        </w:rPr>
        <w:t>zero-0min</w:t>
      </w:r>
      <w:r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0.5</w:t>
      </w:r>
      <w:r w:rsidRPr="007B7A8B">
        <w:rPr>
          <w:rFonts w:ascii="Times New Roman" w:eastAsia="宋体" w:hAnsi="Times New Roman" w:hint="eastAsia"/>
          <w:i/>
          <w:iCs/>
          <w:sz w:val="24"/>
          <w:szCs w:val="24"/>
        </w:rPr>
        <w:t xml:space="preserve"> e</w:t>
      </w:r>
      <w:r w:rsidRPr="007B7A8B">
        <w:rPr>
          <w:rFonts w:ascii="Times New Roman" w:eastAsia="宋体" w:hAnsi="Times New Roman" w:hint="eastAsia"/>
          <w:sz w:val="24"/>
          <w:szCs w:val="24"/>
        </w:rPr>
        <w:t>，则判定</w:t>
      </w:r>
      <w:r w:rsidRPr="007B7A8B">
        <w:rPr>
          <w:rFonts w:ascii="Times New Roman" w:eastAsia="宋体" w:hAnsi="Times New Roman" w:hint="eastAsia"/>
          <w:sz w:val="24"/>
          <w:szCs w:val="24"/>
        </w:rPr>
        <w:t>EUT</w:t>
      </w:r>
      <w:r w:rsidRPr="007B7A8B">
        <w:rPr>
          <w:rFonts w:ascii="Times New Roman" w:eastAsia="宋体" w:hAnsi="Times New Roman" w:hint="eastAsia"/>
          <w:sz w:val="24"/>
          <w:szCs w:val="24"/>
        </w:rPr>
        <w:t>通过回零试验；</w:t>
      </w:r>
    </w:p>
    <w:p w14:paraId="2D26E293" w14:textId="10A51CA5" w:rsidR="00E80A56" w:rsidRPr="007B7A8B" w:rsidRDefault="00E80A56">
      <w:pPr>
        <w:pStyle w:val="af2"/>
        <w:numPr>
          <w:ilvl w:val="0"/>
          <w:numId w:val="31"/>
        </w:numPr>
        <w:ind w:firstLineChars="0"/>
        <w:rPr>
          <w:rFonts w:ascii="Times New Roman" w:eastAsia="宋体" w:hAnsi="Times New Roman"/>
          <w:sz w:val="24"/>
          <w:szCs w:val="24"/>
        </w:rPr>
      </w:pPr>
      <w:r w:rsidRPr="007B7A8B">
        <w:rPr>
          <w:rFonts w:ascii="Times New Roman" w:eastAsia="宋体" w:hAnsi="Times New Roman" w:hint="eastAsia"/>
          <w:sz w:val="24"/>
          <w:szCs w:val="24"/>
        </w:rPr>
        <w:t>如果衡器是多范围衡器，则需要确认衡器工作在最小的称量范围。卸载</w:t>
      </w:r>
      <w:r w:rsidRPr="007B7A8B">
        <w:rPr>
          <w:rFonts w:ascii="Times New Roman" w:eastAsia="宋体" w:hAnsi="Times New Roman" w:hint="eastAsia"/>
          <w:sz w:val="24"/>
          <w:szCs w:val="24"/>
        </w:rPr>
        <w:t>5</w:t>
      </w:r>
      <w:r w:rsidRPr="007B7A8B">
        <w:rPr>
          <w:rFonts w:ascii="Times New Roman" w:eastAsia="宋体" w:hAnsi="Times New Roman" w:hint="eastAsia"/>
          <w:sz w:val="24"/>
          <w:szCs w:val="24"/>
        </w:rPr>
        <w:t>分钟后，确定和记录</w:t>
      </w:r>
      <w:r w:rsidRPr="007B7A8B">
        <w:rPr>
          <w:rFonts w:ascii="Times New Roman" w:eastAsia="宋体" w:hAnsi="Times New Roman" w:hint="eastAsia"/>
          <w:sz w:val="24"/>
          <w:szCs w:val="24"/>
        </w:rPr>
        <w:t>35</w:t>
      </w:r>
      <w:r w:rsidRPr="007B7A8B">
        <w:rPr>
          <w:rFonts w:ascii="Times New Roman" w:eastAsia="宋体" w:hAnsi="Times New Roman" w:hint="eastAsia"/>
          <w:sz w:val="24"/>
          <w:szCs w:val="24"/>
        </w:rPr>
        <w:t>分钟时的</w:t>
      </w:r>
      <w:proofErr w:type="gramStart"/>
      <w:r w:rsidRPr="007B7A8B">
        <w:rPr>
          <w:rFonts w:ascii="Times New Roman" w:eastAsia="宋体" w:hAnsi="Times New Roman" w:hint="eastAsia"/>
          <w:sz w:val="24"/>
          <w:szCs w:val="24"/>
        </w:rPr>
        <w:t>化整前</w:t>
      </w:r>
      <w:proofErr w:type="gramEnd"/>
      <w:r w:rsidRPr="007B7A8B">
        <w:rPr>
          <w:rFonts w:ascii="Times New Roman" w:eastAsia="宋体" w:hAnsi="Times New Roman" w:hint="eastAsia"/>
          <w:sz w:val="24"/>
          <w:szCs w:val="24"/>
        </w:rPr>
        <w:t>零点示值</w:t>
      </w:r>
      <w:r w:rsidRPr="007B7A8B">
        <w:rPr>
          <w:rFonts w:ascii="Times New Roman" w:eastAsia="宋体" w:hAnsi="Times New Roman" w:hint="eastAsia"/>
          <w:i/>
          <w:iCs/>
          <w:sz w:val="24"/>
          <w:szCs w:val="24"/>
        </w:rPr>
        <w:t>P</w:t>
      </w:r>
      <w:r w:rsidRPr="007B7A8B">
        <w:rPr>
          <w:rFonts w:ascii="Times New Roman" w:eastAsia="宋体" w:hAnsi="Times New Roman" w:hint="eastAsia"/>
          <w:sz w:val="24"/>
          <w:szCs w:val="24"/>
          <w:vertAlign w:val="subscript"/>
        </w:rPr>
        <w:t>zero-35min</w:t>
      </w:r>
      <w:r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6.2</w:t>
      </w:r>
      <w:r w:rsidRPr="007B7A8B">
        <w:rPr>
          <w:rFonts w:ascii="Times New Roman" w:eastAsia="宋体" w:hAnsi="Times New Roman" w:hint="eastAsia"/>
          <w:sz w:val="24"/>
          <w:szCs w:val="24"/>
        </w:rPr>
        <w:t>）；</w:t>
      </w:r>
    </w:p>
    <w:p w14:paraId="38A14628" w14:textId="77777777" w:rsidR="00DF6BEA" w:rsidRPr="007B7A8B" w:rsidRDefault="00E80A56">
      <w:pPr>
        <w:pStyle w:val="af2"/>
        <w:numPr>
          <w:ilvl w:val="0"/>
          <w:numId w:val="31"/>
        </w:numPr>
        <w:ind w:firstLineChars="0"/>
        <w:rPr>
          <w:rFonts w:ascii="Times New Roman" w:eastAsia="宋体" w:hAnsi="Times New Roman"/>
          <w:sz w:val="24"/>
          <w:szCs w:val="24"/>
          <w:lang w:val="de-DE"/>
        </w:rPr>
      </w:pPr>
      <w:r w:rsidRPr="007B7A8B">
        <w:rPr>
          <w:rFonts w:ascii="Times New Roman" w:eastAsia="宋体" w:hAnsi="Times New Roman" w:hint="eastAsia"/>
          <w:sz w:val="24"/>
          <w:szCs w:val="24"/>
        </w:rPr>
        <w:t>如果</w:t>
      </w:r>
      <w:r w:rsidRPr="007B7A8B">
        <w:rPr>
          <w:rFonts w:ascii="Times New Roman" w:eastAsia="宋体" w:hAnsi="Times New Roman" w:hint="eastAsia"/>
          <w:sz w:val="24"/>
          <w:szCs w:val="24"/>
          <w:lang w:val="de-DE"/>
        </w:rPr>
        <w:t>|</w:t>
      </w:r>
      <w:r w:rsidRPr="007B7A8B">
        <w:rPr>
          <w:rFonts w:ascii="Times New Roman" w:eastAsia="宋体" w:hAnsi="Times New Roman" w:hint="eastAsia"/>
          <w:i/>
          <w:iCs/>
          <w:sz w:val="24"/>
          <w:szCs w:val="24"/>
          <w:lang w:val="de-DE"/>
        </w:rPr>
        <w:t>P</w:t>
      </w:r>
      <w:r w:rsidRPr="007B7A8B">
        <w:rPr>
          <w:rFonts w:ascii="Times New Roman" w:eastAsia="宋体" w:hAnsi="Times New Roman" w:hint="eastAsia"/>
          <w:sz w:val="24"/>
          <w:szCs w:val="24"/>
          <w:vertAlign w:val="subscript"/>
          <w:lang w:val="de-DE"/>
        </w:rPr>
        <w:t xml:space="preserve">zero-35min </w:t>
      </w:r>
      <w:r w:rsidRPr="007B7A8B">
        <w:rPr>
          <w:rFonts w:ascii="Times New Roman" w:eastAsia="宋体" w:hAnsi="Times New Roman" w:hint="eastAsia"/>
          <w:sz w:val="24"/>
          <w:szCs w:val="24"/>
          <w:lang w:val="de-DE"/>
        </w:rPr>
        <w:t xml:space="preserve">- </w:t>
      </w:r>
      <w:r w:rsidRPr="007B7A8B">
        <w:rPr>
          <w:rFonts w:ascii="Times New Roman" w:eastAsia="宋体" w:hAnsi="Times New Roman" w:hint="eastAsia"/>
          <w:i/>
          <w:iCs/>
          <w:sz w:val="24"/>
          <w:szCs w:val="24"/>
          <w:lang w:val="de-DE"/>
        </w:rPr>
        <w:t>P</w:t>
      </w:r>
      <w:r w:rsidRPr="007B7A8B">
        <w:rPr>
          <w:rFonts w:ascii="Times New Roman" w:eastAsia="宋体" w:hAnsi="Times New Roman" w:hint="eastAsia"/>
          <w:sz w:val="24"/>
          <w:szCs w:val="24"/>
          <w:vertAlign w:val="subscript"/>
          <w:lang w:val="de-DE"/>
        </w:rPr>
        <w:t>zero-30min</w:t>
      </w:r>
      <w:r w:rsidRPr="007B7A8B">
        <w:rPr>
          <w:rFonts w:ascii="Times New Roman" w:eastAsia="宋体" w:hAnsi="Times New Roman" w:hint="eastAsia"/>
          <w:sz w:val="24"/>
          <w:szCs w:val="24"/>
          <w:lang w:val="de-DE"/>
        </w:rPr>
        <w:t>|</w:t>
      </w:r>
      <w:r w:rsidRPr="007B7A8B">
        <w:rPr>
          <w:rFonts w:ascii="Times New Roman" w:eastAsia="宋体" w:hAnsi="Times New Roman" w:hint="eastAsia"/>
          <w:sz w:val="24"/>
          <w:szCs w:val="24"/>
          <w:lang w:val="de-DE"/>
        </w:rPr>
        <w:t>≤</w:t>
      </w:r>
      <w:r w:rsidRPr="007B7A8B">
        <w:rPr>
          <w:rFonts w:ascii="Times New Roman" w:eastAsia="宋体" w:hAnsi="Times New Roman" w:hint="eastAsia"/>
          <w:sz w:val="24"/>
          <w:szCs w:val="24"/>
          <w:lang w:val="de-DE"/>
        </w:rPr>
        <w:t xml:space="preserve"> </w:t>
      </w:r>
      <w:r w:rsidRPr="007B7A8B">
        <w:rPr>
          <w:rFonts w:ascii="Times New Roman" w:eastAsia="宋体" w:hAnsi="Times New Roman" w:hint="eastAsia"/>
          <w:i/>
          <w:iCs/>
          <w:sz w:val="24"/>
          <w:szCs w:val="24"/>
          <w:lang w:val="de-DE"/>
        </w:rPr>
        <w:t>e</w:t>
      </w:r>
      <w:r w:rsidRPr="007B7A8B">
        <w:rPr>
          <w:rFonts w:ascii="Times New Roman" w:eastAsia="宋体" w:hAnsi="Times New Roman" w:hint="eastAsia"/>
          <w:sz w:val="24"/>
          <w:szCs w:val="24"/>
          <w:vertAlign w:val="subscript"/>
          <w:lang w:val="de-DE"/>
        </w:rPr>
        <w:t>1</w:t>
      </w:r>
      <w:r w:rsidRPr="007B7A8B">
        <w:rPr>
          <w:rFonts w:ascii="Times New Roman" w:eastAsia="宋体" w:hAnsi="Times New Roman" w:hint="eastAsia"/>
          <w:sz w:val="24"/>
          <w:szCs w:val="24"/>
          <w:lang w:val="de-DE"/>
        </w:rPr>
        <w:t>，则判定</w:t>
      </w:r>
      <w:r w:rsidRPr="007B7A8B">
        <w:rPr>
          <w:rFonts w:ascii="Times New Roman" w:eastAsia="宋体" w:hAnsi="Times New Roman" w:hint="eastAsia"/>
          <w:sz w:val="24"/>
          <w:szCs w:val="24"/>
        </w:rPr>
        <w:t>EUT</w:t>
      </w:r>
      <w:r w:rsidRPr="007B7A8B">
        <w:rPr>
          <w:rFonts w:ascii="Times New Roman" w:eastAsia="宋体" w:hAnsi="Times New Roman" w:hint="eastAsia"/>
          <w:sz w:val="24"/>
          <w:szCs w:val="24"/>
        </w:rPr>
        <w:t>通过回零试验；</w:t>
      </w:r>
    </w:p>
    <w:p w14:paraId="011FA49B" w14:textId="2E6D77FF" w:rsidR="00E80A56" w:rsidRPr="007B7A8B" w:rsidRDefault="00E80A56">
      <w:pPr>
        <w:pStyle w:val="af2"/>
        <w:numPr>
          <w:ilvl w:val="0"/>
          <w:numId w:val="31"/>
        </w:numPr>
        <w:ind w:firstLineChars="0"/>
        <w:rPr>
          <w:rFonts w:ascii="Times New Roman" w:eastAsia="宋体" w:hAnsi="Times New Roman"/>
          <w:sz w:val="24"/>
          <w:szCs w:val="24"/>
          <w:lang w:val="de-DE"/>
        </w:rPr>
      </w:pPr>
      <w:r w:rsidRPr="007B7A8B">
        <w:rPr>
          <w:rFonts w:ascii="Times New Roman" w:eastAsia="宋体" w:hAnsi="Times New Roman" w:cs="微软雅黑" w:hint="eastAsia"/>
          <w:sz w:val="24"/>
          <w:szCs w:val="24"/>
        </w:rPr>
        <w:t>如果衡器的</w:t>
      </w:r>
      <w:proofErr w:type="gramStart"/>
      <w:r w:rsidRPr="007B7A8B">
        <w:rPr>
          <w:rFonts w:ascii="Times New Roman" w:eastAsia="宋体" w:hAnsi="Times New Roman" w:cs="微软雅黑" w:hint="eastAsia"/>
          <w:sz w:val="24"/>
          <w:szCs w:val="24"/>
        </w:rPr>
        <w:t>初始置零范围</w:t>
      </w:r>
      <w:proofErr w:type="gramEnd"/>
      <w:r w:rsidRPr="007B7A8B">
        <w:rPr>
          <w:rFonts w:ascii="Times New Roman" w:eastAsia="宋体" w:hAnsi="Times New Roman" w:cs="Malgun Gothic Semilight" w:hint="eastAsia"/>
          <w:sz w:val="24"/>
          <w:szCs w:val="24"/>
        </w:rPr>
        <w:t>＞</w:t>
      </w:r>
      <w:r w:rsidRPr="007B7A8B">
        <w:rPr>
          <w:rFonts w:ascii="Times New Roman" w:eastAsia="宋体" w:hAnsi="Times New Roman" w:hint="eastAsia"/>
          <w:sz w:val="24"/>
          <w:szCs w:val="24"/>
        </w:rPr>
        <w:t>20% Max</w:t>
      </w:r>
      <w:r w:rsidRPr="007B7A8B">
        <w:rPr>
          <w:rFonts w:ascii="Times New Roman" w:eastAsia="宋体" w:hAnsi="Times New Roman" w:hint="eastAsia"/>
          <w:sz w:val="24"/>
          <w:szCs w:val="24"/>
        </w:rPr>
        <w:t>，则应按</w:t>
      </w:r>
      <w:r w:rsidRPr="007B7A8B">
        <w:rPr>
          <w:rFonts w:ascii="Times New Roman" w:eastAsia="宋体" w:hAnsi="Times New Roman" w:hint="eastAsia"/>
          <w:sz w:val="24"/>
          <w:szCs w:val="24"/>
        </w:rPr>
        <w:t>6.6</w:t>
      </w:r>
      <w:r w:rsidRPr="007B7A8B">
        <w:rPr>
          <w:rFonts w:ascii="Times New Roman" w:eastAsia="宋体" w:hAnsi="Times New Roman" w:hint="eastAsia"/>
          <w:sz w:val="24"/>
          <w:szCs w:val="24"/>
        </w:rPr>
        <w:t>的要求，使衡器工作在最大</w:t>
      </w:r>
      <w:proofErr w:type="gramStart"/>
      <w:r w:rsidRPr="007B7A8B">
        <w:rPr>
          <w:rFonts w:ascii="Times New Roman" w:eastAsia="宋体" w:hAnsi="Times New Roman" w:hint="eastAsia"/>
          <w:sz w:val="24"/>
          <w:szCs w:val="24"/>
        </w:rPr>
        <w:t>初始置零范围</w:t>
      </w:r>
      <w:proofErr w:type="gramEnd"/>
      <w:r w:rsidRPr="007B7A8B">
        <w:rPr>
          <w:rFonts w:ascii="Times New Roman" w:eastAsia="宋体" w:hAnsi="Times New Roman" w:hint="eastAsia"/>
          <w:sz w:val="24"/>
          <w:szCs w:val="24"/>
        </w:rPr>
        <w:t>，并重</w:t>
      </w:r>
      <w:proofErr w:type="gramStart"/>
      <w:r w:rsidRPr="007B7A8B">
        <w:rPr>
          <w:rFonts w:ascii="Times New Roman" w:eastAsia="宋体" w:hAnsi="Times New Roman" w:hint="eastAsia"/>
          <w:sz w:val="24"/>
          <w:szCs w:val="24"/>
        </w:rPr>
        <w:t>新按照</w:t>
      </w:r>
      <w:proofErr w:type="gramEnd"/>
      <w:r w:rsidRPr="007B7A8B">
        <w:rPr>
          <w:rFonts w:ascii="Times New Roman" w:eastAsia="宋体" w:hAnsi="Times New Roman" w:hint="eastAsia"/>
          <w:sz w:val="24"/>
          <w:szCs w:val="24"/>
        </w:rPr>
        <w:t>1) ~ 19)</w:t>
      </w:r>
      <w:r w:rsidRPr="007B7A8B">
        <w:rPr>
          <w:rFonts w:ascii="Times New Roman" w:eastAsia="宋体" w:hAnsi="Times New Roman" w:hint="eastAsia"/>
          <w:sz w:val="24"/>
          <w:szCs w:val="24"/>
        </w:rPr>
        <w:t>进行补充试验。</w:t>
      </w:r>
    </w:p>
    <w:p w14:paraId="290C86E0" w14:textId="5EEA7DC6" w:rsidR="00E80A56" w:rsidRPr="007B7A8B" w:rsidRDefault="00E80A56" w:rsidP="00E80A56">
      <w:pPr>
        <w:pStyle w:val="a2"/>
        <w:rPr>
          <w:szCs w:val="24"/>
        </w:rPr>
      </w:pPr>
      <w:bookmarkStart w:id="111" w:name="_Ref196724036"/>
      <w:bookmarkStart w:id="112" w:name="_Ref196724053"/>
      <w:bookmarkStart w:id="113" w:name="_Toc207570245"/>
      <w:r w:rsidRPr="007B7A8B">
        <w:rPr>
          <w:rFonts w:hint="eastAsia"/>
        </w:rPr>
        <w:lastRenderedPageBreak/>
        <w:t>倾斜试验</w:t>
      </w:r>
      <w:bookmarkEnd w:id="111"/>
      <w:bookmarkEnd w:id="112"/>
      <w:bookmarkEnd w:id="113"/>
    </w:p>
    <w:p w14:paraId="26F4DAD0" w14:textId="04E1F6CB" w:rsidR="00E56A35" w:rsidRPr="007B7A8B" w:rsidRDefault="00E56A35" w:rsidP="00E80A56">
      <w:pPr>
        <w:spacing w:line="360" w:lineRule="auto"/>
        <w:ind w:firstLine="482"/>
        <w:rPr>
          <w:rFonts w:ascii="Times New Roman" w:eastAsia="宋体" w:hAnsi="Times New Roman"/>
          <w:sz w:val="24"/>
          <w:szCs w:val="24"/>
        </w:rPr>
      </w:pPr>
      <w:r w:rsidRPr="007B7A8B">
        <w:rPr>
          <w:rFonts w:ascii="Times New Roman" w:eastAsia="宋体" w:hAnsi="Times New Roman" w:hint="eastAsia"/>
          <w:sz w:val="24"/>
          <w:szCs w:val="24"/>
        </w:rPr>
        <w:t>试验适用于易受倾斜影响的</w:t>
      </w:r>
      <w:r w:rsidRPr="007B7A8B">
        <w:rPr>
          <w:rFonts w:ascii="Times New Roman" w:eastAsia="宋体" w:hAnsi="Times New Roman" w:hint="eastAsia"/>
          <w:sz w:val="24"/>
          <w:szCs w:val="24"/>
        </w:rPr>
        <w:t>II</w:t>
      </w:r>
      <w:r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III</w:t>
      </w:r>
      <w:r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IIII</w:t>
      </w:r>
      <w:r w:rsidRPr="007B7A8B">
        <w:rPr>
          <w:rFonts w:ascii="Times New Roman" w:eastAsia="宋体" w:hAnsi="Times New Roman" w:hint="eastAsia"/>
          <w:sz w:val="24"/>
          <w:szCs w:val="24"/>
        </w:rPr>
        <w:t>级衡器。倾斜对衡器的影响应分别通过在纵向和横向不同方向下倾斜来确定，倾斜极限值由试验步骤</w:t>
      </w:r>
      <w:r w:rsidRPr="007B7A8B">
        <w:rPr>
          <w:rFonts w:ascii="Times New Roman" w:eastAsia="宋体" w:hAnsi="Times New Roman" w:hint="eastAsia"/>
          <w:sz w:val="24"/>
          <w:szCs w:val="24"/>
        </w:rPr>
        <w:t>2)</w:t>
      </w:r>
      <w:r w:rsidRPr="007B7A8B">
        <w:rPr>
          <w:rFonts w:ascii="Times New Roman" w:eastAsia="宋体" w:hAnsi="Times New Roman" w:hint="eastAsia"/>
          <w:sz w:val="24"/>
          <w:szCs w:val="24"/>
        </w:rPr>
        <w:t>确定。</w:t>
      </w:r>
    </w:p>
    <w:p w14:paraId="7D8C7BCA" w14:textId="71672334" w:rsidR="00E56A35" w:rsidRPr="007B7A8B" w:rsidRDefault="00E56A35" w:rsidP="00E80A56">
      <w:pPr>
        <w:spacing w:line="360" w:lineRule="auto"/>
        <w:ind w:firstLine="482"/>
        <w:rPr>
          <w:rFonts w:ascii="Times New Roman" w:eastAsia="宋体" w:hAnsi="Times New Roman"/>
          <w:sz w:val="24"/>
          <w:szCs w:val="24"/>
        </w:rPr>
      </w:pPr>
      <w:r w:rsidRPr="007B7A8B">
        <w:rPr>
          <w:rFonts w:ascii="Times New Roman" w:eastAsia="宋体" w:hAnsi="Times New Roman" w:hint="eastAsia"/>
          <w:sz w:val="24"/>
          <w:szCs w:val="24"/>
        </w:rPr>
        <w:t>I</w:t>
      </w:r>
      <w:r w:rsidRPr="007B7A8B">
        <w:rPr>
          <w:rFonts w:ascii="Times New Roman" w:eastAsia="宋体" w:hAnsi="Times New Roman" w:hint="eastAsia"/>
          <w:sz w:val="24"/>
          <w:szCs w:val="24"/>
        </w:rPr>
        <w:t>级衡器、被安装在固定位置的衡器以及自由悬挂式衡器（如吊钩秤或悬挂式衡器）不适用于此试验。</w:t>
      </w:r>
    </w:p>
    <w:p w14:paraId="64825708" w14:textId="71879C5B" w:rsidR="00E80A56" w:rsidRPr="007B7A8B" w:rsidRDefault="00E56A35" w:rsidP="00E56A35">
      <w:pPr>
        <w:spacing w:line="360" w:lineRule="auto"/>
        <w:ind w:firstLine="420"/>
        <w:rPr>
          <w:rFonts w:ascii="Times New Roman" w:eastAsia="宋体" w:hAnsi="Times New Roman"/>
          <w:sz w:val="24"/>
          <w:szCs w:val="24"/>
        </w:rPr>
      </w:pPr>
      <w:r w:rsidRPr="007B7A8B">
        <w:rPr>
          <w:rFonts w:ascii="Times New Roman" w:eastAsia="宋体" w:hAnsi="Times New Roman" w:hint="eastAsia"/>
          <w:sz w:val="24"/>
          <w:szCs w:val="24"/>
        </w:rPr>
        <w:t>试验步骤</w:t>
      </w:r>
      <w:r w:rsidR="00E80A56" w:rsidRPr="007B7A8B">
        <w:rPr>
          <w:rFonts w:ascii="Times New Roman" w:eastAsia="宋体" w:hAnsi="Times New Roman" w:hint="eastAsia"/>
          <w:sz w:val="24"/>
          <w:szCs w:val="24"/>
        </w:rPr>
        <w:t>：</w:t>
      </w:r>
    </w:p>
    <w:p w14:paraId="1C4D7601" w14:textId="6CE0205E" w:rsidR="00E56A35" w:rsidRPr="007B7A8B" w:rsidRDefault="00E56A35">
      <w:pPr>
        <w:pStyle w:val="af2"/>
        <w:numPr>
          <w:ilvl w:val="0"/>
          <w:numId w:val="32"/>
        </w:numPr>
        <w:ind w:firstLineChars="0"/>
        <w:rPr>
          <w:rFonts w:ascii="Times New Roman" w:eastAsia="宋体" w:hAnsi="Times New Roman"/>
          <w:sz w:val="24"/>
          <w:szCs w:val="24"/>
        </w:rPr>
      </w:pPr>
      <w:r w:rsidRPr="007B7A8B">
        <w:rPr>
          <w:rFonts w:ascii="Times New Roman" w:eastAsia="宋体" w:hAnsi="Times New Roman" w:hint="eastAsia"/>
          <w:sz w:val="24"/>
          <w:szCs w:val="24"/>
        </w:rPr>
        <w:t>记录有关衡器的基本信息；</w:t>
      </w:r>
    </w:p>
    <w:p w14:paraId="7751ABF0" w14:textId="0B51C6C6" w:rsidR="00E80A56" w:rsidRPr="007B7A8B" w:rsidRDefault="00E56A35">
      <w:pPr>
        <w:pStyle w:val="af2"/>
        <w:numPr>
          <w:ilvl w:val="0"/>
          <w:numId w:val="32"/>
        </w:numPr>
        <w:ind w:firstLineChars="0"/>
        <w:rPr>
          <w:rFonts w:ascii="Times New Roman" w:eastAsia="宋体" w:hAnsi="Times New Roman"/>
          <w:sz w:val="24"/>
          <w:szCs w:val="24"/>
        </w:rPr>
      </w:pPr>
      <w:r w:rsidRPr="007B7A8B">
        <w:rPr>
          <w:rFonts w:ascii="Times New Roman" w:eastAsia="宋体" w:hAnsi="Times New Roman" w:hint="eastAsia"/>
          <w:sz w:val="24"/>
          <w:szCs w:val="24"/>
        </w:rPr>
        <w:t>根据衡器的类型确定倾斜极限：</w:t>
      </w:r>
    </w:p>
    <w:p w14:paraId="126AA80F" w14:textId="1867F8E1" w:rsidR="00E56A35" w:rsidRPr="007B7A8B" w:rsidRDefault="00E56A35">
      <w:pPr>
        <w:pStyle w:val="af2"/>
        <w:numPr>
          <w:ilvl w:val="1"/>
          <w:numId w:val="32"/>
        </w:numPr>
        <w:ind w:firstLineChars="0"/>
        <w:rPr>
          <w:rFonts w:ascii="Times New Roman" w:eastAsia="宋体" w:hAnsi="Times New Roman"/>
          <w:sz w:val="24"/>
          <w:szCs w:val="24"/>
        </w:rPr>
      </w:pPr>
      <w:r w:rsidRPr="007B7A8B">
        <w:rPr>
          <w:rFonts w:ascii="Times New Roman" w:eastAsia="宋体" w:hAnsi="Times New Roman" w:hint="eastAsia"/>
          <w:sz w:val="24"/>
          <w:szCs w:val="24"/>
        </w:rPr>
        <w:t>如果衡器不带有水平指示器或倾斜传感器，则衡器的倾斜极限应为纵向向前、向后，横向向前、向后各</w:t>
      </w:r>
      <w:r w:rsidRPr="007B7A8B">
        <w:rPr>
          <w:rFonts w:ascii="Times New Roman" w:eastAsia="宋体" w:hAnsi="Times New Roman" w:hint="eastAsia"/>
          <w:sz w:val="24"/>
          <w:szCs w:val="24"/>
        </w:rPr>
        <w:t>50/1000 (0.5%)</w:t>
      </w:r>
      <w:r w:rsidRPr="007B7A8B">
        <w:rPr>
          <w:rFonts w:ascii="Times New Roman" w:eastAsia="宋体" w:hAnsi="Times New Roman" w:hint="eastAsia"/>
          <w:sz w:val="24"/>
          <w:szCs w:val="24"/>
        </w:rPr>
        <w:t>；</w:t>
      </w:r>
    </w:p>
    <w:p w14:paraId="526E0813" w14:textId="323766E0" w:rsidR="00E56A35" w:rsidRPr="007B7A8B" w:rsidRDefault="00E56A35">
      <w:pPr>
        <w:pStyle w:val="af2"/>
        <w:numPr>
          <w:ilvl w:val="1"/>
          <w:numId w:val="32"/>
        </w:numPr>
        <w:ind w:firstLineChars="0"/>
        <w:rPr>
          <w:rFonts w:ascii="Times New Roman" w:eastAsia="宋体" w:hAnsi="Times New Roman"/>
          <w:sz w:val="24"/>
          <w:szCs w:val="24"/>
        </w:rPr>
      </w:pPr>
      <w:r w:rsidRPr="007B7A8B">
        <w:rPr>
          <w:rFonts w:ascii="Times New Roman" w:eastAsia="宋体" w:hAnsi="Times New Roman" w:hint="eastAsia"/>
          <w:sz w:val="24"/>
          <w:szCs w:val="24"/>
        </w:rPr>
        <w:t>如果衡器带有水平指示</w:t>
      </w:r>
      <w:r w:rsidR="00016172" w:rsidRPr="007B7A8B">
        <w:rPr>
          <w:rFonts w:ascii="Times New Roman" w:eastAsia="宋体" w:hAnsi="Times New Roman" w:hint="eastAsia"/>
          <w:sz w:val="24"/>
          <w:szCs w:val="24"/>
        </w:rPr>
        <w:t>装置</w:t>
      </w:r>
      <w:r w:rsidRPr="007B7A8B">
        <w:rPr>
          <w:rFonts w:ascii="Times New Roman" w:eastAsia="宋体" w:hAnsi="Times New Roman" w:hint="eastAsia"/>
          <w:sz w:val="24"/>
          <w:szCs w:val="24"/>
        </w:rPr>
        <w:t>或</w:t>
      </w:r>
      <w:r w:rsidR="00016172" w:rsidRPr="007B7A8B">
        <w:rPr>
          <w:rFonts w:ascii="Times New Roman" w:eastAsia="宋体" w:hAnsi="Times New Roman" w:hint="eastAsia"/>
          <w:sz w:val="24"/>
          <w:szCs w:val="24"/>
        </w:rPr>
        <w:t>倾斜传感器：</w:t>
      </w:r>
    </w:p>
    <w:p w14:paraId="5F707CC5" w14:textId="1EF667EC" w:rsidR="00016172" w:rsidRPr="007B7A8B" w:rsidRDefault="00016172">
      <w:pPr>
        <w:pStyle w:val="af2"/>
        <w:numPr>
          <w:ilvl w:val="2"/>
          <w:numId w:val="32"/>
        </w:numPr>
        <w:ind w:firstLineChars="0"/>
        <w:rPr>
          <w:rFonts w:ascii="Times New Roman" w:eastAsia="宋体" w:hAnsi="Times New Roman"/>
          <w:sz w:val="24"/>
          <w:szCs w:val="24"/>
        </w:rPr>
      </w:pPr>
      <w:r w:rsidRPr="007B7A8B">
        <w:rPr>
          <w:rFonts w:ascii="Times New Roman" w:eastAsia="宋体" w:hAnsi="Times New Roman" w:hint="eastAsia"/>
          <w:sz w:val="24"/>
          <w:szCs w:val="24"/>
        </w:rPr>
        <w:t>如果衡器可以通过倾斜传感器识别倾斜角度，并在出现超过倾斜极限时产生可见或可闻的确切提示信号，并自动禁止传输或打印称量结果，则应在</w:t>
      </w:r>
      <w:r w:rsidRPr="007B7A8B">
        <w:rPr>
          <w:rFonts w:ascii="Times New Roman" w:eastAsia="宋体" w:hAnsi="Times New Roman" w:hint="eastAsia"/>
          <w:sz w:val="24"/>
          <w:szCs w:val="24"/>
        </w:rPr>
        <w:t>4</w:t>
      </w:r>
      <w:r w:rsidRPr="007B7A8B">
        <w:rPr>
          <w:rFonts w:ascii="Times New Roman" w:eastAsia="宋体" w:hAnsi="Times New Roman" w:hint="eastAsia"/>
          <w:sz w:val="24"/>
          <w:szCs w:val="24"/>
        </w:rPr>
        <w:t>个方向对衡器进行功能</w:t>
      </w:r>
      <w:r w:rsidR="000952B9" w:rsidRPr="007B7A8B">
        <w:rPr>
          <w:rFonts w:ascii="Times New Roman" w:eastAsia="宋体" w:hAnsi="Times New Roman" w:hint="eastAsia"/>
          <w:sz w:val="24"/>
          <w:szCs w:val="24"/>
        </w:rPr>
        <w:t>试验</w:t>
      </w:r>
      <w:r w:rsidRPr="007B7A8B">
        <w:rPr>
          <w:rFonts w:ascii="Times New Roman" w:eastAsia="宋体" w:hAnsi="Times New Roman" w:hint="eastAsia"/>
          <w:sz w:val="24"/>
          <w:szCs w:val="24"/>
        </w:rPr>
        <w:t>，并分别以</w:t>
      </w:r>
      <w:r w:rsidRPr="007B7A8B">
        <w:rPr>
          <w:rFonts w:ascii="Times New Roman" w:eastAsia="宋体" w:hAnsi="Times New Roman" w:hint="eastAsia"/>
          <w:sz w:val="24"/>
          <w:szCs w:val="24"/>
        </w:rPr>
        <w:t>4</w:t>
      </w:r>
      <w:r w:rsidRPr="007B7A8B">
        <w:rPr>
          <w:rFonts w:ascii="Times New Roman" w:eastAsia="宋体" w:hAnsi="Times New Roman" w:hint="eastAsia"/>
          <w:sz w:val="24"/>
          <w:szCs w:val="24"/>
        </w:rPr>
        <w:t>个方向不产生提示信号的最大倾斜角度作为倾斜极限；</w:t>
      </w:r>
    </w:p>
    <w:p w14:paraId="20AA22AD" w14:textId="1284F254" w:rsidR="00016172" w:rsidRPr="007B7A8B" w:rsidRDefault="00016172">
      <w:pPr>
        <w:pStyle w:val="af2"/>
        <w:numPr>
          <w:ilvl w:val="2"/>
          <w:numId w:val="32"/>
        </w:numPr>
        <w:ind w:firstLineChars="0"/>
        <w:rPr>
          <w:rFonts w:ascii="Times New Roman" w:eastAsia="宋体" w:hAnsi="Times New Roman"/>
          <w:sz w:val="24"/>
          <w:szCs w:val="24"/>
        </w:rPr>
      </w:pPr>
      <w:r w:rsidRPr="007B7A8B">
        <w:rPr>
          <w:rFonts w:ascii="Times New Roman" w:eastAsia="宋体" w:hAnsi="Times New Roman" w:hint="eastAsia"/>
          <w:sz w:val="24"/>
          <w:szCs w:val="24"/>
        </w:rPr>
        <w:t>如果衡器不会自动识别倾斜角度，应以水平指示装置指示的倾斜极限值进行试验；</w:t>
      </w:r>
    </w:p>
    <w:p w14:paraId="133E14D2" w14:textId="4148FFCE" w:rsidR="00E80A56" w:rsidRPr="007B7A8B" w:rsidRDefault="00E80A56">
      <w:pPr>
        <w:pStyle w:val="af2"/>
        <w:numPr>
          <w:ilvl w:val="0"/>
          <w:numId w:val="32"/>
        </w:numPr>
        <w:ind w:firstLineChars="0"/>
        <w:rPr>
          <w:rFonts w:ascii="Times New Roman" w:eastAsia="宋体" w:hAnsi="Times New Roman"/>
          <w:sz w:val="24"/>
          <w:szCs w:val="24"/>
        </w:rPr>
      </w:pPr>
      <w:r w:rsidRPr="007B7A8B">
        <w:rPr>
          <w:rFonts w:ascii="Times New Roman" w:eastAsia="宋体" w:hAnsi="Times New Roman" w:hint="eastAsia"/>
          <w:sz w:val="24"/>
          <w:szCs w:val="24"/>
        </w:rPr>
        <w:t>确定</w:t>
      </w:r>
      <w:r w:rsidR="00D0394F" w:rsidRPr="007B7A8B">
        <w:rPr>
          <w:rFonts w:ascii="Times New Roman" w:eastAsia="宋体" w:hAnsi="Times New Roman" w:hint="eastAsia"/>
          <w:sz w:val="24"/>
          <w:szCs w:val="24"/>
        </w:rPr>
        <w:t>三</w:t>
      </w:r>
      <w:r w:rsidRPr="007B7A8B">
        <w:rPr>
          <w:rFonts w:ascii="Times New Roman" w:eastAsia="宋体" w:hAnsi="Times New Roman" w:hint="eastAsia"/>
          <w:sz w:val="24"/>
          <w:szCs w:val="24"/>
        </w:rPr>
        <w:t>个试验载荷，</w:t>
      </w:r>
      <w:r w:rsidR="00D0394F" w:rsidRPr="007B7A8B">
        <w:rPr>
          <w:rFonts w:ascii="Times New Roman" w:eastAsia="宋体" w:hAnsi="Times New Roman" w:hint="eastAsia"/>
          <w:sz w:val="24"/>
          <w:szCs w:val="24"/>
        </w:rPr>
        <w:t>第一个</w:t>
      </w:r>
      <w:r w:rsidRPr="007B7A8B">
        <w:rPr>
          <w:rFonts w:ascii="Times New Roman" w:eastAsia="宋体" w:hAnsi="Times New Roman" w:hint="eastAsia"/>
          <w:sz w:val="24"/>
          <w:szCs w:val="24"/>
        </w:rPr>
        <w:t>为零点载荷（一般取</w:t>
      </w:r>
      <w:r w:rsidRPr="007B7A8B">
        <w:rPr>
          <w:rFonts w:ascii="Times New Roman" w:eastAsia="宋体" w:hAnsi="Times New Roman" w:hint="eastAsia"/>
          <w:sz w:val="24"/>
          <w:szCs w:val="24"/>
        </w:rPr>
        <w:t xml:space="preserve">10 </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rPr>
        <w:t>），</w:t>
      </w:r>
      <w:r w:rsidR="00D0394F" w:rsidRPr="007B7A8B">
        <w:rPr>
          <w:rFonts w:ascii="Times New Roman" w:eastAsia="宋体" w:hAnsi="Times New Roman" w:hint="eastAsia"/>
          <w:sz w:val="24"/>
          <w:szCs w:val="24"/>
        </w:rPr>
        <w:t>第二</w:t>
      </w:r>
      <w:r w:rsidRPr="007B7A8B">
        <w:rPr>
          <w:rFonts w:ascii="Times New Roman" w:eastAsia="宋体" w:hAnsi="Times New Roman" w:hint="eastAsia"/>
          <w:sz w:val="24"/>
          <w:szCs w:val="24"/>
        </w:rPr>
        <w:t>个为接近</w:t>
      </w:r>
      <w:r w:rsidR="00D0394F" w:rsidRPr="007B7A8B">
        <w:rPr>
          <w:rFonts w:ascii="Times New Roman" w:eastAsia="宋体" w:hAnsi="Times New Roman" w:hint="eastAsia"/>
          <w:sz w:val="24"/>
          <w:szCs w:val="24"/>
        </w:rPr>
        <w:t>第一个允许误差改变点的载荷，第三个为</w:t>
      </w:r>
      <w:r w:rsidRPr="007B7A8B">
        <w:rPr>
          <w:rFonts w:ascii="Times New Roman" w:eastAsia="宋体" w:hAnsi="Times New Roman" w:hint="eastAsia"/>
          <w:sz w:val="24"/>
          <w:szCs w:val="24"/>
        </w:rPr>
        <w:t>最大秤量</w:t>
      </w:r>
      <w:r w:rsidR="00D0394F" w:rsidRPr="007B7A8B">
        <w:rPr>
          <w:rFonts w:ascii="Times New Roman" w:eastAsia="宋体" w:hAnsi="Times New Roman" w:hint="eastAsia"/>
          <w:sz w:val="24"/>
          <w:szCs w:val="24"/>
        </w:rPr>
        <w:t>。如果倾斜过程中最等于最大秤量的载荷超过了衡器的显示范围，可以使用稍小于最大秤量的载荷</w:t>
      </w:r>
      <w:r w:rsidR="00EF6A16" w:rsidRPr="007B7A8B">
        <w:rPr>
          <w:rFonts w:ascii="Times New Roman" w:eastAsia="宋体" w:hAnsi="Times New Roman" w:hint="eastAsia"/>
          <w:sz w:val="24"/>
          <w:szCs w:val="24"/>
        </w:rPr>
        <w:t>，</w:t>
      </w:r>
      <w:r w:rsidR="00D0394F" w:rsidRPr="007B7A8B">
        <w:rPr>
          <w:rFonts w:ascii="Times New Roman" w:eastAsia="宋体" w:hAnsi="Times New Roman" w:hint="eastAsia"/>
          <w:sz w:val="24"/>
          <w:szCs w:val="24"/>
        </w:rPr>
        <w:t>如</w:t>
      </w:r>
      <w:r w:rsidR="00EF6A16" w:rsidRPr="007B7A8B">
        <w:rPr>
          <w:rFonts w:ascii="Times New Roman" w:eastAsia="宋体" w:hAnsi="Times New Roman" w:hint="eastAsia"/>
          <w:sz w:val="24"/>
          <w:szCs w:val="24"/>
        </w:rPr>
        <w:t xml:space="preserve">( </w:t>
      </w:r>
      <w:r w:rsidR="00D0394F" w:rsidRPr="007B7A8B">
        <w:rPr>
          <w:rFonts w:ascii="Times New Roman" w:eastAsia="宋体" w:hAnsi="Times New Roman" w:hint="eastAsia"/>
          <w:sz w:val="24"/>
          <w:szCs w:val="24"/>
        </w:rPr>
        <w:t>Max - 5</w:t>
      </w:r>
      <w:r w:rsidR="00D0394F" w:rsidRPr="007B7A8B">
        <w:rPr>
          <w:rFonts w:ascii="Times New Roman" w:eastAsia="宋体" w:hAnsi="Times New Roman" w:hint="eastAsia"/>
          <w:i/>
          <w:iCs/>
          <w:sz w:val="24"/>
          <w:szCs w:val="24"/>
        </w:rPr>
        <w:t>e</w:t>
      </w:r>
      <w:r w:rsidR="00EF6A16" w:rsidRPr="007B7A8B">
        <w:rPr>
          <w:rFonts w:ascii="Times New Roman" w:eastAsia="宋体" w:hAnsi="Times New Roman" w:hint="eastAsia"/>
          <w:i/>
          <w:iCs/>
          <w:sz w:val="24"/>
          <w:szCs w:val="24"/>
        </w:rPr>
        <w:t xml:space="preserve"> </w:t>
      </w:r>
      <w:r w:rsidR="00EF6A16"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w:t>
      </w:r>
    </w:p>
    <w:p w14:paraId="774271C9" w14:textId="6A3441C7" w:rsidR="00D0394F" w:rsidRPr="007B7A8B" w:rsidRDefault="00D0394F">
      <w:pPr>
        <w:pStyle w:val="af2"/>
        <w:numPr>
          <w:ilvl w:val="0"/>
          <w:numId w:val="32"/>
        </w:numPr>
        <w:ind w:firstLineChars="0"/>
        <w:rPr>
          <w:rFonts w:ascii="Times New Roman" w:eastAsia="宋体" w:hAnsi="Times New Roman"/>
          <w:sz w:val="24"/>
          <w:szCs w:val="24"/>
        </w:rPr>
      </w:pPr>
      <w:r w:rsidRPr="007B7A8B">
        <w:rPr>
          <w:rFonts w:ascii="Times New Roman" w:eastAsia="宋体" w:hAnsi="Times New Roman" w:cs="微软雅黑" w:hint="eastAsia"/>
          <w:sz w:val="24"/>
          <w:szCs w:val="24"/>
        </w:rPr>
        <w:t>确定</w:t>
      </w:r>
      <w:proofErr w:type="gramStart"/>
      <w:r w:rsidRPr="007B7A8B">
        <w:rPr>
          <w:rFonts w:ascii="Times New Roman" w:eastAsia="宋体" w:hAnsi="Times New Roman" w:cs="微软雅黑" w:hint="eastAsia"/>
          <w:sz w:val="24"/>
          <w:szCs w:val="24"/>
        </w:rPr>
        <w:t>自动置零和</w:t>
      </w:r>
      <w:proofErr w:type="gramEnd"/>
      <w:r w:rsidRPr="007B7A8B">
        <w:rPr>
          <w:rFonts w:ascii="Times New Roman" w:eastAsia="宋体" w:hAnsi="Times New Roman" w:cs="微软雅黑" w:hint="eastAsia"/>
          <w:sz w:val="24"/>
          <w:szCs w:val="24"/>
        </w:rPr>
        <w:t>零点跟踪装置为关闭状态</w:t>
      </w:r>
      <w:r w:rsidRPr="007B7A8B">
        <w:rPr>
          <w:rFonts w:ascii="Times New Roman" w:eastAsia="宋体" w:hAnsi="Times New Roman" w:cs="Malgun Gothic Semilight" w:hint="eastAsia"/>
          <w:sz w:val="24"/>
          <w:szCs w:val="24"/>
        </w:rPr>
        <w:t>（</w:t>
      </w:r>
      <w:r w:rsidRPr="007B7A8B">
        <w:rPr>
          <w:rFonts w:ascii="Times New Roman" w:eastAsia="宋体" w:hAnsi="Times New Roman"/>
          <w:sz w:val="24"/>
          <w:szCs w:val="24"/>
        </w:rPr>
        <w:fldChar w:fldCharType="begin"/>
      </w:r>
      <w:r w:rsidRPr="007B7A8B">
        <w:rPr>
          <w:rFonts w:ascii="Times New Roman" w:eastAsia="宋体" w:hAnsi="Times New Roman"/>
          <w:sz w:val="24"/>
          <w:szCs w:val="24"/>
        </w:rPr>
        <w:instrText xml:space="preserve"> </w:instrText>
      </w:r>
      <w:r w:rsidRPr="007B7A8B">
        <w:rPr>
          <w:rFonts w:ascii="Times New Roman" w:eastAsia="宋体" w:hAnsi="Times New Roman" w:hint="eastAsia"/>
          <w:sz w:val="24"/>
          <w:szCs w:val="24"/>
        </w:rPr>
        <w:instrText>REF _Ref191396285 \r \h</w:instrText>
      </w:r>
      <w:r w:rsidRPr="007B7A8B">
        <w:rPr>
          <w:rFonts w:ascii="Times New Roman" w:eastAsia="宋体" w:hAnsi="Times New Roman"/>
          <w:sz w:val="24"/>
          <w:szCs w:val="24"/>
        </w:rPr>
        <w:instrText xml:space="preserve"> </w:instrText>
      </w:r>
      <w:r w:rsidRPr="007B7A8B">
        <w:rPr>
          <w:rFonts w:ascii="Times New Roman" w:eastAsia="宋体" w:hAnsi="Times New Roman"/>
          <w:sz w:val="24"/>
          <w:szCs w:val="24"/>
        </w:rPr>
      </w:r>
      <w:r w:rsidRPr="007B7A8B">
        <w:rPr>
          <w:rFonts w:ascii="Times New Roman" w:eastAsia="宋体" w:hAnsi="Times New Roman"/>
          <w:sz w:val="24"/>
          <w:szCs w:val="24"/>
        </w:rPr>
        <w:fldChar w:fldCharType="separate"/>
      </w:r>
      <w:r w:rsidRPr="007B7A8B">
        <w:rPr>
          <w:rFonts w:ascii="Times New Roman" w:eastAsia="宋体" w:hAnsi="Times New Roman"/>
          <w:sz w:val="24"/>
          <w:szCs w:val="24"/>
        </w:rPr>
        <w:t>6.5</w:t>
      </w:r>
      <w:r w:rsidRPr="007B7A8B">
        <w:rPr>
          <w:rFonts w:ascii="Times New Roman" w:eastAsia="宋体" w:hAnsi="Times New Roman"/>
          <w:sz w:val="24"/>
          <w:szCs w:val="24"/>
        </w:rPr>
        <w:fldChar w:fldCharType="end"/>
      </w:r>
      <w:r w:rsidRPr="007B7A8B">
        <w:rPr>
          <w:rFonts w:ascii="Times New Roman" w:eastAsia="宋体" w:hAnsi="Times New Roman" w:hint="eastAsia"/>
          <w:sz w:val="24"/>
          <w:szCs w:val="24"/>
        </w:rPr>
        <w:t>）；</w:t>
      </w:r>
    </w:p>
    <w:p w14:paraId="55D9C7DB" w14:textId="5A7A5A92" w:rsidR="00D0394F" w:rsidRPr="007B7A8B" w:rsidRDefault="00D0394F">
      <w:pPr>
        <w:pStyle w:val="af2"/>
        <w:numPr>
          <w:ilvl w:val="0"/>
          <w:numId w:val="32"/>
        </w:numPr>
        <w:ind w:firstLineChars="0"/>
        <w:rPr>
          <w:rFonts w:ascii="Times New Roman" w:eastAsia="宋体" w:hAnsi="Times New Roman"/>
          <w:sz w:val="24"/>
          <w:szCs w:val="24"/>
        </w:rPr>
      </w:pPr>
      <w:r w:rsidRPr="007B7A8B">
        <w:rPr>
          <w:rFonts w:ascii="Times New Roman" w:eastAsia="宋体" w:hAnsi="Times New Roman" w:hint="eastAsia"/>
          <w:sz w:val="24"/>
          <w:szCs w:val="24"/>
        </w:rPr>
        <w:t>在原始记录绘制水平指示器位置（如适用），并用数字</w:t>
      </w:r>
      <w:r w:rsidRPr="007B7A8B">
        <w:rPr>
          <w:rFonts w:ascii="Times New Roman" w:eastAsia="宋体" w:hAnsi="Times New Roman" w:hint="eastAsia"/>
          <w:sz w:val="24"/>
          <w:szCs w:val="24"/>
        </w:rPr>
        <w:t>1</w:t>
      </w:r>
      <w:r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2</w:t>
      </w:r>
      <w:r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3</w:t>
      </w:r>
      <w:r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4</w:t>
      </w:r>
      <w:r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5</w:t>
      </w:r>
      <w:r w:rsidRPr="007B7A8B">
        <w:rPr>
          <w:rFonts w:ascii="Times New Roman" w:eastAsia="宋体" w:hAnsi="Times New Roman" w:hint="eastAsia"/>
          <w:sz w:val="24"/>
          <w:szCs w:val="24"/>
        </w:rPr>
        <w:t>分别指代衡器水平方向和</w:t>
      </w:r>
      <w:r w:rsidRPr="007B7A8B">
        <w:rPr>
          <w:rFonts w:ascii="Times New Roman" w:eastAsia="宋体" w:hAnsi="Times New Roman" w:hint="eastAsia"/>
          <w:sz w:val="24"/>
          <w:szCs w:val="24"/>
        </w:rPr>
        <w:t>4</w:t>
      </w:r>
      <w:r w:rsidRPr="007B7A8B">
        <w:rPr>
          <w:rFonts w:ascii="Times New Roman" w:eastAsia="宋体" w:hAnsi="Times New Roman" w:hint="eastAsia"/>
          <w:sz w:val="24"/>
          <w:szCs w:val="24"/>
        </w:rPr>
        <w:t>个倾斜极限方向；</w:t>
      </w:r>
    </w:p>
    <w:p w14:paraId="518CB3B0" w14:textId="3F4E22A5" w:rsidR="00D0394F" w:rsidRPr="007B7A8B" w:rsidRDefault="00D0394F">
      <w:pPr>
        <w:pStyle w:val="af2"/>
        <w:numPr>
          <w:ilvl w:val="0"/>
          <w:numId w:val="32"/>
        </w:numPr>
        <w:ind w:firstLineChars="0"/>
        <w:rPr>
          <w:rFonts w:ascii="Times New Roman" w:eastAsia="宋体" w:hAnsi="Times New Roman"/>
          <w:sz w:val="24"/>
          <w:szCs w:val="24"/>
        </w:rPr>
      </w:pPr>
      <w:r w:rsidRPr="007B7A8B">
        <w:rPr>
          <w:rFonts w:ascii="Times New Roman" w:eastAsia="宋体" w:hAnsi="Times New Roman" w:hint="eastAsia"/>
          <w:sz w:val="24"/>
          <w:szCs w:val="24"/>
        </w:rPr>
        <w:t>将衡器调为水平状态；</w:t>
      </w:r>
    </w:p>
    <w:p w14:paraId="7EE49312" w14:textId="77777777" w:rsidR="00D0394F" w:rsidRPr="007B7A8B" w:rsidRDefault="00D0394F">
      <w:pPr>
        <w:pStyle w:val="af2"/>
        <w:numPr>
          <w:ilvl w:val="0"/>
          <w:numId w:val="32"/>
        </w:numPr>
        <w:ind w:firstLineChars="0"/>
        <w:rPr>
          <w:rFonts w:ascii="Times New Roman" w:eastAsia="宋体" w:hAnsi="Times New Roman"/>
          <w:sz w:val="24"/>
          <w:szCs w:val="24"/>
        </w:rPr>
      </w:pPr>
      <w:r w:rsidRPr="007B7A8B">
        <w:rPr>
          <w:rFonts w:ascii="Times New Roman" w:eastAsia="宋体" w:hAnsi="Times New Roman" w:hint="eastAsia"/>
          <w:sz w:val="24"/>
          <w:szCs w:val="24"/>
        </w:rPr>
        <w:t>进行一次预加载（</w:t>
      </w:r>
      <w:r w:rsidRPr="007B7A8B">
        <w:rPr>
          <w:rFonts w:ascii="Times New Roman" w:eastAsia="宋体" w:hAnsi="Times New Roman" w:hint="eastAsia"/>
          <w:sz w:val="24"/>
          <w:szCs w:val="24"/>
        </w:rPr>
        <w:t>6.3</w:t>
      </w:r>
      <w:r w:rsidRPr="007B7A8B">
        <w:rPr>
          <w:rFonts w:ascii="Times New Roman" w:eastAsia="宋体" w:hAnsi="Times New Roman" w:hint="eastAsia"/>
          <w:sz w:val="24"/>
          <w:szCs w:val="24"/>
        </w:rPr>
        <w:t>）；</w:t>
      </w:r>
    </w:p>
    <w:p w14:paraId="4A61227F" w14:textId="77777777" w:rsidR="00D0394F" w:rsidRPr="007B7A8B" w:rsidRDefault="00D0394F">
      <w:pPr>
        <w:pStyle w:val="af2"/>
        <w:numPr>
          <w:ilvl w:val="0"/>
          <w:numId w:val="32"/>
        </w:numPr>
        <w:ind w:firstLineChars="0"/>
        <w:rPr>
          <w:rFonts w:ascii="Times New Roman" w:eastAsia="宋体" w:hAnsi="Times New Roman"/>
          <w:sz w:val="24"/>
          <w:szCs w:val="24"/>
        </w:rPr>
      </w:pPr>
      <w:r w:rsidRPr="007B7A8B">
        <w:rPr>
          <w:rFonts w:ascii="Times New Roman" w:eastAsia="宋体" w:hAnsi="Times New Roman" w:hint="eastAsia"/>
          <w:sz w:val="24"/>
          <w:szCs w:val="24"/>
        </w:rPr>
        <w:t>记录时间、环境温度和相对湿度；</w:t>
      </w:r>
    </w:p>
    <w:p w14:paraId="3F77350C" w14:textId="77777777" w:rsidR="00CD5C63" w:rsidRPr="007B7A8B" w:rsidRDefault="00D0394F">
      <w:pPr>
        <w:pStyle w:val="af2"/>
        <w:numPr>
          <w:ilvl w:val="0"/>
          <w:numId w:val="32"/>
        </w:numPr>
        <w:ind w:firstLineChars="0"/>
        <w:rPr>
          <w:rFonts w:ascii="Times New Roman" w:eastAsia="宋体" w:hAnsi="Times New Roman"/>
          <w:sz w:val="24"/>
          <w:szCs w:val="24"/>
        </w:rPr>
      </w:pPr>
      <w:r w:rsidRPr="007B7A8B">
        <w:rPr>
          <w:rFonts w:ascii="Times New Roman" w:eastAsia="宋体" w:hAnsi="Times New Roman" w:hint="eastAsia"/>
          <w:sz w:val="24"/>
          <w:szCs w:val="24"/>
        </w:rPr>
        <w:t>在承载器中心放置零点载荷</w:t>
      </w:r>
      <w:r w:rsidR="00CD5C63" w:rsidRPr="007B7A8B">
        <w:rPr>
          <w:rFonts w:ascii="Times New Roman" w:eastAsia="宋体" w:hAnsi="Times New Roman" w:hint="eastAsia"/>
          <w:sz w:val="24"/>
          <w:szCs w:val="24"/>
        </w:rPr>
        <w:t>；</w:t>
      </w:r>
    </w:p>
    <w:p w14:paraId="05E452C7" w14:textId="086FAE1D" w:rsidR="00D0394F" w:rsidRPr="007B7A8B" w:rsidRDefault="00D0394F">
      <w:pPr>
        <w:pStyle w:val="af2"/>
        <w:numPr>
          <w:ilvl w:val="0"/>
          <w:numId w:val="32"/>
        </w:numPr>
        <w:ind w:firstLineChars="0"/>
        <w:rPr>
          <w:rFonts w:ascii="Times New Roman" w:eastAsia="宋体" w:hAnsi="Times New Roman"/>
          <w:sz w:val="24"/>
          <w:szCs w:val="24"/>
        </w:rPr>
      </w:pPr>
      <w:r w:rsidRPr="007B7A8B">
        <w:rPr>
          <w:rFonts w:ascii="Times New Roman" w:eastAsia="宋体" w:hAnsi="Times New Roman" w:hint="eastAsia"/>
          <w:sz w:val="24"/>
          <w:szCs w:val="24"/>
        </w:rPr>
        <w:t>记录零点载荷和衡器示值</w:t>
      </w:r>
      <w:r w:rsidRPr="007B7A8B">
        <w:rPr>
          <w:rFonts w:ascii="Times New Roman" w:eastAsia="宋体" w:hAnsi="Times New Roman" w:hint="eastAsia"/>
          <w:i/>
          <w:iCs/>
          <w:sz w:val="24"/>
          <w:szCs w:val="24"/>
        </w:rPr>
        <w:t>I</w:t>
      </w:r>
      <w:r w:rsidRPr="007B7A8B">
        <w:rPr>
          <w:rFonts w:ascii="Times New Roman" w:eastAsia="宋体" w:hAnsi="Times New Roman" w:hint="eastAsia"/>
          <w:sz w:val="24"/>
          <w:szCs w:val="24"/>
          <w:vertAlign w:val="subscript"/>
        </w:rPr>
        <w:t>1</w:t>
      </w:r>
      <w:r w:rsidRPr="007B7A8B">
        <w:rPr>
          <w:rFonts w:ascii="Times New Roman" w:eastAsia="宋体" w:hAnsi="Times New Roman" w:hint="eastAsia"/>
          <w:sz w:val="24"/>
          <w:szCs w:val="24"/>
        </w:rPr>
        <w:t>，如采用闪变点法，需确定达到闪变点的附</w:t>
      </w:r>
      <w:r w:rsidRPr="007B7A8B">
        <w:rPr>
          <w:rFonts w:ascii="Times New Roman" w:eastAsia="宋体" w:hAnsi="Times New Roman" w:hint="eastAsia"/>
          <w:sz w:val="24"/>
          <w:szCs w:val="24"/>
        </w:rPr>
        <w:lastRenderedPageBreak/>
        <w:t>加载荷</w:t>
      </w:r>
      <w:r w:rsidRPr="007B7A8B">
        <w:rPr>
          <w:rFonts w:ascii="Times New Roman" w:eastAsia="宋体" w:hAnsi="Times New Roman"/>
          <w:sz w:val="24"/>
          <w:szCs w:val="24"/>
        </w:rPr>
        <w:sym w:font="Symbol" w:char="F044"/>
      </w:r>
      <w:r w:rsidRPr="007B7A8B">
        <w:rPr>
          <w:rFonts w:ascii="Times New Roman" w:eastAsia="宋体" w:hAnsi="Times New Roman"/>
          <w:i/>
          <w:sz w:val="24"/>
          <w:szCs w:val="24"/>
        </w:rPr>
        <w:t>L</w:t>
      </w:r>
      <w:r w:rsidRPr="007B7A8B">
        <w:rPr>
          <w:rFonts w:ascii="Times New Roman" w:eastAsia="宋体" w:hAnsi="Times New Roman" w:hint="eastAsia"/>
          <w:iCs/>
          <w:sz w:val="24"/>
          <w:szCs w:val="24"/>
          <w:vertAlign w:val="subscript"/>
        </w:rPr>
        <w:t>1</w:t>
      </w:r>
      <w:r w:rsidRPr="007B7A8B">
        <w:rPr>
          <w:rFonts w:ascii="Times New Roman" w:eastAsia="宋体" w:hAnsi="Times New Roman" w:hint="eastAsia"/>
          <w:i/>
          <w:sz w:val="24"/>
          <w:szCs w:val="24"/>
        </w:rPr>
        <w:t xml:space="preserve"> </w:t>
      </w:r>
      <w:r w:rsidRPr="007B7A8B">
        <w:rPr>
          <w:rFonts w:ascii="Times New Roman" w:eastAsia="宋体" w:hAnsi="Times New Roman" w:hint="eastAsia"/>
          <w:sz w:val="24"/>
          <w:szCs w:val="24"/>
        </w:rPr>
        <w:t>(6.4)</w:t>
      </w:r>
      <w:r w:rsidRPr="007B7A8B">
        <w:rPr>
          <w:rFonts w:ascii="Times New Roman" w:eastAsia="宋体" w:hAnsi="Times New Roman" w:hint="eastAsia"/>
          <w:sz w:val="24"/>
          <w:szCs w:val="24"/>
        </w:rPr>
        <w:t>，确定衡器在水平位置（位置</w:t>
      </w:r>
      <w:r w:rsidRPr="007B7A8B">
        <w:rPr>
          <w:rFonts w:ascii="Times New Roman" w:eastAsia="宋体" w:hAnsi="Times New Roman" w:hint="eastAsia"/>
          <w:sz w:val="24"/>
          <w:szCs w:val="24"/>
        </w:rPr>
        <w:t>1</w:t>
      </w:r>
      <w:r w:rsidRPr="007B7A8B">
        <w:rPr>
          <w:rFonts w:ascii="Times New Roman" w:eastAsia="宋体" w:hAnsi="Times New Roman" w:hint="eastAsia"/>
          <w:sz w:val="24"/>
          <w:szCs w:val="24"/>
        </w:rPr>
        <w:t>）的示值误差</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vertAlign w:val="subscript"/>
        </w:rPr>
        <w:t>10</w:t>
      </w:r>
      <w:r w:rsidRPr="007B7A8B">
        <w:rPr>
          <w:rFonts w:ascii="Times New Roman" w:eastAsia="宋体" w:hAnsi="Times New Roman" w:hint="eastAsia"/>
          <w:sz w:val="24"/>
          <w:szCs w:val="24"/>
        </w:rPr>
        <w:t>;</w:t>
      </w:r>
    </w:p>
    <w:p w14:paraId="5BB9B86A" w14:textId="53B2081B" w:rsidR="00D0394F" w:rsidRPr="007B7A8B" w:rsidRDefault="00D0394F">
      <w:pPr>
        <w:pStyle w:val="af2"/>
        <w:numPr>
          <w:ilvl w:val="0"/>
          <w:numId w:val="32"/>
        </w:numPr>
        <w:ind w:firstLineChars="0"/>
        <w:rPr>
          <w:rFonts w:ascii="Times New Roman" w:eastAsia="宋体" w:hAnsi="Times New Roman"/>
          <w:sz w:val="24"/>
          <w:szCs w:val="24"/>
        </w:rPr>
      </w:pPr>
      <w:r w:rsidRPr="007B7A8B">
        <w:rPr>
          <w:rFonts w:ascii="Times New Roman" w:eastAsia="宋体" w:hAnsi="Times New Roman" w:hint="eastAsia"/>
          <w:sz w:val="24"/>
          <w:szCs w:val="24"/>
        </w:rPr>
        <w:t>在承载器中心放置第二个载荷，取下零点载荷，</w:t>
      </w:r>
      <w:r w:rsidR="00CD5C63" w:rsidRPr="007B7A8B">
        <w:rPr>
          <w:rFonts w:ascii="Times New Roman" w:eastAsia="宋体" w:hAnsi="Times New Roman" w:hint="eastAsia"/>
          <w:sz w:val="24"/>
          <w:szCs w:val="24"/>
        </w:rPr>
        <w:t>按步骤</w:t>
      </w:r>
      <w:r w:rsidR="00CD5C63" w:rsidRPr="007B7A8B">
        <w:rPr>
          <w:rFonts w:ascii="Times New Roman" w:eastAsia="宋体" w:hAnsi="Times New Roman" w:hint="eastAsia"/>
          <w:sz w:val="24"/>
          <w:szCs w:val="24"/>
        </w:rPr>
        <w:t>10)</w:t>
      </w:r>
      <w:r w:rsidR="00CD5C63" w:rsidRPr="007B7A8B">
        <w:rPr>
          <w:rFonts w:ascii="Times New Roman" w:eastAsia="宋体" w:hAnsi="Times New Roman" w:hint="eastAsia"/>
          <w:sz w:val="24"/>
          <w:szCs w:val="24"/>
        </w:rPr>
        <w:t>记录和确定</w:t>
      </w:r>
      <w:r w:rsidRPr="007B7A8B">
        <w:rPr>
          <w:rFonts w:ascii="Times New Roman" w:eastAsia="宋体" w:hAnsi="Times New Roman" w:hint="eastAsia"/>
          <w:sz w:val="24"/>
          <w:szCs w:val="24"/>
        </w:rPr>
        <w:t>衡器在</w:t>
      </w:r>
      <w:r w:rsidR="00CD5C63" w:rsidRPr="007B7A8B">
        <w:rPr>
          <w:rFonts w:ascii="Times New Roman" w:eastAsia="宋体" w:hAnsi="Times New Roman" w:hint="eastAsia"/>
          <w:sz w:val="24"/>
          <w:szCs w:val="24"/>
        </w:rPr>
        <w:t>位置</w:t>
      </w:r>
      <w:r w:rsidR="00CD5C63" w:rsidRPr="007B7A8B">
        <w:rPr>
          <w:rFonts w:ascii="Times New Roman" w:eastAsia="宋体" w:hAnsi="Times New Roman" w:hint="eastAsia"/>
          <w:sz w:val="24"/>
          <w:szCs w:val="24"/>
        </w:rPr>
        <w:t>1</w:t>
      </w:r>
      <w:r w:rsidR="00CD5C63" w:rsidRPr="007B7A8B">
        <w:rPr>
          <w:rFonts w:ascii="Times New Roman" w:eastAsia="宋体" w:hAnsi="Times New Roman" w:hint="eastAsia"/>
          <w:sz w:val="24"/>
          <w:szCs w:val="24"/>
        </w:rPr>
        <w:t>、第二个载荷点的示值</w:t>
      </w:r>
      <w:r w:rsidR="00CD5C63" w:rsidRPr="007B7A8B">
        <w:rPr>
          <w:rFonts w:ascii="Times New Roman" w:eastAsia="宋体" w:hAnsi="Times New Roman" w:hint="eastAsia"/>
          <w:i/>
          <w:iCs/>
          <w:sz w:val="24"/>
          <w:szCs w:val="24"/>
        </w:rPr>
        <w:t>I</w:t>
      </w:r>
      <w:r w:rsidR="00CD5C63" w:rsidRPr="007B7A8B">
        <w:rPr>
          <w:rFonts w:ascii="Times New Roman" w:eastAsia="宋体" w:hAnsi="Times New Roman" w:hint="eastAsia"/>
          <w:sz w:val="24"/>
          <w:szCs w:val="24"/>
          <w:vertAlign w:val="subscript"/>
        </w:rPr>
        <w:t>1</w:t>
      </w:r>
      <w:r w:rsidR="00CD5C63"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示值</w:t>
      </w:r>
      <w:r w:rsidR="00CD5C63" w:rsidRPr="007B7A8B">
        <w:rPr>
          <w:rFonts w:ascii="Times New Roman" w:eastAsia="宋体" w:hAnsi="Times New Roman" w:hint="eastAsia"/>
          <w:sz w:val="24"/>
          <w:szCs w:val="24"/>
        </w:rPr>
        <w:t>误差</w:t>
      </w:r>
      <w:r w:rsidR="00CD5C63" w:rsidRPr="007B7A8B">
        <w:rPr>
          <w:rFonts w:ascii="Times New Roman" w:eastAsia="宋体" w:hAnsi="Times New Roman" w:hint="eastAsia"/>
          <w:i/>
          <w:iCs/>
          <w:sz w:val="24"/>
          <w:szCs w:val="24"/>
        </w:rPr>
        <w:t>E</w:t>
      </w:r>
      <w:r w:rsidR="00CD5C63" w:rsidRPr="007B7A8B">
        <w:rPr>
          <w:rFonts w:ascii="Times New Roman" w:eastAsia="宋体" w:hAnsi="Times New Roman" w:hint="eastAsia"/>
          <w:sz w:val="24"/>
          <w:szCs w:val="24"/>
          <w:vertAlign w:val="subscript"/>
        </w:rPr>
        <w:t>1</w:t>
      </w:r>
      <w:r w:rsidR="00CD5C63" w:rsidRPr="007B7A8B">
        <w:rPr>
          <w:rFonts w:ascii="Times New Roman" w:eastAsia="宋体" w:hAnsi="Times New Roman" w:hint="eastAsia"/>
          <w:sz w:val="24"/>
          <w:szCs w:val="24"/>
        </w:rPr>
        <w:t>（</w:t>
      </w:r>
      <w:r w:rsidR="00CD5C63" w:rsidRPr="007B7A8B">
        <w:rPr>
          <w:rFonts w:ascii="Times New Roman" w:eastAsia="宋体" w:hAnsi="Times New Roman" w:hint="eastAsia"/>
          <w:sz w:val="24"/>
          <w:szCs w:val="24"/>
        </w:rPr>
        <w:t>6.4</w:t>
      </w:r>
      <w:r w:rsidR="00CD5C63" w:rsidRPr="007B7A8B">
        <w:rPr>
          <w:rFonts w:ascii="Times New Roman" w:eastAsia="宋体" w:hAnsi="Times New Roman" w:hint="eastAsia"/>
          <w:sz w:val="24"/>
          <w:szCs w:val="24"/>
        </w:rPr>
        <w:t>）和修正误差</w:t>
      </w:r>
      <w:r w:rsidR="00CD5C63" w:rsidRPr="007B7A8B">
        <w:rPr>
          <w:rFonts w:ascii="Times New Roman" w:eastAsia="宋体" w:hAnsi="Times New Roman" w:hint="eastAsia"/>
          <w:i/>
          <w:iCs/>
          <w:sz w:val="24"/>
          <w:szCs w:val="24"/>
        </w:rPr>
        <w:t>Ec</w:t>
      </w:r>
      <w:r w:rsidR="00CD5C63" w:rsidRPr="007B7A8B">
        <w:rPr>
          <w:rFonts w:ascii="Times New Roman" w:eastAsia="宋体" w:hAnsi="Times New Roman" w:hint="eastAsia"/>
          <w:sz w:val="24"/>
          <w:szCs w:val="24"/>
          <w:vertAlign w:val="subscript"/>
        </w:rPr>
        <w:t>1</w:t>
      </w:r>
      <w:r w:rsidRPr="007B7A8B">
        <w:rPr>
          <w:rFonts w:ascii="Times New Roman" w:eastAsia="宋体" w:hAnsi="Times New Roman" w:hint="eastAsia"/>
          <w:sz w:val="24"/>
          <w:szCs w:val="24"/>
        </w:rPr>
        <w:t>;</w:t>
      </w:r>
    </w:p>
    <w:p w14:paraId="0FEF29CB" w14:textId="520D1761" w:rsidR="00D0394F" w:rsidRPr="007B7A8B" w:rsidRDefault="00CD5C63">
      <w:pPr>
        <w:pStyle w:val="af2"/>
        <w:numPr>
          <w:ilvl w:val="0"/>
          <w:numId w:val="32"/>
        </w:numPr>
        <w:ind w:firstLineChars="0"/>
        <w:rPr>
          <w:rFonts w:ascii="Times New Roman" w:eastAsia="宋体" w:hAnsi="Times New Roman"/>
          <w:sz w:val="24"/>
          <w:szCs w:val="24"/>
        </w:rPr>
      </w:pPr>
      <w:r w:rsidRPr="007B7A8B">
        <w:rPr>
          <w:rFonts w:ascii="Times New Roman" w:eastAsia="宋体" w:hAnsi="Times New Roman" w:hint="eastAsia"/>
          <w:sz w:val="24"/>
          <w:szCs w:val="24"/>
        </w:rPr>
        <w:t>放回零点载荷，取下第二个载荷，在承载器中心放置第三个载荷，按步骤</w:t>
      </w:r>
      <w:r w:rsidRPr="007B7A8B">
        <w:rPr>
          <w:rFonts w:ascii="Times New Roman" w:eastAsia="宋体" w:hAnsi="Times New Roman" w:hint="eastAsia"/>
          <w:sz w:val="24"/>
          <w:szCs w:val="24"/>
        </w:rPr>
        <w:t>10)</w:t>
      </w:r>
      <w:r w:rsidRPr="007B7A8B">
        <w:rPr>
          <w:rFonts w:ascii="Times New Roman" w:eastAsia="宋体" w:hAnsi="Times New Roman" w:hint="eastAsia"/>
          <w:sz w:val="24"/>
          <w:szCs w:val="24"/>
        </w:rPr>
        <w:t>记录和确定衡器</w:t>
      </w:r>
      <w:r w:rsidR="00215CDC" w:rsidRPr="007B7A8B">
        <w:rPr>
          <w:rFonts w:ascii="Times New Roman" w:eastAsia="宋体" w:hAnsi="Times New Roman" w:hint="eastAsia"/>
          <w:sz w:val="24"/>
          <w:szCs w:val="24"/>
        </w:rPr>
        <w:t>处于</w:t>
      </w:r>
      <w:r w:rsidRPr="007B7A8B">
        <w:rPr>
          <w:rFonts w:ascii="Times New Roman" w:eastAsia="宋体" w:hAnsi="Times New Roman" w:hint="eastAsia"/>
          <w:sz w:val="24"/>
          <w:szCs w:val="24"/>
        </w:rPr>
        <w:t>位置</w:t>
      </w:r>
      <w:r w:rsidRPr="007B7A8B">
        <w:rPr>
          <w:rFonts w:ascii="Times New Roman" w:eastAsia="宋体" w:hAnsi="Times New Roman" w:hint="eastAsia"/>
          <w:sz w:val="24"/>
          <w:szCs w:val="24"/>
        </w:rPr>
        <w:t>1</w:t>
      </w:r>
      <w:r w:rsidR="00215CDC" w:rsidRPr="007B7A8B">
        <w:rPr>
          <w:rFonts w:ascii="Times New Roman" w:eastAsia="宋体" w:hAnsi="Times New Roman" w:hint="eastAsia"/>
          <w:sz w:val="24"/>
          <w:szCs w:val="24"/>
        </w:rPr>
        <w:t>时，</w:t>
      </w:r>
      <w:r w:rsidRPr="007B7A8B">
        <w:rPr>
          <w:rFonts w:ascii="Times New Roman" w:eastAsia="宋体" w:hAnsi="Times New Roman" w:hint="eastAsia"/>
          <w:sz w:val="24"/>
          <w:szCs w:val="24"/>
        </w:rPr>
        <w:t>第三个载荷点的示值</w:t>
      </w:r>
      <w:r w:rsidRPr="007B7A8B">
        <w:rPr>
          <w:rFonts w:ascii="Times New Roman" w:eastAsia="宋体" w:hAnsi="Times New Roman" w:hint="eastAsia"/>
          <w:i/>
          <w:iCs/>
          <w:sz w:val="24"/>
          <w:szCs w:val="24"/>
        </w:rPr>
        <w:t>I</w:t>
      </w:r>
      <w:r w:rsidRPr="007B7A8B">
        <w:rPr>
          <w:rFonts w:ascii="Times New Roman" w:eastAsia="宋体" w:hAnsi="Times New Roman" w:hint="eastAsia"/>
          <w:sz w:val="24"/>
          <w:szCs w:val="24"/>
          <w:vertAlign w:val="subscript"/>
        </w:rPr>
        <w:t>1</w:t>
      </w:r>
      <w:r w:rsidRPr="007B7A8B">
        <w:rPr>
          <w:rFonts w:ascii="Times New Roman" w:eastAsia="宋体" w:hAnsi="Times New Roman" w:hint="eastAsia"/>
          <w:sz w:val="24"/>
          <w:szCs w:val="24"/>
        </w:rPr>
        <w:t>、示值误差</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vertAlign w:val="subscript"/>
        </w:rPr>
        <w:t>1</w:t>
      </w:r>
      <w:r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6.4</w:t>
      </w:r>
      <w:r w:rsidRPr="007B7A8B">
        <w:rPr>
          <w:rFonts w:ascii="Times New Roman" w:eastAsia="宋体" w:hAnsi="Times New Roman" w:hint="eastAsia"/>
          <w:sz w:val="24"/>
          <w:szCs w:val="24"/>
        </w:rPr>
        <w:t>）和修正误差</w:t>
      </w:r>
      <w:r w:rsidRPr="007B7A8B">
        <w:rPr>
          <w:rFonts w:ascii="Times New Roman" w:eastAsia="宋体" w:hAnsi="Times New Roman" w:hint="eastAsia"/>
          <w:i/>
          <w:iCs/>
          <w:sz w:val="24"/>
          <w:szCs w:val="24"/>
        </w:rPr>
        <w:t>Ec</w:t>
      </w:r>
      <w:r w:rsidRPr="007B7A8B">
        <w:rPr>
          <w:rFonts w:ascii="Times New Roman" w:eastAsia="宋体" w:hAnsi="Times New Roman" w:hint="eastAsia"/>
          <w:sz w:val="24"/>
          <w:szCs w:val="24"/>
          <w:vertAlign w:val="subscript"/>
        </w:rPr>
        <w:t>1</w:t>
      </w:r>
      <w:r w:rsidRPr="007B7A8B">
        <w:rPr>
          <w:rFonts w:ascii="Times New Roman" w:eastAsia="宋体" w:hAnsi="Times New Roman" w:hint="eastAsia"/>
          <w:sz w:val="24"/>
          <w:szCs w:val="24"/>
        </w:rPr>
        <w:t>；</w:t>
      </w:r>
    </w:p>
    <w:p w14:paraId="3541609D" w14:textId="18AC4A09" w:rsidR="00CD5C63" w:rsidRPr="007B7A8B" w:rsidRDefault="00CD5C63">
      <w:pPr>
        <w:pStyle w:val="af2"/>
        <w:numPr>
          <w:ilvl w:val="0"/>
          <w:numId w:val="32"/>
        </w:numPr>
        <w:ind w:firstLineChars="0"/>
        <w:rPr>
          <w:rFonts w:ascii="Times New Roman" w:eastAsia="宋体" w:hAnsi="Times New Roman"/>
          <w:sz w:val="24"/>
          <w:szCs w:val="24"/>
        </w:rPr>
      </w:pPr>
      <w:r w:rsidRPr="007B7A8B">
        <w:rPr>
          <w:rFonts w:ascii="Times New Roman" w:eastAsia="宋体" w:hAnsi="Times New Roman" w:hint="eastAsia"/>
          <w:sz w:val="24"/>
          <w:szCs w:val="24"/>
        </w:rPr>
        <w:t>放回零点载荷，取下第三个载荷，将衡器调整</w:t>
      </w:r>
      <w:proofErr w:type="gramStart"/>
      <w:r w:rsidRPr="007B7A8B">
        <w:rPr>
          <w:rFonts w:ascii="Times New Roman" w:eastAsia="宋体" w:hAnsi="Times New Roman" w:hint="eastAsia"/>
          <w:sz w:val="24"/>
          <w:szCs w:val="24"/>
        </w:rPr>
        <w:t>至位置</w:t>
      </w:r>
      <w:proofErr w:type="gramEnd"/>
      <w:r w:rsidRPr="007B7A8B">
        <w:rPr>
          <w:rFonts w:ascii="Times New Roman" w:eastAsia="宋体" w:hAnsi="Times New Roman" w:hint="eastAsia"/>
          <w:sz w:val="24"/>
          <w:szCs w:val="24"/>
        </w:rPr>
        <w:t>2</w:t>
      </w:r>
      <w:r w:rsidRPr="007B7A8B">
        <w:rPr>
          <w:rFonts w:ascii="Times New Roman" w:eastAsia="宋体" w:hAnsi="Times New Roman" w:hint="eastAsia"/>
          <w:sz w:val="24"/>
          <w:szCs w:val="24"/>
        </w:rPr>
        <w:t>；</w:t>
      </w:r>
      <w:r w:rsidR="00215CDC" w:rsidRPr="007B7A8B">
        <w:rPr>
          <w:rFonts w:ascii="Times New Roman" w:eastAsia="宋体" w:hAnsi="Times New Roman" w:hint="eastAsia"/>
          <w:sz w:val="24"/>
          <w:szCs w:val="24"/>
        </w:rPr>
        <w:t>重复</w:t>
      </w:r>
      <w:r w:rsidRPr="007B7A8B">
        <w:rPr>
          <w:rFonts w:ascii="Times New Roman" w:eastAsia="宋体" w:hAnsi="Times New Roman" w:hint="eastAsia"/>
          <w:sz w:val="24"/>
          <w:szCs w:val="24"/>
        </w:rPr>
        <w:t>10) ~ 12)</w:t>
      </w:r>
      <w:r w:rsidRPr="007B7A8B">
        <w:rPr>
          <w:rFonts w:ascii="Times New Roman" w:eastAsia="宋体" w:hAnsi="Times New Roman" w:hint="eastAsia"/>
          <w:sz w:val="24"/>
          <w:szCs w:val="24"/>
        </w:rPr>
        <w:t>，分别记录</w:t>
      </w:r>
      <w:r w:rsidR="00215CDC" w:rsidRPr="007B7A8B">
        <w:rPr>
          <w:rFonts w:ascii="Times New Roman" w:eastAsia="宋体" w:hAnsi="Times New Roman" w:hint="eastAsia"/>
          <w:sz w:val="24"/>
          <w:szCs w:val="24"/>
        </w:rPr>
        <w:t>衡器处于位置</w:t>
      </w:r>
      <w:r w:rsidR="00215CDC" w:rsidRPr="007B7A8B">
        <w:rPr>
          <w:rFonts w:ascii="Times New Roman" w:eastAsia="宋体" w:hAnsi="Times New Roman" w:hint="eastAsia"/>
          <w:sz w:val="24"/>
          <w:szCs w:val="24"/>
        </w:rPr>
        <w:t>2</w:t>
      </w:r>
      <w:r w:rsidR="00215CDC" w:rsidRPr="007B7A8B">
        <w:rPr>
          <w:rFonts w:ascii="Times New Roman" w:eastAsia="宋体" w:hAnsi="Times New Roman" w:hint="eastAsia"/>
          <w:sz w:val="24"/>
          <w:szCs w:val="24"/>
        </w:rPr>
        <w:t>时，</w:t>
      </w:r>
      <w:r w:rsidRPr="007B7A8B">
        <w:rPr>
          <w:rFonts w:ascii="Times New Roman" w:eastAsia="宋体" w:hAnsi="Times New Roman" w:hint="eastAsia"/>
          <w:sz w:val="24"/>
          <w:szCs w:val="24"/>
        </w:rPr>
        <w:t>三个载荷点处的示值、示值误差和修正误差（如适用）；</w:t>
      </w:r>
    </w:p>
    <w:p w14:paraId="5FCC61AA" w14:textId="705ABFCF" w:rsidR="00CD5C63" w:rsidRPr="007B7A8B" w:rsidRDefault="00CD5C63">
      <w:pPr>
        <w:pStyle w:val="af2"/>
        <w:numPr>
          <w:ilvl w:val="0"/>
          <w:numId w:val="32"/>
        </w:numPr>
        <w:ind w:firstLineChars="0"/>
        <w:rPr>
          <w:rFonts w:ascii="Times New Roman" w:eastAsia="宋体" w:hAnsi="Times New Roman"/>
          <w:sz w:val="24"/>
          <w:szCs w:val="24"/>
        </w:rPr>
      </w:pPr>
      <w:r w:rsidRPr="007B7A8B">
        <w:rPr>
          <w:rFonts w:ascii="Times New Roman" w:eastAsia="宋体" w:hAnsi="Times New Roman" w:hint="eastAsia"/>
          <w:sz w:val="24"/>
          <w:szCs w:val="24"/>
        </w:rPr>
        <w:t>放回零点载荷，将衡器调整</w:t>
      </w:r>
      <w:proofErr w:type="gramStart"/>
      <w:r w:rsidRPr="007B7A8B">
        <w:rPr>
          <w:rFonts w:ascii="Times New Roman" w:eastAsia="宋体" w:hAnsi="Times New Roman" w:hint="eastAsia"/>
          <w:sz w:val="24"/>
          <w:szCs w:val="24"/>
        </w:rPr>
        <w:t>至位置</w:t>
      </w:r>
      <w:proofErr w:type="gramEnd"/>
      <w:r w:rsidRPr="007B7A8B">
        <w:rPr>
          <w:rFonts w:ascii="Times New Roman" w:eastAsia="宋体" w:hAnsi="Times New Roman" w:hint="eastAsia"/>
          <w:sz w:val="24"/>
          <w:szCs w:val="24"/>
        </w:rPr>
        <w:t>3</w:t>
      </w:r>
      <w:r w:rsidRPr="007B7A8B">
        <w:rPr>
          <w:rFonts w:ascii="Times New Roman" w:eastAsia="宋体" w:hAnsi="Times New Roman" w:hint="eastAsia"/>
          <w:sz w:val="24"/>
          <w:szCs w:val="24"/>
        </w:rPr>
        <w:t>；</w:t>
      </w:r>
      <w:r w:rsidRPr="007B7A8B">
        <w:rPr>
          <w:rFonts w:ascii="Times New Roman" w:eastAsia="宋体" w:hAnsi="Times New Roman" w:cs="微软雅黑" w:hint="eastAsia"/>
          <w:sz w:val="24"/>
          <w:szCs w:val="24"/>
        </w:rPr>
        <w:t>重复</w:t>
      </w:r>
      <w:r w:rsidRPr="007B7A8B">
        <w:rPr>
          <w:rFonts w:ascii="Times New Roman" w:eastAsia="宋体" w:hAnsi="Times New Roman" w:hint="eastAsia"/>
          <w:sz w:val="24"/>
          <w:szCs w:val="24"/>
        </w:rPr>
        <w:t>10) ~ 12)</w:t>
      </w:r>
      <w:r w:rsidRPr="007B7A8B">
        <w:rPr>
          <w:rFonts w:ascii="Times New Roman" w:eastAsia="宋体" w:hAnsi="Times New Roman" w:hint="eastAsia"/>
          <w:sz w:val="24"/>
          <w:szCs w:val="24"/>
        </w:rPr>
        <w:t>，分别记录衡器</w:t>
      </w:r>
      <w:r w:rsidR="00215CDC" w:rsidRPr="007B7A8B">
        <w:rPr>
          <w:rFonts w:ascii="Times New Roman" w:eastAsia="宋体" w:hAnsi="Times New Roman" w:hint="eastAsia"/>
          <w:sz w:val="24"/>
          <w:szCs w:val="24"/>
        </w:rPr>
        <w:t>处于位置</w:t>
      </w:r>
      <w:r w:rsidR="00215CDC" w:rsidRPr="007B7A8B">
        <w:rPr>
          <w:rFonts w:ascii="Times New Roman" w:eastAsia="宋体" w:hAnsi="Times New Roman" w:hint="eastAsia"/>
          <w:sz w:val="24"/>
          <w:szCs w:val="24"/>
        </w:rPr>
        <w:t>3</w:t>
      </w:r>
      <w:r w:rsidR="00215CDC" w:rsidRPr="007B7A8B">
        <w:rPr>
          <w:rFonts w:ascii="Times New Roman" w:eastAsia="宋体" w:hAnsi="Times New Roman" w:hint="eastAsia"/>
          <w:sz w:val="24"/>
          <w:szCs w:val="24"/>
        </w:rPr>
        <w:t>时，</w:t>
      </w:r>
      <w:r w:rsidRPr="007B7A8B">
        <w:rPr>
          <w:rFonts w:ascii="Times New Roman" w:eastAsia="宋体" w:hAnsi="Times New Roman" w:hint="eastAsia"/>
          <w:sz w:val="24"/>
          <w:szCs w:val="24"/>
        </w:rPr>
        <w:t>三个载荷点处的示值、示值误差和修正误差（如适用）；</w:t>
      </w:r>
    </w:p>
    <w:p w14:paraId="61024CBA" w14:textId="7BE99149" w:rsidR="00CD5C63" w:rsidRPr="007B7A8B" w:rsidRDefault="00CD5C63">
      <w:pPr>
        <w:pStyle w:val="af2"/>
        <w:numPr>
          <w:ilvl w:val="0"/>
          <w:numId w:val="32"/>
        </w:numPr>
        <w:ind w:firstLineChars="0"/>
        <w:rPr>
          <w:rFonts w:ascii="Times New Roman" w:eastAsia="宋体" w:hAnsi="Times New Roman"/>
          <w:sz w:val="24"/>
          <w:szCs w:val="24"/>
        </w:rPr>
      </w:pPr>
      <w:r w:rsidRPr="007B7A8B">
        <w:rPr>
          <w:rFonts w:ascii="Times New Roman" w:eastAsia="宋体" w:hAnsi="Times New Roman" w:hint="eastAsia"/>
          <w:sz w:val="24"/>
          <w:szCs w:val="24"/>
        </w:rPr>
        <w:t>放回零点载荷，将衡器调整</w:t>
      </w:r>
      <w:proofErr w:type="gramStart"/>
      <w:r w:rsidRPr="007B7A8B">
        <w:rPr>
          <w:rFonts w:ascii="Times New Roman" w:eastAsia="宋体" w:hAnsi="Times New Roman" w:hint="eastAsia"/>
          <w:sz w:val="24"/>
          <w:szCs w:val="24"/>
        </w:rPr>
        <w:t>至</w:t>
      </w:r>
      <w:r w:rsidR="00215CDC" w:rsidRPr="007B7A8B">
        <w:rPr>
          <w:rFonts w:ascii="Times New Roman" w:eastAsia="宋体" w:hAnsi="Times New Roman" w:hint="eastAsia"/>
          <w:sz w:val="24"/>
          <w:szCs w:val="24"/>
        </w:rPr>
        <w:t>位置</w:t>
      </w:r>
      <w:proofErr w:type="gramEnd"/>
      <w:r w:rsidR="00215CDC" w:rsidRPr="007B7A8B">
        <w:rPr>
          <w:rFonts w:ascii="Times New Roman" w:eastAsia="宋体" w:hAnsi="Times New Roman" w:hint="eastAsia"/>
          <w:sz w:val="24"/>
          <w:szCs w:val="24"/>
        </w:rPr>
        <w:t>4</w:t>
      </w:r>
      <w:r w:rsidR="00215CDC" w:rsidRPr="007B7A8B">
        <w:rPr>
          <w:rFonts w:ascii="Times New Roman" w:eastAsia="宋体" w:hAnsi="Times New Roman" w:hint="eastAsia"/>
          <w:sz w:val="24"/>
          <w:szCs w:val="24"/>
        </w:rPr>
        <w:t>；</w:t>
      </w:r>
      <w:r w:rsidR="00215CDC" w:rsidRPr="007B7A8B">
        <w:rPr>
          <w:rFonts w:ascii="Times New Roman" w:eastAsia="宋体" w:hAnsi="Times New Roman" w:cs="微软雅黑" w:hint="eastAsia"/>
          <w:sz w:val="24"/>
          <w:szCs w:val="24"/>
        </w:rPr>
        <w:t>重复</w:t>
      </w:r>
      <w:r w:rsidR="00215CDC" w:rsidRPr="007B7A8B">
        <w:rPr>
          <w:rFonts w:ascii="Times New Roman" w:eastAsia="宋体" w:hAnsi="Times New Roman" w:hint="eastAsia"/>
          <w:sz w:val="24"/>
          <w:szCs w:val="24"/>
        </w:rPr>
        <w:t>10) ~ 12)</w:t>
      </w:r>
      <w:r w:rsidR="00215CDC" w:rsidRPr="007B7A8B">
        <w:rPr>
          <w:rFonts w:ascii="Times New Roman" w:eastAsia="宋体" w:hAnsi="Times New Roman" w:hint="eastAsia"/>
          <w:sz w:val="24"/>
          <w:szCs w:val="24"/>
        </w:rPr>
        <w:t>，分别记录衡器处于位置</w:t>
      </w:r>
      <w:r w:rsidR="00215CDC" w:rsidRPr="007B7A8B">
        <w:rPr>
          <w:rFonts w:ascii="Times New Roman" w:eastAsia="宋体" w:hAnsi="Times New Roman" w:hint="eastAsia"/>
          <w:sz w:val="24"/>
          <w:szCs w:val="24"/>
        </w:rPr>
        <w:t>3</w:t>
      </w:r>
      <w:r w:rsidR="00215CDC" w:rsidRPr="007B7A8B">
        <w:rPr>
          <w:rFonts w:ascii="Times New Roman" w:eastAsia="宋体" w:hAnsi="Times New Roman" w:hint="eastAsia"/>
          <w:sz w:val="24"/>
          <w:szCs w:val="24"/>
        </w:rPr>
        <w:t>时，三个载荷点处的示值、示值误差和修正误差（如适用）；</w:t>
      </w:r>
    </w:p>
    <w:p w14:paraId="698B4FE4" w14:textId="25DAB885" w:rsidR="00215CDC" w:rsidRPr="007B7A8B" w:rsidRDefault="00215CDC">
      <w:pPr>
        <w:pStyle w:val="af2"/>
        <w:numPr>
          <w:ilvl w:val="0"/>
          <w:numId w:val="32"/>
        </w:numPr>
        <w:ind w:firstLineChars="0"/>
        <w:rPr>
          <w:rFonts w:ascii="Times New Roman" w:eastAsia="宋体" w:hAnsi="Times New Roman"/>
          <w:sz w:val="24"/>
          <w:szCs w:val="24"/>
        </w:rPr>
      </w:pPr>
      <w:r w:rsidRPr="007B7A8B">
        <w:rPr>
          <w:rFonts w:ascii="Times New Roman" w:eastAsia="宋体" w:hAnsi="Times New Roman" w:hint="eastAsia"/>
          <w:sz w:val="24"/>
          <w:szCs w:val="24"/>
        </w:rPr>
        <w:t>放回零点载荷，将衡器调整</w:t>
      </w:r>
      <w:proofErr w:type="gramStart"/>
      <w:r w:rsidRPr="007B7A8B">
        <w:rPr>
          <w:rFonts w:ascii="Times New Roman" w:eastAsia="宋体" w:hAnsi="Times New Roman" w:hint="eastAsia"/>
          <w:sz w:val="24"/>
          <w:szCs w:val="24"/>
        </w:rPr>
        <w:t>至位置</w:t>
      </w:r>
      <w:proofErr w:type="gramEnd"/>
      <w:r w:rsidRPr="007B7A8B">
        <w:rPr>
          <w:rFonts w:ascii="Times New Roman" w:eastAsia="宋体" w:hAnsi="Times New Roman" w:hint="eastAsia"/>
          <w:sz w:val="24"/>
          <w:szCs w:val="24"/>
        </w:rPr>
        <w:t>5</w:t>
      </w:r>
      <w:r w:rsidRPr="007B7A8B">
        <w:rPr>
          <w:rFonts w:ascii="Times New Roman" w:eastAsia="宋体" w:hAnsi="Times New Roman" w:hint="eastAsia"/>
          <w:sz w:val="24"/>
          <w:szCs w:val="24"/>
        </w:rPr>
        <w:t>；</w:t>
      </w:r>
      <w:r w:rsidRPr="007B7A8B">
        <w:rPr>
          <w:rFonts w:ascii="Times New Roman" w:eastAsia="宋体" w:hAnsi="Times New Roman" w:cs="微软雅黑" w:hint="eastAsia"/>
          <w:sz w:val="24"/>
          <w:szCs w:val="24"/>
        </w:rPr>
        <w:t>重复</w:t>
      </w:r>
      <w:r w:rsidRPr="007B7A8B">
        <w:rPr>
          <w:rFonts w:ascii="Times New Roman" w:eastAsia="宋体" w:hAnsi="Times New Roman" w:hint="eastAsia"/>
          <w:sz w:val="24"/>
          <w:szCs w:val="24"/>
        </w:rPr>
        <w:t>10) ~ 12)</w:t>
      </w:r>
      <w:r w:rsidRPr="007B7A8B">
        <w:rPr>
          <w:rFonts w:ascii="Times New Roman" w:eastAsia="宋体" w:hAnsi="Times New Roman" w:hint="eastAsia"/>
          <w:sz w:val="24"/>
          <w:szCs w:val="24"/>
        </w:rPr>
        <w:t>，分别记录衡器处于位置</w:t>
      </w:r>
      <w:r w:rsidRPr="007B7A8B">
        <w:rPr>
          <w:rFonts w:ascii="Times New Roman" w:eastAsia="宋体" w:hAnsi="Times New Roman" w:hint="eastAsia"/>
          <w:sz w:val="24"/>
          <w:szCs w:val="24"/>
        </w:rPr>
        <w:t>5</w:t>
      </w:r>
      <w:r w:rsidRPr="007B7A8B">
        <w:rPr>
          <w:rFonts w:ascii="Times New Roman" w:eastAsia="宋体" w:hAnsi="Times New Roman" w:hint="eastAsia"/>
          <w:sz w:val="24"/>
          <w:szCs w:val="24"/>
        </w:rPr>
        <w:t>时，三个载荷点处的示值、示值误差和修正误差（如适用）；</w:t>
      </w:r>
    </w:p>
    <w:p w14:paraId="74DC225F" w14:textId="745A2234" w:rsidR="00215CDC" w:rsidRPr="007B7A8B" w:rsidRDefault="00215CDC">
      <w:pPr>
        <w:pStyle w:val="af2"/>
        <w:numPr>
          <w:ilvl w:val="0"/>
          <w:numId w:val="32"/>
        </w:numPr>
        <w:ind w:firstLineChars="0"/>
        <w:rPr>
          <w:rFonts w:ascii="Times New Roman" w:eastAsia="宋体" w:hAnsi="Times New Roman"/>
          <w:sz w:val="24"/>
          <w:szCs w:val="24"/>
        </w:rPr>
      </w:pPr>
      <w:r w:rsidRPr="007B7A8B">
        <w:rPr>
          <w:rFonts w:ascii="Times New Roman" w:eastAsia="宋体" w:hAnsi="Times New Roman" w:hint="eastAsia"/>
          <w:sz w:val="24"/>
          <w:szCs w:val="24"/>
        </w:rPr>
        <w:t>通过计算，分别确定衡器处于位置</w:t>
      </w:r>
      <w:r w:rsidRPr="007B7A8B">
        <w:rPr>
          <w:rFonts w:ascii="Times New Roman" w:eastAsia="宋体" w:hAnsi="Times New Roman" w:hint="eastAsia"/>
          <w:sz w:val="24"/>
          <w:szCs w:val="24"/>
        </w:rPr>
        <w:t>2 ~ 5</w:t>
      </w:r>
      <w:r w:rsidRPr="007B7A8B">
        <w:rPr>
          <w:rFonts w:ascii="Times New Roman" w:eastAsia="宋体" w:hAnsi="Times New Roman" w:hint="eastAsia"/>
          <w:sz w:val="24"/>
          <w:szCs w:val="24"/>
        </w:rPr>
        <w:t>时零点误差与位置</w:t>
      </w:r>
      <w:r w:rsidRPr="007B7A8B">
        <w:rPr>
          <w:rFonts w:ascii="Times New Roman" w:eastAsia="宋体" w:hAnsi="Times New Roman" w:hint="eastAsia"/>
          <w:sz w:val="24"/>
          <w:szCs w:val="24"/>
        </w:rPr>
        <w:t>1</w:t>
      </w:r>
      <w:r w:rsidRPr="007B7A8B">
        <w:rPr>
          <w:rFonts w:ascii="Times New Roman" w:eastAsia="宋体" w:hAnsi="Times New Roman" w:hint="eastAsia"/>
          <w:sz w:val="24"/>
          <w:szCs w:val="24"/>
        </w:rPr>
        <w:t>时零点误差的最大变化量</w:t>
      </w:r>
      <w:r w:rsidRPr="007B7A8B">
        <w:rPr>
          <w:rFonts w:ascii="Times New Roman" w:eastAsia="宋体" w:hAnsi="Times New Roman" w:hint="eastAsia"/>
          <w:sz w:val="24"/>
          <w:szCs w:val="24"/>
        </w:rPr>
        <w:t>|</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vertAlign w:val="subscript"/>
        </w:rPr>
        <w:t>10</w:t>
      </w:r>
      <w:r w:rsidRPr="007B7A8B">
        <w:rPr>
          <w:rFonts w:ascii="Times New Roman" w:eastAsia="宋体" w:hAnsi="Times New Roman" w:hint="eastAsia"/>
          <w:sz w:val="24"/>
          <w:szCs w:val="24"/>
        </w:rPr>
        <w:t xml:space="preserve"> - </w:t>
      </w:r>
      <w:r w:rsidRPr="007B7A8B">
        <w:rPr>
          <w:rFonts w:ascii="Times New Roman" w:eastAsia="宋体" w:hAnsi="Times New Roman" w:hint="eastAsia"/>
          <w:i/>
          <w:iCs/>
          <w:sz w:val="24"/>
          <w:szCs w:val="24"/>
        </w:rPr>
        <w:t>E</w:t>
      </w:r>
      <w:r w:rsidRPr="007B7A8B">
        <w:rPr>
          <w:rFonts w:ascii="Times New Roman" w:eastAsia="宋体" w:hAnsi="Times New Roman" w:hint="eastAsia"/>
          <w:i/>
          <w:iCs/>
          <w:sz w:val="24"/>
          <w:szCs w:val="24"/>
          <w:vertAlign w:val="subscript"/>
        </w:rPr>
        <w:t>v</w:t>
      </w:r>
      <w:r w:rsidRPr="007B7A8B">
        <w:rPr>
          <w:rFonts w:ascii="Times New Roman" w:eastAsia="宋体" w:hAnsi="Times New Roman" w:hint="eastAsia"/>
          <w:sz w:val="24"/>
          <w:szCs w:val="24"/>
          <w:vertAlign w:val="subscript"/>
        </w:rPr>
        <w:t>0</w:t>
      </w:r>
      <w:r w:rsidRPr="007B7A8B">
        <w:rPr>
          <w:rFonts w:ascii="Times New Roman" w:eastAsia="宋体" w:hAnsi="Times New Roman" w:hint="eastAsia"/>
          <w:sz w:val="24"/>
          <w:szCs w:val="24"/>
        </w:rPr>
        <w:t>|</w:t>
      </w:r>
      <w:r w:rsidRPr="007B7A8B">
        <w:rPr>
          <w:rFonts w:ascii="Times New Roman" w:eastAsia="宋体" w:hAnsi="Times New Roman" w:hint="eastAsia"/>
          <w:sz w:val="24"/>
          <w:szCs w:val="24"/>
          <w:vertAlign w:val="subscript"/>
        </w:rPr>
        <w:t xml:space="preserve">max </w:t>
      </w:r>
      <w:r w:rsidRPr="007B7A8B">
        <w:rPr>
          <w:rFonts w:ascii="Times New Roman" w:eastAsia="宋体" w:hAnsi="Times New Roman" w:hint="eastAsia"/>
          <w:sz w:val="24"/>
          <w:szCs w:val="24"/>
        </w:rPr>
        <w:t>(</w:t>
      </w:r>
      <w:r w:rsidRPr="007B7A8B">
        <w:rPr>
          <w:rFonts w:ascii="Times New Roman" w:eastAsia="宋体" w:hAnsi="Times New Roman" w:hint="eastAsia"/>
          <w:i/>
          <w:iCs/>
          <w:sz w:val="24"/>
          <w:szCs w:val="24"/>
        </w:rPr>
        <w:t>v</w:t>
      </w:r>
      <w:r w:rsidRPr="007B7A8B">
        <w:rPr>
          <w:rFonts w:ascii="Times New Roman" w:eastAsia="宋体" w:hAnsi="Times New Roman" w:hint="eastAsia"/>
          <w:sz w:val="24"/>
          <w:szCs w:val="24"/>
        </w:rPr>
        <w:t>=2, 3, 4, 5)</w:t>
      </w:r>
      <w:r w:rsidRPr="007B7A8B">
        <w:rPr>
          <w:rFonts w:ascii="Times New Roman" w:eastAsia="宋体" w:hAnsi="Times New Roman" w:hint="eastAsia"/>
          <w:sz w:val="24"/>
          <w:szCs w:val="24"/>
        </w:rPr>
        <w:t>；以及位置</w:t>
      </w:r>
      <w:r w:rsidRPr="007B7A8B">
        <w:rPr>
          <w:rFonts w:ascii="Times New Roman" w:eastAsia="宋体" w:hAnsi="Times New Roman" w:hint="eastAsia"/>
          <w:sz w:val="24"/>
          <w:szCs w:val="24"/>
        </w:rPr>
        <w:t>2~5</w:t>
      </w:r>
      <w:r w:rsidRPr="007B7A8B">
        <w:rPr>
          <w:rFonts w:ascii="Times New Roman" w:eastAsia="宋体" w:hAnsi="Times New Roman" w:hint="eastAsia"/>
          <w:sz w:val="24"/>
          <w:szCs w:val="24"/>
        </w:rPr>
        <w:t>时，加载后的修正误差与位置</w:t>
      </w:r>
      <w:r w:rsidRPr="007B7A8B">
        <w:rPr>
          <w:rFonts w:ascii="Times New Roman" w:eastAsia="宋体" w:hAnsi="Times New Roman" w:hint="eastAsia"/>
          <w:sz w:val="24"/>
          <w:szCs w:val="24"/>
        </w:rPr>
        <w:t>1</w:t>
      </w:r>
      <w:r w:rsidRPr="007B7A8B">
        <w:rPr>
          <w:rFonts w:ascii="Times New Roman" w:eastAsia="宋体" w:hAnsi="Times New Roman" w:hint="eastAsia"/>
          <w:sz w:val="24"/>
          <w:szCs w:val="24"/>
        </w:rPr>
        <w:t>时修正误差的最大变化量</w:t>
      </w:r>
      <w:r w:rsidRPr="007B7A8B">
        <w:rPr>
          <w:rFonts w:ascii="Times New Roman" w:eastAsia="宋体" w:hAnsi="Times New Roman" w:hint="eastAsia"/>
          <w:sz w:val="24"/>
          <w:szCs w:val="24"/>
        </w:rPr>
        <w:t>|</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vertAlign w:val="subscript"/>
        </w:rPr>
        <w:t>c1</w:t>
      </w:r>
      <w:r w:rsidRPr="007B7A8B">
        <w:rPr>
          <w:rFonts w:ascii="Times New Roman" w:eastAsia="宋体" w:hAnsi="Times New Roman" w:hint="eastAsia"/>
          <w:sz w:val="24"/>
          <w:szCs w:val="24"/>
        </w:rPr>
        <w:t xml:space="preserve"> - </w:t>
      </w:r>
      <w:proofErr w:type="spellStart"/>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vertAlign w:val="subscript"/>
        </w:rPr>
        <w:t>c</w:t>
      </w:r>
      <w:r w:rsidRPr="007B7A8B">
        <w:rPr>
          <w:rFonts w:ascii="Times New Roman" w:eastAsia="宋体" w:hAnsi="Times New Roman" w:hint="eastAsia"/>
          <w:i/>
          <w:iCs/>
          <w:sz w:val="24"/>
          <w:szCs w:val="24"/>
          <w:vertAlign w:val="subscript"/>
        </w:rPr>
        <w:t>v</w:t>
      </w:r>
      <w:r w:rsidRPr="007B7A8B">
        <w:rPr>
          <w:rFonts w:ascii="Times New Roman" w:eastAsia="宋体" w:hAnsi="Times New Roman" w:hint="eastAsia"/>
          <w:sz w:val="24"/>
          <w:szCs w:val="24"/>
        </w:rPr>
        <w:t>|</w:t>
      </w:r>
      <w:r w:rsidRPr="007B7A8B">
        <w:rPr>
          <w:rFonts w:ascii="Times New Roman" w:eastAsia="宋体" w:hAnsi="Times New Roman" w:hint="eastAsia"/>
          <w:sz w:val="24"/>
          <w:szCs w:val="24"/>
          <w:vertAlign w:val="subscript"/>
        </w:rPr>
        <w:t>max</w:t>
      </w:r>
      <w:proofErr w:type="spellEnd"/>
      <w:r w:rsidRPr="007B7A8B">
        <w:rPr>
          <w:rFonts w:ascii="Times New Roman" w:eastAsia="宋体" w:hAnsi="Times New Roman" w:hint="eastAsia"/>
          <w:sz w:val="24"/>
          <w:szCs w:val="24"/>
          <w:vertAlign w:val="subscript"/>
        </w:rPr>
        <w:t xml:space="preserve"> </w:t>
      </w:r>
      <w:r w:rsidRPr="007B7A8B">
        <w:rPr>
          <w:rFonts w:ascii="Times New Roman" w:eastAsia="宋体" w:hAnsi="Times New Roman" w:hint="eastAsia"/>
          <w:sz w:val="24"/>
          <w:szCs w:val="24"/>
        </w:rPr>
        <w:t>(</w:t>
      </w:r>
      <w:r w:rsidRPr="007B7A8B">
        <w:rPr>
          <w:rFonts w:ascii="Times New Roman" w:eastAsia="宋体" w:hAnsi="Times New Roman" w:hint="eastAsia"/>
          <w:i/>
          <w:iCs/>
          <w:sz w:val="24"/>
          <w:szCs w:val="24"/>
        </w:rPr>
        <w:t>v</w:t>
      </w:r>
      <w:r w:rsidRPr="007B7A8B">
        <w:rPr>
          <w:rFonts w:ascii="Times New Roman" w:eastAsia="宋体" w:hAnsi="Times New Roman" w:hint="eastAsia"/>
          <w:sz w:val="24"/>
          <w:szCs w:val="24"/>
        </w:rPr>
        <w:t>=2, 3, 4, 5)</w:t>
      </w:r>
      <w:r w:rsidRPr="007B7A8B">
        <w:rPr>
          <w:rFonts w:ascii="Times New Roman" w:eastAsia="宋体" w:hAnsi="Times New Roman" w:hint="eastAsia"/>
          <w:sz w:val="24"/>
          <w:szCs w:val="24"/>
        </w:rPr>
        <w:t>；</w:t>
      </w:r>
    </w:p>
    <w:p w14:paraId="3CCD41D0" w14:textId="1DFE46C5" w:rsidR="00215CDC" w:rsidRPr="007B7A8B" w:rsidRDefault="00215CDC">
      <w:pPr>
        <w:pStyle w:val="af2"/>
        <w:numPr>
          <w:ilvl w:val="0"/>
          <w:numId w:val="32"/>
        </w:numPr>
        <w:ind w:firstLineChars="0"/>
        <w:rPr>
          <w:rFonts w:ascii="Times New Roman" w:eastAsia="宋体" w:hAnsi="Times New Roman"/>
          <w:sz w:val="24"/>
          <w:szCs w:val="24"/>
        </w:rPr>
      </w:pPr>
      <w:r w:rsidRPr="007B7A8B">
        <w:rPr>
          <w:rFonts w:ascii="Times New Roman" w:eastAsia="宋体" w:hAnsi="Times New Roman" w:hint="eastAsia"/>
          <w:sz w:val="24"/>
          <w:szCs w:val="24"/>
        </w:rPr>
        <w:t>如果衡器为</w:t>
      </w:r>
      <w:r w:rsidRPr="007B7A8B">
        <w:rPr>
          <w:rFonts w:ascii="Times New Roman" w:eastAsia="宋体" w:hAnsi="Times New Roman" w:hint="eastAsia"/>
          <w:sz w:val="24"/>
          <w:szCs w:val="24"/>
        </w:rPr>
        <w:t>II</w:t>
      </w:r>
      <w:r w:rsidRPr="007B7A8B">
        <w:rPr>
          <w:rFonts w:ascii="Times New Roman" w:eastAsia="宋体" w:hAnsi="Times New Roman" w:hint="eastAsia"/>
          <w:sz w:val="24"/>
          <w:szCs w:val="24"/>
        </w:rPr>
        <w:t>级，在第二个和第三个载荷点，判断</w:t>
      </w:r>
      <w:r w:rsidRPr="007B7A8B">
        <w:rPr>
          <w:rFonts w:ascii="Times New Roman" w:eastAsia="宋体" w:hAnsi="Times New Roman" w:hint="eastAsia"/>
          <w:sz w:val="24"/>
          <w:szCs w:val="24"/>
        </w:rPr>
        <w:t>|</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vertAlign w:val="subscript"/>
        </w:rPr>
        <w:t>c1</w:t>
      </w:r>
      <w:r w:rsidRPr="007B7A8B">
        <w:rPr>
          <w:rFonts w:ascii="Times New Roman" w:eastAsia="宋体" w:hAnsi="Times New Roman" w:hint="eastAsia"/>
          <w:sz w:val="24"/>
          <w:szCs w:val="24"/>
        </w:rPr>
        <w:t xml:space="preserve"> - </w:t>
      </w:r>
      <w:proofErr w:type="spellStart"/>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vertAlign w:val="subscript"/>
        </w:rPr>
        <w:t>c</w:t>
      </w:r>
      <w:r w:rsidRPr="007B7A8B">
        <w:rPr>
          <w:rFonts w:ascii="Times New Roman" w:eastAsia="宋体" w:hAnsi="Times New Roman" w:hint="eastAsia"/>
          <w:i/>
          <w:iCs/>
          <w:sz w:val="24"/>
          <w:szCs w:val="24"/>
          <w:vertAlign w:val="subscript"/>
        </w:rPr>
        <w:t>v</w:t>
      </w:r>
      <w:r w:rsidRPr="007B7A8B">
        <w:rPr>
          <w:rFonts w:ascii="Times New Roman" w:eastAsia="宋体" w:hAnsi="Times New Roman" w:hint="eastAsia"/>
          <w:sz w:val="24"/>
          <w:szCs w:val="24"/>
        </w:rPr>
        <w:t>|</w:t>
      </w:r>
      <w:r w:rsidRPr="007B7A8B">
        <w:rPr>
          <w:rFonts w:ascii="Times New Roman" w:eastAsia="宋体" w:hAnsi="Times New Roman" w:hint="eastAsia"/>
          <w:sz w:val="24"/>
          <w:szCs w:val="24"/>
          <w:vertAlign w:val="subscript"/>
        </w:rPr>
        <w:t>max</w:t>
      </w:r>
      <w:proofErr w:type="spellEnd"/>
      <w:r w:rsidRPr="007B7A8B">
        <w:rPr>
          <w:rFonts w:ascii="Times New Roman" w:eastAsia="宋体" w:hAnsi="Times New Roman" w:hint="eastAsia"/>
          <w:sz w:val="24"/>
          <w:szCs w:val="24"/>
        </w:rPr>
        <w:t>是否不超过</w:t>
      </w:r>
      <w:r w:rsidRPr="007B7A8B">
        <w:rPr>
          <w:rFonts w:ascii="Times New Roman" w:eastAsia="宋体" w:hAnsi="Times New Roman" w:hint="eastAsia"/>
          <w:sz w:val="24"/>
          <w:szCs w:val="24"/>
        </w:rPr>
        <w:t>4.3</w:t>
      </w:r>
      <w:r w:rsidRPr="007B7A8B">
        <w:rPr>
          <w:rFonts w:ascii="Times New Roman" w:eastAsia="宋体" w:hAnsi="Times New Roman" w:hint="eastAsia"/>
          <w:sz w:val="24"/>
          <w:szCs w:val="24"/>
        </w:rPr>
        <w:t>表</w:t>
      </w:r>
      <w:r w:rsidRPr="007B7A8B">
        <w:rPr>
          <w:rFonts w:ascii="Times New Roman" w:eastAsia="宋体" w:hAnsi="Times New Roman" w:hint="eastAsia"/>
          <w:sz w:val="24"/>
          <w:szCs w:val="24"/>
        </w:rPr>
        <w:t>3</w:t>
      </w:r>
      <w:r w:rsidRPr="007B7A8B">
        <w:rPr>
          <w:rFonts w:ascii="Times New Roman" w:eastAsia="宋体" w:hAnsi="Times New Roman" w:hint="eastAsia"/>
          <w:sz w:val="24"/>
          <w:szCs w:val="24"/>
        </w:rPr>
        <w:t>中规定的最大允许误差；</w:t>
      </w:r>
    </w:p>
    <w:p w14:paraId="3FDD4F45" w14:textId="70DA3E0D" w:rsidR="00215CDC" w:rsidRPr="007B7A8B" w:rsidRDefault="00215CDC">
      <w:pPr>
        <w:pStyle w:val="af2"/>
        <w:numPr>
          <w:ilvl w:val="0"/>
          <w:numId w:val="32"/>
        </w:numPr>
        <w:ind w:firstLineChars="0"/>
        <w:rPr>
          <w:rFonts w:ascii="Times New Roman" w:eastAsia="宋体" w:hAnsi="Times New Roman"/>
          <w:sz w:val="24"/>
          <w:szCs w:val="24"/>
        </w:rPr>
      </w:pPr>
      <w:r w:rsidRPr="007B7A8B">
        <w:rPr>
          <w:rFonts w:ascii="Times New Roman" w:eastAsia="宋体" w:hAnsi="Times New Roman" w:hint="eastAsia"/>
          <w:sz w:val="24"/>
          <w:szCs w:val="24"/>
        </w:rPr>
        <w:t>如果衡器为</w:t>
      </w:r>
      <w:r w:rsidRPr="007B7A8B">
        <w:rPr>
          <w:rFonts w:ascii="Times New Roman" w:eastAsia="宋体" w:hAnsi="Times New Roman" w:hint="eastAsia"/>
          <w:sz w:val="24"/>
          <w:szCs w:val="24"/>
        </w:rPr>
        <w:t>III</w:t>
      </w:r>
      <w:r w:rsidRPr="007B7A8B">
        <w:rPr>
          <w:rFonts w:ascii="Times New Roman" w:eastAsia="宋体" w:hAnsi="Times New Roman" w:hint="eastAsia"/>
          <w:sz w:val="24"/>
          <w:szCs w:val="24"/>
        </w:rPr>
        <w:t>级或</w:t>
      </w:r>
      <w:r w:rsidRPr="007B7A8B">
        <w:rPr>
          <w:rFonts w:ascii="Times New Roman" w:eastAsia="宋体" w:hAnsi="Times New Roman" w:hint="eastAsia"/>
          <w:sz w:val="24"/>
          <w:szCs w:val="24"/>
        </w:rPr>
        <w:t>IIII</w:t>
      </w:r>
      <w:r w:rsidRPr="007B7A8B">
        <w:rPr>
          <w:rFonts w:ascii="Times New Roman" w:eastAsia="宋体" w:hAnsi="Times New Roman" w:hint="eastAsia"/>
          <w:sz w:val="24"/>
          <w:szCs w:val="24"/>
        </w:rPr>
        <w:t>级，除按</w:t>
      </w:r>
      <w:r w:rsidRPr="007B7A8B">
        <w:rPr>
          <w:rFonts w:ascii="Times New Roman" w:eastAsia="宋体" w:hAnsi="Times New Roman" w:hint="eastAsia"/>
          <w:sz w:val="24"/>
          <w:szCs w:val="24"/>
        </w:rPr>
        <w:t>18)</w:t>
      </w:r>
      <w:r w:rsidRPr="007B7A8B">
        <w:rPr>
          <w:rFonts w:ascii="Times New Roman" w:eastAsia="宋体" w:hAnsi="Times New Roman" w:hint="eastAsia"/>
          <w:sz w:val="24"/>
          <w:szCs w:val="24"/>
        </w:rPr>
        <w:t>进行判断外，还应判断</w:t>
      </w:r>
      <w:r w:rsidRPr="007B7A8B">
        <w:rPr>
          <w:rFonts w:ascii="Times New Roman" w:eastAsia="宋体" w:hAnsi="Times New Roman" w:hint="eastAsia"/>
          <w:sz w:val="24"/>
          <w:szCs w:val="24"/>
        </w:rPr>
        <w:t>|</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vertAlign w:val="subscript"/>
        </w:rPr>
        <w:t>10</w:t>
      </w:r>
      <w:r w:rsidRPr="007B7A8B">
        <w:rPr>
          <w:rFonts w:ascii="Times New Roman" w:eastAsia="宋体" w:hAnsi="Times New Roman" w:hint="eastAsia"/>
          <w:sz w:val="24"/>
          <w:szCs w:val="24"/>
        </w:rPr>
        <w:t xml:space="preserve"> - </w:t>
      </w:r>
      <w:r w:rsidRPr="007B7A8B">
        <w:rPr>
          <w:rFonts w:ascii="Times New Roman" w:eastAsia="宋体" w:hAnsi="Times New Roman" w:hint="eastAsia"/>
          <w:i/>
          <w:iCs/>
          <w:sz w:val="24"/>
          <w:szCs w:val="24"/>
        </w:rPr>
        <w:t>E</w:t>
      </w:r>
      <w:r w:rsidRPr="007B7A8B">
        <w:rPr>
          <w:rFonts w:ascii="Times New Roman" w:eastAsia="宋体" w:hAnsi="Times New Roman" w:hint="eastAsia"/>
          <w:i/>
          <w:iCs/>
          <w:sz w:val="24"/>
          <w:szCs w:val="24"/>
          <w:vertAlign w:val="subscript"/>
        </w:rPr>
        <w:t>v</w:t>
      </w:r>
      <w:r w:rsidRPr="007B7A8B">
        <w:rPr>
          <w:rFonts w:ascii="Times New Roman" w:eastAsia="宋体" w:hAnsi="Times New Roman" w:hint="eastAsia"/>
          <w:sz w:val="24"/>
          <w:szCs w:val="24"/>
          <w:vertAlign w:val="subscript"/>
        </w:rPr>
        <w:t>0</w:t>
      </w:r>
      <w:r w:rsidRPr="007B7A8B">
        <w:rPr>
          <w:rFonts w:ascii="Times New Roman" w:eastAsia="宋体" w:hAnsi="Times New Roman" w:hint="eastAsia"/>
          <w:sz w:val="24"/>
          <w:szCs w:val="24"/>
        </w:rPr>
        <w:t>|</w:t>
      </w:r>
      <w:r w:rsidRPr="007B7A8B">
        <w:rPr>
          <w:rFonts w:ascii="Times New Roman" w:eastAsia="宋体" w:hAnsi="Times New Roman" w:hint="eastAsia"/>
          <w:sz w:val="24"/>
          <w:szCs w:val="24"/>
          <w:vertAlign w:val="subscript"/>
        </w:rPr>
        <w:t>max</w:t>
      </w:r>
      <w:r w:rsidRPr="007B7A8B">
        <w:rPr>
          <w:rFonts w:ascii="Times New Roman" w:eastAsia="宋体" w:hAnsi="Times New Roman" w:hint="eastAsia"/>
          <w:sz w:val="24"/>
          <w:szCs w:val="24"/>
        </w:rPr>
        <w:t>是否不超过</w:t>
      </w:r>
      <w:r w:rsidRPr="007B7A8B">
        <w:rPr>
          <w:rFonts w:ascii="Times New Roman" w:eastAsia="宋体" w:hAnsi="Times New Roman" w:hint="eastAsia"/>
          <w:sz w:val="24"/>
          <w:szCs w:val="24"/>
        </w:rPr>
        <w:t xml:space="preserve">2 </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rPr>
        <w:t>。</w:t>
      </w:r>
    </w:p>
    <w:p w14:paraId="18AB0CA8" w14:textId="77777777" w:rsidR="00215CDC" w:rsidRPr="007B7A8B" w:rsidRDefault="00215CDC" w:rsidP="00215CDC">
      <w:pPr>
        <w:spacing w:line="360" w:lineRule="auto"/>
        <w:ind w:firstLine="420"/>
        <w:jc w:val="left"/>
        <w:rPr>
          <w:rFonts w:ascii="Times New Roman" w:eastAsia="宋体" w:hAnsi="Times New Roman"/>
          <w:sz w:val="24"/>
          <w:szCs w:val="24"/>
        </w:rPr>
      </w:pPr>
      <w:r w:rsidRPr="007B7A8B">
        <w:rPr>
          <w:rFonts w:ascii="Times New Roman" w:eastAsia="宋体" w:hAnsi="Times New Roman" w:cs="微软雅黑" w:hint="eastAsia"/>
          <w:sz w:val="24"/>
          <w:szCs w:val="24"/>
        </w:rPr>
        <w:t>如果衡器的</w:t>
      </w:r>
      <w:proofErr w:type="gramStart"/>
      <w:r w:rsidRPr="007B7A8B">
        <w:rPr>
          <w:rFonts w:ascii="Times New Roman" w:eastAsia="宋体" w:hAnsi="Times New Roman" w:cs="微软雅黑" w:hint="eastAsia"/>
          <w:sz w:val="24"/>
          <w:szCs w:val="24"/>
        </w:rPr>
        <w:t>初始置零范围</w:t>
      </w:r>
      <w:proofErr w:type="gramEnd"/>
      <w:r w:rsidRPr="007B7A8B">
        <w:rPr>
          <w:rFonts w:ascii="Times New Roman" w:eastAsia="宋体" w:hAnsi="Times New Roman" w:cs="Malgun Gothic Semilight" w:hint="eastAsia"/>
          <w:sz w:val="24"/>
          <w:szCs w:val="24"/>
        </w:rPr>
        <w:t>＞</w:t>
      </w:r>
      <w:r w:rsidRPr="007B7A8B">
        <w:rPr>
          <w:rFonts w:ascii="Times New Roman" w:eastAsia="宋体" w:hAnsi="Times New Roman" w:hint="eastAsia"/>
          <w:sz w:val="24"/>
          <w:szCs w:val="24"/>
        </w:rPr>
        <w:t>20% Max</w:t>
      </w:r>
      <w:r w:rsidRPr="007B7A8B">
        <w:rPr>
          <w:rFonts w:ascii="Times New Roman" w:eastAsia="宋体" w:hAnsi="Times New Roman" w:hint="eastAsia"/>
          <w:sz w:val="24"/>
          <w:szCs w:val="24"/>
        </w:rPr>
        <w:t>，则应按</w:t>
      </w:r>
      <w:r w:rsidRPr="007B7A8B">
        <w:rPr>
          <w:rFonts w:ascii="Times New Roman" w:eastAsia="宋体" w:hAnsi="Times New Roman" w:hint="eastAsia"/>
          <w:sz w:val="24"/>
          <w:szCs w:val="24"/>
        </w:rPr>
        <w:t>6.6</w:t>
      </w:r>
      <w:r w:rsidRPr="007B7A8B">
        <w:rPr>
          <w:rFonts w:ascii="Times New Roman" w:eastAsia="宋体" w:hAnsi="Times New Roman" w:hint="eastAsia"/>
          <w:sz w:val="24"/>
          <w:szCs w:val="24"/>
        </w:rPr>
        <w:t>的要求，使衡器工作在最大</w:t>
      </w:r>
      <w:proofErr w:type="gramStart"/>
      <w:r w:rsidRPr="007B7A8B">
        <w:rPr>
          <w:rFonts w:ascii="Times New Roman" w:eastAsia="宋体" w:hAnsi="Times New Roman" w:hint="eastAsia"/>
          <w:sz w:val="24"/>
          <w:szCs w:val="24"/>
        </w:rPr>
        <w:t>初始置零范围</w:t>
      </w:r>
      <w:proofErr w:type="gramEnd"/>
      <w:r w:rsidRPr="007B7A8B">
        <w:rPr>
          <w:rFonts w:ascii="Times New Roman" w:eastAsia="宋体" w:hAnsi="Times New Roman" w:hint="eastAsia"/>
          <w:sz w:val="24"/>
          <w:szCs w:val="24"/>
        </w:rPr>
        <w:t>，并重</w:t>
      </w:r>
      <w:proofErr w:type="gramStart"/>
      <w:r w:rsidRPr="007B7A8B">
        <w:rPr>
          <w:rFonts w:ascii="Times New Roman" w:eastAsia="宋体" w:hAnsi="Times New Roman" w:hint="eastAsia"/>
          <w:sz w:val="24"/>
          <w:szCs w:val="24"/>
        </w:rPr>
        <w:t>新按照</w:t>
      </w:r>
      <w:proofErr w:type="gramEnd"/>
      <w:r w:rsidRPr="007B7A8B">
        <w:rPr>
          <w:rFonts w:ascii="Times New Roman" w:eastAsia="宋体" w:hAnsi="Times New Roman" w:hint="eastAsia"/>
          <w:sz w:val="24"/>
          <w:szCs w:val="24"/>
        </w:rPr>
        <w:t>1) ~ 19)</w:t>
      </w:r>
      <w:r w:rsidRPr="007B7A8B">
        <w:rPr>
          <w:rFonts w:ascii="Times New Roman" w:eastAsia="宋体" w:hAnsi="Times New Roman" w:hint="eastAsia"/>
          <w:sz w:val="24"/>
          <w:szCs w:val="24"/>
        </w:rPr>
        <w:t>进行补充试验。</w:t>
      </w:r>
    </w:p>
    <w:p w14:paraId="5E7B3D2B" w14:textId="64E7FBF5" w:rsidR="004872E3" w:rsidRPr="007B7A8B" w:rsidRDefault="004872E3" w:rsidP="004872E3">
      <w:pPr>
        <w:pStyle w:val="a2"/>
        <w:rPr>
          <w:szCs w:val="24"/>
        </w:rPr>
      </w:pPr>
      <w:bookmarkStart w:id="114" w:name="_Ref196730542"/>
      <w:bookmarkStart w:id="115" w:name="_Toc207570246"/>
      <w:r w:rsidRPr="007B7A8B">
        <w:rPr>
          <w:rFonts w:hint="eastAsia"/>
        </w:rPr>
        <w:t>预热试验</w:t>
      </w:r>
      <w:bookmarkEnd w:id="114"/>
      <w:bookmarkEnd w:id="115"/>
    </w:p>
    <w:p w14:paraId="6F738570" w14:textId="6164A377" w:rsidR="004872E3" w:rsidRPr="007B7A8B" w:rsidRDefault="004872E3" w:rsidP="004872E3">
      <w:pPr>
        <w:spacing w:line="360" w:lineRule="auto"/>
        <w:ind w:firstLine="482"/>
        <w:rPr>
          <w:rFonts w:ascii="Times New Roman" w:eastAsia="宋体" w:hAnsi="Times New Roman"/>
          <w:sz w:val="24"/>
          <w:szCs w:val="24"/>
        </w:rPr>
      </w:pPr>
      <w:r w:rsidRPr="007B7A8B">
        <w:rPr>
          <w:rFonts w:ascii="Times New Roman" w:eastAsia="宋体" w:hAnsi="Times New Roman" w:hint="eastAsia"/>
          <w:sz w:val="24"/>
          <w:szCs w:val="24"/>
        </w:rPr>
        <w:t>试验前应将衡器至少断电</w:t>
      </w:r>
      <w:r w:rsidRPr="007B7A8B">
        <w:rPr>
          <w:rFonts w:ascii="Times New Roman" w:eastAsia="宋体" w:hAnsi="Times New Roman" w:hint="eastAsia"/>
          <w:sz w:val="24"/>
          <w:szCs w:val="24"/>
        </w:rPr>
        <w:t>8</w:t>
      </w:r>
      <w:r w:rsidRPr="007B7A8B">
        <w:rPr>
          <w:rFonts w:ascii="Times New Roman" w:eastAsia="宋体" w:hAnsi="Times New Roman" w:hint="eastAsia"/>
          <w:sz w:val="24"/>
          <w:szCs w:val="24"/>
        </w:rPr>
        <w:t>小时。</w:t>
      </w:r>
    </w:p>
    <w:p w14:paraId="69144FFB" w14:textId="77777777" w:rsidR="004872E3" w:rsidRPr="007B7A8B" w:rsidRDefault="004872E3" w:rsidP="004872E3">
      <w:pPr>
        <w:spacing w:line="360" w:lineRule="auto"/>
        <w:ind w:firstLine="482"/>
        <w:rPr>
          <w:rFonts w:ascii="Times New Roman" w:eastAsia="宋体" w:hAnsi="Times New Roman"/>
          <w:sz w:val="24"/>
          <w:szCs w:val="24"/>
        </w:rPr>
      </w:pPr>
      <w:r w:rsidRPr="007B7A8B">
        <w:rPr>
          <w:rFonts w:ascii="Times New Roman" w:eastAsia="宋体" w:hAnsi="Times New Roman" w:hint="eastAsia"/>
          <w:sz w:val="24"/>
          <w:szCs w:val="24"/>
        </w:rPr>
        <w:t>对于</w:t>
      </w:r>
      <w:r w:rsidRPr="007B7A8B">
        <w:rPr>
          <w:rFonts w:ascii="Times New Roman" w:eastAsia="宋体" w:hAnsi="Times New Roman" w:hint="eastAsia"/>
          <w:sz w:val="24"/>
          <w:szCs w:val="24"/>
        </w:rPr>
        <w:t>I</w:t>
      </w:r>
      <w:r w:rsidRPr="007B7A8B">
        <w:rPr>
          <w:rFonts w:ascii="Times New Roman" w:eastAsia="宋体" w:hAnsi="Times New Roman" w:hint="eastAsia"/>
          <w:sz w:val="24"/>
          <w:szCs w:val="24"/>
        </w:rPr>
        <w:t>级衡器，接通电源后，应按照制造商操作手册规定的预热时间，待预热结束后进行试验。对于</w:t>
      </w:r>
      <w:r w:rsidRPr="007B7A8B">
        <w:rPr>
          <w:rFonts w:ascii="Times New Roman" w:eastAsia="宋体" w:hAnsi="Times New Roman" w:hint="eastAsia"/>
          <w:sz w:val="24"/>
          <w:szCs w:val="24"/>
        </w:rPr>
        <w:t>II</w:t>
      </w:r>
      <w:r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III</w:t>
      </w:r>
      <w:r w:rsidRPr="007B7A8B">
        <w:rPr>
          <w:rFonts w:ascii="Times New Roman" w:eastAsia="宋体" w:hAnsi="Times New Roman" w:hint="eastAsia"/>
          <w:sz w:val="24"/>
          <w:szCs w:val="24"/>
        </w:rPr>
        <w:t>和</w:t>
      </w:r>
      <w:r w:rsidRPr="007B7A8B">
        <w:rPr>
          <w:rFonts w:ascii="Times New Roman" w:eastAsia="宋体" w:hAnsi="Times New Roman" w:hint="eastAsia"/>
          <w:sz w:val="24"/>
          <w:szCs w:val="24"/>
        </w:rPr>
        <w:t>IIII</w:t>
      </w:r>
      <w:r w:rsidRPr="007B7A8B">
        <w:rPr>
          <w:rFonts w:ascii="Times New Roman" w:eastAsia="宋体" w:hAnsi="Times New Roman" w:hint="eastAsia"/>
          <w:sz w:val="24"/>
          <w:szCs w:val="24"/>
        </w:rPr>
        <w:t>级衡器，应在接通电源后、衡器示值稳定后立即进行试验。</w:t>
      </w:r>
    </w:p>
    <w:p w14:paraId="7FB7BA60" w14:textId="18F6A5D1" w:rsidR="004872E3" w:rsidRPr="007B7A8B" w:rsidRDefault="004872E3" w:rsidP="004872E3">
      <w:pPr>
        <w:spacing w:line="360" w:lineRule="auto"/>
        <w:ind w:firstLine="482"/>
        <w:rPr>
          <w:rFonts w:ascii="Times New Roman" w:eastAsia="宋体" w:hAnsi="Times New Roman"/>
          <w:sz w:val="24"/>
          <w:szCs w:val="24"/>
        </w:rPr>
      </w:pPr>
      <w:bookmarkStart w:id="116" w:name="OLE_LINK9"/>
      <w:r w:rsidRPr="007B7A8B">
        <w:rPr>
          <w:rFonts w:ascii="Times New Roman" w:eastAsia="宋体" w:hAnsi="Times New Roman" w:hint="eastAsia"/>
          <w:sz w:val="24"/>
          <w:szCs w:val="24"/>
        </w:rPr>
        <w:lastRenderedPageBreak/>
        <w:t>注意</w:t>
      </w:r>
      <w:r w:rsidR="006F12B4"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该实验</w:t>
      </w:r>
      <w:r w:rsidR="006F12B4" w:rsidRPr="007B7A8B">
        <w:rPr>
          <w:rFonts w:ascii="Times New Roman" w:eastAsia="宋体" w:hAnsi="Times New Roman" w:hint="eastAsia"/>
          <w:sz w:val="24"/>
          <w:szCs w:val="24"/>
        </w:rPr>
        <w:t>开始前不应</w:t>
      </w:r>
      <w:r w:rsidRPr="007B7A8B">
        <w:rPr>
          <w:rFonts w:ascii="Times New Roman" w:eastAsia="宋体" w:hAnsi="Times New Roman" w:hint="eastAsia"/>
          <w:sz w:val="24"/>
          <w:szCs w:val="24"/>
        </w:rPr>
        <w:t>进行预加载。</w:t>
      </w:r>
    </w:p>
    <w:bookmarkEnd w:id="116"/>
    <w:p w14:paraId="4675F3E1" w14:textId="4BF50916" w:rsidR="004872E3" w:rsidRPr="007B7A8B" w:rsidRDefault="004872E3" w:rsidP="004872E3">
      <w:pPr>
        <w:spacing w:line="360" w:lineRule="auto"/>
        <w:ind w:firstLine="482"/>
        <w:rPr>
          <w:rFonts w:ascii="Times New Roman" w:eastAsia="宋体" w:hAnsi="Times New Roman"/>
          <w:sz w:val="24"/>
          <w:szCs w:val="24"/>
        </w:rPr>
      </w:pPr>
      <w:r w:rsidRPr="007B7A8B">
        <w:rPr>
          <w:rFonts w:ascii="Times New Roman" w:eastAsia="宋体" w:hAnsi="Times New Roman" w:hint="eastAsia"/>
          <w:sz w:val="24"/>
          <w:szCs w:val="24"/>
        </w:rPr>
        <w:t>预热试验步骤：</w:t>
      </w:r>
    </w:p>
    <w:p w14:paraId="3619D415" w14:textId="77777777" w:rsidR="004872E3" w:rsidRPr="007B7A8B" w:rsidRDefault="004872E3">
      <w:pPr>
        <w:pStyle w:val="af2"/>
        <w:numPr>
          <w:ilvl w:val="0"/>
          <w:numId w:val="33"/>
        </w:numPr>
        <w:ind w:firstLineChars="0"/>
        <w:rPr>
          <w:rFonts w:ascii="Times New Roman" w:eastAsia="宋体" w:hAnsi="Times New Roman"/>
          <w:sz w:val="24"/>
          <w:szCs w:val="24"/>
        </w:rPr>
      </w:pPr>
      <w:r w:rsidRPr="007B7A8B">
        <w:rPr>
          <w:rFonts w:ascii="Times New Roman" w:eastAsia="宋体" w:hAnsi="Times New Roman" w:hint="eastAsia"/>
          <w:sz w:val="24"/>
          <w:szCs w:val="24"/>
        </w:rPr>
        <w:t>记录有关衡器的基本信息；</w:t>
      </w:r>
    </w:p>
    <w:p w14:paraId="5F60FDD4" w14:textId="010F7C6E" w:rsidR="004872E3" w:rsidRPr="007B7A8B" w:rsidRDefault="004872E3">
      <w:pPr>
        <w:pStyle w:val="af2"/>
        <w:numPr>
          <w:ilvl w:val="0"/>
          <w:numId w:val="33"/>
        </w:numPr>
        <w:ind w:firstLineChars="0"/>
        <w:rPr>
          <w:rFonts w:ascii="Times New Roman" w:eastAsia="宋体" w:hAnsi="Times New Roman"/>
          <w:sz w:val="24"/>
          <w:szCs w:val="24"/>
        </w:rPr>
      </w:pPr>
      <w:r w:rsidRPr="007B7A8B">
        <w:rPr>
          <w:rFonts w:ascii="Times New Roman" w:eastAsia="宋体" w:hAnsi="Times New Roman" w:hint="eastAsia"/>
          <w:sz w:val="24"/>
          <w:szCs w:val="24"/>
        </w:rPr>
        <w:t>确定两个试验载荷，第一个为零点载荷（一般取</w:t>
      </w:r>
      <w:r w:rsidRPr="007B7A8B">
        <w:rPr>
          <w:rFonts w:ascii="Times New Roman" w:eastAsia="宋体" w:hAnsi="Times New Roman" w:hint="eastAsia"/>
          <w:sz w:val="24"/>
          <w:szCs w:val="24"/>
        </w:rPr>
        <w:t xml:space="preserve">10 </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rPr>
        <w:t>），第二个为最大秤量</w:t>
      </w:r>
      <w:r w:rsidRPr="007B7A8B">
        <w:rPr>
          <w:rFonts w:ascii="Times New Roman" w:eastAsia="宋体" w:hAnsi="Times New Roman" w:hint="eastAsia"/>
          <w:sz w:val="24"/>
          <w:szCs w:val="24"/>
        </w:rPr>
        <w:t>Max</w:t>
      </w:r>
      <w:r w:rsidRPr="007B7A8B">
        <w:rPr>
          <w:rFonts w:ascii="Times New Roman" w:eastAsia="宋体" w:hAnsi="Times New Roman" w:hint="eastAsia"/>
          <w:sz w:val="24"/>
          <w:szCs w:val="24"/>
        </w:rPr>
        <w:t>。如果试验过程中等于</w:t>
      </w:r>
      <w:r w:rsidRPr="007B7A8B">
        <w:rPr>
          <w:rFonts w:ascii="Times New Roman" w:eastAsia="宋体" w:hAnsi="Times New Roman" w:hint="eastAsia"/>
          <w:sz w:val="24"/>
          <w:szCs w:val="24"/>
        </w:rPr>
        <w:t>Max</w:t>
      </w:r>
      <w:r w:rsidRPr="007B7A8B">
        <w:rPr>
          <w:rFonts w:ascii="Times New Roman" w:eastAsia="宋体" w:hAnsi="Times New Roman" w:hint="eastAsia"/>
          <w:sz w:val="24"/>
          <w:szCs w:val="24"/>
        </w:rPr>
        <w:t>的载荷超过了衡器的显示范围，可以使用稍小于</w:t>
      </w:r>
      <w:r w:rsidRPr="007B7A8B">
        <w:rPr>
          <w:rFonts w:ascii="Times New Roman" w:eastAsia="宋体" w:hAnsi="Times New Roman" w:hint="eastAsia"/>
          <w:sz w:val="24"/>
          <w:szCs w:val="24"/>
        </w:rPr>
        <w:t>Max</w:t>
      </w:r>
      <w:r w:rsidRPr="007B7A8B">
        <w:rPr>
          <w:rFonts w:ascii="Times New Roman" w:eastAsia="宋体" w:hAnsi="Times New Roman" w:hint="eastAsia"/>
          <w:sz w:val="24"/>
          <w:szCs w:val="24"/>
        </w:rPr>
        <w:t>的载荷</w:t>
      </w:r>
      <w:r w:rsidR="00C468BC"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如</w:t>
      </w:r>
      <w:r w:rsidR="00C468BC"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Max - 5</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rPr>
        <w:t>）；</w:t>
      </w:r>
    </w:p>
    <w:p w14:paraId="711508E8" w14:textId="381761B9" w:rsidR="004872E3" w:rsidRPr="007B7A8B" w:rsidRDefault="004872E3">
      <w:pPr>
        <w:pStyle w:val="af2"/>
        <w:numPr>
          <w:ilvl w:val="0"/>
          <w:numId w:val="33"/>
        </w:numPr>
        <w:ind w:firstLineChars="0"/>
        <w:rPr>
          <w:rFonts w:ascii="Times New Roman" w:eastAsia="宋体" w:hAnsi="Times New Roman"/>
          <w:sz w:val="24"/>
          <w:szCs w:val="24"/>
        </w:rPr>
      </w:pPr>
      <w:r w:rsidRPr="007B7A8B">
        <w:rPr>
          <w:rFonts w:ascii="Times New Roman" w:eastAsia="宋体" w:hAnsi="Times New Roman" w:hint="eastAsia"/>
          <w:sz w:val="24"/>
          <w:szCs w:val="24"/>
        </w:rPr>
        <w:t>记录时间、环境温度，</w:t>
      </w:r>
      <w:r w:rsidRPr="007B7A8B">
        <w:rPr>
          <w:rFonts w:ascii="Times New Roman" w:eastAsia="宋体" w:hAnsi="Times New Roman" w:hint="eastAsia"/>
          <w:sz w:val="24"/>
          <w:szCs w:val="24"/>
        </w:rPr>
        <w:t>I</w:t>
      </w:r>
      <w:r w:rsidRPr="007B7A8B">
        <w:rPr>
          <w:rFonts w:ascii="Times New Roman" w:eastAsia="宋体" w:hAnsi="Times New Roman" w:hint="eastAsia"/>
          <w:sz w:val="24"/>
          <w:szCs w:val="24"/>
        </w:rPr>
        <w:t>级衡器需记录环境大气压强；</w:t>
      </w:r>
    </w:p>
    <w:p w14:paraId="19883251" w14:textId="3301E125" w:rsidR="004872E3" w:rsidRPr="007B7A8B" w:rsidRDefault="004872E3">
      <w:pPr>
        <w:pStyle w:val="af2"/>
        <w:numPr>
          <w:ilvl w:val="0"/>
          <w:numId w:val="33"/>
        </w:numPr>
        <w:ind w:firstLineChars="0"/>
        <w:rPr>
          <w:rFonts w:ascii="Times New Roman" w:eastAsia="宋体" w:hAnsi="Times New Roman"/>
          <w:sz w:val="24"/>
          <w:szCs w:val="24"/>
        </w:rPr>
      </w:pPr>
      <w:r w:rsidRPr="007B7A8B">
        <w:rPr>
          <w:rFonts w:ascii="Times New Roman" w:eastAsia="宋体" w:hAnsi="Times New Roman" w:hint="eastAsia"/>
          <w:sz w:val="24"/>
          <w:szCs w:val="24"/>
        </w:rPr>
        <w:t>记录衡器断电持续时间；</w:t>
      </w:r>
    </w:p>
    <w:p w14:paraId="77755731" w14:textId="6F0C9360" w:rsidR="004872E3" w:rsidRPr="007B7A8B" w:rsidRDefault="004872E3">
      <w:pPr>
        <w:pStyle w:val="af2"/>
        <w:numPr>
          <w:ilvl w:val="0"/>
          <w:numId w:val="33"/>
        </w:numPr>
        <w:ind w:firstLineChars="0"/>
        <w:rPr>
          <w:rFonts w:ascii="Times New Roman" w:eastAsia="宋体" w:hAnsi="Times New Roman"/>
          <w:sz w:val="24"/>
          <w:szCs w:val="24"/>
        </w:rPr>
      </w:pPr>
      <w:r w:rsidRPr="007B7A8B">
        <w:rPr>
          <w:rFonts w:ascii="Times New Roman" w:eastAsia="宋体" w:hAnsi="Times New Roman" w:hint="eastAsia"/>
          <w:sz w:val="24"/>
          <w:szCs w:val="24"/>
        </w:rPr>
        <w:t>接通电源并启动衡器；</w:t>
      </w:r>
    </w:p>
    <w:p w14:paraId="74D54524" w14:textId="7F8ABFEB" w:rsidR="004872E3" w:rsidRPr="007B7A8B" w:rsidRDefault="004872E3">
      <w:pPr>
        <w:pStyle w:val="af2"/>
        <w:numPr>
          <w:ilvl w:val="0"/>
          <w:numId w:val="33"/>
        </w:numPr>
        <w:ind w:firstLineChars="0"/>
        <w:rPr>
          <w:rFonts w:ascii="Times New Roman" w:eastAsia="宋体" w:hAnsi="Times New Roman"/>
          <w:sz w:val="24"/>
          <w:szCs w:val="24"/>
        </w:rPr>
      </w:pPr>
      <w:r w:rsidRPr="007B7A8B">
        <w:rPr>
          <w:rFonts w:ascii="Times New Roman" w:eastAsia="宋体" w:hAnsi="Times New Roman" w:hint="eastAsia"/>
          <w:sz w:val="24"/>
          <w:szCs w:val="24"/>
        </w:rPr>
        <w:t>如果是</w:t>
      </w:r>
      <w:r w:rsidRPr="007B7A8B">
        <w:rPr>
          <w:rFonts w:ascii="Times New Roman" w:eastAsia="宋体" w:hAnsi="Times New Roman" w:hint="eastAsia"/>
          <w:sz w:val="24"/>
          <w:szCs w:val="24"/>
        </w:rPr>
        <w:t>I</w:t>
      </w:r>
      <w:r w:rsidRPr="007B7A8B">
        <w:rPr>
          <w:rFonts w:ascii="Times New Roman" w:eastAsia="宋体" w:hAnsi="Times New Roman" w:hint="eastAsia"/>
          <w:sz w:val="24"/>
          <w:szCs w:val="24"/>
        </w:rPr>
        <w:t>级衡器，需要</w:t>
      </w:r>
      <w:r w:rsidR="006F12B4" w:rsidRPr="007B7A8B">
        <w:rPr>
          <w:rFonts w:ascii="Times New Roman" w:eastAsia="宋体" w:hAnsi="Times New Roman" w:hint="eastAsia"/>
          <w:sz w:val="24"/>
          <w:szCs w:val="24"/>
        </w:rPr>
        <w:t>记录</w:t>
      </w:r>
      <w:r w:rsidRPr="007B7A8B">
        <w:rPr>
          <w:rFonts w:ascii="Times New Roman" w:eastAsia="宋体" w:hAnsi="Times New Roman" w:hint="eastAsia"/>
          <w:sz w:val="24"/>
          <w:szCs w:val="24"/>
        </w:rPr>
        <w:t>操作手册</w:t>
      </w:r>
      <w:r w:rsidR="006F12B4" w:rsidRPr="007B7A8B">
        <w:rPr>
          <w:rFonts w:ascii="Times New Roman" w:eastAsia="宋体" w:hAnsi="Times New Roman" w:hint="eastAsia"/>
          <w:sz w:val="24"/>
          <w:szCs w:val="24"/>
        </w:rPr>
        <w:t>规定的预热时间，</w:t>
      </w:r>
      <w:r w:rsidRPr="007B7A8B">
        <w:rPr>
          <w:rFonts w:ascii="Times New Roman" w:eastAsia="宋体" w:hAnsi="Times New Roman" w:hint="eastAsia"/>
          <w:sz w:val="24"/>
          <w:szCs w:val="24"/>
        </w:rPr>
        <w:t>等</w:t>
      </w:r>
      <w:r w:rsidR="006F12B4" w:rsidRPr="007B7A8B">
        <w:rPr>
          <w:rFonts w:ascii="Times New Roman" w:eastAsia="宋体" w:hAnsi="Times New Roman" w:hint="eastAsia"/>
          <w:sz w:val="24"/>
          <w:szCs w:val="24"/>
        </w:rPr>
        <w:t>到</w:t>
      </w:r>
      <w:r w:rsidRPr="007B7A8B">
        <w:rPr>
          <w:rFonts w:ascii="Times New Roman" w:eastAsia="宋体" w:hAnsi="Times New Roman" w:hint="eastAsia"/>
          <w:sz w:val="24"/>
          <w:szCs w:val="24"/>
        </w:rPr>
        <w:t>预热时间结束</w:t>
      </w:r>
      <w:r w:rsidR="006F12B4" w:rsidRPr="007B7A8B">
        <w:rPr>
          <w:rFonts w:ascii="Times New Roman" w:eastAsia="宋体" w:hAnsi="Times New Roman" w:hint="eastAsia"/>
          <w:sz w:val="24"/>
          <w:szCs w:val="24"/>
        </w:rPr>
        <w:t>后，再</w:t>
      </w:r>
      <w:r w:rsidRPr="007B7A8B">
        <w:rPr>
          <w:rFonts w:ascii="Times New Roman" w:eastAsia="宋体" w:hAnsi="Times New Roman" w:hint="eastAsia"/>
          <w:sz w:val="24"/>
          <w:szCs w:val="24"/>
        </w:rPr>
        <w:t>加载零点载荷（</w:t>
      </w:r>
      <w:r w:rsidRPr="007B7A8B">
        <w:rPr>
          <w:rFonts w:ascii="Times New Roman" w:eastAsia="宋体" w:hAnsi="Times New Roman" w:hint="eastAsia"/>
          <w:sz w:val="24"/>
          <w:szCs w:val="24"/>
        </w:rPr>
        <w:t xml:space="preserve">10 </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rPr>
        <w:t>）；</w:t>
      </w:r>
    </w:p>
    <w:p w14:paraId="45F6A487" w14:textId="09D5F423" w:rsidR="004872E3" w:rsidRPr="007B7A8B" w:rsidRDefault="004872E3">
      <w:pPr>
        <w:pStyle w:val="af2"/>
        <w:numPr>
          <w:ilvl w:val="0"/>
          <w:numId w:val="33"/>
        </w:numPr>
        <w:ind w:firstLineChars="0"/>
        <w:rPr>
          <w:rFonts w:ascii="Times New Roman" w:eastAsia="宋体" w:hAnsi="Times New Roman"/>
          <w:sz w:val="24"/>
          <w:szCs w:val="24"/>
        </w:rPr>
      </w:pPr>
      <w:r w:rsidRPr="007B7A8B">
        <w:rPr>
          <w:rFonts w:ascii="Times New Roman" w:eastAsia="宋体" w:hAnsi="Times New Roman" w:hint="eastAsia"/>
          <w:sz w:val="24"/>
          <w:szCs w:val="24"/>
        </w:rPr>
        <w:t>如果是</w:t>
      </w:r>
      <w:r w:rsidRPr="007B7A8B">
        <w:rPr>
          <w:rFonts w:ascii="Times New Roman" w:eastAsia="宋体" w:hAnsi="Times New Roman" w:hint="eastAsia"/>
          <w:sz w:val="24"/>
          <w:szCs w:val="24"/>
        </w:rPr>
        <w:t>II</w:t>
      </w:r>
      <w:r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III</w:t>
      </w:r>
      <w:r w:rsidRPr="007B7A8B">
        <w:rPr>
          <w:rFonts w:ascii="Times New Roman" w:eastAsia="宋体" w:hAnsi="Times New Roman" w:hint="eastAsia"/>
          <w:sz w:val="24"/>
          <w:szCs w:val="24"/>
        </w:rPr>
        <w:t>或</w:t>
      </w:r>
      <w:r w:rsidRPr="007B7A8B">
        <w:rPr>
          <w:rFonts w:ascii="Times New Roman" w:eastAsia="宋体" w:hAnsi="Times New Roman" w:hint="eastAsia"/>
          <w:sz w:val="24"/>
          <w:szCs w:val="24"/>
        </w:rPr>
        <w:t>IIII</w:t>
      </w:r>
      <w:r w:rsidRPr="007B7A8B">
        <w:rPr>
          <w:rFonts w:ascii="Times New Roman" w:eastAsia="宋体" w:hAnsi="Times New Roman" w:hint="eastAsia"/>
          <w:sz w:val="24"/>
          <w:szCs w:val="24"/>
        </w:rPr>
        <w:t>级衡器，待衡器稳定显示零点后，立即放上零点载荷（</w:t>
      </w:r>
      <w:r w:rsidRPr="007B7A8B">
        <w:rPr>
          <w:rFonts w:ascii="Times New Roman" w:eastAsia="宋体" w:hAnsi="Times New Roman" w:hint="eastAsia"/>
          <w:sz w:val="24"/>
          <w:szCs w:val="24"/>
        </w:rPr>
        <w:t xml:space="preserve">10 </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rPr>
        <w:t>）；</w:t>
      </w:r>
    </w:p>
    <w:p w14:paraId="08D83602" w14:textId="3F40B80F" w:rsidR="004872E3" w:rsidRPr="007B7A8B" w:rsidRDefault="004872E3">
      <w:pPr>
        <w:pStyle w:val="af2"/>
        <w:numPr>
          <w:ilvl w:val="0"/>
          <w:numId w:val="33"/>
        </w:numPr>
        <w:ind w:firstLineChars="0"/>
        <w:rPr>
          <w:rFonts w:ascii="Times New Roman" w:eastAsia="宋体" w:hAnsi="Times New Roman"/>
          <w:sz w:val="24"/>
          <w:szCs w:val="24"/>
        </w:rPr>
      </w:pPr>
      <w:r w:rsidRPr="007B7A8B">
        <w:rPr>
          <w:rFonts w:ascii="Times New Roman" w:eastAsia="宋体" w:hAnsi="Times New Roman" w:hint="eastAsia"/>
          <w:sz w:val="24"/>
          <w:szCs w:val="24"/>
        </w:rPr>
        <w:t>记录零点的示值，如采用闪变点法，需确定达到闪变点的附加载荷</w:t>
      </w:r>
      <w:r w:rsidRPr="007B7A8B">
        <w:rPr>
          <w:rFonts w:ascii="Times New Roman" w:eastAsia="宋体" w:hAnsi="Times New Roman"/>
          <w:sz w:val="24"/>
          <w:szCs w:val="24"/>
        </w:rPr>
        <w:sym w:font="Symbol" w:char="F044"/>
      </w:r>
      <w:r w:rsidRPr="007B7A8B">
        <w:rPr>
          <w:rFonts w:ascii="Times New Roman" w:eastAsia="宋体" w:hAnsi="Times New Roman"/>
          <w:i/>
          <w:sz w:val="24"/>
          <w:szCs w:val="24"/>
        </w:rPr>
        <w:t>L</w:t>
      </w:r>
      <w:r w:rsidRPr="007B7A8B">
        <w:rPr>
          <w:rFonts w:ascii="Times New Roman" w:eastAsia="宋体" w:hAnsi="Times New Roman" w:hint="eastAsia"/>
          <w:i/>
          <w:sz w:val="24"/>
          <w:szCs w:val="24"/>
        </w:rPr>
        <w:t xml:space="preserve"> </w:t>
      </w:r>
      <w:r w:rsidRPr="007B7A8B">
        <w:rPr>
          <w:rFonts w:ascii="Times New Roman" w:eastAsia="宋体" w:hAnsi="Times New Roman" w:hint="eastAsia"/>
          <w:sz w:val="24"/>
          <w:szCs w:val="24"/>
        </w:rPr>
        <w:t>(6.4)</w:t>
      </w:r>
      <w:r w:rsidRPr="007B7A8B">
        <w:rPr>
          <w:rFonts w:ascii="Times New Roman" w:eastAsia="宋体" w:hAnsi="Times New Roman" w:hint="eastAsia"/>
          <w:sz w:val="24"/>
          <w:szCs w:val="24"/>
        </w:rPr>
        <w:t>；</w:t>
      </w:r>
    </w:p>
    <w:p w14:paraId="688AA330" w14:textId="3FC0052D" w:rsidR="004872E3" w:rsidRPr="007B7A8B" w:rsidRDefault="004872E3">
      <w:pPr>
        <w:pStyle w:val="af2"/>
        <w:numPr>
          <w:ilvl w:val="0"/>
          <w:numId w:val="33"/>
        </w:numPr>
        <w:ind w:firstLineChars="0"/>
        <w:rPr>
          <w:rFonts w:ascii="Times New Roman" w:eastAsia="宋体" w:hAnsi="Times New Roman"/>
          <w:sz w:val="24"/>
          <w:szCs w:val="24"/>
        </w:rPr>
      </w:pPr>
      <w:r w:rsidRPr="007B7A8B">
        <w:rPr>
          <w:rFonts w:ascii="Times New Roman" w:eastAsia="宋体" w:hAnsi="Times New Roman" w:hint="eastAsia"/>
          <w:sz w:val="24"/>
          <w:szCs w:val="24"/>
        </w:rPr>
        <w:t>放上第二个载荷，取下零点载荷，并记录加载后的示值，如采用闪变点法，需确定达到闪变点的附加载荷</w:t>
      </w:r>
      <w:r w:rsidRPr="007B7A8B">
        <w:rPr>
          <w:rFonts w:ascii="Times New Roman" w:eastAsia="宋体" w:hAnsi="Times New Roman"/>
          <w:sz w:val="24"/>
          <w:szCs w:val="24"/>
        </w:rPr>
        <w:sym w:font="Symbol" w:char="F044"/>
      </w:r>
      <w:r w:rsidRPr="007B7A8B">
        <w:rPr>
          <w:rFonts w:ascii="Times New Roman" w:eastAsia="宋体" w:hAnsi="Times New Roman"/>
          <w:i/>
          <w:sz w:val="24"/>
          <w:szCs w:val="24"/>
        </w:rPr>
        <w:t>L</w:t>
      </w:r>
      <w:r w:rsidRPr="007B7A8B">
        <w:rPr>
          <w:rFonts w:ascii="Times New Roman" w:eastAsia="宋体" w:hAnsi="Times New Roman" w:hint="eastAsia"/>
          <w:i/>
          <w:sz w:val="24"/>
          <w:szCs w:val="24"/>
        </w:rPr>
        <w:t xml:space="preserve"> </w:t>
      </w:r>
      <w:r w:rsidRPr="007B7A8B">
        <w:rPr>
          <w:rFonts w:ascii="Times New Roman" w:eastAsia="宋体" w:hAnsi="Times New Roman" w:hint="eastAsia"/>
          <w:sz w:val="24"/>
          <w:szCs w:val="24"/>
        </w:rPr>
        <w:t>(6.4)</w:t>
      </w:r>
      <w:r w:rsidRPr="007B7A8B">
        <w:rPr>
          <w:rFonts w:ascii="Times New Roman" w:eastAsia="宋体" w:hAnsi="Times New Roman" w:hint="eastAsia"/>
          <w:sz w:val="24"/>
          <w:szCs w:val="24"/>
        </w:rPr>
        <w:t>；</w:t>
      </w:r>
    </w:p>
    <w:p w14:paraId="64D2B825" w14:textId="4C6AA01E" w:rsidR="004872E3" w:rsidRPr="007B7A8B" w:rsidRDefault="004872E3">
      <w:pPr>
        <w:pStyle w:val="af2"/>
        <w:numPr>
          <w:ilvl w:val="0"/>
          <w:numId w:val="33"/>
        </w:numPr>
        <w:ind w:firstLineChars="0"/>
        <w:rPr>
          <w:rFonts w:ascii="Times New Roman" w:eastAsia="宋体" w:hAnsi="Times New Roman"/>
          <w:sz w:val="24"/>
          <w:szCs w:val="24"/>
        </w:rPr>
      </w:pPr>
      <w:r w:rsidRPr="007B7A8B">
        <w:rPr>
          <w:rFonts w:ascii="Times New Roman" w:eastAsia="宋体" w:hAnsi="Times New Roman" w:hint="eastAsia"/>
          <w:sz w:val="24"/>
          <w:szCs w:val="24"/>
        </w:rPr>
        <w:t>放回零点载荷，取下第二个载荷；</w:t>
      </w:r>
    </w:p>
    <w:p w14:paraId="1C88AEE2" w14:textId="4D677682" w:rsidR="004872E3" w:rsidRPr="007B7A8B" w:rsidRDefault="004872E3">
      <w:pPr>
        <w:pStyle w:val="af2"/>
        <w:numPr>
          <w:ilvl w:val="0"/>
          <w:numId w:val="33"/>
        </w:numPr>
        <w:ind w:firstLineChars="0"/>
        <w:rPr>
          <w:rFonts w:ascii="Times New Roman" w:eastAsia="宋体" w:hAnsi="Times New Roman"/>
          <w:sz w:val="24"/>
          <w:szCs w:val="24"/>
        </w:rPr>
      </w:pPr>
      <w:r w:rsidRPr="007B7A8B">
        <w:rPr>
          <w:rFonts w:ascii="Times New Roman" w:eastAsia="宋体" w:hAnsi="Times New Roman" w:hint="eastAsia"/>
          <w:sz w:val="24"/>
          <w:szCs w:val="24"/>
        </w:rPr>
        <w:t>分别在步骤</w:t>
      </w:r>
      <w:r w:rsidRPr="007B7A8B">
        <w:rPr>
          <w:rFonts w:ascii="Times New Roman" w:eastAsia="宋体" w:hAnsi="Times New Roman" w:hint="eastAsia"/>
          <w:sz w:val="24"/>
          <w:szCs w:val="24"/>
        </w:rPr>
        <w:t>7)</w:t>
      </w:r>
      <w:r w:rsidRPr="007B7A8B">
        <w:rPr>
          <w:rFonts w:ascii="Times New Roman" w:eastAsia="宋体" w:hAnsi="Times New Roman" w:hint="eastAsia"/>
          <w:sz w:val="24"/>
          <w:szCs w:val="24"/>
        </w:rPr>
        <w:t>之后的</w:t>
      </w:r>
      <w:r w:rsidRPr="007B7A8B">
        <w:rPr>
          <w:rFonts w:ascii="Times New Roman" w:eastAsia="宋体" w:hAnsi="Times New Roman" w:hint="eastAsia"/>
          <w:sz w:val="24"/>
          <w:szCs w:val="24"/>
        </w:rPr>
        <w:t>5</w:t>
      </w:r>
      <w:r w:rsidRPr="007B7A8B">
        <w:rPr>
          <w:rFonts w:ascii="Times New Roman" w:eastAsia="宋体" w:hAnsi="Times New Roman" w:hint="eastAsia"/>
          <w:sz w:val="24"/>
          <w:szCs w:val="24"/>
        </w:rPr>
        <w:t>分钟、</w:t>
      </w:r>
      <w:r w:rsidRPr="007B7A8B">
        <w:rPr>
          <w:rFonts w:ascii="Times New Roman" w:eastAsia="宋体" w:hAnsi="Times New Roman" w:hint="eastAsia"/>
          <w:sz w:val="24"/>
          <w:szCs w:val="24"/>
        </w:rPr>
        <w:t>15</w:t>
      </w:r>
      <w:r w:rsidRPr="007B7A8B">
        <w:rPr>
          <w:rFonts w:ascii="Times New Roman" w:eastAsia="宋体" w:hAnsi="Times New Roman" w:hint="eastAsia"/>
          <w:sz w:val="24"/>
          <w:szCs w:val="24"/>
        </w:rPr>
        <w:t>分钟和</w:t>
      </w:r>
      <w:r w:rsidRPr="007B7A8B">
        <w:rPr>
          <w:rFonts w:ascii="Times New Roman" w:eastAsia="宋体" w:hAnsi="Times New Roman" w:hint="eastAsia"/>
          <w:sz w:val="24"/>
          <w:szCs w:val="24"/>
        </w:rPr>
        <w:t>30</w:t>
      </w:r>
      <w:r w:rsidRPr="007B7A8B">
        <w:rPr>
          <w:rFonts w:ascii="Times New Roman" w:eastAsia="宋体" w:hAnsi="Times New Roman" w:hint="eastAsia"/>
          <w:sz w:val="24"/>
          <w:szCs w:val="24"/>
        </w:rPr>
        <w:t>分钟，重复步骤</w:t>
      </w:r>
      <w:r w:rsidRPr="007B7A8B">
        <w:rPr>
          <w:rFonts w:ascii="Times New Roman" w:eastAsia="宋体" w:hAnsi="Times New Roman" w:hint="eastAsia"/>
          <w:sz w:val="24"/>
          <w:szCs w:val="24"/>
        </w:rPr>
        <w:t>8) ~ 10)</w:t>
      </w:r>
      <w:r w:rsidRPr="007B7A8B">
        <w:rPr>
          <w:rFonts w:ascii="Times New Roman" w:eastAsia="宋体" w:hAnsi="Times New Roman" w:hint="eastAsia"/>
          <w:sz w:val="24"/>
          <w:szCs w:val="24"/>
        </w:rPr>
        <w:t>，记录零点示值、加载后的示值和附加载荷（如适用）；</w:t>
      </w:r>
    </w:p>
    <w:p w14:paraId="35D28199" w14:textId="4A253A3D" w:rsidR="006F12B4" w:rsidRPr="007B7A8B" w:rsidRDefault="006F12B4">
      <w:pPr>
        <w:pStyle w:val="af2"/>
        <w:numPr>
          <w:ilvl w:val="0"/>
          <w:numId w:val="33"/>
        </w:numPr>
        <w:ind w:firstLineChars="0"/>
        <w:rPr>
          <w:rFonts w:ascii="Times New Roman" w:eastAsia="宋体" w:hAnsi="Times New Roman"/>
          <w:sz w:val="24"/>
          <w:szCs w:val="24"/>
        </w:rPr>
      </w:pPr>
      <w:r w:rsidRPr="007B7A8B">
        <w:rPr>
          <w:rFonts w:ascii="Times New Roman" w:eastAsia="宋体" w:hAnsi="Times New Roman" w:hint="eastAsia"/>
          <w:sz w:val="24"/>
          <w:szCs w:val="24"/>
        </w:rPr>
        <w:t>记录时间、环境温度，</w:t>
      </w:r>
      <w:r w:rsidRPr="007B7A8B">
        <w:rPr>
          <w:rFonts w:ascii="Times New Roman" w:eastAsia="宋体" w:hAnsi="Times New Roman" w:hint="eastAsia"/>
          <w:sz w:val="24"/>
          <w:szCs w:val="24"/>
        </w:rPr>
        <w:t>I</w:t>
      </w:r>
      <w:r w:rsidR="00D2560D" w:rsidRPr="007B7A8B">
        <w:rPr>
          <w:rFonts w:ascii="Times New Roman" w:eastAsia="宋体" w:hAnsi="Times New Roman" w:hint="eastAsia"/>
          <w:sz w:val="24"/>
          <w:szCs w:val="24"/>
        </w:rPr>
        <w:t xml:space="preserve"> </w:t>
      </w:r>
      <w:r w:rsidRPr="007B7A8B">
        <w:rPr>
          <w:rFonts w:ascii="Times New Roman" w:eastAsia="宋体" w:hAnsi="Times New Roman" w:hint="eastAsia"/>
          <w:sz w:val="24"/>
          <w:szCs w:val="24"/>
        </w:rPr>
        <w:t>级衡器需记录环境大气压强；</w:t>
      </w:r>
    </w:p>
    <w:p w14:paraId="2389CE5D" w14:textId="106F2E03" w:rsidR="004872E3" w:rsidRPr="007B7A8B" w:rsidRDefault="004872E3">
      <w:pPr>
        <w:pStyle w:val="af2"/>
        <w:numPr>
          <w:ilvl w:val="0"/>
          <w:numId w:val="33"/>
        </w:numPr>
        <w:ind w:firstLineChars="0"/>
        <w:rPr>
          <w:rFonts w:ascii="Times New Roman" w:eastAsia="宋体" w:hAnsi="Times New Roman"/>
          <w:sz w:val="24"/>
          <w:szCs w:val="24"/>
        </w:rPr>
      </w:pPr>
      <w:r w:rsidRPr="007B7A8B">
        <w:rPr>
          <w:rFonts w:ascii="Times New Roman" w:eastAsia="宋体" w:hAnsi="Times New Roman" w:hint="eastAsia"/>
          <w:sz w:val="24"/>
          <w:szCs w:val="24"/>
        </w:rPr>
        <w:t>计算</w:t>
      </w:r>
      <w:r w:rsidRPr="007B7A8B">
        <w:rPr>
          <w:rFonts w:ascii="Times New Roman" w:eastAsia="宋体" w:hAnsi="Times New Roman" w:hint="eastAsia"/>
          <w:sz w:val="24"/>
          <w:szCs w:val="24"/>
        </w:rPr>
        <w:t>0</w:t>
      </w:r>
      <w:r w:rsidRPr="007B7A8B">
        <w:rPr>
          <w:rFonts w:ascii="Times New Roman" w:eastAsia="宋体" w:hAnsi="Times New Roman" w:hint="eastAsia"/>
          <w:sz w:val="24"/>
          <w:szCs w:val="24"/>
        </w:rPr>
        <w:t>分钟、</w:t>
      </w:r>
      <w:r w:rsidRPr="007B7A8B">
        <w:rPr>
          <w:rFonts w:ascii="Times New Roman" w:eastAsia="宋体" w:hAnsi="Times New Roman" w:hint="eastAsia"/>
          <w:sz w:val="24"/>
          <w:szCs w:val="24"/>
        </w:rPr>
        <w:t>5</w:t>
      </w:r>
      <w:r w:rsidRPr="007B7A8B">
        <w:rPr>
          <w:rFonts w:ascii="Times New Roman" w:eastAsia="宋体" w:hAnsi="Times New Roman" w:hint="eastAsia"/>
          <w:sz w:val="24"/>
          <w:szCs w:val="24"/>
        </w:rPr>
        <w:t>分钟、</w:t>
      </w:r>
      <w:r w:rsidRPr="007B7A8B">
        <w:rPr>
          <w:rFonts w:ascii="Times New Roman" w:eastAsia="宋体" w:hAnsi="Times New Roman" w:hint="eastAsia"/>
          <w:sz w:val="24"/>
          <w:szCs w:val="24"/>
        </w:rPr>
        <w:t>15</w:t>
      </w:r>
      <w:r w:rsidRPr="007B7A8B">
        <w:rPr>
          <w:rFonts w:ascii="Times New Roman" w:eastAsia="宋体" w:hAnsi="Times New Roman" w:hint="eastAsia"/>
          <w:sz w:val="24"/>
          <w:szCs w:val="24"/>
        </w:rPr>
        <w:t>分钟、</w:t>
      </w:r>
      <w:r w:rsidRPr="007B7A8B">
        <w:rPr>
          <w:rFonts w:ascii="Times New Roman" w:eastAsia="宋体" w:hAnsi="Times New Roman" w:hint="eastAsia"/>
          <w:sz w:val="24"/>
          <w:szCs w:val="24"/>
        </w:rPr>
        <w:t>30</w:t>
      </w:r>
      <w:r w:rsidRPr="007B7A8B">
        <w:rPr>
          <w:rFonts w:ascii="Times New Roman" w:eastAsia="宋体" w:hAnsi="Times New Roman" w:hint="eastAsia"/>
          <w:sz w:val="24"/>
          <w:szCs w:val="24"/>
        </w:rPr>
        <w:t>分钟衡器加载后的示值误差和修正误差；</w:t>
      </w:r>
    </w:p>
    <w:p w14:paraId="248DC915" w14:textId="433BEAD9" w:rsidR="004872E3" w:rsidRPr="007B7A8B" w:rsidRDefault="004872E3">
      <w:pPr>
        <w:pStyle w:val="af2"/>
        <w:numPr>
          <w:ilvl w:val="0"/>
          <w:numId w:val="33"/>
        </w:numPr>
        <w:ind w:firstLineChars="0"/>
        <w:rPr>
          <w:rFonts w:ascii="Times New Roman" w:eastAsia="宋体" w:hAnsi="Times New Roman"/>
          <w:sz w:val="24"/>
          <w:szCs w:val="24"/>
        </w:rPr>
      </w:pPr>
      <w:r w:rsidRPr="007B7A8B">
        <w:rPr>
          <w:rFonts w:ascii="Times New Roman" w:eastAsia="宋体" w:hAnsi="Times New Roman" w:hint="eastAsia"/>
          <w:sz w:val="24"/>
          <w:szCs w:val="24"/>
        </w:rPr>
        <w:t>判断所有修正误差是否不超过</w:t>
      </w:r>
      <w:r w:rsidRPr="007B7A8B">
        <w:rPr>
          <w:rFonts w:ascii="Times New Roman" w:eastAsia="宋体" w:hAnsi="Times New Roman" w:hint="eastAsia"/>
          <w:sz w:val="24"/>
          <w:szCs w:val="24"/>
        </w:rPr>
        <w:t>4.3</w:t>
      </w:r>
      <w:r w:rsidRPr="007B7A8B">
        <w:rPr>
          <w:rFonts w:ascii="Times New Roman" w:eastAsia="宋体" w:hAnsi="Times New Roman" w:hint="eastAsia"/>
          <w:sz w:val="24"/>
          <w:szCs w:val="24"/>
        </w:rPr>
        <w:t>表</w:t>
      </w:r>
      <w:r w:rsidRPr="007B7A8B">
        <w:rPr>
          <w:rFonts w:ascii="Times New Roman" w:eastAsia="宋体" w:hAnsi="Times New Roman" w:hint="eastAsia"/>
          <w:sz w:val="24"/>
          <w:szCs w:val="24"/>
        </w:rPr>
        <w:t>3</w:t>
      </w:r>
      <w:r w:rsidRPr="007B7A8B">
        <w:rPr>
          <w:rFonts w:ascii="Times New Roman" w:eastAsia="宋体" w:hAnsi="Times New Roman" w:hint="eastAsia"/>
          <w:sz w:val="24"/>
          <w:szCs w:val="24"/>
        </w:rPr>
        <w:t>规定的最大允许误差。</w:t>
      </w:r>
    </w:p>
    <w:p w14:paraId="208BFD3C" w14:textId="1E0F5AD1" w:rsidR="00215CDC" w:rsidRPr="007B7A8B" w:rsidRDefault="006F12B4" w:rsidP="006F12B4">
      <w:pPr>
        <w:spacing w:line="360" w:lineRule="auto"/>
        <w:rPr>
          <w:rFonts w:ascii="Times New Roman" w:eastAsia="宋体" w:hAnsi="Times New Roman"/>
          <w:sz w:val="24"/>
          <w:szCs w:val="24"/>
        </w:rPr>
      </w:pPr>
      <w:r w:rsidRPr="007B7A8B">
        <w:rPr>
          <w:rFonts w:ascii="Times New Roman" w:eastAsia="宋体" w:hAnsi="Times New Roman" w:hint="eastAsia"/>
          <w:sz w:val="24"/>
          <w:szCs w:val="24"/>
        </w:rPr>
        <w:t>建议在该试验之后</w:t>
      </w:r>
      <w:r w:rsidRPr="007B7A8B">
        <w:rPr>
          <w:rFonts w:ascii="Times New Roman" w:eastAsia="宋体" w:hAnsi="Times New Roman" w:hint="eastAsia"/>
          <w:sz w:val="24"/>
          <w:szCs w:val="24"/>
        </w:rPr>
        <w:t>5</w:t>
      </w:r>
      <w:r w:rsidRPr="007B7A8B">
        <w:rPr>
          <w:rFonts w:ascii="Times New Roman" w:eastAsia="宋体" w:hAnsi="Times New Roman" w:hint="eastAsia"/>
          <w:sz w:val="24"/>
          <w:szCs w:val="24"/>
        </w:rPr>
        <w:t>小时，进行一次量程稳定性试验。</w:t>
      </w:r>
    </w:p>
    <w:p w14:paraId="52B5C466" w14:textId="362A3A68" w:rsidR="006F12B4" w:rsidRPr="007B7A8B" w:rsidRDefault="006F12B4" w:rsidP="006F12B4">
      <w:pPr>
        <w:pStyle w:val="a2"/>
        <w:rPr>
          <w:szCs w:val="24"/>
        </w:rPr>
      </w:pPr>
      <w:bookmarkStart w:id="117" w:name="_Ref196397469"/>
      <w:bookmarkStart w:id="118" w:name="_Toc207570247"/>
      <w:r w:rsidRPr="007B7A8B">
        <w:rPr>
          <w:rFonts w:hint="eastAsia"/>
        </w:rPr>
        <w:t>温度试验</w:t>
      </w:r>
      <w:bookmarkEnd w:id="117"/>
      <w:bookmarkEnd w:id="118"/>
    </w:p>
    <w:p w14:paraId="28655ABC" w14:textId="7F51F7A0" w:rsidR="006F12B4" w:rsidRPr="007B7A8B" w:rsidRDefault="006F12B4" w:rsidP="006F12B4">
      <w:pPr>
        <w:spacing w:line="360" w:lineRule="auto"/>
        <w:ind w:firstLine="482"/>
        <w:rPr>
          <w:rFonts w:ascii="Times New Roman" w:eastAsia="宋体" w:hAnsi="Times New Roman"/>
          <w:sz w:val="24"/>
          <w:szCs w:val="24"/>
        </w:rPr>
      </w:pPr>
      <w:r w:rsidRPr="007B7A8B">
        <w:rPr>
          <w:rFonts w:ascii="Times New Roman" w:eastAsia="宋体" w:hAnsi="Times New Roman" w:hint="eastAsia"/>
          <w:sz w:val="24"/>
          <w:szCs w:val="24"/>
        </w:rPr>
        <w:t>温度试验包括静态温度试验和温度对空载示值影响的试验。两项试验可以合并进行</w:t>
      </w:r>
      <w:r w:rsidR="003E4AAA" w:rsidRPr="007B7A8B">
        <w:rPr>
          <w:rFonts w:ascii="Times New Roman" w:eastAsia="宋体" w:hAnsi="Times New Roman" w:hint="eastAsia"/>
          <w:sz w:val="24"/>
          <w:szCs w:val="24"/>
        </w:rPr>
        <w:t>。对于温度范围</w:t>
      </w:r>
      <w:bookmarkStart w:id="119" w:name="OLE_LINK11"/>
      <w:r w:rsidR="003E4AAA" w:rsidRPr="007B7A8B">
        <w:rPr>
          <w:rFonts w:ascii="Times New Roman" w:eastAsia="宋体" w:hAnsi="Times New Roman" w:hint="eastAsia"/>
          <w:sz w:val="24"/>
          <w:szCs w:val="24"/>
        </w:rPr>
        <w:t>-10</w:t>
      </w:r>
      <w:r w:rsidR="003E4AAA" w:rsidRPr="007B7A8B">
        <w:rPr>
          <w:rFonts w:ascii="Times New Roman" w:eastAsia="宋体" w:hAnsi="Times New Roman"/>
          <w:sz w:val="24"/>
          <w:szCs w:val="24"/>
        </w:rPr>
        <w:t>℃</w:t>
      </w:r>
      <w:r w:rsidR="003E4AAA" w:rsidRPr="007B7A8B">
        <w:rPr>
          <w:rFonts w:ascii="Times New Roman" w:eastAsia="宋体" w:hAnsi="Times New Roman" w:hint="eastAsia"/>
          <w:sz w:val="24"/>
          <w:szCs w:val="24"/>
        </w:rPr>
        <w:t xml:space="preserve"> ~ 40</w:t>
      </w:r>
      <w:r w:rsidR="003E4AAA" w:rsidRPr="007B7A8B">
        <w:rPr>
          <w:rFonts w:ascii="Times New Roman" w:eastAsia="宋体" w:hAnsi="Times New Roman"/>
          <w:sz w:val="24"/>
          <w:szCs w:val="24"/>
        </w:rPr>
        <w:t>℃</w:t>
      </w:r>
      <w:bookmarkEnd w:id="119"/>
      <w:r w:rsidR="003E4AAA" w:rsidRPr="007B7A8B">
        <w:rPr>
          <w:rFonts w:ascii="Times New Roman" w:eastAsia="宋体" w:hAnsi="Times New Roman" w:hint="eastAsia"/>
          <w:sz w:val="24"/>
          <w:szCs w:val="24"/>
        </w:rPr>
        <w:t>的衡器，试验步骤如</w:t>
      </w:r>
      <w:r w:rsidR="003119D4" w:rsidRPr="007B7A8B">
        <w:rPr>
          <w:rFonts w:ascii="Times New Roman" w:eastAsia="宋体" w:hAnsi="Times New Roman"/>
          <w:sz w:val="24"/>
          <w:szCs w:val="24"/>
        </w:rPr>
        <w:fldChar w:fldCharType="begin"/>
      </w:r>
      <w:r w:rsidR="003119D4" w:rsidRPr="007B7A8B">
        <w:rPr>
          <w:rFonts w:ascii="Times New Roman" w:eastAsia="宋体" w:hAnsi="Times New Roman"/>
          <w:sz w:val="24"/>
          <w:szCs w:val="24"/>
        </w:rPr>
        <w:instrText xml:space="preserve"> REF _Ref196124254 \h  \* MERGEFORMAT </w:instrText>
      </w:r>
      <w:r w:rsidR="003119D4" w:rsidRPr="007B7A8B">
        <w:rPr>
          <w:rFonts w:ascii="Times New Roman" w:eastAsia="宋体" w:hAnsi="Times New Roman"/>
          <w:sz w:val="24"/>
          <w:szCs w:val="24"/>
        </w:rPr>
      </w:r>
      <w:r w:rsidR="003119D4" w:rsidRPr="007B7A8B">
        <w:rPr>
          <w:rFonts w:ascii="Times New Roman" w:eastAsia="宋体" w:hAnsi="Times New Roman"/>
          <w:sz w:val="24"/>
          <w:szCs w:val="24"/>
        </w:rPr>
        <w:fldChar w:fldCharType="separate"/>
      </w:r>
      <w:r w:rsidR="003119D4" w:rsidRPr="007B7A8B">
        <w:rPr>
          <w:rFonts w:ascii="Times New Roman" w:eastAsia="宋体" w:hAnsi="Times New Roman"/>
          <w:sz w:val="24"/>
          <w:szCs w:val="24"/>
        </w:rPr>
        <w:t>图</w:t>
      </w:r>
      <w:r w:rsidR="003119D4" w:rsidRPr="007B7A8B">
        <w:rPr>
          <w:rFonts w:ascii="Times New Roman" w:eastAsia="宋体" w:hAnsi="Times New Roman"/>
          <w:sz w:val="24"/>
          <w:szCs w:val="24"/>
        </w:rPr>
        <w:t xml:space="preserve"> </w:t>
      </w:r>
      <w:r w:rsidR="003119D4" w:rsidRPr="007B7A8B">
        <w:rPr>
          <w:rFonts w:ascii="Times New Roman" w:eastAsia="宋体" w:hAnsi="Times New Roman"/>
          <w:noProof/>
          <w:sz w:val="24"/>
          <w:szCs w:val="24"/>
        </w:rPr>
        <w:t>4</w:t>
      </w:r>
      <w:r w:rsidR="003119D4" w:rsidRPr="007B7A8B">
        <w:rPr>
          <w:rFonts w:ascii="Times New Roman" w:eastAsia="宋体" w:hAnsi="Times New Roman"/>
          <w:sz w:val="24"/>
          <w:szCs w:val="24"/>
        </w:rPr>
        <w:fldChar w:fldCharType="end"/>
      </w:r>
      <w:r w:rsidR="003E4AAA" w:rsidRPr="007B7A8B">
        <w:rPr>
          <w:rFonts w:ascii="Times New Roman" w:eastAsia="宋体" w:hAnsi="Times New Roman" w:hint="eastAsia"/>
          <w:sz w:val="24"/>
          <w:szCs w:val="24"/>
        </w:rPr>
        <w:t>所示。</w:t>
      </w:r>
    </w:p>
    <w:p w14:paraId="1BF0A778" w14:textId="67364B26" w:rsidR="00506A2A" w:rsidRPr="007B7A8B" w:rsidRDefault="00506A2A" w:rsidP="00506A2A">
      <w:pPr>
        <w:spacing w:line="360" w:lineRule="auto"/>
        <w:ind w:firstLine="482"/>
        <w:rPr>
          <w:rFonts w:ascii="Times New Roman" w:eastAsia="宋体" w:hAnsi="Times New Roman"/>
          <w:sz w:val="24"/>
          <w:szCs w:val="24"/>
        </w:rPr>
      </w:pPr>
      <w:r w:rsidRPr="007B7A8B">
        <w:rPr>
          <w:rFonts w:ascii="Times New Roman" w:eastAsia="宋体" w:hAnsi="Times New Roman" w:hint="eastAsia"/>
          <w:sz w:val="24"/>
          <w:szCs w:val="24"/>
        </w:rPr>
        <w:t>试验过程中，</w:t>
      </w:r>
      <w:r w:rsidR="006F12B4" w:rsidRPr="007B7A8B">
        <w:rPr>
          <w:rFonts w:ascii="Times New Roman" w:eastAsia="宋体" w:hAnsi="Times New Roman" w:hint="eastAsia"/>
          <w:sz w:val="24"/>
          <w:szCs w:val="24"/>
        </w:rPr>
        <w:t>静态温度是指衡器的温度，而非环境试验箱的内部温度。一般情况下，衡器在特定温度下</w:t>
      </w:r>
      <w:r w:rsidRPr="007B7A8B">
        <w:rPr>
          <w:rFonts w:ascii="Times New Roman" w:eastAsia="宋体" w:hAnsi="Times New Roman" w:hint="eastAsia"/>
          <w:sz w:val="24"/>
          <w:szCs w:val="24"/>
        </w:rPr>
        <w:t>保持</w:t>
      </w:r>
      <w:r w:rsidR="006F12B4" w:rsidRPr="007B7A8B">
        <w:rPr>
          <w:rFonts w:ascii="Times New Roman" w:eastAsia="宋体" w:hAnsi="Times New Roman" w:hint="eastAsia"/>
          <w:sz w:val="24"/>
          <w:szCs w:val="24"/>
        </w:rPr>
        <w:t>稳定</w:t>
      </w:r>
      <w:r w:rsidRPr="007B7A8B">
        <w:rPr>
          <w:rFonts w:ascii="Times New Roman" w:eastAsia="宋体" w:hAnsi="Times New Roman" w:hint="eastAsia"/>
          <w:sz w:val="24"/>
          <w:szCs w:val="24"/>
        </w:rPr>
        <w:t>显示</w:t>
      </w:r>
      <w:r w:rsidR="006F12B4" w:rsidRPr="007B7A8B">
        <w:rPr>
          <w:rFonts w:ascii="Times New Roman" w:eastAsia="宋体" w:hAnsi="Times New Roman" w:hint="eastAsia"/>
          <w:sz w:val="24"/>
          <w:szCs w:val="24"/>
        </w:rPr>
        <w:t>2</w:t>
      </w:r>
      <w:r w:rsidR="006F12B4" w:rsidRPr="007B7A8B">
        <w:rPr>
          <w:rFonts w:ascii="Times New Roman" w:eastAsia="宋体" w:hAnsi="Times New Roman" w:hint="eastAsia"/>
          <w:sz w:val="24"/>
          <w:szCs w:val="24"/>
        </w:rPr>
        <w:t>小时</w:t>
      </w:r>
      <w:r w:rsidRPr="007B7A8B">
        <w:rPr>
          <w:rFonts w:ascii="Times New Roman" w:eastAsia="宋体" w:hAnsi="Times New Roman" w:hint="eastAsia"/>
          <w:sz w:val="24"/>
          <w:szCs w:val="24"/>
        </w:rPr>
        <w:t>之后</w:t>
      </w:r>
      <w:r w:rsidR="006F12B4"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可认为达到了与环境一致</w:t>
      </w:r>
      <w:r w:rsidRPr="007B7A8B">
        <w:rPr>
          <w:rFonts w:ascii="Times New Roman" w:eastAsia="宋体" w:hAnsi="Times New Roman" w:hint="eastAsia"/>
          <w:sz w:val="24"/>
          <w:szCs w:val="24"/>
        </w:rPr>
        <w:lastRenderedPageBreak/>
        <w:t>的</w:t>
      </w:r>
      <w:r w:rsidR="006F12B4" w:rsidRPr="007B7A8B">
        <w:rPr>
          <w:rFonts w:ascii="Times New Roman" w:eastAsia="宋体" w:hAnsi="Times New Roman" w:hint="eastAsia"/>
          <w:sz w:val="24"/>
          <w:szCs w:val="24"/>
        </w:rPr>
        <w:t>温度。</w:t>
      </w:r>
      <w:r w:rsidR="00AD7E7F" w:rsidRPr="007B7A8B">
        <w:rPr>
          <w:rFonts w:ascii="Times New Roman" w:eastAsia="宋体" w:hAnsi="Times New Roman" w:hint="eastAsia"/>
          <w:sz w:val="24"/>
          <w:szCs w:val="24"/>
        </w:rPr>
        <w:t>此外，升温和降温过程中，温度变化率应不超过</w:t>
      </w:r>
      <w:r w:rsidR="00AD7E7F" w:rsidRPr="007B7A8B">
        <w:rPr>
          <w:rFonts w:ascii="Times New Roman" w:eastAsia="宋体" w:hAnsi="Times New Roman" w:hint="eastAsia"/>
          <w:sz w:val="24"/>
          <w:szCs w:val="24"/>
        </w:rPr>
        <w:t xml:space="preserve">1 </w:t>
      </w:r>
      <w:r w:rsidR="00AD7E7F" w:rsidRPr="007B7A8B">
        <w:rPr>
          <w:rFonts w:ascii="Times New Roman" w:eastAsia="宋体" w:hAnsi="Times New Roman"/>
          <w:sz w:val="24"/>
          <w:szCs w:val="24"/>
        </w:rPr>
        <w:t>℃</w:t>
      </w:r>
      <w:r w:rsidR="00AD7E7F" w:rsidRPr="007B7A8B">
        <w:rPr>
          <w:rFonts w:ascii="Times New Roman" w:eastAsia="宋体" w:hAnsi="Times New Roman" w:hint="eastAsia"/>
          <w:sz w:val="24"/>
          <w:szCs w:val="24"/>
        </w:rPr>
        <w:t>/min</w:t>
      </w:r>
      <w:r w:rsidR="00AD7E7F" w:rsidRPr="007B7A8B">
        <w:rPr>
          <w:rFonts w:ascii="Times New Roman" w:eastAsia="宋体" w:hAnsi="Times New Roman" w:hint="eastAsia"/>
          <w:sz w:val="24"/>
          <w:szCs w:val="24"/>
        </w:rPr>
        <w:t>。</w:t>
      </w:r>
    </w:p>
    <w:p w14:paraId="1EC54E56" w14:textId="5842F653" w:rsidR="006F12B4" w:rsidRPr="007B7A8B" w:rsidRDefault="00506A2A" w:rsidP="00506A2A">
      <w:pPr>
        <w:spacing w:line="360" w:lineRule="auto"/>
        <w:ind w:firstLine="482"/>
        <w:rPr>
          <w:rFonts w:ascii="Times New Roman" w:eastAsia="宋体" w:hAnsi="Times New Roman"/>
          <w:sz w:val="24"/>
          <w:szCs w:val="24"/>
        </w:rPr>
      </w:pPr>
      <w:r w:rsidRPr="007B7A8B">
        <w:rPr>
          <w:rFonts w:ascii="Times New Roman" w:eastAsia="宋体" w:hAnsi="Times New Roman" w:hint="eastAsia"/>
          <w:sz w:val="24"/>
          <w:szCs w:val="24"/>
        </w:rPr>
        <w:t>确定温度对空载示值的影响，不应在温度稳定后进行预加载。</w:t>
      </w:r>
    </w:p>
    <w:p w14:paraId="125B0ED1" w14:textId="6AEE8E41" w:rsidR="006F12B4" w:rsidRPr="007B7A8B" w:rsidRDefault="00506A2A" w:rsidP="005A6AE9">
      <w:pPr>
        <w:spacing w:line="360" w:lineRule="auto"/>
        <w:ind w:firstLine="420"/>
        <w:rPr>
          <w:rFonts w:ascii="Times New Roman" w:eastAsia="宋体" w:hAnsi="Times New Roman"/>
          <w:sz w:val="24"/>
          <w:szCs w:val="24"/>
        </w:rPr>
      </w:pPr>
      <w:r w:rsidRPr="007B7A8B">
        <w:rPr>
          <w:rFonts w:ascii="Times New Roman" w:eastAsia="宋体" w:hAnsi="Times New Roman" w:hint="eastAsia"/>
          <w:sz w:val="24"/>
          <w:szCs w:val="24"/>
        </w:rPr>
        <w:t>温度</w:t>
      </w:r>
      <w:r w:rsidR="006F12B4" w:rsidRPr="007B7A8B">
        <w:rPr>
          <w:rFonts w:ascii="Times New Roman" w:eastAsia="宋体" w:hAnsi="Times New Roman" w:hint="eastAsia"/>
          <w:sz w:val="24"/>
          <w:szCs w:val="24"/>
        </w:rPr>
        <w:t>试验</w:t>
      </w:r>
      <w:r w:rsidR="00AD7E7F" w:rsidRPr="007B7A8B">
        <w:rPr>
          <w:rFonts w:ascii="Times New Roman" w:eastAsia="宋体" w:hAnsi="Times New Roman" w:hint="eastAsia"/>
          <w:sz w:val="24"/>
          <w:szCs w:val="24"/>
        </w:rPr>
        <w:t>步骤如下</w:t>
      </w:r>
      <w:r w:rsidR="006F12B4" w:rsidRPr="007B7A8B">
        <w:rPr>
          <w:rFonts w:ascii="Times New Roman" w:eastAsia="宋体" w:hAnsi="Times New Roman" w:hint="eastAsia"/>
          <w:sz w:val="24"/>
          <w:szCs w:val="24"/>
        </w:rPr>
        <w:t>：</w:t>
      </w:r>
    </w:p>
    <w:p w14:paraId="22F734CA" w14:textId="555D58D3" w:rsidR="00506A2A" w:rsidRPr="007B7A8B" w:rsidRDefault="006F12B4">
      <w:pPr>
        <w:pStyle w:val="af2"/>
        <w:numPr>
          <w:ilvl w:val="0"/>
          <w:numId w:val="34"/>
        </w:numPr>
        <w:ind w:firstLineChars="0"/>
        <w:rPr>
          <w:rFonts w:ascii="Times New Roman" w:eastAsia="宋体" w:hAnsi="Times New Roman"/>
          <w:sz w:val="24"/>
          <w:szCs w:val="24"/>
        </w:rPr>
      </w:pPr>
      <w:r w:rsidRPr="007B7A8B">
        <w:rPr>
          <w:rFonts w:ascii="Times New Roman" w:eastAsia="宋体" w:hAnsi="Times New Roman" w:hint="eastAsia"/>
          <w:sz w:val="24"/>
          <w:szCs w:val="24"/>
        </w:rPr>
        <w:t>记录有关衡器的基本信息；</w:t>
      </w:r>
    </w:p>
    <w:p w14:paraId="2FC8FBDF" w14:textId="248FEB7B" w:rsidR="00506A2A" w:rsidRPr="007B7A8B" w:rsidRDefault="00506A2A">
      <w:pPr>
        <w:pStyle w:val="af2"/>
        <w:numPr>
          <w:ilvl w:val="0"/>
          <w:numId w:val="34"/>
        </w:numPr>
        <w:ind w:firstLineChars="0"/>
        <w:rPr>
          <w:rFonts w:ascii="Times New Roman" w:eastAsia="宋体" w:hAnsi="Times New Roman"/>
          <w:sz w:val="24"/>
          <w:szCs w:val="24"/>
        </w:rPr>
      </w:pPr>
      <w:r w:rsidRPr="007B7A8B">
        <w:rPr>
          <w:rFonts w:ascii="Times New Roman" w:eastAsia="宋体" w:hAnsi="Times New Roman" w:hint="eastAsia"/>
          <w:sz w:val="24"/>
          <w:szCs w:val="24"/>
        </w:rPr>
        <w:t>确定衡器应进行的静态温度试验点：</w:t>
      </w:r>
    </w:p>
    <w:p w14:paraId="63EED9E3" w14:textId="4201DE7B" w:rsidR="00506A2A" w:rsidRPr="007B7A8B" w:rsidRDefault="00506A2A">
      <w:pPr>
        <w:pStyle w:val="af2"/>
        <w:numPr>
          <w:ilvl w:val="1"/>
          <w:numId w:val="34"/>
        </w:numPr>
        <w:ind w:firstLineChars="0"/>
        <w:rPr>
          <w:rFonts w:ascii="Times New Roman" w:eastAsia="宋体" w:hAnsi="Times New Roman"/>
          <w:sz w:val="24"/>
          <w:szCs w:val="24"/>
        </w:rPr>
      </w:pPr>
      <w:r w:rsidRPr="007B7A8B">
        <w:rPr>
          <w:rFonts w:ascii="Times New Roman" w:eastAsia="宋体" w:hAnsi="Times New Roman" w:hint="eastAsia"/>
          <w:sz w:val="24"/>
          <w:szCs w:val="24"/>
        </w:rPr>
        <w:t>参考温度（一般为</w:t>
      </w:r>
      <w:r w:rsidRPr="007B7A8B">
        <w:rPr>
          <w:rFonts w:ascii="Times New Roman" w:eastAsia="宋体" w:hAnsi="Times New Roman" w:hint="eastAsia"/>
          <w:sz w:val="24"/>
          <w:szCs w:val="24"/>
        </w:rPr>
        <w:t xml:space="preserve">20 </w:t>
      </w:r>
      <w:bookmarkStart w:id="120" w:name="OLE_LINK10"/>
      <w:r w:rsidRPr="007B7A8B">
        <w:rPr>
          <w:rFonts w:ascii="Times New Roman" w:eastAsia="宋体" w:hAnsi="Times New Roman"/>
          <w:sz w:val="24"/>
          <w:szCs w:val="24"/>
        </w:rPr>
        <w:t>℃</w:t>
      </w:r>
      <w:bookmarkEnd w:id="120"/>
      <w:r w:rsidRPr="007B7A8B">
        <w:rPr>
          <w:rFonts w:ascii="Times New Roman" w:eastAsia="宋体" w:hAnsi="Times New Roman" w:hint="eastAsia"/>
          <w:sz w:val="24"/>
          <w:szCs w:val="24"/>
        </w:rPr>
        <w:t>，但</w:t>
      </w:r>
      <w:r w:rsidRPr="007B7A8B">
        <w:rPr>
          <w:rFonts w:ascii="Times New Roman" w:eastAsia="宋体" w:hAnsi="Times New Roman" w:hint="eastAsia"/>
          <w:sz w:val="24"/>
          <w:szCs w:val="24"/>
        </w:rPr>
        <w:t>I</w:t>
      </w:r>
      <w:r w:rsidRPr="007B7A8B">
        <w:rPr>
          <w:rFonts w:ascii="Times New Roman" w:eastAsia="宋体" w:hAnsi="Times New Roman" w:hint="eastAsia"/>
          <w:sz w:val="24"/>
          <w:szCs w:val="24"/>
        </w:rPr>
        <w:t>级衡器为规定温度界限的平均值）；</w:t>
      </w:r>
    </w:p>
    <w:p w14:paraId="6E1E7849" w14:textId="2E086BFE" w:rsidR="00506A2A" w:rsidRPr="007B7A8B" w:rsidRDefault="00506A2A">
      <w:pPr>
        <w:pStyle w:val="af2"/>
        <w:numPr>
          <w:ilvl w:val="1"/>
          <w:numId w:val="34"/>
        </w:numPr>
        <w:ind w:firstLineChars="0"/>
        <w:rPr>
          <w:rFonts w:ascii="Times New Roman" w:eastAsia="宋体" w:hAnsi="Times New Roman"/>
          <w:sz w:val="24"/>
          <w:szCs w:val="24"/>
        </w:rPr>
      </w:pPr>
      <w:r w:rsidRPr="007B7A8B">
        <w:rPr>
          <w:rFonts w:ascii="Times New Roman" w:eastAsia="宋体" w:hAnsi="Times New Roman" w:hint="eastAsia"/>
          <w:sz w:val="24"/>
          <w:szCs w:val="24"/>
        </w:rPr>
        <w:t>规定的高温</w:t>
      </w:r>
      <w:r w:rsidR="004C17DC" w:rsidRPr="007B7A8B">
        <w:rPr>
          <w:rFonts w:ascii="Times New Roman" w:eastAsia="宋体" w:hAnsi="Times New Roman" w:hint="eastAsia"/>
          <w:sz w:val="24"/>
          <w:szCs w:val="24"/>
        </w:rPr>
        <w:t>（衡器工作温度</w:t>
      </w:r>
      <w:r w:rsidR="00D2560D" w:rsidRPr="007B7A8B">
        <w:rPr>
          <w:rFonts w:ascii="Times New Roman" w:eastAsia="宋体" w:hAnsi="Times New Roman" w:hint="eastAsia"/>
          <w:sz w:val="24"/>
          <w:szCs w:val="24"/>
        </w:rPr>
        <w:t>的</w:t>
      </w:r>
      <w:r w:rsidR="004C17DC" w:rsidRPr="007B7A8B">
        <w:rPr>
          <w:rFonts w:ascii="Times New Roman" w:eastAsia="宋体" w:hAnsi="Times New Roman" w:hint="eastAsia"/>
          <w:sz w:val="24"/>
          <w:szCs w:val="24"/>
        </w:rPr>
        <w:t>上限）</w:t>
      </w:r>
      <w:r w:rsidRPr="007B7A8B">
        <w:rPr>
          <w:rFonts w:ascii="Times New Roman" w:eastAsia="宋体" w:hAnsi="Times New Roman" w:hint="eastAsia"/>
          <w:sz w:val="24"/>
          <w:szCs w:val="24"/>
        </w:rPr>
        <w:t>；</w:t>
      </w:r>
    </w:p>
    <w:p w14:paraId="602666E3" w14:textId="2E2EA803" w:rsidR="00506A2A" w:rsidRPr="007B7A8B" w:rsidRDefault="00506A2A">
      <w:pPr>
        <w:pStyle w:val="af2"/>
        <w:numPr>
          <w:ilvl w:val="1"/>
          <w:numId w:val="34"/>
        </w:numPr>
        <w:ind w:firstLineChars="0"/>
        <w:rPr>
          <w:rFonts w:ascii="Times New Roman" w:eastAsia="宋体" w:hAnsi="Times New Roman"/>
          <w:sz w:val="24"/>
          <w:szCs w:val="24"/>
        </w:rPr>
      </w:pPr>
      <w:r w:rsidRPr="007B7A8B">
        <w:rPr>
          <w:rFonts w:ascii="Times New Roman" w:eastAsia="宋体" w:hAnsi="Times New Roman" w:hint="eastAsia"/>
          <w:sz w:val="24"/>
          <w:szCs w:val="24"/>
        </w:rPr>
        <w:t>规定的低温</w:t>
      </w:r>
      <w:r w:rsidR="004C17DC" w:rsidRPr="007B7A8B">
        <w:rPr>
          <w:rFonts w:ascii="Times New Roman" w:eastAsia="宋体" w:hAnsi="Times New Roman" w:hint="eastAsia"/>
          <w:sz w:val="24"/>
          <w:szCs w:val="24"/>
        </w:rPr>
        <w:t>（衡器工作温度</w:t>
      </w:r>
      <w:r w:rsidR="00D2560D" w:rsidRPr="007B7A8B">
        <w:rPr>
          <w:rFonts w:ascii="Times New Roman" w:eastAsia="宋体" w:hAnsi="Times New Roman" w:hint="eastAsia"/>
          <w:sz w:val="24"/>
          <w:szCs w:val="24"/>
        </w:rPr>
        <w:t>的</w:t>
      </w:r>
      <w:r w:rsidR="004C17DC" w:rsidRPr="007B7A8B">
        <w:rPr>
          <w:rFonts w:ascii="Times New Roman" w:eastAsia="宋体" w:hAnsi="Times New Roman" w:hint="eastAsia"/>
          <w:sz w:val="24"/>
          <w:szCs w:val="24"/>
        </w:rPr>
        <w:t>下限）</w:t>
      </w:r>
      <w:r w:rsidRPr="007B7A8B">
        <w:rPr>
          <w:rFonts w:ascii="Times New Roman" w:eastAsia="宋体" w:hAnsi="Times New Roman" w:hint="eastAsia"/>
          <w:sz w:val="24"/>
          <w:szCs w:val="24"/>
        </w:rPr>
        <w:t>；</w:t>
      </w:r>
    </w:p>
    <w:p w14:paraId="5CAA25DF" w14:textId="3BF51987" w:rsidR="00506A2A" w:rsidRPr="007B7A8B" w:rsidRDefault="00506A2A">
      <w:pPr>
        <w:pStyle w:val="af2"/>
        <w:numPr>
          <w:ilvl w:val="1"/>
          <w:numId w:val="34"/>
        </w:numPr>
        <w:ind w:firstLineChars="0"/>
        <w:rPr>
          <w:rFonts w:ascii="Times New Roman" w:eastAsia="宋体" w:hAnsi="Times New Roman"/>
          <w:sz w:val="24"/>
          <w:szCs w:val="24"/>
        </w:rPr>
      </w:pPr>
      <w:r w:rsidRPr="007B7A8B">
        <w:rPr>
          <w:rFonts w:ascii="Times New Roman" w:eastAsia="宋体" w:hAnsi="Times New Roman" w:hint="eastAsia"/>
          <w:sz w:val="24"/>
          <w:szCs w:val="24"/>
        </w:rPr>
        <w:t xml:space="preserve">5 </w:t>
      </w:r>
      <w:r w:rsidRPr="007B7A8B">
        <w:rPr>
          <w:rFonts w:ascii="Times New Roman" w:eastAsia="宋体" w:hAnsi="Times New Roman"/>
          <w:sz w:val="24"/>
          <w:szCs w:val="24"/>
        </w:rPr>
        <w:t>℃</w:t>
      </w:r>
      <w:r w:rsidRPr="007B7A8B">
        <w:rPr>
          <w:rFonts w:ascii="Times New Roman" w:eastAsia="宋体" w:hAnsi="Times New Roman" w:hint="eastAsia"/>
          <w:sz w:val="24"/>
          <w:szCs w:val="24"/>
        </w:rPr>
        <w:t>，如果</w:t>
      </w:r>
      <w:r w:rsidR="00AD7E7F" w:rsidRPr="007B7A8B">
        <w:rPr>
          <w:rFonts w:ascii="Times New Roman" w:eastAsia="宋体" w:hAnsi="Times New Roman" w:hint="eastAsia"/>
          <w:sz w:val="24"/>
          <w:szCs w:val="24"/>
        </w:rPr>
        <w:t>规定的低温不高于</w:t>
      </w:r>
      <w:r w:rsidR="00AD7E7F" w:rsidRPr="007B7A8B">
        <w:rPr>
          <w:rFonts w:ascii="Times New Roman" w:eastAsia="宋体" w:hAnsi="Times New Roman" w:hint="eastAsia"/>
          <w:sz w:val="24"/>
          <w:szCs w:val="24"/>
        </w:rPr>
        <w:t xml:space="preserve">0 </w:t>
      </w:r>
      <w:r w:rsidR="00AD7E7F" w:rsidRPr="007B7A8B">
        <w:rPr>
          <w:rFonts w:ascii="Times New Roman" w:eastAsia="宋体" w:hAnsi="Times New Roman"/>
          <w:sz w:val="24"/>
          <w:szCs w:val="24"/>
        </w:rPr>
        <w:t>℃</w:t>
      </w:r>
      <w:r w:rsidR="00AD7E7F" w:rsidRPr="007B7A8B">
        <w:rPr>
          <w:rFonts w:ascii="Times New Roman" w:eastAsia="宋体" w:hAnsi="Times New Roman" w:hint="eastAsia"/>
          <w:sz w:val="24"/>
          <w:szCs w:val="24"/>
        </w:rPr>
        <w:t>；</w:t>
      </w:r>
    </w:p>
    <w:p w14:paraId="64FEED7E" w14:textId="535DB3FC" w:rsidR="00AD7E7F" w:rsidRPr="007B7A8B" w:rsidRDefault="00AD7E7F">
      <w:pPr>
        <w:pStyle w:val="af2"/>
        <w:numPr>
          <w:ilvl w:val="1"/>
          <w:numId w:val="34"/>
        </w:numPr>
        <w:ind w:firstLineChars="0"/>
        <w:rPr>
          <w:rFonts w:ascii="Times New Roman" w:eastAsia="宋体" w:hAnsi="Times New Roman"/>
          <w:sz w:val="24"/>
          <w:szCs w:val="24"/>
        </w:rPr>
      </w:pPr>
      <w:r w:rsidRPr="007B7A8B">
        <w:rPr>
          <w:rFonts w:ascii="Times New Roman" w:eastAsia="宋体" w:hAnsi="Times New Roman" w:hint="eastAsia"/>
          <w:sz w:val="24"/>
          <w:szCs w:val="24"/>
        </w:rPr>
        <w:t>参考温度。</w:t>
      </w:r>
    </w:p>
    <w:p w14:paraId="2E73FC6A" w14:textId="0899696F" w:rsidR="00AD7E7F" w:rsidRPr="007B7A8B" w:rsidRDefault="00AD7E7F">
      <w:pPr>
        <w:pStyle w:val="af2"/>
        <w:numPr>
          <w:ilvl w:val="0"/>
          <w:numId w:val="34"/>
        </w:numPr>
        <w:ind w:firstLineChars="0"/>
        <w:rPr>
          <w:rFonts w:ascii="Times New Roman" w:eastAsia="宋体" w:hAnsi="Times New Roman"/>
          <w:sz w:val="24"/>
          <w:szCs w:val="24"/>
        </w:rPr>
      </w:pPr>
      <w:r w:rsidRPr="007B7A8B">
        <w:rPr>
          <w:rFonts w:ascii="Times New Roman" w:eastAsia="宋体" w:hAnsi="Times New Roman" w:hint="eastAsia"/>
          <w:sz w:val="24"/>
          <w:szCs w:val="24"/>
        </w:rPr>
        <w:t>确定至少</w:t>
      </w:r>
      <w:r w:rsidRPr="007B7A8B">
        <w:rPr>
          <w:rFonts w:ascii="Times New Roman" w:eastAsia="宋体" w:hAnsi="Times New Roman" w:hint="eastAsia"/>
          <w:sz w:val="24"/>
          <w:szCs w:val="24"/>
        </w:rPr>
        <w:t>5</w:t>
      </w:r>
      <w:r w:rsidRPr="007B7A8B">
        <w:rPr>
          <w:rFonts w:ascii="Times New Roman" w:eastAsia="宋体" w:hAnsi="Times New Roman" w:hint="eastAsia"/>
          <w:sz w:val="24"/>
          <w:szCs w:val="24"/>
        </w:rPr>
        <w:t>个试验载荷，包括接近零点载荷（</w:t>
      </w:r>
      <w:r w:rsidRPr="007B7A8B">
        <w:rPr>
          <w:rFonts w:ascii="Times New Roman" w:eastAsia="宋体" w:hAnsi="Times New Roman" w:hint="eastAsia"/>
          <w:sz w:val="24"/>
          <w:szCs w:val="24"/>
        </w:rPr>
        <w:t xml:space="preserve">10 </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rPr>
        <w:t>）、最小秤量、处于或接近最大允许误差改变点的值、等于或接近最大净重载荷的值；</w:t>
      </w:r>
    </w:p>
    <w:p w14:paraId="2B1628E0" w14:textId="507558E9" w:rsidR="00AD7E7F" w:rsidRPr="007B7A8B" w:rsidRDefault="00AD7E7F">
      <w:pPr>
        <w:pStyle w:val="af2"/>
        <w:numPr>
          <w:ilvl w:val="0"/>
          <w:numId w:val="34"/>
        </w:numPr>
        <w:ind w:firstLineChars="0"/>
        <w:rPr>
          <w:rFonts w:ascii="Times New Roman" w:eastAsia="宋体" w:hAnsi="Times New Roman"/>
          <w:sz w:val="24"/>
          <w:szCs w:val="24"/>
        </w:rPr>
      </w:pPr>
      <w:r w:rsidRPr="007B7A8B">
        <w:rPr>
          <w:rFonts w:ascii="Times New Roman" w:eastAsia="宋体" w:hAnsi="Times New Roman" w:hint="eastAsia"/>
          <w:sz w:val="24"/>
          <w:szCs w:val="24"/>
        </w:rPr>
        <w:t>将衡器和需要使用的载荷和附加砝码（如适用）</w:t>
      </w:r>
      <w:r w:rsidR="004E1E0B" w:rsidRPr="007B7A8B">
        <w:rPr>
          <w:rFonts w:ascii="Times New Roman" w:eastAsia="宋体" w:hAnsi="Times New Roman" w:hint="eastAsia"/>
          <w:sz w:val="24"/>
          <w:szCs w:val="24"/>
        </w:rPr>
        <w:t>置于</w:t>
      </w:r>
      <w:r w:rsidRPr="007B7A8B">
        <w:rPr>
          <w:rFonts w:ascii="Times New Roman" w:eastAsia="宋体" w:hAnsi="Times New Roman" w:hint="eastAsia"/>
          <w:sz w:val="24"/>
          <w:szCs w:val="24"/>
        </w:rPr>
        <w:t>内部温度为参考温度的环境试验箱中，将衡器调平，接通电源并预热；</w:t>
      </w:r>
    </w:p>
    <w:p w14:paraId="27488384" w14:textId="6D2E6E93" w:rsidR="00AD7E7F" w:rsidRPr="007B7A8B" w:rsidRDefault="00AD7E7F">
      <w:pPr>
        <w:pStyle w:val="af2"/>
        <w:numPr>
          <w:ilvl w:val="0"/>
          <w:numId w:val="34"/>
        </w:numPr>
        <w:ind w:firstLineChars="0"/>
        <w:rPr>
          <w:rFonts w:ascii="Times New Roman" w:eastAsia="宋体" w:hAnsi="Times New Roman"/>
          <w:sz w:val="24"/>
          <w:szCs w:val="24"/>
        </w:rPr>
      </w:pPr>
      <w:r w:rsidRPr="007B7A8B">
        <w:rPr>
          <w:rFonts w:ascii="Times New Roman" w:eastAsia="宋体" w:hAnsi="Times New Roman" w:hint="eastAsia"/>
          <w:sz w:val="24"/>
          <w:szCs w:val="24"/>
        </w:rPr>
        <w:t>待预热结束、且衡器示值稳定至少</w:t>
      </w:r>
      <w:r w:rsidRPr="007B7A8B">
        <w:rPr>
          <w:rFonts w:ascii="Times New Roman" w:eastAsia="宋体" w:hAnsi="Times New Roman" w:hint="eastAsia"/>
          <w:sz w:val="24"/>
          <w:szCs w:val="24"/>
        </w:rPr>
        <w:t>2</w:t>
      </w:r>
      <w:r w:rsidRPr="007B7A8B">
        <w:rPr>
          <w:rFonts w:ascii="Times New Roman" w:eastAsia="宋体" w:hAnsi="Times New Roman" w:hint="eastAsia"/>
          <w:sz w:val="24"/>
          <w:szCs w:val="24"/>
        </w:rPr>
        <w:t>小时后，记录</w:t>
      </w:r>
      <w:r w:rsidR="004C17DC" w:rsidRPr="007B7A8B">
        <w:rPr>
          <w:rFonts w:ascii="Times New Roman" w:eastAsia="宋体" w:hAnsi="Times New Roman" w:hint="eastAsia"/>
          <w:sz w:val="24"/>
          <w:szCs w:val="24"/>
        </w:rPr>
        <w:t>日期、</w:t>
      </w:r>
      <w:r w:rsidRPr="007B7A8B">
        <w:rPr>
          <w:rFonts w:ascii="Times New Roman" w:eastAsia="宋体" w:hAnsi="Times New Roman" w:hint="eastAsia"/>
          <w:sz w:val="24"/>
          <w:szCs w:val="24"/>
        </w:rPr>
        <w:t>时间、环境温度、相对湿度，</w:t>
      </w:r>
      <w:r w:rsidRPr="007B7A8B">
        <w:rPr>
          <w:rFonts w:ascii="Times New Roman" w:eastAsia="宋体" w:hAnsi="Times New Roman" w:hint="eastAsia"/>
          <w:sz w:val="24"/>
          <w:szCs w:val="24"/>
        </w:rPr>
        <w:t>I</w:t>
      </w:r>
      <w:r w:rsidR="00E51FFA" w:rsidRPr="007B7A8B">
        <w:rPr>
          <w:rFonts w:ascii="Times New Roman" w:eastAsia="宋体" w:hAnsi="Times New Roman" w:hint="eastAsia"/>
          <w:sz w:val="24"/>
          <w:szCs w:val="24"/>
        </w:rPr>
        <w:t xml:space="preserve"> </w:t>
      </w:r>
      <w:r w:rsidRPr="007B7A8B">
        <w:rPr>
          <w:rFonts w:ascii="Times New Roman" w:eastAsia="宋体" w:hAnsi="Times New Roman" w:hint="eastAsia"/>
          <w:sz w:val="24"/>
          <w:szCs w:val="24"/>
        </w:rPr>
        <w:t>级衡器需记录环境大气压强；</w:t>
      </w:r>
    </w:p>
    <w:p w14:paraId="108C6CB8" w14:textId="1C75228A" w:rsidR="00AD7E7F" w:rsidRPr="007B7A8B" w:rsidRDefault="00AD7E7F">
      <w:pPr>
        <w:pStyle w:val="af2"/>
        <w:numPr>
          <w:ilvl w:val="0"/>
          <w:numId w:val="34"/>
        </w:numPr>
        <w:ind w:firstLineChars="0"/>
        <w:rPr>
          <w:rFonts w:ascii="Times New Roman" w:eastAsia="宋体" w:hAnsi="Times New Roman"/>
          <w:sz w:val="24"/>
          <w:szCs w:val="24"/>
        </w:rPr>
      </w:pPr>
      <w:r w:rsidRPr="007B7A8B">
        <w:rPr>
          <w:rFonts w:ascii="Times New Roman" w:eastAsia="宋体" w:hAnsi="Times New Roman" w:hint="eastAsia"/>
          <w:sz w:val="24"/>
          <w:szCs w:val="24"/>
        </w:rPr>
        <w:t>进行一次预加载（</w:t>
      </w:r>
      <w:r w:rsidRPr="007B7A8B">
        <w:rPr>
          <w:rFonts w:ascii="Times New Roman" w:eastAsia="宋体" w:hAnsi="Times New Roman" w:hint="eastAsia"/>
          <w:sz w:val="24"/>
          <w:szCs w:val="24"/>
        </w:rPr>
        <w:t>6.3</w:t>
      </w:r>
      <w:r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w:t>
      </w:r>
    </w:p>
    <w:p w14:paraId="643A48EF" w14:textId="77777777" w:rsidR="003119D4" w:rsidRPr="007B7A8B" w:rsidRDefault="003E4AAA">
      <w:pPr>
        <w:pStyle w:val="af2"/>
        <w:numPr>
          <w:ilvl w:val="0"/>
          <w:numId w:val="34"/>
        </w:numPr>
        <w:ind w:firstLineChars="0"/>
        <w:rPr>
          <w:rFonts w:ascii="Times New Roman" w:eastAsia="宋体" w:hAnsi="Times New Roman"/>
          <w:sz w:val="24"/>
          <w:szCs w:val="24"/>
        </w:rPr>
      </w:pPr>
      <w:r w:rsidRPr="007B7A8B">
        <w:rPr>
          <w:rFonts w:ascii="Times New Roman" w:eastAsia="宋体" w:hAnsi="Times New Roman" w:hint="eastAsia"/>
          <w:sz w:val="24"/>
          <w:szCs w:val="24"/>
        </w:rPr>
        <w:t>在参考温度进行一次称量试验（</w:t>
      </w:r>
      <w:r w:rsidRPr="007B7A8B">
        <w:rPr>
          <w:rFonts w:ascii="Times New Roman" w:eastAsia="宋体" w:hAnsi="Times New Roman" w:hint="eastAsia"/>
          <w:sz w:val="24"/>
          <w:szCs w:val="24"/>
        </w:rPr>
        <w:t>6.4</w:t>
      </w:r>
      <w:r w:rsidRPr="007B7A8B">
        <w:rPr>
          <w:rFonts w:ascii="Times New Roman" w:eastAsia="宋体" w:hAnsi="Times New Roman" w:hint="eastAsia"/>
          <w:sz w:val="24"/>
          <w:szCs w:val="24"/>
        </w:rPr>
        <w:t>），</w:t>
      </w:r>
      <w:r w:rsidR="004C17DC" w:rsidRPr="007B7A8B">
        <w:rPr>
          <w:rFonts w:ascii="Times New Roman" w:eastAsia="宋体" w:hAnsi="Times New Roman" w:hint="eastAsia"/>
          <w:sz w:val="24"/>
          <w:szCs w:val="24"/>
        </w:rPr>
        <w:t>注意试验过程中衡器不得回零。根据称量试验的结果，</w:t>
      </w:r>
      <w:r w:rsidR="000A4AB1" w:rsidRPr="007B7A8B">
        <w:rPr>
          <w:rFonts w:ascii="Times New Roman" w:eastAsia="宋体" w:hAnsi="Times New Roman" w:hint="eastAsia"/>
          <w:sz w:val="24"/>
          <w:szCs w:val="24"/>
        </w:rPr>
        <w:t>计算</w:t>
      </w:r>
      <w:r w:rsidRPr="007B7A8B">
        <w:rPr>
          <w:rFonts w:ascii="Times New Roman" w:eastAsia="宋体" w:hAnsi="Times New Roman" w:hint="eastAsia"/>
          <w:sz w:val="24"/>
          <w:szCs w:val="24"/>
        </w:rPr>
        <w:t>修正误差</w:t>
      </w:r>
      <w:r w:rsidR="000A4AB1" w:rsidRPr="007B7A8B">
        <w:rPr>
          <w:rFonts w:ascii="Times New Roman" w:eastAsia="宋体" w:hAnsi="Times New Roman" w:hint="eastAsia"/>
          <w:sz w:val="24"/>
          <w:szCs w:val="24"/>
        </w:rPr>
        <w:t>并判断其</w:t>
      </w:r>
      <w:r w:rsidRPr="007B7A8B">
        <w:rPr>
          <w:rFonts w:ascii="Times New Roman" w:eastAsia="宋体" w:hAnsi="Times New Roman" w:hint="eastAsia"/>
          <w:sz w:val="24"/>
          <w:szCs w:val="24"/>
        </w:rPr>
        <w:t>是否不超过</w:t>
      </w:r>
      <w:r w:rsidRPr="007B7A8B">
        <w:rPr>
          <w:rFonts w:ascii="Times New Roman" w:eastAsia="宋体" w:hAnsi="Times New Roman" w:hint="eastAsia"/>
          <w:sz w:val="24"/>
          <w:szCs w:val="24"/>
        </w:rPr>
        <w:t>4.3</w:t>
      </w:r>
      <w:r w:rsidRPr="007B7A8B">
        <w:rPr>
          <w:rFonts w:ascii="Times New Roman" w:eastAsia="宋体" w:hAnsi="Times New Roman" w:hint="eastAsia"/>
          <w:sz w:val="24"/>
          <w:szCs w:val="24"/>
        </w:rPr>
        <w:t>表</w:t>
      </w:r>
      <w:r w:rsidRPr="007B7A8B">
        <w:rPr>
          <w:rFonts w:ascii="Times New Roman" w:eastAsia="宋体" w:hAnsi="Times New Roman" w:hint="eastAsia"/>
          <w:sz w:val="24"/>
          <w:szCs w:val="24"/>
        </w:rPr>
        <w:t>3</w:t>
      </w:r>
      <w:r w:rsidRPr="007B7A8B">
        <w:rPr>
          <w:rFonts w:ascii="Times New Roman" w:eastAsia="宋体" w:hAnsi="Times New Roman" w:hint="eastAsia"/>
          <w:sz w:val="24"/>
          <w:szCs w:val="24"/>
        </w:rPr>
        <w:t>规定的最大允许误差。如果符合要求，则试验继续；</w:t>
      </w:r>
    </w:p>
    <w:p w14:paraId="6C5A6109" w14:textId="77777777" w:rsidR="001F4E9A" w:rsidRPr="007B7A8B" w:rsidRDefault="001F4E9A">
      <w:pPr>
        <w:pStyle w:val="af2"/>
        <w:numPr>
          <w:ilvl w:val="0"/>
          <w:numId w:val="34"/>
        </w:numPr>
        <w:ind w:firstLineChars="0"/>
        <w:rPr>
          <w:rFonts w:ascii="Times New Roman" w:eastAsia="宋体" w:hAnsi="Times New Roman"/>
          <w:sz w:val="24"/>
          <w:szCs w:val="24"/>
        </w:rPr>
      </w:pPr>
      <w:r w:rsidRPr="007B7A8B">
        <w:rPr>
          <w:rFonts w:ascii="Times New Roman" w:eastAsia="宋体" w:hAnsi="Times New Roman" w:hint="eastAsia"/>
          <w:sz w:val="24"/>
          <w:szCs w:val="24"/>
        </w:rPr>
        <w:t>不改变环境温度，待衡器</w:t>
      </w:r>
      <w:proofErr w:type="gramStart"/>
      <w:r w:rsidRPr="007B7A8B">
        <w:rPr>
          <w:rFonts w:ascii="Times New Roman" w:eastAsia="宋体" w:hAnsi="Times New Roman" w:hint="eastAsia"/>
          <w:sz w:val="24"/>
          <w:szCs w:val="24"/>
        </w:rPr>
        <w:t>恢复约</w:t>
      </w:r>
      <w:proofErr w:type="gramEnd"/>
      <w:r w:rsidRPr="007B7A8B">
        <w:rPr>
          <w:rFonts w:ascii="Times New Roman" w:eastAsia="宋体" w:hAnsi="Times New Roman" w:hint="eastAsia"/>
          <w:sz w:val="24"/>
          <w:szCs w:val="24"/>
        </w:rPr>
        <w:t>1</w:t>
      </w:r>
      <w:r w:rsidRPr="007B7A8B">
        <w:rPr>
          <w:rFonts w:ascii="Times New Roman" w:eastAsia="宋体" w:hAnsi="Times New Roman" w:hint="eastAsia"/>
          <w:sz w:val="24"/>
          <w:szCs w:val="24"/>
        </w:rPr>
        <w:t>小时后，记录日期、时间、环境温度；</w:t>
      </w:r>
    </w:p>
    <w:p w14:paraId="62497F8B" w14:textId="77777777" w:rsidR="001F4E9A" w:rsidRPr="007B7A8B" w:rsidRDefault="001F4E9A">
      <w:pPr>
        <w:pStyle w:val="af2"/>
        <w:numPr>
          <w:ilvl w:val="0"/>
          <w:numId w:val="34"/>
        </w:numPr>
        <w:ind w:firstLineChars="0"/>
        <w:rPr>
          <w:rFonts w:ascii="Times New Roman" w:eastAsia="宋体" w:hAnsi="Times New Roman"/>
          <w:sz w:val="24"/>
          <w:szCs w:val="24"/>
        </w:rPr>
      </w:pPr>
      <w:r w:rsidRPr="007B7A8B">
        <w:rPr>
          <w:rFonts w:ascii="Times New Roman" w:eastAsia="宋体" w:hAnsi="Times New Roman" w:hint="eastAsia"/>
          <w:sz w:val="24"/>
          <w:szCs w:val="24"/>
        </w:rPr>
        <w:t>放上零点载荷（</w:t>
      </w:r>
      <w:r w:rsidRPr="007B7A8B">
        <w:rPr>
          <w:rFonts w:ascii="Times New Roman" w:eastAsia="宋体" w:hAnsi="Times New Roman" w:hint="eastAsia"/>
          <w:sz w:val="24"/>
          <w:szCs w:val="24"/>
        </w:rPr>
        <w:t xml:space="preserve">10 </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rPr>
        <w:t>），记录参考温度的零点示值，确定</w:t>
      </w:r>
      <w:proofErr w:type="gramStart"/>
      <w:r w:rsidRPr="007B7A8B">
        <w:rPr>
          <w:rFonts w:ascii="Times New Roman" w:eastAsia="宋体" w:hAnsi="Times New Roman" w:hint="eastAsia"/>
          <w:sz w:val="24"/>
          <w:szCs w:val="24"/>
        </w:rPr>
        <w:t>化整前</w:t>
      </w:r>
      <w:proofErr w:type="gramEnd"/>
      <w:r w:rsidRPr="007B7A8B">
        <w:rPr>
          <w:rFonts w:ascii="Times New Roman" w:eastAsia="宋体" w:hAnsi="Times New Roman" w:hint="eastAsia"/>
          <w:sz w:val="24"/>
          <w:szCs w:val="24"/>
        </w:rPr>
        <w:t>的零点示值（</w:t>
      </w:r>
      <w:r w:rsidRPr="007B7A8B">
        <w:rPr>
          <w:rFonts w:ascii="Times New Roman" w:eastAsia="宋体" w:hAnsi="Times New Roman" w:hint="eastAsia"/>
          <w:sz w:val="24"/>
          <w:szCs w:val="24"/>
        </w:rPr>
        <w:t>6.1</w:t>
      </w:r>
      <w:r w:rsidRPr="007B7A8B">
        <w:rPr>
          <w:rFonts w:ascii="Times New Roman" w:eastAsia="宋体" w:hAnsi="Times New Roman" w:hint="eastAsia"/>
          <w:sz w:val="24"/>
          <w:szCs w:val="24"/>
        </w:rPr>
        <w:t>）；</w:t>
      </w:r>
    </w:p>
    <w:p w14:paraId="38AED947" w14:textId="77777777" w:rsidR="001F4E9A" w:rsidRPr="007B7A8B" w:rsidRDefault="001F4E9A">
      <w:pPr>
        <w:pStyle w:val="af2"/>
        <w:numPr>
          <w:ilvl w:val="0"/>
          <w:numId w:val="34"/>
        </w:numPr>
        <w:ind w:firstLineChars="0"/>
        <w:rPr>
          <w:rFonts w:ascii="Times New Roman" w:eastAsia="宋体" w:hAnsi="Times New Roman"/>
          <w:sz w:val="24"/>
          <w:szCs w:val="24"/>
        </w:rPr>
      </w:pPr>
      <w:proofErr w:type="gramStart"/>
      <w:r w:rsidRPr="007B7A8B">
        <w:rPr>
          <w:rFonts w:ascii="Times New Roman" w:eastAsia="宋体" w:hAnsi="Times New Roman" w:hint="eastAsia"/>
          <w:sz w:val="24"/>
          <w:szCs w:val="24"/>
        </w:rPr>
        <w:t>不</w:t>
      </w:r>
      <w:proofErr w:type="gramEnd"/>
      <w:r w:rsidRPr="007B7A8B">
        <w:rPr>
          <w:rFonts w:ascii="Times New Roman" w:eastAsia="宋体" w:hAnsi="Times New Roman" w:hint="eastAsia"/>
          <w:sz w:val="24"/>
          <w:szCs w:val="24"/>
        </w:rPr>
        <w:t>取下零点载荷（</w:t>
      </w:r>
      <w:r w:rsidRPr="007B7A8B">
        <w:rPr>
          <w:rFonts w:ascii="Times New Roman" w:eastAsia="宋体" w:hAnsi="Times New Roman" w:hint="eastAsia"/>
          <w:sz w:val="24"/>
          <w:szCs w:val="24"/>
        </w:rPr>
        <w:t xml:space="preserve">10 </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rPr>
        <w:t>），将环境试验箱内的温度设置到规定的高温；</w:t>
      </w:r>
    </w:p>
    <w:p w14:paraId="26D25435" w14:textId="77777777" w:rsidR="001F4E9A" w:rsidRPr="007B7A8B" w:rsidRDefault="001F4E9A">
      <w:pPr>
        <w:pStyle w:val="af2"/>
        <w:numPr>
          <w:ilvl w:val="0"/>
          <w:numId w:val="34"/>
        </w:numPr>
        <w:ind w:firstLineChars="0"/>
        <w:rPr>
          <w:rFonts w:ascii="Times New Roman" w:eastAsia="宋体" w:hAnsi="Times New Roman"/>
          <w:sz w:val="24"/>
          <w:szCs w:val="24"/>
        </w:rPr>
      </w:pPr>
      <w:r w:rsidRPr="007B7A8B">
        <w:rPr>
          <w:rFonts w:ascii="Times New Roman" w:eastAsia="宋体" w:hAnsi="Times New Roman" w:hint="eastAsia"/>
          <w:sz w:val="24"/>
          <w:szCs w:val="24"/>
        </w:rPr>
        <w:t>确定试验箱内环境温度已经稳定：</w:t>
      </w:r>
    </w:p>
    <w:p w14:paraId="496FC353" w14:textId="77777777" w:rsidR="001F4E9A" w:rsidRPr="007B7A8B" w:rsidRDefault="001F4E9A">
      <w:pPr>
        <w:pStyle w:val="af2"/>
        <w:numPr>
          <w:ilvl w:val="1"/>
          <w:numId w:val="34"/>
        </w:numPr>
        <w:ind w:firstLineChars="0"/>
        <w:rPr>
          <w:rFonts w:ascii="Times New Roman" w:eastAsia="宋体" w:hAnsi="Times New Roman"/>
          <w:sz w:val="24"/>
          <w:szCs w:val="24"/>
        </w:rPr>
      </w:pPr>
      <w:r w:rsidRPr="007B7A8B">
        <w:rPr>
          <w:rFonts w:ascii="Times New Roman" w:eastAsia="宋体" w:hAnsi="Times New Roman" w:hint="eastAsia"/>
          <w:sz w:val="24"/>
          <w:szCs w:val="24"/>
        </w:rPr>
        <w:t>试验箱内的环境达到规定的高温超过</w:t>
      </w:r>
      <w:r w:rsidRPr="007B7A8B">
        <w:rPr>
          <w:rFonts w:ascii="Times New Roman" w:eastAsia="宋体" w:hAnsi="Times New Roman" w:hint="eastAsia"/>
          <w:sz w:val="24"/>
          <w:szCs w:val="24"/>
        </w:rPr>
        <w:t>30</w:t>
      </w:r>
      <w:r w:rsidRPr="007B7A8B">
        <w:rPr>
          <w:rFonts w:ascii="Times New Roman" w:eastAsia="宋体" w:hAnsi="Times New Roman" w:hint="eastAsia"/>
          <w:sz w:val="24"/>
          <w:szCs w:val="24"/>
        </w:rPr>
        <w:t>分钟；</w:t>
      </w:r>
    </w:p>
    <w:p w14:paraId="0A7602E9" w14:textId="2AF9BA60" w:rsidR="001F4E9A" w:rsidRPr="007B7A8B" w:rsidRDefault="001F4E9A">
      <w:pPr>
        <w:pStyle w:val="af2"/>
        <w:numPr>
          <w:ilvl w:val="1"/>
          <w:numId w:val="34"/>
        </w:numPr>
        <w:ind w:firstLineChars="0"/>
        <w:rPr>
          <w:rFonts w:ascii="Times New Roman" w:eastAsia="宋体" w:hAnsi="Times New Roman"/>
          <w:sz w:val="24"/>
          <w:szCs w:val="24"/>
        </w:rPr>
      </w:pPr>
      <w:r w:rsidRPr="007B7A8B">
        <w:rPr>
          <w:rFonts w:ascii="Times New Roman" w:eastAsia="宋体" w:hAnsi="Times New Roman" w:cs="微软雅黑" w:hint="eastAsia"/>
          <w:sz w:val="24"/>
          <w:szCs w:val="24"/>
        </w:rPr>
        <w:t>衡器的零点示值</w:t>
      </w:r>
      <w:r w:rsidRPr="007B7A8B">
        <w:rPr>
          <w:rFonts w:ascii="Times New Roman" w:eastAsia="宋体" w:hAnsi="Times New Roman" w:cs="Malgun Gothic Semilight" w:hint="eastAsia"/>
          <w:sz w:val="24"/>
          <w:szCs w:val="24"/>
        </w:rPr>
        <w:t>（</w:t>
      </w:r>
      <w:r w:rsidRPr="007B7A8B">
        <w:rPr>
          <w:rFonts w:ascii="Times New Roman" w:eastAsia="宋体" w:hAnsi="Times New Roman" w:hint="eastAsia"/>
          <w:sz w:val="24"/>
          <w:szCs w:val="24"/>
        </w:rPr>
        <w:t xml:space="preserve">10 </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rPr>
        <w:t>）达到稳定。</w:t>
      </w:r>
    </w:p>
    <w:p w14:paraId="09C13D5E" w14:textId="77777777" w:rsidR="001F4E9A" w:rsidRPr="007B7A8B" w:rsidRDefault="001F4E9A">
      <w:pPr>
        <w:pStyle w:val="af2"/>
        <w:numPr>
          <w:ilvl w:val="0"/>
          <w:numId w:val="34"/>
        </w:numPr>
        <w:ind w:firstLineChars="0"/>
        <w:rPr>
          <w:rFonts w:ascii="Times New Roman" w:eastAsia="宋体" w:hAnsi="Times New Roman"/>
          <w:sz w:val="24"/>
          <w:szCs w:val="24"/>
        </w:rPr>
      </w:pPr>
      <w:r w:rsidRPr="007B7A8B">
        <w:rPr>
          <w:rFonts w:ascii="Times New Roman" w:eastAsia="宋体" w:hAnsi="Times New Roman" w:hint="eastAsia"/>
          <w:sz w:val="24"/>
          <w:szCs w:val="24"/>
        </w:rPr>
        <w:t>等待至少</w:t>
      </w:r>
      <w:r w:rsidRPr="007B7A8B">
        <w:rPr>
          <w:rFonts w:ascii="Times New Roman" w:eastAsia="宋体" w:hAnsi="Times New Roman" w:hint="eastAsia"/>
          <w:sz w:val="24"/>
          <w:szCs w:val="24"/>
        </w:rPr>
        <w:t>2</w:t>
      </w:r>
      <w:r w:rsidRPr="007B7A8B">
        <w:rPr>
          <w:rFonts w:ascii="Times New Roman" w:eastAsia="宋体" w:hAnsi="Times New Roman" w:hint="eastAsia"/>
          <w:sz w:val="24"/>
          <w:szCs w:val="24"/>
        </w:rPr>
        <w:t>小时；</w:t>
      </w:r>
    </w:p>
    <w:p w14:paraId="555BF53F" w14:textId="77777777" w:rsidR="001F4E9A" w:rsidRPr="007B7A8B" w:rsidRDefault="001F4E9A">
      <w:pPr>
        <w:pStyle w:val="af2"/>
        <w:numPr>
          <w:ilvl w:val="0"/>
          <w:numId w:val="34"/>
        </w:numPr>
        <w:ind w:firstLineChars="0"/>
        <w:rPr>
          <w:rFonts w:ascii="Times New Roman" w:eastAsia="宋体" w:hAnsi="Times New Roman"/>
          <w:sz w:val="24"/>
          <w:szCs w:val="24"/>
        </w:rPr>
      </w:pPr>
      <w:r w:rsidRPr="007B7A8B">
        <w:rPr>
          <w:rFonts w:ascii="Times New Roman" w:eastAsia="宋体" w:hAnsi="Times New Roman" w:hint="eastAsia"/>
          <w:sz w:val="24"/>
          <w:szCs w:val="24"/>
        </w:rPr>
        <w:t>记录日期、时间、环境温度；</w:t>
      </w:r>
    </w:p>
    <w:p w14:paraId="487DB965" w14:textId="77777777" w:rsidR="001F4E9A" w:rsidRPr="007B7A8B" w:rsidRDefault="001F4E9A">
      <w:pPr>
        <w:pStyle w:val="af2"/>
        <w:numPr>
          <w:ilvl w:val="0"/>
          <w:numId w:val="34"/>
        </w:numPr>
        <w:ind w:firstLineChars="0"/>
        <w:rPr>
          <w:rFonts w:ascii="Times New Roman" w:eastAsia="宋体" w:hAnsi="Times New Roman"/>
          <w:sz w:val="24"/>
          <w:szCs w:val="24"/>
        </w:rPr>
      </w:pPr>
      <w:r w:rsidRPr="007B7A8B">
        <w:rPr>
          <w:rFonts w:ascii="Times New Roman" w:eastAsia="宋体" w:hAnsi="Times New Roman" w:hint="eastAsia"/>
          <w:sz w:val="24"/>
          <w:szCs w:val="24"/>
        </w:rPr>
        <w:t>记录零点示值，确定</w:t>
      </w:r>
      <w:proofErr w:type="gramStart"/>
      <w:r w:rsidRPr="007B7A8B">
        <w:rPr>
          <w:rFonts w:ascii="Times New Roman" w:eastAsia="宋体" w:hAnsi="Times New Roman" w:hint="eastAsia"/>
          <w:sz w:val="24"/>
          <w:szCs w:val="24"/>
        </w:rPr>
        <w:t>化整前</w:t>
      </w:r>
      <w:proofErr w:type="gramEnd"/>
      <w:r w:rsidRPr="007B7A8B">
        <w:rPr>
          <w:rFonts w:ascii="Times New Roman" w:eastAsia="宋体" w:hAnsi="Times New Roman" w:hint="eastAsia"/>
          <w:sz w:val="24"/>
          <w:szCs w:val="24"/>
        </w:rPr>
        <w:t>的示值（</w:t>
      </w:r>
      <w:r w:rsidRPr="007B7A8B">
        <w:rPr>
          <w:rFonts w:ascii="Times New Roman" w:eastAsia="宋体" w:hAnsi="Times New Roman" w:hint="eastAsia"/>
          <w:sz w:val="24"/>
          <w:szCs w:val="24"/>
        </w:rPr>
        <w:t>6.1</w:t>
      </w:r>
      <w:r w:rsidRPr="007B7A8B">
        <w:rPr>
          <w:rFonts w:ascii="Times New Roman" w:eastAsia="宋体" w:hAnsi="Times New Roman" w:hint="eastAsia"/>
          <w:sz w:val="24"/>
          <w:szCs w:val="24"/>
        </w:rPr>
        <w:t>）；</w:t>
      </w:r>
    </w:p>
    <w:p w14:paraId="30614898" w14:textId="2511E19A" w:rsidR="001F4E9A" w:rsidRPr="007B7A8B" w:rsidRDefault="001F4E9A">
      <w:pPr>
        <w:pStyle w:val="af2"/>
        <w:numPr>
          <w:ilvl w:val="0"/>
          <w:numId w:val="34"/>
        </w:numPr>
        <w:ind w:firstLineChars="0"/>
        <w:rPr>
          <w:rFonts w:ascii="Times New Roman" w:eastAsia="宋体" w:hAnsi="Times New Roman"/>
          <w:sz w:val="24"/>
          <w:szCs w:val="24"/>
        </w:rPr>
      </w:pPr>
      <w:r w:rsidRPr="007B7A8B">
        <w:rPr>
          <w:rFonts w:ascii="Times New Roman" w:eastAsia="宋体" w:hAnsi="Times New Roman" w:hint="eastAsia"/>
          <w:sz w:val="24"/>
          <w:szCs w:val="24"/>
        </w:rPr>
        <w:lastRenderedPageBreak/>
        <w:t>记录时间、环境温度、相对湿度，</w:t>
      </w:r>
      <w:r w:rsidRPr="007B7A8B">
        <w:rPr>
          <w:rFonts w:ascii="Times New Roman" w:eastAsia="宋体" w:hAnsi="Times New Roman" w:hint="eastAsia"/>
          <w:sz w:val="24"/>
          <w:szCs w:val="24"/>
        </w:rPr>
        <w:t>I</w:t>
      </w:r>
      <w:r w:rsidRPr="007B7A8B">
        <w:rPr>
          <w:rFonts w:ascii="Times New Roman" w:eastAsia="宋体" w:hAnsi="Times New Roman" w:hint="eastAsia"/>
          <w:sz w:val="24"/>
          <w:szCs w:val="24"/>
        </w:rPr>
        <w:t>级衡器需记录环境大气压强；</w:t>
      </w:r>
    </w:p>
    <w:p w14:paraId="2BBAB71B" w14:textId="77777777" w:rsidR="00C2267E" w:rsidRPr="007B7A8B" w:rsidRDefault="00C2267E">
      <w:pPr>
        <w:pStyle w:val="af2"/>
        <w:numPr>
          <w:ilvl w:val="0"/>
          <w:numId w:val="34"/>
        </w:numPr>
        <w:ind w:firstLineChars="0"/>
        <w:rPr>
          <w:rFonts w:ascii="Times New Roman" w:eastAsia="宋体" w:hAnsi="Times New Roman"/>
          <w:sz w:val="24"/>
          <w:szCs w:val="24"/>
        </w:rPr>
      </w:pPr>
      <w:r w:rsidRPr="007B7A8B">
        <w:rPr>
          <w:rFonts w:ascii="Times New Roman" w:eastAsia="宋体" w:hAnsi="Times New Roman" w:hint="eastAsia"/>
          <w:sz w:val="24"/>
          <w:szCs w:val="24"/>
        </w:rPr>
        <w:t>进行一次预加载；</w:t>
      </w:r>
    </w:p>
    <w:p w14:paraId="350F4D78" w14:textId="77777777" w:rsidR="00C2267E" w:rsidRPr="007B7A8B" w:rsidRDefault="00C2267E">
      <w:pPr>
        <w:pStyle w:val="af2"/>
        <w:numPr>
          <w:ilvl w:val="0"/>
          <w:numId w:val="34"/>
        </w:numPr>
        <w:ind w:firstLineChars="0"/>
        <w:rPr>
          <w:rFonts w:ascii="Times New Roman" w:eastAsia="宋体" w:hAnsi="Times New Roman"/>
          <w:sz w:val="24"/>
          <w:szCs w:val="24"/>
        </w:rPr>
      </w:pPr>
      <w:r w:rsidRPr="007B7A8B">
        <w:rPr>
          <w:rFonts w:ascii="Times New Roman" w:eastAsia="宋体" w:hAnsi="Times New Roman" w:hint="eastAsia"/>
          <w:sz w:val="24"/>
          <w:szCs w:val="24"/>
        </w:rPr>
        <w:t>进行一次称量试验（</w:t>
      </w:r>
      <w:r w:rsidRPr="007B7A8B">
        <w:rPr>
          <w:rFonts w:ascii="Times New Roman" w:eastAsia="宋体" w:hAnsi="Times New Roman" w:hint="eastAsia"/>
          <w:sz w:val="24"/>
          <w:szCs w:val="24"/>
        </w:rPr>
        <w:t>6.4</w:t>
      </w:r>
      <w:r w:rsidRPr="007B7A8B">
        <w:rPr>
          <w:rFonts w:ascii="Times New Roman" w:eastAsia="宋体" w:hAnsi="Times New Roman" w:hint="eastAsia"/>
          <w:sz w:val="24"/>
          <w:szCs w:val="24"/>
        </w:rPr>
        <w:t>），注意试验过程中衡器不得回零，最后一次卸载后，</w:t>
      </w:r>
      <w:proofErr w:type="gramStart"/>
      <w:r w:rsidRPr="007B7A8B">
        <w:rPr>
          <w:rFonts w:ascii="Times New Roman" w:eastAsia="宋体" w:hAnsi="Times New Roman" w:hint="eastAsia"/>
          <w:sz w:val="24"/>
          <w:szCs w:val="24"/>
        </w:rPr>
        <w:t>不</w:t>
      </w:r>
      <w:proofErr w:type="gramEnd"/>
      <w:r w:rsidRPr="007B7A8B">
        <w:rPr>
          <w:rFonts w:ascii="Times New Roman" w:eastAsia="宋体" w:hAnsi="Times New Roman" w:hint="eastAsia"/>
          <w:sz w:val="24"/>
          <w:szCs w:val="24"/>
        </w:rPr>
        <w:t>取下零点载荷（</w:t>
      </w:r>
      <w:r w:rsidRPr="007B7A8B">
        <w:rPr>
          <w:rFonts w:ascii="Times New Roman" w:eastAsia="宋体" w:hAnsi="Times New Roman" w:hint="eastAsia"/>
          <w:sz w:val="24"/>
          <w:szCs w:val="24"/>
        </w:rPr>
        <w:t>10</w:t>
      </w:r>
      <w:r w:rsidRPr="007B7A8B">
        <w:rPr>
          <w:rFonts w:ascii="Times New Roman" w:eastAsia="宋体" w:hAnsi="Times New Roman" w:hint="eastAsia"/>
          <w:i/>
          <w:iCs/>
          <w:sz w:val="24"/>
          <w:szCs w:val="24"/>
        </w:rPr>
        <w:t xml:space="preserve"> e</w:t>
      </w:r>
      <w:r w:rsidRPr="007B7A8B">
        <w:rPr>
          <w:rFonts w:ascii="Times New Roman" w:eastAsia="宋体" w:hAnsi="Times New Roman" w:hint="eastAsia"/>
          <w:sz w:val="24"/>
          <w:szCs w:val="24"/>
        </w:rPr>
        <w:t>）。计算修正误差并判断其是否不超过</w:t>
      </w:r>
      <w:r w:rsidRPr="007B7A8B">
        <w:rPr>
          <w:rFonts w:ascii="Times New Roman" w:eastAsia="宋体" w:hAnsi="Times New Roman" w:hint="eastAsia"/>
          <w:sz w:val="24"/>
          <w:szCs w:val="24"/>
        </w:rPr>
        <w:t>4.3</w:t>
      </w:r>
      <w:r w:rsidRPr="007B7A8B">
        <w:rPr>
          <w:rFonts w:ascii="Times New Roman" w:eastAsia="宋体" w:hAnsi="Times New Roman" w:hint="eastAsia"/>
          <w:sz w:val="24"/>
          <w:szCs w:val="24"/>
        </w:rPr>
        <w:t>表</w:t>
      </w:r>
      <w:r w:rsidRPr="007B7A8B">
        <w:rPr>
          <w:rFonts w:ascii="Times New Roman" w:eastAsia="宋体" w:hAnsi="Times New Roman" w:hint="eastAsia"/>
          <w:sz w:val="24"/>
          <w:szCs w:val="24"/>
        </w:rPr>
        <w:t>3</w:t>
      </w:r>
      <w:r w:rsidRPr="007B7A8B">
        <w:rPr>
          <w:rFonts w:ascii="Times New Roman" w:eastAsia="宋体" w:hAnsi="Times New Roman" w:hint="eastAsia"/>
          <w:sz w:val="24"/>
          <w:szCs w:val="24"/>
        </w:rPr>
        <w:t>规定的最大允许误差。如果符合要求，则试验继续；</w:t>
      </w:r>
    </w:p>
    <w:p w14:paraId="271BB316" w14:textId="77777777" w:rsidR="00C2267E" w:rsidRPr="007B7A8B" w:rsidRDefault="00C2267E">
      <w:pPr>
        <w:pStyle w:val="af2"/>
        <w:numPr>
          <w:ilvl w:val="0"/>
          <w:numId w:val="34"/>
        </w:numPr>
        <w:ind w:firstLineChars="0"/>
        <w:rPr>
          <w:rFonts w:ascii="Times New Roman" w:eastAsia="宋体" w:hAnsi="Times New Roman"/>
          <w:sz w:val="24"/>
          <w:szCs w:val="24"/>
        </w:rPr>
      </w:pPr>
      <w:r w:rsidRPr="007B7A8B">
        <w:rPr>
          <w:rFonts w:ascii="Times New Roman" w:eastAsia="宋体" w:hAnsi="Times New Roman" w:hint="eastAsia"/>
          <w:sz w:val="24"/>
          <w:szCs w:val="24"/>
        </w:rPr>
        <w:t>保持零点载荷（</w:t>
      </w:r>
      <w:r w:rsidRPr="007B7A8B">
        <w:rPr>
          <w:rFonts w:ascii="Times New Roman" w:eastAsia="宋体" w:hAnsi="Times New Roman" w:hint="eastAsia"/>
          <w:sz w:val="24"/>
          <w:szCs w:val="24"/>
        </w:rPr>
        <w:t>10</w:t>
      </w:r>
      <w:r w:rsidRPr="007B7A8B">
        <w:rPr>
          <w:rFonts w:ascii="Times New Roman" w:eastAsia="宋体" w:hAnsi="Times New Roman" w:hint="eastAsia"/>
          <w:i/>
          <w:iCs/>
          <w:sz w:val="24"/>
          <w:szCs w:val="24"/>
        </w:rPr>
        <w:t xml:space="preserve"> e</w:t>
      </w:r>
      <w:r w:rsidRPr="007B7A8B">
        <w:rPr>
          <w:rFonts w:ascii="Times New Roman" w:eastAsia="宋体" w:hAnsi="Times New Roman" w:hint="eastAsia"/>
          <w:sz w:val="24"/>
          <w:szCs w:val="24"/>
        </w:rPr>
        <w:t>）位于承载器上，不改变环境温度；</w:t>
      </w:r>
    </w:p>
    <w:p w14:paraId="6CB21933" w14:textId="572D96DC" w:rsidR="00C2267E" w:rsidRPr="007B7A8B" w:rsidRDefault="00C2267E">
      <w:pPr>
        <w:pStyle w:val="af2"/>
        <w:numPr>
          <w:ilvl w:val="0"/>
          <w:numId w:val="34"/>
        </w:numPr>
        <w:ind w:firstLineChars="0"/>
        <w:rPr>
          <w:rFonts w:ascii="Times New Roman" w:eastAsia="宋体" w:hAnsi="Times New Roman"/>
          <w:sz w:val="24"/>
          <w:szCs w:val="24"/>
        </w:rPr>
      </w:pPr>
      <w:r w:rsidRPr="00BE284A">
        <w:rPr>
          <w:rFonts w:ascii="Times New Roman" w:eastAsia="宋体" w:hAnsi="Times New Roman" w:hint="eastAsia"/>
          <w:sz w:val="24"/>
          <w:szCs w:val="24"/>
        </w:rPr>
        <w:t>待</w:t>
      </w:r>
      <w:r w:rsidRPr="00937B7F">
        <w:rPr>
          <w:rFonts w:ascii="Times New Roman" w:eastAsia="宋体" w:hAnsi="Times New Roman" w:hint="eastAsia"/>
          <w:sz w:val="24"/>
          <w:szCs w:val="24"/>
        </w:rPr>
        <w:t>衡器恢复</w:t>
      </w:r>
      <w:r w:rsidRPr="00BE284A">
        <w:rPr>
          <w:rFonts w:ascii="Times New Roman" w:eastAsia="宋体" w:hAnsi="Times New Roman" w:hint="eastAsia"/>
          <w:sz w:val="24"/>
          <w:szCs w:val="24"/>
        </w:rPr>
        <w:t>后，</w:t>
      </w:r>
      <w:r w:rsidRPr="007B7A8B">
        <w:rPr>
          <w:rFonts w:ascii="Times New Roman" w:eastAsia="宋体" w:hAnsi="Times New Roman" w:hint="eastAsia"/>
          <w:sz w:val="24"/>
          <w:szCs w:val="24"/>
        </w:rPr>
        <w:t>记录日期、时间、环境温度，记录零点示值，确定</w:t>
      </w:r>
      <w:proofErr w:type="gramStart"/>
      <w:r w:rsidRPr="007B7A8B">
        <w:rPr>
          <w:rFonts w:ascii="Times New Roman" w:eastAsia="宋体" w:hAnsi="Times New Roman" w:hint="eastAsia"/>
          <w:sz w:val="24"/>
          <w:szCs w:val="24"/>
        </w:rPr>
        <w:t>化整前</w:t>
      </w:r>
      <w:proofErr w:type="gramEnd"/>
      <w:r w:rsidRPr="007B7A8B">
        <w:rPr>
          <w:rFonts w:ascii="Times New Roman" w:eastAsia="宋体" w:hAnsi="Times New Roman" w:hint="eastAsia"/>
          <w:sz w:val="24"/>
          <w:szCs w:val="24"/>
        </w:rPr>
        <w:t>的零点示值（</w:t>
      </w:r>
      <w:r w:rsidRPr="007B7A8B">
        <w:rPr>
          <w:rFonts w:ascii="Times New Roman" w:eastAsia="宋体" w:hAnsi="Times New Roman" w:hint="eastAsia"/>
          <w:sz w:val="24"/>
          <w:szCs w:val="24"/>
        </w:rPr>
        <w:t>6.1</w:t>
      </w:r>
      <w:r w:rsidRPr="007B7A8B">
        <w:rPr>
          <w:rFonts w:ascii="Times New Roman" w:eastAsia="宋体" w:hAnsi="Times New Roman" w:hint="eastAsia"/>
          <w:sz w:val="24"/>
          <w:szCs w:val="24"/>
        </w:rPr>
        <w:t>）；</w:t>
      </w:r>
    </w:p>
    <w:p w14:paraId="077D9AF0" w14:textId="77777777" w:rsidR="00C2267E" w:rsidRPr="007B7A8B" w:rsidRDefault="00C2267E">
      <w:pPr>
        <w:pStyle w:val="af2"/>
        <w:numPr>
          <w:ilvl w:val="0"/>
          <w:numId w:val="34"/>
        </w:numPr>
        <w:ind w:firstLineChars="0"/>
        <w:rPr>
          <w:rFonts w:ascii="Times New Roman" w:eastAsia="宋体" w:hAnsi="Times New Roman"/>
          <w:sz w:val="24"/>
          <w:szCs w:val="24"/>
        </w:rPr>
      </w:pPr>
      <w:proofErr w:type="gramStart"/>
      <w:r w:rsidRPr="007B7A8B">
        <w:rPr>
          <w:rFonts w:ascii="Times New Roman" w:eastAsia="宋体" w:hAnsi="Times New Roman" w:hint="eastAsia"/>
          <w:sz w:val="24"/>
          <w:szCs w:val="24"/>
        </w:rPr>
        <w:t>不</w:t>
      </w:r>
      <w:proofErr w:type="gramEnd"/>
      <w:r w:rsidRPr="007B7A8B">
        <w:rPr>
          <w:rFonts w:ascii="Times New Roman" w:eastAsia="宋体" w:hAnsi="Times New Roman" w:hint="eastAsia"/>
          <w:sz w:val="24"/>
          <w:szCs w:val="24"/>
        </w:rPr>
        <w:t>取下零点载荷（</w:t>
      </w:r>
      <w:r w:rsidRPr="007B7A8B">
        <w:rPr>
          <w:rFonts w:ascii="Times New Roman" w:eastAsia="宋体" w:hAnsi="Times New Roman" w:hint="eastAsia"/>
          <w:sz w:val="24"/>
          <w:szCs w:val="24"/>
        </w:rPr>
        <w:t xml:space="preserve">10 </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rPr>
        <w:t>），将环境试验箱内的温度设置到规定的低温；</w:t>
      </w:r>
    </w:p>
    <w:p w14:paraId="78ADA1C1" w14:textId="77777777" w:rsidR="00C2267E" w:rsidRPr="007B7A8B" w:rsidRDefault="00C2267E">
      <w:pPr>
        <w:pStyle w:val="af2"/>
        <w:numPr>
          <w:ilvl w:val="0"/>
          <w:numId w:val="34"/>
        </w:numPr>
        <w:ind w:firstLineChars="0"/>
        <w:rPr>
          <w:rFonts w:ascii="Times New Roman" w:eastAsia="宋体" w:hAnsi="Times New Roman"/>
          <w:sz w:val="24"/>
          <w:szCs w:val="24"/>
        </w:rPr>
      </w:pPr>
      <w:r w:rsidRPr="007B7A8B">
        <w:rPr>
          <w:rFonts w:ascii="Times New Roman" w:eastAsia="宋体" w:hAnsi="Times New Roman" w:hint="eastAsia"/>
          <w:sz w:val="24"/>
          <w:szCs w:val="24"/>
        </w:rPr>
        <w:t>重复步骤</w:t>
      </w:r>
      <w:r w:rsidRPr="007B7A8B">
        <w:rPr>
          <w:rFonts w:ascii="Times New Roman" w:eastAsia="宋体" w:hAnsi="Times New Roman" w:hint="eastAsia"/>
          <w:sz w:val="24"/>
          <w:szCs w:val="24"/>
        </w:rPr>
        <w:t>11) ~ 19)</w:t>
      </w:r>
      <w:r w:rsidRPr="007B7A8B">
        <w:rPr>
          <w:rFonts w:ascii="Times New Roman" w:eastAsia="宋体" w:hAnsi="Times New Roman" w:hint="eastAsia"/>
          <w:sz w:val="24"/>
          <w:szCs w:val="24"/>
        </w:rPr>
        <w:t>；</w:t>
      </w:r>
    </w:p>
    <w:p w14:paraId="38236EA3" w14:textId="77777777" w:rsidR="00C2267E" w:rsidRPr="007B7A8B" w:rsidRDefault="00C2267E">
      <w:pPr>
        <w:pStyle w:val="af2"/>
        <w:numPr>
          <w:ilvl w:val="0"/>
          <w:numId w:val="34"/>
        </w:numPr>
        <w:ind w:firstLineChars="0"/>
        <w:rPr>
          <w:rFonts w:ascii="Times New Roman" w:eastAsia="宋体" w:hAnsi="Times New Roman"/>
          <w:sz w:val="24"/>
          <w:szCs w:val="24"/>
        </w:rPr>
      </w:pPr>
      <w:r w:rsidRPr="007B7A8B">
        <w:rPr>
          <w:rFonts w:ascii="Times New Roman" w:eastAsia="宋体" w:hAnsi="Times New Roman" w:hint="eastAsia"/>
          <w:sz w:val="24"/>
          <w:szCs w:val="24"/>
        </w:rPr>
        <w:t>如果衡器规定的低温大于</w:t>
      </w:r>
      <w:r w:rsidRPr="007B7A8B">
        <w:rPr>
          <w:rFonts w:ascii="Times New Roman" w:eastAsia="宋体" w:hAnsi="Times New Roman" w:hint="eastAsia"/>
          <w:sz w:val="24"/>
          <w:szCs w:val="24"/>
        </w:rPr>
        <w:t xml:space="preserve">0 </w:t>
      </w:r>
      <w:r w:rsidRPr="007B7A8B">
        <w:rPr>
          <w:rFonts w:ascii="Times New Roman" w:eastAsia="宋体" w:hAnsi="Times New Roman"/>
          <w:sz w:val="24"/>
          <w:szCs w:val="24"/>
        </w:rPr>
        <w:t>℃</w:t>
      </w:r>
      <w:r w:rsidRPr="007B7A8B">
        <w:rPr>
          <w:rFonts w:ascii="Times New Roman" w:eastAsia="宋体" w:hAnsi="Times New Roman" w:hint="eastAsia"/>
          <w:sz w:val="24"/>
          <w:szCs w:val="24"/>
        </w:rPr>
        <w:t>，跳至步骤</w:t>
      </w:r>
      <w:r w:rsidRPr="007B7A8B">
        <w:rPr>
          <w:rFonts w:ascii="Times New Roman" w:eastAsia="宋体" w:hAnsi="Times New Roman" w:hint="eastAsia"/>
          <w:sz w:val="24"/>
          <w:szCs w:val="24"/>
        </w:rPr>
        <w:t>25)</w:t>
      </w:r>
      <w:r w:rsidRPr="007B7A8B">
        <w:rPr>
          <w:rFonts w:ascii="Times New Roman" w:eastAsia="宋体" w:hAnsi="Times New Roman" w:hint="eastAsia"/>
          <w:sz w:val="24"/>
          <w:szCs w:val="24"/>
        </w:rPr>
        <w:t>；否则继续步骤</w:t>
      </w:r>
      <w:r w:rsidRPr="007B7A8B">
        <w:rPr>
          <w:rFonts w:ascii="Times New Roman" w:eastAsia="宋体" w:hAnsi="Times New Roman" w:hint="eastAsia"/>
          <w:sz w:val="24"/>
          <w:szCs w:val="24"/>
        </w:rPr>
        <w:t>23)</w:t>
      </w:r>
      <w:r w:rsidRPr="007B7A8B">
        <w:rPr>
          <w:rFonts w:ascii="Times New Roman" w:eastAsia="宋体" w:hAnsi="Times New Roman" w:hint="eastAsia"/>
          <w:sz w:val="24"/>
          <w:szCs w:val="24"/>
        </w:rPr>
        <w:t>；</w:t>
      </w:r>
    </w:p>
    <w:p w14:paraId="42583111" w14:textId="77777777" w:rsidR="00C2267E" w:rsidRPr="007B7A8B" w:rsidRDefault="00C2267E">
      <w:pPr>
        <w:pStyle w:val="af2"/>
        <w:numPr>
          <w:ilvl w:val="0"/>
          <w:numId w:val="34"/>
        </w:numPr>
        <w:ind w:firstLineChars="0"/>
        <w:rPr>
          <w:rFonts w:ascii="Times New Roman" w:eastAsia="宋体" w:hAnsi="Times New Roman"/>
          <w:sz w:val="24"/>
          <w:szCs w:val="24"/>
        </w:rPr>
      </w:pPr>
      <w:proofErr w:type="gramStart"/>
      <w:r w:rsidRPr="007B7A8B">
        <w:rPr>
          <w:rFonts w:ascii="Times New Roman" w:eastAsia="宋体" w:hAnsi="Times New Roman" w:hint="eastAsia"/>
          <w:sz w:val="24"/>
          <w:szCs w:val="24"/>
        </w:rPr>
        <w:t>不</w:t>
      </w:r>
      <w:proofErr w:type="gramEnd"/>
      <w:r w:rsidRPr="007B7A8B">
        <w:rPr>
          <w:rFonts w:ascii="Times New Roman" w:eastAsia="宋体" w:hAnsi="Times New Roman" w:hint="eastAsia"/>
          <w:sz w:val="24"/>
          <w:szCs w:val="24"/>
        </w:rPr>
        <w:t>取下零点载荷（</w:t>
      </w:r>
      <w:r w:rsidRPr="007B7A8B">
        <w:rPr>
          <w:rFonts w:ascii="Times New Roman" w:eastAsia="宋体" w:hAnsi="Times New Roman" w:hint="eastAsia"/>
          <w:sz w:val="24"/>
          <w:szCs w:val="24"/>
        </w:rPr>
        <w:t xml:space="preserve">10 </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rPr>
        <w:t>），将环境试验箱内的温度设置到</w:t>
      </w:r>
      <w:r w:rsidRPr="007B7A8B">
        <w:rPr>
          <w:rFonts w:ascii="Times New Roman" w:eastAsia="宋体" w:hAnsi="Times New Roman" w:hint="eastAsia"/>
          <w:sz w:val="24"/>
          <w:szCs w:val="24"/>
        </w:rPr>
        <w:t xml:space="preserve">5 </w:t>
      </w:r>
      <w:r w:rsidRPr="007B7A8B">
        <w:rPr>
          <w:rFonts w:ascii="Times New Roman" w:eastAsia="宋体" w:hAnsi="Times New Roman"/>
          <w:sz w:val="24"/>
          <w:szCs w:val="24"/>
        </w:rPr>
        <w:t>℃</w:t>
      </w:r>
      <w:r w:rsidRPr="007B7A8B">
        <w:rPr>
          <w:rFonts w:ascii="Times New Roman" w:eastAsia="宋体" w:hAnsi="Times New Roman" w:hint="eastAsia"/>
          <w:sz w:val="24"/>
          <w:szCs w:val="24"/>
        </w:rPr>
        <w:t>；</w:t>
      </w:r>
    </w:p>
    <w:p w14:paraId="4C5F2873" w14:textId="77777777" w:rsidR="00C2267E" w:rsidRPr="007B7A8B" w:rsidRDefault="00C2267E">
      <w:pPr>
        <w:pStyle w:val="af2"/>
        <w:numPr>
          <w:ilvl w:val="0"/>
          <w:numId w:val="34"/>
        </w:numPr>
        <w:ind w:firstLineChars="0"/>
        <w:rPr>
          <w:rFonts w:ascii="Times New Roman" w:eastAsia="宋体" w:hAnsi="Times New Roman"/>
          <w:sz w:val="24"/>
          <w:szCs w:val="24"/>
        </w:rPr>
      </w:pPr>
      <w:r w:rsidRPr="007B7A8B">
        <w:rPr>
          <w:rFonts w:ascii="Times New Roman" w:eastAsia="宋体" w:hAnsi="Times New Roman" w:hint="eastAsia"/>
          <w:sz w:val="24"/>
          <w:szCs w:val="24"/>
        </w:rPr>
        <w:t>重复步骤</w:t>
      </w:r>
      <w:r w:rsidRPr="007B7A8B">
        <w:rPr>
          <w:rFonts w:ascii="Times New Roman" w:eastAsia="宋体" w:hAnsi="Times New Roman" w:hint="eastAsia"/>
          <w:sz w:val="24"/>
          <w:szCs w:val="24"/>
        </w:rPr>
        <w:t>11) ~ 19)</w:t>
      </w:r>
      <w:r w:rsidRPr="007B7A8B">
        <w:rPr>
          <w:rFonts w:ascii="Times New Roman" w:eastAsia="宋体" w:hAnsi="Times New Roman" w:hint="eastAsia"/>
          <w:sz w:val="24"/>
          <w:szCs w:val="24"/>
        </w:rPr>
        <w:t>；</w:t>
      </w:r>
    </w:p>
    <w:p w14:paraId="799FA45B" w14:textId="77777777" w:rsidR="00C2267E" w:rsidRPr="007B7A8B" w:rsidRDefault="00C2267E">
      <w:pPr>
        <w:pStyle w:val="af2"/>
        <w:numPr>
          <w:ilvl w:val="0"/>
          <w:numId w:val="34"/>
        </w:numPr>
        <w:ind w:firstLineChars="0"/>
        <w:rPr>
          <w:rFonts w:ascii="Times New Roman" w:eastAsia="宋体" w:hAnsi="Times New Roman"/>
          <w:sz w:val="24"/>
          <w:szCs w:val="24"/>
        </w:rPr>
      </w:pPr>
      <w:proofErr w:type="gramStart"/>
      <w:r w:rsidRPr="007B7A8B">
        <w:rPr>
          <w:rFonts w:ascii="Times New Roman" w:eastAsia="宋体" w:hAnsi="Times New Roman" w:hint="eastAsia"/>
          <w:sz w:val="24"/>
          <w:szCs w:val="24"/>
        </w:rPr>
        <w:t>不</w:t>
      </w:r>
      <w:proofErr w:type="gramEnd"/>
      <w:r w:rsidRPr="007B7A8B">
        <w:rPr>
          <w:rFonts w:ascii="Times New Roman" w:eastAsia="宋体" w:hAnsi="Times New Roman" w:hint="eastAsia"/>
          <w:sz w:val="24"/>
          <w:szCs w:val="24"/>
        </w:rPr>
        <w:t>取下零点载荷（</w:t>
      </w:r>
      <w:r w:rsidRPr="007B7A8B">
        <w:rPr>
          <w:rFonts w:ascii="Times New Roman" w:eastAsia="宋体" w:hAnsi="Times New Roman" w:hint="eastAsia"/>
          <w:sz w:val="24"/>
          <w:szCs w:val="24"/>
        </w:rPr>
        <w:t xml:space="preserve">10 </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rPr>
        <w:t>），将环境试验箱内的温度设置到参考温度；</w:t>
      </w:r>
    </w:p>
    <w:p w14:paraId="7C713C6D" w14:textId="77777777" w:rsidR="00C2267E" w:rsidRPr="007B7A8B" w:rsidRDefault="00C2267E">
      <w:pPr>
        <w:pStyle w:val="af2"/>
        <w:numPr>
          <w:ilvl w:val="0"/>
          <w:numId w:val="34"/>
        </w:numPr>
        <w:ind w:firstLineChars="0"/>
        <w:rPr>
          <w:rFonts w:ascii="Times New Roman" w:eastAsia="宋体" w:hAnsi="Times New Roman"/>
          <w:sz w:val="24"/>
          <w:szCs w:val="24"/>
        </w:rPr>
      </w:pPr>
      <w:r w:rsidRPr="007B7A8B">
        <w:rPr>
          <w:rFonts w:ascii="Times New Roman" w:eastAsia="宋体" w:hAnsi="Times New Roman" w:hint="eastAsia"/>
          <w:sz w:val="24"/>
          <w:szCs w:val="24"/>
        </w:rPr>
        <w:t>重复步骤</w:t>
      </w:r>
      <w:r w:rsidRPr="007B7A8B">
        <w:rPr>
          <w:rFonts w:ascii="Times New Roman" w:eastAsia="宋体" w:hAnsi="Times New Roman" w:hint="eastAsia"/>
          <w:sz w:val="24"/>
          <w:szCs w:val="24"/>
        </w:rPr>
        <w:t>11) ~ 17)</w:t>
      </w:r>
      <w:r w:rsidRPr="007B7A8B">
        <w:rPr>
          <w:rFonts w:ascii="Times New Roman" w:eastAsia="宋体" w:hAnsi="Times New Roman" w:hint="eastAsia"/>
          <w:sz w:val="24"/>
          <w:szCs w:val="24"/>
        </w:rPr>
        <w:t>；</w:t>
      </w:r>
    </w:p>
    <w:p w14:paraId="1F282E17" w14:textId="77777777" w:rsidR="00C2267E" w:rsidRPr="007B7A8B" w:rsidRDefault="00C2267E">
      <w:pPr>
        <w:pStyle w:val="af2"/>
        <w:numPr>
          <w:ilvl w:val="0"/>
          <w:numId w:val="34"/>
        </w:numPr>
        <w:ind w:firstLineChars="0"/>
        <w:rPr>
          <w:rFonts w:ascii="Times New Roman" w:eastAsia="宋体" w:hAnsi="Times New Roman"/>
          <w:sz w:val="24"/>
          <w:szCs w:val="24"/>
        </w:rPr>
      </w:pPr>
      <w:r w:rsidRPr="007B7A8B">
        <w:rPr>
          <w:rFonts w:ascii="Times New Roman" w:eastAsia="宋体" w:hAnsi="Times New Roman" w:hint="eastAsia"/>
          <w:sz w:val="24"/>
          <w:szCs w:val="24"/>
        </w:rPr>
        <w:t>根据在不同温度下记录的零点示值，分别计算零点随温度的变化，</w:t>
      </w:r>
      <w:proofErr w:type="gramStart"/>
      <w:r w:rsidRPr="007B7A8B">
        <w:rPr>
          <w:rFonts w:ascii="Times New Roman" w:eastAsia="宋体" w:hAnsi="Times New Roman" w:hint="eastAsia"/>
          <w:sz w:val="24"/>
          <w:szCs w:val="24"/>
        </w:rPr>
        <w:t>判断化整后</w:t>
      </w:r>
      <w:proofErr w:type="gramEnd"/>
      <w:r w:rsidRPr="007B7A8B">
        <w:rPr>
          <w:rFonts w:ascii="Times New Roman" w:eastAsia="宋体" w:hAnsi="Times New Roman" w:hint="eastAsia"/>
          <w:sz w:val="24"/>
          <w:szCs w:val="24"/>
        </w:rPr>
        <w:t>示值的变化量是否超过</w:t>
      </w:r>
      <w:r w:rsidRPr="007B7A8B">
        <w:rPr>
          <w:rFonts w:ascii="Times New Roman" w:eastAsia="宋体" w:hAnsi="Times New Roman" w:hint="eastAsia"/>
          <w:sz w:val="24"/>
          <w:szCs w:val="24"/>
        </w:rPr>
        <w:t>4.3</w:t>
      </w:r>
      <w:r w:rsidRPr="007B7A8B">
        <w:rPr>
          <w:rFonts w:ascii="Times New Roman" w:eastAsia="宋体" w:hAnsi="Times New Roman" w:hint="eastAsia"/>
          <w:sz w:val="24"/>
          <w:szCs w:val="24"/>
        </w:rPr>
        <w:t>中规定的最大允许误差。</w:t>
      </w:r>
    </w:p>
    <w:p w14:paraId="201A90AC" w14:textId="637CF202" w:rsidR="00C2267E" w:rsidRPr="007B7A8B" w:rsidRDefault="00C2267E">
      <w:pPr>
        <w:pStyle w:val="af2"/>
        <w:numPr>
          <w:ilvl w:val="0"/>
          <w:numId w:val="34"/>
        </w:numPr>
        <w:ind w:firstLineChars="0"/>
        <w:rPr>
          <w:rFonts w:ascii="Times New Roman" w:eastAsia="宋体" w:hAnsi="Times New Roman"/>
          <w:sz w:val="24"/>
          <w:szCs w:val="24"/>
        </w:rPr>
      </w:pPr>
      <w:r w:rsidRPr="007B7A8B">
        <w:rPr>
          <w:rFonts w:ascii="Times New Roman" w:eastAsia="宋体" w:hAnsi="Times New Roman" w:cs="微软雅黑" w:hint="eastAsia"/>
          <w:sz w:val="24"/>
          <w:szCs w:val="24"/>
        </w:rPr>
        <w:t>如果</w:t>
      </w:r>
      <w:r w:rsidRPr="007B7A8B">
        <w:rPr>
          <w:rFonts w:ascii="Times New Roman" w:eastAsia="宋体" w:hAnsi="Times New Roman" w:hint="eastAsia"/>
          <w:sz w:val="24"/>
          <w:szCs w:val="24"/>
        </w:rPr>
        <w:t>衡器的初始值零范围＞</w:t>
      </w:r>
      <w:r w:rsidRPr="007B7A8B">
        <w:rPr>
          <w:rFonts w:ascii="Times New Roman" w:eastAsia="宋体" w:hAnsi="Times New Roman" w:hint="eastAsia"/>
          <w:sz w:val="24"/>
          <w:szCs w:val="24"/>
        </w:rPr>
        <w:t>20%</w:t>
      </w:r>
      <w:r w:rsidRPr="007B7A8B">
        <w:rPr>
          <w:rFonts w:ascii="Times New Roman" w:eastAsia="宋体" w:hAnsi="Times New Roman" w:hint="eastAsia"/>
          <w:sz w:val="24"/>
          <w:szCs w:val="24"/>
        </w:rPr>
        <w:t>，则需按</w:t>
      </w:r>
      <w:r w:rsidRPr="007B7A8B">
        <w:rPr>
          <w:rFonts w:ascii="Times New Roman" w:eastAsia="宋体" w:hAnsi="Times New Roman" w:hint="eastAsia"/>
          <w:sz w:val="24"/>
          <w:szCs w:val="24"/>
        </w:rPr>
        <w:t>6.6</w:t>
      </w:r>
      <w:r w:rsidRPr="007B7A8B">
        <w:rPr>
          <w:rFonts w:ascii="Times New Roman" w:eastAsia="宋体" w:hAnsi="Times New Roman" w:hint="eastAsia"/>
          <w:sz w:val="24"/>
          <w:szCs w:val="24"/>
        </w:rPr>
        <w:t>使衡器工作在最大</w:t>
      </w:r>
      <w:proofErr w:type="gramStart"/>
      <w:r w:rsidRPr="007B7A8B">
        <w:rPr>
          <w:rFonts w:ascii="Times New Roman" w:eastAsia="宋体" w:hAnsi="Times New Roman" w:hint="eastAsia"/>
          <w:sz w:val="24"/>
          <w:szCs w:val="24"/>
        </w:rPr>
        <w:t>初始置零范围</w:t>
      </w:r>
      <w:proofErr w:type="gramEnd"/>
      <w:r w:rsidRPr="007B7A8B">
        <w:rPr>
          <w:rFonts w:ascii="Times New Roman" w:eastAsia="宋体" w:hAnsi="Times New Roman" w:hint="eastAsia"/>
          <w:sz w:val="24"/>
          <w:szCs w:val="24"/>
        </w:rPr>
        <w:t>，并重复</w:t>
      </w:r>
      <w:r w:rsidRPr="007B7A8B">
        <w:rPr>
          <w:rFonts w:ascii="Times New Roman" w:eastAsia="宋体" w:hAnsi="Times New Roman" w:hint="eastAsia"/>
          <w:sz w:val="24"/>
          <w:szCs w:val="24"/>
        </w:rPr>
        <w:t>1) ~ 27)</w:t>
      </w:r>
      <w:r w:rsidRPr="007B7A8B">
        <w:rPr>
          <w:rFonts w:ascii="Times New Roman" w:eastAsia="宋体" w:hAnsi="Times New Roman" w:hint="eastAsia"/>
          <w:sz w:val="24"/>
          <w:szCs w:val="24"/>
        </w:rPr>
        <w:t>的步骤，进行一次补充温度试验。</w:t>
      </w:r>
    </w:p>
    <w:p w14:paraId="5D2378D4" w14:textId="77777777" w:rsidR="003119D4" w:rsidRPr="007B7A8B" w:rsidRDefault="003119D4" w:rsidP="003119D4">
      <w:pPr>
        <w:pStyle w:val="af2"/>
        <w:keepNext/>
        <w:ind w:firstLineChars="0" w:firstLine="0"/>
        <w:rPr>
          <w:rFonts w:hint="eastAsia"/>
        </w:rPr>
      </w:pPr>
      <w:r w:rsidRPr="007B7A8B">
        <w:rPr>
          <w:rFonts w:eastAsia="等线"/>
          <w:noProof/>
        </w:rPr>
        <w:lastRenderedPageBreak/>
        <w:drawing>
          <wp:inline distT="0" distB="0" distL="0" distR="0" wp14:anchorId="3581E6AF" wp14:editId="53AAC81F">
            <wp:extent cx="5358566" cy="7901354"/>
            <wp:effectExtent l="0" t="0" r="0" b="4445"/>
            <wp:docPr id="587894941" name="图片 587894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a:extLst>
                        <a:ext uri="{28A0092B-C50C-407E-A947-70E740481C1C}">
                          <a14:useLocalDpi xmlns:a14="http://schemas.microsoft.com/office/drawing/2010/main" val="0"/>
                        </a:ext>
                      </a:extLst>
                    </a:blip>
                    <a:srcRect/>
                    <a:stretch/>
                  </pic:blipFill>
                  <pic:spPr bwMode="auto">
                    <a:xfrm>
                      <a:off x="0" y="0"/>
                      <a:ext cx="5388017" cy="7944781"/>
                    </a:xfrm>
                    <a:prstGeom prst="rect">
                      <a:avLst/>
                    </a:prstGeom>
                    <a:noFill/>
                    <a:ln>
                      <a:noFill/>
                    </a:ln>
                    <a:extLst>
                      <a:ext uri="{53640926-AAD7-44D8-BBD7-CCE9431645EC}">
                        <a14:shadowObscured xmlns:a14="http://schemas.microsoft.com/office/drawing/2010/main"/>
                      </a:ext>
                    </a:extLst>
                  </pic:spPr>
                </pic:pic>
              </a:graphicData>
            </a:graphic>
          </wp:inline>
        </w:drawing>
      </w:r>
    </w:p>
    <w:p w14:paraId="658A733C" w14:textId="4B0F0577" w:rsidR="004C17DC" w:rsidRPr="007B7A8B" w:rsidRDefault="003119D4" w:rsidP="001F4E9A">
      <w:pPr>
        <w:pStyle w:val="af5"/>
        <w:ind w:firstLine="420"/>
        <w:jc w:val="center"/>
        <w:rPr>
          <w:rFonts w:ascii="Times New Roman" w:eastAsia="宋体" w:hAnsi="Times New Roman"/>
          <w:sz w:val="21"/>
          <w:szCs w:val="21"/>
        </w:rPr>
      </w:pPr>
      <w:bookmarkStart w:id="121" w:name="_Ref196124254"/>
      <w:r w:rsidRPr="007B7A8B">
        <w:rPr>
          <w:rFonts w:ascii="Times New Roman" w:eastAsia="宋体" w:hAnsi="Times New Roman"/>
          <w:sz w:val="21"/>
          <w:szCs w:val="21"/>
        </w:rPr>
        <w:t>图</w:t>
      </w:r>
      <w:r w:rsidRPr="007B7A8B">
        <w:rPr>
          <w:rFonts w:ascii="Times New Roman" w:eastAsia="宋体" w:hAnsi="Times New Roman"/>
          <w:sz w:val="21"/>
          <w:szCs w:val="21"/>
        </w:rPr>
        <w:t xml:space="preserve"> </w:t>
      </w:r>
      <w:r w:rsidRPr="007B7A8B">
        <w:rPr>
          <w:rFonts w:ascii="Times New Roman" w:eastAsia="宋体" w:hAnsi="Times New Roman"/>
          <w:sz w:val="21"/>
          <w:szCs w:val="21"/>
        </w:rPr>
        <w:fldChar w:fldCharType="begin"/>
      </w:r>
      <w:r w:rsidRPr="007B7A8B">
        <w:rPr>
          <w:rFonts w:ascii="Times New Roman" w:eastAsia="宋体" w:hAnsi="Times New Roman"/>
          <w:sz w:val="21"/>
          <w:szCs w:val="21"/>
        </w:rPr>
        <w:instrText xml:space="preserve"> SEQ </w:instrText>
      </w:r>
      <w:r w:rsidRPr="007B7A8B">
        <w:rPr>
          <w:rFonts w:ascii="Times New Roman" w:eastAsia="宋体" w:hAnsi="Times New Roman"/>
          <w:sz w:val="21"/>
          <w:szCs w:val="21"/>
        </w:rPr>
        <w:instrText>图</w:instrText>
      </w:r>
      <w:r w:rsidRPr="007B7A8B">
        <w:rPr>
          <w:rFonts w:ascii="Times New Roman" w:eastAsia="宋体" w:hAnsi="Times New Roman"/>
          <w:sz w:val="21"/>
          <w:szCs w:val="21"/>
        </w:rPr>
        <w:instrText xml:space="preserve"> \* ARABIC </w:instrText>
      </w:r>
      <w:r w:rsidRPr="007B7A8B">
        <w:rPr>
          <w:rFonts w:ascii="Times New Roman" w:eastAsia="宋体" w:hAnsi="Times New Roman"/>
          <w:sz w:val="21"/>
          <w:szCs w:val="21"/>
        </w:rPr>
        <w:fldChar w:fldCharType="separate"/>
      </w:r>
      <w:r w:rsidRPr="007B7A8B">
        <w:rPr>
          <w:rFonts w:ascii="Times New Roman" w:eastAsia="宋体" w:hAnsi="Times New Roman"/>
          <w:noProof/>
          <w:sz w:val="21"/>
          <w:szCs w:val="21"/>
        </w:rPr>
        <w:t>4</w:t>
      </w:r>
      <w:r w:rsidRPr="007B7A8B">
        <w:rPr>
          <w:rFonts w:ascii="Times New Roman" w:eastAsia="宋体" w:hAnsi="Times New Roman"/>
          <w:sz w:val="21"/>
          <w:szCs w:val="21"/>
        </w:rPr>
        <w:fldChar w:fldCharType="end"/>
      </w:r>
      <w:bookmarkEnd w:id="121"/>
      <w:r w:rsidRPr="007B7A8B">
        <w:rPr>
          <w:rFonts w:ascii="Times New Roman" w:eastAsia="宋体" w:hAnsi="Times New Roman"/>
          <w:sz w:val="21"/>
          <w:szCs w:val="21"/>
        </w:rPr>
        <w:t xml:space="preserve"> </w:t>
      </w:r>
      <w:r w:rsidRPr="007B7A8B">
        <w:rPr>
          <w:rFonts w:ascii="Times New Roman" w:eastAsia="宋体" w:hAnsi="Times New Roman"/>
          <w:sz w:val="21"/>
          <w:szCs w:val="21"/>
        </w:rPr>
        <w:t>建议的温度试验</w:t>
      </w:r>
      <w:r w:rsidRPr="007B7A8B">
        <w:rPr>
          <w:rFonts w:ascii="Times New Roman" w:eastAsia="宋体" w:hAnsi="Times New Roman" w:hint="eastAsia"/>
          <w:sz w:val="21"/>
          <w:szCs w:val="21"/>
        </w:rPr>
        <w:t>顺序</w:t>
      </w:r>
      <w:r w:rsidRPr="007B7A8B">
        <w:rPr>
          <w:rFonts w:ascii="Times New Roman" w:eastAsia="宋体" w:hAnsi="Times New Roman"/>
          <w:sz w:val="21"/>
          <w:szCs w:val="21"/>
        </w:rPr>
        <w:t>（衡器温度范围为</w:t>
      </w:r>
      <w:r w:rsidRPr="007B7A8B">
        <w:rPr>
          <w:rFonts w:ascii="Times New Roman" w:eastAsia="宋体" w:hAnsi="Times New Roman" w:hint="eastAsia"/>
          <w:sz w:val="21"/>
          <w:szCs w:val="21"/>
        </w:rPr>
        <w:t>-10</w:t>
      </w:r>
      <w:r w:rsidRPr="007B7A8B">
        <w:rPr>
          <w:rFonts w:ascii="Times New Roman" w:eastAsia="宋体" w:hAnsi="Times New Roman"/>
          <w:sz w:val="21"/>
          <w:szCs w:val="21"/>
        </w:rPr>
        <w:t>℃</w:t>
      </w:r>
      <w:r w:rsidRPr="007B7A8B">
        <w:rPr>
          <w:rFonts w:ascii="Times New Roman" w:eastAsia="宋体" w:hAnsi="Times New Roman" w:hint="eastAsia"/>
          <w:sz w:val="21"/>
          <w:szCs w:val="21"/>
        </w:rPr>
        <w:t xml:space="preserve"> ~ 40</w:t>
      </w:r>
      <w:r w:rsidRPr="007B7A8B">
        <w:rPr>
          <w:rFonts w:ascii="Times New Roman" w:eastAsia="宋体" w:hAnsi="Times New Roman"/>
          <w:sz w:val="21"/>
          <w:szCs w:val="21"/>
        </w:rPr>
        <w:t>℃</w:t>
      </w:r>
      <w:r w:rsidRPr="007B7A8B">
        <w:rPr>
          <w:rFonts w:ascii="Times New Roman" w:eastAsia="宋体" w:hAnsi="Times New Roman"/>
          <w:sz w:val="21"/>
          <w:szCs w:val="21"/>
        </w:rPr>
        <w:t>）</w:t>
      </w:r>
    </w:p>
    <w:p w14:paraId="042193E0" w14:textId="610B9E74" w:rsidR="00F8393A" w:rsidRPr="007B7A8B" w:rsidRDefault="00431CC7" w:rsidP="00431CC7">
      <w:pPr>
        <w:pStyle w:val="a2"/>
        <w:rPr>
          <w:szCs w:val="24"/>
        </w:rPr>
      </w:pPr>
      <w:bookmarkStart w:id="122" w:name="_Ref196397698"/>
      <w:bookmarkStart w:id="123" w:name="_Toc207570248"/>
      <w:r w:rsidRPr="007B7A8B">
        <w:rPr>
          <w:rFonts w:hint="eastAsia"/>
        </w:rPr>
        <w:t>电源电压变化试验</w:t>
      </w:r>
      <w:bookmarkEnd w:id="122"/>
      <w:bookmarkEnd w:id="123"/>
    </w:p>
    <w:p w14:paraId="5331EC50" w14:textId="439D49B6" w:rsidR="00431CC7" w:rsidRPr="007B7A8B" w:rsidRDefault="00CC1CF0" w:rsidP="005A6AE9">
      <w:pPr>
        <w:spacing w:line="360" w:lineRule="auto"/>
        <w:ind w:firstLine="420"/>
        <w:rPr>
          <w:rFonts w:ascii="Times New Roman" w:eastAsia="宋体" w:hAnsi="Times New Roman"/>
          <w:sz w:val="24"/>
          <w:szCs w:val="24"/>
        </w:rPr>
      </w:pPr>
      <w:r w:rsidRPr="007B7A8B">
        <w:rPr>
          <w:rFonts w:ascii="Times New Roman" w:eastAsia="宋体" w:hAnsi="Times New Roman" w:hint="eastAsia"/>
          <w:sz w:val="24"/>
          <w:szCs w:val="24"/>
        </w:rPr>
        <w:t>电源电压变化</w:t>
      </w:r>
      <w:r w:rsidR="00431CC7" w:rsidRPr="007B7A8B">
        <w:rPr>
          <w:rFonts w:ascii="Times New Roman" w:eastAsia="宋体" w:hAnsi="Times New Roman" w:hint="eastAsia"/>
          <w:sz w:val="24"/>
          <w:szCs w:val="24"/>
        </w:rPr>
        <w:t>试验步骤如下：</w:t>
      </w:r>
    </w:p>
    <w:p w14:paraId="3D43A496" w14:textId="77777777" w:rsidR="00431CC7" w:rsidRPr="007B7A8B" w:rsidRDefault="00431CC7">
      <w:pPr>
        <w:pStyle w:val="af2"/>
        <w:numPr>
          <w:ilvl w:val="0"/>
          <w:numId w:val="35"/>
        </w:numPr>
        <w:ind w:firstLineChars="0"/>
        <w:rPr>
          <w:rFonts w:ascii="Times New Roman" w:eastAsia="宋体" w:hAnsi="Times New Roman"/>
          <w:sz w:val="24"/>
          <w:szCs w:val="24"/>
        </w:rPr>
      </w:pPr>
      <w:r w:rsidRPr="007B7A8B">
        <w:rPr>
          <w:rFonts w:ascii="Times New Roman" w:eastAsia="宋体" w:hAnsi="Times New Roman" w:hint="eastAsia"/>
          <w:sz w:val="24"/>
          <w:szCs w:val="24"/>
        </w:rPr>
        <w:lastRenderedPageBreak/>
        <w:t>记录有关衡器的基本信息；</w:t>
      </w:r>
    </w:p>
    <w:p w14:paraId="07E82923" w14:textId="3C314DDD" w:rsidR="00CC1CF0" w:rsidRPr="007B7A8B" w:rsidRDefault="00CC1CF0">
      <w:pPr>
        <w:pStyle w:val="af2"/>
        <w:numPr>
          <w:ilvl w:val="0"/>
          <w:numId w:val="35"/>
        </w:numPr>
        <w:ind w:firstLineChars="0"/>
        <w:rPr>
          <w:rFonts w:ascii="Times New Roman" w:eastAsia="宋体" w:hAnsi="Times New Roman"/>
          <w:sz w:val="24"/>
          <w:szCs w:val="24"/>
        </w:rPr>
      </w:pPr>
      <w:r w:rsidRPr="007B7A8B">
        <w:rPr>
          <w:rFonts w:ascii="Times New Roman" w:eastAsia="宋体" w:hAnsi="Times New Roman" w:hint="eastAsia"/>
          <w:sz w:val="24"/>
          <w:szCs w:val="24"/>
        </w:rPr>
        <w:t>根据衡器供电电源类型及其标注，确定试验</w:t>
      </w:r>
      <w:r w:rsidR="00A432EE" w:rsidRPr="007B7A8B">
        <w:rPr>
          <w:rFonts w:ascii="Times New Roman" w:eastAsia="宋体" w:hAnsi="Times New Roman" w:hint="eastAsia"/>
          <w:sz w:val="24"/>
          <w:szCs w:val="24"/>
        </w:rPr>
        <w:t>严酷度等级（主要是</w:t>
      </w:r>
      <w:r w:rsidR="00E14B06" w:rsidRPr="007B7A8B">
        <w:rPr>
          <w:rFonts w:ascii="Times New Roman" w:eastAsia="宋体" w:hAnsi="Times New Roman" w:hint="eastAsia"/>
          <w:sz w:val="24"/>
          <w:szCs w:val="24"/>
        </w:rPr>
        <w:t>试验</w:t>
      </w:r>
      <w:r w:rsidR="00A432EE" w:rsidRPr="007B7A8B">
        <w:rPr>
          <w:rFonts w:ascii="Times New Roman" w:eastAsia="宋体" w:hAnsi="Times New Roman" w:hint="eastAsia"/>
          <w:sz w:val="24"/>
          <w:szCs w:val="24"/>
        </w:rPr>
        <w:t>电压），其中</w:t>
      </w:r>
      <w:r w:rsidR="00F8393A" w:rsidRPr="007B7A8B">
        <w:rPr>
          <w:rFonts w:ascii="Times New Roman" w:eastAsia="宋体" w:hAnsi="Times New Roman" w:hint="eastAsia"/>
          <w:sz w:val="24"/>
          <w:szCs w:val="24"/>
        </w:rPr>
        <w:t>，</w:t>
      </w:r>
      <w:proofErr w:type="spellStart"/>
      <w:r w:rsidRPr="007B7A8B">
        <w:rPr>
          <w:rFonts w:ascii="Times New Roman" w:eastAsia="宋体" w:hAnsi="Times New Roman" w:hint="eastAsia"/>
          <w:i/>
          <w:iCs/>
          <w:sz w:val="24"/>
          <w:szCs w:val="24"/>
        </w:rPr>
        <w:t>U</w:t>
      </w:r>
      <w:r w:rsidRPr="007B7A8B">
        <w:rPr>
          <w:rFonts w:ascii="Times New Roman" w:eastAsia="宋体" w:hAnsi="Times New Roman" w:hint="eastAsia"/>
          <w:sz w:val="24"/>
          <w:szCs w:val="24"/>
          <w:vertAlign w:val="subscript"/>
        </w:rPr>
        <w:t>nom</w:t>
      </w:r>
      <w:proofErr w:type="spellEnd"/>
      <w:r w:rsidRPr="007B7A8B">
        <w:rPr>
          <w:rFonts w:ascii="Times New Roman" w:eastAsia="宋体" w:hAnsi="Times New Roman" w:hint="eastAsia"/>
          <w:sz w:val="24"/>
          <w:szCs w:val="24"/>
        </w:rPr>
        <w:t>为标注在衡器上的电源电压标称值，如果衡器上标注的是工作电压范围，则</w:t>
      </w:r>
      <w:r w:rsidRPr="007B7A8B">
        <w:rPr>
          <w:rFonts w:ascii="Times New Roman" w:eastAsia="宋体" w:hAnsi="Times New Roman" w:hint="eastAsia"/>
          <w:i/>
          <w:iCs/>
          <w:sz w:val="24"/>
          <w:szCs w:val="24"/>
        </w:rPr>
        <w:t>U</w:t>
      </w:r>
      <w:r w:rsidRPr="007B7A8B">
        <w:rPr>
          <w:rFonts w:ascii="Times New Roman" w:eastAsia="宋体" w:hAnsi="Times New Roman" w:hint="eastAsia"/>
          <w:sz w:val="24"/>
          <w:szCs w:val="24"/>
          <w:vertAlign w:val="subscript"/>
        </w:rPr>
        <w:t>min</w:t>
      </w:r>
      <w:r w:rsidRPr="007B7A8B">
        <w:rPr>
          <w:rFonts w:ascii="Times New Roman" w:eastAsia="宋体" w:hAnsi="Times New Roman" w:hint="eastAsia"/>
          <w:sz w:val="24"/>
          <w:szCs w:val="24"/>
        </w:rPr>
        <w:t>代表标注的</w:t>
      </w:r>
      <w:r w:rsidR="00A432EE" w:rsidRPr="007B7A8B">
        <w:rPr>
          <w:rFonts w:ascii="Times New Roman" w:eastAsia="宋体" w:hAnsi="Times New Roman" w:hint="eastAsia"/>
          <w:sz w:val="24"/>
          <w:szCs w:val="24"/>
        </w:rPr>
        <w:t>工作</w:t>
      </w:r>
      <w:r w:rsidRPr="007B7A8B">
        <w:rPr>
          <w:rFonts w:ascii="Times New Roman" w:eastAsia="宋体" w:hAnsi="Times New Roman" w:hint="eastAsia"/>
          <w:sz w:val="24"/>
          <w:szCs w:val="24"/>
        </w:rPr>
        <w:t>电压下限，</w:t>
      </w:r>
      <w:proofErr w:type="spellStart"/>
      <w:r w:rsidRPr="007B7A8B">
        <w:rPr>
          <w:rFonts w:ascii="Times New Roman" w:eastAsia="宋体" w:hAnsi="Times New Roman" w:hint="eastAsia"/>
          <w:i/>
          <w:iCs/>
          <w:sz w:val="24"/>
          <w:szCs w:val="24"/>
        </w:rPr>
        <w:t>U</w:t>
      </w:r>
      <w:r w:rsidRPr="007B7A8B">
        <w:rPr>
          <w:rFonts w:ascii="Times New Roman" w:eastAsia="宋体" w:hAnsi="Times New Roman" w:hint="eastAsia"/>
          <w:sz w:val="24"/>
          <w:szCs w:val="24"/>
          <w:vertAlign w:val="subscript"/>
        </w:rPr>
        <w:t>max</w:t>
      </w:r>
      <w:proofErr w:type="spellEnd"/>
      <w:r w:rsidRPr="007B7A8B">
        <w:rPr>
          <w:rFonts w:ascii="Times New Roman" w:eastAsia="宋体" w:hAnsi="Times New Roman" w:hint="eastAsia"/>
          <w:sz w:val="24"/>
          <w:szCs w:val="24"/>
        </w:rPr>
        <w:t>代表标准的工作电压上限</w:t>
      </w:r>
      <w:r w:rsidR="00F8393A" w:rsidRPr="007B7A8B">
        <w:rPr>
          <w:rFonts w:ascii="Times New Roman" w:eastAsia="宋体" w:hAnsi="Times New Roman" w:hint="eastAsia"/>
          <w:sz w:val="24"/>
          <w:szCs w:val="24"/>
        </w:rPr>
        <w:t>，最低工作电压为能够维持衡器工作、不至于引起衡器自动关机的最低工作电压</w:t>
      </w:r>
      <w:r w:rsidRPr="007B7A8B">
        <w:rPr>
          <w:rFonts w:ascii="Times New Roman" w:eastAsia="宋体" w:hAnsi="Times New Roman" w:hint="eastAsia"/>
          <w:sz w:val="24"/>
          <w:szCs w:val="24"/>
        </w:rPr>
        <w:t>：</w:t>
      </w:r>
    </w:p>
    <w:p w14:paraId="1FEFFC47" w14:textId="77777777" w:rsidR="00A432EE" w:rsidRPr="007B7A8B" w:rsidRDefault="00A432EE">
      <w:pPr>
        <w:pStyle w:val="af2"/>
        <w:numPr>
          <w:ilvl w:val="1"/>
          <w:numId w:val="35"/>
        </w:numPr>
        <w:ind w:firstLineChars="0"/>
        <w:rPr>
          <w:rFonts w:ascii="Times New Roman" w:eastAsia="宋体" w:hAnsi="Times New Roman"/>
          <w:sz w:val="24"/>
          <w:szCs w:val="24"/>
        </w:rPr>
      </w:pPr>
      <w:r w:rsidRPr="007B7A8B">
        <w:rPr>
          <w:rFonts w:ascii="Times New Roman" w:eastAsia="宋体" w:hAnsi="Times New Roman" w:hint="eastAsia"/>
          <w:sz w:val="24"/>
          <w:szCs w:val="24"/>
        </w:rPr>
        <w:t>交流电网供电：</w:t>
      </w:r>
    </w:p>
    <w:p w14:paraId="66E3B0F3" w14:textId="689BE069" w:rsidR="00A432EE" w:rsidRPr="007B7A8B" w:rsidRDefault="00A432EE">
      <w:pPr>
        <w:pStyle w:val="af2"/>
        <w:numPr>
          <w:ilvl w:val="2"/>
          <w:numId w:val="35"/>
        </w:numPr>
        <w:ind w:firstLineChars="0"/>
        <w:rPr>
          <w:rFonts w:ascii="Times New Roman" w:eastAsia="宋体" w:hAnsi="Times New Roman"/>
          <w:sz w:val="24"/>
          <w:szCs w:val="24"/>
        </w:rPr>
      </w:pPr>
      <w:r w:rsidRPr="007B7A8B">
        <w:rPr>
          <w:rFonts w:ascii="Times New Roman" w:eastAsia="宋体" w:hAnsi="Times New Roman" w:hint="eastAsia"/>
          <w:sz w:val="24"/>
          <w:szCs w:val="24"/>
        </w:rPr>
        <w:t>参考电压：</w:t>
      </w:r>
      <w:proofErr w:type="spellStart"/>
      <w:r w:rsidRPr="007B7A8B">
        <w:rPr>
          <w:rFonts w:ascii="Times New Roman" w:eastAsia="宋体" w:hAnsi="Times New Roman" w:hint="eastAsia"/>
          <w:i/>
          <w:iCs/>
          <w:sz w:val="24"/>
          <w:szCs w:val="24"/>
        </w:rPr>
        <w:t>U</w:t>
      </w:r>
      <w:r w:rsidRPr="007B7A8B">
        <w:rPr>
          <w:rFonts w:ascii="Times New Roman" w:eastAsia="宋体" w:hAnsi="Times New Roman" w:hint="eastAsia"/>
          <w:sz w:val="24"/>
          <w:szCs w:val="24"/>
          <w:vertAlign w:val="subscript"/>
        </w:rPr>
        <w:t>nom</w:t>
      </w:r>
      <w:proofErr w:type="spellEnd"/>
      <w:r w:rsidRPr="007B7A8B">
        <w:rPr>
          <w:rFonts w:ascii="Times New Roman" w:eastAsia="宋体" w:hAnsi="Times New Roman" w:hint="eastAsia"/>
          <w:sz w:val="24"/>
          <w:szCs w:val="24"/>
        </w:rPr>
        <w:t>或</w:t>
      </w:r>
      <w:r w:rsidRPr="007B7A8B">
        <w:rPr>
          <w:rFonts w:ascii="Times New Roman" w:eastAsia="宋体" w:hAnsi="Times New Roman" w:hint="eastAsia"/>
          <w:sz w:val="24"/>
          <w:szCs w:val="24"/>
        </w:rPr>
        <w:t>1/2(</w:t>
      </w:r>
      <w:proofErr w:type="spellStart"/>
      <w:r w:rsidRPr="007B7A8B">
        <w:rPr>
          <w:rFonts w:ascii="Times New Roman" w:eastAsia="宋体" w:hAnsi="Times New Roman" w:hint="eastAsia"/>
          <w:i/>
          <w:iCs/>
          <w:sz w:val="24"/>
          <w:szCs w:val="24"/>
        </w:rPr>
        <w:t>U</w:t>
      </w:r>
      <w:r w:rsidRPr="007B7A8B">
        <w:rPr>
          <w:rFonts w:ascii="Times New Roman" w:eastAsia="宋体" w:hAnsi="Times New Roman" w:hint="eastAsia"/>
          <w:sz w:val="24"/>
          <w:szCs w:val="24"/>
          <w:vertAlign w:val="subscript"/>
        </w:rPr>
        <w:t>min</w:t>
      </w:r>
      <w:r w:rsidRPr="007B7A8B">
        <w:rPr>
          <w:rFonts w:ascii="Times New Roman" w:eastAsia="宋体" w:hAnsi="Times New Roman" w:hint="eastAsia"/>
          <w:sz w:val="24"/>
          <w:szCs w:val="24"/>
        </w:rPr>
        <w:t>+</w:t>
      </w:r>
      <w:r w:rsidRPr="007B7A8B">
        <w:rPr>
          <w:rFonts w:ascii="Times New Roman" w:eastAsia="宋体" w:hAnsi="Times New Roman" w:hint="eastAsia"/>
          <w:i/>
          <w:iCs/>
          <w:sz w:val="24"/>
          <w:szCs w:val="24"/>
        </w:rPr>
        <w:t>U</w:t>
      </w:r>
      <w:r w:rsidRPr="007B7A8B">
        <w:rPr>
          <w:rFonts w:ascii="Times New Roman" w:eastAsia="宋体" w:hAnsi="Times New Roman" w:hint="eastAsia"/>
          <w:sz w:val="24"/>
          <w:szCs w:val="24"/>
          <w:vertAlign w:val="subscript"/>
        </w:rPr>
        <w:t>max</w:t>
      </w:r>
      <w:proofErr w:type="spellEnd"/>
      <w:r w:rsidRPr="007B7A8B">
        <w:rPr>
          <w:rFonts w:ascii="Times New Roman" w:eastAsia="宋体" w:hAnsi="Times New Roman" w:hint="eastAsia"/>
          <w:sz w:val="24"/>
          <w:szCs w:val="24"/>
        </w:rPr>
        <w:t>)</w:t>
      </w:r>
    </w:p>
    <w:p w14:paraId="0239613B" w14:textId="54E573F8" w:rsidR="00A432EE" w:rsidRPr="007B7A8B" w:rsidRDefault="00A432EE">
      <w:pPr>
        <w:pStyle w:val="af2"/>
        <w:numPr>
          <w:ilvl w:val="2"/>
          <w:numId w:val="35"/>
        </w:numPr>
        <w:ind w:firstLineChars="0"/>
        <w:rPr>
          <w:rFonts w:ascii="Times New Roman" w:eastAsia="宋体" w:hAnsi="Times New Roman"/>
          <w:sz w:val="24"/>
          <w:szCs w:val="24"/>
        </w:rPr>
      </w:pPr>
      <w:r w:rsidRPr="007B7A8B">
        <w:rPr>
          <w:rFonts w:ascii="Times New Roman" w:eastAsia="宋体" w:hAnsi="Times New Roman" w:hint="eastAsia"/>
          <w:sz w:val="24"/>
          <w:szCs w:val="24"/>
        </w:rPr>
        <w:t>试验电压下限：</w:t>
      </w:r>
      <w:r w:rsidRPr="007B7A8B">
        <w:rPr>
          <w:rFonts w:ascii="Times New Roman" w:eastAsia="宋体" w:hAnsi="Times New Roman" w:hint="eastAsia"/>
          <w:sz w:val="24"/>
          <w:szCs w:val="24"/>
        </w:rPr>
        <w:t xml:space="preserve">0.85 </w:t>
      </w:r>
      <w:r w:rsidRPr="007B7A8B">
        <w:rPr>
          <w:rFonts w:ascii="Times New Roman" w:eastAsia="宋体" w:hAnsi="Times New Roman" w:hint="eastAsia"/>
          <w:i/>
          <w:iCs/>
          <w:sz w:val="24"/>
          <w:szCs w:val="24"/>
        </w:rPr>
        <w:t>U</w:t>
      </w:r>
      <w:r w:rsidRPr="007B7A8B">
        <w:rPr>
          <w:rFonts w:ascii="Times New Roman" w:eastAsia="宋体" w:hAnsi="Times New Roman" w:hint="eastAsia"/>
          <w:sz w:val="24"/>
          <w:szCs w:val="24"/>
          <w:vertAlign w:val="subscript"/>
        </w:rPr>
        <w:t>min</w:t>
      </w:r>
      <w:r w:rsidRPr="007B7A8B">
        <w:rPr>
          <w:rFonts w:ascii="Times New Roman" w:eastAsia="宋体" w:hAnsi="Times New Roman" w:hint="eastAsia"/>
          <w:sz w:val="24"/>
          <w:szCs w:val="24"/>
        </w:rPr>
        <w:t>或</w:t>
      </w:r>
      <w:r w:rsidRPr="007B7A8B">
        <w:rPr>
          <w:rFonts w:ascii="Times New Roman" w:eastAsia="宋体" w:hAnsi="Times New Roman" w:hint="eastAsia"/>
          <w:sz w:val="24"/>
          <w:szCs w:val="24"/>
        </w:rPr>
        <w:t xml:space="preserve">0.85 </w:t>
      </w:r>
      <w:proofErr w:type="spellStart"/>
      <w:r w:rsidRPr="007B7A8B">
        <w:rPr>
          <w:rFonts w:ascii="Times New Roman" w:eastAsia="宋体" w:hAnsi="Times New Roman" w:hint="eastAsia"/>
          <w:i/>
          <w:iCs/>
          <w:sz w:val="24"/>
          <w:szCs w:val="24"/>
        </w:rPr>
        <w:t>U</w:t>
      </w:r>
      <w:r w:rsidRPr="007B7A8B">
        <w:rPr>
          <w:rFonts w:ascii="Times New Roman" w:eastAsia="宋体" w:hAnsi="Times New Roman" w:hint="eastAsia"/>
          <w:sz w:val="24"/>
          <w:szCs w:val="24"/>
          <w:vertAlign w:val="subscript"/>
        </w:rPr>
        <w:t>nom</w:t>
      </w:r>
      <w:proofErr w:type="spellEnd"/>
    </w:p>
    <w:p w14:paraId="5538E225" w14:textId="763E7398" w:rsidR="00CC1CF0" w:rsidRPr="007B7A8B" w:rsidRDefault="00A432EE">
      <w:pPr>
        <w:pStyle w:val="af2"/>
        <w:numPr>
          <w:ilvl w:val="2"/>
          <w:numId w:val="35"/>
        </w:numPr>
        <w:ind w:firstLineChars="0"/>
        <w:rPr>
          <w:rFonts w:ascii="Times New Roman" w:eastAsia="宋体" w:hAnsi="Times New Roman"/>
          <w:sz w:val="24"/>
          <w:szCs w:val="24"/>
        </w:rPr>
      </w:pPr>
      <w:r w:rsidRPr="007B7A8B">
        <w:rPr>
          <w:rFonts w:ascii="Times New Roman" w:eastAsia="宋体" w:hAnsi="Times New Roman" w:hint="eastAsia"/>
          <w:sz w:val="24"/>
          <w:szCs w:val="24"/>
        </w:rPr>
        <w:t>试验电压上限：</w:t>
      </w:r>
      <w:r w:rsidRPr="007B7A8B">
        <w:rPr>
          <w:rFonts w:ascii="Times New Roman" w:eastAsia="宋体" w:hAnsi="Times New Roman" w:hint="eastAsia"/>
          <w:sz w:val="24"/>
          <w:szCs w:val="24"/>
        </w:rPr>
        <w:t xml:space="preserve">1.10 </w:t>
      </w:r>
      <w:proofErr w:type="spellStart"/>
      <w:r w:rsidRPr="007B7A8B">
        <w:rPr>
          <w:rFonts w:ascii="Times New Roman" w:eastAsia="宋体" w:hAnsi="Times New Roman" w:hint="eastAsia"/>
          <w:i/>
          <w:iCs/>
          <w:sz w:val="24"/>
          <w:szCs w:val="24"/>
        </w:rPr>
        <w:t>U</w:t>
      </w:r>
      <w:r w:rsidRPr="007B7A8B">
        <w:rPr>
          <w:rFonts w:ascii="Times New Roman" w:eastAsia="宋体" w:hAnsi="Times New Roman" w:hint="eastAsia"/>
          <w:sz w:val="24"/>
          <w:szCs w:val="24"/>
          <w:vertAlign w:val="subscript"/>
        </w:rPr>
        <w:t>max</w:t>
      </w:r>
      <w:proofErr w:type="spellEnd"/>
      <w:r w:rsidRPr="007B7A8B">
        <w:rPr>
          <w:rFonts w:ascii="Times New Roman" w:eastAsia="宋体" w:hAnsi="Times New Roman" w:hint="eastAsia"/>
          <w:sz w:val="24"/>
          <w:szCs w:val="24"/>
        </w:rPr>
        <w:t>或</w:t>
      </w:r>
      <w:r w:rsidRPr="007B7A8B">
        <w:rPr>
          <w:rFonts w:ascii="Times New Roman" w:eastAsia="宋体" w:hAnsi="Times New Roman" w:hint="eastAsia"/>
          <w:sz w:val="24"/>
          <w:szCs w:val="24"/>
        </w:rPr>
        <w:t xml:space="preserve">1.10 </w:t>
      </w:r>
      <w:proofErr w:type="spellStart"/>
      <w:r w:rsidRPr="007B7A8B">
        <w:rPr>
          <w:rFonts w:ascii="Times New Roman" w:eastAsia="宋体" w:hAnsi="Times New Roman" w:hint="eastAsia"/>
          <w:i/>
          <w:iCs/>
          <w:sz w:val="24"/>
          <w:szCs w:val="24"/>
        </w:rPr>
        <w:t>U</w:t>
      </w:r>
      <w:r w:rsidRPr="007B7A8B">
        <w:rPr>
          <w:rFonts w:ascii="Times New Roman" w:eastAsia="宋体" w:hAnsi="Times New Roman" w:hint="eastAsia"/>
          <w:sz w:val="24"/>
          <w:szCs w:val="24"/>
          <w:vertAlign w:val="subscript"/>
        </w:rPr>
        <w:t>nom</w:t>
      </w:r>
      <w:proofErr w:type="spellEnd"/>
    </w:p>
    <w:p w14:paraId="3EA9BE53" w14:textId="4056D2F9" w:rsidR="00A432EE" w:rsidRPr="007B7A8B" w:rsidRDefault="00A432EE">
      <w:pPr>
        <w:pStyle w:val="af2"/>
        <w:numPr>
          <w:ilvl w:val="1"/>
          <w:numId w:val="35"/>
        </w:numPr>
        <w:ind w:firstLineChars="0"/>
        <w:rPr>
          <w:rFonts w:ascii="Times New Roman" w:eastAsia="宋体" w:hAnsi="Times New Roman"/>
          <w:sz w:val="24"/>
          <w:szCs w:val="24"/>
        </w:rPr>
      </w:pPr>
      <w:r w:rsidRPr="007B7A8B">
        <w:rPr>
          <w:rFonts w:ascii="Times New Roman" w:eastAsia="宋体" w:hAnsi="Times New Roman" w:hint="eastAsia"/>
          <w:sz w:val="24"/>
          <w:szCs w:val="24"/>
        </w:rPr>
        <w:t>外部或可插入供电装置</w:t>
      </w:r>
      <w:r w:rsidR="00F8393A" w:rsidRPr="007B7A8B">
        <w:rPr>
          <w:rFonts w:ascii="Times New Roman" w:eastAsia="宋体" w:hAnsi="Times New Roman" w:hint="eastAsia"/>
          <w:sz w:val="24"/>
          <w:szCs w:val="24"/>
        </w:rPr>
        <w:t>（包括可充电电池）</w:t>
      </w:r>
      <w:r w:rsidRPr="007B7A8B">
        <w:rPr>
          <w:rFonts w:ascii="Times New Roman" w:eastAsia="宋体" w:hAnsi="Times New Roman" w:hint="eastAsia"/>
          <w:sz w:val="24"/>
          <w:szCs w:val="24"/>
        </w:rPr>
        <w:t>：</w:t>
      </w:r>
    </w:p>
    <w:p w14:paraId="70CBF827" w14:textId="4882E52A" w:rsidR="00F8393A" w:rsidRPr="007B7A8B" w:rsidRDefault="00F8393A">
      <w:pPr>
        <w:pStyle w:val="af2"/>
        <w:numPr>
          <w:ilvl w:val="2"/>
          <w:numId w:val="35"/>
        </w:numPr>
        <w:ind w:firstLineChars="0"/>
        <w:rPr>
          <w:rFonts w:ascii="Times New Roman" w:eastAsia="宋体" w:hAnsi="Times New Roman"/>
          <w:sz w:val="24"/>
          <w:szCs w:val="24"/>
        </w:rPr>
      </w:pPr>
      <w:r w:rsidRPr="007B7A8B">
        <w:rPr>
          <w:rFonts w:ascii="Times New Roman" w:eastAsia="宋体" w:hAnsi="Times New Roman" w:hint="eastAsia"/>
          <w:sz w:val="24"/>
          <w:szCs w:val="24"/>
        </w:rPr>
        <w:t>参考电压：</w:t>
      </w:r>
      <w:proofErr w:type="spellStart"/>
      <w:r w:rsidRPr="007B7A8B">
        <w:rPr>
          <w:rFonts w:ascii="Times New Roman" w:eastAsia="宋体" w:hAnsi="Times New Roman" w:hint="eastAsia"/>
          <w:i/>
          <w:iCs/>
          <w:sz w:val="24"/>
          <w:szCs w:val="24"/>
        </w:rPr>
        <w:t>U</w:t>
      </w:r>
      <w:r w:rsidRPr="007B7A8B">
        <w:rPr>
          <w:rFonts w:ascii="Times New Roman" w:eastAsia="宋体" w:hAnsi="Times New Roman" w:hint="eastAsia"/>
          <w:sz w:val="24"/>
          <w:szCs w:val="24"/>
          <w:vertAlign w:val="subscript"/>
        </w:rPr>
        <w:t>nom</w:t>
      </w:r>
      <w:proofErr w:type="spellEnd"/>
      <w:r w:rsidRPr="007B7A8B">
        <w:rPr>
          <w:rFonts w:ascii="Times New Roman" w:eastAsia="宋体" w:hAnsi="Times New Roman" w:hint="eastAsia"/>
          <w:sz w:val="24"/>
          <w:szCs w:val="24"/>
        </w:rPr>
        <w:t>或</w:t>
      </w:r>
      <w:proofErr w:type="spellStart"/>
      <w:r w:rsidRPr="007B7A8B">
        <w:rPr>
          <w:rFonts w:ascii="Times New Roman" w:eastAsia="宋体" w:hAnsi="Times New Roman" w:hint="eastAsia"/>
          <w:i/>
          <w:iCs/>
          <w:sz w:val="24"/>
          <w:szCs w:val="24"/>
        </w:rPr>
        <w:t>U</w:t>
      </w:r>
      <w:r w:rsidRPr="007B7A8B">
        <w:rPr>
          <w:rFonts w:ascii="Times New Roman" w:eastAsia="宋体" w:hAnsi="Times New Roman" w:hint="eastAsia"/>
          <w:sz w:val="24"/>
          <w:szCs w:val="24"/>
          <w:vertAlign w:val="subscript"/>
        </w:rPr>
        <w:t>max</w:t>
      </w:r>
      <w:proofErr w:type="spellEnd"/>
      <w:r w:rsidRPr="007B7A8B">
        <w:rPr>
          <w:rFonts w:ascii="Times New Roman" w:eastAsia="宋体" w:hAnsi="Times New Roman" w:hint="eastAsia"/>
          <w:sz w:val="24"/>
          <w:szCs w:val="24"/>
        </w:rPr>
        <w:t>与最低工作电压的平均值</w:t>
      </w:r>
    </w:p>
    <w:p w14:paraId="76DB0CFF" w14:textId="66ECD4D1" w:rsidR="00F8393A" w:rsidRPr="007B7A8B" w:rsidRDefault="00F8393A">
      <w:pPr>
        <w:pStyle w:val="af2"/>
        <w:numPr>
          <w:ilvl w:val="2"/>
          <w:numId w:val="35"/>
        </w:numPr>
        <w:ind w:firstLineChars="0"/>
        <w:rPr>
          <w:rFonts w:ascii="Times New Roman" w:eastAsia="宋体" w:hAnsi="Times New Roman"/>
          <w:sz w:val="24"/>
          <w:szCs w:val="24"/>
        </w:rPr>
      </w:pPr>
      <w:r w:rsidRPr="007B7A8B">
        <w:rPr>
          <w:rFonts w:ascii="Times New Roman" w:eastAsia="宋体" w:hAnsi="Times New Roman" w:hint="eastAsia"/>
          <w:sz w:val="24"/>
          <w:szCs w:val="24"/>
        </w:rPr>
        <w:t>试验电压下限：最低工作电压</w:t>
      </w:r>
    </w:p>
    <w:p w14:paraId="47B8D802" w14:textId="656F990B" w:rsidR="00A432EE" w:rsidRPr="007B7A8B" w:rsidRDefault="00F8393A">
      <w:pPr>
        <w:pStyle w:val="af2"/>
        <w:numPr>
          <w:ilvl w:val="2"/>
          <w:numId w:val="35"/>
        </w:numPr>
        <w:ind w:firstLineChars="0"/>
        <w:rPr>
          <w:rFonts w:ascii="Times New Roman" w:eastAsia="宋体" w:hAnsi="Times New Roman"/>
          <w:sz w:val="24"/>
          <w:szCs w:val="24"/>
        </w:rPr>
      </w:pPr>
      <w:r w:rsidRPr="007B7A8B">
        <w:rPr>
          <w:rFonts w:ascii="Times New Roman" w:eastAsia="宋体" w:hAnsi="Times New Roman" w:cs="微软雅黑" w:hint="eastAsia"/>
          <w:sz w:val="24"/>
          <w:szCs w:val="24"/>
        </w:rPr>
        <w:t>试验</w:t>
      </w:r>
      <w:r w:rsidRPr="007B7A8B">
        <w:rPr>
          <w:rFonts w:ascii="Times New Roman" w:eastAsia="宋体" w:hAnsi="Times New Roman" w:hint="eastAsia"/>
          <w:sz w:val="24"/>
          <w:szCs w:val="24"/>
        </w:rPr>
        <w:t>电压上限：</w:t>
      </w:r>
      <w:r w:rsidRPr="007B7A8B">
        <w:rPr>
          <w:rFonts w:ascii="Times New Roman" w:eastAsia="宋体" w:hAnsi="Times New Roman" w:hint="eastAsia"/>
          <w:sz w:val="24"/>
          <w:szCs w:val="24"/>
        </w:rPr>
        <w:t xml:space="preserve">1.20 </w:t>
      </w:r>
      <w:proofErr w:type="spellStart"/>
      <w:r w:rsidRPr="007B7A8B">
        <w:rPr>
          <w:rFonts w:ascii="Times New Roman" w:eastAsia="宋体" w:hAnsi="Times New Roman" w:hint="eastAsia"/>
          <w:i/>
          <w:iCs/>
          <w:sz w:val="24"/>
          <w:szCs w:val="24"/>
        </w:rPr>
        <w:t>U</w:t>
      </w:r>
      <w:r w:rsidRPr="007B7A8B">
        <w:rPr>
          <w:rFonts w:ascii="Times New Roman" w:eastAsia="宋体" w:hAnsi="Times New Roman" w:hint="eastAsia"/>
          <w:sz w:val="24"/>
          <w:szCs w:val="24"/>
          <w:vertAlign w:val="subscript"/>
        </w:rPr>
        <w:t>max</w:t>
      </w:r>
      <w:proofErr w:type="spellEnd"/>
      <w:r w:rsidRPr="007B7A8B">
        <w:rPr>
          <w:rFonts w:ascii="Times New Roman" w:eastAsia="宋体" w:hAnsi="Times New Roman" w:hint="eastAsia"/>
          <w:sz w:val="24"/>
          <w:szCs w:val="24"/>
        </w:rPr>
        <w:t>或</w:t>
      </w:r>
      <w:r w:rsidRPr="007B7A8B">
        <w:rPr>
          <w:rFonts w:ascii="Times New Roman" w:eastAsia="宋体" w:hAnsi="Times New Roman" w:hint="eastAsia"/>
          <w:sz w:val="24"/>
          <w:szCs w:val="24"/>
        </w:rPr>
        <w:t xml:space="preserve">1.20 </w:t>
      </w:r>
      <w:proofErr w:type="spellStart"/>
      <w:r w:rsidRPr="007B7A8B">
        <w:rPr>
          <w:rFonts w:ascii="Times New Roman" w:eastAsia="宋体" w:hAnsi="Times New Roman" w:hint="eastAsia"/>
          <w:i/>
          <w:iCs/>
          <w:sz w:val="24"/>
          <w:szCs w:val="24"/>
        </w:rPr>
        <w:t>U</w:t>
      </w:r>
      <w:r w:rsidRPr="007B7A8B">
        <w:rPr>
          <w:rFonts w:ascii="Times New Roman" w:eastAsia="宋体" w:hAnsi="Times New Roman" w:hint="eastAsia"/>
          <w:sz w:val="24"/>
          <w:szCs w:val="24"/>
          <w:vertAlign w:val="subscript"/>
        </w:rPr>
        <w:t>nom</w:t>
      </w:r>
      <w:proofErr w:type="spellEnd"/>
    </w:p>
    <w:p w14:paraId="604AFD60" w14:textId="7D2E76E7" w:rsidR="00A432EE" w:rsidRPr="007B7A8B" w:rsidRDefault="00F8393A">
      <w:pPr>
        <w:pStyle w:val="af2"/>
        <w:numPr>
          <w:ilvl w:val="1"/>
          <w:numId w:val="35"/>
        </w:numPr>
        <w:ind w:firstLineChars="0"/>
        <w:rPr>
          <w:rFonts w:ascii="Times New Roman" w:eastAsia="宋体" w:hAnsi="Times New Roman"/>
          <w:sz w:val="24"/>
          <w:szCs w:val="24"/>
        </w:rPr>
      </w:pPr>
      <w:r w:rsidRPr="007B7A8B">
        <w:rPr>
          <w:rFonts w:ascii="Times New Roman" w:eastAsia="宋体" w:hAnsi="Times New Roman" w:hint="eastAsia"/>
          <w:sz w:val="24"/>
          <w:szCs w:val="24"/>
        </w:rPr>
        <w:t>不可充电电池：</w:t>
      </w:r>
    </w:p>
    <w:p w14:paraId="02452769" w14:textId="231D5E4D" w:rsidR="00F8393A" w:rsidRPr="007B7A8B" w:rsidRDefault="00F8393A">
      <w:pPr>
        <w:pStyle w:val="af2"/>
        <w:numPr>
          <w:ilvl w:val="2"/>
          <w:numId w:val="35"/>
        </w:numPr>
        <w:ind w:firstLineChars="0"/>
        <w:rPr>
          <w:rFonts w:ascii="Times New Roman" w:eastAsia="宋体" w:hAnsi="Times New Roman"/>
          <w:sz w:val="24"/>
          <w:szCs w:val="24"/>
        </w:rPr>
      </w:pPr>
      <w:r w:rsidRPr="007B7A8B">
        <w:rPr>
          <w:rFonts w:ascii="Times New Roman" w:eastAsia="宋体" w:hAnsi="Times New Roman" w:hint="eastAsia"/>
          <w:sz w:val="24"/>
          <w:szCs w:val="24"/>
        </w:rPr>
        <w:t>参考电压：</w:t>
      </w:r>
      <w:proofErr w:type="spellStart"/>
      <w:r w:rsidRPr="007B7A8B">
        <w:rPr>
          <w:rFonts w:ascii="Times New Roman" w:eastAsia="宋体" w:hAnsi="Times New Roman" w:hint="eastAsia"/>
          <w:i/>
          <w:iCs/>
          <w:sz w:val="24"/>
          <w:szCs w:val="24"/>
        </w:rPr>
        <w:t>U</w:t>
      </w:r>
      <w:r w:rsidRPr="007B7A8B">
        <w:rPr>
          <w:rFonts w:ascii="Times New Roman" w:eastAsia="宋体" w:hAnsi="Times New Roman" w:hint="eastAsia"/>
          <w:sz w:val="24"/>
          <w:szCs w:val="24"/>
          <w:vertAlign w:val="subscript"/>
        </w:rPr>
        <w:t>nom</w:t>
      </w:r>
      <w:proofErr w:type="spellEnd"/>
      <w:r w:rsidRPr="007B7A8B">
        <w:rPr>
          <w:rFonts w:ascii="Times New Roman" w:eastAsia="宋体" w:hAnsi="Times New Roman" w:hint="eastAsia"/>
          <w:sz w:val="24"/>
          <w:szCs w:val="24"/>
        </w:rPr>
        <w:t>或</w:t>
      </w:r>
      <w:proofErr w:type="spellStart"/>
      <w:r w:rsidRPr="007B7A8B">
        <w:rPr>
          <w:rFonts w:ascii="Times New Roman" w:eastAsia="宋体" w:hAnsi="Times New Roman" w:hint="eastAsia"/>
          <w:i/>
          <w:iCs/>
          <w:sz w:val="24"/>
          <w:szCs w:val="24"/>
        </w:rPr>
        <w:t>U</w:t>
      </w:r>
      <w:r w:rsidRPr="007B7A8B">
        <w:rPr>
          <w:rFonts w:ascii="Times New Roman" w:eastAsia="宋体" w:hAnsi="Times New Roman" w:hint="eastAsia"/>
          <w:sz w:val="24"/>
          <w:szCs w:val="24"/>
          <w:vertAlign w:val="subscript"/>
        </w:rPr>
        <w:t>max</w:t>
      </w:r>
      <w:proofErr w:type="spellEnd"/>
      <w:r w:rsidRPr="007B7A8B">
        <w:rPr>
          <w:rFonts w:ascii="Times New Roman" w:eastAsia="宋体" w:hAnsi="Times New Roman" w:hint="eastAsia"/>
          <w:sz w:val="24"/>
          <w:szCs w:val="24"/>
        </w:rPr>
        <w:t>与最低工作电压的平均值</w:t>
      </w:r>
    </w:p>
    <w:p w14:paraId="32059ED1" w14:textId="77777777" w:rsidR="00F8393A" w:rsidRPr="007B7A8B" w:rsidRDefault="00F8393A">
      <w:pPr>
        <w:pStyle w:val="af2"/>
        <w:numPr>
          <w:ilvl w:val="2"/>
          <w:numId w:val="35"/>
        </w:numPr>
        <w:ind w:firstLineChars="0"/>
        <w:rPr>
          <w:rFonts w:ascii="Times New Roman" w:eastAsia="宋体" w:hAnsi="Times New Roman"/>
          <w:sz w:val="24"/>
          <w:szCs w:val="24"/>
        </w:rPr>
      </w:pPr>
      <w:r w:rsidRPr="007B7A8B">
        <w:rPr>
          <w:rFonts w:ascii="Times New Roman" w:eastAsia="宋体" w:hAnsi="Times New Roman" w:hint="eastAsia"/>
          <w:sz w:val="24"/>
          <w:szCs w:val="24"/>
        </w:rPr>
        <w:t>试验电压下限：最低工作电压</w:t>
      </w:r>
    </w:p>
    <w:p w14:paraId="72CA5245" w14:textId="1A3C87AE" w:rsidR="00F8393A" w:rsidRPr="007B7A8B" w:rsidRDefault="00F8393A">
      <w:pPr>
        <w:pStyle w:val="af2"/>
        <w:numPr>
          <w:ilvl w:val="2"/>
          <w:numId w:val="35"/>
        </w:numPr>
        <w:ind w:firstLineChars="0"/>
        <w:rPr>
          <w:rFonts w:ascii="Times New Roman" w:eastAsia="宋体" w:hAnsi="Times New Roman"/>
          <w:sz w:val="24"/>
          <w:szCs w:val="24"/>
        </w:rPr>
      </w:pPr>
      <w:r w:rsidRPr="007B7A8B">
        <w:rPr>
          <w:rFonts w:ascii="Times New Roman" w:eastAsia="宋体" w:hAnsi="Times New Roman" w:hint="eastAsia"/>
          <w:sz w:val="24"/>
          <w:szCs w:val="24"/>
        </w:rPr>
        <w:t>试验电压上限：</w:t>
      </w:r>
      <w:proofErr w:type="spellStart"/>
      <w:r w:rsidRPr="007B7A8B">
        <w:rPr>
          <w:rFonts w:ascii="Times New Roman" w:eastAsia="宋体" w:hAnsi="Times New Roman" w:hint="eastAsia"/>
          <w:i/>
          <w:iCs/>
          <w:sz w:val="24"/>
          <w:szCs w:val="24"/>
        </w:rPr>
        <w:t>U</w:t>
      </w:r>
      <w:r w:rsidRPr="007B7A8B">
        <w:rPr>
          <w:rFonts w:ascii="Times New Roman" w:eastAsia="宋体" w:hAnsi="Times New Roman" w:hint="eastAsia"/>
          <w:sz w:val="24"/>
          <w:szCs w:val="24"/>
          <w:vertAlign w:val="subscript"/>
        </w:rPr>
        <w:t>nom</w:t>
      </w:r>
      <w:proofErr w:type="spellEnd"/>
      <w:r w:rsidRPr="007B7A8B">
        <w:rPr>
          <w:rFonts w:ascii="Times New Roman" w:eastAsia="宋体" w:hAnsi="Times New Roman" w:hint="eastAsia"/>
          <w:sz w:val="24"/>
          <w:szCs w:val="24"/>
        </w:rPr>
        <w:t>或</w:t>
      </w:r>
      <w:proofErr w:type="spellStart"/>
      <w:r w:rsidRPr="007B7A8B">
        <w:rPr>
          <w:rFonts w:ascii="Times New Roman" w:eastAsia="宋体" w:hAnsi="Times New Roman" w:hint="eastAsia"/>
          <w:i/>
          <w:iCs/>
          <w:sz w:val="24"/>
          <w:szCs w:val="24"/>
        </w:rPr>
        <w:t>U</w:t>
      </w:r>
      <w:r w:rsidRPr="007B7A8B">
        <w:rPr>
          <w:rFonts w:ascii="Times New Roman" w:eastAsia="宋体" w:hAnsi="Times New Roman" w:hint="eastAsia"/>
          <w:sz w:val="24"/>
          <w:szCs w:val="24"/>
          <w:vertAlign w:val="subscript"/>
        </w:rPr>
        <w:t>max</w:t>
      </w:r>
      <w:proofErr w:type="spellEnd"/>
    </w:p>
    <w:p w14:paraId="3DF4460A" w14:textId="6DC5B697" w:rsidR="00F8393A" w:rsidRPr="007B7A8B" w:rsidRDefault="00F8393A">
      <w:pPr>
        <w:pStyle w:val="af2"/>
        <w:numPr>
          <w:ilvl w:val="1"/>
          <w:numId w:val="35"/>
        </w:numPr>
        <w:ind w:firstLineChars="0"/>
        <w:rPr>
          <w:rFonts w:ascii="Times New Roman" w:eastAsia="宋体" w:hAnsi="Times New Roman"/>
          <w:sz w:val="24"/>
          <w:szCs w:val="24"/>
        </w:rPr>
      </w:pPr>
      <w:r w:rsidRPr="007B7A8B">
        <w:rPr>
          <w:rFonts w:ascii="Times New Roman" w:eastAsia="宋体" w:hAnsi="Times New Roman" w:hint="eastAsia"/>
          <w:sz w:val="24"/>
          <w:szCs w:val="24"/>
        </w:rPr>
        <w:t>12 V</w:t>
      </w:r>
      <w:r w:rsidRPr="007B7A8B">
        <w:rPr>
          <w:rFonts w:ascii="Times New Roman" w:eastAsia="宋体" w:hAnsi="Times New Roman" w:hint="eastAsia"/>
          <w:sz w:val="24"/>
          <w:szCs w:val="24"/>
        </w:rPr>
        <w:t>或</w:t>
      </w:r>
      <w:r w:rsidRPr="007B7A8B">
        <w:rPr>
          <w:rFonts w:ascii="Times New Roman" w:eastAsia="宋体" w:hAnsi="Times New Roman" w:hint="eastAsia"/>
          <w:sz w:val="24"/>
          <w:szCs w:val="24"/>
        </w:rPr>
        <w:t>24 V</w:t>
      </w:r>
      <w:r w:rsidRPr="007B7A8B">
        <w:rPr>
          <w:rFonts w:ascii="Times New Roman" w:eastAsia="宋体" w:hAnsi="Times New Roman" w:hint="eastAsia"/>
          <w:sz w:val="24"/>
          <w:szCs w:val="24"/>
        </w:rPr>
        <w:t>车载电池：</w:t>
      </w:r>
    </w:p>
    <w:p w14:paraId="4803A5CF" w14:textId="77777777" w:rsidR="00F8393A" w:rsidRPr="007B7A8B" w:rsidRDefault="00F8393A">
      <w:pPr>
        <w:pStyle w:val="af2"/>
        <w:numPr>
          <w:ilvl w:val="2"/>
          <w:numId w:val="35"/>
        </w:numPr>
        <w:ind w:firstLineChars="0"/>
        <w:rPr>
          <w:rFonts w:ascii="Times New Roman" w:eastAsia="宋体" w:hAnsi="Times New Roman"/>
          <w:sz w:val="24"/>
          <w:szCs w:val="24"/>
        </w:rPr>
      </w:pPr>
      <w:r w:rsidRPr="007B7A8B">
        <w:rPr>
          <w:rFonts w:ascii="Times New Roman" w:eastAsia="宋体" w:hAnsi="Times New Roman" w:hint="eastAsia"/>
          <w:sz w:val="24"/>
          <w:szCs w:val="24"/>
        </w:rPr>
        <w:t>参考电压：</w:t>
      </w:r>
      <w:proofErr w:type="spellStart"/>
      <w:r w:rsidRPr="007B7A8B">
        <w:rPr>
          <w:rFonts w:ascii="Times New Roman" w:eastAsia="宋体" w:hAnsi="Times New Roman" w:hint="eastAsia"/>
          <w:i/>
          <w:iCs/>
          <w:sz w:val="24"/>
          <w:szCs w:val="24"/>
        </w:rPr>
        <w:t>U</w:t>
      </w:r>
      <w:r w:rsidRPr="007B7A8B">
        <w:rPr>
          <w:rFonts w:ascii="Times New Roman" w:eastAsia="宋体" w:hAnsi="Times New Roman" w:hint="eastAsia"/>
          <w:sz w:val="24"/>
          <w:szCs w:val="24"/>
          <w:vertAlign w:val="subscript"/>
        </w:rPr>
        <w:t>nom</w:t>
      </w:r>
      <w:proofErr w:type="spellEnd"/>
      <w:r w:rsidRPr="007B7A8B">
        <w:rPr>
          <w:rFonts w:ascii="Times New Roman" w:eastAsia="宋体" w:hAnsi="Times New Roman" w:hint="eastAsia"/>
          <w:sz w:val="24"/>
          <w:szCs w:val="24"/>
        </w:rPr>
        <w:t>或</w:t>
      </w:r>
      <w:proofErr w:type="spellStart"/>
      <w:r w:rsidRPr="007B7A8B">
        <w:rPr>
          <w:rFonts w:ascii="Times New Roman" w:eastAsia="宋体" w:hAnsi="Times New Roman" w:hint="eastAsia"/>
          <w:i/>
          <w:iCs/>
          <w:sz w:val="24"/>
          <w:szCs w:val="24"/>
        </w:rPr>
        <w:t>U</w:t>
      </w:r>
      <w:r w:rsidRPr="007B7A8B">
        <w:rPr>
          <w:rFonts w:ascii="Times New Roman" w:eastAsia="宋体" w:hAnsi="Times New Roman" w:hint="eastAsia"/>
          <w:sz w:val="24"/>
          <w:szCs w:val="24"/>
          <w:vertAlign w:val="subscript"/>
        </w:rPr>
        <w:t>max</w:t>
      </w:r>
      <w:proofErr w:type="spellEnd"/>
      <w:r w:rsidRPr="007B7A8B">
        <w:rPr>
          <w:rFonts w:ascii="Times New Roman" w:eastAsia="宋体" w:hAnsi="Times New Roman" w:hint="eastAsia"/>
          <w:sz w:val="24"/>
          <w:szCs w:val="24"/>
        </w:rPr>
        <w:t>与最低工作电压的平均值</w:t>
      </w:r>
    </w:p>
    <w:p w14:paraId="028FC3C7" w14:textId="77777777" w:rsidR="00F8393A" w:rsidRPr="007B7A8B" w:rsidRDefault="00F8393A">
      <w:pPr>
        <w:pStyle w:val="af2"/>
        <w:numPr>
          <w:ilvl w:val="2"/>
          <w:numId w:val="35"/>
        </w:numPr>
        <w:ind w:firstLineChars="0"/>
        <w:rPr>
          <w:rFonts w:ascii="Times New Roman" w:eastAsia="宋体" w:hAnsi="Times New Roman"/>
          <w:sz w:val="24"/>
          <w:szCs w:val="24"/>
        </w:rPr>
      </w:pPr>
      <w:r w:rsidRPr="007B7A8B">
        <w:rPr>
          <w:rFonts w:ascii="Times New Roman" w:eastAsia="宋体" w:hAnsi="Times New Roman" w:hint="eastAsia"/>
          <w:sz w:val="24"/>
          <w:szCs w:val="24"/>
        </w:rPr>
        <w:t>试验电压下限：最低工作电压</w:t>
      </w:r>
    </w:p>
    <w:p w14:paraId="32DF4FDB" w14:textId="2A826557" w:rsidR="00F8393A" w:rsidRPr="007B7A8B" w:rsidRDefault="00F8393A">
      <w:pPr>
        <w:pStyle w:val="af2"/>
        <w:numPr>
          <w:ilvl w:val="2"/>
          <w:numId w:val="35"/>
        </w:numPr>
        <w:ind w:firstLineChars="0"/>
        <w:rPr>
          <w:rFonts w:ascii="Times New Roman" w:eastAsia="宋体" w:hAnsi="Times New Roman"/>
          <w:sz w:val="24"/>
          <w:szCs w:val="24"/>
        </w:rPr>
      </w:pPr>
      <w:r w:rsidRPr="007B7A8B">
        <w:rPr>
          <w:rFonts w:ascii="Times New Roman" w:eastAsia="宋体" w:hAnsi="Times New Roman" w:cs="微软雅黑" w:hint="eastAsia"/>
          <w:sz w:val="24"/>
          <w:szCs w:val="24"/>
        </w:rPr>
        <w:t>试验</w:t>
      </w:r>
      <w:r w:rsidRPr="007B7A8B">
        <w:rPr>
          <w:rFonts w:ascii="Times New Roman" w:eastAsia="宋体" w:hAnsi="Times New Roman" w:hint="eastAsia"/>
          <w:sz w:val="24"/>
          <w:szCs w:val="24"/>
        </w:rPr>
        <w:t>电压上限：</w:t>
      </w:r>
      <w:r w:rsidRPr="007B7A8B">
        <w:rPr>
          <w:rFonts w:ascii="Times New Roman" w:eastAsia="宋体" w:hAnsi="Times New Roman" w:hint="eastAsia"/>
          <w:sz w:val="24"/>
          <w:szCs w:val="24"/>
        </w:rPr>
        <w:t xml:space="preserve">16 V (12 V </w:t>
      </w:r>
      <w:r w:rsidRPr="007B7A8B">
        <w:rPr>
          <w:rFonts w:ascii="Times New Roman" w:eastAsia="宋体" w:hAnsi="Times New Roman" w:hint="eastAsia"/>
          <w:sz w:val="24"/>
          <w:szCs w:val="24"/>
        </w:rPr>
        <w:t>电池</w:t>
      </w:r>
      <w:r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或</w:t>
      </w:r>
      <w:r w:rsidRPr="007B7A8B">
        <w:rPr>
          <w:rFonts w:ascii="Times New Roman" w:eastAsia="宋体" w:hAnsi="Times New Roman" w:hint="eastAsia"/>
          <w:sz w:val="24"/>
          <w:szCs w:val="24"/>
        </w:rPr>
        <w:t xml:space="preserve">32 V (24 V </w:t>
      </w:r>
      <w:r w:rsidRPr="007B7A8B">
        <w:rPr>
          <w:rFonts w:ascii="Times New Roman" w:eastAsia="宋体" w:hAnsi="Times New Roman" w:hint="eastAsia"/>
          <w:sz w:val="24"/>
          <w:szCs w:val="24"/>
        </w:rPr>
        <w:t>电池</w:t>
      </w:r>
      <w:r w:rsidRPr="007B7A8B">
        <w:rPr>
          <w:rFonts w:ascii="Times New Roman" w:eastAsia="宋体" w:hAnsi="Times New Roman" w:hint="eastAsia"/>
          <w:sz w:val="24"/>
          <w:szCs w:val="24"/>
        </w:rPr>
        <w:t>)</w:t>
      </w:r>
    </w:p>
    <w:p w14:paraId="1826DE4B" w14:textId="42FCDA7A" w:rsidR="006F12B4" w:rsidRPr="007B7A8B" w:rsidRDefault="00F8393A">
      <w:pPr>
        <w:pStyle w:val="af2"/>
        <w:numPr>
          <w:ilvl w:val="0"/>
          <w:numId w:val="35"/>
        </w:numPr>
        <w:ind w:firstLineChars="0"/>
        <w:rPr>
          <w:rFonts w:ascii="Times New Roman" w:eastAsia="宋体" w:hAnsi="Times New Roman"/>
          <w:sz w:val="24"/>
          <w:szCs w:val="24"/>
        </w:rPr>
      </w:pPr>
      <w:r w:rsidRPr="007B7A8B">
        <w:rPr>
          <w:rFonts w:ascii="Times New Roman" w:eastAsia="宋体" w:hAnsi="Times New Roman" w:hint="eastAsia"/>
          <w:sz w:val="24"/>
          <w:szCs w:val="24"/>
        </w:rPr>
        <w:t>确定两个试验载荷，第一个为</w:t>
      </w:r>
      <w:r w:rsidR="00472E9E" w:rsidRPr="007B7A8B">
        <w:rPr>
          <w:rFonts w:ascii="Times New Roman" w:eastAsia="宋体" w:hAnsi="Times New Roman" w:hint="eastAsia"/>
          <w:sz w:val="24"/>
          <w:szCs w:val="24"/>
        </w:rPr>
        <w:t>零点载荷（</w:t>
      </w:r>
      <w:r w:rsidRPr="007B7A8B">
        <w:rPr>
          <w:rFonts w:ascii="Times New Roman" w:eastAsia="宋体" w:hAnsi="Times New Roman" w:hint="eastAsia"/>
          <w:sz w:val="24"/>
          <w:szCs w:val="24"/>
        </w:rPr>
        <w:t xml:space="preserve">10 </w:t>
      </w:r>
      <w:r w:rsidRPr="007B7A8B">
        <w:rPr>
          <w:rFonts w:ascii="Times New Roman" w:eastAsia="宋体" w:hAnsi="Times New Roman" w:hint="eastAsia"/>
          <w:i/>
          <w:iCs/>
          <w:sz w:val="24"/>
          <w:szCs w:val="24"/>
        </w:rPr>
        <w:t>e</w:t>
      </w:r>
      <w:r w:rsidR="00472E9E"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，第二个为</w:t>
      </w:r>
      <w:r w:rsidRPr="007B7A8B">
        <w:rPr>
          <w:rFonts w:ascii="Times New Roman" w:eastAsia="宋体" w:hAnsi="Times New Roman" w:hint="eastAsia"/>
          <w:sz w:val="24"/>
          <w:szCs w:val="24"/>
        </w:rPr>
        <w:t>1/2</w:t>
      </w:r>
      <w:r w:rsidRPr="007B7A8B">
        <w:rPr>
          <w:rFonts w:ascii="Times New Roman" w:eastAsia="宋体" w:hAnsi="Times New Roman" w:hint="eastAsia"/>
          <w:sz w:val="24"/>
          <w:szCs w:val="24"/>
        </w:rPr>
        <w:t>最大秤量到最大秤量之间的</w:t>
      </w:r>
      <w:r w:rsidR="00472E9E" w:rsidRPr="007B7A8B">
        <w:rPr>
          <w:rFonts w:ascii="Times New Roman" w:eastAsia="宋体" w:hAnsi="Times New Roman" w:hint="eastAsia"/>
          <w:sz w:val="24"/>
          <w:szCs w:val="24"/>
        </w:rPr>
        <w:t>一个</w:t>
      </w:r>
      <w:r w:rsidRPr="007B7A8B">
        <w:rPr>
          <w:rFonts w:ascii="Times New Roman" w:eastAsia="宋体" w:hAnsi="Times New Roman" w:hint="eastAsia"/>
          <w:sz w:val="24"/>
          <w:szCs w:val="24"/>
        </w:rPr>
        <w:t>载荷；</w:t>
      </w:r>
    </w:p>
    <w:p w14:paraId="398880B9" w14:textId="56ACBEAE" w:rsidR="00F8393A" w:rsidRPr="007B7A8B" w:rsidRDefault="00F8393A">
      <w:pPr>
        <w:pStyle w:val="af2"/>
        <w:numPr>
          <w:ilvl w:val="0"/>
          <w:numId w:val="35"/>
        </w:numPr>
        <w:ind w:firstLineChars="0"/>
        <w:rPr>
          <w:rFonts w:ascii="Times New Roman" w:eastAsia="宋体" w:hAnsi="Times New Roman"/>
          <w:sz w:val="24"/>
          <w:szCs w:val="24"/>
        </w:rPr>
      </w:pPr>
      <w:r w:rsidRPr="007B7A8B">
        <w:rPr>
          <w:rFonts w:ascii="Times New Roman" w:eastAsia="宋体" w:hAnsi="Times New Roman" w:cs="微软雅黑" w:hint="eastAsia"/>
          <w:sz w:val="24"/>
          <w:szCs w:val="24"/>
        </w:rPr>
        <w:t>确定</w:t>
      </w:r>
      <w:proofErr w:type="gramStart"/>
      <w:r w:rsidRPr="007B7A8B">
        <w:rPr>
          <w:rFonts w:ascii="Times New Roman" w:eastAsia="宋体" w:hAnsi="Times New Roman" w:cs="微软雅黑" w:hint="eastAsia"/>
          <w:sz w:val="24"/>
          <w:szCs w:val="24"/>
        </w:rPr>
        <w:t>自动置零和</w:t>
      </w:r>
      <w:proofErr w:type="gramEnd"/>
      <w:r w:rsidRPr="007B7A8B">
        <w:rPr>
          <w:rFonts w:ascii="Times New Roman" w:eastAsia="宋体" w:hAnsi="Times New Roman" w:cs="微软雅黑" w:hint="eastAsia"/>
          <w:sz w:val="24"/>
          <w:szCs w:val="24"/>
        </w:rPr>
        <w:t>零点跟踪装置为关闭状态</w:t>
      </w:r>
      <w:r w:rsidRPr="007B7A8B">
        <w:rPr>
          <w:rFonts w:ascii="Times New Roman" w:eastAsia="宋体" w:hAnsi="Times New Roman" w:cs="Malgun Gothic Semilight" w:hint="eastAsia"/>
          <w:sz w:val="24"/>
          <w:szCs w:val="24"/>
        </w:rPr>
        <w:t>（</w:t>
      </w:r>
      <w:r w:rsidRPr="007B7A8B">
        <w:rPr>
          <w:rFonts w:ascii="Times New Roman" w:eastAsia="宋体" w:hAnsi="Times New Roman"/>
          <w:sz w:val="24"/>
          <w:szCs w:val="24"/>
        </w:rPr>
        <w:fldChar w:fldCharType="begin"/>
      </w:r>
      <w:r w:rsidRPr="007B7A8B">
        <w:rPr>
          <w:rFonts w:ascii="Times New Roman" w:eastAsia="宋体" w:hAnsi="Times New Roman"/>
          <w:sz w:val="24"/>
          <w:szCs w:val="24"/>
        </w:rPr>
        <w:instrText xml:space="preserve"> </w:instrText>
      </w:r>
      <w:r w:rsidRPr="007B7A8B">
        <w:rPr>
          <w:rFonts w:ascii="Times New Roman" w:eastAsia="宋体" w:hAnsi="Times New Roman" w:hint="eastAsia"/>
          <w:sz w:val="24"/>
          <w:szCs w:val="24"/>
        </w:rPr>
        <w:instrText>REF _Ref191396285 \r \h</w:instrText>
      </w:r>
      <w:r w:rsidRPr="007B7A8B">
        <w:rPr>
          <w:rFonts w:ascii="Times New Roman" w:eastAsia="宋体" w:hAnsi="Times New Roman"/>
          <w:sz w:val="24"/>
          <w:szCs w:val="24"/>
        </w:rPr>
        <w:instrText xml:space="preserve"> </w:instrText>
      </w:r>
      <w:r w:rsidRPr="007B7A8B">
        <w:rPr>
          <w:rFonts w:ascii="Times New Roman" w:eastAsia="宋体" w:hAnsi="Times New Roman"/>
          <w:sz w:val="24"/>
          <w:szCs w:val="24"/>
        </w:rPr>
      </w:r>
      <w:r w:rsidRPr="007B7A8B">
        <w:rPr>
          <w:rFonts w:ascii="Times New Roman" w:eastAsia="宋体" w:hAnsi="Times New Roman"/>
          <w:sz w:val="24"/>
          <w:szCs w:val="24"/>
        </w:rPr>
        <w:fldChar w:fldCharType="separate"/>
      </w:r>
      <w:r w:rsidRPr="007B7A8B">
        <w:rPr>
          <w:rFonts w:ascii="Times New Roman" w:eastAsia="宋体" w:hAnsi="Times New Roman"/>
          <w:sz w:val="24"/>
          <w:szCs w:val="24"/>
        </w:rPr>
        <w:t>6.5</w:t>
      </w:r>
      <w:r w:rsidRPr="007B7A8B">
        <w:rPr>
          <w:rFonts w:ascii="Times New Roman" w:eastAsia="宋体" w:hAnsi="Times New Roman"/>
          <w:sz w:val="24"/>
          <w:szCs w:val="24"/>
        </w:rPr>
        <w:fldChar w:fldCharType="end"/>
      </w:r>
      <w:r w:rsidRPr="007B7A8B">
        <w:rPr>
          <w:rFonts w:ascii="Times New Roman" w:eastAsia="宋体" w:hAnsi="Times New Roman" w:hint="eastAsia"/>
          <w:sz w:val="24"/>
          <w:szCs w:val="24"/>
        </w:rPr>
        <w:t>）</w:t>
      </w:r>
      <w:r w:rsidR="00472E9E" w:rsidRPr="007B7A8B">
        <w:rPr>
          <w:rFonts w:ascii="Times New Roman" w:eastAsia="宋体" w:hAnsi="Times New Roman" w:hint="eastAsia"/>
          <w:sz w:val="24"/>
          <w:szCs w:val="24"/>
        </w:rPr>
        <w:t>；</w:t>
      </w:r>
    </w:p>
    <w:p w14:paraId="24A3BCB3" w14:textId="6FD32A90" w:rsidR="00472E9E" w:rsidRPr="007B7A8B" w:rsidRDefault="00472E9E">
      <w:pPr>
        <w:pStyle w:val="af2"/>
        <w:numPr>
          <w:ilvl w:val="0"/>
          <w:numId w:val="35"/>
        </w:numPr>
        <w:ind w:firstLineChars="0"/>
        <w:rPr>
          <w:rFonts w:ascii="Times New Roman" w:eastAsia="宋体" w:hAnsi="Times New Roman"/>
          <w:sz w:val="24"/>
          <w:szCs w:val="24"/>
        </w:rPr>
      </w:pPr>
      <w:r w:rsidRPr="007B7A8B">
        <w:rPr>
          <w:rFonts w:ascii="Times New Roman" w:eastAsia="宋体" w:hAnsi="Times New Roman" w:hint="eastAsia"/>
          <w:sz w:val="24"/>
          <w:szCs w:val="24"/>
        </w:rPr>
        <w:t>记录日期、时间、环境温度，</w:t>
      </w:r>
      <w:r w:rsidRPr="007B7A8B">
        <w:rPr>
          <w:rFonts w:ascii="Times New Roman" w:eastAsia="宋体" w:hAnsi="Times New Roman" w:hint="eastAsia"/>
          <w:sz w:val="24"/>
          <w:szCs w:val="24"/>
        </w:rPr>
        <w:t>I</w:t>
      </w:r>
      <w:r w:rsidRPr="007B7A8B">
        <w:rPr>
          <w:rFonts w:ascii="Times New Roman" w:eastAsia="宋体" w:hAnsi="Times New Roman" w:hint="eastAsia"/>
          <w:sz w:val="24"/>
          <w:szCs w:val="24"/>
        </w:rPr>
        <w:t>级衡器需记录环境大气压强；</w:t>
      </w:r>
    </w:p>
    <w:p w14:paraId="1A3369C6" w14:textId="062174D6" w:rsidR="00472E9E" w:rsidRPr="007B7A8B" w:rsidRDefault="00472E9E">
      <w:pPr>
        <w:pStyle w:val="af2"/>
        <w:numPr>
          <w:ilvl w:val="0"/>
          <w:numId w:val="35"/>
        </w:numPr>
        <w:ind w:firstLineChars="0"/>
        <w:rPr>
          <w:rFonts w:ascii="Times New Roman" w:eastAsia="宋体" w:hAnsi="Times New Roman"/>
          <w:sz w:val="24"/>
          <w:szCs w:val="24"/>
        </w:rPr>
      </w:pPr>
      <w:r w:rsidRPr="007B7A8B">
        <w:rPr>
          <w:rFonts w:ascii="Times New Roman" w:eastAsia="宋体" w:hAnsi="Times New Roman" w:hint="eastAsia"/>
          <w:sz w:val="24"/>
          <w:szCs w:val="24"/>
        </w:rPr>
        <w:t>设置电源电压为参考电压；</w:t>
      </w:r>
    </w:p>
    <w:p w14:paraId="792B5A14" w14:textId="77777777" w:rsidR="00472E9E" w:rsidRPr="007B7A8B" w:rsidRDefault="00472E9E">
      <w:pPr>
        <w:pStyle w:val="af2"/>
        <w:numPr>
          <w:ilvl w:val="0"/>
          <w:numId w:val="35"/>
        </w:numPr>
        <w:ind w:firstLineChars="0"/>
        <w:rPr>
          <w:rFonts w:ascii="Times New Roman" w:eastAsia="宋体" w:hAnsi="Times New Roman"/>
          <w:sz w:val="24"/>
          <w:szCs w:val="24"/>
        </w:rPr>
      </w:pPr>
      <w:r w:rsidRPr="007B7A8B">
        <w:rPr>
          <w:rFonts w:ascii="Times New Roman" w:eastAsia="宋体" w:hAnsi="Times New Roman" w:hint="eastAsia"/>
          <w:sz w:val="24"/>
          <w:szCs w:val="24"/>
        </w:rPr>
        <w:t>进行一次预加载（</w:t>
      </w:r>
      <w:r w:rsidRPr="007B7A8B">
        <w:rPr>
          <w:rFonts w:ascii="Times New Roman" w:eastAsia="宋体" w:hAnsi="Times New Roman" w:hint="eastAsia"/>
          <w:sz w:val="24"/>
          <w:szCs w:val="24"/>
        </w:rPr>
        <w:t>6.3</w:t>
      </w:r>
      <w:r w:rsidRPr="007B7A8B">
        <w:rPr>
          <w:rFonts w:ascii="Times New Roman" w:eastAsia="宋体" w:hAnsi="Times New Roman" w:hint="eastAsia"/>
          <w:sz w:val="24"/>
          <w:szCs w:val="24"/>
        </w:rPr>
        <w:t>）；</w:t>
      </w:r>
    </w:p>
    <w:p w14:paraId="199472C4" w14:textId="4795DA0D" w:rsidR="00F8393A" w:rsidRPr="007B7A8B" w:rsidRDefault="00472E9E">
      <w:pPr>
        <w:pStyle w:val="af2"/>
        <w:numPr>
          <w:ilvl w:val="0"/>
          <w:numId w:val="35"/>
        </w:numPr>
        <w:ind w:firstLineChars="0"/>
        <w:rPr>
          <w:rFonts w:ascii="Times New Roman" w:eastAsia="宋体" w:hAnsi="Times New Roman"/>
          <w:sz w:val="24"/>
          <w:szCs w:val="24"/>
        </w:rPr>
      </w:pPr>
      <w:r w:rsidRPr="007B7A8B">
        <w:rPr>
          <w:rFonts w:ascii="Times New Roman" w:eastAsia="宋体" w:hAnsi="Times New Roman" w:hint="eastAsia"/>
          <w:sz w:val="24"/>
          <w:szCs w:val="24"/>
        </w:rPr>
        <w:t>放置零点载荷（</w:t>
      </w:r>
      <w:r w:rsidRPr="007B7A8B">
        <w:rPr>
          <w:rFonts w:ascii="Times New Roman" w:eastAsia="宋体" w:hAnsi="Times New Roman" w:hint="eastAsia"/>
          <w:sz w:val="24"/>
          <w:szCs w:val="24"/>
        </w:rPr>
        <w:t xml:space="preserve">10 </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rPr>
        <w:t>），记录零点示值，并计算零点误差（</w:t>
      </w:r>
      <w:r w:rsidRPr="007B7A8B">
        <w:rPr>
          <w:rFonts w:ascii="Times New Roman" w:eastAsia="宋体" w:hAnsi="Times New Roman" w:hint="eastAsia"/>
          <w:sz w:val="24"/>
          <w:szCs w:val="24"/>
        </w:rPr>
        <w:t>6.1</w:t>
      </w:r>
      <w:r w:rsidRPr="007B7A8B">
        <w:rPr>
          <w:rFonts w:ascii="Times New Roman" w:eastAsia="宋体" w:hAnsi="Times New Roman" w:hint="eastAsia"/>
          <w:sz w:val="24"/>
          <w:szCs w:val="24"/>
        </w:rPr>
        <w:t>）；</w:t>
      </w:r>
    </w:p>
    <w:p w14:paraId="584520D0" w14:textId="213B2F40" w:rsidR="00472E9E" w:rsidRPr="007B7A8B" w:rsidRDefault="00472E9E">
      <w:pPr>
        <w:pStyle w:val="af2"/>
        <w:numPr>
          <w:ilvl w:val="0"/>
          <w:numId w:val="35"/>
        </w:numPr>
        <w:ind w:firstLineChars="0"/>
        <w:rPr>
          <w:rFonts w:ascii="Times New Roman" w:eastAsia="宋体" w:hAnsi="Times New Roman"/>
          <w:sz w:val="24"/>
          <w:szCs w:val="24"/>
        </w:rPr>
      </w:pPr>
      <w:proofErr w:type="gramStart"/>
      <w:r w:rsidRPr="007B7A8B">
        <w:rPr>
          <w:rFonts w:ascii="Times New Roman" w:eastAsia="宋体" w:hAnsi="Times New Roman" w:hint="eastAsia"/>
          <w:sz w:val="24"/>
          <w:szCs w:val="24"/>
        </w:rPr>
        <w:t>不</w:t>
      </w:r>
      <w:proofErr w:type="gramEnd"/>
      <w:r w:rsidRPr="007B7A8B">
        <w:rPr>
          <w:rFonts w:ascii="Times New Roman" w:eastAsia="宋体" w:hAnsi="Times New Roman" w:hint="eastAsia"/>
          <w:sz w:val="24"/>
          <w:szCs w:val="24"/>
        </w:rPr>
        <w:t>取下零点载荷，放上第二个载荷，取下零点载荷，记录加载后的示值，</w:t>
      </w:r>
      <w:r w:rsidRPr="007B7A8B">
        <w:rPr>
          <w:rFonts w:ascii="Times New Roman" w:eastAsia="宋体" w:hAnsi="Times New Roman" w:hint="eastAsia"/>
          <w:sz w:val="24"/>
          <w:szCs w:val="24"/>
        </w:rPr>
        <w:lastRenderedPageBreak/>
        <w:t>确定示值误差和修正误差（</w:t>
      </w:r>
      <w:r w:rsidRPr="007B7A8B">
        <w:rPr>
          <w:rFonts w:ascii="Times New Roman" w:eastAsia="宋体" w:hAnsi="Times New Roman" w:hint="eastAsia"/>
          <w:sz w:val="24"/>
          <w:szCs w:val="24"/>
        </w:rPr>
        <w:t>6.1</w:t>
      </w:r>
      <w:r w:rsidRPr="007B7A8B">
        <w:rPr>
          <w:rFonts w:ascii="Times New Roman" w:eastAsia="宋体" w:hAnsi="Times New Roman" w:hint="eastAsia"/>
          <w:sz w:val="24"/>
          <w:szCs w:val="24"/>
        </w:rPr>
        <w:t>）；</w:t>
      </w:r>
    </w:p>
    <w:p w14:paraId="1FC3C811" w14:textId="30621541" w:rsidR="00472E9E" w:rsidRPr="007B7A8B" w:rsidRDefault="00472E9E">
      <w:pPr>
        <w:pStyle w:val="af2"/>
        <w:numPr>
          <w:ilvl w:val="0"/>
          <w:numId w:val="35"/>
        </w:numPr>
        <w:ind w:firstLineChars="0"/>
        <w:rPr>
          <w:rFonts w:ascii="Times New Roman" w:eastAsia="宋体" w:hAnsi="Times New Roman"/>
          <w:sz w:val="24"/>
          <w:szCs w:val="24"/>
        </w:rPr>
      </w:pPr>
      <w:r w:rsidRPr="007B7A8B">
        <w:rPr>
          <w:rFonts w:ascii="Times New Roman" w:eastAsia="宋体" w:hAnsi="Times New Roman" w:hint="eastAsia"/>
          <w:sz w:val="24"/>
          <w:szCs w:val="24"/>
        </w:rPr>
        <w:t>设置电源电压为试验电压下限；</w:t>
      </w:r>
    </w:p>
    <w:p w14:paraId="5D1ABFD1" w14:textId="2748E407" w:rsidR="00472E9E" w:rsidRPr="007B7A8B" w:rsidRDefault="00472E9E">
      <w:pPr>
        <w:pStyle w:val="af2"/>
        <w:numPr>
          <w:ilvl w:val="0"/>
          <w:numId w:val="35"/>
        </w:numPr>
        <w:ind w:firstLineChars="0"/>
        <w:rPr>
          <w:rFonts w:ascii="Times New Roman" w:eastAsia="宋体" w:hAnsi="Times New Roman"/>
          <w:sz w:val="24"/>
          <w:szCs w:val="24"/>
        </w:rPr>
      </w:pPr>
      <w:r w:rsidRPr="007B7A8B">
        <w:rPr>
          <w:rFonts w:ascii="Times New Roman" w:eastAsia="宋体" w:hAnsi="Times New Roman" w:hint="eastAsia"/>
          <w:sz w:val="24"/>
          <w:szCs w:val="24"/>
        </w:rPr>
        <w:t>等待</w:t>
      </w:r>
      <w:r w:rsidRPr="007B7A8B">
        <w:rPr>
          <w:rFonts w:ascii="Times New Roman" w:eastAsia="宋体" w:hAnsi="Times New Roman" w:hint="eastAsia"/>
          <w:sz w:val="24"/>
          <w:szCs w:val="24"/>
        </w:rPr>
        <w:t>5</w:t>
      </w:r>
      <w:r w:rsidRPr="007B7A8B">
        <w:rPr>
          <w:rFonts w:ascii="Times New Roman" w:eastAsia="宋体" w:hAnsi="Times New Roman" w:hint="eastAsia"/>
          <w:sz w:val="24"/>
          <w:szCs w:val="24"/>
        </w:rPr>
        <w:t>分钟；</w:t>
      </w:r>
    </w:p>
    <w:p w14:paraId="3F156A3D" w14:textId="7ED6CC1C" w:rsidR="00472E9E" w:rsidRPr="007B7A8B" w:rsidRDefault="00472E9E">
      <w:pPr>
        <w:pStyle w:val="af2"/>
        <w:numPr>
          <w:ilvl w:val="0"/>
          <w:numId w:val="35"/>
        </w:numPr>
        <w:ind w:firstLineChars="0"/>
        <w:rPr>
          <w:rFonts w:ascii="Times New Roman" w:eastAsia="宋体" w:hAnsi="Times New Roman"/>
          <w:sz w:val="24"/>
          <w:szCs w:val="24"/>
        </w:rPr>
      </w:pPr>
      <w:r w:rsidRPr="007B7A8B">
        <w:rPr>
          <w:rFonts w:ascii="Times New Roman" w:eastAsia="宋体" w:hAnsi="Times New Roman" w:hint="eastAsia"/>
          <w:sz w:val="24"/>
          <w:szCs w:val="24"/>
        </w:rPr>
        <w:t>重复</w:t>
      </w:r>
      <w:r w:rsidRPr="007B7A8B">
        <w:rPr>
          <w:rFonts w:ascii="Times New Roman" w:eastAsia="宋体" w:hAnsi="Times New Roman" w:hint="eastAsia"/>
          <w:sz w:val="24"/>
          <w:szCs w:val="24"/>
        </w:rPr>
        <w:t>8) ~ 9)</w:t>
      </w:r>
      <w:r w:rsidRPr="007B7A8B">
        <w:rPr>
          <w:rFonts w:ascii="Times New Roman" w:eastAsia="宋体" w:hAnsi="Times New Roman" w:hint="eastAsia"/>
          <w:sz w:val="24"/>
          <w:szCs w:val="24"/>
        </w:rPr>
        <w:t>；</w:t>
      </w:r>
    </w:p>
    <w:p w14:paraId="5A321EB0" w14:textId="7F28B6A5" w:rsidR="00472E9E" w:rsidRPr="007B7A8B" w:rsidRDefault="00472E9E">
      <w:pPr>
        <w:pStyle w:val="af2"/>
        <w:numPr>
          <w:ilvl w:val="0"/>
          <w:numId w:val="35"/>
        </w:numPr>
        <w:ind w:firstLineChars="0"/>
        <w:rPr>
          <w:rFonts w:ascii="Times New Roman" w:eastAsia="宋体" w:hAnsi="Times New Roman"/>
          <w:sz w:val="24"/>
          <w:szCs w:val="24"/>
        </w:rPr>
      </w:pPr>
      <w:r w:rsidRPr="007B7A8B">
        <w:rPr>
          <w:rFonts w:ascii="Times New Roman" w:eastAsia="宋体" w:hAnsi="Times New Roman" w:hint="eastAsia"/>
          <w:sz w:val="24"/>
          <w:szCs w:val="24"/>
        </w:rPr>
        <w:t>示值电源电压为试验电压上限；</w:t>
      </w:r>
    </w:p>
    <w:p w14:paraId="3FC38042" w14:textId="44884230" w:rsidR="00472E9E" w:rsidRPr="007B7A8B" w:rsidRDefault="00472E9E">
      <w:pPr>
        <w:pStyle w:val="af2"/>
        <w:numPr>
          <w:ilvl w:val="0"/>
          <w:numId w:val="35"/>
        </w:numPr>
        <w:ind w:firstLineChars="0"/>
        <w:rPr>
          <w:rFonts w:ascii="Times New Roman" w:eastAsia="宋体" w:hAnsi="Times New Roman"/>
          <w:sz w:val="24"/>
          <w:szCs w:val="24"/>
        </w:rPr>
      </w:pPr>
      <w:r w:rsidRPr="007B7A8B">
        <w:rPr>
          <w:rFonts w:ascii="Times New Roman" w:eastAsia="宋体" w:hAnsi="Times New Roman" w:hint="eastAsia"/>
          <w:sz w:val="24"/>
          <w:szCs w:val="24"/>
        </w:rPr>
        <w:t>等待</w:t>
      </w:r>
      <w:r w:rsidRPr="007B7A8B">
        <w:rPr>
          <w:rFonts w:ascii="Times New Roman" w:eastAsia="宋体" w:hAnsi="Times New Roman" w:hint="eastAsia"/>
          <w:sz w:val="24"/>
          <w:szCs w:val="24"/>
        </w:rPr>
        <w:t>5</w:t>
      </w:r>
      <w:r w:rsidRPr="007B7A8B">
        <w:rPr>
          <w:rFonts w:ascii="Times New Roman" w:eastAsia="宋体" w:hAnsi="Times New Roman" w:hint="eastAsia"/>
          <w:sz w:val="24"/>
          <w:szCs w:val="24"/>
        </w:rPr>
        <w:t>分钟；</w:t>
      </w:r>
    </w:p>
    <w:p w14:paraId="0DE8A6CD" w14:textId="11615665" w:rsidR="00472E9E" w:rsidRPr="007B7A8B" w:rsidRDefault="00472E9E">
      <w:pPr>
        <w:pStyle w:val="af2"/>
        <w:numPr>
          <w:ilvl w:val="0"/>
          <w:numId w:val="35"/>
        </w:numPr>
        <w:ind w:firstLineChars="0"/>
        <w:rPr>
          <w:rFonts w:ascii="Times New Roman" w:eastAsia="宋体" w:hAnsi="Times New Roman"/>
          <w:sz w:val="24"/>
          <w:szCs w:val="24"/>
        </w:rPr>
      </w:pPr>
      <w:r w:rsidRPr="007B7A8B">
        <w:rPr>
          <w:rFonts w:ascii="Times New Roman" w:eastAsia="宋体" w:hAnsi="Times New Roman" w:hint="eastAsia"/>
          <w:sz w:val="24"/>
          <w:szCs w:val="24"/>
        </w:rPr>
        <w:t>重复</w:t>
      </w:r>
      <w:r w:rsidRPr="007B7A8B">
        <w:rPr>
          <w:rFonts w:ascii="Times New Roman" w:eastAsia="宋体" w:hAnsi="Times New Roman" w:hint="eastAsia"/>
          <w:sz w:val="24"/>
          <w:szCs w:val="24"/>
        </w:rPr>
        <w:t>8) ~ 9)</w:t>
      </w:r>
      <w:r w:rsidRPr="007B7A8B">
        <w:rPr>
          <w:rFonts w:ascii="Times New Roman" w:eastAsia="宋体" w:hAnsi="Times New Roman" w:hint="eastAsia"/>
          <w:sz w:val="24"/>
          <w:szCs w:val="24"/>
        </w:rPr>
        <w:t>；</w:t>
      </w:r>
    </w:p>
    <w:p w14:paraId="432BF84B" w14:textId="0736236B" w:rsidR="00472E9E" w:rsidRPr="007B7A8B" w:rsidRDefault="00472E9E">
      <w:pPr>
        <w:pStyle w:val="af2"/>
        <w:numPr>
          <w:ilvl w:val="0"/>
          <w:numId w:val="35"/>
        </w:numPr>
        <w:ind w:firstLineChars="0"/>
        <w:rPr>
          <w:rFonts w:ascii="Times New Roman" w:eastAsia="宋体" w:hAnsi="Times New Roman"/>
          <w:sz w:val="24"/>
          <w:szCs w:val="24"/>
        </w:rPr>
      </w:pPr>
      <w:r w:rsidRPr="007B7A8B">
        <w:rPr>
          <w:rFonts w:ascii="Times New Roman" w:eastAsia="宋体" w:hAnsi="Times New Roman" w:hint="eastAsia"/>
          <w:sz w:val="24"/>
          <w:szCs w:val="24"/>
        </w:rPr>
        <w:t>判断加载后的修正误差是否不超过</w:t>
      </w:r>
      <w:r w:rsidRPr="007B7A8B">
        <w:rPr>
          <w:rFonts w:ascii="Times New Roman" w:eastAsia="宋体" w:hAnsi="Times New Roman" w:hint="eastAsia"/>
          <w:sz w:val="24"/>
          <w:szCs w:val="24"/>
        </w:rPr>
        <w:t>4.3</w:t>
      </w:r>
      <w:r w:rsidRPr="007B7A8B">
        <w:rPr>
          <w:rFonts w:ascii="Times New Roman" w:eastAsia="宋体" w:hAnsi="Times New Roman" w:hint="eastAsia"/>
          <w:sz w:val="24"/>
          <w:szCs w:val="24"/>
        </w:rPr>
        <w:t>表</w:t>
      </w:r>
      <w:r w:rsidRPr="007B7A8B">
        <w:rPr>
          <w:rFonts w:ascii="Times New Roman" w:eastAsia="宋体" w:hAnsi="Times New Roman" w:hint="eastAsia"/>
          <w:sz w:val="24"/>
          <w:szCs w:val="24"/>
        </w:rPr>
        <w:t>3</w:t>
      </w:r>
      <w:r w:rsidRPr="007B7A8B">
        <w:rPr>
          <w:rFonts w:ascii="Times New Roman" w:eastAsia="宋体" w:hAnsi="Times New Roman" w:hint="eastAsia"/>
          <w:sz w:val="24"/>
          <w:szCs w:val="24"/>
        </w:rPr>
        <w:t>中规定的最大允许误差。</w:t>
      </w:r>
    </w:p>
    <w:p w14:paraId="775208EC" w14:textId="1181F70A" w:rsidR="00472E9E" w:rsidRPr="007B7A8B" w:rsidRDefault="00472E9E" w:rsidP="00472E9E">
      <w:pPr>
        <w:spacing w:line="360" w:lineRule="auto"/>
        <w:ind w:firstLine="420"/>
        <w:rPr>
          <w:rFonts w:ascii="Times New Roman" w:eastAsia="宋体" w:hAnsi="Times New Roman"/>
          <w:sz w:val="24"/>
          <w:szCs w:val="24"/>
        </w:rPr>
      </w:pPr>
      <w:r w:rsidRPr="007B7A8B">
        <w:rPr>
          <w:rFonts w:ascii="Times New Roman" w:eastAsia="宋体" w:hAnsi="Times New Roman" w:cs="微软雅黑" w:hint="eastAsia"/>
          <w:sz w:val="24"/>
          <w:szCs w:val="24"/>
        </w:rPr>
        <w:t>如果</w:t>
      </w:r>
      <w:r w:rsidRPr="007B7A8B">
        <w:rPr>
          <w:rFonts w:ascii="Times New Roman" w:eastAsia="宋体" w:hAnsi="Times New Roman" w:hint="eastAsia"/>
          <w:sz w:val="24"/>
          <w:szCs w:val="24"/>
        </w:rPr>
        <w:t>衡器的初始值零范围＞</w:t>
      </w:r>
      <w:r w:rsidRPr="007B7A8B">
        <w:rPr>
          <w:rFonts w:ascii="Times New Roman" w:eastAsia="宋体" w:hAnsi="Times New Roman" w:hint="eastAsia"/>
          <w:sz w:val="24"/>
          <w:szCs w:val="24"/>
        </w:rPr>
        <w:t>20%</w:t>
      </w:r>
      <w:r w:rsidRPr="007B7A8B">
        <w:rPr>
          <w:rFonts w:ascii="Times New Roman" w:eastAsia="宋体" w:hAnsi="Times New Roman" w:hint="eastAsia"/>
          <w:sz w:val="24"/>
          <w:szCs w:val="24"/>
        </w:rPr>
        <w:t>，则需按</w:t>
      </w:r>
      <w:r w:rsidRPr="007B7A8B">
        <w:rPr>
          <w:rFonts w:ascii="Times New Roman" w:eastAsia="宋体" w:hAnsi="Times New Roman" w:hint="eastAsia"/>
          <w:sz w:val="24"/>
          <w:szCs w:val="24"/>
        </w:rPr>
        <w:t>6.6</w:t>
      </w:r>
      <w:r w:rsidRPr="007B7A8B">
        <w:rPr>
          <w:rFonts w:ascii="Times New Roman" w:eastAsia="宋体" w:hAnsi="Times New Roman" w:hint="eastAsia"/>
          <w:sz w:val="24"/>
          <w:szCs w:val="24"/>
        </w:rPr>
        <w:t>使衡器工作在最大</w:t>
      </w:r>
      <w:proofErr w:type="gramStart"/>
      <w:r w:rsidRPr="007B7A8B">
        <w:rPr>
          <w:rFonts w:ascii="Times New Roman" w:eastAsia="宋体" w:hAnsi="Times New Roman" w:hint="eastAsia"/>
          <w:sz w:val="24"/>
          <w:szCs w:val="24"/>
        </w:rPr>
        <w:t>初始置零范围</w:t>
      </w:r>
      <w:proofErr w:type="gramEnd"/>
      <w:r w:rsidRPr="007B7A8B">
        <w:rPr>
          <w:rFonts w:ascii="Times New Roman" w:eastAsia="宋体" w:hAnsi="Times New Roman" w:hint="eastAsia"/>
          <w:sz w:val="24"/>
          <w:szCs w:val="24"/>
        </w:rPr>
        <w:t>，并重复</w:t>
      </w:r>
      <w:r w:rsidRPr="007B7A8B">
        <w:rPr>
          <w:rFonts w:ascii="Times New Roman" w:eastAsia="宋体" w:hAnsi="Times New Roman" w:hint="eastAsia"/>
          <w:sz w:val="24"/>
          <w:szCs w:val="24"/>
        </w:rPr>
        <w:t>1) ~ 16)</w:t>
      </w:r>
      <w:r w:rsidRPr="007B7A8B">
        <w:rPr>
          <w:rFonts w:ascii="Times New Roman" w:eastAsia="宋体" w:hAnsi="Times New Roman" w:hint="eastAsia"/>
          <w:sz w:val="24"/>
          <w:szCs w:val="24"/>
        </w:rPr>
        <w:t>的步骤，进行一次补充试验。</w:t>
      </w:r>
    </w:p>
    <w:p w14:paraId="380F5035" w14:textId="59DB0C2E" w:rsidR="00431CC7" w:rsidRPr="007B7A8B" w:rsidRDefault="00CC1CF0" w:rsidP="00431CC7">
      <w:pPr>
        <w:pStyle w:val="a2"/>
        <w:rPr>
          <w:szCs w:val="24"/>
        </w:rPr>
      </w:pPr>
      <w:bookmarkStart w:id="124" w:name="_Ref196397483"/>
      <w:bookmarkStart w:id="125" w:name="_Toc207570249"/>
      <w:r w:rsidRPr="007B7A8B">
        <w:rPr>
          <w:rFonts w:hint="eastAsia"/>
        </w:rPr>
        <w:t>湿热、稳态试验</w:t>
      </w:r>
      <w:bookmarkEnd w:id="124"/>
      <w:bookmarkEnd w:id="125"/>
    </w:p>
    <w:p w14:paraId="09CC3055" w14:textId="4C3EFBD5" w:rsidR="00472E9E" w:rsidRPr="007B7A8B" w:rsidRDefault="00E14B06" w:rsidP="00130EC2">
      <w:pPr>
        <w:spacing w:line="360" w:lineRule="auto"/>
        <w:ind w:firstLine="420"/>
        <w:rPr>
          <w:rFonts w:ascii="Times New Roman" w:eastAsia="宋体" w:hAnsi="Times New Roman"/>
          <w:sz w:val="24"/>
          <w:szCs w:val="24"/>
        </w:rPr>
      </w:pPr>
      <w:r w:rsidRPr="007B7A8B">
        <w:rPr>
          <w:rFonts w:ascii="Times New Roman" w:eastAsia="宋体" w:hAnsi="Times New Roman" w:hint="eastAsia"/>
          <w:sz w:val="24"/>
          <w:szCs w:val="24"/>
        </w:rPr>
        <w:t>试验不适用于</w:t>
      </w:r>
      <w:r w:rsidRPr="007B7A8B">
        <w:rPr>
          <w:rFonts w:ascii="Times New Roman" w:eastAsia="宋体" w:hAnsi="Times New Roman" w:hint="eastAsia"/>
          <w:sz w:val="24"/>
          <w:szCs w:val="24"/>
        </w:rPr>
        <w:t>I</w:t>
      </w:r>
      <w:r w:rsidRPr="007B7A8B">
        <w:rPr>
          <w:rFonts w:ascii="Times New Roman" w:eastAsia="宋体" w:hAnsi="Times New Roman" w:hint="eastAsia"/>
          <w:sz w:val="24"/>
          <w:szCs w:val="24"/>
        </w:rPr>
        <w:t>级衡器和</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rPr>
        <w:t>小于</w:t>
      </w:r>
      <w:r w:rsidRPr="007B7A8B">
        <w:rPr>
          <w:rFonts w:ascii="Times New Roman" w:eastAsia="宋体" w:hAnsi="Times New Roman" w:hint="eastAsia"/>
          <w:sz w:val="24"/>
          <w:szCs w:val="24"/>
        </w:rPr>
        <w:t>1 g</w:t>
      </w:r>
      <w:r w:rsidRPr="007B7A8B">
        <w:rPr>
          <w:rFonts w:ascii="Times New Roman" w:eastAsia="宋体" w:hAnsi="Times New Roman" w:hint="eastAsia"/>
          <w:sz w:val="24"/>
          <w:szCs w:val="24"/>
        </w:rPr>
        <w:t>的</w:t>
      </w:r>
      <w:r w:rsidRPr="007B7A8B">
        <w:rPr>
          <w:rFonts w:ascii="Times New Roman" w:eastAsia="宋体" w:hAnsi="Times New Roman" w:hint="eastAsia"/>
          <w:sz w:val="24"/>
          <w:szCs w:val="24"/>
        </w:rPr>
        <w:t>II</w:t>
      </w:r>
      <w:r w:rsidRPr="007B7A8B">
        <w:rPr>
          <w:rFonts w:ascii="Times New Roman" w:eastAsia="宋体" w:hAnsi="Times New Roman" w:hint="eastAsia"/>
          <w:sz w:val="24"/>
          <w:szCs w:val="24"/>
        </w:rPr>
        <w:t>级衡器。</w:t>
      </w:r>
    </w:p>
    <w:p w14:paraId="3BD4A9D0" w14:textId="0B7D8377" w:rsidR="00E14B06" w:rsidRPr="007B7A8B" w:rsidRDefault="00E14B06" w:rsidP="00130EC2">
      <w:pPr>
        <w:spacing w:line="360" w:lineRule="auto"/>
        <w:ind w:firstLine="420"/>
        <w:rPr>
          <w:rFonts w:ascii="Times New Roman" w:eastAsia="宋体" w:hAnsi="Times New Roman"/>
          <w:sz w:val="24"/>
          <w:szCs w:val="24"/>
        </w:rPr>
      </w:pPr>
      <w:r w:rsidRPr="007B7A8B">
        <w:rPr>
          <w:rFonts w:ascii="Times New Roman" w:eastAsia="宋体" w:hAnsi="Times New Roman" w:hint="eastAsia"/>
          <w:sz w:val="24"/>
          <w:szCs w:val="24"/>
        </w:rPr>
        <w:t>试验严酷度等级：</w:t>
      </w:r>
      <w:r w:rsidRPr="007B7A8B">
        <w:rPr>
          <w:rFonts w:ascii="Times New Roman" w:eastAsia="宋体" w:hAnsi="Times New Roman" w:hint="eastAsia"/>
          <w:sz w:val="24"/>
          <w:szCs w:val="24"/>
        </w:rPr>
        <w:t>1</w:t>
      </w:r>
      <w:r w:rsidRPr="007B7A8B">
        <w:rPr>
          <w:rFonts w:ascii="Times New Roman" w:eastAsia="宋体" w:hAnsi="Times New Roman" w:hint="eastAsia"/>
          <w:sz w:val="24"/>
          <w:szCs w:val="24"/>
        </w:rPr>
        <w:t>（在规定高温、</w:t>
      </w:r>
      <w:r w:rsidRPr="007B7A8B">
        <w:rPr>
          <w:rFonts w:ascii="Times New Roman" w:eastAsia="宋体" w:hAnsi="Times New Roman" w:hint="eastAsia"/>
          <w:sz w:val="24"/>
          <w:szCs w:val="24"/>
        </w:rPr>
        <w:t>85%</w:t>
      </w:r>
      <w:r w:rsidRPr="007B7A8B">
        <w:rPr>
          <w:rFonts w:ascii="Times New Roman" w:eastAsia="宋体" w:hAnsi="Times New Roman" w:hint="eastAsia"/>
          <w:sz w:val="24"/>
          <w:szCs w:val="24"/>
        </w:rPr>
        <w:t>的相对湿度下达到稳定后</w:t>
      </w:r>
      <w:r w:rsidRPr="007B7A8B">
        <w:rPr>
          <w:rFonts w:ascii="Times New Roman" w:eastAsia="宋体" w:hAnsi="Times New Roman" w:hint="eastAsia"/>
          <w:sz w:val="24"/>
          <w:szCs w:val="24"/>
        </w:rPr>
        <w:t>48</w:t>
      </w:r>
      <w:r w:rsidRPr="007B7A8B">
        <w:rPr>
          <w:rFonts w:ascii="Times New Roman" w:eastAsia="宋体" w:hAnsi="Times New Roman" w:hint="eastAsia"/>
          <w:sz w:val="24"/>
          <w:szCs w:val="24"/>
        </w:rPr>
        <w:t>小时）</w:t>
      </w:r>
    </w:p>
    <w:p w14:paraId="42D728D1" w14:textId="5345A84D" w:rsidR="00FB19F0" w:rsidRPr="007B7A8B" w:rsidRDefault="00FB19F0" w:rsidP="00130EC2">
      <w:pPr>
        <w:spacing w:line="360" w:lineRule="auto"/>
        <w:ind w:firstLine="420"/>
        <w:rPr>
          <w:rFonts w:ascii="Times New Roman" w:eastAsia="宋体" w:hAnsi="Times New Roman"/>
          <w:sz w:val="24"/>
          <w:szCs w:val="24"/>
        </w:rPr>
      </w:pPr>
      <w:r w:rsidRPr="007B7A8B">
        <w:rPr>
          <w:rFonts w:ascii="Times New Roman" w:eastAsia="宋体" w:hAnsi="Times New Roman" w:hint="eastAsia"/>
          <w:sz w:val="24"/>
          <w:szCs w:val="24"/>
        </w:rPr>
        <w:t>需注意，试验过程中衡器表面不得结露。要做到这点，一般需要在升温时先将温度逐渐升高至规定的高温，再将相对湿度逐渐升高至</w:t>
      </w:r>
      <w:r w:rsidRPr="007B7A8B">
        <w:rPr>
          <w:rFonts w:ascii="Times New Roman" w:eastAsia="宋体" w:hAnsi="Times New Roman" w:hint="eastAsia"/>
          <w:sz w:val="24"/>
          <w:szCs w:val="24"/>
        </w:rPr>
        <w:t>85%</w:t>
      </w:r>
      <w:r w:rsidRPr="007B7A8B">
        <w:rPr>
          <w:rFonts w:ascii="Times New Roman" w:eastAsia="宋体" w:hAnsi="Times New Roman" w:hint="eastAsia"/>
          <w:sz w:val="24"/>
          <w:szCs w:val="24"/>
        </w:rPr>
        <w:t>。</w:t>
      </w:r>
    </w:p>
    <w:p w14:paraId="5D534781" w14:textId="32E2A4AF" w:rsidR="00E14B06" w:rsidRPr="007B7A8B" w:rsidRDefault="00E14B06" w:rsidP="00130EC2">
      <w:pPr>
        <w:spacing w:line="360" w:lineRule="auto"/>
        <w:ind w:firstLine="420"/>
        <w:rPr>
          <w:rFonts w:ascii="Times New Roman" w:eastAsia="宋体" w:hAnsi="Times New Roman"/>
          <w:sz w:val="24"/>
          <w:szCs w:val="24"/>
        </w:rPr>
      </w:pPr>
      <w:r w:rsidRPr="007B7A8B">
        <w:rPr>
          <w:rFonts w:ascii="Times New Roman" w:eastAsia="宋体" w:hAnsi="Times New Roman" w:hint="eastAsia"/>
          <w:sz w:val="24"/>
          <w:szCs w:val="24"/>
        </w:rPr>
        <w:t>湿热、稳态试验步骤：</w:t>
      </w:r>
    </w:p>
    <w:p w14:paraId="099A2C44" w14:textId="77777777" w:rsidR="004E1E0B" w:rsidRPr="007B7A8B" w:rsidRDefault="004E1E0B">
      <w:pPr>
        <w:pStyle w:val="af2"/>
        <w:numPr>
          <w:ilvl w:val="0"/>
          <w:numId w:val="36"/>
        </w:numPr>
        <w:ind w:firstLineChars="0"/>
        <w:rPr>
          <w:rFonts w:ascii="Times New Roman" w:eastAsia="宋体" w:hAnsi="Times New Roman"/>
          <w:sz w:val="24"/>
          <w:szCs w:val="24"/>
        </w:rPr>
      </w:pPr>
      <w:r w:rsidRPr="007B7A8B">
        <w:rPr>
          <w:rFonts w:ascii="Times New Roman" w:eastAsia="宋体" w:hAnsi="Times New Roman" w:hint="eastAsia"/>
          <w:sz w:val="24"/>
          <w:szCs w:val="24"/>
        </w:rPr>
        <w:t>记录有关衡器的基本信息；</w:t>
      </w:r>
    </w:p>
    <w:p w14:paraId="7AA0DA68" w14:textId="26F60A6A" w:rsidR="004E1E0B" w:rsidRPr="007B7A8B" w:rsidRDefault="004E1E0B">
      <w:pPr>
        <w:pStyle w:val="af2"/>
        <w:numPr>
          <w:ilvl w:val="0"/>
          <w:numId w:val="36"/>
        </w:numPr>
        <w:ind w:firstLineChars="0"/>
        <w:rPr>
          <w:rFonts w:ascii="Times New Roman" w:eastAsia="宋体" w:hAnsi="Times New Roman"/>
          <w:sz w:val="24"/>
          <w:szCs w:val="24"/>
        </w:rPr>
      </w:pPr>
      <w:r w:rsidRPr="007B7A8B">
        <w:rPr>
          <w:rFonts w:ascii="Times New Roman" w:eastAsia="宋体" w:hAnsi="Times New Roman" w:hint="eastAsia"/>
          <w:sz w:val="24"/>
          <w:szCs w:val="24"/>
        </w:rPr>
        <w:t>确定衡器应进行的湿热、稳态试验温度、湿度试验点：</w:t>
      </w:r>
    </w:p>
    <w:p w14:paraId="07E7C058" w14:textId="1A8523BB" w:rsidR="004E1E0B" w:rsidRPr="007B7A8B" w:rsidRDefault="004E1E0B">
      <w:pPr>
        <w:pStyle w:val="af2"/>
        <w:numPr>
          <w:ilvl w:val="1"/>
          <w:numId w:val="36"/>
        </w:numPr>
        <w:ind w:firstLineChars="0"/>
        <w:rPr>
          <w:rFonts w:ascii="Times New Roman" w:eastAsia="宋体" w:hAnsi="Times New Roman"/>
          <w:sz w:val="24"/>
          <w:szCs w:val="24"/>
        </w:rPr>
      </w:pPr>
      <w:r w:rsidRPr="007B7A8B">
        <w:rPr>
          <w:rFonts w:ascii="Times New Roman" w:eastAsia="宋体" w:hAnsi="Times New Roman" w:hint="eastAsia"/>
          <w:sz w:val="24"/>
          <w:szCs w:val="24"/>
        </w:rPr>
        <w:t>参考温度（一般为</w:t>
      </w:r>
      <w:r w:rsidRPr="007B7A8B">
        <w:rPr>
          <w:rFonts w:ascii="Times New Roman" w:eastAsia="宋体" w:hAnsi="Times New Roman" w:hint="eastAsia"/>
          <w:sz w:val="24"/>
          <w:szCs w:val="24"/>
        </w:rPr>
        <w:t xml:space="preserve">20 </w:t>
      </w:r>
      <w:r w:rsidRPr="007B7A8B">
        <w:rPr>
          <w:rFonts w:ascii="Times New Roman" w:eastAsia="宋体" w:hAnsi="Times New Roman"/>
          <w:sz w:val="24"/>
          <w:szCs w:val="24"/>
        </w:rPr>
        <w:t>℃</w:t>
      </w:r>
      <w:r w:rsidRPr="007B7A8B">
        <w:rPr>
          <w:rFonts w:ascii="Times New Roman" w:eastAsia="宋体" w:hAnsi="Times New Roman" w:hint="eastAsia"/>
          <w:sz w:val="24"/>
          <w:szCs w:val="24"/>
        </w:rPr>
        <w:t>，但</w:t>
      </w:r>
      <w:r w:rsidRPr="007B7A8B">
        <w:rPr>
          <w:rFonts w:ascii="Times New Roman" w:eastAsia="宋体" w:hAnsi="Times New Roman" w:hint="eastAsia"/>
          <w:sz w:val="24"/>
          <w:szCs w:val="24"/>
        </w:rPr>
        <w:t>I</w:t>
      </w:r>
      <w:r w:rsidRPr="007B7A8B">
        <w:rPr>
          <w:rFonts w:ascii="Times New Roman" w:eastAsia="宋体" w:hAnsi="Times New Roman" w:hint="eastAsia"/>
          <w:sz w:val="24"/>
          <w:szCs w:val="24"/>
        </w:rPr>
        <w:t>级衡器为规定温度界限的平均值）和</w:t>
      </w:r>
      <w:r w:rsidRPr="007B7A8B">
        <w:rPr>
          <w:rFonts w:ascii="Times New Roman" w:eastAsia="宋体" w:hAnsi="Times New Roman" w:hint="eastAsia"/>
          <w:sz w:val="24"/>
          <w:szCs w:val="24"/>
        </w:rPr>
        <w:t>50%</w:t>
      </w:r>
      <w:r w:rsidRPr="007B7A8B">
        <w:rPr>
          <w:rFonts w:ascii="Times New Roman" w:eastAsia="宋体" w:hAnsi="Times New Roman" w:hint="eastAsia"/>
          <w:sz w:val="24"/>
          <w:szCs w:val="24"/>
        </w:rPr>
        <w:t>相对湿度；</w:t>
      </w:r>
    </w:p>
    <w:p w14:paraId="60CAAD7C" w14:textId="4C207C41" w:rsidR="004E1E0B" w:rsidRPr="007B7A8B" w:rsidRDefault="004E1E0B">
      <w:pPr>
        <w:pStyle w:val="af2"/>
        <w:numPr>
          <w:ilvl w:val="1"/>
          <w:numId w:val="36"/>
        </w:numPr>
        <w:ind w:firstLineChars="0"/>
        <w:rPr>
          <w:rFonts w:ascii="Times New Roman" w:eastAsia="宋体" w:hAnsi="Times New Roman"/>
          <w:sz w:val="24"/>
          <w:szCs w:val="24"/>
        </w:rPr>
      </w:pPr>
      <w:r w:rsidRPr="007B7A8B">
        <w:rPr>
          <w:rFonts w:ascii="Times New Roman" w:eastAsia="宋体" w:hAnsi="Times New Roman" w:hint="eastAsia"/>
          <w:sz w:val="24"/>
          <w:szCs w:val="24"/>
        </w:rPr>
        <w:t>高温高湿：规定的高温和</w:t>
      </w:r>
      <w:r w:rsidRPr="007B7A8B">
        <w:rPr>
          <w:rFonts w:ascii="Times New Roman" w:eastAsia="宋体" w:hAnsi="Times New Roman" w:hint="eastAsia"/>
          <w:sz w:val="24"/>
          <w:szCs w:val="24"/>
        </w:rPr>
        <w:t>85%</w:t>
      </w:r>
      <w:r w:rsidRPr="007B7A8B">
        <w:rPr>
          <w:rFonts w:ascii="Times New Roman" w:eastAsia="宋体" w:hAnsi="Times New Roman" w:hint="eastAsia"/>
          <w:sz w:val="24"/>
          <w:szCs w:val="24"/>
        </w:rPr>
        <w:t>相对湿度；</w:t>
      </w:r>
    </w:p>
    <w:p w14:paraId="52BB77FF" w14:textId="42184A73" w:rsidR="004E1E0B" w:rsidRPr="007B7A8B" w:rsidRDefault="004E1E0B">
      <w:pPr>
        <w:pStyle w:val="af2"/>
        <w:numPr>
          <w:ilvl w:val="1"/>
          <w:numId w:val="36"/>
        </w:numPr>
        <w:ind w:firstLineChars="0"/>
        <w:rPr>
          <w:rFonts w:ascii="Times New Roman" w:eastAsia="宋体" w:hAnsi="Times New Roman"/>
          <w:sz w:val="24"/>
          <w:szCs w:val="24"/>
        </w:rPr>
      </w:pPr>
      <w:r w:rsidRPr="007B7A8B">
        <w:rPr>
          <w:rFonts w:ascii="Times New Roman" w:eastAsia="宋体" w:hAnsi="Times New Roman" w:hint="eastAsia"/>
          <w:sz w:val="24"/>
          <w:szCs w:val="24"/>
        </w:rPr>
        <w:t>参考温度和</w:t>
      </w:r>
      <w:r w:rsidRPr="007B7A8B">
        <w:rPr>
          <w:rFonts w:ascii="Times New Roman" w:eastAsia="宋体" w:hAnsi="Times New Roman" w:hint="eastAsia"/>
          <w:sz w:val="24"/>
          <w:szCs w:val="24"/>
        </w:rPr>
        <w:t>50%</w:t>
      </w:r>
      <w:r w:rsidRPr="007B7A8B">
        <w:rPr>
          <w:rFonts w:ascii="Times New Roman" w:eastAsia="宋体" w:hAnsi="Times New Roman" w:hint="eastAsia"/>
          <w:sz w:val="24"/>
          <w:szCs w:val="24"/>
        </w:rPr>
        <w:t>相对湿度。</w:t>
      </w:r>
    </w:p>
    <w:p w14:paraId="7CF75836" w14:textId="77777777" w:rsidR="004E1E0B" w:rsidRPr="007B7A8B" w:rsidRDefault="004E1E0B">
      <w:pPr>
        <w:pStyle w:val="af2"/>
        <w:numPr>
          <w:ilvl w:val="0"/>
          <w:numId w:val="36"/>
        </w:numPr>
        <w:ind w:firstLineChars="0"/>
        <w:rPr>
          <w:rFonts w:ascii="Times New Roman" w:eastAsia="宋体" w:hAnsi="Times New Roman"/>
          <w:sz w:val="24"/>
          <w:szCs w:val="24"/>
        </w:rPr>
      </w:pPr>
      <w:r w:rsidRPr="007B7A8B">
        <w:rPr>
          <w:rFonts w:ascii="Times New Roman" w:eastAsia="宋体" w:hAnsi="Times New Roman" w:hint="eastAsia"/>
          <w:sz w:val="24"/>
          <w:szCs w:val="24"/>
        </w:rPr>
        <w:t>确定至少</w:t>
      </w:r>
      <w:r w:rsidRPr="007B7A8B">
        <w:rPr>
          <w:rFonts w:ascii="Times New Roman" w:eastAsia="宋体" w:hAnsi="Times New Roman" w:hint="eastAsia"/>
          <w:sz w:val="24"/>
          <w:szCs w:val="24"/>
        </w:rPr>
        <w:t>5</w:t>
      </w:r>
      <w:r w:rsidRPr="007B7A8B">
        <w:rPr>
          <w:rFonts w:ascii="Times New Roman" w:eastAsia="宋体" w:hAnsi="Times New Roman" w:hint="eastAsia"/>
          <w:sz w:val="24"/>
          <w:szCs w:val="24"/>
        </w:rPr>
        <w:t>个试验载荷，包括接近零点载荷（</w:t>
      </w:r>
      <w:r w:rsidRPr="007B7A8B">
        <w:rPr>
          <w:rFonts w:ascii="Times New Roman" w:eastAsia="宋体" w:hAnsi="Times New Roman" w:hint="eastAsia"/>
          <w:sz w:val="24"/>
          <w:szCs w:val="24"/>
        </w:rPr>
        <w:t xml:space="preserve">10 </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rPr>
        <w:t>）、最小秤量、处于或接近最大允许误差改变点的值、等于或接近最大净重载荷的值；</w:t>
      </w:r>
    </w:p>
    <w:p w14:paraId="38000302" w14:textId="5376490C" w:rsidR="004E1E0B" w:rsidRPr="007B7A8B" w:rsidRDefault="004E1E0B">
      <w:pPr>
        <w:pStyle w:val="af2"/>
        <w:numPr>
          <w:ilvl w:val="0"/>
          <w:numId w:val="36"/>
        </w:numPr>
        <w:ind w:firstLineChars="0"/>
        <w:rPr>
          <w:rFonts w:ascii="Times New Roman" w:eastAsia="宋体" w:hAnsi="Times New Roman"/>
          <w:sz w:val="24"/>
          <w:szCs w:val="24"/>
        </w:rPr>
      </w:pPr>
      <w:r w:rsidRPr="007B7A8B">
        <w:rPr>
          <w:rFonts w:ascii="Times New Roman" w:eastAsia="宋体" w:hAnsi="Times New Roman" w:hint="eastAsia"/>
          <w:sz w:val="24"/>
          <w:szCs w:val="24"/>
        </w:rPr>
        <w:t>将衡器和需要使用的载荷和附加砝码（如适用）置于环境试验箱中，将衡器调平，接通电源并预热；</w:t>
      </w:r>
    </w:p>
    <w:p w14:paraId="73803313" w14:textId="7706B569" w:rsidR="004E1E0B" w:rsidRPr="007B7A8B" w:rsidRDefault="004E1E0B">
      <w:pPr>
        <w:pStyle w:val="af2"/>
        <w:numPr>
          <w:ilvl w:val="0"/>
          <w:numId w:val="36"/>
        </w:numPr>
        <w:ind w:firstLineChars="0"/>
        <w:rPr>
          <w:rFonts w:ascii="Times New Roman" w:eastAsia="宋体" w:hAnsi="Times New Roman"/>
          <w:sz w:val="24"/>
          <w:szCs w:val="24"/>
        </w:rPr>
      </w:pPr>
      <w:r w:rsidRPr="007B7A8B">
        <w:rPr>
          <w:rFonts w:ascii="Times New Roman" w:eastAsia="宋体" w:hAnsi="Times New Roman" w:hint="eastAsia"/>
          <w:sz w:val="24"/>
          <w:szCs w:val="24"/>
        </w:rPr>
        <w:t>将环境试验箱的温度设置为参考温度，湿度设置为参考湿度；</w:t>
      </w:r>
    </w:p>
    <w:p w14:paraId="2ACD974A" w14:textId="55DA07D0" w:rsidR="004E1E0B" w:rsidRPr="007B7A8B" w:rsidRDefault="004E1E0B">
      <w:pPr>
        <w:pStyle w:val="af2"/>
        <w:numPr>
          <w:ilvl w:val="0"/>
          <w:numId w:val="36"/>
        </w:numPr>
        <w:ind w:firstLineChars="0"/>
        <w:rPr>
          <w:rFonts w:ascii="Times New Roman" w:eastAsia="宋体" w:hAnsi="Times New Roman"/>
          <w:sz w:val="24"/>
          <w:szCs w:val="24"/>
        </w:rPr>
      </w:pPr>
      <w:r w:rsidRPr="007B7A8B">
        <w:rPr>
          <w:rFonts w:ascii="Times New Roman" w:eastAsia="宋体" w:hAnsi="Times New Roman" w:hint="eastAsia"/>
          <w:sz w:val="24"/>
          <w:szCs w:val="24"/>
        </w:rPr>
        <w:t>在承载器上放一个</w:t>
      </w:r>
      <w:r w:rsidRPr="007B7A8B">
        <w:rPr>
          <w:rFonts w:ascii="Times New Roman" w:eastAsia="宋体" w:hAnsi="Times New Roman" w:hint="eastAsia"/>
          <w:sz w:val="24"/>
          <w:szCs w:val="24"/>
        </w:rPr>
        <w:t xml:space="preserve">10 </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rPr>
        <w:t>的</w:t>
      </w:r>
      <w:r w:rsidR="004E404D" w:rsidRPr="007B7A8B">
        <w:rPr>
          <w:rFonts w:ascii="Times New Roman" w:eastAsia="宋体" w:hAnsi="Times New Roman" w:hint="eastAsia"/>
          <w:sz w:val="24"/>
          <w:szCs w:val="24"/>
        </w:rPr>
        <w:t>零点</w:t>
      </w:r>
      <w:r w:rsidRPr="007B7A8B">
        <w:rPr>
          <w:rFonts w:ascii="Times New Roman" w:eastAsia="宋体" w:hAnsi="Times New Roman" w:hint="eastAsia"/>
          <w:sz w:val="24"/>
          <w:szCs w:val="24"/>
        </w:rPr>
        <w:t>载荷（用于确认衡器温湿度是否稳定）；</w:t>
      </w:r>
    </w:p>
    <w:p w14:paraId="5BC11F87" w14:textId="65936366" w:rsidR="004E404D" w:rsidRPr="007B7A8B" w:rsidRDefault="004E404D">
      <w:pPr>
        <w:pStyle w:val="af2"/>
        <w:numPr>
          <w:ilvl w:val="0"/>
          <w:numId w:val="36"/>
        </w:numPr>
        <w:ind w:firstLineChars="0"/>
        <w:rPr>
          <w:rFonts w:ascii="Times New Roman" w:eastAsia="宋体" w:hAnsi="Times New Roman"/>
          <w:sz w:val="24"/>
          <w:szCs w:val="24"/>
        </w:rPr>
      </w:pPr>
      <w:r w:rsidRPr="007B7A8B">
        <w:rPr>
          <w:rFonts w:ascii="Times New Roman" w:eastAsia="宋体" w:hAnsi="Times New Roman" w:hint="eastAsia"/>
          <w:sz w:val="24"/>
          <w:szCs w:val="24"/>
        </w:rPr>
        <w:t>判断衡器温湿度是否达到稳定：</w:t>
      </w:r>
    </w:p>
    <w:p w14:paraId="1C963CB9" w14:textId="05EF820C" w:rsidR="004E404D" w:rsidRPr="007B7A8B" w:rsidRDefault="004E404D">
      <w:pPr>
        <w:pStyle w:val="af2"/>
        <w:numPr>
          <w:ilvl w:val="1"/>
          <w:numId w:val="36"/>
        </w:numPr>
        <w:ind w:firstLineChars="0"/>
        <w:rPr>
          <w:rFonts w:ascii="Times New Roman" w:eastAsia="宋体" w:hAnsi="Times New Roman"/>
          <w:sz w:val="24"/>
          <w:szCs w:val="24"/>
        </w:rPr>
      </w:pPr>
      <w:r w:rsidRPr="007B7A8B">
        <w:rPr>
          <w:rFonts w:ascii="Times New Roman" w:eastAsia="宋体" w:hAnsi="Times New Roman" w:hint="eastAsia"/>
          <w:sz w:val="24"/>
          <w:szCs w:val="24"/>
        </w:rPr>
        <w:t>试验箱内的环境达到规定的温湿度超过</w:t>
      </w:r>
      <w:r w:rsidRPr="007B7A8B">
        <w:rPr>
          <w:rFonts w:ascii="Times New Roman" w:eastAsia="宋体" w:hAnsi="Times New Roman" w:hint="eastAsia"/>
          <w:sz w:val="24"/>
          <w:szCs w:val="24"/>
        </w:rPr>
        <w:t>30</w:t>
      </w:r>
      <w:r w:rsidRPr="007B7A8B">
        <w:rPr>
          <w:rFonts w:ascii="Times New Roman" w:eastAsia="宋体" w:hAnsi="Times New Roman" w:hint="eastAsia"/>
          <w:sz w:val="24"/>
          <w:szCs w:val="24"/>
        </w:rPr>
        <w:t>分钟；</w:t>
      </w:r>
    </w:p>
    <w:p w14:paraId="0F76F58A" w14:textId="4AA43550" w:rsidR="004E404D" w:rsidRPr="007B7A8B" w:rsidRDefault="004E404D">
      <w:pPr>
        <w:pStyle w:val="af2"/>
        <w:numPr>
          <w:ilvl w:val="1"/>
          <w:numId w:val="36"/>
        </w:numPr>
        <w:ind w:firstLineChars="0"/>
        <w:rPr>
          <w:rFonts w:ascii="Times New Roman" w:eastAsia="宋体" w:hAnsi="Times New Roman"/>
          <w:sz w:val="24"/>
          <w:szCs w:val="24"/>
        </w:rPr>
      </w:pPr>
      <w:r w:rsidRPr="007B7A8B">
        <w:rPr>
          <w:rFonts w:ascii="Times New Roman" w:eastAsia="宋体" w:hAnsi="Times New Roman" w:hint="eastAsia"/>
          <w:sz w:val="24"/>
          <w:szCs w:val="24"/>
        </w:rPr>
        <w:lastRenderedPageBreak/>
        <w:t>衡器的零点示值（</w:t>
      </w:r>
      <w:r w:rsidRPr="007B7A8B">
        <w:rPr>
          <w:rFonts w:ascii="Times New Roman" w:eastAsia="宋体" w:hAnsi="Times New Roman" w:hint="eastAsia"/>
          <w:sz w:val="24"/>
          <w:szCs w:val="24"/>
        </w:rPr>
        <w:t xml:space="preserve">10 </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rPr>
        <w:t>）达到稳定。</w:t>
      </w:r>
    </w:p>
    <w:p w14:paraId="18344775" w14:textId="414105EB" w:rsidR="004E1E0B" w:rsidRPr="007B7A8B" w:rsidRDefault="004E1E0B">
      <w:pPr>
        <w:pStyle w:val="af2"/>
        <w:numPr>
          <w:ilvl w:val="0"/>
          <w:numId w:val="36"/>
        </w:numPr>
        <w:ind w:firstLineChars="0"/>
        <w:rPr>
          <w:rFonts w:ascii="Times New Roman" w:eastAsia="宋体" w:hAnsi="Times New Roman"/>
          <w:sz w:val="24"/>
          <w:szCs w:val="24"/>
        </w:rPr>
      </w:pPr>
      <w:r w:rsidRPr="007B7A8B">
        <w:rPr>
          <w:rFonts w:ascii="Times New Roman" w:eastAsia="宋体" w:hAnsi="Times New Roman" w:hint="eastAsia"/>
          <w:sz w:val="24"/>
          <w:szCs w:val="24"/>
        </w:rPr>
        <w:t>进行一次预加载（</w:t>
      </w:r>
      <w:r w:rsidRPr="007B7A8B">
        <w:rPr>
          <w:rFonts w:ascii="Times New Roman" w:eastAsia="宋体" w:hAnsi="Times New Roman" w:hint="eastAsia"/>
          <w:sz w:val="24"/>
          <w:szCs w:val="24"/>
        </w:rPr>
        <w:t>6.3</w:t>
      </w:r>
      <w:r w:rsidRPr="007B7A8B">
        <w:rPr>
          <w:rFonts w:ascii="Times New Roman" w:eastAsia="宋体" w:hAnsi="Times New Roman" w:hint="eastAsia"/>
          <w:sz w:val="24"/>
          <w:szCs w:val="24"/>
        </w:rPr>
        <w:t>）</w:t>
      </w:r>
      <w:r w:rsidR="004E404D" w:rsidRPr="007B7A8B">
        <w:rPr>
          <w:rFonts w:ascii="Times New Roman" w:eastAsia="宋体" w:hAnsi="Times New Roman" w:hint="eastAsia"/>
          <w:sz w:val="24"/>
          <w:szCs w:val="24"/>
        </w:rPr>
        <w:t>；</w:t>
      </w:r>
    </w:p>
    <w:p w14:paraId="1592A602" w14:textId="62DFBE81" w:rsidR="004E404D" w:rsidRPr="007B7A8B" w:rsidRDefault="004E404D">
      <w:pPr>
        <w:pStyle w:val="af2"/>
        <w:numPr>
          <w:ilvl w:val="0"/>
          <w:numId w:val="36"/>
        </w:numPr>
        <w:ind w:firstLineChars="0"/>
        <w:rPr>
          <w:rFonts w:ascii="Times New Roman" w:eastAsia="宋体" w:hAnsi="Times New Roman"/>
          <w:sz w:val="24"/>
          <w:szCs w:val="24"/>
        </w:rPr>
      </w:pPr>
      <w:r w:rsidRPr="007B7A8B">
        <w:rPr>
          <w:rFonts w:ascii="Times New Roman" w:eastAsia="宋体" w:hAnsi="Times New Roman" w:hint="eastAsia"/>
          <w:sz w:val="24"/>
          <w:szCs w:val="24"/>
        </w:rPr>
        <w:t>记录日期、时间，环境温度和相对湿度；</w:t>
      </w:r>
    </w:p>
    <w:p w14:paraId="0F666306" w14:textId="7018E8CA" w:rsidR="004E404D" w:rsidRPr="007B7A8B" w:rsidRDefault="004E404D">
      <w:pPr>
        <w:pStyle w:val="af2"/>
        <w:numPr>
          <w:ilvl w:val="0"/>
          <w:numId w:val="36"/>
        </w:numPr>
        <w:ind w:firstLineChars="0"/>
        <w:rPr>
          <w:rFonts w:ascii="Times New Roman" w:eastAsia="宋体" w:hAnsi="Times New Roman"/>
          <w:sz w:val="24"/>
          <w:szCs w:val="24"/>
        </w:rPr>
      </w:pPr>
      <w:r w:rsidRPr="007B7A8B">
        <w:rPr>
          <w:rFonts w:ascii="Times New Roman" w:eastAsia="宋体" w:hAnsi="Times New Roman" w:hint="eastAsia"/>
          <w:sz w:val="24"/>
          <w:szCs w:val="24"/>
        </w:rPr>
        <w:t>在参考温度进行一次称量试验（</w:t>
      </w:r>
      <w:r w:rsidRPr="007B7A8B">
        <w:rPr>
          <w:rFonts w:ascii="Times New Roman" w:eastAsia="宋体" w:hAnsi="Times New Roman" w:hint="eastAsia"/>
          <w:sz w:val="24"/>
          <w:szCs w:val="24"/>
        </w:rPr>
        <w:t>6.4</w:t>
      </w:r>
      <w:r w:rsidRPr="007B7A8B">
        <w:rPr>
          <w:rFonts w:ascii="Times New Roman" w:eastAsia="宋体" w:hAnsi="Times New Roman" w:hint="eastAsia"/>
          <w:sz w:val="24"/>
          <w:szCs w:val="24"/>
        </w:rPr>
        <w:t>），根据试验结果，计算修正误差并判断其是否不超过</w:t>
      </w:r>
      <w:r w:rsidRPr="007B7A8B">
        <w:rPr>
          <w:rFonts w:ascii="Times New Roman" w:eastAsia="宋体" w:hAnsi="Times New Roman" w:hint="eastAsia"/>
          <w:sz w:val="24"/>
          <w:szCs w:val="24"/>
        </w:rPr>
        <w:t>4.3</w:t>
      </w:r>
      <w:r w:rsidRPr="007B7A8B">
        <w:rPr>
          <w:rFonts w:ascii="Times New Roman" w:eastAsia="宋体" w:hAnsi="Times New Roman" w:hint="eastAsia"/>
          <w:sz w:val="24"/>
          <w:szCs w:val="24"/>
        </w:rPr>
        <w:t>表</w:t>
      </w:r>
      <w:r w:rsidRPr="007B7A8B">
        <w:rPr>
          <w:rFonts w:ascii="Times New Roman" w:eastAsia="宋体" w:hAnsi="Times New Roman" w:hint="eastAsia"/>
          <w:sz w:val="24"/>
          <w:szCs w:val="24"/>
        </w:rPr>
        <w:t>3</w:t>
      </w:r>
      <w:r w:rsidRPr="007B7A8B">
        <w:rPr>
          <w:rFonts w:ascii="Times New Roman" w:eastAsia="宋体" w:hAnsi="Times New Roman" w:hint="eastAsia"/>
          <w:sz w:val="24"/>
          <w:szCs w:val="24"/>
        </w:rPr>
        <w:t>规定的最大允许误差。如果符合要求，则试验继续；</w:t>
      </w:r>
    </w:p>
    <w:p w14:paraId="62156616" w14:textId="6789FA1E" w:rsidR="004E404D" w:rsidRPr="007B7A8B" w:rsidRDefault="004E404D">
      <w:pPr>
        <w:pStyle w:val="af2"/>
        <w:numPr>
          <w:ilvl w:val="0"/>
          <w:numId w:val="36"/>
        </w:numPr>
        <w:ind w:firstLineChars="0"/>
        <w:rPr>
          <w:rFonts w:ascii="Times New Roman" w:eastAsia="宋体" w:hAnsi="Times New Roman"/>
          <w:sz w:val="24"/>
          <w:szCs w:val="24"/>
        </w:rPr>
      </w:pPr>
      <w:r w:rsidRPr="007B7A8B">
        <w:rPr>
          <w:rFonts w:ascii="Times New Roman" w:eastAsia="宋体" w:hAnsi="Times New Roman" w:hint="eastAsia"/>
          <w:sz w:val="24"/>
          <w:szCs w:val="24"/>
        </w:rPr>
        <w:t>将环境试验箱的温度逐渐升高至规定的高温，</w:t>
      </w:r>
      <w:r w:rsidR="00F5423C" w:rsidRPr="007B7A8B">
        <w:rPr>
          <w:rFonts w:ascii="Times New Roman" w:eastAsia="宋体" w:hAnsi="Times New Roman" w:hint="eastAsia"/>
          <w:sz w:val="24"/>
          <w:szCs w:val="24"/>
        </w:rPr>
        <w:t>建议</w:t>
      </w:r>
      <w:bookmarkStart w:id="126" w:name="_Hlk196766620"/>
      <w:r w:rsidR="00F5423C" w:rsidRPr="007B7A8B">
        <w:rPr>
          <w:rFonts w:ascii="Times New Roman" w:eastAsia="宋体" w:hAnsi="Times New Roman" w:hint="eastAsia"/>
          <w:sz w:val="24"/>
          <w:szCs w:val="24"/>
        </w:rPr>
        <w:t>升温速率不超过</w:t>
      </w:r>
      <w:r w:rsidR="0039503D" w:rsidRPr="00BE284A">
        <w:rPr>
          <w:rFonts w:ascii="Times New Roman" w:eastAsia="宋体" w:hAnsi="Times New Roman" w:hint="eastAsia"/>
          <w:sz w:val="24"/>
          <w:szCs w:val="24"/>
        </w:rPr>
        <w:t>0.1</w:t>
      </w:r>
      <w:r w:rsidRPr="00BE284A">
        <w:rPr>
          <w:rFonts w:ascii="Times New Roman" w:eastAsia="宋体" w:hAnsi="Times New Roman"/>
          <w:sz w:val="24"/>
          <w:szCs w:val="24"/>
        </w:rPr>
        <w:t xml:space="preserve"> ℃/min</w:t>
      </w:r>
      <w:r w:rsidRPr="00BE284A">
        <w:rPr>
          <w:rFonts w:ascii="Times New Roman" w:eastAsia="宋体" w:hAnsi="Times New Roman" w:hint="eastAsia"/>
          <w:sz w:val="24"/>
          <w:szCs w:val="24"/>
        </w:rPr>
        <w:t>；</w:t>
      </w:r>
      <w:bookmarkEnd w:id="126"/>
    </w:p>
    <w:p w14:paraId="65F1C7A9" w14:textId="45B30F02" w:rsidR="004E404D" w:rsidRPr="007B7A8B" w:rsidRDefault="00F5423C">
      <w:pPr>
        <w:pStyle w:val="af2"/>
        <w:numPr>
          <w:ilvl w:val="0"/>
          <w:numId w:val="36"/>
        </w:numPr>
        <w:ind w:firstLineChars="0"/>
        <w:rPr>
          <w:rFonts w:ascii="Times New Roman" w:eastAsia="宋体" w:hAnsi="Times New Roman"/>
          <w:sz w:val="24"/>
          <w:szCs w:val="24"/>
        </w:rPr>
      </w:pPr>
      <w:r w:rsidRPr="007B7A8B">
        <w:rPr>
          <w:rFonts w:ascii="Times New Roman" w:eastAsia="宋体" w:hAnsi="Times New Roman" w:hint="eastAsia"/>
          <w:sz w:val="24"/>
          <w:szCs w:val="24"/>
        </w:rPr>
        <w:t>将环境试验箱的相对湿度逐渐升高至</w:t>
      </w:r>
      <w:r w:rsidRPr="007B7A8B">
        <w:rPr>
          <w:rFonts w:ascii="Times New Roman" w:eastAsia="宋体" w:hAnsi="Times New Roman" w:hint="eastAsia"/>
          <w:sz w:val="24"/>
          <w:szCs w:val="24"/>
        </w:rPr>
        <w:t>85%</w:t>
      </w:r>
      <w:r w:rsidRPr="007B7A8B">
        <w:rPr>
          <w:rFonts w:ascii="Times New Roman" w:eastAsia="宋体" w:hAnsi="Times New Roman" w:hint="eastAsia"/>
          <w:sz w:val="24"/>
          <w:szCs w:val="24"/>
        </w:rPr>
        <w:t>，建议湿度上升速率不超过</w:t>
      </w:r>
      <w:bookmarkStart w:id="127" w:name="_Hlk196766646"/>
      <w:r w:rsidRPr="00BE284A">
        <w:rPr>
          <w:rFonts w:ascii="Times New Roman" w:eastAsia="宋体" w:hAnsi="Times New Roman" w:hint="eastAsia"/>
          <w:sz w:val="24"/>
          <w:szCs w:val="24"/>
        </w:rPr>
        <w:t>0.2%RH</w:t>
      </w:r>
      <w:r w:rsidRPr="00BE284A">
        <w:rPr>
          <w:rFonts w:ascii="Times New Roman" w:eastAsia="宋体" w:hAnsi="Times New Roman"/>
          <w:sz w:val="24"/>
          <w:szCs w:val="24"/>
        </w:rPr>
        <w:t>/min</w:t>
      </w:r>
      <w:bookmarkEnd w:id="127"/>
      <w:r w:rsidRPr="00BE284A">
        <w:rPr>
          <w:rFonts w:ascii="Times New Roman" w:eastAsia="宋体" w:hAnsi="Times New Roman" w:hint="eastAsia"/>
          <w:sz w:val="24"/>
          <w:szCs w:val="24"/>
        </w:rPr>
        <w:t>；</w:t>
      </w:r>
    </w:p>
    <w:p w14:paraId="7F2E81BB" w14:textId="50240F0D" w:rsidR="00F5423C" w:rsidRPr="007B7A8B" w:rsidRDefault="00F5423C">
      <w:pPr>
        <w:pStyle w:val="af2"/>
        <w:numPr>
          <w:ilvl w:val="0"/>
          <w:numId w:val="36"/>
        </w:numPr>
        <w:ind w:firstLineChars="0"/>
        <w:rPr>
          <w:rFonts w:ascii="Times New Roman" w:eastAsia="宋体" w:hAnsi="Times New Roman"/>
          <w:sz w:val="24"/>
          <w:szCs w:val="24"/>
        </w:rPr>
      </w:pPr>
      <w:r w:rsidRPr="007B7A8B">
        <w:rPr>
          <w:rFonts w:ascii="Times New Roman" w:eastAsia="宋体" w:hAnsi="Times New Roman" w:hint="eastAsia"/>
          <w:sz w:val="24"/>
          <w:szCs w:val="24"/>
        </w:rPr>
        <w:t>待环境试验箱内的温度达到规定的高温和</w:t>
      </w:r>
      <w:r w:rsidRPr="007B7A8B">
        <w:rPr>
          <w:rFonts w:ascii="Times New Roman" w:eastAsia="宋体" w:hAnsi="Times New Roman" w:hint="eastAsia"/>
          <w:sz w:val="24"/>
          <w:szCs w:val="24"/>
        </w:rPr>
        <w:t>85%RH</w:t>
      </w:r>
      <w:r w:rsidRPr="007B7A8B">
        <w:rPr>
          <w:rFonts w:ascii="Times New Roman" w:eastAsia="宋体" w:hAnsi="Times New Roman" w:hint="eastAsia"/>
          <w:sz w:val="24"/>
          <w:szCs w:val="24"/>
        </w:rPr>
        <w:t>，保持</w:t>
      </w:r>
      <w:r w:rsidRPr="007B7A8B">
        <w:rPr>
          <w:rFonts w:ascii="Times New Roman" w:eastAsia="宋体" w:hAnsi="Times New Roman" w:hint="eastAsia"/>
          <w:sz w:val="24"/>
          <w:szCs w:val="24"/>
        </w:rPr>
        <w:t>48</w:t>
      </w:r>
      <w:r w:rsidRPr="007B7A8B">
        <w:rPr>
          <w:rFonts w:ascii="Times New Roman" w:eastAsia="宋体" w:hAnsi="Times New Roman" w:hint="eastAsia"/>
          <w:sz w:val="24"/>
          <w:szCs w:val="24"/>
        </w:rPr>
        <w:t>小时；</w:t>
      </w:r>
    </w:p>
    <w:p w14:paraId="6011A327" w14:textId="097BAF36" w:rsidR="00F5423C" w:rsidRPr="007B7A8B" w:rsidRDefault="00F5423C">
      <w:pPr>
        <w:pStyle w:val="af2"/>
        <w:numPr>
          <w:ilvl w:val="0"/>
          <w:numId w:val="36"/>
        </w:numPr>
        <w:ind w:firstLineChars="0"/>
        <w:rPr>
          <w:rFonts w:ascii="Times New Roman" w:eastAsia="宋体" w:hAnsi="Times New Roman"/>
          <w:sz w:val="24"/>
          <w:szCs w:val="24"/>
        </w:rPr>
      </w:pPr>
      <w:r w:rsidRPr="007B7A8B">
        <w:rPr>
          <w:rFonts w:ascii="Times New Roman" w:eastAsia="宋体" w:hAnsi="Times New Roman" w:hint="eastAsia"/>
          <w:sz w:val="24"/>
          <w:szCs w:val="24"/>
        </w:rPr>
        <w:t>重复步骤</w:t>
      </w:r>
      <w:r w:rsidRPr="007B7A8B">
        <w:rPr>
          <w:rFonts w:ascii="Times New Roman" w:eastAsia="宋体" w:hAnsi="Times New Roman" w:hint="eastAsia"/>
          <w:sz w:val="24"/>
          <w:szCs w:val="24"/>
        </w:rPr>
        <w:t>8) ~ 10)</w:t>
      </w:r>
      <w:r w:rsidRPr="007B7A8B">
        <w:rPr>
          <w:rFonts w:ascii="Times New Roman" w:eastAsia="宋体" w:hAnsi="Times New Roman" w:hint="eastAsia"/>
          <w:sz w:val="24"/>
          <w:szCs w:val="24"/>
        </w:rPr>
        <w:t>；</w:t>
      </w:r>
    </w:p>
    <w:p w14:paraId="58972CD7" w14:textId="3EE1A0B8" w:rsidR="00F5423C" w:rsidRPr="007B7A8B" w:rsidRDefault="00F5423C">
      <w:pPr>
        <w:pStyle w:val="af2"/>
        <w:numPr>
          <w:ilvl w:val="0"/>
          <w:numId w:val="36"/>
        </w:numPr>
        <w:ind w:firstLineChars="0"/>
        <w:rPr>
          <w:rFonts w:ascii="Times New Roman" w:eastAsia="宋体" w:hAnsi="Times New Roman"/>
          <w:sz w:val="24"/>
          <w:szCs w:val="24"/>
        </w:rPr>
      </w:pPr>
      <w:r w:rsidRPr="007B7A8B">
        <w:rPr>
          <w:rFonts w:ascii="Times New Roman" w:eastAsia="宋体" w:hAnsi="Times New Roman" w:hint="eastAsia"/>
          <w:sz w:val="24"/>
          <w:szCs w:val="24"/>
        </w:rPr>
        <w:t>设置试验箱的环境到参考温度、湿度，降温降湿过程建议持续</w:t>
      </w:r>
      <w:r w:rsidRPr="007B7A8B">
        <w:rPr>
          <w:rFonts w:ascii="Times New Roman" w:eastAsia="宋体" w:hAnsi="Times New Roman" w:hint="eastAsia"/>
          <w:sz w:val="24"/>
          <w:szCs w:val="24"/>
        </w:rPr>
        <w:t>6</w:t>
      </w:r>
      <w:r w:rsidRPr="007B7A8B">
        <w:rPr>
          <w:rFonts w:ascii="Times New Roman" w:eastAsia="宋体" w:hAnsi="Times New Roman" w:hint="eastAsia"/>
          <w:sz w:val="24"/>
          <w:szCs w:val="24"/>
        </w:rPr>
        <w:t>小时；</w:t>
      </w:r>
    </w:p>
    <w:p w14:paraId="0DA94C59" w14:textId="0A64F9BF" w:rsidR="00E14B06" w:rsidRPr="007B7A8B" w:rsidRDefault="0096453B">
      <w:pPr>
        <w:pStyle w:val="af2"/>
        <w:numPr>
          <w:ilvl w:val="0"/>
          <w:numId w:val="36"/>
        </w:numPr>
        <w:ind w:firstLineChars="0"/>
        <w:rPr>
          <w:rFonts w:ascii="Times New Roman" w:eastAsia="宋体" w:hAnsi="Times New Roman"/>
          <w:sz w:val="24"/>
          <w:szCs w:val="24"/>
        </w:rPr>
      </w:pPr>
      <w:r w:rsidRPr="007B7A8B">
        <w:rPr>
          <w:rFonts w:ascii="Times New Roman" w:eastAsia="宋体" w:hAnsi="Times New Roman" w:hint="eastAsia"/>
          <w:sz w:val="24"/>
          <w:szCs w:val="24"/>
        </w:rPr>
        <w:t>试验箱温湿度达到稳定后</w:t>
      </w:r>
      <w:r w:rsidRPr="007B7A8B">
        <w:rPr>
          <w:rFonts w:ascii="Times New Roman" w:eastAsia="宋体" w:hAnsi="Times New Roman" w:hint="eastAsia"/>
          <w:sz w:val="24"/>
          <w:szCs w:val="24"/>
        </w:rPr>
        <w:t>2</w:t>
      </w:r>
      <w:r w:rsidRPr="007B7A8B">
        <w:rPr>
          <w:rFonts w:ascii="Times New Roman" w:eastAsia="宋体" w:hAnsi="Times New Roman" w:hint="eastAsia"/>
          <w:sz w:val="24"/>
          <w:szCs w:val="24"/>
        </w:rPr>
        <w:t>小时，重复步骤</w:t>
      </w:r>
      <w:r w:rsidRPr="007B7A8B">
        <w:rPr>
          <w:rFonts w:ascii="Times New Roman" w:eastAsia="宋体" w:hAnsi="Times New Roman" w:hint="eastAsia"/>
          <w:sz w:val="24"/>
          <w:szCs w:val="24"/>
        </w:rPr>
        <w:t>8) ~ 10)</w:t>
      </w:r>
      <w:r w:rsidRPr="007B7A8B">
        <w:rPr>
          <w:rFonts w:ascii="Times New Roman" w:eastAsia="宋体" w:hAnsi="Times New Roman" w:hint="eastAsia"/>
          <w:sz w:val="24"/>
          <w:szCs w:val="24"/>
        </w:rPr>
        <w:t>，如果修正误差不超过</w:t>
      </w:r>
      <w:r w:rsidRPr="007B7A8B">
        <w:rPr>
          <w:rFonts w:ascii="Times New Roman" w:eastAsia="宋体" w:hAnsi="Times New Roman" w:hint="eastAsia"/>
          <w:sz w:val="24"/>
          <w:szCs w:val="24"/>
        </w:rPr>
        <w:t>4.3</w:t>
      </w:r>
      <w:r w:rsidRPr="007B7A8B">
        <w:rPr>
          <w:rFonts w:ascii="Times New Roman" w:eastAsia="宋体" w:hAnsi="Times New Roman" w:hint="eastAsia"/>
          <w:sz w:val="24"/>
          <w:szCs w:val="24"/>
        </w:rPr>
        <w:t>表</w:t>
      </w:r>
      <w:r w:rsidRPr="007B7A8B">
        <w:rPr>
          <w:rFonts w:ascii="Times New Roman" w:eastAsia="宋体" w:hAnsi="Times New Roman" w:hint="eastAsia"/>
          <w:sz w:val="24"/>
          <w:szCs w:val="24"/>
        </w:rPr>
        <w:t>3</w:t>
      </w:r>
      <w:r w:rsidRPr="007B7A8B">
        <w:rPr>
          <w:rFonts w:ascii="Times New Roman" w:eastAsia="宋体" w:hAnsi="Times New Roman" w:hint="eastAsia"/>
          <w:sz w:val="24"/>
          <w:szCs w:val="24"/>
        </w:rPr>
        <w:t>规定的最大允许误差，则衡器通过此项试验。</w:t>
      </w:r>
    </w:p>
    <w:p w14:paraId="15577C91" w14:textId="794091D7" w:rsidR="00CC1CF0" w:rsidRPr="007B7A8B" w:rsidRDefault="00701A78" w:rsidP="00CC1CF0">
      <w:pPr>
        <w:pStyle w:val="a2"/>
        <w:rPr>
          <w:szCs w:val="24"/>
        </w:rPr>
      </w:pPr>
      <w:bookmarkStart w:id="128" w:name="_Ref196398127"/>
      <w:bookmarkStart w:id="129" w:name="_Toc207570250"/>
      <w:r w:rsidRPr="007B7A8B">
        <w:rPr>
          <w:rFonts w:hint="eastAsia"/>
        </w:rPr>
        <w:t>交流电源电压暂降和短时中断试验</w:t>
      </w:r>
      <w:bookmarkEnd w:id="128"/>
      <w:bookmarkEnd w:id="129"/>
    </w:p>
    <w:p w14:paraId="5A17A7D8" w14:textId="710124DD" w:rsidR="00130EC2" w:rsidRPr="007B7A8B" w:rsidRDefault="004421AD" w:rsidP="007F432E">
      <w:pPr>
        <w:spacing w:line="360" w:lineRule="auto"/>
        <w:ind w:firstLine="420"/>
        <w:rPr>
          <w:rFonts w:ascii="Times New Roman" w:eastAsia="宋体" w:hAnsi="Times New Roman"/>
          <w:sz w:val="24"/>
          <w:szCs w:val="24"/>
        </w:rPr>
      </w:pPr>
      <w:r w:rsidRPr="007B7A8B">
        <w:rPr>
          <w:rFonts w:ascii="Times New Roman" w:eastAsia="宋体" w:hAnsi="Times New Roman" w:hint="eastAsia"/>
          <w:sz w:val="24"/>
          <w:szCs w:val="24"/>
        </w:rPr>
        <w:t>OIML</w:t>
      </w:r>
      <w:r w:rsidRPr="007B7A8B">
        <w:rPr>
          <w:rFonts w:ascii="Times New Roman" w:eastAsia="宋体" w:hAnsi="Times New Roman" w:hint="eastAsia"/>
          <w:sz w:val="24"/>
          <w:szCs w:val="24"/>
        </w:rPr>
        <w:t>试验适用的严酷度等级</w:t>
      </w:r>
      <w:r w:rsidR="004814C2" w:rsidRPr="007B7A8B">
        <w:rPr>
          <w:rFonts w:ascii="Times New Roman" w:eastAsia="宋体" w:hAnsi="Times New Roman" w:hint="eastAsia"/>
          <w:sz w:val="24"/>
          <w:szCs w:val="24"/>
        </w:rPr>
        <w:t>为</w:t>
      </w:r>
      <w:r w:rsidR="004814C2" w:rsidRPr="007B7A8B">
        <w:rPr>
          <w:rFonts w:ascii="Times New Roman" w:eastAsia="宋体" w:hAnsi="Times New Roman" w:hint="eastAsia"/>
          <w:sz w:val="24"/>
          <w:szCs w:val="24"/>
        </w:rPr>
        <w:t>2</w:t>
      </w:r>
      <w:r w:rsidR="004814C2" w:rsidRPr="007B7A8B">
        <w:rPr>
          <w:rFonts w:ascii="Times New Roman" w:eastAsia="宋体" w:hAnsi="Times New Roman" w:hint="eastAsia"/>
          <w:sz w:val="24"/>
          <w:szCs w:val="24"/>
        </w:rPr>
        <w:t>级，</w:t>
      </w:r>
      <w:r w:rsidR="00591366" w:rsidRPr="007B7A8B">
        <w:rPr>
          <w:rFonts w:ascii="Times New Roman" w:eastAsia="宋体" w:hAnsi="Times New Roman" w:hint="eastAsia"/>
          <w:sz w:val="24"/>
          <w:szCs w:val="24"/>
        </w:rPr>
        <w:t>见</w:t>
      </w:r>
      <w:r w:rsidR="00765294" w:rsidRPr="007B7A8B">
        <w:rPr>
          <w:rFonts w:ascii="Times New Roman" w:eastAsia="宋体" w:hAnsi="Times New Roman"/>
          <w:sz w:val="24"/>
          <w:szCs w:val="24"/>
        </w:rPr>
        <w:fldChar w:fldCharType="begin"/>
      </w:r>
      <w:r w:rsidR="00765294" w:rsidRPr="007B7A8B">
        <w:rPr>
          <w:rFonts w:ascii="Times New Roman" w:eastAsia="宋体" w:hAnsi="Times New Roman"/>
          <w:sz w:val="24"/>
          <w:szCs w:val="24"/>
        </w:rPr>
        <w:instrText xml:space="preserve"> REF _Ref196211810 \h  \* MERGEFORMAT </w:instrText>
      </w:r>
      <w:r w:rsidR="00765294" w:rsidRPr="007B7A8B">
        <w:rPr>
          <w:rFonts w:ascii="Times New Roman" w:eastAsia="宋体" w:hAnsi="Times New Roman"/>
          <w:sz w:val="24"/>
          <w:szCs w:val="24"/>
        </w:rPr>
      </w:r>
      <w:r w:rsidR="00765294" w:rsidRPr="007B7A8B">
        <w:rPr>
          <w:rFonts w:ascii="Times New Roman" w:eastAsia="宋体" w:hAnsi="Times New Roman"/>
          <w:sz w:val="24"/>
          <w:szCs w:val="24"/>
        </w:rPr>
        <w:fldChar w:fldCharType="separate"/>
      </w:r>
      <w:r w:rsidR="00765294" w:rsidRPr="007B7A8B">
        <w:rPr>
          <w:rFonts w:ascii="Times New Roman" w:eastAsia="宋体" w:hAnsi="Times New Roman"/>
          <w:sz w:val="24"/>
          <w:szCs w:val="24"/>
        </w:rPr>
        <w:t>表</w:t>
      </w:r>
      <w:r w:rsidR="00765294" w:rsidRPr="007B7A8B">
        <w:rPr>
          <w:rFonts w:ascii="Times New Roman" w:eastAsia="宋体" w:hAnsi="Times New Roman"/>
          <w:sz w:val="24"/>
          <w:szCs w:val="24"/>
        </w:rPr>
        <w:t xml:space="preserve"> </w:t>
      </w:r>
      <w:r w:rsidR="00765294" w:rsidRPr="007B7A8B">
        <w:rPr>
          <w:rFonts w:ascii="Times New Roman" w:eastAsia="宋体" w:hAnsi="Times New Roman"/>
          <w:noProof/>
          <w:sz w:val="24"/>
          <w:szCs w:val="24"/>
        </w:rPr>
        <w:t>4</w:t>
      </w:r>
      <w:r w:rsidR="00765294" w:rsidRPr="007B7A8B">
        <w:rPr>
          <w:rFonts w:ascii="Times New Roman" w:eastAsia="宋体" w:hAnsi="Times New Roman"/>
          <w:sz w:val="24"/>
          <w:szCs w:val="24"/>
        </w:rPr>
        <w:fldChar w:fldCharType="end"/>
      </w:r>
      <w:r w:rsidR="00591366" w:rsidRPr="007B7A8B">
        <w:rPr>
          <w:rFonts w:ascii="Times New Roman" w:eastAsia="宋体" w:hAnsi="Times New Roman" w:hint="eastAsia"/>
          <w:sz w:val="24"/>
          <w:szCs w:val="24"/>
        </w:rPr>
        <w:t>加粗部分。</w:t>
      </w:r>
    </w:p>
    <w:p w14:paraId="7344FE43" w14:textId="625C35CD" w:rsidR="00936998" w:rsidRPr="007B7A8B" w:rsidRDefault="00936998" w:rsidP="00936998">
      <w:pPr>
        <w:pStyle w:val="af5"/>
        <w:keepNext/>
        <w:ind w:firstLine="420"/>
        <w:jc w:val="center"/>
        <w:rPr>
          <w:rFonts w:ascii="宋体" w:eastAsia="宋体" w:hAnsi="宋体" w:hint="eastAsia"/>
          <w:sz w:val="21"/>
          <w:szCs w:val="21"/>
        </w:rPr>
      </w:pPr>
      <w:bookmarkStart w:id="130" w:name="_Ref196211810"/>
      <w:r w:rsidRPr="007B7A8B">
        <w:rPr>
          <w:rFonts w:ascii="Times New Roman" w:eastAsia="宋体" w:hAnsi="Times New Roman"/>
          <w:sz w:val="21"/>
          <w:szCs w:val="21"/>
        </w:rPr>
        <w:t>表</w:t>
      </w:r>
      <w:r w:rsidRPr="007B7A8B">
        <w:rPr>
          <w:rFonts w:ascii="Times New Roman" w:eastAsia="宋体" w:hAnsi="Times New Roman"/>
          <w:sz w:val="21"/>
          <w:szCs w:val="21"/>
        </w:rPr>
        <w:t xml:space="preserve"> </w:t>
      </w:r>
      <w:r w:rsidRPr="007B7A8B">
        <w:rPr>
          <w:rFonts w:ascii="Times New Roman" w:eastAsia="宋体" w:hAnsi="Times New Roman"/>
          <w:sz w:val="21"/>
          <w:szCs w:val="21"/>
        </w:rPr>
        <w:fldChar w:fldCharType="begin"/>
      </w:r>
      <w:r w:rsidRPr="007B7A8B">
        <w:rPr>
          <w:rFonts w:ascii="Times New Roman" w:eastAsia="宋体" w:hAnsi="Times New Roman"/>
          <w:sz w:val="21"/>
          <w:szCs w:val="21"/>
        </w:rPr>
        <w:instrText xml:space="preserve"> SEQ </w:instrText>
      </w:r>
      <w:r w:rsidRPr="007B7A8B">
        <w:rPr>
          <w:rFonts w:ascii="Times New Roman" w:eastAsia="宋体" w:hAnsi="Times New Roman"/>
          <w:sz w:val="21"/>
          <w:szCs w:val="21"/>
        </w:rPr>
        <w:instrText>表</w:instrText>
      </w:r>
      <w:r w:rsidRPr="007B7A8B">
        <w:rPr>
          <w:rFonts w:ascii="Times New Roman" w:eastAsia="宋体" w:hAnsi="Times New Roman"/>
          <w:sz w:val="21"/>
          <w:szCs w:val="21"/>
        </w:rPr>
        <w:instrText xml:space="preserve"> \* ARABIC </w:instrText>
      </w:r>
      <w:r w:rsidRPr="007B7A8B">
        <w:rPr>
          <w:rFonts w:ascii="Times New Roman" w:eastAsia="宋体" w:hAnsi="Times New Roman"/>
          <w:sz w:val="21"/>
          <w:szCs w:val="21"/>
        </w:rPr>
        <w:fldChar w:fldCharType="separate"/>
      </w:r>
      <w:r w:rsidR="004679C5" w:rsidRPr="007B7A8B">
        <w:rPr>
          <w:rFonts w:ascii="Times New Roman" w:eastAsia="宋体" w:hAnsi="Times New Roman"/>
          <w:noProof/>
          <w:sz w:val="21"/>
          <w:szCs w:val="21"/>
        </w:rPr>
        <w:t>4</w:t>
      </w:r>
      <w:r w:rsidRPr="007B7A8B">
        <w:rPr>
          <w:rFonts w:ascii="Times New Roman" w:eastAsia="宋体" w:hAnsi="Times New Roman"/>
          <w:sz w:val="21"/>
          <w:szCs w:val="21"/>
        </w:rPr>
        <w:fldChar w:fldCharType="end"/>
      </w:r>
      <w:bookmarkEnd w:id="130"/>
      <w:r w:rsidRPr="007B7A8B">
        <w:rPr>
          <w:rFonts w:ascii="Times New Roman" w:eastAsia="宋体" w:hAnsi="Times New Roman"/>
          <w:sz w:val="21"/>
          <w:szCs w:val="21"/>
        </w:rPr>
        <w:t xml:space="preserve"> </w:t>
      </w:r>
      <w:r w:rsidRPr="007B7A8B">
        <w:rPr>
          <w:rFonts w:ascii="Times New Roman" w:eastAsia="宋体" w:hAnsi="Times New Roman"/>
          <w:sz w:val="21"/>
          <w:szCs w:val="21"/>
        </w:rPr>
        <w:t>交</w:t>
      </w:r>
      <w:r w:rsidRPr="007B7A8B">
        <w:rPr>
          <w:rFonts w:ascii="宋体" w:eastAsia="宋体" w:hAnsi="宋体"/>
          <w:sz w:val="21"/>
          <w:szCs w:val="21"/>
        </w:rPr>
        <w:t>流电源电压暂降和短时中断试验严酷度等级</w:t>
      </w:r>
    </w:p>
    <w:tbl>
      <w:tblPr>
        <w:tblW w:w="7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1076"/>
        <w:gridCol w:w="1600"/>
        <w:gridCol w:w="1366"/>
        <w:gridCol w:w="1367"/>
        <w:gridCol w:w="1560"/>
      </w:tblGrid>
      <w:tr w:rsidR="007B7A8B" w:rsidRPr="007B7A8B" w14:paraId="7FE98D8F" w14:textId="5D171D5D" w:rsidTr="00DA331F">
        <w:trPr>
          <w:trHeight w:val="397"/>
          <w:jc w:val="center"/>
        </w:trPr>
        <w:tc>
          <w:tcPr>
            <w:tcW w:w="3489" w:type="dxa"/>
            <w:gridSpan w:val="3"/>
            <w:vAlign w:val="center"/>
          </w:tcPr>
          <w:p w14:paraId="64C21408" w14:textId="4989CD31" w:rsidR="004814C2" w:rsidRPr="007B7A8B" w:rsidRDefault="004814C2" w:rsidP="00701A78">
            <w:pPr>
              <w:jc w:val="center"/>
              <w:rPr>
                <w:rFonts w:ascii="Times New Roman" w:eastAsia="宋体" w:hAnsi="Times New Roman"/>
                <w:snapToGrid w:val="0"/>
                <w:szCs w:val="21"/>
                <w:lang w:val="en-GB"/>
              </w:rPr>
            </w:pPr>
            <w:r w:rsidRPr="007B7A8B">
              <w:rPr>
                <w:rFonts w:ascii="Times New Roman" w:eastAsia="宋体" w:hAnsi="Times New Roman"/>
                <w:snapToGrid w:val="0"/>
                <w:szCs w:val="21"/>
                <w:lang w:val="en-GB"/>
              </w:rPr>
              <w:t>试验</w:t>
            </w:r>
            <w:r w:rsidRPr="007B7A8B">
              <w:rPr>
                <w:rFonts w:ascii="Times New Roman" w:eastAsia="宋体" w:hAnsi="Times New Roman" w:hint="eastAsia"/>
                <w:snapToGrid w:val="0"/>
                <w:szCs w:val="21"/>
                <w:lang w:val="en-GB"/>
              </w:rPr>
              <w:t>严酷度等级</w:t>
            </w:r>
          </w:p>
        </w:tc>
        <w:tc>
          <w:tcPr>
            <w:tcW w:w="1366" w:type="dxa"/>
            <w:vAlign w:val="center"/>
          </w:tcPr>
          <w:p w14:paraId="2AFCE05D" w14:textId="48FE7457" w:rsidR="004814C2" w:rsidRPr="007B7A8B" w:rsidRDefault="004814C2" w:rsidP="00701A78">
            <w:pPr>
              <w:jc w:val="center"/>
              <w:rPr>
                <w:rFonts w:ascii="Times New Roman" w:eastAsia="宋体" w:hAnsi="Times New Roman"/>
                <w:b/>
                <w:bCs/>
                <w:snapToGrid w:val="0"/>
                <w:szCs w:val="21"/>
                <w:lang w:val="en-GB"/>
              </w:rPr>
            </w:pPr>
            <w:r w:rsidRPr="007B7A8B">
              <w:rPr>
                <w:rFonts w:ascii="Times New Roman" w:eastAsia="宋体" w:hAnsi="Times New Roman" w:hint="eastAsia"/>
                <w:b/>
                <w:bCs/>
                <w:snapToGrid w:val="0"/>
                <w:szCs w:val="21"/>
                <w:lang w:val="en-GB"/>
              </w:rPr>
              <w:t>1</w:t>
            </w:r>
          </w:p>
        </w:tc>
        <w:tc>
          <w:tcPr>
            <w:tcW w:w="1367" w:type="dxa"/>
            <w:vAlign w:val="center"/>
          </w:tcPr>
          <w:p w14:paraId="42382B7F" w14:textId="4FD986AD" w:rsidR="004814C2" w:rsidRPr="007B7A8B" w:rsidRDefault="004814C2" w:rsidP="00701A78">
            <w:pPr>
              <w:jc w:val="center"/>
              <w:rPr>
                <w:rFonts w:ascii="Times New Roman" w:eastAsia="宋体" w:hAnsi="Times New Roman"/>
                <w:b/>
                <w:bCs/>
                <w:snapToGrid w:val="0"/>
                <w:szCs w:val="21"/>
                <w:lang w:val="en-GB"/>
              </w:rPr>
            </w:pPr>
            <w:r w:rsidRPr="007B7A8B">
              <w:rPr>
                <w:rFonts w:ascii="Times New Roman" w:eastAsia="宋体" w:hAnsi="Times New Roman" w:hint="eastAsia"/>
                <w:b/>
                <w:bCs/>
                <w:snapToGrid w:val="0"/>
                <w:szCs w:val="21"/>
                <w:lang w:val="en-GB"/>
              </w:rPr>
              <w:t>2</w:t>
            </w:r>
            <w:r w:rsidR="00765294" w:rsidRPr="007B7A8B">
              <w:rPr>
                <w:rFonts w:ascii="Times New Roman" w:eastAsia="宋体" w:hAnsi="Times New Roman" w:hint="eastAsia"/>
                <w:b/>
                <w:bCs/>
                <w:snapToGrid w:val="0"/>
                <w:szCs w:val="21"/>
                <w:lang w:val="en-GB"/>
              </w:rPr>
              <w:t xml:space="preserve"> </w:t>
            </w:r>
            <w:r w:rsidR="00765294" w:rsidRPr="007B7A8B">
              <w:rPr>
                <w:rFonts w:ascii="Times New Roman" w:eastAsia="宋体" w:hAnsi="Times New Roman" w:hint="eastAsia"/>
                <w:snapToGrid w:val="0"/>
                <w:szCs w:val="21"/>
                <w:vertAlign w:val="superscript"/>
                <w:lang w:val="en-GB"/>
              </w:rPr>
              <w:t>(1)</w:t>
            </w:r>
          </w:p>
        </w:tc>
        <w:tc>
          <w:tcPr>
            <w:tcW w:w="1560" w:type="dxa"/>
            <w:vAlign w:val="center"/>
          </w:tcPr>
          <w:p w14:paraId="5ACE5818" w14:textId="587DF12B" w:rsidR="004814C2" w:rsidRPr="007B7A8B" w:rsidRDefault="004814C2" w:rsidP="004814C2">
            <w:pPr>
              <w:jc w:val="center"/>
              <w:rPr>
                <w:rFonts w:ascii="Times New Roman" w:eastAsia="宋体" w:hAnsi="Times New Roman"/>
                <w:snapToGrid w:val="0"/>
                <w:szCs w:val="21"/>
                <w:lang w:val="en-GB"/>
              </w:rPr>
            </w:pPr>
            <w:r w:rsidRPr="007B7A8B">
              <w:rPr>
                <w:rFonts w:ascii="Times New Roman" w:eastAsia="宋体" w:hAnsi="Times New Roman" w:hint="eastAsia"/>
                <w:snapToGrid w:val="0"/>
                <w:szCs w:val="21"/>
                <w:lang w:val="en-GB"/>
              </w:rPr>
              <w:t>单位</w:t>
            </w:r>
          </w:p>
        </w:tc>
      </w:tr>
      <w:tr w:rsidR="007B7A8B" w:rsidRPr="007B7A8B" w14:paraId="43355A92" w14:textId="39166C5B" w:rsidTr="00DA331F">
        <w:trPr>
          <w:trHeight w:val="397"/>
          <w:jc w:val="center"/>
        </w:trPr>
        <w:tc>
          <w:tcPr>
            <w:tcW w:w="813" w:type="dxa"/>
            <w:vMerge w:val="restart"/>
            <w:vAlign w:val="center"/>
          </w:tcPr>
          <w:p w14:paraId="1D9E48F0" w14:textId="6493BE05" w:rsidR="00591366" w:rsidRPr="007B7A8B" w:rsidRDefault="00591366" w:rsidP="0039503D">
            <w:pPr>
              <w:jc w:val="center"/>
              <w:rPr>
                <w:rFonts w:ascii="Times New Roman" w:eastAsia="宋体" w:hAnsi="Times New Roman"/>
                <w:snapToGrid w:val="0"/>
                <w:szCs w:val="21"/>
                <w:lang w:val="en-GB"/>
              </w:rPr>
            </w:pPr>
            <w:r w:rsidRPr="007B7A8B">
              <w:rPr>
                <w:rFonts w:ascii="Times New Roman" w:eastAsia="宋体" w:hAnsi="Times New Roman"/>
                <w:snapToGrid w:val="0"/>
                <w:szCs w:val="21"/>
                <w:lang w:val="en-GB"/>
              </w:rPr>
              <w:t>电压暂降</w:t>
            </w:r>
          </w:p>
        </w:tc>
        <w:tc>
          <w:tcPr>
            <w:tcW w:w="1076" w:type="dxa"/>
            <w:vMerge w:val="restart"/>
            <w:vAlign w:val="center"/>
          </w:tcPr>
          <w:p w14:paraId="3DE8B2C4" w14:textId="7285C224" w:rsidR="00591366" w:rsidRPr="007B7A8B" w:rsidRDefault="00591366" w:rsidP="004814C2">
            <w:pPr>
              <w:jc w:val="center"/>
              <w:rPr>
                <w:rFonts w:ascii="Times New Roman" w:eastAsia="宋体" w:hAnsi="Times New Roman"/>
                <w:snapToGrid w:val="0"/>
                <w:szCs w:val="21"/>
                <w:lang w:val="en-GB"/>
              </w:rPr>
            </w:pPr>
            <w:r w:rsidRPr="007B7A8B">
              <w:rPr>
                <w:rFonts w:ascii="Times New Roman" w:eastAsia="宋体" w:hAnsi="Times New Roman"/>
                <w:snapToGrid w:val="0"/>
                <w:szCs w:val="21"/>
                <w:lang w:val="en-GB"/>
              </w:rPr>
              <w:t>试验</w:t>
            </w:r>
            <w:r w:rsidRPr="007B7A8B">
              <w:rPr>
                <w:rFonts w:ascii="Times New Roman" w:eastAsia="宋体" w:hAnsi="Times New Roman" w:hint="eastAsia"/>
                <w:snapToGrid w:val="0"/>
                <w:szCs w:val="21"/>
                <w:lang w:val="en-GB"/>
              </w:rPr>
              <w:t>a</w:t>
            </w:r>
          </w:p>
        </w:tc>
        <w:tc>
          <w:tcPr>
            <w:tcW w:w="1600" w:type="dxa"/>
            <w:vAlign w:val="center"/>
          </w:tcPr>
          <w:p w14:paraId="57EF0D03" w14:textId="558F4221" w:rsidR="00591366" w:rsidRPr="007B7A8B" w:rsidRDefault="00591366" w:rsidP="004814C2">
            <w:pPr>
              <w:jc w:val="center"/>
              <w:rPr>
                <w:rFonts w:ascii="Times New Roman" w:eastAsia="宋体" w:hAnsi="Times New Roman"/>
                <w:snapToGrid w:val="0"/>
                <w:szCs w:val="21"/>
                <w:lang w:val="en-GB"/>
              </w:rPr>
            </w:pPr>
            <w:r w:rsidRPr="007B7A8B">
              <w:rPr>
                <w:rFonts w:ascii="Times New Roman" w:eastAsia="宋体" w:hAnsi="Times New Roman" w:hint="eastAsia"/>
                <w:snapToGrid w:val="0"/>
                <w:szCs w:val="21"/>
                <w:lang w:val="en-GB"/>
              </w:rPr>
              <w:t>电压降低至</w:t>
            </w:r>
          </w:p>
        </w:tc>
        <w:tc>
          <w:tcPr>
            <w:tcW w:w="1366" w:type="dxa"/>
            <w:vAlign w:val="center"/>
          </w:tcPr>
          <w:p w14:paraId="231EE0F2" w14:textId="04875C5D" w:rsidR="00591366" w:rsidRPr="007B7A8B" w:rsidRDefault="00591366" w:rsidP="004814C2">
            <w:pPr>
              <w:jc w:val="center"/>
              <w:rPr>
                <w:rFonts w:ascii="Times New Roman" w:eastAsia="宋体" w:hAnsi="Times New Roman"/>
                <w:b/>
                <w:bCs/>
                <w:snapToGrid w:val="0"/>
                <w:szCs w:val="21"/>
                <w:lang w:val="en-GB"/>
              </w:rPr>
            </w:pPr>
            <w:r w:rsidRPr="007B7A8B">
              <w:rPr>
                <w:rFonts w:ascii="Times New Roman" w:eastAsia="宋体" w:hAnsi="Times New Roman"/>
                <w:b/>
                <w:bCs/>
                <w:snapToGrid w:val="0"/>
                <w:szCs w:val="21"/>
                <w:lang w:val="en-GB"/>
              </w:rPr>
              <w:t>0 %</w:t>
            </w:r>
          </w:p>
        </w:tc>
        <w:tc>
          <w:tcPr>
            <w:tcW w:w="1367" w:type="dxa"/>
            <w:vAlign w:val="center"/>
          </w:tcPr>
          <w:p w14:paraId="72A87249" w14:textId="477BAA39" w:rsidR="00591366" w:rsidRPr="007B7A8B" w:rsidRDefault="00591366" w:rsidP="004814C2">
            <w:pPr>
              <w:jc w:val="center"/>
              <w:rPr>
                <w:rFonts w:ascii="Times New Roman" w:eastAsia="宋体" w:hAnsi="Times New Roman"/>
                <w:b/>
                <w:bCs/>
                <w:snapToGrid w:val="0"/>
                <w:szCs w:val="21"/>
                <w:lang w:val="en-GB"/>
              </w:rPr>
            </w:pPr>
            <w:r w:rsidRPr="007B7A8B">
              <w:rPr>
                <w:rFonts w:ascii="Times New Roman" w:eastAsia="宋体" w:hAnsi="Times New Roman"/>
                <w:b/>
                <w:bCs/>
                <w:snapToGrid w:val="0"/>
                <w:szCs w:val="21"/>
                <w:lang w:val="en-GB"/>
              </w:rPr>
              <w:t>0</w:t>
            </w:r>
            <w:r w:rsidR="00765294" w:rsidRPr="007B7A8B">
              <w:rPr>
                <w:rFonts w:ascii="Times New Roman" w:eastAsia="宋体" w:hAnsi="Times New Roman" w:hint="eastAsia"/>
                <w:b/>
                <w:bCs/>
                <w:snapToGrid w:val="0"/>
                <w:szCs w:val="21"/>
                <w:lang w:val="en-GB"/>
              </w:rPr>
              <w:t xml:space="preserve"> </w:t>
            </w:r>
            <w:r w:rsidRPr="007B7A8B">
              <w:rPr>
                <w:rFonts w:ascii="Times New Roman" w:eastAsia="宋体" w:hAnsi="Times New Roman" w:hint="eastAsia"/>
                <w:b/>
                <w:bCs/>
                <w:snapToGrid w:val="0"/>
                <w:szCs w:val="21"/>
                <w:lang w:val="en-GB"/>
              </w:rPr>
              <w:t>%</w:t>
            </w:r>
          </w:p>
        </w:tc>
        <w:tc>
          <w:tcPr>
            <w:tcW w:w="1560" w:type="dxa"/>
            <w:vAlign w:val="center"/>
          </w:tcPr>
          <w:p w14:paraId="2C47BE85" w14:textId="7299EA97" w:rsidR="00591366" w:rsidRPr="007B7A8B" w:rsidRDefault="00591366" w:rsidP="004814C2">
            <w:pPr>
              <w:jc w:val="center"/>
              <w:rPr>
                <w:rFonts w:ascii="Times New Roman" w:eastAsia="宋体" w:hAnsi="Times New Roman"/>
                <w:snapToGrid w:val="0"/>
                <w:szCs w:val="21"/>
                <w:lang w:val="en-GB"/>
              </w:rPr>
            </w:pPr>
            <w:r w:rsidRPr="007B7A8B">
              <w:rPr>
                <w:rFonts w:ascii="Times New Roman" w:eastAsia="宋体" w:hAnsi="Times New Roman" w:hint="eastAsia"/>
                <w:snapToGrid w:val="0"/>
                <w:szCs w:val="21"/>
                <w:lang w:val="en-GB"/>
              </w:rPr>
              <w:t>/</w:t>
            </w:r>
          </w:p>
        </w:tc>
      </w:tr>
      <w:tr w:rsidR="007B7A8B" w:rsidRPr="007B7A8B" w14:paraId="780E7045" w14:textId="5764B787" w:rsidTr="00DA331F">
        <w:trPr>
          <w:trHeight w:val="397"/>
          <w:jc w:val="center"/>
        </w:trPr>
        <w:tc>
          <w:tcPr>
            <w:tcW w:w="813" w:type="dxa"/>
            <w:vMerge/>
            <w:vAlign w:val="center"/>
          </w:tcPr>
          <w:p w14:paraId="5BD9D782" w14:textId="77777777" w:rsidR="00591366" w:rsidRPr="007B7A8B" w:rsidRDefault="00591366" w:rsidP="00701A78">
            <w:pPr>
              <w:jc w:val="center"/>
              <w:rPr>
                <w:rFonts w:ascii="Times New Roman" w:eastAsia="宋体" w:hAnsi="Times New Roman"/>
                <w:snapToGrid w:val="0"/>
                <w:szCs w:val="21"/>
                <w:lang w:val="en-GB"/>
              </w:rPr>
            </w:pPr>
          </w:p>
        </w:tc>
        <w:tc>
          <w:tcPr>
            <w:tcW w:w="1076" w:type="dxa"/>
            <w:vMerge/>
            <w:vAlign w:val="center"/>
          </w:tcPr>
          <w:p w14:paraId="70E07D36" w14:textId="0F222D29" w:rsidR="00591366" w:rsidRPr="007B7A8B" w:rsidRDefault="00591366" w:rsidP="004814C2">
            <w:pPr>
              <w:jc w:val="center"/>
              <w:rPr>
                <w:rFonts w:ascii="Times New Roman" w:eastAsia="宋体" w:hAnsi="Times New Roman"/>
                <w:snapToGrid w:val="0"/>
                <w:szCs w:val="21"/>
                <w:lang w:val="en-GB"/>
              </w:rPr>
            </w:pPr>
          </w:p>
        </w:tc>
        <w:tc>
          <w:tcPr>
            <w:tcW w:w="1600" w:type="dxa"/>
            <w:vAlign w:val="center"/>
          </w:tcPr>
          <w:p w14:paraId="248896C3" w14:textId="4D5B81E4" w:rsidR="00591366" w:rsidRPr="007B7A8B" w:rsidRDefault="00591366" w:rsidP="004814C2">
            <w:pPr>
              <w:jc w:val="center"/>
              <w:rPr>
                <w:rFonts w:ascii="Times New Roman" w:eastAsia="宋体" w:hAnsi="Times New Roman"/>
                <w:snapToGrid w:val="0"/>
                <w:szCs w:val="21"/>
                <w:lang w:val="en-GB"/>
              </w:rPr>
            </w:pPr>
            <w:r w:rsidRPr="007B7A8B">
              <w:rPr>
                <w:rFonts w:ascii="Times New Roman" w:eastAsia="宋体" w:hAnsi="Times New Roman" w:hint="eastAsia"/>
                <w:snapToGrid w:val="0"/>
                <w:szCs w:val="21"/>
                <w:lang w:val="en-GB"/>
              </w:rPr>
              <w:t>持续时间</w:t>
            </w:r>
          </w:p>
        </w:tc>
        <w:tc>
          <w:tcPr>
            <w:tcW w:w="1366" w:type="dxa"/>
            <w:vAlign w:val="center"/>
          </w:tcPr>
          <w:p w14:paraId="6F306937" w14:textId="52CDA3E4" w:rsidR="00591366" w:rsidRPr="007B7A8B" w:rsidRDefault="00591366" w:rsidP="004814C2">
            <w:pPr>
              <w:jc w:val="center"/>
              <w:rPr>
                <w:rFonts w:ascii="Times New Roman" w:eastAsia="宋体" w:hAnsi="Times New Roman"/>
                <w:b/>
                <w:bCs/>
                <w:snapToGrid w:val="0"/>
                <w:szCs w:val="21"/>
                <w:lang w:val="en-GB"/>
              </w:rPr>
            </w:pPr>
            <w:r w:rsidRPr="007B7A8B">
              <w:rPr>
                <w:rFonts w:ascii="Times New Roman" w:eastAsia="宋体" w:hAnsi="Times New Roman" w:hint="eastAsia"/>
                <w:b/>
                <w:bCs/>
                <w:snapToGrid w:val="0"/>
                <w:szCs w:val="21"/>
                <w:lang w:val="en-GB"/>
              </w:rPr>
              <w:t>0.5</w:t>
            </w:r>
          </w:p>
        </w:tc>
        <w:tc>
          <w:tcPr>
            <w:tcW w:w="1367" w:type="dxa"/>
            <w:vAlign w:val="center"/>
          </w:tcPr>
          <w:p w14:paraId="2F4152B3" w14:textId="6663B43C" w:rsidR="00591366" w:rsidRPr="007B7A8B" w:rsidRDefault="00591366" w:rsidP="004814C2">
            <w:pPr>
              <w:jc w:val="center"/>
              <w:rPr>
                <w:rFonts w:ascii="Times New Roman" w:eastAsia="宋体" w:hAnsi="Times New Roman"/>
                <w:b/>
                <w:bCs/>
                <w:snapToGrid w:val="0"/>
                <w:szCs w:val="21"/>
                <w:lang w:val="en-GB"/>
              </w:rPr>
            </w:pPr>
            <w:r w:rsidRPr="007B7A8B">
              <w:rPr>
                <w:rFonts w:ascii="Times New Roman" w:eastAsia="宋体" w:hAnsi="Times New Roman" w:hint="eastAsia"/>
                <w:b/>
                <w:bCs/>
                <w:snapToGrid w:val="0"/>
                <w:szCs w:val="21"/>
                <w:lang w:val="en-GB"/>
              </w:rPr>
              <w:t>0.5</w:t>
            </w:r>
          </w:p>
        </w:tc>
        <w:tc>
          <w:tcPr>
            <w:tcW w:w="1560" w:type="dxa"/>
            <w:vAlign w:val="center"/>
          </w:tcPr>
          <w:p w14:paraId="4DE18D42" w14:textId="785366F6" w:rsidR="00591366" w:rsidRPr="007B7A8B" w:rsidRDefault="00591366" w:rsidP="004814C2">
            <w:pPr>
              <w:jc w:val="center"/>
              <w:rPr>
                <w:rFonts w:ascii="Times New Roman" w:eastAsia="宋体" w:hAnsi="Times New Roman"/>
                <w:snapToGrid w:val="0"/>
                <w:szCs w:val="21"/>
                <w:lang w:val="en-GB"/>
              </w:rPr>
            </w:pPr>
            <w:r w:rsidRPr="007B7A8B">
              <w:rPr>
                <w:rFonts w:ascii="Times New Roman" w:eastAsia="宋体" w:hAnsi="Times New Roman" w:hint="eastAsia"/>
                <w:snapToGrid w:val="0"/>
                <w:szCs w:val="21"/>
                <w:lang w:val="en-GB"/>
              </w:rPr>
              <w:t>持续周期数</w:t>
            </w:r>
          </w:p>
        </w:tc>
      </w:tr>
      <w:tr w:rsidR="007B7A8B" w:rsidRPr="007B7A8B" w14:paraId="25F97740" w14:textId="60F5074C" w:rsidTr="00DA331F">
        <w:trPr>
          <w:trHeight w:val="397"/>
          <w:jc w:val="center"/>
        </w:trPr>
        <w:tc>
          <w:tcPr>
            <w:tcW w:w="813" w:type="dxa"/>
            <w:vMerge/>
            <w:vAlign w:val="center"/>
          </w:tcPr>
          <w:p w14:paraId="1ECF44B6" w14:textId="77777777" w:rsidR="00591366" w:rsidRPr="007B7A8B" w:rsidRDefault="00591366" w:rsidP="004814C2">
            <w:pPr>
              <w:jc w:val="center"/>
              <w:rPr>
                <w:rFonts w:ascii="Times New Roman" w:eastAsia="宋体" w:hAnsi="Times New Roman"/>
                <w:snapToGrid w:val="0"/>
                <w:szCs w:val="21"/>
                <w:lang w:val="en-GB"/>
              </w:rPr>
            </w:pPr>
          </w:p>
        </w:tc>
        <w:tc>
          <w:tcPr>
            <w:tcW w:w="1076" w:type="dxa"/>
            <w:vMerge w:val="restart"/>
            <w:vAlign w:val="center"/>
          </w:tcPr>
          <w:p w14:paraId="5CF5FFB3" w14:textId="197E304F" w:rsidR="00591366" w:rsidRPr="007B7A8B" w:rsidRDefault="00591366" w:rsidP="004814C2">
            <w:pPr>
              <w:jc w:val="center"/>
              <w:rPr>
                <w:rFonts w:ascii="Times New Roman" w:eastAsia="宋体" w:hAnsi="Times New Roman"/>
                <w:snapToGrid w:val="0"/>
                <w:szCs w:val="21"/>
                <w:lang w:val="en-GB"/>
              </w:rPr>
            </w:pPr>
            <w:r w:rsidRPr="007B7A8B">
              <w:rPr>
                <w:rFonts w:ascii="Times New Roman" w:eastAsia="宋体" w:hAnsi="Times New Roman"/>
                <w:snapToGrid w:val="0"/>
                <w:szCs w:val="21"/>
                <w:lang w:val="en-GB"/>
              </w:rPr>
              <w:t>试验</w:t>
            </w:r>
            <w:r w:rsidRPr="007B7A8B">
              <w:rPr>
                <w:rFonts w:ascii="Times New Roman" w:eastAsia="宋体" w:hAnsi="Times New Roman" w:hint="eastAsia"/>
                <w:snapToGrid w:val="0"/>
                <w:szCs w:val="21"/>
                <w:lang w:val="en-GB"/>
              </w:rPr>
              <w:t>b</w:t>
            </w:r>
          </w:p>
        </w:tc>
        <w:tc>
          <w:tcPr>
            <w:tcW w:w="1600" w:type="dxa"/>
            <w:vAlign w:val="center"/>
          </w:tcPr>
          <w:p w14:paraId="24AA7C54" w14:textId="7E3A0806" w:rsidR="00591366" w:rsidRPr="007B7A8B" w:rsidRDefault="00591366" w:rsidP="004814C2">
            <w:pPr>
              <w:jc w:val="center"/>
              <w:rPr>
                <w:rFonts w:ascii="Times New Roman" w:eastAsia="宋体" w:hAnsi="Times New Roman"/>
                <w:snapToGrid w:val="0"/>
                <w:szCs w:val="21"/>
                <w:lang w:val="en-GB"/>
              </w:rPr>
            </w:pPr>
            <w:r w:rsidRPr="007B7A8B">
              <w:rPr>
                <w:rFonts w:ascii="Times New Roman" w:eastAsia="宋体" w:hAnsi="Times New Roman" w:hint="eastAsia"/>
                <w:snapToGrid w:val="0"/>
                <w:szCs w:val="21"/>
                <w:lang w:val="en-GB"/>
              </w:rPr>
              <w:t>电压降低至</w:t>
            </w:r>
          </w:p>
        </w:tc>
        <w:tc>
          <w:tcPr>
            <w:tcW w:w="1366" w:type="dxa"/>
            <w:vAlign w:val="center"/>
          </w:tcPr>
          <w:p w14:paraId="645F60F3" w14:textId="6E3E38AD" w:rsidR="00591366" w:rsidRPr="007B7A8B" w:rsidRDefault="00591366" w:rsidP="004814C2">
            <w:pPr>
              <w:jc w:val="center"/>
              <w:rPr>
                <w:rFonts w:ascii="Times New Roman" w:eastAsia="宋体" w:hAnsi="Times New Roman"/>
                <w:b/>
                <w:bCs/>
                <w:snapToGrid w:val="0"/>
                <w:szCs w:val="21"/>
                <w:lang w:val="en-GB"/>
              </w:rPr>
            </w:pPr>
            <w:r w:rsidRPr="007B7A8B">
              <w:rPr>
                <w:rFonts w:ascii="Times New Roman" w:eastAsia="宋体" w:hAnsi="Times New Roman" w:hint="eastAsia"/>
                <w:b/>
                <w:bCs/>
                <w:snapToGrid w:val="0"/>
                <w:szCs w:val="21"/>
                <w:lang w:val="en-GB"/>
              </w:rPr>
              <w:t>0</w:t>
            </w:r>
            <w:r w:rsidR="00765294" w:rsidRPr="007B7A8B">
              <w:rPr>
                <w:rFonts w:ascii="Times New Roman" w:eastAsia="宋体" w:hAnsi="Times New Roman" w:hint="eastAsia"/>
                <w:b/>
                <w:bCs/>
                <w:snapToGrid w:val="0"/>
                <w:szCs w:val="21"/>
                <w:lang w:val="en-GB"/>
              </w:rPr>
              <w:t xml:space="preserve"> </w:t>
            </w:r>
            <w:r w:rsidRPr="007B7A8B">
              <w:rPr>
                <w:rFonts w:ascii="Times New Roman" w:eastAsia="宋体" w:hAnsi="Times New Roman" w:hint="eastAsia"/>
                <w:b/>
                <w:bCs/>
                <w:snapToGrid w:val="0"/>
                <w:szCs w:val="21"/>
                <w:lang w:val="en-GB"/>
              </w:rPr>
              <w:t>%</w:t>
            </w:r>
          </w:p>
        </w:tc>
        <w:tc>
          <w:tcPr>
            <w:tcW w:w="1367" w:type="dxa"/>
            <w:vAlign w:val="center"/>
          </w:tcPr>
          <w:p w14:paraId="3A172BD6" w14:textId="64113B3C" w:rsidR="00591366" w:rsidRPr="007B7A8B" w:rsidRDefault="00591366" w:rsidP="004814C2">
            <w:pPr>
              <w:jc w:val="center"/>
              <w:rPr>
                <w:rFonts w:ascii="Times New Roman" w:eastAsia="宋体" w:hAnsi="Times New Roman"/>
                <w:b/>
                <w:bCs/>
                <w:snapToGrid w:val="0"/>
                <w:szCs w:val="21"/>
                <w:lang w:val="en-GB"/>
              </w:rPr>
            </w:pPr>
            <w:r w:rsidRPr="007B7A8B">
              <w:rPr>
                <w:rFonts w:ascii="Times New Roman" w:eastAsia="宋体" w:hAnsi="Times New Roman" w:hint="eastAsia"/>
                <w:b/>
                <w:bCs/>
                <w:snapToGrid w:val="0"/>
                <w:szCs w:val="21"/>
                <w:lang w:val="en-GB"/>
              </w:rPr>
              <w:t>0</w:t>
            </w:r>
            <w:r w:rsidR="00765294" w:rsidRPr="007B7A8B">
              <w:rPr>
                <w:rFonts w:ascii="Times New Roman" w:eastAsia="宋体" w:hAnsi="Times New Roman" w:hint="eastAsia"/>
                <w:b/>
                <w:bCs/>
                <w:snapToGrid w:val="0"/>
                <w:szCs w:val="21"/>
                <w:lang w:val="en-GB"/>
              </w:rPr>
              <w:t xml:space="preserve"> </w:t>
            </w:r>
            <w:r w:rsidRPr="007B7A8B">
              <w:rPr>
                <w:rFonts w:ascii="Times New Roman" w:eastAsia="宋体" w:hAnsi="Times New Roman" w:hint="eastAsia"/>
                <w:b/>
                <w:bCs/>
                <w:snapToGrid w:val="0"/>
                <w:szCs w:val="21"/>
                <w:lang w:val="en-GB"/>
              </w:rPr>
              <w:t>%</w:t>
            </w:r>
          </w:p>
        </w:tc>
        <w:tc>
          <w:tcPr>
            <w:tcW w:w="1560" w:type="dxa"/>
            <w:vAlign w:val="center"/>
          </w:tcPr>
          <w:p w14:paraId="3325E526" w14:textId="22E0187E" w:rsidR="00591366" w:rsidRPr="007B7A8B" w:rsidRDefault="00591366" w:rsidP="004814C2">
            <w:pPr>
              <w:jc w:val="center"/>
              <w:rPr>
                <w:rFonts w:ascii="Times New Roman" w:eastAsia="宋体" w:hAnsi="Times New Roman"/>
                <w:snapToGrid w:val="0"/>
                <w:szCs w:val="21"/>
                <w:lang w:val="en-GB"/>
              </w:rPr>
            </w:pPr>
            <w:r w:rsidRPr="007B7A8B">
              <w:rPr>
                <w:rFonts w:ascii="Times New Roman" w:eastAsia="宋体" w:hAnsi="Times New Roman" w:hint="eastAsia"/>
                <w:snapToGrid w:val="0"/>
                <w:szCs w:val="21"/>
                <w:lang w:val="en-GB"/>
              </w:rPr>
              <w:t>/</w:t>
            </w:r>
          </w:p>
        </w:tc>
      </w:tr>
      <w:tr w:rsidR="007B7A8B" w:rsidRPr="007B7A8B" w14:paraId="6EDA3802" w14:textId="4FD4A3EB" w:rsidTr="00DA331F">
        <w:trPr>
          <w:trHeight w:val="397"/>
          <w:jc w:val="center"/>
        </w:trPr>
        <w:tc>
          <w:tcPr>
            <w:tcW w:w="813" w:type="dxa"/>
            <w:vMerge/>
            <w:vAlign w:val="center"/>
          </w:tcPr>
          <w:p w14:paraId="1236A07C" w14:textId="77777777" w:rsidR="00591366" w:rsidRPr="007B7A8B" w:rsidRDefault="00591366" w:rsidP="004814C2">
            <w:pPr>
              <w:jc w:val="center"/>
              <w:rPr>
                <w:rFonts w:ascii="Times New Roman" w:eastAsia="宋体" w:hAnsi="Times New Roman"/>
                <w:snapToGrid w:val="0"/>
                <w:szCs w:val="21"/>
                <w:lang w:val="en-GB"/>
              </w:rPr>
            </w:pPr>
          </w:p>
        </w:tc>
        <w:tc>
          <w:tcPr>
            <w:tcW w:w="1076" w:type="dxa"/>
            <w:vMerge/>
            <w:vAlign w:val="center"/>
          </w:tcPr>
          <w:p w14:paraId="6E60A92A" w14:textId="31209A40" w:rsidR="00591366" w:rsidRPr="007B7A8B" w:rsidRDefault="00591366" w:rsidP="004814C2">
            <w:pPr>
              <w:jc w:val="center"/>
              <w:rPr>
                <w:rFonts w:ascii="Times New Roman" w:eastAsia="宋体" w:hAnsi="Times New Roman"/>
                <w:snapToGrid w:val="0"/>
                <w:szCs w:val="21"/>
                <w:lang w:val="en-GB"/>
              </w:rPr>
            </w:pPr>
          </w:p>
        </w:tc>
        <w:tc>
          <w:tcPr>
            <w:tcW w:w="1600" w:type="dxa"/>
            <w:vAlign w:val="center"/>
          </w:tcPr>
          <w:p w14:paraId="63F27127" w14:textId="1352C339" w:rsidR="00591366" w:rsidRPr="007B7A8B" w:rsidRDefault="00591366" w:rsidP="004814C2">
            <w:pPr>
              <w:jc w:val="center"/>
              <w:rPr>
                <w:rFonts w:ascii="Times New Roman" w:eastAsia="宋体" w:hAnsi="Times New Roman"/>
                <w:snapToGrid w:val="0"/>
                <w:szCs w:val="21"/>
                <w:lang w:val="en-GB"/>
              </w:rPr>
            </w:pPr>
            <w:r w:rsidRPr="007B7A8B">
              <w:rPr>
                <w:rFonts w:ascii="Times New Roman" w:eastAsia="宋体" w:hAnsi="Times New Roman" w:hint="eastAsia"/>
                <w:snapToGrid w:val="0"/>
                <w:szCs w:val="21"/>
                <w:lang w:val="en-GB"/>
              </w:rPr>
              <w:t>持续时间</w:t>
            </w:r>
          </w:p>
        </w:tc>
        <w:tc>
          <w:tcPr>
            <w:tcW w:w="1366" w:type="dxa"/>
            <w:vAlign w:val="center"/>
          </w:tcPr>
          <w:p w14:paraId="0D46A513" w14:textId="1A51FCF7" w:rsidR="00591366" w:rsidRPr="007B7A8B" w:rsidRDefault="00591366" w:rsidP="004814C2">
            <w:pPr>
              <w:jc w:val="center"/>
              <w:rPr>
                <w:rFonts w:ascii="Times New Roman" w:eastAsia="宋体" w:hAnsi="Times New Roman"/>
                <w:b/>
                <w:bCs/>
                <w:snapToGrid w:val="0"/>
                <w:szCs w:val="21"/>
                <w:lang w:val="en-GB"/>
              </w:rPr>
            </w:pPr>
            <w:r w:rsidRPr="007B7A8B">
              <w:rPr>
                <w:rFonts w:ascii="Times New Roman" w:eastAsia="宋体" w:hAnsi="Times New Roman" w:hint="eastAsia"/>
                <w:b/>
                <w:bCs/>
                <w:snapToGrid w:val="0"/>
                <w:szCs w:val="21"/>
                <w:lang w:val="en-GB"/>
              </w:rPr>
              <w:t>1</w:t>
            </w:r>
          </w:p>
        </w:tc>
        <w:tc>
          <w:tcPr>
            <w:tcW w:w="1367" w:type="dxa"/>
            <w:vAlign w:val="center"/>
          </w:tcPr>
          <w:p w14:paraId="6A378445" w14:textId="43524024" w:rsidR="00591366" w:rsidRPr="007B7A8B" w:rsidRDefault="00591366" w:rsidP="004814C2">
            <w:pPr>
              <w:jc w:val="center"/>
              <w:rPr>
                <w:rFonts w:ascii="Times New Roman" w:eastAsia="宋体" w:hAnsi="Times New Roman"/>
                <w:b/>
                <w:bCs/>
                <w:snapToGrid w:val="0"/>
                <w:szCs w:val="21"/>
                <w:lang w:val="en-GB"/>
              </w:rPr>
            </w:pPr>
            <w:r w:rsidRPr="007B7A8B">
              <w:rPr>
                <w:rFonts w:ascii="Times New Roman" w:eastAsia="宋体" w:hAnsi="Times New Roman" w:hint="eastAsia"/>
                <w:b/>
                <w:bCs/>
                <w:snapToGrid w:val="0"/>
                <w:szCs w:val="21"/>
                <w:lang w:val="en-GB"/>
              </w:rPr>
              <w:t>1</w:t>
            </w:r>
          </w:p>
        </w:tc>
        <w:tc>
          <w:tcPr>
            <w:tcW w:w="1560" w:type="dxa"/>
            <w:vAlign w:val="center"/>
          </w:tcPr>
          <w:p w14:paraId="2BA1424B" w14:textId="0A186874" w:rsidR="00591366" w:rsidRPr="007B7A8B" w:rsidRDefault="00591366" w:rsidP="004814C2">
            <w:pPr>
              <w:jc w:val="center"/>
              <w:rPr>
                <w:rFonts w:ascii="Times New Roman" w:eastAsia="宋体" w:hAnsi="Times New Roman"/>
                <w:snapToGrid w:val="0"/>
                <w:szCs w:val="21"/>
                <w:lang w:val="en-GB"/>
              </w:rPr>
            </w:pPr>
            <w:r w:rsidRPr="007B7A8B">
              <w:rPr>
                <w:rFonts w:ascii="Times New Roman" w:eastAsia="宋体" w:hAnsi="Times New Roman" w:hint="eastAsia"/>
                <w:snapToGrid w:val="0"/>
                <w:szCs w:val="21"/>
                <w:lang w:val="en-GB"/>
              </w:rPr>
              <w:t>持续周期数</w:t>
            </w:r>
          </w:p>
        </w:tc>
      </w:tr>
      <w:tr w:rsidR="007B7A8B" w:rsidRPr="007B7A8B" w14:paraId="3EC2B917" w14:textId="6478FB81" w:rsidTr="00DA331F">
        <w:trPr>
          <w:trHeight w:val="397"/>
          <w:jc w:val="center"/>
        </w:trPr>
        <w:tc>
          <w:tcPr>
            <w:tcW w:w="813" w:type="dxa"/>
            <w:vMerge/>
            <w:vAlign w:val="center"/>
          </w:tcPr>
          <w:p w14:paraId="4847301B" w14:textId="77777777" w:rsidR="00591366" w:rsidRPr="007B7A8B" w:rsidRDefault="00591366" w:rsidP="004814C2">
            <w:pPr>
              <w:jc w:val="center"/>
              <w:rPr>
                <w:rFonts w:ascii="Times New Roman" w:eastAsia="宋体" w:hAnsi="Times New Roman"/>
                <w:snapToGrid w:val="0"/>
                <w:szCs w:val="21"/>
                <w:lang w:val="en-GB"/>
              </w:rPr>
            </w:pPr>
          </w:p>
        </w:tc>
        <w:tc>
          <w:tcPr>
            <w:tcW w:w="1076" w:type="dxa"/>
            <w:vMerge w:val="restart"/>
            <w:vAlign w:val="center"/>
          </w:tcPr>
          <w:p w14:paraId="44A3A8FA" w14:textId="1470885C" w:rsidR="00591366" w:rsidRPr="007B7A8B" w:rsidRDefault="00591366" w:rsidP="004814C2">
            <w:pPr>
              <w:jc w:val="center"/>
              <w:rPr>
                <w:rFonts w:ascii="Times New Roman" w:eastAsia="宋体" w:hAnsi="Times New Roman"/>
                <w:snapToGrid w:val="0"/>
                <w:szCs w:val="21"/>
                <w:lang w:val="en-GB"/>
              </w:rPr>
            </w:pPr>
            <w:r w:rsidRPr="007B7A8B">
              <w:rPr>
                <w:rFonts w:ascii="Times New Roman" w:eastAsia="宋体" w:hAnsi="Times New Roman"/>
                <w:snapToGrid w:val="0"/>
                <w:szCs w:val="21"/>
                <w:lang w:val="en-GB"/>
              </w:rPr>
              <w:t>试验</w:t>
            </w:r>
            <w:r w:rsidRPr="007B7A8B">
              <w:rPr>
                <w:rFonts w:ascii="Times New Roman" w:eastAsia="宋体" w:hAnsi="Times New Roman" w:hint="eastAsia"/>
                <w:snapToGrid w:val="0"/>
                <w:szCs w:val="21"/>
                <w:lang w:val="en-GB"/>
              </w:rPr>
              <w:t>c</w:t>
            </w:r>
          </w:p>
        </w:tc>
        <w:tc>
          <w:tcPr>
            <w:tcW w:w="1600" w:type="dxa"/>
            <w:vAlign w:val="center"/>
          </w:tcPr>
          <w:p w14:paraId="00ABF7A1" w14:textId="69180AB1" w:rsidR="00591366" w:rsidRPr="007B7A8B" w:rsidRDefault="00591366" w:rsidP="004814C2">
            <w:pPr>
              <w:jc w:val="center"/>
              <w:rPr>
                <w:rFonts w:ascii="Times New Roman" w:eastAsia="宋体" w:hAnsi="Times New Roman"/>
                <w:snapToGrid w:val="0"/>
                <w:szCs w:val="21"/>
                <w:lang w:val="en-GB"/>
              </w:rPr>
            </w:pPr>
            <w:r w:rsidRPr="007B7A8B">
              <w:rPr>
                <w:rFonts w:ascii="Times New Roman" w:eastAsia="宋体" w:hAnsi="Times New Roman" w:hint="eastAsia"/>
                <w:snapToGrid w:val="0"/>
                <w:szCs w:val="21"/>
                <w:lang w:val="en-GB"/>
              </w:rPr>
              <w:t>电压降低至</w:t>
            </w:r>
          </w:p>
        </w:tc>
        <w:tc>
          <w:tcPr>
            <w:tcW w:w="1366" w:type="dxa"/>
            <w:vAlign w:val="center"/>
          </w:tcPr>
          <w:p w14:paraId="55964939" w14:textId="041A4657" w:rsidR="00591366" w:rsidRPr="007B7A8B" w:rsidRDefault="00591366" w:rsidP="004814C2">
            <w:pPr>
              <w:jc w:val="center"/>
              <w:rPr>
                <w:rFonts w:ascii="Times New Roman" w:eastAsia="宋体" w:hAnsi="Times New Roman"/>
                <w:b/>
                <w:bCs/>
                <w:snapToGrid w:val="0"/>
                <w:szCs w:val="21"/>
                <w:lang w:val="en-GB"/>
              </w:rPr>
            </w:pPr>
            <w:r w:rsidRPr="007B7A8B">
              <w:rPr>
                <w:rFonts w:ascii="Times New Roman" w:eastAsia="宋体" w:hAnsi="Times New Roman" w:hint="eastAsia"/>
                <w:b/>
                <w:bCs/>
                <w:snapToGrid w:val="0"/>
                <w:szCs w:val="21"/>
                <w:lang w:val="en-GB"/>
              </w:rPr>
              <w:t>70</w:t>
            </w:r>
            <w:r w:rsidR="00765294" w:rsidRPr="007B7A8B">
              <w:rPr>
                <w:rFonts w:ascii="Times New Roman" w:eastAsia="宋体" w:hAnsi="Times New Roman" w:hint="eastAsia"/>
                <w:b/>
                <w:bCs/>
                <w:snapToGrid w:val="0"/>
                <w:szCs w:val="21"/>
                <w:lang w:val="en-GB"/>
              </w:rPr>
              <w:t xml:space="preserve"> </w:t>
            </w:r>
            <w:r w:rsidRPr="007B7A8B">
              <w:rPr>
                <w:rFonts w:ascii="Times New Roman" w:eastAsia="宋体" w:hAnsi="Times New Roman" w:hint="eastAsia"/>
                <w:b/>
                <w:bCs/>
                <w:snapToGrid w:val="0"/>
                <w:szCs w:val="21"/>
                <w:lang w:val="en-GB"/>
              </w:rPr>
              <w:t>%</w:t>
            </w:r>
          </w:p>
        </w:tc>
        <w:tc>
          <w:tcPr>
            <w:tcW w:w="1367" w:type="dxa"/>
            <w:vAlign w:val="center"/>
          </w:tcPr>
          <w:p w14:paraId="0183F7B6" w14:textId="7F092D67" w:rsidR="00591366" w:rsidRPr="007B7A8B" w:rsidRDefault="00591366" w:rsidP="004814C2">
            <w:pPr>
              <w:jc w:val="center"/>
              <w:rPr>
                <w:rFonts w:ascii="Times New Roman" w:eastAsia="宋体" w:hAnsi="Times New Roman"/>
                <w:b/>
                <w:bCs/>
                <w:snapToGrid w:val="0"/>
                <w:szCs w:val="21"/>
                <w:lang w:val="en-GB"/>
              </w:rPr>
            </w:pPr>
            <w:r w:rsidRPr="007B7A8B">
              <w:rPr>
                <w:rFonts w:ascii="Times New Roman" w:eastAsia="宋体" w:hAnsi="Times New Roman" w:hint="eastAsia"/>
                <w:b/>
                <w:bCs/>
                <w:snapToGrid w:val="0"/>
                <w:szCs w:val="21"/>
                <w:lang w:val="en-GB"/>
              </w:rPr>
              <w:t>40</w:t>
            </w:r>
            <w:r w:rsidR="00765294" w:rsidRPr="007B7A8B">
              <w:rPr>
                <w:rFonts w:ascii="Times New Roman" w:eastAsia="宋体" w:hAnsi="Times New Roman" w:hint="eastAsia"/>
                <w:b/>
                <w:bCs/>
                <w:snapToGrid w:val="0"/>
                <w:szCs w:val="21"/>
                <w:lang w:val="en-GB"/>
              </w:rPr>
              <w:t xml:space="preserve"> </w:t>
            </w:r>
            <w:r w:rsidRPr="007B7A8B">
              <w:rPr>
                <w:rFonts w:ascii="Times New Roman" w:eastAsia="宋体" w:hAnsi="Times New Roman" w:hint="eastAsia"/>
                <w:b/>
                <w:bCs/>
                <w:snapToGrid w:val="0"/>
                <w:szCs w:val="21"/>
                <w:lang w:val="en-GB"/>
              </w:rPr>
              <w:t>%</w:t>
            </w:r>
          </w:p>
        </w:tc>
        <w:tc>
          <w:tcPr>
            <w:tcW w:w="1560" w:type="dxa"/>
            <w:vAlign w:val="center"/>
          </w:tcPr>
          <w:p w14:paraId="10556FEA" w14:textId="656BD2F9" w:rsidR="00591366" w:rsidRPr="007B7A8B" w:rsidRDefault="00591366" w:rsidP="004814C2">
            <w:pPr>
              <w:jc w:val="center"/>
              <w:rPr>
                <w:rFonts w:ascii="Times New Roman" w:eastAsia="宋体" w:hAnsi="Times New Roman"/>
                <w:snapToGrid w:val="0"/>
                <w:szCs w:val="21"/>
                <w:lang w:val="en-GB"/>
              </w:rPr>
            </w:pPr>
            <w:r w:rsidRPr="007B7A8B">
              <w:rPr>
                <w:rFonts w:ascii="Times New Roman" w:eastAsia="宋体" w:hAnsi="Times New Roman" w:hint="eastAsia"/>
                <w:snapToGrid w:val="0"/>
                <w:szCs w:val="21"/>
                <w:lang w:val="en-GB"/>
              </w:rPr>
              <w:t>/</w:t>
            </w:r>
          </w:p>
        </w:tc>
      </w:tr>
      <w:tr w:rsidR="007B7A8B" w:rsidRPr="007B7A8B" w14:paraId="6B9FC8AD" w14:textId="38B314A3" w:rsidTr="00DA331F">
        <w:trPr>
          <w:trHeight w:val="397"/>
          <w:jc w:val="center"/>
        </w:trPr>
        <w:tc>
          <w:tcPr>
            <w:tcW w:w="813" w:type="dxa"/>
            <w:vMerge/>
            <w:vAlign w:val="center"/>
          </w:tcPr>
          <w:p w14:paraId="0D6B7680" w14:textId="77777777" w:rsidR="00591366" w:rsidRPr="007B7A8B" w:rsidRDefault="00591366" w:rsidP="004814C2">
            <w:pPr>
              <w:jc w:val="center"/>
              <w:rPr>
                <w:rFonts w:ascii="Times New Roman" w:eastAsia="宋体" w:hAnsi="Times New Roman"/>
                <w:snapToGrid w:val="0"/>
                <w:szCs w:val="21"/>
                <w:lang w:val="en-GB"/>
              </w:rPr>
            </w:pPr>
          </w:p>
        </w:tc>
        <w:tc>
          <w:tcPr>
            <w:tcW w:w="1076" w:type="dxa"/>
            <w:vMerge/>
            <w:vAlign w:val="center"/>
          </w:tcPr>
          <w:p w14:paraId="6EADC49E" w14:textId="77777777" w:rsidR="00591366" w:rsidRPr="007B7A8B" w:rsidRDefault="00591366" w:rsidP="004814C2">
            <w:pPr>
              <w:jc w:val="center"/>
              <w:rPr>
                <w:rFonts w:ascii="Times New Roman" w:eastAsia="宋体" w:hAnsi="Times New Roman"/>
                <w:snapToGrid w:val="0"/>
                <w:szCs w:val="21"/>
                <w:lang w:val="en-GB"/>
              </w:rPr>
            </w:pPr>
          </w:p>
        </w:tc>
        <w:tc>
          <w:tcPr>
            <w:tcW w:w="1600" w:type="dxa"/>
            <w:vAlign w:val="center"/>
          </w:tcPr>
          <w:p w14:paraId="1B5CE37A" w14:textId="5A5F0FDA" w:rsidR="00591366" w:rsidRPr="007B7A8B" w:rsidRDefault="00591366" w:rsidP="004814C2">
            <w:pPr>
              <w:jc w:val="center"/>
              <w:rPr>
                <w:rFonts w:ascii="Times New Roman" w:eastAsia="宋体" w:hAnsi="Times New Roman"/>
                <w:snapToGrid w:val="0"/>
                <w:szCs w:val="21"/>
                <w:lang w:val="en-GB"/>
              </w:rPr>
            </w:pPr>
            <w:r w:rsidRPr="007B7A8B">
              <w:rPr>
                <w:rFonts w:ascii="Times New Roman" w:eastAsia="宋体" w:hAnsi="Times New Roman" w:hint="eastAsia"/>
                <w:snapToGrid w:val="0"/>
                <w:szCs w:val="21"/>
                <w:lang w:val="en-GB"/>
              </w:rPr>
              <w:t>持续时间</w:t>
            </w:r>
          </w:p>
        </w:tc>
        <w:tc>
          <w:tcPr>
            <w:tcW w:w="1366" w:type="dxa"/>
            <w:vAlign w:val="center"/>
          </w:tcPr>
          <w:p w14:paraId="558F7F62" w14:textId="49779B09" w:rsidR="00591366" w:rsidRPr="007B7A8B" w:rsidRDefault="00591366" w:rsidP="004814C2">
            <w:pPr>
              <w:jc w:val="center"/>
              <w:rPr>
                <w:rFonts w:ascii="Times New Roman" w:eastAsia="宋体" w:hAnsi="Times New Roman"/>
                <w:b/>
                <w:bCs/>
                <w:snapToGrid w:val="0"/>
                <w:szCs w:val="21"/>
                <w:lang w:val="en-GB"/>
              </w:rPr>
            </w:pPr>
            <w:r w:rsidRPr="007B7A8B">
              <w:rPr>
                <w:rFonts w:ascii="Times New Roman" w:eastAsia="宋体" w:hAnsi="Times New Roman" w:hint="eastAsia"/>
                <w:b/>
                <w:bCs/>
                <w:snapToGrid w:val="0"/>
                <w:szCs w:val="21"/>
                <w:lang w:val="en-GB"/>
              </w:rPr>
              <w:t>25/30</w:t>
            </w:r>
            <w:r w:rsidR="00765294" w:rsidRPr="007B7A8B">
              <w:rPr>
                <w:rFonts w:ascii="Times New Roman" w:eastAsia="宋体" w:hAnsi="Times New Roman" w:hint="eastAsia"/>
                <w:snapToGrid w:val="0"/>
                <w:szCs w:val="21"/>
                <w:vertAlign w:val="superscript"/>
                <w:lang w:val="en-GB"/>
              </w:rPr>
              <w:t xml:space="preserve"> (2)</w:t>
            </w:r>
          </w:p>
        </w:tc>
        <w:tc>
          <w:tcPr>
            <w:tcW w:w="1367" w:type="dxa"/>
            <w:vAlign w:val="center"/>
          </w:tcPr>
          <w:p w14:paraId="7D16B80D" w14:textId="56C3561C" w:rsidR="00591366" w:rsidRPr="007B7A8B" w:rsidRDefault="00591366" w:rsidP="004814C2">
            <w:pPr>
              <w:jc w:val="center"/>
              <w:rPr>
                <w:rFonts w:ascii="Times New Roman" w:eastAsia="宋体" w:hAnsi="Times New Roman"/>
                <w:b/>
                <w:bCs/>
                <w:snapToGrid w:val="0"/>
                <w:szCs w:val="21"/>
                <w:lang w:val="en-GB"/>
              </w:rPr>
            </w:pPr>
            <w:r w:rsidRPr="007B7A8B">
              <w:rPr>
                <w:rFonts w:ascii="Times New Roman" w:eastAsia="宋体" w:hAnsi="Times New Roman" w:hint="eastAsia"/>
                <w:b/>
                <w:bCs/>
                <w:snapToGrid w:val="0"/>
                <w:szCs w:val="21"/>
                <w:lang w:val="en-GB"/>
              </w:rPr>
              <w:t>10/12</w:t>
            </w:r>
            <w:r w:rsidR="00765294" w:rsidRPr="007B7A8B">
              <w:rPr>
                <w:rFonts w:ascii="Times New Roman" w:eastAsia="宋体" w:hAnsi="Times New Roman" w:hint="eastAsia"/>
                <w:snapToGrid w:val="0"/>
                <w:szCs w:val="21"/>
                <w:vertAlign w:val="superscript"/>
                <w:lang w:val="en-GB"/>
              </w:rPr>
              <w:t xml:space="preserve"> (2)</w:t>
            </w:r>
          </w:p>
        </w:tc>
        <w:tc>
          <w:tcPr>
            <w:tcW w:w="1560" w:type="dxa"/>
            <w:vAlign w:val="center"/>
          </w:tcPr>
          <w:p w14:paraId="492B86A2" w14:textId="74899A6F" w:rsidR="00591366" w:rsidRPr="007B7A8B" w:rsidRDefault="00591366" w:rsidP="004814C2">
            <w:pPr>
              <w:jc w:val="center"/>
              <w:rPr>
                <w:rFonts w:ascii="Times New Roman" w:eastAsia="宋体" w:hAnsi="Times New Roman"/>
                <w:snapToGrid w:val="0"/>
                <w:szCs w:val="21"/>
                <w:lang w:val="en-GB"/>
              </w:rPr>
            </w:pPr>
            <w:r w:rsidRPr="007B7A8B">
              <w:rPr>
                <w:rFonts w:ascii="Times New Roman" w:eastAsia="宋体" w:hAnsi="Times New Roman" w:hint="eastAsia"/>
                <w:snapToGrid w:val="0"/>
                <w:szCs w:val="21"/>
                <w:lang w:val="en-GB"/>
              </w:rPr>
              <w:t>持续周期数</w:t>
            </w:r>
          </w:p>
        </w:tc>
      </w:tr>
      <w:tr w:rsidR="007B7A8B" w:rsidRPr="007B7A8B" w14:paraId="30E5DD1D" w14:textId="25D8D164" w:rsidTr="00DA331F">
        <w:trPr>
          <w:trHeight w:val="397"/>
          <w:jc w:val="center"/>
        </w:trPr>
        <w:tc>
          <w:tcPr>
            <w:tcW w:w="813" w:type="dxa"/>
            <w:vMerge/>
            <w:vAlign w:val="center"/>
          </w:tcPr>
          <w:p w14:paraId="0203D08A" w14:textId="77777777" w:rsidR="00591366" w:rsidRPr="007B7A8B" w:rsidRDefault="00591366" w:rsidP="004814C2">
            <w:pPr>
              <w:jc w:val="center"/>
              <w:rPr>
                <w:rFonts w:ascii="Times New Roman" w:eastAsia="宋体" w:hAnsi="Times New Roman"/>
                <w:snapToGrid w:val="0"/>
                <w:szCs w:val="21"/>
                <w:lang w:val="en-GB"/>
              </w:rPr>
            </w:pPr>
          </w:p>
        </w:tc>
        <w:tc>
          <w:tcPr>
            <w:tcW w:w="1076" w:type="dxa"/>
            <w:vMerge w:val="restart"/>
            <w:vAlign w:val="center"/>
          </w:tcPr>
          <w:p w14:paraId="6763F341" w14:textId="7C6BEC8A" w:rsidR="00591366" w:rsidRPr="007B7A8B" w:rsidRDefault="00591366" w:rsidP="004814C2">
            <w:pPr>
              <w:jc w:val="center"/>
              <w:rPr>
                <w:rFonts w:ascii="Times New Roman" w:eastAsia="宋体" w:hAnsi="Times New Roman"/>
                <w:snapToGrid w:val="0"/>
                <w:szCs w:val="21"/>
                <w:lang w:val="en-GB"/>
              </w:rPr>
            </w:pPr>
            <w:r w:rsidRPr="007B7A8B">
              <w:rPr>
                <w:rFonts w:ascii="Times New Roman" w:eastAsia="宋体" w:hAnsi="Times New Roman"/>
                <w:snapToGrid w:val="0"/>
                <w:szCs w:val="21"/>
                <w:lang w:val="en-GB"/>
              </w:rPr>
              <w:t>试验</w:t>
            </w:r>
            <w:r w:rsidRPr="007B7A8B">
              <w:rPr>
                <w:rFonts w:ascii="Times New Roman" w:eastAsia="宋体" w:hAnsi="Times New Roman" w:hint="eastAsia"/>
                <w:snapToGrid w:val="0"/>
                <w:szCs w:val="21"/>
                <w:lang w:val="en-GB"/>
              </w:rPr>
              <w:t>d</w:t>
            </w:r>
          </w:p>
        </w:tc>
        <w:tc>
          <w:tcPr>
            <w:tcW w:w="1600" w:type="dxa"/>
            <w:vAlign w:val="center"/>
          </w:tcPr>
          <w:p w14:paraId="0077FC81" w14:textId="0BEFF916" w:rsidR="00591366" w:rsidRPr="007B7A8B" w:rsidRDefault="00591366" w:rsidP="004814C2">
            <w:pPr>
              <w:jc w:val="center"/>
              <w:rPr>
                <w:rFonts w:ascii="Times New Roman" w:eastAsia="宋体" w:hAnsi="Times New Roman"/>
                <w:snapToGrid w:val="0"/>
                <w:szCs w:val="21"/>
                <w:lang w:val="en-GB"/>
              </w:rPr>
            </w:pPr>
            <w:r w:rsidRPr="007B7A8B">
              <w:rPr>
                <w:rFonts w:ascii="Times New Roman" w:eastAsia="宋体" w:hAnsi="Times New Roman" w:hint="eastAsia"/>
                <w:snapToGrid w:val="0"/>
                <w:szCs w:val="21"/>
                <w:lang w:val="en-GB"/>
              </w:rPr>
              <w:t>电压降低至</w:t>
            </w:r>
          </w:p>
        </w:tc>
        <w:tc>
          <w:tcPr>
            <w:tcW w:w="1366" w:type="dxa"/>
            <w:vMerge w:val="restart"/>
            <w:vAlign w:val="center"/>
          </w:tcPr>
          <w:p w14:paraId="161E9CF5" w14:textId="4985F335" w:rsidR="00591366" w:rsidRPr="007B7A8B" w:rsidRDefault="00591366" w:rsidP="004814C2">
            <w:pPr>
              <w:jc w:val="center"/>
              <w:rPr>
                <w:rFonts w:ascii="Times New Roman" w:eastAsia="宋体" w:hAnsi="Times New Roman"/>
                <w:snapToGrid w:val="0"/>
                <w:szCs w:val="21"/>
                <w:lang w:val="en-GB"/>
              </w:rPr>
            </w:pPr>
            <w:r w:rsidRPr="007B7A8B">
              <w:rPr>
                <w:rFonts w:ascii="Times New Roman" w:eastAsia="宋体" w:hAnsi="Times New Roman" w:hint="eastAsia"/>
                <w:snapToGrid w:val="0"/>
                <w:szCs w:val="21"/>
                <w:lang w:val="en-GB"/>
              </w:rPr>
              <w:t>NA</w:t>
            </w:r>
          </w:p>
        </w:tc>
        <w:tc>
          <w:tcPr>
            <w:tcW w:w="1367" w:type="dxa"/>
            <w:vAlign w:val="center"/>
          </w:tcPr>
          <w:p w14:paraId="2F783068" w14:textId="1E1FB24B" w:rsidR="00591366" w:rsidRPr="007B7A8B" w:rsidRDefault="00591366" w:rsidP="004814C2">
            <w:pPr>
              <w:jc w:val="center"/>
              <w:rPr>
                <w:rFonts w:ascii="Times New Roman" w:eastAsia="宋体" w:hAnsi="Times New Roman"/>
                <w:b/>
                <w:bCs/>
                <w:snapToGrid w:val="0"/>
                <w:szCs w:val="21"/>
                <w:lang w:val="en-GB"/>
              </w:rPr>
            </w:pPr>
            <w:r w:rsidRPr="007B7A8B">
              <w:rPr>
                <w:rFonts w:ascii="Times New Roman" w:eastAsia="宋体" w:hAnsi="Times New Roman" w:hint="eastAsia"/>
                <w:b/>
                <w:bCs/>
                <w:snapToGrid w:val="0"/>
                <w:szCs w:val="21"/>
                <w:lang w:val="en-GB"/>
              </w:rPr>
              <w:t>70</w:t>
            </w:r>
            <w:r w:rsidR="00765294" w:rsidRPr="007B7A8B">
              <w:rPr>
                <w:rFonts w:ascii="Times New Roman" w:eastAsia="宋体" w:hAnsi="Times New Roman" w:hint="eastAsia"/>
                <w:b/>
                <w:bCs/>
                <w:snapToGrid w:val="0"/>
                <w:szCs w:val="21"/>
                <w:lang w:val="en-GB"/>
              </w:rPr>
              <w:t xml:space="preserve"> </w:t>
            </w:r>
            <w:r w:rsidRPr="007B7A8B">
              <w:rPr>
                <w:rFonts w:ascii="Times New Roman" w:eastAsia="宋体" w:hAnsi="Times New Roman" w:hint="eastAsia"/>
                <w:b/>
                <w:bCs/>
                <w:snapToGrid w:val="0"/>
                <w:szCs w:val="21"/>
                <w:lang w:val="en-GB"/>
              </w:rPr>
              <w:t>%</w:t>
            </w:r>
          </w:p>
        </w:tc>
        <w:tc>
          <w:tcPr>
            <w:tcW w:w="1560" w:type="dxa"/>
            <w:vAlign w:val="center"/>
          </w:tcPr>
          <w:p w14:paraId="09E5A952" w14:textId="5DF67774" w:rsidR="00591366" w:rsidRPr="007B7A8B" w:rsidRDefault="00591366" w:rsidP="004814C2">
            <w:pPr>
              <w:jc w:val="center"/>
              <w:rPr>
                <w:rFonts w:ascii="Times New Roman" w:eastAsia="宋体" w:hAnsi="Times New Roman"/>
                <w:snapToGrid w:val="0"/>
                <w:szCs w:val="21"/>
                <w:lang w:val="en-GB"/>
              </w:rPr>
            </w:pPr>
            <w:r w:rsidRPr="007B7A8B">
              <w:rPr>
                <w:rFonts w:ascii="Times New Roman" w:eastAsia="宋体" w:hAnsi="Times New Roman" w:hint="eastAsia"/>
                <w:snapToGrid w:val="0"/>
                <w:szCs w:val="21"/>
                <w:lang w:val="en-GB"/>
              </w:rPr>
              <w:t>/</w:t>
            </w:r>
          </w:p>
        </w:tc>
      </w:tr>
      <w:tr w:rsidR="007B7A8B" w:rsidRPr="007B7A8B" w14:paraId="60C231F5" w14:textId="4A9D66E9" w:rsidTr="00DA331F">
        <w:trPr>
          <w:trHeight w:val="397"/>
          <w:jc w:val="center"/>
        </w:trPr>
        <w:tc>
          <w:tcPr>
            <w:tcW w:w="813" w:type="dxa"/>
            <w:vMerge/>
            <w:vAlign w:val="center"/>
          </w:tcPr>
          <w:p w14:paraId="2E4A5B76" w14:textId="77777777" w:rsidR="00591366" w:rsidRPr="007B7A8B" w:rsidRDefault="00591366" w:rsidP="004814C2">
            <w:pPr>
              <w:jc w:val="center"/>
              <w:rPr>
                <w:rFonts w:ascii="Times New Roman" w:eastAsia="宋体" w:hAnsi="Times New Roman"/>
                <w:snapToGrid w:val="0"/>
                <w:szCs w:val="21"/>
                <w:lang w:val="en-GB"/>
              </w:rPr>
            </w:pPr>
          </w:p>
        </w:tc>
        <w:tc>
          <w:tcPr>
            <w:tcW w:w="1076" w:type="dxa"/>
            <w:vMerge/>
            <w:vAlign w:val="center"/>
          </w:tcPr>
          <w:p w14:paraId="75A39B4D" w14:textId="77777777" w:rsidR="00591366" w:rsidRPr="007B7A8B" w:rsidRDefault="00591366" w:rsidP="004814C2">
            <w:pPr>
              <w:jc w:val="center"/>
              <w:rPr>
                <w:rFonts w:ascii="Times New Roman" w:eastAsia="宋体" w:hAnsi="Times New Roman"/>
                <w:snapToGrid w:val="0"/>
                <w:szCs w:val="21"/>
                <w:lang w:val="en-GB"/>
              </w:rPr>
            </w:pPr>
          </w:p>
        </w:tc>
        <w:tc>
          <w:tcPr>
            <w:tcW w:w="1600" w:type="dxa"/>
            <w:vAlign w:val="center"/>
          </w:tcPr>
          <w:p w14:paraId="2089C638" w14:textId="10338122" w:rsidR="00591366" w:rsidRPr="007B7A8B" w:rsidRDefault="00591366" w:rsidP="004814C2">
            <w:pPr>
              <w:jc w:val="center"/>
              <w:rPr>
                <w:rFonts w:ascii="Times New Roman" w:eastAsia="宋体" w:hAnsi="Times New Roman"/>
                <w:snapToGrid w:val="0"/>
                <w:szCs w:val="21"/>
                <w:lang w:val="en-GB"/>
              </w:rPr>
            </w:pPr>
            <w:r w:rsidRPr="007B7A8B">
              <w:rPr>
                <w:rFonts w:ascii="Times New Roman" w:eastAsia="宋体" w:hAnsi="Times New Roman" w:hint="eastAsia"/>
                <w:snapToGrid w:val="0"/>
                <w:szCs w:val="21"/>
                <w:lang w:val="en-GB"/>
              </w:rPr>
              <w:t>持续时间</w:t>
            </w:r>
          </w:p>
        </w:tc>
        <w:tc>
          <w:tcPr>
            <w:tcW w:w="1366" w:type="dxa"/>
            <w:vMerge/>
            <w:vAlign w:val="center"/>
          </w:tcPr>
          <w:p w14:paraId="608625E3" w14:textId="77777777" w:rsidR="00591366" w:rsidRPr="007B7A8B" w:rsidRDefault="00591366" w:rsidP="004814C2">
            <w:pPr>
              <w:jc w:val="center"/>
              <w:rPr>
                <w:rFonts w:ascii="Times New Roman" w:eastAsia="宋体" w:hAnsi="Times New Roman"/>
                <w:snapToGrid w:val="0"/>
                <w:szCs w:val="21"/>
                <w:lang w:val="en-GB"/>
              </w:rPr>
            </w:pPr>
          </w:p>
        </w:tc>
        <w:tc>
          <w:tcPr>
            <w:tcW w:w="1367" w:type="dxa"/>
            <w:vAlign w:val="center"/>
          </w:tcPr>
          <w:p w14:paraId="1568639D" w14:textId="1ECB49F0" w:rsidR="00591366" w:rsidRPr="007B7A8B" w:rsidRDefault="00591366" w:rsidP="004814C2">
            <w:pPr>
              <w:jc w:val="center"/>
              <w:rPr>
                <w:rFonts w:ascii="Times New Roman" w:eastAsia="宋体" w:hAnsi="Times New Roman"/>
                <w:b/>
                <w:bCs/>
                <w:snapToGrid w:val="0"/>
                <w:szCs w:val="21"/>
                <w:lang w:val="en-GB"/>
              </w:rPr>
            </w:pPr>
            <w:r w:rsidRPr="007B7A8B">
              <w:rPr>
                <w:rFonts w:ascii="Times New Roman" w:eastAsia="宋体" w:hAnsi="Times New Roman" w:hint="eastAsia"/>
                <w:b/>
                <w:bCs/>
                <w:snapToGrid w:val="0"/>
                <w:szCs w:val="21"/>
                <w:lang w:val="en-GB"/>
              </w:rPr>
              <w:t>25/30</w:t>
            </w:r>
            <w:r w:rsidR="00765294" w:rsidRPr="007B7A8B">
              <w:rPr>
                <w:rFonts w:ascii="Times New Roman" w:eastAsia="宋体" w:hAnsi="Times New Roman" w:hint="eastAsia"/>
                <w:snapToGrid w:val="0"/>
                <w:szCs w:val="21"/>
                <w:vertAlign w:val="superscript"/>
                <w:lang w:val="en-GB"/>
              </w:rPr>
              <w:t xml:space="preserve"> (2)</w:t>
            </w:r>
          </w:p>
        </w:tc>
        <w:tc>
          <w:tcPr>
            <w:tcW w:w="1560" w:type="dxa"/>
            <w:vAlign w:val="center"/>
          </w:tcPr>
          <w:p w14:paraId="1381D45C" w14:textId="535182F8" w:rsidR="00591366" w:rsidRPr="007B7A8B" w:rsidRDefault="00591366" w:rsidP="004814C2">
            <w:pPr>
              <w:jc w:val="center"/>
              <w:rPr>
                <w:rFonts w:ascii="Times New Roman" w:eastAsia="宋体" w:hAnsi="Times New Roman"/>
                <w:snapToGrid w:val="0"/>
                <w:szCs w:val="21"/>
                <w:lang w:val="en-GB"/>
              </w:rPr>
            </w:pPr>
            <w:r w:rsidRPr="007B7A8B">
              <w:rPr>
                <w:rFonts w:ascii="Times New Roman" w:eastAsia="宋体" w:hAnsi="Times New Roman" w:hint="eastAsia"/>
                <w:snapToGrid w:val="0"/>
                <w:szCs w:val="21"/>
                <w:lang w:val="en-GB"/>
              </w:rPr>
              <w:t>持续周期数</w:t>
            </w:r>
          </w:p>
        </w:tc>
      </w:tr>
      <w:tr w:rsidR="007B7A8B" w:rsidRPr="007B7A8B" w14:paraId="097CAC59" w14:textId="76BC8D7C" w:rsidTr="00DA331F">
        <w:trPr>
          <w:trHeight w:val="397"/>
          <w:jc w:val="center"/>
        </w:trPr>
        <w:tc>
          <w:tcPr>
            <w:tcW w:w="813" w:type="dxa"/>
            <w:vMerge/>
            <w:vAlign w:val="center"/>
          </w:tcPr>
          <w:p w14:paraId="6692AED5" w14:textId="77777777" w:rsidR="00591366" w:rsidRPr="007B7A8B" w:rsidRDefault="00591366" w:rsidP="004814C2">
            <w:pPr>
              <w:jc w:val="center"/>
              <w:rPr>
                <w:rFonts w:ascii="Times New Roman" w:eastAsia="宋体" w:hAnsi="Times New Roman"/>
                <w:snapToGrid w:val="0"/>
                <w:szCs w:val="21"/>
                <w:lang w:val="en-GB"/>
              </w:rPr>
            </w:pPr>
          </w:p>
        </w:tc>
        <w:tc>
          <w:tcPr>
            <w:tcW w:w="1076" w:type="dxa"/>
            <w:vMerge w:val="restart"/>
            <w:vAlign w:val="center"/>
          </w:tcPr>
          <w:p w14:paraId="244A2195" w14:textId="557C1B3C" w:rsidR="00591366" w:rsidRPr="007B7A8B" w:rsidRDefault="00591366" w:rsidP="004814C2">
            <w:pPr>
              <w:jc w:val="center"/>
              <w:rPr>
                <w:rFonts w:ascii="Times New Roman" w:eastAsia="宋体" w:hAnsi="Times New Roman"/>
                <w:snapToGrid w:val="0"/>
                <w:szCs w:val="21"/>
                <w:lang w:val="en-GB"/>
              </w:rPr>
            </w:pPr>
            <w:r w:rsidRPr="007B7A8B">
              <w:rPr>
                <w:rFonts w:ascii="Times New Roman" w:eastAsia="宋体" w:hAnsi="Times New Roman"/>
                <w:snapToGrid w:val="0"/>
                <w:szCs w:val="21"/>
                <w:lang w:val="en-GB"/>
              </w:rPr>
              <w:t>试验</w:t>
            </w:r>
            <w:r w:rsidRPr="007B7A8B">
              <w:rPr>
                <w:rFonts w:ascii="Times New Roman" w:eastAsia="宋体" w:hAnsi="Times New Roman" w:hint="eastAsia"/>
                <w:snapToGrid w:val="0"/>
                <w:szCs w:val="21"/>
                <w:lang w:val="en-GB"/>
              </w:rPr>
              <w:t>e</w:t>
            </w:r>
          </w:p>
        </w:tc>
        <w:tc>
          <w:tcPr>
            <w:tcW w:w="1600" w:type="dxa"/>
            <w:vAlign w:val="center"/>
          </w:tcPr>
          <w:p w14:paraId="4AF722CD" w14:textId="22EDBB69" w:rsidR="00591366" w:rsidRPr="007B7A8B" w:rsidRDefault="00591366" w:rsidP="004814C2">
            <w:pPr>
              <w:jc w:val="center"/>
              <w:rPr>
                <w:rFonts w:ascii="Times New Roman" w:eastAsia="宋体" w:hAnsi="Times New Roman"/>
                <w:snapToGrid w:val="0"/>
                <w:szCs w:val="21"/>
                <w:lang w:val="en-GB"/>
              </w:rPr>
            </w:pPr>
            <w:r w:rsidRPr="007B7A8B">
              <w:rPr>
                <w:rFonts w:ascii="Times New Roman" w:eastAsia="宋体" w:hAnsi="Times New Roman" w:hint="eastAsia"/>
                <w:snapToGrid w:val="0"/>
                <w:szCs w:val="21"/>
                <w:lang w:val="en-GB"/>
              </w:rPr>
              <w:t>电压降低至</w:t>
            </w:r>
          </w:p>
        </w:tc>
        <w:tc>
          <w:tcPr>
            <w:tcW w:w="1366" w:type="dxa"/>
            <w:vMerge w:val="restart"/>
            <w:vAlign w:val="center"/>
          </w:tcPr>
          <w:p w14:paraId="05FEEBDE" w14:textId="71088EC5" w:rsidR="00591366" w:rsidRPr="007B7A8B" w:rsidRDefault="00591366" w:rsidP="004814C2">
            <w:pPr>
              <w:jc w:val="center"/>
              <w:rPr>
                <w:rFonts w:ascii="Times New Roman" w:eastAsia="宋体" w:hAnsi="Times New Roman"/>
                <w:snapToGrid w:val="0"/>
                <w:szCs w:val="21"/>
                <w:lang w:val="en-GB"/>
              </w:rPr>
            </w:pPr>
            <w:r w:rsidRPr="007B7A8B">
              <w:rPr>
                <w:rFonts w:ascii="Times New Roman" w:eastAsia="宋体" w:hAnsi="Times New Roman" w:hint="eastAsia"/>
                <w:snapToGrid w:val="0"/>
                <w:szCs w:val="21"/>
                <w:lang w:val="en-GB"/>
              </w:rPr>
              <w:t>NA</w:t>
            </w:r>
          </w:p>
        </w:tc>
        <w:tc>
          <w:tcPr>
            <w:tcW w:w="1367" w:type="dxa"/>
            <w:vAlign w:val="center"/>
          </w:tcPr>
          <w:p w14:paraId="1FAB4B83" w14:textId="4107B40C" w:rsidR="00591366" w:rsidRPr="007B7A8B" w:rsidRDefault="00591366" w:rsidP="004814C2">
            <w:pPr>
              <w:jc w:val="center"/>
              <w:rPr>
                <w:rFonts w:ascii="Times New Roman" w:eastAsia="宋体" w:hAnsi="Times New Roman"/>
                <w:b/>
                <w:bCs/>
                <w:snapToGrid w:val="0"/>
                <w:szCs w:val="21"/>
                <w:lang w:val="en-GB"/>
              </w:rPr>
            </w:pPr>
            <w:r w:rsidRPr="007B7A8B">
              <w:rPr>
                <w:rFonts w:ascii="Times New Roman" w:eastAsia="宋体" w:hAnsi="Times New Roman" w:hint="eastAsia"/>
                <w:b/>
                <w:bCs/>
                <w:snapToGrid w:val="0"/>
                <w:szCs w:val="21"/>
                <w:lang w:val="en-GB"/>
              </w:rPr>
              <w:t>80</w:t>
            </w:r>
            <w:r w:rsidR="00765294" w:rsidRPr="007B7A8B">
              <w:rPr>
                <w:rFonts w:ascii="Times New Roman" w:eastAsia="宋体" w:hAnsi="Times New Roman" w:hint="eastAsia"/>
                <w:b/>
                <w:bCs/>
                <w:snapToGrid w:val="0"/>
                <w:szCs w:val="21"/>
                <w:lang w:val="en-GB"/>
              </w:rPr>
              <w:t xml:space="preserve"> </w:t>
            </w:r>
            <w:r w:rsidRPr="007B7A8B">
              <w:rPr>
                <w:rFonts w:ascii="Times New Roman" w:eastAsia="宋体" w:hAnsi="Times New Roman" w:hint="eastAsia"/>
                <w:b/>
                <w:bCs/>
                <w:snapToGrid w:val="0"/>
                <w:szCs w:val="21"/>
                <w:lang w:val="en-GB"/>
              </w:rPr>
              <w:t>%</w:t>
            </w:r>
          </w:p>
        </w:tc>
        <w:tc>
          <w:tcPr>
            <w:tcW w:w="1560" w:type="dxa"/>
            <w:vAlign w:val="center"/>
          </w:tcPr>
          <w:p w14:paraId="3A8CB380" w14:textId="791A3829" w:rsidR="00591366" w:rsidRPr="007B7A8B" w:rsidRDefault="00591366" w:rsidP="004814C2">
            <w:pPr>
              <w:jc w:val="center"/>
              <w:rPr>
                <w:rFonts w:ascii="Times New Roman" w:eastAsia="宋体" w:hAnsi="Times New Roman"/>
                <w:snapToGrid w:val="0"/>
                <w:szCs w:val="21"/>
                <w:lang w:val="en-GB"/>
              </w:rPr>
            </w:pPr>
            <w:r w:rsidRPr="007B7A8B">
              <w:rPr>
                <w:rFonts w:ascii="Times New Roman" w:eastAsia="宋体" w:hAnsi="Times New Roman" w:hint="eastAsia"/>
                <w:snapToGrid w:val="0"/>
                <w:szCs w:val="21"/>
                <w:lang w:val="en-GB"/>
              </w:rPr>
              <w:t>/</w:t>
            </w:r>
          </w:p>
        </w:tc>
      </w:tr>
      <w:tr w:rsidR="007B7A8B" w:rsidRPr="007B7A8B" w14:paraId="1676579B" w14:textId="42CF0D3E" w:rsidTr="00DA331F">
        <w:trPr>
          <w:trHeight w:val="397"/>
          <w:jc w:val="center"/>
        </w:trPr>
        <w:tc>
          <w:tcPr>
            <w:tcW w:w="813" w:type="dxa"/>
            <w:vMerge/>
            <w:vAlign w:val="center"/>
          </w:tcPr>
          <w:p w14:paraId="10637FF4" w14:textId="77777777" w:rsidR="00591366" w:rsidRPr="007B7A8B" w:rsidRDefault="00591366" w:rsidP="004814C2">
            <w:pPr>
              <w:jc w:val="center"/>
              <w:rPr>
                <w:rFonts w:ascii="Times New Roman" w:eastAsia="宋体" w:hAnsi="Times New Roman"/>
                <w:snapToGrid w:val="0"/>
                <w:szCs w:val="21"/>
                <w:lang w:val="en-GB"/>
              </w:rPr>
            </w:pPr>
          </w:p>
        </w:tc>
        <w:tc>
          <w:tcPr>
            <w:tcW w:w="1076" w:type="dxa"/>
            <w:vMerge/>
            <w:vAlign w:val="center"/>
          </w:tcPr>
          <w:p w14:paraId="54306CE3" w14:textId="77777777" w:rsidR="00591366" w:rsidRPr="007B7A8B" w:rsidRDefault="00591366" w:rsidP="004814C2">
            <w:pPr>
              <w:jc w:val="center"/>
              <w:rPr>
                <w:rFonts w:ascii="Times New Roman" w:eastAsia="宋体" w:hAnsi="Times New Roman"/>
                <w:snapToGrid w:val="0"/>
                <w:szCs w:val="21"/>
                <w:lang w:val="en-GB"/>
              </w:rPr>
            </w:pPr>
          </w:p>
        </w:tc>
        <w:tc>
          <w:tcPr>
            <w:tcW w:w="1600" w:type="dxa"/>
            <w:vAlign w:val="center"/>
          </w:tcPr>
          <w:p w14:paraId="60CE119C" w14:textId="153B7E9E" w:rsidR="00591366" w:rsidRPr="007B7A8B" w:rsidRDefault="00591366" w:rsidP="004814C2">
            <w:pPr>
              <w:jc w:val="center"/>
              <w:rPr>
                <w:rFonts w:ascii="Times New Roman" w:eastAsia="宋体" w:hAnsi="Times New Roman"/>
                <w:snapToGrid w:val="0"/>
                <w:szCs w:val="21"/>
                <w:lang w:val="en-GB"/>
              </w:rPr>
            </w:pPr>
            <w:r w:rsidRPr="007B7A8B">
              <w:rPr>
                <w:rFonts w:ascii="Times New Roman" w:eastAsia="宋体" w:hAnsi="Times New Roman" w:hint="eastAsia"/>
                <w:snapToGrid w:val="0"/>
                <w:szCs w:val="21"/>
                <w:lang w:val="en-GB"/>
              </w:rPr>
              <w:t>持续时间</w:t>
            </w:r>
          </w:p>
        </w:tc>
        <w:tc>
          <w:tcPr>
            <w:tcW w:w="1366" w:type="dxa"/>
            <w:vMerge/>
            <w:vAlign w:val="center"/>
          </w:tcPr>
          <w:p w14:paraId="5C868302" w14:textId="77777777" w:rsidR="00591366" w:rsidRPr="007B7A8B" w:rsidRDefault="00591366" w:rsidP="004814C2">
            <w:pPr>
              <w:jc w:val="center"/>
              <w:rPr>
                <w:rFonts w:ascii="Times New Roman" w:eastAsia="宋体" w:hAnsi="Times New Roman"/>
                <w:snapToGrid w:val="0"/>
                <w:szCs w:val="21"/>
                <w:lang w:val="en-GB"/>
              </w:rPr>
            </w:pPr>
          </w:p>
        </w:tc>
        <w:tc>
          <w:tcPr>
            <w:tcW w:w="1367" w:type="dxa"/>
            <w:vAlign w:val="center"/>
          </w:tcPr>
          <w:p w14:paraId="2F5CCECD" w14:textId="77E046E3" w:rsidR="00591366" w:rsidRPr="007B7A8B" w:rsidRDefault="00591366" w:rsidP="004814C2">
            <w:pPr>
              <w:jc w:val="center"/>
              <w:rPr>
                <w:rFonts w:ascii="Times New Roman" w:eastAsia="宋体" w:hAnsi="Times New Roman"/>
                <w:b/>
                <w:bCs/>
                <w:snapToGrid w:val="0"/>
                <w:szCs w:val="21"/>
                <w:lang w:val="en-GB"/>
              </w:rPr>
            </w:pPr>
            <w:r w:rsidRPr="007B7A8B">
              <w:rPr>
                <w:rFonts w:ascii="Times New Roman" w:eastAsia="宋体" w:hAnsi="Times New Roman" w:hint="eastAsia"/>
                <w:b/>
                <w:bCs/>
                <w:snapToGrid w:val="0"/>
                <w:szCs w:val="21"/>
                <w:lang w:val="en-GB"/>
              </w:rPr>
              <w:t>250/300</w:t>
            </w:r>
            <w:r w:rsidR="00765294" w:rsidRPr="007B7A8B">
              <w:rPr>
                <w:rFonts w:ascii="Times New Roman" w:eastAsia="宋体" w:hAnsi="Times New Roman" w:hint="eastAsia"/>
                <w:snapToGrid w:val="0"/>
                <w:szCs w:val="21"/>
                <w:vertAlign w:val="superscript"/>
                <w:lang w:val="en-GB"/>
              </w:rPr>
              <w:t xml:space="preserve"> (2)</w:t>
            </w:r>
          </w:p>
        </w:tc>
        <w:tc>
          <w:tcPr>
            <w:tcW w:w="1560" w:type="dxa"/>
            <w:vAlign w:val="center"/>
          </w:tcPr>
          <w:p w14:paraId="1C3BD1E7" w14:textId="7DE97573" w:rsidR="00591366" w:rsidRPr="007B7A8B" w:rsidRDefault="00591366" w:rsidP="004814C2">
            <w:pPr>
              <w:jc w:val="center"/>
              <w:rPr>
                <w:rFonts w:ascii="Times New Roman" w:eastAsia="宋体" w:hAnsi="Times New Roman"/>
                <w:snapToGrid w:val="0"/>
                <w:szCs w:val="21"/>
                <w:lang w:val="en-GB"/>
              </w:rPr>
            </w:pPr>
            <w:r w:rsidRPr="007B7A8B">
              <w:rPr>
                <w:rFonts w:ascii="Times New Roman" w:eastAsia="宋体" w:hAnsi="Times New Roman" w:hint="eastAsia"/>
                <w:snapToGrid w:val="0"/>
                <w:szCs w:val="21"/>
                <w:lang w:val="en-GB"/>
              </w:rPr>
              <w:t>持续周期数</w:t>
            </w:r>
          </w:p>
        </w:tc>
      </w:tr>
      <w:tr w:rsidR="007B7A8B" w:rsidRPr="007B7A8B" w14:paraId="246F412A" w14:textId="3DF03E3F" w:rsidTr="00DA331F">
        <w:trPr>
          <w:trHeight w:val="397"/>
          <w:jc w:val="center"/>
        </w:trPr>
        <w:tc>
          <w:tcPr>
            <w:tcW w:w="1889" w:type="dxa"/>
            <w:gridSpan w:val="2"/>
            <w:vMerge w:val="restart"/>
            <w:vAlign w:val="center"/>
          </w:tcPr>
          <w:p w14:paraId="512FCA1E" w14:textId="4CC2FC92" w:rsidR="004814C2" w:rsidRPr="007B7A8B" w:rsidRDefault="004814C2" w:rsidP="004814C2">
            <w:pPr>
              <w:jc w:val="center"/>
              <w:rPr>
                <w:rFonts w:ascii="Times New Roman" w:eastAsia="宋体" w:hAnsi="Times New Roman"/>
                <w:snapToGrid w:val="0"/>
                <w:szCs w:val="21"/>
                <w:lang w:val="en-GB"/>
              </w:rPr>
            </w:pPr>
            <w:r w:rsidRPr="007B7A8B">
              <w:rPr>
                <w:rFonts w:ascii="Times New Roman" w:eastAsia="宋体" w:hAnsi="Times New Roman"/>
                <w:snapToGrid w:val="0"/>
                <w:szCs w:val="21"/>
                <w:lang w:val="en-GB"/>
              </w:rPr>
              <w:t>短时中断</w:t>
            </w:r>
          </w:p>
        </w:tc>
        <w:tc>
          <w:tcPr>
            <w:tcW w:w="1600" w:type="dxa"/>
            <w:vAlign w:val="center"/>
          </w:tcPr>
          <w:p w14:paraId="3169B1D2" w14:textId="26753437" w:rsidR="004814C2" w:rsidRPr="007B7A8B" w:rsidRDefault="004814C2" w:rsidP="004814C2">
            <w:pPr>
              <w:jc w:val="center"/>
              <w:rPr>
                <w:rFonts w:ascii="Times New Roman" w:eastAsia="宋体" w:hAnsi="Times New Roman"/>
                <w:snapToGrid w:val="0"/>
                <w:szCs w:val="21"/>
                <w:lang w:val="en-GB"/>
              </w:rPr>
            </w:pPr>
            <w:r w:rsidRPr="007B7A8B">
              <w:rPr>
                <w:rFonts w:ascii="Times New Roman" w:eastAsia="宋体" w:hAnsi="Times New Roman" w:hint="eastAsia"/>
                <w:snapToGrid w:val="0"/>
                <w:szCs w:val="21"/>
                <w:lang w:val="en-GB"/>
              </w:rPr>
              <w:t>电压降低至</w:t>
            </w:r>
          </w:p>
        </w:tc>
        <w:tc>
          <w:tcPr>
            <w:tcW w:w="2733" w:type="dxa"/>
            <w:gridSpan w:val="2"/>
            <w:vAlign w:val="center"/>
          </w:tcPr>
          <w:p w14:paraId="71FD7B47" w14:textId="10D38538" w:rsidR="004814C2" w:rsidRPr="007B7A8B" w:rsidRDefault="004814C2" w:rsidP="004814C2">
            <w:pPr>
              <w:jc w:val="center"/>
              <w:rPr>
                <w:rFonts w:ascii="Times New Roman" w:eastAsia="宋体" w:hAnsi="Times New Roman"/>
                <w:b/>
                <w:bCs/>
                <w:snapToGrid w:val="0"/>
                <w:szCs w:val="21"/>
                <w:lang w:val="en-GB"/>
              </w:rPr>
            </w:pPr>
            <w:r w:rsidRPr="007B7A8B">
              <w:rPr>
                <w:rFonts w:ascii="Times New Roman" w:eastAsia="宋体" w:hAnsi="Times New Roman" w:hint="eastAsia"/>
                <w:b/>
                <w:bCs/>
                <w:snapToGrid w:val="0"/>
                <w:szCs w:val="21"/>
                <w:lang w:val="en-GB"/>
              </w:rPr>
              <w:t>0</w:t>
            </w:r>
          </w:p>
        </w:tc>
        <w:tc>
          <w:tcPr>
            <w:tcW w:w="1560" w:type="dxa"/>
            <w:vAlign w:val="center"/>
          </w:tcPr>
          <w:p w14:paraId="4490BA9F" w14:textId="6366757D" w:rsidR="004814C2" w:rsidRPr="007B7A8B" w:rsidRDefault="004814C2" w:rsidP="004814C2">
            <w:pPr>
              <w:jc w:val="center"/>
              <w:rPr>
                <w:rFonts w:ascii="Times New Roman" w:eastAsia="宋体" w:hAnsi="Times New Roman"/>
                <w:snapToGrid w:val="0"/>
                <w:szCs w:val="21"/>
                <w:lang w:val="en-GB"/>
              </w:rPr>
            </w:pPr>
            <w:r w:rsidRPr="007B7A8B">
              <w:rPr>
                <w:rFonts w:ascii="Times New Roman" w:eastAsia="宋体" w:hAnsi="Times New Roman" w:hint="eastAsia"/>
                <w:snapToGrid w:val="0"/>
                <w:szCs w:val="21"/>
                <w:lang w:val="en-GB"/>
              </w:rPr>
              <w:t>/</w:t>
            </w:r>
          </w:p>
        </w:tc>
      </w:tr>
      <w:tr w:rsidR="007B7A8B" w:rsidRPr="007B7A8B" w14:paraId="3A37E803" w14:textId="7F544764" w:rsidTr="00DA331F">
        <w:trPr>
          <w:trHeight w:val="397"/>
          <w:jc w:val="center"/>
        </w:trPr>
        <w:tc>
          <w:tcPr>
            <w:tcW w:w="1889" w:type="dxa"/>
            <w:gridSpan w:val="2"/>
            <w:vMerge/>
            <w:vAlign w:val="center"/>
          </w:tcPr>
          <w:p w14:paraId="7921A636" w14:textId="77777777" w:rsidR="004814C2" w:rsidRPr="007B7A8B" w:rsidRDefault="004814C2" w:rsidP="004814C2">
            <w:pPr>
              <w:jc w:val="center"/>
              <w:rPr>
                <w:rFonts w:ascii="Times New Roman" w:eastAsia="宋体" w:hAnsi="Times New Roman"/>
                <w:snapToGrid w:val="0"/>
                <w:szCs w:val="21"/>
                <w:lang w:val="en-GB"/>
              </w:rPr>
            </w:pPr>
          </w:p>
        </w:tc>
        <w:tc>
          <w:tcPr>
            <w:tcW w:w="1600" w:type="dxa"/>
            <w:vAlign w:val="center"/>
          </w:tcPr>
          <w:p w14:paraId="1AF25616" w14:textId="7960DA06" w:rsidR="004814C2" w:rsidRPr="007B7A8B" w:rsidRDefault="004814C2" w:rsidP="004814C2">
            <w:pPr>
              <w:jc w:val="center"/>
              <w:rPr>
                <w:rFonts w:ascii="Times New Roman" w:eastAsia="宋体" w:hAnsi="Times New Roman"/>
                <w:snapToGrid w:val="0"/>
                <w:szCs w:val="21"/>
                <w:lang w:val="en-GB"/>
              </w:rPr>
            </w:pPr>
            <w:r w:rsidRPr="007B7A8B">
              <w:rPr>
                <w:rFonts w:ascii="Times New Roman" w:eastAsia="宋体" w:hAnsi="Times New Roman" w:hint="eastAsia"/>
                <w:snapToGrid w:val="0"/>
                <w:szCs w:val="21"/>
                <w:lang w:val="en-GB"/>
              </w:rPr>
              <w:t>持续时间</w:t>
            </w:r>
          </w:p>
        </w:tc>
        <w:tc>
          <w:tcPr>
            <w:tcW w:w="2733" w:type="dxa"/>
            <w:gridSpan w:val="2"/>
            <w:vAlign w:val="center"/>
          </w:tcPr>
          <w:p w14:paraId="0F408B97" w14:textId="720C7656" w:rsidR="004814C2" w:rsidRPr="007B7A8B" w:rsidRDefault="004814C2" w:rsidP="004814C2">
            <w:pPr>
              <w:jc w:val="center"/>
              <w:rPr>
                <w:rFonts w:ascii="Times New Roman" w:eastAsia="宋体" w:hAnsi="Times New Roman"/>
                <w:b/>
                <w:bCs/>
                <w:snapToGrid w:val="0"/>
                <w:szCs w:val="21"/>
                <w:lang w:val="en-GB"/>
              </w:rPr>
            </w:pPr>
            <w:r w:rsidRPr="007B7A8B">
              <w:rPr>
                <w:rFonts w:ascii="Times New Roman" w:eastAsia="宋体" w:hAnsi="Times New Roman" w:hint="eastAsia"/>
                <w:b/>
                <w:bCs/>
                <w:snapToGrid w:val="0"/>
                <w:szCs w:val="21"/>
                <w:lang w:val="en-GB"/>
              </w:rPr>
              <w:t>250/300</w:t>
            </w:r>
            <w:r w:rsidR="00765294" w:rsidRPr="007B7A8B">
              <w:rPr>
                <w:rFonts w:ascii="Times New Roman" w:eastAsia="宋体" w:hAnsi="Times New Roman" w:hint="eastAsia"/>
                <w:snapToGrid w:val="0"/>
                <w:szCs w:val="21"/>
                <w:vertAlign w:val="superscript"/>
                <w:lang w:val="en-GB"/>
              </w:rPr>
              <w:t xml:space="preserve"> (2)</w:t>
            </w:r>
          </w:p>
        </w:tc>
        <w:tc>
          <w:tcPr>
            <w:tcW w:w="1560" w:type="dxa"/>
            <w:vAlign w:val="center"/>
          </w:tcPr>
          <w:p w14:paraId="5F43BB2A" w14:textId="6CB63198" w:rsidR="004814C2" w:rsidRPr="007B7A8B" w:rsidRDefault="004814C2" w:rsidP="004814C2">
            <w:pPr>
              <w:jc w:val="center"/>
              <w:rPr>
                <w:rFonts w:ascii="Times New Roman" w:eastAsia="宋体" w:hAnsi="Times New Roman"/>
                <w:snapToGrid w:val="0"/>
                <w:szCs w:val="21"/>
                <w:lang w:val="en-GB"/>
              </w:rPr>
            </w:pPr>
            <w:r w:rsidRPr="007B7A8B">
              <w:rPr>
                <w:rFonts w:ascii="Times New Roman" w:eastAsia="宋体" w:hAnsi="Times New Roman" w:hint="eastAsia"/>
                <w:snapToGrid w:val="0"/>
                <w:szCs w:val="21"/>
                <w:lang w:val="en-GB"/>
              </w:rPr>
              <w:t>持续周期数</w:t>
            </w:r>
          </w:p>
        </w:tc>
      </w:tr>
      <w:tr w:rsidR="007B7A8B" w:rsidRPr="007B7A8B" w14:paraId="4E525DCD" w14:textId="77777777" w:rsidTr="004814C2">
        <w:trPr>
          <w:trHeight w:val="397"/>
          <w:jc w:val="center"/>
        </w:trPr>
        <w:tc>
          <w:tcPr>
            <w:tcW w:w="1889" w:type="dxa"/>
            <w:gridSpan w:val="2"/>
            <w:vAlign w:val="center"/>
          </w:tcPr>
          <w:p w14:paraId="72883D2A" w14:textId="7BB5DE87" w:rsidR="004814C2" w:rsidRPr="007B7A8B" w:rsidRDefault="004814C2" w:rsidP="004814C2">
            <w:pPr>
              <w:jc w:val="center"/>
              <w:rPr>
                <w:rFonts w:ascii="Times New Roman" w:eastAsia="宋体" w:hAnsi="Times New Roman"/>
                <w:snapToGrid w:val="0"/>
                <w:szCs w:val="21"/>
                <w:lang w:val="en-GB"/>
              </w:rPr>
            </w:pPr>
            <w:r w:rsidRPr="007B7A8B">
              <w:rPr>
                <w:rFonts w:ascii="Times New Roman" w:eastAsia="宋体" w:hAnsi="Times New Roman" w:hint="eastAsia"/>
                <w:snapToGrid w:val="0"/>
                <w:szCs w:val="21"/>
                <w:lang w:val="en-GB"/>
              </w:rPr>
              <w:lastRenderedPageBreak/>
              <w:t>备注</w:t>
            </w:r>
          </w:p>
        </w:tc>
        <w:tc>
          <w:tcPr>
            <w:tcW w:w="5893" w:type="dxa"/>
            <w:gridSpan w:val="4"/>
            <w:vAlign w:val="center"/>
          </w:tcPr>
          <w:p w14:paraId="017D6C43" w14:textId="5D1D77F6" w:rsidR="004814C2" w:rsidRPr="007B7A8B" w:rsidRDefault="00765294">
            <w:pPr>
              <w:pStyle w:val="af2"/>
              <w:numPr>
                <w:ilvl w:val="0"/>
                <w:numId w:val="56"/>
              </w:numPr>
              <w:ind w:firstLineChars="0"/>
              <w:rPr>
                <w:rFonts w:ascii="Times New Roman" w:eastAsia="宋体" w:hAnsi="Times New Roman"/>
                <w:snapToGrid w:val="0"/>
                <w:szCs w:val="21"/>
                <w:lang w:val="en-GB"/>
              </w:rPr>
            </w:pPr>
            <w:r w:rsidRPr="007B7A8B">
              <w:rPr>
                <w:rFonts w:ascii="Times New Roman" w:eastAsia="宋体" w:hAnsi="Times New Roman" w:hint="eastAsia"/>
                <w:snapToGrid w:val="0"/>
                <w:szCs w:val="21"/>
                <w:lang w:val="en-GB"/>
              </w:rPr>
              <w:t>对于</w:t>
            </w:r>
            <w:proofErr w:type="gramStart"/>
            <w:r w:rsidR="00DA331F" w:rsidRPr="007B7A8B">
              <w:rPr>
                <w:rFonts w:ascii="Times New Roman" w:eastAsia="宋体" w:hAnsi="Times New Roman" w:hint="eastAsia"/>
                <w:snapToGrid w:val="0"/>
                <w:szCs w:val="21"/>
                <w:lang w:val="en-GB"/>
              </w:rPr>
              <w:t>电源电压暂降试验</w:t>
            </w:r>
            <w:proofErr w:type="gramEnd"/>
            <w:r w:rsidR="00DA331F" w:rsidRPr="007B7A8B">
              <w:rPr>
                <w:rFonts w:ascii="Times New Roman" w:eastAsia="宋体" w:hAnsi="Times New Roman" w:hint="eastAsia"/>
                <w:snapToGrid w:val="0"/>
                <w:szCs w:val="21"/>
                <w:lang w:val="en-GB"/>
              </w:rPr>
              <w:t>，需要进行包括当前试验严酷度等级及以下严酷度等级的试验。</w:t>
            </w:r>
          </w:p>
          <w:p w14:paraId="196EE4F6" w14:textId="1424FB34" w:rsidR="00DA331F" w:rsidRPr="007B7A8B" w:rsidRDefault="00DA331F">
            <w:pPr>
              <w:pStyle w:val="af2"/>
              <w:numPr>
                <w:ilvl w:val="0"/>
                <w:numId w:val="56"/>
              </w:numPr>
              <w:ind w:firstLineChars="0"/>
              <w:rPr>
                <w:rFonts w:ascii="Times New Roman" w:eastAsia="宋体" w:hAnsi="Times New Roman"/>
                <w:snapToGrid w:val="0"/>
                <w:szCs w:val="21"/>
                <w:lang w:val="en-GB"/>
              </w:rPr>
            </w:pPr>
            <w:r w:rsidRPr="00BE284A">
              <w:rPr>
                <w:rFonts w:ascii="Times New Roman" w:eastAsia="宋体" w:hAnsi="Times New Roman" w:hint="eastAsia"/>
                <w:snapToGrid w:val="0"/>
                <w:szCs w:val="21"/>
                <w:lang w:val="en-GB"/>
              </w:rPr>
              <w:t>斜杠前后的数值分别对应</w:t>
            </w:r>
            <w:r w:rsidRPr="00BE284A">
              <w:rPr>
                <w:rFonts w:ascii="Times New Roman" w:eastAsia="宋体" w:hAnsi="Times New Roman" w:hint="eastAsia"/>
                <w:snapToGrid w:val="0"/>
                <w:szCs w:val="21"/>
                <w:lang w:val="en-GB"/>
              </w:rPr>
              <w:t>50 Hz</w:t>
            </w:r>
            <w:r w:rsidR="00BE284A">
              <w:rPr>
                <w:rFonts w:ascii="Times New Roman" w:eastAsia="宋体" w:hAnsi="Times New Roman" w:hint="eastAsia"/>
                <w:snapToGrid w:val="0"/>
                <w:szCs w:val="21"/>
                <w:lang w:val="en-GB"/>
              </w:rPr>
              <w:t>和</w:t>
            </w:r>
            <w:r w:rsidRPr="00BE284A">
              <w:rPr>
                <w:rFonts w:ascii="Times New Roman" w:eastAsia="宋体" w:hAnsi="Times New Roman" w:hint="eastAsia"/>
                <w:snapToGrid w:val="0"/>
                <w:szCs w:val="21"/>
                <w:lang w:val="en-GB"/>
              </w:rPr>
              <w:t>60 Hz</w:t>
            </w:r>
            <w:r w:rsidRPr="00BE284A">
              <w:rPr>
                <w:rFonts w:ascii="Times New Roman" w:eastAsia="宋体" w:hAnsi="Times New Roman" w:hint="eastAsia"/>
                <w:snapToGrid w:val="0"/>
                <w:szCs w:val="21"/>
                <w:lang w:val="en-GB"/>
              </w:rPr>
              <w:t>的交流电源。参照</w:t>
            </w:r>
            <w:r w:rsidRPr="00BE284A">
              <w:rPr>
                <w:rFonts w:ascii="Times New Roman" w:eastAsia="宋体" w:hAnsi="Times New Roman" w:hint="eastAsia"/>
                <w:snapToGrid w:val="0"/>
                <w:szCs w:val="21"/>
                <w:lang w:val="en-GB"/>
              </w:rPr>
              <w:t>IEC 61000-4-11:2020</w:t>
            </w:r>
            <w:r w:rsidRPr="00BE284A">
              <w:rPr>
                <w:rFonts w:ascii="Times New Roman" w:eastAsia="宋体" w:hAnsi="Times New Roman" w:hint="eastAsia"/>
                <w:snapToGrid w:val="0"/>
                <w:szCs w:val="21"/>
                <w:lang w:val="en-GB"/>
              </w:rPr>
              <w:t>。</w:t>
            </w:r>
          </w:p>
        </w:tc>
      </w:tr>
    </w:tbl>
    <w:p w14:paraId="7BB432C9" w14:textId="1473301F" w:rsidR="00701A78" w:rsidRPr="007B7A8B" w:rsidRDefault="007F432E" w:rsidP="00701A78">
      <w:pPr>
        <w:spacing w:line="360" w:lineRule="auto"/>
        <w:ind w:firstLine="420"/>
        <w:rPr>
          <w:rFonts w:ascii="Times New Roman" w:eastAsia="宋体" w:hAnsi="Times New Roman"/>
          <w:sz w:val="24"/>
          <w:szCs w:val="24"/>
        </w:rPr>
      </w:pPr>
      <w:r w:rsidRPr="007B7A8B">
        <w:rPr>
          <w:rFonts w:ascii="Times New Roman" w:eastAsia="宋体" w:hAnsi="Times New Roman" w:hint="eastAsia"/>
          <w:sz w:val="24"/>
          <w:szCs w:val="24"/>
        </w:rPr>
        <w:t>以上严酷度等级适用于第</w:t>
      </w:r>
      <w:r w:rsidRPr="007B7A8B">
        <w:rPr>
          <w:rFonts w:ascii="Times New Roman" w:eastAsia="宋体" w:hAnsi="Times New Roman" w:hint="eastAsia"/>
          <w:sz w:val="24"/>
          <w:szCs w:val="24"/>
        </w:rPr>
        <w:t>3</w:t>
      </w:r>
      <w:r w:rsidRPr="007B7A8B">
        <w:rPr>
          <w:rFonts w:ascii="Times New Roman" w:eastAsia="宋体" w:hAnsi="Times New Roman" w:hint="eastAsia"/>
          <w:sz w:val="24"/>
          <w:szCs w:val="24"/>
        </w:rPr>
        <w:t>类电源环境</w:t>
      </w:r>
      <w:r w:rsidR="00BE284A">
        <w:rPr>
          <w:rFonts w:ascii="Times New Roman" w:eastAsia="宋体" w:hAnsi="Times New Roman" w:hint="eastAsia"/>
          <w:sz w:val="24"/>
          <w:szCs w:val="24"/>
        </w:rPr>
        <w:t>。</w:t>
      </w:r>
      <w:r w:rsidRPr="007B7A8B">
        <w:rPr>
          <w:rFonts w:ascii="Times New Roman" w:eastAsia="宋体" w:hAnsi="Times New Roman" w:hint="eastAsia"/>
          <w:sz w:val="24"/>
          <w:szCs w:val="24"/>
        </w:rPr>
        <w:t>参照</w:t>
      </w:r>
      <w:r w:rsidRPr="007B7A8B">
        <w:rPr>
          <w:rFonts w:ascii="Times New Roman" w:eastAsia="宋体" w:hAnsi="Times New Roman" w:hint="eastAsia"/>
          <w:sz w:val="24"/>
          <w:szCs w:val="24"/>
        </w:rPr>
        <w:t>GB/T 17626.11-20</w:t>
      </w:r>
      <w:r w:rsidR="00BE284A">
        <w:rPr>
          <w:rFonts w:ascii="Times New Roman" w:eastAsia="宋体" w:hAnsi="Times New Roman" w:hint="eastAsia"/>
          <w:sz w:val="24"/>
          <w:szCs w:val="24"/>
        </w:rPr>
        <w:t>2</w:t>
      </w:r>
      <w:r w:rsidRPr="007B7A8B">
        <w:rPr>
          <w:rFonts w:ascii="Times New Roman" w:eastAsia="宋体" w:hAnsi="Times New Roman" w:hint="eastAsia"/>
          <w:sz w:val="24"/>
          <w:szCs w:val="24"/>
        </w:rPr>
        <w:t>3</w:t>
      </w:r>
      <w:r w:rsidRPr="007B7A8B">
        <w:rPr>
          <w:rFonts w:ascii="Times New Roman" w:eastAsia="宋体" w:hAnsi="Times New Roman" w:hint="eastAsia"/>
          <w:sz w:val="24"/>
          <w:szCs w:val="24"/>
        </w:rPr>
        <w:t>附录</w:t>
      </w:r>
      <w:r w:rsidRPr="007B7A8B">
        <w:rPr>
          <w:rFonts w:ascii="Times New Roman" w:eastAsia="宋体" w:hAnsi="Times New Roman" w:hint="eastAsia"/>
          <w:sz w:val="24"/>
          <w:szCs w:val="24"/>
        </w:rPr>
        <w:t>B</w:t>
      </w:r>
      <w:r w:rsidRPr="007B7A8B">
        <w:rPr>
          <w:rFonts w:ascii="Times New Roman" w:eastAsia="宋体" w:hAnsi="Times New Roman" w:hint="eastAsia"/>
          <w:sz w:val="24"/>
          <w:szCs w:val="24"/>
        </w:rPr>
        <w:t>。</w:t>
      </w:r>
    </w:p>
    <w:p w14:paraId="7E996A6D" w14:textId="46EB9150" w:rsidR="007F432E" w:rsidRPr="007B7A8B" w:rsidRDefault="007F432E" w:rsidP="00701A78">
      <w:pPr>
        <w:spacing w:line="360" w:lineRule="auto"/>
        <w:ind w:firstLine="420"/>
        <w:rPr>
          <w:rFonts w:ascii="Times New Roman" w:eastAsia="宋体" w:hAnsi="Times New Roman"/>
          <w:sz w:val="24"/>
          <w:szCs w:val="24"/>
        </w:rPr>
      </w:pPr>
      <w:r w:rsidRPr="007B7A8B">
        <w:rPr>
          <w:rFonts w:ascii="Times New Roman" w:eastAsia="宋体" w:hAnsi="Times New Roman" w:hint="eastAsia"/>
          <w:sz w:val="24"/>
          <w:szCs w:val="24"/>
        </w:rPr>
        <w:t>试验步骤如下：</w:t>
      </w:r>
    </w:p>
    <w:p w14:paraId="298D56DD" w14:textId="77777777" w:rsidR="008728F4" w:rsidRPr="007B7A8B" w:rsidRDefault="008728F4">
      <w:pPr>
        <w:pStyle w:val="af2"/>
        <w:numPr>
          <w:ilvl w:val="0"/>
          <w:numId w:val="37"/>
        </w:numPr>
        <w:ind w:firstLineChars="0"/>
        <w:rPr>
          <w:rFonts w:ascii="Times New Roman" w:eastAsia="宋体" w:hAnsi="Times New Roman"/>
          <w:sz w:val="24"/>
          <w:szCs w:val="24"/>
        </w:rPr>
      </w:pPr>
      <w:r w:rsidRPr="007B7A8B">
        <w:rPr>
          <w:rFonts w:ascii="Times New Roman" w:eastAsia="宋体" w:hAnsi="Times New Roman" w:hint="eastAsia"/>
          <w:sz w:val="24"/>
          <w:szCs w:val="24"/>
        </w:rPr>
        <w:t>记录有关衡器的基本信息；</w:t>
      </w:r>
    </w:p>
    <w:p w14:paraId="2E4A1B73" w14:textId="446F5E4B" w:rsidR="008728F4" w:rsidRPr="007B7A8B" w:rsidRDefault="008728F4">
      <w:pPr>
        <w:pStyle w:val="af2"/>
        <w:numPr>
          <w:ilvl w:val="0"/>
          <w:numId w:val="37"/>
        </w:numPr>
        <w:ind w:firstLineChars="0"/>
        <w:rPr>
          <w:rFonts w:ascii="Times New Roman" w:eastAsia="宋体" w:hAnsi="Times New Roman"/>
          <w:sz w:val="24"/>
          <w:szCs w:val="24"/>
        </w:rPr>
      </w:pPr>
      <w:r w:rsidRPr="007B7A8B">
        <w:rPr>
          <w:rFonts w:ascii="Times New Roman" w:eastAsia="宋体" w:hAnsi="Times New Roman" w:hint="eastAsia"/>
          <w:sz w:val="24"/>
          <w:szCs w:val="24"/>
        </w:rPr>
        <w:t>根据衡器供电电源类型及其标注，确定额定试验电压</w:t>
      </w:r>
      <w:r w:rsidRPr="007B7A8B">
        <w:rPr>
          <w:rFonts w:ascii="Times New Roman" w:eastAsia="宋体" w:hAnsi="Times New Roman" w:hint="eastAsia"/>
          <w:i/>
          <w:iCs/>
          <w:sz w:val="24"/>
          <w:szCs w:val="24"/>
        </w:rPr>
        <w:t>U</w:t>
      </w:r>
      <w:r w:rsidRPr="007B7A8B">
        <w:rPr>
          <w:rFonts w:ascii="Times New Roman" w:eastAsia="宋体" w:hAnsi="Times New Roman" w:hint="eastAsia"/>
          <w:sz w:val="24"/>
          <w:szCs w:val="24"/>
          <w:vertAlign w:val="subscript"/>
        </w:rPr>
        <w:t>n</w:t>
      </w:r>
      <w:r w:rsidRPr="007B7A8B">
        <w:rPr>
          <w:rFonts w:ascii="Times New Roman" w:eastAsia="宋体" w:hAnsi="Times New Roman" w:hint="eastAsia"/>
          <w:sz w:val="24"/>
          <w:szCs w:val="24"/>
        </w:rPr>
        <w:t>。如果衡器上标注的电源电压为标称值</w:t>
      </w:r>
      <w:proofErr w:type="spellStart"/>
      <w:r w:rsidRPr="007B7A8B">
        <w:rPr>
          <w:rFonts w:ascii="Times New Roman" w:eastAsia="宋体" w:hAnsi="Times New Roman" w:hint="eastAsia"/>
          <w:i/>
          <w:iCs/>
          <w:sz w:val="24"/>
          <w:szCs w:val="24"/>
        </w:rPr>
        <w:t>U</w:t>
      </w:r>
      <w:r w:rsidRPr="007B7A8B">
        <w:rPr>
          <w:rFonts w:ascii="Times New Roman" w:eastAsia="宋体" w:hAnsi="Times New Roman" w:hint="eastAsia"/>
          <w:sz w:val="24"/>
          <w:szCs w:val="24"/>
          <w:vertAlign w:val="subscript"/>
        </w:rPr>
        <w:t>nom</w:t>
      </w:r>
      <w:proofErr w:type="spellEnd"/>
      <w:r w:rsidRPr="007B7A8B">
        <w:rPr>
          <w:rFonts w:ascii="Times New Roman" w:eastAsia="宋体" w:hAnsi="Times New Roman" w:hint="eastAsia"/>
          <w:sz w:val="24"/>
          <w:szCs w:val="24"/>
        </w:rPr>
        <w:t>，则</w:t>
      </w:r>
      <w:r w:rsidRPr="007B7A8B">
        <w:rPr>
          <w:rFonts w:ascii="Times New Roman" w:eastAsia="宋体" w:hAnsi="Times New Roman" w:hint="eastAsia"/>
          <w:i/>
          <w:iCs/>
          <w:sz w:val="24"/>
          <w:szCs w:val="24"/>
        </w:rPr>
        <w:t>U</w:t>
      </w:r>
      <w:r w:rsidRPr="007B7A8B">
        <w:rPr>
          <w:rFonts w:ascii="Times New Roman" w:eastAsia="宋体" w:hAnsi="Times New Roman" w:hint="eastAsia"/>
          <w:sz w:val="24"/>
          <w:szCs w:val="24"/>
          <w:vertAlign w:val="subscript"/>
        </w:rPr>
        <w:t>n</w:t>
      </w:r>
      <w:r w:rsidRPr="007B7A8B">
        <w:rPr>
          <w:rFonts w:ascii="Times New Roman" w:eastAsia="宋体" w:hAnsi="Times New Roman" w:hint="eastAsia"/>
          <w:sz w:val="24"/>
          <w:szCs w:val="24"/>
        </w:rPr>
        <w:t xml:space="preserve"> =</w:t>
      </w:r>
      <w:r w:rsidRPr="007B7A8B">
        <w:rPr>
          <w:rFonts w:ascii="Times New Roman" w:eastAsia="宋体" w:hAnsi="Times New Roman" w:hint="eastAsia"/>
          <w:i/>
          <w:iCs/>
          <w:sz w:val="24"/>
          <w:szCs w:val="24"/>
        </w:rPr>
        <w:t xml:space="preserve"> </w:t>
      </w:r>
      <w:proofErr w:type="spellStart"/>
      <w:r w:rsidRPr="007B7A8B">
        <w:rPr>
          <w:rFonts w:ascii="Times New Roman" w:eastAsia="宋体" w:hAnsi="Times New Roman" w:hint="eastAsia"/>
          <w:i/>
          <w:iCs/>
          <w:sz w:val="24"/>
          <w:szCs w:val="24"/>
        </w:rPr>
        <w:t>U</w:t>
      </w:r>
      <w:r w:rsidRPr="007B7A8B">
        <w:rPr>
          <w:rFonts w:ascii="Times New Roman" w:eastAsia="宋体" w:hAnsi="Times New Roman" w:hint="eastAsia"/>
          <w:sz w:val="24"/>
          <w:szCs w:val="24"/>
          <w:vertAlign w:val="subscript"/>
        </w:rPr>
        <w:t>nom</w:t>
      </w:r>
      <w:proofErr w:type="spellEnd"/>
      <w:r w:rsidRPr="007B7A8B">
        <w:rPr>
          <w:rFonts w:ascii="Times New Roman" w:eastAsia="宋体" w:hAnsi="Times New Roman" w:hint="eastAsia"/>
          <w:sz w:val="24"/>
          <w:szCs w:val="24"/>
        </w:rPr>
        <w:t>；如果衡器上标注的是工作电压范围，则</w:t>
      </w:r>
      <w:r w:rsidRPr="007B7A8B">
        <w:rPr>
          <w:rFonts w:ascii="Times New Roman" w:eastAsia="宋体" w:hAnsi="Times New Roman" w:hint="eastAsia"/>
          <w:i/>
          <w:iCs/>
          <w:sz w:val="24"/>
          <w:szCs w:val="24"/>
        </w:rPr>
        <w:t>U</w:t>
      </w:r>
      <w:r w:rsidRPr="007B7A8B">
        <w:rPr>
          <w:rFonts w:ascii="Times New Roman" w:eastAsia="宋体" w:hAnsi="Times New Roman" w:hint="eastAsia"/>
          <w:sz w:val="24"/>
          <w:szCs w:val="24"/>
          <w:vertAlign w:val="subscript"/>
        </w:rPr>
        <w:t>n</w:t>
      </w:r>
      <w:r w:rsidRPr="007B7A8B">
        <w:rPr>
          <w:rFonts w:ascii="Times New Roman" w:eastAsia="宋体" w:hAnsi="Times New Roman" w:hint="eastAsia"/>
          <w:sz w:val="24"/>
          <w:szCs w:val="24"/>
        </w:rPr>
        <w:t xml:space="preserve"> = 1/2(</w:t>
      </w:r>
      <w:proofErr w:type="spellStart"/>
      <w:r w:rsidRPr="007B7A8B">
        <w:rPr>
          <w:rFonts w:ascii="Times New Roman" w:eastAsia="宋体" w:hAnsi="Times New Roman" w:hint="eastAsia"/>
          <w:i/>
          <w:iCs/>
          <w:sz w:val="24"/>
          <w:szCs w:val="24"/>
        </w:rPr>
        <w:t>U</w:t>
      </w:r>
      <w:r w:rsidRPr="007B7A8B">
        <w:rPr>
          <w:rFonts w:ascii="Times New Roman" w:eastAsia="宋体" w:hAnsi="Times New Roman" w:hint="eastAsia"/>
          <w:sz w:val="24"/>
          <w:szCs w:val="24"/>
          <w:vertAlign w:val="subscript"/>
        </w:rPr>
        <w:t>max</w:t>
      </w:r>
      <w:r w:rsidRPr="007B7A8B">
        <w:rPr>
          <w:rFonts w:ascii="Times New Roman" w:eastAsia="宋体" w:hAnsi="Times New Roman" w:hint="eastAsia"/>
          <w:sz w:val="24"/>
          <w:szCs w:val="24"/>
        </w:rPr>
        <w:t>+</w:t>
      </w:r>
      <w:r w:rsidRPr="007B7A8B">
        <w:rPr>
          <w:rFonts w:ascii="Times New Roman" w:eastAsia="宋体" w:hAnsi="Times New Roman" w:hint="eastAsia"/>
          <w:i/>
          <w:iCs/>
          <w:sz w:val="24"/>
          <w:szCs w:val="24"/>
        </w:rPr>
        <w:t>U</w:t>
      </w:r>
      <w:r w:rsidRPr="007B7A8B">
        <w:rPr>
          <w:rFonts w:ascii="Times New Roman" w:eastAsia="宋体" w:hAnsi="Times New Roman" w:hint="eastAsia"/>
          <w:sz w:val="24"/>
          <w:szCs w:val="24"/>
          <w:vertAlign w:val="subscript"/>
        </w:rPr>
        <w:t>min</w:t>
      </w:r>
      <w:proofErr w:type="spellEnd"/>
      <w:r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w:t>
      </w:r>
    </w:p>
    <w:p w14:paraId="1CC09EC7" w14:textId="2808DBBD" w:rsidR="008728F4" w:rsidRPr="007B7A8B" w:rsidRDefault="008728F4">
      <w:pPr>
        <w:pStyle w:val="af2"/>
        <w:numPr>
          <w:ilvl w:val="0"/>
          <w:numId w:val="37"/>
        </w:numPr>
        <w:ind w:firstLineChars="0"/>
        <w:rPr>
          <w:rFonts w:ascii="Times New Roman" w:eastAsia="宋体" w:hAnsi="Times New Roman"/>
          <w:sz w:val="24"/>
          <w:szCs w:val="24"/>
        </w:rPr>
      </w:pPr>
      <w:r w:rsidRPr="007B7A8B">
        <w:rPr>
          <w:rFonts w:ascii="Times New Roman" w:eastAsia="宋体" w:hAnsi="Times New Roman" w:hint="eastAsia"/>
          <w:sz w:val="24"/>
          <w:szCs w:val="24"/>
        </w:rPr>
        <w:t>将衡器连接到试验信号发生器上，开机并预热（如适用）；</w:t>
      </w:r>
    </w:p>
    <w:p w14:paraId="730391E3" w14:textId="17E2F83A" w:rsidR="008728F4" w:rsidRPr="007B7A8B" w:rsidRDefault="008728F4">
      <w:pPr>
        <w:pStyle w:val="af2"/>
        <w:numPr>
          <w:ilvl w:val="0"/>
          <w:numId w:val="37"/>
        </w:numPr>
        <w:ind w:firstLineChars="0"/>
        <w:rPr>
          <w:rFonts w:ascii="Times New Roman" w:eastAsia="宋体" w:hAnsi="Times New Roman"/>
          <w:sz w:val="24"/>
          <w:szCs w:val="24"/>
        </w:rPr>
      </w:pPr>
      <w:r w:rsidRPr="007B7A8B">
        <w:rPr>
          <w:rFonts w:ascii="Times New Roman" w:eastAsia="宋体" w:hAnsi="Times New Roman" w:hint="eastAsia"/>
          <w:sz w:val="24"/>
          <w:szCs w:val="24"/>
        </w:rPr>
        <w:t>进行一次预加载（</w:t>
      </w:r>
      <w:r w:rsidRPr="007B7A8B">
        <w:rPr>
          <w:rFonts w:ascii="Times New Roman" w:eastAsia="宋体" w:hAnsi="Times New Roman" w:hint="eastAsia"/>
          <w:sz w:val="24"/>
          <w:szCs w:val="24"/>
        </w:rPr>
        <w:t>6.3</w:t>
      </w:r>
      <w:r w:rsidRPr="007B7A8B">
        <w:rPr>
          <w:rFonts w:ascii="Times New Roman" w:eastAsia="宋体" w:hAnsi="Times New Roman" w:hint="eastAsia"/>
          <w:sz w:val="24"/>
          <w:szCs w:val="24"/>
        </w:rPr>
        <w:t>）；</w:t>
      </w:r>
    </w:p>
    <w:p w14:paraId="6AFC6C7B" w14:textId="77777777" w:rsidR="00936998" w:rsidRPr="007B7A8B" w:rsidRDefault="008728F4">
      <w:pPr>
        <w:pStyle w:val="af2"/>
        <w:numPr>
          <w:ilvl w:val="0"/>
          <w:numId w:val="37"/>
        </w:numPr>
        <w:ind w:firstLineChars="0"/>
        <w:rPr>
          <w:rFonts w:ascii="Times New Roman" w:eastAsia="宋体" w:hAnsi="Times New Roman"/>
          <w:sz w:val="24"/>
          <w:szCs w:val="24"/>
        </w:rPr>
      </w:pPr>
      <w:r w:rsidRPr="007B7A8B">
        <w:rPr>
          <w:rFonts w:ascii="Times New Roman" w:eastAsia="宋体" w:hAnsi="Times New Roman" w:hint="eastAsia"/>
          <w:sz w:val="24"/>
          <w:szCs w:val="24"/>
        </w:rPr>
        <w:t>记录日期、时间和环境温度；</w:t>
      </w:r>
    </w:p>
    <w:p w14:paraId="0E5F202F" w14:textId="479A1FCB" w:rsidR="008728F4" w:rsidRPr="007B7A8B" w:rsidRDefault="00936998">
      <w:pPr>
        <w:pStyle w:val="af2"/>
        <w:numPr>
          <w:ilvl w:val="0"/>
          <w:numId w:val="37"/>
        </w:numPr>
        <w:ind w:firstLineChars="0"/>
        <w:rPr>
          <w:rFonts w:ascii="Times New Roman" w:eastAsia="宋体" w:hAnsi="Times New Roman"/>
          <w:sz w:val="24"/>
          <w:szCs w:val="24"/>
        </w:rPr>
      </w:pPr>
      <w:r w:rsidRPr="007B7A8B">
        <w:rPr>
          <w:rFonts w:ascii="Times New Roman" w:eastAsia="宋体" w:hAnsi="Times New Roman" w:hint="eastAsia"/>
          <w:sz w:val="24"/>
          <w:szCs w:val="24"/>
        </w:rPr>
        <w:t>在承载器上放一个</w:t>
      </w:r>
      <w:r w:rsidRPr="007B7A8B">
        <w:rPr>
          <w:rFonts w:ascii="Times New Roman" w:eastAsia="宋体" w:hAnsi="Times New Roman" w:hint="eastAsia"/>
          <w:sz w:val="24"/>
          <w:szCs w:val="24"/>
        </w:rPr>
        <w:t xml:space="preserve">10 </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rPr>
        <w:t>的试验载荷，记录无干扰时衡器示值；</w:t>
      </w:r>
    </w:p>
    <w:p w14:paraId="1875AE39" w14:textId="63A61985" w:rsidR="00936998" w:rsidRPr="007B7A8B" w:rsidRDefault="00936998">
      <w:pPr>
        <w:pStyle w:val="af2"/>
        <w:numPr>
          <w:ilvl w:val="0"/>
          <w:numId w:val="37"/>
        </w:numPr>
        <w:ind w:firstLineChars="0"/>
        <w:rPr>
          <w:rFonts w:ascii="Times New Roman" w:eastAsia="宋体" w:hAnsi="Times New Roman"/>
          <w:sz w:val="24"/>
          <w:szCs w:val="24"/>
        </w:rPr>
      </w:pPr>
      <w:r w:rsidRPr="007B7A8B">
        <w:rPr>
          <w:rFonts w:ascii="Times New Roman" w:eastAsia="宋体" w:hAnsi="Times New Roman" w:hint="eastAsia"/>
          <w:sz w:val="24"/>
          <w:szCs w:val="24"/>
        </w:rPr>
        <w:t>按</w:t>
      </w:r>
      <w:r w:rsidRPr="007B7A8B">
        <w:rPr>
          <w:rFonts w:ascii="Times New Roman" w:eastAsia="宋体" w:hAnsi="Times New Roman"/>
          <w:sz w:val="24"/>
          <w:szCs w:val="24"/>
        </w:rPr>
        <w:fldChar w:fldCharType="begin"/>
      </w:r>
      <w:r w:rsidRPr="007B7A8B">
        <w:rPr>
          <w:rFonts w:ascii="Times New Roman" w:eastAsia="宋体" w:hAnsi="Times New Roman"/>
          <w:sz w:val="24"/>
          <w:szCs w:val="24"/>
        </w:rPr>
        <w:instrText xml:space="preserve"> </w:instrText>
      </w:r>
      <w:r w:rsidRPr="007B7A8B">
        <w:rPr>
          <w:rFonts w:ascii="Times New Roman" w:eastAsia="宋体" w:hAnsi="Times New Roman" w:hint="eastAsia"/>
          <w:sz w:val="24"/>
          <w:szCs w:val="24"/>
        </w:rPr>
        <w:instrText>REF _Ref196211810 \h</w:instrText>
      </w:r>
      <w:r w:rsidRPr="007B7A8B">
        <w:rPr>
          <w:rFonts w:ascii="Times New Roman" w:eastAsia="宋体" w:hAnsi="Times New Roman"/>
          <w:sz w:val="24"/>
          <w:szCs w:val="24"/>
        </w:rPr>
        <w:instrText xml:space="preserve">  \* MERGEFORMAT </w:instrText>
      </w:r>
      <w:r w:rsidRPr="007B7A8B">
        <w:rPr>
          <w:rFonts w:ascii="Times New Roman" w:eastAsia="宋体" w:hAnsi="Times New Roman"/>
          <w:sz w:val="24"/>
          <w:szCs w:val="24"/>
        </w:rPr>
      </w:r>
      <w:r w:rsidRPr="007B7A8B">
        <w:rPr>
          <w:rFonts w:ascii="Times New Roman" w:eastAsia="宋体" w:hAnsi="Times New Roman"/>
          <w:sz w:val="24"/>
          <w:szCs w:val="24"/>
        </w:rPr>
        <w:fldChar w:fldCharType="separate"/>
      </w:r>
      <w:r w:rsidRPr="007B7A8B">
        <w:rPr>
          <w:rFonts w:ascii="宋体" w:eastAsia="宋体" w:hAnsi="宋体"/>
          <w:sz w:val="24"/>
          <w:szCs w:val="24"/>
        </w:rPr>
        <w:t>表</w:t>
      </w:r>
      <w:r w:rsidRPr="007B7A8B">
        <w:rPr>
          <w:rFonts w:ascii="宋体" w:eastAsia="宋体" w:hAnsi="宋体"/>
          <w:noProof/>
          <w:sz w:val="24"/>
          <w:szCs w:val="24"/>
        </w:rPr>
        <w:t>4</w:t>
      </w:r>
      <w:r w:rsidRPr="007B7A8B">
        <w:rPr>
          <w:rFonts w:ascii="Times New Roman" w:eastAsia="宋体" w:hAnsi="Times New Roman"/>
          <w:sz w:val="24"/>
          <w:szCs w:val="24"/>
        </w:rPr>
        <w:fldChar w:fldCharType="end"/>
      </w:r>
      <w:r w:rsidRPr="007B7A8B">
        <w:rPr>
          <w:rFonts w:ascii="Times New Roman" w:eastAsia="宋体" w:hAnsi="Times New Roman" w:hint="eastAsia"/>
          <w:sz w:val="24"/>
          <w:szCs w:val="24"/>
        </w:rPr>
        <w:t>中试验</w:t>
      </w:r>
      <w:r w:rsidRPr="007B7A8B">
        <w:rPr>
          <w:rFonts w:ascii="Times New Roman" w:eastAsia="宋体" w:hAnsi="Times New Roman" w:hint="eastAsia"/>
          <w:sz w:val="24"/>
          <w:szCs w:val="24"/>
        </w:rPr>
        <w:t>a</w:t>
      </w:r>
      <w:r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b</w:t>
      </w:r>
      <w:r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c</w:t>
      </w:r>
      <w:r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d</w:t>
      </w:r>
      <w:r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e</w:t>
      </w:r>
      <w:r w:rsidRPr="007B7A8B">
        <w:rPr>
          <w:rFonts w:ascii="Times New Roman" w:eastAsia="宋体" w:hAnsi="Times New Roman" w:hint="eastAsia"/>
          <w:sz w:val="24"/>
          <w:szCs w:val="24"/>
        </w:rPr>
        <w:t>规定的电源电压跌幅和持续时间，引入</w:t>
      </w:r>
      <w:r w:rsidRPr="007B7A8B">
        <w:rPr>
          <w:rFonts w:ascii="Times New Roman" w:eastAsia="宋体" w:hAnsi="Times New Roman" w:hint="eastAsia"/>
          <w:sz w:val="24"/>
          <w:szCs w:val="24"/>
        </w:rPr>
        <w:t>10</w:t>
      </w:r>
      <w:r w:rsidRPr="007B7A8B">
        <w:rPr>
          <w:rFonts w:ascii="Times New Roman" w:eastAsia="宋体" w:hAnsi="Times New Roman" w:hint="eastAsia"/>
          <w:sz w:val="24"/>
          <w:szCs w:val="24"/>
        </w:rPr>
        <w:t>次干扰，每次干扰间隔时间为</w:t>
      </w:r>
      <w:r w:rsidRPr="007B7A8B">
        <w:rPr>
          <w:rFonts w:ascii="Times New Roman" w:eastAsia="宋体" w:hAnsi="Times New Roman" w:hint="eastAsia"/>
          <w:sz w:val="24"/>
          <w:szCs w:val="24"/>
        </w:rPr>
        <w:t>10 s</w:t>
      </w:r>
      <w:r w:rsidRPr="007B7A8B">
        <w:rPr>
          <w:rFonts w:ascii="Times New Roman" w:eastAsia="宋体" w:hAnsi="Times New Roman" w:hint="eastAsia"/>
          <w:sz w:val="24"/>
          <w:szCs w:val="24"/>
        </w:rPr>
        <w:t>，记录干扰过程中衡器</w:t>
      </w:r>
      <w:r w:rsidR="006C7AF6" w:rsidRPr="007B7A8B">
        <w:rPr>
          <w:rFonts w:ascii="Times New Roman" w:eastAsia="宋体" w:hAnsi="Times New Roman" w:hint="eastAsia"/>
          <w:sz w:val="24"/>
          <w:szCs w:val="24"/>
        </w:rPr>
        <w:t>示值与无干扰时相差最大的示值</w:t>
      </w:r>
      <w:r w:rsidRPr="007B7A8B">
        <w:rPr>
          <w:rFonts w:ascii="Times New Roman" w:eastAsia="宋体" w:hAnsi="Times New Roman" w:hint="eastAsia"/>
          <w:sz w:val="24"/>
          <w:szCs w:val="24"/>
        </w:rPr>
        <w:t>；</w:t>
      </w:r>
    </w:p>
    <w:p w14:paraId="0F50BE6A" w14:textId="77777777" w:rsidR="00936998" w:rsidRPr="007B7A8B" w:rsidRDefault="00936998">
      <w:pPr>
        <w:pStyle w:val="af2"/>
        <w:numPr>
          <w:ilvl w:val="0"/>
          <w:numId w:val="37"/>
        </w:numPr>
        <w:ind w:firstLineChars="0"/>
        <w:rPr>
          <w:rFonts w:ascii="Times New Roman" w:eastAsia="宋体" w:hAnsi="Times New Roman"/>
          <w:sz w:val="24"/>
          <w:szCs w:val="24"/>
        </w:rPr>
      </w:pPr>
      <w:r w:rsidRPr="007B7A8B">
        <w:rPr>
          <w:rFonts w:ascii="Times New Roman" w:eastAsia="宋体" w:hAnsi="Times New Roman" w:hint="eastAsia"/>
          <w:sz w:val="24"/>
          <w:szCs w:val="24"/>
        </w:rPr>
        <w:t>按</w:t>
      </w:r>
      <w:r w:rsidRPr="007B7A8B">
        <w:rPr>
          <w:rFonts w:ascii="Times New Roman" w:eastAsia="宋体" w:hAnsi="Times New Roman"/>
          <w:sz w:val="24"/>
          <w:szCs w:val="24"/>
        </w:rPr>
        <w:fldChar w:fldCharType="begin"/>
      </w:r>
      <w:r w:rsidRPr="007B7A8B">
        <w:rPr>
          <w:rFonts w:ascii="Times New Roman" w:eastAsia="宋体" w:hAnsi="Times New Roman"/>
          <w:sz w:val="24"/>
          <w:szCs w:val="24"/>
        </w:rPr>
        <w:instrText xml:space="preserve"> REF _Ref196211810 \h  \* MERGEFORMAT </w:instrText>
      </w:r>
      <w:r w:rsidRPr="007B7A8B">
        <w:rPr>
          <w:rFonts w:ascii="Times New Roman" w:eastAsia="宋体" w:hAnsi="Times New Roman"/>
          <w:sz w:val="24"/>
          <w:szCs w:val="24"/>
        </w:rPr>
      </w:r>
      <w:r w:rsidRPr="007B7A8B">
        <w:rPr>
          <w:rFonts w:ascii="Times New Roman" w:eastAsia="宋体" w:hAnsi="Times New Roman"/>
          <w:sz w:val="24"/>
          <w:szCs w:val="24"/>
        </w:rPr>
        <w:fldChar w:fldCharType="separate"/>
      </w:r>
      <w:r w:rsidRPr="007B7A8B">
        <w:rPr>
          <w:rFonts w:ascii="Times New Roman" w:eastAsia="宋体" w:hAnsi="Times New Roman"/>
          <w:sz w:val="24"/>
          <w:szCs w:val="24"/>
        </w:rPr>
        <w:t>表</w:t>
      </w:r>
      <w:r w:rsidRPr="007B7A8B">
        <w:rPr>
          <w:rFonts w:ascii="Times New Roman" w:eastAsia="宋体" w:hAnsi="Times New Roman"/>
          <w:noProof/>
          <w:sz w:val="24"/>
          <w:szCs w:val="24"/>
        </w:rPr>
        <w:t>4</w:t>
      </w:r>
      <w:r w:rsidRPr="007B7A8B">
        <w:rPr>
          <w:rFonts w:ascii="Times New Roman" w:eastAsia="宋体" w:hAnsi="Times New Roman"/>
          <w:sz w:val="24"/>
          <w:szCs w:val="24"/>
        </w:rPr>
        <w:fldChar w:fldCharType="end"/>
      </w:r>
      <w:r w:rsidRPr="007B7A8B">
        <w:rPr>
          <w:rFonts w:ascii="Times New Roman" w:eastAsia="宋体" w:hAnsi="Times New Roman" w:hint="eastAsia"/>
          <w:sz w:val="24"/>
          <w:szCs w:val="24"/>
        </w:rPr>
        <w:t>中短时中断规定电压跌幅的和持续时间，引入</w:t>
      </w:r>
      <w:r w:rsidRPr="007B7A8B">
        <w:rPr>
          <w:rFonts w:ascii="Times New Roman" w:eastAsia="宋体" w:hAnsi="Times New Roman" w:hint="eastAsia"/>
          <w:sz w:val="24"/>
          <w:szCs w:val="24"/>
        </w:rPr>
        <w:t>10</w:t>
      </w:r>
      <w:r w:rsidRPr="007B7A8B">
        <w:rPr>
          <w:rFonts w:ascii="Times New Roman" w:eastAsia="宋体" w:hAnsi="Times New Roman" w:hint="eastAsia"/>
          <w:sz w:val="24"/>
          <w:szCs w:val="24"/>
        </w:rPr>
        <w:t>次干扰，每次干扰间隔时间为</w:t>
      </w:r>
      <w:r w:rsidRPr="007B7A8B">
        <w:rPr>
          <w:rFonts w:ascii="Times New Roman" w:eastAsia="宋体" w:hAnsi="Times New Roman" w:hint="eastAsia"/>
          <w:sz w:val="24"/>
          <w:szCs w:val="24"/>
        </w:rPr>
        <w:t>10 s</w:t>
      </w:r>
      <w:r w:rsidRPr="007B7A8B">
        <w:rPr>
          <w:rFonts w:ascii="Times New Roman" w:eastAsia="宋体" w:hAnsi="Times New Roman" w:hint="eastAsia"/>
          <w:sz w:val="24"/>
          <w:szCs w:val="24"/>
        </w:rPr>
        <w:t>：</w:t>
      </w:r>
    </w:p>
    <w:p w14:paraId="7D92E801" w14:textId="4FA6A227" w:rsidR="00936998" w:rsidRPr="007B7A8B" w:rsidRDefault="00936998">
      <w:pPr>
        <w:pStyle w:val="af2"/>
        <w:numPr>
          <w:ilvl w:val="1"/>
          <w:numId w:val="37"/>
        </w:numPr>
        <w:ind w:firstLineChars="0"/>
        <w:rPr>
          <w:rFonts w:ascii="Times New Roman" w:eastAsia="宋体" w:hAnsi="Times New Roman"/>
          <w:sz w:val="24"/>
          <w:szCs w:val="24"/>
        </w:rPr>
      </w:pPr>
      <w:r w:rsidRPr="007B7A8B">
        <w:rPr>
          <w:rFonts w:ascii="Times New Roman" w:eastAsia="宋体" w:hAnsi="Times New Roman" w:hint="eastAsia"/>
          <w:sz w:val="24"/>
          <w:szCs w:val="24"/>
        </w:rPr>
        <w:t>如果衡器在干扰过程中关机重启，在最后一次干扰过程中取下</w:t>
      </w:r>
      <w:bookmarkStart w:id="131" w:name="OLE_LINK13"/>
      <w:r w:rsidRPr="007B7A8B">
        <w:rPr>
          <w:rFonts w:ascii="Times New Roman" w:eastAsia="宋体" w:hAnsi="Times New Roman" w:hint="eastAsia"/>
          <w:sz w:val="24"/>
          <w:szCs w:val="24"/>
        </w:rPr>
        <w:t xml:space="preserve">10 </w:t>
      </w:r>
      <w:r w:rsidRPr="007B7A8B">
        <w:rPr>
          <w:rFonts w:ascii="Times New Roman" w:eastAsia="宋体" w:hAnsi="Times New Roman" w:hint="eastAsia"/>
          <w:i/>
          <w:iCs/>
          <w:sz w:val="24"/>
          <w:szCs w:val="24"/>
        </w:rPr>
        <w:t>e</w:t>
      </w:r>
      <w:bookmarkEnd w:id="131"/>
      <w:r w:rsidRPr="007B7A8B">
        <w:rPr>
          <w:rFonts w:ascii="Times New Roman" w:eastAsia="宋体" w:hAnsi="Times New Roman" w:hint="eastAsia"/>
          <w:sz w:val="24"/>
          <w:szCs w:val="24"/>
        </w:rPr>
        <w:t>的试验载荷，待衡器稳定显示零点后，放回该载荷，记录衡器示值，判断示值误差是否不超过</w:t>
      </w:r>
      <w:r w:rsidRPr="007B7A8B">
        <w:rPr>
          <w:rFonts w:ascii="Times New Roman" w:eastAsia="宋体" w:hAnsi="Times New Roman" w:hint="eastAsia"/>
          <w:sz w:val="24"/>
          <w:szCs w:val="24"/>
        </w:rPr>
        <w:t xml:space="preserve">1 </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rPr>
        <w:t>；</w:t>
      </w:r>
    </w:p>
    <w:p w14:paraId="23A356A9" w14:textId="00A8925B" w:rsidR="00936998" w:rsidRPr="007B7A8B" w:rsidRDefault="00936998">
      <w:pPr>
        <w:pStyle w:val="af2"/>
        <w:numPr>
          <w:ilvl w:val="1"/>
          <w:numId w:val="37"/>
        </w:numPr>
        <w:ind w:firstLineChars="0"/>
        <w:rPr>
          <w:rFonts w:ascii="Times New Roman" w:eastAsia="宋体" w:hAnsi="Times New Roman"/>
          <w:sz w:val="24"/>
          <w:szCs w:val="24"/>
        </w:rPr>
      </w:pPr>
      <w:r w:rsidRPr="007B7A8B">
        <w:rPr>
          <w:rFonts w:ascii="Times New Roman" w:eastAsia="宋体" w:hAnsi="Times New Roman" w:hint="eastAsia"/>
          <w:sz w:val="24"/>
          <w:szCs w:val="24"/>
        </w:rPr>
        <w:t>如果衡器在干扰过程中关机不重启，在最后一次干扰后取下</w:t>
      </w:r>
      <w:r w:rsidRPr="007B7A8B">
        <w:rPr>
          <w:rFonts w:ascii="Times New Roman" w:eastAsia="宋体" w:hAnsi="Times New Roman" w:hint="eastAsia"/>
          <w:sz w:val="24"/>
          <w:szCs w:val="24"/>
        </w:rPr>
        <w:t xml:space="preserve">10 </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rPr>
        <w:t>的试验载荷，手动开机，待衡器稳定显示零点后，放回该载荷，记录衡器示值，判断示值误差是否不超过</w:t>
      </w:r>
      <w:r w:rsidRPr="007B7A8B">
        <w:rPr>
          <w:rFonts w:ascii="Times New Roman" w:eastAsia="宋体" w:hAnsi="Times New Roman" w:hint="eastAsia"/>
          <w:sz w:val="24"/>
          <w:szCs w:val="24"/>
        </w:rPr>
        <w:t xml:space="preserve">1 </w:t>
      </w:r>
      <w:r w:rsidRPr="007B7A8B">
        <w:rPr>
          <w:rFonts w:ascii="Times New Roman" w:eastAsia="宋体" w:hAnsi="Times New Roman" w:hint="eastAsia"/>
          <w:i/>
          <w:iCs/>
          <w:sz w:val="24"/>
          <w:szCs w:val="24"/>
        </w:rPr>
        <w:t>e</w:t>
      </w:r>
      <w:r w:rsidRPr="007B7A8B">
        <w:rPr>
          <w:rFonts w:ascii="Times New Roman" w:eastAsia="宋体" w:hAnsi="Times New Roman" w:hint="eastAsia"/>
          <w:i/>
          <w:iCs/>
          <w:sz w:val="24"/>
          <w:szCs w:val="24"/>
        </w:rPr>
        <w:t>；</w:t>
      </w:r>
    </w:p>
    <w:p w14:paraId="0D89EA51" w14:textId="77777777" w:rsidR="006C7AF6" w:rsidRPr="007B7A8B" w:rsidRDefault="00936998">
      <w:pPr>
        <w:pStyle w:val="af2"/>
        <w:numPr>
          <w:ilvl w:val="1"/>
          <w:numId w:val="37"/>
        </w:numPr>
        <w:ind w:firstLineChars="0"/>
        <w:rPr>
          <w:rFonts w:ascii="Times New Roman" w:eastAsia="宋体" w:hAnsi="Times New Roman"/>
          <w:sz w:val="24"/>
          <w:szCs w:val="24"/>
        </w:rPr>
      </w:pPr>
      <w:r w:rsidRPr="007B7A8B">
        <w:rPr>
          <w:rFonts w:ascii="Times New Roman" w:eastAsia="宋体" w:hAnsi="Times New Roman" w:hint="eastAsia"/>
          <w:sz w:val="24"/>
          <w:szCs w:val="24"/>
        </w:rPr>
        <w:t>如果衡器在干扰过程中</w:t>
      </w:r>
      <w:proofErr w:type="gramStart"/>
      <w:r w:rsidRPr="007B7A8B">
        <w:rPr>
          <w:rFonts w:ascii="Times New Roman" w:eastAsia="宋体" w:hAnsi="Times New Roman" w:hint="eastAsia"/>
          <w:sz w:val="24"/>
          <w:szCs w:val="24"/>
        </w:rPr>
        <w:t>不</w:t>
      </w:r>
      <w:proofErr w:type="gramEnd"/>
      <w:r w:rsidRPr="007B7A8B">
        <w:rPr>
          <w:rFonts w:ascii="Times New Roman" w:eastAsia="宋体" w:hAnsi="Times New Roman" w:hint="eastAsia"/>
          <w:sz w:val="24"/>
          <w:szCs w:val="24"/>
        </w:rPr>
        <w:t>关机，则</w:t>
      </w:r>
      <w:r w:rsidR="006C7AF6" w:rsidRPr="007B7A8B">
        <w:rPr>
          <w:rFonts w:ascii="Times New Roman" w:eastAsia="宋体" w:hAnsi="Times New Roman" w:hint="eastAsia"/>
          <w:sz w:val="24"/>
          <w:szCs w:val="24"/>
        </w:rPr>
        <w:t>记录干扰过程中衡器示值与无干扰时相差最大的示值；</w:t>
      </w:r>
    </w:p>
    <w:p w14:paraId="16561776" w14:textId="2143BD37" w:rsidR="00936998" w:rsidRPr="007B7A8B" w:rsidRDefault="006C7AF6">
      <w:pPr>
        <w:pStyle w:val="af2"/>
        <w:numPr>
          <w:ilvl w:val="0"/>
          <w:numId w:val="37"/>
        </w:numPr>
        <w:ind w:firstLineChars="0"/>
        <w:rPr>
          <w:rFonts w:ascii="Times New Roman" w:eastAsia="宋体" w:hAnsi="Times New Roman"/>
          <w:sz w:val="24"/>
          <w:szCs w:val="24"/>
        </w:rPr>
      </w:pPr>
      <w:r w:rsidRPr="007B7A8B">
        <w:rPr>
          <w:rFonts w:ascii="Times New Roman" w:eastAsia="宋体" w:hAnsi="Times New Roman" w:hint="eastAsia"/>
          <w:sz w:val="24"/>
          <w:szCs w:val="24"/>
        </w:rPr>
        <w:t>判断干扰影响下的示值是否均不超过显著增差（</w:t>
      </w:r>
      <w:r w:rsidRPr="007B7A8B">
        <w:rPr>
          <w:rFonts w:ascii="Times New Roman" w:eastAsia="宋体" w:hAnsi="Times New Roman" w:hint="eastAsia"/>
          <w:sz w:val="24"/>
          <w:szCs w:val="24"/>
        </w:rPr>
        <w:t xml:space="preserve">1 </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rPr>
        <w:t>），或衡器对干扰导致的显著</w:t>
      </w:r>
      <w:proofErr w:type="gramStart"/>
      <w:r w:rsidRPr="007B7A8B">
        <w:rPr>
          <w:rFonts w:ascii="Times New Roman" w:eastAsia="宋体" w:hAnsi="Times New Roman" w:hint="eastAsia"/>
          <w:sz w:val="24"/>
          <w:szCs w:val="24"/>
        </w:rPr>
        <w:t>增差做出</w:t>
      </w:r>
      <w:proofErr w:type="gramEnd"/>
      <w:r w:rsidRPr="007B7A8B">
        <w:rPr>
          <w:rFonts w:ascii="Times New Roman" w:eastAsia="宋体" w:hAnsi="Times New Roman" w:hint="eastAsia"/>
          <w:sz w:val="24"/>
          <w:szCs w:val="24"/>
        </w:rPr>
        <w:t>合适的响应</w:t>
      </w:r>
      <w:r w:rsidR="00936998" w:rsidRPr="007B7A8B">
        <w:rPr>
          <w:rFonts w:ascii="Times New Roman" w:eastAsia="宋体" w:hAnsi="Times New Roman" w:hint="eastAsia"/>
          <w:sz w:val="24"/>
          <w:szCs w:val="24"/>
        </w:rPr>
        <w:t>。</w:t>
      </w:r>
    </w:p>
    <w:p w14:paraId="4389CEB5" w14:textId="37F2892B" w:rsidR="00936998" w:rsidRPr="007B7A8B" w:rsidRDefault="00936998" w:rsidP="00936998">
      <w:pPr>
        <w:spacing w:line="360" w:lineRule="auto"/>
        <w:ind w:firstLine="420"/>
        <w:rPr>
          <w:rFonts w:ascii="Times New Roman" w:eastAsia="宋体" w:hAnsi="Times New Roman"/>
          <w:sz w:val="24"/>
          <w:szCs w:val="24"/>
        </w:rPr>
      </w:pPr>
      <w:r w:rsidRPr="007B7A8B">
        <w:rPr>
          <w:rFonts w:ascii="Times New Roman" w:eastAsia="宋体" w:hAnsi="Times New Roman" w:hint="eastAsia"/>
          <w:sz w:val="24"/>
          <w:szCs w:val="24"/>
        </w:rPr>
        <w:t>注：如果衡器在干扰过程中示值闪烁，且既不能读数也不能</w:t>
      </w:r>
      <w:r w:rsidR="00933A8A" w:rsidRPr="007B7A8B">
        <w:rPr>
          <w:rFonts w:ascii="Times New Roman" w:eastAsia="宋体" w:hAnsi="Times New Roman" w:hint="eastAsia"/>
          <w:sz w:val="24"/>
          <w:szCs w:val="24"/>
        </w:rPr>
        <w:t>传输、</w:t>
      </w:r>
      <w:r w:rsidRPr="007B7A8B">
        <w:rPr>
          <w:rFonts w:ascii="Times New Roman" w:eastAsia="宋体" w:hAnsi="Times New Roman" w:hint="eastAsia"/>
          <w:sz w:val="24"/>
          <w:szCs w:val="24"/>
        </w:rPr>
        <w:t>存储和打</w:t>
      </w:r>
      <w:r w:rsidRPr="007B7A8B">
        <w:rPr>
          <w:rFonts w:ascii="Times New Roman" w:eastAsia="宋体" w:hAnsi="Times New Roman" w:hint="eastAsia"/>
          <w:sz w:val="24"/>
          <w:szCs w:val="24"/>
        </w:rPr>
        <w:lastRenderedPageBreak/>
        <w:t>印示值，则不认为衡器产生了显著增差。</w:t>
      </w:r>
    </w:p>
    <w:p w14:paraId="40F389F7" w14:textId="623DB778" w:rsidR="00CC1CF0" w:rsidRPr="007B7A8B" w:rsidRDefault="00CC1CF0" w:rsidP="00CC1CF0">
      <w:pPr>
        <w:pStyle w:val="a2"/>
        <w:rPr>
          <w:szCs w:val="24"/>
        </w:rPr>
      </w:pPr>
      <w:bookmarkStart w:id="132" w:name="_Ref196397207"/>
      <w:bookmarkStart w:id="133" w:name="_Ref196397332"/>
      <w:bookmarkStart w:id="134" w:name="_Ref196398064"/>
      <w:bookmarkStart w:id="135" w:name="_Toc207570251"/>
      <w:r w:rsidRPr="007B7A8B">
        <w:rPr>
          <w:rFonts w:hint="eastAsia"/>
          <w:szCs w:val="24"/>
        </w:rPr>
        <w:t>电脉冲群试验</w:t>
      </w:r>
      <w:bookmarkEnd w:id="132"/>
      <w:bookmarkEnd w:id="133"/>
      <w:bookmarkEnd w:id="134"/>
      <w:bookmarkEnd w:id="135"/>
    </w:p>
    <w:p w14:paraId="5B10BEEC" w14:textId="0A598226" w:rsidR="00130EC2" w:rsidRPr="007B7A8B" w:rsidRDefault="008C707F" w:rsidP="00130EC2">
      <w:pPr>
        <w:spacing w:line="360" w:lineRule="auto"/>
        <w:ind w:firstLine="420"/>
        <w:rPr>
          <w:rFonts w:ascii="Times New Roman" w:eastAsia="宋体" w:hAnsi="Times New Roman"/>
          <w:sz w:val="24"/>
          <w:szCs w:val="24"/>
        </w:rPr>
      </w:pPr>
      <w:r w:rsidRPr="007B7A8B">
        <w:rPr>
          <w:rFonts w:ascii="宋体" w:eastAsia="宋体" w:hAnsi="宋体" w:cs="微软雅黑" w:hint="eastAsia"/>
          <w:sz w:val="24"/>
          <w:szCs w:val="24"/>
        </w:rPr>
        <w:t>试验包括对衡器电源到</w:t>
      </w:r>
      <w:r w:rsidRPr="007B7A8B">
        <w:rPr>
          <w:rFonts w:ascii="Times New Roman" w:eastAsia="宋体" w:hAnsi="Times New Roman"/>
          <w:sz w:val="24"/>
          <w:szCs w:val="24"/>
        </w:rPr>
        <w:t>接地（</w:t>
      </w:r>
      <w:r w:rsidRPr="007B7A8B">
        <w:rPr>
          <w:rFonts w:ascii="Times New Roman" w:eastAsia="宋体" w:hAnsi="Times New Roman"/>
          <w:sz w:val="24"/>
          <w:szCs w:val="24"/>
        </w:rPr>
        <w:t>PE</w:t>
      </w:r>
      <w:r w:rsidRPr="007B7A8B">
        <w:rPr>
          <w:rFonts w:ascii="Times New Roman" w:eastAsia="宋体" w:hAnsi="Times New Roman"/>
          <w:sz w:val="24"/>
          <w:szCs w:val="24"/>
        </w:rPr>
        <w:t>）</w:t>
      </w:r>
      <w:r w:rsidR="00C712DF" w:rsidRPr="007B7A8B">
        <w:rPr>
          <w:rFonts w:ascii="Times New Roman" w:eastAsia="宋体" w:hAnsi="Times New Roman"/>
          <w:sz w:val="24"/>
          <w:szCs w:val="24"/>
        </w:rPr>
        <w:t>端口</w:t>
      </w:r>
      <w:r w:rsidRPr="007B7A8B">
        <w:rPr>
          <w:rFonts w:ascii="Times New Roman" w:eastAsia="宋体" w:hAnsi="Times New Roman"/>
          <w:sz w:val="24"/>
          <w:szCs w:val="24"/>
        </w:rPr>
        <w:t>施加电</w:t>
      </w:r>
      <w:r w:rsidRPr="007B7A8B">
        <w:rPr>
          <w:rFonts w:ascii="宋体" w:eastAsia="宋体" w:hAnsi="宋体" w:cs="微软雅黑" w:hint="eastAsia"/>
          <w:sz w:val="24"/>
          <w:szCs w:val="24"/>
        </w:rPr>
        <w:t>脉冲群干扰，以及对衡器</w:t>
      </w:r>
      <w:r w:rsidRPr="007B7A8B">
        <w:rPr>
          <w:rFonts w:ascii="Times New Roman" w:eastAsia="宋体" w:hAnsi="Times New Roman"/>
          <w:sz w:val="24"/>
          <w:szCs w:val="24"/>
        </w:rPr>
        <w:t>I/O</w:t>
      </w:r>
      <w:r w:rsidRPr="007B7A8B">
        <w:rPr>
          <w:rFonts w:ascii="Times New Roman" w:eastAsia="宋体" w:hAnsi="Times New Roman"/>
          <w:sz w:val="24"/>
          <w:szCs w:val="24"/>
        </w:rPr>
        <w:t>信号</w:t>
      </w:r>
      <w:r w:rsidR="00C712DF" w:rsidRPr="007B7A8B">
        <w:rPr>
          <w:rFonts w:ascii="Times New Roman" w:eastAsia="宋体" w:hAnsi="Times New Roman" w:hint="eastAsia"/>
          <w:sz w:val="24"/>
          <w:szCs w:val="24"/>
        </w:rPr>
        <w:t>、数据</w:t>
      </w:r>
      <w:r w:rsidRPr="007B7A8B">
        <w:rPr>
          <w:rFonts w:ascii="Times New Roman" w:eastAsia="宋体" w:hAnsi="Times New Roman"/>
          <w:sz w:val="24"/>
          <w:szCs w:val="24"/>
        </w:rPr>
        <w:t>和控制端口</w:t>
      </w:r>
      <w:r w:rsidRPr="007B7A8B">
        <w:rPr>
          <w:rFonts w:ascii="Times New Roman" w:eastAsia="宋体" w:hAnsi="Times New Roman" w:hint="eastAsia"/>
          <w:sz w:val="24"/>
          <w:szCs w:val="24"/>
        </w:rPr>
        <w:t>施加脉冲群干扰。</w:t>
      </w:r>
      <w:r w:rsidR="00C712DF" w:rsidRPr="007B7A8B">
        <w:rPr>
          <w:rFonts w:ascii="Times New Roman" w:eastAsia="宋体" w:hAnsi="Times New Roman" w:hint="eastAsia"/>
          <w:sz w:val="24"/>
          <w:szCs w:val="24"/>
        </w:rPr>
        <w:t>脉冲群的重复频率、持续时间和在</w:t>
      </w:r>
      <w:r w:rsidR="00C712DF" w:rsidRPr="007B7A8B">
        <w:rPr>
          <w:rFonts w:ascii="Times New Roman" w:eastAsia="宋体" w:hAnsi="Times New Roman"/>
          <w:sz w:val="24"/>
          <w:szCs w:val="24"/>
        </w:rPr>
        <w:t>50 Ω</w:t>
      </w:r>
      <w:r w:rsidR="00C712DF" w:rsidRPr="007B7A8B">
        <w:rPr>
          <w:rFonts w:ascii="Times New Roman" w:eastAsia="宋体" w:hAnsi="Times New Roman"/>
          <w:sz w:val="24"/>
          <w:szCs w:val="24"/>
        </w:rPr>
        <w:t>和</w:t>
      </w:r>
      <w:r w:rsidR="00C712DF" w:rsidRPr="007B7A8B">
        <w:rPr>
          <w:rFonts w:ascii="Times New Roman" w:eastAsia="宋体" w:hAnsi="Times New Roman"/>
          <w:sz w:val="24"/>
          <w:szCs w:val="24"/>
        </w:rPr>
        <w:t>1000 Ω</w:t>
      </w:r>
      <w:r w:rsidR="00C712DF" w:rsidRPr="007B7A8B">
        <w:rPr>
          <w:rFonts w:ascii="Times New Roman" w:eastAsia="宋体" w:hAnsi="Times New Roman" w:hint="eastAsia"/>
          <w:sz w:val="24"/>
          <w:szCs w:val="24"/>
        </w:rPr>
        <w:t>负载条件下输出电压的峰值按</w:t>
      </w:r>
      <w:r w:rsidR="00C712DF" w:rsidRPr="007B7A8B">
        <w:rPr>
          <w:rFonts w:ascii="Times New Roman" w:eastAsia="宋体" w:hAnsi="Times New Roman" w:hint="eastAsia"/>
          <w:sz w:val="24"/>
          <w:szCs w:val="24"/>
        </w:rPr>
        <w:t>GB/T 17626.4</w:t>
      </w:r>
      <w:r w:rsidR="007A3001">
        <w:rPr>
          <w:rFonts w:ascii="Times New Roman" w:eastAsia="宋体" w:hAnsi="Times New Roman" w:hint="eastAsia"/>
          <w:sz w:val="24"/>
          <w:szCs w:val="24"/>
        </w:rPr>
        <w:t xml:space="preserve"> </w:t>
      </w:r>
      <w:r w:rsidR="00C712DF" w:rsidRPr="007B7A8B">
        <w:rPr>
          <w:rFonts w:ascii="Times New Roman" w:eastAsia="宋体" w:hAnsi="Times New Roman" w:hint="eastAsia"/>
          <w:sz w:val="24"/>
          <w:szCs w:val="24"/>
        </w:rPr>
        <w:t>6.2.2</w:t>
      </w:r>
      <w:r w:rsidR="00C712DF" w:rsidRPr="007B7A8B">
        <w:rPr>
          <w:rFonts w:ascii="Times New Roman" w:eastAsia="宋体" w:hAnsi="Times New Roman" w:hint="eastAsia"/>
          <w:sz w:val="24"/>
          <w:szCs w:val="24"/>
        </w:rPr>
        <w:t>的规定。</w:t>
      </w:r>
    </w:p>
    <w:p w14:paraId="5ED1F07E" w14:textId="598D88AC" w:rsidR="00C712DF" w:rsidRPr="007B7A8B" w:rsidRDefault="00E56DB8" w:rsidP="00130EC2">
      <w:pPr>
        <w:spacing w:line="360" w:lineRule="auto"/>
        <w:ind w:firstLine="420"/>
        <w:rPr>
          <w:rFonts w:ascii="Times New Roman" w:eastAsia="宋体" w:hAnsi="Times New Roman"/>
          <w:sz w:val="24"/>
          <w:szCs w:val="24"/>
        </w:rPr>
      </w:pPr>
      <w:r w:rsidRPr="00820CB7">
        <w:rPr>
          <w:rFonts w:ascii="Times New Roman" w:eastAsia="宋体" w:hAnsi="Times New Roman" w:hint="eastAsia"/>
          <w:sz w:val="24"/>
          <w:szCs w:val="24"/>
        </w:rPr>
        <w:t>OIML R76</w:t>
      </w:r>
      <w:r w:rsidR="00820CB7" w:rsidRPr="00820CB7">
        <w:rPr>
          <w:rFonts w:ascii="Times New Roman" w:eastAsia="宋体" w:hAnsi="Times New Roman" w:hint="eastAsia"/>
          <w:sz w:val="24"/>
          <w:szCs w:val="24"/>
        </w:rPr>
        <w:t>-1:</w:t>
      </w:r>
      <w:r w:rsidR="00967A23" w:rsidRPr="00820CB7">
        <w:rPr>
          <w:rFonts w:ascii="Times New Roman" w:eastAsia="宋体" w:hAnsi="Times New Roman" w:hint="eastAsia"/>
          <w:sz w:val="24"/>
          <w:szCs w:val="24"/>
        </w:rPr>
        <w:t>2006</w:t>
      </w:r>
      <w:r w:rsidR="00B3472D" w:rsidRPr="00820CB7">
        <w:rPr>
          <w:rFonts w:ascii="Times New Roman" w:eastAsia="宋体" w:hAnsi="Times New Roman" w:hint="eastAsia"/>
          <w:sz w:val="24"/>
          <w:szCs w:val="24"/>
        </w:rPr>
        <w:t>建议</w:t>
      </w:r>
      <w:r w:rsidRPr="00820CB7">
        <w:rPr>
          <w:rFonts w:ascii="Times New Roman" w:eastAsia="宋体" w:hAnsi="Times New Roman" w:hint="eastAsia"/>
          <w:sz w:val="24"/>
          <w:szCs w:val="24"/>
        </w:rPr>
        <w:t>电脉冲群</w:t>
      </w:r>
      <w:r w:rsidR="00C712DF" w:rsidRPr="00820CB7">
        <w:rPr>
          <w:rFonts w:ascii="Times New Roman" w:eastAsia="宋体" w:hAnsi="Times New Roman" w:hint="eastAsia"/>
          <w:sz w:val="24"/>
          <w:szCs w:val="24"/>
        </w:rPr>
        <w:t>试验严酷度等级</w:t>
      </w:r>
      <w:r w:rsidRPr="00820CB7">
        <w:rPr>
          <w:rFonts w:ascii="Times New Roman" w:eastAsia="宋体" w:hAnsi="Times New Roman" w:hint="eastAsia"/>
          <w:sz w:val="24"/>
          <w:szCs w:val="24"/>
        </w:rPr>
        <w:t>为</w:t>
      </w:r>
      <w:r w:rsidR="00C712DF" w:rsidRPr="00820CB7">
        <w:rPr>
          <w:rFonts w:ascii="Times New Roman" w:eastAsia="宋体" w:hAnsi="Times New Roman" w:hint="eastAsia"/>
          <w:sz w:val="24"/>
          <w:szCs w:val="24"/>
        </w:rPr>
        <w:t>2</w:t>
      </w:r>
      <w:r w:rsidR="00C712DF" w:rsidRPr="00820CB7">
        <w:rPr>
          <w:rFonts w:ascii="Times New Roman" w:eastAsia="宋体" w:hAnsi="Times New Roman" w:hint="eastAsia"/>
          <w:sz w:val="24"/>
          <w:szCs w:val="24"/>
        </w:rPr>
        <w:t>级，</w:t>
      </w:r>
      <w:r w:rsidR="007A3001" w:rsidRPr="00820CB7">
        <w:rPr>
          <w:rFonts w:ascii="Times New Roman" w:eastAsia="宋体" w:hAnsi="Times New Roman" w:hint="eastAsia"/>
          <w:sz w:val="24"/>
          <w:szCs w:val="24"/>
        </w:rPr>
        <w:t>对应“受保护的电磁环境”；</w:t>
      </w:r>
      <w:r w:rsidR="007A3001" w:rsidRPr="00820CB7">
        <w:rPr>
          <w:rFonts w:ascii="Times New Roman" w:eastAsia="宋体" w:hAnsi="Times New Roman" w:hint="eastAsia"/>
          <w:sz w:val="24"/>
          <w:szCs w:val="24"/>
        </w:rPr>
        <w:t>OIML D11</w:t>
      </w:r>
      <w:r w:rsidR="00820CB7" w:rsidRPr="00820CB7">
        <w:rPr>
          <w:rFonts w:ascii="Times New Roman" w:eastAsia="宋体" w:hAnsi="Times New Roman" w:hint="eastAsia"/>
          <w:sz w:val="24"/>
          <w:szCs w:val="24"/>
        </w:rPr>
        <w:t>:</w:t>
      </w:r>
      <w:r w:rsidR="00967A23" w:rsidRPr="00820CB7">
        <w:rPr>
          <w:rFonts w:ascii="Times New Roman" w:eastAsia="宋体" w:hAnsi="Times New Roman" w:hint="eastAsia"/>
          <w:sz w:val="24"/>
          <w:szCs w:val="24"/>
        </w:rPr>
        <w:t>201</w:t>
      </w:r>
      <w:r w:rsidR="00937B7F" w:rsidRPr="00820CB7">
        <w:rPr>
          <w:rFonts w:ascii="Times New Roman" w:eastAsia="宋体" w:hAnsi="Times New Roman" w:hint="eastAsia"/>
          <w:sz w:val="24"/>
          <w:szCs w:val="24"/>
        </w:rPr>
        <w:t>3</w:t>
      </w:r>
      <w:r w:rsidR="007A3001" w:rsidRPr="00820CB7">
        <w:rPr>
          <w:rFonts w:ascii="Times New Roman" w:eastAsia="宋体" w:hAnsi="Times New Roman" w:hint="eastAsia"/>
          <w:sz w:val="24"/>
          <w:szCs w:val="24"/>
        </w:rPr>
        <w:t>建议点脉冲群试验严酷度等级为</w:t>
      </w:r>
      <w:r w:rsidR="007A3001" w:rsidRPr="00820CB7">
        <w:rPr>
          <w:rFonts w:ascii="Times New Roman" w:eastAsia="宋体" w:hAnsi="Times New Roman" w:hint="eastAsia"/>
          <w:sz w:val="24"/>
          <w:szCs w:val="24"/>
        </w:rPr>
        <w:t>3</w:t>
      </w:r>
      <w:r w:rsidR="007A3001" w:rsidRPr="00820CB7">
        <w:rPr>
          <w:rFonts w:ascii="Times New Roman" w:eastAsia="宋体" w:hAnsi="Times New Roman" w:hint="eastAsia"/>
          <w:sz w:val="24"/>
          <w:szCs w:val="24"/>
        </w:rPr>
        <w:t>级，对应“典型的工业环境”，见</w:t>
      </w:r>
      <w:r w:rsidR="007A3001" w:rsidRPr="00820CB7">
        <w:rPr>
          <w:rFonts w:ascii="Times New Roman" w:eastAsia="宋体" w:hAnsi="Times New Roman"/>
          <w:sz w:val="24"/>
          <w:szCs w:val="24"/>
        </w:rPr>
        <w:fldChar w:fldCharType="begin"/>
      </w:r>
      <w:r w:rsidR="007A3001" w:rsidRPr="00820CB7">
        <w:rPr>
          <w:rFonts w:ascii="Times New Roman" w:eastAsia="宋体" w:hAnsi="Times New Roman"/>
          <w:sz w:val="24"/>
          <w:szCs w:val="24"/>
        </w:rPr>
        <w:instrText xml:space="preserve"> REF _Ref196215950 \h  \* MERGEFORMAT </w:instrText>
      </w:r>
      <w:r w:rsidR="007A3001" w:rsidRPr="00820CB7">
        <w:rPr>
          <w:rFonts w:ascii="Times New Roman" w:eastAsia="宋体" w:hAnsi="Times New Roman"/>
          <w:sz w:val="24"/>
          <w:szCs w:val="24"/>
        </w:rPr>
      </w:r>
      <w:r w:rsidR="007A3001" w:rsidRPr="00820CB7">
        <w:rPr>
          <w:rFonts w:ascii="Times New Roman" w:eastAsia="宋体" w:hAnsi="Times New Roman"/>
          <w:sz w:val="24"/>
          <w:szCs w:val="24"/>
        </w:rPr>
        <w:fldChar w:fldCharType="separate"/>
      </w:r>
      <w:r w:rsidR="007A3001" w:rsidRPr="00820CB7">
        <w:rPr>
          <w:rFonts w:ascii="Times New Roman" w:eastAsia="宋体" w:hAnsi="Times New Roman"/>
          <w:sz w:val="24"/>
          <w:szCs w:val="24"/>
        </w:rPr>
        <w:t>表</w:t>
      </w:r>
      <w:r w:rsidR="007A3001" w:rsidRPr="00820CB7">
        <w:rPr>
          <w:rFonts w:ascii="Times New Roman" w:eastAsia="宋体" w:hAnsi="Times New Roman"/>
          <w:sz w:val="24"/>
          <w:szCs w:val="24"/>
        </w:rPr>
        <w:t xml:space="preserve"> </w:t>
      </w:r>
      <w:r w:rsidR="007A3001" w:rsidRPr="00820CB7">
        <w:rPr>
          <w:rFonts w:ascii="Times New Roman" w:eastAsia="宋体" w:hAnsi="Times New Roman"/>
          <w:noProof/>
          <w:sz w:val="24"/>
          <w:szCs w:val="24"/>
        </w:rPr>
        <w:t>5</w:t>
      </w:r>
      <w:r w:rsidR="007A3001" w:rsidRPr="00820CB7">
        <w:rPr>
          <w:rFonts w:ascii="Times New Roman" w:eastAsia="宋体" w:hAnsi="Times New Roman"/>
          <w:sz w:val="24"/>
          <w:szCs w:val="24"/>
        </w:rPr>
        <w:fldChar w:fldCharType="end"/>
      </w:r>
      <w:r w:rsidR="007A3001" w:rsidRPr="00820CB7">
        <w:rPr>
          <w:rFonts w:ascii="Times New Roman" w:eastAsia="宋体" w:hAnsi="Times New Roman" w:hint="eastAsia"/>
          <w:sz w:val="24"/>
          <w:szCs w:val="24"/>
        </w:rPr>
        <w:t>加粗部分。</w:t>
      </w:r>
      <w:r w:rsidR="008E7255" w:rsidRPr="00820CB7">
        <w:rPr>
          <w:rFonts w:ascii="Times New Roman" w:eastAsia="宋体" w:hAnsi="Times New Roman" w:hint="eastAsia"/>
          <w:sz w:val="24"/>
          <w:szCs w:val="24"/>
        </w:rPr>
        <w:t>建议</w:t>
      </w:r>
      <w:r w:rsidR="007A3001" w:rsidRPr="00820CB7">
        <w:rPr>
          <w:rFonts w:ascii="Times New Roman" w:eastAsia="宋体" w:hAnsi="Times New Roman" w:hint="eastAsia"/>
          <w:sz w:val="24"/>
          <w:szCs w:val="24"/>
        </w:rPr>
        <w:t>按照衡器实际</w:t>
      </w:r>
      <w:r w:rsidR="00967A23" w:rsidRPr="00820CB7">
        <w:rPr>
          <w:rFonts w:ascii="Times New Roman" w:eastAsia="宋体" w:hAnsi="Times New Roman" w:hint="eastAsia"/>
          <w:sz w:val="24"/>
          <w:szCs w:val="24"/>
        </w:rPr>
        <w:t>使用</w:t>
      </w:r>
      <w:r w:rsidR="007A3001" w:rsidRPr="00820CB7">
        <w:rPr>
          <w:rFonts w:ascii="Times New Roman" w:eastAsia="宋体" w:hAnsi="Times New Roman" w:hint="eastAsia"/>
          <w:sz w:val="24"/>
          <w:szCs w:val="24"/>
        </w:rPr>
        <w:t>环境，</w:t>
      </w:r>
      <w:r w:rsidR="00F53E88" w:rsidRPr="00820CB7">
        <w:rPr>
          <w:rFonts w:ascii="Times New Roman" w:eastAsia="宋体" w:hAnsi="Times New Roman" w:hint="eastAsia"/>
          <w:sz w:val="24"/>
          <w:szCs w:val="24"/>
        </w:rPr>
        <w:t>参照</w:t>
      </w:r>
      <w:r w:rsidR="00F53E88" w:rsidRPr="00820CB7">
        <w:rPr>
          <w:rFonts w:ascii="Times New Roman" w:eastAsia="宋体" w:hAnsi="Times New Roman" w:hint="eastAsia"/>
          <w:sz w:val="24"/>
          <w:szCs w:val="24"/>
        </w:rPr>
        <w:t>GB/T 17626.4</w:t>
      </w:r>
      <w:r w:rsidR="00F53E88" w:rsidRPr="00820CB7">
        <w:rPr>
          <w:rFonts w:ascii="Times New Roman" w:eastAsia="宋体" w:hAnsi="Times New Roman" w:hint="eastAsia"/>
          <w:sz w:val="24"/>
          <w:szCs w:val="24"/>
        </w:rPr>
        <w:t>附录</w:t>
      </w:r>
      <w:r w:rsidR="00F53E88" w:rsidRPr="00820CB7">
        <w:rPr>
          <w:rFonts w:ascii="Times New Roman" w:eastAsia="宋体" w:hAnsi="Times New Roman" w:hint="eastAsia"/>
          <w:sz w:val="24"/>
          <w:szCs w:val="24"/>
        </w:rPr>
        <w:t>B</w:t>
      </w:r>
      <w:r w:rsidR="007A3001" w:rsidRPr="00820CB7">
        <w:rPr>
          <w:rFonts w:ascii="Times New Roman" w:eastAsia="宋体" w:hAnsi="Times New Roman" w:hint="eastAsia"/>
          <w:sz w:val="24"/>
          <w:szCs w:val="24"/>
        </w:rPr>
        <w:t>选择</w:t>
      </w:r>
      <w:r w:rsidR="008E7255" w:rsidRPr="00820CB7">
        <w:rPr>
          <w:rFonts w:ascii="Times New Roman" w:eastAsia="宋体" w:hAnsi="Times New Roman" w:hint="eastAsia"/>
          <w:sz w:val="24"/>
          <w:szCs w:val="24"/>
        </w:rPr>
        <w:t>试验严酷度等级</w:t>
      </w:r>
      <w:r w:rsidR="00F53E88" w:rsidRPr="00820CB7">
        <w:rPr>
          <w:rFonts w:ascii="Times New Roman" w:eastAsia="宋体" w:hAnsi="Times New Roman" w:hint="eastAsia"/>
          <w:sz w:val="24"/>
          <w:szCs w:val="24"/>
        </w:rPr>
        <w:t>。</w:t>
      </w:r>
    </w:p>
    <w:p w14:paraId="286C1BBF" w14:textId="0B2BC731" w:rsidR="00C712DF" w:rsidRPr="007B7A8B" w:rsidRDefault="00C712DF" w:rsidP="00C712DF">
      <w:pPr>
        <w:pStyle w:val="af5"/>
        <w:keepNext/>
        <w:ind w:firstLineChars="0" w:firstLine="0"/>
        <w:jc w:val="center"/>
        <w:rPr>
          <w:rFonts w:ascii="Times New Roman" w:eastAsia="宋体" w:hAnsi="Times New Roman"/>
          <w:sz w:val="21"/>
          <w:szCs w:val="21"/>
        </w:rPr>
      </w:pPr>
      <w:bookmarkStart w:id="136" w:name="_Ref196215950"/>
      <w:r w:rsidRPr="007B7A8B">
        <w:rPr>
          <w:rFonts w:ascii="Times New Roman" w:eastAsia="宋体" w:hAnsi="Times New Roman"/>
          <w:sz w:val="21"/>
          <w:szCs w:val="21"/>
        </w:rPr>
        <w:t>表</w:t>
      </w:r>
      <w:r w:rsidRPr="007B7A8B">
        <w:rPr>
          <w:rFonts w:ascii="Times New Roman" w:eastAsia="宋体" w:hAnsi="Times New Roman"/>
          <w:sz w:val="21"/>
          <w:szCs w:val="21"/>
        </w:rPr>
        <w:t xml:space="preserve"> </w:t>
      </w:r>
      <w:r w:rsidRPr="007B7A8B">
        <w:rPr>
          <w:rFonts w:ascii="Times New Roman" w:eastAsia="宋体" w:hAnsi="Times New Roman"/>
          <w:sz w:val="21"/>
          <w:szCs w:val="21"/>
        </w:rPr>
        <w:fldChar w:fldCharType="begin"/>
      </w:r>
      <w:r w:rsidRPr="007B7A8B">
        <w:rPr>
          <w:rFonts w:ascii="Times New Roman" w:eastAsia="宋体" w:hAnsi="Times New Roman"/>
          <w:sz w:val="21"/>
          <w:szCs w:val="21"/>
        </w:rPr>
        <w:instrText xml:space="preserve"> SEQ </w:instrText>
      </w:r>
      <w:r w:rsidRPr="007B7A8B">
        <w:rPr>
          <w:rFonts w:ascii="Times New Roman" w:eastAsia="宋体" w:hAnsi="Times New Roman"/>
          <w:sz w:val="21"/>
          <w:szCs w:val="21"/>
        </w:rPr>
        <w:instrText>表</w:instrText>
      </w:r>
      <w:r w:rsidRPr="007B7A8B">
        <w:rPr>
          <w:rFonts w:ascii="Times New Roman" w:eastAsia="宋体" w:hAnsi="Times New Roman"/>
          <w:sz w:val="21"/>
          <w:szCs w:val="21"/>
        </w:rPr>
        <w:instrText xml:space="preserve"> \* ARABIC </w:instrText>
      </w:r>
      <w:r w:rsidRPr="007B7A8B">
        <w:rPr>
          <w:rFonts w:ascii="Times New Roman" w:eastAsia="宋体" w:hAnsi="Times New Roman"/>
          <w:sz w:val="21"/>
          <w:szCs w:val="21"/>
        </w:rPr>
        <w:fldChar w:fldCharType="separate"/>
      </w:r>
      <w:r w:rsidR="004679C5" w:rsidRPr="007B7A8B">
        <w:rPr>
          <w:rFonts w:ascii="Times New Roman" w:eastAsia="宋体" w:hAnsi="Times New Roman"/>
          <w:noProof/>
          <w:sz w:val="21"/>
          <w:szCs w:val="21"/>
        </w:rPr>
        <w:t>5</w:t>
      </w:r>
      <w:r w:rsidRPr="007B7A8B">
        <w:rPr>
          <w:rFonts w:ascii="Times New Roman" w:eastAsia="宋体" w:hAnsi="Times New Roman"/>
          <w:sz w:val="21"/>
          <w:szCs w:val="21"/>
        </w:rPr>
        <w:fldChar w:fldCharType="end"/>
      </w:r>
      <w:bookmarkEnd w:id="136"/>
      <w:r w:rsidR="00F53E88" w:rsidRPr="007B7A8B">
        <w:rPr>
          <w:rFonts w:ascii="Times New Roman" w:eastAsia="宋体" w:hAnsi="Times New Roman"/>
          <w:sz w:val="21"/>
          <w:szCs w:val="21"/>
        </w:rPr>
        <w:t xml:space="preserve"> </w:t>
      </w:r>
      <w:r w:rsidRPr="007B7A8B">
        <w:rPr>
          <w:rFonts w:ascii="Times New Roman" w:eastAsia="宋体" w:hAnsi="Times New Roman"/>
          <w:sz w:val="21"/>
          <w:szCs w:val="21"/>
        </w:rPr>
        <w:t>电脉冲群试验严酷度等级</w:t>
      </w:r>
    </w:p>
    <w:tbl>
      <w:tblPr>
        <w:tblStyle w:val="affb"/>
        <w:tblW w:w="0" w:type="auto"/>
        <w:tblLook w:val="04A0" w:firstRow="1" w:lastRow="0" w:firstColumn="1" w:lastColumn="0" w:noHBand="0" w:noVBand="1"/>
      </w:tblPr>
      <w:tblGrid>
        <w:gridCol w:w="1659"/>
        <w:gridCol w:w="1659"/>
        <w:gridCol w:w="1659"/>
        <w:gridCol w:w="1659"/>
        <w:gridCol w:w="1660"/>
      </w:tblGrid>
      <w:tr w:rsidR="007B7A8B" w:rsidRPr="007B7A8B" w14:paraId="14CC5157" w14:textId="77777777" w:rsidTr="00395840">
        <w:tc>
          <w:tcPr>
            <w:tcW w:w="8296" w:type="dxa"/>
            <w:gridSpan w:val="5"/>
          </w:tcPr>
          <w:p w14:paraId="237684AB" w14:textId="5772CEDA" w:rsidR="00C712DF" w:rsidRPr="007B7A8B" w:rsidRDefault="00C712DF" w:rsidP="00C712DF">
            <w:pPr>
              <w:spacing w:line="360" w:lineRule="auto"/>
              <w:jc w:val="center"/>
              <w:rPr>
                <w:rFonts w:ascii="Times New Roman" w:eastAsia="宋体" w:hAnsi="Times New Roman"/>
                <w:szCs w:val="21"/>
              </w:rPr>
            </w:pPr>
            <w:r w:rsidRPr="007B7A8B">
              <w:rPr>
                <w:rFonts w:ascii="Times New Roman" w:eastAsia="宋体" w:hAnsi="Times New Roman" w:hint="eastAsia"/>
                <w:szCs w:val="21"/>
              </w:rPr>
              <w:t>开路输出试验电压和脉冲群的重复频率</w:t>
            </w:r>
          </w:p>
        </w:tc>
      </w:tr>
      <w:tr w:rsidR="007B7A8B" w:rsidRPr="007B7A8B" w14:paraId="69EDD446" w14:textId="77777777" w:rsidTr="00F95832">
        <w:tc>
          <w:tcPr>
            <w:tcW w:w="1659" w:type="dxa"/>
            <w:vMerge w:val="restart"/>
            <w:vAlign w:val="center"/>
          </w:tcPr>
          <w:p w14:paraId="200D747F" w14:textId="44C846D8" w:rsidR="00C712DF" w:rsidRPr="007B7A8B" w:rsidRDefault="00C712DF" w:rsidP="00C712DF">
            <w:pPr>
              <w:spacing w:line="360" w:lineRule="auto"/>
              <w:jc w:val="center"/>
              <w:rPr>
                <w:rFonts w:ascii="Times New Roman" w:eastAsia="宋体" w:hAnsi="Times New Roman"/>
                <w:szCs w:val="21"/>
              </w:rPr>
            </w:pPr>
            <w:r w:rsidRPr="007B7A8B">
              <w:rPr>
                <w:rFonts w:ascii="Times New Roman" w:eastAsia="宋体" w:hAnsi="Times New Roman" w:hint="eastAsia"/>
                <w:szCs w:val="21"/>
              </w:rPr>
              <w:t>严酷度等级</w:t>
            </w:r>
          </w:p>
        </w:tc>
        <w:tc>
          <w:tcPr>
            <w:tcW w:w="3318" w:type="dxa"/>
            <w:gridSpan w:val="2"/>
          </w:tcPr>
          <w:p w14:paraId="51481435" w14:textId="44308741" w:rsidR="00C712DF" w:rsidRPr="007B7A8B" w:rsidRDefault="00F53E88" w:rsidP="00C712DF">
            <w:pPr>
              <w:spacing w:line="360" w:lineRule="auto"/>
              <w:jc w:val="center"/>
              <w:rPr>
                <w:rFonts w:ascii="Times New Roman" w:eastAsia="宋体" w:hAnsi="Times New Roman"/>
                <w:szCs w:val="21"/>
              </w:rPr>
            </w:pPr>
            <w:r w:rsidRPr="007B7A8B">
              <w:rPr>
                <w:rFonts w:ascii="Times New Roman" w:eastAsia="宋体" w:hAnsi="Times New Roman" w:hint="eastAsia"/>
                <w:szCs w:val="21"/>
              </w:rPr>
              <w:t>电源端口</w:t>
            </w:r>
          </w:p>
        </w:tc>
        <w:tc>
          <w:tcPr>
            <w:tcW w:w="3319" w:type="dxa"/>
            <w:gridSpan w:val="2"/>
          </w:tcPr>
          <w:p w14:paraId="7AB76D6C" w14:textId="49486A26" w:rsidR="00C712DF" w:rsidRPr="007B7A8B" w:rsidRDefault="00F53E88" w:rsidP="00C712DF">
            <w:pPr>
              <w:spacing w:line="360" w:lineRule="auto"/>
              <w:jc w:val="center"/>
              <w:rPr>
                <w:rFonts w:ascii="Times New Roman" w:eastAsia="宋体" w:hAnsi="Times New Roman"/>
                <w:szCs w:val="21"/>
              </w:rPr>
            </w:pPr>
            <w:r w:rsidRPr="007B7A8B">
              <w:rPr>
                <w:rFonts w:ascii="Times New Roman" w:eastAsia="宋体" w:hAnsi="Times New Roman" w:hint="eastAsia"/>
                <w:szCs w:val="21"/>
              </w:rPr>
              <w:t>I/O</w:t>
            </w:r>
            <w:r w:rsidRPr="007B7A8B">
              <w:rPr>
                <w:rFonts w:ascii="Times New Roman" w:eastAsia="宋体" w:hAnsi="Times New Roman" w:hint="eastAsia"/>
                <w:szCs w:val="21"/>
              </w:rPr>
              <w:t>信号和控制端口</w:t>
            </w:r>
          </w:p>
        </w:tc>
      </w:tr>
      <w:tr w:rsidR="007B7A8B" w:rsidRPr="007B7A8B" w14:paraId="5A401DEF" w14:textId="77777777" w:rsidTr="00C712DF">
        <w:tc>
          <w:tcPr>
            <w:tcW w:w="1659" w:type="dxa"/>
            <w:vMerge/>
          </w:tcPr>
          <w:p w14:paraId="6C6658F0" w14:textId="77777777" w:rsidR="00C712DF" w:rsidRPr="007B7A8B" w:rsidRDefault="00C712DF" w:rsidP="00C712DF">
            <w:pPr>
              <w:spacing w:line="360" w:lineRule="auto"/>
              <w:jc w:val="center"/>
              <w:rPr>
                <w:rFonts w:ascii="Times New Roman" w:eastAsia="宋体" w:hAnsi="Times New Roman"/>
                <w:szCs w:val="21"/>
              </w:rPr>
            </w:pPr>
          </w:p>
        </w:tc>
        <w:tc>
          <w:tcPr>
            <w:tcW w:w="1659" w:type="dxa"/>
          </w:tcPr>
          <w:p w14:paraId="0003D957" w14:textId="77777777" w:rsidR="00F53E88" w:rsidRPr="007B7A8B" w:rsidRDefault="00F53E88" w:rsidP="00C712DF">
            <w:pPr>
              <w:spacing w:line="360" w:lineRule="auto"/>
              <w:jc w:val="center"/>
              <w:rPr>
                <w:rFonts w:ascii="Times New Roman" w:eastAsia="宋体" w:hAnsi="Times New Roman"/>
                <w:szCs w:val="21"/>
              </w:rPr>
            </w:pPr>
            <w:r w:rsidRPr="007B7A8B">
              <w:rPr>
                <w:rFonts w:ascii="Times New Roman" w:eastAsia="宋体" w:hAnsi="Times New Roman" w:hint="eastAsia"/>
                <w:szCs w:val="21"/>
              </w:rPr>
              <w:t>电压峰值</w:t>
            </w:r>
          </w:p>
          <w:p w14:paraId="2D6EDE02" w14:textId="6F2881AE" w:rsidR="00C712DF" w:rsidRPr="007B7A8B" w:rsidRDefault="00F53E88" w:rsidP="00C712DF">
            <w:pPr>
              <w:spacing w:line="360" w:lineRule="auto"/>
              <w:jc w:val="center"/>
              <w:rPr>
                <w:rFonts w:ascii="Times New Roman" w:eastAsia="宋体" w:hAnsi="Times New Roman"/>
                <w:szCs w:val="21"/>
              </w:rPr>
            </w:pPr>
            <w:r w:rsidRPr="007B7A8B">
              <w:rPr>
                <w:rFonts w:ascii="Times New Roman" w:eastAsia="宋体" w:hAnsi="Times New Roman" w:hint="eastAsia"/>
                <w:szCs w:val="21"/>
              </w:rPr>
              <w:t>kV</w:t>
            </w:r>
          </w:p>
        </w:tc>
        <w:tc>
          <w:tcPr>
            <w:tcW w:w="1659" w:type="dxa"/>
          </w:tcPr>
          <w:p w14:paraId="73F69B05" w14:textId="77777777" w:rsidR="00C712DF" w:rsidRPr="007B7A8B" w:rsidRDefault="00F53E88" w:rsidP="00C712DF">
            <w:pPr>
              <w:spacing w:line="360" w:lineRule="auto"/>
              <w:jc w:val="center"/>
              <w:rPr>
                <w:rFonts w:ascii="Times New Roman" w:eastAsia="宋体" w:hAnsi="Times New Roman"/>
                <w:szCs w:val="21"/>
              </w:rPr>
            </w:pPr>
            <w:r w:rsidRPr="007B7A8B">
              <w:rPr>
                <w:rFonts w:ascii="Times New Roman" w:eastAsia="宋体" w:hAnsi="Times New Roman" w:hint="eastAsia"/>
                <w:szCs w:val="21"/>
              </w:rPr>
              <w:t>重复频率</w:t>
            </w:r>
          </w:p>
          <w:p w14:paraId="1147BF15" w14:textId="49685C3F" w:rsidR="00F53E88" w:rsidRPr="007B7A8B" w:rsidRDefault="00F53E88" w:rsidP="00C712DF">
            <w:pPr>
              <w:spacing w:line="360" w:lineRule="auto"/>
              <w:jc w:val="center"/>
              <w:rPr>
                <w:rFonts w:ascii="Times New Roman" w:eastAsia="宋体" w:hAnsi="Times New Roman"/>
                <w:szCs w:val="21"/>
              </w:rPr>
            </w:pPr>
            <w:r w:rsidRPr="007B7A8B">
              <w:rPr>
                <w:rFonts w:ascii="Times New Roman" w:eastAsia="宋体" w:hAnsi="Times New Roman" w:hint="eastAsia"/>
                <w:szCs w:val="21"/>
              </w:rPr>
              <w:t>kHz</w:t>
            </w:r>
          </w:p>
        </w:tc>
        <w:tc>
          <w:tcPr>
            <w:tcW w:w="1659" w:type="dxa"/>
          </w:tcPr>
          <w:p w14:paraId="14504083" w14:textId="77777777" w:rsidR="00C712DF" w:rsidRPr="007B7A8B" w:rsidRDefault="00F53E88" w:rsidP="00C712DF">
            <w:pPr>
              <w:spacing w:line="360" w:lineRule="auto"/>
              <w:jc w:val="center"/>
              <w:rPr>
                <w:rFonts w:ascii="Times New Roman" w:eastAsia="宋体" w:hAnsi="Times New Roman"/>
                <w:szCs w:val="21"/>
              </w:rPr>
            </w:pPr>
            <w:r w:rsidRPr="007B7A8B">
              <w:rPr>
                <w:rFonts w:ascii="Times New Roman" w:eastAsia="宋体" w:hAnsi="Times New Roman" w:hint="eastAsia"/>
                <w:szCs w:val="21"/>
              </w:rPr>
              <w:t>电压峰值</w:t>
            </w:r>
          </w:p>
          <w:p w14:paraId="087A3FA1" w14:textId="4C6FABF5" w:rsidR="00F53E88" w:rsidRPr="007B7A8B" w:rsidRDefault="00F53E88" w:rsidP="00C712DF">
            <w:pPr>
              <w:spacing w:line="360" w:lineRule="auto"/>
              <w:jc w:val="center"/>
              <w:rPr>
                <w:rFonts w:ascii="Times New Roman" w:eastAsia="宋体" w:hAnsi="Times New Roman"/>
                <w:szCs w:val="21"/>
              </w:rPr>
            </w:pPr>
            <w:r w:rsidRPr="007B7A8B">
              <w:rPr>
                <w:rFonts w:ascii="Times New Roman" w:eastAsia="宋体" w:hAnsi="Times New Roman" w:hint="eastAsia"/>
                <w:szCs w:val="21"/>
              </w:rPr>
              <w:t>kV</w:t>
            </w:r>
          </w:p>
        </w:tc>
        <w:tc>
          <w:tcPr>
            <w:tcW w:w="1660" w:type="dxa"/>
          </w:tcPr>
          <w:p w14:paraId="3A1DF9BA" w14:textId="77777777" w:rsidR="00C712DF" w:rsidRPr="007B7A8B" w:rsidRDefault="00F53E88" w:rsidP="00C712DF">
            <w:pPr>
              <w:spacing w:line="360" w:lineRule="auto"/>
              <w:jc w:val="center"/>
              <w:rPr>
                <w:rFonts w:ascii="Times New Roman" w:eastAsia="宋体" w:hAnsi="Times New Roman"/>
                <w:szCs w:val="21"/>
              </w:rPr>
            </w:pPr>
            <w:r w:rsidRPr="007B7A8B">
              <w:rPr>
                <w:rFonts w:ascii="Times New Roman" w:eastAsia="宋体" w:hAnsi="Times New Roman" w:hint="eastAsia"/>
                <w:szCs w:val="21"/>
              </w:rPr>
              <w:t>重复频率</w:t>
            </w:r>
          </w:p>
          <w:p w14:paraId="54E7C367" w14:textId="7A2D129B" w:rsidR="00F53E88" w:rsidRPr="007B7A8B" w:rsidRDefault="00F53E88" w:rsidP="00C712DF">
            <w:pPr>
              <w:spacing w:line="360" w:lineRule="auto"/>
              <w:jc w:val="center"/>
              <w:rPr>
                <w:rFonts w:ascii="Times New Roman" w:eastAsia="宋体" w:hAnsi="Times New Roman"/>
                <w:szCs w:val="21"/>
              </w:rPr>
            </w:pPr>
            <w:r w:rsidRPr="007B7A8B">
              <w:rPr>
                <w:rFonts w:ascii="Times New Roman" w:eastAsia="宋体" w:hAnsi="Times New Roman" w:hint="eastAsia"/>
                <w:szCs w:val="21"/>
              </w:rPr>
              <w:t>kHz</w:t>
            </w:r>
          </w:p>
        </w:tc>
      </w:tr>
      <w:tr w:rsidR="007B7A8B" w:rsidRPr="007B7A8B" w14:paraId="765CBCB6" w14:textId="77777777" w:rsidTr="00C712DF">
        <w:tc>
          <w:tcPr>
            <w:tcW w:w="1659" w:type="dxa"/>
          </w:tcPr>
          <w:p w14:paraId="620DA899" w14:textId="47C01680" w:rsidR="00C712DF" w:rsidRPr="007B7A8B" w:rsidRDefault="00C712DF" w:rsidP="00C712DF">
            <w:pPr>
              <w:spacing w:line="360" w:lineRule="auto"/>
              <w:jc w:val="center"/>
              <w:rPr>
                <w:rFonts w:ascii="Times New Roman" w:eastAsia="宋体" w:hAnsi="Times New Roman"/>
                <w:b/>
                <w:bCs/>
                <w:szCs w:val="21"/>
              </w:rPr>
            </w:pPr>
            <w:r w:rsidRPr="007B7A8B">
              <w:rPr>
                <w:rFonts w:ascii="Times New Roman" w:eastAsia="宋体" w:hAnsi="Times New Roman" w:hint="eastAsia"/>
                <w:b/>
                <w:bCs/>
                <w:szCs w:val="21"/>
              </w:rPr>
              <w:t>2</w:t>
            </w:r>
          </w:p>
        </w:tc>
        <w:tc>
          <w:tcPr>
            <w:tcW w:w="1659" w:type="dxa"/>
          </w:tcPr>
          <w:p w14:paraId="4109D3D8" w14:textId="445DB406" w:rsidR="00C712DF" w:rsidRPr="007B7A8B" w:rsidRDefault="00F53E88" w:rsidP="00C712DF">
            <w:pPr>
              <w:spacing w:line="360" w:lineRule="auto"/>
              <w:jc w:val="center"/>
              <w:rPr>
                <w:rFonts w:ascii="Times New Roman" w:eastAsia="宋体" w:hAnsi="Times New Roman"/>
                <w:b/>
                <w:bCs/>
                <w:szCs w:val="21"/>
              </w:rPr>
            </w:pPr>
            <w:r w:rsidRPr="007B7A8B">
              <w:rPr>
                <w:rFonts w:ascii="Times New Roman" w:eastAsia="宋体" w:hAnsi="Times New Roman" w:hint="eastAsia"/>
                <w:b/>
                <w:bCs/>
                <w:szCs w:val="21"/>
              </w:rPr>
              <w:t>1</w:t>
            </w:r>
          </w:p>
        </w:tc>
        <w:tc>
          <w:tcPr>
            <w:tcW w:w="1659" w:type="dxa"/>
          </w:tcPr>
          <w:p w14:paraId="3110CC47" w14:textId="145B7747" w:rsidR="00C712DF" w:rsidRPr="007B7A8B" w:rsidRDefault="00F53E88" w:rsidP="00C712DF">
            <w:pPr>
              <w:spacing w:line="360" w:lineRule="auto"/>
              <w:jc w:val="center"/>
              <w:rPr>
                <w:rFonts w:ascii="Times New Roman" w:eastAsia="宋体" w:hAnsi="Times New Roman"/>
                <w:b/>
                <w:bCs/>
                <w:szCs w:val="21"/>
              </w:rPr>
            </w:pPr>
            <w:r w:rsidRPr="007B7A8B">
              <w:rPr>
                <w:rFonts w:ascii="Times New Roman" w:eastAsia="宋体" w:hAnsi="Times New Roman" w:hint="eastAsia"/>
                <w:b/>
                <w:bCs/>
                <w:szCs w:val="21"/>
              </w:rPr>
              <w:t>5</w:t>
            </w:r>
          </w:p>
        </w:tc>
        <w:tc>
          <w:tcPr>
            <w:tcW w:w="1659" w:type="dxa"/>
          </w:tcPr>
          <w:p w14:paraId="6C798C38" w14:textId="0AD0410D" w:rsidR="00C712DF" w:rsidRPr="007B7A8B" w:rsidRDefault="00F53E88" w:rsidP="00C712DF">
            <w:pPr>
              <w:spacing w:line="360" w:lineRule="auto"/>
              <w:jc w:val="center"/>
              <w:rPr>
                <w:rFonts w:ascii="Times New Roman" w:eastAsia="宋体" w:hAnsi="Times New Roman"/>
                <w:b/>
                <w:bCs/>
                <w:szCs w:val="21"/>
              </w:rPr>
            </w:pPr>
            <w:r w:rsidRPr="007B7A8B">
              <w:rPr>
                <w:rFonts w:ascii="Times New Roman" w:eastAsia="宋体" w:hAnsi="Times New Roman" w:hint="eastAsia"/>
                <w:b/>
                <w:bCs/>
                <w:szCs w:val="21"/>
              </w:rPr>
              <w:t>0.5</w:t>
            </w:r>
          </w:p>
        </w:tc>
        <w:tc>
          <w:tcPr>
            <w:tcW w:w="1660" w:type="dxa"/>
          </w:tcPr>
          <w:p w14:paraId="0E0524AD" w14:textId="434388DE" w:rsidR="00C712DF" w:rsidRPr="007B7A8B" w:rsidRDefault="00F53E88" w:rsidP="00C712DF">
            <w:pPr>
              <w:spacing w:line="360" w:lineRule="auto"/>
              <w:jc w:val="center"/>
              <w:rPr>
                <w:rFonts w:ascii="Times New Roman" w:eastAsia="宋体" w:hAnsi="Times New Roman"/>
                <w:b/>
                <w:bCs/>
                <w:szCs w:val="21"/>
              </w:rPr>
            </w:pPr>
            <w:r w:rsidRPr="007B7A8B">
              <w:rPr>
                <w:rFonts w:ascii="Times New Roman" w:eastAsia="宋体" w:hAnsi="Times New Roman" w:hint="eastAsia"/>
                <w:b/>
                <w:bCs/>
                <w:szCs w:val="21"/>
              </w:rPr>
              <w:t>5</w:t>
            </w:r>
          </w:p>
        </w:tc>
      </w:tr>
      <w:tr w:rsidR="007B7A8B" w:rsidRPr="007B7A8B" w14:paraId="46D8D463" w14:textId="77777777" w:rsidTr="00BE284A">
        <w:tc>
          <w:tcPr>
            <w:tcW w:w="1659" w:type="dxa"/>
            <w:vAlign w:val="center"/>
          </w:tcPr>
          <w:p w14:paraId="5EC09757" w14:textId="2F2C0A03" w:rsidR="00C712DF" w:rsidRPr="00BE284A" w:rsidRDefault="00C712DF" w:rsidP="003B4A1B">
            <w:pPr>
              <w:spacing w:line="360" w:lineRule="auto"/>
              <w:jc w:val="center"/>
              <w:rPr>
                <w:rFonts w:ascii="Times New Roman" w:eastAsia="宋体" w:hAnsi="Times New Roman"/>
                <w:b/>
                <w:bCs/>
                <w:szCs w:val="21"/>
              </w:rPr>
            </w:pPr>
            <w:r w:rsidRPr="00BE284A">
              <w:rPr>
                <w:rFonts w:ascii="Times New Roman" w:eastAsia="宋体" w:hAnsi="Times New Roman" w:hint="eastAsia"/>
                <w:b/>
                <w:bCs/>
                <w:szCs w:val="21"/>
              </w:rPr>
              <w:t>3</w:t>
            </w:r>
          </w:p>
        </w:tc>
        <w:tc>
          <w:tcPr>
            <w:tcW w:w="1659" w:type="dxa"/>
          </w:tcPr>
          <w:p w14:paraId="1D7ABCF3" w14:textId="59D01DF3" w:rsidR="00C712DF" w:rsidRPr="00BE284A" w:rsidRDefault="00F53E88" w:rsidP="00C712DF">
            <w:pPr>
              <w:spacing w:line="360" w:lineRule="auto"/>
              <w:jc w:val="center"/>
              <w:rPr>
                <w:rFonts w:ascii="Times New Roman" w:eastAsia="宋体" w:hAnsi="Times New Roman"/>
                <w:b/>
                <w:bCs/>
                <w:szCs w:val="21"/>
              </w:rPr>
            </w:pPr>
            <w:r w:rsidRPr="00BE284A">
              <w:rPr>
                <w:rFonts w:ascii="Times New Roman" w:eastAsia="宋体" w:hAnsi="Times New Roman" w:hint="eastAsia"/>
                <w:b/>
                <w:bCs/>
                <w:szCs w:val="21"/>
              </w:rPr>
              <w:t>2</w:t>
            </w:r>
          </w:p>
        </w:tc>
        <w:tc>
          <w:tcPr>
            <w:tcW w:w="1659" w:type="dxa"/>
          </w:tcPr>
          <w:p w14:paraId="08AF6FAD" w14:textId="13FB94E5" w:rsidR="00C712DF" w:rsidRPr="00BE284A" w:rsidRDefault="00F53E88" w:rsidP="00C712DF">
            <w:pPr>
              <w:spacing w:line="360" w:lineRule="auto"/>
              <w:jc w:val="center"/>
              <w:rPr>
                <w:rFonts w:ascii="Times New Roman" w:eastAsia="宋体" w:hAnsi="Times New Roman"/>
                <w:b/>
                <w:bCs/>
                <w:szCs w:val="21"/>
              </w:rPr>
            </w:pPr>
            <w:r w:rsidRPr="00BE284A">
              <w:rPr>
                <w:rFonts w:ascii="Times New Roman" w:eastAsia="宋体" w:hAnsi="Times New Roman" w:hint="eastAsia"/>
                <w:b/>
                <w:bCs/>
                <w:szCs w:val="21"/>
              </w:rPr>
              <w:t>5</w:t>
            </w:r>
          </w:p>
        </w:tc>
        <w:tc>
          <w:tcPr>
            <w:tcW w:w="1659" w:type="dxa"/>
            <w:vAlign w:val="center"/>
          </w:tcPr>
          <w:p w14:paraId="4D5BF891" w14:textId="725C4525" w:rsidR="00C712DF" w:rsidRPr="00BE284A" w:rsidRDefault="00F53E88" w:rsidP="004814C2">
            <w:pPr>
              <w:spacing w:line="360" w:lineRule="auto"/>
              <w:jc w:val="center"/>
              <w:rPr>
                <w:rFonts w:ascii="Times New Roman" w:eastAsia="宋体" w:hAnsi="Times New Roman"/>
                <w:b/>
                <w:bCs/>
                <w:szCs w:val="21"/>
              </w:rPr>
            </w:pPr>
            <w:r w:rsidRPr="00BE284A">
              <w:rPr>
                <w:rFonts w:ascii="Times New Roman" w:eastAsia="宋体" w:hAnsi="Times New Roman" w:hint="eastAsia"/>
                <w:b/>
                <w:bCs/>
                <w:szCs w:val="21"/>
              </w:rPr>
              <w:t>1</w:t>
            </w:r>
          </w:p>
        </w:tc>
        <w:tc>
          <w:tcPr>
            <w:tcW w:w="1660" w:type="dxa"/>
          </w:tcPr>
          <w:p w14:paraId="5C5BBFC5" w14:textId="10E68FEE" w:rsidR="00C712DF" w:rsidRPr="00BE284A" w:rsidRDefault="00F53E88" w:rsidP="00C712DF">
            <w:pPr>
              <w:spacing w:line="360" w:lineRule="auto"/>
              <w:jc w:val="center"/>
              <w:rPr>
                <w:rFonts w:ascii="Times New Roman" w:eastAsia="宋体" w:hAnsi="Times New Roman"/>
                <w:b/>
                <w:bCs/>
                <w:szCs w:val="21"/>
              </w:rPr>
            </w:pPr>
            <w:r w:rsidRPr="00BE284A">
              <w:rPr>
                <w:rFonts w:ascii="Times New Roman" w:eastAsia="宋体" w:hAnsi="Times New Roman" w:hint="eastAsia"/>
                <w:b/>
                <w:bCs/>
                <w:szCs w:val="21"/>
              </w:rPr>
              <w:t>5</w:t>
            </w:r>
          </w:p>
        </w:tc>
      </w:tr>
    </w:tbl>
    <w:p w14:paraId="090E1491" w14:textId="64664F65" w:rsidR="008C707F" w:rsidRPr="007B7A8B" w:rsidRDefault="00021C3D" w:rsidP="005A6AE9">
      <w:pPr>
        <w:pStyle w:val="a3"/>
      </w:pPr>
      <w:bookmarkStart w:id="137" w:name="_Ref196730627"/>
      <w:r w:rsidRPr="007B7A8B">
        <w:t>对电源端口的试验</w:t>
      </w:r>
      <w:bookmarkEnd w:id="137"/>
    </w:p>
    <w:p w14:paraId="6D0F46F8" w14:textId="146D505E" w:rsidR="00021C3D" w:rsidRPr="007B7A8B" w:rsidRDefault="00021C3D" w:rsidP="005A6AE9">
      <w:pPr>
        <w:pStyle w:val="a3"/>
        <w:numPr>
          <w:ilvl w:val="0"/>
          <w:numId w:val="0"/>
        </w:numPr>
        <w:ind w:left="147" w:firstLine="420"/>
      </w:pPr>
      <w:r w:rsidRPr="007B7A8B">
        <w:rPr>
          <w:rFonts w:hint="eastAsia"/>
        </w:rPr>
        <w:t>试验步骤如下：</w:t>
      </w:r>
    </w:p>
    <w:p w14:paraId="509C255A" w14:textId="77777777" w:rsidR="006C7AF6" w:rsidRPr="007B7A8B" w:rsidRDefault="006C7AF6">
      <w:pPr>
        <w:pStyle w:val="af2"/>
        <w:numPr>
          <w:ilvl w:val="0"/>
          <w:numId w:val="38"/>
        </w:numPr>
        <w:ind w:firstLineChars="0"/>
        <w:rPr>
          <w:rFonts w:ascii="Times New Roman" w:eastAsia="宋体" w:hAnsi="Times New Roman"/>
          <w:sz w:val="24"/>
          <w:szCs w:val="24"/>
        </w:rPr>
      </w:pPr>
      <w:r w:rsidRPr="007B7A8B">
        <w:rPr>
          <w:rFonts w:ascii="Times New Roman" w:eastAsia="宋体" w:hAnsi="Times New Roman" w:hint="eastAsia"/>
          <w:sz w:val="24"/>
          <w:szCs w:val="24"/>
        </w:rPr>
        <w:t>记录有关衡器的基本信息；</w:t>
      </w:r>
    </w:p>
    <w:p w14:paraId="1151CAC2" w14:textId="4E16F464" w:rsidR="006C7AF6" w:rsidRPr="007B7A8B" w:rsidRDefault="006C7AF6">
      <w:pPr>
        <w:pStyle w:val="af2"/>
        <w:numPr>
          <w:ilvl w:val="0"/>
          <w:numId w:val="38"/>
        </w:numPr>
        <w:ind w:firstLineChars="0"/>
        <w:rPr>
          <w:rFonts w:ascii="Times New Roman" w:eastAsia="宋体" w:hAnsi="Times New Roman"/>
          <w:sz w:val="24"/>
          <w:szCs w:val="24"/>
        </w:rPr>
      </w:pPr>
      <w:r w:rsidRPr="007B7A8B">
        <w:rPr>
          <w:rFonts w:ascii="Times New Roman" w:eastAsia="宋体" w:hAnsi="Times New Roman" w:hint="eastAsia"/>
          <w:sz w:val="24"/>
          <w:szCs w:val="24"/>
        </w:rPr>
        <w:t>将衡器连接到</w:t>
      </w:r>
      <w:r w:rsidR="00787C5D" w:rsidRPr="007B7A8B">
        <w:rPr>
          <w:rFonts w:ascii="Times New Roman" w:eastAsia="宋体" w:hAnsi="Times New Roman" w:hint="eastAsia"/>
          <w:sz w:val="24"/>
          <w:szCs w:val="24"/>
        </w:rPr>
        <w:t>干扰</w:t>
      </w:r>
      <w:r w:rsidRPr="007B7A8B">
        <w:rPr>
          <w:rFonts w:ascii="Times New Roman" w:eastAsia="宋体" w:hAnsi="Times New Roman" w:hint="eastAsia"/>
          <w:sz w:val="24"/>
          <w:szCs w:val="24"/>
        </w:rPr>
        <w:t>信号发生器上，开机并预热（如适用）；</w:t>
      </w:r>
    </w:p>
    <w:p w14:paraId="09DC3EE2" w14:textId="77777777" w:rsidR="006C7AF6" w:rsidRPr="007B7A8B" w:rsidRDefault="006C7AF6">
      <w:pPr>
        <w:pStyle w:val="af2"/>
        <w:numPr>
          <w:ilvl w:val="0"/>
          <w:numId w:val="38"/>
        </w:numPr>
        <w:ind w:firstLineChars="0"/>
        <w:rPr>
          <w:rFonts w:ascii="Times New Roman" w:eastAsia="宋体" w:hAnsi="Times New Roman"/>
          <w:sz w:val="24"/>
          <w:szCs w:val="24"/>
        </w:rPr>
      </w:pPr>
      <w:r w:rsidRPr="007B7A8B">
        <w:rPr>
          <w:rFonts w:ascii="Times New Roman" w:eastAsia="宋体" w:hAnsi="Times New Roman" w:hint="eastAsia"/>
          <w:sz w:val="24"/>
          <w:szCs w:val="24"/>
        </w:rPr>
        <w:t>进行一次预加载（</w:t>
      </w:r>
      <w:r w:rsidRPr="007B7A8B">
        <w:rPr>
          <w:rFonts w:ascii="Times New Roman" w:eastAsia="宋体" w:hAnsi="Times New Roman" w:hint="eastAsia"/>
          <w:sz w:val="24"/>
          <w:szCs w:val="24"/>
        </w:rPr>
        <w:t>6.3</w:t>
      </w:r>
      <w:r w:rsidRPr="007B7A8B">
        <w:rPr>
          <w:rFonts w:ascii="Times New Roman" w:eastAsia="宋体" w:hAnsi="Times New Roman" w:hint="eastAsia"/>
          <w:sz w:val="24"/>
          <w:szCs w:val="24"/>
        </w:rPr>
        <w:t>）；</w:t>
      </w:r>
    </w:p>
    <w:p w14:paraId="616525BD" w14:textId="77777777" w:rsidR="006C7AF6" w:rsidRPr="007B7A8B" w:rsidRDefault="006C7AF6">
      <w:pPr>
        <w:pStyle w:val="af2"/>
        <w:numPr>
          <w:ilvl w:val="0"/>
          <w:numId w:val="38"/>
        </w:numPr>
        <w:ind w:firstLineChars="0"/>
        <w:rPr>
          <w:rFonts w:ascii="Times New Roman" w:eastAsia="宋体" w:hAnsi="Times New Roman"/>
          <w:sz w:val="24"/>
          <w:szCs w:val="24"/>
        </w:rPr>
      </w:pPr>
      <w:r w:rsidRPr="007B7A8B">
        <w:rPr>
          <w:rFonts w:ascii="Times New Roman" w:eastAsia="宋体" w:hAnsi="Times New Roman" w:hint="eastAsia"/>
          <w:sz w:val="24"/>
          <w:szCs w:val="24"/>
        </w:rPr>
        <w:t>记录日期、时间和环境温度；</w:t>
      </w:r>
    </w:p>
    <w:p w14:paraId="0065A200" w14:textId="77777777" w:rsidR="006C7AF6" w:rsidRPr="007B7A8B" w:rsidRDefault="006C7AF6">
      <w:pPr>
        <w:pStyle w:val="af2"/>
        <w:numPr>
          <w:ilvl w:val="0"/>
          <w:numId w:val="38"/>
        </w:numPr>
        <w:ind w:firstLineChars="0"/>
        <w:rPr>
          <w:rFonts w:ascii="Times New Roman" w:eastAsia="宋体" w:hAnsi="Times New Roman"/>
          <w:sz w:val="24"/>
          <w:szCs w:val="24"/>
        </w:rPr>
      </w:pPr>
      <w:r w:rsidRPr="007B7A8B">
        <w:rPr>
          <w:rFonts w:ascii="Times New Roman" w:eastAsia="宋体" w:hAnsi="Times New Roman" w:hint="eastAsia"/>
          <w:sz w:val="24"/>
          <w:szCs w:val="24"/>
        </w:rPr>
        <w:t>在承载器上放一个</w:t>
      </w:r>
      <w:r w:rsidRPr="007B7A8B">
        <w:rPr>
          <w:rFonts w:ascii="Times New Roman" w:eastAsia="宋体" w:hAnsi="Times New Roman" w:hint="eastAsia"/>
          <w:sz w:val="24"/>
          <w:szCs w:val="24"/>
        </w:rPr>
        <w:t xml:space="preserve">10 </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rPr>
        <w:t>的试验载荷，记录无干扰时衡器示值；</w:t>
      </w:r>
    </w:p>
    <w:p w14:paraId="53AB172A" w14:textId="03847FEC" w:rsidR="00787C5D" w:rsidRPr="007B7A8B" w:rsidRDefault="00787C5D">
      <w:pPr>
        <w:pStyle w:val="af2"/>
        <w:numPr>
          <w:ilvl w:val="0"/>
          <w:numId w:val="38"/>
        </w:numPr>
        <w:ind w:firstLineChars="0"/>
        <w:rPr>
          <w:rFonts w:ascii="Times New Roman" w:eastAsia="宋体" w:hAnsi="Times New Roman"/>
          <w:sz w:val="24"/>
          <w:szCs w:val="24"/>
        </w:rPr>
      </w:pPr>
      <w:r w:rsidRPr="007B7A8B">
        <w:rPr>
          <w:rFonts w:ascii="Times New Roman" w:eastAsia="宋体" w:hAnsi="Times New Roman" w:hint="eastAsia"/>
          <w:sz w:val="24"/>
          <w:szCs w:val="24"/>
        </w:rPr>
        <w:t>将电脉冲群设置为相线</w:t>
      </w:r>
      <w:r w:rsidRPr="007B7A8B">
        <w:rPr>
          <w:rFonts w:ascii="Times New Roman" w:eastAsia="宋体" w:hAnsi="Times New Roman" w:hint="eastAsia"/>
          <w:sz w:val="24"/>
          <w:szCs w:val="24"/>
        </w:rPr>
        <w:t>L</w:t>
      </w:r>
      <w:r w:rsidRPr="007B7A8B">
        <w:rPr>
          <w:rFonts w:ascii="Times New Roman" w:eastAsia="宋体" w:hAnsi="Times New Roman" w:hint="eastAsia"/>
          <w:sz w:val="24"/>
          <w:szCs w:val="24"/>
        </w:rPr>
        <w:t>端到地；</w:t>
      </w:r>
    </w:p>
    <w:p w14:paraId="7420AB2E" w14:textId="232CBA6E" w:rsidR="006C7AF6" w:rsidRPr="007B7A8B" w:rsidRDefault="006C7AF6">
      <w:pPr>
        <w:pStyle w:val="af2"/>
        <w:numPr>
          <w:ilvl w:val="0"/>
          <w:numId w:val="38"/>
        </w:numPr>
        <w:ind w:firstLineChars="0"/>
        <w:rPr>
          <w:rFonts w:ascii="Times New Roman" w:eastAsia="宋体" w:hAnsi="Times New Roman"/>
          <w:sz w:val="24"/>
          <w:szCs w:val="24"/>
        </w:rPr>
      </w:pPr>
      <w:r w:rsidRPr="007B7A8B">
        <w:rPr>
          <w:rFonts w:ascii="Times New Roman" w:eastAsia="宋体" w:hAnsi="Times New Roman" w:hint="eastAsia"/>
          <w:sz w:val="24"/>
          <w:szCs w:val="24"/>
        </w:rPr>
        <w:t>设置</w:t>
      </w:r>
      <w:r w:rsidR="00787C5D" w:rsidRPr="007B7A8B">
        <w:rPr>
          <w:rFonts w:ascii="Times New Roman" w:eastAsia="宋体" w:hAnsi="Times New Roman" w:hint="eastAsia"/>
          <w:sz w:val="24"/>
          <w:szCs w:val="24"/>
        </w:rPr>
        <w:t>干扰</w:t>
      </w:r>
      <w:r w:rsidRPr="007B7A8B">
        <w:rPr>
          <w:rFonts w:ascii="Times New Roman" w:eastAsia="宋体" w:hAnsi="Times New Roman" w:hint="eastAsia"/>
          <w:sz w:val="24"/>
          <w:szCs w:val="24"/>
        </w:rPr>
        <w:t>为正极性、电压峰值</w:t>
      </w:r>
      <w:r w:rsidR="007A3001">
        <w:rPr>
          <w:rFonts w:ascii="Times New Roman" w:eastAsia="宋体" w:hAnsi="Times New Roman" w:hint="eastAsia"/>
          <w:sz w:val="24"/>
          <w:szCs w:val="24"/>
        </w:rPr>
        <w:t>1</w:t>
      </w:r>
      <w:r w:rsidRPr="007A3001">
        <w:rPr>
          <w:rFonts w:ascii="Times New Roman" w:eastAsia="宋体" w:hAnsi="Times New Roman" w:hint="eastAsia"/>
          <w:sz w:val="24"/>
          <w:szCs w:val="24"/>
        </w:rPr>
        <w:t xml:space="preserve"> kV</w:t>
      </w:r>
      <w:r w:rsidR="007A3001">
        <w:rPr>
          <w:rFonts w:ascii="Times New Roman" w:eastAsia="宋体" w:hAnsi="Times New Roman" w:hint="eastAsia"/>
          <w:sz w:val="24"/>
          <w:szCs w:val="24"/>
        </w:rPr>
        <w:t>（或</w:t>
      </w:r>
      <w:r w:rsidR="007A3001">
        <w:rPr>
          <w:rFonts w:ascii="Times New Roman" w:eastAsia="宋体" w:hAnsi="Times New Roman" w:hint="eastAsia"/>
          <w:sz w:val="24"/>
          <w:szCs w:val="24"/>
        </w:rPr>
        <w:t>2 kV</w:t>
      </w:r>
      <w:r w:rsidR="007A3001">
        <w:rPr>
          <w:rFonts w:ascii="Times New Roman" w:eastAsia="宋体" w:hAnsi="Times New Roman" w:hint="eastAsia"/>
          <w:sz w:val="24"/>
          <w:szCs w:val="24"/>
        </w:rPr>
        <w:t>）</w:t>
      </w:r>
      <w:r w:rsidRPr="007B7A8B">
        <w:rPr>
          <w:rFonts w:ascii="Times New Roman" w:eastAsia="宋体" w:hAnsi="Times New Roman" w:hint="eastAsia"/>
          <w:sz w:val="24"/>
          <w:szCs w:val="24"/>
        </w:rPr>
        <w:t>，持续时间</w:t>
      </w:r>
      <w:r w:rsidRPr="007B7A8B">
        <w:rPr>
          <w:rFonts w:ascii="Times New Roman" w:eastAsia="宋体" w:hAnsi="Times New Roman" w:hint="eastAsia"/>
          <w:sz w:val="24"/>
          <w:szCs w:val="24"/>
        </w:rPr>
        <w:t>1 min</w:t>
      </w:r>
      <w:r w:rsidRPr="007B7A8B">
        <w:rPr>
          <w:rFonts w:ascii="Times New Roman" w:eastAsia="宋体" w:hAnsi="Times New Roman" w:hint="eastAsia"/>
          <w:sz w:val="24"/>
          <w:szCs w:val="24"/>
        </w:rPr>
        <w:t>；</w:t>
      </w:r>
    </w:p>
    <w:p w14:paraId="2E5D6944" w14:textId="1873E779" w:rsidR="006C7AF6" w:rsidRPr="007B7A8B" w:rsidRDefault="00933A8A">
      <w:pPr>
        <w:pStyle w:val="af2"/>
        <w:numPr>
          <w:ilvl w:val="0"/>
          <w:numId w:val="38"/>
        </w:numPr>
        <w:ind w:firstLineChars="0"/>
        <w:rPr>
          <w:rFonts w:ascii="Times New Roman" w:eastAsia="宋体" w:hAnsi="Times New Roman"/>
          <w:sz w:val="24"/>
          <w:szCs w:val="24"/>
        </w:rPr>
      </w:pPr>
      <w:r w:rsidRPr="007B7A8B">
        <w:rPr>
          <w:rFonts w:ascii="Times New Roman" w:eastAsia="宋体" w:hAnsi="Times New Roman" w:hint="eastAsia"/>
          <w:sz w:val="24"/>
          <w:szCs w:val="24"/>
        </w:rPr>
        <w:t>施加干扰，</w:t>
      </w:r>
      <w:r w:rsidR="006C7AF6" w:rsidRPr="007B7A8B">
        <w:rPr>
          <w:rFonts w:ascii="Times New Roman" w:eastAsia="宋体" w:hAnsi="Times New Roman" w:hint="eastAsia"/>
          <w:sz w:val="24"/>
          <w:szCs w:val="24"/>
        </w:rPr>
        <w:t>记录干扰期间衡器示值与无干扰时相差最大的示值；</w:t>
      </w:r>
    </w:p>
    <w:p w14:paraId="1E92266A" w14:textId="2F73B588" w:rsidR="00933A8A" w:rsidRPr="007B7A8B" w:rsidRDefault="00787C5D">
      <w:pPr>
        <w:pStyle w:val="af2"/>
        <w:numPr>
          <w:ilvl w:val="0"/>
          <w:numId w:val="38"/>
        </w:numPr>
        <w:ind w:firstLineChars="0"/>
        <w:rPr>
          <w:rFonts w:ascii="Times New Roman" w:eastAsia="宋体" w:hAnsi="Times New Roman"/>
          <w:sz w:val="24"/>
          <w:szCs w:val="24"/>
        </w:rPr>
      </w:pPr>
      <w:r w:rsidRPr="007B7A8B">
        <w:rPr>
          <w:rFonts w:ascii="Times New Roman" w:eastAsia="宋体" w:hAnsi="Times New Roman" w:hint="eastAsia"/>
          <w:sz w:val="24"/>
          <w:szCs w:val="24"/>
        </w:rPr>
        <w:t>将干扰设置为负极性、电压峰值</w:t>
      </w:r>
      <w:r w:rsidR="007A3001">
        <w:rPr>
          <w:rFonts w:ascii="Times New Roman" w:eastAsia="宋体" w:hAnsi="Times New Roman" w:hint="eastAsia"/>
          <w:sz w:val="24"/>
          <w:szCs w:val="24"/>
        </w:rPr>
        <w:t>1</w:t>
      </w:r>
      <w:r w:rsidRPr="007A3001">
        <w:rPr>
          <w:rFonts w:ascii="Times New Roman" w:eastAsia="宋体" w:hAnsi="Times New Roman" w:hint="eastAsia"/>
          <w:sz w:val="24"/>
          <w:szCs w:val="24"/>
        </w:rPr>
        <w:t xml:space="preserve"> kV</w:t>
      </w:r>
      <w:r w:rsidR="007A3001">
        <w:rPr>
          <w:rFonts w:ascii="Times New Roman" w:eastAsia="宋体" w:hAnsi="Times New Roman" w:hint="eastAsia"/>
          <w:sz w:val="24"/>
          <w:szCs w:val="24"/>
        </w:rPr>
        <w:t>（或</w:t>
      </w:r>
      <w:r w:rsidR="007A3001">
        <w:rPr>
          <w:rFonts w:ascii="Times New Roman" w:eastAsia="宋体" w:hAnsi="Times New Roman" w:hint="eastAsia"/>
          <w:sz w:val="24"/>
          <w:szCs w:val="24"/>
        </w:rPr>
        <w:t>2 kV</w:t>
      </w:r>
      <w:r w:rsidR="007A3001">
        <w:rPr>
          <w:rFonts w:ascii="Times New Roman" w:eastAsia="宋体" w:hAnsi="Times New Roman" w:hint="eastAsia"/>
          <w:sz w:val="24"/>
          <w:szCs w:val="24"/>
        </w:rPr>
        <w:t>）</w:t>
      </w:r>
      <w:r w:rsidRPr="007B7A8B">
        <w:rPr>
          <w:rFonts w:ascii="Times New Roman" w:eastAsia="宋体" w:hAnsi="Times New Roman" w:hint="eastAsia"/>
          <w:sz w:val="24"/>
          <w:szCs w:val="24"/>
        </w:rPr>
        <w:t>，持续时间</w:t>
      </w:r>
      <w:r w:rsidRPr="007B7A8B">
        <w:rPr>
          <w:rFonts w:ascii="Times New Roman" w:eastAsia="宋体" w:hAnsi="Times New Roman" w:hint="eastAsia"/>
          <w:sz w:val="24"/>
          <w:szCs w:val="24"/>
        </w:rPr>
        <w:t>1 min</w:t>
      </w:r>
      <w:r w:rsidR="00933A8A" w:rsidRPr="007B7A8B">
        <w:rPr>
          <w:rFonts w:ascii="Times New Roman" w:eastAsia="宋体" w:hAnsi="Times New Roman" w:hint="eastAsia"/>
          <w:sz w:val="24"/>
          <w:szCs w:val="24"/>
        </w:rPr>
        <w:t>；</w:t>
      </w:r>
    </w:p>
    <w:p w14:paraId="457CF848" w14:textId="77777777" w:rsidR="00933A8A" w:rsidRPr="007B7A8B" w:rsidRDefault="00933A8A">
      <w:pPr>
        <w:pStyle w:val="af2"/>
        <w:numPr>
          <w:ilvl w:val="0"/>
          <w:numId w:val="38"/>
        </w:numPr>
        <w:ind w:firstLineChars="0"/>
        <w:rPr>
          <w:rFonts w:ascii="Times New Roman" w:eastAsia="宋体" w:hAnsi="Times New Roman"/>
          <w:sz w:val="24"/>
          <w:szCs w:val="24"/>
        </w:rPr>
      </w:pPr>
      <w:r w:rsidRPr="007B7A8B">
        <w:rPr>
          <w:rFonts w:ascii="Times New Roman" w:eastAsia="宋体" w:hAnsi="Times New Roman" w:hint="eastAsia"/>
          <w:sz w:val="24"/>
          <w:szCs w:val="24"/>
        </w:rPr>
        <w:t>施加干扰，记录干扰期间衡器示值与无干扰时相差最大的示值；</w:t>
      </w:r>
    </w:p>
    <w:p w14:paraId="13940241" w14:textId="781DD969" w:rsidR="00787C5D" w:rsidRPr="007B7A8B" w:rsidRDefault="00787C5D">
      <w:pPr>
        <w:pStyle w:val="af2"/>
        <w:numPr>
          <w:ilvl w:val="0"/>
          <w:numId w:val="38"/>
        </w:numPr>
        <w:ind w:firstLineChars="0"/>
        <w:rPr>
          <w:rFonts w:ascii="Times New Roman" w:eastAsia="宋体" w:hAnsi="Times New Roman"/>
          <w:sz w:val="24"/>
          <w:szCs w:val="24"/>
        </w:rPr>
      </w:pPr>
      <w:r w:rsidRPr="007B7A8B">
        <w:rPr>
          <w:rFonts w:ascii="Times New Roman" w:eastAsia="宋体" w:hAnsi="Times New Roman" w:hint="eastAsia"/>
          <w:sz w:val="24"/>
          <w:szCs w:val="24"/>
        </w:rPr>
        <w:t>将干扰施加到中性线</w:t>
      </w:r>
      <w:r w:rsidRPr="007B7A8B">
        <w:rPr>
          <w:rFonts w:ascii="Times New Roman" w:eastAsia="宋体" w:hAnsi="Times New Roman" w:hint="eastAsia"/>
          <w:sz w:val="24"/>
          <w:szCs w:val="24"/>
        </w:rPr>
        <w:t>N</w:t>
      </w:r>
      <w:r w:rsidRPr="007B7A8B">
        <w:rPr>
          <w:rFonts w:ascii="Times New Roman" w:eastAsia="宋体" w:hAnsi="Times New Roman" w:hint="eastAsia"/>
          <w:sz w:val="24"/>
          <w:szCs w:val="24"/>
        </w:rPr>
        <w:t>端到地，重复</w:t>
      </w:r>
      <w:r w:rsidR="00933A8A" w:rsidRPr="007B7A8B">
        <w:rPr>
          <w:rFonts w:ascii="Times New Roman" w:eastAsia="宋体" w:hAnsi="Times New Roman" w:hint="eastAsia"/>
          <w:sz w:val="24"/>
          <w:szCs w:val="24"/>
        </w:rPr>
        <w:t>7) ~ 10)</w:t>
      </w:r>
      <w:r w:rsidR="00933A8A" w:rsidRPr="007B7A8B">
        <w:rPr>
          <w:rFonts w:ascii="Times New Roman" w:eastAsia="宋体" w:hAnsi="Times New Roman" w:hint="eastAsia"/>
          <w:sz w:val="24"/>
          <w:szCs w:val="24"/>
        </w:rPr>
        <w:t>；</w:t>
      </w:r>
    </w:p>
    <w:p w14:paraId="47B4F804" w14:textId="4FC06057" w:rsidR="00933A8A" w:rsidRPr="007B7A8B" w:rsidRDefault="00933A8A">
      <w:pPr>
        <w:pStyle w:val="af2"/>
        <w:numPr>
          <w:ilvl w:val="0"/>
          <w:numId w:val="38"/>
        </w:numPr>
        <w:ind w:firstLineChars="0"/>
        <w:rPr>
          <w:rFonts w:ascii="Times New Roman" w:eastAsia="宋体" w:hAnsi="Times New Roman"/>
          <w:sz w:val="24"/>
          <w:szCs w:val="24"/>
        </w:rPr>
      </w:pPr>
      <w:r w:rsidRPr="007B7A8B">
        <w:rPr>
          <w:rFonts w:ascii="Times New Roman" w:eastAsia="宋体" w:hAnsi="Times New Roman" w:hint="eastAsia"/>
          <w:sz w:val="24"/>
          <w:szCs w:val="24"/>
        </w:rPr>
        <w:t>将干扰施加到保护地线端</w:t>
      </w:r>
      <w:r w:rsidRPr="007B7A8B">
        <w:rPr>
          <w:rFonts w:ascii="Times New Roman" w:eastAsia="宋体" w:hAnsi="Times New Roman" w:hint="eastAsia"/>
          <w:sz w:val="24"/>
          <w:szCs w:val="24"/>
        </w:rPr>
        <w:t>PE</w:t>
      </w:r>
      <w:r w:rsidRPr="007B7A8B">
        <w:rPr>
          <w:rFonts w:ascii="Times New Roman" w:eastAsia="宋体" w:hAnsi="Times New Roman" w:hint="eastAsia"/>
          <w:sz w:val="24"/>
          <w:szCs w:val="24"/>
        </w:rPr>
        <w:t>到地，重复</w:t>
      </w:r>
      <w:r w:rsidRPr="007B7A8B">
        <w:rPr>
          <w:rFonts w:ascii="Times New Roman" w:eastAsia="宋体" w:hAnsi="Times New Roman" w:hint="eastAsia"/>
          <w:sz w:val="24"/>
          <w:szCs w:val="24"/>
        </w:rPr>
        <w:t>7) ~ 10)</w:t>
      </w:r>
      <w:r w:rsidRPr="007B7A8B">
        <w:rPr>
          <w:rFonts w:ascii="Times New Roman" w:eastAsia="宋体" w:hAnsi="Times New Roman" w:hint="eastAsia"/>
          <w:sz w:val="24"/>
          <w:szCs w:val="24"/>
        </w:rPr>
        <w:t>；</w:t>
      </w:r>
    </w:p>
    <w:p w14:paraId="0E345455" w14:textId="2B2D7122" w:rsidR="00933A8A" w:rsidRPr="007B7A8B" w:rsidRDefault="00933A8A">
      <w:pPr>
        <w:pStyle w:val="af2"/>
        <w:numPr>
          <w:ilvl w:val="0"/>
          <w:numId w:val="38"/>
        </w:numPr>
        <w:ind w:firstLineChars="0"/>
        <w:rPr>
          <w:rFonts w:ascii="Times New Roman" w:eastAsia="宋体" w:hAnsi="Times New Roman"/>
          <w:sz w:val="24"/>
          <w:szCs w:val="24"/>
        </w:rPr>
      </w:pPr>
      <w:r w:rsidRPr="007B7A8B">
        <w:rPr>
          <w:rFonts w:ascii="Times New Roman" w:eastAsia="宋体" w:hAnsi="Times New Roman" w:hint="eastAsia"/>
          <w:sz w:val="24"/>
          <w:szCs w:val="24"/>
        </w:rPr>
        <w:lastRenderedPageBreak/>
        <w:t>判断干扰影响下的示值是否均不超过显著增差（</w:t>
      </w:r>
      <w:r w:rsidRPr="007B7A8B">
        <w:rPr>
          <w:rFonts w:ascii="Times New Roman" w:eastAsia="宋体" w:hAnsi="Times New Roman" w:hint="eastAsia"/>
          <w:sz w:val="24"/>
          <w:szCs w:val="24"/>
        </w:rPr>
        <w:t xml:space="preserve">1 </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rPr>
        <w:t>），或衡器对干扰导致的显著</w:t>
      </w:r>
      <w:proofErr w:type="gramStart"/>
      <w:r w:rsidRPr="007B7A8B">
        <w:rPr>
          <w:rFonts w:ascii="Times New Roman" w:eastAsia="宋体" w:hAnsi="Times New Roman" w:hint="eastAsia"/>
          <w:sz w:val="24"/>
          <w:szCs w:val="24"/>
        </w:rPr>
        <w:t>增差做出</w:t>
      </w:r>
      <w:proofErr w:type="gramEnd"/>
      <w:r w:rsidRPr="007B7A8B">
        <w:rPr>
          <w:rFonts w:ascii="Times New Roman" w:eastAsia="宋体" w:hAnsi="Times New Roman" w:hint="eastAsia"/>
          <w:sz w:val="24"/>
          <w:szCs w:val="24"/>
        </w:rPr>
        <w:t>合适的响应。</w:t>
      </w:r>
    </w:p>
    <w:p w14:paraId="05D65897" w14:textId="729B236A" w:rsidR="00933A8A" w:rsidRPr="007B7A8B" w:rsidRDefault="00933A8A" w:rsidP="00E51FFA">
      <w:pPr>
        <w:spacing w:line="360" w:lineRule="auto"/>
        <w:ind w:firstLine="420"/>
        <w:rPr>
          <w:rFonts w:ascii="Times New Roman" w:eastAsia="宋体" w:hAnsi="Times New Roman"/>
          <w:sz w:val="24"/>
          <w:szCs w:val="24"/>
        </w:rPr>
      </w:pPr>
      <w:r w:rsidRPr="007B7A8B">
        <w:rPr>
          <w:rFonts w:ascii="Times New Roman" w:eastAsia="宋体" w:hAnsi="Times New Roman" w:cs="微软雅黑" w:hint="eastAsia"/>
          <w:sz w:val="24"/>
          <w:szCs w:val="24"/>
        </w:rPr>
        <w:t>注</w:t>
      </w:r>
      <w:r w:rsidRPr="007B7A8B">
        <w:rPr>
          <w:rFonts w:ascii="Times New Roman" w:eastAsia="宋体" w:hAnsi="Times New Roman" w:hint="eastAsia"/>
          <w:sz w:val="24"/>
          <w:szCs w:val="24"/>
        </w:rPr>
        <w:t>：如果衡器在干扰过程中示值闪烁，且既不能读数也不能传输、存储和打印示值，则不认为衡器产生了显著增差。</w:t>
      </w:r>
    </w:p>
    <w:p w14:paraId="7A3B9F37" w14:textId="70220075" w:rsidR="00021C3D" w:rsidRPr="007B7A8B" w:rsidRDefault="00021C3D" w:rsidP="005A6AE9">
      <w:pPr>
        <w:pStyle w:val="a3"/>
      </w:pPr>
      <w:bookmarkStart w:id="138" w:name="_Ref196730636"/>
      <w:r w:rsidRPr="007B7A8B">
        <w:t>对</w:t>
      </w:r>
      <w:r w:rsidRPr="007B7A8B">
        <w:t>I/O</w:t>
      </w:r>
      <w:r w:rsidRPr="007B7A8B">
        <w:t>信号和控制端口的试验</w:t>
      </w:r>
      <w:r w:rsidR="00933A8A" w:rsidRPr="007B7A8B">
        <w:rPr>
          <w:rFonts w:hint="eastAsia"/>
        </w:rPr>
        <w:t>（如适用）</w:t>
      </w:r>
      <w:bookmarkEnd w:id="138"/>
    </w:p>
    <w:p w14:paraId="5C3D796D" w14:textId="33F0AF96" w:rsidR="00021C3D" w:rsidRPr="007B7A8B" w:rsidRDefault="00021C3D" w:rsidP="005A6AE9">
      <w:pPr>
        <w:pStyle w:val="a3"/>
        <w:numPr>
          <w:ilvl w:val="0"/>
          <w:numId w:val="0"/>
        </w:numPr>
        <w:ind w:left="147" w:firstLine="420"/>
      </w:pPr>
      <w:r w:rsidRPr="007B7A8B">
        <w:rPr>
          <w:rFonts w:hint="eastAsia"/>
        </w:rPr>
        <w:t>试验步骤如下：</w:t>
      </w:r>
    </w:p>
    <w:p w14:paraId="70071C77" w14:textId="77777777" w:rsidR="00933A8A" w:rsidRPr="007B7A8B" w:rsidRDefault="00933A8A">
      <w:pPr>
        <w:pStyle w:val="af2"/>
        <w:numPr>
          <w:ilvl w:val="0"/>
          <w:numId w:val="39"/>
        </w:numPr>
        <w:ind w:firstLineChars="0"/>
        <w:rPr>
          <w:rFonts w:ascii="Times New Roman" w:eastAsia="宋体" w:hAnsi="Times New Roman"/>
          <w:sz w:val="24"/>
          <w:szCs w:val="24"/>
        </w:rPr>
      </w:pPr>
      <w:r w:rsidRPr="007B7A8B">
        <w:rPr>
          <w:rFonts w:ascii="Times New Roman" w:eastAsia="宋体" w:hAnsi="Times New Roman" w:hint="eastAsia"/>
          <w:sz w:val="24"/>
          <w:szCs w:val="24"/>
        </w:rPr>
        <w:t>记录有关衡器的基本信息；</w:t>
      </w:r>
    </w:p>
    <w:p w14:paraId="5C69192C" w14:textId="6FAC3E97" w:rsidR="00933A8A" w:rsidRPr="007B7A8B" w:rsidRDefault="00933A8A">
      <w:pPr>
        <w:pStyle w:val="af2"/>
        <w:numPr>
          <w:ilvl w:val="0"/>
          <w:numId w:val="39"/>
        </w:numPr>
        <w:ind w:firstLineChars="0"/>
        <w:rPr>
          <w:rFonts w:ascii="Times New Roman" w:eastAsia="宋体" w:hAnsi="Times New Roman"/>
          <w:sz w:val="24"/>
          <w:szCs w:val="24"/>
        </w:rPr>
      </w:pPr>
      <w:r w:rsidRPr="007B7A8B">
        <w:rPr>
          <w:rFonts w:ascii="Times New Roman" w:eastAsia="宋体" w:hAnsi="Times New Roman" w:hint="eastAsia"/>
          <w:sz w:val="24"/>
          <w:szCs w:val="24"/>
        </w:rPr>
        <w:t>将衡器接通电源，开机并预热（如适用）；</w:t>
      </w:r>
    </w:p>
    <w:p w14:paraId="5C06E1E0" w14:textId="72E34993" w:rsidR="006C7AF6" w:rsidRPr="007B7A8B" w:rsidRDefault="00933A8A">
      <w:pPr>
        <w:pStyle w:val="af2"/>
        <w:numPr>
          <w:ilvl w:val="0"/>
          <w:numId w:val="39"/>
        </w:numPr>
        <w:ind w:firstLineChars="0"/>
        <w:rPr>
          <w:rFonts w:ascii="Times New Roman" w:eastAsia="宋体" w:hAnsi="Times New Roman"/>
          <w:sz w:val="24"/>
          <w:szCs w:val="24"/>
        </w:rPr>
      </w:pPr>
      <w:r w:rsidRPr="007B7A8B">
        <w:rPr>
          <w:rFonts w:ascii="Times New Roman" w:eastAsia="宋体" w:hAnsi="Times New Roman" w:cs="微软雅黑" w:hint="eastAsia"/>
          <w:sz w:val="24"/>
          <w:szCs w:val="24"/>
        </w:rPr>
        <w:t>进行</w:t>
      </w:r>
      <w:r w:rsidRPr="007B7A8B">
        <w:rPr>
          <w:rFonts w:ascii="Times New Roman" w:eastAsia="宋体" w:hAnsi="Times New Roman" w:hint="eastAsia"/>
          <w:sz w:val="24"/>
          <w:szCs w:val="24"/>
        </w:rPr>
        <w:t>一次预加载（</w:t>
      </w:r>
      <w:r w:rsidRPr="007B7A8B">
        <w:rPr>
          <w:rFonts w:ascii="Times New Roman" w:eastAsia="宋体" w:hAnsi="Times New Roman" w:hint="eastAsia"/>
          <w:sz w:val="24"/>
          <w:szCs w:val="24"/>
        </w:rPr>
        <w:t>6.3</w:t>
      </w:r>
      <w:r w:rsidRPr="007B7A8B">
        <w:rPr>
          <w:rFonts w:ascii="Times New Roman" w:eastAsia="宋体" w:hAnsi="Times New Roman" w:hint="eastAsia"/>
          <w:sz w:val="24"/>
          <w:szCs w:val="24"/>
        </w:rPr>
        <w:t>）；</w:t>
      </w:r>
      <w:r w:rsidR="006C7AF6" w:rsidRPr="007B7A8B">
        <w:rPr>
          <w:rFonts w:ascii="Times New Roman" w:eastAsia="宋体" w:hAnsi="Times New Roman"/>
          <w:sz w:val="24"/>
          <w:szCs w:val="24"/>
        </w:rPr>
        <w:t xml:space="preserve"> </w:t>
      </w:r>
    </w:p>
    <w:p w14:paraId="142321D8" w14:textId="77777777" w:rsidR="00933A8A" w:rsidRPr="007B7A8B" w:rsidRDefault="00933A8A">
      <w:pPr>
        <w:pStyle w:val="af2"/>
        <w:numPr>
          <w:ilvl w:val="0"/>
          <w:numId w:val="39"/>
        </w:numPr>
        <w:ind w:firstLineChars="0"/>
        <w:rPr>
          <w:rFonts w:ascii="Times New Roman" w:eastAsia="宋体" w:hAnsi="Times New Roman"/>
          <w:sz w:val="24"/>
          <w:szCs w:val="24"/>
        </w:rPr>
      </w:pPr>
      <w:r w:rsidRPr="007B7A8B">
        <w:rPr>
          <w:rFonts w:ascii="Times New Roman" w:eastAsia="宋体" w:hAnsi="Times New Roman" w:hint="eastAsia"/>
          <w:sz w:val="24"/>
          <w:szCs w:val="24"/>
        </w:rPr>
        <w:t>记录日期、时间和环境温度；</w:t>
      </w:r>
    </w:p>
    <w:p w14:paraId="59EF275F" w14:textId="22D624D3" w:rsidR="00933A8A" w:rsidRPr="007B7A8B" w:rsidRDefault="00933A8A">
      <w:pPr>
        <w:pStyle w:val="af2"/>
        <w:numPr>
          <w:ilvl w:val="0"/>
          <w:numId w:val="39"/>
        </w:numPr>
        <w:ind w:firstLineChars="0"/>
        <w:rPr>
          <w:rFonts w:ascii="Times New Roman" w:eastAsia="宋体" w:hAnsi="Times New Roman"/>
          <w:sz w:val="24"/>
          <w:szCs w:val="24"/>
        </w:rPr>
      </w:pPr>
      <w:r w:rsidRPr="007B7A8B">
        <w:rPr>
          <w:rFonts w:ascii="Times New Roman" w:eastAsia="宋体" w:hAnsi="Times New Roman" w:hint="eastAsia"/>
          <w:sz w:val="24"/>
          <w:szCs w:val="24"/>
        </w:rPr>
        <w:t>在承载器上放一个</w:t>
      </w:r>
      <w:r w:rsidRPr="007B7A8B">
        <w:rPr>
          <w:rFonts w:ascii="Times New Roman" w:eastAsia="宋体" w:hAnsi="Times New Roman" w:hint="eastAsia"/>
          <w:sz w:val="24"/>
          <w:szCs w:val="24"/>
        </w:rPr>
        <w:t xml:space="preserve">10 </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rPr>
        <w:t>的试验载荷，记录无干扰时衡器示值；</w:t>
      </w:r>
    </w:p>
    <w:p w14:paraId="0F2762C5" w14:textId="72FEADE0" w:rsidR="00933A8A" w:rsidRPr="007B7A8B" w:rsidRDefault="004A3DCB">
      <w:pPr>
        <w:pStyle w:val="af2"/>
        <w:numPr>
          <w:ilvl w:val="0"/>
          <w:numId w:val="39"/>
        </w:numPr>
        <w:ind w:firstLineChars="0"/>
        <w:rPr>
          <w:rFonts w:ascii="Times New Roman" w:eastAsia="宋体" w:hAnsi="Times New Roman"/>
          <w:sz w:val="24"/>
          <w:szCs w:val="24"/>
        </w:rPr>
      </w:pPr>
      <w:r w:rsidRPr="007B7A8B">
        <w:rPr>
          <w:rFonts w:ascii="Times New Roman" w:eastAsia="宋体" w:hAnsi="Times New Roman" w:hint="eastAsia"/>
          <w:sz w:val="24"/>
          <w:szCs w:val="24"/>
        </w:rPr>
        <w:t>记录连接</w:t>
      </w:r>
      <w:r w:rsidRPr="007B7A8B">
        <w:rPr>
          <w:rFonts w:ascii="Times New Roman" w:eastAsia="宋体" w:hAnsi="Times New Roman" w:hint="eastAsia"/>
          <w:sz w:val="24"/>
          <w:szCs w:val="24"/>
        </w:rPr>
        <w:t>I/O</w:t>
      </w:r>
      <w:r w:rsidRPr="007B7A8B">
        <w:rPr>
          <w:rFonts w:ascii="Times New Roman" w:eastAsia="宋体" w:hAnsi="Times New Roman" w:hint="eastAsia"/>
          <w:sz w:val="24"/>
          <w:szCs w:val="24"/>
        </w:rPr>
        <w:t>信号和控制端口的电缆名称，将连接对应端口的</w:t>
      </w:r>
      <w:r w:rsidR="00933A8A" w:rsidRPr="007B7A8B">
        <w:rPr>
          <w:rFonts w:ascii="Times New Roman" w:eastAsia="宋体" w:hAnsi="Times New Roman" w:hint="eastAsia"/>
          <w:sz w:val="24"/>
          <w:szCs w:val="24"/>
        </w:rPr>
        <w:t>电缆放置在容性耦合钳的中央，</w:t>
      </w:r>
      <w:r w:rsidRPr="007B7A8B">
        <w:rPr>
          <w:rFonts w:ascii="Times New Roman" w:eastAsia="宋体" w:hAnsi="Times New Roman" w:hint="eastAsia"/>
          <w:sz w:val="24"/>
          <w:szCs w:val="24"/>
        </w:rPr>
        <w:t>将</w:t>
      </w:r>
      <w:proofErr w:type="gramStart"/>
      <w:r w:rsidR="00933A8A" w:rsidRPr="007B7A8B">
        <w:rPr>
          <w:rFonts w:ascii="Times New Roman" w:eastAsia="宋体" w:hAnsi="Times New Roman" w:hint="eastAsia"/>
          <w:sz w:val="24"/>
          <w:szCs w:val="24"/>
        </w:rPr>
        <w:t>耦合钳</w:t>
      </w:r>
      <w:r w:rsidRPr="007B7A8B">
        <w:rPr>
          <w:rFonts w:ascii="Times New Roman" w:eastAsia="宋体" w:hAnsi="Times New Roman" w:hint="eastAsia"/>
          <w:sz w:val="24"/>
          <w:szCs w:val="24"/>
        </w:rPr>
        <w:t>与脉冲</w:t>
      </w:r>
      <w:proofErr w:type="gramEnd"/>
      <w:r w:rsidRPr="007B7A8B">
        <w:rPr>
          <w:rFonts w:ascii="Times New Roman" w:eastAsia="宋体" w:hAnsi="Times New Roman" w:hint="eastAsia"/>
          <w:sz w:val="24"/>
          <w:szCs w:val="24"/>
        </w:rPr>
        <w:t>群信号发生器相连接</w:t>
      </w:r>
      <w:r w:rsidR="00933A8A" w:rsidRPr="007B7A8B">
        <w:rPr>
          <w:rFonts w:ascii="Times New Roman" w:eastAsia="宋体" w:hAnsi="Times New Roman" w:hint="eastAsia"/>
          <w:sz w:val="24"/>
          <w:szCs w:val="24"/>
        </w:rPr>
        <w:t>；</w:t>
      </w:r>
    </w:p>
    <w:p w14:paraId="4586578B" w14:textId="702A95D0" w:rsidR="004A3DCB" w:rsidRPr="007B7A8B" w:rsidRDefault="004A3DCB">
      <w:pPr>
        <w:pStyle w:val="af2"/>
        <w:numPr>
          <w:ilvl w:val="0"/>
          <w:numId w:val="39"/>
        </w:numPr>
        <w:ind w:firstLineChars="0"/>
        <w:rPr>
          <w:rFonts w:ascii="Times New Roman" w:eastAsia="宋体" w:hAnsi="Times New Roman"/>
          <w:sz w:val="24"/>
          <w:szCs w:val="24"/>
        </w:rPr>
      </w:pPr>
      <w:r w:rsidRPr="007B7A8B">
        <w:rPr>
          <w:rFonts w:ascii="Times New Roman" w:eastAsia="宋体" w:hAnsi="Times New Roman" w:hint="eastAsia"/>
          <w:sz w:val="24"/>
          <w:szCs w:val="24"/>
        </w:rPr>
        <w:t>设置干扰为正极性、电压峰值</w:t>
      </w:r>
      <w:r w:rsidRPr="007A3001">
        <w:rPr>
          <w:rFonts w:ascii="Times New Roman" w:eastAsia="宋体" w:hAnsi="Times New Roman" w:hint="eastAsia"/>
          <w:sz w:val="24"/>
          <w:szCs w:val="24"/>
        </w:rPr>
        <w:t>0.5 kV</w:t>
      </w:r>
      <w:r w:rsidR="007A3001">
        <w:rPr>
          <w:rFonts w:ascii="Times New Roman" w:eastAsia="宋体" w:hAnsi="Times New Roman" w:hint="eastAsia"/>
          <w:sz w:val="24"/>
          <w:szCs w:val="24"/>
        </w:rPr>
        <w:t>（或</w:t>
      </w:r>
      <w:r w:rsidR="007A3001">
        <w:rPr>
          <w:rFonts w:ascii="Times New Roman" w:eastAsia="宋体" w:hAnsi="Times New Roman" w:hint="eastAsia"/>
          <w:sz w:val="24"/>
          <w:szCs w:val="24"/>
        </w:rPr>
        <w:t>1 kV</w:t>
      </w:r>
      <w:r w:rsidR="007A3001">
        <w:rPr>
          <w:rFonts w:ascii="Times New Roman" w:eastAsia="宋体" w:hAnsi="Times New Roman" w:hint="eastAsia"/>
          <w:sz w:val="24"/>
          <w:szCs w:val="24"/>
        </w:rPr>
        <w:t>）</w:t>
      </w:r>
      <w:r w:rsidRPr="007B7A8B">
        <w:rPr>
          <w:rFonts w:ascii="Times New Roman" w:eastAsia="宋体" w:hAnsi="Times New Roman" w:hint="eastAsia"/>
          <w:sz w:val="24"/>
          <w:szCs w:val="24"/>
        </w:rPr>
        <w:t>，持续时间</w:t>
      </w:r>
      <w:r w:rsidRPr="007B7A8B">
        <w:rPr>
          <w:rFonts w:ascii="Times New Roman" w:eastAsia="宋体" w:hAnsi="Times New Roman" w:hint="eastAsia"/>
          <w:sz w:val="24"/>
          <w:szCs w:val="24"/>
        </w:rPr>
        <w:t>1 min</w:t>
      </w:r>
      <w:r w:rsidRPr="007B7A8B">
        <w:rPr>
          <w:rFonts w:ascii="Times New Roman" w:eastAsia="宋体" w:hAnsi="Times New Roman" w:hint="eastAsia"/>
          <w:sz w:val="24"/>
          <w:szCs w:val="24"/>
        </w:rPr>
        <w:t>；</w:t>
      </w:r>
    </w:p>
    <w:p w14:paraId="5C1D26E1" w14:textId="77777777" w:rsidR="004A3DCB" w:rsidRPr="007B7A8B" w:rsidRDefault="004A3DCB">
      <w:pPr>
        <w:pStyle w:val="af2"/>
        <w:numPr>
          <w:ilvl w:val="0"/>
          <w:numId w:val="39"/>
        </w:numPr>
        <w:ind w:firstLineChars="0"/>
        <w:rPr>
          <w:rFonts w:ascii="Times New Roman" w:eastAsia="宋体" w:hAnsi="Times New Roman"/>
          <w:sz w:val="24"/>
          <w:szCs w:val="24"/>
        </w:rPr>
      </w:pPr>
      <w:r w:rsidRPr="007B7A8B">
        <w:rPr>
          <w:rFonts w:ascii="Times New Roman" w:eastAsia="宋体" w:hAnsi="Times New Roman" w:hint="eastAsia"/>
          <w:sz w:val="24"/>
          <w:szCs w:val="24"/>
        </w:rPr>
        <w:t>施加干扰，记录干扰期间衡器示值与无干扰时相差最大的示值；</w:t>
      </w:r>
    </w:p>
    <w:p w14:paraId="255044BF" w14:textId="65C21E7A" w:rsidR="004A3DCB" w:rsidRPr="007B7A8B" w:rsidRDefault="004A3DCB">
      <w:pPr>
        <w:pStyle w:val="af2"/>
        <w:numPr>
          <w:ilvl w:val="0"/>
          <w:numId w:val="39"/>
        </w:numPr>
        <w:ind w:firstLineChars="0"/>
        <w:rPr>
          <w:rFonts w:ascii="Times New Roman" w:eastAsia="宋体" w:hAnsi="Times New Roman"/>
          <w:sz w:val="24"/>
          <w:szCs w:val="24"/>
        </w:rPr>
      </w:pPr>
      <w:r w:rsidRPr="007B7A8B">
        <w:rPr>
          <w:rFonts w:ascii="Times New Roman" w:eastAsia="宋体" w:hAnsi="Times New Roman" w:hint="eastAsia"/>
          <w:sz w:val="24"/>
          <w:szCs w:val="24"/>
        </w:rPr>
        <w:t>设置干扰为负极性、电压峰值</w:t>
      </w:r>
      <w:r w:rsidRPr="007A3001">
        <w:rPr>
          <w:rFonts w:ascii="Times New Roman" w:eastAsia="宋体" w:hAnsi="Times New Roman" w:hint="eastAsia"/>
          <w:sz w:val="24"/>
          <w:szCs w:val="24"/>
        </w:rPr>
        <w:t>0.5 kV</w:t>
      </w:r>
      <w:r w:rsidR="007A3001">
        <w:rPr>
          <w:rFonts w:ascii="Times New Roman" w:eastAsia="宋体" w:hAnsi="Times New Roman" w:hint="eastAsia"/>
          <w:sz w:val="24"/>
          <w:szCs w:val="24"/>
        </w:rPr>
        <w:t>（或</w:t>
      </w:r>
      <w:r w:rsidR="007A3001">
        <w:rPr>
          <w:rFonts w:ascii="Times New Roman" w:eastAsia="宋体" w:hAnsi="Times New Roman" w:hint="eastAsia"/>
          <w:sz w:val="24"/>
          <w:szCs w:val="24"/>
        </w:rPr>
        <w:t>1 kV</w:t>
      </w:r>
      <w:r w:rsidR="007A3001">
        <w:rPr>
          <w:rFonts w:ascii="Times New Roman" w:eastAsia="宋体" w:hAnsi="Times New Roman" w:hint="eastAsia"/>
          <w:sz w:val="24"/>
          <w:szCs w:val="24"/>
        </w:rPr>
        <w:t>）</w:t>
      </w:r>
      <w:r w:rsidRPr="007B7A8B">
        <w:rPr>
          <w:rFonts w:ascii="Times New Roman" w:eastAsia="宋体" w:hAnsi="Times New Roman" w:hint="eastAsia"/>
          <w:sz w:val="24"/>
          <w:szCs w:val="24"/>
        </w:rPr>
        <w:t>，持续时间</w:t>
      </w:r>
      <w:r w:rsidRPr="007B7A8B">
        <w:rPr>
          <w:rFonts w:ascii="Times New Roman" w:eastAsia="宋体" w:hAnsi="Times New Roman" w:hint="eastAsia"/>
          <w:sz w:val="24"/>
          <w:szCs w:val="24"/>
        </w:rPr>
        <w:t>1 min</w:t>
      </w:r>
      <w:r w:rsidRPr="007B7A8B">
        <w:rPr>
          <w:rFonts w:ascii="Times New Roman" w:eastAsia="宋体" w:hAnsi="Times New Roman" w:hint="eastAsia"/>
          <w:sz w:val="24"/>
          <w:szCs w:val="24"/>
        </w:rPr>
        <w:t>；</w:t>
      </w:r>
    </w:p>
    <w:p w14:paraId="2A0CE773" w14:textId="136A0C2F" w:rsidR="00933A8A" w:rsidRPr="007B7A8B" w:rsidRDefault="004A3DCB">
      <w:pPr>
        <w:pStyle w:val="af2"/>
        <w:numPr>
          <w:ilvl w:val="0"/>
          <w:numId w:val="39"/>
        </w:numPr>
        <w:ind w:firstLineChars="0"/>
        <w:rPr>
          <w:rFonts w:ascii="Times New Roman" w:eastAsia="宋体" w:hAnsi="Times New Roman"/>
          <w:sz w:val="24"/>
          <w:szCs w:val="24"/>
        </w:rPr>
      </w:pPr>
      <w:r w:rsidRPr="007B7A8B">
        <w:rPr>
          <w:rFonts w:ascii="Times New Roman" w:eastAsia="宋体" w:hAnsi="Times New Roman" w:hint="eastAsia"/>
          <w:sz w:val="24"/>
          <w:szCs w:val="24"/>
        </w:rPr>
        <w:t>施加干扰，记录干扰期间衡器示值与无干扰时相差最大的示值；</w:t>
      </w:r>
    </w:p>
    <w:p w14:paraId="167228EB" w14:textId="705A186E" w:rsidR="004A3DCB" w:rsidRPr="007B7A8B" w:rsidRDefault="004A3DCB">
      <w:pPr>
        <w:pStyle w:val="af2"/>
        <w:numPr>
          <w:ilvl w:val="0"/>
          <w:numId w:val="39"/>
        </w:numPr>
        <w:ind w:firstLineChars="0"/>
        <w:rPr>
          <w:rFonts w:ascii="Times New Roman" w:eastAsia="宋体" w:hAnsi="Times New Roman"/>
          <w:sz w:val="24"/>
          <w:szCs w:val="24"/>
        </w:rPr>
      </w:pPr>
      <w:r w:rsidRPr="007B7A8B">
        <w:rPr>
          <w:rFonts w:ascii="Times New Roman" w:eastAsia="宋体" w:hAnsi="Times New Roman" w:hint="eastAsia"/>
          <w:sz w:val="24"/>
          <w:szCs w:val="24"/>
        </w:rPr>
        <w:t>重复</w:t>
      </w:r>
      <w:r w:rsidRPr="007B7A8B">
        <w:rPr>
          <w:rFonts w:ascii="Times New Roman" w:eastAsia="宋体" w:hAnsi="Times New Roman" w:hint="eastAsia"/>
          <w:sz w:val="24"/>
          <w:szCs w:val="24"/>
        </w:rPr>
        <w:t>6) ~ 10)</w:t>
      </w:r>
      <w:r w:rsidRPr="007B7A8B">
        <w:rPr>
          <w:rFonts w:ascii="Times New Roman" w:eastAsia="宋体" w:hAnsi="Times New Roman" w:hint="eastAsia"/>
          <w:sz w:val="24"/>
          <w:szCs w:val="24"/>
        </w:rPr>
        <w:t>，直到遍历所有的</w:t>
      </w:r>
      <w:r w:rsidRPr="007B7A8B">
        <w:rPr>
          <w:rFonts w:ascii="Times New Roman" w:eastAsia="宋体" w:hAnsi="Times New Roman" w:hint="eastAsia"/>
          <w:sz w:val="24"/>
          <w:szCs w:val="24"/>
        </w:rPr>
        <w:t>I/O</w:t>
      </w:r>
      <w:r w:rsidRPr="007B7A8B">
        <w:rPr>
          <w:rFonts w:ascii="Times New Roman" w:eastAsia="宋体" w:hAnsi="Times New Roman" w:hint="eastAsia"/>
          <w:sz w:val="24"/>
          <w:szCs w:val="24"/>
        </w:rPr>
        <w:t>端口；</w:t>
      </w:r>
    </w:p>
    <w:p w14:paraId="2087EF42" w14:textId="656DA946" w:rsidR="004A3DCB" w:rsidRPr="007B7A8B" w:rsidRDefault="004A3DCB">
      <w:pPr>
        <w:pStyle w:val="af2"/>
        <w:numPr>
          <w:ilvl w:val="0"/>
          <w:numId w:val="39"/>
        </w:numPr>
        <w:ind w:firstLineChars="0"/>
        <w:rPr>
          <w:rFonts w:ascii="Times New Roman" w:eastAsia="宋体" w:hAnsi="Times New Roman"/>
          <w:sz w:val="24"/>
          <w:szCs w:val="24"/>
        </w:rPr>
      </w:pPr>
      <w:r w:rsidRPr="007B7A8B">
        <w:rPr>
          <w:rFonts w:ascii="Times New Roman" w:eastAsia="宋体" w:hAnsi="Times New Roman" w:hint="eastAsia"/>
          <w:sz w:val="24"/>
          <w:szCs w:val="24"/>
        </w:rPr>
        <w:t>判断干扰影响下的示值是否均不超过显著增差（</w:t>
      </w:r>
      <w:r w:rsidRPr="007B7A8B">
        <w:rPr>
          <w:rFonts w:ascii="Times New Roman" w:eastAsia="宋体" w:hAnsi="Times New Roman" w:hint="eastAsia"/>
          <w:sz w:val="24"/>
          <w:szCs w:val="24"/>
        </w:rPr>
        <w:t xml:space="preserve">1 </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rPr>
        <w:t>），或衡器对干扰导致的显著</w:t>
      </w:r>
      <w:proofErr w:type="gramStart"/>
      <w:r w:rsidRPr="007B7A8B">
        <w:rPr>
          <w:rFonts w:ascii="Times New Roman" w:eastAsia="宋体" w:hAnsi="Times New Roman" w:hint="eastAsia"/>
          <w:sz w:val="24"/>
          <w:szCs w:val="24"/>
        </w:rPr>
        <w:t>增差做出</w:t>
      </w:r>
      <w:proofErr w:type="gramEnd"/>
      <w:r w:rsidRPr="007B7A8B">
        <w:rPr>
          <w:rFonts w:ascii="Times New Roman" w:eastAsia="宋体" w:hAnsi="Times New Roman" w:hint="eastAsia"/>
          <w:sz w:val="24"/>
          <w:szCs w:val="24"/>
        </w:rPr>
        <w:t>响应。</w:t>
      </w:r>
    </w:p>
    <w:p w14:paraId="01657D8B" w14:textId="16BA3E4F" w:rsidR="00021C3D" w:rsidRPr="007B7A8B" w:rsidRDefault="004A3DCB" w:rsidP="004A3DCB">
      <w:pPr>
        <w:pStyle w:val="a3"/>
        <w:numPr>
          <w:ilvl w:val="0"/>
          <w:numId w:val="0"/>
        </w:numPr>
        <w:ind w:firstLine="420"/>
      </w:pPr>
      <w:r w:rsidRPr="007B7A8B">
        <w:rPr>
          <w:rFonts w:cs="微软雅黑" w:hint="eastAsia"/>
        </w:rPr>
        <w:t>注</w:t>
      </w:r>
      <w:r w:rsidRPr="007B7A8B">
        <w:rPr>
          <w:rFonts w:hint="eastAsia"/>
        </w:rPr>
        <w:t>：如果衡器在干扰过程中示值闪烁，且既不能读数也不能传输、存储和打印示值，则不认为衡器产生了显著增差。</w:t>
      </w:r>
    </w:p>
    <w:p w14:paraId="3DA45077" w14:textId="3B9B2BAB" w:rsidR="00CC1CF0" w:rsidRPr="007B7A8B" w:rsidRDefault="00CC1CF0" w:rsidP="005A6AE9">
      <w:pPr>
        <w:pStyle w:val="a2"/>
      </w:pPr>
      <w:bookmarkStart w:id="139" w:name="_Ref196397356"/>
      <w:bookmarkStart w:id="140" w:name="_Toc207570252"/>
      <w:r w:rsidRPr="007B7A8B">
        <w:rPr>
          <w:rFonts w:hint="eastAsia"/>
        </w:rPr>
        <w:t>浪涌试验</w:t>
      </w:r>
      <w:bookmarkEnd w:id="139"/>
      <w:bookmarkEnd w:id="140"/>
    </w:p>
    <w:p w14:paraId="146EF8BD" w14:textId="241AD7A9" w:rsidR="00300AF1" w:rsidRPr="007B7A8B" w:rsidRDefault="00AA2BC9" w:rsidP="00CD55C9">
      <w:pPr>
        <w:pStyle w:val="a3"/>
        <w:numPr>
          <w:ilvl w:val="0"/>
          <w:numId w:val="0"/>
        </w:numPr>
        <w:ind w:firstLine="420"/>
        <w:jc w:val="both"/>
      </w:pPr>
      <w:r w:rsidRPr="007B7A8B">
        <w:rPr>
          <w:rFonts w:hint="eastAsia"/>
        </w:rPr>
        <w:t>试验</w:t>
      </w:r>
      <w:r w:rsidR="00352B93" w:rsidRPr="007B7A8B">
        <w:rPr>
          <w:rFonts w:hint="eastAsia"/>
        </w:rPr>
        <w:t>适用于电源线</w:t>
      </w:r>
      <w:r w:rsidR="00577FAF" w:rsidRPr="007B7A8B">
        <w:rPr>
          <w:rFonts w:hint="eastAsia"/>
        </w:rPr>
        <w:t>和大于</w:t>
      </w:r>
      <w:r w:rsidR="00577FAF" w:rsidRPr="007B7A8B">
        <w:rPr>
          <w:rFonts w:hint="eastAsia"/>
        </w:rPr>
        <w:t>10 m</w:t>
      </w:r>
      <w:r w:rsidR="00577FAF" w:rsidRPr="007B7A8B">
        <w:rPr>
          <w:rFonts w:hint="eastAsia"/>
        </w:rPr>
        <w:t>的</w:t>
      </w:r>
      <w:r w:rsidR="00352B93" w:rsidRPr="007B7A8B">
        <w:rPr>
          <w:rFonts w:hint="eastAsia"/>
        </w:rPr>
        <w:t>I/O</w:t>
      </w:r>
      <w:r w:rsidR="00352B93" w:rsidRPr="007B7A8B">
        <w:rPr>
          <w:rFonts w:hint="eastAsia"/>
        </w:rPr>
        <w:t>通讯控制线。对于</w:t>
      </w:r>
      <w:r w:rsidR="00300AF1" w:rsidRPr="007B7A8B">
        <w:rPr>
          <w:rFonts w:hint="eastAsia"/>
        </w:rPr>
        <w:t>连接</w:t>
      </w:r>
      <w:r w:rsidR="00352B93" w:rsidRPr="007B7A8B">
        <w:rPr>
          <w:rFonts w:hint="eastAsia"/>
        </w:rPr>
        <w:t>直流</w:t>
      </w:r>
      <w:r w:rsidR="00E56DB8" w:rsidRPr="007B7A8B">
        <w:rPr>
          <w:rFonts w:hint="eastAsia"/>
        </w:rPr>
        <w:t>电力系统（直流</w:t>
      </w:r>
      <w:r w:rsidR="00352B93" w:rsidRPr="007B7A8B">
        <w:rPr>
          <w:rFonts w:hint="eastAsia"/>
        </w:rPr>
        <w:t>电网</w:t>
      </w:r>
      <w:r w:rsidR="00E56DB8" w:rsidRPr="007B7A8B">
        <w:rPr>
          <w:rFonts w:hint="eastAsia"/>
        </w:rPr>
        <w:t>）</w:t>
      </w:r>
      <w:r w:rsidR="00352B93" w:rsidRPr="007B7A8B">
        <w:rPr>
          <w:rFonts w:hint="eastAsia"/>
        </w:rPr>
        <w:t>的衡器，</w:t>
      </w:r>
      <w:r w:rsidR="00300AF1" w:rsidRPr="007B7A8B">
        <w:rPr>
          <w:rFonts w:hint="eastAsia"/>
        </w:rPr>
        <w:t>浪</w:t>
      </w:r>
      <w:proofErr w:type="gramStart"/>
      <w:r w:rsidR="00300AF1" w:rsidRPr="007B7A8B">
        <w:rPr>
          <w:rFonts w:hint="eastAsia"/>
        </w:rPr>
        <w:t>涌试验</w:t>
      </w:r>
      <w:proofErr w:type="gramEnd"/>
      <w:r w:rsidR="00300AF1" w:rsidRPr="007B7A8B">
        <w:rPr>
          <w:rFonts w:hint="eastAsia"/>
        </w:rPr>
        <w:t>也适用于直流电源。</w:t>
      </w:r>
    </w:p>
    <w:p w14:paraId="55B249C3" w14:textId="2B15DE06" w:rsidR="00C62C53" w:rsidRPr="007B7A8B" w:rsidRDefault="00C62C53" w:rsidP="00CD55C9">
      <w:pPr>
        <w:pStyle w:val="a3"/>
        <w:numPr>
          <w:ilvl w:val="0"/>
          <w:numId w:val="0"/>
        </w:numPr>
        <w:ind w:firstLine="420"/>
        <w:jc w:val="both"/>
      </w:pPr>
      <w:r w:rsidRPr="007B7A8B">
        <w:rPr>
          <w:rFonts w:hint="eastAsia"/>
        </w:rPr>
        <w:t>对于连接到户外对称通信线的端口（典型线缆长度超过</w:t>
      </w:r>
      <w:r w:rsidRPr="007B7A8B">
        <w:rPr>
          <w:rFonts w:hint="eastAsia"/>
        </w:rPr>
        <w:t>300 m</w:t>
      </w:r>
      <w:r w:rsidRPr="007B7A8B">
        <w:rPr>
          <w:rFonts w:hint="eastAsia"/>
        </w:rPr>
        <w:t>），使用</w:t>
      </w:r>
      <w:r w:rsidRPr="007B7A8B">
        <w:t>10/700</w:t>
      </w:r>
      <w:r w:rsidRPr="007B7A8B">
        <w:rPr>
          <w:rFonts w:hint="eastAsia"/>
        </w:rPr>
        <w:t xml:space="preserve"> </w:t>
      </w:r>
      <w:proofErr w:type="spellStart"/>
      <w:r w:rsidRPr="007B7A8B">
        <w:rPr>
          <w:i/>
          <w:iCs/>
        </w:rPr>
        <w:t>μ</w:t>
      </w:r>
      <w:r w:rsidRPr="007B7A8B">
        <w:t>s</w:t>
      </w:r>
      <w:proofErr w:type="spellEnd"/>
      <w:r w:rsidRPr="007B7A8B">
        <w:rPr>
          <w:rFonts w:hint="eastAsia"/>
        </w:rPr>
        <w:t>组合波发生器；对于其他情况，使用</w:t>
      </w:r>
      <w:r w:rsidRPr="007B7A8B">
        <w:rPr>
          <w:rFonts w:hint="eastAsia"/>
        </w:rPr>
        <w:t>1.2/50</w:t>
      </w:r>
      <w:r w:rsidRPr="007B7A8B">
        <w:t xml:space="preserve"> </w:t>
      </w:r>
      <w:proofErr w:type="spellStart"/>
      <w:r w:rsidRPr="007B7A8B">
        <w:rPr>
          <w:i/>
          <w:iCs/>
        </w:rPr>
        <w:t>μ</w:t>
      </w:r>
      <w:r w:rsidRPr="007B7A8B">
        <w:t>s</w:t>
      </w:r>
      <w:proofErr w:type="spellEnd"/>
      <w:r w:rsidRPr="007B7A8B">
        <w:rPr>
          <w:rFonts w:hint="eastAsia"/>
        </w:rPr>
        <w:t>组合波发生器。</w:t>
      </w:r>
    </w:p>
    <w:p w14:paraId="530017AC" w14:textId="598AAA07" w:rsidR="00E56DB8" w:rsidRPr="007B7A8B" w:rsidRDefault="00D7266E" w:rsidP="00CD55C9">
      <w:pPr>
        <w:pStyle w:val="a3"/>
        <w:numPr>
          <w:ilvl w:val="0"/>
          <w:numId w:val="0"/>
        </w:numPr>
        <w:ind w:firstLine="420"/>
        <w:jc w:val="both"/>
      </w:pPr>
      <w:r>
        <w:rPr>
          <w:rFonts w:hint="eastAsia"/>
        </w:rPr>
        <w:t>OIML R76</w:t>
      </w:r>
      <w:r w:rsidR="00967A23">
        <w:rPr>
          <w:rFonts w:hint="eastAsia"/>
        </w:rPr>
        <w:t>-</w:t>
      </w:r>
      <w:r w:rsidR="00820CB7">
        <w:rPr>
          <w:rFonts w:hint="eastAsia"/>
        </w:rPr>
        <w:t>1:</w:t>
      </w:r>
      <w:r w:rsidR="00967A23">
        <w:rPr>
          <w:rFonts w:hint="eastAsia"/>
        </w:rPr>
        <w:t>2006</w:t>
      </w:r>
      <w:r>
        <w:rPr>
          <w:rFonts w:hint="eastAsia"/>
        </w:rPr>
        <w:t>建议浪</w:t>
      </w:r>
      <w:proofErr w:type="gramStart"/>
      <w:r>
        <w:rPr>
          <w:rFonts w:hint="eastAsia"/>
        </w:rPr>
        <w:t>涌试验</w:t>
      </w:r>
      <w:proofErr w:type="gramEnd"/>
      <w:r>
        <w:rPr>
          <w:rFonts w:hint="eastAsia"/>
        </w:rPr>
        <w:t>的安装类别为</w:t>
      </w:r>
      <w:r>
        <w:rPr>
          <w:rFonts w:hint="eastAsia"/>
        </w:rPr>
        <w:t>2</w:t>
      </w:r>
      <w:r>
        <w:rPr>
          <w:rFonts w:hint="eastAsia"/>
        </w:rPr>
        <w:t>级，对应</w:t>
      </w:r>
      <w:r w:rsidR="008E7255">
        <w:rPr>
          <w:rFonts w:hint="eastAsia"/>
        </w:rPr>
        <w:t>电缆隔离良好，甚至段走线也隔离良好的电气环境</w:t>
      </w:r>
      <w:r>
        <w:rPr>
          <w:rFonts w:hint="eastAsia"/>
        </w:rPr>
        <w:t>；</w:t>
      </w:r>
      <w:r w:rsidR="00B3472D" w:rsidRPr="007B7A8B">
        <w:rPr>
          <w:rFonts w:hint="eastAsia"/>
        </w:rPr>
        <w:t>OIM</w:t>
      </w:r>
      <w:r w:rsidR="00B3472D" w:rsidRPr="007B7A8B">
        <w:t>L</w:t>
      </w:r>
      <w:r w:rsidR="007A3001">
        <w:rPr>
          <w:rFonts w:hint="eastAsia"/>
        </w:rPr>
        <w:t xml:space="preserve"> D11</w:t>
      </w:r>
      <w:r w:rsidR="00820CB7">
        <w:rPr>
          <w:rFonts w:hint="eastAsia"/>
        </w:rPr>
        <w:t>:</w:t>
      </w:r>
      <w:r w:rsidR="00967A23">
        <w:rPr>
          <w:rFonts w:hint="eastAsia"/>
        </w:rPr>
        <w:t>201</w:t>
      </w:r>
      <w:r w:rsidR="00820CB7">
        <w:rPr>
          <w:rFonts w:hint="eastAsia"/>
        </w:rPr>
        <w:t>3</w:t>
      </w:r>
      <w:r w:rsidR="00B3472D" w:rsidRPr="007B7A8B">
        <w:t>建议浪</w:t>
      </w:r>
      <w:proofErr w:type="gramStart"/>
      <w:r w:rsidR="00B3472D" w:rsidRPr="007B7A8B">
        <w:t>涌试验</w:t>
      </w:r>
      <w:proofErr w:type="gramEnd"/>
      <w:r w:rsidR="008E7255">
        <w:rPr>
          <w:rFonts w:hint="eastAsia"/>
        </w:rPr>
        <w:t>的</w:t>
      </w:r>
      <w:r w:rsidR="00B3472D" w:rsidRPr="007B7A8B">
        <w:t>安装类别为</w:t>
      </w:r>
      <w:r w:rsidR="00B3472D" w:rsidRPr="007B7A8B">
        <w:t>3</w:t>
      </w:r>
      <w:r w:rsidR="00CD55C9" w:rsidRPr="007B7A8B">
        <w:t>级</w:t>
      </w:r>
      <w:r>
        <w:rPr>
          <w:rFonts w:hint="eastAsia"/>
        </w:rPr>
        <w:t>，对应</w:t>
      </w:r>
      <w:r w:rsidR="008E7255">
        <w:rPr>
          <w:rFonts w:hint="eastAsia"/>
        </w:rPr>
        <w:t>电源电缆和信号电缆平行敷设的电气环境</w:t>
      </w:r>
      <w:r w:rsidR="00CD55C9" w:rsidRPr="007B7A8B">
        <w:t>。</w:t>
      </w:r>
      <w:r>
        <w:rPr>
          <w:rFonts w:hint="eastAsia"/>
        </w:rPr>
        <w:t>其中，</w:t>
      </w:r>
      <w:r w:rsidR="00CD55C9" w:rsidRPr="007B7A8B">
        <w:t>对电源线的浪</w:t>
      </w:r>
      <w:proofErr w:type="gramStart"/>
      <w:r w:rsidR="00CD55C9" w:rsidRPr="007B7A8B">
        <w:t>涌试验</w:t>
      </w:r>
      <w:proofErr w:type="gramEnd"/>
      <w:r w:rsidR="008E7255">
        <w:rPr>
          <w:rFonts w:hint="eastAsia"/>
        </w:rPr>
        <w:lastRenderedPageBreak/>
        <w:t>等级</w:t>
      </w:r>
      <w:r w:rsidR="00B3472D" w:rsidRPr="007B7A8B">
        <w:t>见</w:t>
      </w:r>
      <w:r w:rsidR="00C62C53" w:rsidRPr="007B7A8B">
        <w:fldChar w:fldCharType="begin"/>
      </w:r>
      <w:r w:rsidR="00C62C53" w:rsidRPr="007B7A8B">
        <w:instrText xml:space="preserve"> REF _Ref196241113 \h </w:instrText>
      </w:r>
      <w:r w:rsidR="006D0B87" w:rsidRPr="007B7A8B">
        <w:instrText xml:space="preserve"> \* MERGEFORMAT </w:instrText>
      </w:r>
      <w:r w:rsidR="00C62C53" w:rsidRPr="007B7A8B">
        <w:fldChar w:fldCharType="separate"/>
      </w:r>
      <w:r w:rsidR="00C62C53" w:rsidRPr="007B7A8B">
        <w:t>表</w:t>
      </w:r>
      <w:r w:rsidR="00C62C53" w:rsidRPr="007B7A8B">
        <w:rPr>
          <w:noProof/>
        </w:rPr>
        <w:t>6</w:t>
      </w:r>
      <w:r w:rsidR="00C62C53" w:rsidRPr="007B7A8B">
        <w:fldChar w:fldCharType="end"/>
      </w:r>
      <w:r w:rsidR="00B3472D" w:rsidRPr="007B7A8B">
        <w:t>加粗部分</w:t>
      </w:r>
      <w:r w:rsidR="00CD55C9" w:rsidRPr="007B7A8B">
        <w:t>，对</w:t>
      </w:r>
      <w:r w:rsidR="00CD55C9" w:rsidRPr="007B7A8B">
        <w:t>I/O</w:t>
      </w:r>
      <w:r w:rsidR="00CD55C9" w:rsidRPr="007B7A8B">
        <w:t>通讯或控制线的浪</w:t>
      </w:r>
      <w:proofErr w:type="gramStart"/>
      <w:r w:rsidR="00CD55C9" w:rsidRPr="007B7A8B">
        <w:t>涌试验</w:t>
      </w:r>
      <w:proofErr w:type="gramEnd"/>
      <w:r>
        <w:rPr>
          <w:rFonts w:hint="eastAsia"/>
        </w:rPr>
        <w:t>等级</w:t>
      </w:r>
      <w:r w:rsidR="00CD55C9" w:rsidRPr="007B7A8B">
        <w:t>见</w:t>
      </w:r>
      <w:r w:rsidR="006D0B87" w:rsidRPr="007B7A8B">
        <w:fldChar w:fldCharType="begin"/>
      </w:r>
      <w:r w:rsidR="006D0B87" w:rsidRPr="007B7A8B">
        <w:instrText xml:space="preserve"> REF _Ref196322444 \h  \* MERGEFORMAT </w:instrText>
      </w:r>
      <w:r w:rsidR="006D0B87" w:rsidRPr="007B7A8B">
        <w:fldChar w:fldCharType="separate"/>
      </w:r>
      <w:r w:rsidR="006D0B87" w:rsidRPr="007B7A8B">
        <w:t>表</w:t>
      </w:r>
      <w:r w:rsidR="006D0B87" w:rsidRPr="007B7A8B">
        <w:rPr>
          <w:noProof/>
        </w:rPr>
        <w:t>7</w:t>
      </w:r>
      <w:r w:rsidR="006D0B87" w:rsidRPr="007B7A8B">
        <w:fldChar w:fldCharType="end"/>
      </w:r>
      <w:r w:rsidR="00CD55C9" w:rsidRPr="007B7A8B">
        <w:t>加粗部分</w:t>
      </w:r>
      <w:r w:rsidR="00B3472D" w:rsidRPr="007B7A8B">
        <w:t>。</w:t>
      </w:r>
      <w:r w:rsidR="008E7255" w:rsidRPr="00820CB7">
        <w:rPr>
          <w:rFonts w:hint="eastAsia"/>
        </w:rPr>
        <w:t>建议按照衡器实际</w:t>
      </w:r>
      <w:r w:rsidR="00967A23" w:rsidRPr="00820CB7">
        <w:rPr>
          <w:rFonts w:hint="eastAsia"/>
        </w:rPr>
        <w:t>使用</w:t>
      </w:r>
      <w:r w:rsidR="008E7255" w:rsidRPr="00820CB7">
        <w:rPr>
          <w:rFonts w:hint="eastAsia"/>
        </w:rPr>
        <w:t>环境，按</w:t>
      </w:r>
      <w:r w:rsidR="008E7255" w:rsidRPr="00820CB7">
        <w:t>GB/T 1</w:t>
      </w:r>
      <w:r w:rsidR="008E7255" w:rsidRPr="00820CB7">
        <w:rPr>
          <w:rFonts w:hint="eastAsia"/>
        </w:rPr>
        <w:t>7626.5</w:t>
      </w:r>
      <w:r w:rsidR="008E7255" w:rsidRPr="00820CB7">
        <w:rPr>
          <w:rFonts w:hint="eastAsia"/>
        </w:rPr>
        <w:t>附录</w:t>
      </w:r>
      <w:r w:rsidR="008E7255" w:rsidRPr="00820CB7">
        <w:rPr>
          <w:rFonts w:hint="eastAsia"/>
        </w:rPr>
        <w:t>C</w:t>
      </w:r>
      <w:r w:rsidR="008E7255" w:rsidRPr="00820CB7">
        <w:rPr>
          <w:rFonts w:hint="eastAsia"/>
        </w:rPr>
        <w:t>对</w:t>
      </w:r>
      <w:r w:rsidR="00CD55C9" w:rsidRPr="00820CB7">
        <w:t>安装类别的定义</w:t>
      </w:r>
      <w:r w:rsidR="008E7255" w:rsidRPr="00820CB7">
        <w:rPr>
          <w:rFonts w:hint="eastAsia"/>
        </w:rPr>
        <w:t>选择对应的试验等级</w:t>
      </w:r>
      <w:r w:rsidR="00CD55C9" w:rsidRPr="00820CB7">
        <w:rPr>
          <w:rFonts w:hint="eastAsia"/>
        </w:rPr>
        <w:t>。</w:t>
      </w:r>
    </w:p>
    <w:p w14:paraId="1BE24381" w14:textId="11072098" w:rsidR="00C62C53" w:rsidRPr="007B7A8B" w:rsidRDefault="00C62C53" w:rsidP="00C62C53">
      <w:pPr>
        <w:pStyle w:val="af5"/>
        <w:keepNext/>
        <w:ind w:firstLineChars="0" w:firstLine="0"/>
        <w:jc w:val="center"/>
        <w:rPr>
          <w:rFonts w:ascii="Times New Roman" w:eastAsia="宋体" w:hAnsi="Times New Roman"/>
        </w:rPr>
      </w:pPr>
      <w:bookmarkStart w:id="141" w:name="_Ref196241113"/>
      <w:r w:rsidRPr="007B7A8B">
        <w:rPr>
          <w:rFonts w:ascii="Times New Roman" w:eastAsia="宋体" w:hAnsi="Times New Roman"/>
        </w:rPr>
        <w:t>表</w:t>
      </w:r>
      <w:r w:rsidRPr="007B7A8B">
        <w:rPr>
          <w:rFonts w:ascii="Times New Roman" w:eastAsia="宋体" w:hAnsi="Times New Roman"/>
        </w:rPr>
        <w:t xml:space="preserve"> </w:t>
      </w:r>
      <w:r w:rsidRPr="007B7A8B">
        <w:rPr>
          <w:rFonts w:ascii="Times New Roman" w:eastAsia="宋体" w:hAnsi="Times New Roman"/>
        </w:rPr>
        <w:fldChar w:fldCharType="begin"/>
      </w:r>
      <w:r w:rsidRPr="007B7A8B">
        <w:rPr>
          <w:rFonts w:ascii="Times New Roman" w:eastAsia="宋体" w:hAnsi="Times New Roman"/>
        </w:rPr>
        <w:instrText xml:space="preserve"> SEQ </w:instrText>
      </w:r>
      <w:r w:rsidRPr="007B7A8B">
        <w:rPr>
          <w:rFonts w:ascii="Times New Roman" w:eastAsia="宋体" w:hAnsi="Times New Roman"/>
        </w:rPr>
        <w:instrText>表</w:instrText>
      </w:r>
      <w:r w:rsidRPr="007B7A8B">
        <w:rPr>
          <w:rFonts w:ascii="Times New Roman" w:eastAsia="宋体" w:hAnsi="Times New Roman"/>
        </w:rPr>
        <w:instrText xml:space="preserve"> \* ARABIC </w:instrText>
      </w:r>
      <w:r w:rsidRPr="007B7A8B">
        <w:rPr>
          <w:rFonts w:ascii="Times New Roman" w:eastAsia="宋体" w:hAnsi="Times New Roman"/>
        </w:rPr>
        <w:fldChar w:fldCharType="separate"/>
      </w:r>
      <w:r w:rsidR="004679C5" w:rsidRPr="007B7A8B">
        <w:rPr>
          <w:rFonts w:ascii="Times New Roman" w:eastAsia="宋体" w:hAnsi="Times New Roman"/>
          <w:noProof/>
        </w:rPr>
        <w:t>6</w:t>
      </w:r>
      <w:r w:rsidRPr="007B7A8B">
        <w:rPr>
          <w:rFonts w:ascii="Times New Roman" w:eastAsia="宋体" w:hAnsi="Times New Roman"/>
        </w:rPr>
        <w:fldChar w:fldCharType="end"/>
      </w:r>
      <w:bookmarkEnd w:id="141"/>
      <w:r w:rsidRPr="007B7A8B">
        <w:rPr>
          <w:rFonts w:ascii="Times New Roman" w:eastAsia="宋体" w:hAnsi="Times New Roman"/>
        </w:rPr>
        <w:t xml:space="preserve"> </w:t>
      </w:r>
      <w:bookmarkStart w:id="142" w:name="OLE_LINK17"/>
      <w:r w:rsidR="00576384" w:rsidRPr="007B7A8B">
        <w:rPr>
          <w:rFonts w:ascii="Times New Roman" w:eastAsia="宋体" w:hAnsi="Times New Roman"/>
        </w:rPr>
        <w:t>电源线的浪</w:t>
      </w:r>
      <w:proofErr w:type="gramStart"/>
      <w:r w:rsidR="00576384" w:rsidRPr="007B7A8B">
        <w:rPr>
          <w:rFonts w:ascii="Times New Roman" w:eastAsia="宋体" w:hAnsi="Times New Roman"/>
        </w:rPr>
        <w:t>涌试验</w:t>
      </w:r>
      <w:proofErr w:type="gramEnd"/>
      <w:r w:rsidR="00576384" w:rsidRPr="007B7A8B">
        <w:rPr>
          <w:rFonts w:ascii="Times New Roman" w:eastAsia="宋体" w:hAnsi="Times New Roman"/>
        </w:rPr>
        <w:t>严酷度</w:t>
      </w:r>
      <w:r w:rsidR="00710E05" w:rsidRPr="007B7A8B">
        <w:rPr>
          <w:rFonts w:ascii="Times New Roman" w:eastAsia="宋体" w:hAnsi="Times New Roman"/>
        </w:rPr>
        <w:t>等级</w:t>
      </w:r>
      <w:r w:rsidR="00576384" w:rsidRPr="007B7A8B">
        <w:rPr>
          <w:rFonts w:ascii="Times New Roman" w:eastAsia="宋体" w:hAnsi="Times New Roman"/>
        </w:rPr>
        <w:t>（按安装类别选取）</w:t>
      </w:r>
      <w:bookmarkEnd w:id="142"/>
    </w:p>
    <w:tbl>
      <w:tblPr>
        <w:tblStyle w:val="affb"/>
        <w:tblW w:w="0" w:type="auto"/>
        <w:tblLook w:val="04A0" w:firstRow="1" w:lastRow="0" w:firstColumn="1" w:lastColumn="0" w:noHBand="0" w:noVBand="1"/>
      </w:tblPr>
      <w:tblGrid>
        <w:gridCol w:w="1655"/>
        <w:gridCol w:w="828"/>
        <w:gridCol w:w="829"/>
        <w:gridCol w:w="828"/>
        <w:gridCol w:w="829"/>
        <w:gridCol w:w="828"/>
        <w:gridCol w:w="829"/>
        <w:gridCol w:w="841"/>
        <w:gridCol w:w="829"/>
      </w:tblGrid>
      <w:tr w:rsidR="007B7A8B" w:rsidRPr="007B7A8B" w14:paraId="0F7BDAAD" w14:textId="77777777" w:rsidTr="00576384">
        <w:tc>
          <w:tcPr>
            <w:tcW w:w="1655" w:type="dxa"/>
            <w:vMerge w:val="restart"/>
            <w:vAlign w:val="center"/>
          </w:tcPr>
          <w:p w14:paraId="0B2716C2" w14:textId="6702E902" w:rsidR="00576384" w:rsidRPr="007B7A8B" w:rsidRDefault="00576384" w:rsidP="00E56DB8">
            <w:pPr>
              <w:spacing w:line="360" w:lineRule="auto"/>
              <w:jc w:val="center"/>
              <w:rPr>
                <w:rFonts w:ascii="Times New Roman" w:eastAsia="宋体" w:hAnsi="Times New Roman"/>
                <w:szCs w:val="21"/>
              </w:rPr>
            </w:pPr>
            <w:r w:rsidRPr="007B7A8B">
              <w:rPr>
                <w:rFonts w:ascii="Times New Roman" w:eastAsia="宋体" w:hAnsi="Times New Roman" w:hint="eastAsia"/>
                <w:szCs w:val="21"/>
              </w:rPr>
              <w:t>安装类别</w:t>
            </w:r>
          </w:p>
        </w:tc>
        <w:tc>
          <w:tcPr>
            <w:tcW w:w="6641" w:type="dxa"/>
            <w:gridSpan w:val="8"/>
          </w:tcPr>
          <w:p w14:paraId="36199BD4" w14:textId="3049F36E" w:rsidR="00576384" w:rsidRPr="007B7A8B" w:rsidRDefault="00576384" w:rsidP="00E56DB8">
            <w:pPr>
              <w:spacing w:line="360" w:lineRule="auto"/>
              <w:jc w:val="center"/>
              <w:rPr>
                <w:rFonts w:ascii="Times New Roman" w:eastAsia="宋体" w:hAnsi="Times New Roman"/>
                <w:szCs w:val="21"/>
              </w:rPr>
            </w:pPr>
            <w:r w:rsidRPr="007B7A8B">
              <w:rPr>
                <w:rFonts w:ascii="Times New Roman" w:eastAsia="宋体" w:hAnsi="Times New Roman" w:hint="eastAsia"/>
                <w:szCs w:val="21"/>
              </w:rPr>
              <w:t>试验等级（</w:t>
            </w:r>
            <w:r w:rsidRPr="007B7A8B">
              <w:rPr>
                <w:rFonts w:ascii="Times New Roman" w:eastAsia="宋体" w:hAnsi="Times New Roman" w:hint="eastAsia"/>
                <w:szCs w:val="21"/>
              </w:rPr>
              <w:t>kV</w:t>
            </w:r>
            <w:r w:rsidRPr="007B7A8B">
              <w:rPr>
                <w:rFonts w:ascii="Times New Roman" w:eastAsia="宋体" w:hAnsi="Times New Roman" w:hint="eastAsia"/>
                <w:szCs w:val="21"/>
              </w:rPr>
              <w:t>）</w:t>
            </w:r>
          </w:p>
        </w:tc>
      </w:tr>
      <w:tr w:rsidR="007B7A8B" w:rsidRPr="007B7A8B" w14:paraId="20B5A230" w14:textId="77777777" w:rsidTr="00576384">
        <w:tc>
          <w:tcPr>
            <w:tcW w:w="1655" w:type="dxa"/>
            <w:vMerge/>
            <w:vAlign w:val="center"/>
          </w:tcPr>
          <w:p w14:paraId="421E1C1D" w14:textId="3A6C4795" w:rsidR="00576384" w:rsidRPr="007B7A8B" w:rsidRDefault="00576384" w:rsidP="00E56DB8">
            <w:pPr>
              <w:spacing w:line="360" w:lineRule="auto"/>
              <w:jc w:val="center"/>
              <w:rPr>
                <w:rFonts w:ascii="Times New Roman" w:eastAsia="宋体" w:hAnsi="Times New Roman"/>
                <w:szCs w:val="21"/>
              </w:rPr>
            </w:pPr>
          </w:p>
        </w:tc>
        <w:tc>
          <w:tcPr>
            <w:tcW w:w="3314" w:type="dxa"/>
            <w:gridSpan w:val="4"/>
          </w:tcPr>
          <w:p w14:paraId="18295BAE" w14:textId="77777777" w:rsidR="00576384" w:rsidRPr="007B7A8B" w:rsidRDefault="00576384" w:rsidP="00E56DB8">
            <w:pPr>
              <w:spacing w:line="360" w:lineRule="auto"/>
              <w:jc w:val="center"/>
              <w:rPr>
                <w:rFonts w:ascii="Times New Roman" w:eastAsia="宋体" w:hAnsi="Times New Roman"/>
                <w:szCs w:val="21"/>
              </w:rPr>
            </w:pPr>
            <w:r w:rsidRPr="007B7A8B">
              <w:rPr>
                <w:rFonts w:ascii="Times New Roman" w:eastAsia="宋体" w:hAnsi="Times New Roman" w:hint="eastAsia"/>
                <w:szCs w:val="21"/>
              </w:rPr>
              <w:t>电源端口</w:t>
            </w:r>
          </w:p>
        </w:tc>
        <w:tc>
          <w:tcPr>
            <w:tcW w:w="3327" w:type="dxa"/>
            <w:gridSpan w:val="4"/>
          </w:tcPr>
          <w:p w14:paraId="05AEDF35" w14:textId="77777777" w:rsidR="00576384" w:rsidRPr="007B7A8B" w:rsidRDefault="00576384" w:rsidP="00E56DB8">
            <w:pPr>
              <w:spacing w:line="360" w:lineRule="auto"/>
              <w:jc w:val="center"/>
              <w:rPr>
                <w:rFonts w:ascii="Times New Roman" w:eastAsia="宋体" w:hAnsi="Times New Roman"/>
                <w:szCs w:val="21"/>
              </w:rPr>
            </w:pPr>
            <w:r w:rsidRPr="007B7A8B">
              <w:rPr>
                <w:rFonts w:ascii="Times New Roman" w:eastAsia="宋体" w:hAnsi="Times New Roman" w:hint="eastAsia"/>
                <w:szCs w:val="21"/>
              </w:rPr>
              <w:t>I/O</w:t>
            </w:r>
            <w:r w:rsidRPr="007B7A8B">
              <w:rPr>
                <w:rFonts w:ascii="Times New Roman" w:eastAsia="宋体" w:hAnsi="Times New Roman" w:hint="eastAsia"/>
                <w:szCs w:val="21"/>
              </w:rPr>
              <w:t>信号和控制端口</w:t>
            </w:r>
          </w:p>
        </w:tc>
      </w:tr>
      <w:tr w:rsidR="007B7A8B" w:rsidRPr="007B7A8B" w14:paraId="00680FE5" w14:textId="77777777" w:rsidTr="00576384">
        <w:tc>
          <w:tcPr>
            <w:tcW w:w="1655" w:type="dxa"/>
            <w:vMerge/>
          </w:tcPr>
          <w:p w14:paraId="731BCC2C" w14:textId="77777777" w:rsidR="00576384" w:rsidRPr="007B7A8B" w:rsidRDefault="00576384" w:rsidP="00576384">
            <w:pPr>
              <w:spacing w:line="360" w:lineRule="auto"/>
              <w:jc w:val="center"/>
              <w:rPr>
                <w:rFonts w:ascii="Times New Roman" w:eastAsia="宋体" w:hAnsi="Times New Roman"/>
                <w:szCs w:val="21"/>
              </w:rPr>
            </w:pPr>
          </w:p>
        </w:tc>
        <w:tc>
          <w:tcPr>
            <w:tcW w:w="1657" w:type="dxa"/>
            <w:gridSpan w:val="2"/>
            <w:tcMar>
              <w:left w:w="57" w:type="dxa"/>
              <w:right w:w="57" w:type="dxa"/>
            </w:tcMar>
          </w:tcPr>
          <w:p w14:paraId="73D56B52" w14:textId="4B15C605" w:rsidR="00576384" w:rsidRPr="007B7A8B" w:rsidRDefault="00576384" w:rsidP="00576384">
            <w:pPr>
              <w:spacing w:line="360" w:lineRule="auto"/>
              <w:jc w:val="center"/>
              <w:rPr>
                <w:rFonts w:ascii="Times New Roman" w:eastAsia="宋体" w:hAnsi="Times New Roman"/>
                <w:szCs w:val="21"/>
              </w:rPr>
            </w:pPr>
            <w:r w:rsidRPr="007B7A8B">
              <w:rPr>
                <w:rFonts w:ascii="Times New Roman" w:eastAsia="宋体" w:hAnsi="Times New Roman" w:hint="eastAsia"/>
                <w:szCs w:val="21"/>
              </w:rPr>
              <w:t>交流电源和交流</w:t>
            </w:r>
            <w:r w:rsidRPr="007B7A8B">
              <w:rPr>
                <w:rFonts w:ascii="Times New Roman" w:eastAsia="宋体" w:hAnsi="Times New Roman" w:hint="eastAsia"/>
                <w:szCs w:val="21"/>
              </w:rPr>
              <w:t>I/O</w:t>
            </w:r>
            <w:r w:rsidRPr="007B7A8B">
              <w:rPr>
                <w:rFonts w:ascii="Times New Roman" w:eastAsia="宋体" w:hAnsi="Times New Roman" w:hint="eastAsia"/>
                <w:szCs w:val="21"/>
              </w:rPr>
              <w:t>外部端口</w:t>
            </w:r>
            <w:r w:rsidRPr="007B7A8B">
              <w:rPr>
                <w:rFonts w:ascii="Times New Roman" w:eastAsia="宋体" w:hAnsi="Times New Roman" w:hint="eastAsia"/>
                <w:szCs w:val="21"/>
                <w:vertAlign w:val="superscript"/>
              </w:rPr>
              <w:t>a</w:t>
            </w:r>
          </w:p>
        </w:tc>
        <w:tc>
          <w:tcPr>
            <w:tcW w:w="1657" w:type="dxa"/>
            <w:gridSpan w:val="2"/>
            <w:tcMar>
              <w:left w:w="57" w:type="dxa"/>
              <w:right w:w="57" w:type="dxa"/>
            </w:tcMar>
          </w:tcPr>
          <w:p w14:paraId="0986A418" w14:textId="633DE89D" w:rsidR="00576384" w:rsidRPr="007B7A8B" w:rsidRDefault="00576384" w:rsidP="00576384">
            <w:pPr>
              <w:spacing w:line="360" w:lineRule="auto"/>
              <w:jc w:val="center"/>
              <w:rPr>
                <w:rFonts w:ascii="Times New Roman" w:eastAsia="宋体" w:hAnsi="Times New Roman"/>
                <w:szCs w:val="21"/>
              </w:rPr>
            </w:pPr>
            <w:r w:rsidRPr="007B7A8B">
              <w:rPr>
                <w:rFonts w:ascii="Times New Roman" w:eastAsia="宋体" w:hAnsi="Times New Roman" w:hint="eastAsia"/>
                <w:szCs w:val="21"/>
              </w:rPr>
              <w:t>交流电源和交流</w:t>
            </w:r>
            <w:r w:rsidRPr="007B7A8B">
              <w:rPr>
                <w:rFonts w:ascii="Times New Roman" w:eastAsia="宋体" w:hAnsi="Times New Roman" w:hint="eastAsia"/>
                <w:szCs w:val="21"/>
              </w:rPr>
              <w:t>I/O</w:t>
            </w:r>
            <w:r w:rsidRPr="007B7A8B">
              <w:rPr>
                <w:rFonts w:ascii="Times New Roman" w:eastAsia="宋体" w:hAnsi="Times New Roman" w:hint="eastAsia"/>
                <w:szCs w:val="21"/>
              </w:rPr>
              <w:t>内部端口</w:t>
            </w:r>
            <w:r w:rsidRPr="007B7A8B">
              <w:rPr>
                <w:rFonts w:ascii="Times New Roman" w:eastAsia="宋体" w:hAnsi="Times New Roman" w:hint="eastAsia"/>
                <w:szCs w:val="21"/>
                <w:vertAlign w:val="superscript"/>
              </w:rPr>
              <w:t xml:space="preserve">a, </w:t>
            </w:r>
            <w:r w:rsidR="00176DA6">
              <w:rPr>
                <w:rFonts w:ascii="Times New Roman" w:eastAsia="宋体" w:hAnsi="Times New Roman" w:hint="eastAsia"/>
                <w:szCs w:val="21"/>
                <w:vertAlign w:val="superscript"/>
              </w:rPr>
              <w:t>b</w:t>
            </w:r>
          </w:p>
        </w:tc>
        <w:tc>
          <w:tcPr>
            <w:tcW w:w="1657" w:type="dxa"/>
            <w:gridSpan w:val="2"/>
            <w:tcMar>
              <w:left w:w="57" w:type="dxa"/>
              <w:right w:w="57" w:type="dxa"/>
            </w:tcMar>
          </w:tcPr>
          <w:p w14:paraId="18BF5397" w14:textId="51FD60C0" w:rsidR="00576384" w:rsidRPr="007B7A8B" w:rsidRDefault="00576384" w:rsidP="00576384">
            <w:pPr>
              <w:spacing w:line="360" w:lineRule="auto"/>
              <w:jc w:val="center"/>
              <w:rPr>
                <w:rFonts w:ascii="Times New Roman" w:eastAsia="宋体" w:hAnsi="Times New Roman"/>
                <w:szCs w:val="21"/>
              </w:rPr>
            </w:pPr>
            <w:r w:rsidRPr="007B7A8B">
              <w:rPr>
                <w:rFonts w:ascii="Times New Roman" w:eastAsia="宋体" w:hAnsi="Times New Roman" w:hint="eastAsia"/>
                <w:szCs w:val="21"/>
              </w:rPr>
              <w:t>直流电源和直流</w:t>
            </w:r>
            <w:r w:rsidRPr="007B7A8B">
              <w:rPr>
                <w:rFonts w:ascii="Times New Roman" w:eastAsia="宋体" w:hAnsi="Times New Roman" w:hint="eastAsia"/>
                <w:szCs w:val="21"/>
              </w:rPr>
              <w:t>I/O</w:t>
            </w:r>
            <w:r w:rsidRPr="007B7A8B">
              <w:rPr>
                <w:rFonts w:ascii="Times New Roman" w:eastAsia="宋体" w:hAnsi="Times New Roman" w:hint="eastAsia"/>
                <w:szCs w:val="21"/>
              </w:rPr>
              <w:t>外部端口</w:t>
            </w:r>
            <w:r w:rsidRPr="007B7A8B">
              <w:rPr>
                <w:rFonts w:ascii="Times New Roman" w:eastAsia="宋体" w:hAnsi="Times New Roman" w:hint="eastAsia"/>
                <w:szCs w:val="21"/>
                <w:vertAlign w:val="superscript"/>
              </w:rPr>
              <w:t>a</w:t>
            </w:r>
          </w:p>
        </w:tc>
        <w:tc>
          <w:tcPr>
            <w:tcW w:w="1670" w:type="dxa"/>
            <w:gridSpan w:val="2"/>
            <w:tcMar>
              <w:left w:w="57" w:type="dxa"/>
              <w:right w:w="57" w:type="dxa"/>
            </w:tcMar>
          </w:tcPr>
          <w:p w14:paraId="517E96B2" w14:textId="0BA625EF" w:rsidR="00176DA6" w:rsidRPr="00176DA6" w:rsidRDefault="00576384" w:rsidP="00176DA6">
            <w:pPr>
              <w:spacing w:line="360" w:lineRule="auto"/>
              <w:jc w:val="center"/>
              <w:rPr>
                <w:rFonts w:ascii="Times New Roman" w:eastAsia="宋体" w:hAnsi="Times New Roman"/>
                <w:szCs w:val="21"/>
                <w:vertAlign w:val="superscript"/>
              </w:rPr>
            </w:pPr>
            <w:r w:rsidRPr="007B7A8B">
              <w:rPr>
                <w:rFonts w:ascii="Times New Roman" w:eastAsia="宋体" w:hAnsi="Times New Roman" w:hint="eastAsia"/>
                <w:szCs w:val="21"/>
              </w:rPr>
              <w:t>直流电源和直流</w:t>
            </w:r>
            <w:r w:rsidRPr="007B7A8B">
              <w:rPr>
                <w:rFonts w:ascii="Times New Roman" w:eastAsia="宋体" w:hAnsi="Times New Roman" w:hint="eastAsia"/>
                <w:szCs w:val="21"/>
              </w:rPr>
              <w:t>I/O</w:t>
            </w:r>
            <w:r w:rsidRPr="007B7A8B">
              <w:rPr>
                <w:rFonts w:ascii="Times New Roman" w:eastAsia="宋体" w:hAnsi="Times New Roman" w:hint="eastAsia"/>
                <w:szCs w:val="21"/>
              </w:rPr>
              <w:t>内部端口</w:t>
            </w:r>
            <w:r w:rsidRPr="007B7A8B">
              <w:rPr>
                <w:rFonts w:ascii="Times New Roman" w:eastAsia="宋体" w:hAnsi="Times New Roman" w:hint="eastAsia"/>
                <w:szCs w:val="21"/>
                <w:vertAlign w:val="superscript"/>
              </w:rPr>
              <w:t xml:space="preserve">a, </w:t>
            </w:r>
            <w:r w:rsidR="00176DA6">
              <w:rPr>
                <w:rFonts w:ascii="Times New Roman" w:eastAsia="宋体" w:hAnsi="Times New Roman" w:hint="eastAsia"/>
                <w:szCs w:val="21"/>
                <w:vertAlign w:val="superscript"/>
              </w:rPr>
              <w:t>b</w:t>
            </w:r>
          </w:p>
        </w:tc>
      </w:tr>
      <w:tr w:rsidR="007B7A8B" w:rsidRPr="007B7A8B" w14:paraId="1240F4A8" w14:textId="77777777" w:rsidTr="00576384">
        <w:tc>
          <w:tcPr>
            <w:tcW w:w="1655" w:type="dxa"/>
            <w:vMerge/>
          </w:tcPr>
          <w:p w14:paraId="77F84120" w14:textId="77777777" w:rsidR="00576384" w:rsidRPr="007B7A8B" w:rsidRDefault="00576384" w:rsidP="00E56DB8">
            <w:pPr>
              <w:spacing w:line="360" w:lineRule="auto"/>
              <w:jc w:val="center"/>
              <w:rPr>
                <w:rFonts w:ascii="Times New Roman" w:eastAsia="宋体" w:hAnsi="Times New Roman"/>
                <w:szCs w:val="21"/>
              </w:rPr>
            </w:pPr>
          </w:p>
        </w:tc>
        <w:tc>
          <w:tcPr>
            <w:tcW w:w="1657" w:type="dxa"/>
            <w:gridSpan w:val="2"/>
          </w:tcPr>
          <w:p w14:paraId="09E76576" w14:textId="4BE18966" w:rsidR="00576384" w:rsidRPr="007B7A8B" w:rsidRDefault="00576384" w:rsidP="00E56DB8">
            <w:pPr>
              <w:spacing w:line="360" w:lineRule="auto"/>
              <w:jc w:val="center"/>
              <w:rPr>
                <w:rFonts w:ascii="Times New Roman" w:eastAsia="宋体" w:hAnsi="Times New Roman"/>
                <w:szCs w:val="21"/>
              </w:rPr>
            </w:pPr>
            <w:r w:rsidRPr="007B7A8B">
              <w:rPr>
                <w:rFonts w:ascii="Times New Roman" w:eastAsia="宋体" w:hAnsi="Times New Roman" w:hint="eastAsia"/>
                <w:szCs w:val="21"/>
              </w:rPr>
              <w:t>耦合方式</w:t>
            </w:r>
          </w:p>
        </w:tc>
        <w:tc>
          <w:tcPr>
            <w:tcW w:w="1657" w:type="dxa"/>
            <w:gridSpan w:val="2"/>
          </w:tcPr>
          <w:p w14:paraId="0D2C04A9" w14:textId="077623D4" w:rsidR="00576384" w:rsidRPr="007B7A8B" w:rsidRDefault="00576384" w:rsidP="00E56DB8">
            <w:pPr>
              <w:spacing w:line="360" w:lineRule="auto"/>
              <w:jc w:val="center"/>
              <w:rPr>
                <w:rFonts w:ascii="Times New Roman" w:eastAsia="宋体" w:hAnsi="Times New Roman"/>
                <w:szCs w:val="21"/>
              </w:rPr>
            </w:pPr>
            <w:r w:rsidRPr="007B7A8B">
              <w:rPr>
                <w:rFonts w:ascii="Times New Roman" w:eastAsia="宋体" w:hAnsi="Times New Roman" w:hint="eastAsia"/>
                <w:szCs w:val="21"/>
              </w:rPr>
              <w:t>耦合方式</w:t>
            </w:r>
          </w:p>
        </w:tc>
        <w:tc>
          <w:tcPr>
            <w:tcW w:w="1657" w:type="dxa"/>
            <w:gridSpan w:val="2"/>
          </w:tcPr>
          <w:p w14:paraId="6CBB81FC" w14:textId="5A492599" w:rsidR="00576384" w:rsidRPr="007B7A8B" w:rsidRDefault="00576384" w:rsidP="00E56DB8">
            <w:pPr>
              <w:spacing w:line="360" w:lineRule="auto"/>
              <w:jc w:val="center"/>
              <w:rPr>
                <w:rFonts w:ascii="Times New Roman" w:eastAsia="宋体" w:hAnsi="Times New Roman"/>
                <w:szCs w:val="21"/>
              </w:rPr>
            </w:pPr>
            <w:r w:rsidRPr="007B7A8B">
              <w:rPr>
                <w:rFonts w:ascii="Times New Roman" w:eastAsia="宋体" w:hAnsi="Times New Roman" w:hint="eastAsia"/>
                <w:szCs w:val="21"/>
              </w:rPr>
              <w:t>耦合方式</w:t>
            </w:r>
          </w:p>
        </w:tc>
        <w:tc>
          <w:tcPr>
            <w:tcW w:w="1670" w:type="dxa"/>
            <w:gridSpan w:val="2"/>
          </w:tcPr>
          <w:p w14:paraId="7076A265" w14:textId="43345784" w:rsidR="00576384" w:rsidRPr="007B7A8B" w:rsidRDefault="00576384" w:rsidP="00E56DB8">
            <w:pPr>
              <w:spacing w:line="360" w:lineRule="auto"/>
              <w:jc w:val="center"/>
              <w:rPr>
                <w:rFonts w:ascii="Times New Roman" w:eastAsia="宋体" w:hAnsi="Times New Roman"/>
                <w:szCs w:val="21"/>
              </w:rPr>
            </w:pPr>
            <w:r w:rsidRPr="007B7A8B">
              <w:rPr>
                <w:rFonts w:ascii="Times New Roman" w:eastAsia="宋体" w:hAnsi="Times New Roman" w:hint="eastAsia"/>
                <w:szCs w:val="21"/>
              </w:rPr>
              <w:t>耦合方式</w:t>
            </w:r>
          </w:p>
        </w:tc>
      </w:tr>
      <w:tr w:rsidR="007B7A8B" w:rsidRPr="007B7A8B" w14:paraId="151FE5AD" w14:textId="77777777" w:rsidTr="00576384">
        <w:tc>
          <w:tcPr>
            <w:tcW w:w="1655" w:type="dxa"/>
            <w:vMerge/>
          </w:tcPr>
          <w:p w14:paraId="0DFE488F" w14:textId="77777777" w:rsidR="00576384" w:rsidRPr="007B7A8B" w:rsidRDefault="00576384" w:rsidP="00576384">
            <w:pPr>
              <w:spacing w:line="360" w:lineRule="auto"/>
              <w:jc w:val="center"/>
              <w:rPr>
                <w:rFonts w:ascii="Times New Roman" w:eastAsia="宋体" w:hAnsi="Times New Roman"/>
                <w:szCs w:val="21"/>
              </w:rPr>
            </w:pPr>
          </w:p>
        </w:tc>
        <w:tc>
          <w:tcPr>
            <w:tcW w:w="828" w:type="dxa"/>
          </w:tcPr>
          <w:p w14:paraId="66104E96" w14:textId="1D9AF9F0" w:rsidR="00576384" w:rsidRPr="007B7A8B" w:rsidRDefault="00576384" w:rsidP="00576384">
            <w:pPr>
              <w:spacing w:line="360" w:lineRule="auto"/>
              <w:jc w:val="center"/>
              <w:rPr>
                <w:rFonts w:ascii="Times New Roman" w:eastAsia="宋体" w:hAnsi="Times New Roman"/>
                <w:szCs w:val="21"/>
              </w:rPr>
            </w:pPr>
            <w:r w:rsidRPr="007B7A8B">
              <w:rPr>
                <w:rFonts w:ascii="Times New Roman" w:eastAsia="宋体" w:hAnsi="Times New Roman" w:hint="eastAsia"/>
                <w:szCs w:val="21"/>
              </w:rPr>
              <w:t>线</w:t>
            </w:r>
            <w:r w:rsidRPr="007B7A8B">
              <w:rPr>
                <w:rFonts w:ascii="Times New Roman" w:eastAsia="宋体" w:hAnsi="Times New Roman" w:hint="eastAsia"/>
                <w:szCs w:val="21"/>
              </w:rPr>
              <w:t>-</w:t>
            </w:r>
            <w:r w:rsidRPr="007B7A8B">
              <w:rPr>
                <w:rFonts w:ascii="Times New Roman" w:eastAsia="宋体" w:hAnsi="Times New Roman" w:hint="eastAsia"/>
                <w:szCs w:val="21"/>
              </w:rPr>
              <w:t>线</w:t>
            </w:r>
          </w:p>
        </w:tc>
        <w:tc>
          <w:tcPr>
            <w:tcW w:w="829" w:type="dxa"/>
          </w:tcPr>
          <w:p w14:paraId="6F324B68" w14:textId="5D7334CB" w:rsidR="00576384" w:rsidRPr="007B7A8B" w:rsidRDefault="00576384" w:rsidP="00576384">
            <w:pPr>
              <w:spacing w:line="360" w:lineRule="auto"/>
              <w:jc w:val="center"/>
              <w:rPr>
                <w:rFonts w:ascii="Times New Roman" w:eastAsia="宋体" w:hAnsi="Times New Roman"/>
                <w:szCs w:val="21"/>
              </w:rPr>
            </w:pPr>
            <w:r w:rsidRPr="007B7A8B">
              <w:rPr>
                <w:rFonts w:ascii="Times New Roman" w:eastAsia="宋体" w:hAnsi="Times New Roman" w:hint="eastAsia"/>
                <w:szCs w:val="21"/>
              </w:rPr>
              <w:t>线</w:t>
            </w:r>
            <w:r w:rsidRPr="007B7A8B">
              <w:rPr>
                <w:rFonts w:ascii="Times New Roman" w:eastAsia="宋体" w:hAnsi="Times New Roman" w:hint="eastAsia"/>
                <w:szCs w:val="21"/>
              </w:rPr>
              <w:t>-</w:t>
            </w:r>
            <w:r w:rsidRPr="007B7A8B">
              <w:rPr>
                <w:rFonts w:ascii="Times New Roman" w:eastAsia="宋体" w:hAnsi="Times New Roman" w:hint="eastAsia"/>
                <w:szCs w:val="21"/>
              </w:rPr>
              <w:t>地</w:t>
            </w:r>
          </w:p>
        </w:tc>
        <w:tc>
          <w:tcPr>
            <w:tcW w:w="828" w:type="dxa"/>
          </w:tcPr>
          <w:p w14:paraId="0FA0071A" w14:textId="75D659A8" w:rsidR="00576384" w:rsidRPr="007B7A8B" w:rsidRDefault="00576384" w:rsidP="00576384">
            <w:pPr>
              <w:spacing w:line="360" w:lineRule="auto"/>
              <w:jc w:val="center"/>
              <w:rPr>
                <w:rFonts w:ascii="Times New Roman" w:eastAsia="宋体" w:hAnsi="Times New Roman"/>
                <w:szCs w:val="21"/>
              </w:rPr>
            </w:pPr>
            <w:r w:rsidRPr="007B7A8B">
              <w:rPr>
                <w:rFonts w:ascii="Times New Roman" w:eastAsia="宋体" w:hAnsi="Times New Roman" w:hint="eastAsia"/>
                <w:szCs w:val="21"/>
              </w:rPr>
              <w:t>线</w:t>
            </w:r>
            <w:r w:rsidRPr="007B7A8B">
              <w:rPr>
                <w:rFonts w:ascii="Times New Roman" w:eastAsia="宋体" w:hAnsi="Times New Roman" w:hint="eastAsia"/>
                <w:szCs w:val="21"/>
              </w:rPr>
              <w:t>-</w:t>
            </w:r>
            <w:r w:rsidRPr="007B7A8B">
              <w:rPr>
                <w:rFonts w:ascii="Times New Roman" w:eastAsia="宋体" w:hAnsi="Times New Roman" w:hint="eastAsia"/>
                <w:szCs w:val="21"/>
              </w:rPr>
              <w:t>线</w:t>
            </w:r>
          </w:p>
        </w:tc>
        <w:tc>
          <w:tcPr>
            <w:tcW w:w="829" w:type="dxa"/>
          </w:tcPr>
          <w:p w14:paraId="7783D8D7" w14:textId="4F582178" w:rsidR="00576384" w:rsidRPr="007B7A8B" w:rsidRDefault="00576384" w:rsidP="00576384">
            <w:pPr>
              <w:spacing w:line="360" w:lineRule="auto"/>
              <w:jc w:val="center"/>
              <w:rPr>
                <w:rFonts w:ascii="Times New Roman" w:eastAsia="宋体" w:hAnsi="Times New Roman"/>
                <w:szCs w:val="21"/>
              </w:rPr>
            </w:pPr>
            <w:r w:rsidRPr="007B7A8B">
              <w:rPr>
                <w:rFonts w:ascii="Times New Roman" w:eastAsia="宋体" w:hAnsi="Times New Roman" w:hint="eastAsia"/>
                <w:szCs w:val="21"/>
              </w:rPr>
              <w:t>线</w:t>
            </w:r>
            <w:r w:rsidRPr="007B7A8B">
              <w:rPr>
                <w:rFonts w:ascii="Times New Roman" w:eastAsia="宋体" w:hAnsi="Times New Roman" w:hint="eastAsia"/>
                <w:szCs w:val="21"/>
              </w:rPr>
              <w:t>-</w:t>
            </w:r>
            <w:r w:rsidRPr="007B7A8B">
              <w:rPr>
                <w:rFonts w:ascii="Times New Roman" w:eastAsia="宋体" w:hAnsi="Times New Roman" w:hint="eastAsia"/>
                <w:szCs w:val="21"/>
              </w:rPr>
              <w:t>地</w:t>
            </w:r>
          </w:p>
        </w:tc>
        <w:tc>
          <w:tcPr>
            <w:tcW w:w="828" w:type="dxa"/>
          </w:tcPr>
          <w:p w14:paraId="1354988F" w14:textId="6DB0A426" w:rsidR="00576384" w:rsidRPr="007B7A8B" w:rsidRDefault="00576384" w:rsidP="00576384">
            <w:pPr>
              <w:spacing w:line="360" w:lineRule="auto"/>
              <w:jc w:val="center"/>
              <w:rPr>
                <w:rFonts w:ascii="Times New Roman" w:eastAsia="宋体" w:hAnsi="Times New Roman"/>
                <w:szCs w:val="21"/>
              </w:rPr>
            </w:pPr>
            <w:r w:rsidRPr="007B7A8B">
              <w:rPr>
                <w:rFonts w:ascii="Times New Roman" w:eastAsia="宋体" w:hAnsi="Times New Roman" w:hint="eastAsia"/>
                <w:szCs w:val="21"/>
              </w:rPr>
              <w:t>线</w:t>
            </w:r>
            <w:r w:rsidRPr="007B7A8B">
              <w:rPr>
                <w:rFonts w:ascii="Times New Roman" w:eastAsia="宋体" w:hAnsi="Times New Roman" w:hint="eastAsia"/>
                <w:szCs w:val="21"/>
              </w:rPr>
              <w:t>-</w:t>
            </w:r>
            <w:r w:rsidRPr="007B7A8B">
              <w:rPr>
                <w:rFonts w:ascii="Times New Roman" w:eastAsia="宋体" w:hAnsi="Times New Roman" w:hint="eastAsia"/>
                <w:szCs w:val="21"/>
              </w:rPr>
              <w:t>线</w:t>
            </w:r>
          </w:p>
        </w:tc>
        <w:tc>
          <w:tcPr>
            <w:tcW w:w="829" w:type="dxa"/>
          </w:tcPr>
          <w:p w14:paraId="1822A2AC" w14:textId="1BB5304D" w:rsidR="00576384" w:rsidRPr="007B7A8B" w:rsidRDefault="00576384" w:rsidP="00576384">
            <w:pPr>
              <w:spacing w:line="360" w:lineRule="auto"/>
              <w:jc w:val="center"/>
              <w:rPr>
                <w:rFonts w:ascii="Times New Roman" w:eastAsia="宋体" w:hAnsi="Times New Roman"/>
                <w:szCs w:val="21"/>
              </w:rPr>
            </w:pPr>
            <w:r w:rsidRPr="007B7A8B">
              <w:rPr>
                <w:rFonts w:ascii="Times New Roman" w:eastAsia="宋体" w:hAnsi="Times New Roman" w:hint="eastAsia"/>
                <w:szCs w:val="21"/>
              </w:rPr>
              <w:t>线</w:t>
            </w:r>
            <w:r w:rsidRPr="007B7A8B">
              <w:rPr>
                <w:rFonts w:ascii="Times New Roman" w:eastAsia="宋体" w:hAnsi="Times New Roman" w:hint="eastAsia"/>
                <w:szCs w:val="21"/>
              </w:rPr>
              <w:t>-</w:t>
            </w:r>
            <w:r w:rsidRPr="007B7A8B">
              <w:rPr>
                <w:rFonts w:ascii="Times New Roman" w:eastAsia="宋体" w:hAnsi="Times New Roman" w:hint="eastAsia"/>
                <w:szCs w:val="21"/>
              </w:rPr>
              <w:t>地</w:t>
            </w:r>
          </w:p>
        </w:tc>
        <w:tc>
          <w:tcPr>
            <w:tcW w:w="841" w:type="dxa"/>
          </w:tcPr>
          <w:p w14:paraId="677C14B5" w14:textId="2006293F" w:rsidR="00576384" w:rsidRPr="007B7A8B" w:rsidRDefault="00576384" w:rsidP="00576384">
            <w:pPr>
              <w:spacing w:line="360" w:lineRule="auto"/>
              <w:jc w:val="center"/>
              <w:rPr>
                <w:rFonts w:ascii="Times New Roman" w:eastAsia="宋体" w:hAnsi="Times New Roman"/>
                <w:szCs w:val="21"/>
              </w:rPr>
            </w:pPr>
            <w:r w:rsidRPr="007B7A8B">
              <w:rPr>
                <w:rFonts w:ascii="Times New Roman" w:eastAsia="宋体" w:hAnsi="Times New Roman" w:hint="eastAsia"/>
                <w:szCs w:val="21"/>
              </w:rPr>
              <w:t>线</w:t>
            </w:r>
            <w:r w:rsidRPr="007B7A8B">
              <w:rPr>
                <w:rFonts w:ascii="Times New Roman" w:eastAsia="宋体" w:hAnsi="Times New Roman" w:hint="eastAsia"/>
                <w:szCs w:val="21"/>
              </w:rPr>
              <w:t>-</w:t>
            </w:r>
            <w:r w:rsidRPr="007B7A8B">
              <w:rPr>
                <w:rFonts w:ascii="Times New Roman" w:eastAsia="宋体" w:hAnsi="Times New Roman" w:hint="eastAsia"/>
                <w:szCs w:val="21"/>
              </w:rPr>
              <w:t>线</w:t>
            </w:r>
          </w:p>
        </w:tc>
        <w:tc>
          <w:tcPr>
            <w:tcW w:w="829" w:type="dxa"/>
          </w:tcPr>
          <w:p w14:paraId="03C76FFD" w14:textId="03F7E231" w:rsidR="00576384" w:rsidRPr="007B7A8B" w:rsidRDefault="00576384" w:rsidP="00576384">
            <w:pPr>
              <w:spacing w:line="360" w:lineRule="auto"/>
              <w:jc w:val="center"/>
              <w:rPr>
                <w:rFonts w:ascii="Times New Roman" w:eastAsia="宋体" w:hAnsi="Times New Roman"/>
                <w:szCs w:val="21"/>
              </w:rPr>
            </w:pPr>
            <w:r w:rsidRPr="007B7A8B">
              <w:rPr>
                <w:rFonts w:ascii="Times New Roman" w:eastAsia="宋体" w:hAnsi="Times New Roman" w:hint="eastAsia"/>
                <w:szCs w:val="21"/>
              </w:rPr>
              <w:t>线</w:t>
            </w:r>
            <w:r w:rsidRPr="007B7A8B">
              <w:rPr>
                <w:rFonts w:ascii="Times New Roman" w:eastAsia="宋体" w:hAnsi="Times New Roman" w:hint="eastAsia"/>
                <w:szCs w:val="21"/>
              </w:rPr>
              <w:t>-</w:t>
            </w:r>
            <w:r w:rsidRPr="007B7A8B">
              <w:rPr>
                <w:rFonts w:ascii="Times New Roman" w:eastAsia="宋体" w:hAnsi="Times New Roman" w:hint="eastAsia"/>
                <w:szCs w:val="21"/>
              </w:rPr>
              <w:t>地</w:t>
            </w:r>
          </w:p>
        </w:tc>
      </w:tr>
      <w:tr w:rsidR="007B7A8B" w:rsidRPr="007B7A8B" w14:paraId="040D78FC" w14:textId="77777777" w:rsidTr="00576384">
        <w:tc>
          <w:tcPr>
            <w:tcW w:w="1655" w:type="dxa"/>
            <w:shd w:val="clear" w:color="auto" w:fill="FFFFFF" w:themeFill="background1"/>
          </w:tcPr>
          <w:p w14:paraId="603A9315" w14:textId="4DCEA681" w:rsidR="00576384" w:rsidRPr="00176DA6" w:rsidRDefault="00576384" w:rsidP="00576384">
            <w:pPr>
              <w:spacing w:line="360" w:lineRule="auto"/>
              <w:jc w:val="center"/>
              <w:rPr>
                <w:rFonts w:ascii="Times New Roman" w:eastAsia="宋体" w:hAnsi="Times New Roman"/>
                <w:b/>
                <w:bCs/>
                <w:szCs w:val="21"/>
              </w:rPr>
            </w:pPr>
            <w:r w:rsidRPr="00176DA6">
              <w:rPr>
                <w:rFonts w:ascii="Times New Roman" w:eastAsia="宋体" w:hAnsi="Times New Roman" w:hint="eastAsia"/>
                <w:b/>
                <w:bCs/>
                <w:szCs w:val="21"/>
              </w:rPr>
              <w:t>2</w:t>
            </w:r>
          </w:p>
        </w:tc>
        <w:tc>
          <w:tcPr>
            <w:tcW w:w="828" w:type="dxa"/>
          </w:tcPr>
          <w:p w14:paraId="7FE3114A" w14:textId="6424C29B" w:rsidR="00576384" w:rsidRPr="00176DA6" w:rsidRDefault="00576384" w:rsidP="00576384">
            <w:pPr>
              <w:spacing w:line="360" w:lineRule="auto"/>
              <w:jc w:val="center"/>
              <w:rPr>
                <w:rFonts w:ascii="Times New Roman" w:eastAsia="宋体" w:hAnsi="Times New Roman"/>
                <w:b/>
                <w:bCs/>
                <w:szCs w:val="21"/>
              </w:rPr>
            </w:pPr>
            <w:r w:rsidRPr="00176DA6">
              <w:rPr>
                <w:rFonts w:ascii="Times New Roman" w:eastAsia="宋体" w:hAnsi="Times New Roman" w:hint="eastAsia"/>
                <w:b/>
                <w:bCs/>
                <w:szCs w:val="21"/>
              </w:rPr>
              <w:t>0.5</w:t>
            </w:r>
          </w:p>
        </w:tc>
        <w:tc>
          <w:tcPr>
            <w:tcW w:w="829" w:type="dxa"/>
          </w:tcPr>
          <w:p w14:paraId="422981BE" w14:textId="28078CC1" w:rsidR="00576384" w:rsidRPr="00176DA6" w:rsidRDefault="00576384" w:rsidP="00576384">
            <w:pPr>
              <w:spacing w:line="360" w:lineRule="auto"/>
              <w:jc w:val="center"/>
              <w:rPr>
                <w:rFonts w:ascii="Times New Roman" w:eastAsia="宋体" w:hAnsi="Times New Roman"/>
                <w:b/>
                <w:bCs/>
                <w:szCs w:val="21"/>
              </w:rPr>
            </w:pPr>
            <w:r w:rsidRPr="00176DA6">
              <w:rPr>
                <w:rFonts w:ascii="Times New Roman" w:eastAsia="宋体" w:hAnsi="Times New Roman" w:hint="eastAsia"/>
                <w:b/>
                <w:bCs/>
                <w:szCs w:val="21"/>
              </w:rPr>
              <w:t>1.0</w:t>
            </w:r>
          </w:p>
        </w:tc>
        <w:tc>
          <w:tcPr>
            <w:tcW w:w="828" w:type="dxa"/>
          </w:tcPr>
          <w:p w14:paraId="507A2D92" w14:textId="3E19F5BE" w:rsidR="00576384" w:rsidRPr="007B7A8B" w:rsidRDefault="00576384" w:rsidP="00576384">
            <w:pPr>
              <w:spacing w:line="360" w:lineRule="auto"/>
              <w:jc w:val="center"/>
              <w:rPr>
                <w:rFonts w:ascii="Times New Roman" w:eastAsia="宋体" w:hAnsi="Times New Roman"/>
                <w:szCs w:val="21"/>
              </w:rPr>
            </w:pPr>
            <w:r w:rsidRPr="007B7A8B">
              <w:rPr>
                <w:rFonts w:ascii="Times New Roman" w:eastAsia="宋体" w:hAnsi="Times New Roman" w:hint="eastAsia"/>
                <w:szCs w:val="21"/>
              </w:rPr>
              <w:t>NA</w:t>
            </w:r>
          </w:p>
        </w:tc>
        <w:tc>
          <w:tcPr>
            <w:tcW w:w="829" w:type="dxa"/>
          </w:tcPr>
          <w:p w14:paraId="4D632C31" w14:textId="7966384B" w:rsidR="00576384" w:rsidRPr="007B7A8B" w:rsidRDefault="00576384" w:rsidP="00576384">
            <w:pPr>
              <w:spacing w:line="360" w:lineRule="auto"/>
              <w:jc w:val="center"/>
              <w:rPr>
                <w:rFonts w:ascii="Times New Roman" w:eastAsia="宋体" w:hAnsi="Times New Roman"/>
                <w:szCs w:val="21"/>
              </w:rPr>
            </w:pPr>
            <w:r w:rsidRPr="007B7A8B">
              <w:rPr>
                <w:rFonts w:ascii="Times New Roman" w:eastAsia="宋体" w:hAnsi="Times New Roman" w:hint="eastAsia"/>
                <w:szCs w:val="21"/>
              </w:rPr>
              <w:t>NA</w:t>
            </w:r>
          </w:p>
        </w:tc>
        <w:tc>
          <w:tcPr>
            <w:tcW w:w="828" w:type="dxa"/>
          </w:tcPr>
          <w:p w14:paraId="31487E92" w14:textId="75BA8765" w:rsidR="00576384" w:rsidRPr="008E7255" w:rsidRDefault="00576384" w:rsidP="00576384">
            <w:pPr>
              <w:spacing w:line="360" w:lineRule="auto"/>
              <w:jc w:val="center"/>
              <w:rPr>
                <w:rFonts w:ascii="Times New Roman" w:eastAsia="宋体" w:hAnsi="Times New Roman"/>
                <w:szCs w:val="21"/>
              </w:rPr>
            </w:pPr>
            <w:r w:rsidRPr="008E7255">
              <w:rPr>
                <w:rFonts w:ascii="Times New Roman" w:eastAsia="宋体" w:hAnsi="Times New Roman" w:hint="eastAsia"/>
                <w:szCs w:val="21"/>
              </w:rPr>
              <w:t>NA</w:t>
            </w:r>
          </w:p>
        </w:tc>
        <w:tc>
          <w:tcPr>
            <w:tcW w:w="829" w:type="dxa"/>
          </w:tcPr>
          <w:p w14:paraId="70A3294B" w14:textId="5F980FF0" w:rsidR="00576384" w:rsidRPr="008E7255" w:rsidRDefault="00576384" w:rsidP="00576384">
            <w:pPr>
              <w:spacing w:line="360" w:lineRule="auto"/>
              <w:jc w:val="center"/>
              <w:rPr>
                <w:rFonts w:ascii="Times New Roman" w:eastAsia="宋体" w:hAnsi="Times New Roman"/>
                <w:szCs w:val="21"/>
              </w:rPr>
            </w:pPr>
            <w:r w:rsidRPr="008E7255">
              <w:rPr>
                <w:rFonts w:ascii="Times New Roman" w:eastAsia="宋体" w:hAnsi="Times New Roman" w:hint="eastAsia"/>
                <w:szCs w:val="21"/>
              </w:rPr>
              <w:t>NA</w:t>
            </w:r>
          </w:p>
        </w:tc>
        <w:tc>
          <w:tcPr>
            <w:tcW w:w="841" w:type="dxa"/>
          </w:tcPr>
          <w:p w14:paraId="28FBDBE1" w14:textId="7A99135F" w:rsidR="00576384" w:rsidRPr="008E7255" w:rsidRDefault="00576384" w:rsidP="00576384">
            <w:pPr>
              <w:spacing w:line="360" w:lineRule="auto"/>
              <w:jc w:val="center"/>
              <w:rPr>
                <w:rFonts w:ascii="Times New Roman" w:eastAsia="宋体" w:hAnsi="Times New Roman"/>
                <w:szCs w:val="21"/>
              </w:rPr>
            </w:pPr>
            <w:r w:rsidRPr="008E7255">
              <w:rPr>
                <w:rFonts w:ascii="Times New Roman" w:eastAsia="宋体" w:hAnsi="Times New Roman" w:hint="eastAsia"/>
                <w:szCs w:val="21"/>
              </w:rPr>
              <w:t>NA</w:t>
            </w:r>
          </w:p>
        </w:tc>
        <w:tc>
          <w:tcPr>
            <w:tcW w:w="829" w:type="dxa"/>
          </w:tcPr>
          <w:p w14:paraId="3E7405C0" w14:textId="1CFB8783" w:rsidR="00576384" w:rsidRPr="008E7255" w:rsidRDefault="00576384" w:rsidP="00576384">
            <w:pPr>
              <w:spacing w:line="360" w:lineRule="auto"/>
              <w:jc w:val="center"/>
              <w:rPr>
                <w:rFonts w:ascii="Times New Roman" w:eastAsia="宋体" w:hAnsi="Times New Roman"/>
                <w:szCs w:val="21"/>
              </w:rPr>
            </w:pPr>
            <w:r w:rsidRPr="008E7255">
              <w:rPr>
                <w:rFonts w:ascii="Times New Roman" w:eastAsia="宋体" w:hAnsi="Times New Roman" w:hint="eastAsia"/>
                <w:szCs w:val="21"/>
              </w:rPr>
              <w:t>NA</w:t>
            </w:r>
          </w:p>
        </w:tc>
      </w:tr>
      <w:tr w:rsidR="007B7A8B" w:rsidRPr="007B7A8B" w14:paraId="2824C84B" w14:textId="77777777" w:rsidTr="00576384">
        <w:tc>
          <w:tcPr>
            <w:tcW w:w="1655" w:type="dxa"/>
          </w:tcPr>
          <w:p w14:paraId="13E7140C" w14:textId="4911D8F6" w:rsidR="00576384" w:rsidRPr="007B7A8B" w:rsidRDefault="00576384" w:rsidP="00576384">
            <w:pPr>
              <w:spacing w:line="360" w:lineRule="auto"/>
              <w:jc w:val="center"/>
              <w:rPr>
                <w:rFonts w:ascii="Times New Roman" w:eastAsia="宋体" w:hAnsi="Times New Roman"/>
                <w:b/>
                <w:bCs/>
                <w:szCs w:val="21"/>
              </w:rPr>
            </w:pPr>
            <w:r w:rsidRPr="007B7A8B">
              <w:rPr>
                <w:rFonts w:ascii="Times New Roman" w:eastAsia="宋体" w:hAnsi="Times New Roman" w:hint="eastAsia"/>
                <w:b/>
                <w:bCs/>
                <w:szCs w:val="21"/>
              </w:rPr>
              <w:t>3</w:t>
            </w:r>
          </w:p>
        </w:tc>
        <w:tc>
          <w:tcPr>
            <w:tcW w:w="828" w:type="dxa"/>
          </w:tcPr>
          <w:p w14:paraId="0D8618CF" w14:textId="410D128D" w:rsidR="00576384" w:rsidRPr="007B7A8B" w:rsidRDefault="00576384" w:rsidP="00576384">
            <w:pPr>
              <w:spacing w:line="360" w:lineRule="auto"/>
              <w:jc w:val="center"/>
              <w:rPr>
                <w:rFonts w:ascii="Times New Roman" w:eastAsia="宋体" w:hAnsi="Times New Roman"/>
                <w:b/>
                <w:bCs/>
                <w:szCs w:val="21"/>
              </w:rPr>
            </w:pPr>
            <w:r w:rsidRPr="007B7A8B">
              <w:rPr>
                <w:rFonts w:ascii="Times New Roman" w:eastAsia="宋体" w:hAnsi="Times New Roman" w:hint="eastAsia"/>
                <w:b/>
                <w:bCs/>
                <w:szCs w:val="21"/>
              </w:rPr>
              <w:t>1.0</w:t>
            </w:r>
          </w:p>
        </w:tc>
        <w:tc>
          <w:tcPr>
            <w:tcW w:w="829" w:type="dxa"/>
          </w:tcPr>
          <w:p w14:paraId="22F8C230" w14:textId="2E822EEE" w:rsidR="00576384" w:rsidRPr="007B7A8B" w:rsidRDefault="00576384" w:rsidP="00576384">
            <w:pPr>
              <w:spacing w:line="360" w:lineRule="auto"/>
              <w:jc w:val="center"/>
              <w:rPr>
                <w:rFonts w:ascii="Times New Roman" w:eastAsia="宋体" w:hAnsi="Times New Roman"/>
                <w:b/>
                <w:bCs/>
                <w:szCs w:val="21"/>
              </w:rPr>
            </w:pPr>
            <w:r w:rsidRPr="007B7A8B">
              <w:rPr>
                <w:rFonts w:ascii="Times New Roman" w:eastAsia="宋体" w:hAnsi="Times New Roman" w:hint="eastAsia"/>
                <w:b/>
                <w:bCs/>
                <w:szCs w:val="21"/>
              </w:rPr>
              <w:t>2.0</w:t>
            </w:r>
          </w:p>
        </w:tc>
        <w:tc>
          <w:tcPr>
            <w:tcW w:w="828" w:type="dxa"/>
          </w:tcPr>
          <w:p w14:paraId="2839C14F" w14:textId="1E7D59C7" w:rsidR="00576384" w:rsidRPr="007B7A8B" w:rsidRDefault="00576384" w:rsidP="00576384">
            <w:pPr>
              <w:spacing w:line="360" w:lineRule="auto"/>
              <w:jc w:val="center"/>
              <w:rPr>
                <w:rFonts w:ascii="Times New Roman" w:eastAsia="宋体" w:hAnsi="Times New Roman"/>
                <w:szCs w:val="21"/>
              </w:rPr>
            </w:pPr>
            <w:r w:rsidRPr="007B7A8B">
              <w:rPr>
                <w:rFonts w:ascii="Times New Roman" w:eastAsia="宋体" w:hAnsi="Times New Roman" w:hint="eastAsia"/>
                <w:szCs w:val="21"/>
              </w:rPr>
              <w:t>1.0</w:t>
            </w:r>
          </w:p>
        </w:tc>
        <w:tc>
          <w:tcPr>
            <w:tcW w:w="829" w:type="dxa"/>
          </w:tcPr>
          <w:p w14:paraId="3C3E7D42" w14:textId="5D97E0C6" w:rsidR="00576384" w:rsidRPr="007B7A8B" w:rsidRDefault="00576384" w:rsidP="00576384">
            <w:pPr>
              <w:spacing w:line="360" w:lineRule="auto"/>
              <w:jc w:val="center"/>
              <w:rPr>
                <w:rFonts w:ascii="Times New Roman" w:eastAsia="宋体" w:hAnsi="Times New Roman"/>
                <w:szCs w:val="21"/>
              </w:rPr>
            </w:pPr>
            <w:r w:rsidRPr="007B7A8B">
              <w:rPr>
                <w:rFonts w:ascii="Times New Roman" w:eastAsia="宋体" w:hAnsi="Times New Roman" w:hint="eastAsia"/>
                <w:szCs w:val="21"/>
              </w:rPr>
              <w:t>2.0</w:t>
            </w:r>
          </w:p>
        </w:tc>
        <w:tc>
          <w:tcPr>
            <w:tcW w:w="828" w:type="dxa"/>
          </w:tcPr>
          <w:p w14:paraId="5D4D4C7D" w14:textId="5B2070D6" w:rsidR="00576384" w:rsidRPr="008E7255" w:rsidRDefault="00576384" w:rsidP="00576384">
            <w:pPr>
              <w:spacing w:line="360" w:lineRule="auto"/>
              <w:jc w:val="center"/>
              <w:rPr>
                <w:rFonts w:ascii="Times New Roman" w:eastAsia="宋体" w:hAnsi="Times New Roman"/>
                <w:szCs w:val="21"/>
              </w:rPr>
            </w:pPr>
            <w:r w:rsidRPr="008E7255">
              <w:rPr>
                <w:rFonts w:ascii="Times New Roman" w:eastAsia="宋体" w:hAnsi="Times New Roman" w:hint="eastAsia"/>
                <w:szCs w:val="21"/>
              </w:rPr>
              <w:t>NA</w:t>
            </w:r>
          </w:p>
        </w:tc>
        <w:tc>
          <w:tcPr>
            <w:tcW w:w="829" w:type="dxa"/>
          </w:tcPr>
          <w:p w14:paraId="4458344E" w14:textId="38F0C197" w:rsidR="00576384" w:rsidRPr="008E7255" w:rsidRDefault="00576384" w:rsidP="00576384">
            <w:pPr>
              <w:spacing w:line="360" w:lineRule="auto"/>
              <w:jc w:val="center"/>
              <w:rPr>
                <w:rFonts w:ascii="Times New Roman" w:eastAsia="宋体" w:hAnsi="Times New Roman"/>
                <w:szCs w:val="21"/>
              </w:rPr>
            </w:pPr>
            <w:r w:rsidRPr="008E7255">
              <w:rPr>
                <w:rFonts w:ascii="Times New Roman" w:eastAsia="宋体" w:hAnsi="Times New Roman" w:hint="eastAsia"/>
                <w:szCs w:val="21"/>
              </w:rPr>
              <w:t>NA</w:t>
            </w:r>
          </w:p>
        </w:tc>
        <w:tc>
          <w:tcPr>
            <w:tcW w:w="841" w:type="dxa"/>
          </w:tcPr>
          <w:p w14:paraId="5C3CAA92" w14:textId="2A80BDCF" w:rsidR="00576384" w:rsidRPr="008E7255" w:rsidRDefault="00576384" w:rsidP="00576384">
            <w:pPr>
              <w:spacing w:line="360" w:lineRule="auto"/>
              <w:jc w:val="center"/>
              <w:rPr>
                <w:rFonts w:ascii="Times New Roman" w:eastAsia="宋体" w:hAnsi="Times New Roman"/>
                <w:szCs w:val="21"/>
              </w:rPr>
            </w:pPr>
            <w:r w:rsidRPr="008E7255">
              <w:rPr>
                <w:rFonts w:ascii="Times New Roman" w:eastAsia="宋体" w:hAnsi="Times New Roman" w:hint="eastAsia"/>
                <w:szCs w:val="21"/>
              </w:rPr>
              <w:t>NA</w:t>
            </w:r>
          </w:p>
        </w:tc>
        <w:tc>
          <w:tcPr>
            <w:tcW w:w="829" w:type="dxa"/>
          </w:tcPr>
          <w:p w14:paraId="06DB5A53" w14:textId="6693E8E5" w:rsidR="00576384" w:rsidRPr="008E7255" w:rsidRDefault="00576384" w:rsidP="00576384">
            <w:pPr>
              <w:spacing w:line="360" w:lineRule="auto"/>
              <w:jc w:val="center"/>
              <w:rPr>
                <w:rFonts w:ascii="Times New Roman" w:eastAsia="宋体" w:hAnsi="Times New Roman"/>
                <w:szCs w:val="21"/>
              </w:rPr>
            </w:pPr>
            <w:r w:rsidRPr="008E7255">
              <w:rPr>
                <w:rFonts w:ascii="Times New Roman" w:eastAsia="宋体" w:hAnsi="Times New Roman" w:hint="eastAsia"/>
                <w:szCs w:val="21"/>
              </w:rPr>
              <w:t>NA</w:t>
            </w:r>
          </w:p>
        </w:tc>
      </w:tr>
      <w:tr w:rsidR="007B7A8B" w:rsidRPr="007B7A8B" w14:paraId="3200656E" w14:textId="77777777" w:rsidTr="00344ACA">
        <w:tc>
          <w:tcPr>
            <w:tcW w:w="8296" w:type="dxa"/>
            <w:gridSpan w:val="9"/>
          </w:tcPr>
          <w:p w14:paraId="14AE1083" w14:textId="77777777" w:rsidR="00CF5505" w:rsidRPr="00176DA6" w:rsidRDefault="00CF5505">
            <w:pPr>
              <w:pStyle w:val="a3"/>
              <w:numPr>
                <w:ilvl w:val="0"/>
                <w:numId w:val="40"/>
              </w:numPr>
              <w:rPr>
                <w:sz w:val="21"/>
                <w:szCs w:val="21"/>
              </w:rPr>
            </w:pPr>
            <w:r w:rsidRPr="00176DA6">
              <w:rPr>
                <w:rFonts w:hint="eastAsia"/>
                <w:sz w:val="21"/>
                <w:szCs w:val="21"/>
              </w:rPr>
              <w:t>不建议对实际使用长度≤</w:t>
            </w:r>
            <w:r w:rsidRPr="00176DA6">
              <w:rPr>
                <w:rFonts w:hint="eastAsia"/>
                <w:sz w:val="21"/>
                <w:szCs w:val="21"/>
              </w:rPr>
              <w:t>10m</w:t>
            </w:r>
            <w:r w:rsidRPr="00176DA6">
              <w:rPr>
                <w:rFonts w:hint="eastAsia"/>
                <w:sz w:val="21"/>
                <w:szCs w:val="21"/>
              </w:rPr>
              <w:t>的电缆进行试验。</w:t>
            </w:r>
          </w:p>
          <w:p w14:paraId="2FA397B9" w14:textId="7DFAC7AB" w:rsidR="00CF5505" w:rsidRPr="007B7A8B" w:rsidRDefault="006A1292">
            <w:pPr>
              <w:pStyle w:val="a3"/>
              <w:numPr>
                <w:ilvl w:val="0"/>
                <w:numId w:val="40"/>
              </w:numPr>
              <w:rPr>
                <w:szCs w:val="21"/>
              </w:rPr>
            </w:pPr>
            <w:r w:rsidRPr="007B7A8B">
              <w:rPr>
                <w:rFonts w:hint="eastAsia"/>
                <w:sz w:val="21"/>
                <w:szCs w:val="21"/>
              </w:rPr>
              <w:t>衡器</w:t>
            </w:r>
            <w:r w:rsidR="00CF5505" w:rsidRPr="007B7A8B">
              <w:rPr>
                <w:rFonts w:hint="eastAsia"/>
                <w:sz w:val="21"/>
                <w:szCs w:val="21"/>
              </w:rPr>
              <w:t>内</w:t>
            </w:r>
            <w:r w:rsidRPr="007B7A8B">
              <w:rPr>
                <w:rFonts w:hint="eastAsia"/>
                <w:sz w:val="21"/>
                <w:szCs w:val="21"/>
              </w:rPr>
              <w:t>部</w:t>
            </w:r>
            <w:r w:rsidR="00CF5505" w:rsidRPr="007B7A8B">
              <w:rPr>
                <w:rFonts w:hint="eastAsia"/>
                <w:sz w:val="21"/>
                <w:szCs w:val="21"/>
              </w:rPr>
              <w:t>端口通常不要求试验。</w:t>
            </w:r>
          </w:p>
        </w:tc>
      </w:tr>
    </w:tbl>
    <w:p w14:paraId="3CB6643B" w14:textId="18382CAD" w:rsidR="00576384" w:rsidRPr="007B7A8B" w:rsidRDefault="00576384" w:rsidP="00576384">
      <w:pPr>
        <w:pStyle w:val="af5"/>
        <w:keepNext/>
        <w:ind w:firstLineChars="0" w:firstLine="0"/>
        <w:jc w:val="center"/>
        <w:rPr>
          <w:rFonts w:ascii="Times New Roman" w:eastAsia="宋体" w:hAnsi="Times New Roman"/>
        </w:rPr>
      </w:pPr>
      <w:bookmarkStart w:id="143" w:name="_Ref196322444"/>
      <w:r w:rsidRPr="007B7A8B">
        <w:rPr>
          <w:rFonts w:ascii="Times New Roman" w:eastAsia="宋体" w:hAnsi="Times New Roman"/>
        </w:rPr>
        <w:t>表</w:t>
      </w:r>
      <w:r w:rsidRPr="007B7A8B">
        <w:rPr>
          <w:rFonts w:ascii="Times New Roman" w:eastAsia="宋体" w:hAnsi="Times New Roman"/>
        </w:rPr>
        <w:t xml:space="preserve"> </w:t>
      </w:r>
      <w:r w:rsidRPr="007B7A8B">
        <w:rPr>
          <w:rFonts w:ascii="Times New Roman" w:eastAsia="宋体" w:hAnsi="Times New Roman"/>
        </w:rPr>
        <w:fldChar w:fldCharType="begin"/>
      </w:r>
      <w:r w:rsidRPr="007B7A8B">
        <w:rPr>
          <w:rFonts w:ascii="Times New Roman" w:eastAsia="宋体" w:hAnsi="Times New Roman"/>
        </w:rPr>
        <w:instrText xml:space="preserve"> SEQ </w:instrText>
      </w:r>
      <w:r w:rsidRPr="007B7A8B">
        <w:rPr>
          <w:rFonts w:ascii="Times New Roman" w:eastAsia="宋体" w:hAnsi="Times New Roman"/>
        </w:rPr>
        <w:instrText>表</w:instrText>
      </w:r>
      <w:r w:rsidRPr="007B7A8B">
        <w:rPr>
          <w:rFonts w:ascii="Times New Roman" w:eastAsia="宋体" w:hAnsi="Times New Roman"/>
        </w:rPr>
        <w:instrText xml:space="preserve"> \* ARABIC </w:instrText>
      </w:r>
      <w:r w:rsidRPr="007B7A8B">
        <w:rPr>
          <w:rFonts w:ascii="Times New Roman" w:eastAsia="宋体" w:hAnsi="Times New Roman"/>
        </w:rPr>
        <w:fldChar w:fldCharType="separate"/>
      </w:r>
      <w:r w:rsidR="004679C5" w:rsidRPr="007B7A8B">
        <w:rPr>
          <w:rFonts w:ascii="Times New Roman" w:eastAsia="宋体" w:hAnsi="Times New Roman"/>
          <w:noProof/>
        </w:rPr>
        <w:t>7</w:t>
      </w:r>
      <w:r w:rsidRPr="007B7A8B">
        <w:rPr>
          <w:rFonts w:ascii="Times New Roman" w:eastAsia="宋体" w:hAnsi="Times New Roman"/>
        </w:rPr>
        <w:fldChar w:fldCharType="end"/>
      </w:r>
      <w:bookmarkEnd w:id="143"/>
      <w:r w:rsidRPr="007B7A8B">
        <w:rPr>
          <w:rFonts w:ascii="Times New Roman" w:eastAsia="宋体" w:hAnsi="Times New Roman"/>
        </w:rPr>
        <w:t xml:space="preserve"> I/O</w:t>
      </w:r>
      <w:proofErr w:type="gramStart"/>
      <w:r w:rsidRPr="007B7A8B">
        <w:rPr>
          <w:rFonts w:ascii="Times New Roman" w:eastAsia="宋体" w:hAnsi="Times New Roman"/>
        </w:rPr>
        <w:t>线浪涌试验</w:t>
      </w:r>
      <w:proofErr w:type="gramEnd"/>
      <w:r w:rsidRPr="007B7A8B">
        <w:rPr>
          <w:rFonts w:ascii="Times New Roman" w:eastAsia="宋体" w:hAnsi="Times New Roman"/>
        </w:rPr>
        <w:t>严酷度</w:t>
      </w:r>
      <w:r w:rsidR="00710E05" w:rsidRPr="007B7A8B">
        <w:rPr>
          <w:rFonts w:ascii="Times New Roman" w:eastAsia="宋体" w:hAnsi="Times New Roman"/>
        </w:rPr>
        <w:t>等级</w:t>
      </w:r>
      <w:r w:rsidRPr="007B7A8B">
        <w:rPr>
          <w:rFonts w:ascii="Times New Roman" w:eastAsia="宋体" w:hAnsi="Times New Roman"/>
        </w:rPr>
        <w:t>（按安装类别选取）</w:t>
      </w:r>
    </w:p>
    <w:tbl>
      <w:tblPr>
        <w:tblStyle w:val="affb"/>
        <w:tblW w:w="0" w:type="auto"/>
        <w:tblLook w:val="04A0" w:firstRow="1" w:lastRow="0" w:firstColumn="1" w:lastColumn="0" w:noHBand="0" w:noVBand="1"/>
      </w:tblPr>
      <w:tblGrid>
        <w:gridCol w:w="426"/>
        <w:gridCol w:w="640"/>
        <w:gridCol w:w="641"/>
        <w:gridCol w:w="641"/>
        <w:gridCol w:w="641"/>
        <w:gridCol w:w="641"/>
        <w:gridCol w:w="641"/>
        <w:gridCol w:w="646"/>
        <w:gridCol w:w="641"/>
        <w:gridCol w:w="684"/>
        <w:gridCol w:w="685"/>
        <w:gridCol w:w="684"/>
        <w:gridCol w:w="685"/>
      </w:tblGrid>
      <w:tr w:rsidR="007B7A8B" w:rsidRPr="007B7A8B" w14:paraId="36E25B12" w14:textId="79FBCE6B" w:rsidTr="004044D7">
        <w:tc>
          <w:tcPr>
            <w:tcW w:w="426" w:type="dxa"/>
            <w:vMerge w:val="restart"/>
            <w:vAlign w:val="center"/>
          </w:tcPr>
          <w:p w14:paraId="1F1D6F98" w14:textId="77777777" w:rsidR="00CF5505" w:rsidRPr="007B7A8B" w:rsidRDefault="00CF5505" w:rsidP="00892A87">
            <w:pPr>
              <w:spacing w:line="360" w:lineRule="auto"/>
              <w:jc w:val="center"/>
              <w:rPr>
                <w:rFonts w:ascii="Times New Roman" w:eastAsia="宋体" w:hAnsi="Times New Roman"/>
                <w:szCs w:val="21"/>
              </w:rPr>
            </w:pPr>
            <w:r w:rsidRPr="007B7A8B">
              <w:rPr>
                <w:rFonts w:ascii="Times New Roman" w:eastAsia="宋体" w:hAnsi="Times New Roman" w:hint="eastAsia"/>
                <w:szCs w:val="21"/>
              </w:rPr>
              <w:t>安装类别</w:t>
            </w:r>
          </w:p>
        </w:tc>
        <w:tc>
          <w:tcPr>
            <w:tcW w:w="7870" w:type="dxa"/>
            <w:gridSpan w:val="12"/>
          </w:tcPr>
          <w:p w14:paraId="4C2AE0A5" w14:textId="321825D1" w:rsidR="00CF5505" w:rsidRPr="007B7A8B" w:rsidRDefault="00CF5505" w:rsidP="00892A87">
            <w:pPr>
              <w:spacing w:line="360" w:lineRule="auto"/>
              <w:jc w:val="center"/>
              <w:rPr>
                <w:rFonts w:ascii="Times New Roman" w:eastAsia="宋体" w:hAnsi="Times New Roman"/>
                <w:szCs w:val="21"/>
              </w:rPr>
            </w:pPr>
            <w:r w:rsidRPr="007B7A8B">
              <w:rPr>
                <w:rFonts w:ascii="Times New Roman" w:eastAsia="宋体" w:hAnsi="Times New Roman" w:hint="eastAsia"/>
                <w:szCs w:val="21"/>
              </w:rPr>
              <w:t>试验严酷度等级（</w:t>
            </w:r>
            <w:r w:rsidRPr="007B7A8B">
              <w:rPr>
                <w:rFonts w:ascii="Times New Roman" w:eastAsia="宋体" w:hAnsi="Times New Roman" w:hint="eastAsia"/>
                <w:szCs w:val="21"/>
              </w:rPr>
              <w:t>kV</w:t>
            </w:r>
            <w:r w:rsidRPr="007B7A8B">
              <w:rPr>
                <w:rFonts w:ascii="Times New Roman" w:eastAsia="宋体" w:hAnsi="Times New Roman" w:hint="eastAsia"/>
                <w:szCs w:val="21"/>
              </w:rPr>
              <w:t>）</w:t>
            </w:r>
          </w:p>
        </w:tc>
      </w:tr>
      <w:tr w:rsidR="007B7A8B" w:rsidRPr="007B7A8B" w14:paraId="57C25222" w14:textId="23F90ADC" w:rsidTr="00CF5505">
        <w:tc>
          <w:tcPr>
            <w:tcW w:w="426" w:type="dxa"/>
            <w:vMerge/>
            <w:vAlign w:val="center"/>
          </w:tcPr>
          <w:p w14:paraId="24CC91A4" w14:textId="77777777" w:rsidR="00CF5505" w:rsidRPr="007B7A8B" w:rsidRDefault="00CF5505" w:rsidP="00892A87">
            <w:pPr>
              <w:spacing w:line="360" w:lineRule="auto"/>
              <w:jc w:val="center"/>
              <w:rPr>
                <w:rFonts w:ascii="Times New Roman" w:eastAsia="宋体" w:hAnsi="Times New Roman"/>
                <w:szCs w:val="21"/>
              </w:rPr>
            </w:pPr>
          </w:p>
        </w:tc>
        <w:tc>
          <w:tcPr>
            <w:tcW w:w="2563" w:type="dxa"/>
            <w:gridSpan w:val="4"/>
          </w:tcPr>
          <w:p w14:paraId="56FBFAB9" w14:textId="26E6E4DF" w:rsidR="00CF5505" w:rsidRPr="007B7A8B" w:rsidRDefault="00CF5505" w:rsidP="00892A87">
            <w:pPr>
              <w:spacing w:line="360" w:lineRule="auto"/>
              <w:jc w:val="center"/>
              <w:rPr>
                <w:rFonts w:ascii="Times New Roman" w:eastAsia="宋体" w:hAnsi="Times New Roman"/>
                <w:szCs w:val="21"/>
              </w:rPr>
            </w:pPr>
            <w:r w:rsidRPr="007B7A8B">
              <w:rPr>
                <w:rFonts w:ascii="Times New Roman" w:eastAsia="宋体" w:hAnsi="Times New Roman" w:hint="eastAsia"/>
                <w:szCs w:val="21"/>
              </w:rPr>
              <w:t>非对称电路</w:t>
            </w:r>
            <w:r w:rsidRPr="007B7A8B">
              <w:rPr>
                <w:rFonts w:ascii="Times New Roman" w:eastAsia="宋体" w:hAnsi="Times New Roman" w:hint="eastAsia"/>
                <w:szCs w:val="21"/>
              </w:rPr>
              <w:t>/</w:t>
            </w:r>
            <w:r w:rsidRPr="007B7A8B">
              <w:rPr>
                <w:rFonts w:ascii="Times New Roman" w:eastAsia="宋体" w:hAnsi="Times New Roman" w:hint="eastAsia"/>
                <w:szCs w:val="21"/>
              </w:rPr>
              <w:t>电缆</w:t>
            </w:r>
            <w:r w:rsidR="004621B9" w:rsidRPr="007B7A8B">
              <w:rPr>
                <w:rFonts w:ascii="Times New Roman" w:eastAsia="宋体" w:hAnsi="Times New Roman" w:hint="eastAsia"/>
                <w:szCs w:val="21"/>
                <w:vertAlign w:val="superscript"/>
              </w:rPr>
              <w:t xml:space="preserve">a, </w:t>
            </w:r>
            <w:r w:rsidR="00176DA6">
              <w:rPr>
                <w:rFonts w:ascii="Times New Roman" w:eastAsia="宋体" w:hAnsi="Times New Roman" w:hint="eastAsia"/>
                <w:szCs w:val="21"/>
                <w:vertAlign w:val="superscript"/>
              </w:rPr>
              <w:t>b</w:t>
            </w:r>
            <w:r w:rsidR="004621B9" w:rsidRPr="007B7A8B">
              <w:rPr>
                <w:rFonts w:ascii="Times New Roman" w:eastAsia="宋体" w:hAnsi="Times New Roman" w:hint="eastAsia"/>
                <w:szCs w:val="21"/>
                <w:vertAlign w:val="superscript"/>
              </w:rPr>
              <w:t xml:space="preserve">, </w:t>
            </w:r>
            <w:r w:rsidR="00176DA6">
              <w:rPr>
                <w:rFonts w:ascii="Times New Roman" w:eastAsia="宋体" w:hAnsi="Times New Roman" w:hint="eastAsia"/>
                <w:szCs w:val="21"/>
                <w:vertAlign w:val="superscript"/>
              </w:rPr>
              <w:t>d</w:t>
            </w:r>
          </w:p>
        </w:tc>
        <w:tc>
          <w:tcPr>
            <w:tcW w:w="2569" w:type="dxa"/>
            <w:gridSpan w:val="4"/>
          </w:tcPr>
          <w:p w14:paraId="1BCE6340" w14:textId="48DC01AA" w:rsidR="00CF5505" w:rsidRPr="007B7A8B" w:rsidRDefault="00CF5505" w:rsidP="00892A87">
            <w:pPr>
              <w:spacing w:line="360" w:lineRule="auto"/>
              <w:jc w:val="center"/>
              <w:rPr>
                <w:rFonts w:ascii="Times New Roman" w:eastAsia="宋体" w:hAnsi="Times New Roman"/>
                <w:szCs w:val="21"/>
              </w:rPr>
            </w:pPr>
            <w:r w:rsidRPr="007B7A8B">
              <w:rPr>
                <w:rFonts w:ascii="Times New Roman" w:eastAsia="宋体" w:hAnsi="Times New Roman" w:hint="eastAsia"/>
                <w:szCs w:val="21"/>
              </w:rPr>
              <w:t>对称电路</w:t>
            </w:r>
            <w:r w:rsidRPr="007B7A8B">
              <w:rPr>
                <w:rFonts w:ascii="Times New Roman" w:eastAsia="宋体" w:hAnsi="Times New Roman" w:hint="eastAsia"/>
                <w:szCs w:val="21"/>
              </w:rPr>
              <w:t>/</w:t>
            </w:r>
            <w:r w:rsidRPr="007B7A8B">
              <w:rPr>
                <w:rFonts w:ascii="Times New Roman" w:eastAsia="宋体" w:hAnsi="Times New Roman" w:hint="eastAsia"/>
                <w:szCs w:val="21"/>
              </w:rPr>
              <w:t>电缆</w:t>
            </w:r>
            <w:r w:rsidR="004621B9" w:rsidRPr="007B7A8B">
              <w:rPr>
                <w:rFonts w:ascii="Times New Roman" w:eastAsia="宋体" w:hAnsi="Times New Roman" w:hint="eastAsia"/>
                <w:szCs w:val="21"/>
                <w:vertAlign w:val="superscript"/>
              </w:rPr>
              <w:t xml:space="preserve">a, </w:t>
            </w:r>
            <w:r w:rsidR="00176DA6">
              <w:rPr>
                <w:rFonts w:ascii="Times New Roman" w:eastAsia="宋体" w:hAnsi="Times New Roman" w:hint="eastAsia"/>
                <w:szCs w:val="21"/>
                <w:vertAlign w:val="superscript"/>
              </w:rPr>
              <w:t>b</w:t>
            </w:r>
            <w:r w:rsidR="004621B9" w:rsidRPr="007B7A8B">
              <w:rPr>
                <w:rFonts w:ascii="Times New Roman" w:eastAsia="宋体" w:hAnsi="Times New Roman" w:hint="eastAsia"/>
                <w:szCs w:val="21"/>
                <w:vertAlign w:val="superscript"/>
              </w:rPr>
              <w:t xml:space="preserve">, </w:t>
            </w:r>
            <w:r w:rsidR="00176DA6">
              <w:rPr>
                <w:rFonts w:ascii="Times New Roman" w:eastAsia="宋体" w:hAnsi="Times New Roman" w:hint="eastAsia"/>
                <w:szCs w:val="21"/>
                <w:vertAlign w:val="superscript"/>
              </w:rPr>
              <w:t>d</w:t>
            </w:r>
            <w:r w:rsidR="004621B9" w:rsidRPr="007B7A8B">
              <w:rPr>
                <w:rFonts w:ascii="Times New Roman" w:eastAsia="宋体" w:hAnsi="Times New Roman" w:hint="eastAsia"/>
                <w:szCs w:val="21"/>
                <w:vertAlign w:val="superscript"/>
              </w:rPr>
              <w:t xml:space="preserve"> </w:t>
            </w:r>
          </w:p>
        </w:tc>
        <w:tc>
          <w:tcPr>
            <w:tcW w:w="2738" w:type="dxa"/>
            <w:gridSpan w:val="4"/>
          </w:tcPr>
          <w:p w14:paraId="2422697F" w14:textId="7BEDCED8" w:rsidR="00CF5505" w:rsidRPr="007B7A8B" w:rsidRDefault="00CF5505" w:rsidP="00892A87">
            <w:pPr>
              <w:spacing w:line="360" w:lineRule="auto"/>
              <w:jc w:val="center"/>
              <w:rPr>
                <w:rFonts w:ascii="Times New Roman" w:eastAsia="宋体" w:hAnsi="Times New Roman"/>
                <w:szCs w:val="21"/>
              </w:rPr>
            </w:pPr>
            <w:r w:rsidRPr="007B7A8B">
              <w:rPr>
                <w:rFonts w:ascii="Times New Roman" w:eastAsia="宋体" w:hAnsi="Times New Roman" w:hint="eastAsia"/>
                <w:szCs w:val="21"/>
              </w:rPr>
              <w:t>屏蔽电路</w:t>
            </w:r>
            <w:r w:rsidRPr="007B7A8B">
              <w:rPr>
                <w:rFonts w:ascii="Times New Roman" w:eastAsia="宋体" w:hAnsi="Times New Roman" w:hint="eastAsia"/>
                <w:szCs w:val="21"/>
              </w:rPr>
              <w:t>/</w:t>
            </w:r>
            <w:r w:rsidRPr="007B7A8B">
              <w:rPr>
                <w:rFonts w:ascii="Times New Roman" w:eastAsia="宋体" w:hAnsi="Times New Roman" w:hint="eastAsia"/>
                <w:szCs w:val="21"/>
              </w:rPr>
              <w:t>电缆</w:t>
            </w:r>
            <w:r w:rsidR="004621B9" w:rsidRPr="007B7A8B">
              <w:rPr>
                <w:rFonts w:ascii="Times New Roman" w:eastAsia="宋体" w:hAnsi="Times New Roman" w:hint="eastAsia"/>
                <w:szCs w:val="21"/>
                <w:vertAlign w:val="superscript"/>
              </w:rPr>
              <w:t xml:space="preserve">a, </w:t>
            </w:r>
            <w:r w:rsidR="00176DA6">
              <w:rPr>
                <w:rFonts w:ascii="Times New Roman" w:eastAsia="宋体" w:hAnsi="Times New Roman" w:hint="eastAsia"/>
                <w:szCs w:val="21"/>
                <w:vertAlign w:val="superscript"/>
              </w:rPr>
              <w:t>c</w:t>
            </w:r>
            <w:r w:rsidR="004621B9" w:rsidRPr="007B7A8B">
              <w:rPr>
                <w:rFonts w:ascii="Times New Roman" w:eastAsia="宋体" w:hAnsi="Times New Roman" w:hint="eastAsia"/>
                <w:szCs w:val="21"/>
                <w:vertAlign w:val="superscript"/>
              </w:rPr>
              <w:t xml:space="preserve">, </w:t>
            </w:r>
            <w:r w:rsidR="00176DA6">
              <w:rPr>
                <w:rFonts w:ascii="Times New Roman" w:eastAsia="宋体" w:hAnsi="Times New Roman" w:hint="eastAsia"/>
                <w:szCs w:val="21"/>
                <w:vertAlign w:val="superscript"/>
              </w:rPr>
              <w:t>d</w:t>
            </w:r>
          </w:p>
        </w:tc>
      </w:tr>
      <w:tr w:rsidR="007B7A8B" w:rsidRPr="007B7A8B" w14:paraId="3B94F53C" w14:textId="5736033A" w:rsidTr="008E052A">
        <w:tc>
          <w:tcPr>
            <w:tcW w:w="426" w:type="dxa"/>
            <w:vMerge/>
          </w:tcPr>
          <w:p w14:paraId="54D5D1EB" w14:textId="77777777" w:rsidR="00CF5505" w:rsidRPr="007B7A8B" w:rsidRDefault="00CF5505" w:rsidP="00CF5505">
            <w:pPr>
              <w:spacing w:line="360" w:lineRule="auto"/>
              <w:jc w:val="center"/>
              <w:rPr>
                <w:rFonts w:ascii="Times New Roman" w:eastAsia="宋体" w:hAnsi="Times New Roman"/>
                <w:szCs w:val="21"/>
              </w:rPr>
            </w:pPr>
          </w:p>
        </w:tc>
        <w:tc>
          <w:tcPr>
            <w:tcW w:w="1281" w:type="dxa"/>
            <w:gridSpan w:val="2"/>
            <w:tcMar>
              <w:left w:w="57" w:type="dxa"/>
              <w:right w:w="57" w:type="dxa"/>
            </w:tcMar>
          </w:tcPr>
          <w:p w14:paraId="29E30FF8" w14:textId="0AE61E6E" w:rsidR="00CF5505" w:rsidRPr="007B7A8B" w:rsidRDefault="00CF5505" w:rsidP="00CF5505">
            <w:pPr>
              <w:spacing w:line="360" w:lineRule="auto"/>
              <w:jc w:val="center"/>
              <w:rPr>
                <w:rFonts w:ascii="Times New Roman" w:eastAsia="宋体" w:hAnsi="Times New Roman"/>
                <w:szCs w:val="21"/>
              </w:rPr>
            </w:pPr>
            <w:r w:rsidRPr="007B7A8B">
              <w:rPr>
                <w:rFonts w:ascii="Times New Roman" w:eastAsia="宋体" w:hAnsi="Times New Roman" w:hint="eastAsia"/>
                <w:szCs w:val="21"/>
              </w:rPr>
              <w:t>外部端口</w:t>
            </w:r>
          </w:p>
        </w:tc>
        <w:tc>
          <w:tcPr>
            <w:tcW w:w="1282" w:type="dxa"/>
            <w:gridSpan w:val="2"/>
            <w:tcMar>
              <w:left w:w="57" w:type="dxa"/>
              <w:right w:w="57" w:type="dxa"/>
            </w:tcMar>
          </w:tcPr>
          <w:p w14:paraId="06E870A5" w14:textId="4FC2480C" w:rsidR="00CF5505" w:rsidRPr="007B7A8B" w:rsidRDefault="00CF5505" w:rsidP="00CF5505">
            <w:pPr>
              <w:spacing w:line="360" w:lineRule="auto"/>
              <w:jc w:val="center"/>
              <w:rPr>
                <w:rFonts w:ascii="Times New Roman" w:eastAsia="宋体" w:hAnsi="Times New Roman"/>
                <w:szCs w:val="21"/>
              </w:rPr>
            </w:pPr>
            <w:r w:rsidRPr="007B7A8B">
              <w:rPr>
                <w:rFonts w:ascii="Times New Roman" w:eastAsia="宋体" w:hAnsi="Times New Roman" w:hint="eastAsia"/>
                <w:szCs w:val="21"/>
              </w:rPr>
              <w:t>内部端口</w:t>
            </w:r>
          </w:p>
        </w:tc>
        <w:tc>
          <w:tcPr>
            <w:tcW w:w="1282" w:type="dxa"/>
            <w:gridSpan w:val="2"/>
            <w:tcMar>
              <w:left w:w="57" w:type="dxa"/>
              <w:right w:w="57" w:type="dxa"/>
            </w:tcMar>
          </w:tcPr>
          <w:p w14:paraId="1E360B5D" w14:textId="59625A5F" w:rsidR="00CF5505" w:rsidRPr="007B7A8B" w:rsidRDefault="00CF5505" w:rsidP="00CF5505">
            <w:pPr>
              <w:spacing w:line="360" w:lineRule="auto"/>
              <w:jc w:val="center"/>
              <w:rPr>
                <w:rFonts w:ascii="Times New Roman" w:eastAsia="宋体" w:hAnsi="Times New Roman"/>
                <w:szCs w:val="21"/>
              </w:rPr>
            </w:pPr>
            <w:r w:rsidRPr="007B7A8B">
              <w:rPr>
                <w:rFonts w:ascii="Times New Roman" w:eastAsia="宋体" w:hAnsi="Times New Roman" w:hint="eastAsia"/>
                <w:szCs w:val="21"/>
              </w:rPr>
              <w:t>外部端口</w:t>
            </w:r>
          </w:p>
        </w:tc>
        <w:tc>
          <w:tcPr>
            <w:tcW w:w="1287" w:type="dxa"/>
            <w:gridSpan w:val="2"/>
            <w:tcMar>
              <w:left w:w="57" w:type="dxa"/>
              <w:right w:w="57" w:type="dxa"/>
            </w:tcMar>
          </w:tcPr>
          <w:p w14:paraId="1A5EA2B7" w14:textId="24DB9F9C" w:rsidR="00CF5505" w:rsidRPr="007B7A8B" w:rsidRDefault="00CF5505" w:rsidP="00CF5505">
            <w:pPr>
              <w:spacing w:line="360" w:lineRule="auto"/>
              <w:jc w:val="center"/>
              <w:rPr>
                <w:rFonts w:ascii="Times New Roman" w:eastAsia="宋体" w:hAnsi="Times New Roman"/>
                <w:szCs w:val="21"/>
              </w:rPr>
            </w:pPr>
            <w:r w:rsidRPr="007B7A8B">
              <w:rPr>
                <w:rFonts w:ascii="Times New Roman" w:eastAsia="宋体" w:hAnsi="Times New Roman" w:hint="eastAsia"/>
                <w:szCs w:val="21"/>
              </w:rPr>
              <w:t>内部端口</w:t>
            </w:r>
          </w:p>
        </w:tc>
        <w:tc>
          <w:tcPr>
            <w:tcW w:w="1369" w:type="dxa"/>
            <w:gridSpan w:val="2"/>
          </w:tcPr>
          <w:p w14:paraId="215D5E72" w14:textId="1886F2CD" w:rsidR="00CF5505" w:rsidRPr="007B7A8B" w:rsidRDefault="00CF5505" w:rsidP="00CF5505">
            <w:pPr>
              <w:spacing w:line="360" w:lineRule="auto"/>
              <w:jc w:val="center"/>
              <w:rPr>
                <w:rFonts w:ascii="Times New Roman" w:eastAsia="宋体" w:hAnsi="Times New Roman"/>
                <w:szCs w:val="21"/>
              </w:rPr>
            </w:pPr>
            <w:r w:rsidRPr="007B7A8B">
              <w:rPr>
                <w:rFonts w:ascii="Times New Roman" w:eastAsia="宋体" w:hAnsi="Times New Roman" w:hint="eastAsia"/>
                <w:szCs w:val="21"/>
              </w:rPr>
              <w:t>外部端口</w:t>
            </w:r>
          </w:p>
        </w:tc>
        <w:tc>
          <w:tcPr>
            <w:tcW w:w="1369" w:type="dxa"/>
            <w:gridSpan w:val="2"/>
          </w:tcPr>
          <w:p w14:paraId="4E26BCF5" w14:textId="7C90ADE1" w:rsidR="00CF5505" w:rsidRPr="007B7A8B" w:rsidRDefault="00CF5505" w:rsidP="00CF5505">
            <w:pPr>
              <w:spacing w:line="360" w:lineRule="auto"/>
              <w:jc w:val="center"/>
              <w:rPr>
                <w:rFonts w:ascii="Times New Roman" w:eastAsia="宋体" w:hAnsi="Times New Roman"/>
                <w:szCs w:val="21"/>
              </w:rPr>
            </w:pPr>
            <w:r w:rsidRPr="007B7A8B">
              <w:rPr>
                <w:rFonts w:ascii="Times New Roman" w:eastAsia="宋体" w:hAnsi="Times New Roman" w:hint="eastAsia"/>
                <w:szCs w:val="21"/>
              </w:rPr>
              <w:t>内部端口</w:t>
            </w:r>
          </w:p>
        </w:tc>
      </w:tr>
      <w:tr w:rsidR="007B7A8B" w:rsidRPr="007B7A8B" w14:paraId="33B1B6D9" w14:textId="1114865A" w:rsidTr="007E0299">
        <w:tc>
          <w:tcPr>
            <w:tcW w:w="426" w:type="dxa"/>
            <w:vMerge/>
          </w:tcPr>
          <w:p w14:paraId="74EFBB58" w14:textId="77777777" w:rsidR="00CF5505" w:rsidRPr="007B7A8B" w:rsidRDefault="00CF5505" w:rsidP="00CF5505">
            <w:pPr>
              <w:spacing w:line="360" w:lineRule="auto"/>
              <w:jc w:val="center"/>
              <w:rPr>
                <w:rFonts w:ascii="Times New Roman" w:eastAsia="宋体" w:hAnsi="Times New Roman"/>
                <w:szCs w:val="21"/>
              </w:rPr>
            </w:pPr>
          </w:p>
        </w:tc>
        <w:tc>
          <w:tcPr>
            <w:tcW w:w="640" w:type="dxa"/>
            <w:tcMar>
              <w:left w:w="28" w:type="dxa"/>
              <w:right w:w="28" w:type="dxa"/>
            </w:tcMar>
            <w:vAlign w:val="center"/>
          </w:tcPr>
          <w:p w14:paraId="2BF3223F" w14:textId="77777777" w:rsidR="00CF5505" w:rsidRPr="007B7A8B" w:rsidRDefault="00CF5505" w:rsidP="007E0299">
            <w:pPr>
              <w:spacing w:line="360" w:lineRule="auto"/>
              <w:jc w:val="center"/>
              <w:rPr>
                <w:rFonts w:ascii="Times New Roman" w:eastAsia="宋体" w:hAnsi="Times New Roman"/>
                <w:szCs w:val="21"/>
              </w:rPr>
            </w:pPr>
            <w:r w:rsidRPr="007B7A8B">
              <w:rPr>
                <w:rFonts w:ascii="Times New Roman" w:eastAsia="宋体" w:hAnsi="Times New Roman" w:hint="eastAsia"/>
                <w:szCs w:val="21"/>
              </w:rPr>
              <w:t>线</w:t>
            </w:r>
            <w:r w:rsidRPr="007B7A8B">
              <w:rPr>
                <w:rFonts w:ascii="Times New Roman" w:eastAsia="宋体" w:hAnsi="Times New Roman" w:hint="eastAsia"/>
                <w:szCs w:val="21"/>
              </w:rPr>
              <w:t>-</w:t>
            </w:r>
            <w:r w:rsidRPr="007B7A8B">
              <w:rPr>
                <w:rFonts w:ascii="Times New Roman" w:eastAsia="宋体" w:hAnsi="Times New Roman" w:hint="eastAsia"/>
                <w:szCs w:val="21"/>
              </w:rPr>
              <w:t>线</w:t>
            </w:r>
          </w:p>
        </w:tc>
        <w:tc>
          <w:tcPr>
            <w:tcW w:w="641" w:type="dxa"/>
            <w:tcMar>
              <w:left w:w="28" w:type="dxa"/>
              <w:right w:w="28" w:type="dxa"/>
            </w:tcMar>
            <w:vAlign w:val="center"/>
          </w:tcPr>
          <w:p w14:paraId="2975875B" w14:textId="77777777" w:rsidR="00CF5505" w:rsidRPr="007B7A8B" w:rsidRDefault="00CF5505" w:rsidP="007E0299">
            <w:pPr>
              <w:spacing w:line="360" w:lineRule="auto"/>
              <w:jc w:val="center"/>
              <w:rPr>
                <w:rFonts w:ascii="Times New Roman" w:eastAsia="宋体" w:hAnsi="Times New Roman"/>
                <w:szCs w:val="21"/>
              </w:rPr>
            </w:pPr>
            <w:r w:rsidRPr="007B7A8B">
              <w:rPr>
                <w:rFonts w:ascii="Times New Roman" w:eastAsia="宋体" w:hAnsi="Times New Roman" w:hint="eastAsia"/>
                <w:szCs w:val="21"/>
              </w:rPr>
              <w:t>线</w:t>
            </w:r>
            <w:r w:rsidRPr="007B7A8B">
              <w:rPr>
                <w:rFonts w:ascii="Times New Roman" w:eastAsia="宋体" w:hAnsi="Times New Roman" w:hint="eastAsia"/>
                <w:szCs w:val="21"/>
              </w:rPr>
              <w:t>-</w:t>
            </w:r>
            <w:r w:rsidRPr="007B7A8B">
              <w:rPr>
                <w:rFonts w:ascii="Times New Roman" w:eastAsia="宋体" w:hAnsi="Times New Roman" w:hint="eastAsia"/>
                <w:szCs w:val="21"/>
              </w:rPr>
              <w:t>地</w:t>
            </w:r>
          </w:p>
        </w:tc>
        <w:tc>
          <w:tcPr>
            <w:tcW w:w="641" w:type="dxa"/>
            <w:tcMar>
              <w:left w:w="28" w:type="dxa"/>
              <w:right w:w="28" w:type="dxa"/>
            </w:tcMar>
            <w:vAlign w:val="center"/>
          </w:tcPr>
          <w:p w14:paraId="1CD677F1" w14:textId="77777777" w:rsidR="00CF5505" w:rsidRPr="007B7A8B" w:rsidRDefault="00CF5505" w:rsidP="007E0299">
            <w:pPr>
              <w:spacing w:line="360" w:lineRule="auto"/>
              <w:jc w:val="center"/>
              <w:rPr>
                <w:rFonts w:ascii="Times New Roman" w:eastAsia="宋体" w:hAnsi="Times New Roman"/>
                <w:szCs w:val="21"/>
              </w:rPr>
            </w:pPr>
            <w:r w:rsidRPr="007B7A8B">
              <w:rPr>
                <w:rFonts w:ascii="Times New Roman" w:eastAsia="宋体" w:hAnsi="Times New Roman" w:hint="eastAsia"/>
                <w:szCs w:val="21"/>
              </w:rPr>
              <w:t>线</w:t>
            </w:r>
            <w:r w:rsidRPr="007B7A8B">
              <w:rPr>
                <w:rFonts w:ascii="Times New Roman" w:eastAsia="宋体" w:hAnsi="Times New Roman" w:hint="eastAsia"/>
                <w:szCs w:val="21"/>
              </w:rPr>
              <w:t>-</w:t>
            </w:r>
            <w:r w:rsidRPr="007B7A8B">
              <w:rPr>
                <w:rFonts w:ascii="Times New Roman" w:eastAsia="宋体" w:hAnsi="Times New Roman" w:hint="eastAsia"/>
                <w:szCs w:val="21"/>
              </w:rPr>
              <w:t>线</w:t>
            </w:r>
          </w:p>
        </w:tc>
        <w:tc>
          <w:tcPr>
            <w:tcW w:w="641" w:type="dxa"/>
            <w:tcMar>
              <w:left w:w="28" w:type="dxa"/>
              <w:right w:w="28" w:type="dxa"/>
            </w:tcMar>
            <w:vAlign w:val="center"/>
          </w:tcPr>
          <w:p w14:paraId="6AC40FC5" w14:textId="77777777" w:rsidR="00CF5505" w:rsidRPr="007B7A8B" w:rsidRDefault="00CF5505" w:rsidP="007E0299">
            <w:pPr>
              <w:spacing w:line="360" w:lineRule="auto"/>
              <w:jc w:val="center"/>
              <w:rPr>
                <w:rFonts w:ascii="Times New Roman" w:eastAsia="宋体" w:hAnsi="Times New Roman"/>
                <w:szCs w:val="21"/>
              </w:rPr>
            </w:pPr>
            <w:r w:rsidRPr="007B7A8B">
              <w:rPr>
                <w:rFonts w:ascii="Times New Roman" w:eastAsia="宋体" w:hAnsi="Times New Roman" w:hint="eastAsia"/>
                <w:szCs w:val="21"/>
              </w:rPr>
              <w:t>线</w:t>
            </w:r>
            <w:r w:rsidRPr="007B7A8B">
              <w:rPr>
                <w:rFonts w:ascii="Times New Roman" w:eastAsia="宋体" w:hAnsi="Times New Roman" w:hint="eastAsia"/>
                <w:szCs w:val="21"/>
              </w:rPr>
              <w:t>-</w:t>
            </w:r>
            <w:r w:rsidRPr="007B7A8B">
              <w:rPr>
                <w:rFonts w:ascii="Times New Roman" w:eastAsia="宋体" w:hAnsi="Times New Roman" w:hint="eastAsia"/>
                <w:szCs w:val="21"/>
              </w:rPr>
              <w:t>地</w:t>
            </w:r>
          </w:p>
        </w:tc>
        <w:tc>
          <w:tcPr>
            <w:tcW w:w="641" w:type="dxa"/>
            <w:tcMar>
              <w:left w:w="28" w:type="dxa"/>
              <w:right w:w="28" w:type="dxa"/>
            </w:tcMar>
            <w:vAlign w:val="center"/>
          </w:tcPr>
          <w:p w14:paraId="7E9DF3BF" w14:textId="77777777" w:rsidR="00CF5505" w:rsidRPr="007B7A8B" w:rsidRDefault="00CF5505" w:rsidP="007E0299">
            <w:pPr>
              <w:spacing w:line="360" w:lineRule="auto"/>
              <w:jc w:val="center"/>
              <w:rPr>
                <w:rFonts w:ascii="Times New Roman" w:eastAsia="宋体" w:hAnsi="Times New Roman"/>
                <w:szCs w:val="21"/>
              </w:rPr>
            </w:pPr>
            <w:r w:rsidRPr="007B7A8B">
              <w:rPr>
                <w:rFonts w:ascii="Times New Roman" w:eastAsia="宋体" w:hAnsi="Times New Roman" w:hint="eastAsia"/>
                <w:szCs w:val="21"/>
              </w:rPr>
              <w:t>线</w:t>
            </w:r>
            <w:r w:rsidRPr="007B7A8B">
              <w:rPr>
                <w:rFonts w:ascii="Times New Roman" w:eastAsia="宋体" w:hAnsi="Times New Roman" w:hint="eastAsia"/>
                <w:szCs w:val="21"/>
              </w:rPr>
              <w:t>-</w:t>
            </w:r>
            <w:r w:rsidRPr="007B7A8B">
              <w:rPr>
                <w:rFonts w:ascii="Times New Roman" w:eastAsia="宋体" w:hAnsi="Times New Roman" w:hint="eastAsia"/>
                <w:szCs w:val="21"/>
              </w:rPr>
              <w:t>线</w:t>
            </w:r>
          </w:p>
        </w:tc>
        <w:tc>
          <w:tcPr>
            <w:tcW w:w="641" w:type="dxa"/>
            <w:tcMar>
              <w:left w:w="28" w:type="dxa"/>
              <w:right w:w="28" w:type="dxa"/>
            </w:tcMar>
            <w:vAlign w:val="center"/>
          </w:tcPr>
          <w:p w14:paraId="0C9CD7E8" w14:textId="77777777" w:rsidR="00CF5505" w:rsidRPr="007B7A8B" w:rsidRDefault="00CF5505" w:rsidP="007E0299">
            <w:pPr>
              <w:spacing w:line="360" w:lineRule="auto"/>
              <w:jc w:val="center"/>
              <w:rPr>
                <w:rFonts w:ascii="Times New Roman" w:eastAsia="宋体" w:hAnsi="Times New Roman"/>
                <w:szCs w:val="21"/>
              </w:rPr>
            </w:pPr>
            <w:r w:rsidRPr="007B7A8B">
              <w:rPr>
                <w:rFonts w:ascii="Times New Roman" w:eastAsia="宋体" w:hAnsi="Times New Roman" w:hint="eastAsia"/>
                <w:szCs w:val="21"/>
              </w:rPr>
              <w:t>线</w:t>
            </w:r>
            <w:r w:rsidRPr="007B7A8B">
              <w:rPr>
                <w:rFonts w:ascii="Times New Roman" w:eastAsia="宋体" w:hAnsi="Times New Roman" w:hint="eastAsia"/>
                <w:szCs w:val="21"/>
              </w:rPr>
              <w:t>-</w:t>
            </w:r>
            <w:r w:rsidRPr="007B7A8B">
              <w:rPr>
                <w:rFonts w:ascii="Times New Roman" w:eastAsia="宋体" w:hAnsi="Times New Roman" w:hint="eastAsia"/>
                <w:szCs w:val="21"/>
              </w:rPr>
              <w:t>地</w:t>
            </w:r>
          </w:p>
        </w:tc>
        <w:tc>
          <w:tcPr>
            <w:tcW w:w="646" w:type="dxa"/>
            <w:tcMar>
              <w:left w:w="28" w:type="dxa"/>
              <w:right w:w="28" w:type="dxa"/>
            </w:tcMar>
            <w:vAlign w:val="center"/>
          </w:tcPr>
          <w:p w14:paraId="781399F2" w14:textId="77777777" w:rsidR="00CF5505" w:rsidRPr="007B7A8B" w:rsidRDefault="00CF5505" w:rsidP="007E0299">
            <w:pPr>
              <w:spacing w:line="360" w:lineRule="auto"/>
              <w:jc w:val="center"/>
              <w:rPr>
                <w:rFonts w:ascii="Times New Roman" w:eastAsia="宋体" w:hAnsi="Times New Roman"/>
                <w:szCs w:val="21"/>
              </w:rPr>
            </w:pPr>
            <w:r w:rsidRPr="007B7A8B">
              <w:rPr>
                <w:rFonts w:ascii="Times New Roman" w:eastAsia="宋体" w:hAnsi="Times New Roman" w:hint="eastAsia"/>
                <w:szCs w:val="21"/>
              </w:rPr>
              <w:t>线</w:t>
            </w:r>
            <w:r w:rsidRPr="007B7A8B">
              <w:rPr>
                <w:rFonts w:ascii="Times New Roman" w:eastAsia="宋体" w:hAnsi="Times New Roman" w:hint="eastAsia"/>
                <w:szCs w:val="21"/>
              </w:rPr>
              <w:t>-</w:t>
            </w:r>
            <w:r w:rsidRPr="007B7A8B">
              <w:rPr>
                <w:rFonts w:ascii="Times New Roman" w:eastAsia="宋体" w:hAnsi="Times New Roman" w:hint="eastAsia"/>
                <w:szCs w:val="21"/>
              </w:rPr>
              <w:t>线</w:t>
            </w:r>
          </w:p>
        </w:tc>
        <w:tc>
          <w:tcPr>
            <w:tcW w:w="641" w:type="dxa"/>
            <w:tcMar>
              <w:left w:w="28" w:type="dxa"/>
              <w:right w:w="28" w:type="dxa"/>
            </w:tcMar>
            <w:vAlign w:val="center"/>
          </w:tcPr>
          <w:p w14:paraId="2305E1BC" w14:textId="77777777" w:rsidR="00CF5505" w:rsidRPr="007B7A8B" w:rsidRDefault="00CF5505" w:rsidP="007E0299">
            <w:pPr>
              <w:spacing w:line="360" w:lineRule="auto"/>
              <w:jc w:val="center"/>
              <w:rPr>
                <w:rFonts w:ascii="Times New Roman" w:eastAsia="宋体" w:hAnsi="Times New Roman"/>
                <w:szCs w:val="21"/>
              </w:rPr>
            </w:pPr>
            <w:r w:rsidRPr="007B7A8B">
              <w:rPr>
                <w:rFonts w:ascii="Times New Roman" w:eastAsia="宋体" w:hAnsi="Times New Roman" w:hint="eastAsia"/>
                <w:szCs w:val="21"/>
              </w:rPr>
              <w:t>线</w:t>
            </w:r>
            <w:r w:rsidRPr="007B7A8B">
              <w:rPr>
                <w:rFonts w:ascii="Times New Roman" w:eastAsia="宋体" w:hAnsi="Times New Roman" w:hint="eastAsia"/>
                <w:szCs w:val="21"/>
              </w:rPr>
              <w:t>-</w:t>
            </w:r>
            <w:r w:rsidRPr="007B7A8B">
              <w:rPr>
                <w:rFonts w:ascii="Times New Roman" w:eastAsia="宋体" w:hAnsi="Times New Roman" w:hint="eastAsia"/>
                <w:szCs w:val="21"/>
              </w:rPr>
              <w:t>地</w:t>
            </w:r>
          </w:p>
        </w:tc>
        <w:tc>
          <w:tcPr>
            <w:tcW w:w="684" w:type="dxa"/>
            <w:tcMar>
              <w:left w:w="28" w:type="dxa"/>
              <w:right w:w="28" w:type="dxa"/>
            </w:tcMar>
            <w:vAlign w:val="center"/>
          </w:tcPr>
          <w:p w14:paraId="75A2B6FC" w14:textId="76623D14" w:rsidR="00CF5505" w:rsidRPr="007B7A8B" w:rsidRDefault="00CF5505" w:rsidP="007E0299">
            <w:pPr>
              <w:spacing w:line="360" w:lineRule="auto"/>
              <w:jc w:val="center"/>
              <w:rPr>
                <w:rFonts w:ascii="Times New Roman" w:eastAsia="宋体" w:hAnsi="Times New Roman"/>
                <w:szCs w:val="21"/>
              </w:rPr>
            </w:pPr>
            <w:r w:rsidRPr="007B7A8B">
              <w:rPr>
                <w:rFonts w:ascii="Times New Roman" w:eastAsia="宋体" w:hAnsi="Times New Roman" w:hint="eastAsia"/>
                <w:szCs w:val="21"/>
              </w:rPr>
              <w:t>线</w:t>
            </w:r>
            <w:r w:rsidRPr="007B7A8B">
              <w:rPr>
                <w:rFonts w:ascii="Times New Roman" w:eastAsia="宋体" w:hAnsi="Times New Roman" w:hint="eastAsia"/>
                <w:szCs w:val="21"/>
              </w:rPr>
              <w:t>-</w:t>
            </w:r>
            <w:r w:rsidRPr="007B7A8B">
              <w:rPr>
                <w:rFonts w:ascii="Times New Roman" w:eastAsia="宋体" w:hAnsi="Times New Roman" w:hint="eastAsia"/>
                <w:szCs w:val="21"/>
              </w:rPr>
              <w:t>线</w:t>
            </w:r>
          </w:p>
        </w:tc>
        <w:tc>
          <w:tcPr>
            <w:tcW w:w="685" w:type="dxa"/>
            <w:tcMar>
              <w:left w:w="28" w:type="dxa"/>
              <w:right w:w="28" w:type="dxa"/>
            </w:tcMar>
            <w:vAlign w:val="center"/>
          </w:tcPr>
          <w:p w14:paraId="7E52E1AC" w14:textId="1BB66D50" w:rsidR="00CF5505" w:rsidRPr="007B7A8B" w:rsidRDefault="007E0299" w:rsidP="007E0299">
            <w:pPr>
              <w:spacing w:line="360" w:lineRule="auto"/>
              <w:jc w:val="center"/>
              <w:rPr>
                <w:rFonts w:ascii="Times New Roman" w:eastAsia="宋体" w:hAnsi="Times New Roman"/>
                <w:szCs w:val="21"/>
              </w:rPr>
            </w:pPr>
            <w:r w:rsidRPr="007B7A8B">
              <w:rPr>
                <w:rFonts w:ascii="Times New Roman" w:eastAsia="宋体" w:hAnsi="Times New Roman" w:hint="eastAsia"/>
                <w:szCs w:val="21"/>
              </w:rPr>
              <w:t>屏蔽层</w:t>
            </w:r>
            <w:r w:rsidR="00CF5505" w:rsidRPr="007B7A8B">
              <w:rPr>
                <w:rFonts w:ascii="Times New Roman" w:eastAsia="宋体" w:hAnsi="Times New Roman" w:hint="eastAsia"/>
                <w:szCs w:val="21"/>
              </w:rPr>
              <w:t>-</w:t>
            </w:r>
            <w:r w:rsidR="00CF5505" w:rsidRPr="007B7A8B">
              <w:rPr>
                <w:rFonts w:ascii="Times New Roman" w:eastAsia="宋体" w:hAnsi="Times New Roman" w:hint="eastAsia"/>
                <w:szCs w:val="21"/>
              </w:rPr>
              <w:t>地</w:t>
            </w:r>
          </w:p>
        </w:tc>
        <w:tc>
          <w:tcPr>
            <w:tcW w:w="684" w:type="dxa"/>
            <w:tcMar>
              <w:left w:w="28" w:type="dxa"/>
              <w:right w:w="28" w:type="dxa"/>
            </w:tcMar>
            <w:vAlign w:val="center"/>
          </w:tcPr>
          <w:p w14:paraId="4CA874B3" w14:textId="4B020BCA" w:rsidR="00CF5505" w:rsidRPr="007B7A8B" w:rsidRDefault="00CF5505" w:rsidP="007E0299">
            <w:pPr>
              <w:spacing w:line="360" w:lineRule="auto"/>
              <w:jc w:val="center"/>
              <w:rPr>
                <w:rFonts w:ascii="Times New Roman" w:eastAsia="宋体" w:hAnsi="Times New Roman"/>
                <w:szCs w:val="21"/>
              </w:rPr>
            </w:pPr>
            <w:r w:rsidRPr="007B7A8B">
              <w:rPr>
                <w:rFonts w:ascii="Times New Roman" w:eastAsia="宋体" w:hAnsi="Times New Roman" w:hint="eastAsia"/>
                <w:szCs w:val="21"/>
              </w:rPr>
              <w:t>线</w:t>
            </w:r>
            <w:r w:rsidRPr="007B7A8B">
              <w:rPr>
                <w:rFonts w:ascii="Times New Roman" w:eastAsia="宋体" w:hAnsi="Times New Roman" w:hint="eastAsia"/>
                <w:szCs w:val="21"/>
              </w:rPr>
              <w:t>-</w:t>
            </w:r>
            <w:r w:rsidRPr="007B7A8B">
              <w:rPr>
                <w:rFonts w:ascii="Times New Roman" w:eastAsia="宋体" w:hAnsi="Times New Roman" w:hint="eastAsia"/>
                <w:szCs w:val="21"/>
              </w:rPr>
              <w:t>线</w:t>
            </w:r>
          </w:p>
        </w:tc>
        <w:tc>
          <w:tcPr>
            <w:tcW w:w="685" w:type="dxa"/>
            <w:tcMar>
              <w:left w:w="28" w:type="dxa"/>
              <w:right w:w="28" w:type="dxa"/>
            </w:tcMar>
            <w:vAlign w:val="center"/>
          </w:tcPr>
          <w:p w14:paraId="5B72F120" w14:textId="2F630EF5" w:rsidR="00CF5505" w:rsidRPr="007B7A8B" w:rsidRDefault="007E0299" w:rsidP="007E0299">
            <w:pPr>
              <w:spacing w:line="360" w:lineRule="auto"/>
              <w:jc w:val="center"/>
              <w:rPr>
                <w:rFonts w:ascii="Times New Roman" w:eastAsia="宋体" w:hAnsi="Times New Roman"/>
                <w:szCs w:val="21"/>
              </w:rPr>
            </w:pPr>
            <w:r w:rsidRPr="007B7A8B">
              <w:rPr>
                <w:rFonts w:ascii="Times New Roman" w:eastAsia="宋体" w:hAnsi="Times New Roman" w:hint="eastAsia"/>
                <w:szCs w:val="21"/>
              </w:rPr>
              <w:t>屏蔽层</w:t>
            </w:r>
            <w:r w:rsidR="00CF5505" w:rsidRPr="007B7A8B">
              <w:rPr>
                <w:rFonts w:ascii="Times New Roman" w:eastAsia="宋体" w:hAnsi="Times New Roman" w:hint="eastAsia"/>
                <w:szCs w:val="21"/>
              </w:rPr>
              <w:t>-</w:t>
            </w:r>
            <w:r w:rsidR="00CF5505" w:rsidRPr="007B7A8B">
              <w:rPr>
                <w:rFonts w:ascii="Times New Roman" w:eastAsia="宋体" w:hAnsi="Times New Roman" w:hint="eastAsia"/>
                <w:szCs w:val="21"/>
              </w:rPr>
              <w:t>地</w:t>
            </w:r>
          </w:p>
        </w:tc>
      </w:tr>
      <w:tr w:rsidR="007B7A8B" w:rsidRPr="007B7A8B" w14:paraId="6D92429C" w14:textId="1CD41312" w:rsidTr="007F22EF">
        <w:tc>
          <w:tcPr>
            <w:tcW w:w="426" w:type="dxa"/>
            <w:shd w:val="clear" w:color="auto" w:fill="FFFFFF" w:themeFill="background1"/>
          </w:tcPr>
          <w:p w14:paraId="1135F6DB" w14:textId="77777777" w:rsidR="00883A75" w:rsidRPr="00176DA6" w:rsidRDefault="00883A75" w:rsidP="00883A75">
            <w:pPr>
              <w:spacing w:line="360" w:lineRule="auto"/>
              <w:jc w:val="center"/>
              <w:rPr>
                <w:rFonts w:ascii="Times New Roman" w:eastAsia="宋体" w:hAnsi="Times New Roman"/>
                <w:b/>
                <w:bCs/>
                <w:szCs w:val="21"/>
              </w:rPr>
            </w:pPr>
            <w:r w:rsidRPr="00176DA6">
              <w:rPr>
                <w:rFonts w:ascii="Times New Roman" w:eastAsia="宋体" w:hAnsi="Times New Roman" w:hint="eastAsia"/>
                <w:b/>
                <w:bCs/>
                <w:szCs w:val="21"/>
              </w:rPr>
              <w:t>2</w:t>
            </w:r>
          </w:p>
        </w:tc>
        <w:tc>
          <w:tcPr>
            <w:tcW w:w="640" w:type="dxa"/>
          </w:tcPr>
          <w:p w14:paraId="5E4BE0C9" w14:textId="01F12A3D" w:rsidR="00883A75" w:rsidRPr="007B7A8B" w:rsidRDefault="00883A75" w:rsidP="00883A75">
            <w:pPr>
              <w:spacing w:line="360" w:lineRule="auto"/>
              <w:jc w:val="center"/>
              <w:rPr>
                <w:rFonts w:ascii="Times New Roman" w:eastAsia="宋体" w:hAnsi="Times New Roman"/>
                <w:szCs w:val="21"/>
              </w:rPr>
            </w:pPr>
            <w:r w:rsidRPr="007B7A8B">
              <w:rPr>
                <w:rFonts w:ascii="Times New Roman" w:eastAsia="宋体" w:hAnsi="Times New Roman" w:hint="eastAsia"/>
                <w:szCs w:val="21"/>
              </w:rPr>
              <w:t>NA</w:t>
            </w:r>
          </w:p>
        </w:tc>
        <w:tc>
          <w:tcPr>
            <w:tcW w:w="641" w:type="dxa"/>
          </w:tcPr>
          <w:p w14:paraId="1FFB65D3" w14:textId="16606AA7" w:rsidR="00883A75" w:rsidRPr="007B7A8B" w:rsidRDefault="00883A75" w:rsidP="00883A75">
            <w:pPr>
              <w:spacing w:line="360" w:lineRule="auto"/>
              <w:jc w:val="center"/>
              <w:rPr>
                <w:rFonts w:ascii="Times New Roman" w:eastAsia="宋体" w:hAnsi="Times New Roman"/>
                <w:szCs w:val="21"/>
              </w:rPr>
            </w:pPr>
            <w:r w:rsidRPr="007B7A8B">
              <w:rPr>
                <w:rFonts w:ascii="Times New Roman" w:eastAsia="宋体" w:hAnsi="Times New Roman" w:hint="eastAsia"/>
                <w:szCs w:val="21"/>
              </w:rPr>
              <w:t>NA</w:t>
            </w:r>
          </w:p>
        </w:tc>
        <w:tc>
          <w:tcPr>
            <w:tcW w:w="641" w:type="dxa"/>
          </w:tcPr>
          <w:p w14:paraId="0A7E0B39" w14:textId="59ECBFF8" w:rsidR="00883A75" w:rsidRPr="00176DA6" w:rsidRDefault="004621B9" w:rsidP="00883A75">
            <w:pPr>
              <w:spacing w:line="360" w:lineRule="auto"/>
              <w:jc w:val="center"/>
              <w:rPr>
                <w:rFonts w:ascii="Times New Roman" w:eastAsia="宋体" w:hAnsi="Times New Roman"/>
                <w:b/>
                <w:bCs/>
                <w:szCs w:val="21"/>
              </w:rPr>
            </w:pPr>
            <w:r w:rsidRPr="00176DA6">
              <w:rPr>
                <w:rFonts w:ascii="Times New Roman" w:eastAsia="宋体" w:hAnsi="Times New Roman" w:hint="eastAsia"/>
                <w:b/>
                <w:bCs/>
                <w:szCs w:val="21"/>
              </w:rPr>
              <w:t>0.5</w:t>
            </w:r>
          </w:p>
        </w:tc>
        <w:tc>
          <w:tcPr>
            <w:tcW w:w="641" w:type="dxa"/>
          </w:tcPr>
          <w:p w14:paraId="20814CB2" w14:textId="4DCC8F55" w:rsidR="00883A75" w:rsidRPr="00176DA6" w:rsidRDefault="004621B9" w:rsidP="00883A75">
            <w:pPr>
              <w:spacing w:line="360" w:lineRule="auto"/>
              <w:jc w:val="center"/>
              <w:rPr>
                <w:rFonts w:ascii="Times New Roman" w:eastAsia="宋体" w:hAnsi="Times New Roman"/>
                <w:b/>
                <w:bCs/>
                <w:szCs w:val="21"/>
              </w:rPr>
            </w:pPr>
            <w:r w:rsidRPr="00176DA6">
              <w:rPr>
                <w:rFonts w:ascii="Times New Roman" w:eastAsia="宋体" w:hAnsi="Times New Roman" w:hint="eastAsia"/>
                <w:b/>
                <w:bCs/>
                <w:szCs w:val="21"/>
              </w:rPr>
              <w:t>1</w:t>
            </w:r>
            <w:r w:rsidR="00883A75" w:rsidRPr="00176DA6">
              <w:rPr>
                <w:rFonts w:ascii="Times New Roman" w:eastAsia="宋体" w:hAnsi="Times New Roman" w:hint="eastAsia"/>
                <w:b/>
                <w:bCs/>
                <w:szCs w:val="21"/>
              </w:rPr>
              <w:t>.0</w:t>
            </w:r>
          </w:p>
        </w:tc>
        <w:tc>
          <w:tcPr>
            <w:tcW w:w="641" w:type="dxa"/>
          </w:tcPr>
          <w:p w14:paraId="1B680AFA" w14:textId="77777777" w:rsidR="00883A75" w:rsidRPr="007B7A8B" w:rsidRDefault="00883A75" w:rsidP="00883A75">
            <w:pPr>
              <w:spacing w:line="360" w:lineRule="auto"/>
              <w:jc w:val="center"/>
              <w:rPr>
                <w:rFonts w:ascii="Times New Roman" w:eastAsia="宋体" w:hAnsi="Times New Roman"/>
                <w:szCs w:val="21"/>
              </w:rPr>
            </w:pPr>
            <w:r w:rsidRPr="007B7A8B">
              <w:rPr>
                <w:rFonts w:ascii="Times New Roman" w:eastAsia="宋体" w:hAnsi="Times New Roman" w:hint="eastAsia"/>
                <w:szCs w:val="21"/>
              </w:rPr>
              <w:t>NA</w:t>
            </w:r>
          </w:p>
        </w:tc>
        <w:tc>
          <w:tcPr>
            <w:tcW w:w="641" w:type="dxa"/>
          </w:tcPr>
          <w:p w14:paraId="0179E926" w14:textId="77777777" w:rsidR="00883A75" w:rsidRPr="007B7A8B" w:rsidRDefault="00883A75" w:rsidP="00883A75">
            <w:pPr>
              <w:spacing w:line="360" w:lineRule="auto"/>
              <w:jc w:val="center"/>
              <w:rPr>
                <w:rFonts w:ascii="Times New Roman" w:eastAsia="宋体" w:hAnsi="Times New Roman"/>
                <w:szCs w:val="21"/>
              </w:rPr>
            </w:pPr>
            <w:r w:rsidRPr="007B7A8B">
              <w:rPr>
                <w:rFonts w:ascii="Times New Roman" w:eastAsia="宋体" w:hAnsi="Times New Roman" w:hint="eastAsia"/>
                <w:szCs w:val="21"/>
              </w:rPr>
              <w:t>NA</w:t>
            </w:r>
          </w:p>
        </w:tc>
        <w:tc>
          <w:tcPr>
            <w:tcW w:w="646" w:type="dxa"/>
          </w:tcPr>
          <w:p w14:paraId="3CF1FF7E" w14:textId="77777777" w:rsidR="00883A75" w:rsidRPr="007B7A8B" w:rsidRDefault="00883A75" w:rsidP="00883A75">
            <w:pPr>
              <w:spacing w:line="360" w:lineRule="auto"/>
              <w:jc w:val="center"/>
              <w:rPr>
                <w:rFonts w:ascii="Times New Roman" w:eastAsia="宋体" w:hAnsi="Times New Roman"/>
                <w:szCs w:val="21"/>
              </w:rPr>
            </w:pPr>
            <w:r w:rsidRPr="007B7A8B">
              <w:rPr>
                <w:rFonts w:ascii="Times New Roman" w:eastAsia="宋体" w:hAnsi="Times New Roman" w:hint="eastAsia"/>
                <w:szCs w:val="21"/>
              </w:rPr>
              <w:t>NA</w:t>
            </w:r>
          </w:p>
        </w:tc>
        <w:tc>
          <w:tcPr>
            <w:tcW w:w="641" w:type="dxa"/>
          </w:tcPr>
          <w:p w14:paraId="2AE35074" w14:textId="0C06C819" w:rsidR="00883A75" w:rsidRPr="00176DA6" w:rsidRDefault="004621B9" w:rsidP="00883A75">
            <w:pPr>
              <w:spacing w:line="360" w:lineRule="auto"/>
              <w:jc w:val="center"/>
              <w:rPr>
                <w:rFonts w:ascii="Times New Roman" w:eastAsia="宋体" w:hAnsi="Times New Roman"/>
                <w:b/>
                <w:bCs/>
                <w:szCs w:val="21"/>
              </w:rPr>
            </w:pPr>
            <w:r w:rsidRPr="00176DA6">
              <w:rPr>
                <w:rFonts w:ascii="Times New Roman" w:eastAsia="宋体" w:hAnsi="Times New Roman" w:hint="eastAsia"/>
                <w:b/>
                <w:bCs/>
                <w:szCs w:val="21"/>
              </w:rPr>
              <w:t>1</w:t>
            </w:r>
            <w:r w:rsidR="00883A75" w:rsidRPr="00176DA6">
              <w:rPr>
                <w:rFonts w:ascii="Times New Roman" w:eastAsia="宋体" w:hAnsi="Times New Roman" w:hint="eastAsia"/>
                <w:b/>
                <w:bCs/>
                <w:szCs w:val="21"/>
              </w:rPr>
              <w:t>.0</w:t>
            </w:r>
          </w:p>
        </w:tc>
        <w:tc>
          <w:tcPr>
            <w:tcW w:w="684" w:type="dxa"/>
          </w:tcPr>
          <w:p w14:paraId="7B027A9E" w14:textId="64AB8E50" w:rsidR="00883A75" w:rsidRPr="007B7A8B" w:rsidRDefault="00883A75" w:rsidP="00883A75">
            <w:pPr>
              <w:spacing w:line="360" w:lineRule="auto"/>
              <w:jc w:val="center"/>
              <w:rPr>
                <w:rFonts w:ascii="Times New Roman" w:eastAsia="宋体" w:hAnsi="Times New Roman"/>
                <w:szCs w:val="21"/>
              </w:rPr>
            </w:pPr>
            <w:r w:rsidRPr="007B7A8B">
              <w:rPr>
                <w:rFonts w:ascii="Times New Roman" w:eastAsia="宋体" w:hAnsi="Times New Roman" w:hint="eastAsia"/>
                <w:szCs w:val="21"/>
              </w:rPr>
              <w:t>NA</w:t>
            </w:r>
          </w:p>
        </w:tc>
        <w:tc>
          <w:tcPr>
            <w:tcW w:w="685" w:type="dxa"/>
          </w:tcPr>
          <w:p w14:paraId="2926EFDE" w14:textId="247F6D34" w:rsidR="00883A75" w:rsidRPr="007B7A8B" w:rsidRDefault="00883A75" w:rsidP="00883A75">
            <w:pPr>
              <w:spacing w:line="360" w:lineRule="auto"/>
              <w:jc w:val="center"/>
              <w:rPr>
                <w:rFonts w:ascii="Times New Roman" w:eastAsia="宋体" w:hAnsi="Times New Roman"/>
                <w:szCs w:val="21"/>
              </w:rPr>
            </w:pPr>
            <w:r w:rsidRPr="007B7A8B">
              <w:rPr>
                <w:rFonts w:ascii="Times New Roman" w:eastAsia="宋体" w:hAnsi="Times New Roman" w:hint="eastAsia"/>
                <w:szCs w:val="21"/>
              </w:rPr>
              <w:t>NA</w:t>
            </w:r>
          </w:p>
        </w:tc>
        <w:tc>
          <w:tcPr>
            <w:tcW w:w="684" w:type="dxa"/>
          </w:tcPr>
          <w:p w14:paraId="55CCE3D9" w14:textId="478D2B13" w:rsidR="00883A75" w:rsidRPr="007B7A8B" w:rsidRDefault="00883A75" w:rsidP="00883A75">
            <w:pPr>
              <w:spacing w:line="360" w:lineRule="auto"/>
              <w:jc w:val="center"/>
              <w:rPr>
                <w:rFonts w:ascii="Times New Roman" w:eastAsia="宋体" w:hAnsi="Times New Roman"/>
                <w:szCs w:val="21"/>
              </w:rPr>
            </w:pPr>
            <w:r w:rsidRPr="007B7A8B">
              <w:rPr>
                <w:rFonts w:ascii="Times New Roman" w:eastAsia="宋体" w:hAnsi="Times New Roman" w:hint="eastAsia"/>
                <w:szCs w:val="21"/>
              </w:rPr>
              <w:t>NA</w:t>
            </w:r>
          </w:p>
        </w:tc>
        <w:tc>
          <w:tcPr>
            <w:tcW w:w="685" w:type="dxa"/>
          </w:tcPr>
          <w:p w14:paraId="0EEC61A0" w14:textId="17E30AC8" w:rsidR="00883A75" w:rsidRPr="00176DA6" w:rsidRDefault="00883A75" w:rsidP="00883A75">
            <w:pPr>
              <w:spacing w:line="360" w:lineRule="auto"/>
              <w:jc w:val="center"/>
              <w:rPr>
                <w:rFonts w:ascii="Times New Roman" w:eastAsia="宋体" w:hAnsi="Times New Roman"/>
                <w:b/>
                <w:bCs/>
                <w:szCs w:val="21"/>
              </w:rPr>
            </w:pPr>
            <w:r w:rsidRPr="00176DA6">
              <w:rPr>
                <w:rFonts w:ascii="Times New Roman" w:eastAsia="宋体" w:hAnsi="Times New Roman" w:hint="eastAsia"/>
                <w:b/>
                <w:bCs/>
                <w:szCs w:val="21"/>
              </w:rPr>
              <w:t>0.5</w:t>
            </w:r>
          </w:p>
        </w:tc>
      </w:tr>
      <w:tr w:rsidR="007B7A8B" w:rsidRPr="007B7A8B" w14:paraId="2A1625D1" w14:textId="1D69E090" w:rsidTr="007F22EF">
        <w:tc>
          <w:tcPr>
            <w:tcW w:w="426" w:type="dxa"/>
          </w:tcPr>
          <w:p w14:paraId="1F125E06" w14:textId="77777777" w:rsidR="00883A75" w:rsidRPr="007B7A8B" w:rsidRDefault="00883A75" w:rsidP="00883A75">
            <w:pPr>
              <w:spacing w:line="360" w:lineRule="auto"/>
              <w:jc w:val="center"/>
              <w:rPr>
                <w:rFonts w:ascii="Times New Roman" w:eastAsia="宋体" w:hAnsi="Times New Roman"/>
                <w:b/>
                <w:bCs/>
                <w:szCs w:val="21"/>
              </w:rPr>
            </w:pPr>
            <w:r w:rsidRPr="007B7A8B">
              <w:rPr>
                <w:rFonts w:ascii="Times New Roman" w:eastAsia="宋体" w:hAnsi="Times New Roman" w:hint="eastAsia"/>
                <w:b/>
                <w:bCs/>
                <w:szCs w:val="21"/>
              </w:rPr>
              <w:t>3</w:t>
            </w:r>
          </w:p>
        </w:tc>
        <w:tc>
          <w:tcPr>
            <w:tcW w:w="640" w:type="dxa"/>
          </w:tcPr>
          <w:p w14:paraId="1EADCFB1" w14:textId="5CEAF8CC" w:rsidR="00883A75" w:rsidRPr="007B7A8B" w:rsidRDefault="00883A75" w:rsidP="00883A75">
            <w:pPr>
              <w:spacing w:line="360" w:lineRule="auto"/>
              <w:jc w:val="center"/>
              <w:rPr>
                <w:rFonts w:ascii="Times New Roman" w:eastAsia="宋体" w:hAnsi="Times New Roman"/>
                <w:szCs w:val="21"/>
              </w:rPr>
            </w:pPr>
            <w:r w:rsidRPr="007B7A8B">
              <w:rPr>
                <w:rFonts w:ascii="Times New Roman" w:eastAsia="宋体" w:hAnsi="Times New Roman" w:hint="eastAsia"/>
                <w:szCs w:val="21"/>
              </w:rPr>
              <w:t>NA</w:t>
            </w:r>
          </w:p>
        </w:tc>
        <w:tc>
          <w:tcPr>
            <w:tcW w:w="641" w:type="dxa"/>
          </w:tcPr>
          <w:p w14:paraId="0D058608" w14:textId="632B5EE7" w:rsidR="00883A75" w:rsidRPr="007B7A8B" w:rsidRDefault="00883A75" w:rsidP="00883A75">
            <w:pPr>
              <w:spacing w:line="360" w:lineRule="auto"/>
              <w:jc w:val="center"/>
              <w:rPr>
                <w:rFonts w:ascii="Times New Roman" w:eastAsia="宋体" w:hAnsi="Times New Roman"/>
                <w:szCs w:val="21"/>
              </w:rPr>
            </w:pPr>
            <w:r w:rsidRPr="007B7A8B">
              <w:rPr>
                <w:rFonts w:ascii="Times New Roman" w:eastAsia="宋体" w:hAnsi="Times New Roman" w:hint="eastAsia"/>
                <w:szCs w:val="21"/>
              </w:rPr>
              <w:t>NA</w:t>
            </w:r>
          </w:p>
        </w:tc>
        <w:tc>
          <w:tcPr>
            <w:tcW w:w="641" w:type="dxa"/>
          </w:tcPr>
          <w:p w14:paraId="27F39462" w14:textId="3AD3B06C" w:rsidR="00883A75" w:rsidRPr="007B7A8B" w:rsidRDefault="00883A75" w:rsidP="00883A75">
            <w:pPr>
              <w:spacing w:line="360" w:lineRule="auto"/>
              <w:jc w:val="center"/>
              <w:rPr>
                <w:rFonts w:ascii="Times New Roman" w:eastAsia="宋体" w:hAnsi="Times New Roman"/>
                <w:b/>
                <w:bCs/>
                <w:szCs w:val="21"/>
              </w:rPr>
            </w:pPr>
            <w:r w:rsidRPr="007B7A8B">
              <w:rPr>
                <w:rFonts w:ascii="Times New Roman" w:eastAsia="宋体" w:hAnsi="Times New Roman" w:hint="eastAsia"/>
                <w:b/>
                <w:bCs/>
                <w:szCs w:val="21"/>
              </w:rPr>
              <w:t>1.0</w:t>
            </w:r>
          </w:p>
        </w:tc>
        <w:tc>
          <w:tcPr>
            <w:tcW w:w="641" w:type="dxa"/>
          </w:tcPr>
          <w:p w14:paraId="46904546" w14:textId="77777777" w:rsidR="00883A75" w:rsidRPr="007B7A8B" w:rsidRDefault="00883A75" w:rsidP="00883A75">
            <w:pPr>
              <w:spacing w:line="360" w:lineRule="auto"/>
              <w:jc w:val="center"/>
              <w:rPr>
                <w:rFonts w:ascii="Times New Roman" w:eastAsia="宋体" w:hAnsi="Times New Roman"/>
                <w:b/>
                <w:bCs/>
                <w:szCs w:val="21"/>
              </w:rPr>
            </w:pPr>
            <w:r w:rsidRPr="007B7A8B">
              <w:rPr>
                <w:rFonts w:ascii="Times New Roman" w:eastAsia="宋体" w:hAnsi="Times New Roman" w:hint="eastAsia"/>
                <w:b/>
                <w:bCs/>
                <w:szCs w:val="21"/>
              </w:rPr>
              <w:t>2.0</w:t>
            </w:r>
          </w:p>
        </w:tc>
        <w:tc>
          <w:tcPr>
            <w:tcW w:w="641" w:type="dxa"/>
          </w:tcPr>
          <w:p w14:paraId="27BE67D2" w14:textId="77777777" w:rsidR="00883A75" w:rsidRPr="007B7A8B" w:rsidRDefault="00883A75" w:rsidP="00883A75">
            <w:pPr>
              <w:spacing w:line="360" w:lineRule="auto"/>
              <w:jc w:val="center"/>
              <w:rPr>
                <w:rFonts w:ascii="Times New Roman" w:eastAsia="宋体" w:hAnsi="Times New Roman"/>
                <w:szCs w:val="21"/>
              </w:rPr>
            </w:pPr>
            <w:r w:rsidRPr="007B7A8B">
              <w:rPr>
                <w:rFonts w:ascii="Times New Roman" w:eastAsia="宋体" w:hAnsi="Times New Roman" w:hint="eastAsia"/>
                <w:szCs w:val="21"/>
              </w:rPr>
              <w:t>NA</w:t>
            </w:r>
          </w:p>
        </w:tc>
        <w:tc>
          <w:tcPr>
            <w:tcW w:w="641" w:type="dxa"/>
          </w:tcPr>
          <w:p w14:paraId="4EA1B183" w14:textId="77777777" w:rsidR="00883A75" w:rsidRPr="007B7A8B" w:rsidRDefault="00883A75" w:rsidP="00883A75">
            <w:pPr>
              <w:spacing w:line="360" w:lineRule="auto"/>
              <w:jc w:val="center"/>
              <w:rPr>
                <w:rFonts w:ascii="Times New Roman" w:eastAsia="宋体" w:hAnsi="Times New Roman"/>
                <w:szCs w:val="21"/>
              </w:rPr>
            </w:pPr>
            <w:r w:rsidRPr="007B7A8B">
              <w:rPr>
                <w:rFonts w:ascii="Times New Roman" w:eastAsia="宋体" w:hAnsi="Times New Roman" w:hint="eastAsia"/>
                <w:szCs w:val="21"/>
              </w:rPr>
              <w:t>NA</w:t>
            </w:r>
          </w:p>
        </w:tc>
        <w:tc>
          <w:tcPr>
            <w:tcW w:w="646" w:type="dxa"/>
          </w:tcPr>
          <w:p w14:paraId="2C23E0B5" w14:textId="77777777" w:rsidR="00883A75" w:rsidRPr="007B7A8B" w:rsidRDefault="00883A75" w:rsidP="00883A75">
            <w:pPr>
              <w:spacing w:line="360" w:lineRule="auto"/>
              <w:jc w:val="center"/>
              <w:rPr>
                <w:rFonts w:ascii="Times New Roman" w:eastAsia="宋体" w:hAnsi="Times New Roman"/>
                <w:szCs w:val="21"/>
              </w:rPr>
            </w:pPr>
            <w:r w:rsidRPr="007B7A8B">
              <w:rPr>
                <w:rFonts w:ascii="Times New Roman" w:eastAsia="宋体" w:hAnsi="Times New Roman" w:hint="eastAsia"/>
                <w:szCs w:val="21"/>
              </w:rPr>
              <w:t>NA</w:t>
            </w:r>
          </w:p>
        </w:tc>
        <w:tc>
          <w:tcPr>
            <w:tcW w:w="641" w:type="dxa"/>
          </w:tcPr>
          <w:p w14:paraId="77704BBA" w14:textId="73A1A322" w:rsidR="00883A75" w:rsidRPr="007B7A8B" w:rsidRDefault="00883A75" w:rsidP="00883A75">
            <w:pPr>
              <w:spacing w:line="360" w:lineRule="auto"/>
              <w:jc w:val="center"/>
              <w:rPr>
                <w:rFonts w:ascii="Times New Roman" w:eastAsia="宋体" w:hAnsi="Times New Roman"/>
                <w:b/>
                <w:bCs/>
                <w:szCs w:val="21"/>
              </w:rPr>
            </w:pPr>
            <w:r w:rsidRPr="007B7A8B">
              <w:rPr>
                <w:rFonts w:ascii="Times New Roman" w:eastAsia="宋体" w:hAnsi="Times New Roman" w:hint="eastAsia"/>
                <w:b/>
                <w:bCs/>
                <w:szCs w:val="21"/>
              </w:rPr>
              <w:t>2.0</w:t>
            </w:r>
          </w:p>
        </w:tc>
        <w:tc>
          <w:tcPr>
            <w:tcW w:w="684" w:type="dxa"/>
          </w:tcPr>
          <w:p w14:paraId="4E736AB5" w14:textId="3D5514EC" w:rsidR="00883A75" w:rsidRPr="007B7A8B" w:rsidRDefault="00883A75" w:rsidP="00883A75">
            <w:pPr>
              <w:spacing w:line="360" w:lineRule="auto"/>
              <w:jc w:val="center"/>
              <w:rPr>
                <w:rFonts w:ascii="Times New Roman" w:eastAsia="宋体" w:hAnsi="Times New Roman"/>
                <w:szCs w:val="21"/>
              </w:rPr>
            </w:pPr>
            <w:r w:rsidRPr="007B7A8B">
              <w:rPr>
                <w:rFonts w:ascii="Times New Roman" w:eastAsia="宋体" w:hAnsi="Times New Roman" w:hint="eastAsia"/>
                <w:szCs w:val="21"/>
              </w:rPr>
              <w:t>NA</w:t>
            </w:r>
          </w:p>
        </w:tc>
        <w:tc>
          <w:tcPr>
            <w:tcW w:w="685" w:type="dxa"/>
          </w:tcPr>
          <w:p w14:paraId="3CD1778C" w14:textId="041085C5" w:rsidR="00883A75" w:rsidRPr="007B7A8B" w:rsidRDefault="00883A75" w:rsidP="00883A75">
            <w:pPr>
              <w:spacing w:line="360" w:lineRule="auto"/>
              <w:jc w:val="center"/>
              <w:rPr>
                <w:rFonts w:ascii="Times New Roman" w:eastAsia="宋体" w:hAnsi="Times New Roman"/>
                <w:szCs w:val="21"/>
              </w:rPr>
            </w:pPr>
            <w:r w:rsidRPr="007B7A8B">
              <w:rPr>
                <w:rFonts w:ascii="Times New Roman" w:eastAsia="宋体" w:hAnsi="Times New Roman" w:hint="eastAsia"/>
                <w:szCs w:val="21"/>
              </w:rPr>
              <w:t>NA</w:t>
            </w:r>
          </w:p>
        </w:tc>
        <w:tc>
          <w:tcPr>
            <w:tcW w:w="684" w:type="dxa"/>
          </w:tcPr>
          <w:p w14:paraId="4AE40EE0" w14:textId="08E8767D" w:rsidR="00883A75" w:rsidRPr="007B7A8B" w:rsidRDefault="00883A75" w:rsidP="00883A75">
            <w:pPr>
              <w:spacing w:line="360" w:lineRule="auto"/>
              <w:jc w:val="center"/>
              <w:rPr>
                <w:rFonts w:ascii="Times New Roman" w:eastAsia="宋体" w:hAnsi="Times New Roman"/>
                <w:szCs w:val="21"/>
              </w:rPr>
            </w:pPr>
            <w:r w:rsidRPr="007B7A8B">
              <w:rPr>
                <w:rFonts w:ascii="Times New Roman" w:eastAsia="宋体" w:hAnsi="Times New Roman" w:hint="eastAsia"/>
                <w:szCs w:val="21"/>
              </w:rPr>
              <w:t>NA</w:t>
            </w:r>
          </w:p>
        </w:tc>
        <w:tc>
          <w:tcPr>
            <w:tcW w:w="685" w:type="dxa"/>
          </w:tcPr>
          <w:p w14:paraId="01D8B8F3" w14:textId="79592891" w:rsidR="00883A75" w:rsidRPr="007B7A8B" w:rsidRDefault="00883A75" w:rsidP="00883A75">
            <w:pPr>
              <w:spacing w:line="360" w:lineRule="auto"/>
              <w:jc w:val="center"/>
              <w:rPr>
                <w:rFonts w:ascii="Times New Roman" w:eastAsia="宋体" w:hAnsi="Times New Roman"/>
                <w:b/>
                <w:bCs/>
                <w:szCs w:val="21"/>
              </w:rPr>
            </w:pPr>
            <w:r w:rsidRPr="007B7A8B">
              <w:rPr>
                <w:rFonts w:ascii="Times New Roman" w:eastAsia="宋体" w:hAnsi="Times New Roman" w:hint="eastAsia"/>
                <w:b/>
                <w:bCs/>
                <w:szCs w:val="21"/>
              </w:rPr>
              <w:t>2.0</w:t>
            </w:r>
          </w:p>
        </w:tc>
      </w:tr>
      <w:tr w:rsidR="007B7A8B" w:rsidRPr="007B7A8B" w14:paraId="58C5947D" w14:textId="77777777" w:rsidTr="002B2FE6">
        <w:tc>
          <w:tcPr>
            <w:tcW w:w="8296" w:type="dxa"/>
            <w:gridSpan w:val="13"/>
          </w:tcPr>
          <w:p w14:paraId="5369CEE2" w14:textId="77777777" w:rsidR="00883A75" w:rsidRPr="00176DA6" w:rsidRDefault="00883A75">
            <w:pPr>
              <w:pStyle w:val="a3"/>
              <w:numPr>
                <w:ilvl w:val="0"/>
                <w:numId w:val="41"/>
              </w:numPr>
              <w:rPr>
                <w:sz w:val="21"/>
                <w:szCs w:val="21"/>
              </w:rPr>
            </w:pPr>
            <w:r w:rsidRPr="00176DA6">
              <w:rPr>
                <w:rFonts w:hint="eastAsia"/>
                <w:sz w:val="21"/>
                <w:szCs w:val="21"/>
              </w:rPr>
              <w:t>不建议对实际使用长度≤</w:t>
            </w:r>
            <w:r w:rsidRPr="00176DA6">
              <w:rPr>
                <w:rFonts w:hint="eastAsia"/>
                <w:sz w:val="21"/>
                <w:szCs w:val="21"/>
              </w:rPr>
              <w:t>10m</w:t>
            </w:r>
            <w:r w:rsidRPr="00176DA6">
              <w:rPr>
                <w:rFonts w:hint="eastAsia"/>
                <w:sz w:val="21"/>
                <w:szCs w:val="21"/>
              </w:rPr>
              <w:t>的电缆进行试验。</w:t>
            </w:r>
          </w:p>
          <w:p w14:paraId="0F8AADB9" w14:textId="2D84B5EB" w:rsidR="004621B9" w:rsidRPr="007B7A8B" w:rsidRDefault="004621B9">
            <w:pPr>
              <w:pStyle w:val="a3"/>
              <w:numPr>
                <w:ilvl w:val="0"/>
                <w:numId w:val="41"/>
              </w:numPr>
              <w:rPr>
                <w:sz w:val="21"/>
                <w:szCs w:val="21"/>
              </w:rPr>
            </w:pPr>
            <w:r w:rsidRPr="007B7A8B">
              <w:rPr>
                <w:rFonts w:hint="eastAsia"/>
                <w:sz w:val="21"/>
                <w:szCs w:val="21"/>
              </w:rPr>
              <w:t>线</w:t>
            </w:r>
            <w:r w:rsidRPr="007B7A8B">
              <w:rPr>
                <w:rFonts w:hint="eastAsia"/>
                <w:sz w:val="21"/>
                <w:szCs w:val="21"/>
              </w:rPr>
              <w:t>-</w:t>
            </w:r>
            <w:r w:rsidRPr="007B7A8B">
              <w:rPr>
                <w:rFonts w:hint="eastAsia"/>
                <w:sz w:val="21"/>
                <w:szCs w:val="21"/>
              </w:rPr>
              <w:t>线间的浪</w:t>
            </w:r>
            <w:proofErr w:type="gramStart"/>
            <w:r w:rsidRPr="007B7A8B">
              <w:rPr>
                <w:rFonts w:hint="eastAsia"/>
                <w:sz w:val="21"/>
                <w:szCs w:val="21"/>
              </w:rPr>
              <w:t>涌可能</w:t>
            </w:r>
            <w:proofErr w:type="gramEnd"/>
            <w:r w:rsidRPr="007B7A8B">
              <w:rPr>
                <w:rFonts w:hint="eastAsia"/>
                <w:sz w:val="21"/>
                <w:szCs w:val="21"/>
              </w:rPr>
              <w:t>通过浪涌保护器与地相连。这样的浪涌不在本部分的范围内。此现象可以对特定的一次保护元件施加共模浪涌来模拟。</w:t>
            </w:r>
          </w:p>
          <w:p w14:paraId="5E332621" w14:textId="7D5FD352" w:rsidR="00883A75" w:rsidRPr="007B7A8B" w:rsidRDefault="004621B9">
            <w:pPr>
              <w:pStyle w:val="a3"/>
              <w:numPr>
                <w:ilvl w:val="0"/>
                <w:numId w:val="41"/>
              </w:numPr>
              <w:rPr>
                <w:szCs w:val="21"/>
              </w:rPr>
            </w:pPr>
            <w:r w:rsidRPr="007B7A8B">
              <w:rPr>
                <w:rFonts w:hint="eastAsia"/>
                <w:sz w:val="21"/>
                <w:szCs w:val="21"/>
              </w:rPr>
              <w:t>连接到天线的试验端口不在本部分的范围</w:t>
            </w:r>
            <w:r w:rsidR="00883A75" w:rsidRPr="007B7A8B">
              <w:rPr>
                <w:rFonts w:hint="eastAsia"/>
                <w:sz w:val="21"/>
                <w:szCs w:val="21"/>
              </w:rPr>
              <w:t>。</w:t>
            </w:r>
          </w:p>
          <w:p w14:paraId="170292C7" w14:textId="52BD5100" w:rsidR="00883A75" w:rsidRPr="007B7A8B" w:rsidRDefault="006A1292">
            <w:pPr>
              <w:pStyle w:val="a3"/>
              <w:numPr>
                <w:ilvl w:val="0"/>
                <w:numId w:val="41"/>
              </w:numPr>
              <w:rPr>
                <w:szCs w:val="21"/>
              </w:rPr>
            </w:pPr>
            <w:r w:rsidRPr="007B7A8B">
              <w:rPr>
                <w:rFonts w:hint="eastAsia"/>
                <w:sz w:val="21"/>
                <w:szCs w:val="21"/>
              </w:rPr>
              <w:t>衡器内部</w:t>
            </w:r>
            <w:r w:rsidR="00883A75" w:rsidRPr="007B7A8B">
              <w:rPr>
                <w:rFonts w:hint="eastAsia"/>
                <w:sz w:val="21"/>
                <w:szCs w:val="21"/>
              </w:rPr>
              <w:t>端口通常不要求试验。</w:t>
            </w:r>
          </w:p>
        </w:tc>
      </w:tr>
    </w:tbl>
    <w:p w14:paraId="7B87B949" w14:textId="040CF0DB" w:rsidR="00710E05" w:rsidRPr="007B7A8B" w:rsidRDefault="00710E05" w:rsidP="005A6AE9">
      <w:pPr>
        <w:pStyle w:val="a3"/>
      </w:pPr>
      <w:bookmarkStart w:id="144" w:name="_Ref196730654"/>
      <w:r w:rsidRPr="007B7A8B">
        <w:t>对</w:t>
      </w:r>
      <w:r w:rsidR="00221BCD" w:rsidRPr="007B7A8B">
        <w:rPr>
          <w:rFonts w:hint="eastAsia"/>
        </w:rPr>
        <w:t>交流</w:t>
      </w:r>
      <w:r w:rsidRPr="007B7A8B">
        <w:t>电源端口的</w:t>
      </w:r>
      <w:r w:rsidRPr="007B7A8B">
        <w:rPr>
          <w:rFonts w:hint="eastAsia"/>
        </w:rPr>
        <w:t>浪涌</w:t>
      </w:r>
      <w:r w:rsidRPr="007B7A8B">
        <w:t>试验</w:t>
      </w:r>
      <w:bookmarkEnd w:id="144"/>
    </w:p>
    <w:p w14:paraId="20DC1AB6" w14:textId="44D583DA" w:rsidR="00710E05" w:rsidRPr="007B7A8B" w:rsidRDefault="00710E05" w:rsidP="005A6AE9">
      <w:pPr>
        <w:pStyle w:val="a3"/>
        <w:numPr>
          <w:ilvl w:val="0"/>
          <w:numId w:val="0"/>
        </w:numPr>
        <w:ind w:left="147" w:firstLine="420"/>
      </w:pPr>
      <w:r w:rsidRPr="007B7A8B">
        <w:rPr>
          <w:rFonts w:hint="eastAsia"/>
        </w:rPr>
        <w:t>试验步骤如下：</w:t>
      </w:r>
    </w:p>
    <w:p w14:paraId="36F96EE4" w14:textId="77777777" w:rsidR="00710E05" w:rsidRPr="007B7A8B" w:rsidRDefault="00710E05">
      <w:pPr>
        <w:pStyle w:val="af2"/>
        <w:numPr>
          <w:ilvl w:val="0"/>
          <w:numId w:val="42"/>
        </w:numPr>
        <w:ind w:firstLineChars="0"/>
        <w:rPr>
          <w:rFonts w:ascii="Times New Roman" w:eastAsia="宋体" w:hAnsi="Times New Roman"/>
          <w:sz w:val="24"/>
          <w:szCs w:val="24"/>
        </w:rPr>
      </w:pPr>
      <w:r w:rsidRPr="007B7A8B">
        <w:rPr>
          <w:rFonts w:ascii="Times New Roman" w:eastAsia="宋体" w:hAnsi="Times New Roman" w:hint="eastAsia"/>
          <w:sz w:val="24"/>
          <w:szCs w:val="24"/>
        </w:rPr>
        <w:lastRenderedPageBreak/>
        <w:t>记录有关衡器的基本信息；</w:t>
      </w:r>
    </w:p>
    <w:p w14:paraId="1A1FF234" w14:textId="2722980C" w:rsidR="00710E05" w:rsidRPr="007B7A8B" w:rsidRDefault="00710E05">
      <w:pPr>
        <w:pStyle w:val="af2"/>
        <w:numPr>
          <w:ilvl w:val="0"/>
          <w:numId w:val="42"/>
        </w:numPr>
        <w:ind w:firstLineChars="0"/>
        <w:rPr>
          <w:rFonts w:ascii="Times New Roman" w:eastAsia="宋体" w:hAnsi="Times New Roman"/>
          <w:sz w:val="24"/>
          <w:szCs w:val="24"/>
        </w:rPr>
      </w:pPr>
      <w:r w:rsidRPr="007B7A8B">
        <w:rPr>
          <w:rFonts w:ascii="Times New Roman" w:eastAsia="宋体" w:hAnsi="Times New Roman" w:hint="eastAsia"/>
          <w:sz w:val="24"/>
          <w:szCs w:val="24"/>
        </w:rPr>
        <w:t>将衡器连接到浪涌信号发生器上，开机并预热（如适用）；</w:t>
      </w:r>
    </w:p>
    <w:p w14:paraId="569B7268" w14:textId="77777777" w:rsidR="00710E05" w:rsidRPr="007B7A8B" w:rsidRDefault="00710E05">
      <w:pPr>
        <w:pStyle w:val="af2"/>
        <w:numPr>
          <w:ilvl w:val="0"/>
          <w:numId w:val="42"/>
        </w:numPr>
        <w:ind w:firstLineChars="0"/>
        <w:rPr>
          <w:rFonts w:ascii="Times New Roman" w:eastAsia="宋体" w:hAnsi="Times New Roman"/>
          <w:sz w:val="24"/>
          <w:szCs w:val="24"/>
        </w:rPr>
      </w:pPr>
      <w:r w:rsidRPr="007B7A8B">
        <w:rPr>
          <w:rFonts w:ascii="Times New Roman" w:eastAsia="宋体" w:hAnsi="Times New Roman" w:hint="eastAsia"/>
          <w:sz w:val="24"/>
          <w:szCs w:val="24"/>
        </w:rPr>
        <w:t>进行一次预加载（</w:t>
      </w:r>
      <w:r w:rsidRPr="007B7A8B">
        <w:rPr>
          <w:rFonts w:ascii="Times New Roman" w:eastAsia="宋体" w:hAnsi="Times New Roman" w:hint="eastAsia"/>
          <w:sz w:val="24"/>
          <w:szCs w:val="24"/>
        </w:rPr>
        <w:t>6.3</w:t>
      </w:r>
      <w:r w:rsidRPr="007B7A8B">
        <w:rPr>
          <w:rFonts w:ascii="Times New Roman" w:eastAsia="宋体" w:hAnsi="Times New Roman" w:hint="eastAsia"/>
          <w:sz w:val="24"/>
          <w:szCs w:val="24"/>
        </w:rPr>
        <w:t>）；</w:t>
      </w:r>
    </w:p>
    <w:p w14:paraId="2480DE7E" w14:textId="77777777" w:rsidR="00710E05" w:rsidRPr="007B7A8B" w:rsidRDefault="00710E05">
      <w:pPr>
        <w:pStyle w:val="af2"/>
        <w:numPr>
          <w:ilvl w:val="0"/>
          <w:numId w:val="42"/>
        </w:numPr>
        <w:ind w:firstLineChars="0"/>
        <w:rPr>
          <w:rFonts w:ascii="Times New Roman" w:eastAsia="宋体" w:hAnsi="Times New Roman"/>
          <w:sz w:val="24"/>
          <w:szCs w:val="24"/>
        </w:rPr>
      </w:pPr>
      <w:r w:rsidRPr="007B7A8B">
        <w:rPr>
          <w:rFonts w:ascii="Times New Roman" w:eastAsia="宋体" w:hAnsi="Times New Roman" w:hint="eastAsia"/>
          <w:sz w:val="24"/>
          <w:szCs w:val="24"/>
        </w:rPr>
        <w:t>记录日期、时间和环境温度；</w:t>
      </w:r>
    </w:p>
    <w:p w14:paraId="5BE0E7E2" w14:textId="77777777" w:rsidR="00710E05" w:rsidRPr="007B7A8B" w:rsidRDefault="00710E05">
      <w:pPr>
        <w:pStyle w:val="af2"/>
        <w:numPr>
          <w:ilvl w:val="0"/>
          <w:numId w:val="42"/>
        </w:numPr>
        <w:ind w:firstLineChars="0"/>
        <w:rPr>
          <w:rFonts w:ascii="Times New Roman" w:eastAsia="宋体" w:hAnsi="Times New Roman"/>
          <w:sz w:val="24"/>
          <w:szCs w:val="24"/>
        </w:rPr>
      </w:pPr>
      <w:r w:rsidRPr="007B7A8B">
        <w:rPr>
          <w:rFonts w:ascii="Times New Roman" w:eastAsia="宋体" w:hAnsi="Times New Roman" w:hint="eastAsia"/>
          <w:sz w:val="24"/>
          <w:szCs w:val="24"/>
        </w:rPr>
        <w:t>在承载器上放一个</w:t>
      </w:r>
      <w:r w:rsidRPr="007B7A8B">
        <w:rPr>
          <w:rFonts w:ascii="Times New Roman" w:eastAsia="宋体" w:hAnsi="Times New Roman" w:hint="eastAsia"/>
          <w:sz w:val="24"/>
          <w:szCs w:val="24"/>
        </w:rPr>
        <w:t xml:space="preserve">10 </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rPr>
        <w:t>的试验载荷，记录无干扰时衡器示值；</w:t>
      </w:r>
    </w:p>
    <w:p w14:paraId="25CB33A5" w14:textId="5A49A89B" w:rsidR="007E0299" w:rsidRPr="007B7A8B" w:rsidRDefault="007E0299">
      <w:pPr>
        <w:pStyle w:val="af2"/>
        <w:numPr>
          <w:ilvl w:val="0"/>
          <w:numId w:val="42"/>
        </w:numPr>
        <w:ind w:firstLineChars="0"/>
        <w:rPr>
          <w:rFonts w:ascii="Times New Roman" w:eastAsia="宋体" w:hAnsi="Times New Roman"/>
          <w:sz w:val="24"/>
          <w:szCs w:val="24"/>
        </w:rPr>
      </w:pPr>
      <w:proofErr w:type="gramStart"/>
      <w:r w:rsidRPr="007B7A8B">
        <w:rPr>
          <w:rFonts w:ascii="Times New Roman" w:eastAsia="宋体" w:hAnsi="Times New Roman" w:hint="eastAsia"/>
          <w:sz w:val="24"/>
          <w:szCs w:val="24"/>
        </w:rPr>
        <w:t>将浪涌设置线</w:t>
      </w:r>
      <w:proofErr w:type="gramEnd"/>
      <w:r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线（</w:t>
      </w:r>
      <w:r w:rsidRPr="007B7A8B">
        <w:rPr>
          <w:rFonts w:ascii="Times New Roman" w:eastAsia="宋体" w:hAnsi="Times New Roman" w:hint="eastAsia"/>
          <w:sz w:val="24"/>
          <w:szCs w:val="24"/>
        </w:rPr>
        <w:t>L-N</w:t>
      </w:r>
      <w:r w:rsidRPr="007B7A8B">
        <w:rPr>
          <w:rFonts w:ascii="Times New Roman" w:eastAsia="宋体" w:hAnsi="Times New Roman" w:hint="eastAsia"/>
          <w:sz w:val="24"/>
          <w:szCs w:val="24"/>
        </w:rPr>
        <w:t>）连接，电压峰值</w:t>
      </w:r>
      <w:r w:rsidR="008E7255">
        <w:rPr>
          <w:rFonts w:ascii="Times New Roman" w:eastAsia="宋体" w:hAnsi="Times New Roman" w:hint="eastAsia"/>
          <w:sz w:val="24"/>
          <w:szCs w:val="24"/>
        </w:rPr>
        <w:t>0.5 kV</w:t>
      </w:r>
      <w:r w:rsidR="008E7255">
        <w:rPr>
          <w:rFonts w:ascii="Times New Roman" w:eastAsia="宋体" w:hAnsi="Times New Roman" w:hint="eastAsia"/>
          <w:sz w:val="24"/>
          <w:szCs w:val="24"/>
        </w:rPr>
        <w:t>（或</w:t>
      </w:r>
      <w:r w:rsidR="006A1292" w:rsidRPr="007B7A8B">
        <w:rPr>
          <w:rFonts w:ascii="Times New Roman" w:eastAsia="宋体" w:hAnsi="Times New Roman" w:hint="eastAsia"/>
          <w:sz w:val="24"/>
          <w:szCs w:val="24"/>
        </w:rPr>
        <w:t>1</w:t>
      </w:r>
      <w:r w:rsidRPr="007B7A8B">
        <w:rPr>
          <w:rFonts w:ascii="Times New Roman" w:eastAsia="宋体" w:hAnsi="Times New Roman" w:hint="eastAsia"/>
          <w:sz w:val="24"/>
          <w:szCs w:val="24"/>
        </w:rPr>
        <w:t>.</w:t>
      </w:r>
      <w:r w:rsidR="006A1292" w:rsidRPr="007B7A8B">
        <w:rPr>
          <w:rFonts w:ascii="Times New Roman" w:eastAsia="宋体" w:hAnsi="Times New Roman" w:hint="eastAsia"/>
          <w:sz w:val="24"/>
          <w:szCs w:val="24"/>
        </w:rPr>
        <w:t>0</w:t>
      </w:r>
      <w:r w:rsidRPr="007B7A8B">
        <w:rPr>
          <w:rFonts w:ascii="Times New Roman" w:eastAsia="宋体" w:hAnsi="Times New Roman" w:hint="eastAsia"/>
          <w:sz w:val="24"/>
          <w:szCs w:val="24"/>
        </w:rPr>
        <w:t xml:space="preserve"> kV</w:t>
      </w:r>
      <w:r w:rsidR="008E7255">
        <w:rPr>
          <w:rFonts w:ascii="Times New Roman" w:eastAsia="宋体" w:hAnsi="Times New Roman" w:hint="eastAsia"/>
          <w:sz w:val="24"/>
          <w:szCs w:val="24"/>
        </w:rPr>
        <w:t>）</w:t>
      </w:r>
      <w:r w:rsidRPr="007B7A8B">
        <w:rPr>
          <w:rFonts w:ascii="Times New Roman" w:eastAsia="宋体" w:hAnsi="Times New Roman" w:hint="eastAsia"/>
          <w:sz w:val="24"/>
          <w:szCs w:val="24"/>
        </w:rPr>
        <w:t>，连续脉冲的间隔时间</w:t>
      </w:r>
      <w:r w:rsidRPr="007B7A8B">
        <w:rPr>
          <w:rFonts w:ascii="Times New Roman" w:eastAsia="宋体" w:hAnsi="Times New Roman" w:hint="eastAsia"/>
          <w:sz w:val="24"/>
          <w:szCs w:val="24"/>
        </w:rPr>
        <w:t>1 min</w:t>
      </w:r>
      <w:r w:rsidRPr="007B7A8B">
        <w:rPr>
          <w:rFonts w:ascii="Times New Roman" w:eastAsia="宋体" w:hAnsi="Times New Roman" w:hint="eastAsia"/>
          <w:sz w:val="24"/>
          <w:szCs w:val="24"/>
        </w:rPr>
        <w:t>，施加次数</w:t>
      </w:r>
      <w:r w:rsidRPr="007B7A8B">
        <w:rPr>
          <w:rFonts w:ascii="Times New Roman" w:eastAsia="宋体" w:hAnsi="Times New Roman" w:hint="eastAsia"/>
          <w:sz w:val="24"/>
          <w:szCs w:val="24"/>
        </w:rPr>
        <w:t>5</w:t>
      </w:r>
      <w:r w:rsidRPr="007B7A8B">
        <w:rPr>
          <w:rFonts w:ascii="Times New Roman" w:eastAsia="宋体" w:hAnsi="Times New Roman" w:hint="eastAsia"/>
          <w:sz w:val="24"/>
          <w:szCs w:val="24"/>
        </w:rPr>
        <w:t>次；</w:t>
      </w:r>
    </w:p>
    <w:p w14:paraId="7FC6FED8" w14:textId="4C29507D" w:rsidR="00221BCD" w:rsidRPr="007B7A8B" w:rsidRDefault="00221BCD">
      <w:pPr>
        <w:pStyle w:val="af2"/>
        <w:numPr>
          <w:ilvl w:val="0"/>
          <w:numId w:val="42"/>
        </w:numPr>
        <w:ind w:firstLineChars="0"/>
        <w:rPr>
          <w:rFonts w:ascii="Times New Roman" w:eastAsia="宋体" w:hAnsi="Times New Roman"/>
          <w:sz w:val="24"/>
          <w:szCs w:val="24"/>
        </w:rPr>
      </w:pPr>
      <w:r w:rsidRPr="007B7A8B">
        <w:rPr>
          <w:rFonts w:ascii="Times New Roman" w:eastAsia="宋体" w:hAnsi="Times New Roman" w:cs="微软雅黑" w:hint="eastAsia"/>
          <w:sz w:val="24"/>
          <w:szCs w:val="24"/>
        </w:rPr>
        <w:t>设置</w:t>
      </w:r>
      <w:r w:rsidRPr="007B7A8B">
        <w:rPr>
          <w:rFonts w:ascii="Times New Roman" w:eastAsia="宋体" w:hAnsi="Times New Roman" w:hint="eastAsia"/>
          <w:sz w:val="24"/>
          <w:szCs w:val="24"/>
        </w:rPr>
        <w:t>浪涌极性为正；</w:t>
      </w:r>
    </w:p>
    <w:p w14:paraId="56E43462" w14:textId="1472605C" w:rsidR="00710E05" w:rsidRPr="007B7A8B" w:rsidRDefault="00221BCD">
      <w:pPr>
        <w:pStyle w:val="af2"/>
        <w:numPr>
          <w:ilvl w:val="0"/>
          <w:numId w:val="42"/>
        </w:numPr>
        <w:ind w:firstLineChars="0"/>
        <w:rPr>
          <w:rFonts w:ascii="Times New Roman" w:eastAsia="宋体" w:hAnsi="Times New Roman"/>
          <w:sz w:val="24"/>
          <w:szCs w:val="24"/>
        </w:rPr>
      </w:pPr>
      <w:r w:rsidRPr="007B7A8B">
        <w:rPr>
          <w:rFonts w:ascii="Times New Roman" w:eastAsia="宋体" w:hAnsi="Times New Roman" w:hint="eastAsia"/>
          <w:sz w:val="24"/>
          <w:szCs w:val="24"/>
        </w:rPr>
        <w:t>分别在电压相位</w:t>
      </w:r>
      <w:r w:rsidRPr="007B7A8B">
        <w:rPr>
          <w:rFonts w:ascii="Times New Roman" w:eastAsia="宋体" w:hAnsi="Times New Roman"/>
          <w:sz w:val="24"/>
          <w:szCs w:val="24"/>
        </w:rPr>
        <w:t>0°</w:t>
      </w:r>
      <w:r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9</w:t>
      </w:r>
      <w:r w:rsidRPr="007B7A8B">
        <w:rPr>
          <w:rFonts w:ascii="Times New Roman" w:eastAsia="宋体" w:hAnsi="Times New Roman"/>
          <w:sz w:val="24"/>
          <w:szCs w:val="24"/>
        </w:rPr>
        <w:t>0°</w:t>
      </w:r>
      <w:r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18</w:t>
      </w:r>
      <w:r w:rsidRPr="007B7A8B">
        <w:rPr>
          <w:rFonts w:ascii="Times New Roman" w:eastAsia="宋体" w:hAnsi="Times New Roman"/>
          <w:sz w:val="24"/>
          <w:szCs w:val="24"/>
        </w:rPr>
        <w:t>0°</w:t>
      </w:r>
      <w:r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27</w:t>
      </w:r>
      <w:r w:rsidRPr="007B7A8B">
        <w:rPr>
          <w:rFonts w:ascii="Times New Roman" w:eastAsia="宋体" w:hAnsi="Times New Roman"/>
          <w:sz w:val="24"/>
          <w:szCs w:val="24"/>
        </w:rPr>
        <w:t>0°</w:t>
      </w:r>
      <w:r w:rsidR="00710E05" w:rsidRPr="007B7A8B">
        <w:rPr>
          <w:rFonts w:ascii="Times New Roman" w:eastAsia="宋体" w:hAnsi="Times New Roman" w:cs="微软雅黑" w:hint="eastAsia"/>
          <w:sz w:val="24"/>
          <w:szCs w:val="24"/>
        </w:rPr>
        <w:t>施加</w:t>
      </w:r>
      <w:r w:rsidR="00710E05" w:rsidRPr="007B7A8B">
        <w:rPr>
          <w:rFonts w:ascii="Times New Roman" w:eastAsia="宋体" w:hAnsi="Times New Roman" w:hint="eastAsia"/>
          <w:sz w:val="24"/>
          <w:szCs w:val="24"/>
        </w:rPr>
        <w:t>干扰</w:t>
      </w:r>
      <w:r w:rsidRPr="007B7A8B">
        <w:rPr>
          <w:rFonts w:ascii="Times New Roman" w:eastAsia="宋体" w:hAnsi="Times New Roman" w:hint="eastAsia"/>
          <w:sz w:val="24"/>
          <w:szCs w:val="24"/>
        </w:rPr>
        <w:t>（各</w:t>
      </w:r>
      <w:r w:rsidRPr="007B7A8B">
        <w:rPr>
          <w:rFonts w:ascii="Times New Roman" w:eastAsia="宋体" w:hAnsi="Times New Roman" w:hint="eastAsia"/>
          <w:sz w:val="24"/>
          <w:szCs w:val="24"/>
        </w:rPr>
        <w:t>5</w:t>
      </w:r>
      <w:r w:rsidRPr="007B7A8B">
        <w:rPr>
          <w:rFonts w:ascii="Times New Roman" w:eastAsia="宋体" w:hAnsi="Times New Roman" w:hint="eastAsia"/>
          <w:sz w:val="24"/>
          <w:szCs w:val="24"/>
        </w:rPr>
        <w:t>次）</w:t>
      </w:r>
      <w:r w:rsidR="00710E05" w:rsidRPr="007B7A8B">
        <w:rPr>
          <w:rFonts w:ascii="Times New Roman" w:eastAsia="宋体" w:hAnsi="Times New Roman" w:hint="eastAsia"/>
          <w:sz w:val="24"/>
          <w:szCs w:val="24"/>
        </w:rPr>
        <w:t>，记录干扰期间衡器示值与无干扰时相差最大的示值；</w:t>
      </w:r>
    </w:p>
    <w:p w14:paraId="7F627E00" w14:textId="4EAF301F" w:rsidR="00221BCD" w:rsidRPr="007B7A8B" w:rsidRDefault="00221BCD">
      <w:pPr>
        <w:pStyle w:val="af2"/>
        <w:numPr>
          <w:ilvl w:val="0"/>
          <w:numId w:val="42"/>
        </w:numPr>
        <w:ind w:firstLineChars="0"/>
        <w:rPr>
          <w:rFonts w:ascii="Times New Roman" w:eastAsia="宋体" w:hAnsi="Times New Roman"/>
          <w:sz w:val="24"/>
          <w:szCs w:val="24"/>
        </w:rPr>
      </w:pPr>
      <w:r w:rsidRPr="007B7A8B">
        <w:rPr>
          <w:rFonts w:ascii="Times New Roman" w:eastAsia="宋体" w:hAnsi="Times New Roman" w:hint="eastAsia"/>
          <w:sz w:val="24"/>
          <w:szCs w:val="24"/>
        </w:rPr>
        <w:t>设置浪涌极性为负，重复</w:t>
      </w:r>
      <w:r w:rsidRPr="007B7A8B">
        <w:rPr>
          <w:rFonts w:ascii="Times New Roman" w:eastAsia="宋体" w:hAnsi="Times New Roman" w:hint="eastAsia"/>
          <w:sz w:val="24"/>
          <w:szCs w:val="24"/>
        </w:rPr>
        <w:t>8)</w:t>
      </w:r>
      <w:r w:rsidRPr="007B7A8B">
        <w:rPr>
          <w:rFonts w:ascii="Times New Roman" w:eastAsia="宋体" w:hAnsi="Times New Roman" w:hint="eastAsia"/>
          <w:sz w:val="24"/>
          <w:szCs w:val="24"/>
        </w:rPr>
        <w:t>；</w:t>
      </w:r>
    </w:p>
    <w:p w14:paraId="1EB6ADBC" w14:textId="0913797C" w:rsidR="00221BCD" w:rsidRPr="007B7A8B" w:rsidRDefault="00221BCD">
      <w:pPr>
        <w:pStyle w:val="af2"/>
        <w:numPr>
          <w:ilvl w:val="0"/>
          <w:numId w:val="42"/>
        </w:numPr>
        <w:ind w:firstLineChars="0"/>
        <w:rPr>
          <w:rFonts w:ascii="Times New Roman" w:eastAsia="宋体" w:hAnsi="Times New Roman"/>
          <w:sz w:val="24"/>
          <w:szCs w:val="24"/>
        </w:rPr>
      </w:pPr>
      <w:proofErr w:type="gramStart"/>
      <w:r w:rsidRPr="007B7A8B">
        <w:rPr>
          <w:rFonts w:ascii="Times New Roman" w:eastAsia="宋体" w:hAnsi="Times New Roman" w:hint="eastAsia"/>
          <w:sz w:val="24"/>
          <w:szCs w:val="24"/>
        </w:rPr>
        <w:t>将浪涌设置相</w:t>
      </w:r>
      <w:proofErr w:type="gramEnd"/>
      <w:r w:rsidRPr="007B7A8B">
        <w:rPr>
          <w:rFonts w:ascii="Times New Roman" w:eastAsia="宋体" w:hAnsi="Times New Roman" w:hint="eastAsia"/>
          <w:sz w:val="24"/>
          <w:szCs w:val="24"/>
        </w:rPr>
        <w:t>线</w:t>
      </w:r>
      <w:r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地（</w:t>
      </w:r>
      <w:r w:rsidRPr="007B7A8B">
        <w:rPr>
          <w:rFonts w:ascii="Times New Roman" w:eastAsia="宋体" w:hAnsi="Times New Roman" w:hint="eastAsia"/>
          <w:sz w:val="24"/>
          <w:szCs w:val="24"/>
        </w:rPr>
        <w:t>L-PE</w:t>
      </w:r>
      <w:r w:rsidRPr="007B7A8B">
        <w:rPr>
          <w:rFonts w:ascii="Times New Roman" w:eastAsia="宋体" w:hAnsi="Times New Roman" w:hint="eastAsia"/>
          <w:sz w:val="24"/>
          <w:szCs w:val="24"/>
        </w:rPr>
        <w:t>）连接，电压峰值</w:t>
      </w:r>
      <w:bookmarkStart w:id="145" w:name="OLE_LINK16"/>
      <w:r w:rsidR="008E7255">
        <w:rPr>
          <w:rFonts w:ascii="Times New Roman" w:eastAsia="宋体" w:hAnsi="Times New Roman" w:hint="eastAsia"/>
          <w:sz w:val="24"/>
          <w:szCs w:val="24"/>
        </w:rPr>
        <w:t>1.0 kV</w:t>
      </w:r>
      <w:r w:rsidR="008E7255">
        <w:rPr>
          <w:rFonts w:ascii="Times New Roman" w:eastAsia="宋体" w:hAnsi="Times New Roman" w:hint="eastAsia"/>
          <w:sz w:val="24"/>
          <w:szCs w:val="24"/>
        </w:rPr>
        <w:t>（或</w:t>
      </w:r>
      <w:r w:rsidR="006A1292" w:rsidRPr="007B7A8B">
        <w:rPr>
          <w:rFonts w:ascii="Times New Roman" w:eastAsia="宋体" w:hAnsi="Times New Roman" w:hint="eastAsia"/>
          <w:sz w:val="24"/>
          <w:szCs w:val="24"/>
        </w:rPr>
        <w:t>2</w:t>
      </w:r>
      <w:r w:rsidRPr="007B7A8B">
        <w:rPr>
          <w:rFonts w:ascii="Times New Roman" w:eastAsia="宋体" w:hAnsi="Times New Roman" w:hint="eastAsia"/>
          <w:sz w:val="24"/>
          <w:szCs w:val="24"/>
        </w:rPr>
        <w:t>.0 kV</w:t>
      </w:r>
      <w:r w:rsidR="008E7255">
        <w:rPr>
          <w:rFonts w:ascii="Times New Roman" w:eastAsia="宋体" w:hAnsi="Times New Roman" w:hint="eastAsia"/>
          <w:sz w:val="24"/>
          <w:szCs w:val="24"/>
        </w:rPr>
        <w:t>）</w:t>
      </w:r>
      <w:bookmarkEnd w:id="145"/>
      <w:r w:rsidRPr="007B7A8B">
        <w:rPr>
          <w:rFonts w:ascii="Times New Roman" w:eastAsia="宋体" w:hAnsi="Times New Roman" w:hint="eastAsia"/>
          <w:sz w:val="24"/>
          <w:szCs w:val="24"/>
        </w:rPr>
        <w:t>，连续脉冲的间隔时间</w:t>
      </w:r>
      <w:r w:rsidRPr="007B7A8B">
        <w:rPr>
          <w:rFonts w:ascii="Times New Roman" w:eastAsia="宋体" w:hAnsi="Times New Roman" w:hint="eastAsia"/>
          <w:sz w:val="24"/>
          <w:szCs w:val="24"/>
        </w:rPr>
        <w:t>1 min</w:t>
      </w:r>
      <w:r w:rsidRPr="007B7A8B">
        <w:rPr>
          <w:rFonts w:ascii="Times New Roman" w:eastAsia="宋体" w:hAnsi="Times New Roman" w:hint="eastAsia"/>
          <w:sz w:val="24"/>
          <w:szCs w:val="24"/>
        </w:rPr>
        <w:t>，施加次数</w:t>
      </w:r>
      <w:r w:rsidRPr="007B7A8B">
        <w:rPr>
          <w:rFonts w:ascii="Times New Roman" w:eastAsia="宋体" w:hAnsi="Times New Roman" w:hint="eastAsia"/>
          <w:sz w:val="24"/>
          <w:szCs w:val="24"/>
        </w:rPr>
        <w:t>5</w:t>
      </w:r>
      <w:r w:rsidRPr="007B7A8B">
        <w:rPr>
          <w:rFonts w:ascii="Times New Roman" w:eastAsia="宋体" w:hAnsi="Times New Roman" w:hint="eastAsia"/>
          <w:sz w:val="24"/>
          <w:szCs w:val="24"/>
        </w:rPr>
        <w:t>次；</w:t>
      </w:r>
    </w:p>
    <w:p w14:paraId="0BBA77C9" w14:textId="35337F45" w:rsidR="00710E05" w:rsidRPr="007B7A8B" w:rsidRDefault="00221BCD">
      <w:pPr>
        <w:pStyle w:val="af2"/>
        <w:numPr>
          <w:ilvl w:val="0"/>
          <w:numId w:val="42"/>
        </w:numPr>
        <w:ind w:firstLineChars="0"/>
        <w:rPr>
          <w:rFonts w:ascii="Times New Roman" w:eastAsia="宋体" w:hAnsi="Times New Roman"/>
          <w:sz w:val="24"/>
          <w:szCs w:val="24"/>
        </w:rPr>
      </w:pPr>
      <w:r w:rsidRPr="007B7A8B">
        <w:rPr>
          <w:rFonts w:ascii="Times New Roman" w:eastAsia="宋体" w:hAnsi="Times New Roman" w:hint="eastAsia"/>
          <w:sz w:val="24"/>
          <w:szCs w:val="24"/>
        </w:rPr>
        <w:t>重复</w:t>
      </w:r>
      <w:r w:rsidRPr="007B7A8B">
        <w:rPr>
          <w:rFonts w:ascii="Times New Roman" w:eastAsia="宋体" w:hAnsi="Times New Roman" w:hint="eastAsia"/>
          <w:sz w:val="24"/>
          <w:szCs w:val="24"/>
        </w:rPr>
        <w:t>7) ~ 9)</w:t>
      </w:r>
      <w:r w:rsidRPr="007B7A8B">
        <w:rPr>
          <w:rFonts w:ascii="Times New Roman" w:eastAsia="宋体" w:hAnsi="Times New Roman" w:hint="eastAsia"/>
          <w:sz w:val="24"/>
          <w:szCs w:val="24"/>
        </w:rPr>
        <w:t>；</w:t>
      </w:r>
    </w:p>
    <w:p w14:paraId="6AF14ADD" w14:textId="5C9F79E8" w:rsidR="00221BCD" w:rsidRPr="007B7A8B" w:rsidRDefault="00221BCD">
      <w:pPr>
        <w:pStyle w:val="af2"/>
        <w:numPr>
          <w:ilvl w:val="0"/>
          <w:numId w:val="42"/>
        </w:numPr>
        <w:ind w:firstLineChars="0"/>
        <w:rPr>
          <w:rFonts w:ascii="Times New Roman" w:eastAsia="宋体" w:hAnsi="Times New Roman"/>
          <w:sz w:val="24"/>
          <w:szCs w:val="24"/>
        </w:rPr>
      </w:pPr>
      <w:proofErr w:type="gramStart"/>
      <w:r w:rsidRPr="007B7A8B">
        <w:rPr>
          <w:rFonts w:ascii="Times New Roman" w:eastAsia="宋体" w:hAnsi="Times New Roman" w:hint="eastAsia"/>
          <w:sz w:val="24"/>
          <w:szCs w:val="24"/>
        </w:rPr>
        <w:t>将浪涌设置</w:t>
      </w:r>
      <w:proofErr w:type="gramEnd"/>
      <w:r w:rsidRPr="007B7A8B">
        <w:rPr>
          <w:rFonts w:ascii="Times New Roman" w:eastAsia="宋体" w:hAnsi="Times New Roman" w:hint="eastAsia"/>
          <w:sz w:val="24"/>
          <w:szCs w:val="24"/>
        </w:rPr>
        <w:t>中性线</w:t>
      </w:r>
      <w:r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地（</w:t>
      </w:r>
      <w:r w:rsidRPr="007B7A8B">
        <w:rPr>
          <w:rFonts w:ascii="Times New Roman" w:eastAsia="宋体" w:hAnsi="Times New Roman" w:hint="eastAsia"/>
          <w:sz w:val="24"/>
          <w:szCs w:val="24"/>
        </w:rPr>
        <w:t>N-PE</w:t>
      </w:r>
      <w:r w:rsidRPr="007B7A8B">
        <w:rPr>
          <w:rFonts w:ascii="Times New Roman" w:eastAsia="宋体" w:hAnsi="Times New Roman" w:hint="eastAsia"/>
          <w:sz w:val="24"/>
          <w:szCs w:val="24"/>
        </w:rPr>
        <w:t>）连接，电压峰值</w:t>
      </w:r>
      <w:r w:rsidR="008E7255">
        <w:rPr>
          <w:rFonts w:ascii="Times New Roman" w:eastAsia="宋体" w:hAnsi="Times New Roman" w:hint="eastAsia"/>
          <w:sz w:val="24"/>
          <w:szCs w:val="24"/>
        </w:rPr>
        <w:t>1.0 kV</w:t>
      </w:r>
      <w:r w:rsidR="008E7255">
        <w:rPr>
          <w:rFonts w:ascii="Times New Roman" w:eastAsia="宋体" w:hAnsi="Times New Roman" w:hint="eastAsia"/>
          <w:sz w:val="24"/>
          <w:szCs w:val="24"/>
        </w:rPr>
        <w:t>（或</w:t>
      </w:r>
      <w:r w:rsidR="008E7255" w:rsidRPr="007B7A8B">
        <w:rPr>
          <w:rFonts w:ascii="Times New Roman" w:eastAsia="宋体" w:hAnsi="Times New Roman" w:hint="eastAsia"/>
          <w:sz w:val="24"/>
          <w:szCs w:val="24"/>
        </w:rPr>
        <w:t>2.0 kV</w:t>
      </w:r>
      <w:r w:rsidR="008E7255">
        <w:rPr>
          <w:rFonts w:ascii="Times New Roman" w:eastAsia="宋体" w:hAnsi="Times New Roman" w:hint="eastAsia"/>
          <w:sz w:val="24"/>
          <w:szCs w:val="24"/>
        </w:rPr>
        <w:t>）</w:t>
      </w:r>
      <w:r w:rsidRPr="007B7A8B">
        <w:rPr>
          <w:rFonts w:ascii="Times New Roman" w:eastAsia="宋体" w:hAnsi="Times New Roman" w:hint="eastAsia"/>
          <w:sz w:val="24"/>
          <w:szCs w:val="24"/>
        </w:rPr>
        <w:t>，连续脉冲的间隔时间</w:t>
      </w:r>
      <w:r w:rsidRPr="007B7A8B">
        <w:rPr>
          <w:rFonts w:ascii="Times New Roman" w:eastAsia="宋体" w:hAnsi="Times New Roman" w:hint="eastAsia"/>
          <w:sz w:val="24"/>
          <w:szCs w:val="24"/>
        </w:rPr>
        <w:t>1 min</w:t>
      </w:r>
      <w:r w:rsidRPr="007B7A8B">
        <w:rPr>
          <w:rFonts w:ascii="Times New Roman" w:eastAsia="宋体" w:hAnsi="Times New Roman" w:hint="eastAsia"/>
          <w:sz w:val="24"/>
          <w:szCs w:val="24"/>
        </w:rPr>
        <w:t>，施加次数</w:t>
      </w:r>
      <w:r w:rsidRPr="007B7A8B">
        <w:rPr>
          <w:rFonts w:ascii="Times New Roman" w:eastAsia="宋体" w:hAnsi="Times New Roman" w:hint="eastAsia"/>
          <w:sz w:val="24"/>
          <w:szCs w:val="24"/>
        </w:rPr>
        <w:t>5</w:t>
      </w:r>
      <w:r w:rsidRPr="007B7A8B">
        <w:rPr>
          <w:rFonts w:ascii="Times New Roman" w:eastAsia="宋体" w:hAnsi="Times New Roman" w:hint="eastAsia"/>
          <w:sz w:val="24"/>
          <w:szCs w:val="24"/>
        </w:rPr>
        <w:t>次；</w:t>
      </w:r>
    </w:p>
    <w:p w14:paraId="7D97E2C9" w14:textId="5C0BC2F1" w:rsidR="00710E05" w:rsidRPr="007B7A8B" w:rsidRDefault="00221BCD">
      <w:pPr>
        <w:pStyle w:val="af2"/>
        <w:numPr>
          <w:ilvl w:val="0"/>
          <w:numId w:val="42"/>
        </w:numPr>
        <w:ind w:firstLineChars="0"/>
        <w:rPr>
          <w:rFonts w:ascii="Times New Roman" w:eastAsia="宋体" w:hAnsi="Times New Roman"/>
          <w:sz w:val="24"/>
          <w:szCs w:val="24"/>
        </w:rPr>
      </w:pPr>
      <w:r w:rsidRPr="007B7A8B">
        <w:rPr>
          <w:rFonts w:ascii="Times New Roman" w:eastAsia="宋体" w:hAnsi="Times New Roman" w:hint="eastAsia"/>
          <w:sz w:val="24"/>
          <w:szCs w:val="24"/>
        </w:rPr>
        <w:t>重复</w:t>
      </w:r>
      <w:r w:rsidRPr="007B7A8B">
        <w:rPr>
          <w:rFonts w:ascii="Times New Roman" w:eastAsia="宋体" w:hAnsi="Times New Roman" w:hint="eastAsia"/>
          <w:sz w:val="24"/>
          <w:szCs w:val="24"/>
        </w:rPr>
        <w:t>7) ~ 9)</w:t>
      </w:r>
      <w:r w:rsidRPr="007B7A8B">
        <w:rPr>
          <w:rFonts w:ascii="Times New Roman" w:eastAsia="宋体" w:hAnsi="Times New Roman" w:hint="eastAsia"/>
          <w:sz w:val="24"/>
          <w:szCs w:val="24"/>
        </w:rPr>
        <w:t>；</w:t>
      </w:r>
    </w:p>
    <w:p w14:paraId="46E43806" w14:textId="77777777" w:rsidR="00710E05" w:rsidRPr="007B7A8B" w:rsidRDefault="00710E05">
      <w:pPr>
        <w:pStyle w:val="af2"/>
        <w:numPr>
          <w:ilvl w:val="0"/>
          <w:numId w:val="42"/>
        </w:numPr>
        <w:ind w:firstLineChars="0"/>
        <w:rPr>
          <w:rFonts w:ascii="Times New Roman" w:eastAsia="宋体" w:hAnsi="Times New Roman"/>
          <w:sz w:val="24"/>
          <w:szCs w:val="24"/>
        </w:rPr>
      </w:pPr>
      <w:r w:rsidRPr="007B7A8B">
        <w:rPr>
          <w:rFonts w:ascii="Times New Roman" w:eastAsia="宋体" w:hAnsi="Times New Roman" w:hint="eastAsia"/>
          <w:sz w:val="24"/>
          <w:szCs w:val="24"/>
        </w:rPr>
        <w:t>判断干扰影响下的示值是否均不超过显著增差（</w:t>
      </w:r>
      <w:r w:rsidRPr="007B7A8B">
        <w:rPr>
          <w:rFonts w:ascii="Times New Roman" w:eastAsia="宋体" w:hAnsi="Times New Roman" w:hint="eastAsia"/>
          <w:sz w:val="24"/>
          <w:szCs w:val="24"/>
        </w:rPr>
        <w:t xml:space="preserve">1 </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rPr>
        <w:t>），或衡器对干扰导致的显著</w:t>
      </w:r>
      <w:proofErr w:type="gramStart"/>
      <w:r w:rsidRPr="007B7A8B">
        <w:rPr>
          <w:rFonts w:ascii="Times New Roman" w:eastAsia="宋体" w:hAnsi="Times New Roman" w:hint="eastAsia"/>
          <w:sz w:val="24"/>
          <w:szCs w:val="24"/>
        </w:rPr>
        <w:t>增差做出</w:t>
      </w:r>
      <w:proofErr w:type="gramEnd"/>
      <w:r w:rsidRPr="007B7A8B">
        <w:rPr>
          <w:rFonts w:ascii="Times New Roman" w:eastAsia="宋体" w:hAnsi="Times New Roman" w:hint="eastAsia"/>
          <w:sz w:val="24"/>
          <w:szCs w:val="24"/>
        </w:rPr>
        <w:t>合适的响应。</w:t>
      </w:r>
    </w:p>
    <w:p w14:paraId="43BA9242" w14:textId="3C461386" w:rsidR="00710E05" w:rsidRPr="007B7A8B" w:rsidRDefault="00710E05" w:rsidP="00710E05">
      <w:pPr>
        <w:pStyle w:val="a3"/>
        <w:numPr>
          <w:ilvl w:val="0"/>
          <w:numId w:val="0"/>
        </w:numPr>
        <w:ind w:firstLine="420"/>
      </w:pPr>
      <w:r w:rsidRPr="007B7A8B">
        <w:rPr>
          <w:rFonts w:cs="微软雅黑" w:hint="eastAsia"/>
        </w:rPr>
        <w:t>注</w:t>
      </w:r>
      <w:r w:rsidRPr="007B7A8B">
        <w:rPr>
          <w:rFonts w:hint="eastAsia"/>
        </w:rPr>
        <w:t>：如果衡器在干扰过程中示值闪烁，且既不能读数也不能传输、存储和打印示值，则不认为衡器产生了显著增差。</w:t>
      </w:r>
    </w:p>
    <w:p w14:paraId="56F68937" w14:textId="4C7BB453" w:rsidR="00221BCD" w:rsidRPr="007B7A8B" w:rsidRDefault="00221BCD" w:rsidP="005A6AE9">
      <w:pPr>
        <w:pStyle w:val="a3"/>
      </w:pPr>
      <w:bookmarkStart w:id="146" w:name="_Ref196730665"/>
      <w:r w:rsidRPr="007B7A8B">
        <w:t>对</w:t>
      </w:r>
      <w:r w:rsidR="007E0299" w:rsidRPr="007B7A8B">
        <w:t>I/O</w:t>
      </w:r>
      <w:r w:rsidR="007E0299" w:rsidRPr="007B7A8B">
        <w:t>信号线</w:t>
      </w:r>
      <w:r w:rsidRPr="007B7A8B">
        <w:t>的浪涌试验（如适用）</w:t>
      </w:r>
      <w:bookmarkEnd w:id="146"/>
    </w:p>
    <w:p w14:paraId="4AFAE822" w14:textId="4F22AF6F" w:rsidR="00221BCD" w:rsidRPr="007B7A8B" w:rsidRDefault="00221BCD" w:rsidP="005A6AE9">
      <w:pPr>
        <w:pStyle w:val="a3"/>
        <w:numPr>
          <w:ilvl w:val="0"/>
          <w:numId w:val="0"/>
        </w:numPr>
        <w:ind w:left="147" w:firstLine="420"/>
      </w:pPr>
      <w:r w:rsidRPr="007B7A8B">
        <w:rPr>
          <w:rFonts w:hint="eastAsia"/>
        </w:rPr>
        <w:t>试验步骤如下：</w:t>
      </w:r>
    </w:p>
    <w:p w14:paraId="16A8426F" w14:textId="77777777" w:rsidR="00221BCD" w:rsidRPr="007B7A8B" w:rsidRDefault="00221BCD">
      <w:pPr>
        <w:pStyle w:val="af2"/>
        <w:numPr>
          <w:ilvl w:val="0"/>
          <w:numId w:val="43"/>
        </w:numPr>
        <w:ind w:firstLineChars="0"/>
        <w:rPr>
          <w:rFonts w:ascii="Times New Roman" w:eastAsia="宋体" w:hAnsi="Times New Roman"/>
          <w:sz w:val="24"/>
          <w:szCs w:val="24"/>
        </w:rPr>
      </w:pPr>
      <w:r w:rsidRPr="007B7A8B">
        <w:rPr>
          <w:rFonts w:ascii="Times New Roman" w:eastAsia="宋体" w:hAnsi="Times New Roman" w:hint="eastAsia"/>
          <w:sz w:val="24"/>
          <w:szCs w:val="24"/>
        </w:rPr>
        <w:t>记录有关衡器的基本信息；</w:t>
      </w:r>
    </w:p>
    <w:p w14:paraId="5B9BBEF0" w14:textId="49D66191" w:rsidR="007E0299" w:rsidRPr="007B7A8B" w:rsidRDefault="007E0299">
      <w:pPr>
        <w:pStyle w:val="af2"/>
        <w:numPr>
          <w:ilvl w:val="0"/>
          <w:numId w:val="43"/>
        </w:numPr>
        <w:ind w:firstLineChars="0"/>
        <w:rPr>
          <w:rFonts w:ascii="Times New Roman" w:eastAsia="宋体" w:hAnsi="Times New Roman"/>
          <w:sz w:val="24"/>
          <w:szCs w:val="24"/>
        </w:rPr>
      </w:pPr>
      <w:r w:rsidRPr="007B7A8B">
        <w:rPr>
          <w:rFonts w:ascii="Times New Roman" w:eastAsia="宋体" w:hAnsi="Times New Roman" w:hint="eastAsia"/>
          <w:sz w:val="24"/>
          <w:szCs w:val="24"/>
        </w:rPr>
        <w:t>确认所有</w:t>
      </w:r>
      <w:r w:rsidRPr="007B7A8B">
        <w:rPr>
          <w:rFonts w:ascii="Times New Roman" w:eastAsia="宋体" w:hAnsi="Times New Roman" w:hint="eastAsia"/>
          <w:sz w:val="24"/>
          <w:szCs w:val="24"/>
        </w:rPr>
        <w:t>I/O</w:t>
      </w:r>
      <w:r w:rsidRPr="007B7A8B">
        <w:rPr>
          <w:rFonts w:ascii="Times New Roman" w:eastAsia="宋体" w:hAnsi="Times New Roman" w:hint="eastAsia"/>
          <w:sz w:val="24"/>
          <w:szCs w:val="24"/>
        </w:rPr>
        <w:t>信号线的类型，并选择合适的耦合、去</w:t>
      </w:r>
      <w:proofErr w:type="gramStart"/>
      <w:r w:rsidRPr="007B7A8B">
        <w:rPr>
          <w:rFonts w:ascii="Times New Roman" w:eastAsia="宋体" w:hAnsi="Times New Roman" w:hint="eastAsia"/>
          <w:sz w:val="24"/>
          <w:szCs w:val="24"/>
        </w:rPr>
        <w:t>耦</w:t>
      </w:r>
      <w:proofErr w:type="gramEnd"/>
      <w:r w:rsidRPr="007B7A8B">
        <w:rPr>
          <w:rFonts w:ascii="Times New Roman" w:eastAsia="宋体" w:hAnsi="Times New Roman" w:hint="eastAsia"/>
          <w:sz w:val="24"/>
          <w:szCs w:val="24"/>
        </w:rPr>
        <w:t>网络和规定长度的电线：</w:t>
      </w:r>
    </w:p>
    <w:p w14:paraId="7E466983" w14:textId="41D45511" w:rsidR="007E0299" w:rsidRPr="007B7A8B" w:rsidRDefault="007E0299">
      <w:pPr>
        <w:pStyle w:val="af2"/>
        <w:numPr>
          <w:ilvl w:val="1"/>
          <w:numId w:val="43"/>
        </w:numPr>
        <w:ind w:firstLineChars="0"/>
        <w:rPr>
          <w:rFonts w:ascii="Times New Roman" w:eastAsia="宋体" w:hAnsi="Times New Roman"/>
          <w:sz w:val="24"/>
          <w:szCs w:val="24"/>
        </w:rPr>
      </w:pPr>
      <w:r w:rsidRPr="007B7A8B">
        <w:rPr>
          <w:rFonts w:ascii="Times New Roman" w:eastAsia="宋体" w:hAnsi="Times New Roman" w:hint="eastAsia"/>
          <w:sz w:val="24"/>
          <w:szCs w:val="24"/>
        </w:rPr>
        <w:t>非屏蔽不对称线</w:t>
      </w:r>
      <w:r w:rsidR="002371F2" w:rsidRPr="007B7A8B">
        <w:rPr>
          <w:rFonts w:ascii="Times New Roman" w:eastAsia="宋体" w:hAnsi="Times New Roman" w:hint="eastAsia"/>
          <w:sz w:val="24"/>
          <w:szCs w:val="24"/>
        </w:rPr>
        <w:t>（或只有一端接地的不对称屏蔽线）</w:t>
      </w:r>
      <w:r w:rsidRPr="007B7A8B">
        <w:rPr>
          <w:rFonts w:ascii="Times New Roman" w:eastAsia="宋体" w:hAnsi="Times New Roman" w:hint="eastAsia"/>
          <w:sz w:val="24"/>
          <w:szCs w:val="24"/>
        </w:rPr>
        <w:t>：</w:t>
      </w:r>
      <w:r w:rsidR="006A1292" w:rsidRPr="007B7A8B">
        <w:rPr>
          <w:rFonts w:ascii="Times New Roman" w:eastAsia="宋体" w:hAnsi="Times New Roman" w:hint="eastAsia"/>
          <w:sz w:val="24"/>
          <w:szCs w:val="24"/>
        </w:rPr>
        <w:t>应采用非屏蔽不对称耦合去</w:t>
      </w:r>
      <w:proofErr w:type="gramStart"/>
      <w:r w:rsidR="006A1292" w:rsidRPr="007B7A8B">
        <w:rPr>
          <w:rFonts w:ascii="Times New Roman" w:eastAsia="宋体" w:hAnsi="Times New Roman" w:hint="eastAsia"/>
          <w:sz w:val="24"/>
          <w:szCs w:val="24"/>
        </w:rPr>
        <w:t>耦</w:t>
      </w:r>
      <w:proofErr w:type="gramEnd"/>
      <w:r w:rsidR="006A1292" w:rsidRPr="007B7A8B">
        <w:rPr>
          <w:rFonts w:ascii="Times New Roman" w:eastAsia="宋体" w:hAnsi="Times New Roman" w:hint="eastAsia"/>
          <w:sz w:val="24"/>
          <w:szCs w:val="24"/>
        </w:rPr>
        <w:t>网络（</w:t>
      </w:r>
      <w:r w:rsidR="006A1292" w:rsidRPr="007B7A8B">
        <w:rPr>
          <w:rFonts w:ascii="Times New Roman" w:eastAsia="宋体" w:hAnsi="Times New Roman" w:hint="eastAsia"/>
          <w:sz w:val="24"/>
          <w:szCs w:val="24"/>
        </w:rPr>
        <w:t>CDN</w:t>
      </w:r>
      <w:r w:rsidR="006A1292" w:rsidRPr="007B7A8B">
        <w:rPr>
          <w:rFonts w:ascii="Times New Roman" w:eastAsia="宋体" w:hAnsi="Times New Roman" w:hint="eastAsia"/>
          <w:sz w:val="24"/>
          <w:szCs w:val="24"/>
        </w:rPr>
        <w:t>），可以</w:t>
      </w:r>
      <w:proofErr w:type="gramStart"/>
      <w:r w:rsidR="006A1292" w:rsidRPr="007B7A8B">
        <w:rPr>
          <w:rFonts w:ascii="Times New Roman" w:eastAsia="宋体" w:hAnsi="Times New Roman" w:hint="eastAsia"/>
          <w:sz w:val="24"/>
          <w:szCs w:val="24"/>
        </w:rPr>
        <w:t>实现线</w:t>
      </w:r>
      <w:proofErr w:type="gramEnd"/>
      <w:r w:rsidR="006A1292" w:rsidRPr="007B7A8B">
        <w:rPr>
          <w:rFonts w:ascii="Times New Roman" w:eastAsia="宋体" w:hAnsi="Times New Roman" w:hint="eastAsia"/>
          <w:sz w:val="24"/>
          <w:szCs w:val="24"/>
        </w:rPr>
        <w:t>-</w:t>
      </w:r>
      <w:r w:rsidR="006A1292" w:rsidRPr="007B7A8B">
        <w:rPr>
          <w:rFonts w:ascii="Times New Roman" w:eastAsia="宋体" w:hAnsi="Times New Roman" w:hint="eastAsia"/>
          <w:sz w:val="24"/>
          <w:szCs w:val="24"/>
        </w:rPr>
        <w:t>线，和线</w:t>
      </w:r>
      <w:r w:rsidR="006A1292" w:rsidRPr="007B7A8B">
        <w:rPr>
          <w:rFonts w:ascii="Times New Roman" w:eastAsia="宋体" w:hAnsi="Times New Roman" w:hint="eastAsia"/>
          <w:sz w:val="24"/>
          <w:szCs w:val="24"/>
        </w:rPr>
        <w:t>-</w:t>
      </w:r>
      <w:r w:rsidR="006A1292" w:rsidRPr="007B7A8B">
        <w:rPr>
          <w:rFonts w:ascii="Times New Roman" w:eastAsia="宋体" w:hAnsi="Times New Roman" w:hint="eastAsia"/>
          <w:sz w:val="24"/>
          <w:szCs w:val="24"/>
        </w:rPr>
        <w:t>地之间的耦合去耦；受试电线的长度</w:t>
      </w:r>
      <w:r w:rsidR="002371F2" w:rsidRPr="007B7A8B">
        <w:rPr>
          <w:rFonts w:ascii="Times New Roman" w:eastAsia="宋体" w:hAnsi="Times New Roman" w:hint="eastAsia"/>
          <w:sz w:val="24"/>
          <w:szCs w:val="24"/>
        </w:rPr>
        <w:t>不应超过</w:t>
      </w:r>
      <w:r w:rsidR="002371F2" w:rsidRPr="007B7A8B">
        <w:rPr>
          <w:rFonts w:ascii="Times New Roman" w:eastAsia="宋体" w:hAnsi="Times New Roman" w:hint="eastAsia"/>
          <w:sz w:val="24"/>
          <w:szCs w:val="24"/>
        </w:rPr>
        <w:t>2 m</w:t>
      </w:r>
      <w:r w:rsidR="002371F2" w:rsidRPr="007B7A8B">
        <w:rPr>
          <w:rFonts w:ascii="Times New Roman" w:eastAsia="宋体" w:hAnsi="Times New Roman" w:hint="eastAsia"/>
          <w:sz w:val="24"/>
          <w:szCs w:val="24"/>
        </w:rPr>
        <w:t>；</w:t>
      </w:r>
    </w:p>
    <w:p w14:paraId="049BB3F5" w14:textId="17E2BCF8" w:rsidR="006A1292" w:rsidRPr="007B7A8B" w:rsidRDefault="006A1292">
      <w:pPr>
        <w:pStyle w:val="af2"/>
        <w:numPr>
          <w:ilvl w:val="1"/>
          <w:numId w:val="43"/>
        </w:numPr>
        <w:ind w:firstLineChars="0"/>
        <w:rPr>
          <w:rFonts w:ascii="Times New Roman" w:eastAsia="宋体" w:hAnsi="Times New Roman"/>
          <w:sz w:val="24"/>
          <w:szCs w:val="24"/>
        </w:rPr>
      </w:pPr>
      <w:r w:rsidRPr="007B7A8B">
        <w:rPr>
          <w:rFonts w:ascii="Times New Roman" w:eastAsia="宋体" w:hAnsi="Times New Roman" w:hint="eastAsia"/>
          <w:sz w:val="24"/>
          <w:szCs w:val="24"/>
        </w:rPr>
        <w:t>非屏蔽对称线（或只有一端接地的</w:t>
      </w:r>
      <w:r w:rsidR="002371F2" w:rsidRPr="007B7A8B">
        <w:rPr>
          <w:rFonts w:ascii="Times New Roman" w:eastAsia="宋体" w:hAnsi="Times New Roman" w:hint="eastAsia"/>
          <w:sz w:val="24"/>
          <w:szCs w:val="24"/>
        </w:rPr>
        <w:t>对称</w:t>
      </w:r>
      <w:r w:rsidRPr="007B7A8B">
        <w:rPr>
          <w:rFonts w:ascii="Times New Roman" w:eastAsia="宋体" w:hAnsi="Times New Roman" w:hint="eastAsia"/>
          <w:sz w:val="24"/>
          <w:szCs w:val="24"/>
        </w:rPr>
        <w:t>屏蔽线）：</w:t>
      </w:r>
      <w:r w:rsidR="002371F2" w:rsidRPr="007B7A8B">
        <w:rPr>
          <w:rFonts w:ascii="Times New Roman" w:eastAsia="宋体" w:hAnsi="Times New Roman" w:hint="eastAsia"/>
          <w:sz w:val="24"/>
          <w:szCs w:val="24"/>
        </w:rPr>
        <w:t>应采用非屏蔽对</w:t>
      </w:r>
      <w:r w:rsidR="002371F2" w:rsidRPr="007B7A8B">
        <w:rPr>
          <w:rFonts w:ascii="Times New Roman" w:eastAsia="宋体" w:hAnsi="Times New Roman" w:hint="eastAsia"/>
          <w:sz w:val="24"/>
          <w:szCs w:val="24"/>
        </w:rPr>
        <w:lastRenderedPageBreak/>
        <w:t>称</w:t>
      </w:r>
      <w:r w:rsidR="002371F2" w:rsidRPr="007B7A8B">
        <w:rPr>
          <w:rFonts w:ascii="Times New Roman" w:eastAsia="宋体" w:hAnsi="Times New Roman" w:hint="eastAsia"/>
          <w:sz w:val="24"/>
          <w:szCs w:val="24"/>
        </w:rPr>
        <w:t>CDN</w:t>
      </w:r>
      <w:r w:rsidR="002371F2" w:rsidRPr="007B7A8B">
        <w:rPr>
          <w:rFonts w:ascii="Times New Roman" w:eastAsia="宋体" w:hAnsi="Times New Roman" w:hint="eastAsia"/>
          <w:sz w:val="24"/>
          <w:szCs w:val="24"/>
        </w:rPr>
        <w:t>，可以</w:t>
      </w:r>
      <w:proofErr w:type="gramStart"/>
      <w:r w:rsidR="002371F2" w:rsidRPr="007B7A8B">
        <w:rPr>
          <w:rFonts w:ascii="Times New Roman" w:eastAsia="宋体" w:hAnsi="Times New Roman" w:hint="eastAsia"/>
          <w:sz w:val="24"/>
          <w:szCs w:val="24"/>
        </w:rPr>
        <w:t>实现线</w:t>
      </w:r>
      <w:proofErr w:type="gramEnd"/>
      <w:r w:rsidR="002371F2" w:rsidRPr="007B7A8B">
        <w:rPr>
          <w:rFonts w:ascii="Times New Roman" w:eastAsia="宋体" w:hAnsi="Times New Roman" w:hint="eastAsia"/>
          <w:sz w:val="24"/>
          <w:szCs w:val="24"/>
        </w:rPr>
        <w:t>-</w:t>
      </w:r>
      <w:r w:rsidR="002371F2" w:rsidRPr="007B7A8B">
        <w:rPr>
          <w:rFonts w:ascii="Times New Roman" w:eastAsia="宋体" w:hAnsi="Times New Roman" w:hint="eastAsia"/>
          <w:sz w:val="24"/>
          <w:szCs w:val="24"/>
        </w:rPr>
        <w:t>地之间的耦合去耦；受试电线的长度不应超过</w:t>
      </w:r>
      <w:r w:rsidR="002371F2" w:rsidRPr="007B7A8B">
        <w:rPr>
          <w:rFonts w:ascii="Times New Roman" w:eastAsia="宋体" w:hAnsi="Times New Roman" w:hint="eastAsia"/>
          <w:sz w:val="24"/>
          <w:szCs w:val="24"/>
        </w:rPr>
        <w:t>2 m</w:t>
      </w:r>
      <w:r w:rsidR="002371F2" w:rsidRPr="007B7A8B">
        <w:rPr>
          <w:rFonts w:ascii="Times New Roman" w:eastAsia="宋体" w:hAnsi="Times New Roman" w:hint="eastAsia"/>
          <w:sz w:val="24"/>
          <w:szCs w:val="24"/>
        </w:rPr>
        <w:t>；</w:t>
      </w:r>
    </w:p>
    <w:p w14:paraId="744F0A28" w14:textId="037B5AFC" w:rsidR="006A1292" w:rsidRPr="007B7A8B" w:rsidRDefault="006A1292">
      <w:pPr>
        <w:pStyle w:val="af2"/>
        <w:numPr>
          <w:ilvl w:val="1"/>
          <w:numId w:val="43"/>
        </w:numPr>
        <w:ind w:firstLineChars="0"/>
        <w:rPr>
          <w:rFonts w:ascii="Times New Roman" w:eastAsia="宋体" w:hAnsi="Times New Roman"/>
          <w:sz w:val="24"/>
          <w:szCs w:val="24"/>
        </w:rPr>
      </w:pPr>
      <w:r w:rsidRPr="007B7A8B">
        <w:rPr>
          <w:rFonts w:ascii="Times New Roman" w:eastAsia="宋体" w:hAnsi="Times New Roman" w:hint="eastAsia"/>
          <w:sz w:val="24"/>
          <w:szCs w:val="24"/>
        </w:rPr>
        <w:t>屏蔽线（两端接地）</w:t>
      </w:r>
      <w:r w:rsidR="002371F2" w:rsidRPr="007B7A8B">
        <w:rPr>
          <w:rFonts w:ascii="Times New Roman" w:eastAsia="宋体" w:hAnsi="Times New Roman" w:hint="eastAsia"/>
          <w:sz w:val="24"/>
          <w:szCs w:val="24"/>
        </w:rPr>
        <w:t>：浪</w:t>
      </w:r>
      <w:proofErr w:type="gramStart"/>
      <w:r w:rsidR="002371F2" w:rsidRPr="007B7A8B">
        <w:rPr>
          <w:rFonts w:ascii="Times New Roman" w:eastAsia="宋体" w:hAnsi="Times New Roman" w:hint="eastAsia"/>
          <w:sz w:val="24"/>
          <w:szCs w:val="24"/>
        </w:rPr>
        <w:t>涌直接</w:t>
      </w:r>
      <w:proofErr w:type="gramEnd"/>
      <w:r w:rsidR="002371F2" w:rsidRPr="007B7A8B">
        <w:rPr>
          <w:rFonts w:ascii="Times New Roman" w:eastAsia="宋体" w:hAnsi="Times New Roman" w:hint="eastAsia"/>
          <w:sz w:val="24"/>
          <w:szCs w:val="24"/>
        </w:rPr>
        <w:t>施加到屏蔽层或衡器的金属外壳上，受试端口与连接到该端口的电缆的另一端的装置之间的电缆长度应为</w:t>
      </w:r>
      <w:r w:rsidR="002371F2" w:rsidRPr="007B7A8B">
        <w:rPr>
          <w:rFonts w:ascii="Times New Roman" w:eastAsia="宋体" w:hAnsi="Times New Roman" w:hint="eastAsia"/>
          <w:sz w:val="24"/>
          <w:szCs w:val="24"/>
        </w:rPr>
        <w:t>20 m</w:t>
      </w:r>
      <w:r w:rsidR="002371F2" w:rsidRPr="007B7A8B">
        <w:rPr>
          <w:rFonts w:ascii="Times New Roman" w:eastAsia="宋体" w:hAnsi="Times New Roman" w:hint="eastAsia"/>
          <w:sz w:val="24"/>
          <w:szCs w:val="24"/>
        </w:rPr>
        <w:t>（首选），或制造商在手册中规定的最短电缆长度（至少</w:t>
      </w:r>
      <w:r w:rsidR="002371F2" w:rsidRPr="007B7A8B">
        <w:rPr>
          <w:rFonts w:ascii="Times New Roman" w:eastAsia="宋体" w:hAnsi="Times New Roman" w:hint="eastAsia"/>
          <w:sz w:val="24"/>
          <w:szCs w:val="24"/>
        </w:rPr>
        <w:t>10 m</w:t>
      </w:r>
      <w:r w:rsidR="002371F2" w:rsidRPr="007B7A8B">
        <w:rPr>
          <w:rFonts w:ascii="Times New Roman" w:eastAsia="宋体" w:hAnsi="Times New Roman" w:hint="eastAsia"/>
          <w:sz w:val="24"/>
          <w:szCs w:val="24"/>
        </w:rPr>
        <w:t>）；</w:t>
      </w:r>
    </w:p>
    <w:p w14:paraId="1460FCBB" w14:textId="7FE63511" w:rsidR="008A5712" w:rsidRPr="007B7A8B" w:rsidRDefault="00E91D3A">
      <w:pPr>
        <w:pStyle w:val="af2"/>
        <w:numPr>
          <w:ilvl w:val="0"/>
          <w:numId w:val="43"/>
        </w:numPr>
        <w:ind w:firstLineChars="0"/>
        <w:rPr>
          <w:rFonts w:ascii="Times New Roman" w:eastAsia="宋体" w:hAnsi="Times New Roman"/>
          <w:sz w:val="24"/>
          <w:szCs w:val="24"/>
        </w:rPr>
      </w:pPr>
      <w:r w:rsidRPr="007B7A8B">
        <w:rPr>
          <w:rFonts w:ascii="Times New Roman" w:eastAsia="宋体" w:hAnsi="Times New Roman" w:hint="eastAsia"/>
          <w:sz w:val="24"/>
          <w:szCs w:val="24"/>
        </w:rPr>
        <w:t>为安全起见，建议在每次连接端口、</w:t>
      </w:r>
      <w:r w:rsidRPr="007B7A8B">
        <w:rPr>
          <w:rFonts w:ascii="Times New Roman" w:eastAsia="宋体" w:hAnsi="Times New Roman" w:hint="eastAsia"/>
          <w:sz w:val="24"/>
          <w:szCs w:val="24"/>
        </w:rPr>
        <w:t>CDN</w:t>
      </w:r>
      <w:r w:rsidRPr="007B7A8B">
        <w:rPr>
          <w:rFonts w:ascii="Times New Roman" w:eastAsia="宋体" w:hAnsi="Times New Roman" w:hint="eastAsia"/>
          <w:sz w:val="24"/>
          <w:szCs w:val="24"/>
        </w:rPr>
        <w:t>和浪涌信号发生器时，将衡器断电，完成连接后再将</w:t>
      </w:r>
      <w:r w:rsidR="008A5712" w:rsidRPr="007B7A8B">
        <w:rPr>
          <w:rFonts w:ascii="Times New Roman" w:eastAsia="宋体" w:hAnsi="Times New Roman" w:hint="eastAsia"/>
          <w:sz w:val="24"/>
          <w:szCs w:val="24"/>
        </w:rPr>
        <w:t>衡器通电，开机并预热（如适用）；</w:t>
      </w:r>
    </w:p>
    <w:p w14:paraId="67CC4901" w14:textId="77777777" w:rsidR="008A5712" w:rsidRPr="007B7A8B" w:rsidRDefault="008A5712">
      <w:pPr>
        <w:pStyle w:val="af2"/>
        <w:numPr>
          <w:ilvl w:val="0"/>
          <w:numId w:val="43"/>
        </w:numPr>
        <w:ind w:firstLineChars="0"/>
        <w:rPr>
          <w:rFonts w:ascii="Times New Roman" w:eastAsia="宋体" w:hAnsi="Times New Roman"/>
          <w:sz w:val="24"/>
          <w:szCs w:val="24"/>
        </w:rPr>
      </w:pPr>
      <w:r w:rsidRPr="007B7A8B">
        <w:rPr>
          <w:rFonts w:ascii="Times New Roman" w:eastAsia="宋体" w:hAnsi="Times New Roman" w:hint="eastAsia"/>
          <w:sz w:val="24"/>
          <w:szCs w:val="24"/>
        </w:rPr>
        <w:t>进行一次预加载（</w:t>
      </w:r>
      <w:r w:rsidRPr="007B7A8B">
        <w:rPr>
          <w:rFonts w:ascii="Times New Roman" w:eastAsia="宋体" w:hAnsi="Times New Roman" w:hint="eastAsia"/>
          <w:sz w:val="24"/>
          <w:szCs w:val="24"/>
        </w:rPr>
        <w:t>6.3</w:t>
      </w:r>
      <w:r w:rsidRPr="007B7A8B">
        <w:rPr>
          <w:rFonts w:ascii="Times New Roman" w:eastAsia="宋体" w:hAnsi="Times New Roman" w:hint="eastAsia"/>
          <w:sz w:val="24"/>
          <w:szCs w:val="24"/>
        </w:rPr>
        <w:t>）；</w:t>
      </w:r>
    </w:p>
    <w:p w14:paraId="2319989C" w14:textId="77777777" w:rsidR="008A5712" w:rsidRPr="007B7A8B" w:rsidRDefault="008A5712">
      <w:pPr>
        <w:pStyle w:val="af2"/>
        <w:numPr>
          <w:ilvl w:val="0"/>
          <w:numId w:val="43"/>
        </w:numPr>
        <w:ind w:firstLineChars="0"/>
        <w:rPr>
          <w:rFonts w:ascii="Times New Roman" w:eastAsia="宋体" w:hAnsi="Times New Roman"/>
          <w:sz w:val="24"/>
          <w:szCs w:val="24"/>
        </w:rPr>
      </w:pPr>
      <w:r w:rsidRPr="007B7A8B">
        <w:rPr>
          <w:rFonts w:ascii="Times New Roman" w:eastAsia="宋体" w:hAnsi="Times New Roman" w:hint="eastAsia"/>
          <w:sz w:val="24"/>
          <w:szCs w:val="24"/>
        </w:rPr>
        <w:t>记录日期、时间和环境温度；</w:t>
      </w:r>
    </w:p>
    <w:p w14:paraId="6FB52BDF" w14:textId="24DBECF6" w:rsidR="008A5712" w:rsidRPr="007B7A8B" w:rsidRDefault="008A5712">
      <w:pPr>
        <w:pStyle w:val="af2"/>
        <w:numPr>
          <w:ilvl w:val="0"/>
          <w:numId w:val="43"/>
        </w:numPr>
        <w:ind w:firstLineChars="0"/>
        <w:rPr>
          <w:rFonts w:ascii="Times New Roman" w:eastAsia="宋体" w:hAnsi="Times New Roman"/>
          <w:sz w:val="24"/>
          <w:szCs w:val="24"/>
        </w:rPr>
      </w:pPr>
      <w:r w:rsidRPr="007B7A8B">
        <w:rPr>
          <w:rFonts w:ascii="Times New Roman" w:eastAsia="宋体" w:hAnsi="Times New Roman" w:hint="eastAsia"/>
          <w:sz w:val="24"/>
          <w:szCs w:val="24"/>
        </w:rPr>
        <w:t>在承载器上放一个</w:t>
      </w:r>
      <w:r w:rsidRPr="007B7A8B">
        <w:rPr>
          <w:rFonts w:ascii="Times New Roman" w:eastAsia="宋体" w:hAnsi="Times New Roman" w:hint="eastAsia"/>
          <w:sz w:val="24"/>
          <w:szCs w:val="24"/>
        </w:rPr>
        <w:t xml:space="preserve">10 </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rPr>
        <w:t>的试验载荷，记录无干扰时衡器示值；</w:t>
      </w:r>
    </w:p>
    <w:p w14:paraId="31BD7327" w14:textId="1C1E347E" w:rsidR="002371F2" w:rsidRPr="007B7A8B" w:rsidRDefault="002371F2">
      <w:pPr>
        <w:pStyle w:val="af2"/>
        <w:numPr>
          <w:ilvl w:val="0"/>
          <w:numId w:val="43"/>
        </w:numPr>
        <w:ind w:firstLineChars="0"/>
        <w:rPr>
          <w:rFonts w:ascii="Times New Roman" w:eastAsia="宋体" w:hAnsi="Times New Roman"/>
          <w:sz w:val="24"/>
          <w:szCs w:val="24"/>
        </w:rPr>
      </w:pPr>
      <w:r w:rsidRPr="007B7A8B">
        <w:rPr>
          <w:rFonts w:ascii="Times New Roman" w:eastAsia="宋体" w:hAnsi="Times New Roman" w:hint="eastAsia"/>
          <w:sz w:val="24"/>
          <w:szCs w:val="24"/>
        </w:rPr>
        <w:t>记录属于类型</w:t>
      </w:r>
      <w:r w:rsidRPr="007B7A8B">
        <w:rPr>
          <w:rFonts w:ascii="Times New Roman" w:eastAsia="宋体" w:hAnsi="Times New Roman" w:hint="eastAsia"/>
          <w:sz w:val="24"/>
          <w:szCs w:val="24"/>
        </w:rPr>
        <w:t xml:space="preserve">a) </w:t>
      </w:r>
      <w:r w:rsidRPr="007B7A8B">
        <w:rPr>
          <w:rFonts w:ascii="Times New Roman" w:eastAsia="宋体" w:hAnsi="Times New Roman" w:hint="eastAsia"/>
          <w:sz w:val="24"/>
          <w:szCs w:val="24"/>
        </w:rPr>
        <w:t>的一个</w:t>
      </w:r>
      <w:r w:rsidRPr="007B7A8B">
        <w:rPr>
          <w:rFonts w:ascii="Times New Roman" w:eastAsia="宋体" w:hAnsi="Times New Roman" w:hint="eastAsia"/>
          <w:sz w:val="24"/>
          <w:szCs w:val="24"/>
        </w:rPr>
        <w:t>I/O</w:t>
      </w:r>
      <w:r w:rsidRPr="007B7A8B">
        <w:rPr>
          <w:rFonts w:ascii="Times New Roman" w:eastAsia="宋体" w:hAnsi="Times New Roman" w:hint="eastAsia"/>
          <w:sz w:val="24"/>
          <w:szCs w:val="24"/>
        </w:rPr>
        <w:t>信号端口名称，将端口</w:t>
      </w:r>
      <w:r w:rsidR="008A5712" w:rsidRPr="007B7A8B">
        <w:rPr>
          <w:rFonts w:ascii="Times New Roman" w:eastAsia="宋体" w:hAnsi="Times New Roman" w:hint="eastAsia"/>
          <w:sz w:val="24"/>
          <w:szCs w:val="24"/>
        </w:rPr>
        <w:t>的每条电线</w:t>
      </w:r>
      <w:r w:rsidRPr="007B7A8B">
        <w:rPr>
          <w:rFonts w:ascii="Times New Roman" w:eastAsia="宋体" w:hAnsi="Times New Roman" w:hint="eastAsia"/>
          <w:sz w:val="24"/>
          <w:szCs w:val="24"/>
        </w:rPr>
        <w:t>通过</w:t>
      </w:r>
      <w:r w:rsidR="00044ED6" w:rsidRPr="007B7A8B">
        <w:rPr>
          <w:rFonts w:ascii="Times New Roman" w:eastAsia="宋体" w:hAnsi="Times New Roman" w:hint="eastAsia"/>
          <w:sz w:val="24"/>
          <w:szCs w:val="24"/>
        </w:rPr>
        <w:t>恰当的</w:t>
      </w:r>
      <w:r w:rsidRPr="007B7A8B">
        <w:rPr>
          <w:rFonts w:ascii="Times New Roman" w:eastAsia="宋体" w:hAnsi="Times New Roman" w:hint="eastAsia"/>
          <w:sz w:val="24"/>
          <w:szCs w:val="24"/>
        </w:rPr>
        <w:t>CDN</w:t>
      </w:r>
      <w:r w:rsidRPr="007B7A8B">
        <w:rPr>
          <w:rFonts w:ascii="Times New Roman" w:eastAsia="宋体" w:hAnsi="Times New Roman" w:hint="eastAsia"/>
          <w:sz w:val="24"/>
          <w:szCs w:val="24"/>
        </w:rPr>
        <w:t>与浪涌信号</w:t>
      </w:r>
      <w:r w:rsidR="008A5712" w:rsidRPr="007B7A8B">
        <w:rPr>
          <w:rFonts w:ascii="Times New Roman" w:eastAsia="宋体" w:hAnsi="Times New Roman" w:hint="eastAsia"/>
          <w:sz w:val="24"/>
          <w:szCs w:val="24"/>
        </w:rPr>
        <w:t>（组合波）</w:t>
      </w:r>
      <w:r w:rsidRPr="007B7A8B">
        <w:rPr>
          <w:rFonts w:ascii="Times New Roman" w:eastAsia="宋体" w:hAnsi="Times New Roman" w:hint="eastAsia"/>
          <w:sz w:val="24"/>
          <w:szCs w:val="24"/>
        </w:rPr>
        <w:t>发生器相连</w:t>
      </w:r>
      <w:r w:rsidR="008A5712" w:rsidRPr="007B7A8B">
        <w:rPr>
          <w:rFonts w:ascii="Times New Roman" w:eastAsia="宋体" w:hAnsi="Times New Roman" w:hint="eastAsia"/>
          <w:sz w:val="24"/>
          <w:szCs w:val="24"/>
        </w:rPr>
        <w:t>（根据电缆的实际情况，可能需要多次连接，以遍历同一端口的所有电线）</w:t>
      </w:r>
      <w:r w:rsidR="00044ED6" w:rsidRPr="007B7A8B">
        <w:rPr>
          <w:rFonts w:ascii="Times New Roman" w:eastAsia="宋体" w:hAnsi="Times New Roman" w:hint="eastAsia"/>
          <w:sz w:val="24"/>
          <w:szCs w:val="24"/>
        </w:rPr>
        <w:t>，以下假设</w:t>
      </w:r>
      <w:r w:rsidR="00044ED6" w:rsidRPr="007B7A8B">
        <w:rPr>
          <w:rFonts w:ascii="Times New Roman" w:eastAsia="宋体" w:hAnsi="Times New Roman" w:hint="eastAsia"/>
          <w:sz w:val="24"/>
          <w:szCs w:val="24"/>
        </w:rPr>
        <w:t>CDN</w:t>
      </w:r>
      <w:r w:rsidR="00044ED6" w:rsidRPr="007B7A8B">
        <w:rPr>
          <w:rFonts w:ascii="Times New Roman" w:eastAsia="宋体" w:hAnsi="Times New Roman" w:hint="eastAsia"/>
          <w:sz w:val="24"/>
          <w:szCs w:val="24"/>
        </w:rPr>
        <w:t>一次可以连接</w:t>
      </w:r>
      <w:r w:rsidR="00044ED6" w:rsidRPr="007B7A8B">
        <w:rPr>
          <w:rFonts w:ascii="Times New Roman" w:eastAsia="宋体" w:hAnsi="Times New Roman" w:hint="eastAsia"/>
          <w:sz w:val="24"/>
          <w:szCs w:val="24"/>
        </w:rPr>
        <w:t>4</w:t>
      </w:r>
      <w:r w:rsidR="00044ED6" w:rsidRPr="007B7A8B">
        <w:rPr>
          <w:rFonts w:ascii="Times New Roman" w:eastAsia="宋体" w:hAnsi="Times New Roman" w:hint="eastAsia"/>
          <w:sz w:val="24"/>
          <w:szCs w:val="24"/>
        </w:rPr>
        <w:t>条非对称电线</w:t>
      </w:r>
      <w:r w:rsidRPr="007B7A8B">
        <w:rPr>
          <w:rFonts w:ascii="Times New Roman" w:eastAsia="宋体" w:hAnsi="Times New Roman" w:hint="eastAsia"/>
          <w:sz w:val="24"/>
          <w:szCs w:val="24"/>
        </w:rPr>
        <w:t>；</w:t>
      </w:r>
    </w:p>
    <w:p w14:paraId="7BDBFC32" w14:textId="7F845E6F" w:rsidR="008A5712" w:rsidRPr="007B7A8B" w:rsidRDefault="00044ED6">
      <w:pPr>
        <w:pStyle w:val="af2"/>
        <w:numPr>
          <w:ilvl w:val="0"/>
          <w:numId w:val="43"/>
        </w:numPr>
        <w:ind w:firstLineChars="0"/>
        <w:rPr>
          <w:rFonts w:ascii="Times New Roman" w:eastAsia="宋体" w:hAnsi="Times New Roman"/>
          <w:sz w:val="24"/>
          <w:szCs w:val="24"/>
        </w:rPr>
      </w:pPr>
      <w:r w:rsidRPr="007B7A8B">
        <w:rPr>
          <w:rFonts w:ascii="Times New Roman" w:eastAsia="宋体" w:hAnsi="Times New Roman" w:hint="eastAsia"/>
          <w:sz w:val="24"/>
          <w:szCs w:val="24"/>
        </w:rPr>
        <w:t>将组合波发生器设置为：</w:t>
      </w:r>
      <w:r w:rsidR="008A5712" w:rsidRPr="007B7A8B">
        <w:rPr>
          <w:rFonts w:ascii="Times New Roman" w:eastAsia="宋体" w:hAnsi="Times New Roman" w:hint="eastAsia"/>
          <w:sz w:val="24"/>
          <w:szCs w:val="24"/>
        </w:rPr>
        <w:t>电压峰值</w:t>
      </w:r>
      <w:r w:rsidR="008E7255">
        <w:rPr>
          <w:rFonts w:ascii="Times New Roman" w:eastAsia="宋体" w:hAnsi="Times New Roman" w:hint="eastAsia"/>
          <w:sz w:val="24"/>
          <w:szCs w:val="24"/>
        </w:rPr>
        <w:t>1.0 kV</w:t>
      </w:r>
      <w:r w:rsidR="008E7255">
        <w:rPr>
          <w:rFonts w:ascii="Times New Roman" w:eastAsia="宋体" w:hAnsi="Times New Roman" w:hint="eastAsia"/>
          <w:sz w:val="24"/>
          <w:szCs w:val="24"/>
        </w:rPr>
        <w:t>（或</w:t>
      </w:r>
      <w:r w:rsidR="008E7255" w:rsidRPr="007B7A8B">
        <w:rPr>
          <w:rFonts w:ascii="Times New Roman" w:eastAsia="宋体" w:hAnsi="Times New Roman" w:hint="eastAsia"/>
          <w:sz w:val="24"/>
          <w:szCs w:val="24"/>
        </w:rPr>
        <w:t>2.0 kV</w:t>
      </w:r>
      <w:r w:rsidR="008E7255">
        <w:rPr>
          <w:rFonts w:ascii="Times New Roman" w:eastAsia="宋体" w:hAnsi="Times New Roman" w:hint="eastAsia"/>
          <w:sz w:val="24"/>
          <w:szCs w:val="24"/>
        </w:rPr>
        <w:t>）</w:t>
      </w:r>
      <w:r w:rsidR="008A5712" w:rsidRPr="007B7A8B">
        <w:rPr>
          <w:rFonts w:ascii="Times New Roman" w:eastAsia="宋体" w:hAnsi="Times New Roman" w:hint="eastAsia"/>
          <w:sz w:val="24"/>
          <w:szCs w:val="24"/>
        </w:rPr>
        <w:t>，施加次数</w:t>
      </w:r>
      <w:r w:rsidR="008A5712" w:rsidRPr="007B7A8B">
        <w:rPr>
          <w:rFonts w:ascii="Times New Roman" w:eastAsia="宋体" w:hAnsi="Times New Roman" w:hint="eastAsia"/>
          <w:sz w:val="24"/>
          <w:szCs w:val="24"/>
        </w:rPr>
        <w:t>5</w:t>
      </w:r>
      <w:r w:rsidR="008A5712" w:rsidRPr="007B7A8B">
        <w:rPr>
          <w:rFonts w:ascii="Times New Roman" w:eastAsia="宋体" w:hAnsi="Times New Roman" w:hint="eastAsia"/>
          <w:sz w:val="24"/>
          <w:szCs w:val="24"/>
        </w:rPr>
        <w:t>次</w:t>
      </w:r>
      <w:r w:rsidRPr="007B7A8B">
        <w:rPr>
          <w:rFonts w:ascii="Times New Roman" w:eastAsia="宋体" w:hAnsi="Times New Roman" w:hint="eastAsia"/>
          <w:sz w:val="24"/>
          <w:szCs w:val="24"/>
        </w:rPr>
        <w:t>，连续脉冲的间隔时间</w:t>
      </w:r>
      <w:r w:rsidRPr="007B7A8B">
        <w:rPr>
          <w:rFonts w:ascii="Times New Roman" w:eastAsia="宋体" w:hAnsi="Times New Roman" w:hint="eastAsia"/>
          <w:sz w:val="24"/>
          <w:szCs w:val="24"/>
        </w:rPr>
        <w:t>1 min</w:t>
      </w:r>
      <w:r w:rsidR="008A5712" w:rsidRPr="007B7A8B">
        <w:rPr>
          <w:rFonts w:ascii="Times New Roman" w:eastAsia="宋体" w:hAnsi="Times New Roman" w:hint="eastAsia"/>
          <w:sz w:val="24"/>
          <w:szCs w:val="24"/>
        </w:rPr>
        <w:t>；</w:t>
      </w:r>
    </w:p>
    <w:p w14:paraId="79A7F1E3" w14:textId="161673C8" w:rsidR="00044ED6" w:rsidRPr="007B7A8B" w:rsidRDefault="00044ED6">
      <w:pPr>
        <w:pStyle w:val="af2"/>
        <w:numPr>
          <w:ilvl w:val="0"/>
          <w:numId w:val="43"/>
        </w:numPr>
        <w:ind w:firstLineChars="0"/>
        <w:rPr>
          <w:rFonts w:ascii="Times New Roman" w:eastAsia="宋体" w:hAnsi="Times New Roman"/>
          <w:sz w:val="24"/>
          <w:szCs w:val="24"/>
        </w:rPr>
      </w:pPr>
      <w:r w:rsidRPr="007B7A8B">
        <w:rPr>
          <w:rFonts w:ascii="Times New Roman" w:eastAsia="宋体" w:hAnsi="Times New Roman" w:hint="eastAsia"/>
          <w:sz w:val="24"/>
          <w:szCs w:val="24"/>
        </w:rPr>
        <w:t>将</w:t>
      </w:r>
      <w:r w:rsidRPr="007B7A8B">
        <w:rPr>
          <w:rFonts w:ascii="Times New Roman" w:eastAsia="宋体" w:hAnsi="Times New Roman" w:hint="eastAsia"/>
          <w:sz w:val="24"/>
          <w:szCs w:val="24"/>
        </w:rPr>
        <w:t>CDN</w:t>
      </w:r>
      <w:r w:rsidRPr="007B7A8B">
        <w:rPr>
          <w:rFonts w:ascii="Times New Roman" w:eastAsia="宋体" w:hAnsi="Times New Roman" w:hint="eastAsia"/>
          <w:sz w:val="24"/>
          <w:szCs w:val="24"/>
        </w:rPr>
        <w:t>设置为线</w:t>
      </w:r>
      <w:r w:rsidRPr="007B7A8B">
        <w:rPr>
          <w:rFonts w:ascii="Times New Roman" w:eastAsia="宋体" w:hAnsi="Times New Roman" w:hint="eastAsia"/>
          <w:sz w:val="24"/>
          <w:szCs w:val="24"/>
        </w:rPr>
        <w:t>1-</w:t>
      </w:r>
      <w:r w:rsidRPr="007B7A8B">
        <w:rPr>
          <w:rFonts w:ascii="Times New Roman" w:eastAsia="宋体" w:hAnsi="Times New Roman" w:hint="eastAsia"/>
          <w:sz w:val="24"/>
          <w:szCs w:val="24"/>
        </w:rPr>
        <w:t>地；</w:t>
      </w:r>
    </w:p>
    <w:p w14:paraId="14B92CF6" w14:textId="3DB06F89" w:rsidR="008A5712" w:rsidRPr="007B7A8B" w:rsidRDefault="00044ED6">
      <w:pPr>
        <w:pStyle w:val="af2"/>
        <w:numPr>
          <w:ilvl w:val="0"/>
          <w:numId w:val="43"/>
        </w:numPr>
        <w:ind w:firstLineChars="0"/>
        <w:rPr>
          <w:rFonts w:ascii="Times New Roman" w:eastAsia="宋体" w:hAnsi="Times New Roman"/>
          <w:sz w:val="24"/>
          <w:szCs w:val="24"/>
        </w:rPr>
      </w:pPr>
      <w:proofErr w:type="gramStart"/>
      <w:r w:rsidRPr="007B7A8B">
        <w:rPr>
          <w:rFonts w:ascii="Times New Roman" w:eastAsia="宋体" w:hAnsi="Times New Roman" w:cs="微软雅黑" w:hint="eastAsia"/>
          <w:sz w:val="24"/>
          <w:szCs w:val="24"/>
        </w:rPr>
        <w:t>分别将</w:t>
      </w:r>
      <w:r w:rsidR="008A5712" w:rsidRPr="007B7A8B">
        <w:rPr>
          <w:rFonts w:ascii="Times New Roman" w:eastAsia="宋体" w:hAnsi="Times New Roman" w:hint="eastAsia"/>
          <w:sz w:val="24"/>
          <w:szCs w:val="24"/>
        </w:rPr>
        <w:t>浪涌</w:t>
      </w:r>
      <w:proofErr w:type="gramEnd"/>
      <w:r w:rsidR="008A5712" w:rsidRPr="007B7A8B">
        <w:rPr>
          <w:rFonts w:ascii="Times New Roman" w:eastAsia="宋体" w:hAnsi="Times New Roman" w:hint="eastAsia"/>
          <w:sz w:val="24"/>
          <w:szCs w:val="24"/>
        </w:rPr>
        <w:t>极性</w:t>
      </w:r>
      <w:r w:rsidRPr="007B7A8B">
        <w:rPr>
          <w:rFonts w:ascii="Times New Roman" w:eastAsia="宋体" w:hAnsi="Times New Roman" w:hint="eastAsia"/>
          <w:sz w:val="24"/>
          <w:szCs w:val="24"/>
        </w:rPr>
        <w:t>设置为</w:t>
      </w:r>
      <w:r w:rsidR="008A5712" w:rsidRPr="007B7A8B">
        <w:rPr>
          <w:rFonts w:ascii="Times New Roman" w:eastAsia="宋体" w:hAnsi="Times New Roman" w:hint="eastAsia"/>
          <w:sz w:val="24"/>
          <w:szCs w:val="24"/>
        </w:rPr>
        <w:t>正</w:t>
      </w:r>
      <w:r w:rsidRPr="007B7A8B">
        <w:rPr>
          <w:rFonts w:ascii="Times New Roman" w:eastAsia="宋体" w:hAnsi="Times New Roman" w:hint="eastAsia"/>
          <w:sz w:val="24"/>
          <w:szCs w:val="24"/>
        </w:rPr>
        <w:t>、负，施加干扰（各</w:t>
      </w:r>
      <w:r w:rsidRPr="007B7A8B">
        <w:rPr>
          <w:rFonts w:ascii="Times New Roman" w:eastAsia="宋体" w:hAnsi="Times New Roman" w:hint="eastAsia"/>
          <w:sz w:val="24"/>
          <w:szCs w:val="24"/>
        </w:rPr>
        <w:t>5</w:t>
      </w:r>
      <w:r w:rsidRPr="007B7A8B">
        <w:rPr>
          <w:rFonts w:ascii="Times New Roman" w:eastAsia="宋体" w:hAnsi="Times New Roman" w:hint="eastAsia"/>
          <w:sz w:val="24"/>
          <w:szCs w:val="24"/>
        </w:rPr>
        <w:t>次），记录</w:t>
      </w:r>
      <w:r w:rsidR="008A5712" w:rsidRPr="007B7A8B">
        <w:rPr>
          <w:rFonts w:ascii="Times New Roman" w:eastAsia="宋体" w:hAnsi="Times New Roman" w:cs="微软雅黑" w:hint="eastAsia"/>
          <w:sz w:val="24"/>
          <w:szCs w:val="24"/>
        </w:rPr>
        <w:t>干扰</w:t>
      </w:r>
      <w:r w:rsidR="008A5712" w:rsidRPr="007B7A8B">
        <w:rPr>
          <w:rFonts w:ascii="Times New Roman" w:eastAsia="宋体" w:hAnsi="Times New Roman" w:hint="eastAsia"/>
          <w:sz w:val="24"/>
          <w:szCs w:val="24"/>
        </w:rPr>
        <w:t>期间衡器示值与无干扰时相差最大的示值；</w:t>
      </w:r>
    </w:p>
    <w:p w14:paraId="0D67BED2" w14:textId="5CB48434" w:rsidR="00044ED6" w:rsidRPr="007B7A8B" w:rsidRDefault="00044ED6">
      <w:pPr>
        <w:pStyle w:val="af2"/>
        <w:numPr>
          <w:ilvl w:val="0"/>
          <w:numId w:val="43"/>
        </w:numPr>
        <w:ind w:firstLineChars="0"/>
        <w:rPr>
          <w:rFonts w:ascii="Times New Roman" w:eastAsia="宋体" w:hAnsi="Times New Roman"/>
          <w:sz w:val="24"/>
          <w:szCs w:val="24"/>
        </w:rPr>
      </w:pPr>
      <w:r w:rsidRPr="007B7A8B">
        <w:rPr>
          <w:rFonts w:ascii="Times New Roman" w:eastAsia="宋体" w:hAnsi="Times New Roman" w:hint="eastAsia"/>
          <w:sz w:val="24"/>
          <w:szCs w:val="24"/>
        </w:rPr>
        <w:t>将</w:t>
      </w:r>
      <w:r w:rsidRPr="007B7A8B">
        <w:rPr>
          <w:rFonts w:ascii="Times New Roman" w:eastAsia="宋体" w:hAnsi="Times New Roman" w:hint="eastAsia"/>
          <w:sz w:val="24"/>
          <w:szCs w:val="24"/>
        </w:rPr>
        <w:t>CDN</w:t>
      </w:r>
      <w:r w:rsidRPr="007B7A8B">
        <w:rPr>
          <w:rFonts w:ascii="Times New Roman" w:eastAsia="宋体" w:hAnsi="Times New Roman" w:hint="eastAsia"/>
          <w:sz w:val="24"/>
          <w:szCs w:val="24"/>
        </w:rPr>
        <w:t>分别设置为线</w:t>
      </w:r>
      <w:r w:rsidRPr="007B7A8B">
        <w:rPr>
          <w:rFonts w:ascii="Times New Roman" w:eastAsia="宋体" w:hAnsi="Times New Roman" w:hint="eastAsia"/>
          <w:sz w:val="24"/>
          <w:szCs w:val="24"/>
        </w:rPr>
        <w:t>2-</w:t>
      </w:r>
      <w:r w:rsidRPr="007B7A8B">
        <w:rPr>
          <w:rFonts w:ascii="Times New Roman" w:eastAsia="宋体" w:hAnsi="Times New Roman" w:hint="eastAsia"/>
          <w:sz w:val="24"/>
          <w:szCs w:val="24"/>
        </w:rPr>
        <w:t>地、线</w:t>
      </w:r>
      <w:r w:rsidRPr="007B7A8B">
        <w:rPr>
          <w:rFonts w:ascii="Times New Roman" w:eastAsia="宋体" w:hAnsi="Times New Roman" w:hint="eastAsia"/>
          <w:sz w:val="24"/>
          <w:szCs w:val="24"/>
        </w:rPr>
        <w:t>3-</w:t>
      </w:r>
      <w:r w:rsidRPr="007B7A8B">
        <w:rPr>
          <w:rFonts w:ascii="Times New Roman" w:eastAsia="宋体" w:hAnsi="Times New Roman" w:hint="eastAsia"/>
          <w:sz w:val="24"/>
          <w:szCs w:val="24"/>
        </w:rPr>
        <w:t>地、线</w:t>
      </w:r>
      <w:r w:rsidRPr="007B7A8B">
        <w:rPr>
          <w:rFonts w:ascii="Times New Roman" w:eastAsia="宋体" w:hAnsi="Times New Roman" w:hint="eastAsia"/>
          <w:sz w:val="24"/>
          <w:szCs w:val="24"/>
        </w:rPr>
        <w:t>4-</w:t>
      </w:r>
      <w:r w:rsidRPr="007B7A8B">
        <w:rPr>
          <w:rFonts w:ascii="Times New Roman" w:eastAsia="宋体" w:hAnsi="Times New Roman" w:hint="eastAsia"/>
          <w:sz w:val="24"/>
          <w:szCs w:val="24"/>
        </w:rPr>
        <w:t>地，重复</w:t>
      </w:r>
      <w:r w:rsidRPr="007B7A8B">
        <w:rPr>
          <w:rFonts w:ascii="Times New Roman" w:eastAsia="宋体" w:hAnsi="Times New Roman" w:hint="eastAsia"/>
          <w:sz w:val="24"/>
          <w:szCs w:val="24"/>
        </w:rPr>
        <w:t>10)</w:t>
      </w:r>
      <w:r w:rsidRPr="007B7A8B">
        <w:rPr>
          <w:rFonts w:ascii="Times New Roman" w:eastAsia="宋体" w:hAnsi="Times New Roman" w:hint="eastAsia"/>
          <w:sz w:val="24"/>
          <w:szCs w:val="24"/>
        </w:rPr>
        <w:t>；</w:t>
      </w:r>
    </w:p>
    <w:p w14:paraId="2AF399A4" w14:textId="1F63C4D9" w:rsidR="00044ED6" w:rsidRPr="007B7A8B" w:rsidRDefault="00044ED6">
      <w:pPr>
        <w:pStyle w:val="af2"/>
        <w:numPr>
          <w:ilvl w:val="0"/>
          <w:numId w:val="43"/>
        </w:numPr>
        <w:ind w:firstLineChars="0"/>
        <w:rPr>
          <w:rFonts w:ascii="Times New Roman" w:eastAsia="宋体" w:hAnsi="Times New Roman"/>
          <w:sz w:val="24"/>
          <w:szCs w:val="24"/>
        </w:rPr>
      </w:pPr>
      <w:r w:rsidRPr="007B7A8B">
        <w:rPr>
          <w:rFonts w:ascii="Times New Roman" w:eastAsia="宋体" w:hAnsi="Times New Roman" w:hint="eastAsia"/>
          <w:sz w:val="24"/>
          <w:szCs w:val="24"/>
        </w:rPr>
        <w:t>将组合波发生器设置为：电压峰值</w:t>
      </w:r>
      <w:r w:rsidR="008E7255">
        <w:rPr>
          <w:rFonts w:ascii="Times New Roman" w:eastAsia="宋体" w:hAnsi="Times New Roman" w:hint="eastAsia"/>
          <w:sz w:val="24"/>
          <w:szCs w:val="24"/>
        </w:rPr>
        <w:t>0.5 kV</w:t>
      </w:r>
      <w:r w:rsidR="008E7255">
        <w:rPr>
          <w:rFonts w:ascii="Times New Roman" w:eastAsia="宋体" w:hAnsi="Times New Roman" w:hint="eastAsia"/>
          <w:sz w:val="24"/>
          <w:szCs w:val="24"/>
        </w:rPr>
        <w:t>（或</w:t>
      </w:r>
      <w:r w:rsidR="008E7255">
        <w:rPr>
          <w:rFonts w:ascii="Times New Roman" w:eastAsia="宋体" w:hAnsi="Times New Roman" w:hint="eastAsia"/>
          <w:sz w:val="24"/>
          <w:szCs w:val="24"/>
        </w:rPr>
        <w:t>1</w:t>
      </w:r>
      <w:r w:rsidR="008E7255" w:rsidRPr="007B7A8B">
        <w:rPr>
          <w:rFonts w:ascii="Times New Roman" w:eastAsia="宋体" w:hAnsi="Times New Roman" w:hint="eastAsia"/>
          <w:sz w:val="24"/>
          <w:szCs w:val="24"/>
        </w:rPr>
        <w:t>.0 kV</w:t>
      </w:r>
      <w:r w:rsidR="008E7255">
        <w:rPr>
          <w:rFonts w:ascii="Times New Roman" w:eastAsia="宋体" w:hAnsi="Times New Roman" w:hint="eastAsia"/>
          <w:sz w:val="24"/>
          <w:szCs w:val="24"/>
        </w:rPr>
        <w:t>）</w:t>
      </w:r>
      <w:r w:rsidRPr="007B7A8B">
        <w:rPr>
          <w:rFonts w:ascii="Times New Roman" w:eastAsia="宋体" w:hAnsi="Times New Roman" w:hint="eastAsia"/>
          <w:sz w:val="24"/>
          <w:szCs w:val="24"/>
        </w:rPr>
        <w:t>，施加次数</w:t>
      </w:r>
      <w:r w:rsidRPr="007B7A8B">
        <w:rPr>
          <w:rFonts w:ascii="Times New Roman" w:eastAsia="宋体" w:hAnsi="Times New Roman" w:hint="eastAsia"/>
          <w:sz w:val="24"/>
          <w:szCs w:val="24"/>
        </w:rPr>
        <w:t>5</w:t>
      </w:r>
      <w:r w:rsidRPr="007B7A8B">
        <w:rPr>
          <w:rFonts w:ascii="Times New Roman" w:eastAsia="宋体" w:hAnsi="Times New Roman" w:hint="eastAsia"/>
          <w:sz w:val="24"/>
          <w:szCs w:val="24"/>
        </w:rPr>
        <w:t>次，连续脉冲的间隔时间</w:t>
      </w:r>
      <w:r w:rsidRPr="007B7A8B">
        <w:rPr>
          <w:rFonts w:ascii="Times New Roman" w:eastAsia="宋体" w:hAnsi="Times New Roman" w:hint="eastAsia"/>
          <w:sz w:val="24"/>
          <w:szCs w:val="24"/>
        </w:rPr>
        <w:t>1 min</w:t>
      </w:r>
      <w:r w:rsidRPr="007B7A8B">
        <w:rPr>
          <w:rFonts w:ascii="Times New Roman" w:eastAsia="宋体" w:hAnsi="Times New Roman" w:hint="eastAsia"/>
          <w:sz w:val="24"/>
          <w:szCs w:val="24"/>
        </w:rPr>
        <w:t>；</w:t>
      </w:r>
    </w:p>
    <w:p w14:paraId="7926AB17" w14:textId="14409CA1" w:rsidR="00044ED6" w:rsidRPr="007B7A8B" w:rsidRDefault="00044ED6">
      <w:pPr>
        <w:pStyle w:val="af2"/>
        <w:numPr>
          <w:ilvl w:val="0"/>
          <w:numId w:val="43"/>
        </w:numPr>
        <w:ind w:firstLineChars="0"/>
        <w:rPr>
          <w:rFonts w:ascii="Times New Roman" w:eastAsia="宋体" w:hAnsi="Times New Roman"/>
          <w:sz w:val="24"/>
          <w:szCs w:val="24"/>
        </w:rPr>
      </w:pPr>
      <w:r w:rsidRPr="007B7A8B">
        <w:rPr>
          <w:rFonts w:ascii="Times New Roman" w:eastAsia="宋体" w:hAnsi="Times New Roman" w:hint="eastAsia"/>
          <w:sz w:val="24"/>
          <w:szCs w:val="24"/>
        </w:rPr>
        <w:t>CDN</w:t>
      </w:r>
      <w:r w:rsidRPr="007B7A8B">
        <w:rPr>
          <w:rFonts w:ascii="Times New Roman" w:eastAsia="宋体" w:hAnsi="Times New Roman" w:hint="eastAsia"/>
          <w:sz w:val="24"/>
          <w:szCs w:val="24"/>
        </w:rPr>
        <w:t>分别设置为线</w:t>
      </w:r>
      <w:r w:rsidRPr="007B7A8B">
        <w:rPr>
          <w:rFonts w:ascii="Times New Roman" w:eastAsia="宋体" w:hAnsi="Times New Roman" w:hint="eastAsia"/>
          <w:sz w:val="24"/>
          <w:szCs w:val="24"/>
        </w:rPr>
        <w:t>1-</w:t>
      </w:r>
      <w:r w:rsidRPr="007B7A8B">
        <w:rPr>
          <w:rFonts w:ascii="Times New Roman" w:eastAsia="宋体" w:hAnsi="Times New Roman" w:hint="eastAsia"/>
          <w:sz w:val="24"/>
          <w:szCs w:val="24"/>
        </w:rPr>
        <w:t>线</w:t>
      </w:r>
      <w:r w:rsidRPr="007B7A8B">
        <w:rPr>
          <w:rFonts w:ascii="Times New Roman" w:eastAsia="宋体" w:hAnsi="Times New Roman" w:hint="eastAsia"/>
          <w:sz w:val="24"/>
          <w:szCs w:val="24"/>
        </w:rPr>
        <w:t>2</w:t>
      </w:r>
      <w:r w:rsidRPr="007B7A8B">
        <w:rPr>
          <w:rFonts w:ascii="Times New Roman" w:eastAsia="宋体" w:hAnsi="Times New Roman" w:hint="eastAsia"/>
          <w:sz w:val="24"/>
          <w:szCs w:val="24"/>
        </w:rPr>
        <w:t>、线</w:t>
      </w:r>
      <w:r w:rsidRPr="007B7A8B">
        <w:rPr>
          <w:rFonts w:ascii="Times New Roman" w:eastAsia="宋体" w:hAnsi="Times New Roman" w:hint="eastAsia"/>
          <w:sz w:val="24"/>
          <w:szCs w:val="24"/>
        </w:rPr>
        <w:t>1-</w:t>
      </w:r>
      <w:r w:rsidRPr="007B7A8B">
        <w:rPr>
          <w:rFonts w:ascii="Times New Roman" w:eastAsia="宋体" w:hAnsi="Times New Roman" w:hint="eastAsia"/>
          <w:sz w:val="24"/>
          <w:szCs w:val="24"/>
        </w:rPr>
        <w:t>线</w:t>
      </w:r>
      <w:r w:rsidRPr="007B7A8B">
        <w:rPr>
          <w:rFonts w:ascii="Times New Roman" w:eastAsia="宋体" w:hAnsi="Times New Roman" w:hint="eastAsia"/>
          <w:sz w:val="24"/>
          <w:szCs w:val="24"/>
        </w:rPr>
        <w:t>3</w:t>
      </w:r>
      <w:r w:rsidRPr="007B7A8B">
        <w:rPr>
          <w:rFonts w:ascii="Times New Roman" w:eastAsia="宋体" w:hAnsi="Times New Roman" w:hint="eastAsia"/>
          <w:sz w:val="24"/>
          <w:szCs w:val="24"/>
        </w:rPr>
        <w:t>、线</w:t>
      </w:r>
      <w:r w:rsidRPr="007B7A8B">
        <w:rPr>
          <w:rFonts w:ascii="Times New Roman" w:eastAsia="宋体" w:hAnsi="Times New Roman" w:hint="eastAsia"/>
          <w:sz w:val="24"/>
          <w:szCs w:val="24"/>
        </w:rPr>
        <w:t>1-</w:t>
      </w:r>
      <w:r w:rsidRPr="007B7A8B">
        <w:rPr>
          <w:rFonts w:ascii="Times New Roman" w:eastAsia="宋体" w:hAnsi="Times New Roman" w:hint="eastAsia"/>
          <w:sz w:val="24"/>
          <w:szCs w:val="24"/>
        </w:rPr>
        <w:t>线</w:t>
      </w:r>
      <w:r w:rsidRPr="007B7A8B">
        <w:rPr>
          <w:rFonts w:ascii="Times New Roman" w:eastAsia="宋体" w:hAnsi="Times New Roman" w:hint="eastAsia"/>
          <w:sz w:val="24"/>
          <w:szCs w:val="24"/>
        </w:rPr>
        <w:t>4</w:t>
      </w:r>
      <w:r w:rsidRPr="007B7A8B">
        <w:rPr>
          <w:rFonts w:ascii="Times New Roman" w:eastAsia="宋体" w:hAnsi="Times New Roman" w:hint="eastAsia"/>
          <w:sz w:val="24"/>
          <w:szCs w:val="24"/>
        </w:rPr>
        <w:t>、线</w:t>
      </w:r>
      <w:r w:rsidRPr="007B7A8B">
        <w:rPr>
          <w:rFonts w:ascii="Times New Roman" w:eastAsia="宋体" w:hAnsi="Times New Roman" w:hint="eastAsia"/>
          <w:sz w:val="24"/>
          <w:szCs w:val="24"/>
        </w:rPr>
        <w:t>2-</w:t>
      </w:r>
      <w:r w:rsidRPr="007B7A8B">
        <w:rPr>
          <w:rFonts w:ascii="Times New Roman" w:eastAsia="宋体" w:hAnsi="Times New Roman" w:hint="eastAsia"/>
          <w:sz w:val="24"/>
          <w:szCs w:val="24"/>
        </w:rPr>
        <w:t>线</w:t>
      </w:r>
      <w:r w:rsidRPr="007B7A8B">
        <w:rPr>
          <w:rFonts w:ascii="Times New Roman" w:eastAsia="宋体" w:hAnsi="Times New Roman" w:hint="eastAsia"/>
          <w:sz w:val="24"/>
          <w:szCs w:val="24"/>
        </w:rPr>
        <w:t>3</w:t>
      </w:r>
      <w:r w:rsidRPr="007B7A8B">
        <w:rPr>
          <w:rFonts w:ascii="Times New Roman" w:eastAsia="宋体" w:hAnsi="Times New Roman" w:hint="eastAsia"/>
          <w:sz w:val="24"/>
          <w:szCs w:val="24"/>
        </w:rPr>
        <w:t>、线</w:t>
      </w:r>
      <w:r w:rsidRPr="007B7A8B">
        <w:rPr>
          <w:rFonts w:ascii="Times New Roman" w:eastAsia="宋体" w:hAnsi="Times New Roman" w:hint="eastAsia"/>
          <w:sz w:val="24"/>
          <w:szCs w:val="24"/>
        </w:rPr>
        <w:t>2-</w:t>
      </w:r>
      <w:r w:rsidRPr="007B7A8B">
        <w:rPr>
          <w:rFonts w:ascii="Times New Roman" w:eastAsia="宋体" w:hAnsi="Times New Roman" w:hint="eastAsia"/>
          <w:sz w:val="24"/>
          <w:szCs w:val="24"/>
        </w:rPr>
        <w:t>线</w:t>
      </w:r>
      <w:r w:rsidRPr="007B7A8B">
        <w:rPr>
          <w:rFonts w:ascii="Times New Roman" w:eastAsia="宋体" w:hAnsi="Times New Roman" w:hint="eastAsia"/>
          <w:sz w:val="24"/>
          <w:szCs w:val="24"/>
        </w:rPr>
        <w:t>4</w:t>
      </w:r>
      <w:r w:rsidRPr="007B7A8B">
        <w:rPr>
          <w:rFonts w:ascii="Times New Roman" w:eastAsia="宋体" w:hAnsi="Times New Roman" w:hint="eastAsia"/>
          <w:sz w:val="24"/>
          <w:szCs w:val="24"/>
        </w:rPr>
        <w:t>、线</w:t>
      </w:r>
      <w:r w:rsidRPr="007B7A8B">
        <w:rPr>
          <w:rFonts w:ascii="Times New Roman" w:eastAsia="宋体" w:hAnsi="Times New Roman" w:hint="eastAsia"/>
          <w:sz w:val="24"/>
          <w:szCs w:val="24"/>
        </w:rPr>
        <w:t>3-</w:t>
      </w:r>
      <w:r w:rsidRPr="007B7A8B">
        <w:rPr>
          <w:rFonts w:ascii="Times New Roman" w:eastAsia="宋体" w:hAnsi="Times New Roman" w:hint="eastAsia"/>
          <w:sz w:val="24"/>
          <w:szCs w:val="24"/>
        </w:rPr>
        <w:t>线</w:t>
      </w:r>
      <w:r w:rsidRPr="007B7A8B">
        <w:rPr>
          <w:rFonts w:ascii="Times New Roman" w:eastAsia="宋体" w:hAnsi="Times New Roman" w:hint="eastAsia"/>
          <w:sz w:val="24"/>
          <w:szCs w:val="24"/>
        </w:rPr>
        <w:t>4</w:t>
      </w:r>
      <w:r w:rsidRPr="007B7A8B">
        <w:rPr>
          <w:rFonts w:ascii="Times New Roman" w:eastAsia="宋体" w:hAnsi="Times New Roman" w:hint="eastAsia"/>
          <w:sz w:val="24"/>
          <w:szCs w:val="24"/>
        </w:rPr>
        <w:t>，重复</w:t>
      </w:r>
      <w:r w:rsidRPr="007B7A8B">
        <w:rPr>
          <w:rFonts w:ascii="Times New Roman" w:eastAsia="宋体" w:hAnsi="Times New Roman" w:hint="eastAsia"/>
          <w:sz w:val="24"/>
          <w:szCs w:val="24"/>
        </w:rPr>
        <w:t>10)</w:t>
      </w:r>
      <w:r w:rsidRPr="007B7A8B">
        <w:rPr>
          <w:rFonts w:ascii="Times New Roman" w:eastAsia="宋体" w:hAnsi="Times New Roman" w:hint="eastAsia"/>
          <w:sz w:val="24"/>
          <w:szCs w:val="24"/>
        </w:rPr>
        <w:t>；</w:t>
      </w:r>
    </w:p>
    <w:p w14:paraId="707BE95D" w14:textId="08F04F98" w:rsidR="00044ED6" w:rsidRPr="007B7A8B" w:rsidRDefault="00044ED6">
      <w:pPr>
        <w:pStyle w:val="af2"/>
        <w:numPr>
          <w:ilvl w:val="0"/>
          <w:numId w:val="43"/>
        </w:numPr>
        <w:ind w:firstLineChars="0"/>
        <w:rPr>
          <w:rFonts w:ascii="Times New Roman" w:eastAsia="宋体" w:hAnsi="Times New Roman"/>
          <w:sz w:val="24"/>
          <w:szCs w:val="24"/>
        </w:rPr>
      </w:pPr>
      <w:r w:rsidRPr="007B7A8B">
        <w:rPr>
          <w:rFonts w:ascii="Times New Roman" w:eastAsia="宋体" w:hAnsi="Times New Roman" w:hint="eastAsia"/>
          <w:sz w:val="24"/>
          <w:szCs w:val="24"/>
        </w:rPr>
        <w:t>重新接线并重复</w:t>
      </w:r>
      <w:r w:rsidRPr="007B7A8B">
        <w:rPr>
          <w:rFonts w:ascii="Times New Roman" w:eastAsia="宋体" w:hAnsi="Times New Roman" w:hint="eastAsia"/>
          <w:sz w:val="24"/>
          <w:szCs w:val="24"/>
        </w:rPr>
        <w:t>8) ~ 13)</w:t>
      </w:r>
      <w:r w:rsidRPr="007B7A8B">
        <w:rPr>
          <w:rFonts w:ascii="Times New Roman" w:eastAsia="宋体" w:hAnsi="Times New Roman" w:hint="eastAsia"/>
          <w:sz w:val="24"/>
          <w:szCs w:val="24"/>
        </w:rPr>
        <w:t>，直到遍历该</w:t>
      </w:r>
      <w:r w:rsidRPr="007B7A8B">
        <w:rPr>
          <w:rFonts w:ascii="Times New Roman" w:eastAsia="宋体" w:hAnsi="Times New Roman" w:hint="eastAsia"/>
          <w:sz w:val="24"/>
          <w:szCs w:val="24"/>
        </w:rPr>
        <w:t>I/O</w:t>
      </w:r>
      <w:r w:rsidRPr="007B7A8B">
        <w:rPr>
          <w:rFonts w:ascii="Times New Roman" w:eastAsia="宋体" w:hAnsi="Times New Roman" w:hint="eastAsia"/>
          <w:sz w:val="24"/>
          <w:szCs w:val="24"/>
        </w:rPr>
        <w:t>信号端口电缆的每一根电线；</w:t>
      </w:r>
    </w:p>
    <w:p w14:paraId="1D21C094" w14:textId="68734687" w:rsidR="00044ED6" w:rsidRPr="007B7A8B" w:rsidRDefault="00044ED6">
      <w:pPr>
        <w:pStyle w:val="af2"/>
        <w:numPr>
          <w:ilvl w:val="0"/>
          <w:numId w:val="43"/>
        </w:numPr>
        <w:ind w:firstLineChars="0"/>
        <w:rPr>
          <w:rFonts w:ascii="Times New Roman" w:eastAsia="宋体" w:hAnsi="Times New Roman"/>
          <w:sz w:val="24"/>
          <w:szCs w:val="24"/>
        </w:rPr>
      </w:pPr>
      <w:r w:rsidRPr="007B7A8B">
        <w:rPr>
          <w:rFonts w:ascii="Times New Roman" w:eastAsia="宋体" w:hAnsi="Times New Roman" w:hint="eastAsia"/>
          <w:sz w:val="24"/>
          <w:szCs w:val="24"/>
        </w:rPr>
        <w:t>确定属于类型</w:t>
      </w:r>
      <w:r w:rsidRPr="007B7A8B">
        <w:rPr>
          <w:rFonts w:ascii="Times New Roman" w:eastAsia="宋体" w:hAnsi="Times New Roman" w:hint="eastAsia"/>
          <w:sz w:val="24"/>
          <w:szCs w:val="24"/>
        </w:rPr>
        <w:t xml:space="preserve">a) </w:t>
      </w:r>
      <w:r w:rsidRPr="007B7A8B">
        <w:rPr>
          <w:rFonts w:ascii="Times New Roman" w:eastAsia="宋体" w:hAnsi="Times New Roman" w:hint="eastAsia"/>
          <w:sz w:val="24"/>
          <w:szCs w:val="24"/>
        </w:rPr>
        <w:t>的</w:t>
      </w:r>
      <w:r w:rsidR="00D26A44" w:rsidRPr="007B7A8B">
        <w:rPr>
          <w:rFonts w:ascii="Times New Roman" w:eastAsia="宋体" w:hAnsi="Times New Roman" w:hint="eastAsia"/>
          <w:sz w:val="24"/>
          <w:szCs w:val="24"/>
        </w:rPr>
        <w:t>其他</w:t>
      </w:r>
      <w:r w:rsidRPr="007B7A8B">
        <w:rPr>
          <w:rFonts w:ascii="Times New Roman" w:eastAsia="宋体" w:hAnsi="Times New Roman" w:hint="eastAsia"/>
          <w:sz w:val="24"/>
          <w:szCs w:val="24"/>
        </w:rPr>
        <w:t>I/O</w:t>
      </w:r>
      <w:r w:rsidRPr="007B7A8B">
        <w:rPr>
          <w:rFonts w:ascii="Times New Roman" w:eastAsia="宋体" w:hAnsi="Times New Roman" w:hint="eastAsia"/>
          <w:sz w:val="24"/>
          <w:szCs w:val="24"/>
        </w:rPr>
        <w:t>端口，重复</w:t>
      </w:r>
      <w:r w:rsidRPr="007B7A8B">
        <w:rPr>
          <w:rFonts w:ascii="Times New Roman" w:eastAsia="宋体" w:hAnsi="Times New Roman" w:hint="eastAsia"/>
          <w:sz w:val="24"/>
          <w:szCs w:val="24"/>
        </w:rPr>
        <w:t>7) ~14)</w:t>
      </w:r>
      <w:r w:rsidRPr="007B7A8B">
        <w:rPr>
          <w:rFonts w:ascii="Times New Roman" w:eastAsia="宋体" w:hAnsi="Times New Roman" w:hint="eastAsia"/>
          <w:sz w:val="24"/>
          <w:szCs w:val="24"/>
        </w:rPr>
        <w:t>，直到遍历所有属于类型</w:t>
      </w:r>
      <w:r w:rsidRPr="007B7A8B">
        <w:rPr>
          <w:rFonts w:ascii="Times New Roman" w:eastAsia="宋体" w:hAnsi="Times New Roman" w:hint="eastAsia"/>
          <w:sz w:val="24"/>
          <w:szCs w:val="24"/>
        </w:rPr>
        <w:t>a)</w:t>
      </w:r>
      <w:r w:rsidR="00E91D3A" w:rsidRPr="007B7A8B">
        <w:rPr>
          <w:rFonts w:ascii="Times New Roman" w:eastAsia="宋体" w:hAnsi="Times New Roman" w:hint="eastAsia"/>
          <w:sz w:val="24"/>
          <w:szCs w:val="24"/>
        </w:rPr>
        <w:t xml:space="preserve"> </w:t>
      </w:r>
      <w:r w:rsidRPr="007B7A8B">
        <w:rPr>
          <w:rFonts w:ascii="Times New Roman" w:eastAsia="宋体" w:hAnsi="Times New Roman" w:hint="eastAsia"/>
          <w:sz w:val="24"/>
          <w:szCs w:val="24"/>
        </w:rPr>
        <w:t>的端口；</w:t>
      </w:r>
    </w:p>
    <w:p w14:paraId="2A954E62" w14:textId="4123A4BA" w:rsidR="00044ED6" w:rsidRPr="007B7A8B" w:rsidRDefault="00044ED6">
      <w:pPr>
        <w:pStyle w:val="af2"/>
        <w:numPr>
          <w:ilvl w:val="0"/>
          <w:numId w:val="43"/>
        </w:numPr>
        <w:ind w:firstLineChars="0"/>
        <w:rPr>
          <w:rFonts w:ascii="Times New Roman" w:eastAsia="宋体" w:hAnsi="Times New Roman"/>
          <w:sz w:val="24"/>
          <w:szCs w:val="24"/>
        </w:rPr>
      </w:pPr>
      <w:r w:rsidRPr="007B7A8B">
        <w:rPr>
          <w:rFonts w:ascii="Times New Roman" w:eastAsia="宋体" w:hAnsi="Times New Roman" w:hint="eastAsia"/>
          <w:sz w:val="24"/>
          <w:szCs w:val="24"/>
        </w:rPr>
        <w:t>记录属于类型</w:t>
      </w:r>
      <w:r w:rsidRPr="007B7A8B">
        <w:rPr>
          <w:rFonts w:ascii="Times New Roman" w:eastAsia="宋体" w:hAnsi="Times New Roman" w:hint="eastAsia"/>
          <w:sz w:val="24"/>
          <w:szCs w:val="24"/>
        </w:rPr>
        <w:t xml:space="preserve">b) </w:t>
      </w:r>
      <w:r w:rsidRPr="007B7A8B">
        <w:rPr>
          <w:rFonts w:ascii="Times New Roman" w:eastAsia="宋体" w:hAnsi="Times New Roman" w:hint="eastAsia"/>
          <w:sz w:val="24"/>
          <w:szCs w:val="24"/>
        </w:rPr>
        <w:t>的一个</w:t>
      </w:r>
      <w:r w:rsidRPr="007B7A8B">
        <w:rPr>
          <w:rFonts w:ascii="Times New Roman" w:eastAsia="宋体" w:hAnsi="Times New Roman" w:hint="eastAsia"/>
          <w:sz w:val="24"/>
          <w:szCs w:val="24"/>
        </w:rPr>
        <w:t>I/O</w:t>
      </w:r>
      <w:r w:rsidRPr="007B7A8B">
        <w:rPr>
          <w:rFonts w:ascii="Times New Roman" w:eastAsia="宋体" w:hAnsi="Times New Roman" w:hint="eastAsia"/>
          <w:sz w:val="24"/>
          <w:szCs w:val="24"/>
        </w:rPr>
        <w:t>信号端口名称，将端口的每</w:t>
      </w:r>
      <w:r w:rsidR="00E91D3A" w:rsidRPr="007B7A8B">
        <w:rPr>
          <w:rFonts w:ascii="Times New Roman" w:eastAsia="宋体" w:hAnsi="Times New Roman" w:hint="eastAsia"/>
          <w:sz w:val="24"/>
          <w:szCs w:val="24"/>
        </w:rPr>
        <w:t>对</w:t>
      </w:r>
      <w:r w:rsidRPr="007B7A8B">
        <w:rPr>
          <w:rFonts w:ascii="Times New Roman" w:eastAsia="宋体" w:hAnsi="Times New Roman" w:hint="eastAsia"/>
          <w:sz w:val="24"/>
          <w:szCs w:val="24"/>
        </w:rPr>
        <w:t>电线通过恰当的</w:t>
      </w:r>
      <w:r w:rsidRPr="007B7A8B">
        <w:rPr>
          <w:rFonts w:ascii="Times New Roman" w:eastAsia="宋体" w:hAnsi="Times New Roman" w:hint="eastAsia"/>
          <w:sz w:val="24"/>
          <w:szCs w:val="24"/>
        </w:rPr>
        <w:t>CDN</w:t>
      </w:r>
      <w:r w:rsidRPr="007B7A8B">
        <w:rPr>
          <w:rFonts w:ascii="Times New Roman" w:eastAsia="宋体" w:hAnsi="Times New Roman" w:hint="eastAsia"/>
          <w:sz w:val="24"/>
          <w:szCs w:val="24"/>
        </w:rPr>
        <w:t>与浪涌信号（组合波）发生器相连（根据电缆的实际情况，</w:t>
      </w:r>
      <w:r w:rsidRPr="007B7A8B">
        <w:rPr>
          <w:rFonts w:ascii="Times New Roman" w:eastAsia="宋体" w:hAnsi="Times New Roman" w:hint="eastAsia"/>
          <w:sz w:val="24"/>
          <w:szCs w:val="24"/>
        </w:rPr>
        <w:lastRenderedPageBreak/>
        <w:t>可能需要多次连接，以遍历同一端口的</w:t>
      </w:r>
      <w:r w:rsidR="00E91D3A" w:rsidRPr="007B7A8B">
        <w:rPr>
          <w:rFonts w:ascii="Times New Roman" w:eastAsia="宋体" w:hAnsi="Times New Roman" w:hint="eastAsia"/>
          <w:sz w:val="24"/>
          <w:szCs w:val="24"/>
        </w:rPr>
        <w:t>每对</w:t>
      </w:r>
      <w:r w:rsidRPr="007B7A8B">
        <w:rPr>
          <w:rFonts w:ascii="Times New Roman" w:eastAsia="宋体" w:hAnsi="Times New Roman" w:hint="eastAsia"/>
          <w:sz w:val="24"/>
          <w:szCs w:val="24"/>
        </w:rPr>
        <w:t>电线）</w:t>
      </w:r>
      <w:r w:rsidR="00E91D3A" w:rsidRPr="007B7A8B">
        <w:rPr>
          <w:rFonts w:ascii="Times New Roman" w:eastAsia="宋体" w:hAnsi="Times New Roman" w:hint="eastAsia"/>
          <w:sz w:val="24"/>
          <w:szCs w:val="24"/>
        </w:rPr>
        <w:t>；</w:t>
      </w:r>
    </w:p>
    <w:p w14:paraId="3018EF71" w14:textId="5D3F26F8" w:rsidR="00E91D3A" w:rsidRPr="007B7A8B" w:rsidRDefault="00F6310A">
      <w:pPr>
        <w:pStyle w:val="af2"/>
        <w:numPr>
          <w:ilvl w:val="0"/>
          <w:numId w:val="43"/>
        </w:numPr>
        <w:ind w:firstLineChars="0"/>
        <w:rPr>
          <w:rFonts w:ascii="Times New Roman" w:eastAsia="宋体" w:hAnsi="Times New Roman"/>
          <w:sz w:val="24"/>
          <w:szCs w:val="24"/>
        </w:rPr>
      </w:pPr>
      <w:r w:rsidRPr="007B7A8B">
        <w:rPr>
          <w:rFonts w:ascii="Times New Roman" w:eastAsia="宋体" w:hAnsi="Times New Roman" w:hint="eastAsia"/>
          <w:sz w:val="24"/>
          <w:szCs w:val="24"/>
        </w:rPr>
        <w:t>根据电缆中的电线对数，选择电线与</w:t>
      </w:r>
      <w:r w:rsidRPr="007B7A8B">
        <w:rPr>
          <w:rFonts w:ascii="Times New Roman" w:eastAsia="宋体" w:hAnsi="Times New Roman" w:hint="eastAsia"/>
          <w:sz w:val="24"/>
          <w:szCs w:val="24"/>
        </w:rPr>
        <w:t>CDN</w:t>
      </w:r>
      <w:r w:rsidRPr="007B7A8B">
        <w:rPr>
          <w:rFonts w:ascii="Times New Roman" w:eastAsia="宋体" w:hAnsi="Times New Roman" w:hint="eastAsia"/>
          <w:sz w:val="24"/>
          <w:szCs w:val="24"/>
        </w:rPr>
        <w:t>连接的电阻阻值，使并联电阻为</w:t>
      </w:r>
      <w:bookmarkStart w:id="147" w:name="OLE_LINK20"/>
      <w:r w:rsidRPr="007B7A8B">
        <w:rPr>
          <w:rFonts w:ascii="Times New Roman" w:eastAsia="宋体" w:hAnsi="Times New Roman" w:hint="eastAsia"/>
          <w:sz w:val="24"/>
          <w:szCs w:val="24"/>
        </w:rPr>
        <w:t xml:space="preserve">40 </w:t>
      </w:r>
      <w:r w:rsidRPr="007B7A8B">
        <w:rPr>
          <w:rFonts w:ascii="Times New Roman" w:eastAsia="宋体" w:hAnsi="Times New Roman"/>
          <w:sz w:val="24"/>
          <w:szCs w:val="24"/>
        </w:rPr>
        <w:t>Ω</w:t>
      </w:r>
      <w:bookmarkEnd w:id="147"/>
      <w:r w:rsidRPr="007B7A8B">
        <w:rPr>
          <w:rFonts w:ascii="Times New Roman" w:eastAsia="宋体" w:hAnsi="Times New Roman" w:hint="eastAsia"/>
          <w:sz w:val="24"/>
          <w:szCs w:val="24"/>
        </w:rPr>
        <w:t>（如果</w:t>
      </w:r>
      <w:r w:rsidR="00D26A44" w:rsidRPr="007B7A8B">
        <w:rPr>
          <w:rFonts w:ascii="Times New Roman" w:eastAsia="宋体" w:hAnsi="Times New Roman" w:hint="eastAsia"/>
          <w:sz w:val="24"/>
          <w:szCs w:val="24"/>
        </w:rPr>
        <w:t>为连接了</w:t>
      </w:r>
      <w:r w:rsidR="00D26A44" w:rsidRPr="007B7A8B">
        <w:rPr>
          <w:rFonts w:ascii="Times New Roman" w:eastAsia="宋体" w:hAnsi="Times New Roman" w:hint="eastAsia"/>
          <w:sz w:val="24"/>
          <w:szCs w:val="24"/>
        </w:rPr>
        <w:t>2</w:t>
      </w:r>
      <w:r w:rsidR="00D26A44" w:rsidRPr="007B7A8B">
        <w:rPr>
          <w:rFonts w:ascii="Times New Roman" w:eastAsia="宋体" w:hAnsi="Times New Roman" w:hint="eastAsia"/>
          <w:sz w:val="24"/>
          <w:szCs w:val="24"/>
        </w:rPr>
        <w:t>对、</w:t>
      </w:r>
      <w:r w:rsidR="00D26A44" w:rsidRPr="007B7A8B">
        <w:rPr>
          <w:rFonts w:ascii="Times New Roman" w:eastAsia="宋体" w:hAnsi="Times New Roman" w:hint="eastAsia"/>
          <w:sz w:val="24"/>
          <w:szCs w:val="24"/>
        </w:rPr>
        <w:t>4</w:t>
      </w:r>
      <w:r w:rsidR="00D26A44" w:rsidRPr="007B7A8B">
        <w:rPr>
          <w:rFonts w:ascii="Times New Roman" w:eastAsia="宋体" w:hAnsi="Times New Roman" w:hint="eastAsia"/>
          <w:sz w:val="24"/>
          <w:szCs w:val="24"/>
        </w:rPr>
        <w:t>条电线，每条电线应串联</w:t>
      </w:r>
      <w:r w:rsidR="00D26A44" w:rsidRPr="007B7A8B">
        <w:rPr>
          <w:rFonts w:ascii="Times New Roman" w:eastAsia="宋体" w:hAnsi="Times New Roman" w:hint="eastAsia"/>
          <w:sz w:val="24"/>
          <w:szCs w:val="24"/>
        </w:rPr>
        <w:t>16</w:t>
      </w:r>
      <w:r w:rsidRPr="007B7A8B">
        <w:rPr>
          <w:rFonts w:ascii="Times New Roman" w:eastAsia="宋体" w:hAnsi="Times New Roman" w:hint="eastAsia"/>
          <w:sz w:val="24"/>
          <w:szCs w:val="24"/>
        </w:rPr>
        <w:t xml:space="preserve">0 </w:t>
      </w:r>
      <w:r w:rsidRPr="007B7A8B">
        <w:rPr>
          <w:rFonts w:ascii="Times New Roman" w:eastAsia="宋体" w:hAnsi="Times New Roman"/>
          <w:sz w:val="24"/>
          <w:szCs w:val="24"/>
        </w:rPr>
        <w:t>Ω</w:t>
      </w:r>
      <w:r w:rsidR="00D26A44" w:rsidRPr="007B7A8B">
        <w:rPr>
          <w:rFonts w:ascii="Times New Roman" w:eastAsia="宋体" w:hAnsi="Times New Roman" w:hint="eastAsia"/>
          <w:sz w:val="24"/>
          <w:szCs w:val="24"/>
        </w:rPr>
        <w:t>的电阻</w:t>
      </w:r>
      <w:r w:rsidRPr="007B7A8B">
        <w:rPr>
          <w:rFonts w:ascii="Times New Roman" w:eastAsia="宋体" w:hAnsi="Times New Roman" w:hint="eastAsia"/>
          <w:sz w:val="24"/>
          <w:szCs w:val="24"/>
        </w:rPr>
        <w:t>）</w:t>
      </w:r>
      <w:r w:rsidR="00D26A44" w:rsidRPr="007B7A8B">
        <w:rPr>
          <w:rFonts w:ascii="Times New Roman" w:eastAsia="宋体" w:hAnsi="Times New Roman" w:hint="eastAsia"/>
          <w:sz w:val="24"/>
          <w:szCs w:val="24"/>
        </w:rPr>
        <w:t>，通过电阻将电线与</w:t>
      </w:r>
      <w:r w:rsidR="00D26A44" w:rsidRPr="007B7A8B">
        <w:rPr>
          <w:rFonts w:ascii="Times New Roman" w:eastAsia="宋体" w:hAnsi="Times New Roman" w:hint="eastAsia"/>
          <w:sz w:val="24"/>
          <w:szCs w:val="24"/>
        </w:rPr>
        <w:t>CDN</w:t>
      </w:r>
      <w:r w:rsidR="00D26A44" w:rsidRPr="007B7A8B">
        <w:rPr>
          <w:rFonts w:ascii="Times New Roman" w:eastAsia="宋体" w:hAnsi="Times New Roman" w:hint="eastAsia"/>
          <w:sz w:val="24"/>
          <w:szCs w:val="24"/>
        </w:rPr>
        <w:t>、衡器和辅助设备（如适用）相连</w:t>
      </w:r>
      <w:r w:rsidR="00E91D3A" w:rsidRPr="007B7A8B">
        <w:rPr>
          <w:rFonts w:ascii="Times New Roman" w:eastAsia="宋体" w:hAnsi="Times New Roman" w:hint="eastAsia"/>
          <w:sz w:val="24"/>
          <w:szCs w:val="24"/>
        </w:rPr>
        <w:t>；</w:t>
      </w:r>
    </w:p>
    <w:p w14:paraId="18C3EBC0" w14:textId="33B78E65" w:rsidR="00D26A44" w:rsidRPr="007B7A8B" w:rsidRDefault="00D26A44">
      <w:pPr>
        <w:pStyle w:val="af2"/>
        <w:numPr>
          <w:ilvl w:val="0"/>
          <w:numId w:val="43"/>
        </w:numPr>
        <w:ind w:firstLineChars="0"/>
        <w:rPr>
          <w:rFonts w:ascii="Times New Roman" w:eastAsia="宋体" w:hAnsi="Times New Roman"/>
          <w:sz w:val="24"/>
          <w:szCs w:val="24"/>
        </w:rPr>
      </w:pPr>
      <w:r w:rsidRPr="007B7A8B">
        <w:rPr>
          <w:rFonts w:ascii="Times New Roman" w:eastAsia="宋体" w:hAnsi="Times New Roman" w:hint="eastAsia"/>
          <w:sz w:val="24"/>
          <w:szCs w:val="24"/>
        </w:rPr>
        <w:t>将组合波发生器设置为：电压峰值</w:t>
      </w:r>
      <w:r w:rsidR="001B4333">
        <w:rPr>
          <w:rFonts w:ascii="Times New Roman" w:eastAsia="宋体" w:hAnsi="Times New Roman" w:hint="eastAsia"/>
          <w:sz w:val="24"/>
          <w:szCs w:val="24"/>
        </w:rPr>
        <w:t>1.0 kV</w:t>
      </w:r>
      <w:r w:rsidR="001B4333">
        <w:rPr>
          <w:rFonts w:ascii="Times New Roman" w:eastAsia="宋体" w:hAnsi="Times New Roman" w:hint="eastAsia"/>
          <w:sz w:val="24"/>
          <w:szCs w:val="24"/>
        </w:rPr>
        <w:t>（或</w:t>
      </w:r>
      <w:r w:rsidR="001B4333" w:rsidRPr="007B7A8B">
        <w:rPr>
          <w:rFonts w:ascii="Times New Roman" w:eastAsia="宋体" w:hAnsi="Times New Roman" w:hint="eastAsia"/>
          <w:sz w:val="24"/>
          <w:szCs w:val="24"/>
        </w:rPr>
        <w:t>2.0 kV</w:t>
      </w:r>
      <w:r w:rsidR="001B4333">
        <w:rPr>
          <w:rFonts w:ascii="Times New Roman" w:eastAsia="宋体" w:hAnsi="Times New Roman" w:hint="eastAsia"/>
          <w:sz w:val="24"/>
          <w:szCs w:val="24"/>
        </w:rPr>
        <w:t>）</w:t>
      </w:r>
      <w:r w:rsidRPr="007B7A8B">
        <w:rPr>
          <w:rFonts w:ascii="Times New Roman" w:eastAsia="宋体" w:hAnsi="Times New Roman" w:hint="eastAsia"/>
          <w:sz w:val="24"/>
          <w:szCs w:val="24"/>
        </w:rPr>
        <w:t>，施加次数</w:t>
      </w:r>
      <w:r w:rsidRPr="007B7A8B">
        <w:rPr>
          <w:rFonts w:ascii="Times New Roman" w:eastAsia="宋体" w:hAnsi="Times New Roman" w:hint="eastAsia"/>
          <w:sz w:val="24"/>
          <w:szCs w:val="24"/>
        </w:rPr>
        <w:t>5</w:t>
      </w:r>
      <w:r w:rsidRPr="007B7A8B">
        <w:rPr>
          <w:rFonts w:ascii="Times New Roman" w:eastAsia="宋体" w:hAnsi="Times New Roman" w:hint="eastAsia"/>
          <w:sz w:val="24"/>
          <w:szCs w:val="24"/>
        </w:rPr>
        <w:t>次，连续脉冲的间隔时间</w:t>
      </w:r>
      <w:r w:rsidRPr="007B7A8B">
        <w:rPr>
          <w:rFonts w:ascii="Times New Roman" w:eastAsia="宋体" w:hAnsi="Times New Roman" w:hint="eastAsia"/>
          <w:sz w:val="24"/>
          <w:szCs w:val="24"/>
        </w:rPr>
        <w:t>1 min</w:t>
      </w:r>
      <w:r w:rsidRPr="007B7A8B">
        <w:rPr>
          <w:rFonts w:ascii="Times New Roman" w:eastAsia="宋体" w:hAnsi="Times New Roman" w:hint="eastAsia"/>
          <w:sz w:val="24"/>
          <w:szCs w:val="24"/>
        </w:rPr>
        <w:t>；</w:t>
      </w:r>
    </w:p>
    <w:p w14:paraId="0BB42327" w14:textId="77777777" w:rsidR="00D26A44" w:rsidRPr="007B7A8B" w:rsidRDefault="00D26A44">
      <w:pPr>
        <w:pStyle w:val="af2"/>
        <w:numPr>
          <w:ilvl w:val="0"/>
          <w:numId w:val="43"/>
        </w:numPr>
        <w:ind w:firstLineChars="0"/>
        <w:rPr>
          <w:rFonts w:ascii="Times New Roman" w:eastAsia="宋体" w:hAnsi="Times New Roman"/>
          <w:sz w:val="24"/>
          <w:szCs w:val="24"/>
        </w:rPr>
      </w:pPr>
      <w:proofErr w:type="gramStart"/>
      <w:r w:rsidRPr="007B7A8B">
        <w:rPr>
          <w:rFonts w:ascii="Times New Roman" w:eastAsia="宋体" w:hAnsi="Times New Roman" w:cs="微软雅黑" w:hint="eastAsia"/>
          <w:sz w:val="24"/>
          <w:szCs w:val="24"/>
        </w:rPr>
        <w:t>分别将</w:t>
      </w:r>
      <w:r w:rsidRPr="007B7A8B">
        <w:rPr>
          <w:rFonts w:ascii="Times New Roman" w:eastAsia="宋体" w:hAnsi="Times New Roman" w:hint="eastAsia"/>
          <w:sz w:val="24"/>
          <w:szCs w:val="24"/>
        </w:rPr>
        <w:t>浪涌</w:t>
      </w:r>
      <w:proofErr w:type="gramEnd"/>
      <w:r w:rsidRPr="007B7A8B">
        <w:rPr>
          <w:rFonts w:ascii="Times New Roman" w:eastAsia="宋体" w:hAnsi="Times New Roman" w:hint="eastAsia"/>
          <w:sz w:val="24"/>
          <w:szCs w:val="24"/>
        </w:rPr>
        <w:t>极性设置为正、负，施加干扰（各</w:t>
      </w:r>
      <w:r w:rsidRPr="007B7A8B">
        <w:rPr>
          <w:rFonts w:ascii="Times New Roman" w:eastAsia="宋体" w:hAnsi="Times New Roman" w:hint="eastAsia"/>
          <w:sz w:val="24"/>
          <w:szCs w:val="24"/>
        </w:rPr>
        <w:t>5</w:t>
      </w:r>
      <w:r w:rsidRPr="007B7A8B">
        <w:rPr>
          <w:rFonts w:ascii="Times New Roman" w:eastAsia="宋体" w:hAnsi="Times New Roman" w:hint="eastAsia"/>
          <w:sz w:val="24"/>
          <w:szCs w:val="24"/>
        </w:rPr>
        <w:t>次），记录</w:t>
      </w:r>
      <w:r w:rsidRPr="007B7A8B">
        <w:rPr>
          <w:rFonts w:ascii="Times New Roman" w:eastAsia="宋体" w:hAnsi="Times New Roman" w:cs="微软雅黑" w:hint="eastAsia"/>
          <w:sz w:val="24"/>
          <w:szCs w:val="24"/>
        </w:rPr>
        <w:t>干扰</w:t>
      </w:r>
      <w:r w:rsidRPr="007B7A8B">
        <w:rPr>
          <w:rFonts w:ascii="Times New Roman" w:eastAsia="宋体" w:hAnsi="Times New Roman" w:hint="eastAsia"/>
          <w:sz w:val="24"/>
          <w:szCs w:val="24"/>
        </w:rPr>
        <w:t>期间衡器示值与无干扰时相差最大的示值；</w:t>
      </w:r>
    </w:p>
    <w:p w14:paraId="664EBDEE" w14:textId="6EC8064A" w:rsidR="00D26A44" w:rsidRPr="007B7A8B" w:rsidRDefault="00D26A44">
      <w:pPr>
        <w:pStyle w:val="af2"/>
        <w:numPr>
          <w:ilvl w:val="0"/>
          <w:numId w:val="43"/>
        </w:numPr>
        <w:ind w:firstLineChars="0"/>
        <w:rPr>
          <w:rFonts w:ascii="Times New Roman" w:eastAsia="宋体" w:hAnsi="Times New Roman"/>
          <w:sz w:val="24"/>
          <w:szCs w:val="24"/>
        </w:rPr>
      </w:pPr>
      <w:r w:rsidRPr="007B7A8B">
        <w:rPr>
          <w:rFonts w:ascii="Times New Roman" w:eastAsia="宋体" w:hAnsi="Times New Roman" w:hint="eastAsia"/>
          <w:sz w:val="24"/>
          <w:szCs w:val="24"/>
        </w:rPr>
        <w:t>重新接线并重复</w:t>
      </w:r>
      <w:r w:rsidRPr="007B7A8B">
        <w:rPr>
          <w:rFonts w:ascii="Times New Roman" w:eastAsia="宋体" w:hAnsi="Times New Roman" w:hint="eastAsia"/>
          <w:sz w:val="24"/>
          <w:szCs w:val="24"/>
        </w:rPr>
        <w:t>17) ~ 19)</w:t>
      </w:r>
      <w:r w:rsidRPr="007B7A8B">
        <w:rPr>
          <w:rFonts w:ascii="Times New Roman" w:eastAsia="宋体" w:hAnsi="Times New Roman" w:hint="eastAsia"/>
          <w:sz w:val="24"/>
          <w:szCs w:val="24"/>
        </w:rPr>
        <w:t>，直到遍历该</w:t>
      </w:r>
      <w:r w:rsidRPr="007B7A8B">
        <w:rPr>
          <w:rFonts w:ascii="Times New Roman" w:eastAsia="宋体" w:hAnsi="Times New Roman" w:hint="eastAsia"/>
          <w:sz w:val="24"/>
          <w:szCs w:val="24"/>
        </w:rPr>
        <w:t>I/O</w:t>
      </w:r>
      <w:r w:rsidRPr="007B7A8B">
        <w:rPr>
          <w:rFonts w:ascii="Times New Roman" w:eastAsia="宋体" w:hAnsi="Times New Roman" w:hint="eastAsia"/>
          <w:sz w:val="24"/>
          <w:szCs w:val="24"/>
        </w:rPr>
        <w:t>信号端口电缆的每一对电线；</w:t>
      </w:r>
    </w:p>
    <w:p w14:paraId="798BD255" w14:textId="6C005764" w:rsidR="00044ED6" w:rsidRPr="007B7A8B" w:rsidRDefault="00D26A44">
      <w:pPr>
        <w:pStyle w:val="af2"/>
        <w:numPr>
          <w:ilvl w:val="0"/>
          <w:numId w:val="43"/>
        </w:numPr>
        <w:ind w:firstLineChars="0"/>
        <w:rPr>
          <w:rFonts w:ascii="Times New Roman" w:eastAsia="宋体" w:hAnsi="Times New Roman"/>
          <w:sz w:val="24"/>
          <w:szCs w:val="24"/>
        </w:rPr>
      </w:pPr>
      <w:r w:rsidRPr="007B7A8B">
        <w:rPr>
          <w:rFonts w:ascii="Times New Roman" w:eastAsia="宋体" w:hAnsi="Times New Roman" w:hint="eastAsia"/>
          <w:sz w:val="24"/>
          <w:szCs w:val="24"/>
        </w:rPr>
        <w:t>确定属于类型</w:t>
      </w:r>
      <w:r w:rsidRPr="007B7A8B">
        <w:rPr>
          <w:rFonts w:ascii="Times New Roman" w:eastAsia="宋体" w:hAnsi="Times New Roman" w:hint="eastAsia"/>
          <w:sz w:val="24"/>
          <w:szCs w:val="24"/>
        </w:rPr>
        <w:t xml:space="preserve">b) </w:t>
      </w:r>
      <w:r w:rsidRPr="007B7A8B">
        <w:rPr>
          <w:rFonts w:ascii="Times New Roman" w:eastAsia="宋体" w:hAnsi="Times New Roman" w:hint="eastAsia"/>
          <w:sz w:val="24"/>
          <w:szCs w:val="24"/>
        </w:rPr>
        <w:t>的所有</w:t>
      </w:r>
      <w:r w:rsidRPr="007B7A8B">
        <w:rPr>
          <w:rFonts w:ascii="Times New Roman" w:eastAsia="宋体" w:hAnsi="Times New Roman" w:hint="eastAsia"/>
          <w:sz w:val="24"/>
          <w:szCs w:val="24"/>
        </w:rPr>
        <w:t>I/O</w:t>
      </w:r>
      <w:r w:rsidRPr="007B7A8B">
        <w:rPr>
          <w:rFonts w:ascii="Times New Roman" w:eastAsia="宋体" w:hAnsi="Times New Roman" w:hint="eastAsia"/>
          <w:sz w:val="24"/>
          <w:szCs w:val="24"/>
        </w:rPr>
        <w:t>端口，重复</w:t>
      </w:r>
      <w:r w:rsidRPr="007B7A8B">
        <w:rPr>
          <w:rFonts w:ascii="Times New Roman" w:eastAsia="宋体" w:hAnsi="Times New Roman" w:hint="eastAsia"/>
          <w:sz w:val="24"/>
          <w:szCs w:val="24"/>
        </w:rPr>
        <w:t>7) ~14)</w:t>
      </w:r>
      <w:r w:rsidRPr="007B7A8B">
        <w:rPr>
          <w:rFonts w:ascii="Times New Roman" w:eastAsia="宋体" w:hAnsi="Times New Roman" w:hint="eastAsia"/>
          <w:sz w:val="24"/>
          <w:szCs w:val="24"/>
        </w:rPr>
        <w:t>，直到遍历所有属于类型</w:t>
      </w:r>
      <w:r w:rsidRPr="007B7A8B">
        <w:rPr>
          <w:rFonts w:ascii="Times New Roman" w:eastAsia="宋体" w:hAnsi="Times New Roman" w:hint="eastAsia"/>
          <w:sz w:val="24"/>
          <w:szCs w:val="24"/>
        </w:rPr>
        <w:t xml:space="preserve">b) </w:t>
      </w:r>
      <w:r w:rsidRPr="007B7A8B">
        <w:rPr>
          <w:rFonts w:ascii="Times New Roman" w:eastAsia="宋体" w:hAnsi="Times New Roman" w:hint="eastAsia"/>
          <w:sz w:val="24"/>
          <w:szCs w:val="24"/>
        </w:rPr>
        <w:t>的端口；</w:t>
      </w:r>
    </w:p>
    <w:p w14:paraId="27ACD533" w14:textId="60F0A418" w:rsidR="00D26A44" w:rsidRPr="007B7A8B" w:rsidRDefault="00D26A44">
      <w:pPr>
        <w:pStyle w:val="af2"/>
        <w:numPr>
          <w:ilvl w:val="0"/>
          <w:numId w:val="43"/>
        </w:numPr>
        <w:ind w:firstLineChars="0"/>
        <w:rPr>
          <w:rFonts w:ascii="Times New Roman" w:eastAsia="宋体" w:hAnsi="Times New Roman"/>
          <w:sz w:val="24"/>
          <w:szCs w:val="24"/>
        </w:rPr>
      </w:pPr>
      <w:r w:rsidRPr="007B7A8B">
        <w:rPr>
          <w:rFonts w:ascii="Times New Roman" w:eastAsia="宋体" w:hAnsi="Times New Roman" w:hint="eastAsia"/>
          <w:sz w:val="24"/>
          <w:szCs w:val="24"/>
        </w:rPr>
        <w:t>记录属于类型</w:t>
      </w:r>
      <w:r w:rsidRPr="007B7A8B">
        <w:rPr>
          <w:rFonts w:ascii="Times New Roman" w:eastAsia="宋体" w:hAnsi="Times New Roman" w:hint="eastAsia"/>
          <w:sz w:val="24"/>
          <w:szCs w:val="24"/>
        </w:rPr>
        <w:t xml:space="preserve">c) </w:t>
      </w:r>
      <w:r w:rsidRPr="007B7A8B">
        <w:rPr>
          <w:rFonts w:ascii="Times New Roman" w:eastAsia="宋体" w:hAnsi="Times New Roman" w:hint="eastAsia"/>
          <w:sz w:val="24"/>
          <w:szCs w:val="24"/>
        </w:rPr>
        <w:t>的一个（或多个）</w:t>
      </w:r>
      <w:r w:rsidRPr="007B7A8B">
        <w:rPr>
          <w:rFonts w:ascii="Times New Roman" w:eastAsia="宋体" w:hAnsi="Times New Roman" w:hint="eastAsia"/>
          <w:sz w:val="24"/>
          <w:szCs w:val="24"/>
        </w:rPr>
        <w:t>I/O</w:t>
      </w:r>
      <w:r w:rsidRPr="007B7A8B">
        <w:rPr>
          <w:rFonts w:ascii="Times New Roman" w:eastAsia="宋体" w:hAnsi="Times New Roman" w:hint="eastAsia"/>
          <w:sz w:val="24"/>
          <w:szCs w:val="24"/>
        </w:rPr>
        <w:t>信号端口名称，将电缆捆扎为非感性状态（或采用双线绕法），并放置在绝缘支撑上，</w:t>
      </w:r>
      <w:proofErr w:type="gramStart"/>
      <w:r w:rsidRPr="007B7A8B">
        <w:rPr>
          <w:rFonts w:ascii="Times New Roman" w:eastAsia="宋体" w:hAnsi="Times New Roman" w:hint="eastAsia"/>
          <w:sz w:val="24"/>
          <w:szCs w:val="24"/>
        </w:rPr>
        <w:t>将浪涌</w:t>
      </w:r>
      <w:proofErr w:type="gramEnd"/>
      <w:r w:rsidRPr="007B7A8B">
        <w:rPr>
          <w:rFonts w:ascii="Times New Roman" w:eastAsia="宋体" w:hAnsi="Times New Roman" w:hint="eastAsia"/>
          <w:sz w:val="24"/>
          <w:szCs w:val="24"/>
        </w:rPr>
        <w:t>信号发生器的正负极分别与电缆的屏蔽层（或衡器金属外壳）和参考地平面相连；</w:t>
      </w:r>
      <w:r w:rsidR="0055083B" w:rsidRPr="007B7A8B">
        <w:rPr>
          <w:rFonts w:ascii="Times New Roman" w:eastAsia="宋体" w:hAnsi="Times New Roman" w:hint="eastAsia"/>
          <w:sz w:val="24"/>
          <w:szCs w:val="24"/>
        </w:rPr>
        <w:t>衡器和辅助设备（如适用）需要通过保护性变压器或去</w:t>
      </w:r>
      <w:proofErr w:type="gramStart"/>
      <w:r w:rsidR="0055083B" w:rsidRPr="007B7A8B">
        <w:rPr>
          <w:rFonts w:ascii="Times New Roman" w:eastAsia="宋体" w:hAnsi="Times New Roman" w:hint="eastAsia"/>
          <w:sz w:val="24"/>
          <w:szCs w:val="24"/>
        </w:rPr>
        <w:t>耦</w:t>
      </w:r>
      <w:proofErr w:type="gramEnd"/>
      <w:r w:rsidR="0055083B" w:rsidRPr="007B7A8B">
        <w:rPr>
          <w:rFonts w:ascii="Times New Roman" w:eastAsia="宋体" w:hAnsi="Times New Roman" w:hint="eastAsia"/>
          <w:sz w:val="24"/>
          <w:szCs w:val="24"/>
        </w:rPr>
        <w:t>网络与交流电网相连；</w:t>
      </w:r>
    </w:p>
    <w:p w14:paraId="030C6DA0" w14:textId="776F428F" w:rsidR="0055083B" w:rsidRPr="007B7A8B" w:rsidRDefault="0055083B">
      <w:pPr>
        <w:pStyle w:val="af2"/>
        <w:numPr>
          <w:ilvl w:val="0"/>
          <w:numId w:val="43"/>
        </w:numPr>
        <w:ind w:firstLineChars="0"/>
        <w:rPr>
          <w:rFonts w:ascii="Times New Roman" w:eastAsia="宋体" w:hAnsi="Times New Roman"/>
          <w:sz w:val="24"/>
          <w:szCs w:val="24"/>
        </w:rPr>
      </w:pPr>
      <w:r w:rsidRPr="007B7A8B">
        <w:rPr>
          <w:rFonts w:ascii="Times New Roman" w:eastAsia="宋体" w:hAnsi="Times New Roman" w:hint="eastAsia"/>
          <w:sz w:val="24"/>
          <w:szCs w:val="24"/>
        </w:rPr>
        <w:t>将组合波发生器设置为：电压峰值</w:t>
      </w:r>
      <w:r w:rsidR="001B4333">
        <w:rPr>
          <w:rFonts w:ascii="Times New Roman" w:eastAsia="宋体" w:hAnsi="Times New Roman" w:hint="eastAsia"/>
          <w:sz w:val="24"/>
          <w:szCs w:val="24"/>
        </w:rPr>
        <w:t>0.5 kV</w:t>
      </w:r>
      <w:r w:rsidR="001B4333">
        <w:rPr>
          <w:rFonts w:ascii="Times New Roman" w:eastAsia="宋体" w:hAnsi="Times New Roman" w:hint="eastAsia"/>
          <w:sz w:val="24"/>
          <w:szCs w:val="24"/>
        </w:rPr>
        <w:t>（或</w:t>
      </w:r>
      <w:r w:rsidR="001B4333" w:rsidRPr="007B7A8B">
        <w:rPr>
          <w:rFonts w:ascii="Times New Roman" w:eastAsia="宋体" w:hAnsi="Times New Roman" w:hint="eastAsia"/>
          <w:sz w:val="24"/>
          <w:szCs w:val="24"/>
        </w:rPr>
        <w:t>2.0 kV</w:t>
      </w:r>
      <w:r w:rsidR="001B4333">
        <w:rPr>
          <w:rFonts w:ascii="Times New Roman" w:eastAsia="宋体" w:hAnsi="Times New Roman" w:hint="eastAsia"/>
          <w:sz w:val="24"/>
          <w:szCs w:val="24"/>
        </w:rPr>
        <w:t>）</w:t>
      </w:r>
      <w:r w:rsidRPr="007B7A8B">
        <w:rPr>
          <w:rFonts w:ascii="Times New Roman" w:eastAsia="宋体" w:hAnsi="Times New Roman" w:hint="eastAsia"/>
          <w:sz w:val="24"/>
          <w:szCs w:val="24"/>
        </w:rPr>
        <w:t>，施加次数</w:t>
      </w:r>
      <w:r w:rsidRPr="007B7A8B">
        <w:rPr>
          <w:rFonts w:ascii="Times New Roman" w:eastAsia="宋体" w:hAnsi="Times New Roman" w:hint="eastAsia"/>
          <w:sz w:val="24"/>
          <w:szCs w:val="24"/>
        </w:rPr>
        <w:t>5</w:t>
      </w:r>
      <w:r w:rsidRPr="007B7A8B">
        <w:rPr>
          <w:rFonts w:ascii="Times New Roman" w:eastAsia="宋体" w:hAnsi="Times New Roman" w:hint="eastAsia"/>
          <w:sz w:val="24"/>
          <w:szCs w:val="24"/>
        </w:rPr>
        <w:t>次，连续脉冲的间隔时间</w:t>
      </w:r>
      <w:r w:rsidRPr="007B7A8B">
        <w:rPr>
          <w:rFonts w:ascii="Times New Roman" w:eastAsia="宋体" w:hAnsi="Times New Roman" w:hint="eastAsia"/>
          <w:sz w:val="24"/>
          <w:szCs w:val="24"/>
        </w:rPr>
        <w:t>1 min</w:t>
      </w:r>
      <w:r w:rsidRPr="007B7A8B">
        <w:rPr>
          <w:rFonts w:ascii="Times New Roman" w:eastAsia="宋体" w:hAnsi="Times New Roman" w:hint="eastAsia"/>
          <w:sz w:val="24"/>
          <w:szCs w:val="24"/>
        </w:rPr>
        <w:t>；</w:t>
      </w:r>
    </w:p>
    <w:p w14:paraId="4938EB7C" w14:textId="77777777" w:rsidR="0055083B" w:rsidRPr="007B7A8B" w:rsidRDefault="0055083B">
      <w:pPr>
        <w:pStyle w:val="af2"/>
        <w:numPr>
          <w:ilvl w:val="0"/>
          <w:numId w:val="43"/>
        </w:numPr>
        <w:ind w:firstLineChars="0"/>
        <w:rPr>
          <w:rFonts w:ascii="Times New Roman" w:eastAsia="宋体" w:hAnsi="Times New Roman"/>
          <w:sz w:val="24"/>
          <w:szCs w:val="24"/>
        </w:rPr>
      </w:pPr>
      <w:proofErr w:type="gramStart"/>
      <w:r w:rsidRPr="007B7A8B">
        <w:rPr>
          <w:rFonts w:ascii="Times New Roman" w:eastAsia="宋体" w:hAnsi="Times New Roman" w:cs="微软雅黑" w:hint="eastAsia"/>
          <w:sz w:val="24"/>
          <w:szCs w:val="24"/>
        </w:rPr>
        <w:t>分别将</w:t>
      </w:r>
      <w:r w:rsidRPr="007B7A8B">
        <w:rPr>
          <w:rFonts w:ascii="Times New Roman" w:eastAsia="宋体" w:hAnsi="Times New Roman" w:hint="eastAsia"/>
          <w:sz w:val="24"/>
          <w:szCs w:val="24"/>
        </w:rPr>
        <w:t>浪涌</w:t>
      </w:r>
      <w:proofErr w:type="gramEnd"/>
      <w:r w:rsidRPr="007B7A8B">
        <w:rPr>
          <w:rFonts w:ascii="Times New Roman" w:eastAsia="宋体" w:hAnsi="Times New Roman" w:hint="eastAsia"/>
          <w:sz w:val="24"/>
          <w:szCs w:val="24"/>
        </w:rPr>
        <w:t>极性设置为正、负，施加干扰（各</w:t>
      </w:r>
      <w:r w:rsidRPr="007B7A8B">
        <w:rPr>
          <w:rFonts w:ascii="Times New Roman" w:eastAsia="宋体" w:hAnsi="Times New Roman" w:hint="eastAsia"/>
          <w:sz w:val="24"/>
          <w:szCs w:val="24"/>
        </w:rPr>
        <w:t>5</w:t>
      </w:r>
      <w:r w:rsidRPr="007B7A8B">
        <w:rPr>
          <w:rFonts w:ascii="Times New Roman" w:eastAsia="宋体" w:hAnsi="Times New Roman" w:hint="eastAsia"/>
          <w:sz w:val="24"/>
          <w:szCs w:val="24"/>
        </w:rPr>
        <w:t>次），记录</w:t>
      </w:r>
      <w:r w:rsidRPr="007B7A8B">
        <w:rPr>
          <w:rFonts w:ascii="Times New Roman" w:eastAsia="宋体" w:hAnsi="Times New Roman" w:cs="微软雅黑" w:hint="eastAsia"/>
          <w:sz w:val="24"/>
          <w:szCs w:val="24"/>
        </w:rPr>
        <w:t>干扰</w:t>
      </w:r>
      <w:r w:rsidRPr="007B7A8B">
        <w:rPr>
          <w:rFonts w:ascii="Times New Roman" w:eastAsia="宋体" w:hAnsi="Times New Roman" w:hint="eastAsia"/>
          <w:sz w:val="24"/>
          <w:szCs w:val="24"/>
        </w:rPr>
        <w:t>期间衡器示值与无干扰时相差最大的示值。</w:t>
      </w:r>
    </w:p>
    <w:p w14:paraId="3891ACC7" w14:textId="0A81729D" w:rsidR="0055083B" w:rsidRPr="007B7A8B" w:rsidRDefault="0055083B">
      <w:pPr>
        <w:pStyle w:val="af2"/>
        <w:numPr>
          <w:ilvl w:val="0"/>
          <w:numId w:val="43"/>
        </w:numPr>
        <w:ind w:firstLineChars="0"/>
        <w:rPr>
          <w:rFonts w:ascii="Times New Roman" w:eastAsia="宋体" w:hAnsi="Times New Roman"/>
          <w:sz w:val="24"/>
          <w:szCs w:val="24"/>
        </w:rPr>
      </w:pPr>
      <w:r w:rsidRPr="007B7A8B">
        <w:rPr>
          <w:rFonts w:ascii="Times New Roman" w:eastAsia="宋体" w:hAnsi="Times New Roman" w:hint="eastAsia"/>
          <w:sz w:val="24"/>
          <w:szCs w:val="24"/>
        </w:rPr>
        <w:t>由于属于类型</w:t>
      </w:r>
      <w:r w:rsidRPr="007B7A8B">
        <w:rPr>
          <w:rFonts w:ascii="Times New Roman" w:eastAsia="宋体" w:hAnsi="Times New Roman" w:hint="eastAsia"/>
          <w:sz w:val="24"/>
          <w:szCs w:val="24"/>
        </w:rPr>
        <w:t>c)</w:t>
      </w:r>
      <w:r w:rsidRPr="007B7A8B">
        <w:rPr>
          <w:rFonts w:ascii="Times New Roman" w:eastAsia="宋体" w:hAnsi="Times New Roman" w:hint="eastAsia"/>
          <w:sz w:val="24"/>
          <w:szCs w:val="24"/>
        </w:rPr>
        <w:t>的端口可以同时接线并进行试验，如果试验电缆数量充足，可以不必重复，否则需要重新接线，并遍历每个端口；</w:t>
      </w:r>
    </w:p>
    <w:p w14:paraId="3DE313AB" w14:textId="77777777" w:rsidR="0055083B" w:rsidRPr="007B7A8B" w:rsidRDefault="0055083B">
      <w:pPr>
        <w:pStyle w:val="af2"/>
        <w:numPr>
          <w:ilvl w:val="0"/>
          <w:numId w:val="43"/>
        </w:numPr>
        <w:ind w:firstLineChars="0"/>
        <w:rPr>
          <w:rFonts w:ascii="Times New Roman" w:eastAsia="宋体" w:hAnsi="Times New Roman"/>
          <w:sz w:val="24"/>
          <w:szCs w:val="24"/>
        </w:rPr>
      </w:pPr>
      <w:r w:rsidRPr="007B7A8B">
        <w:rPr>
          <w:rFonts w:ascii="Times New Roman" w:eastAsia="宋体" w:hAnsi="Times New Roman" w:hint="eastAsia"/>
          <w:sz w:val="24"/>
          <w:szCs w:val="24"/>
        </w:rPr>
        <w:t>判断判断干扰影响下的示值是否均不超过显著增差（</w:t>
      </w:r>
      <w:r w:rsidRPr="007B7A8B">
        <w:rPr>
          <w:rFonts w:ascii="Times New Roman" w:eastAsia="宋体" w:hAnsi="Times New Roman" w:hint="eastAsia"/>
          <w:sz w:val="24"/>
          <w:szCs w:val="24"/>
        </w:rPr>
        <w:t xml:space="preserve">1 </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rPr>
        <w:t>），或衡器对干扰导致的显著</w:t>
      </w:r>
      <w:proofErr w:type="gramStart"/>
      <w:r w:rsidRPr="007B7A8B">
        <w:rPr>
          <w:rFonts w:ascii="Times New Roman" w:eastAsia="宋体" w:hAnsi="Times New Roman" w:hint="eastAsia"/>
          <w:sz w:val="24"/>
          <w:szCs w:val="24"/>
        </w:rPr>
        <w:t>增差做出</w:t>
      </w:r>
      <w:proofErr w:type="gramEnd"/>
      <w:r w:rsidRPr="007B7A8B">
        <w:rPr>
          <w:rFonts w:ascii="Times New Roman" w:eastAsia="宋体" w:hAnsi="Times New Roman" w:hint="eastAsia"/>
          <w:sz w:val="24"/>
          <w:szCs w:val="24"/>
        </w:rPr>
        <w:t>合适的响应。</w:t>
      </w:r>
    </w:p>
    <w:p w14:paraId="001252C0" w14:textId="153F27EA" w:rsidR="00CD55C9" w:rsidRPr="007B7A8B" w:rsidRDefault="0055083B" w:rsidP="00E33618">
      <w:pPr>
        <w:spacing w:line="360" w:lineRule="auto"/>
        <w:ind w:firstLine="420"/>
        <w:rPr>
          <w:rFonts w:ascii="Times New Roman" w:eastAsia="宋体" w:hAnsi="Times New Roman"/>
          <w:sz w:val="24"/>
          <w:szCs w:val="24"/>
        </w:rPr>
      </w:pPr>
      <w:r w:rsidRPr="007B7A8B">
        <w:rPr>
          <w:rFonts w:ascii="Times New Roman" w:eastAsia="宋体" w:hAnsi="Times New Roman" w:cs="微软雅黑" w:hint="eastAsia"/>
          <w:sz w:val="24"/>
          <w:szCs w:val="24"/>
        </w:rPr>
        <w:t>注</w:t>
      </w:r>
      <w:r w:rsidRPr="007B7A8B">
        <w:rPr>
          <w:rFonts w:ascii="Times New Roman" w:eastAsia="宋体" w:hAnsi="Times New Roman" w:hint="eastAsia"/>
          <w:sz w:val="24"/>
          <w:szCs w:val="24"/>
        </w:rPr>
        <w:t>：如果衡器在干扰过程中示值闪烁，且既不能读数也不能传输、存储和打印示值，则不认为衡器产生了显著增差。</w:t>
      </w:r>
    </w:p>
    <w:p w14:paraId="1C86A877" w14:textId="58A4876F" w:rsidR="00CC1CF0" w:rsidRPr="007B7A8B" w:rsidRDefault="00CC1CF0" w:rsidP="00CC1CF0">
      <w:pPr>
        <w:pStyle w:val="a2"/>
        <w:rPr>
          <w:szCs w:val="24"/>
        </w:rPr>
      </w:pPr>
      <w:bookmarkStart w:id="148" w:name="_Ref196397377"/>
      <w:bookmarkStart w:id="149" w:name="_Ref196397402"/>
      <w:bookmarkStart w:id="150" w:name="_Toc207570253"/>
      <w:r w:rsidRPr="007B7A8B">
        <w:rPr>
          <w:rFonts w:hint="eastAsia"/>
          <w:szCs w:val="24"/>
        </w:rPr>
        <w:t>静电放电试验</w:t>
      </w:r>
      <w:bookmarkEnd w:id="148"/>
      <w:bookmarkEnd w:id="149"/>
      <w:bookmarkEnd w:id="150"/>
    </w:p>
    <w:p w14:paraId="0F823364" w14:textId="2663D4AA" w:rsidR="002D0860" w:rsidRPr="007B7A8B" w:rsidRDefault="0055083B" w:rsidP="0055083B">
      <w:pPr>
        <w:spacing w:line="360" w:lineRule="auto"/>
        <w:ind w:firstLine="420"/>
        <w:rPr>
          <w:rFonts w:ascii="Times New Roman" w:eastAsia="宋体" w:hAnsi="Times New Roman"/>
          <w:sz w:val="24"/>
          <w:szCs w:val="24"/>
        </w:rPr>
      </w:pPr>
      <w:r w:rsidRPr="007B7A8B">
        <w:rPr>
          <w:rFonts w:ascii="Times New Roman" w:eastAsia="宋体" w:hAnsi="Times New Roman"/>
          <w:sz w:val="24"/>
          <w:szCs w:val="24"/>
        </w:rPr>
        <w:t>本试验</w:t>
      </w:r>
      <w:r w:rsidRPr="007B7A8B">
        <w:rPr>
          <w:rFonts w:ascii="Times New Roman" w:eastAsia="宋体" w:hAnsi="Times New Roman" w:hint="eastAsia"/>
          <w:sz w:val="24"/>
          <w:szCs w:val="24"/>
        </w:rPr>
        <w:t>考察</w:t>
      </w:r>
      <w:r w:rsidRPr="007B7A8B">
        <w:rPr>
          <w:rFonts w:ascii="Times New Roman" w:eastAsia="宋体" w:hAnsi="Times New Roman"/>
          <w:sz w:val="24"/>
          <w:szCs w:val="24"/>
        </w:rPr>
        <w:t>EUT</w:t>
      </w:r>
      <w:r w:rsidRPr="007B7A8B">
        <w:rPr>
          <w:rFonts w:ascii="Times New Roman" w:eastAsia="宋体" w:hAnsi="Times New Roman"/>
          <w:sz w:val="24"/>
          <w:szCs w:val="24"/>
        </w:rPr>
        <w:t>直接或间接地暴露在规定的静电放电</w:t>
      </w:r>
      <w:r w:rsidRPr="007B7A8B">
        <w:rPr>
          <w:rFonts w:ascii="Times New Roman" w:eastAsia="宋体" w:hAnsi="Times New Roman" w:hint="eastAsia"/>
          <w:sz w:val="24"/>
          <w:szCs w:val="24"/>
        </w:rPr>
        <w:t>干扰</w:t>
      </w:r>
      <w:r w:rsidRPr="007B7A8B">
        <w:rPr>
          <w:rFonts w:ascii="Times New Roman" w:eastAsia="宋体" w:hAnsi="Times New Roman"/>
          <w:sz w:val="24"/>
          <w:szCs w:val="24"/>
        </w:rPr>
        <w:t>中</w:t>
      </w:r>
      <w:r w:rsidRPr="007B7A8B">
        <w:rPr>
          <w:rFonts w:ascii="Times New Roman" w:eastAsia="宋体" w:hAnsi="Times New Roman" w:hint="eastAsia"/>
          <w:sz w:val="24"/>
          <w:szCs w:val="24"/>
        </w:rPr>
        <w:t>的性能</w:t>
      </w:r>
      <w:r w:rsidR="001C7546" w:rsidRPr="007B7A8B">
        <w:rPr>
          <w:rFonts w:ascii="Times New Roman" w:eastAsia="宋体" w:hAnsi="Times New Roman" w:hint="eastAsia"/>
          <w:sz w:val="24"/>
          <w:szCs w:val="24"/>
        </w:rPr>
        <w:t>。</w:t>
      </w:r>
      <w:r w:rsidR="002D0860" w:rsidRPr="007B7A8B">
        <w:rPr>
          <w:rFonts w:ascii="Times New Roman" w:eastAsia="宋体" w:hAnsi="Times New Roman" w:hint="eastAsia"/>
          <w:sz w:val="24"/>
          <w:szCs w:val="24"/>
        </w:rPr>
        <w:t>试验分为直接放电</w:t>
      </w:r>
      <w:r w:rsidR="001C7546" w:rsidRPr="007B7A8B">
        <w:rPr>
          <w:rFonts w:ascii="Times New Roman" w:eastAsia="宋体" w:hAnsi="Times New Roman" w:hint="eastAsia"/>
          <w:sz w:val="24"/>
          <w:szCs w:val="24"/>
        </w:rPr>
        <w:t>（</w:t>
      </w:r>
      <w:r w:rsidR="001C7546" w:rsidRPr="007B7A8B">
        <w:rPr>
          <w:rFonts w:ascii="Times New Roman" w:eastAsia="宋体" w:hAnsi="Times New Roman"/>
          <w:sz w:val="24"/>
          <w:szCs w:val="24"/>
        </w:rPr>
        <w:fldChar w:fldCharType="begin"/>
      </w:r>
      <w:r w:rsidR="001C7546" w:rsidRPr="007B7A8B">
        <w:rPr>
          <w:rFonts w:ascii="Times New Roman" w:eastAsia="宋体" w:hAnsi="Times New Roman"/>
          <w:sz w:val="24"/>
          <w:szCs w:val="24"/>
        </w:rPr>
        <w:instrText xml:space="preserve"> </w:instrText>
      </w:r>
      <w:r w:rsidR="001C7546" w:rsidRPr="007B7A8B">
        <w:rPr>
          <w:rFonts w:ascii="Times New Roman" w:eastAsia="宋体" w:hAnsi="Times New Roman" w:hint="eastAsia"/>
          <w:sz w:val="24"/>
          <w:szCs w:val="24"/>
        </w:rPr>
        <w:instrText>REF _Ref196379723 \r \h</w:instrText>
      </w:r>
      <w:r w:rsidR="001C7546" w:rsidRPr="007B7A8B">
        <w:rPr>
          <w:rFonts w:ascii="Times New Roman" w:eastAsia="宋体" w:hAnsi="Times New Roman"/>
          <w:sz w:val="24"/>
          <w:szCs w:val="24"/>
        </w:rPr>
        <w:instrText xml:space="preserve"> </w:instrText>
      </w:r>
      <w:r w:rsidR="001C7546" w:rsidRPr="007B7A8B">
        <w:rPr>
          <w:rFonts w:ascii="Times New Roman" w:eastAsia="宋体" w:hAnsi="Times New Roman"/>
          <w:sz w:val="24"/>
          <w:szCs w:val="24"/>
        </w:rPr>
      </w:r>
      <w:r w:rsidR="001C7546" w:rsidRPr="007B7A8B">
        <w:rPr>
          <w:rFonts w:ascii="Times New Roman" w:eastAsia="宋体" w:hAnsi="Times New Roman"/>
          <w:sz w:val="24"/>
          <w:szCs w:val="24"/>
        </w:rPr>
        <w:fldChar w:fldCharType="separate"/>
      </w:r>
      <w:r w:rsidR="001C7546" w:rsidRPr="007B7A8B">
        <w:rPr>
          <w:rFonts w:ascii="Times New Roman" w:eastAsia="宋体" w:hAnsi="Times New Roman"/>
          <w:sz w:val="24"/>
          <w:szCs w:val="24"/>
        </w:rPr>
        <w:t>8.16.1</w:t>
      </w:r>
      <w:r w:rsidR="001C7546" w:rsidRPr="007B7A8B">
        <w:rPr>
          <w:rFonts w:ascii="Times New Roman" w:eastAsia="宋体" w:hAnsi="Times New Roman"/>
          <w:sz w:val="24"/>
          <w:szCs w:val="24"/>
        </w:rPr>
        <w:fldChar w:fldCharType="end"/>
      </w:r>
      <w:r w:rsidR="001C7546" w:rsidRPr="007B7A8B">
        <w:rPr>
          <w:rFonts w:ascii="Times New Roman" w:eastAsia="宋体" w:hAnsi="Times New Roman" w:hint="eastAsia"/>
          <w:sz w:val="24"/>
          <w:szCs w:val="24"/>
        </w:rPr>
        <w:t>）</w:t>
      </w:r>
      <w:r w:rsidR="002D0860" w:rsidRPr="007B7A8B">
        <w:rPr>
          <w:rFonts w:ascii="Times New Roman" w:eastAsia="宋体" w:hAnsi="Times New Roman" w:hint="eastAsia"/>
          <w:sz w:val="24"/>
          <w:szCs w:val="24"/>
        </w:rPr>
        <w:t>和间接放电</w:t>
      </w:r>
      <w:r w:rsidR="001C7546" w:rsidRPr="007B7A8B">
        <w:rPr>
          <w:rFonts w:ascii="Times New Roman" w:eastAsia="宋体" w:hAnsi="Times New Roman" w:hint="eastAsia"/>
          <w:sz w:val="24"/>
          <w:szCs w:val="24"/>
        </w:rPr>
        <w:t>（</w:t>
      </w:r>
      <w:r w:rsidR="001C7546" w:rsidRPr="007B7A8B">
        <w:rPr>
          <w:rFonts w:ascii="Times New Roman" w:eastAsia="宋体" w:hAnsi="Times New Roman"/>
          <w:sz w:val="24"/>
          <w:szCs w:val="24"/>
        </w:rPr>
        <w:fldChar w:fldCharType="begin"/>
      </w:r>
      <w:r w:rsidR="001C7546" w:rsidRPr="007B7A8B">
        <w:rPr>
          <w:rFonts w:ascii="Times New Roman" w:eastAsia="宋体" w:hAnsi="Times New Roman"/>
          <w:sz w:val="24"/>
          <w:szCs w:val="24"/>
        </w:rPr>
        <w:instrText xml:space="preserve"> </w:instrText>
      </w:r>
      <w:r w:rsidR="001C7546" w:rsidRPr="007B7A8B">
        <w:rPr>
          <w:rFonts w:ascii="Times New Roman" w:eastAsia="宋体" w:hAnsi="Times New Roman" w:hint="eastAsia"/>
          <w:sz w:val="24"/>
          <w:szCs w:val="24"/>
        </w:rPr>
        <w:instrText>REF _Ref196379734 \r \h</w:instrText>
      </w:r>
      <w:r w:rsidR="001C7546" w:rsidRPr="007B7A8B">
        <w:rPr>
          <w:rFonts w:ascii="Times New Roman" w:eastAsia="宋体" w:hAnsi="Times New Roman"/>
          <w:sz w:val="24"/>
          <w:szCs w:val="24"/>
        </w:rPr>
        <w:instrText xml:space="preserve"> </w:instrText>
      </w:r>
      <w:r w:rsidR="001C7546" w:rsidRPr="007B7A8B">
        <w:rPr>
          <w:rFonts w:ascii="Times New Roman" w:eastAsia="宋体" w:hAnsi="Times New Roman"/>
          <w:sz w:val="24"/>
          <w:szCs w:val="24"/>
        </w:rPr>
      </w:r>
      <w:r w:rsidR="001C7546" w:rsidRPr="007B7A8B">
        <w:rPr>
          <w:rFonts w:ascii="Times New Roman" w:eastAsia="宋体" w:hAnsi="Times New Roman"/>
          <w:sz w:val="24"/>
          <w:szCs w:val="24"/>
        </w:rPr>
        <w:fldChar w:fldCharType="separate"/>
      </w:r>
      <w:r w:rsidR="001C7546" w:rsidRPr="007B7A8B">
        <w:rPr>
          <w:rFonts w:ascii="Times New Roman" w:eastAsia="宋体" w:hAnsi="Times New Roman"/>
          <w:sz w:val="24"/>
          <w:szCs w:val="24"/>
        </w:rPr>
        <w:t>8.16.2</w:t>
      </w:r>
      <w:r w:rsidR="001C7546" w:rsidRPr="007B7A8B">
        <w:rPr>
          <w:rFonts w:ascii="Times New Roman" w:eastAsia="宋体" w:hAnsi="Times New Roman"/>
          <w:sz w:val="24"/>
          <w:szCs w:val="24"/>
        </w:rPr>
        <w:fldChar w:fldCharType="end"/>
      </w:r>
      <w:r w:rsidR="001C7546" w:rsidRPr="007B7A8B">
        <w:rPr>
          <w:rFonts w:ascii="Times New Roman" w:eastAsia="宋体" w:hAnsi="Times New Roman" w:hint="eastAsia"/>
          <w:sz w:val="24"/>
          <w:szCs w:val="24"/>
        </w:rPr>
        <w:t>）</w:t>
      </w:r>
      <w:r w:rsidR="002D0860" w:rsidRPr="007B7A8B">
        <w:rPr>
          <w:rFonts w:ascii="Times New Roman" w:eastAsia="宋体" w:hAnsi="Times New Roman" w:hint="eastAsia"/>
          <w:sz w:val="24"/>
          <w:szCs w:val="24"/>
        </w:rPr>
        <w:t>。其中，直接放电包括施加在衡器</w:t>
      </w:r>
      <w:r w:rsidR="002D0860" w:rsidRPr="007B7A8B">
        <w:rPr>
          <w:rFonts w:ascii="Times New Roman" w:eastAsia="宋体" w:hAnsi="Times New Roman" w:hint="eastAsia"/>
          <w:sz w:val="24"/>
          <w:szCs w:val="24"/>
        </w:rPr>
        <w:lastRenderedPageBreak/>
        <w:t>表面导电部分的接触放电和施加在空气衡器表面非导电部分的空气放电。间接放电为施加在衡器附近耦合板上的放电。</w:t>
      </w:r>
    </w:p>
    <w:p w14:paraId="211747AC" w14:textId="1AAAF85B" w:rsidR="002D0860" w:rsidRPr="007B7A8B" w:rsidRDefault="0055083B" w:rsidP="002D0860">
      <w:pPr>
        <w:spacing w:line="360" w:lineRule="auto"/>
        <w:ind w:firstLine="420"/>
        <w:rPr>
          <w:rFonts w:ascii="Times New Roman" w:eastAsia="宋体" w:hAnsi="Times New Roman"/>
          <w:sz w:val="24"/>
          <w:szCs w:val="24"/>
        </w:rPr>
      </w:pPr>
      <w:r w:rsidRPr="007B7A8B">
        <w:rPr>
          <w:rFonts w:ascii="Times New Roman" w:eastAsia="宋体" w:hAnsi="Times New Roman" w:hint="eastAsia"/>
          <w:sz w:val="24"/>
          <w:szCs w:val="24"/>
        </w:rPr>
        <w:t>如</w:t>
      </w:r>
      <w:r w:rsidRPr="007B7A8B">
        <w:rPr>
          <w:rFonts w:ascii="Times New Roman" w:eastAsia="宋体" w:hAnsi="Times New Roman"/>
          <w:sz w:val="24"/>
          <w:szCs w:val="24"/>
        </w:rPr>
        <w:t>适用，</w:t>
      </w:r>
      <w:r w:rsidRPr="007B7A8B">
        <w:rPr>
          <w:rFonts w:ascii="Times New Roman" w:eastAsia="宋体" w:hAnsi="Times New Roman" w:hint="eastAsia"/>
          <w:sz w:val="24"/>
          <w:szCs w:val="24"/>
        </w:rPr>
        <w:t>试验应</w:t>
      </w:r>
      <w:r w:rsidRPr="007B7A8B">
        <w:rPr>
          <w:rFonts w:ascii="Times New Roman" w:eastAsia="宋体" w:hAnsi="Times New Roman"/>
          <w:sz w:val="24"/>
          <w:szCs w:val="24"/>
        </w:rPr>
        <w:t>刮开涂层</w:t>
      </w:r>
      <w:r w:rsidRPr="007B7A8B">
        <w:rPr>
          <w:rFonts w:ascii="Times New Roman" w:eastAsia="宋体" w:hAnsi="Times New Roman" w:hint="eastAsia"/>
          <w:sz w:val="24"/>
          <w:szCs w:val="24"/>
        </w:rPr>
        <w:t>衡器表面的绝缘涂层，以使干扰可以直接施加在衡器的导电部位</w:t>
      </w:r>
      <w:r w:rsidRPr="007B7A8B">
        <w:rPr>
          <w:rFonts w:ascii="Times New Roman" w:eastAsia="宋体" w:hAnsi="Times New Roman"/>
          <w:sz w:val="24"/>
          <w:szCs w:val="24"/>
        </w:rPr>
        <w:t>。</w:t>
      </w:r>
    </w:p>
    <w:p w14:paraId="0D66B3F9" w14:textId="57744D72" w:rsidR="002D0860" w:rsidRPr="007B7A8B" w:rsidRDefault="002D0860" w:rsidP="002D0860">
      <w:pPr>
        <w:spacing w:line="360" w:lineRule="auto"/>
        <w:ind w:firstLine="420"/>
        <w:rPr>
          <w:rFonts w:ascii="Times New Roman" w:eastAsia="宋体" w:hAnsi="Times New Roman"/>
          <w:sz w:val="24"/>
          <w:szCs w:val="24"/>
        </w:rPr>
      </w:pPr>
      <w:r w:rsidRPr="007B7A8B">
        <w:rPr>
          <w:rFonts w:ascii="Times New Roman" w:eastAsia="宋体" w:hAnsi="Times New Roman" w:hint="eastAsia"/>
          <w:sz w:val="24"/>
          <w:szCs w:val="24"/>
        </w:rPr>
        <w:t>在空气放电试验的情况下，环境应满足以下要求：</w:t>
      </w:r>
    </w:p>
    <w:p w14:paraId="0C4D0721" w14:textId="183DE0AC" w:rsidR="002D0860" w:rsidRPr="007B7A8B" w:rsidRDefault="002D0860" w:rsidP="002D0860">
      <w:pPr>
        <w:spacing w:line="360" w:lineRule="auto"/>
        <w:ind w:firstLine="420"/>
        <w:rPr>
          <w:rFonts w:ascii="Times New Roman" w:eastAsia="宋体" w:hAnsi="Times New Roman"/>
          <w:sz w:val="24"/>
          <w:szCs w:val="24"/>
        </w:rPr>
      </w:pPr>
      <w:r w:rsidRPr="007B7A8B">
        <w:rPr>
          <w:rFonts w:ascii="Times New Roman" w:eastAsia="宋体" w:hAnsi="Times New Roman" w:hint="eastAsia"/>
          <w:sz w:val="24"/>
          <w:szCs w:val="24"/>
        </w:rPr>
        <w:t>环境温度：</w:t>
      </w:r>
      <w:r w:rsidRPr="007B7A8B">
        <w:rPr>
          <w:rFonts w:ascii="Times New Roman" w:eastAsia="宋体" w:hAnsi="Times New Roman"/>
          <w:sz w:val="24"/>
          <w:szCs w:val="24"/>
        </w:rPr>
        <w:t>15 ℃~35 ℃</w:t>
      </w:r>
      <w:r w:rsidRPr="007B7A8B">
        <w:rPr>
          <w:rFonts w:ascii="Times New Roman" w:eastAsia="宋体" w:hAnsi="Times New Roman"/>
          <w:sz w:val="24"/>
          <w:szCs w:val="24"/>
        </w:rPr>
        <w:t>；</w:t>
      </w:r>
    </w:p>
    <w:p w14:paraId="061C1846" w14:textId="0C0BFD5A" w:rsidR="002D0860" w:rsidRPr="007B7A8B" w:rsidRDefault="002D0860" w:rsidP="002D0860">
      <w:pPr>
        <w:spacing w:line="360" w:lineRule="auto"/>
        <w:ind w:firstLine="420"/>
        <w:rPr>
          <w:rFonts w:ascii="Times New Roman" w:eastAsia="宋体" w:hAnsi="Times New Roman"/>
          <w:sz w:val="24"/>
          <w:szCs w:val="24"/>
        </w:rPr>
      </w:pPr>
      <w:r w:rsidRPr="007B7A8B">
        <w:rPr>
          <w:rFonts w:ascii="Times New Roman" w:eastAsia="宋体" w:hAnsi="Times New Roman"/>
          <w:sz w:val="24"/>
          <w:szCs w:val="24"/>
        </w:rPr>
        <w:t>相对湿度：</w:t>
      </w:r>
      <w:r w:rsidRPr="007B7A8B">
        <w:rPr>
          <w:rFonts w:ascii="Times New Roman" w:eastAsia="宋体" w:hAnsi="Times New Roman"/>
          <w:sz w:val="24"/>
          <w:szCs w:val="24"/>
        </w:rPr>
        <w:t>30% ~ 60%</w:t>
      </w:r>
      <w:r w:rsidRPr="007B7A8B">
        <w:rPr>
          <w:rFonts w:ascii="Times New Roman" w:eastAsia="宋体" w:hAnsi="Times New Roman"/>
          <w:sz w:val="24"/>
          <w:szCs w:val="24"/>
        </w:rPr>
        <w:t>；</w:t>
      </w:r>
    </w:p>
    <w:p w14:paraId="66B61801" w14:textId="50B5A8F5" w:rsidR="002D0860" w:rsidRPr="007B7A8B" w:rsidRDefault="002D0860" w:rsidP="002D0860">
      <w:pPr>
        <w:spacing w:line="360" w:lineRule="auto"/>
        <w:ind w:firstLine="420"/>
        <w:rPr>
          <w:rFonts w:ascii="Times New Roman" w:eastAsia="宋体" w:hAnsi="Times New Roman"/>
          <w:sz w:val="24"/>
          <w:szCs w:val="24"/>
        </w:rPr>
      </w:pPr>
      <w:r w:rsidRPr="007B7A8B">
        <w:rPr>
          <w:rFonts w:ascii="Times New Roman" w:eastAsia="宋体" w:hAnsi="Times New Roman"/>
          <w:sz w:val="24"/>
          <w:szCs w:val="24"/>
        </w:rPr>
        <w:t>大气压强：</w:t>
      </w:r>
      <w:r w:rsidRPr="007B7A8B">
        <w:rPr>
          <w:rFonts w:ascii="Times New Roman" w:eastAsia="宋体" w:hAnsi="Times New Roman"/>
          <w:sz w:val="24"/>
          <w:szCs w:val="24"/>
        </w:rPr>
        <w:t>86 kPa~ 106 kPa</w:t>
      </w:r>
      <w:r w:rsidRPr="007B7A8B">
        <w:rPr>
          <w:rFonts w:ascii="Times New Roman" w:eastAsia="宋体" w:hAnsi="Times New Roman"/>
          <w:sz w:val="24"/>
          <w:szCs w:val="24"/>
        </w:rPr>
        <w:t>（只适用于</w:t>
      </w:r>
      <w:r w:rsidRPr="007B7A8B">
        <w:rPr>
          <w:rFonts w:ascii="Times New Roman" w:eastAsia="宋体" w:hAnsi="Times New Roman"/>
          <w:sz w:val="24"/>
          <w:szCs w:val="24"/>
        </w:rPr>
        <w:t>I</w:t>
      </w:r>
      <w:r w:rsidRPr="007B7A8B">
        <w:rPr>
          <w:rFonts w:ascii="Times New Roman" w:eastAsia="宋体" w:hAnsi="Times New Roman"/>
          <w:sz w:val="24"/>
          <w:szCs w:val="24"/>
        </w:rPr>
        <w:t>级衡器）</w:t>
      </w:r>
    </w:p>
    <w:p w14:paraId="6D3EFD73" w14:textId="2B0DC4E7" w:rsidR="006D0B87" w:rsidRPr="007B7A8B" w:rsidRDefault="0055083B" w:rsidP="006D0B87">
      <w:pPr>
        <w:pStyle w:val="a3"/>
        <w:numPr>
          <w:ilvl w:val="0"/>
          <w:numId w:val="0"/>
        </w:numPr>
        <w:ind w:firstLine="420"/>
        <w:jc w:val="both"/>
      </w:pPr>
      <w:r w:rsidRPr="007B7A8B">
        <w:rPr>
          <w:rFonts w:hint="eastAsia"/>
        </w:rPr>
        <w:t>OIML R76</w:t>
      </w:r>
      <w:r w:rsidR="00967A23">
        <w:rPr>
          <w:rFonts w:hint="eastAsia"/>
        </w:rPr>
        <w:t>-2006</w:t>
      </w:r>
      <w:r w:rsidRPr="007B7A8B">
        <w:rPr>
          <w:rFonts w:hint="eastAsia"/>
        </w:rPr>
        <w:t>建议静电放电试验严酷度等级为</w:t>
      </w:r>
      <w:r w:rsidRPr="007B7A8B">
        <w:rPr>
          <w:rFonts w:hint="eastAsia"/>
        </w:rPr>
        <w:t>3</w:t>
      </w:r>
      <w:r w:rsidRPr="007B7A8B">
        <w:rPr>
          <w:rFonts w:hint="eastAsia"/>
        </w:rPr>
        <w:t>级</w:t>
      </w:r>
      <w:r w:rsidR="001B4333">
        <w:rPr>
          <w:rFonts w:hint="eastAsia"/>
        </w:rPr>
        <w:t>，即</w:t>
      </w:r>
      <w:r w:rsidR="006D0B87" w:rsidRPr="007B7A8B">
        <w:rPr>
          <w:rFonts w:hint="eastAsia"/>
        </w:rPr>
        <w:t>应分别在</w:t>
      </w:r>
      <w:r w:rsidR="006D0B87" w:rsidRPr="007B7A8B">
        <w:rPr>
          <w:rFonts w:hint="eastAsia"/>
        </w:rPr>
        <w:t>3</w:t>
      </w:r>
      <w:r w:rsidR="006D0B87" w:rsidRPr="007B7A8B">
        <w:rPr>
          <w:rFonts w:hint="eastAsia"/>
        </w:rPr>
        <w:t>级和</w:t>
      </w:r>
      <w:r w:rsidR="006D0B87" w:rsidRPr="007B7A8B">
        <w:rPr>
          <w:rFonts w:hint="eastAsia"/>
        </w:rPr>
        <w:t>3</w:t>
      </w:r>
      <w:r w:rsidR="006D0B87" w:rsidRPr="007B7A8B">
        <w:rPr>
          <w:rFonts w:hint="eastAsia"/>
        </w:rPr>
        <w:t>级以下的试验严酷等级进行试验，见</w:t>
      </w:r>
      <w:r w:rsidR="00275F5F" w:rsidRPr="007B7A8B">
        <w:fldChar w:fldCharType="begin"/>
      </w:r>
      <w:r w:rsidR="00275F5F" w:rsidRPr="007B7A8B">
        <w:instrText xml:space="preserve"> </w:instrText>
      </w:r>
      <w:r w:rsidR="00275F5F" w:rsidRPr="007B7A8B">
        <w:rPr>
          <w:rFonts w:hint="eastAsia"/>
        </w:rPr>
        <w:instrText>REF _Ref196381873 \h</w:instrText>
      </w:r>
      <w:r w:rsidR="00275F5F" w:rsidRPr="007B7A8B">
        <w:instrText xml:space="preserve"> </w:instrText>
      </w:r>
      <w:r w:rsidR="00275F5F" w:rsidRPr="007B7A8B">
        <w:fldChar w:fldCharType="separate"/>
      </w:r>
      <w:r w:rsidR="00275F5F" w:rsidRPr="007B7A8B">
        <w:t>表</w:t>
      </w:r>
      <w:r w:rsidR="00275F5F" w:rsidRPr="007B7A8B">
        <w:rPr>
          <w:noProof/>
        </w:rPr>
        <w:t>8</w:t>
      </w:r>
      <w:r w:rsidR="00275F5F" w:rsidRPr="007B7A8B">
        <w:fldChar w:fldCharType="end"/>
      </w:r>
      <w:r w:rsidRPr="007B7A8B">
        <w:rPr>
          <w:rFonts w:hint="eastAsia"/>
        </w:rPr>
        <w:t>加粗部分</w:t>
      </w:r>
      <w:r w:rsidR="006D0B87" w:rsidRPr="007B7A8B">
        <w:rPr>
          <w:rFonts w:hint="eastAsia"/>
        </w:rPr>
        <w:t>。试验严酷度等级的选择与衡器的预期使用环境、衡器的制造材料有关，参见</w:t>
      </w:r>
      <w:r w:rsidRPr="007B7A8B">
        <w:rPr>
          <w:rFonts w:hint="eastAsia"/>
        </w:rPr>
        <w:t>GB/T 17626.</w:t>
      </w:r>
      <w:r w:rsidR="006D0B87" w:rsidRPr="007B7A8B">
        <w:rPr>
          <w:rFonts w:hint="eastAsia"/>
        </w:rPr>
        <w:t>2</w:t>
      </w:r>
      <w:r w:rsidR="006D0B87" w:rsidRPr="007B7A8B">
        <w:rPr>
          <w:rFonts w:hint="eastAsia"/>
        </w:rPr>
        <w:t>附录</w:t>
      </w:r>
      <w:r w:rsidR="006D0B87" w:rsidRPr="007B7A8B">
        <w:rPr>
          <w:rFonts w:hint="eastAsia"/>
        </w:rPr>
        <w:t>A</w:t>
      </w:r>
      <w:r w:rsidR="006D0B87" w:rsidRPr="007B7A8B">
        <w:rPr>
          <w:rFonts w:hint="eastAsia"/>
        </w:rPr>
        <w:t>。</w:t>
      </w:r>
    </w:p>
    <w:p w14:paraId="269DF8B3" w14:textId="445B867A" w:rsidR="00275F5F" w:rsidRPr="007B7A8B" w:rsidRDefault="00275F5F" w:rsidP="00275F5F">
      <w:pPr>
        <w:pStyle w:val="af5"/>
        <w:keepNext/>
        <w:ind w:firstLineChars="0" w:firstLine="0"/>
        <w:jc w:val="center"/>
        <w:rPr>
          <w:rFonts w:ascii="Times New Roman" w:eastAsia="宋体" w:hAnsi="Times New Roman"/>
        </w:rPr>
      </w:pPr>
      <w:bookmarkStart w:id="151" w:name="_Ref196381873"/>
      <w:r w:rsidRPr="007B7A8B">
        <w:rPr>
          <w:rFonts w:ascii="Times New Roman" w:eastAsia="宋体" w:hAnsi="Times New Roman"/>
        </w:rPr>
        <w:t>表</w:t>
      </w:r>
      <w:r w:rsidRPr="007B7A8B">
        <w:rPr>
          <w:rFonts w:ascii="Times New Roman" w:eastAsia="宋体" w:hAnsi="Times New Roman"/>
        </w:rPr>
        <w:t xml:space="preserve"> </w:t>
      </w:r>
      <w:r w:rsidRPr="007B7A8B">
        <w:rPr>
          <w:rFonts w:ascii="Times New Roman" w:eastAsia="宋体" w:hAnsi="Times New Roman"/>
        </w:rPr>
        <w:fldChar w:fldCharType="begin"/>
      </w:r>
      <w:r w:rsidRPr="007B7A8B">
        <w:rPr>
          <w:rFonts w:ascii="Times New Roman" w:eastAsia="宋体" w:hAnsi="Times New Roman"/>
        </w:rPr>
        <w:instrText xml:space="preserve"> SEQ </w:instrText>
      </w:r>
      <w:r w:rsidRPr="007B7A8B">
        <w:rPr>
          <w:rFonts w:ascii="Times New Roman" w:eastAsia="宋体" w:hAnsi="Times New Roman"/>
        </w:rPr>
        <w:instrText>表</w:instrText>
      </w:r>
      <w:r w:rsidRPr="007B7A8B">
        <w:rPr>
          <w:rFonts w:ascii="Times New Roman" w:eastAsia="宋体" w:hAnsi="Times New Roman"/>
        </w:rPr>
        <w:instrText xml:space="preserve"> \* ARABIC </w:instrText>
      </w:r>
      <w:r w:rsidRPr="007B7A8B">
        <w:rPr>
          <w:rFonts w:ascii="Times New Roman" w:eastAsia="宋体" w:hAnsi="Times New Roman"/>
        </w:rPr>
        <w:fldChar w:fldCharType="separate"/>
      </w:r>
      <w:r w:rsidR="004679C5" w:rsidRPr="007B7A8B">
        <w:rPr>
          <w:rFonts w:ascii="Times New Roman" w:eastAsia="宋体" w:hAnsi="Times New Roman"/>
          <w:noProof/>
        </w:rPr>
        <w:t>8</w:t>
      </w:r>
      <w:r w:rsidRPr="007B7A8B">
        <w:rPr>
          <w:rFonts w:ascii="Times New Roman" w:eastAsia="宋体" w:hAnsi="Times New Roman"/>
        </w:rPr>
        <w:fldChar w:fldCharType="end"/>
      </w:r>
      <w:bookmarkEnd w:id="151"/>
      <w:r w:rsidRPr="007B7A8B">
        <w:rPr>
          <w:rFonts w:ascii="Times New Roman" w:eastAsia="宋体" w:hAnsi="Times New Roman"/>
        </w:rPr>
        <w:t xml:space="preserve"> </w:t>
      </w:r>
      <w:r w:rsidRPr="007B7A8B">
        <w:rPr>
          <w:rFonts w:ascii="Times New Roman" w:eastAsia="宋体" w:hAnsi="Times New Roman" w:hint="eastAsia"/>
        </w:rPr>
        <w:t>静电放电试验严酷度等级</w:t>
      </w:r>
    </w:p>
    <w:tbl>
      <w:tblPr>
        <w:tblStyle w:val="affb"/>
        <w:tblW w:w="8222" w:type="dxa"/>
        <w:tblInd w:w="-5" w:type="dxa"/>
        <w:tblLook w:val="04A0" w:firstRow="1" w:lastRow="0" w:firstColumn="1" w:lastColumn="0" w:noHBand="0" w:noVBand="1"/>
      </w:tblPr>
      <w:tblGrid>
        <w:gridCol w:w="1559"/>
        <w:gridCol w:w="1560"/>
        <w:gridCol w:w="1275"/>
        <w:gridCol w:w="1276"/>
        <w:gridCol w:w="1276"/>
        <w:gridCol w:w="1276"/>
      </w:tblGrid>
      <w:tr w:rsidR="007B7A8B" w:rsidRPr="007B7A8B" w14:paraId="71846BAB" w14:textId="77777777" w:rsidTr="001B4EEE">
        <w:tc>
          <w:tcPr>
            <w:tcW w:w="3119" w:type="dxa"/>
            <w:gridSpan w:val="2"/>
          </w:tcPr>
          <w:p w14:paraId="0F7317B1" w14:textId="23B23C22" w:rsidR="001B4EEE" w:rsidRPr="007B7A8B" w:rsidRDefault="001B4EEE" w:rsidP="001B4EEE">
            <w:pPr>
              <w:pStyle w:val="a3"/>
              <w:numPr>
                <w:ilvl w:val="0"/>
                <w:numId w:val="0"/>
              </w:numPr>
              <w:jc w:val="center"/>
            </w:pPr>
            <w:r w:rsidRPr="007B7A8B">
              <w:rPr>
                <w:rFonts w:hint="eastAsia"/>
              </w:rPr>
              <w:t>试验严酷度等级</w:t>
            </w:r>
            <w:r w:rsidRPr="007B7A8B">
              <w:rPr>
                <w:rFonts w:hint="eastAsia"/>
                <w:vertAlign w:val="superscript"/>
              </w:rPr>
              <w:t>a</w:t>
            </w:r>
          </w:p>
        </w:tc>
        <w:tc>
          <w:tcPr>
            <w:tcW w:w="1275" w:type="dxa"/>
          </w:tcPr>
          <w:p w14:paraId="4D60AC74" w14:textId="32A2C03B" w:rsidR="001B4EEE" w:rsidRPr="001B4333" w:rsidRDefault="001B4EEE" w:rsidP="001B4EEE">
            <w:pPr>
              <w:pStyle w:val="a3"/>
              <w:numPr>
                <w:ilvl w:val="0"/>
                <w:numId w:val="0"/>
              </w:numPr>
              <w:jc w:val="center"/>
              <w:rPr>
                <w:b/>
                <w:bCs/>
              </w:rPr>
            </w:pPr>
            <w:r w:rsidRPr="001B4333">
              <w:rPr>
                <w:rFonts w:hint="eastAsia"/>
                <w:b/>
                <w:bCs/>
              </w:rPr>
              <w:t>1</w:t>
            </w:r>
          </w:p>
        </w:tc>
        <w:tc>
          <w:tcPr>
            <w:tcW w:w="1276" w:type="dxa"/>
          </w:tcPr>
          <w:p w14:paraId="10C4BF1A" w14:textId="28B5789E" w:rsidR="001B4EEE" w:rsidRPr="001B4333" w:rsidRDefault="001B4EEE" w:rsidP="001B4EEE">
            <w:pPr>
              <w:pStyle w:val="a3"/>
              <w:numPr>
                <w:ilvl w:val="0"/>
                <w:numId w:val="0"/>
              </w:numPr>
              <w:jc w:val="center"/>
              <w:rPr>
                <w:b/>
                <w:bCs/>
              </w:rPr>
            </w:pPr>
            <w:r w:rsidRPr="001B4333">
              <w:rPr>
                <w:rFonts w:hint="eastAsia"/>
                <w:b/>
                <w:bCs/>
              </w:rPr>
              <w:t>2</w:t>
            </w:r>
          </w:p>
        </w:tc>
        <w:tc>
          <w:tcPr>
            <w:tcW w:w="1276" w:type="dxa"/>
          </w:tcPr>
          <w:p w14:paraId="66E3FD91" w14:textId="54E10F6D" w:rsidR="001B4EEE" w:rsidRPr="007B7A8B" w:rsidRDefault="001B4EEE" w:rsidP="001B4EEE">
            <w:pPr>
              <w:pStyle w:val="a3"/>
              <w:numPr>
                <w:ilvl w:val="0"/>
                <w:numId w:val="0"/>
              </w:numPr>
              <w:jc w:val="center"/>
              <w:rPr>
                <w:b/>
                <w:bCs/>
              </w:rPr>
            </w:pPr>
            <w:r w:rsidRPr="007B7A8B">
              <w:rPr>
                <w:rFonts w:hint="eastAsia"/>
                <w:b/>
                <w:bCs/>
              </w:rPr>
              <w:t>3</w:t>
            </w:r>
          </w:p>
        </w:tc>
        <w:tc>
          <w:tcPr>
            <w:tcW w:w="1276" w:type="dxa"/>
          </w:tcPr>
          <w:p w14:paraId="53839B8F" w14:textId="5919B41E" w:rsidR="001B4EEE" w:rsidRPr="007B7A8B" w:rsidRDefault="001B4EEE" w:rsidP="001B4EEE">
            <w:pPr>
              <w:pStyle w:val="a3"/>
              <w:numPr>
                <w:ilvl w:val="0"/>
                <w:numId w:val="0"/>
              </w:numPr>
              <w:jc w:val="center"/>
            </w:pPr>
            <w:r w:rsidRPr="007B7A8B">
              <w:rPr>
                <w:rFonts w:hint="eastAsia"/>
              </w:rPr>
              <w:t>4</w:t>
            </w:r>
          </w:p>
        </w:tc>
      </w:tr>
      <w:tr w:rsidR="007B7A8B" w:rsidRPr="007B7A8B" w14:paraId="415A1E70" w14:textId="77777777" w:rsidTr="001B4EEE">
        <w:tc>
          <w:tcPr>
            <w:tcW w:w="1559" w:type="dxa"/>
            <w:vMerge w:val="restart"/>
            <w:vAlign w:val="center"/>
          </w:tcPr>
          <w:p w14:paraId="4B25AC17" w14:textId="47AD2582" w:rsidR="001B4EEE" w:rsidRPr="007B7A8B" w:rsidRDefault="001B4EEE" w:rsidP="001B4EEE">
            <w:pPr>
              <w:pStyle w:val="a3"/>
              <w:numPr>
                <w:ilvl w:val="0"/>
                <w:numId w:val="0"/>
              </w:numPr>
              <w:jc w:val="center"/>
            </w:pPr>
            <w:r w:rsidRPr="007B7A8B">
              <w:rPr>
                <w:rFonts w:hint="eastAsia"/>
              </w:rPr>
              <w:t>试验电压</w:t>
            </w:r>
            <w:r w:rsidRPr="007B7A8B">
              <w:rPr>
                <w:rFonts w:hint="eastAsia"/>
                <w:vertAlign w:val="superscript"/>
              </w:rPr>
              <w:t>b</w:t>
            </w:r>
          </w:p>
          <w:p w14:paraId="002370A4" w14:textId="3CE18F74" w:rsidR="001B4EEE" w:rsidRPr="007B7A8B" w:rsidRDefault="001B4EEE" w:rsidP="001B4EEE">
            <w:pPr>
              <w:pStyle w:val="a3"/>
              <w:numPr>
                <w:ilvl w:val="0"/>
                <w:numId w:val="0"/>
              </w:numPr>
              <w:jc w:val="center"/>
            </w:pPr>
            <w:r w:rsidRPr="007B7A8B">
              <w:rPr>
                <w:rFonts w:hint="eastAsia"/>
              </w:rPr>
              <w:t>(kV)</w:t>
            </w:r>
          </w:p>
        </w:tc>
        <w:tc>
          <w:tcPr>
            <w:tcW w:w="1560" w:type="dxa"/>
            <w:vAlign w:val="center"/>
          </w:tcPr>
          <w:p w14:paraId="6AA4FE3F" w14:textId="516DB558" w:rsidR="001B4EEE" w:rsidRPr="007B7A8B" w:rsidRDefault="001B4EEE" w:rsidP="001B4EEE">
            <w:pPr>
              <w:pStyle w:val="a3"/>
              <w:numPr>
                <w:ilvl w:val="0"/>
                <w:numId w:val="0"/>
              </w:numPr>
              <w:jc w:val="center"/>
            </w:pPr>
            <w:r w:rsidRPr="007B7A8B">
              <w:rPr>
                <w:rFonts w:hint="eastAsia"/>
              </w:rPr>
              <w:t>接触放电</w:t>
            </w:r>
          </w:p>
        </w:tc>
        <w:tc>
          <w:tcPr>
            <w:tcW w:w="1275" w:type="dxa"/>
            <w:vAlign w:val="center"/>
          </w:tcPr>
          <w:p w14:paraId="56BA9958" w14:textId="74B5E3E6" w:rsidR="001B4EEE" w:rsidRPr="001B4333" w:rsidRDefault="001B4EEE" w:rsidP="001B4EEE">
            <w:pPr>
              <w:pStyle w:val="a3"/>
              <w:numPr>
                <w:ilvl w:val="0"/>
                <w:numId w:val="0"/>
              </w:numPr>
              <w:jc w:val="center"/>
              <w:rPr>
                <w:b/>
                <w:bCs/>
              </w:rPr>
            </w:pPr>
            <w:r w:rsidRPr="001B4333">
              <w:rPr>
                <w:rFonts w:hint="eastAsia"/>
                <w:b/>
                <w:bCs/>
              </w:rPr>
              <w:t>2</w:t>
            </w:r>
          </w:p>
        </w:tc>
        <w:tc>
          <w:tcPr>
            <w:tcW w:w="1276" w:type="dxa"/>
            <w:vAlign w:val="center"/>
          </w:tcPr>
          <w:p w14:paraId="4F99A0C1" w14:textId="049876E6" w:rsidR="001B4EEE" w:rsidRPr="001B4333" w:rsidRDefault="001B4EEE" w:rsidP="001B4EEE">
            <w:pPr>
              <w:pStyle w:val="a3"/>
              <w:numPr>
                <w:ilvl w:val="0"/>
                <w:numId w:val="0"/>
              </w:numPr>
              <w:jc w:val="center"/>
              <w:rPr>
                <w:b/>
                <w:bCs/>
              </w:rPr>
            </w:pPr>
            <w:r w:rsidRPr="001B4333">
              <w:rPr>
                <w:rFonts w:hint="eastAsia"/>
                <w:b/>
                <w:bCs/>
              </w:rPr>
              <w:t>4</w:t>
            </w:r>
          </w:p>
        </w:tc>
        <w:tc>
          <w:tcPr>
            <w:tcW w:w="1276" w:type="dxa"/>
            <w:vAlign w:val="center"/>
          </w:tcPr>
          <w:p w14:paraId="53B8F982" w14:textId="681600B6" w:rsidR="001B4EEE" w:rsidRPr="007B7A8B" w:rsidRDefault="001B4EEE" w:rsidP="001B4EEE">
            <w:pPr>
              <w:pStyle w:val="a3"/>
              <w:numPr>
                <w:ilvl w:val="0"/>
                <w:numId w:val="0"/>
              </w:numPr>
              <w:jc w:val="center"/>
              <w:rPr>
                <w:b/>
                <w:bCs/>
              </w:rPr>
            </w:pPr>
            <w:r w:rsidRPr="007B7A8B">
              <w:rPr>
                <w:rFonts w:hint="eastAsia"/>
                <w:b/>
                <w:bCs/>
              </w:rPr>
              <w:t>6</w:t>
            </w:r>
          </w:p>
        </w:tc>
        <w:tc>
          <w:tcPr>
            <w:tcW w:w="1276" w:type="dxa"/>
            <w:vAlign w:val="center"/>
          </w:tcPr>
          <w:p w14:paraId="7A48D18E" w14:textId="2F2637EF" w:rsidR="001B4EEE" w:rsidRPr="007B7A8B" w:rsidRDefault="001B4EEE" w:rsidP="001B4EEE">
            <w:pPr>
              <w:pStyle w:val="a3"/>
              <w:numPr>
                <w:ilvl w:val="0"/>
                <w:numId w:val="0"/>
              </w:numPr>
              <w:jc w:val="center"/>
            </w:pPr>
            <w:r w:rsidRPr="007B7A8B">
              <w:rPr>
                <w:rFonts w:hint="eastAsia"/>
              </w:rPr>
              <w:t>8</w:t>
            </w:r>
          </w:p>
        </w:tc>
      </w:tr>
      <w:tr w:rsidR="007B7A8B" w:rsidRPr="007B7A8B" w14:paraId="417EEEF7" w14:textId="77777777" w:rsidTr="001B4EEE">
        <w:tc>
          <w:tcPr>
            <w:tcW w:w="1559" w:type="dxa"/>
            <w:vMerge/>
            <w:vAlign w:val="center"/>
          </w:tcPr>
          <w:p w14:paraId="394E89F3" w14:textId="77777777" w:rsidR="001B4EEE" w:rsidRPr="007B7A8B" w:rsidRDefault="001B4EEE" w:rsidP="001B4EEE">
            <w:pPr>
              <w:pStyle w:val="a3"/>
              <w:numPr>
                <w:ilvl w:val="0"/>
                <w:numId w:val="0"/>
              </w:numPr>
              <w:jc w:val="center"/>
            </w:pPr>
          </w:p>
        </w:tc>
        <w:tc>
          <w:tcPr>
            <w:tcW w:w="1560" w:type="dxa"/>
            <w:vAlign w:val="center"/>
          </w:tcPr>
          <w:p w14:paraId="150F1243" w14:textId="5327A2F0" w:rsidR="001B4EEE" w:rsidRPr="007B7A8B" w:rsidRDefault="001B4EEE" w:rsidP="001B4EEE">
            <w:pPr>
              <w:pStyle w:val="a3"/>
              <w:numPr>
                <w:ilvl w:val="0"/>
                <w:numId w:val="0"/>
              </w:numPr>
              <w:jc w:val="center"/>
            </w:pPr>
            <w:r w:rsidRPr="007B7A8B">
              <w:rPr>
                <w:rFonts w:hint="eastAsia"/>
              </w:rPr>
              <w:t>空气放电</w:t>
            </w:r>
          </w:p>
        </w:tc>
        <w:tc>
          <w:tcPr>
            <w:tcW w:w="1275" w:type="dxa"/>
            <w:vAlign w:val="center"/>
          </w:tcPr>
          <w:p w14:paraId="7E3C45CA" w14:textId="683CA24A" w:rsidR="001B4EEE" w:rsidRPr="001B4333" w:rsidRDefault="001B4EEE" w:rsidP="001B4EEE">
            <w:pPr>
              <w:pStyle w:val="a3"/>
              <w:numPr>
                <w:ilvl w:val="0"/>
                <w:numId w:val="0"/>
              </w:numPr>
              <w:jc w:val="center"/>
              <w:rPr>
                <w:b/>
                <w:bCs/>
              </w:rPr>
            </w:pPr>
            <w:r w:rsidRPr="001B4333">
              <w:rPr>
                <w:rFonts w:hint="eastAsia"/>
                <w:b/>
                <w:bCs/>
              </w:rPr>
              <w:t>2</w:t>
            </w:r>
          </w:p>
        </w:tc>
        <w:tc>
          <w:tcPr>
            <w:tcW w:w="1276" w:type="dxa"/>
            <w:vAlign w:val="center"/>
          </w:tcPr>
          <w:p w14:paraId="694E5216" w14:textId="792AE23F" w:rsidR="001B4EEE" w:rsidRPr="001B4333" w:rsidRDefault="001B4EEE" w:rsidP="001B4EEE">
            <w:pPr>
              <w:pStyle w:val="a3"/>
              <w:numPr>
                <w:ilvl w:val="0"/>
                <w:numId w:val="0"/>
              </w:numPr>
              <w:jc w:val="center"/>
              <w:rPr>
                <w:b/>
                <w:bCs/>
              </w:rPr>
            </w:pPr>
            <w:r w:rsidRPr="001B4333">
              <w:rPr>
                <w:rFonts w:hint="eastAsia"/>
                <w:b/>
                <w:bCs/>
              </w:rPr>
              <w:t>4</w:t>
            </w:r>
          </w:p>
        </w:tc>
        <w:tc>
          <w:tcPr>
            <w:tcW w:w="1276" w:type="dxa"/>
            <w:vAlign w:val="center"/>
          </w:tcPr>
          <w:p w14:paraId="7CB011FF" w14:textId="754BF8EF" w:rsidR="001B4EEE" w:rsidRPr="007B7A8B" w:rsidRDefault="001B4EEE" w:rsidP="001B4EEE">
            <w:pPr>
              <w:pStyle w:val="a3"/>
              <w:numPr>
                <w:ilvl w:val="0"/>
                <w:numId w:val="0"/>
              </w:numPr>
              <w:jc w:val="center"/>
              <w:rPr>
                <w:b/>
                <w:bCs/>
              </w:rPr>
            </w:pPr>
            <w:r w:rsidRPr="007B7A8B">
              <w:rPr>
                <w:rFonts w:hint="eastAsia"/>
                <w:b/>
                <w:bCs/>
              </w:rPr>
              <w:t>8</w:t>
            </w:r>
          </w:p>
        </w:tc>
        <w:tc>
          <w:tcPr>
            <w:tcW w:w="1276" w:type="dxa"/>
            <w:vAlign w:val="center"/>
          </w:tcPr>
          <w:p w14:paraId="09AF5515" w14:textId="70EC8A88" w:rsidR="001B4EEE" w:rsidRPr="007B7A8B" w:rsidRDefault="001B4EEE" w:rsidP="001B4EEE">
            <w:pPr>
              <w:pStyle w:val="a3"/>
              <w:numPr>
                <w:ilvl w:val="0"/>
                <w:numId w:val="0"/>
              </w:numPr>
              <w:jc w:val="center"/>
            </w:pPr>
            <w:r w:rsidRPr="007B7A8B">
              <w:rPr>
                <w:rFonts w:hint="eastAsia"/>
              </w:rPr>
              <w:t>15</w:t>
            </w:r>
          </w:p>
        </w:tc>
      </w:tr>
      <w:tr w:rsidR="007B7A8B" w:rsidRPr="007B7A8B" w14:paraId="3D170C90" w14:textId="77777777" w:rsidTr="00CD54E8">
        <w:tc>
          <w:tcPr>
            <w:tcW w:w="8222" w:type="dxa"/>
            <w:gridSpan w:val="6"/>
            <w:vAlign w:val="center"/>
          </w:tcPr>
          <w:p w14:paraId="6B554633" w14:textId="404A6427" w:rsidR="001B4EEE" w:rsidRPr="007B7A8B" w:rsidRDefault="001B4EEE">
            <w:pPr>
              <w:pStyle w:val="a3"/>
              <w:numPr>
                <w:ilvl w:val="0"/>
                <w:numId w:val="44"/>
              </w:numPr>
              <w:rPr>
                <w:sz w:val="21"/>
                <w:szCs w:val="21"/>
              </w:rPr>
            </w:pPr>
            <w:r w:rsidRPr="007B7A8B">
              <w:rPr>
                <w:rFonts w:hint="eastAsia"/>
                <w:sz w:val="21"/>
                <w:szCs w:val="21"/>
              </w:rPr>
              <w:t>对该试验而言，试验严酷度等级意味着应以该等级以及以下等级进行试验。</w:t>
            </w:r>
          </w:p>
          <w:p w14:paraId="1A189BA0" w14:textId="509D2707" w:rsidR="001B4EEE" w:rsidRPr="007B7A8B" w:rsidRDefault="001B4EEE">
            <w:pPr>
              <w:pStyle w:val="a3"/>
              <w:numPr>
                <w:ilvl w:val="0"/>
                <w:numId w:val="44"/>
              </w:numPr>
            </w:pPr>
            <w:r w:rsidRPr="007B7A8B">
              <w:rPr>
                <w:rFonts w:hint="eastAsia"/>
                <w:sz w:val="21"/>
                <w:szCs w:val="21"/>
              </w:rPr>
              <w:t>接触放电应施加到衡器表面的导电部分，空气放电应施加到（但不接触）衡器表面非导电部分。</w:t>
            </w:r>
          </w:p>
        </w:tc>
      </w:tr>
    </w:tbl>
    <w:p w14:paraId="075BD302" w14:textId="0D90C220" w:rsidR="0055083B" w:rsidRPr="007B7A8B" w:rsidRDefault="002D0860" w:rsidP="002D0860">
      <w:pPr>
        <w:pStyle w:val="a3"/>
      </w:pPr>
      <w:bookmarkStart w:id="152" w:name="_Ref196379723"/>
      <w:r w:rsidRPr="007B7A8B">
        <w:rPr>
          <w:rFonts w:hint="eastAsia"/>
        </w:rPr>
        <w:t>直接放电</w:t>
      </w:r>
      <w:bookmarkEnd w:id="152"/>
    </w:p>
    <w:p w14:paraId="4EEE57AF" w14:textId="5B70C810" w:rsidR="002D0860" w:rsidRPr="007B7A8B" w:rsidRDefault="002D0860" w:rsidP="002D0860">
      <w:pPr>
        <w:pStyle w:val="a3"/>
        <w:numPr>
          <w:ilvl w:val="0"/>
          <w:numId w:val="0"/>
        </w:numPr>
        <w:ind w:left="567"/>
      </w:pPr>
      <w:r w:rsidRPr="007B7A8B">
        <w:rPr>
          <w:rFonts w:hint="eastAsia"/>
        </w:rPr>
        <w:t>试验步骤如下：</w:t>
      </w:r>
    </w:p>
    <w:p w14:paraId="21A3F3A8" w14:textId="77777777" w:rsidR="00E219A1" w:rsidRPr="007B7A8B" w:rsidRDefault="00E219A1">
      <w:pPr>
        <w:pStyle w:val="af2"/>
        <w:numPr>
          <w:ilvl w:val="0"/>
          <w:numId w:val="45"/>
        </w:numPr>
        <w:ind w:firstLineChars="0"/>
        <w:rPr>
          <w:rFonts w:ascii="Times New Roman" w:eastAsia="宋体" w:hAnsi="Times New Roman"/>
          <w:sz w:val="24"/>
          <w:szCs w:val="24"/>
        </w:rPr>
      </w:pPr>
      <w:r w:rsidRPr="007B7A8B">
        <w:rPr>
          <w:rFonts w:ascii="Times New Roman" w:eastAsia="宋体" w:hAnsi="Times New Roman" w:hint="eastAsia"/>
          <w:sz w:val="24"/>
          <w:szCs w:val="24"/>
        </w:rPr>
        <w:t>记录有关衡器的基本信息；</w:t>
      </w:r>
    </w:p>
    <w:p w14:paraId="29C743C2" w14:textId="781B3C04" w:rsidR="00E219A1" w:rsidRPr="007B7A8B" w:rsidRDefault="00E219A1">
      <w:pPr>
        <w:pStyle w:val="af2"/>
        <w:numPr>
          <w:ilvl w:val="0"/>
          <w:numId w:val="45"/>
        </w:numPr>
        <w:ind w:firstLineChars="0"/>
        <w:rPr>
          <w:rFonts w:ascii="Times New Roman" w:eastAsia="宋体" w:hAnsi="Times New Roman"/>
          <w:sz w:val="24"/>
          <w:szCs w:val="24"/>
        </w:rPr>
      </w:pPr>
      <w:r w:rsidRPr="007B7A8B">
        <w:rPr>
          <w:rFonts w:ascii="Times New Roman" w:eastAsia="宋体" w:hAnsi="Times New Roman" w:hint="eastAsia"/>
          <w:sz w:val="24"/>
          <w:szCs w:val="24"/>
        </w:rPr>
        <w:t>将衡器按</w:t>
      </w:r>
      <w:r w:rsidRPr="007B7A8B">
        <w:rPr>
          <w:rFonts w:ascii="Times New Roman" w:eastAsia="宋体" w:hAnsi="Times New Roman" w:hint="eastAsia"/>
          <w:sz w:val="24"/>
          <w:szCs w:val="24"/>
        </w:rPr>
        <w:t>GB/T 17626.2</w:t>
      </w:r>
      <w:r w:rsidRPr="007B7A8B">
        <w:rPr>
          <w:rFonts w:ascii="Times New Roman" w:eastAsia="宋体" w:hAnsi="Times New Roman" w:hint="eastAsia"/>
          <w:sz w:val="24"/>
          <w:szCs w:val="24"/>
        </w:rPr>
        <w:t>的</w:t>
      </w:r>
      <w:r w:rsidRPr="007B7A8B">
        <w:rPr>
          <w:rFonts w:ascii="Times New Roman" w:eastAsia="宋体" w:hAnsi="Times New Roman" w:hint="eastAsia"/>
          <w:sz w:val="24"/>
          <w:szCs w:val="24"/>
        </w:rPr>
        <w:t>7.2.2</w:t>
      </w:r>
      <w:r w:rsidRPr="007B7A8B">
        <w:rPr>
          <w:rFonts w:ascii="Times New Roman" w:eastAsia="宋体" w:hAnsi="Times New Roman" w:hint="eastAsia"/>
          <w:sz w:val="24"/>
          <w:szCs w:val="24"/>
        </w:rPr>
        <w:t>（台式设备）或</w:t>
      </w:r>
      <w:r w:rsidRPr="007B7A8B">
        <w:rPr>
          <w:rFonts w:ascii="Times New Roman" w:eastAsia="宋体" w:hAnsi="Times New Roman" w:hint="eastAsia"/>
          <w:sz w:val="24"/>
          <w:szCs w:val="24"/>
        </w:rPr>
        <w:t>7.2.3</w:t>
      </w:r>
      <w:r w:rsidRPr="007B7A8B">
        <w:rPr>
          <w:rFonts w:ascii="Times New Roman" w:eastAsia="宋体" w:hAnsi="Times New Roman" w:hint="eastAsia"/>
          <w:sz w:val="24"/>
          <w:szCs w:val="24"/>
        </w:rPr>
        <w:t>（落地式设备）进行布置，接通电源，开机并预热（如适用）；</w:t>
      </w:r>
    </w:p>
    <w:p w14:paraId="5C7F2724" w14:textId="734908AD" w:rsidR="00E219A1" w:rsidRPr="007B7A8B" w:rsidRDefault="00E219A1">
      <w:pPr>
        <w:pStyle w:val="af2"/>
        <w:numPr>
          <w:ilvl w:val="0"/>
          <w:numId w:val="45"/>
        </w:numPr>
        <w:ind w:firstLineChars="0"/>
        <w:rPr>
          <w:rFonts w:ascii="Times New Roman" w:eastAsia="宋体" w:hAnsi="Times New Roman"/>
          <w:sz w:val="24"/>
          <w:szCs w:val="24"/>
        </w:rPr>
      </w:pPr>
      <w:r w:rsidRPr="007B7A8B">
        <w:rPr>
          <w:rFonts w:ascii="Times New Roman" w:eastAsia="宋体" w:hAnsi="Times New Roman" w:cs="微软雅黑" w:hint="eastAsia"/>
          <w:sz w:val="24"/>
          <w:szCs w:val="24"/>
        </w:rPr>
        <w:t>进行</w:t>
      </w:r>
      <w:r w:rsidRPr="007B7A8B">
        <w:rPr>
          <w:rFonts w:ascii="Times New Roman" w:eastAsia="宋体" w:hAnsi="Times New Roman" w:hint="eastAsia"/>
          <w:sz w:val="24"/>
          <w:szCs w:val="24"/>
        </w:rPr>
        <w:t>一次预加载（</w:t>
      </w:r>
      <w:r w:rsidR="001B4333">
        <w:rPr>
          <w:rFonts w:ascii="Times New Roman" w:eastAsia="宋体" w:hAnsi="Times New Roman"/>
          <w:sz w:val="24"/>
          <w:szCs w:val="24"/>
        </w:rPr>
        <w:fldChar w:fldCharType="begin"/>
      </w:r>
      <w:r w:rsidR="001B4333">
        <w:rPr>
          <w:rFonts w:ascii="Times New Roman" w:eastAsia="宋体" w:hAnsi="Times New Roman"/>
          <w:sz w:val="24"/>
          <w:szCs w:val="24"/>
        </w:rPr>
        <w:instrText xml:space="preserve"> </w:instrText>
      </w:r>
      <w:r w:rsidR="001B4333">
        <w:rPr>
          <w:rFonts w:ascii="Times New Roman" w:eastAsia="宋体" w:hAnsi="Times New Roman" w:hint="eastAsia"/>
          <w:sz w:val="24"/>
          <w:szCs w:val="24"/>
        </w:rPr>
        <w:instrText>REF _Ref187149699 \r \h</w:instrText>
      </w:r>
      <w:r w:rsidR="001B4333">
        <w:rPr>
          <w:rFonts w:ascii="Times New Roman" w:eastAsia="宋体" w:hAnsi="Times New Roman"/>
          <w:sz w:val="24"/>
          <w:szCs w:val="24"/>
        </w:rPr>
        <w:instrText xml:space="preserve"> </w:instrText>
      </w:r>
      <w:r w:rsidR="001B4333">
        <w:rPr>
          <w:rFonts w:ascii="Times New Roman" w:eastAsia="宋体" w:hAnsi="Times New Roman"/>
          <w:sz w:val="24"/>
          <w:szCs w:val="24"/>
        </w:rPr>
      </w:r>
      <w:r w:rsidR="001B4333">
        <w:rPr>
          <w:rFonts w:ascii="Times New Roman" w:eastAsia="宋体" w:hAnsi="Times New Roman"/>
          <w:sz w:val="24"/>
          <w:szCs w:val="24"/>
        </w:rPr>
        <w:fldChar w:fldCharType="separate"/>
      </w:r>
      <w:r w:rsidR="001B4333">
        <w:rPr>
          <w:rFonts w:ascii="Times New Roman" w:eastAsia="宋体" w:hAnsi="Times New Roman"/>
          <w:sz w:val="24"/>
          <w:szCs w:val="24"/>
        </w:rPr>
        <w:t>6.3</w:t>
      </w:r>
      <w:r w:rsidR="001B4333">
        <w:rPr>
          <w:rFonts w:ascii="Times New Roman" w:eastAsia="宋体" w:hAnsi="Times New Roman"/>
          <w:sz w:val="24"/>
          <w:szCs w:val="24"/>
        </w:rPr>
        <w:fldChar w:fldCharType="end"/>
      </w:r>
      <w:r w:rsidRPr="007B7A8B">
        <w:rPr>
          <w:rFonts w:ascii="Times New Roman" w:eastAsia="宋体" w:hAnsi="Times New Roman" w:hint="eastAsia"/>
          <w:sz w:val="24"/>
          <w:szCs w:val="24"/>
        </w:rPr>
        <w:t>）；</w:t>
      </w:r>
      <w:r w:rsidRPr="007B7A8B">
        <w:rPr>
          <w:rFonts w:ascii="Times New Roman" w:eastAsia="宋体" w:hAnsi="Times New Roman"/>
          <w:sz w:val="24"/>
          <w:szCs w:val="24"/>
        </w:rPr>
        <w:t xml:space="preserve"> </w:t>
      </w:r>
    </w:p>
    <w:p w14:paraId="150D7CBA" w14:textId="12C00599" w:rsidR="00E219A1" w:rsidRPr="007B7A8B" w:rsidRDefault="00E219A1">
      <w:pPr>
        <w:pStyle w:val="af2"/>
        <w:numPr>
          <w:ilvl w:val="0"/>
          <w:numId w:val="45"/>
        </w:numPr>
        <w:ind w:firstLineChars="0"/>
        <w:rPr>
          <w:rFonts w:ascii="Times New Roman" w:eastAsia="宋体" w:hAnsi="Times New Roman"/>
          <w:sz w:val="24"/>
          <w:szCs w:val="24"/>
        </w:rPr>
      </w:pPr>
      <w:r w:rsidRPr="007B7A8B">
        <w:rPr>
          <w:rFonts w:ascii="Times New Roman" w:eastAsia="宋体" w:hAnsi="Times New Roman" w:hint="eastAsia"/>
          <w:sz w:val="24"/>
          <w:szCs w:val="24"/>
        </w:rPr>
        <w:t>记录日期、时间、环境温度和湿度，</w:t>
      </w:r>
      <w:r w:rsidRPr="007B7A8B">
        <w:rPr>
          <w:rFonts w:ascii="Times New Roman" w:eastAsia="宋体" w:hAnsi="Times New Roman" w:hint="eastAsia"/>
          <w:sz w:val="24"/>
          <w:szCs w:val="24"/>
        </w:rPr>
        <w:t>I</w:t>
      </w:r>
      <w:r w:rsidRPr="007B7A8B">
        <w:rPr>
          <w:rFonts w:ascii="Times New Roman" w:eastAsia="宋体" w:hAnsi="Times New Roman" w:hint="eastAsia"/>
          <w:sz w:val="24"/>
          <w:szCs w:val="24"/>
        </w:rPr>
        <w:t>级衡器需要记录环境大气压强；</w:t>
      </w:r>
    </w:p>
    <w:p w14:paraId="4176AD95" w14:textId="77777777" w:rsidR="00E219A1" w:rsidRPr="007B7A8B" w:rsidRDefault="00E219A1">
      <w:pPr>
        <w:pStyle w:val="af2"/>
        <w:numPr>
          <w:ilvl w:val="0"/>
          <w:numId w:val="45"/>
        </w:numPr>
        <w:ind w:firstLineChars="0"/>
        <w:rPr>
          <w:rFonts w:ascii="Times New Roman" w:eastAsia="宋体" w:hAnsi="Times New Roman"/>
          <w:sz w:val="24"/>
          <w:szCs w:val="24"/>
        </w:rPr>
      </w:pPr>
      <w:r w:rsidRPr="007B7A8B">
        <w:rPr>
          <w:rFonts w:ascii="Times New Roman" w:eastAsia="宋体" w:hAnsi="Times New Roman" w:hint="eastAsia"/>
          <w:sz w:val="24"/>
          <w:szCs w:val="24"/>
        </w:rPr>
        <w:t>在承载器上放一个</w:t>
      </w:r>
      <w:r w:rsidRPr="007B7A8B">
        <w:rPr>
          <w:rFonts w:ascii="Times New Roman" w:eastAsia="宋体" w:hAnsi="Times New Roman" w:hint="eastAsia"/>
          <w:sz w:val="24"/>
          <w:szCs w:val="24"/>
        </w:rPr>
        <w:t xml:space="preserve">10 </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rPr>
        <w:t>的试验载荷，记录无干扰时衡器示值；</w:t>
      </w:r>
    </w:p>
    <w:p w14:paraId="00EE07F2" w14:textId="2D43531F" w:rsidR="00E219A1" w:rsidRPr="007B7A8B" w:rsidRDefault="00E219A1">
      <w:pPr>
        <w:pStyle w:val="af2"/>
        <w:numPr>
          <w:ilvl w:val="0"/>
          <w:numId w:val="45"/>
        </w:numPr>
        <w:ind w:firstLineChars="0"/>
        <w:rPr>
          <w:rFonts w:ascii="Times New Roman" w:eastAsia="宋体" w:hAnsi="Times New Roman"/>
          <w:sz w:val="24"/>
          <w:szCs w:val="24"/>
        </w:rPr>
      </w:pPr>
      <w:r w:rsidRPr="007B7A8B">
        <w:rPr>
          <w:rFonts w:ascii="Times New Roman" w:eastAsia="宋体" w:hAnsi="Times New Roman" w:hint="eastAsia"/>
          <w:sz w:val="24"/>
          <w:szCs w:val="24"/>
        </w:rPr>
        <w:t>确认</w:t>
      </w:r>
      <w:r w:rsidR="00BD158A" w:rsidRPr="007B7A8B">
        <w:rPr>
          <w:rFonts w:ascii="Times New Roman" w:eastAsia="宋体" w:hAnsi="Times New Roman" w:hint="eastAsia"/>
          <w:sz w:val="24"/>
          <w:szCs w:val="24"/>
        </w:rPr>
        <w:t>需在衡器表面施加接触</w:t>
      </w:r>
      <w:r w:rsidRPr="007B7A8B">
        <w:rPr>
          <w:rFonts w:ascii="Times New Roman" w:eastAsia="宋体" w:hAnsi="Times New Roman" w:hint="eastAsia"/>
          <w:sz w:val="24"/>
          <w:szCs w:val="24"/>
        </w:rPr>
        <w:t>放电的</w:t>
      </w:r>
      <w:r w:rsidR="00BD158A" w:rsidRPr="007B7A8B">
        <w:rPr>
          <w:rFonts w:ascii="Times New Roman" w:eastAsia="宋体" w:hAnsi="Times New Roman" w:hint="eastAsia"/>
          <w:sz w:val="24"/>
          <w:szCs w:val="24"/>
        </w:rPr>
        <w:t>点位</w:t>
      </w:r>
      <w:r w:rsidRPr="007B7A8B">
        <w:rPr>
          <w:rFonts w:ascii="Times New Roman" w:eastAsia="宋体" w:hAnsi="Times New Roman" w:hint="eastAsia"/>
          <w:sz w:val="24"/>
          <w:szCs w:val="24"/>
        </w:rPr>
        <w:t>，尽量选择在正常使用中人员可能接触到的、可导电的位置，并在示意图或照片中标记</w:t>
      </w:r>
      <w:proofErr w:type="gramStart"/>
      <w:r w:rsidRPr="007B7A8B">
        <w:rPr>
          <w:rFonts w:ascii="Times New Roman" w:eastAsia="宋体" w:hAnsi="Times New Roman" w:hint="eastAsia"/>
          <w:sz w:val="24"/>
          <w:szCs w:val="24"/>
        </w:rPr>
        <w:t>受试点位</w:t>
      </w:r>
      <w:proofErr w:type="gramEnd"/>
      <w:r w:rsidRPr="007B7A8B">
        <w:rPr>
          <w:rFonts w:ascii="Times New Roman" w:eastAsia="宋体" w:hAnsi="Times New Roman" w:hint="eastAsia"/>
          <w:sz w:val="24"/>
          <w:szCs w:val="24"/>
        </w:rPr>
        <w:t>；</w:t>
      </w:r>
      <w:r w:rsidR="00BD158A" w:rsidRPr="007B7A8B">
        <w:rPr>
          <w:rFonts w:ascii="Times New Roman" w:eastAsia="宋体" w:hAnsi="Times New Roman" w:hint="eastAsia"/>
          <w:sz w:val="24"/>
          <w:szCs w:val="24"/>
        </w:rPr>
        <w:t>如适用，应刮开衡器表面的绝缘图层，将其作为接触放电的点位；</w:t>
      </w:r>
    </w:p>
    <w:p w14:paraId="46B38816" w14:textId="71E7EC8A" w:rsidR="00E219A1" w:rsidRPr="007B7A8B" w:rsidRDefault="00E219A1">
      <w:pPr>
        <w:pStyle w:val="af2"/>
        <w:numPr>
          <w:ilvl w:val="0"/>
          <w:numId w:val="45"/>
        </w:numPr>
        <w:ind w:firstLineChars="0"/>
        <w:rPr>
          <w:rFonts w:ascii="Times New Roman" w:eastAsia="宋体" w:hAnsi="Times New Roman"/>
          <w:sz w:val="24"/>
          <w:szCs w:val="24"/>
        </w:rPr>
      </w:pPr>
      <w:r w:rsidRPr="007B7A8B">
        <w:rPr>
          <w:rFonts w:ascii="Times New Roman" w:eastAsia="宋体" w:hAnsi="Times New Roman" w:hint="eastAsia"/>
          <w:sz w:val="24"/>
          <w:szCs w:val="24"/>
        </w:rPr>
        <w:t>将静电放电（</w:t>
      </w:r>
      <w:r w:rsidRPr="007B7A8B">
        <w:rPr>
          <w:rFonts w:ascii="Times New Roman" w:eastAsia="宋体" w:hAnsi="Times New Roman" w:hint="eastAsia"/>
          <w:sz w:val="24"/>
          <w:szCs w:val="24"/>
        </w:rPr>
        <w:t>ESD</w:t>
      </w:r>
      <w:r w:rsidRPr="007B7A8B">
        <w:rPr>
          <w:rFonts w:ascii="Times New Roman" w:eastAsia="宋体" w:hAnsi="Times New Roman" w:hint="eastAsia"/>
          <w:sz w:val="24"/>
          <w:szCs w:val="24"/>
        </w:rPr>
        <w:t>）发生器电压设置为</w:t>
      </w:r>
      <w:r w:rsidRPr="007B7A8B">
        <w:rPr>
          <w:rFonts w:ascii="Times New Roman" w:eastAsia="宋体" w:hAnsi="Times New Roman" w:hint="eastAsia"/>
          <w:sz w:val="24"/>
          <w:szCs w:val="24"/>
        </w:rPr>
        <w:t>2 kV</w:t>
      </w:r>
      <w:r w:rsidRPr="007B7A8B">
        <w:rPr>
          <w:rFonts w:ascii="Times New Roman" w:eastAsia="宋体" w:hAnsi="Times New Roman" w:hint="eastAsia"/>
          <w:sz w:val="24"/>
          <w:szCs w:val="24"/>
        </w:rPr>
        <w:t>，极性为正，每隔</w:t>
      </w:r>
      <w:r w:rsidRPr="007B7A8B">
        <w:rPr>
          <w:rFonts w:ascii="Times New Roman" w:eastAsia="宋体" w:hAnsi="Times New Roman" w:hint="eastAsia"/>
          <w:sz w:val="24"/>
          <w:szCs w:val="24"/>
        </w:rPr>
        <w:t>10 s</w:t>
      </w:r>
      <w:r w:rsidRPr="007B7A8B">
        <w:rPr>
          <w:rFonts w:ascii="Times New Roman" w:eastAsia="宋体" w:hAnsi="Times New Roman" w:hint="eastAsia"/>
          <w:sz w:val="24"/>
          <w:szCs w:val="24"/>
        </w:rPr>
        <w:t>释</w:t>
      </w:r>
      <w:r w:rsidRPr="007B7A8B">
        <w:rPr>
          <w:rFonts w:ascii="Times New Roman" w:eastAsia="宋体" w:hAnsi="Times New Roman" w:hint="eastAsia"/>
          <w:sz w:val="24"/>
          <w:szCs w:val="24"/>
        </w:rPr>
        <w:lastRenderedPageBreak/>
        <w:t>放一次，</w:t>
      </w:r>
      <w:r w:rsidR="00BD158A" w:rsidRPr="007B7A8B">
        <w:rPr>
          <w:rFonts w:ascii="Times New Roman" w:eastAsia="宋体" w:hAnsi="Times New Roman" w:hint="eastAsia"/>
          <w:sz w:val="24"/>
          <w:szCs w:val="24"/>
        </w:rPr>
        <w:t>放电次数</w:t>
      </w:r>
      <w:r w:rsidRPr="007B7A8B">
        <w:rPr>
          <w:rFonts w:ascii="Times New Roman" w:eastAsia="宋体" w:hAnsi="Times New Roman" w:hint="eastAsia"/>
          <w:sz w:val="24"/>
          <w:szCs w:val="24"/>
        </w:rPr>
        <w:t>10</w:t>
      </w:r>
      <w:r w:rsidRPr="007B7A8B">
        <w:rPr>
          <w:rFonts w:ascii="Times New Roman" w:eastAsia="宋体" w:hAnsi="Times New Roman" w:hint="eastAsia"/>
          <w:sz w:val="24"/>
          <w:szCs w:val="24"/>
        </w:rPr>
        <w:t>次；</w:t>
      </w:r>
    </w:p>
    <w:p w14:paraId="70787E2B" w14:textId="1EC2514E" w:rsidR="00E219A1" w:rsidRPr="007B7A8B" w:rsidRDefault="00E219A1">
      <w:pPr>
        <w:pStyle w:val="af2"/>
        <w:numPr>
          <w:ilvl w:val="0"/>
          <w:numId w:val="45"/>
        </w:numPr>
        <w:ind w:firstLineChars="0"/>
        <w:rPr>
          <w:rFonts w:ascii="Times New Roman" w:eastAsia="宋体" w:hAnsi="Times New Roman"/>
          <w:sz w:val="24"/>
          <w:szCs w:val="24"/>
        </w:rPr>
      </w:pPr>
      <w:r w:rsidRPr="007B7A8B">
        <w:rPr>
          <w:rFonts w:ascii="Times New Roman" w:eastAsia="宋体" w:hAnsi="Times New Roman" w:hint="eastAsia"/>
          <w:sz w:val="24"/>
          <w:szCs w:val="24"/>
        </w:rPr>
        <w:t>在步骤</w:t>
      </w:r>
      <w:r w:rsidRPr="007B7A8B">
        <w:rPr>
          <w:rFonts w:ascii="Times New Roman" w:eastAsia="宋体" w:hAnsi="Times New Roman" w:hint="eastAsia"/>
          <w:sz w:val="24"/>
          <w:szCs w:val="24"/>
        </w:rPr>
        <w:t xml:space="preserve">6) </w:t>
      </w:r>
      <w:r w:rsidRPr="007B7A8B">
        <w:rPr>
          <w:rFonts w:ascii="Times New Roman" w:eastAsia="宋体" w:hAnsi="Times New Roman" w:hint="eastAsia"/>
          <w:sz w:val="24"/>
          <w:szCs w:val="24"/>
        </w:rPr>
        <w:t>确认的点位进行接触放电，放电结束后立即将</w:t>
      </w:r>
      <w:r w:rsidRPr="007B7A8B">
        <w:rPr>
          <w:rFonts w:ascii="Times New Roman" w:eastAsia="宋体" w:hAnsi="Times New Roman" w:hint="eastAsia"/>
          <w:sz w:val="24"/>
          <w:szCs w:val="24"/>
        </w:rPr>
        <w:t>ESD</w:t>
      </w:r>
      <w:r w:rsidRPr="007B7A8B">
        <w:rPr>
          <w:rFonts w:ascii="Times New Roman" w:eastAsia="宋体" w:hAnsi="Times New Roman" w:hint="eastAsia"/>
          <w:sz w:val="24"/>
          <w:szCs w:val="24"/>
        </w:rPr>
        <w:t>发生器移走，观察衡器示值；</w:t>
      </w:r>
    </w:p>
    <w:p w14:paraId="0C2FE9C5" w14:textId="582F49D9" w:rsidR="00E219A1" w:rsidRPr="007B7A8B" w:rsidRDefault="00E219A1">
      <w:pPr>
        <w:pStyle w:val="af2"/>
        <w:numPr>
          <w:ilvl w:val="0"/>
          <w:numId w:val="45"/>
        </w:numPr>
        <w:ind w:firstLineChars="0"/>
        <w:rPr>
          <w:rFonts w:ascii="Times New Roman" w:eastAsia="宋体" w:hAnsi="Times New Roman"/>
          <w:sz w:val="24"/>
          <w:szCs w:val="24"/>
        </w:rPr>
      </w:pPr>
      <w:bookmarkStart w:id="153" w:name="OLE_LINK21"/>
      <w:r w:rsidRPr="007B7A8B">
        <w:rPr>
          <w:rFonts w:ascii="Times New Roman" w:eastAsia="宋体" w:hAnsi="Times New Roman" w:hint="eastAsia"/>
          <w:sz w:val="24"/>
          <w:szCs w:val="24"/>
        </w:rPr>
        <w:t>10</w:t>
      </w:r>
      <w:r w:rsidRPr="007B7A8B">
        <w:rPr>
          <w:rFonts w:ascii="Times New Roman" w:eastAsia="宋体" w:hAnsi="Times New Roman" w:hint="eastAsia"/>
          <w:sz w:val="24"/>
          <w:szCs w:val="24"/>
        </w:rPr>
        <w:t>次放电结束后，记录衡器示值相对于无干扰时变化最大的示值。如果衡器出现了大于</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rPr>
        <w:t>的示值误差，且未产生恰当的响应，需要记录引起该误差出现的</w:t>
      </w:r>
      <w:r w:rsidRPr="007B7A8B">
        <w:rPr>
          <w:rFonts w:ascii="Times New Roman" w:eastAsia="宋体" w:hAnsi="Times New Roman" w:hint="eastAsia"/>
          <w:sz w:val="24"/>
          <w:szCs w:val="24"/>
        </w:rPr>
        <w:t>ESD</w:t>
      </w:r>
      <w:r w:rsidRPr="007B7A8B">
        <w:rPr>
          <w:rFonts w:ascii="Times New Roman" w:eastAsia="宋体" w:hAnsi="Times New Roman" w:hint="eastAsia"/>
          <w:sz w:val="24"/>
          <w:szCs w:val="24"/>
        </w:rPr>
        <w:t>施加位置，</w:t>
      </w:r>
      <w:r w:rsidR="00BD158A" w:rsidRPr="007B7A8B">
        <w:rPr>
          <w:rFonts w:ascii="Times New Roman" w:eastAsia="宋体" w:hAnsi="Times New Roman" w:hint="eastAsia"/>
          <w:sz w:val="24"/>
          <w:szCs w:val="24"/>
        </w:rPr>
        <w:t>衡器样机</w:t>
      </w:r>
      <w:r w:rsidRPr="007B7A8B">
        <w:rPr>
          <w:rFonts w:ascii="Times New Roman" w:eastAsia="宋体" w:hAnsi="Times New Roman" w:hint="eastAsia"/>
          <w:sz w:val="24"/>
          <w:szCs w:val="24"/>
        </w:rPr>
        <w:t>未通过试验，否则试验继续；</w:t>
      </w:r>
    </w:p>
    <w:bookmarkEnd w:id="153"/>
    <w:p w14:paraId="79FF428D" w14:textId="06AEE157" w:rsidR="00E219A1" w:rsidRPr="007B7A8B" w:rsidRDefault="00E219A1">
      <w:pPr>
        <w:pStyle w:val="af2"/>
        <w:numPr>
          <w:ilvl w:val="0"/>
          <w:numId w:val="45"/>
        </w:numPr>
        <w:ind w:firstLineChars="0"/>
        <w:rPr>
          <w:rFonts w:ascii="Times New Roman" w:eastAsia="宋体" w:hAnsi="Times New Roman"/>
          <w:sz w:val="24"/>
          <w:szCs w:val="24"/>
        </w:rPr>
      </w:pPr>
      <w:r w:rsidRPr="007B7A8B">
        <w:rPr>
          <w:rFonts w:ascii="Times New Roman" w:eastAsia="宋体" w:hAnsi="Times New Roman" w:hint="eastAsia"/>
          <w:sz w:val="24"/>
          <w:szCs w:val="24"/>
        </w:rPr>
        <w:t>将</w:t>
      </w:r>
      <w:r w:rsidRPr="007B7A8B">
        <w:rPr>
          <w:rFonts w:ascii="Times New Roman" w:eastAsia="宋体" w:hAnsi="Times New Roman" w:hint="eastAsia"/>
          <w:sz w:val="24"/>
          <w:szCs w:val="24"/>
        </w:rPr>
        <w:t>ESD</w:t>
      </w:r>
      <w:r w:rsidRPr="007B7A8B">
        <w:rPr>
          <w:rFonts w:ascii="Times New Roman" w:eastAsia="宋体" w:hAnsi="Times New Roman" w:hint="eastAsia"/>
          <w:sz w:val="24"/>
          <w:szCs w:val="24"/>
        </w:rPr>
        <w:t>发生器极性设置为负，重复</w:t>
      </w:r>
      <w:r w:rsidRPr="007B7A8B">
        <w:rPr>
          <w:rFonts w:ascii="Times New Roman" w:eastAsia="宋体" w:hAnsi="Times New Roman" w:hint="eastAsia"/>
          <w:sz w:val="24"/>
          <w:szCs w:val="24"/>
        </w:rPr>
        <w:t>8) ~ 9)</w:t>
      </w:r>
      <w:r w:rsidRPr="007B7A8B">
        <w:rPr>
          <w:rFonts w:ascii="Times New Roman" w:eastAsia="宋体" w:hAnsi="Times New Roman" w:hint="eastAsia"/>
          <w:sz w:val="24"/>
          <w:szCs w:val="24"/>
        </w:rPr>
        <w:t>；</w:t>
      </w:r>
    </w:p>
    <w:p w14:paraId="015338C0" w14:textId="5250688E" w:rsidR="00E219A1" w:rsidRPr="007B7A8B" w:rsidRDefault="00E219A1">
      <w:pPr>
        <w:pStyle w:val="af2"/>
        <w:numPr>
          <w:ilvl w:val="0"/>
          <w:numId w:val="45"/>
        </w:numPr>
        <w:ind w:firstLineChars="0"/>
        <w:rPr>
          <w:rFonts w:ascii="Times New Roman" w:eastAsia="宋体" w:hAnsi="Times New Roman"/>
          <w:sz w:val="24"/>
          <w:szCs w:val="24"/>
        </w:rPr>
      </w:pPr>
      <w:r w:rsidRPr="007B7A8B">
        <w:rPr>
          <w:rFonts w:ascii="Times New Roman" w:eastAsia="宋体" w:hAnsi="Times New Roman" w:hint="eastAsia"/>
          <w:sz w:val="24"/>
          <w:szCs w:val="24"/>
        </w:rPr>
        <w:t>将</w:t>
      </w:r>
      <w:r w:rsidRPr="007B7A8B">
        <w:rPr>
          <w:rFonts w:ascii="Times New Roman" w:eastAsia="宋体" w:hAnsi="Times New Roman" w:hint="eastAsia"/>
          <w:sz w:val="24"/>
          <w:szCs w:val="24"/>
        </w:rPr>
        <w:t>ESD</w:t>
      </w:r>
      <w:r w:rsidRPr="007B7A8B">
        <w:rPr>
          <w:rFonts w:ascii="Times New Roman" w:eastAsia="宋体" w:hAnsi="Times New Roman" w:hint="eastAsia"/>
          <w:sz w:val="24"/>
          <w:szCs w:val="24"/>
        </w:rPr>
        <w:t>发生器电压设置为</w:t>
      </w:r>
      <w:r w:rsidRPr="007B7A8B">
        <w:rPr>
          <w:rFonts w:ascii="Times New Roman" w:eastAsia="宋体" w:hAnsi="Times New Roman" w:hint="eastAsia"/>
          <w:sz w:val="24"/>
          <w:szCs w:val="24"/>
        </w:rPr>
        <w:t>4</w:t>
      </w:r>
      <w:r w:rsidR="001B4333">
        <w:rPr>
          <w:rFonts w:ascii="Times New Roman" w:eastAsia="宋体" w:hAnsi="Times New Roman" w:hint="eastAsia"/>
          <w:sz w:val="24"/>
          <w:szCs w:val="24"/>
        </w:rPr>
        <w:t xml:space="preserve"> </w:t>
      </w:r>
      <w:r w:rsidRPr="007B7A8B">
        <w:rPr>
          <w:rFonts w:ascii="Times New Roman" w:eastAsia="宋体" w:hAnsi="Times New Roman" w:hint="eastAsia"/>
          <w:sz w:val="24"/>
          <w:szCs w:val="24"/>
        </w:rPr>
        <w:t>kV</w:t>
      </w:r>
      <w:r w:rsidRPr="007B7A8B">
        <w:rPr>
          <w:rFonts w:ascii="Times New Roman" w:eastAsia="宋体" w:hAnsi="Times New Roman" w:hint="eastAsia"/>
          <w:sz w:val="24"/>
          <w:szCs w:val="24"/>
        </w:rPr>
        <w:t>，极性为正，重复</w:t>
      </w:r>
      <w:r w:rsidRPr="007B7A8B">
        <w:rPr>
          <w:rFonts w:ascii="Times New Roman" w:eastAsia="宋体" w:hAnsi="Times New Roman" w:hint="eastAsia"/>
          <w:sz w:val="24"/>
          <w:szCs w:val="24"/>
        </w:rPr>
        <w:t>8) ~ 10)</w:t>
      </w:r>
      <w:r w:rsidRPr="007B7A8B">
        <w:rPr>
          <w:rFonts w:ascii="Times New Roman" w:eastAsia="宋体" w:hAnsi="Times New Roman" w:hint="eastAsia"/>
          <w:sz w:val="24"/>
          <w:szCs w:val="24"/>
        </w:rPr>
        <w:t>；</w:t>
      </w:r>
    </w:p>
    <w:p w14:paraId="3D6C8FF5" w14:textId="41E4C5AE" w:rsidR="00E219A1" w:rsidRPr="007B7A8B" w:rsidRDefault="00E219A1">
      <w:pPr>
        <w:pStyle w:val="af2"/>
        <w:numPr>
          <w:ilvl w:val="0"/>
          <w:numId w:val="45"/>
        </w:numPr>
        <w:ind w:firstLineChars="0"/>
        <w:rPr>
          <w:rFonts w:ascii="Times New Roman" w:eastAsia="宋体" w:hAnsi="Times New Roman"/>
          <w:sz w:val="24"/>
          <w:szCs w:val="24"/>
        </w:rPr>
      </w:pPr>
      <w:r w:rsidRPr="007B7A8B">
        <w:rPr>
          <w:rFonts w:ascii="Times New Roman" w:eastAsia="宋体" w:hAnsi="Times New Roman" w:hint="eastAsia"/>
          <w:sz w:val="24"/>
          <w:szCs w:val="24"/>
        </w:rPr>
        <w:t>将</w:t>
      </w:r>
      <w:r w:rsidRPr="007B7A8B">
        <w:rPr>
          <w:rFonts w:ascii="Times New Roman" w:eastAsia="宋体" w:hAnsi="Times New Roman" w:hint="eastAsia"/>
          <w:sz w:val="24"/>
          <w:szCs w:val="24"/>
        </w:rPr>
        <w:t>ESD</w:t>
      </w:r>
      <w:r w:rsidRPr="007B7A8B">
        <w:rPr>
          <w:rFonts w:ascii="Times New Roman" w:eastAsia="宋体" w:hAnsi="Times New Roman" w:hint="eastAsia"/>
          <w:sz w:val="24"/>
          <w:szCs w:val="24"/>
        </w:rPr>
        <w:t>发生器电压设置为</w:t>
      </w:r>
      <w:r w:rsidRPr="007B7A8B">
        <w:rPr>
          <w:rFonts w:ascii="Times New Roman" w:eastAsia="宋体" w:hAnsi="Times New Roman" w:hint="eastAsia"/>
          <w:sz w:val="24"/>
          <w:szCs w:val="24"/>
        </w:rPr>
        <w:t>6 kV</w:t>
      </w:r>
      <w:r w:rsidRPr="007B7A8B">
        <w:rPr>
          <w:rFonts w:ascii="Times New Roman" w:eastAsia="宋体" w:hAnsi="Times New Roman" w:hint="eastAsia"/>
          <w:sz w:val="24"/>
          <w:szCs w:val="24"/>
        </w:rPr>
        <w:t>，极性为正，重复</w:t>
      </w:r>
      <w:r w:rsidRPr="007B7A8B">
        <w:rPr>
          <w:rFonts w:ascii="Times New Roman" w:eastAsia="宋体" w:hAnsi="Times New Roman" w:hint="eastAsia"/>
          <w:sz w:val="24"/>
          <w:szCs w:val="24"/>
        </w:rPr>
        <w:t>8) ~ 10)</w:t>
      </w:r>
      <w:r w:rsidRPr="007B7A8B">
        <w:rPr>
          <w:rFonts w:ascii="Times New Roman" w:eastAsia="宋体" w:hAnsi="Times New Roman" w:hint="eastAsia"/>
          <w:sz w:val="24"/>
          <w:szCs w:val="24"/>
        </w:rPr>
        <w:t>；</w:t>
      </w:r>
    </w:p>
    <w:p w14:paraId="04EFB04D" w14:textId="18B4CAFD" w:rsidR="00BD158A" w:rsidRPr="007B7A8B" w:rsidRDefault="00BD158A">
      <w:pPr>
        <w:pStyle w:val="af2"/>
        <w:numPr>
          <w:ilvl w:val="0"/>
          <w:numId w:val="45"/>
        </w:numPr>
        <w:ind w:firstLineChars="0"/>
        <w:rPr>
          <w:rFonts w:ascii="Times New Roman" w:eastAsia="宋体" w:hAnsi="Times New Roman"/>
          <w:sz w:val="24"/>
          <w:szCs w:val="24"/>
        </w:rPr>
      </w:pPr>
      <w:r w:rsidRPr="007B7A8B">
        <w:rPr>
          <w:rFonts w:ascii="Times New Roman" w:eastAsia="宋体" w:hAnsi="Times New Roman" w:hint="eastAsia"/>
          <w:sz w:val="24"/>
          <w:szCs w:val="24"/>
        </w:rPr>
        <w:t>确认需在衡器表面施加空气放电的点位，注意环境的温湿度是否符合</w:t>
      </w:r>
      <w:r w:rsidRPr="007B7A8B">
        <w:rPr>
          <w:rFonts w:ascii="Times New Roman" w:eastAsia="宋体" w:hAnsi="Times New Roman" w:hint="eastAsia"/>
          <w:sz w:val="24"/>
          <w:szCs w:val="24"/>
        </w:rPr>
        <w:t>8.16</w:t>
      </w:r>
      <w:r w:rsidRPr="007B7A8B">
        <w:rPr>
          <w:rFonts w:ascii="Times New Roman" w:eastAsia="宋体" w:hAnsi="Times New Roman" w:hint="eastAsia"/>
          <w:sz w:val="24"/>
          <w:szCs w:val="24"/>
        </w:rPr>
        <w:t>的要求，并在示意图或照片中标记</w:t>
      </w:r>
      <w:proofErr w:type="gramStart"/>
      <w:r w:rsidRPr="007B7A8B">
        <w:rPr>
          <w:rFonts w:ascii="Times New Roman" w:eastAsia="宋体" w:hAnsi="Times New Roman" w:hint="eastAsia"/>
          <w:sz w:val="24"/>
          <w:szCs w:val="24"/>
        </w:rPr>
        <w:t>受试点位</w:t>
      </w:r>
      <w:proofErr w:type="gramEnd"/>
      <w:r w:rsidRPr="007B7A8B">
        <w:rPr>
          <w:rFonts w:ascii="Times New Roman" w:eastAsia="宋体" w:hAnsi="Times New Roman" w:hint="eastAsia"/>
          <w:sz w:val="24"/>
          <w:szCs w:val="24"/>
        </w:rPr>
        <w:t>；</w:t>
      </w:r>
    </w:p>
    <w:p w14:paraId="201A2C89" w14:textId="31501A2F" w:rsidR="00BD158A" w:rsidRPr="007B7A8B" w:rsidRDefault="00BD158A">
      <w:pPr>
        <w:pStyle w:val="af2"/>
        <w:numPr>
          <w:ilvl w:val="0"/>
          <w:numId w:val="45"/>
        </w:numPr>
        <w:ind w:firstLineChars="0"/>
        <w:rPr>
          <w:rFonts w:ascii="Times New Roman" w:eastAsia="宋体" w:hAnsi="Times New Roman"/>
          <w:sz w:val="24"/>
          <w:szCs w:val="24"/>
        </w:rPr>
      </w:pPr>
      <w:r w:rsidRPr="007B7A8B">
        <w:rPr>
          <w:rFonts w:ascii="Times New Roman" w:eastAsia="宋体" w:hAnsi="Times New Roman" w:hint="eastAsia"/>
          <w:sz w:val="24"/>
          <w:szCs w:val="24"/>
        </w:rPr>
        <w:t>将</w:t>
      </w:r>
      <w:r w:rsidRPr="007B7A8B">
        <w:rPr>
          <w:rFonts w:ascii="Times New Roman" w:eastAsia="宋体" w:hAnsi="Times New Roman" w:hint="eastAsia"/>
          <w:sz w:val="24"/>
          <w:szCs w:val="24"/>
        </w:rPr>
        <w:t>ESD</w:t>
      </w:r>
      <w:r w:rsidRPr="007B7A8B">
        <w:rPr>
          <w:rFonts w:ascii="Times New Roman" w:eastAsia="宋体" w:hAnsi="Times New Roman" w:hint="eastAsia"/>
          <w:sz w:val="24"/>
          <w:szCs w:val="24"/>
        </w:rPr>
        <w:t>发生器电压设置为</w:t>
      </w:r>
      <w:r w:rsidRPr="007B7A8B">
        <w:rPr>
          <w:rFonts w:ascii="Times New Roman" w:eastAsia="宋体" w:hAnsi="Times New Roman" w:hint="eastAsia"/>
          <w:sz w:val="24"/>
          <w:szCs w:val="24"/>
        </w:rPr>
        <w:t>8 kV</w:t>
      </w:r>
      <w:r w:rsidRPr="007B7A8B">
        <w:rPr>
          <w:rFonts w:ascii="Times New Roman" w:eastAsia="宋体" w:hAnsi="Times New Roman" w:hint="eastAsia"/>
          <w:sz w:val="24"/>
          <w:szCs w:val="24"/>
        </w:rPr>
        <w:t>，极性为正，每隔</w:t>
      </w:r>
      <w:r w:rsidRPr="007B7A8B">
        <w:rPr>
          <w:rFonts w:ascii="Times New Roman" w:eastAsia="宋体" w:hAnsi="Times New Roman" w:hint="eastAsia"/>
          <w:sz w:val="24"/>
          <w:szCs w:val="24"/>
        </w:rPr>
        <w:t>10 s</w:t>
      </w:r>
      <w:r w:rsidRPr="007B7A8B">
        <w:rPr>
          <w:rFonts w:ascii="Times New Roman" w:eastAsia="宋体" w:hAnsi="Times New Roman" w:hint="eastAsia"/>
          <w:sz w:val="24"/>
          <w:szCs w:val="24"/>
        </w:rPr>
        <w:t>释放一次，放电次数</w:t>
      </w:r>
      <w:r w:rsidRPr="007B7A8B">
        <w:rPr>
          <w:rFonts w:ascii="Times New Roman" w:eastAsia="宋体" w:hAnsi="Times New Roman" w:hint="eastAsia"/>
          <w:sz w:val="24"/>
          <w:szCs w:val="24"/>
        </w:rPr>
        <w:t>10</w:t>
      </w:r>
      <w:r w:rsidRPr="007B7A8B">
        <w:rPr>
          <w:rFonts w:ascii="Times New Roman" w:eastAsia="宋体" w:hAnsi="Times New Roman" w:hint="eastAsia"/>
          <w:sz w:val="24"/>
          <w:szCs w:val="24"/>
        </w:rPr>
        <w:t>次；</w:t>
      </w:r>
    </w:p>
    <w:p w14:paraId="598D3C8B" w14:textId="55756216" w:rsidR="00E219A1" w:rsidRPr="007B7A8B" w:rsidRDefault="00BD158A">
      <w:pPr>
        <w:pStyle w:val="af2"/>
        <w:numPr>
          <w:ilvl w:val="0"/>
          <w:numId w:val="45"/>
        </w:numPr>
        <w:ind w:firstLineChars="0"/>
        <w:rPr>
          <w:rFonts w:ascii="Times New Roman" w:eastAsia="宋体" w:hAnsi="Times New Roman"/>
          <w:sz w:val="24"/>
          <w:szCs w:val="24"/>
        </w:rPr>
      </w:pPr>
      <w:r w:rsidRPr="007B7A8B">
        <w:rPr>
          <w:rFonts w:ascii="Times New Roman" w:eastAsia="宋体" w:hAnsi="Times New Roman" w:hint="eastAsia"/>
          <w:sz w:val="24"/>
          <w:szCs w:val="24"/>
        </w:rPr>
        <w:t>在步骤</w:t>
      </w:r>
      <w:r w:rsidRPr="007B7A8B">
        <w:rPr>
          <w:rFonts w:ascii="Times New Roman" w:eastAsia="宋体" w:hAnsi="Times New Roman" w:hint="eastAsia"/>
          <w:sz w:val="24"/>
          <w:szCs w:val="24"/>
        </w:rPr>
        <w:t>13)</w:t>
      </w:r>
      <w:r w:rsidRPr="007B7A8B">
        <w:rPr>
          <w:rFonts w:ascii="Times New Roman" w:eastAsia="宋体" w:hAnsi="Times New Roman" w:hint="eastAsia"/>
          <w:sz w:val="24"/>
          <w:szCs w:val="24"/>
        </w:rPr>
        <w:t>确认的点位，距离衡器表面约</w:t>
      </w:r>
      <w:r w:rsidRPr="007B7A8B">
        <w:rPr>
          <w:rFonts w:ascii="Times New Roman" w:eastAsia="宋体" w:hAnsi="Times New Roman" w:hint="eastAsia"/>
          <w:sz w:val="24"/>
          <w:szCs w:val="24"/>
        </w:rPr>
        <w:t>1 mm</w:t>
      </w:r>
      <w:r w:rsidRPr="007B7A8B">
        <w:rPr>
          <w:rFonts w:ascii="Times New Roman" w:eastAsia="宋体" w:hAnsi="Times New Roman" w:hint="eastAsia"/>
          <w:sz w:val="24"/>
          <w:szCs w:val="24"/>
        </w:rPr>
        <w:t>处，施加静电放电干扰；</w:t>
      </w:r>
    </w:p>
    <w:p w14:paraId="1FCA0F0D" w14:textId="77777777" w:rsidR="00BD158A" w:rsidRPr="007B7A8B" w:rsidRDefault="00BD158A">
      <w:pPr>
        <w:pStyle w:val="af2"/>
        <w:numPr>
          <w:ilvl w:val="0"/>
          <w:numId w:val="45"/>
        </w:numPr>
        <w:ind w:firstLineChars="0"/>
        <w:rPr>
          <w:rFonts w:ascii="Times New Roman" w:eastAsia="宋体" w:hAnsi="Times New Roman"/>
          <w:sz w:val="24"/>
          <w:szCs w:val="24"/>
        </w:rPr>
      </w:pPr>
      <w:r w:rsidRPr="007B7A8B">
        <w:rPr>
          <w:rFonts w:ascii="Times New Roman" w:eastAsia="宋体" w:hAnsi="Times New Roman" w:hint="eastAsia"/>
          <w:sz w:val="24"/>
          <w:szCs w:val="24"/>
        </w:rPr>
        <w:t>10</w:t>
      </w:r>
      <w:r w:rsidRPr="007B7A8B">
        <w:rPr>
          <w:rFonts w:ascii="Times New Roman" w:eastAsia="宋体" w:hAnsi="Times New Roman" w:hint="eastAsia"/>
          <w:sz w:val="24"/>
          <w:szCs w:val="24"/>
        </w:rPr>
        <w:t>次放电结束后，记录衡器示值相对于无干扰时变化最大的示值。如果衡器出现了大于</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rPr>
        <w:t>的示值误差，且未产生恰当的响应，需要记录引起该误差出现的</w:t>
      </w:r>
      <w:r w:rsidRPr="007B7A8B">
        <w:rPr>
          <w:rFonts w:ascii="Times New Roman" w:eastAsia="宋体" w:hAnsi="Times New Roman" w:hint="eastAsia"/>
          <w:sz w:val="24"/>
          <w:szCs w:val="24"/>
        </w:rPr>
        <w:t>ESD</w:t>
      </w:r>
      <w:r w:rsidRPr="007B7A8B">
        <w:rPr>
          <w:rFonts w:ascii="Times New Roman" w:eastAsia="宋体" w:hAnsi="Times New Roman" w:hint="eastAsia"/>
          <w:sz w:val="24"/>
          <w:szCs w:val="24"/>
        </w:rPr>
        <w:t>施加位置，衡器样机未通过试验，否则试验继续</w:t>
      </w:r>
    </w:p>
    <w:p w14:paraId="028D541D" w14:textId="2E068A96" w:rsidR="002D0860" w:rsidRPr="007B7A8B" w:rsidRDefault="00BD158A">
      <w:pPr>
        <w:pStyle w:val="af2"/>
        <w:numPr>
          <w:ilvl w:val="0"/>
          <w:numId w:val="45"/>
        </w:numPr>
        <w:ind w:firstLineChars="0"/>
        <w:rPr>
          <w:rFonts w:ascii="Times New Roman" w:eastAsia="宋体" w:hAnsi="Times New Roman"/>
          <w:sz w:val="24"/>
          <w:szCs w:val="24"/>
        </w:rPr>
      </w:pPr>
      <w:r w:rsidRPr="007B7A8B">
        <w:rPr>
          <w:rFonts w:ascii="Times New Roman" w:eastAsia="宋体" w:hAnsi="Times New Roman" w:cs="微软雅黑" w:hint="eastAsia"/>
          <w:sz w:val="24"/>
          <w:szCs w:val="24"/>
        </w:rPr>
        <w:t>将</w:t>
      </w:r>
      <w:r w:rsidRPr="007B7A8B">
        <w:rPr>
          <w:rFonts w:ascii="Times New Roman" w:eastAsia="宋体" w:hAnsi="Times New Roman" w:hint="eastAsia"/>
          <w:sz w:val="24"/>
          <w:szCs w:val="24"/>
        </w:rPr>
        <w:t>ESD</w:t>
      </w:r>
      <w:r w:rsidRPr="007B7A8B">
        <w:rPr>
          <w:rFonts w:ascii="Times New Roman" w:eastAsia="宋体" w:hAnsi="Times New Roman" w:hint="eastAsia"/>
          <w:sz w:val="24"/>
          <w:szCs w:val="24"/>
        </w:rPr>
        <w:t>发生器极性设置为负，重复</w:t>
      </w:r>
      <w:r w:rsidRPr="007B7A8B">
        <w:rPr>
          <w:rFonts w:ascii="Times New Roman" w:eastAsia="宋体" w:hAnsi="Times New Roman" w:hint="eastAsia"/>
          <w:sz w:val="24"/>
          <w:szCs w:val="24"/>
        </w:rPr>
        <w:t>15) ~16)</w:t>
      </w:r>
      <w:r w:rsidRPr="007B7A8B">
        <w:rPr>
          <w:rFonts w:ascii="Times New Roman" w:eastAsia="宋体" w:hAnsi="Times New Roman" w:hint="eastAsia"/>
          <w:sz w:val="24"/>
          <w:szCs w:val="24"/>
        </w:rPr>
        <w:t>，直到衡器样机在静电</w:t>
      </w:r>
      <w:r w:rsidR="00E219A1" w:rsidRPr="007B7A8B">
        <w:rPr>
          <w:rFonts w:ascii="Times New Roman" w:eastAsia="宋体" w:hAnsi="Times New Roman" w:hint="eastAsia"/>
          <w:sz w:val="24"/>
          <w:szCs w:val="24"/>
        </w:rPr>
        <w:t>干扰下的示值均不超过显著增差（</w:t>
      </w:r>
      <w:r w:rsidR="00E219A1" w:rsidRPr="007B7A8B">
        <w:rPr>
          <w:rFonts w:ascii="Times New Roman" w:eastAsia="宋体" w:hAnsi="Times New Roman" w:hint="eastAsia"/>
          <w:sz w:val="24"/>
          <w:szCs w:val="24"/>
        </w:rPr>
        <w:t xml:space="preserve">1 </w:t>
      </w:r>
      <w:r w:rsidR="00E219A1" w:rsidRPr="007B7A8B">
        <w:rPr>
          <w:rFonts w:ascii="Times New Roman" w:eastAsia="宋体" w:hAnsi="Times New Roman" w:hint="eastAsia"/>
          <w:i/>
          <w:iCs/>
          <w:sz w:val="24"/>
          <w:szCs w:val="24"/>
        </w:rPr>
        <w:t>e</w:t>
      </w:r>
      <w:r w:rsidR="00E219A1" w:rsidRPr="007B7A8B">
        <w:rPr>
          <w:rFonts w:ascii="Times New Roman" w:eastAsia="宋体" w:hAnsi="Times New Roman" w:hint="eastAsia"/>
          <w:sz w:val="24"/>
          <w:szCs w:val="24"/>
        </w:rPr>
        <w:t>），或对干扰导致的显著</w:t>
      </w:r>
      <w:proofErr w:type="gramStart"/>
      <w:r w:rsidR="00E219A1" w:rsidRPr="007B7A8B">
        <w:rPr>
          <w:rFonts w:ascii="Times New Roman" w:eastAsia="宋体" w:hAnsi="Times New Roman" w:hint="eastAsia"/>
          <w:sz w:val="24"/>
          <w:szCs w:val="24"/>
        </w:rPr>
        <w:t>增差做出</w:t>
      </w:r>
      <w:proofErr w:type="gramEnd"/>
      <w:r w:rsidR="00E566C5" w:rsidRPr="007B7A8B">
        <w:rPr>
          <w:rFonts w:ascii="Times New Roman" w:eastAsia="宋体" w:hAnsi="Times New Roman" w:hint="eastAsia"/>
          <w:sz w:val="24"/>
          <w:szCs w:val="24"/>
        </w:rPr>
        <w:t>恰当的</w:t>
      </w:r>
      <w:r w:rsidR="00E219A1" w:rsidRPr="007B7A8B">
        <w:rPr>
          <w:rFonts w:ascii="Times New Roman" w:eastAsia="宋体" w:hAnsi="Times New Roman" w:hint="eastAsia"/>
          <w:sz w:val="24"/>
          <w:szCs w:val="24"/>
        </w:rPr>
        <w:t>响应</w:t>
      </w:r>
      <w:r w:rsidR="00147BC9" w:rsidRPr="007B7A8B">
        <w:rPr>
          <w:rFonts w:ascii="Times New Roman" w:eastAsia="宋体" w:hAnsi="Times New Roman" w:hint="eastAsia"/>
          <w:sz w:val="24"/>
          <w:szCs w:val="24"/>
        </w:rPr>
        <w:t>，判断衡器通过试验</w:t>
      </w:r>
      <w:r w:rsidRPr="007B7A8B">
        <w:rPr>
          <w:rFonts w:ascii="Times New Roman" w:eastAsia="宋体" w:hAnsi="Times New Roman" w:hint="eastAsia"/>
          <w:sz w:val="24"/>
          <w:szCs w:val="24"/>
        </w:rPr>
        <w:t>。</w:t>
      </w:r>
    </w:p>
    <w:p w14:paraId="05C9AE67" w14:textId="19F68ADF" w:rsidR="00EC1F17" w:rsidRPr="007B7A8B" w:rsidRDefault="00EC1F17" w:rsidP="00E33618">
      <w:pPr>
        <w:pStyle w:val="af2"/>
        <w:ind w:firstLineChars="0" w:firstLine="420"/>
        <w:rPr>
          <w:rFonts w:ascii="Times New Roman" w:eastAsia="宋体" w:hAnsi="Times New Roman"/>
          <w:sz w:val="24"/>
          <w:szCs w:val="24"/>
        </w:rPr>
      </w:pPr>
      <w:r w:rsidRPr="007B7A8B">
        <w:rPr>
          <w:rFonts w:ascii="Times New Roman" w:eastAsia="宋体" w:hAnsi="Times New Roman" w:hint="eastAsia"/>
          <w:sz w:val="24"/>
          <w:szCs w:val="24"/>
        </w:rPr>
        <w:t>注</w:t>
      </w:r>
      <w:r w:rsidR="00843BE1" w:rsidRPr="007B7A8B">
        <w:rPr>
          <w:rFonts w:ascii="Times New Roman" w:eastAsia="宋体" w:hAnsi="Times New Roman" w:hint="eastAsia"/>
          <w:sz w:val="24"/>
          <w:szCs w:val="24"/>
        </w:rPr>
        <w:t>1</w:t>
      </w:r>
      <w:r w:rsidRPr="007B7A8B">
        <w:rPr>
          <w:rFonts w:ascii="Times New Roman" w:eastAsia="宋体" w:hAnsi="Times New Roman" w:hint="eastAsia"/>
          <w:sz w:val="24"/>
          <w:szCs w:val="24"/>
        </w:rPr>
        <w:t>：如果衡器样机的电源没有地线</w:t>
      </w:r>
      <w:r w:rsidR="001F4E9A" w:rsidRPr="007B7A8B">
        <w:rPr>
          <w:rFonts w:ascii="Times New Roman" w:eastAsia="宋体" w:hAnsi="Times New Roman" w:hint="eastAsia"/>
          <w:sz w:val="24"/>
          <w:szCs w:val="24"/>
        </w:rPr>
        <w:t>或外壳未接地</w:t>
      </w:r>
      <w:r w:rsidRPr="007B7A8B">
        <w:rPr>
          <w:rFonts w:ascii="Times New Roman" w:eastAsia="宋体" w:hAnsi="Times New Roman" w:hint="eastAsia"/>
          <w:sz w:val="24"/>
          <w:szCs w:val="24"/>
        </w:rPr>
        <w:t>，则应适当延长</w:t>
      </w:r>
      <w:r w:rsidRPr="007B7A8B">
        <w:rPr>
          <w:rFonts w:ascii="Times New Roman" w:eastAsia="宋体" w:hAnsi="Times New Roman" w:hint="eastAsia"/>
          <w:sz w:val="24"/>
          <w:szCs w:val="24"/>
        </w:rPr>
        <w:t>ESD</w:t>
      </w:r>
      <w:r w:rsidRPr="007B7A8B">
        <w:rPr>
          <w:rFonts w:ascii="Times New Roman" w:eastAsia="宋体" w:hAnsi="Times New Roman" w:hint="eastAsia"/>
          <w:sz w:val="24"/>
          <w:szCs w:val="24"/>
        </w:rPr>
        <w:t>干扰的施加间隔，使衡器在下一次</w:t>
      </w:r>
      <w:r w:rsidRPr="007B7A8B">
        <w:rPr>
          <w:rFonts w:ascii="Times New Roman" w:eastAsia="宋体" w:hAnsi="Times New Roman" w:hint="eastAsia"/>
          <w:sz w:val="24"/>
          <w:szCs w:val="24"/>
        </w:rPr>
        <w:t>ESD</w:t>
      </w:r>
      <w:r w:rsidRPr="007B7A8B">
        <w:rPr>
          <w:rFonts w:ascii="Times New Roman" w:eastAsia="宋体" w:hAnsi="Times New Roman" w:hint="eastAsia"/>
          <w:sz w:val="24"/>
          <w:szCs w:val="24"/>
        </w:rPr>
        <w:t>干扰前，能够充分放电。</w:t>
      </w:r>
    </w:p>
    <w:p w14:paraId="656AA066" w14:textId="5EED182C" w:rsidR="00843BE1" w:rsidRPr="007B7A8B" w:rsidRDefault="00843BE1" w:rsidP="00843BE1">
      <w:pPr>
        <w:spacing w:line="360" w:lineRule="auto"/>
        <w:ind w:firstLine="420"/>
        <w:rPr>
          <w:rFonts w:ascii="Times New Roman" w:eastAsia="宋体" w:hAnsi="Times New Roman"/>
          <w:sz w:val="24"/>
          <w:szCs w:val="24"/>
        </w:rPr>
      </w:pPr>
      <w:r w:rsidRPr="007B7A8B">
        <w:rPr>
          <w:rFonts w:ascii="Times New Roman" w:eastAsia="宋体" w:hAnsi="Times New Roman" w:cs="微软雅黑" w:hint="eastAsia"/>
          <w:sz w:val="24"/>
          <w:szCs w:val="24"/>
        </w:rPr>
        <w:t>注</w:t>
      </w:r>
      <w:r w:rsidRPr="007B7A8B">
        <w:rPr>
          <w:rFonts w:ascii="Times New Roman" w:eastAsia="宋体" w:hAnsi="Times New Roman" w:cs="微软雅黑" w:hint="eastAsia"/>
          <w:sz w:val="24"/>
          <w:szCs w:val="24"/>
        </w:rPr>
        <w:t>2</w:t>
      </w:r>
      <w:r w:rsidRPr="007B7A8B">
        <w:rPr>
          <w:rFonts w:ascii="Times New Roman" w:eastAsia="宋体" w:hAnsi="Times New Roman" w:hint="eastAsia"/>
          <w:sz w:val="24"/>
          <w:szCs w:val="24"/>
        </w:rPr>
        <w:t>：如果衡器在干扰过程中示值闪烁，且既不能读数也不能传输、存储和打印示值，则不认为衡器产生了显著增差。</w:t>
      </w:r>
    </w:p>
    <w:p w14:paraId="7EC80F17" w14:textId="7F04B5EF" w:rsidR="002D0860" w:rsidRPr="007B7A8B" w:rsidRDefault="002D0860" w:rsidP="002D0860">
      <w:pPr>
        <w:pStyle w:val="a3"/>
      </w:pPr>
      <w:bookmarkStart w:id="154" w:name="_Ref196379734"/>
      <w:r w:rsidRPr="007B7A8B">
        <w:rPr>
          <w:rFonts w:hint="eastAsia"/>
        </w:rPr>
        <w:t>间接放电</w:t>
      </w:r>
      <w:bookmarkEnd w:id="154"/>
    </w:p>
    <w:p w14:paraId="4DE4302C" w14:textId="77777777" w:rsidR="00EC1F17" w:rsidRPr="007B7A8B" w:rsidRDefault="00EC1F17">
      <w:pPr>
        <w:pStyle w:val="a3"/>
        <w:numPr>
          <w:ilvl w:val="0"/>
          <w:numId w:val="46"/>
        </w:numPr>
        <w:jc w:val="both"/>
      </w:pPr>
      <w:r w:rsidRPr="007B7A8B">
        <w:t>记录有关衡器的基本信息；</w:t>
      </w:r>
    </w:p>
    <w:p w14:paraId="4618E5CB" w14:textId="77777777" w:rsidR="00EC1F17" w:rsidRPr="007B7A8B" w:rsidRDefault="00EC1F17">
      <w:pPr>
        <w:pStyle w:val="a3"/>
        <w:numPr>
          <w:ilvl w:val="0"/>
          <w:numId w:val="46"/>
        </w:numPr>
        <w:jc w:val="both"/>
      </w:pPr>
      <w:r w:rsidRPr="007B7A8B">
        <w:t>将衡器按</w:t>
      </w:r>
      <w:r w:rsidRPr="007B7A8B">
        <w:t>GB/T 17626.2</w:t>
      </w:r>
      <w:r w:rsidRPr="007B7A8B">
        <w:t>的</w:t>
      </w:r>
      <w:r w:rsidRPr="007B7A8B">
        <w:t>7.2.2</w:t>
      </w:r>
      <w:r w:rsidRPr="007B7A8B">
        <w:t>（台式设备）或</w:t>
      </w:r>
      <w:r w:rsidRPr="007B7A8B">
        <w:t>7.2.3</w:t>
      </w:r>
      <w:r w:rsidRPr="007B7A8B">
        <w:t>（落地式设备）进行布置，接通电源，开机并预热（如适用）；</w:t>
      </w:r>
    </w:p>
    <w:p w14:paraId="44348678" w14:textId="4F7B9001" w:rsidR="00EC1F17" w:rsidRPr="007B7A8B" w:rsidRDefault="00EC1F17">
      <w:pPr>
        <w:pStyle w:val="a3"/>
        <w:numPr>
          <w:ilvl w:val="0"/>
          <w:numId w:val="46"/>
        </w:numPr>
        <w:jc w:val="both"/>
      </w:pPr>
      <w:r w:rsidRPr="007B7A8B">
        <w:t>进行一次预加载（</w:t>
      </w:r>
      <w:r w:rsidR="001B4333">
        <w:fldChar w:fldCharType="begin"/>
      </w:r>
      <w:r w:rsidR="001B4333">
        <w:instrText xml:space="preserve"> REF _Ref187149699 \r \h </w:instrText>
      </w:r>
      <w:r w:rsidR="001B4333">
        <w:fldChar w:fldCharType="separate"/>
      </w:r>
      <w:r w:rsidR="001B4333">
        <w:t>6.3</w:t>
      </w:r>
      <w:r w:rsidR="001B4333">
        <w:fldChar w:fldCharType="end"/>
      </w:r>
      <w:r w:rsidRPr="007B7A8B">
        <w:t>）；</w:t>
      </w:r>
      <w:r w:rsidRPr="007B7A8B">
        <w:t xml:space="preserve"> </w:t>
      </w:r>
    </w:p>
    <w:p w14:paraId="2E178EC0" w14:textId="77777777" w:rsidR="00EC1F17" w:rsidRPr="007B7A8B" w:rsidRDefault="00EC1F17">
      <w:pPr>
        <w:pStyle w:val="a3"/>
        <w:numPr>
          <w:ilvl w:val="0"/>
          <w:numId w:val="46"/>
        </w:numPr>
        <w:jc w:val="both"/>
      </w:pPr>
      <w:r w:rsidRPr="007B7A8B">
        <w:t>记录日期、时间、环境温度和湿度，</w:t>
      </w:r>
      <w:r w:rsidRPr="007B7A8B">
        <w:t>I</w:t>
      </w:r>
      <w:r w:rsidRPr="007B7A8B">
        <w:t>级衡器需要记录环境大气压强；</w:t>
      </w:r>
    </w:p>
    <w:p w14:paraId="58CC1777" w14:textId="54BE6A38" w:rsidR="00EC1F17" w:rsidRPr="007B7A8B" w:rsidRDefault="00EC1F17">
      <w:pPr>
        <w:pStyle w:val="a3"/>
        <w:numPr>
          <w:ilvl w:val="0"/>
          <w:numId w:val="46"/>
        </w:numPr>
        <w:jc w:val="both"/>
      </w:pPr>
      <w:r w:rsidRPr="007B7A8B">
        <w:lastRenderedPageBreak/>
        <w:t>在承载器上放一个</w:t>
      </w:r>
      <w:r w:rsidRPr="007B7A8B">
        <w:t>10</w:t>
      </w:r>
      <w:r w:rsidRPr="007B7A8B">
        <w:rPr>
          <w:i/>
          <w:iCs/>
        </w:rPr>
        <w:t xml:space="preserve"> e</w:t>
      </w:r>
      <w:r w:rsidRPr="007B7A8B">
        <w:t>的试验载荷，记录无干扰时衡器示值；</w:t>
      </w:r>
    </w:p>
    <w:p w14:paraId="15D1D364" w14:textId="77777777" w:rsidR="00EC1F17" w:rsidRPr="007B7A8B" w:rsidRDefault="00EC1F17">
      <w:pPr>
        <w:pStyle w:val="a3"/>
        <w:numPr>
          <w:ilvl w:val="0"/>
          <w:numId w:val="46"/>
        </w:numPr>
        <w:jc w:val="both"/>
      </w:pPr>
      <w:r w:rsidRPr="007B7A8B">
        <w:t>将静电放电（</w:t>
      </w:r>
      <w:r w:rsidRPr="007B7A8B">
        <w:t>ESD</w:t>
      </w:r>
      <w:r w:rsidRPr="007B7A8B">
        <w:t>）发生器电压设置为</w:t>
      </w:r>
      <w:r w:rsidRPr="007B7A8B">
        <w:t>2 kV</w:t>
      </w:r>
      <w:r w:rsidRPr="007B7A8B">
        <w:t>，极性为正，每隔</w:t>
      </w:r>
      <w:r w:rsidRPr="007B7A8B">
        <w:t>10 s</w:t>
      </w:r>
      <w:r w:rsidRPr="007B7A8B">
        <w:t>释放一次，放电次数</w:t>
      </w:r>
      <w:r w:rsidRPr="007B7A8B">
        <w:t>10</w:t>
      </w:r>
      <w:r w:rsidRPr="007B7A8B">
        <w:t>次；</w:t>
      </w:r>
    </w:p>
    <w:p w14:paraId="2DA74E0A" w14:textId="10AB21E0" w:rsidR="00EC1F17" w:rsidRPr="007B7A8B" w:rsidRDefault="00EC1F17">
      <w:pPr>
        <w:pStyle w:val="a3"/>
        <w:numPr>
          <w:ilvl w:val="0"/>
          <w:numId w:val="46"/>
        </w:numPr>
        <w:jc w:val="both"/>
      </w:pPr>
      <w:r w:rsidRPr="007B7A8B">
        <w:t>在</w:t>
      </w:r>
      <w:r w:rsidR="00E33618" w:rsidRPr="007B7A8B">
        <w:rPr>
          <w:rFonts w:hint="eastAsia"/>
        </w:rPr>
        <w:t>距离衡器样机中心点对面</w:t>
      </w:r>
      <w:r w:rsidR="00E33618" w:rsidRPr="007B7A8B">
        <w:rPr>
          <w:rFonts w:hint="eastAsia"/>
        </w:rPr>
        <w:t>0.1 m</w:t>
      </w:r>
      <w:r w:rsidR="00E33618" w:rsidRPr="007B7A8B">
        <w:rPr>
          <w:rFonts w:hint="eastAsia"/>
        </w:rPr>
        <w:t>处的水平耦合板边缘，施加</w:t>
      </w:r>
      <w:r w:rsidR="00E33618" w:rsidRPr="007B7A8B">
        <w:rPr>
          <w:rFonts w:hint="eastAsia"/>
        </w:rPr>
        <w:t>ESD</w:t>
      </w:r>
      <w:r w:rsidR="00E33618" w:rsidRPr="007B7A8B">
        <w:rPr>
          <w:rFonts w:hint="eastAsia"/>
        </w:rPr>
        <w:t>干扰，注意放电电极的长轴与水平耦合</w:t>
      </w:r>
      <w:proofErr w:type="gramStart"/>
      <w:r w:rsidR="00E33618" w:rsidRPr="007B7A8B">
        <w:rPr>
          <w:rFonts w:hint="eastAsia"/>
        </w:rPr>
        <w:t>板处于</w:t>
      </w:r>
      <w:proofErr w:type="gramEnd"/>
      <w:r w:rsidR="00E33618" w:rsidRPr="007B7A8B">
        <w:rPr>
          <w:rFonts w:hint="eastAsia"/>
        </w:rPr>
        <w:t>同一平面，并与水平耦合板的边缘垂直</w:t>
      </w:r>
      <w:r w:rsidR="009474F8" w:rsidRPr="007B7A8B">
        <w:rPr>
          <w:rFonts w:hint="eastAsia"/>
        </w:rPr>
        <w:t>。建议对衡器的所有面都施加</w:t>
      </w:r>
      <w:r w:rsidR="009474F8" w:rsidRPr="007B7A8B">
        <w:rPr>
          <w:rFonts w:hint="eastAsia"/>
        </w:rPr>
        <w:t>10</w:t>
      </w:r>
      <w:r w:rsidR="009474F8" w:rsidRPr="007B7A8B">
        <w:rPr>
          <w:rFonts w:hint="eastAsia"/>
        </w:rPr>
        <w:t>次</w:t>
      </w:r>
      <w:r w:rsidR="009474F8" w:rsidRPr="007B7A8B">
        <w:rPr>
          <w:rFonts w:hint="eastAsia"/>
        </w:rPr>
        <w:t>ESD</w:t>
      </w:r>
      <w:r w:rsidR="009474F8" w:rsidRPr="007B7A8B">
        <w:rPr>
          <w:rFonts w:hint="eastAsia"/>
        </w:rPr>
        <w:t>干扰试验</w:t>
      </w:r>
      <w:r w:rsidRPr="007B7A8B">
        <w:t>；</w:t>
      </w:r>
    </w:p>
    <w:p w14:paraId="06699DA5" w14:textId="4F89899C" w:rsidR="00EC1F17" w:rsidRPr="007B7A8B" w:rsidRDefault="009474F8">
      <w:pPr>
        <w:pStyle w:val="a3"/>
        <w:numPr>
          <w:ilvl w:val="0"/>
          <w:numId w:val="46"/>
        </w:numPr>
        <w:jc w:val="both"/>
      </w:pPr>
      <w:r w:rsidRPr="007B7A8B">
        <w:rPr>
          <w:rFonts w:hint="eastAsia"/>
        </w:rPr>
        <w:t>每</w:t>
      </w:r>
      <w:r w:rsidR="00EC1F17" w:rsidRPr="007B7A8B">
        <w:t>10</w:t>
      </w:r>
      <w:r w:rsidR="00EC1F17" w:rsidRPr="007B7A8B">
        <w:t>次放电结束后，记录衡器示值相对于无干扰时变化最大的示值。如果衡器出现了大于</w:t>
      </w:r>
      <w:r w:rsidR="00EC1F17" w:rsidRPr="007B7A8B">
        <w:rPr>
          <w:i/>
          <w:iCs/>
        </w:rPr>
        <w:t>e</w:t>
      </w:r>
      <w:r w:rsidR="00EC1F17" w:rsidRPr="007B7A8B">
        <w:t>的示值误差，且未产生恰当的响应，</w:t>
      </w:r>
      <w:r w:rsidRPr="007B7A8B">
        <w:rPr>
          <w:rFonts w:hint="eastAsia"/>
        </w:rPr>
        <w:t>应记录此时衡器和</w:t>
      </w:r>
      <w:r w:rsidRPr="007B7A8B">
        <w:rPr>
          <w:rFonts w:hint="eastAsia"/>
        </w:rPr>
        <w:t>ESD</w:t>
      </w:r>
      <w:r w:rsidRPr="007B7A8B">
        <w:rPr>
          <w:rFonts w:hint="eastAsia"/>
        </w:rPr>
        <w:t>干扰的相对位置，</w:t>
      </w:r>
      <w:r w:rsidR="00E33618" w:rsidRPr="007B7A8B">
        <w:rPr>
          <w:rFonts w:hint="eastAsia"/>
        </w:rPr>
        <w:t>判断</w:t>
      </w:r>
      <w:r w:rsidR="00EC1F17" w:rsidRPr="007B7A8B">
        <w:t>衡器样机未通过试验，否则试验继续；</w:t>
      </w:r>
    </w:p>
    <w:p w14:paraId="1CD16569" w14:textId="5A98C864" w:rsidR="00EC1F17" w:rsidRPr="007B7A8B" w:rsidRDefault="00EC1F17">
      <w:pPr>
        <w:pStyle w:val="a3"/>
        <w:numPr>
          <w:ilvl w:val="0"/>
          <w:numId w:val="46"/>
        </w:numPr>
        <w:jc w:val="both"/>
      </w:pPr>
      <w:r w:rsidRPr="007B7A8B">
        <w:t>将</w:t>
      </w:r>
      <w:r w:rsidRPr="007B7A8B">
        <w:t>ESD</w:t>
      </w:r>
      <w:r w:rsidRPr="007B7A8B">
        <w:t>发生器极性设置为负，重复</w:t>
      </w:r>
      <w:r w:rsidR="00E33618" w:rsidRPr="007B7A8B">
        <w:rPr>
          <w:rFonts w:hint="eastAsia"/>
        </w:rPr>
        <w:t>7</w:t>
      </w:r>
      <w:r w:rsidRPr="007B7A8B">
        <w:t xml:space="preserve">) ~ </w:t>
      </w:r>
      <w:r w:rsidR="00E33618" w:rsidRPr="007B7A8B">
        <w:rPr>
          <w:rFonts w:hint="eastAsia"/>
        </w:rPr>
        <w:t>8</w:t>
      </w:r>
      <w:r w:rsidRPr="007B7A8B">
        <w:t>)</w:t>
      </w:r>
      <w:r w:rsidRPr="007B7A8B">
        <w:t>；</w:t>
      </w:r>
    </w:p>
    <w:p w14:paraId="669DF66F" w14:textId="786692C0" w:rsidR="00E33618" w:rsidRPr="007B7A8B" w:rsidRDefault="00E33618">
      <w:pPr>
        <w:pStyle w:val="a3"/>
        <w:numPr>
          <w:ilvl w:val="0"/>
          <w:numId w:val="46"/>
        </w:numPr>
        <w:jc w:val="both"/>
      </w:pPr>
      <w:r w:rsidRPr="007B7A8B">
        <w:rPr>
          <w:rFonts w:hint="eastAsia"/>
        </w:rPr>
        <w:t>将</w:t>
      </w:r>
      <w:r w:rsidRPr="007B7A8B">
        <w:rPr>
          <w:rFonts w:hint="eastAsia"/>
        </w:rPr>
        <w:t>ESD</w:t>
      </w:r>
      <w:r w:rsidRPr="007B7A8B">
        <w:rPr>
          <w:rFonts w:hint="eastAsia"/>
        </w:rPr>
        <w:t>发生器电压设置为</w:t>
      </w:r>
      <w:r w:rsidRPr="007B7A8B">
        <w:rPr>
          <w:rFonts w:hint="eastAsia"/>
        </w:rPr>
        <w:t>4 kV</w:t>
      </w:r>
      <w:r w:rsidRPr="007B7A8B">
        <w:rPr>
          <w:rFonts w:hint="eastAsia"/>
        </w:rPr>
        <w:t>，极性为正，重复</w:t>
      </w:r>
      <w:r w:rsidRPr="007B7A8B">
        <w:rPr>
          <w:rFonts w:hint="eastAsia"/>
        </w:rPr>
        <w:t>7)~ 9)</w:t>
      </w:r>
      <w:r w:rsidRPr="007B7A8B">
        <w:rPr>
          <w:rFonts w:hint="eastAsia"/>
        </w:rPr>
        <w:t>；</w:t>
      </w:r>
    </w:p>
    <w:p w14:paraId="5DFFA92D" w14:textId="50A186BA" w:rsidR="00E33618" w:rsidRPr="007B7A8B" w:rsidRDefault="00E33618">
      <w:pPr>
        <w:pStyle w:val="a3"/>
        <w:numPr>
          <w:ilvl w:val="0"/>
          <w:numId w:val="46"/>
        </w:numPr>
        <w:jc w:val="both"/>
      </w:pPr>
      <w:r w:rsidRPr="007B7A8B">
        <w:rPr>
          <w:rFonts w:hint="eastAsia"/>
        </w:rPr>
        <w:t>将</w:t>
      </w:r>
      <w:r w:rsidRPr="007B7A8B">
        <w:rPr>
          <w:rFonts w:hint="eastAsia"/>
        </w:rPr>
        <w:t>ESD</w:t>
      </w:r>
      <w:r w:rsidRPr="007B7A8B">
        <w:rPr>
          <w:rFonts w:hint="eastAsia"/>
        </w:rPr>
        <w:t>发生器电压设置为</w:t>
      </w:r>
      <w:r w:rsidRPr="007B7A8B">
        <w:rPr>
          <w:rFonts w:hint="eastAsia"/>
        </w:rPr>
        <w:t>6 kV</w:t>
      </w:r>
      <w:r w:rsidRPr="007B7A8B">
        <w:rPr>
          <w:rFonts w:hint="eastAsia"/>
        </w:rPr>
        <w:t>，极性为正，重复</w:t>
      </w:r>
      <w:r w:rsidRPr="007B7A8B">
        <w:rPr>
          <w:rFonts w:hint="eastAsia"/>
        </w:rPr>
        <w:t>7)~ 9)</w:t>
      </w:r>
      <w:r w:rsidRPr="007B7A8B">
        <w:rPr>
          <w:rFonts w:hint="eastAsia"/>
        </w:rPr>
        <w:t>；</w:t>
      </w:r>
    </w:p>
    <w:p w14:paraId="09BCD4D1" w14:textId="638167DA" w:rsidR="00E33618" w:rsidRPr="007B7A8B" w:rsidRDefault="00E33618">
      <w:pPr>
        <w:pStyle w:val="a3"/>
        <w:numPr>
          <w:ilvl w:val="0"/>
          <w:numId w:val="46"/>
        </w:numPr>
        <w:jc w:val="both"/>
      </w:pPr>
      <w:r w:rsidRPr="007B7A8B">
        <w:t>将静电放电（</w:t>
      </w:r>
      <w:r w:rsidRPr="007B7A8B">
        <w:t>ESD</w:t>
      </w:r>
      <w:r w:rsidRPr="007B7A8B">
        <w:t>）发生器电压设置为</w:t>
      </w:r>
      <w:r w:rsidRPr="007B7A8B">
        <w:t>2 kV</w:t>
      </w:r>
      <w:r w:rsidRPr="007B7A8B">
        <w:t>，极性为正；</w:t>
      </w:r>
    </w:p>
    <w:p w14:paraId="3CE43A08" w14:textId="1C06201F" w:rsidR="00E33618" w:rsidRPr="007B7A8B" w:rsidRDefault="00E33618">
      <w:pPr>
        <w:pStyle w:val="a3"/>
        <w:numPr>
          <w:ilvl w:val="0"/>
          <w:numId w:val="46"/>
        </w:numPr>
        <w:jc w:val="both"/>
      </w:pPr>
      <w:r w:rsidRPr="007B7A8B">
        <w:rPr>
          <w:rFonts w:hint="eastAsia"/>
        </w:rPr>
        <w:t>将垂直耦合板平行于衡器放置，并与衡器保持</w:t>
      </w:r>
      <w:r w:rsidRPr="007B7A8B">
        <w:rPr>
          <w:rFonts w:hint="eastAsia"/>
        </w:rPr>
        <w:t>0.1 m</w:t>
      </w:r>
      <w:r w:rsidRPr="007B7A8B">
        <w:rPr>
          <w:rFonts w:hint="eastAsia"/>
        </w:rPr>
        <w:t>的距离，在耦合板的一个垂直变的中心施加</w:t>
      </w:r>
      <w:r w:rsidRPr="007B7A8B">
        <w:rPr>
          <w:rFonts w:hint="eastAsia"/>
        </w:rPr>
        <w:t>ESD</w:t>
      </w:r>
      <w:r w:rsidRPr="007B7A8B">
        <w:rPr>
          <w:rFonts w:hint="eastAsia"/>
        </w:rPr>
        <w:t>干扰，</w:t>
      </w:r>
      <w:r w:rsidR="009474F8" w:rsidRPr="007B7A8B">
        <w:rPr>
          <w:rFonts w:hint="eastAsia"/>
        </w:rPr>
        <w:t>注意放电电极的长轴与垂直耦合</w:t>
      </w:r>
      <w:proofErr w:type="gramStart"/>
      <w:r w:rsidR="009474F8" w:rsidRPr="007B7A8B">
        <w:rPr>
          <w:rFonts w:hint="eastAsia"/>
        </w:rPr>
        <w:t>板处于</w:t>
      </w:r>
      <w:proofErr w:type="gramEnd"/>
      <w:r w:rsidR="009474F8" w:rsidRPr="007B7A8B">
        <w:rPr>
          <w:rFonts w:hint="eastAsia"/>
        </w:rPr>
        <w:t>同一平面，并与垂直耦合板的边缘垂直。建议通过调整耦合板的位置，使衡器四面的不同位置都受到</w:t>
      </w:r>
      <w:r w:rsidR="009474F8" w:rsidRPr="007B7A8B">
        <w:rPr>
          <w:rFonts w:hint="eastAsia"/>
        </w:rPr>
        <w:t>ESD</w:t>
      </w:r>
      <w:r w:rsidR="009474F8" w:rsidRPr="007B7A8B">
        <w:rPr>
          <w:rFonts w:hint="eastAsia"/>
        </w:rPr>
        <w:t>干扰试验（因为耦合</w:t>
      </w:r>
      <w:proofErr w:type="gramStart"/>
      <w:r w:rsidR="009474F8" w:rsidRPr="007B7A8B">
        <w:rPr>
          <w:rFonts w:hint="eastAsia"/>
        </w:rPr>
        <w:t>板可能</w:t>
      </w:r>
      <w:proofErr w:type="gramEnd"/>
      <w:r w:rsidR="009474F8" w:rsidRPr="007B7A8B">
        <w:rPr>
          <w:rFonts w:hint="eastAsia"/>
        </w:rPr>
        <w:t>只覆盖了衡器</w:t>
      </w:r>
      <w:r w:rsidR="009474F8" w:rsidRPr="007B7A8B">
        <w:rPr>
          <w:rFonts w:hint="eastAsia"/>
        </w:rPr>
        <w:t>0.5 m</w:t>
      </w:r>
      <w:r w:rsidR="009474F8" w:rsidRPr="007B7A8B">
        <w:rPr>
          <w:rFonts w:hint="eastAsia"/>
        </w:rPr>
        <w:t>×</w:t>
      </w:r>
      <w:r w:rsidR="009474F8" w:rsidRPr="007B7A8B">
        <w:rPr>
          <w:rFonts w:hint="eastAsia"/>
        </w:rPr>
        <w:t>0.5 m</w:t>
      </w:r>
      <w:r w:rsidR="009474F8" w:rsidRPr="007B7A8B">
        <w:rPr>
          <w:rFonts w:hint="eastAsia"/>
        </w:rPr>
        <w:t>的表面）</w:t>
      </w:r>
      <w:r w:rsidRPr="007B7A8B">
        <w:rPr>
          <w:rFonts w:hint="eastAsia"/>
        </w:rPr>
        <w:t>；</w:t>
      </w:r>
    </w:p>
    <w:p w14:paraId="6B03702C" w14:textId="1F8C2B2F" w:rsidR="009474F8" w:rsidRPr="007B7A8B" w:rsidRDefault="009474F8">
      <w:pPr>
        <w:pStyle w:val="a3"/>
        <w:numPr>
          <w:ilvl w:val="0"/>
          <w:numId w:val="46"/>
        </w:numPr>
        <w:jc w:val="both"/>
      </w:pPr>
      <w:r w:rsidRPr="007B7A8B">
        <w:rPr>
          <w:rFonts w:hint="eastAsia"/>
        </w:rPr>
        <w:t>每</w:t>
      </w:r>
      <w:r w:rsidRPr="007B7A8B">
        <w:t>10</w:t>
      </w:r>
      <w:r w:rsidRPr="007B7A8B">
        <w:t>次放电结束后，记录衡器示值相对于无干扰时变化最大的示值。如果衡器出现了大于</w:t>
      </w:r>
      <w:r w:rsidRPr="007B7A8B">
        <w:rPr>
          <w:i/>
          <w:iCs/>
        </w:rPr>
        <w:t>e</w:t>
      </w:r>
      <w:r w:rsidRPr="007B7A8B">
        <w:t>的示值误差，且未产生恰当的响应，</w:t>
      </w:r>
      <w:r w:rsidRPr="007B7A8B">
        <w:rPr>
          <w:rFonts w:hint="eastAsia"/>
        </w:rPr>
        <w:t>应记录此时衡器和</w:t>
      </w:r>
      <w:r w:rsidRPr="007B7A8B">
        <w:rPr>
          <w:rFonts w:hint="eastAsia"/>
        </w:rPr>
        <w:t>ESD</w:t>
      </w:r>
      <w:r w:rsidRPr="007B7A8B">
        <w:rPr>
          <w:rFonts w:hint="eastAsia"/>
        </w:rPr>
        <w:t>干扰的相对位置，判断</w:t>
      </w:r>
      <w:r w:rsidRPr="007B7A8B">
        <w:t>衡器样机未通过试验，否则试验继续</w:t>
      </w:r>
      <w:r w:rsidRPr="007B7A8B">
        <w:rPr>
          <w:rFonts w:hint="eastAsia"/>
        </w:rPr>
        <w:t>；</w:t>
      </w:r>
    </w:p>
    <w:p w14:paraId="523E5935" w14:textId="0F49A061" w:rsidR="009474F8" w:rsidRPr="007B7A8B" w:rsidRDefault="009474F8">
      <w:pPr>
        <w:pStyle w:val="a3"/>
        <w:numPr>
          <w:ilvl w:val="0"/>
          <w:numId w:val="46"/>
        </w:numPr>
        <w:jc w:val="both"/>
      </w:pPr>
      <w:r w:rsidRPr="007B7A8B">
        <w:t>将</w:t>
      </w:r>
      <w:r w:rsidRPr="007B7A8B">
        <w:t>ESD</w:t>
      </w:r>
      <w:r w:rsidRPr="007B7A8B">
        <w:t>发生器极性设置为负，重复</w:t>
      </w:r>
      <w:r w:rsidRPr="007B7A8B">
        <w:rPr>
          <w:rFonts w:hint="eastAsia"/>
        </w:rPr>
        <w:t>13</w:t>
      </w:r>
      <w:r w:rsidRPr="007B7A8B">
        <w:t xml:space="preserve">) ~ </w:t>
      </w:r>
      <w:r w:rsidRPr="007B7A8B">
        <w:rPr>
          <w:rFonts w:hint="eastAsia"/>
        </w:rPr>
        <w:t>14</w:t>
      </w:r>
      <w:r w:rsidRPr="007B7A8B">
        <w:t>)</w:t>
      </w:r>
      <w:r w:rsidRPr="007B7A8B">
        <w:t>；</w:t>
      </w:r>
    </w:p>
    <w:p w14:paraId="741CBAD5" w14:textId="77777777" w:rsidR="00147BC9" w:rsidRPr="007B7A8B" w:rsidRDefault="00EC1F17">
      <w:pPr>
        <w:pStyle w:val="a3"/>
        <w:numPr>
          <w:ilvl w:val="0"/>
          <w:numId w:val="46"/>
        </w:numPr>
        <w:jc w:val="both"/>
      </w:pPr>
      <w:r w:rsidRPr="007B7A8B">
        <w:t>将</w:t>
      </w:r>
      <w:r w:rsidRPr="007B7A8B">
        <w:t>ESD</w:t>
      </w:r>
      <w:r w:rsidRPr="007B7A8B">
        <w:t>发生器电压设置为</w:t>
      </w:r>
      <w:r w:rsidRPr="007B7A8B">
        <w:t>4</w:t>
      </w:r>
      <w:r w:rsidR="00147BC9" w:rsidRPr="007B7A8B">
        <w:rPr>
          <w:rFonts w:hint="eastAsia"/>
        </w:rPr>
        <w:t xml:space="preserve"> </w:t>
      </w:r>
      <w:r w:rsidRPr="007B7A8B">
        <w:t>kV</w:t>
      </w:r>
      <w:r w:rsidRPr="007B7A8B">
        <w:t>，极性为正，重复</w:t>
      </w:r>
      <w:r w:rsidR="009474F8" w:rsidRPr="007B7A8B">
        <w:rPr>
          <w:rFonts w:hint="eastAsia"/>
        </w:rPr>
        <w:t>13</w:t>
      </w:r>
      <w:r w:rsidRPr="007B7A8B">
        <w:t>) ~ 1</w:t>
      </w:r>
      <w:r w:rsidR="009474F8" w:rsidRPr="007B7A8B">
        <w:rPr>
          <w:rFonts w:hint="eastAsia"/>
        </w:rPr>
        <w:t>5</w:t>
      </w:r>
      <w:r w:rsidRPr="007B7A8B">
        <w:t>)</w:t>
      </w:r>
      <w:r w:rsidRPr="007B7A8B">
        <w:t>；</w:t>
      </w:r>
    </w:p>
    <w:p w14:paraId="0E52A727" w14:textId="4806AED4" w:rsidR="009474F8" w:rsidRPr="007B7A8B" w:rsidRDefault="00EC1F17">
      <w:pPr>
        <w:pStyle w:val="a3"/>
        <w:numPr>
          <w:ilvl w:val="0"/>
          <w:numId w:val="46"/>
        </w:numPr>
        <w:jc w:val="both"/>
      </w:pPr>
      <w:r w:rsidRPr="007B7A8B">
        <w:rPr>
          <w:rFonts w:cs="微软雅黑" w:hint="eastAsia"/>
        </w:rPr>
        <w:t>将</w:t>
      </w:r>
      <w:r w:rsidRPr="007B7A8B">
        <w:t>ESD</w:t>
      </w:r>
      <w:r w:rsidRPr="007B7A8B">
        <w:t>发生器电压设置为</w:t>
      </w:r>
      <w:r w:rsidRPr="007B7A8B">
        <w:t>6 kV</w:t>
      </w:r>
      <w:r w:rsidRPr="007B7A8B">
        <w:t>，极性为正，重复</w:t>
      </w:r>
      <w:r w:rsidR="009474F8" w:rsidRPr="007B7A8B">
        <w:t>13</w:t>
      </w:r>
      <w:r w:rsidRPr="007B7A8B">
        <w:t>) ~ 1</w:t>
      </w:r>
      <w:r w:rsidR="009474F8" w:rsidRPr="007B7A8B">
        <w:t>5</w:t>
      </w:r>
      <w:r w:rsidRPr="007B7A8B">
        <w:t>)</w:t>
      </w:r>
      <w:r w:rsidR="009474F8" w:rsidRPr="007B7A8B">
        <w:t>，直到衡器样机在静电干扰下的示值均不超过显著增差（</w:t>
      </w:r>
      <w:r w:rsidR="009474F8" w:rsidRPr="007B7A8B">
        <w:t xml:space="preserve">1 </w:t>
      </w:r>
      <w:r w:rsidR="009474F8" w:rsidRPr="007B7A8B">
        <w:rPr>
          <w:i/>
          <w:iCs/>
        </w:rPr>
        <w:t>e</w:t>
      </w:r>
      <w:r w:rsidR="009474F8" w:rsidRPr="007B7A8B">
        <w:t>），或对干扰导致的显著</w:t>
      </w:r>
      <w:proofErr w:type="gramStart"/>
      <w:r w:rsidR="009474F8" w:rsidRPr="007B7A8B">
        <w:t>增差做出</w:t>
      </w:r>
      <w:proofErr w:type="gramEnd"/>
      <w:r w:rsidR="009474F8" w:rsidRPr="007B7A8B">
        <w:t>响应</w:t>
      </w:r>
      <w:r w:rsidR="00E566C5" w:rsidRPr="007B7A8B">
        <w:rPr>
          <w:rFonts w:hint="eastAsia"/>
        </w:rPr>
        <w:t>。</w:t>
      </w:r>
      <w:r w:rsidR="00147BC9" w:rsidRPr="007B7A8B">
        <w:rPr>
          <w:rFonts w:hint="eastAsia"/>
        </w:rPr>
        <w:t>判断衡器通过试验</w:t>
      </w:r>
      <w:r w:rsidR="009474F8" w:rsidRPr="007B7A8B">
        <w:t>。</w:t>
      </w:r>
    </w:p>
    <w:p w14:paraId="677D010B" w14:textId="4F9D2CEB" w:rsidR="009474F8" w:rsidRPr="007B7A8B" w:rsidRDefault="009474F8" w:rsidP="009474F8">
      <w:pPr>
        <w:pStyle w:val="a3"/>
        <w:numPr>
          <w:ilvl w:val="0"/>
          <w:numId w:val="0"/>
        </w:numPr>
        <w:ind w:firstLine="420"/>
        <w:jc w:val="both"/>
      </w:pPr>
      <w:r w:rsidRPr="007B7A8B">
        <w:rPr>
          <w:rFonts w:hint="eastAsia"/>
        </w:rPr>
        <w:t>注</w:t>
      </w:r>
      <w:r w:rsidR="00843BE1" w:rsidRPr="007B7A8B">
        <w:rPr>
          <w:rFonts w:hint="eastAsia"/>
        </w:rPr>
        <w:t>1</w:t>
      </w:r>
      <w:r w:rsidRPr="007B7A8B">
        <w:rPr>
          <w:rFonts w:hint="eastAsia"/>
        </w:rPr>
        <w:t>：如果衡器的电源没有地线，则应适当延长</w:t>
      </w:r>
      <w:r w:rsidRPr="007B7A8B">
        <w:rPr>
          <w:rFonts w:hint="eastAsia"/>
        </w:rPr>
        <w:t>ESD</w:t>
      </w:r>
      <w:r w:rsidRPr="007B7A8B">
        <w:rPr>
          <w:rFonts w:hint="eastAsia"/>
        </w:rPr>
        <w:t>干扰的施加间隔，使衡</w:t>
      </w:r>
      <w:r w:rsidRPr="007B7A8B">
        <w:rPr>
          <w:rFonts w:hint="eastAsia"/>
        </w:rPr>
        <w:lastRenderedPageBreak/>
        <w:t>器在下一次</w:t>
      </w:r>
      <w:r w:rsidRPr="007B7A8B">
        <w:rPr>
          <w:rFonts w:hint="eastAsia"/>
        </w:rPr>
        <w:t>ESD</w:t>
      </w:r>
      <w:r w:rsidRPr="007B7A8B">
        <w:rPr>
          <w:rFonts w:hint="eastAsia"/>
        </w:rPr>
        <w:t>干扰前，能够充分放电。</w:t>
      </w:r>
    </w:p>
    <w:p w14:paraId="7DFD41E6" w14:textId="428BDCE0" w:rsidR="00843BE1" w:rsidRPr="007B7A8B" w:rsidRDefault="00843BE1" w:rsidP="00843BE1">
      <w:pPr>
        <w:spacing w:line="360" w:lineRule="auto"/>
        <w:ind w:firstLine="420"/>
        <w:rPr>
          <w:rFonts w:ascii="Times New Roman" w:eastAsia="宋体" w:hAnsi="Times New Roman"/>
          <w:sz w:val="24"/>
          <w:szCs w:val="24"/>
        </w:rPr>
      </w:pPr>
      <w:r w:rsidRPr="007B7A8B">
        <w:rPr>
          <w:rFonts w:ascii="Times New Roman" w:eastAsia="宋体" w:hAnsi="Times New Roman" w:cs="微软雅黑" w:hint="eastAsia"/>
          <w:sz w:val="24"/>
          <w:szCs w:val="24"/>
        </w:rPr>
        <w:t>注</w:t>
      </w:r>
      <w:r w:rsidRPr="007B7A8B">
        <w:rPr>
          <w:rFonts w:ascii="Times New Roman" w:eastAsia="宋体" w:hAnsi="Times New Roman" w:cs="微软雅黑" w:hint="eastAsia"/>
          <w:sz w:val="24"/>
          <w:szCs w:val="24"/>
        </w:rPr>
        <w:t>2</w:t>
      </w:r>
      <w:r w:rsidRPr="007B7A8B">
        <w:rPr>
          <w:rFonts w:ascii="Times New Roman" w:eastAsia="宋体" w:hAnsi="Times New Roman" w:hint="eastAsia"/>
          <w:sz w:val="24"/>
          <w:szCs w:val="24"/>
        </w:rPr>
        <w:t>：如果衡器在干扰过程中示值闪烁，且既不能读数也不能传输、存储和打印示值，则不认为衡器产生了显著增差。</w:t>
      </w:r>
    </w:p>
    <w:p w14:paraId="2BD40717" w14:textId="5F093291" w:rsidR="00CC1CF0" w:rsidRPr="007B7A8B" w:rsidRDefault="00CC1CF0" w:rsidP="00CC1CF0">
      <w:pPr>
        <w:pStyle w:val="a2"/>
        <w:rPr>
          <w:szCs w:val="24"/>
        </w:rPr>
      </w:pPr>
      <w:bookmarkStart w:id="155" w:name="_Ref196397520"/>
      <w:bookmarkStart w:id="156" w:name="_Toc207570254"/>
      <w:r w:rsidRPr="007B7A8B">
        <w:rPr>
          <w:rFonts w:hint="eastAsia"/>
          <w:szCs w:val="24"/>
        </w:rPr>
        <w:t>辐射电磁场抗扰度试验</w:t>
      </w:r>
      <w:bookmarkEnd w:id="155"/>
      <w:bookmarkEnd w:id="156"/>
    </w:p>
    <w:p w14:paraId="063D4AB1" w14:textId="48FAB976" w:rsidR="00275F5F" w:rsidRPr="007B7A8B" w:rsidRDefault="001C7546" w:rsidP="00275F5F">
      <w:pPr>
        <w:spacing w:line="360" w:lineRule="auto"/>
        <w:ind w:firstLine="420"/>
        <w:rPr>
          <w:rFonts w:ascii="Times New Roman" w:eastAsia="宋体" w:hAnsi="Times New Roman"/>
          <w:sz w:val="24"/>
          <w:szCs w:val="24"/>
        </w:rPr>
      </w:pPr>
      <w:r w:rsidRPr="007B7A8B">
        <w:rPr>
          <w:rFonts w:ascii="Times New Roman" w:eastAsia="宋体" w:hAnsi="Times New Roman"/>
          <w:sz w:val="24"/>
          <w:szCs w:val="24"/>
        </w:rPr>
        <w:t>本试验</w:t>
      </w:r>
      <w:r w:rsidRPr="007B7A8B">
        <w:rPr>
          <w:rFonts w:ascii="Times New Roman" w:eastAsia="宋体" w:hAnsi="Times New Roman" w:hint="eastAsia"/>
          <w:sz w:val="24"/>
          <w:szCs w:val="24"/>
        </w:rPr>
        <w:t>考察</w:t>
      </w:r>
      <w:r w:rsidRPr="007B7A8B">
        <w:rPr>
          <w:rFonts w:ascii="Times New Roman" w:eastAsia="宋体" w:hAnsi="Times New Roman"/>
          <w:sz w:val="24"/>
          <w:szCs w:val="24"/>
        </w:rPr>
        <w:t>EUT</w:t>
      </w:r>
      <w:r w:rsidRPr="007B7A8B">
        <w:rPr>
          <w:rFonts w:ascii="Times New Roman" w:eastAsia="宋体" w:hAnsi="Times New Roman"/>
          <w:sz w:val="24"/>
          <w:szCs w:val="24"/>
        </w:rPr>
        <w:t>暴露在规定的</w:t>
      </w:r>
      <w:r w:rsidRPr="007B7A8B">
        <w:rPr>
          <w:rFonts w:ascii="Times New Roman" w:eastAsia="宋体" w:hAnsi="Times New Roman" w:hint="eastAsia"/>
          <w:sz w:val="24"/>
          <w:szCs w:val="24"/>
        </w:rPr>
        <w:t>辐射电磁场</w:t>
      </w:r>
      <w:r w:rsidR="003635EA" w:rsidRPr="007B7A8B">
        <w:rPr>
          <w:rFonts w:ascii="Times New Roman" w:eastAsia="宋体" w:hAnsi="Times New Roman" w:hint="eastAsia"/>
          <w:sz w:val="24"/>
          <w:szCs w:val="24"/>
        </w:rPr>
        <w:t>干扰下</w:t>
      </w:r>
      <w:r w:rsidRPr="007B7A8B">
        <w:rPr>
          <w:rFonts w:ascii="Times New Roman" w:eastAsia="宋体" w:hAnsi="Times New Roman" w:hint="eastAsia"/>
          <w:sz w:val="24"/>
          <w:szCs w:val="24"/>
        </w:rPr>
        <w:t>的性能。</w:t>
      </w:r>
    </w:p>
    <w:p w14:paraId="49F751B1" w14:textId="545897C0" w:rsidR="001C7546" w:rsidRPr="00B8482E" w:rsidRDefault="00275F5F" w:rsidP="007A312A">
      <w:pPr>
        <w:pStyle w:val="af5"/>
        <w:ind w:firstLine="480"/>
        <w:rPr>
          <w:rFonts w:ascii="Times New Roman" w:eastAsia="宋体" w:hAnsi="Times New Roman"/>
          <w:sz w:val="24"/>
          <w:szCs w:val="24"/>
        </w:rPr>
      </w:pPr>
      <w:r w:rsidRPr="007B7A8B">
        <w:rPr>
          <w:rFonts w:ascii="Times New Roman" w:eastAsia="宋体" w:hAnsi="Times New Roman"/>
          <w:sz w:val="24"/>
          <w:szCs w:val="24"/>
        </w:rPr>
        <w:t>OIML R76</w:t>
      </w:r>
      <w:r w:rsidR="00967A23">
        <w:rPr>
          <w:rFonts w:ascii="Times New Roman" w:eastAsia="宋体" w:hAnsi="Times New Roman" w:hint="eastAsia"/>
          <w:sz w:val="24"/>
          <w:szCs w:val="24"/>
        </w:rPr>
        <w:t>-</w:t>
      </w:r>
      <w:r w:rsidR="00820CB7">
        <w:rPr>
          <w:rFonts w:ascii="Times New Roman" w:eastAsia="宋体" w:hAnsi="Times New Roman" w:hint="eastAsia"/>
          <w:sz w:val="24"/>
          <w:szCs w:val="24"/>
        </w:rPr>
        <w:t>1:</w:t>
      </w:r>
      <w:r w:rsidR="00967A23">
        <w:rPr>
          <w:rFonts w:ascii="Times New Roman" w:eastAsia="宋体" w:hAnsi="Times New Roman" w:hint="eastAsia"/>
          <w:sz w:val="24"/>
          <w:szCs w:val="24"/>
        </w:rPr>
        <w:t>2006</w:t>
      </w:r>
      <w:r w:rsidRPr="007B7A8B">
        <w:rPr>
          <w:rFonts w:ascii="Times New Roman" w:eastAsia="宋体" w:hAnsi="Times New Roman"/>
          <w:sz w:val="24"/>
          <w:szCs w:val="24"/>
        </w:rPr>
        <w:t>建议试验等级为</w:t>
      </w:r>
      <w:r w:rsidRPr="007B7A8B">
        <w:rPr>
          <w:rFonts w:ascii="Times New Roman" w:eastAsia="宋体" w:hAnsi="Times New Roman"/>
          <w:sz w:val="24"/>
          <w:szCs w:val="24"/>
        </w:rPr>
        <w:t>3</w:t>
      </w:r>
      <w:r w:rsidRPr="007B7A8B">
        <w:rPr>
          <w:rFonts w:ascii="Times New Roman" w:eastAsia="宋体" w:hAnsi="Times New Roman"/>
          <w:sz w:val="24"/>
          <w:szCs w:val="24"/>
        </w:rPr>
        <w:t>级，</w:t>
      </w:r>
      <w:r w:rsidR="001B4333">
        <w:rPr>
          <w:rFonts w:ascii="Times New Roman" w:eastAsia="宋体" w:hAnsi="Times New Roman" w:hint="eastAsia"/>
          <w:sz w:val="24"/>
          <w:szCs w:val="24"/>
        </w:rPr>
        <w:t>辐射电磁场频率</w:t>
      </w:r>
      <w:r w:rsidR="0057502F">
        <w:rPr>
          <w:rFonts w:ascii="Times New Roman" w:eastAsia="宋体" w:hAnsi="Times New Roman" w:hint="eastAsia"/>
          <w:sz w:val="24"/>
          <w:szCs w:val="24"/>
        </w:rPr>
        <w:t>上限到</w:t>
      </w:r>
      <w:r w:rsidR="0057502F">
        <w:rPr>
          <w:rFonts w:ascii="Times New Roman" w:eastAsia="宋体" w:hAnsi="Times New Roman" w:hint="eastAsia"/>
          <w:sz w:val="24"/>
          <w:szCs w:val="24"/>
        </w:rPr>
        <w:t>2</w:t>
      </w:r>
      <w:r w:rsidR="001B4333">
        <w:rPr>
          <w:rFonts w:ascii="Times New Roman" w:eastAsia="宋体" w:hAnsi="Times New Roman" w:hint="eastAsia"/>
          <w:sz w:val="24"/>
          <w:szCs w:val="24"/>
        </w:rPr>
        <w:t xml:space="preserve"> GHz</w:t>
      </w:r>
      <w:r w:rsidR="001B4333">
        <w:rPr>
          <w:rFonts w:ascii="Times New Roman" w:eastAsia="宋体" w:hAnsi="Times New Roman" w:hint="eastAsia"/>
          <w:sz w:val="24"/>
          <w:szCs w:val="24"/>
        </w:rPr>
        <w:t>，</w:t>
      </w:r>
      <w:r w:rsidR="00B8482E">
        <w:rPr>
          <w:rFonts w:ascii="Times New Roman" w:eastAsia="宋体" w:hAnsi="Times New Roman" w:hint="eastAsia"/>
          <w:sz w:val="24"/>
          <w:szCs w:val="24"/>
        </w:rPr>
        <w:t>对应严重电磁辐射环境；</w:t>
      </w:r>
      <w:r w:rsidR="001B4333">
        <w:rPr>
          <w:rFonts w:ascii="Times New Roman" w:eastAsia="宋体" w:hAnsi="Times New Roman" w:hint="eastAsia"/>
          <w:sz w:val="24"/>
          <w:szCs w:val="24"/>
        </w:rPr>
        <w:t>OIML D11</w:t>
      </w:r>
      <w:r w:rsidR="00820CB7">
        <w:rPr>
          <w:rFonts w:ascii="Times New Roman" w:eastAsia="宋体" w:hAnsi="Times New Roman" w:hint="eastAsia"/>
          <w:sz w:val="24"/>
          <w:szCs w:val="24"/>
        </w:rPr>
        <w:t>:</w:t>
      </w:r>
      <w:r w:rsidR="00967A23">
        <w:rPr>
          <w:rFonts w:ascii="Times New Roman" w:eastAsia="宋体" w:hAnsi="Times New Roman" w:hint="eastAsia"/>
          <w:sz w:val="24"/>
          <w:szCs w:val="24"/>
        </w:rPr>
        <w:t>201</w:t>
      </w:r>
      <w:r w:rsidR="00820CB7">
        <w:rPr>
          <w:rFonts w:ascii="Times New Roman" w:eastAsia="宋体" w:hAnsi="Times New Roman" w:hint="eastAsia"/>
          <w:sz w:val="24"/>
          <w:szCs w:val="24"/>
        </w:rPr>
        <w:t>3</w:t>
      </w:r>
      <w:r w:rsidR="001B4333">
        <w:rPr>
          <w:rFonts w:ascii="Times New Roman" w:eastAsia="宋体" w:hAnsi="Times New Roman" w:hint="eastAsia"/>
          <w:sz w:val="24"/>
          <w:szCs w:val="24"/>
        </w:rPr>
        <w:t>建议试验</w:t>
      </w:r>
      <w:r w:rsidR="00054876">
        <w:rPr>
          <w:rFonts w:ascii="Times New Roman" w:eastAsia="宋体" w:hAnsi="Times New Roman" w:hint="eastAsia"/>
          <w:sz w:val="24"/>
          <w:szCs w:val="24"/>
        </w:rPr>
        <w:t>等级为</w:t>
      </w:r>
      <w:r w:rsidR="00054876">
        <w:rPr>
          <w:rFonts w:ascii="Times New Roman" w:eastAsia="宋体" w:hAnsi="Times New Roman" w:hint="eastAsia"/>
          <w:sz w:val="24"/>
          <w:szCs w:val="24"/>
        </w:rPr>
        <w:t>3</w:t>
      </w:r>
      <w:r w:rsidR="00054876">
        <w:rPr>
          <w:rFonts w:ascii="Times New Roman" w:eastAsia="宋体" w:hAnsi="Times New Roman" w:hint="eastAsia"/>
          <w:sz w:val="24"/>
          <w:szCs w:val="24"/>
        </w:rPr>
        <w:t>级或</w:t>
      </w:r>
      <w:r w:rsidR="00054876">
        <w:rPr>
          <w:rFonts w:ascii="Times New Roman" w:eastAsia="宋体" w:hAnsi="Times New Roman" w:hint="eastAsia"/>
          <w:sz w:val="24"/>
          <w:szCs w:val="24"/>
        </w:rPr>
        <w:t>4</w:t>
      </w:r>
      <w:r w:rsidR="00054876">
        <w:rPr>
          <w:rFonts w:ascii="Times New Roman" w:eastAsia="宋体" w:hAnsi="Times New Roman" w:hint="eastAsia"/>
          <w:sz w:val="24"/>
          <w:szCs w:val="24"/>
        </w:rPr>
        <w:t>级，</w:t>
      </w:r>
      <w:r w:rsidR="00B8482E">
        <w:rPr>
          <w:rFonts w:ascii="Times New Roman" w:eastAsia="宋体" w:hAnsi="Times New Roman" w:hint="eastAsia"/>
          <w:sz w:val="24"/>
          <w:szCs w:val="24"/>
        </w:rPr>
        <w:t>其中</w:t>
      </w:r>
      <w:r w:rsidR="00B8482E">
        <w:rPr>
          <w:rFonts w:ascii="Times New Roman" w:eastAsia="宋体" w:hAnsi="Times New Roman" w:hint="eastAsia"/>
          <w:sz w:val="24"/>
          <w:szCs w:val="24"/>
        </w:rPr>
        <w:t>4</w:t>
      </w:r>
      <w:r w:rsidR="00B8482E">
        <w:rPr>
          <w:rFonts w:ascii="Times New Roman" w:eastAsia="宋体" w:hAnsi="Times New Roman" w:hint="eastAsia"/>
          <w:sz w:val="24"/>
          <w:szCs w:val="24"/>
        </w:rPr>
        <w:t>级对应距离设备</w:t>
      </w:r>
      <w:r w:rsidR="00B8482E">
        <w:rPr>
          <w:rFonts w:ascii="Times New Roman" w:eastAsia="宋体" w:hAnsi="Times New Roman" w:hint="eastAsia"/>
          <w:sz w:val="24"/>
          <w:szCs w:val="24"/>
        </w:rPr>
        <w:t>0.2 m~1 m</w:t>
      </w:r>
      <w:r w:rsidR="00B8482E">
        <w:rPr>
          <w:rFonts w:ascii="Times New Roman" w:eastAsia="宋体" w:hAnsi="Times New Roman" w:hint="eastAsia"/>
          <w:sz w:val="24"/>
          <w:szCs w:val="24"/>
        </w:rPr>
        <w:t>处存在便携式收发器或其他重大干扰源的情况，辐射电磁场频率范围</w:t>
      </w:r>
      <w:r w:rsidR="0057502F">
        <w:rPr>
          <w:rFonts w:ascii="Times New Roman" w:eastAsia="宋体" w:hAnsi="Times New Roman" w:hint="eastAsia"/>
          <w:sz w:val="24"/>
          <w:szCs w:val="24"/>
        </w:rPr>
        <w:t>到</w:t>
      </w:r>
      <w:r w:rsidR="00B8482E">
        <w:rPr>
          <w:rFonts w:ascii="Times New Roman" w:eastAsia="宋体" w:hAnsi="Times New Roman" w:hint="eastAsia"/>
          <w:sz w:val="24"/>
          <w:szCs w:val="24"/>
        </w:rPr>
        <w:t>3 GHz</w:t>
      </w:r>
      <w:r w:rsidR="00B8482E">
        <w:rPr>
          <w:rFonts w:ascii="Times New Roman" w:eastAsia="宋体" w:hAnsi="Times New Roman" w:hint="eastAsia"/>
          <w:sz w:val="24"/>
          <w:szCs w:val="24"/>
        </w:rPr>
        <w:t>，</w:t>
      </w:r>
      <w:r w:rsidR="00B8482E" w:rsidRPr="007B7A8B">
        <w:rPr>
          <w:rFonts w:ascii="Times New Roman" w:eastAsia="宋体" w:hAnsi="Times New Roman"/>
          <w:sz w:val="24"/>
          <w:szCs w:val="24"/>
        </w:rPr>
        <w:t>见</w:t>
      </w:r>
      <w:r w:rsidR="00B8482E" w:rsidRPr="00B8482E">
        <w:rPr>
          <w:rFonts w:ascii="Times New Roman" w:eastAsia="宋体" w:hAnsi="Times New Roman"/>
          <w:sz w:val="24"/>
          <w:szCs w:val="24"/>
        </w:rPr>
        <w:fldChar w:fldCharType="begin"/>
      </w:r>
      <w:r w:rsidR="00B8482E" w:rsidRPr="00B8482E">
        <w:rPr>
          <w:rFonts w:ascii="Times New Roman" w:eastAsia="宋体" w:hAnsi="Times New Roman"/>
          <w:sz w:val="24"/>
          <w:szCs w:val="24"/>
        </w:rPr>
        <w:instrText xml:space="preserve"> REF _Ref196390006 \h  \* MERGEFORMAT </w:instrText>
      </w:r>
      <w:r w:rsidR="00B8482E" w:rsidRPr="00B8482E">
        <w:rPr>
          <w:rFonts w:ascii="Times New Roman" w:eastAsia="宋体" w:hAnsi="Times New Roman"/>
          <w:sz w:val="24"/>
          <w:szCs w:val="24"/>
        </w:rPr>
      </w:r>
      <w:r w:rsidR="00B8482E" w:rsidRPr="00B8482E">
        <w:rPr>
          <w:rFonts w:ascii="Times New Roman" w:eastAsia="宋体" w:hAnsi="Times New Roman"/>
          <w:sz w:val="24"/>
          <w:szCs w:val="24"/>
        </w:rPr>
        <w:fldChar w:fldCharType="separate"/>
      </w:r>
      <w:r w:rsidR="00B8482E" w:rsidRPr="00B8482E">
        <w:rPr>
          <w:rFonts w:ascii="Times New Roman" w:eastAsia="宋体" w:hAnsi="Times New Roman"/>
          <w:sz w:val="24"/>
          <w:szCs w:val="24"/>
        </w:rPr>
        <w:t>表</w:t>
      </w:r>
      <w:r w:rsidR="00B8482E" w:rsidRPr="00B8482E">
        <w:rPr>
          <w:rFonts w:ascii="Times New Roman" w:eastAsia="宋体" w:hAnsi="Times New Roman"/>
          <w:sz w:val="24"/>
          <w:szCs w:val="24"/>
        </w:rPr>
        <w:t xml:space="preserve"> </w:t>
      </w:r>
      <w:r w:rsidR="00B8482E" w:rsidRPr="00B8482E">
        <w:rPr>
          <w:rFonts w:ascii="Times New Roman" w:eastAsia="宋体" w:hAnsi="Times New Roman"/>
          <w:noProof/>
          <w:sz w:val="24"/>
          <w:szCs w:val="24"/>
        </w:rPr>
        <w:t>9</w:t>
      </w:r>
      <w:r w:rsidR="00B8482E" w:rsidRPr="00B8482E">
        <w:rPr>
          <w:rFonts w:ascii="Times New Roman" w:eastAsia="宋体" w:hAnsi="Times New Roman"/>
          <w:sz w:val="24"/>
          <w:szCs w:val="24"/>
        </w:rPr>
        <w:fldChar w:fldCharType="end"/>
      </w:r>
      <w:r w:rsidR="00B8482E" w:rsidRPr="007B7A8B">
        <w:rPr>
          <w:rFonts w:ascii="Times New Roman" w:eastAsia="宋体" w:hAnsi="Times New Roman"/>
          <w:sz w:val="24"/>
          <w:szCs w:val="24"/>
        </w:rPr>
        <w:t>加粗部分。</w:t>
      </w:r>
      <w:r w:rsidR="00B8482E" w:rsidRPr="00820CB7">
        <w:rPr>
          <w:rFonts w:ascii="Times New Roman" w:eastAsia="宋体" w:hAnsi="Times New Roman" w:hint="eastAsia"/>
          <w:sz w:val="24"/>
          <w:szCs w:val="24"/>
        </w:rPr>
        <w:t>建议按照衡器实际</w:t>
      </w:r>
      <w:r w:rsidR="000A0AF4" w:rsidRPr="00820CB7">
        <w:rPr>
          <w:rFonts w:ascii="Times New Roman" w:eastAsia="宋体" w:hAnsi="Times New Roman" w:hint="eastAsia"/>
          <w:sz w:val="24"/>
          <w:szCs w:val="24"/>
        </w:rPr>
        <w:t>使用</w:t>
      </w:r>
      <w:r w:rsidR="00B8482E" w:rsidRPr="00820CB7">
        <w:rPr>
          <w:rFonts w:ascii="Times New Roman" w:eastAsia="宋体" w:hAnsi="Times New Roman" w:hint="eastAsia"/>
          <w:sz w:val="24"/>
          <w:szCs w:val="24"/>
        </w:rPr>
        <w:t>环境</w:t>
      </w:r>
      <w:r w:rsidR="000A0AF4" w:rsidRPr="00820CB7">
        <w:rPr>
          <w:rFonts w:ascii="Times New Roman" w:eastAsia="宋体" w:hAnsi="Times New Roman" w:hint="eastAsia"/>
          <w:sz w:val="24"/>
          <w:szCs w:val="24"/>
        </w:rPr>
        <w:t>、无线电辐射源与衡器的最小距离，以及衡器被无线通信辐射源（如手机、收发器等）利用导致欺诈的可能性等选择试验等级。</w:t>
      </w:r>
      <w:r w:rsidR="000B026D" w:rsidRPr="00820CB7">
        <w:rPr>
          <w:rFonts w:ascii="Times New Roman" w:eastAsia="宋体" w:hAnsi="Times New Roman" w:hint="eastAsia"/>
          <w:sz w:val="24"/>
          <w:szCs w:val="24"/>
        </w:rPr>
        <w:t>参考</w:t>
      </w:r>
      <w:r w:rsidR="00B8482E" w:rsidRPr="00820CB7">
        <w:rPr>
          <w:rFonts w:ascii="Times New Roman" w:eastAsia="宋体" w:hAnsi="Times New Roman" w:hint="eastAsia"/>
          <w:sz w:val="24"/>
          <w:szCs w:val="24"/>
        </w:rPr>
        <w:t>GB/T 17626.</w:t>
      </w:r>
      <w:r w:rsidR="000B026D" w:rsidRPr="00820CB7">
        <w:rPr>
          <w:rFonts w:ascii="Times New Roman" w:eastAsia="宋体" w:hAnsi="Times New Roman" w:hint="eastAsia"/>
          <w:sz w:val="24"/>
          <w:szCs w:val="24"/>
        </w:rPr>
        <w:t>3</w:t>
      </w:r>
      <w:r w:rsidR="00B8482E" w:rsidRPr="00820CB7">
        <w:rPr>
          <w:rFonts w:ascii="Times New Roman" w:eastAsia="宋体" w:hAnsi="Times New Roman" w:hint="eastAsia"/>
          <w:sz w:val="24"/>
          <w:szCs w:val="24"/>
        </w:rPr>
        <w:t>。</w:t>
      </w:r>
    </w:p>
    <w:p w14:paraId="51DDE950" w14:textId="5649D04A" w:rsidR="006415DC" w:rsidRPr="007B7A8B" w:rsidRDefault="006415DC" w:rsidP="006415DC">
      <w:pPr>
        <w:pStyle w:val="af5"/>
        <w:keepNext/>
        <w:ind w:firstLineChars="0" w:firstLine="0"/>
        <w:jc w:val="center"/>
        <w:rPr>
          <w:rFonts w:ascii="Times New Roman" w:eastAsia="宋体" w:hAnsi="Times New Roman"/>
          <w:sz w:val="21"/>
          <w:szCs w:val="21"/>
        </w:rPr>
      </w:pPr>
      <w:bookmarkStart w:id="157" w:name="_Ref196390006"/>
      <w:r w:rsidRPr="007B7A8B">
        <w:rPr>
          <w:rFonts w:ascii="Times New Roman" w:eastAsia="宋体" w:hAnsi="Times New Roman"/>
          <w:sz w:val="21"/>
          <w:szCs w:val="21"/>
        </w:rPr>
        <w:t>表</w:t>
      </w:r>
      <w:r w:rsidRPr="007B7A8B">
        <w:rPr>
          <w:rFonts w:ascii="Times New Roman" w:eastAsia="宋体" w:hAnsi="Times New Roman"/>
          <w:sz w:val="21"/>
          <w:szCs w:val="21"/>
        </w:rPr>
        <w:t xml:space="preserve"> </w:t>
      </w:r>
      <w:r w:rsidRPr="007B7A8B">
        <w:rPr>
          <w:rFonts w:ascii="Times New Roman" w:eastAsia="宋体" w:hAnsi="Times New Roman"/>
          <w:sz w:val="21"/>
          <w:szCs w:val="21"/>
        </w:rPr>
        <w:fldChar w:fldCharType="begin"/>
      </w:r>
      <w:r w:rsidRPr="007B7A8B">
        <w:rPr>
          <w:rFonts w:ascii="Times New Roman" w:eastAsia="宋体" w:hAnsi="Times New Roman"/>
          <w:sz w:val="21"/>
          <w:szCs w:val="21"/>
        </w:rPr>
        <w:instrText xml:space="preserve"> SEQ </w:instrText>
      </w:r>
      <w:r w:rsidRPr="007B7A8B">
        <w:rPr>
          <w:rFonts w:ascii="Times New Roman" w:eastAsia="宋体" w:hAnsi="Times New Roman"/>
          <w:sz w:val="21"/>
          <w:szCs w:val="21"/>
        </w:rPr>
        <w:instrText>表</w:instrText>
      </w:r>
      <w:r w:rsidRPr="007B7A8B">
        <w:rPr>
          <w:rFonts w:ascii="Times New Roman" w:eastAsia="宋体" w:hAnsi="Times New Roman"/>
          <w:sz w:val="21"/>
          <w:szCs w:val="21"/>
        </w:rPr>
        <w:instrText xml:space="preserve"> \* ARABIC </w:instrText>
      </w:r>
      <w:r w:rsidRPr="007B7A8B">
        <w:rPr>
          <w:rFonts w:ascii="Times New Roman" w:eastAsia="宋体" w:hAnsi="Times New Roman"/>
          <w:sz w:val="21"/>
          <w:szCs w:val="21"/>
        </w:rPr>
        <w:fldChar w:fldCharType="separate"/>
      </w:r>
      <w:r w:rsidR="004679C5" w:rsidRPr="007B7A8B">
        <w:rPr>
          <w:rFonts w:ascii="Times New Roman" w:eastAsia="宋体" w:hAnsi="Times New Roman"/>
          <w:noProof/>
          <w:sz w:val="21"/>
          <w:szCs w:val="21"/>
        </w:rPr>
        <w:t>9</w:t>
      </w:r>
      <w:r w:rsidRPr="007B7A8B">
        <w:rPr>
          <w:rFonts w:ascii="Times New Roman" w:eastAsia="宋体" w:hAnsi="Times New Roman"/>
          <w:sz w:val="21"/>
          <w:szCs w:val="21"/>
        </w:rPr>
        <w:fldChar w:fldCharType="end"/>
      </w:r>
      <w:bookmarkEnd w:id="157"/>
      <w:r w:rsidRPr="007B7A8B">
        <w:rPr>
          <w:rFonts w:ascii="Times New Roman" w:eastAsia="宋体" w:hAnsi="Times New Roman"/>
          <w:sz w:val="21"/>
          <w:szCs w:val="21"/>
        </w:rPr>
        <w:t xml:space="preserve"> </w:t>
      </w:r>
      <w:r w:rsidRPr="007B7A8B">
        <w:rPr>
          <w:rFonts w:ascii="Times New Roman" w:eastAsia="宋体" w:hAnsi="Times New Roman"/>
          <w:sz w:val="21"/>
          <w:szCs w:val="21"/>
        </w:rPr>
        <w:t>辐射电磁场抗扰度试验严酷度等级</w:t>
      </w:r>
    </w:p>
    <w:tbl>
      <w:tblPr>
        <w:tblStyle w:val="affb"/>
        <w:tblW w:w="8217" w:type="dxa"/>
        <w:jc w:val="center"/>
        <w:tblLook w:val="04A0" w:firstRow="1" w:lastRow="0" w:firstColumn="1" w:lastColumn="0" w:noHBand="0" w:noVBand="1"/>
      </w:tblPr>
      <w:tblGrid>
        <w:gridCol w:w="1179"/>
        <w:gridCol w:w="2502"/>
        <w:gridCol w:w="932"/>
        <w:gridCol w:w="933"/>
        <w:gridCol w:w="932"/>
        <w:gridCol w:w="933"/>
        <w:gridCol w:w="806"/>
      </w:tblGrid>
      <w:tr w:rsidR="007B7A8B" w:rsidRPr="007B7A8B" w14:paraId="0714A439" w14:textId="6A040AEA" w:rsidTr="00B8482E">
        <w:trPr>
          <w:jc w:val="center"/>
        </w:trPr>
        <w:tc>
          <w:tcPr>
            <w:tcW w:w="3681" w:type="dxa"/>
            <w:gridSpan w:val="2"/>
            <w:tcMar>
              <w:left w:w="57" w:type="dxa"/>
              <w:right w:w="57" w:type="dxa"/>
            </w:tcMar>
            <w:vAlign w:val="center"/>
          </w:tcPr>
          <w:p w14:paraId="7122EF1C" w14:textId="7275368E" w:rsidR="006415DC" w:rsidRPr="007B7A8B" w:rsidRDefault="006415DC" w:rsidP="006415DC">
            <w:pPr>
              <w:spacing w:line="360" w:lineRule="auto"/>
              <w:jc w:val="center"/>
              <w:rPr>
                <w:rFonts w:ascii="Times New Roman" w:eastAsia="宋体" w:hAnsi="Times New Roman"/>
                <w:szCs w:val="21"/>
              </w:rPr>
            </w:pPr>
            <w:r w:rsidRPr="007B7A8B">
              <w:rPr>
                <w:rFonts w:ascii="Times New Roman" w:eastAsia="宋体" w:hAnsi="Times New Roman" w:hint="eastAsia"/>
                <w:szCs w:val="21"/>
              </w:rPr>
              <w:t>试验等级</w:t>
            </w:r>
          </w:p>
        </w:tc>
        <w:tc>
          <w:tcPr>
            <w:tcW w:w="932" w:type="dxa"/>
            <w:tcMar>
              <w:left w:w="57" w:type="dxa"/>
              <w:right w:w="57" w:type="dxa"/>
            </w:tcMar>
            <w:vAlign w:val="center"/>
          </w:tcPr>
          <w:p w14:paraId="643BF137" w14:textId="5A5104F8" w:rsidR="006415DC" w:rsidRPr="007B7A8B" w:rsidRDefault="006415DC" w:rsidP="006415DC">
            <w:pPr>
              <w:spacing w:line="360" w:lineRule="auto"/>
              <w:jc w:val="center"/>
              <w:rPr>
                <w:rFonts w:ascii="Times New Roman" w:eastAsia="宋体" w:hAnsi="Times New Roman"/>
                <w:szCs w:val="21"/>
              </w:rPr>
            </w:pPr>
            <w:r w:rsidRPr="007B7A8B">
              <w:rPr>
                <w:rFonts w:ascii="Times New Roman" w:eastAsia="宋体" w:hAnsi="Times New Roman" w:hint="eastAsia"/>
                <w:szCs w:val="21"/>
              </w:rPr>
              <w:t>1</w:t>
            </w:r>
          </w:p>
        </w:tc>
        <w:tc>
          <w:tcPr>
            <w:tcW w:w="933" w:type="dxa"/>
            <w:tcMar>
              <w:left w:w="57" w:type="dxa"/>
              <w:right w:w="57" w:type="dxa"/>
            </w:tcMar>
            <w:vAlign w:val="center"/>
          </w:tcPr>
          <w:p w14:paraId="6AA1C87C" w14:textId="713884D1" w:rsidR="006415DC" w:rsidRPr="007B7A8B" w:rsidRDefault="006415DC" w:rsidP="006415DC">
            <w:pPr>
              <w:spacing w:line="360" w:lineRule="auto"/>
              <w:jc w:val="center"/>
              <w:rPr>
                <w:rFonts w:ascii="Times New Roman" w:eastAsia="宋体" w:hAnsi="Times New Roman"/>
                <w:szCs w:val="21"/>
              </w:rPr>
            </w:pPr>
            <w:r w:rsidRPr="007B7A8B">
              <w:rPr>
                <w:rFonts w:ascii="Times New Roman" w:eastAsia="宋体" w:hAnsi="Times New Roman" w:hint="eastAsia"/>
                <w:szCs w:val="21"/>
              </w:rPr>
              <w:t>2</w:t>
            </w:r>
          </w:p>
        </w:tc>
        <w:tc>
          <w:tcPr>
            <w:tcW w:w="932" w:type="dxa"/>
            <w:tcMar>
              <w:left w:w="57" w:type="dxa"/>
              <w:right w:w="57" w:type="dxa"/>
            </w:tcMar>
            <w:vAlign w:val="center"/>
          </w:tcPr>
          <w:p w14:paraId="5B952067" w14:textId="204C4741" w:rsidR="006415DC" w:rsidRPr="007B7A8B" w:rsidRDefault="006415DC" w:rsidP="006415DC">
            <w:pPr>
              <w:spacing w:line="360" w:lineRule="auto"/>
              <w:jc w:val="center"/>
              <w:rPr>
                <w:rFonts w:ascii="Times New Roman" w:eastAsia="宋体" w:hAnsi="Times New Roman"/>
                <w:b/>
                <w:bCs/>
                <w:szCs w:val="21"/>
              </w:rPr>
            </w:pPr>
            <w:r w:rsidRPr="007B7A8B">
              <w:rPr>
                <w:rFonts w:ascii="Times New Roman" w:eastAsia="宋体" w:hAnsi="Times New Roman" w:hint="eastAsia"/>
                <w:b/>
                <w:bCs/>
                <w:szCs w:val="21"/>
              </w:rPr>
              <w:t>3</w:t>
            </w:r>
          </w:p>
        </w:tc>
        <w:tc>
          <w:tcPr>
            <w:tcW w:w="933" w:type="dxa"/>
            <w:tcMar>
              <w:left w:w="57" w:type="dxa"/>
              <w:right w:w="57" w:type="dxa"/>
            </w:tcMar>
            <w:vAlign w:val="center"/>
          </w:tcPr>
          <w:p w14:paraId="0308E3B7" w14:textId="03C9AE23" w:rsidR="006415DC" w:rsidRPr="00054876" w:rsidRDefault="006415DC" w:rsidP="006415DC">
            <w:pPr>
              <w:spacing w:line="360" w:lineRule="auto"/>
              <w:jc w:val="center"/>
              <w:rPr>
                <w:rFonts w:ascii="Times New Roman" w:eastAsia="宋体" w:hAnsi="Times New Roman"/>
                <w:b/>
                <w:bCs/>
                <w:szCs w:val="21"/>
              </w:rPr>
            </w:pPr>
            <w:r w:rsidRPr="00054876">
              <w:rPr>
                <w:rFonts w:ascii="Times New Roman" w:eastAsia="宋体" w:hAnsi="Times New Roman" w:hint="eastAsia"/>
                <w:b/>
                <w:bCs/>
                <w:szCs w:val="21"/>
              </w:rPr>
              <w:t>4</w:t>
            </w:r>
            <w:r w:rsidR="000B026D">
              <w:rPr>
                <w:rFonts w:ascii="Times New Roman" w:eastAsia="宋体" w:hAnsi="Times New Roman" w:hint="eastAsia"/>
                <w:b/>
                <w:bCs/>
                <w:szCs w:val="21"/>
              </w:rPr>
              <w:t xml:space="preserve"> </w:t>
            </w:r>
            <w:r w:rsidR="000B026D" w:rsidRPr="000B026D">
              <w:rPr>
                <w:rFonts w:ascii="Times New Roman" w:eastAsia="宋体" w:hAnsi="Times New Roman" w:hint="eastAsia"/>
                <w:szCs w:val="21"/>
                <w:vertAlign w:val="superscript"/>
              </w:rPr>
              <w:t>d</w:t>
            </w:r>
          </w:p>
        </w:tc>
        <w:tc>
          <w:tcPr>
            <w:tcW w:w="806" w:type="dxa"/>
          </w:tcPr>
          <w:p w14:paraId="3823ACC4" w14:textId="0E92817A" w:rsidR="006415DC" w:rsidRPr="007B7A8B" w:rsidRDefault="006415DC" w:rsidP="006415DC">
            <w:pPr>
              <w:spacing w:line="360" w:lineRule="auto"/>
              <w:jc w:val="center"/>
              <w:rPr>
                <w:rFonts w:ascii="Times New Roman" w:eastAsia="宋体" w:hAnsi="Times New Roman"/>
                <w:szCs w:val="21"/>
              </w:rPr>
            </w:pPr>
            <w:r w:rsidRPr="007B7A8B">
              <w:rPr>
                <w:rFonts w:ascii="Times New Roman" w:eastAsia="宋体" w:hAnsi="Times New Roman" w:hint="eastAsia"/>
                <w:szCs w:val="21"/>
              </w:rPr>
              <w:t>单位</w:t>
            </w:r>
          </w:p>
        </w:tc>
      </w:tr>
      <w:tr w:rsidR="0057502F" w:rsidRPr="007B7A8B" w14:paraId="6DA5DD0A" w14:textId="4BA7BB69" w:rsidTr="00B8482E">
        <w:trPr>
          <w:jc w:val="center"/>
        </w:trPr>
        <w:tc>
          <w:tcPr>
            <w:tcW w:w="1179" w:type="dxa"/>
            <w:vMerge w:val="restart"/>
            <w:tcMar>
              <w:left w:w="57" w:type="dxa"/>
              <w:right w:w="57" w:type="dxa"/>
            </w:tcMar>
            <w:vAlign w:val="center"/>
          </w:tcPr>
          <w:p w14:paraId="3DECCFCA" w14:textId="4C19C51B" w:rsidR="0057502F" w:rsidRPr="007B7A8B" w:rsidRDefault="0057502F" w:rsidP="006415DC">
            <w:pPr>
              <w:spacing w:line="360" w:lineRule="auto"/>
              <w:jc w:val="center"/>
              <w:rPr>
                <w:rFonts w:ascii="Times New Roman" w:eastAsia="宋体" w:hAnsi="Times New Roman"/>
                <w:szCs w:val="21"/>
              </w:rPr>
            </w:pPr>
            <w:r w:rsidRPr="007B7A8B">
              <w:rPr>
                <w:rFonts w:ascii="Times New Roman" w:eastAsia="宋体" w:hAnsi="Times New Roman" w:hint="eastAsia"/>
                <w:szCs w:val="21"/>
              </w:rPr>
              <w:t>频率范围</w:t>
            </w:r>
          </w:p>
        </w:tc>
        <w:tc>
          <w:tcPr>
            <w:tcW w:w="2502" w:type="dxa"/>
            <w:tcMar>
              <w:left w:w="57" w:type="dxa"/>
              <w:right w:w="57" w:type="dxa"/>
            </w:tcMar>
            <w:vAlign w:val="center"/>
          </w:tcPr>
          <w:p w14:paraId="40EC41E1" w14:textId="19EEF1E7" w:rsidR="0057502F" w:rsidRPr="007B7A8B" w:rsidRDefault="0057502F" w:rsidP="006415DC">
            <w:pPr>
              <w:spacing w:line="360" w:lineRule="auto"/>
              <w:ind w:leftChars="-42" w:left="-57" w:hanging="1"/>
              <w:jc w:val="center"/>
              <w:rPr>
                <w:rFonts w:ascii="Times New Roman" w:eastAsia="宋体" w:hAnsi="Times New Roman"/>
                <w:szCs w:val="21"/>
              </w:rPr>
            </w:pPr>
            <w:r w:rsidRPr="007B7A8B">
              <w:rPr>
                <w:rFonts w:ascii="Times New Roman" w:eastAsia="宋体" w:hAnsi="Times New Roman" w:hint="eastAsia"/>
                <w:szCs w:val="21"/>
              </w:rPr>
              <w:t>(26)80 MHz</w:t>
            </w:r>
            <w:r w:rsidRPr="000B026D">
              <w:rPr>
                <w:rFonts w:ascii="Times New Roman" w:eastAsia="宋体" w:hAnsi="Times New Roman" w:hint="eastAsia"/>
                <w:szCs w:val="21"/>
              </w:rPr>
              <w:t>-3 GHz</w:t>
            </w:r>
            <w:r w:rsidRPr="007B7A8B">
              <w:rPr>
                <w:rFonts w:ascii="Times New Roman" w:eastAsia="宋体" w:hAnsi="Times New Roman" w:hint="eastAsia"/>
                <w:szCs w:val="21"/>
              </w:rPr>
              <w:t xml:space="preserve"> </w:t>
            </w:r>
            <w:r w:rsidRPr="007B7A8B">
              <w:rPr>
                <w:rFonts w:ascii="Times New Roman" w:eastAsia="宋体" w:hAnsi="Times New Roman" w:hint="eastAsia"/>
                <w:szCs w:val="21"/>
                <w:vertAlign w:val="superscript"/>
              </w:rPr>
              <w:t>a, b</w:t>
            </w:r>
            <w:r w:rsidR="000B026D">
              <w:rPr>
                <w:rFonts w:ascii="Times New Roman" w:eastAsia="宋体" w:hAnsi="Times New Roman" w:hint="eastAsia"/>
                <w:szCs w:val="21"/>
                <w:vertAlign w:val="superscript"/>
              </w:rPr>
              <w:t>, c</w:t>
            </w:r>
          </w:p>
        </w:tc>
        <w:tc>
          <w:tcPr>
            <w:tcW w:w="932" w:type="dxa"/>
            <w:vMerge w:val="restart"/>
            <w:tcMar>
              <w:left w:w="57" w:type="dxa"/>
              <w:right w:w="57" w:type="dxa"/>
            </w:tcMar>
            <w:vAlign w:val="center"/>
          </w:tcPr>
          <w:p w14:paraId="42A8268F" w14:textId="23B848A9" w:rsidR="0057502F" w:rsidRPr="007B7A8B" w:rsidRDefault="0057502F" w:rsidP="006415DC">
            <w:pPr>
              <w:spacing w:line="360" w:lineRule="auto"/>
              <w:jc w:val="center"/>
              <w:rPr>
                <w:rFonts w:ascii="Times New Roman" w:eastAsia="宋体" w:hAnsi="Times New Roman"/>
                <w:szCs w:val="21"/>
              </w:rPr>
            </w:pPr>
            <w:r w:rsidRPr="007B7A8B">
              <w:rPr>
                <w:rFonts w:ascii="Times New Roman" w:eastAsia="宋体" w:hAnsi="Times New Roman" w:hint="eastAsia"/>
                <w:szCs w:val="21"/>
              </w:rPr>
              <w:t>1</w:t>
            </w:r>
          </w:p>
        </w:tc>
        <w:tc>
          <w:tcPr>
            <w:tcW w:w="933" w:type="dxa"/>
            <w:vMerge w:val="restart"/>
            <w:tcMar>
              <w:left w:w="57" w:type="dxa"/>
              <w:right w:w="57" w:type="dxa"/>
            </w:tcMar>
            <w:vAlign w:val="center"/>
          </w:tcPr>
          <w:p w14:paraId="47DC2346" w14:textId="6FC83589" w:rsidR="0057502F" w:rsidRPr="007B7A8B" w:rsidRDefault="0057502F" w:rsidP="006415DC">
            <w:pPr>
              <w:spacing w:line="360" w:lineRule="auto"/>
              <w:jc w:val="center"/>
              <w:rPr>
                <w:rFonts w:ascii="Times New Roman" w:eastAsia="宋体" w:hAnsi="Times New Roman"/>
                <w:szCs w:val="21"/>
              </w:rPr>
            </w:pPr>
            <w:r w:rsidRPr="007B7A8B">
              <w:rPr>
                <w:rFonts w:ascii="Times New Roman" w:eastAsia="宋体" w:hAnsi="Times New Roman" w:hint="eastAsia"/>
                <w:szCs w:val="21"/>
              </w:rPr>
              <w:t>3</w:t>
            </w:r>
          </w:p>
        </w:tc>
        <w:tc>
          <w:tcPr>
            <w:tcW w:w="932" w:type="dxa"/>
            <w:vMerge w:val="restart"/>
            <w:tcMar>
              <w:left w:w="57" w:type="dxa"/>
              <w:right w:w="57" w:type="dxa"/>
            </w:tcMar>
            <w:vAlign w:val="center"/>
          </w:tcPr>
          <w:p w14:paraId="634220C6" w14:textId="0E77CD50" w:rsidR="0057502F" w:rsidRPr="007B7A8B" w:rsidRDefault="0057502F" w:rsidP="006415DC">
            <w:pPr>
              <w:spacing w:line="360" w:lineRule="auto"/>
              <w:jc w:val="center"/>
              <w:rPr>
                <w:rFonts w:ascii="Times New Roman" w:eastAsia="宋体" w:hAnsi="Times New Roman"/>
                <w:b/>
                <w:bCs/>
                <w:szCs w:val="21"/>
              </w:rPr>
            </w:pPr>
            <w:r w:rsidRPr="007B7A8B">
              <w:rPr>
                <w:rFonts w:ascii="Times New Roman" w:eastAsia="宋体" w:hAnsi="Times New Roman" w:hint="eastAsia"/>
                <w:b/>
                <w:bCs/>
                <w:szCs w:val="21"/>
              </w:rPr>
              <w:t>10</w:t>
            </w:r>
          </w:p>
        </w:tc>
        <w:tc>
          <w:tcPr>
            <w:tcW w:w="933" w:type="dxa"/>
            <w:vMerge w:val="restart"/>
            <w:tcMar>
              <w:left w:w="57" w:type="dxa"/>
              <w:right w:w="57" w:type="dxa"/>
            </w:tcMar>
            <w:vAlign w:val="center"/>
          </w:tcPr>
          <w:p w14:paraId="7AF03ECB" w14:textId="4C0129B6" w:rsidR="0057502F" w:rsidRPr="00054876" w:rsidRDefault="0057502F" w:rsidP="006415DC">
            <w:pPr>
              <w:spacing w:line="360" w:lineRule="auto"/>
              <w:jc w:val="center"/>
              <w:rPr>
                <w:rFonts w:ascii="Times New Roman" w:eastAsia="宋体" w:hAnsi="Times New Roman"/>
                <w:b/>
                <w:bCs/>
                <w:szCs w:val="21"/>
              </w:rPr>
            </w:pPr>
            <w:r w:rsidRPr="00054876">
              <w:rPr>
                <w:rFonts w:ascii="Times New Roman" w:eastAsia="宋体" w:hAnsi="Times New Roman" w:hint="eastAsia"/>
                <w:b/>
                <w:bCs/>
                <w:szCs w:val="21"/>
              </w:rPr>
              <w:t>30</w:t>
            </w:r>
            <w:r w:rsidR="000B026D">
              <w:rPr>
                <w:rFonts w:ascii="Times New Roman" w:eastAsia="宋体" w:hAnsi="Times New Roman" w:hint="eastAsia"/>
                <w:b/>
                <w:bCs/>
                <w:szCs w:val="21"/>
              </w:rPr>
              <w:t xml:space="preserve"> </w:t>
            </w:r>
            <w:r w:rsidR="000B026D" w:rsidRPr="000B026D">
              <w:rPr>
                <w:rFonts w:ascii="Times New Roman" w:eastAsia="宋体" w:hAnsi="Times New Roman" w:hint="eastAsia"/>
                <w:szCs w:val="21"/>
                <w:vertAlign w:val="superscript"/>
              </w:rPr>
              <w:t>d</w:t>
            </w:r>
          </w:p>
        </w:tc>
        <w:tc>
          <w:tcPr>
            <w:tcW w:w="806" w:type="dxa"/>
            <w:vMerge w:val="restart"/>
          </w:tcPr>
          <w:p w14:paraId="738432C6" w14:textId="77777777" w:rsidR="0057502F" w:rsidRPr="007B7A8B" w:rsidRDefault="0057502F" w:rsidP="006415DC">
            <w:pPr>
              <w:spacing w:line="360" w:lineRule="auto"/>
              <w:jc w:val="center"/>
              <w:rPr>
                <w:rFonts w:ascii="Times New Roman" w:eastAsia="宋体" w:hAnsi="Times New Roman"/>
                <w:szCs w:val="21"/>
              </w:rPr>
            </w:pPr>
            <w:r w:rsidRPr="007B7A8B">
              <w:rPr>
                <w:rFonts w:ascii="Times New Roman" w:eastAsia="宋体" w:hAnsi="Times New Roman" w:hint="eastAsia"/>
                <w:szCs w:val="21"/>
              </w:rPr>
              <w:t>V/m</w:t>
            </w:r>
          </w:p>
          <w:p w14:paraId="7CCD8DAC" w14:textId="25DCD3DB" w:rsidR="0057502F" w:rsidRPr="007B7A8B" w:rsidRDefault="0057502F" w:rsidP="006415DC">
            <w:pPr>
              <w:spacing w:line="360" w:lineRule="auto"/>
              <w:jc w:val="center"/>
              <w:rPr>
                <w:rFonts w:ascii="Times New Roman" w:eastAsia="宋体" w:hAnsi="Times New Roman"/>
                <w:szCs w:val="21"/>
              </w:rPr>
            </w:pPr>
            <w:r w:rsidRPr="007B7A8B">
              <w:rPr>
                <w:rFonts w:ascii="Times New Roman" w:eastAsia="宋体" w:hAnsi="Times New Roman" w:hint="eastAsia"/>
                <w:szCs w:val="21"/>
              </w:rPr>
              <w:t>(</w:t>
            </w:r>
            <w:proofErr w:type="spellStart"/>
            <w:r w:rsidRPr="007B7A8B">
              <w:rPr>
                <w:rFonts w:ascii="Times New Roman" w:eastAsia="宋体" w:hAnsi="Times New Roman" w:hint="eastAsia"/>
                <w:szCs w:val="21"/>
              </w:rPr>
              <w:t>e.m.f</w:t>
            </w:r>
            <w:proofErr w:type="spellEnd"/>
            <w:r w:rsidRPr="007B7A8B">
              <w:rPr>
                <w:rFonts w:ascii="Times New Roman" w:eastAsia="宋体" w:hAnsi="Times New Roman" w:hint="eastAsia"/>
                <w:szCs w:val="21"/>
              </w:rPr>
              <w:t>)</w:t>
            </w:r>
          </w:p>
        </w:tc>
      </w:tr>
      <w:tr w:rsidR="0057502F" w:rsidRPr="007B7A8B" w14:paraId="2B5ED3B3" w14:textId="77777777" w:rsidTr="00B8482E">
        <w:trPr>
          <w:jc w:val="center"/>
        </w:trPr>
        <w:tc>
          <w:tcPr>
            <w:tcW w:w="1179" w:type="dxa"/>
            <w:vMerge/>
            <w:tcMar>
              <w:left w:w="57" w:type="dxa"/>
              <w:right w:w="57" w:type="dxa"/>
            </w:tcMar>
            <w:vAlign w:val="center"/>
          </w:tcPr>
          <w:p w14:paraId="5783B489" w14:textId="77777777" w:rsidR="0057502F" w:rsidRPr="007B7A8B" w:rsidRDefault="0057502F" w:rsidP="006415DC">
            <w:pPr>
              <w:spacing w:line="360" w:lineRule="auto"/>
              <w:jc w:val="center"/>
              <w:rPr>
                <w:rFonts w:ascii="Times New Roman" w:eastAsia="宋体" w:hAnsi="Times New Roman"/>
                <w:szCs w:val="21"/>
              </w:rPr>
            </w:pPr>
          </w:p>
        </w:tc>
        <w:tc>
          <w:tcPr>
            <w:tcW w:w="2502" w:type="dxa"/>
            <w:tcMar>
              <w:left w:w="57" w:type="dxa"/>
              <w:right w:w="57" w:type="dxa"/>
            </w:tcMar>
            <w:vAlign w:val="center"/>
          </w:tcPr>
          <w:p w14:paraId="72B1E2FA" w14:textId="32896FE8" w:rsidR="0057502F" w:rsidRPr="007B7A8B" w:rsidRDefault="0057502F" w:rsidP="006415DC">
            <w:pPr>
              <w:spacing w:line="360" w:lineRule="auto"/>
              <w:ind w:leftChars="-42" w:left="-57" w:hanging="1"/>
              <w:jc w:val="center"/>
              <w:rPr>
                <w:rFonts w:ascii="Times New Roman" w:eastAsia="宋体" w:hAnsi="Times New Roman"/>
                <w:szCs w:val="21"/>
              </w:rPr>
            </w:pPr>
            <w:r w:rsidRPr="0057502F">
              <w:rPr>
                <w:rFonts w:ascii="Times New Roman" w:eastAsia="宋体" w:hAnsi="Times New Roman" w:hint="eastAsia"/>
                <w:szCs w:val="21"/>
              </w:rPr>
              <w:t>(3</w:t>
            </w:r>
            <w:r>
              <w:rPr>
                <w:rFonts w:ascii="Times New Roman" w:eastAsia="宋体" w:hAnsi="Times New Roman" w:hint="eastAsia"/>
                <w:szCs w:val="21"/>
              </w:rPr>
              <w:t xml:space="preserve"> </w:t>
            </w:r>
            <w:r>
              <w:rPr>
                <w:rFonts w:ascii="Times New Roman" w:eastAsia="宋体" w:hAnsi="Times New Roman"/>
                <w:szCs w:val="21"/>
              </w:rPr>
              <w:t>–</w:t>
            </w:r>
            <w:r>
              <w:rPr>
                <w:rFonts w:ascii="Times New Roman" w:eastAsia="宋体" w:hAnsi="Times New Roman" w:hint="eastAsia"/>
                <w:szCs w:val="21"/>
              </w:rPr>
              <w:t xml:space="preserve"> 6) GHz</w:t>
            </w:r>
            <w:r w:rsidR="000B026D">
              <w:rPr>
                <w:rFonts w:ascii="Times New Roman" w:eastAsia="宋体" w:hAnsi="Times New Roman" w:hint="eastAsia"/>
                <w:szCs w:val="21"/>
              </w:rPr>
              <w:t xml:space="preserve"> </w:t>
            </w:r>
            <w:r w:rsidR="000B026D" w:rsidRPr="000B026D">
              <w:rPr>
                <w:rFonts w:ascii="Times New Roman" w:eastAsia="宋体" w:hAnsi="Times New Roman" w:hint="eastAsia"/>
                <w:szCs w:val="21"/>
                <w:vertAlign w:val="superscript"/>
              </w:rPr>
              <w:t>c</w:t>
            </w:r>
          </w:p>
        </w:tc>
        <w:tc>
          <w:tcPr>
            <w:tcW w:w="932" w:type="dxa"/>
            <w:vMerge/>
            <w:tcMar>
              <w:left w:w="57" w:type="dxa"/>
              <w:right w:w="57" w:type="dxa"/>
            </w:tcMar>
            <w:vAlign w:val="center"/>
          </w:tcPr>
          <w:p w14:paraId="2D5D90A6" w14:textId="0CB284B6" w:rsidR="0057502F" w:rsidRPr="007B7A8B" w:rsidRDefault="0057502F" w:rsidP="006415DC">
            <w:pPr>
              <w:spacing w:line="360" w:lineRule="auto"/>
              <w:jc w:val="center"/>
              <w:rPr>
                <w:rFonts w:ascii="Times New Roman" w:eastAsia="宋体" w:hAnsi="Times New Roman"/>
                <w:szCs w:val="21"/>
              </w:rPr>
            </w:pPr>
          </w:p>
        </w:tc>
        <w:tc>
          <w:tcPr>
            <w:tcW w:w="933" w:type="dxa"/>
            <w:vMerge/>
            <w:tcMar>
              <w:left w:w="57" w:type="dxa"/>
              <w:right w:w="57" w:type="dxa"/>
            </w:tcMar>
            <w:vAlign w:val="center"/>
          </w:tcPr>
          <w:p w14:paraId="798305A5" w14:textId="77777777" w:rsidR="0057502F" w:rsidRPr="007B7A8B" w:rsidRDefault="0057502F" w:rsidP="006415DC">
            <w:pPr>
              <w:spacing w:line="360" w:lineRule="auto"/>
              <w:jc w:val="center"/>
              <w:rPr>
                <w:rFonts w:ascii="Times New Roman" w:eastAsia="宋体" w:hAnsi="Times New Roman"/>
                <w:szCs w:val="21"/>
              </w:rPr>
            </w:pPr>
          </w:p>
        </w:tc>
        <w:tc>
          <w:tcPr>
            <w:tcW w:w="932" w:type="dxa"/>
            <w:vMerge/>
            <w:tcMar>
              <w:left w:w="57" w:type="dxa"/>
              <w:right w:w="57" w:type="dxa"/>
            </w:tcMar>
            <w:vAlign w:val="center"/>
          </w:tcPr>
          <w:p w14:paraId="327C86E0" w14:textId="77777777" w:rsidR="0057502F" w:rsidRPr="007B7A8B" w:rsidRDefault="0057502F" w:rsidP="006415DC">
            <w:pPr>
              <w:spacing w:line="360" w:lineRule="auto"/>
              <w:jc w:val="center"/>
              <w:rPr>
                <w:rFonts w:ascii="Times New Roman" w:eastAsia="宋体" w:hAnsi="Times New Roman"/>
                <w:b/>
                <w:bCs/>
                <w:szCs w:val="21"/>
              </w:rPr>
            </w:pPr>
          </w:p>
        </w:tc>
        <w:tc>
          <w:tcPr>
            <w:tcW w:w="933" w:type="dxa"/>
            <w:vMerge/>
            <w:tcMar>
              <w:left w:w="57" w:type="dxa"/>
              <w:right w:w="57" w:type="dxa"/>
            </w:tcMar>
            <w:vAlign w:val="center"/>
          </w:tcPr>
          <w:p w14:paraId="6E4F03A2" w14:textId="77777777" w:rsidR="0057502F" w:rsidRPr="00054876" w:rsidRDefault="0057502F" w:rsidP="006415DC">
            <w:pPr>
              <w:spacing w:line="360" w:lineRule="auto"/>
              <w:jc w:val="center"/>
              <w:rPr>
                <w:rFonts w:ascii="Times New Roman" w:eastAsia="宋体" w:hAnsi="Times New Roman"/>
                <w:b/>
                <w:bCs/>
                <w:szCs w:val="21"/>
              </w:rPr>
            </w:pPr>
          </w:p>
        </w:tc>
        <w:tc>
          <w:tcPr>
            <w:tcW w:w="806" w:type="dxa"/>
            <w:vMerge/>
          </w:tcPr>
          <w:p w14:paraId="684B49E5" w14:textId="77777777" w:rsidR="0057502F" w:rsidRPr="007B7A8B" w:rsidRDefault="0057502F" w:rsidP="006415DC">
            <w:pPr>
              <w:spacing w:line="360" w:lineRule="auto"/>
              <w:jc w:val="center"/>
              <w:rPr>
                <w:rFonts w:ascii="Times New Roman" w:eastAsia="宋体" w:hAnsi="Times New Roman"/>
                <w:szCs w:val="21"/>
              </w:rPr>
            </w:pPr>
          </w:p>
        </w:tc>
      </w:tr>
      <w:tr w:rsidR="007B7A8B" w:rsidRPr="007B7A8B" w14:paraId="6D07D0C6" w14:textId="4063CBDC" w:rsidTr="00B8482E">
        <w:trPr>
          <w:jc w:val="center"/>
        </w:trPr>
        <w:tc>
          <w:tcPr>
            <w:tcW w:w="1179" w:type="dxa"/>
            <w:tcMar>
              <w:left w:w="57" w:type="dxa"/>
              <w:right w:w="57" w:type="dxa"/>
            </w:tcMar>
            <w:vAlign w:val="center"/>
          </w:tcPr>
          <w:p w14:paraId="0F1DCD09" w14:textId="426F91BA" w:rsidR="00DE4ABC" w:rsidRPr="007B7A8B" w:rsidRDefault="00DE4ABC" w:rsidP="00DE4ABC">
            <w:pPr>
              <w:spacing w:line="360" w:lineRule="auto"/>
              <w:jc w:val="center"/>
              <w:rPr>
                <w:rFonts w:ascii="Times New Roman" w:eastAsia="宋体" w:hAnsi="Times New Roman"/>
                <w:szCs w:val="21"/>
              </w:rPr>
            </w:pPr>
            <w:r w:rsidRPr="007B7A8B">
              <w:rPr>
                <w:rFonts w:ascii="Times New Roman" w:eastAsia="宋体" w:hAnsi="Times New Roman" w:hint="eastAsia"/>
                <w:szCs w:val="21"/>
              </w:rPr>
              <w:t>调制方式</w:t>
            </w:r>
          </w:p>
        </w:tc>
        <w:tc>
          <w:tcPr>
            <w:tcW w:w="7038" w:type="dxa"/>
            <w:gridSpan w:val="6"/>
            <w:tcMar>
              <w:left w:w="57" w:type="dxa"/>
              <w:right w:w="57" w:type="dxa"/>
            </w:tcMar>
            <w:vAlign w:val="center"/>
          </w:tcPr>
          <w:p w14:paraId="4F908EE3" w14:textId="12022C94" w:rsidR="00DE4ABC" w:rsidRPr="007B7A8B" w:rsidRDefault="00DE4ABC" w:rsidP="00DE4ABC">
            <w:pPr>
              <w:spacing w:line="360" w:lineRule="auto"/>
              <w:jc w:val="center"/>
              <w:rPr>
                <w:rFonts w:ascii="Times New Roman" w:eastAsia="宋体" w:hAnsi="Times New Roman"/>
                <w:szCs w:val="21"/>
              </w:rPr>
            </w:pPr>
            <w:r w:rsidRPr="007B7A8B">
              <w:rPr>
                <w:rFonts w:ascii="Times New Roman" w:eastAsia="宋体" w:hAnsi="Times New Roman" w:hint="eastAsia"/>
                <w:szCs w:val="21"/>
              </w:rPr>
              <w:t>80% AM</w:t>
            </w:r>
            <w:r w:rsidRPr="007B7A8B">
              <w:rPr>
                <w:rFonts w:ascii="Times New Roman" w:eastAsia="宋体" w:hAnsi="Times New Roman" w:hint="eastAsia"/>
                <w:szCs w:val="21"/>
              </w:rPr>
              <w:t>，</w:t>
            </w:r>
            <w:r w:rsidRPr="007B7A8B">
              <w:rPr>
                <w:rFonts w:ascii="Times New Roman" w:eastAsia="宋体" w:hAnsi="Times New Roman" w:hint="eastAsia"/>
                <w:szCs w:val="21"/>
              </w:rPr>
              <w:t>1 kHz</w:t>
            </w:r>
            <w:r w:rsidRPr="007B7A8B">
              <w:rPr>
                <w:rFonts w:ascii="Times New Roman" w:eastAsia="宋体" w:hAnsi="Times New Roman" w:hint="eastAsia"/>
                <w:szCs w:val="21"/>
              </w:rPr>
              <w:t>，正弦波</w:t>
            </w:r>
          </w:p>
        </w:tc>
      </w:tr>
      <w:tr w:rsidR="007B7A8B" w:rsidRPr="007B7A8B" w14:paraId="26739A49" w14:textId="77C67DBE" w:rsidTr="00B8482E">
        <w:trPr>
          <w:jc w:val="center"/>
        </w:trPr>
        <w:tc>
          <w:tcPr>
            <w:tcW w:w="1179" w:type="dxa"/>
            <w:tcMar>
              <w:left w:w="57" w:type="dxa"/>
              <w:right w:w="57" w:type="dxa"/>
            </w:tcMar>
            <w:vAlign w:val="center"/>
          </w:tcPr>
          <w:p w14:paraId="5FE124C1" w14:textId="36E31D39" w:rsidR="00DE4ABC" w:rsidRPr="007B7A8B" w:rsidRDefault="00DE4ABC" w:rsidP="00DE4ABC">
            <w:pPr>
              <w:spacing w:line="360" w:lineRule="auto"/>
              <w:jc w:val="center"/>
              <w:rPr>
                <w:rFonts w:ascii="Times New Roman" w:eastAsia="宋体" w:hAnsi="Times New Roman"/>
                <w:szCs w:val="21"/>
              </w:rPr>
            </w:pPr>
            <w:r w:rsidRPr="007B7A8B">
              <w:rPr>
                <w:rFonts w:ascii="Times New Roman" w:eastAsia="宋体" w:hAnsi="Times New Roman" w:hint="eastAsia"/>
                <w:szCs w:val="21"/>
              </w:rPr>
              <w:t>备注</w:t>
            </w:r>
          </w:p>
        </w:tc>
        <w:tc>
          <w:tcPr>
            <w:tcW w:w="7038" w:type="dxa"/>
            <w:gridSpan w:val="6"/>
            <w:tcMar>
              <w:left w:w="57" w:type="dxa"/>
              <w:right w:w="57" w:type="dxa"/>
            </w:tcMar>
            <w:vAlign w:val="center"/>
          </w:tcPr>
          <w:p w14:paraId="155FAA4E" w14:textId="4E2D3B16" w:rsidR="007A312A" w:rsidRPr="007B7A8B" w:rsidRDefault="007A312A">
            <w:pPr>
              <w:pStyle w:val="a3"/>
              <w:numPr>
                <w:ilvl w:val="0"/>
                <w:numId w:val="47"/>
              </w:numPr>
              <w:rPr>
                <w:sz w:val="21"/>
                <w:szCs w:val="21"/>
              </w:rPr>
            </w:pPr>
            <w:r w:rsidRPr="007B7A8B">
              <w:rPr>
                <w:rFonts w:hint="eastAsia"/>
                <w:sz w:val="21"/>
                <w:szCs w:val="21"/>
              </w:rPr>
              <w:t>如果衡器不使用交流电源且没有可使用的</w:t>
            </w:r>
            <w:r w:rsidRPr="007B7A8B">
              <w:rPr>
                <w:rFonts w:hint="eastAsia"/>
                <w:sz w:val="21"/>
                <w:szCs w:val="21"/>
              </w:rPr>
              <w:t>I/O</w:t>
            </w:r>
            <w:r w:rsidRPr="007B7A8B">
              <w:rPr>
                <w:rFonts w:hint="eastAsia"/>
                <w:sz w:val="21"/>
                <w:szCs w:val="21"/>
              </w:rPr>
              <w:t>接口，辐射抗扰度试验的频率下限应为</w:t>
            </w:r>
            <w:r w:rsidRPr="007B7A8B">
              <w:rPr>
                <w:rFonts w:hint="eastAsia"/>
                <w:sz w:val="21"/>
                <w:szCs w:val="21"/>
              </w:rPr>
              <w:t>26 MHz</w:t>
            </w:r>
            <w:r w:rsidRPr="007B7A8B">
              <w:rPr>
                <w:rFonts w:hint="eastAsia"/>
                <w:sz w:val="21"/>
                <w:szCs w:val="21"/>
              </w:rPr>
              <w:t>，其他情况下频率下限</w:t>
            </w:r>
            <w:r w:rsidR="00E57009" w:rsidRPr="007B7A8B">
              <w:rPr>
                <w:rFonts w:hint="eastAsia"/>
                <w:sz w:val="21"/>
                <w:szCs w:val="21"/>
              </w:rPr>
              <w:t>为</w:t>
            </w:r>
            <w:r w:rsidRPr="007B7A8B">
              <w:rPr>
                <w:rFonts w:hint="eastAsia"/>
                <w:sz w:val="21"/>
                <w:szCs w:val="21"/>
              </w:rPr>
              <w:t>80 MHz</w:t>
            </w:r>
            <w:r w:rsidRPr="007B7A8B">
              <w:rPr>
                <w:rFonts w:hint="eastAsia"/>
                <w:sz w:val="21"/>
                <w:szCs w:val="21"/>
              </w:rPr>
              <w:t>。</w:t>
            </w:r>
          </w:p>
          <w:p w14:paraId="14E133CD" w14:textId="77777777" w:rsidR="00DE4ABC" w:rsidRDefault="007A312A">
            <w:pPr>
              <w:pStyle w:val="a3"/>
              <w:numPr>
                <w:ilvl w:val="0"/>
                <w:numId w:val="47"/>
              </w:numPr>
              <w:rPr>
                <w:sz w:val="21"/>
                <w:szCs w:val="21"/>
              </w:rPr>
            </w:pPr>
            <w:r w:rsidRPr="007B7A8B">
              <w:rPr>
                <w:rFonts w:hint="eastAsia"/>
                <w:sz w:val="21"/>
                <w:szCs w:val="21"/>
              </w:rPr>
              <w:t>暗室法主要适用于</w:t>
            </w:r>
            <w:r w:rsidRPr="007B7A8B">
              <w:rPr>
                <w:rFonts w:hint="eastAsia"/>
                <w:sz w:val="21"/>
                <w:szCs w:val="21"/>
              </w:rPr>
              <w:t>80 MHz</w:t>
            </w:r>
            <w:r w:rsidRPr="007B7A8B">
              <w:rPr>
                <w:rFonts w:hint="eastAsia"/>
                <w:sz w:val="21"/>
                <w:szCs w:val="21"/>
              </w:rPr>
              <w:t>以上的辐射场。对于低于</w:t>
            </w:r>
            <w:r w:rsidRPr="007B7A8B">
              <w:rPr>
                <w:rFonts w:hint="eastAsia"/>
                <w:sz w:val="21"/>
                <w:szCs w:val="21"/>
              </w:rPr>
              <w:t>80 MHz</w:t>
            </w:r>
            <w:r w:rsidRPr="007B7A8B">
              <w:rPr>
                <w:rFonts w:hint="eastAsia"/>
                <w:sz w:val="21"/>
                <w:szCs w:val="21"/>
              </w:rPr>
              <w:t>的射频干扰建议采用传导射频抗扰度的试验方法。</w:t>
            </w:r>
          </w:p>
          <w:p w14:paraId="0BA67848" w14:textId="0B5FD9FD" w:rsidR="000B026D" w:rsidRDefault="000B026D">
            <w:pPr>
              <w:pStyle w:val="a3"/>
              <w:numPr>
                <w:ilvl w:val="0"/>
                <w:numId w:val="47"/>
              </w:numPr>
              <w:jc w:val="both"/>
              <w:rPr>
                <w:sz w:val="21"/>
                <w:szCs w:val="21"/>
              </w:rPr>
            </w:pPr>
            <w:r>
              <w:rPr>
                <w:rFonts w:hint="eastAsia"/>
                <w:sz w:val="21"/>
                <w:szCs w:val="21"/>
              </w:rPr>
              <w:t>OIML D11</w:t>
            </w:r>
            <w:r w:rsidR="00EC011C">
              <w:rPr>
                <w:rFonts w:hint="eastAsia"/>
                <w:sz w:val="21"/>
                <w:szCs w:val="21"/>
              </w:rPr>
              <w:t>-2013</w:t>
            </w:r>
            <w:r w:rsidRPr="000B026D">
              <w:rPr>
                <w:sz w:val="21"/>
                <w:szCs w:val="21"/>
              </w:rPr>
              <w:t>并不要求必须对整个</w:t>
            </w:r>
            <w:r w:rsidRPr="000B026D">
              <w:rPr>
                <w:sz w:val="21"/>
                <w:szCs w:val="21"/>
              </w:rPr>
              <w:t>1</w:t>
            </w:r>
            <w:r w:rsidRPr="000B026D">
              <w:rPr>
                <w:sz w:val="21"/>
                <w:szCs w:val="21"/>
              </w:rPr>
              <w:t>至</w:t>
            </w:r>
            <w:r w:rsidRPr="000B026D">
              <w:rPr>
                <w:sz w:val="21"/>
                <w:szCs w:val="21"/>
              </w:rPr>
              <w:t>6 GHz</w:t>
            </w:r>
            <w:r w:rsidRPr="000B026D">
              <w:rPr>
                <w:sz w:val="21"/>
                <w:szCs w:val="21"/>
              </w:rPr>
              <w:t>频段进行连续测试。测试可以缩减</w:t>
            </w:r>
            <w:r>
              <w:rPr>
                <w:rFonts w:hint="eastAsia"/>
                <w:sz w:val="21"/>
                <w:szCs w:val="21"/>
              </w:rPr>
              <w:t>到</w:t>
            </w:r>
            <w:r w:rsidRPr="000B026D">
              <w:rPr>
                <w:sz w:val="21"/>
                <w:szCs w:val="21"/>
              </w:rPr>
              <w:t>覆盖</w:t>
            </w:r>
            <w:r>
              <w:rPr>
                <w:rFonts w:hint="eastAsia"/>
                <w:sz w:val="21"/>
                <w:szCs w:val="21"/>
              </w:rPr>
              <w:t>衡器所在国家</w:t>
            </w:r>
            <w:r>
              <w:rPr>
                <w:rFonts w:hint="eastAsia"/>
                <w:sz w:val="21"/>
                <w:szCs w:val="21"/>
              </w:rPr>
              <w:t>/</w:t>
            </w:r>
            <w:r>
              <w:rPr>
                <w:rFonts w:hint="eastAsia"/>
                <w:sz w:val="21"/>
                <w:szCs w:val="21"/>
              </w:rPr>
              <w:t>地区</w:t>
            </w:r>
            <w:r w:rsidRPr="000B026D">
              <w:rPr>
                <w:sz w:val="21"/>
                <w:szCs w:val="21"/>
              </w:rPr>
              <w:t>分配给无线电辐射源（如手机、基站）的特定频段。通常，将测试范围缩小到</w:t>
            </w:r>
            <w:r w:rsidRPr="000B026D">
              <w:rPr>
                <w:sz w:val="21"/>
                <w:szCs w:val="21"/>
              </w:rPr>
              <w:t>1.4</w:t>
            </w:r>
            <w:r w:rsidRPr="000B026D">
              <w:rPr>
                <w:sz w:val="21"/>
                <w:szCs w:val="21"/>
              </w:rPr>
              <w:t>至</w:t>
            </w:r>
            <w:r w:rsidRPr="000B026D">
              <w:rPr>
                <w:sz w:val="21"/>
                <w:szCs w:val="21"/>
              </w:rPr>
              <w:t>3 GHz</w:t>
            </w:r>
            <w:r w:rsidRPr="000B026D">
              <w:rPr>
                <w:sz w:val="21"/>
                <w:szCs w:val="21"/>
              </w:rPr>
              <w:t>就足以涵盖所有宽波束和全向辐射源造成的干扰。</w:t>
            </w:r>
          </w:p>
          <w:p w14:paraId="14D2D5B7" w14:textId="54878582" w:rsidR="000B026D" w:rsidRPr="007B7A8B" w:rsidRDefault="000B026D">
            <w:pPr>
              <w:pStyle w:val="a3"/>
              <w:numPr>
                <w:ilvl w:val="0"/>
                <w:numId w:val="47"/>
              </w:numPr>
              <w:rPr>
                <w:sz w:val="21"/>
                <w:szCs w:val="21"/>
              </w:rPr>
            </w:pPr>
            <w:r>
              <w:rPr>
                <w:rFonts w:hint="eastAsia"/>
                <w:sz w:val="21"/>
                <w:szCs w:val="21"/>
              </w:rPr>
              <w:t>OIML D11</w:t>
            </w:r>
            <w:r w:rsidR="00EC011C">
              <w:rPr>
                <w:rFonts w:hint="eastAsia"/>
                <w:sz w:val="21"/>
                <w:szCs w:val="21"/>
              </w:rPr>
              <w:t>-2013</w:t>
            </w:r>
            <w:r>
              <w:rPr>
                <w:rFonts w:hint="eastAsia"/>
                <w:sz w:val="21"/>
                <w:szCs w:val="21"/>
              </w:rPr>
              <w:t>建议</w:t>
            </w:r>
            <w:r w:rsidR="000A0AF4">
              <w:rPr>
                <w:rFonts w:hint="eastAsia"/>
                <w:sz w:val="21"/>
                <w:szCs w:val="21"/>
              </w:rPr>
              <w:t>，</w:t>
            </w:r>
            <w:r w:rsidRPr="000B026D">
              <w:rPr>
                <w:sz w:val="21"/>
                <w:szCs w:val="21"/>
              </w:rPr>
              <w:t>选择测试等级的主要标准</w:t>
            </w:r>
            <w:r w:rsidR="000A0AF4">
              <w:rPr>
                <w:rFonts w:hint="eastAsia"/>
                <w:sz w:val="21"/>
                <w:szCs w:val="21"/>
              </w:rPr>
              <w:t>应</w:t>
            </w:r>
            <w:r w:rsidRPr="000B026D">
              <w:rPr>
                <w:sz w:val="21"/>
                <w:szCs w:val="21"/>
              </w:rPr>
              <w:t>依据仪器发生故障所造成的后果，以及利用此类辐射源（如手机或收发器）进行欺诈的可能性。</w:t>
            </w:r>
            <w:r w:rsidRPr="00820CB7">
              <w:rPr>
                <w:sz w:val="21"/>
                <w:szCs w:val="21"/>
              </w:rPr>
              <w:t>仅当</w:t>
            </w:r>
            <w:r w:rsidRPr="00820CB7">
              <w:rPr>
                <w:rFonts w:hint="eastAsia"/>
                <w:sz w:val="21"/>
                <w:szCs w:val="21"/>
              </w:rPr>
              <w:t>衡器</w:t>
            </w:r>
            <w:r w:rsidRPr="00820CB7">
              <w:rPr>
                <w:sz w:val="21"/>
                <w:szCs w:val="21"/>
              </w:rPr>
              <w:t>制造商明确规定了许可通信发射器与仪器之间的允许最小距离时，才建议采用等级</w:t>
            </w:r>
            <w:r w:rsidRPr="00820CB7">
              <w:rPr>
                <w:sz w:val="21"/>
                <w:szCs w:val="21"/>
              </w:rPr>
              <w:t>3</w:t>
            </w:r>
            <w:r w:rsidRPr="00820CB7">
              <w:rPr>
                <w:sz w:val="21"/>
                <w:szCs w:val="21"/>
              </w:rPr>
              <w:t>；其他所有情况均应采用等级</w:t>
            </w:r>
            <w:r w:rsidRPr="00820CB7">
              <w:rPr>
                <w:sz w:val="21"/>
                <w:szCs w:val="21"/>
              </w:rPr>
              <w:t>4</w:t>
            </w:r>
            <w:r w:rsidRPr="00820CB7">
              <w:rPr>
                <w:sz w:val="21"/>
                <w:szCs w:val="21"/>
              </w:rPr>
              <w:t>。</w:t>
            </w:r>
          </w:p>
        </w:tc>
      </w:tr>
    </w:tbl>
    <w:p w14:paraId="1CCE45A1" w14:textId="77777777" w:rsidR="00E57009" w:rsidRPr="007B7A8B" w:rsidRDefault="00E57009" w:rsidP="00E57009">
      <w:pPr>
        <w:spacing w:line="360" w:lineRule="auto"/>
        <w:ind w:firstLine="480"/>
        <w:rPr>
          <w:rFonts w:ascii="Times New Roman" w:eastAsia="宋体" w:hAnsi="Times New Roman"/>
          <w:sz w:val="24"/>
          <w:szCs w:val="24"/>
        </w:rPr>
      </w:pPr>
      <w:r w:rsidRPr="007B7A8B">
        <w:rPr>
          <w:rFonts w:ascii="Times New Roman" w:eastAsia="宋体" w:hAnsi="Times New Roman" w:hint="eastAsia"/>
          <w:sz w:val="24"/>
          <w:szCs w:val="24"/>
        </w:rPr>
        <w:t>试验步骤如下：</w:t>
      </w:r>
    </w:p>
    <w:p w14:paraId="5DF62331" w14:textId="60CDDEF1" w:rsidR="00E57009" w:rsidRPr="007B7A8B" w:rsidRDefault="00EF4353">
      <w:pPr>
        <w:pStyle w:val="a3"/>
        <w:numPr>
          <w:ilvl w:val="0"/>
          <w:numId w:val="48"/>
        </w:numPr>
        <w:jc w:val="both"/>
      </w:pPr>
      <w:r w:rsidRPr="007B7A8B">
        <w:rPr>
          <w:rFonts w:hint="eastAsia"/>
        </w:rPr>
        <w:lastRenderedPageBreak/>
        <w:t>记</w:t>
      </w:r>
      <w:r w:rsidR="00E57009" w:rsidRPr="007B7A8B">
        <w:t>录有关衡器的基本信息；</w:t>
      </w:r>
    </w:p>
    <w:p w14:paraId="46B10749" w14:textId="487EDC16" w:rsidR="00E57009" w:rsidRPr="007B7A8B" w:rsidRDefault="00E57009">
      <w:pPr>
        <w:pStyle w:val="a3"/>
        <w:numPr>
          <w:ilvl w:val="0"/>
          <w:numId w:val="48"/>
        </w:numPr>
        <w:jc w:val="both"/>
      </w:pPr>
      <w:r w:rsidRPr="007B7A8B">
        <w:t>按</w:t>
      </w:r>
      <w:r w:rsidRPr="007B7A8B">
        <w:t>GB/T 17626.</w:t>
      </w:r>
      <w:r w:rsidRPr="007B7A8B">
        <w:rPr>
          <w:rFonts w:hint="eastAsia"/>
        </w:rPr>
        <w:t>3</w:t>
      </w:r>
      <w:r w:rsidRPr="007B7A8B">
        <w:t>的</w:t>
      </w:r>
      <w:r w:rsidRPr="007B7A8B">
        <w:t>7.</w:t>
      </w:r>
      <w:r w:rsidRPr="007B7A8B">
        <w:rPr>
          <w:rFonts w:hint="eastAsia"/>
        </w:rPr>
        <w:t>2</w:t>
      </w:r>
      <w:r w:rsidRPr="007B7A8B">
        <w:t>（台式设备）或</w:t>
      </w:r>
      <w:r w:rsidRPr="007B7A8B">
        <w:t>7.</w:t>
      </w:r>
      <w:r w:rsidRPr="007B7A8B">
        <w:rPr>
          <w:rFonts w:hint="eastAsia"/>
        </w:rPr>
        <w:t>3</w:t>
      </w:r>
      <w:r w:rsidRPr="007B7A8B">
        <w:t>（落地式设备）</w:t>
      </w:r>
      <w:r w:rsidRPr="007B7A8B">
        <w:rPr>
          <w:rFonts w:hint="eastAsia"/>
        </w:rPr>
        <w:t>的要求布置衡器样机</w:t>
      </w:r>
      <w:r w:rsidRPr="007B7A8B">
        <w:t>，</w:t>
      </w:r>
      <w:r w:rsidRPr="007B7A8B">
        <w:rPr>
          <w:rFonts w:hint="eastAsia"/>
        </w:rPr>
        <w:t>外</w:t>
      </w:r>
      <w:proofErr w:type="gramStart"/>
      <w:r w:rsidRPr="007B7A8B">
        <w:rPr>
          <w:rFonts w:hint="eastAsia"/>
        </w:rPr>
        <w:t>接线缆应连接</w:t>
      </w:r>
      <w:proofErr w:type="gramEnd"/>
      <w:r w:rsidRPr="007B7A8B">
        <w:rPr>
          <w:rFonts w:hint="eastAsia"/>
        </w:rPr>
        <w:t>样机并按</w:t>
      </w:r>
      <w:r w:rsidR="001B4333" w:rsidRPr="007B7A8B">
        <w:t>GB/T 17626.</w:t>
      </w:r>
      <w:r w:rsidR="001B4333" w:rsidRPr="007B7A8B">
        <w:rPr>
          <w:rFonts w:hint="eastAsia"/>
        </w:rPr>
        <w:t>3</w:t>
      </w:r>
      <w:r w:rsidR="001B4333">
        <w:rPr>
          <w:rFonts w:hint="eastAsia"/>
        </w:rPr>
        <w:t xml:space="preserve"> </w:t>
      </w:r>
      <w:r w:rsidRPr="007B7A8B">
        <w:rPr>
          <w:rFonts w:hint="eastAsia"/>
        </w:rPr>
        <w:t>7.4</w:t>
      </w:r>
      <w:r w:rsidR="001B4333">
        <w:rPr>
          <w:rFonts w:hint="eastAsia"/>
        </w:rPr>
        <w:t>的要求</w:t>
      </w:r>
      <w:r w:rsidRPr="007B7A8B">
        <w:rPr>
          <w:rFonts w:hint="eastAsia"/>
        </w:rPr>
        <w:t>布置。</w:t>
      </w:r>
      <w:r w:rsidRPr="007B7A8B">
        <w:t>接通</w:t>
      </w:r>
      <w:r w:rsidRPr="007B7A8B">
        <w:rPr>
          <w:rFonts w:hint="eastAsia"/>
        </w:rPr>
        <w:t>衡器</w:t>
      </w:r>
      <w:r w:rsidRPr="007B7A8B">
        <w:t>电源，开机并预热（如适用）；</w:t>
      </w:r>
    </w:p>
    <w:p w14:paraId="06626E0F" w14:textId="334FE836" w:rsidR="00E57009" w:rsidRPr="007B7A8B" w:rsidRDefault="00E57009">
      <w:pPr>
        <w:pStyle w:val="a3"/>
        <w:numPr>
          <w:ilvl w:val="0"/>
          <w:numId w:val="48"/>
        </w:numPr>
        <w:jc w:val="both"/>
      </w:pPr>
      <w:r w:rsidRPr="007B7A8B">
        <w:rPr>
          <w:rFonts w:hint="eastAsia"/>
        </w:rPr>
        <w:t>设置并记录电磁辐射干扰的频率范围、在每个频率上的驻留时间（不小于</w:t>
      </w:r>
      <w:r w:rsidRPr="007B7A8B">
        <w:rPr>
          <w:rFonts w:hint="eastAsia"/>
        </w:rPr>
        <w:t>3 s</w:t>
      </w:r>
      <w:r w:rsidRPr="007B7A8B">
        <w:rPr>
          <w:rFonts w:hint="eastAsia"/>
        </w:rPr>
        <w:t>）和步进速率（不超过前一频率的</w:t>
      </w:r>
      <w:r w:rsidRPr="007B7A8B">
        <w:rPr>
          <w:rFonts w:hint="eastAsia"/>
        </w:rPr>
        <w:t>1%</w:t>
      </w:r>
      <w:r w:rsidRPr="007B7A8B">
        <w:rPr>
          <w:rFonts w:hint="eastAsia"/>
        </w:rPr>
        <w:t>）；</w:t>
      </w:r>
    </w:p>
    <w:p w14:paraId="04ED2738" w14:textId="472C90DB" w:rsidR="00E57009" w:rsidRPr="007B7A8B" w:rsidRDefault="00E57009">
      <w:pPr>
        <w:pStyle w:val="a3"/>
        <w:numPr>
          <w:ilvl w:val="0"/>
          <w:numId w:val="48"/>
        </w:numPr>
        <w:jc w:val="both"/>
      </w:pPr>
      <w:r w:rsidRPr="007B7A8B">
        <w:rPr>
          <w:rFonts w:hint="eastAsia"/>
        </w:rPr>
        <w:t>将衡器样机的正面置于电磁场均匀区，注意检查样机的高度和与天线的距离是否在均匀区范围内，通过拍照的方式记录样机和外接电缆的布置情况；</w:t>
      </w:r>
    </w:p>
    <w:p w14:paraId="004A98AF" w14:textId="0D1D1C08" w:rsidR="00E57009" w:rsidRPr="007B7A8B" w:rsidRDefault="00E57009">
      <w:pPr>
        <w:pStyle w:val="a3"/>
        <w:numPr>
          <w:ilvl w:val="0"/>
          <w:numId w:val="48"/>
        </w:numPr>
        <w:jc w:val="both"/>
      </w:pPr>
      <w:r w:rsidRPr="007B7A8B">
        <w:rPr>
          <w:rFonts w:hint="eastAsia"/>
        </w:rPr>
        <w:t>对衡器</w:t>
      </w:r>
      <w:r w:rsidRPr="007B7A8B">
        <w:t>进行一次预加载（</w:t>
      </w:r>
      <w:r w:rsidRPr="007B7A8B">
        <w:t>6.3</w:t>
      </w:r>
      <w:r w:rsidRPr="007B7A8B">
        <w:t>）；</w:t>
      </w:r>
      <w:r w:rsidRPr="007B7A8B">
        <w:t xml:space="preserve"> </w:t>
      </w:r>
    </w:p>
    <w:p w14:paraId="2517EDA0" w14:textId="77777777" w:rsidR="00E57009" w:rsidRPr="007B7A8B" w:rsidRDefault="00E57009">
      <w:pPr>
        <w:pStyle w:val="a3"/>
        <w:numPr>
          <w:ilvl w:val="0"/>
          <w:numId w:val="48"/>
        </w:numPr>
        <w:jc w:val="both"/>
      </w:pPr>
      <w:r w:rsidRPr="007B7A8B">
        <w:t>记录日期、时间</w:t>
      </w:r>
      <w:r w:rsidRPr="007B7A8B">
        <w:rPr>
          <w:rFonts w:hint="eastAsia"/>
        </w:rPr>
        <w:t>，</w:t>
      </w:r>
      <w:r w:rsidRPr="007B7A8B">
        <w:t>环境温度</w:t>
      </w:r>
      <w:r w:rsidRPr="007B7A8B">
        <w:rPr>
          <w:rFonts w:hint="eastAsia"/>
        </w:rPr>
        <w:t>、</w:t>
      </w:r>
      <w:r w:rsidRPr="007B7A8B">
        <w:t>湿度</w:t>
      </w:r>
      <w:r w:rsidRPr="007B7A8B">
        <w:rPr>
          <w:rFonts w:hint="eastAsia"/>
        </w:rPr>
        <w:t>、</w:t>
      </w:r>
      <w:r w:rsidRPr="007B7A8B">
        <w:t>大气压强；</w:t>
      </w:r>
    </w:p>
    <w:p w14:paraId="1ECBE6C5" w14:textId="111362B1" w:rsidR="00E57009" w:rsidRPr="007B7A8B" w:rsidRDefault="00E57009">
      <w:pPr>
        <w:pStyle w:val="a3"/>
        <w:numPr>
          <w:ilvl w:val="0"/>
          <w:numId w:val="48"/>
        </w:numPr>
        <w:jc w:val="both"/>
      </w:pPr>
      <w:r w:rsidRPr="007B7A8B">
        <w:t>在承载器上放一个</w:t>
      </w:r>
      <w:r w:rsidRPr="007B7A8B">
        <w:t>10</w:t>
      </w:r>
      <w:r w:rsidRPr="007B7A8B">
        <w:rPr>
          <w:i/>
          <w:iCs/>
        </w:rPr>
        <w:t xml:space="preserve"> e</w:t>
      </w:r>
      <w:r w:rsidRPr="007B7A8B">
        <w:rPr>
          <w:rFonts w:hint="eastAsia"/>
        </w:rPr>
        <w:t>左右的</w:t>
      </w:r>
      <w:r w:rsidRPr="007B7A8B">
        <w:t>试验载荷</w:t>
      </w:r>
      <w:r w:rsidRPr="007B7A8B">
        <w:rPr>
          <w:rFonts w:hint="eastAsia"/>
        </w:rPr>
        <w:t>（需为绝缘材质）</w:t>
      </w:r>
      <w:r w:rsidRPr="007B7A8B">
        <w:t>，记录</w:t>
      </w:r>
      <w:r w:rsidRPr="007B7A8B">
        <w:rPr>
          <w:rFonts w:hint="eastAsia"/>
        </w:rPr>
        <w:t>试验载荷材质；</w:t>
      </w:r>
    </w:p>
    <w:p w14:paraId="1AAE62C1" w14:textId="687BC163" w:rsidR="00E57009" w:rsidRPr="007B7A8B" w:rsidRDefault="00E57009">
      <w:pPr>
        <w:pStyle w:val="a3"/>
        <w:numPr>
          <w:ilvl w:val="0"/>
          <w:numId w:val="48"/>
        </w:numPr>
        <w:jc w:val="both"/>
      </w:pPr>
      <w:r w:rsidRPr="007B7A8B">
        <w:rPr>
          <w:rFonts w:hint="eastAsia"/>
        </w:rPr>
        <w:t>记录</w:t>
      </w:r>
      <w:r w:rsidRPr="007B7A8B">
        <w:t>无干扰时衡器示值；</w:t>
      </w:r>
    </w:p>
    <w:p w14:paraId="713F8E65" w14:textId="3E307340" w:rsidR="006415DC" w:rsidRPr="007B7A8B" w:rsidRDefault="00E57009">
      <w:pPr>
        <w:pStyle w:val="a3"/>
        <w:numPr>
          <w:ilvl w:val="0"/>
          <w:numId w:val="48"/>
        </w:numPr>
        <w:jc w:val="both"/>
      </w:pPr>
      <w:r w:rsidRPr="007B7A8B">
        <w:rPr>
          <w:rFonts w:hint="eastAsia"/>
        </w:rPr>
        <w:t>将天线极化方向设为垂直，</w:t>
      </w:r>
      <w:r w:rsidR="00F113F0" w:rsidRPr="007B7A8B">
        <w:rPr>
          <w:rFonts w:hint="eastAsia"/>
        </w:rPr>
        <w:t>按步骤</w:t>
      </w:r>
      <w:r w:rsidR="00F113F0" w:rsidRPr="007B7A8B">
        <w:rPr>
          <w:rFonts w:hint="eastAsia"/>
        </w:rPr>
        <w:t>3)</w:t>
      </w:r>
      <w:r w:rsidR="00F113F0" w:rsidRPr="007B7A8B">
        <w:rPr>
          <w:rFonts w:hint="eastAsia"/>
        </w:rPr>
        <w:t>确定的频率范围</w:t>
      </w:r>
      <w:r w:rsidR="004E703C" w:rsidRPr="007B7A8B">
        <w:rPr>
          <w:rFonts w:hint="eastAsia"/>
        </w:rPr>
        <w:t>和参数</w:t>
      </w:r>
      <w:r w:rsidR="003C074A" w:rsidRPr="007B7A8B">
        <w:rPr>
          <w:rFonts w:hint="eastAsia"/>
        </w:rPr>
        <w:t>施加干扰</w:t>
      </w:r>
      <w:r w:rsidR="00F113F0" w:rsidRPr="007B7A8B">
        <w:rPr>
          <w:rFonts w:hint="eastAsia"/>
        </w:rPr>
        <w:t>。期间可以更换天线以保证频率范围可以满足严酷度等级的要求（如适用）；</w:t>
      </w:r>
    </w:p>
    <w:p w14:paraId="74BB89FD" w14:textId="21C561AB" w:rsidR="00F113F0" w:rsidRPr="007B7A8B" w:rsidRDefault="00F113F0">
      <w:pPr>
        <w:pStyle w:val="a3"/>
        <w:numPr>
          <w:ilvl w:val="0"/>
          <w:numId w:val="48"/>
        </w:numPr>
        <w:jc w:val="both"/>
      </w:pPr>
      <w:r w:rsidRPr="007B7A8B">
        <w:rPr>
          <w:rFonts w:hint="eastAsia"/>
        </w:rPr>
        <w:t>在干扰过程中，记录所有发生了变化的示值，以及该示值出现时对应的电磁干扰频率；</w:t>
      </w:r>
    </w:p>
    <w:p w14:paraId="18932CF3" w14:textId="316860CE" w:rsidR="00F113F0" w:rsidRPr="007B7A8B" w:rsidRDefault="00F113F0">
      <w:pPr>
        <w:pStyle w:val="a3"/>
        <w:numPr>
          <w:ilvl w:val="0"/>
          <w:numId w:val="48"/>
        </w:numPr>
        <w:jc w:val="both"/>
      </w:pPr>
      <w:r w:rsidRPr="007B7A8B">
        <w:rPr>
          <w:rFonts w:hint="eastAsia"/>
        </w:rPr>
        <w:t>确定并记录相对于无干扰时变化量最大的示值，</w:t>
      </w:r>
      <w:r w:rsidRPr="007B7A8B">
        <w:t>如果</w:t>
      </w:r>
      <w:r w:rsidRPr="007B7A8B">
        <w:rPr>
          <w:rFonts w:hint="eastAsia"/>
        </w:rPr>
        <w:t>这一变化量大于</w:t>
      </w:r>
      <w:r w:rsidRPr="007B7A8B">
        <w:rPr>
          <w:i/>
          <w:iCs/>
        </w:rPr>
        <w:t>e</w:t>
      </w:r>
      <w:r w:rsidRPr="007B7A8B">
        <w:t>，且</w:t>
      </w:r>
      <w:r w:rsidRPr="007B7A8B">
        <w:rPr>
          <w:rFonts w:hint="eastAsia"/>
        </w:rPr>
        <w:t>衡器</w:t>
      </w:r>
      <w:r w:rsidRPr="007B7A8B">
        <w:t>未产生恰当的响应，</w:t>
      </w:r>
      <w:r w:rsidRPr="007B7A8B">
        <w:rPr>
          <w:rFonts w:hint="eastAsia"/>
        </w:rPr>
        <w:t>记录此时衡器的位置、天线极化方向和对应的辐射场电磁场频率，判断</w:t>
      </w:r>
      <w:r w:rsidRPr="007B7A8B">
        <w:t>衡器样机未通过试验，否则试验继续</w:t>
      </w:r>
      <w:r w:rsidRPr="007B7A8B">
        <w:rPr>
          <w:rFonts w:hint="eastAsia"/>
        </w:rPr>
        <w:t>；</w:t>
      </w:r>
    </w:p>
    <w:p w14:paraId="55B874C7" w14:textId="6BE6721E" w:rsidR="00F113F0" w:rsidRPr="007B7A8B" w:rsidRDefault="00F113F0">
      <w:pPr>
        <w:pStyle w:val="a3"/>
        <w:numPr>
          <w:ilvl w:val="0"/>
          <w:numId w:val="48"/>
        </w:numPr>
        <w:jc w:val="both"/>
      </w:pPr>
      <w:r w:rsidRPr="007B7A8B">
        <w:rPr>
          <w:rFonts w:hint="eastAsia"/>
        </w:rPr>
        <w:t>将天线极化方向设为水平，重复</w:t>
      </w:r>
      <w:r w:rsidRPr="007B7A8B">
        <w:rPr>
          <w:rFonts w:hint="eastAsia"/>
        </w:rPr>
        <w:t>10) ~ 11)</w:t>
      </w:r>
      <w:r w:rsidRPr="007B7A8B">
        <w:rPr>
          <w:rFonts w:hint="eastAsia"/>
        </w:rPr>
        <w:t>；</w:t>
      </w:r>
    </w:p>
    <w:p w14:paraId="15EBC729" w14:textId="6B3235C4" w:rsidR="00F113F0" w:rsidRPr="007B7A8B" w:rsidRDefault="00F113F0">
      <w:pPr>
        <w:pStyle w:val="a3"/>
        <w:numPr>
          <w:ilvl w:val="0"/>
          <w:numId w:val="48"/>
        </w:numPr>
        <w:jc w:val="both"/>
      </w:pPr>
      <w:r w:rsidRPr="007B7A8B">
        <w:rPr>
          <w:rFonts w:hint="eastAsia"/>
        </w:rPr>
        <w:t>分别将衡器样机的左面、</w:t>
      </w:r>
      <w:proofErr w:type="gramStart"/>
      <w:r w:rsidRPr="007B7A8B">
        <w:rPr>
          <w:rFonts w:hint="eastAsia"/>
        </w:rPr>
        <w:t>右面和</w:t>
      </w:r>
      <w:proofErr w:type="gramEnd"/>
      <w:r w:rsidRPr="007B7A8B">
        <w:rPr>
          <w:rFonts w:hint="eastAsia"/>
        </w:rPr>
        <w:t>背面置于电磁场均匀区，重复</w:t>
      </w:r>
      <w:r w:rsidRPr="007B7A8B">
        <w:rPr>
          <w:rFonts w:hint="eastAsia"/>
        </w:rPr>
        <w:t>8) ~ 12)</w:t>
      </w:r>
      <w:r w:rsidRPr="007B7A8B">
        <w:rPr>
          <w:rFonts w:hint="eastAsia"/>
        </w:rPr>
        <w:t>，</w:t>
      </w:r>
      <w:r w:rsidRPr="007B7A8B">
        <w:t>直到衡器样机</w:t>
      </w:r>
      <w:r w:rsidR="00D2560D" w:rsidRPr="007B7A8B">
        <w:rPr>
          <w:rFonts w:hint="eastAsia"/>
        </w:rPr>
        <w:t>出现显著增差，否则衡器在干扰过程中的</w:t>
      </w:r>
      <w:r w:rsidRPr="007B7A8B">
        <w:t>示值</w:t>
      </w:r>
      <w:r w:rsidRPr="007B7A8B">
        <w:rPr>
          <w:rFonts w:hint="eastAsia"/>
        </w:rPr>
        <w:t>误差</w:t>
      </w:r>
      <w:r w:rsidRPr="007B7A8B">
        <w:t>均不超过显著增差（</w:t>
      </w:r>
      <w:r w:rsidRPr="007B7A8B">
        <w:t xml:space="preserve">1 </w:t>
      </w:r>
      <w:r w:rsidRPr="007B7A8B">
        <w:rPr>
          <w:i/>
          <w:iCs/>
        </w:rPr>
        <w:t>e</w:t>
      </w:r>
      <w:r w:rsidRPr="007B7A8B">
        <w:t>）</w:t>
      </w:r>
      <w:r w:rsidR="00E566C5" w:rsidRPr="007B7A8B">
        <w:rPr>
          <w:rFonts w:hint="eastAsia"/>
        </w:rPr>
        <w:t>，</w:t>
      </w:r>
      <w:r w:rsidRPr="007B7A8B">
        <w:t>或对</w:t>
      </w:r>
      <w:r w:rsidR="00E566C5" w:rsidRPr="007B7A8B">
        <w:rPr>
          <w:rFonts w:hint="eastAsia"/>
        </w:rPr>
        <w:t>出现的</w:t>
      </w:r>
      <w:r w:rsidRPr="007B7A8B">
        <w:t>显著</w:t>
      </w:r>
      <w:proofErr w:type="gramStart"/>
      <w:r w:rsidRPr="007B7A8B">
        <w:t>增差做出</w:t>
      </w:r>
      <w:proofErr w:type="gramEnd"/>
      <w:r w:rsidR="00E566C5" w:rsidRPr="007B7A8B">
        <w:rPr>
          <w:rFonts w:hint="eastAsia"/>
        </w:rPr>
        <w:t>恰当的</w:t>
      </w:r>
      <w:r w:rsidRPr="007B7A8B">
        <w:t>响应</w:t>
      </w:r>
      <w:r w:rsidR="00D2560D" w:rsidRPr="007B7A8B">
        <w:rPr>
          <w:rFonts w:hint="eastAsia"/>
        </w:rPr>
        <w:t>，</w:t>
      </w:r>
      <w:r w:rsidRPr="007B7A8B">
        <w:rPr>
          <w:rFonts w:hint="eastAsia"/>
        </w:rPr>
        <w:t>判断衡器通过试验；</w:t>
      </w:r>
    </w:p>
    <w:p w14:paraId="4E5A2163" w14:textId="191522B3" w:rsidR="00F113F0" w:rsidRPr="007B7A8B" w:rsidRDefault="00F113F0">
      <w:pPr>
        <w:pStyle w:val="a3"/>
        <w:numPr>
          <w:ilvl w:val="0"/>
          <w:numId w:val="48"/>
        </w:numPr>
        <w:jc w:val="both"/>
      </w:pPr>
      <w:r w:rsidRPr="007B7A8B">
        <w:rPr>
          <w:rFonts w:hint="eastAsia"/>
        </w:rPr>
        <w:t>将步骤</w:t>
      </w:r>
      <w:r w:rsidRPr="007B7A8B">
        <w:rPr>
          <w:rFonts w:hint="eastAsia"/>
        </w:rPr>
        <w:t xml:space="preserve">4) </w:t>
      </w:r>
      <w:r w:rsidRPr="007B7A8B">
        <w:rPr>
          <w:rFonts w:hint="eastAsia"/>
        </w:rPr>
        <w:t>中拍摄的照片粘贴到原始记录的合适位置。</w:t>
      </w:r>
    </w:p>
    <w:p w14:paraId="6DC40399" w14:textId="272C2392" w:rsidR="00843BE1" w:rsidRPr="007B7A8B" w:rsidRDefault="00843BE1" w:rsidP="00843BE1">
      <w:pPr>
        <w:spacing w:line="360" w:lineRule="auto"/>
        <w:ind w:firstLine="420"/>
        <w:rPr>
          <w:rFonts w:ascii="Times New Roman" w:eastAsia="宋体" w:hAnsi="Times New Roman"/>
          <w:sz w:val="24"/>
          <w:szCs w:val="24"/>
        </w:rPr>
      </w:pPr>
      <w:r w:rsidRPr="007B7A8B">
        <w:rPr>
          <w:rFonts w:ascii="Times New Roman" w:eastAsia="宋体" w:hAnsi="Times New Roman" w:cs="微软雅黑" w:hint="eastAsia"/>
          <w:sz w:val="24"/>
          <w:szCs w:val="24"/>
        </w:rPr>
        <w:t>注</w:t>
      </w:r>
      <w:r w:rsidR="00340105" w:rsidRPr="007B7A8B">
        <w:rPr>
          <w:rFonts w:ascii="Times New Roman" w:eastAsia="宋体" w:hAnsi="Times New Roman" w:cs="微软雅黑" w:hint="eastAsia"/>
          <w:sz w:val="24"/>
          <w:szCs w:val="24"/>
        </w:rPr>
        <w:t>1</w:t>
      </w:r>
      <w:r w:rsidRPr="007B7A8B">
        <w:rPr>
          <w:rFonts w:ascii="Times New Roman" w:eastAsia="宋体" w:hAnsi="Times New Roman" w:hint="eastAsia"/>
          <w:sz w:val="24"/>
          <w:szCs w:val="24"/>
        </w:rPr>
        <w:t>：如果衡器在干扰过程中示值闪烁，且既不能读数也不能传输、存储和</w:t>
      </w:r>
      <w:r w:rsidRPr="007B7A8B">
        <w:rPr>
          <w:rFonts w:ascii="Times New Roman" w:eastAsia="宋体" w:hAnsi="Times New Roman" w:hint="eastAsia"/>
          <w:sz w:val="24"/>
          <w:szCs w:val="24"/>
        </w:rPr>
        <w:lastRenderedPageBreak/>
        <w:t>打印示值，则不认为衡器产生了显著增差。</w:t>
      </w:r>
    </w:p>
    <w:p w14:paraId="7B26E149" w14:textId="66998747" w:rsidR="00CC1CF0" w:rsidRPr="007B7A8B" w:rsidRDefault="00CC1CF0" w:rsidP="00CC1CF0">
      <w:pPr>
        <w:pStyle w:val="a2"/>
        <w:rPr>
          <w:szCs w:val="24"/>
        </w:rPr>
      </w:pPr>
      <w:bookmarkStart w:id="158" w:name="_Ref196397554"/>
      <w:bookmarkStart w:id="159" w:name="_Toc207570255"/>
      <w:r w:rsidRPr="007B7A8B">
        <w:rPr>
          <w:rFonts w:hint="eastAsia"/>
          <w:szCs w:val="24"/>
        </w:rPr>
        <w:t>传导</w:t>
      </w:r>
      <w:proofErr w:type="gramStart"/>
      <w:r w:rsidRPr="007B7A8B">
        <w:rPr>
          <w:rFonts w:hint="eastAsia"/>
          <w:szCs w:val="24"/>
        </w:rPr>
        <w:t>射频场</w:t>
      </w:r>
      <w:proofErr w:type="gramEnd"/>
      <w:r w:rsidRPr="007B7A8B">
        <w:rPr>
          <w:rFonts w:hint="eastAsia"/>
          <w:szCs w:val="24"/>
        </w:rPr>
        <w:t>抗扰度试验</w:t>
      </w:r>
      <w:bookmarkEnd w:id="158"/>
      <w:bookmarkEnd w:id="159"/>
    </w:p>
    <w:p w14:paraId="03CDFD34" w14:textId="7B9A6A44" w:rsidR="003635EA" w:rsidRPr="007B7A8B" w:rsidRDefault="003635EA" w:rsidP="003635EA">
      <w:pPr>
        <w:spacing w:line="360" w:lineRule="auto"/>
        <w:ind w:firstLine="420"/>
        <w:rPr>
          <w:rFonts w:ascii="Times New Roman" w:eastAsia="宋体" w:hAnsi="Times New Roman"/>
          <w:sz w:val="24"/>
          <w:szCs w:val="24"/>
        </w:rPr>
      </w:pPr>
      <w:r w:rsidRPr="007B7A8B">
        <w:rPr>
          <w:rFonts w:ascii="Times New Roman" w:eastAsia="宋体" w:hAnsi="Times New Roman"/>
          <w:sz w:val="24"/>
          <w:szCs w:val="24"/>
        </w:rPr>
        <w:t>试验</w:t>
      </w:r>
      <w:r w:rsidRPr="007B7A8B">
        <w:rPr>
          <w:rFonts w:ascii="Times New Roman" w:eastAsia="宋体" w:hAnsi="Times New Roman" w:hint="eastAsia"/>
          <w:sz w:val="24"/>
          <w:szCs w:val="24"/>
        </w:rPr>
        <w:t>考察</w:t>
      </w:r>
      <w:r w:rsidRPr="007B7A8B">
        <w:rPr>
          <w:rFonts w:ascii="Times New Roman" w:eastAsia="宋体" w:hAnsi="Times New Roman"/>
          <w:sz w:val="24"/>
          <w:szCs w:val="24"/>
        </w:rPr>
        <w:t>EUT</w:t>
      </w:r>
      <w:r w:rsidRPr="007B7A8B">
        <w:rPr>
          <w:rFonts w:ascii="Times New Roman" w:eastAsia="宋体" w:hAnsi="Times New Roman"/>
          <w:sz w:val="24"/>
          <w:szCs w:val="24"/>
        </w:rPr>
        <w:t>暴露在规定的</w:t>
      </w:r>
      <w:r w:rsidRPr="007B7A8B">
        <w:rPr>
          <w:rFonts w:ascii="Times New Roman" w:eastAsia="宋体" w:hAnsi="Times New Roman" w:hint="eastAsia"/>
          <w:sz w:val="24"/>
          <w:szCs w:val="24"/>
        </w:rPr>
        <w:t>传导射频电磁场干扰下的性能。</w:t>
      </w:r>
      <w:r w:rsidR="00FA7735" w:rsidRPr="007B7A8B">
        <w:rPr>
          <w:rFonts w:ascii="Times New Roman" w:eastAsia="宋体" w:hAnsi="Times New Roman" w:hint="eastAsia"/>
          <w:sz w:val="24"/>
          <w:szCs w:val="24"/>
        </w:rPr>
        <w:t>试验模拟的干扰环境包括通过电源线传导的干扰和</w:t>
      </w:r>
      <w:r w:rsidR="00FA7735" w:rsidRPr="007B7A8B">
        <w:rPr>
          <w:rFonts w:ascii="Times New Roman" w:eastAsia="宋体" w:hAnsi="Times New Roman" w:hint="eastAsia"/>
          <w:sz w:val="24"/>
          <w:szCs w:val="24"/>
        </w:rPr>
        <w:t>I/O</w:t>
      </w:r>
      <w:r w:rsidR="00FA7735" w:rsidRPr="007B7A8B">
        <w:rPr>
          <w:rFonts w:ascii="Times New Roman" w:eastAsia="宋体" w:hAnsi="Times New Roman" w:hint="eastAsia"/>
          <w:sz w:val="24"/>
          <w:szCs w:val="24"/>
        </w:rPr>
        <w:t>信号线传导的干扰（如适用）。</w:t>
      </w:r>
    </w:p>
    <w:p w14:paraId="4F1BBA73" w14:textId="197B6BA9" w:rsidR="003635EA" w:rsidRPr="007B7A8B" w:rsidRDefault="003635EA" w:rsidP="003635EA">
      <w:pPr>
        <w:pStyle w:val="af5"/>
        <w:ind w:firstLine="480"/>
        <w:rPr>
          <w:rFonts w:ascii="Times New Roman" w:eastAsia="宋体" w:hAnsi="Times New Roman"/>
          <w:sz w:val="24"/>
          <w:szCs w:val="24"/>
        </w:rPr>
      </w:pPr>
      <w:r w:rsidRPr="007B7A8B">
        <w:rPr>
          <w:rFonts w:ascii="Times New Roman" w:eastAsia="宋体" w:hAnsi="Times New Roman"/>
          <w:sz w:val="24"/>
          <w:szCs w:val="24"/>
        </w:rPr>
        <w:t>OIML R76</w:t>
      </w:r>
      <w:r w:rsidRPr="007B7A8B">
        <w:rPr>
          <w:rFonts w:ascii="Times New Roman" w:eastAsia="宋体" w:hAnsi="Times New Roman"/>
          <w:sz w:val="24"/>
          <w:szCs w:val="24"/>
        </w:rPr>
        <w:t>建议试验严酷</w:t>
      </w:r>
      <w:r w:rsidRPr="000A0AF4">
        <w:rPr>
          <w:rFonts w:ascii="Times New Roman" w:eastAsia="宋体" w:hAnsi="Times New Roman"/>
          <w:sz w:val="24"/>
          <w:szCs w:val="24"/>
        </w:rPr>
        <w:t>度等级为</w:t>
      </w:r>
      <w:r w:rsidRPr="000A0AF4">
        <w:rPr>
          <w:rFonts w:ascii="Times New Roman" w:eastAsia="宋体" w:hAnsi="Times New Roman"/>
          <w:sz w:val="24"/>
          <w:szCs w:val="24"/>
        </w:rPr>
        <w:t>3</w:t>
      </w:r>
      <w:r w:rsidRPr="000A0AF4">
        <w:rPr>
          <w:rFonts w:ascii="Times New Roman" w:eastAsia="宋体" w:hAnsi="Times New Roman"/>
          <w:sz w:val="24"/>
          <w:szCs w:val="24"/>
        </w:rPr>
        <w:t>级，见</w:t>
      </w:r>
      <w:r w:rsidRPr="000A0AF4">
        <w:rPr>
          <w:rFonts w:ascii="Times New Roman" w:eastAsia="宋体" w:hAnsi="Times New Roman"/>
          <w:sz w:val="24"/>
          <w:szCs w:val="24"/>
        </w:rPr>
        <w:fldChar w:fldCharType="begin"/>
      </w:r>
      <w:r w:rsidRPr="000A0AF4">
        <w:rPr>
          <w:rFonts w:ascii="Times New Roman" w:eastAsia="宋体" w:hAnsi="Times New Roman"/>
          <w:sz w:val="24"/>
          <w:szCs w:val="24"/>
        </w:rPr>
        <w:instrText xml:space="preserve"> REF _Ref196390160 \h  \* MERGEFORMAT </w:instrText>
      </w:r>
      <w:r w:rsidRPr="000A0AF4">
        <w:rPr>
          <w:rFonts w:ascii="Times New Roman" w:eastAsia="宋体" w:hAnsi="Times New Roman"/>
          <w:sz w:val="24"/>
          <w:szCs w:val="24"/>
        </w:rPr>
      </w:r>
      <w:r w:rsidRPr="000A0AF4">
        <w:rPr>
          <w:rFonts w:ascii="Times New Roman" w:eastAsia="宋体" w:hAnsi="Times New Roman"/>
          <w:sz w:val="24"/>
          <w:szCs w:val="24"/>
        </w:rPr>
        <w:fldChar w:fldCharType="separate"/>
      </w:r>
      <w:r w:rsidRPr="000A0AF4">
        <w:rPr>
          <w:rFonts w:ascii="Times New Roman" w:eastAsia="宋体" w:hAnsi="Times New Roman"/>
          <w:sz w:val="24"/>
          <w:szCs w:val="24"/>
        </w:rPr>
        <w:t>表</w:t>
      </w:r>
      <w:r w:rsidRPr="000A0AF4">
        <w:rPr>
          <w:rFonts w:ascii="Times New Roman" w:eastAsia="宋体" w:hAnsi="Times New Roman"/>
          <w:noProof/>
          <w:sz w:val="24"/>
          <w:szCs w:val="24"/>
        </w:rPr>
        <w:t>10</w:t>
      </w:r>
      <w:r w:rsidRPr="000A0AF4">
        <w:rPr>
          <w:rFonts w:ascii="Times New Roman" w:eastAsia="宋体" w:hAnsi="Times New Roman"/>
          <w:sz w:val="24"/>
          <w:szCs w:val="24"/>
        </w:rPr>
        <w:fldChar w:fldCharType="end"/>
      </w:r>
      <w:r w:rsidRPr="000A0AF4">
        <w:rPr>
          <w:rFonts w:ascii="Times New Roman" w:eastAsia="宋体" w:hAnsi="Times New Roman"/>
          <w:sz w:val="24"/>
          <w:szCs w:val="24"/>
        </w:rPr>
        <w:t>加粗部</w:t>
      </w:r>
      <w:r w:rsidRPr="007B7A8B">
        <w:rPr>
          <w:rFonts w:ascii="Times New Roman" w:eastAsia="宋体" w:hAnsi="Times New Roman"/>
          <w:sz w:val="24"/>
          <w:szCs w:val="24"/>
        </w:rPr>
        <w:t>分。</w:t>
      </w:r>
    </w:p>
    <w:p w14:paraId="1B231AA5" w14:textId="49B79ECF" w:rsidR="003635EA" w:rsidRPr="007B7A8B" w:rsidRDefault="003635EA" w:rsidP="003635EA">
      <w:pPr>
        <w:pStyle w:val="af5"/>
        <w:keepNext/>
        <w:ind w:firstLineChars="0" w:firstLine="0"/>
        <w:jc w:val="center"/>
        <w:rPr>
          <w:rFonts w:ascii="Times New Roman" w:eastAsia="宋体" w:hAnsi="Times New Roman"/>
          <w:sz w:val="21"/>
          <w:szCs w:val="21"/>
        </w:rPr>
      </w:pPr>
      <w:bookmarkStart w:id="160" w:name="_Ref196390160"/>
      <w:r w:rsidRPr="007B7A8B">
        <w:rPr>
          <w:rFonts w:ascii="Times New Roman" w:eastAsia="宋体" w:hAnsi="Times New Roman"/>
          <w:sz w:val="21"/>
          <w:szCs w:val="21"/>
        </w:rPr>
        <w:t>表</w:t>
      </w:r>
      <w:r w:rsidRPr="007B7A8B">
        <w:rPr>
          <w:rFonts w:ascii="Times New Roman" w:eastAsia="宋体" w:hAnsi="Times New Roman"/>
          <w:sz w:val="21"/>
          <w:szCs w:val="21"/>
        </w:rPr>
        <w:t xml:space="preserve"> </w:t>
      </w:r>
      <w:r w:rsidRPr="007B7A8B">
        <w:rPr>
          <w:rFonts w:ascii="Times New Roman" w:eastAsia="宋体" w:hAnsi="Times New Roman"/>
          <w:sz w:val="21"/>
          <w:szCs w:val="21"/>
        </w:rPr>
        <w:fldChar w:fldCharType="begin"/>
      </w:r>
      <w:r w:rsidRPr="007B7A8B">
        <w:rPr>
          <w:rFonts w:ascii="Times New Roman" w:eastAsia="宋体" w:hAnsi="Times New Roman"/>
          <w:sz w:val="21"/>
          <w:szCs w:val="21"/>
        </w:rPr>
        <w:instrText xml:space="preserve"> SEQ </w:instrText>
      </w:r>
      <w:r w:rsidRPr="007B7A8B">
        <w:rPr>
          <w:rFonts w:ascii="Times New Roman" w:eastAsia="宋体" w:hAnsi="Times New Roman"/>
          <w:sz w:val="21"/>
          <w:szCs w:val="21"/>
        </w:rPr>
        <w:instrText>表</w:instrText>
      </w:r>
      <w:r w:rsidRPr="007B7A8B">
        <w:rPr>
          <w:rFonts w:ascii="Times New Roman" w:eastAsia="宋体" w:hAnsi="Times New Roman"/>
          <w:sz w:val="21"/>
          <w:szCs w:val="21"/>
        </w:rPr>
        <w:instrText xml:space="preserve"> \* ARABIC </w:instrText>
      </w:r>
      <w:r w:rsidRPr="007B7A8B">
        <w:rPr>
          <w:rFonts w:ascii="Times New Roman" w:eastAsia="宋体" w:hAnsi="Times New Roman"/>
          <w:sz w:val="21"/>
          <w:szCs w:val="21"/>
        </w:rPr>
        <w:fldChar w:fldCharType="separate"/>
      </w:r>
      <w:r w:rsidR="004679C5" w:rsidRPr="007B7A8B">
        <w:rPr>
          <w:rFonts w:ascii="Times New Roman" w:eastAsia="宋体" w:hAnsi="Times New Roman"/>
          <w:noProof/>
          <w:sz w:val="21"/>
          <w:szCs w:val="21"/>
        </w:rPr>
        <w:t>10</w:t>
      </w:r>
      <w:r w:rsidRPr="007B7A8B">
        <w:rPr>
          <w:rFonts w:ascii="Times New Roman" w:eastAsia="宋体" w:hAnsi="Times New Roman"/>
          <w:sz w:val="21"/>
          <w:szCs w:val="21"/>
        </w:rPr>
        <w:fldChar w:fldCharType="end"/>
      </w:r>
      <w:bookmarkEnd w:id="160"/>
      <w:r w:rsidRPr="007B7A8B">
        <w:rPr>
          <w:rFonts w:ascii="Times New Roman" w:eastAsia="宋体" w:hAnsi="Times New Roman"/>
          <w:sz w:val="21"/>
          <w:szCs w:val="21"/>
        </w:rPr>
        <w:t xml:space="preserve"> </w:t>
      </w:r>
      <w:r w:rsidRPr="007B7A8B">
        <w:rPr>
          <w:rFonts w:ascii="Times New Roman" w:eastAsia="宋体" w:hAnsi="Times New Roman"/>
          <w:sz w:val="21"/>
          <w:szCs w:val="21"/>
        </w:rPr>
        <w:t>传导</w:t>
      </w:r>
      <w:proofErr w:type="gramStart"/>
      <w:r w:rsidRPr="007B7A8B">
        <w:rPr>
          <w:rFonts w:ascii="Times New Roman" w:eastAsia="宋体" w:hAnsi="Times New Roman"/>
          <w:sz w:val="21"/>
          <w:szCs w:val="21"/>
        </w:rPr>
        <w:t>射频场</w:t>
      </w:r>
      <w:proofErr w:type="gramEnd"/>
      <w:r w:rsidRPr="007B7A8B">
        <w:rPr>
          <w:rFonts w:ascii="Times New Roman" w:eastAsia="宋体" w:hAnsi="Times New Roman"/>
          <w:sz w:val="21"/>
          <w:szCs w:val="21"/>
        </w:rPr>
        <w:t>抗扰度试验严酷度等级</w:t>
      </w:r>
    </w:p>
    <w:tbl>
      <w:tblPr>
        <w:tblStyle w:val="affb"/>
        <w:tblW w:w="8217" w:type="dxa"/>
        <w:tblLook w:val="04A0" w:firstRow="1" w:lastRow="0" w:firstColumn="1" w:lastColumn="0" w:noHBand="0" w:noVBand="1"/>
      </w:tblPr>
      <w:tblGrid>
        <w:gridCol w:w="1179"/>
        <w:gridCol w:w="2077"/>
        <w:gridCol w:w="1240"/>
        <w:gridCol w:w="1240"/>
        <w:gridCol w:w="1240"/>
        <w:gridCol w:w="1241"/>
      </w:tblGrid>
      <w:tr w:rsidR="007B7A8B" w:rsidRPr="007B7A8B" w14:paraId="454B204D" w14:textId="77777777" w:rsidTr="00EF4353">
        <w:tc>
          <w:tcPr>
            <w:tcW w:w="3256" w:type="dxa"/>
            <w:gridSpan w:val="2"/>
            <w:tcMar>
              <w:left w:w="57" w:type="dxa"/>
              <w:right w:w="57" w:type="dxa"/>
            </w:tcMar>
            <w:vAlign w:val="center"/>
          </w:tcPr>
          <w:p w14:paraId="75CCB420" w14:textId="77777777" w:rsidR="00EF4353" w:rsidRPr="007B7A8B" w:rsidRDefault="00EF4353" w:rsidP="00892A87">
            <w:pPr>
              <w:spacing w:line="360" w:lineRule="auto"/>
              <w:jc w:val="center"/>
              <w:rPr>
                <w:rFonts w:ascii="Times New Roman" w:eastAsia="宋体" w:hAnsi="Times New Roman"/>
                <w:szCs w:val="21"/>
              </w:rPr>
            </w:pPr>
            <w:r w:rsidRPr="007B7A8B">
              <w:rPr>
                <w:rFonts w:ascii="Times New Roman" w:eastAsia="宋体" w:hAnsi="Times New Roman" w:hint="eastAsia"/>
                <w:szCs w:val="21"/>
              </w:rPr>
              <w:t>试验严酷度等级</w:t>
            </w:r>
          </w:p>
        </w:tc>
        <w:tc>
          <w:tcPr>
            <w:tcW w:w="1240" w:type="dxa"/>
            <w:tcMar>
              <w:left w:w="57" w:type="dxa"/>
              <w:right w:w="57" w:type="dxa"/>
            </w:tcMar>
            <w:vAlign w:val="center"/>
          </w:tcPr>
          <w:p w14:paraId="49273479" w14:textId="77777777" w:rsidR="00EF4353" w:rsidRPr="007B7A8B" w:rsidRDefault="00EF4353" w:rsidP="00892A87">
            <w:pPr>
              <w:spacing w:line="360" w:lineRule="auto"/>
              <w:jc w:val="center"/>
              <w:rPr>
                <w:rFonts w:ascii="Times New Roman" w:eastAsia="宋体" w:hAnsi="Times New Roman"/>
                <w:szCs w:val="21"/>
              </w:rPr>
            </w:pPr>
            <w:r w:rsidRPr="007B7A8B">
              <w:rPr>
                <w:rFonts w:ascii="Times New Roman" w:eastAsia="宋体" w:hAnsi="Times New Roman" w:hint="eastAsia"/>
                <w:szCs w:val="21"/>
              </w:rPr>
              <w:t>1</w:t>
            </w:r>
          </w:p>
        </w:tc>
        <w:tc>
          <w:tcPr>
            <w:tcW w:w="1240" w:type="dxa"/>
            <w:tcMar>
              <w:left w:w="57" w:type="dxa"/>
              <w:right w:w="57" w:type="dxa"/>
            </w:tcMar>
            <w:vAlign w:val="center"/>
          </w:tcPr>
          <w:p w14:paraId="0014E1C0" w14:textId="77777777" w:rsidR="00EF4353" w:rsidRPr="007B7A8B" w:rsidRDefault="00EF4353" w:rsidP="00892A87">
            <w:pPr>
              <w:spacing w:line="360" w:lineRule="auto"/>
              <w:jc w:val="center"/>
              <w:rPr>
                <w:rFonts w:ascii="Times New Roman" w:eastAsia="宋体" w:hAnsi="Times New Roman"/>
                <w:szCs w:val="21"/>
              </w:rPr>
            </w:pPr>
            <w:r w:rsidRPr="007B7A8B">
              <w:rPr>
                <w:rFonts w:ascii="Times New Roman" w:eastAsia="宋体" w:hAnsi="Times New Roman" w:hint="eastAsia"/>
                <w:szCs w:val="21"/>
              </w:rPr>
              <w:t>2</w:t>
            </w:r>
          </w:p>
        </w:tc>
        <w:tc>
          <w:tcPr>
            <w:tcW w:w="1240" w:type="dxa"/>
            <w:tcMar>
              <w:left w:w="57" w:type="dxa"/>
              <w:right w:w="57" w:type="dxa"/>
            </w:tcMar>
            <w:vAlign w:val="center"/>
          </w:tcPr>
          <w:p w14:paraId="3C25236B" w14:textId="77777777" w:rsidR="00EF4353" w:rsidRPr="007B7A8B" w:rsidRDefault="00EF4353" w:rsidP="00892A87">
            <w:pPr>
              <w:spacing w:line="360" w:lineRule="auto"/>
              <w:jc w:val="center"/>
              <w:rPr>
                <w:rFonts w:ascii="Times New Roman" w:eastAsia="宋体" w:hAnsi="Times New Roman"/>
                <w:b/>
                <w:bCs/>
                <w:szCs w:val="21"/>
              </w:rPr>
            </w:pPr>
            <w:r w:rsidRPr="007B7A8B">
              <w:rPr>
                <w:rFonts w:ascii="Times New Roman" w:eastAsia="宋体" w:hAnsi="Times New Roman" w:hint="eastAsia"/>
                <w:b/>
                <w:bCs/>
                <w:szCs w:val="21"/>
              </w:rPr>
              <w:t>3</w:t>
            </w:r>
          </w:p>
        </w:tc>
        <w:tc>
          <w:tcPr>
            <w:tcW w:w="1241" w:type="dxa"/>
            <w:tcMar>
              <w:left w:w="57" w:type="dxa"/>
              <w:right w:w="57" w:type="dxa"/>
            </w:tcMar>
            <w:vAlign w:val="center"/>
          </w:tcPr>
          <w:p w14:paraId="00512D7F" w14:textId="77777777" w:rsidR="00EF4353" w:rsidRPr="007B7A8B" w:rsidRDefault="00EF4353" w:rsidP="00892A87">
            <w:pPr>
              <w:spacing w:line="360" w:lineRule="auto"/>
              <w:jc w:val="center"/>
              <w:rPr>
                <w:rFonts w:ascii="Times New Roman" w:eastAsia="宋体" w:hAnsi="Times New Roman"/>
                <w:szCs w:val="21"/>
              </w:rPr>
            </w:pPr>
            <w:r w:rsidRPr="007B7A8B">
              <w:rPr>
                <w:rFonts w:ascii="Times New Roman" w:eastAsia="宋体" w:hAnsi="Times New Roman" w:hint="eastAsia"/>
                <w:szCs w:val="21"/>
              </w:rPr>
              <w:t>单位</w:t>
            </w:r>
          </w:p>
        </w:tc>
      </w:tr>
      <w:tr w:rsidR="007B7A8B" w:rsidRPr="007B7A8B" w14:paraId="064AA8E5" w14:textId="77777777" w:rsidTr="00EF4353">
        <w:tc>
          <w:tcPr>
            <w:tcW w:w="1179" w:type="dxa"/>
            <w:tcMar>
              <w:left w:w="57" w:type="dxa"/>
              <w:right w:w="57" w:type="dxa"/>
            </w:tcMar>
            <w:vAlign w:val="center"/>
          </w:tcPr>
          <w:p w14:paraId="6E230888" w14:textId="77777777" w:rsidR="00EF4353" w:rsidRPr="007B7A8B" w:rsidRDefault="00EF4353" w:rsidP="00892A87">
            <w:pPr>
              <w:spacing w:line="360" w:lineRule="auto"/>
              <w:jc w:val="center"/>
              <w:rPr>
                <w:rFonts w:ascii="Times New Roman" w:eastAsia="宋体" w:hAnsi="Times New Roman"/>
                <w:szCs w:val="21"/>
              </w:rPr>
            </w:pPr>
            <w:r w:rsidRPr="007B7A8B">
              <w:rPr>
                <w:rFonts w:ascii="Times New Roman" w:eastAsia="宋体" w:hAnsi="Times New Roman" w:hint="eastAsia"/>
                <w:szCs w:val="21"/>
              </w:rPr>
              <w:t>频率范围</w:t>
            </w:r>
          </w:p>
        </w:tc>
        <w:tc>
          <w:tcPr>
            <w:tcW w:w="2077" w:type="dxa"/>
            <w:tcMar>
              <w:left w:w="57" w:type="dxa"/>
              <w:right w:w="57" w:type="dxa"/>
            </w:tcMar>
            <w:vAlign w:val="center"/>
          </w:tcPr>
          <w:p w14:paraId="510B3A79" w14:textId="3C48C032" w:rsidR="00EF4353" w:rsidRPr="007B7A8B" w:rsidRDefault="00EF4353" w:rsidP="00892A87">
            <w:pPr>
              <w:spacing w:line="360" w:lineRule="auto"/>
              <w:ind w:leftChars="-42" w:left="-57" w:hanging="1"/>
              <w:jc w:val="center"/>
              <w:rPr>
                <w:rFonts w:ascii="Times New Roman" w:eastAsia="宋体" w:hAnsi="Times New Roman"/>
                <w:szCs w:val="21"/>
              </w:rPr>
            </w:pPr>
            <w:r w:rsidRPr="007B7A8B">
              <w:rPr>
                <w:rFonts w:ascii="Times New Roman" w:eastAsia="宋体" w:hAnsi="Times New Roman" w:hint="eastAsia"/>
                <w:szCs w:val="21"/>
              </w:rPr>
              <w:t>0.15 MHz-80 MHz</w:t>
            </w:r>
          </w:p>
        </w:tc>
        <w:tc>
          <w:tcPr>
            <w:tcW w:w="1240" w:type="dxa"/>
            <w:tcMar>
              <w:left w:w="57" w:type="dxa"/>
              <w:right w:w="57" w:type="dxa"/>
            </w:tcMar>
            <w:vAlign w:val="center"/>
          </w:tcPr>
          <w:p w14:paraId="36CF118B" w14:textId="77777777" w:rsidR="00EF4353" w:rsidRPr="007B7A8B" w:rsidRDefault="00EF4353" w:rsidP="00892A87">
            <w:pPr>
              <w:spacing w:line="360" w:lineRule="auto"/>
              <w:jc w:val="center"/>
              <w:rPr>
                <w:rFonts w:ascii="Times New Roman" w:eastAsia="宋体" w:hAnsi="Times New Roman"/>
                <w:szCs w:val="21"/>
              </w:rPr>
            </w:pPr>
            <w:r w:rsidRPr="007B7A8B">
              <w:rPr>
                <w:rFonts w:ascii="Times New Roman" w:eastAsia="宋体" w:hAnsi="Times New Roman" w:hint="eastAsia"/>
                <w:szCs w:val="21"/>
              </w:rPr>
              <w:t>1</w:t>
            </w:r>
          </w:p>
        </w:tc>
        <w:tc>
          <w:tcPr>
            <w:tcW w:w="1240" w:type="dxa"/>
            <w:tcMar>
              <w:left w:w="57" w:type="dxa"/>
              <w:right w:w="57" w:type="dxa"/>
            </w:tcMar>
            <w:vAlign w:val="center"/>
          </w:tcPr>
          <w:p w14:paraId="40E0D651" w14:textId="77777777" w:rsidR="00EF4353" w:rsidRPr="007B7A8B" w:rsidRDefault="00EF4353" w:rsidP="00892A87">
            <w:pPr>
              <w:spacing w:line="360" w:lineRule="auto"/>
              <w:jc w:val="center"/>
              <w:rPr>
                <w:rFonts w:ascii="Times New Roman" w:eastAsia="宋体" w:hAnsi="Times New Roman"/>
                <w:szCs w:val="21"/>
              </w:rPr>
            </w:pPr>
            <w:r w:rsidRPr="007B7A8B">
              <w:rPr>
                <w:rFonts w:ascii="Times New Roman" w:eastAsia="宋体" w:hAnsi="Times New Roman" w:hint="eastAsia"/>
                <w:szCs w:val="21"/>
              </w:rPr>
              <w:t>3</w:t>
            </w:r>
          </w:p>
        </w:tc>
        <w:tc>
          <w:tcPr>
            <w:tcW w:w="1240" w:type="dxa"/>
            <w:tcMar>
              <w:left w:w="57" w:type="dxa"/>
              <w:right w:w="57" w:type="dxa"/>
            </w:tcMar>
            <w:vAlign w:val="center"/>
          </w:tcPr>
          <w:p w14:paraId="0C8AAC95" w14:textId="77777777" w:rsidR="00EF4353" w:rsidRPr="007B7A8B" w:rsidRDefault="00EF4353" w:rsidP="00892A87">
            <w:pPr>
              <w:spacing w:line="360" w:lineRule="auto"/>
              <w:jc w:val="center"/>
              <w:rPr>
                <w:rFonts w:ascii="Times New Roman" w:eastAsia="宋体" w:hAnsi="Times New Roman"/>
                <w:b/>
                <w:bCs/>
                <w:szCs w:val="21"/>
              </w:rPr>
            </w:pPr>
            <w:r w:rsidRPr="007B7A8B">
              <w:rPr>
                <w:rFonts w:ascii="Times New Roman" w:eastAsia="宋体" w:hAnsi="Times New Roman" w:hint="eastAsia"/>
                <w:b/>
                <w:bCs/>
                <w:szCs w:val="21"/>
              </w:rPr>
              <w:t>10</w:t>
            </w:r>
          </w:p>
        </w:tc>
        <w:tc>
          <w:tcPr>
            <w:tcW w:w="1241" w:type="dxa"/>
            <w:tcMar>
              <w:left w:w="57" w:type="dxa"/>
              <w:right w:w="57" w:type="dxa"/>
            </w:tcMar>
            <w:vAlign w:val="center"/>
          </w:tcPr>
          <w:p w14:paraId="38D5B6B2" w14:textId="77777777" w:rsidR="00EF4353" w:rsidRPr="007B7A8B" w:rsidRDefault="00EF4353" w:rsidP="00892A87">
            <w:pPr>
              <w:spacing w:line="360" w:lineRule="auto"/>
              <w:jc w:val="center"/>
              <w:rPr>
                <w:rFonts w:ascii="Times New Roman" w:eastAsia="宋体" w:hAnsi="Times New Roman"/>
                <w:szCs w:val="21"/>
              </w:rPr>
            </w:pPr>
            <w:r w:rsidRPr="007B7A8B">
              <w:rPr>
                <w:rFonts w:ascii="Times New Roman" w:eastAsia="宋体" w:hAnsi="Times New Roman" w:hint="eastAsia"/>
                <w:szCs w:val="21"/>
              </w:rPr>
              <w:t>V/m</w:t>
            </w:r>
          </w:p>
          <w:p w14:paraId="79CE9C2F" w14:textId="77777777" w:rsidR="00EF4353" w:rsidRPr="007B7A8B" w:rsidRDefault="00EF4353" w:rsidP="00892A87">
            <w:pPr>
              <w:spacing w:line="360" w:lineRule="auto"/>
              <w:jc w:val="center"/>
              <w:rPr>
                <w:rFonts w:ascii="Times New Roman" w:eastAsia="宋体" w:hAnsi="Times New Roman"/>
                <w:szCs w:val="21"/>
              </w:rPr>
            </w:pPr>
            <w:r w:rsidRPr="007B7A8B">
              <w:rPr>
                <w:rFonts w:ascii="Times New Roman" w:eastAsia="宋体" w:hAnsi="Times New Roman" w:hint="eastAsia"/>
                <w:szCs w:val="21"/>
              </w:rPr>
              <w:t>(</w:t>
            </w:r>
            <w:proofErr w:type="spellStart"/>
            <w:r w:rsidRPr="007B7A8B">
              <w:rPr>
                <w:rFonts w:ascii="Times New Roman" w:eastAsia="宋体" w:hAnsi="Times New Roman" w:hint="eastAsia"/>
                <w:szCs w:val="21"/>
              </w:rPr>
              <w:t>e.m.f</w:t>
            </w:r>
            <w:proofErr w:type="spellEnd"/>
            <w:r w:rsidRPr="007B7A8B">
              <w:rPr>
                <w:rFonts w:ascii="Times New Roman" w:eastAsia="宋体" w:hAnsi="Times New Roman" w:hint="eastAsia"/>
                <w:szCs w:val="21"/>
              </w:rPr>
              <w:t>)</w:t>
            </w:r>
          </w:p>
        </w:tc>
      </w:tr>
      <w:tr w:rsidR="007B7A8B" w:rsidRPr="007B7A8B" w14:paraId="2D618B19" w14:textId="77777777" w:rsidTr="00EF4353">
        <w:tc>
          <w:tcPr>
            <w:tcW w:w="1179" w:type="dxa"/>
            <w:tcMar>
              <w:left w:w="57" w:type="dxa"/>
              <w:right w:w="57" w:type="dxa"/>
            </w:tcMar>
            <w:vAlign w:val="center"/>
          </w:tcPr>
          <w:p w14:paraId="793E095E" w14:textId="77777777" w:rsidR="003635EA" w:rsidRPr="007B7A8B" w:rsidRDefault="003635EA" w:rsidP="00892A87">
            <w:pPr>
              <w:spacing w:line="360" w:lineRule="auto"/>
              <w:jc w:val="center"/>
              <w:rPr>
                <w:rFonts w:ascii="Times New Roman" w:eastAsia="宋体" w:hAnsi="Times New Roman"/>
                <w:szCs w:val="21"/>
              </w:rPr>
            </w:pPr>
            <w:r w:rsidRPr="007B7A8B">
              <w:rPr>
                <w:rFonts w:ascii="Times New Roman" w:eastAsia="宋体" w:hAnsi="Times New Roman" w:hint="eastAsia"/>
                <w:szCs w:val="21"/>
              </w:rPr>
              <w:t>调制方式</w:t>
            </w:r>
          </w:p>
        </w:tc>
        <w:tc>
          <w:tcPr>
            <w:tcW w:w="7038" w:type="dxa"/>
            <w:gridSpan w:val="5"/>
            <w:tcMar>
              <w:left w:w="57" w:type="dxa"/>
              <w:right w:w="57" w:type="dxa"/>
            </w:tcMar>
            <w:vAlign w:val="center"/>
          </w:tcPr>
          <w:p w14:paraId="5BFA537B" w14:textId="77777777" w:rsidR="003635EA" w:rsidRPr="007B7A8B" w:rsidRDefault="003635EA" w:rsidP="00892A87">
            <w:pPr>
              <w:spacing w:line="360" w:lineRule="auto"/>
              <w:jc w:val="center"/>
              <w:rPr>
                <w:rFonts w:ascii="Times New Roman" w:eastAsia="宋体" w:hAnsi="Times New Roman"/>
                <w:szCs w:val="21"/>
              </w:rPr>
            </w:pPr>
            <w:r w:rsidRPr="007B7A8B">
              <w:rPr>
                <w:rFonts w:ascii="Times New Roman" w:eastAsia="宋体" w:hAnsi="Times New Roman" w:hint="eastAsia"/>
                <w:szCs w:val="21"/>
              </w:rPr>
              <w:t>80% AM</w:t>
            </w:r>
            <w:r w:rsidRPr="007B7A8B">
              <w:rPr>
                <w:rFonts w:ascii="Times New Roman" w:eastAsia="宋体" w:hAnsi="Times New Roman" w:hint="eastAsia"/>
                <w:szCs w:val="21"/>
              </w:rPr>
              <w:t>，</w:t>
            </w:r>
            <w:r w:rsidRPr="007B7A8B">
              <w:rPr>
                <w:rFonts w:ascii="Times New Roman" w:eastAsia="宋体" w:hAnsi="Times New Roman" w:hint="eastAsia"/>
                <w:szCs w:val="21"/>
              </w:rPr>
              <w:t>1 kHz</w:t>
            </w:r>
            <w:r w:rsidRPr="007B7A8B">
              <w:rPr>
                <w:rFonts w:ascii="Times New Roman" w:eastAsia="宋体" w:hAnsi="Times New Roman" w:hint="eastAsia"/>
                <w:szCs w:val="21"/>
              </w:rPr>
              <w:t>，正弦波</w:t>
            </w:r>
          </w:p>
        </w:tc>
      </w:tr>
    </w:tbl>
    <w:p w14:paraId="60B7AE0F" w14:textId="77777777" w:rsidR="00EF4353" w:rsidRPr="007B7A8B" w:rsidRDefault="00EF4353" w:rsidP="00EF4353">
      <w:pPr>
        <w:spacing w:line="360" w:lineRule="auto"/>
        <w:ind w:firstLine="480"/>
        <w:rPr>
          <w:rFonts w:ascii="Times New Roman" w:eastAsia="宋体" w:hAnsi="Times New Roman"/>
          <w:sz w:val="24"/>
          <w:szCs w:val="24"/>
        </w:rPr>
      </w:pPr>
      <w:r w:rsidRPr="007B7A8B">
        <w:rPr>
          <w:rFonts w:ascii="Times New Roman" w:eastAsia="宋体" w:hAnsi="Times New Roman" w:hint="eastAsia"/>
          <w:sz w:val="24"/>
          <w:szCs w:val="24"/>
        </w:rPr>
        <w:t>试验步骤如下：</w:t>
      </w:r>
    </w:p>
    <w:p w14:paraId="019D4DDE" w14:textId="5725FA79" w:rsidR="00EF4353" w:rsidRPr="007B7A8B" w:rsidRDefault="00EF4353">
      <w:pPr>
        <w:pStyle w:val="a3"/>
        <w:numPr>
          <w:ilvl w:val="0"/>
          <w:numId w:val="49"/>
        </w:numPr>
        <w:jc w:val="both"/>
      </w:pPr>
      <w:r w:rsidRPr="007B7A8B">
        <w:rPr>
          <w:rFonts w:hint="eastAsia"/>
        </w:rPr>
        <w:t>记</w:t>
      </w:r>
      <w:r w:rsidRPr="007B7A8B">
        <w:t>录有关衡器的基本信息；</w:t>
      </w:r>
    </w:p>
    <w:p w14:paraId="0AC0FE04" w14:textId="525BB4FF" w:rsidR="00EF4353" w:rsidRPr="007B7A8B" w:rsidRDefault="00FA7735">
      <w:pPr>
        <w:pStyle w:val="a3"/>
        <w:numPr>
          <w:ilvl w:val="0"/>
          <w:numId w:val="49"/>
        </w:numPr>
        <w:jc w:val="both"/>
      </w:pPr>
      <w:r w:rsidRPr="007B7A8B">
        <w:rPr>
          <w:rFonts w:hint="eastAsia"/>
        </w:rPr>
        <w:t>按</w:t>
      </w:r>
      <w:r w:rsidR="00EF4353" w:rsidRPr="007B7A8B">
        <w:t>GB/T 17626.</w:t>
      </w:r>
      <w:r w:rsidRPr="007B7A8B">
        <w:rPr>
          <w:rFonts w:hint="eastAsia"/>
        </w:rPr>
        <w:t>6</w:t>
      </w:r>
      <w:r w:rsidR="00EF4353" w:rsidRPr="007B7A8B">
        <w:t>的</w:t>
      </w:r>
      <w:r w:rsidR="00EF4353" w:rsidRPr="007B7A8B">
        <w:t>7.</w:t>
      </w:r>
      <w:r w:rsidRPr="007B7A8B">
        <w:rPr>
          <w:rFonts w:hint="eastAsia"/>
        </w:rPr>
        <w:t>1~7.3</w:t>
      </w:r>
      <w:r w:rsidR="00EF4353" w:rsidRPr="007B7A8B">
        <w:rPr>
          <w:rFonts w:hint="eastAsia"/>
        </w:rPr>
        <w:t>布置衡器样机</w:t>
      </w:r>
      <w:r w:rsidR="00EF4353" w:rsidRPr="007B7A8B">
        <w:t>，</w:t>
      </w:r>
      <w:r w:rsidRPr="007B7A8B">
        <w:rPr>
          <w:rFonts w:hint="eastAsia"/>
        </w:rPr>
        <w:t>样机和辅助设备（如适用）应放置在距离参考地平面</w:t>
      </w:r>
      <w:r w:rsidRPr="007B7A8B">
        <w:rPr>
          <w:rFonts w:hint="eastAsia"/>
        </w:rPr>
        <w:t>0.1 m</w:t>
      </w:r>
      <w:r w:rsidRPr="007B7A8B">
        <w:rPr>
          <w:rFonts w:hint="eastAsia"/>
        </w:rPr>
        <w:t>高度的绝缘支撑上</w:t>
      </w:r>
      <w:r w:rsidR="00EF4353" w:rsidRPr="007B7A8B">
        <w:t>；</w:t>
      </w:r>
    </w:p>
    <w:p w14:paraId="3DBBFDCA" w14:textId="0045825D" w:rsidR="00FA7735" w:rsidRPr="007B7A8B" w:rsidRDefault="00FA7735">
      <w:pPr>
        <w:pStyle w:val="a3"/>
        <w:numPr>
          <w:ilvl w:val="0"/>
          <w:numId w:val="49"/>
        </w:numPr>
        <w:jc w:val="both"/>
      </w:pPr>
      <w:r w:rsidRPr="007B7A8B">
        <w:rPr>
          <w:rFonts w:hint="eastAsia"/>
        </w:rPr>
        <w:t>首先进行由电源传导的射频电磁干扰抗扰度试验：通过耦合</w:t>
      </w:r>
      <w:r w:rsidR="00D2560D" w:rsidRPr="007B7A8B">
        <w:rPr>
          <w:rFonts w:hint="eastAsia"/>
        </w:rPr>
        <w:t>/</w:t>
      </w:r>
      <w:r w:rsidRPr="007B7A8B">
        <w:rPr>
          <w:rFonts w:hint="eastAsia"/>
        </w:rPr>
        <w:t>去</w:t>
      </w:r>
      <w:proofErr w:type="gramStart"/>
      <w:r w:rsidRPr="007B7A8B">
        <w:rPr>
          <w:rFonts w:hint="eastAsia"/>
        </w:rPr>
        <w:t>耦</w:t>
      </w:r>
      <w:proofErr w:type="gramEnd"/>
      <w:r w:rsidRPr="007B7A8B">
        <w:rPr>
          <w:rFonts w:hint="eastAsia"/>
        </w:rPr>
        <w:t>网络（</w:t>
      </w:r>
      <w:r w:rsidRPr="007B7A8B">
        <w:rPr>
          <w:rFonts w:hint="eastAsia"/>
        </w:rPr>
        <w:t>CDN</w:t>
      </w:r>
      <w:r w:rsidRPr="007B7A8B">
        <w:rPr>
          <w:rFonts w:hint="eastAsia"/>
        </w:rPr>
        <w:t>）将射频信号源的输出端接入样机电源端；</w:t>
      </w:r>
    </w:p>
    <w:p w14:paraId="567F33EE" w14:textId="4C50A31F" w:rsidR="00FA7735" w:rsidRPr="007B7A8B" w:rsidRDefault="00FA7735">
      <w:pPr>
        <w:pStyle w:val="a3"/>
        <w:numPr>
          <w:ilvl w:val="0"/>
          <w:numId w:val="49"/>
        </w:numPr>
        <w:jc w:val="both"/>
      </w:pPr>
      <w:r w:rsidRPr="007B7A8B">
        <w:rPr>
          <w:rFonts w:hint="eastAsia"/>
        </w:rPr>
        <w:t>接通电源，开机并预热（如适用）；</w:t>
      </w:r>
    </w:p>
    <w:p w14:paraId="28DD940E" w14:textId="003823DB" w:rsidR="00EF4353" w:rsidRPr="007B7A8B" w:rsidRDefault="00EF4353">
      <w:pPr>
        <w:pStyle w:val="a3"/>
        <w:numPr>
          <w:ilvl w:val="0"/>
          <w:numId w:val="49"/>
        </w:numPr>
        <w:jc w:val="both"/>
      </w:pPr>
      <w:r w:rsidRPr="007B7A8B">
        <w:rPr>
          <w:rFonts w:hint="eastAsia"/>
        </w:rPr>
        <w:t>设置并记录</w:t>
      </w:r>
      <w:r w:rsidR="00FA7735" w:rsidRPr="007B7A8B">
        <w:rPr>
          <w:rFonts w:hint="eastAsia"/>
        </w:rPr>
        <w:t>射频信号源</w:t>
      </w:r>
      <w:r w:rsidRPr="007B7A8B">
        <w:rPr>
          <w:rFonts w:hint="eastAsia"/>
        </w:rPr>
        <w:t>的频率范围、在每个频率上的驻留时间（不小于</w:t>
      </w:r>
      <w:r w:rsidRPr="007B7A8B">
        <w:rPr>
          <w:rFonts w:hint="eastAsia"/>
        </w:rPr>
        <w:t>3 s</w:t>
      </w:r>
      <w:r w:rsidRPr="007B7A8B">
        <w:rPr>
          <w:rFonts w:hint="eastAsia"/>
        </w:rPr>
        <w:t>）和步进速率（不超过前一频率的</w:t>
      </w:r>
      <w:r w:rsidRPr="007B7A8B">
        <w:rPr>
          <w:rFonts w:hint="eastAsia"/>
        </w:rPr>
        <w:t>1%</w:t>
      </w:r>
      <w:r w:rsidRPr="007B7A8B">
        <w:rPr>
          <w:rFonts w:hint="eastAsia"/>
        </w:rPr>
        <w:t>）；</w:t>
      </w:r>
    </w:p>
    <w:p w14:paraId="3EB21040" w14:textId="77777777" w:rsidR="00EF4353" w:rsidRPr="007B7A8B" w:rsidRDefault="00EF4353">
      <w:pPr>
        <w:pStyle w:val="a3"/>
        <w:numPr>
          <w:ilvl w:val="0"/>
          <w:numId w:val="49"/>
        </w:numPr>
        <w:jc w:val="both"/>
      </w:pPr>
      <w:r w:rsidRPr="007B7A8B">
        <w:rPr>
          <w:rFonts w:hint="eastAsia"/>
        </w:rPr>
        <w:t>对衡器</w:t>
      </w:r>
      <w:r w:rsidRPr="007B7A8B">
        <w:t>进行一次预加载（</w:t>
      </w:r>
      <w:r w:rsidRPr="007B7A8B">
        <w:t>6.3</w:t>
      </w:r>
      <w:r w:rsidRPr="007B7A8B">
        <w:t>）；</w:t>
      </w:r>
      <w:r w:rsidRPr="007B7A8B">
        <w:t xml:space="preserve"> </w:t>
      </w:r>
    </w:p>
    <w:p w14:paraId="50263B78" w14:textId="77777777" w:rsidR="00EF4353" w:rsidRPr="007B7A8B" w:rsidRDefault="00EF4353">
      <w:pPr>
        <w:pStyle w:val="a3"/>
        <w:numPr>
          <w:ilvl w:val="0"/>
          <w:numId w:val="49"/>
        </w:numPr>
        <w:jc w:val="both"/>
      </w:pPr>
      <w:r w:rsidRPr="007B7A8B">
        <w:t>记录日期、时间</w:t>
      </w:r>
      <w:r w:rsidRPr="007B7A8B">
        <w:rPr>
          <w:rFonts w:hint="eastAsia"/>
        </w:rPr>
        <w:t>，</w:t>
      </w:r>
      <w:r w:rsidRPr="007B7A8B">
        <w:t>环境温度</w:t>
      </w:r>
      <w:r w:rsidRPr="007B7A8B">
        <w:rPr>
          <w:rFonts w:hint="eastAsia"/>
        </w:rPr>
        <w:t>、</w:t>
      </w:r>
      <w:r w:rsidRPr="007B7A8B">
        <w:t>湿度</w:t>
      </w:r>
      <w:r w:rsidRPr="007B7A8B">
        <w:rPr>
          <w:rFonts w:hint="eastAsia"/>
        </w:rPr>
        <w:t>、</w:t>
      </w:r>
      <w:r w:rsidRPr="007B7A8B">
        <w:t>大气压强；</w:t>
      </w:r>
    </w:p>
    <w:p w14:paraId="65C44ABA" w14:textId="77777777" w:rsidR="00EF4353" w:rsidRPr="007B7A8B" w:rsidRDefault="00EF4353">
      <w:pPr>
        <w:pStyle w:val="a3"/>
        <w:numPr>
          <w:ilvl w:val="0"/>
          <w:numId w:val="49"/>
        </w:numPr>
        <w:jc w:val="both"/>
      </w:pPr>
      <w:r w:rsidRPr="007B7A8B">
        <w:t>在承载器上放一个</w:t>
      </w:r>
      <w:r w:rsidRPr="007B7A8B">
        <w:t>10</w:t>
      </w:r>
      <w:r w:rsidRPr="007B7A8B">
        <w:rPr>
          <w:i/>
          <w:iCs/>
        </w:rPr>
        <w:t xml:space="preserve"> e</w:t>
      </w:r>
      <w:r w:rsidRPr="007B7A8B">
        <w:rPr>
          <w:rFonts w:hint="eastAsia"/>
        </w:rPr>
        <w:t>左右的</w:t>
      </w:r>
      <w:r w:rsidRPr="007B7A8B">
        <w:t>试验载荷</w:t>
      </w:r>
      <w:r w:rsidRPr="007B7A8B">
        <w:rPr>
          <w:rFonts w:hint="eastAsia"/>
        </w:rPr>
        <w:t>（需为绝缘材质）</w:t>
      </w:r>
      <w:r w:rsidRPr="007B7A8B">
        <w:t>，记录</w:t>
      </w:r>
      <w:r w:rsidRPr="007B7A8B">
        <w:rPr>
          <w:rFonts w:hint="eastAsia"/>
        </w:rPr>
        <w:t>试验载荷材质（如木制、塑料等）；</w:t>
      </w:r>
    </w:p>
    <w:p w14:paraId="4A16462E" w14:textId="77777777" w:rsidR="004E703C" w:rsidRPr="007B7A8B" w:rsidRDefault="004E703C">
      <w:pPr>
        <w:pStyle w:val="a3"/>
        <w:numPr>
          <w:ilvl w:val="0"/>
          <w:numId w:val="49"/>
        </w:numPr>
        <w:jc w:val="both"/>
      </w:pPr>
      <w:r w:rsidRPr="007B7A8B">
        <w:rPr>
          <w:rFonts w:hint="eastAsia"/>
        </w:rPr>
        <w:t>记录</w:t>
      </w:r>
      <w:r w:rsidRPr="007B7A8B">
        <w:t>无干扰时衡器示值；</w:t>
      </w:r>
    </w:p>
    <w:p w14:paraId="538F3F22" w14:textId="75AE1804" w:rsidR="004E703C" w:rsidRPr="007B7A8B" w:rsidRDefault="004E703C">
      <w:pPr>
        <w:pStyle w:val="a3"/>
        <w:numPr>
          <w:ilvl w:val="0"/>
          <w:numId w:val="49"/>
        </w:numPr>
        <w:jc w:val="both"/>
      </w:pPr>
      <w:r w:rsidRPr="007B7A8B">
        <w:rPr>
          <w:rFonts w:hint="eastAsia"/>
        </w:rPr>
        <w:t>按步骤</w:t>
      </w:r>
      <w:r w:rsidRPr="007B7A8B">
        <w:rPr>
          <w:rFonts w:hint="eastAsia"/>
        </w:rPr>
        <w:t>5)</w:t>
      </w:r>
      <w:r w:rsidRPr="007B7A8B">
        <w:rPr>
          <w:rFonts w:hint="eastAsia"/>
        </w:rPr>
        <w:t>确定的频率范围和参数</w:t>
      </w:r>
      <w:r w:rsidR="003C074A" w:rsidRPr="007B7A8B">
        <w:rPr>
          <w:rFonts w:hint="eastAsia"/>
        </w:rPr>
        <w:t>施加干扰</w:t>
      </w:r>
      <w:r w:rsidRPr="007B7A8B">
        <w:rPr>
          <w:rFonts w:hint="eastAsia"/>
        </w:rPr>
        <w:t>；</w:t>
      </w:r>
    </w:p>
    <w:p w14:paraId="3975CED3" w14:textId="7B8DFAC7" w:rsidR="004E703C" w:rsidRPr="007B7A8B" w:rsidRDefault="004E703C">
      <w:pPr>
        <w:pStyle w:val="a3"/>
        <w:numPr>
          <w:ilvl w:val="0"/>
          <w:numId w:val="49"/>
        </w:numPr>
        <w:jc w:val="both"/>
      </w:pPr>
      <w:r w:rsidRPr="007B7A8B">
        <w:rPr>
          <w:rFonts w:hint="eastAsia"/>
        </w:rPr>
        <w:t>在干扰过程中，记录所有发生了变化的示值以及该示值出现时的电磁干扰频率；</w:t>
      </w:r>
    </w:p>
    <w:p w14:paraId="5AAEC49A" w14:textId="3CB241DA" w:rsidR="004E703C" w:rsidRPr="007B7A8B" w:rsidRDefault="004E703C">
      <w:pPr>
        <w:pStyle w:val="a3"/>
        <w:numPr>
          <w:ilvl w:val="0"/>
          <w:numId w:val="49"/>
        </w:numPr>
        <w:jc w:val="both"/>
      </w:pPr>
      <w:r w:rsidRPr="007B7A8B">
        <w:rPr>
          <w:rFonts w:hint="eastAsia"/>
        </w:rPr>
        <w:t>确定并记录相对于无干扰时变化量最大的示值，</w:t>
      </w:r>
      <w:r w:rsidRPr="007B7A8B">
        <w:t>如果</w:t>
      </w:r>
      <w:r w:rsidRPr="007B7A8B">
        <w:rPr>
          <w:rFonts w:hint="eastAsia"/>
        </w:rPr>
        <w:t>这一变化量大于</w:t>
      </w:r>
      <w:r w:rsidRPr="007B7A8B">
        <w:rPr>
          <w:i/>
          <w:iCs/>
        </w:rPr>
        <w:t>e</w:t>
      </w:r>
      <w:r w:rsidRPr="007B7A8B">
        <w:t>，且</w:t>
      </w:r>
      <w:r w:rsidRPr="007B7A8B">
        <w:rPr>
          <w:rFonts w:hint="eastAsia"/>
        </w:rPr>
        <w:t>衡器</w:t>
      </w:r>
      <w:r w:rsidRPr="007B7A8B">
        <w:t>未产生恰当的响应，</w:t>
      </w:r>
      <w:r w:rsidRPr="007B7A8B">
        <w:rPr>
          <w:rFonts w:hint="eastAsia"/>
        </w:rPr>
        <w:t>记录此时衡器</w:t>
      </w:r>
      <w:proofErr w:type="gramStart"/>
      <w:r w:rsidRPr="007B7A8B">
        <w:rPr>
          <w:rFonts w:hint="eastAsia"/>
        </w:rPr>
        <w:t>射频场</w:t>
      </w:r>
      <w:proofErr w:type="gramEnd"/>
      <w:r w:rsidRPr="007B7A8B">
        <w:rPr>
          <w:rFonts w:hint="eastAsia"/>
        </w:rPr>
        <w:t>的频率，判断</w:t>
      </w:r>
      <w:r w:rsidRPr="007B7A8B">
        <w:t>衡器样机</w:t>
      </w:r>
      <w:r w:rsidRPr="007B7A8B">
        <w:lastRenderedPageBreak/>
        <w:t>未通过试验，否则试验继续</w:t>
      </w:r>
      <w:r w:rsidRPr="007B7A8B">
        <w:rPr>
          <w:rFonts w:hint="eastAsia"/>
        </w:rPr>
        <w:t>；</w:t>
      </w:r>
    </w:p>
    <w:p w14:paraId="0D07E220" w14:textId="77777777" w:rsidR="003C074A" w:rsidRPr="007B7A8B" w:rsidRDefault="004E703C">
      <w:pPr>
        <w:pStyle w:val="a3"/>
        <w:numPr>
          <w:ilvl w:val="0"/>
          <w:numId w:val="49"/>
        </w:numPr>
        <w:jc w:val="both"/>
      </w:pPr>
      <w:r w:rsidRPr="007B7A8B">
        <w:rPr>
          <w:rFonts w:hint="eastAsia"/>
        </w:rPr>
        <w:t>如果衡器具有</w:t>
      </w:r>
      <w:r w:rsidRPr="007B7A8B">
        <w:rPr>
          <w:rFonts w:hint="eastAsia"/>
        </w:rPr>
        <w:t>I/O</w:t>
      </w:r>
      <w:r w:rsidRPr="007B7A8B">
        <w:rPr>
          <w:rFonts w:hint="eastAsia"/>
        </w:rPr>
        <w:t>信号接口，应在这些接口模拟传导射频电磁干扰</w:t>
      </w:r>
      <w:r w:rsidR="003C074A" w:rsidRPr="007B7A8B">
        <w:rPr>
          <w:rFonts w:hint="eastAsia"/>
        </w:rPr>
        <w:t>。关闭样机电源，切断步骤</w:t>
      </w:r>
      <w:r w:rsidR="003C074A" w:rsidRPr="007B7A8B">
        <w:rPr>
          <w:rFonts w:hint="eastAsia"/>
        </w:rPr>
        <w:t>3) CDN</w:t>
      </w:r>
      <w:r w:rsidR="003C074A" w:rsidRPr="007B7A8B">
        <w:rPr>
          <w:rFonts w:hint="eastAsia"/>
        </w:rPr>
        <w:t>与电源的连接，直接将</w:t>
      </w:r>
      <w:r w:rsidRPr="007B7A8B">
        <w:rPr>
          <w:rFonts w:hint="eastAsia"/>
        </w:rPr>
        <w:t>样机接入普通电源</w:t>
      </w:r>
      <w:r w:rsidR="003C074A" w:rsidRPr="007B7A8B">
        <w:rPr>
          <w:rFonts w:hint="eastAsia"/>
        </w:rPr>
        <w:t>；</w:t>
      </w:r>
    </w:p>
    <w:p w14:paraId="3BC1A371" w14:textId="5D3516F1" w:rsidR="003C074A" w:rsidRPr="007B7A8B" w:rsidRDefault="003C074A">
      <w:pPr>
        <w:pStyle w:val="a3"/>
        <w:numPr>
          <w:ilvl w:val="0"/>
          <w:numId w:val="49"/>
        </w:numPr>
        <w:jc w:val="both"/>
      </w:pPr>
      <w:r w:rsidRPr="007B7A8B">
        <w:rPr>
          <w:rFonts w:hint="eastAsia"/>
        </w:rPr>
        <w:t>选择一个</w:t>
      </w:r>
      <w:r w:rsidRPr="007B7A8B">
        <w:rPr>
          <w:rFonts w:hint="eastAsia"/>
        </w:rPr>
        <w:t>I/O</w:t>
      </w:r>
      <w:r w:rsidRPr="007B7A8B">
        <w:rPr>
          <w:rFonts w:hint="eastAsia"/>
        </w:rPr>
        <w:t>信号端口，记录端口名称，将电缆</w:t>
      </w:r>
      <w:r w:rsidR="00A5761E" w:rsidRPr="007B7A8B">
        <w:rPr>
          <w:rFonts w:hint="eastAsia"/>
        </w:rPr>
        <w:t>一端接入衡器样机，中端</w:t>
      </w:r>
      <w:r w:rsidRPr="007B7A8B">
        <w:rPr>
          <w:rFonts w:hint="eastAsia"/>
        </w:rPr>
        <w:t>放置在</w:t>
      </w:r>
      <w:r w:rsidR="00A5761E" w:rsidRPr="007B7A8B">
        <w:rPr>
          <w:rFonts w:hint="eastAsia"/>
        </w:rPr>
        <w:t>电磁注入</w:t>
      </w:r>
      <w:r w:rsidRPr="007B7A8B">
        <w:rPr>
          <w:rFonts w:hint="eastAsia"/>
        </w:rPr>
        <w:t>钳的中央</w:t>
      </w:r>
      <w:r w:rsidR="00417C6A" w:rsidRPr="007B7A8B">
        <w:rPr>
          <w:rFonts w:hint="eastAsia"/>
        </w:rPr>
        <w:t>，使耦合长度为</w:t>
      </w:r>
      <w:r w:rsidR="00417C6A" w:rsidRPr="007B7A8B">
        <w:rPr>
          <w:rFonts w:hint="eastAsia"/>
        </w:rPr>
        <w:t>1 m</w:t>
      </w:r>
      <w:r w:rsidRPr="007B7A8B">
        <w:rPr>
          <w:rFonts w:hint="eastAsia"/>
        </w:rPr>
        <w:t>，</w:t>
      </w:r>
      <w:r w:rsidR="00A5761E" w:rsidRPr="007B7A8B">
        <w:rPr>
          <w:rFonts w:hint="eastAsia"/>
        </w:rPr>
        <w:t>另一端与辅助设备连接（如适用），</w:t>
      </w:r>
      <w:r w:rsidRPr="007B7A8B">
        <w:rPr>
          <w:rFonts w:hint="eastAsia"/>
        </w:rPr>
        <w:t>将</w:t>
      </w:r>
      <w:r w:rsidR="00A5761E" w:rsidRPr="007B7A8B">
        <w:rPr>
          <w:rFonts w:hint="eastAsia"/>
        </w:rPr>
        <w:t>电磁</w:t>
      </w:r>
      <w:proofErr w:type="gramStart"/>
      <w:r w:rsidR="00A5761E" w:rsidRPr="007B7A8B">
        <w:rPr>
          <w:rFonts w:hint="eastAsia"/>
        </w:rPr>
        <w:t>注入</w:t>
      </w:r>
      <w:r w:rsidRPr="007B7A8B">
        <w:rPr>
          <w:rFonts w:hint="eastAsia"/>
        </w:rPr>
        <w:t>钳与</w:t>
      </w:r>
      <w:r w:rsidR="00A5761E" w:rsidRPr="007B7A8B">
        <w:rPr>
          <w:rFonts w:hint="eastAsia"/>
        </w:rPr>
        <w:t>射频</w:t>
      </w:r>
      <w:proofErr w:type="gramEnd"/>
      <w:r w:rsidR="00A5761E" w:rsidRPr="007B7A8B">
        <w:rPr>
          <w:rFonts w:hint="eastAsia"/>
        </w:rPr>
        <w:t>信号源</w:t>
      </w:r>
      <w:r w:rsidRPr="007B7A8B">
        <w:rPr>
          <w:rFonts w:hint="eastAsia"/>
        </w:rPr>
        <w:t>相连接</w:t>
      </w:r>
      <w:r w:rsidR="00A5761E" w:rsidRPr="007B7A8B">
        <w:rPr>
          <w:rFonts w:hint="eastAsia"/>
        </w:rPr>
        <w:t>。注意电缆高度距离参考地平面应至少保持</w:t>
      </w:r>
      <w:r w:rsidR="00A5761E" w:rsidRPr="007B7A8B">
        <w:rPr>
          <w:rFonts w:hint="eastAsia"/>
        </w:rPr>
        <w:t>30 mm</w:t>
      </w:r>
      <w:r w:rsidR="00A5761E" w:rsidRPr="007B7A8B">
        <w:rPr>
          <w:rFonts w:hint="eastAsia"/>
        </w:rPr>
        <w:t>，注入钳到样机间电缆的长度应处于</w:t>
      </w:r>
      <w:r w:rsidR="00A5761E" w:rsidRPr="007B7A8B">
        <w:rPr>
          <w:rFonts w:hint="eastAsia"/>
        </w:rPr>
        <w:t>0.1 m~ 0.3m</w:t>
      </w:r>
      <w:r w:rsidR="00A5761E" w:rsidRPr="007B7A8B">
        <w:rPr>
          <w:rFonts w:hint="eastAsia"/>
        </w:rPr>
        <w:t>之间，注入钳到辅助设备间电缆的长度应小于</w:t>
      </w:r>
      <w:r w:rsidR="00A5761E" w:rsidRPr="007B7A8B">
        <w:rPr>
          <w:rFonts w:hint="eastAsia"/>
        </w:rPr>
        <w:t>0.3 m</w:t>
      </w:r>
      <w:r w:rsidR="00A5761E" w:rsidRPr="007B7A8B">
        <w:rPr>
          <w:rFonts w:hint="eastAsia"/>
        </w:rPr>
        <w:t>（如适用）；</w:t>
      </w:r>
      <w:r w:rsidR="00A5761E" w:rsidRPr="007B7A8B">
        <w:t xml:space="preserve"> </w:t>
      </w:r>
    </w:p>
    <w:p w14:paraId="4F1ADBA1" w14:textId="77777777" w:rsidR="00A5761E" w:rsidRPr="007B7A8B" w:rsidRDefault="00A5761E">
      <w:pPr>
        <w:pStyle w:val="a3"/>
        <w:numPr>
          <w:ilvl w:val="0"/>
          <w:numId w:val="49"/>
        </w:numPr>
        <w:jc w:val="both"/>
      </w:pPr>
      <w:r w:rsidRPr="007B7A8B">
        <w:rPr>
          <w:rFonts w:hint="eastAsia"/>
        </w:rPr>
        <w:t>记录</w:t>
      </w:r>
      <w:r w:rsidRPr="007B7A8B">
        <w:t>无干扰时衡器示值；</w:t>
      </w:r>
    </w:p>
    <w:p w14:paraId="4B043AB2" w14:textId="6D3E281D" w:rsidR="00A5761E" w:rsidRPr="007B7A8B" w:rsidRDefault="00A5761E">
      <w:pPr>
        <w:pStyle w:val="a3"/>
        <w:numPr>
          <w:ilvl w:val="0"/>
          <w:numId w:val="49"/>
        </w:numPr>
        <w:jc w:val="both"/>
      </w:pPr>
      <w:r w:rsidRPr="007B7A8B">
        <w:rPr>
          <w:rFonts w:hint="eastAsia"/>
        </w:rPr>
        <w:t>按步骤</w:t>
      </w:r>
      <w:r w:rsidRPr="007B7A8B">
        <w:rPr>
          <w:rFonts w:hint="eastAsia"/>
        </w:rPr>
        <w:t>5)</w:t>
      </w:r>
      <w:r w:rsidRPr="007B7A8B">
        <w:rPr>
          <w:rFonts w:hint="eastAsia"/>
        </w:rPr>
        <w:t>确定的参数施加干扰；</w:t>
      </w:r>
    </w:p>
    <w:p w14:paraId="1F4C0DE4" w14:textId="77777777" w:rsidR="00843BE1" w:rsidRPr="007B7A8B" w:rsidRDefault="00843BE1">
      <w:pPr>
        <w:pStyle w:val="a3"/>
        <w:numPr>
          <w:ilvl w:val="0"/>
          <w:numId w:val="49"/>
        </w:numPr>
        <w:jc w:val="both"/>
      </w:pPr>
      <w:r w:rsidRPr="007B7A8B">
        <w:rPr>
          <w:rFonts w:hint="eastAsia"/>
        </w:rPr>
        <w:t>在干扰过程中，记录所有发生了变化的示值以及该示值出现时的电磁干扰频率；</w:t>
      </w:r>
    </w:p>
    <w:p w14:paraId="6890281D" w14:textId="43BDA53E" w:rsidR="00130EC2" w:rsidRPr="007B7A8B" w:rsidRDefault="00843BE1">
      <w:pPr>
        <w:pStyle w:val="a3"/>
        <w:numPr>
          <w:ilvl w:val="0"/>
          <w:numId w:val="49"/>
        </w:numPr>
        <w:jc w:val="both"/>
      </w:pPr>
      <w:r w:rsidRPr="007B7A8B">
        <w:rPr>
          <w:rFonts w:hint="eastAsia"/>
        </w:rPr>
        <w:t>确定并记录相对于无干扰时变化量最大的示值，</w:t>
      </w:r>
      <w:r w:rsidRPr="007B7A8B">
        <w:t>如果</w:t>
      </w:r>
      <w:r w:rsidRPr="007B7A8B">
        <w:rPr>
          <w:rFonts w:hint="eastAsia"/>
        </w:rPr>
        <w:t>这一变化量大于</w:t>
      </w:r>
      <w:r w:rsidRPr="007B7A8B">
        <w:rPr>
          <w:i/>
          <w:iCs/>
        </w:rPr>
        <w:t>e</w:t>
      </w:r>
      <w:r w:rsidRPr="007B7A8B">
        <w:t>，且</w:t>
      </w:r>
      <w:r w:rsidRPr="007B7A8B">
        <w:rPr>
          <w:rFonts w:hint="eastAsia"/>
        </w:rPr>
        <w:t>衡器</w:t>
      </w:r>
      <w:r w:rsidRPr="007B7A8B">
        <w:t>未产生恰当的响应，</w:t>
      </w:r>
      <w:r w:rsidRPr="007B7A8B">
        <w:rPr>
          <w:rFonts w:hint="eastAsia"/>
        </w:rPr>
        <w:t>记录此时衡器</w:t>
      </w:r>
      <w:proofErr w:type="gramStart"/>
      <w:r w:rsidRPr="007B7A8B">
        <w:rPr>
          <w:rFonts w:hint="eastAsia"/>
        </w:rPr>
        <w:t>射频场</w:t>
      </w:r>
      <w:proofErr w:type="gramEnd"/>
      <w:r w:rsidRPr="007B7A8B">
        <w:rPr>
          <w:rFonts w:hint="eastAsia"/>
        </w:rPr>
        <w:t>的频率，判断</w:t>
      </w:r>
      <w:r w:rsidRPr="007B7A8B">
        <w:t>衡器样机未通过试验，否则试验继续</w:t>
      </w:r>
      <w:r w:rsidRPr="007B7A8B">
        <w:rPr>
          <w:rFonts w:hint="eastAsia"/>
        </w:rPr>
        <w:t>；</w:t>
      </w:r>
    </w:p>
    <w:p w14:paraId="2CC33EA5" w14:textId="48ACDB20" w:rsidR="004E703C" w:rsidRPr="007B7A8B" w:rsidRDefault="00843BE1">
      <w:pPr>
        <w:pStyle w:val="a3"/>
        <w:numPr>
          <w:ilvl w:val="0"/>
          <w:numId w:val="49"/>
        </w:numPr>
        <w:jc w:val="both"/>
      </w:pPr>
      <w:r w:rsidRPr="007B7A8B">
        <w:rPr>
          <w:rFonts w:hint="eastAsia"/>
        </w:rPr>
        <w:t>重新选择一个端口，重复</w:t>
      </w:r>
      <w:r w:rsidRPr="007B7A8B">
        <w:rPr>
          <w:rFonts w:hint="eastAsia"/>
        </w:rPr>
        <w:t>14) ~18)</w:t>
      </w:r>
      <w:r w:rsidRPr="007B7A8B">
        <w:rPr>
          <w:rFonts w:hint="eastAsia"/>
        </w:rPr>
        <w:t>，</w:t>
      </w:r>
      <w:bookmarkStart w:id="161" w:name="OLE_LINK25"/>
      <w:r w:rsidRPr="007B7A8B">
        <w:rPr>
          <w:rFonts w:hint="eastAsia"/>
        </w:rPr>
        <w:t>直到衡器未通过试验，或遍历所有端口且</w:t>
      </w:r>
      <w:r w:rsidRPr="007B7A8B">
        <w:t>示值均不超过显著增差（</w:t>
      </w:r>
      <w:r w:rsidRPr="007B7A8B">
        <w:t xml:space="preserve">1 </w:t>
      </w:r>
      <w:r w:rsidRPr="007B7A8B">
        <w:rPr>
          <w:i/>
          <w:iCs/>
        </w:rPr>
        <w:t>e</w:t>
      </w:r>
      <w:r w:rsidRPr="007B7A8B">
        <w:t>），或对干扰导致的显著</w:t>
      </w:r>
      <w:proofErr w:type="gramStart"/>
      <w:r w:rsidRPr="007B7A8B">
        <w:t>增差做出</w:t>
      </w:r>
      <w:proofErr w:type="gramEnd"/>
      <w:r w:rsidRPr="007B7A8B">
        <w:t>响应</w:t>
      </w:r>
      <w:r w:rsidRPr="007B7A8B">
        <w:rPr>
          <w:rFonts w:hint="eastAsia"/>
        </w:rPr>
        <w:t>。判断衡器通过试验</w:t>
      </w:r>
      <w:r w:rsidRPr="007B7A8B">
        <w:t>。</w:t>
      </w:r>
      <w:bookmarkEnd w:id="161"/>
    </w:p>
    <w:p w14:paraId="1F4D4359" w14:textId="56D37927" w:rsidR="00843BE1" w:rsidRPr="007B7A8B" w:rsidRDefault="00843BE1" w:rsidP="00843BE1">
      <w:pPr>
        <w:spacing w:line="360" w:lineRule="auto"/>
        <w:ind w:firstLine="420"/>
        <w:rPr>
          <w:rFonts w:ascii="Times New Roman" w:eastAsia="宋体" w:hAnsi="Times New Roman"/>
          <w:sz w:val="24"/>
          <w:szCs w:val="24"/>
        </w:rPr>
      </w:pPr>
      <w:r w:rsidRPr="007B7A8B">
        <w:rPr>
          <w:rFonts w:ascii="Times New Roman" w:eastAsia="宋体" w:hAnsi="Times New Roman" w:cs="微软雅黑" w:hint="eastAsia"/>
          <w:sz w:val="24"/>
          <w:szCs w:val="24"/>
        </w:rPr>
        <w:t>注</w:t>
      </w:r>
      <w:r w:rsidRPr="007B7A8B">
        <w:rPr>
          <w:rFonts w:ascii="Times New Roman" w:eastAsia="宋体" w:hAnsi="Times New Roman" w:hint="eastAsia"/>
          <w:sz w:val="24"/>
          <w:szCs w:val="24"/>
        </w:rPr>
        <w:t>：如果衡器在干扰过程中示值闪烁，且既不能读数也不能传输、存储和打印示值，则不认为衡器产生了显著增差。</w:t>
      </w:r>
    </w:p>
    <w:p w14:paraId="673E9B4A" w14:textId="2ECFBEB0" w:rsidR="00E42F7E" w:rsidRPr="007B7A8B" w:rsidRDefault="00E42F7E" w:rsidP="005A6AE9">
      <w:pPr>
        <w:pStyle w:val="a2"/>
        <w:rPr>
          <w:szCs w:val="24"/>
        </w:rPr>
      </w:pPr>
      <w:bookmarkStart w:id="162" w:name="_Ref196473585"/>
      <w:bookmarkStart w:id="163" w:name="_Toc207570256"/>
      <w:r w:rsidRPr="007B7A8B">
        <w:rPr>
          <w:rFonts w:hint="eastAsia"/>
        </w:rPr>
        <w:t>道路车辆供电的衡器沿电源线的电瞬态传导抗扰度试验</w:t>
      </w:r>
      <w:bookmarkEnd w:id="162"/>
      <w:bookmarkEnd w:id="163"/>
    </w:p>
    <w:p w14:paraId="0A3D4307" w14:textId="77777777" w:rsidR="005C5415" w:rsidRPr="007B7A8B" w:rsidRDefault="00ED61DF" w:rsidP="005C5415">
      <w:pPr>
        <w:pStyle w:val="af5"/>
        <w:ind w:firstLine="480"/>
        <w:rPr>
          <w:rFonts w:ascii="Times New Roman" w:eastAsia="宋体" w:hAnsi="Times New Roman"/>
          <w:sz w:val="24"/>
          <w:szCs w:val="24"/>
        </w:rPr>
      </w:pPr>
      <w:r w:rsidRPr="007B7A8B">
        <w:rPr>
          <w:rFonts w:ascii="Times New Roman" w:eastAsia="宋体" w:hAnsi="Times New Roman" w:hint="eastAsia"/>
          <w:sz w:val="24"/>
          <w:szCs w:val="24"/>
        </w:rPr>
        <w:t>试验考察通过电源线对</w:t>
      </w:r>
      <w:r w:rsidRPr="007B7A8B">
        <w:rPr>
          <w:rFonts w:ascii="Times New Roman" w:eastAsia="宋体" w:hAnsi="Times New Roman" w:hint="eastAsia"/>
          <w:sz w:val="24"/>
          <w:szCs w:val="24"/>
        </w:rPr>
        <w:t>EUT</w:t>
      </w:r>
      <w:r w:rsidRPr="007B7A8B">
        <w:rPr>
          <w:rFonts w:ascii="Times New Roman" w:eastAsia="宋体" w:hAnsi="Times New Roman" w:hint="eastAsia"/>
          <w:sz w:val="24"/>
          <w:szCs w:val="24"/>
        </w:rPr>
        <w:t>施加规定的电瞬态干扰</w:t>
      </w:r>
      <w:proofErr w:type="gramStart"/>
      <w:r w:rsidRPr="007B7A8B">
        <w:rPr>
          <w:rFonts w:ascii="Times New Roman" w:eastAsia="宋体" w:hAnsi="Times New Roman" w:hint="eastAsia"/>
          <w:sz w:val="24"/>
          <w:szCs w:val="24"/>
        </w:rPr>
        <w:t>的抗扰性</w:t>
      </w:r>
      <w:proofErr w:type="gramEnd"/>
      <w:r w:rsidRPr="007B7A8B">
        <w:rPr>
          <w:rFonts w:ascii="Times New Roman" w:eastAsia="宋体" w:hAnsi="Times New Roman" w:hint="eastAsia"/>
          <w:sz w:val="24"/>
          <w:szCs w:val="24"/>
        </w:rPr>
        <w:t>。</w:t>
      </w:r>
    </w:p>
    <w:p w14:paraId="1E80B92F" w14:textId="06B288F8" w:rsidR="005C5415" w:rsidRPr="007B7A8B" w:rsidRDefault="005C5415" w:rsidP="005C5415">
      <w:pPr>
        <w:pStyle w:val="af5"/>
        <w:ind w:firstLine="480"/>
        <w:rPr>
          <w:rFonts w:ascii="Times New Roman" w:eastAsia="宋体" w:hAnsi="Times New Roman"/>
          <w:sz w:val="24"/>
          <w:szCs w:val="24"/>
        </w:rPr>
      </w:pPr>
      <w:r w:rsidRPr="007B7A8B">
        <w:rPr>
          <w:rFonts w:ascii="宋体" w:eastAsia="宋体" w:hAnsi="宋体" w:cs="微软雅黑" w:hint="eastAsia"/>
          <w:sz w:val="24"/>
          <w:szCs w:val="24"/>
        </w:rPr>
        <w:t>试验期间，周围环境温度应保持在</w:t>
      </w:r>
      <w:r w:rsidRPr="007B7A8B">
        <w:rPr>
          <w:rFonts w:ascii="Times New Roman" w:eastAsia="宋体" w:hAnsi="Times New Roman"/>
          <w:sz w:val="24"/>
          <w:szCs w:val="24"/>
        </w:rPr>
        <w:t>23</w:t>
      </w:r>
      <w:r w:rsidRPr="007B7A8B">
        <w:rPr>
          <w:rFonts w:ascii="Times New Roman" w:eastAsia="宋体" w:hAnsi="Times New Roman" w:hint="eastAsia"/>
          <w:sz w:val="24"/>
          <w:szCs w:val="24"/>
        </w:rPr>
        <w:t xml:space="preserve"> </w:t>
      </w:r>
      <w:r w:rsidRPr="007B7A8B">
        <w:rPr>
          <w:rFonts w:ascii="Times New Roman" w:eastAsia="宋体" w:hAnsi="Times New Roman"/>
          <w:sz w:val="24"/>
          <w:szCs w:val="24"/>
        </w:rPr>
        <w:t>℃</w:t>
      </w:r>
      <w:r w:rsidRPr="007B7A8B">
        <w:rPr>
          <w:rFonts w:ascii="Times New Roman" w:eastAsia="宋体" w:hAnsi="Times New Roman" w:hint="eastAsia"/>
          <w:sz w:val="24"/>
          <w:szCs w:val="24"/>
        </w:rPr>
        <w:t xml:space="preserve"> </w:t>
      </w:r>
      <w:r w:rsidRPr="007B7A8B">
        <w:rPr>
          <w:rFonts w:ascii="Times New Roman" w:eastAsia="宋体" w:hAnsi="Times New Roman"/>
          <w:sz w:val="24"/>
          <w:szCs w:val="24"/>
        </w:rPr>
        <w:t>±</w:t>
      </w:r>
      <w:r w:rsidRPr="007B7A8B">
        <w:rPr>
          <w:rFonts w:ascii="Times New Roman" w:eastAsia="宋体" w:hAnsi="Times New Roman" w:hint="eastAsia"/>
          <w:sz w:val="24"/>
          <w:szCs w:val="24"/>
        </w:rPr>
        <w:t xml:space="preserve"> </w:t>
      </w:r>
      <w:r w:rsidRPr="007B7A8B">
        <w:rPr>
          <w:rFonts w:ascii="Times New Roman" w:eastAsia="宋体" w:hAnsi="Times New Roman"/>
          <w:sz w:val="24"/>
          <w:szCs w:val="24"/>
        </w:rPr>
        <w:t>5</w:t>
      </w:r>
      <w:r w:rsidRPr="007B7A8B">
        <w:rPr>
          <w:rFonts w:ascii="Times New Roman" w:eastAsia="宋体" w:hAnsi="Times New Roman" w:hint="eastAsia"/>
          <w:sz w:val="24"/>
          <w:szCs w:val="24"/>
        </w:rPr>
        <w:t xml:space="preserve"> </w:t>
      </w:r>
      <w:r w:rsidRPr="007B7A8B">
        <w:rPr>
          <w:rFonts w:ascii="Times New Roman" w:eastAsia="宋体" w:hAnsi="Times New Roman"/>
          <w:sz w:val="24"/>
          <w:szCs w:val="24"/>
        </w:rPr>
        <w:t>℃</w:t>
      </w:r>
      <w:r w:rsidRPr="007B7A8B">
        <w:rPr>
          <w:rFonts w:ascii="宋体" w:eastAsia="宋体" w:hAnsi="宋体" w:cs="微软雅黑" w:hint="eastAsia"/>
          <w:sz w:val="24"/>
          <w:szCs w:val="24"/>
        </w:rPr>
        <w:t>之内。</w:t>
      </w:r>
    </w:p>
    <w:p w14:paraId="7DCC7294" w14:textId="38756BA9" w:rsidR="00E42F7E" w:rsidRPr="007B7A8B" w:rsidRDefault="00FF3A34" w:rsidP="00FF3A34">
      <w:pPr>
        <w:pStyle w:val="af5"/>
        <w:ind w:firstLine="480"/>
        <w:rPr>
          <w:rFonts w:ascii="Times New Roman" w:eastAsia="宋体" w:hAnsi="Times New Roman"/>
          <w:sz w:val="24"/>
          <w:szCs w:val="24"/>
        </w:rPr>
      </w:pPr>
      <w:r w:rsidRPr="007B7A8B">
        <w:rPr>
          <w:rFonts w:ascii="Times New Roman" w:eastAsia="宋体" w:hAnsi="Times New Roman"/>
          <w:sz w:val="24"/>
          <w:szCs w:val="24"/>
        </w:rPr>
        <w:t>OIML R76</w:t>
      </w:r>
      <w:r w:rsidRPr="007B7A8B">
        <w:rPr>
          <w:rFonts w:ascii="Times New Roman" w:eastAsia="宋体" w:hAnsi="Times New Roman"/>
          <w:sz w:val="24"/>
          <w:szCs w:val="24"/>
        </w:rPr>
        <w:t>建议试验严酷度等级为</w:t>
      </w:r>
      <w:r w:rsidRPr="007B7A8B">
        <w:rPr>
          <w:rFonts w:ascii="Times New Roman" w:eastAsia="宋体" w:hAnsi="Times New Roman" w:hint="eastAsia"/>
          <w:sz w:val="24"/>
          <w:szCs w:val="24"/>
        </w:rPr>
        <w:t>IV</w:t>
      </w:r>
      <w:r w:rsidRPr="007B7A8B">
        <w:rPr>
          <w:rFonts w:ascii="Times New Roman" w:eastAsia="宋体" w:hAnsi="Times New Roman"/>
          <w:sz w:val="24"/>
          <w:szCs w:val="24"/>
        </w:rPr>
        <w:t>级，见</w:t>
      </w:r>
      <w:r w:rsidRPr="007B7A8B">
        <w:rPr>
          <w:rFonts w:ascii="Times New Roman" w:eastAsia="宋体" w:hAnsi="Times New Roman"/>
          <w:sz w:val="24"/>
          <w:szCs w:val="24"/>
        </w:rPr>
        <w:fldChar w:fldCharType="begin"/>
      </w:r>
      <w:r w:rsidRPr="007B7A8B">
        <w:rPr>
          <w:rFonts w:ascii="Times New Roman" w:eastAsia="宋体" w:hAnsi="Times New Roman"/>
          <w:sz w:val="24"/>
          <w:szCs w:val="24"/>
        </w:rPr>
        <w:instrText xml:space="preserve"> REF _Ref196400668 \h  \* MERGEFORMAT </w:instrText>
      </w:r>
      <w:r w:rsidRPr="007B7A8B">
        <w:rPr>
          <w:rFonts w:ascii="Times New Roman" w:eastAsia="宋体" w:hAnsi="Times New Roman"/>
          <w:sz w:val="24"/>
          <w:szCs w:val="24"/>
        </w:rPr>
      </w:r>
      <w:r w:rsidRPr="007B7A8B">
        <w:rPr>
          <w:rFonts w:ascii="Times New Roman" w:eastAsia="宋体" w:hAnsi="Times New Roman"/>
          <w:sz w:val="24"/>
          <w:szCs w:val="24"/>
        </w:rPr>
        <w:fldChar w:fldCharType="separate"/>
      </w:r>
      <w:r w:rsidRPr="007B7A8B">
        <w:rPr>
          <w:rFonts w:ascii="Times New Roman" w:eastAsia="宋体" w:hAnsi="Times New Roman"/>
          <w:sz w:val="24"/>
          <w:szCs w:val="24"/>
        </w:rPr>
        <w:t>表</w:t>
      </w:r>
      <w:r w:rsidRPr="007B7A8B">
        <w:rPr>
          <w:rFonts w:ascii="Times New Roman" w:eastAsia="宋体" w:hAnsi="Times New Roman"/>
          <w:noProof/>
          <w:sz w:val="24"/>
          <w:szCs w:val="24"/>
        </w:rPr>
        <w:t>11</w:t>
      </w:r>
      <w:r w:rsidRPr="007B7A8B">
        <w:rPr>
          <w:rFonts w:ascii="Times New Roman" w:eastAsia="宋体" w:hAnsi="Times New Roman"/>
          <w:sz w:val="24"/>
          <w:szCs w:val="24"/>
        </w:rPr>
        <w:fldChar w:fldCharType="end"/>
      </w:r>
      <w:r w:rsidRPr="007B7A8B">
        <w:rPr>
          <w:rFonts w:ascii="Times New Roman" w:eastAsia="宋体" w:hAnsi="Times New Roman"/>
          <w:sz w:val="24"/>
          <w:szCs w:val="24"/>
        </w:rPr>
        <w:t>加粗部分。</w:t>
      </w:r>
      <w:r w:rsidR="00ED61DF" w:rsidRPr="007B7A8B">
        <w:rPr>
          <w:rFonts w:ascii="Times New Roman" w:eastAsia="宋体" w:hAnsi="Times New Roman" w:hint="eastAsia"/>
          <w:sz w:val="24"/>
          <w:szCs w:val="24"/>
        </w:rPr>
        <w:t>试验主要模拟</w:t>
      </w:r>
      <w:r w:rsidR="00DB1F6F" w:rsidRPr="007B7A8B">
        <w:rPr>
          <w:rFonts w:ascii="Times New Roman" w:eastAsia="宋体" w:hAnsi="Times New Roman" w:hint="eastAsia"/>
          <w:sz w:val="24"/>
          <w:szCs w:val="24"/>
        </w:rPr>
        <w:t>以下条件</w:t>
      </w:r>
      <w:r w:rsidR="00575B01" w:rsidRPr="007B7A8B">
        <w:rPr>
          <w:rFonts w:ascii="Times New Roman" w:eastAsia="宋体" w:hAnsi="Times New Roman" w:hint="eastAsia"/>
          <w:sz w:val="24"/>
          <w:szCs w:val="24"/>
        </w:rPr>
        <w:t>下衡器</w:t>
      </w:r>
      <w:proofErr w:type="gramStart"/>
      <w:r w:rsidR="00575B01" w:rsidRPr="007B7A8B">
        <w:rPr>
          <w:rFonts w:ascii="Times New Roman" w:eastAsia="宋体" w:hAnsi="Times New Roman" w:hint="eastAsia"/>
          <w:sz w:val="24"/>
          <w:szCs w:val="24"/>
        </w:rPr>
        <w:t>的抗扰性能</w:t>
      </w:r>
      <w:proofErr w:type="gramEnd"/>
      <w:r w:rsidR="00575B01" w:rsidRPr="007B7A8B">
        <w:rPr>
          <w:rFonts w:ascii="Times New Roman" w:eastAsia="宋体" w:hAnsi="Times New Roman" w:hint="eastAsia"/>
          <w:sz w:val="24"/>
          <w:szCs w:val="24"/>
        </w:rPr>
        <w:t>：</w:t>
      </w:r>
    </w:p>
    <w:p w14:paraId="46A30BA5" w14:textId="6300DBB8" w:rsidR="00FF3A34" w:rsidRPr="007B7A8B" w:rsidRDefault="00575B01">
      <w:pPr>
        <w:pStyle w:val="af2"/>
        <w:numPr>
          <w:ilvl w:val="0"/>
          <w:numId w:val="51"/>
        </w:numPr>
        <w:ind w:firstLineChars="0"/>
        <w:rPr>
          <w:rFonts w:ascii="Times New Roman" w:eastAsia="宋体" w:hAnsi="Times New Roman"/>
          <w:sz w:val="24"/>
          <w:szCs w:val="24"/>
        </w:rPr>
      </w:pPr>
      <w:r w:rsidRPr="007B7A8B">
        <w:rPr>
          <w:rFonts w:ascii="Times New Roman" w:eastAsia="宋体" w:hAnsi="Times New Roman" w:hint="eastAsia"/>
          <w:sz w:val="24"/>
          <w:szCs w:val="24"/>
        </w:rPr>
        <w:t>与衡器并联的装置突然</w:t>
      </w:r>
      <w:r w:rsidR="00CD4A05" w:rsidRPr="007B7A8B">
        <w:rPr>
          <w:rFonts w:ascii="Times New Roman" w:eastAsia="宋体" w:hAnsi="Times New Roman" w:hint="eastAsia"/>
          <w:sz w:val="24"/>
          <w:szCs w:val="24"/>
        </w:rPr>
        <w:t>断电</w:t>
      </w:r>
      <w:r w:rsidR="00FF3A34" w:rsidRPr="007B7A8B">
        <w:rPr>
          <w:rFonts w:ascii="Times New Roman" w:eastAsia="宋体" w:hAnsi="Times New Roman" w:hint="eastAsia"/>
          <w:sz w:val="24"/>
          <w:szCs w:val="24"/>
        </w:rPr>
        <w:t>，由线束自感应引起的瞬态响应（脉冲</w:t>
      </w:r>
      <w:r w:rsidR="00FF3A34" w:rsidRPr="007B7A8B">
        <w:rPr>
          <w:rFonts w:ascii="Times New Roman" w:eastAsia="宋体" w:hAnsi="Times New Roman" w:hint="eastAsia"/>
          <w:sz w:val="24"/>
          <w:szCs w:val="24"/>
        </w:rPr>
        <w:t>2a</w:t>
      </w:r>
      <w:r w:rsidR="00FF3A34" w:rsidRPr="007B7A8B">
        <w:rPr>
          <w:rFonts w:ascii="Times New Roman" w:eastAsia="宋体" w:hAnsi="Times New Roman" w:hint="eastAsia"/>
          <w:sz w:val="24"/>
          <w:szCs w:val="24"/>
        </w:rPr>
        <w:t>）；</w:t>
      </w:r>
    </w:p>
    <w:p w14:paraId="14B73272" w14:textId="1FFB6AA5" w:rsidR="00FF3A34" w:rsidRPr="007B7A8B" w:rsidRDefault="00FF3A34">
      <w:pPr>
        <w:pStyle w:val="af2"/>
        <w:numPr>
          <w:ilvl w:val="0"/>
          <w:numId w:val="51"/>
        </w:numPr>
        <w:ind w:firstLineChars="0"/>
        <w:rPr>
          <w:rFonts w:ascii="Times New Roman" w:eastAsia="宋体" w:hAnsi="Times New Roman"/>
          <w:sz w:val="24"/>
          <w:szCs w:val="24"/>
        </w:rPr>
      </w:pPr>
      <w:r w:rsidRPr="007B7A8B">
        <w:rPr>
          <w:rFonts w:ascii="Times New Roman" w:eastAsia="宋体" w:hAnsi="Times New Roman" w:hint="eastAsia"/>
          <w:sz w:val="24"/>
          <w:szCs w:val="24"/>
        </w:rPr>
        <w:t>直流发电机点火装置关闭时的瞬态响应（脉冲</w:t>
      </w:r>
      <w:r w:rsidRPr="007B7A8B">
        <w:rPr>
          <w:rFonts w:ascii="Times New Roman" w:eastAsia="宋体" w:hAnsi="Times New Roman" w:hint="eastAsia"/>
          <w:sz w:val="24"/>
          <w:szCs w:val="24"/>
        </w:rPr>
        <w:t>2b</w:t>
      </w:r>
      <w:r w:rsidRPr="007B7A8B">
        <w:rPr>
          <w:rFonts w:ascii="Times New Roman" w:eastAsia="宋体" w:hAnsi="Times New Roman" w:hint="eastAsia"/>
          <w:sz w:val="24"/>
          <w:szCs w:val="24"/>
        </w:rPr>
        <w:t>）；</w:t>
      </w:r>
    </w:p>
    <w:p w14:paraId="1C440AFE" w14:textId="2E566206" w:rsidR="00CD4A05" w:rsidRPr="007B7A8B" w:rsidRDefault="00FF3A34">
      <w:pPr>
        <w:pStyle w:val="af2"/>
        <w:numPr>
          <w:ilvl w:val="0"/>
          <w:numId w:val="51"/>
        </w:numPr>
        <w:ind w:firstLineChars="0"/>
        <w:rPr>
          <w:rFonts w:ascii="Times New Roman" w:eastAsia="宋体" w:hAnsi="Times New Roman"/>
          <w:sz w:val="24"/>
          <w:szCs w:val="24"/>
        </w:rPr>
      </w:pPr>
      <w:r w:rsidRPr="007B7A8B">
        <w:rPr>
          <w:rFonts w:ascii="Times New Roman" w:eastAsia="宋体" w:hAnsi="Times New Roman" w:hint="eastAsia"/>
          <w:sz w:val="24"/>
          <w:szCs w:val="24"/>
        </w:rPr>
        <w:t>切换过程在电源线上引起的瞬态响应（脉冲</w:t>
      </w:r>
      <w:r w:rsidRPr="007B7A8B">
        <w:rPr>
          <w:rFonts w:ascii="Times New Roman" w:eastAsia="宋体" w:hAnsi="Times New Roman" w:hint="eastAsia"/>
          <w:sz w:val="24"/>
          <w:szCs w:val="24"/>
        </w:rPr>
        <w:t>3a</w:t>
      </w:r>
      <w:r w:rsidRPr="007B7A8B">
        <w:rPr>
          <w:rFonts w:ascii="Times New Roman" w:eastAsia="宋体" w:hAnsi="Times New Roman" w:hint="eastAsia"/>
          <w:sz w:val="24"/>
          <w:szCs w:val="24"/>
        </w:rPr>
        <w:t>和</w:t>
      </w:r>
      <w:r w:rsidRPr="007B7A8B">
        <w:rPr>
          <w:rFonts w:ascii="Times New Roman" w:eastAsia="宋体" w:hAnsi="Times New Roman" w:hint="eastAsia"/>
          <w:sz w:val="24"/>
          <w:szCs w:val="24"/>
        </w:rPr>
        <w:t>3b</w:t>
      </w:r>
      <w:r w:rsidRPr="007B7A8B">
        <w:rPr>
          <w:rFonts w:ascii="Times New Roman" w:eastAsia="宋体" w:hAnsi="Times New Roman" w:hint="eastAsia"/>
          <w:sz w:val="24"/>
          <w:szCs w:val="24"/>
        </w:rPr>
        <w:t>）</w:t>
      </w:r>
      <w:r w:rsidR="00267F0D" w:rsidRPr="007B7A8B">
        <w:rPr>
          <w:rFonts w:ascii="Times New Roman" w:eastAsia="宋体" w:hAnsi="Times New Roman" w:hint="eastAsia"/>
          <w:sz w:val="24"/>
          <w:szCs w:val="24"/>
        </w:rPr>
        <w:t>；</w:t>
      </w:r>
    </w:p>
    <w:p w14:paraId="66B38212" w14:textId="41003AD9" w:rsidR="00BE0440" w:rsidRPr="007B7A8B" w:rsidRDefault="00BE0440">
      <w:pPr>
        <w:pStyle w:val="af2"/>
        <w:numPr>
          <w:ilvl w:val="0"/>
          <w:numId w:val="51"/>
        </w:numPr>
        <w:ind w:firstLineChars="0"/>
        <w:rPr>
          <w:rFonts w:ascii="Times New Roman" w:eastAsia="宋体" w:hAnsi="Times New Roman"/>
          <w:sz w:val="24"/>
          <w:szCs w:val="24"/>
        </w:rPr>
      </w:pPr>
      <w:r w:rsidRPr="007B7A8B">
        <w:rPr>
          <w:rFonts w:ascii="Times New Roman" w:eastAsia="宋体" w:hAnsi="Times New Roman" w:hint="eastAsia"/>
          <w:sz w:val="24"/>
          <w:szCs w:val="24"/>
        </w:rPr>
        <w:t>给内燃机的启动电动机电路通电引起的电压下降（脉冲</w:t>
      </w:r>
      <w:r w:rsidRPr="007B7A8B">
        <w:rPr>
          <w:rFonts w:ascii="Times New Roman" w:eastAsia="宋体" w:hAnsi="Times New Roman" w:hint="eastAsia"/>
          <w:sz w:val="24"/>
          <w:szCs w:val="24"/>
        </w:rPr>
        <w:t>4</w:t>
      </w:r>
      <w:r w:rsidRPr="007B7A8B">
        <w:rPr>
          <w:rFonts w:ascii="Times New Roman" w:eastAsia="宋体" w:hAnsi="Times New Roman" w:hint="eastAsia"/>
          <w:sz w:val="24"/>
          <w:szCs w:val="24"/>
        </w:rPr>
        <w:t>）</w:t>
      </w:r>
      <w:r w:rsidR="00267F0D" w:rsidRPr="007B7A8B">
        <w:rPr>
          <w:rFonts w:ascii="Times New Roman" w:eastAsia="宋体" w:hAnsi="Times New Roman" w:hint="eastAsia"/>
          <w:sz w:val="24"/>
          <w:szCs w:val="24"/>
        </w:rPr>
        <w:t>。</w:t>
      </w:r>
    </w:p>
    <w:p w14:paraId="0C9466F2" w14:textId="783A7AFD" w:rsidR="004679C5" w:rsidRPr="007B7A8B" w:rsidRDefault="004679C5" w:rsidP="004679C5">
      <w:pPr>
        <w:pStyle w:val="af5"/>
        <w:keepNext/>
        <w:ind w:firstLineChars="0" w:firstLine="0"/>
        <w:jc w:val="center"/>
        <w:rPr>
          <w:rFonts w:ascii="Times New Roman" w:eastAsia="宋体" w:hAnsi="Times New Roman"/>
          <w:sz w:val="21"/>
          <w:szCs w:val="21"/>
        </w:rPr>
      </w:pPr>
      <w:r w:rsidRPr="007B7A8B">
        <w:rPr>
          <w:rFonts w:ascii="Times New Roman" w:eastAsia="宋体" w:hAnsi="Times New Roman"/>
          <w:sz w:val="21"/>
          <w:szCs w:val="21"/>
        </w:rPr>
        <w:lastRenderedPageBreak/>
        <w:t>表</w:t>
      </w:r>
      <w:r w:rsidRPr="007B7A8B">
        <w:rPr>
          <w:rFonts w:ascii="Times New Roman" w:eastAsia="宋体" w:hAnsi="Times New Roman"/>
          <w:sz w:val="21"/>
          <w:szCs w:val="21"/>
        </w:rPr>
        <w:t xml:space="preserve"> </w:t>
      </w:r>
      <w:r w:rsidRPr="007B7A8B">
        <w:rPr>
          <w:rFonts w:ascii="Times New Roman" w:eastAsia="宋体" w:hAnsi="Times New Roman"/>
          <w:sz w:val="21"/>
          <w:szCs w:val="21"/>
        </w:rPr>
        <w:fldChar w:fldCharType="begin"/>
      </w:r>
      <w:r w:rsidRPr="007B7A8B">
        <w:rPr>
          <w:rFonts w:ascii="Times New Roman" w:eastAsia="宋体" w:hAnsi="Times New Roman"/>
          <w:sz w:val="21"/>
          <w:szCs w:val="21"/>
        </w:rPr>
        <w:instrText xml:space="preserve"> SEQ </w:instrText>
      </w:r>
      <w:r w:rsidRPr="007B7A8B">
        <w:rPr>
          <w:rFonts w:ascii="Times New Roman" w:eastAsia="宋体" w:hAnsi="Times New Roman"/>
          <w:sz w:val="21"/>
          <w:szCs w:val="21"/>
        </w:rPr>
        <w:instrText>表</w:instrText>
      </w:r>
      <w:r w:rsidRPr="007B7A8B">
        <w:rPr>
          <w:rFonts w:ascii="Times New Roman" w:eastAsia="宋体" w:hAnsi="Times New Roman"/>
          <w:sz w:val="21"/>
          <w:szCs w:val="21"/>
        </w:rPr>
        <w:instrText xml:space="preserve"> \* ARABIC </w:instrText>
      </w:r>
      <w:r w:rsidRPr="007B7A8B">
        <w:rPr>
          <w:rFonts w:ascii="Times New Roman" w:eastAsia="宋体" w:hAnsi="Times New Roman"/>
          <w:sz w:val="21"/>
          <w:szCs w:val="21"/>
        </w:rPr>
        <w:fldChar w:fldCharType="separate"/>
      </w:r>
      <w:r w:rsidRPr="007B7A8B">
        <w:rPr>
          <w:rFonts w:ascii="Times New Roman" w:eastAsia="宋体" w:hAnsi="Times New Roman"/>
          <w:noProof/>
          <w:sz w:val="21"/>
          <w:szCs w:val="21"/>
        </w:rPr>
        <w:t>11</w:t>
      </w:r>
      <w:r w:rsidRPr="007B7A8B">
        <w:rPr>
          <w:rFonts w:ascii="Times New Roman" w:eastAsia="宋体" w:hAnsi="Times New Roman"/>
          <w:sz w:val="21"/>
          <w:szCs w:val="21"/>
        </w:rPr>
        <w:fldChar w:fldCharType="end"/>
      </w:r>
      <w:r w:rsidRPr="007B7A8B">
        <w:rPr>
          <w:rFonts w:ascii="Times New Roman" w:eastAsia="宋体" w:hAnsi="Times New Roman"/>
          <w:sz w:val="21"/>
          <w:szCs w:val="21"/>
        </w:rPr>
        <w:t xml:space="preserve"> </w:t>
      </w:r>
      <w:r w:rsidRPr="007B7A8B">
        <w:rPr>
          <w:rFonts w:ascii="Times New Roman" w:eastAsia="宋体" w:hAnsi="Times New Roman"/>
          <w:sz w:val="21"/>
          <w:szCs w:val="21"/>
        </w:rPr>
        <w:t>沿电源线的电瞬态传导试验脉冲严酷度等级</w:t>
      </w:r>
    </w:p>
    <w:tbl>
      <w:tblPr>
        <w:tblStyle w:val="affb"/>
        <w:tblW w:w="8359" w:type="dxa"/>
        <w:tblLook w:val="04A0" w:firstRow="1" w:lastRow="0" w:firstColumn="1" w:lastColumn="0" w:noHBand="0" w:noVBand="1"/>
      </w:tblPr>
      <w:tblGrid>
        <w:gridCol w:w="1413"/>
        <w:gridCol w:w="1564"/>
        <w:gridCol w:w="1565"/>
        <w:gridCol w:w="1685"/>
        <w:gridCol w:w="1066"/>
        <w:gridCol w:w="1066"/>
      </w:tblGrid>
      <w:tr w:rsidR="007B7A8B" w:rsidRPr="007B7A8B" w14:paraId="5EA769A7" w14:textId="3C9990D4" w:rsidTr="00234204">
        <w:trPr>
          <w:trHeight w:val="510"/>
        </w:trPr>
        <w:tc>
          <w:tcPr>
            <w:tcW w:w="1413" w:type="dxa"/>
            <w:vAlign w:val="center"/>
          </w:tcPr>
          <w:p w14:paraId="4938ED61" w14:textId="0379B04E" w:rsidR="00625805" w:rsidRPr="007B7A8B" w:rsidRDefault="00625805" w:rsidP="00234204">
            <w:pPr>
              <w:jc w:val="center"/>
              <w:rPr>
                <w:rFonts w:ascii="Times New Roman" w:eastAsia="宋体" w:hAnsi="Times New Roman"/>
                <w:szCs w:val="21"/>
              </w:rPr>
            </w:pPr>
            <w:r w:rsidRPr="007B7A8B">
              <w:rPr>
                <w:rFonts w:ascii="Times New Roman" w:eastAsia="宋体" w:hAnsi="Times New Roman" w:hint="eastAsia"/>
                <w:szCs w:val="21"/>
              </w:rPr>
              <w:t>试验严酷度等级</w:t>
            </w:r>
          </w:p>
        </w:tc>
        <w:tc>
          <w:tcPr>
            <w:tcW w:w="3129" w:type="dxa"/>
            <w:gridSpan w:val="2"/>
            <w:vAlign w:val="center"/>
          </w:tcPr>
          <w:p w14:paraId="22F4FFDD" w14:textId="14D43280" w:rsidR="00625805" w:rsidRPr="007B7A8B" w:rsidRDefault="00625805" w:rsidP="00234204">
            <w:pPr>
              <w:jc w:val="center"/>
              <w:rPr>
                <w:rFonts w:ascii="Times New Roman" w:eastAsia="宋体" w:hAnsi="Times New Roman"/>
                <w:b/>
                <w:bCs/>
                <w:szCs w:val="21"/>
              </w:rPr>
            </w:pPr>
            <w:r w:rsidRPr="007B7A8B">
              <w:rPr>
                <w:rFonts w:ascii="Times New Roman" w:eastAsia="宋体" w:hAnsi="Times New Roman" w:hint="eastAsia"/>
                <w:b/>
                <w:bCs/>
                <w:szCs w:val="21"/>
              </w:rPr>
              <w:t>IV</w:t>
            </w:r>
          </w:p>
        </w:tc>
        <w:tc>
          <w:tcPr>
            <w:tcW w:w="1685" w:type="dxa"/>
            <w:vMerge w:val="restart"/>
            <w:vAlign w:val="center"/>
          </w:tcPr>
          <w:p w14:paraId="2D795F33" w14:textId="3F2FD720" w:rsidR="00625805" w:rsidRPr="007B7A8B" w:rsidRDefault="00625805" w:rsidP="00234204">
            <w:pPr>
              <w:jc w:val="center"/>
              <w:rPr>
                <w:rFonts w:ascii="Times New Roman" w:eastAsia="宋体" w:hAnsi="Times New Roman"/>
                <w:szCs w:val="21"/>
              </w:rPr>
            </w:pPr>
            <w:r w:rsidRPr="007B7A8B">
              <w:rPr>
                <w:rFonts w:ascii="Times New Roman" w:eastAsia="宋体" w:hAnsi="Times New Roman" w:hint="eastAsia"/>
                <w:szCs w:val="21"/>
              </w:rPr>
              <w:t>最少脉冲数或试验时间</w:t>
            </w:r>
          </w:p>
        </w:tc>
        <w:tc>
          <w:tcPr>
            <w:tcW w:w="2132" w:type="dxa"/>
            <w:gridSpan w:val="2"/>
            <w:vMerge w:val="restart"/>
            <w:vAlign w:val="center"/>
          </w:tcPr>
          <w:p w14:paraId="6A55E3EA" w14:textId="603262A6" w:rsidR="00625805" w:rsidRPr="007B7A8B" w:rsidRDefault="00625805" w:rsidP="00234204">
            <w:pPr>
              <w:jc w:val="center"/>
              <w:rPr>
                <w:rFonts w:ascii="Times New Roman" w:eastAsia="宋体" w:hAnsi="Times New Roman"/>
                <w:szCs w:val="21"/>
              </w:rPr>
            </w:pPr>
            <w:r w:rsidRPr="007B7A8B">
              <w:rPr>
                <w:rFonts w:ascii="Times New Roman" w:eastAsia="宋体" w:hAnsi="Times New Roman" w:hint="eastAsia"/>
                <w:szCs w:val="21"/>
              </w:rPr>
              <w:t>猝发周期</w:t>
            </w:r>
            <w:r w:rsidRPr="007B7A8B">
              <w:rPr>
                <w:rFonts w:ascii="Times New Roman" w:eastAsia="宋体" w:hAnsi="Times New Roman" w:hint="eastAsia"/>
                <w:szCs w:val="21"/>
              </w:rPr>
              <w:t>/</w:t>
            </w:r>
            <w:r w:rsidRPr="007B7A8B">
              <w:rPr>
                <w:rFonts w:ascii="Times New Roman" w:eastAsia="宋体" w:hAnsi="Times New Roman" w:hint="eastAsia"/>
                <w:szCs w:val="21"/>
              </w:rPr>
              <w:t>脉冲重复时间</w:t>
            </w:r>
          </w:p>
        </w:tc>
      </w:tr>
      <w:tr w:rsidR="007B7A8B" w:rsidRPr="007B7A8B" w14:paraId="3A2D4E46" w14:textId="7C156C1C" w:rsidTr="00527095">
        <w:trPr>
          <w:trHeight w:val="510"/>
        </w:trPr>
        <w:tc>
          <w:tcPr>
            <w:tcW w:w="1413" w:type="dxa"/>
            <w:vMerge w:val="restart"/>
            <w:vAlign w:val="center"/>
          </w:tcPr>
          <w:p w14:paraId="15D4A67D" w14:textId="50181C50" w:rsidR="00625805" w:rsidRPr="007B7A8B" w:rsidRDefault="00625805" w:rsidP="000955F1">
            <w:pPr>
              <w:jc w:val="center"/>
              <w:rPr>
                <w:rFonts w:ascii="Times New Roman" w:eastAsia="宋体" w:hAnsi="Times New Roman"/>
                <w:szCs w:val="21"/>
              </w:rPr>
            </w:pPr>
            <w:r w:rsidRPr="007B7A8B">
              <w:rPr>
                <w:rFonts w:ascii="Times New Roman" w:eastAsia="宋体" w:hAnsi="Times New Roman" w:hint="eastAsia"/>
                <w:szCs w:val="21"/>
              </w:rPr>
              <w:t>试验脉冲</w:t>
            </w:r>
          </w:p>
        </w:tc>
        <w:tc>
          <w:tcPr>
            <w:tcW w:w="1564" w:type="dxa"/>
            <w:vAlign w:val="center"/>
          </w:tcPr>
          <w:p w14:paraId="43FD637E" w14:textId="5972F355" w:rsidR="00625805" w:rsidRPr="007B7A8B" w:rsidRDefault="00625805" w:rsidP="000955F1">
            <w:pPr>
              <w:jc w:val="center"/>
              <w:rPr>
                <w:rFonts w:ascii="Times New Roman" w:eastAsia="宋体" w:hAnsi="Times New Roman"/>
                <w:szCs w:val="21"/>
              </w:rPr>
            </w:pPr>
            <w:proofErr w:type="spellStart"/>
            <w:r w:rsidRPr="007B7A8B">
              <w:rPr>
                <w:rFonts w:ascii="Times New Roman" w:eastAsia="宋体" w:hAnsi="Times New Roman" w:hint="eastAsia"/>
                <w:i/>
                <w:iCs/>
                <w:szCs w:val="21"/>
              </w:rPr>
              <w:t>U</w:t>
            </w:r>
            <w:r w:rsidRPr="007B7A8B">
              <w:rPr>
                <w:rFonts w:ascii="Times New Roman" w:eastAsia="宋体" w:hAnsi="Times New Roman" w:hint="eastAsia"/>
                <w:szCs w:val="21"/>
                <w:vertAlign w:val="subscript"/>
              </w:rPr>
              <w:t>nom</w:t>
            </w:r>
            <w:proofErr w:type="spellEnd"/>
            <w:r w:rsidRPr="007B7A8B">
              <w:rPr>
                <w:rFonts w:ascii="Times New Roman" w:eastAsia="宋体" w:hAnsi="Times New Roman" w:hint="eastAsia"/>
                <w:szCs w:val="21"/>
                <w:vertAlign w:val="subscript"/>
              </w:rPr>
              <w:t xml:space="preserve"> </w:t>
            </w:r>
            <w:r w:rsidRPr="007B7A8B">
              <w:rPr>
                <w:rFonts w:ascii="Times New Roman" w:eastAsia="宋体" w:hAnsi="Times New Roman" w:hint="eastAsia"/>
                <w:szCs w:val="21"/>
              </w:rPr>
              <w:t xml:space="preserve">= 12 V </w:t>
            </w:r>
          </w:p>
        </w:tc>
        <w:tc>
          <w:tcPr>
            <w:tcW w:w="1565" w:type="dxa"/>
            <w:vAlign w:val="center"/>
          </w:tcPr>
          <w:p w14:paraId="1E18C622" w14:textId="6BBDE809" w:rsidR="00625805" w:rsidRPr="007B7A8B" w:rsidRDefault="00625805" w:rsidP="000955F1">
            <w:pPr>
              <w:jc w:val="center"/>
              <w:rPr>
                <w:rFonts w:ascii="Times New Roman" w:eastAsia="宋体" w:hAnsi="Times New Roman"/>
                <w:szCs w:val="21"/>
              </w:rPr>
            </w:pPr>
            <w:proofErr w:type="spellStart"/>
            <w:r w:rsidRPr="007B7A8B">
              <w:rPr>
                <w:rFonts w:ascii="Times New Roman" w:eastAsia="宋体" w:hAnsi="Times New Roman" w:hint="eastAsia"/>
                <w:i/>
                <w:iCs/>
                <w:szCs w:val="21"/>
              </w:rPr>
              <w:t>U</w:t>
            </w:r>
            <w:r w:rsidRPr="007B7A8B">
              <w:rPr>
                <w:rFonts w:ascii="Times New Roman" w:eastAsia="宋体" w:hAnsi="Times New Roman" w:hint="eastAsia"/>
                <w:szCs w:val="21"/>
                <w:vertAlign w:val="subscript"/>
              </w:rPr>
              <w:t>nom</w:t>
            </w:r>
            <w:proofErr w:type="spellEnd"/>
            <w:r w:rsidRPr="007B7A8B">
              <w:rPr>
                <w:rFonts w:ascii="Times New Roman" w:eastAsia="宋体" w:hAnsi="Times New Roman" w:hint="eastAsia"/>
                <w:szCs w:val="21"/>
                <w:vertAlign w:val="subscript"/>
              </w:rPr>
              <w:t xml:space="preserve"> </w:t>
            </w:r>
            <w:r w:rsidRPr="007B7A8B">
              <w:rPr>
                <w:rFonts w:ascii="Times New Roman" w:eastAsia="宋体" w:hAnsi="Times New Roman" w:hint="eastAsia"/>
                <w:szCs w:val="21"/>
              </w:rPr>
              <w:t>= 24 V</w:t>
            </w:r>
          </w:p>
        </w:tc>
        <w:tc>
          <w:tcPr>
            <w:tcW w:w="1685" w:type="dxa"/>
            <w:vMerge/>
            <w:vAlign w:val="center"/>
          </w:tcPr>
          <w:p w14:paraId="7C49BC5A" w14:textId="77777777" w:rsidR="00625805" w:rsidRPr="007B7A8B" w:rsidRDefault="00625805" w:rsidP="000955F1">
            <w:pPr>
              <w:jc w:val="center"/>
              <w:rPr>
                <w:rFonts w:ascii="Times New Roman" w:eastAsia="宋体" w:hAnsi="Times New Roman"/>
                <w:b/>
                <w:bCs/>
                <w:szCs w:val="21"/>
              </w:rPr>
            </w:pPr>
          </w:p>
        </w:tc>
        <w:tc>
          <w:tcPr>
            <w:tcW w:w="2132" w:type="dxa"/>
            <w:gridSpan w:val="2"/>
            <w:vMerge/>
            <w:vAlign w:val="center"/>
          </w:tcPr>
          <w:p w14:paraId="5CE161C9" w14:textId="0DF307F1" w:rsidR="00625805" w:rsidRPr="007B7A8B" w:rsidRDefault="00625805" w:rsidP="000955F1">
            <w:pPr>
              <w:jc w:val="center"/>
              <w:rPr>
                <w:rFonts w:ascii="Times New Roman" w:eastAsia="宋体" w:hAnsi="Times New Roman"/>
                <w:szCs w:val="21"/>
              </w:rPr>
            </w:pPr>
          </w:p>
        </w:tc>
      </w:tr>
      <w:tr w:rsidR="007B7A8B" w:rsidRPr="007B7A8B" w14:paraId="16178F85" w14:textId="4D714059" w:rsidTr="009E6BDC">
        <w:trPr>
          <w:trHeight w:val="510"/>
        </w:trPr>
        <w:tc>
          <w:tcPr>
            <w:tcW w:w="1413" w:type="dxa"/>
            <w:vMerge/>
            <w:vAlign w:val="center"/>
          </w:tcPr>
          <w:p w14:paraId="578D13D1" w14:textId="77777777" w:rsidR="00625805" w:rsidRPr="007B7A8B" w:rsidRDefault="00625805" w:rsidP="000955F1">
            <w:pPr>
              <w:jc w:val="center"/>
              <w:rPr>
                <w:rFonts w:ascii="Times New Roman" w:eastAsia="宋体" w:hAnsi="Times New Roman"/>
                <w:szCs w:val="21"/>
              </w:rPr>
            </w:pPr>
          </w:p>
        </w:tc>
        <w:tc>
          <w:tcPr>
            <w:tcW w:w="3129" w:type="dxa"/>
            <w:gridSpan w:val="2"/>
            <w:vAlign w:val="center"/>
          </w:tcPr>
          <w:p w14:paraId="6AEDCB4E" w14:textId="24520FC7" w:rsidR="00625805" w:rsidRPr="007B7A8B" w:rsidRDefault="00625805" w:rsidP="000955F1">
            <w:pPr>
              <w:jc w:val="center"/>
              <w:rPr>
                <w:rFonts w:ascii="Times New Roman" w:eastAsia="宋体" w:hAnsi="Times New Roman"/>
                <w:b/>
                <w:bCs/>
                <w:szCs w:val="21"/>
              </w:rPr>
            </w:pPr>
            <w:r w:rsidRPr="007B7A8B">
              <w:rPr>
                <w:rFonts w:ascii="Times New Roman" w:eastAsia="宋体" w:hAnsi="Times New Roman" w:hint="eastAsia"/>
                <w:b/>
                <w:bCs/>
                <w:szCs w:val="21"/>
              </w:rPr>
              <w:t>脉冲电压</w:t>
            </w:r>
            <w:r w:rsidRPr="007B7A8B">
              <w:rPr>
                <w:rFonts w:ascii="Times New Roman" w:eastAsia="宋体" w:hAnsi="Times New Roman" w:hint="eastAsia"/>
                <w:b/>
                <w:bCs/>
                <w:i/>
                <w:iCs/>
                <w:szCs w:val="21"/>
              </w:rPr>
              <w:t>U</w:t>
            </w:r>
            <w:r w:rsidRPr="007B7A8B">
              <w:rPr>
                <w:rFonts w:ascii="Times New Roman" w:eastAsia="宋体" w:hAnsi="Times New Roman" w:hint="eastAsia"/>
                <w:b/>
                <w:bCs/>
                <w:szCs w:val="21"/>
                <w:vertAlign w:val="subscript"/>
              </w:rPr>
              <w:t>s</w:t>
            </w:r>
            <w:r w:rsidRPr="007B7A8B">
              <w:rPr>
                <w:rFonts w:ascii="Times New Roman" w:eastAsia="宋体" w:hAnsi="Times New Roman" w:hint="eastAsia"/>
                <w:b/>
                <w:bCs/>
                <w:szCs w:val="21"/>
              </w:rPr>
              <w:t>（</w:t>
            </w:r>
            <w:r w:rsidRPr="007B7A8B">
              <w:rPr>
                <w:rFonts w:ascii="Times New Roman" w:eastAsia="宋体" w:hAnsi="Times New Roman" w:hint="eastAsia"/>
                <w:b/>
                <w:bCs/>
                <w:szCs w:val="21"/>
              </w:rPr>
              <w:t>V</w:t>
            </w:r>
            <w:r w:rsidRPr="007B7A8B">
              <w:rPr>
                <w:rFonts w:ascii="Times New Roman" w:eastAsia="宋体" w:hAnsi="Times New Roman" w:hint="eastAsia"/>
                <w:b/>
                <w:bCs/>
                <w:szCs w:val="21"/>
              </w:rPr>
              <w:t>）</w:t>
            </w:r>
          </w:p>
        </w:tc>
        <w:tc>
          <w:tcPr>
            <w:tcW w:w="1685" w:type="dxa"/>
            <w:vMerge/>
            <w:vAlign w:val="center"/>
          </w:tcPr>
          <w:p w14:paraId="0E97BD77" w14:textId="5B5043B4" w:rsidR="00625805" w:rsidRPr="007B7A8B" w:rsidRDefault="00625805" w:rsidP="000955F1">
            <w:pPr>
              <w:jc w:val="center"/>
              <w:rPr>
                <w:rFonts w:ascii="Times New Roman" w:eastAsia="宋体" w:hAnsi="Times New Roman"/>
                <w:szCs w:val="21"/>
              </w:rPr>
            </w:pPr>
          </w:p>
        </w:tc>
        <w:tc>
          <w:tcPr>
            <w:tcW w:w="1066" w:type="dxa"/>
            <w:vAlign w:val="center"/>
          </w:tcPr>
          <w:p w14:paraId="6D2C4E9E" w14:textId="13612CA2" w:rsidR="00625805" w:rsidRPr="007B7A8B" w:rsidRDefault="00625805" w:rsidP="000955F1">
            <w:pPr>
              <w:jc w:val="center"/>
              <w:rPr>
                <w:rFonts w:ascii="Times New Roman" w:eastAsia="宋体" w:hAnsi="Times New Roman"/>
                <w:szCs w:val="21"/>
              </w:rPr>
            </w:pPr>
            <w:r w:rsidRPr="007B7A8B">
              <w:rPr>
                <w:rFonts w:ascii="Times New Roman" w:eastAsia="宋体" w:hAnsi="Times New Roman" w:hint="eastAsia"/>
                <w:szCs w:val="21"/>
              </w:rPr>
              <w:t>最小</w:t>
            </w:r>
          </w:p>
        </w:tc>
        <w:tc>
          <w:tcPr>
            <w:tcW w:w="1066" w:type="dxa"/>
            <w:vAlign w:val="center"/>
          </w:tcPr>
          <w:p w14:paraId="0CBE787E" w14:textId="55973586" w:rsidR="00625805" w:rsidRPr="007B7A8B" w:rsidRDefault="00625805" w:rsidP="000955F1">
            <w:pPr>
              <w:jc w:val="center"/>
              <w:rPr>
                <w:rFonts w:ascii="Times New Roman" w:eastAsia="宋体" w:hAnsi="Times New Roman"/>
                <w:i/>
                <w:iCs/>
                <w:szCs w:val="21"/>
              </w:rPr>
            </w:pPr>
            <w:r w:rsidRPr="007B7A8B">
              <w:rPr>
                <w:rFonts w:ascii="Times New Roman" w:eastAsia="宋体" w:hAnsi="Times New Roman" w:hint="eastAsia"/>
                <w:szCs w:val="21"/>
              </w:rPr>
              <w:t>最大</w:t>
            </w:r>
          </w:p>
        </w:tc>
      </w:tr>
      <w:tr w:rsidR="007B7A8B" w:rsidRPr="007B7A8B" w14:paraId="07A35DE3" w14:textId="02212B4E" w:rsidTr="00234204">
        <w:trPr>
          <w:trHeight w:val="510"/>
        </w:trPr>
        <w:tc>
          <w:tcPr>
            <w:tcW w:w="1413" w:type="dxa"/>
            <w:vAlign w:val="center"/>
          </w:tcPr>
          <w:p w14:paraId="20E9A341" w14:textId="68778DF4" w:rsidR="000955F1" w:rsidRPr="007B7A8B" w:rsidRDefault="000955F1" w:rsidP="000955F1">
            <w:pPr>
              <w:jc w:val="center"/>
              <w:rPr>
                <w:rFonts w:ascii="Times New Roman" w:eastAsia="宋体" w:hAnsi="Times New Roman"/>
                <w:b/>
                <w:bCs/>
                <w:szCs w:val="21"/>
              </w:rPr>
            </w:pPr>
            <w:r w:rsidRPr="007B7A8B">
              <w:rPr>
                <w:rFonts w:ascii="Times New Roman" w:eastAsia="宋体" w:hAnsi="Times New Roman" w:hint="eastAsia"/>
                <w:b/>
                <w:bCs/>
                <w:szCs w:val="21"/>
              </w:rPr>
              <w:t>2a</w:t>
            </w:r>
          </w:p>
        </w:tc>
        <w:tc>
          <w:tcPr>
            <w:tcW w:w="1564" w:type="dxa"/>
            <w:vAlign w:val="center"/>
          </w:tcPr>
          <w:p w14:paraId="1AD532B4" w14:textId="2BA21438" w:rsidR="000955F1" w:rsidRPr="007B7A8B" w:rsidRDefault="000955F1" w:rsidP="000955F1">
            <w:pPr>
              <w:jc w:val="center"/>
              <w:rPr>
                <w:rFonts w:ascii="Times New Roman" w:eastAsia="宋体" w:hAnsi="Times New Roman"/>
                <w:szCs w:val="21"/>
              </w:rPr>
            </w:pPr>
            <w:r w:rsidRPr="007B7A8B">
              <w:rPr>
                <w:rFonts w:ascii="Times New Roman" w:eastAsia="宋体" w:hAnsi="Times New Roman" w:hint="eastAsia"/>
                <w:b/>
                <w:bCs/>
                <w:szCs w:val="21"/>
              </w:rPr>
              <w:t>+50</w:t>
            </w:r>
            <w:r w:rsidRPr="007B7A8B">
              <w:rPr>
                <w:rFonts w:ascii="Times New Roman" w:eastAsia="宋体" w:hAnsi="Times New Roman" w:hint="eastAsia"/>
                <w:szCs w:val="21"/>
              </w:rPr>
              <w:t xml:space="preserve"> (+112)</w:t>
            </w:r>
            <w:r w:rsidR="00BE0440" w:rsidRPr="007B7A8B">
              <w:rPr>
                <w:rFonts w:ascii="Times New Roman" w:eastAsia="宋体" w:hAnsi="Times New Roman" w:hint="eastAsia"/>
                <w:b/>
                <w:bCs/>
                <w:szCs w:val="21"/>
              </w:rPr>
              <w:t xml:space="preserve"> </w:t>
            </w:r>
            <w:r w:rsidR="00BE0440" w:rsidRPr="007B7A8B">
              <w:rPr>
                <w:rFonts w:ascii="Times New Roman" w:eastAsia="宋体" w:hAnsi="Times New Roman" w:hint="eastAsia"/>
                <w:szCs w:val="21"/>
                <w:vertAlign w:val="superscript"/>
              </w:rPr>
              <w:t>(2)</w:t>
            </w:r>
          </w:p>
        </w:tc>
        <w:tc>
          <w:tcPr>
            <w:tcW w:w="1565" w:type="dxa"/>
            <w:vAlign w:val="center"/>
          </w:tcPr>
          <w:p w14:paraId="0006D3A6" w14:textId="37CE368A" w:rsidR="000955F1" w:rsidRPr="007B7A8B" w:rsidRDefault="000955F1" w:rsidP="000955F1">
            <w:pPr>
              <w:jc w:val="center"/>
              <w:rPr>
                <w:rFonts w:ascii="Times New Roman" w:eastAsia="宋体" w:hAnsi="Times New Roman"/>
                <w:szCs w:val="21"/>
              </w:rPr>
            </w:pPr>
            <w:r w:rsidRPr="007B7A8B">
              <w:rPr>
                <w:rFonts w:ascii="Times New Roman" w:eastAsia="宋体" w:hAnsi="Times New Roman" w:hint="eastAsia"/>
                <w:b/>
                <w:bCs/>
                <w:szCs w:val="21"/>
              </w:rPr>
              <w:t>+50</w:t>
            </w:r>
            <w:r w:rsidRPr="007B7A8B">
              <w:rPr>
                <w:rFonts w:ascii="Times New Roman" w:eastAsia="宋体" w:hAnsi="Times New Roman" w:hint="eastAsia"/>
                <w:szCs w:val="21"/>
              </w:rPr>
              <w:t xml:space="preserve"> (+112)</w:t>
            </w:r>
            <w:r w:rsidR="00BE0440" w:rsidRPr="007B7A8B">
              <w:rPr>
                <w:rFonts w:ascii="Times New Roman" w:eastAsia="宋体" w:hAnsi="Times New Roman" w:hint="eastAsia"/>
                <w:szCs w:val="21"/>
              </w:rPr>
              <w:t xml:space="preserve"> </w:t>
            </w:r>
            <w:r w:rsidR="00BE0440" w:rsidRPr="007B7A8B">
              <w:rPr>
                <w:rFonts w:ascii="Times New Roman" w:eastAsia="宋体" w:hAnsi="Times New Roman" w:hint="eastAsia"/>
                <w:szCs w:val="21"/>
                <w:vertAlign w:val="superscript"/>
              </w:rPr>
              <w:t>(2)</w:t>
            </w:r>
          </w:p>
        </w:tc>
        <w:tc>
          <w:tcPr>
            <w:tcW w:w="1685" w:type="dxa"/>
            <w:vAlign w:val="center"/>
          </w:tcPr>
          <w:p w14:paraId="18C7BCE1" w14:textId="6B5B56E2" w:rsidR="000955F1" w:rsidRPr="007B7A8B" w:rsidRDefault="000955F1" w:rsidP="000955F1">
            <w:pPr>
              <w:jc w:val="center"/>
              <w:rPr>
                <w:rFonts w:ascii="Times New Roman" w:eastAsia="宋体" w:hAnsi="Times New Roman"/>
                <w:szCs w:val="21"/>
              </w:rPr>
            </w:pPr>
            <w:r w:rsidRPr="007B7A8B">
              <w:rPr>
                <w:rFonts w:ascii="Times New Roman" w:eastAsia="宋体" w:hAnsi="Times New Roman" w:hint="eastAsia"/>
                <w:szCs w:val="21"/>
              </w:rPr>
              <w:t>500</w:t>
            </w:r>
            <w:r w:rsidRPr="007B7A8B">
              <w:rPr>
                <w:rFonts w:ascii="Times New Roman" w:eastAsia="宋体" w:hAnsi="Times New Roman" w:hint="eastAsia"/>
                <w:szCs w:val="21"/>
              </w:rPr>
              <w:t>个脉冲</w:t>
            </w:r>
          </w:p>
        </w:tc>
        <w:tc>
          <w:tcPr>
            <w:tcW w:w="1066" w:type="dxa"/>
            <w:vAlign w:val="center"/>
          </w:tcPr>
          <w:p w14:paraId="413525B4" w14:textId="382C53DC" w:rsidR="000955F1" w:rsidRPr="007B7A8B" w:rsidRDefault="000955F1" w:rsidP="000955F1">
            <w:pPr>
              <w:jc w:val="center"/>
              <w:rPr>
                <w:rFonts w:ascii="Times New Roman" w:eastAsia="宋体" w:hAnsi="Times New Roman"/>
                <w:szCs w:val="21"/>
              </w:rPr>
            </w:pPr>
            <w:r w:rsidRPr="007B7A8B">
              <w:rPr>
                <w:rFonts w:ascii="Times New Roman" w:eastAsia="宋体" w:hAnsi="Times New Roman" w:hint="eastAsia"/>
                <w:szCs w:val="21"/>
              </w:rPr>
              <w:t>0.2 s</w:t>
            </w:r>
          </w:p>
        </w:tc>
        <w:tc>
          <w:tcPr>
            <w:tcW w:w="1066" w:type="dxa"/>
            <w:vAlign w:val="center"/>
          </w:tcPr>
          <w:p w14:paraId="4D870549" w14:textId="1C576B65" w:rsidR="000955F1" w:rsidRPr="007B7A8B" w:rsidRDefault="000955F1" w:rsidP="000955F1">
            <w:pPr>
              <w:jc w:val="center"/>
              <w:rPr>
                <w:rFonts w:ascii="Times New Roman" w:eastAsia="宋体" w:hAnsi="Times New Roman"/>
                <w:szCs w:val="21"/>
              </w:rPr>
            </w:pPr>
            <w:r w:rsidRPr="007B7A8B">
              <w:rPr>
                <w:rFonts w:ascii="Times New Roman" w:eastAsia="宋体" w:hAnsi="Times New Roman" w:hint="eastAsia"/>
                <w:szCs w:val="21"/>
              </w:rPr>
              <w:t>5 s</w:t>
            </w:r>
          </w:p>
        </w:tc>
      </w:tr>
      <w:tr w:rsidR="007B7A8B" w:rsidRPr="007B7A8B" w14:paraId="0BEB329E" w14:textId="4FE292F8" w:rsidTr="00234204">
        <w:trPr>
          <w:trHeight w:val="510"/>
        </w:trPr>
        <w:tc>
          <w:tcPr>
            <w:tcW w:w="1413" w:type="dxa"/>
            <w:vAlign w:val="center"/>
          </w:tcPr>
          <w:p w14:paraId="215572DB" w14:textId="376552C7" w:rsidR="000955F1" w:rsidRPr="007B7A8B" w:rsidRDefault="000955F1" w:rsidP="000955F1">
            <w:pPr>
              <w:jc w:val="center"/>
              <w:rPr>
                <w:rFonts w:ascii="Times New Roman" w:eastAsia="宋体" w:hAnsi="Times New Roman"/>
                <w:b/>
                <w:bCs/>
                <w:szCs w:val="21"/>
              </w:rPr>
            </w:pPr>
            <w:r w:rsidRPr="007B7A8B">
              <w:rPr>
                <w:rFonts w:ascii="Times New Roman" w:eastAsia="宋体" w:hAnsi="Times New Roman" w:hint="eastAsia"/>
                <w:b/>
                <w:bCs/>
                <w:szCs w:val="21"/>
              </w:rPr>
              <w:t>2b</w:t>
            </w:r>
            <w:r w:rsidRPr="007B7A8B">
              <w:rPr>
                <w:rFonts w:ascii="Times New Roman" w:eastAsia="宋体" w:hAnsi="Times New Roman" w:hint="eastAsia"/>
                <w:b/>
                <w:bCs/>
                <w:szCs w:val="21"/>
                <w:vertAlign w:val="superscript"/>
              </w:rPr>
              <w:t xml:space="preserve"> </w:t>
            </w:r>
            <w:r w:rsidRPr="007B7A8B">
              <w:rPr>
                <w:rFonts w:ascii="Times New Roman" w:eastAsia="宋体" w:hAnsi="Times New Roman" w:hint="eastAsia"/>
                <w:szCs w:val="21"/>
                <w:vertAlign w:val="superscript"/>
              </w:rPr>
              <w:t>(1)</w:t>
            </w:r>
          </w:p>
        </w:tc>
        <w:tc>
          <w:tcPr>
            <w:tcW w:w="1564" w:type="dxa"/>
            <w:vAlign w:val="center"/>
          </w:tcPr>
          <w:p w14:paraId="702D222F" w14:textId="12F38312" w:rsidR="000955F1" w:rsidRPr="007B7A8B" w:rsidRDefault="000955F1" w:rsidP="000955F1">
            <w:pPr>
              <w:jc w:val="center"/>
              <w:rPr>
                <w:rFonts w:ascii="Times New Roman" w:eastAsia="宋体" w:hAnsi="Times New Roman"/>
                <w:b/>
                <w:bCs/>
                <w:szCs w:val="21"/>
              </w:rPr>
            </w:pPr>
            <w:r w:rsidRPr="007B7A8B">
              <w:rPr>
                <w:rFonts w:ascii="Times New Roman" w:eastAsia="宋体" w:hAnsi="Times New Roman" w:hint="eastAsia"/>
                <w:b/>
                <w:bCs/>
                <w:szCs w:val="21"/>
              </w:rPr>
              <w:t>+10</w:t>
            </w:r>
          </w:p>
        </w:tc>
        <w:tc>
          <w:tcPr>
            <w:tcW w:w="1565" w:type="dxa"/>
            <w:vAlign w:val="center"/>
          </w:tcPr>
          <w:p w14:paraId="0E856115" w14:textId="20BD7C97" w:rsidR="000955F1" w:rsidRPr="007B7A8B" w:rsidRDefault="000955F1" w:rsidP="000955F1">
            <w:pPr>
              <w:jc w:val="center"/>
              <w:rPr>
                <w:rFonts w:ascii="Times New Roman" w:eastAsia="宋体" w:hAnsi="Times New Roman"/>
                <w:b/>
                <w:bCs/>
                <w:szCs w:val="21"/>
              </w:rPr>
            </w:pPr>
            <w:r w:rsidRPr="007B7A8B">
              <w:rPr>
                <w:rFonts w:ascii="Times New Roman" w:eastAsia="宋体" w:hAnsi="Times New Roman" w:hint="eastAsia"/>
                <w:b/>
                <w:bCs/>
                <w:szCs w:val="21"/>
              </w:rPr>
              <w:t>+20</w:t>
            </w:r>
          </w:p>
        </w:tc>
        <w:tc>
          <w:tcPr>
            <w:tcW w:w="1685" w:type="dxa"/>
            <w:vAlign w:val="center"/>
          </w:tcPr>
          <w:p w14:paraId="18BF263D" w14:textId="37B96082" w:rsidR="000955F1" w:rsidRPr="007B7A8B" w:rsidRDefault="000955F1" w:rsidP="000955F1">
            <w:pPr>
              <w:jc w:val="center"/>
              <w:rPr>
                <w:rFonts w:ascii="Times New Roman" w:eastAsia="宋体" w:hAnsi="Times New Roman"/>
                <w:szCs w:val="21"/>
              </w:rPr>
            </w:pPr>
            <w:r w:rsidRPr="007B7A8B">
              <w:rPr>
                <w:rFonts w:ascii="Times New Roman" w:eastAsia="宋体" w:hAnsi="Times New Roman" w:hint="eastAsia"/>
                <w:szCs w:val="21"/>
              </w:rPr>
              <w:t>10</w:t>
            </w:r>
            <w:r w:rsidRPr="007B7A8B">
              <w:rPr>
                <w:rFonts w:ascii="Times New Roman" w:eastAsia="宋体" w:hAnsi="Times New Roman" w:hint="eastAsia"/>
                <w:szCs w:val="21"/>
              </w:rPr>
              <w:t>个脉冲</w:t>
            </w:r>
          </w:p>
        </w:tc>
        <w:tc>
          <w:tcPr>
            <w:tcW w:w="1066" w:type="dxa"/>
            <w:vAlign w:val="center"/>
          </w:tcPr>
          <w:p w14:paraId="0EE83686" w14:textId="00BC84FE" w:rsidR="000955F1" w:rsidRPr="007B7A8B" w:rsidRDefault="000955F1" w:rsidP="000955F1">
            <w:pPr>
              <w:jc w:val="center"/>
              <w:rPr>
                <w:rFonts w:ascii="Times New Roman" w:eastAsia="宋体" w:hAnsi="Times New Roman"/>
                <w:szCs w:val="21"/>
              </w:rPr>
            </w:pPr>
            <w:r w:rsidRPr="007B7A8B">
              <w:rPr>
                <w:rFonts w:ascii="Times New Roman" w:eastAsia="宋体" w:hAnsi="Times New Roman" w:hint="eastAsia"/>
                <w:szCs w:val="21"/>
              </w:rPr>
              <w:t>0.5 s</w:t>
            </w:r>
          </w:p>
        </w:tc>
        <w:tc>
          <w:tcPr>
            <w:tcW w:w="1066" w:type="dxa"/>
            <w:vAlign w:val="center"/>
          </w:tcPr>
          <w:p w14:paraId="422D0F95" w14:textId="4660224E" w:rsidR="000955F1" w:rsidRPr="007B7A8B" w:rsidRDefault="000955F1" w:rsidP="000955F1">
            <w:pPr>
              <w:jc w:val="center"/>
              <w:rPr>
                <w:rFonts w:ascii="Times New Roman" w:eastAsia="宋体" w:hAnsi="Times New Roman"/>
                <w:szCs w:val="21"/>
              </w:rPr>
            </w:pPr>
            <w:r w:rsidRPr="007B7A8B">
              <w:rPr>
                <w:rFonts w:ascii="Times New Roman" w:eastAsia="宋体" w:hAnsi="Times New Roman" w:hint="eastAsia"/>
                <w:szCs w:val="21"/>
              </w:rPr>
              <w:t>5 s</w:t>
            </w:r>
          </w:p>
        </w:tc>
      </w:tr>
      <w:tr w:rsidR="007B7A8B" w:rsidRPr="007B7A8B" w14:paraId="57F81B84" w14:textId="55BB98A6" w:rsidTr="00234204">
        <w:trPr>
          <w:trHeight w:val="510"/>
        </w:trPr>
        <w:tc>
          <w:tcPr>
            <w:tcW w:w="1413" w:type="dxa"/>
            <w:vAlign w:val="center"/>
          </w:tcPr>
          <w:p w14:paraId="59018C85" w14:textId="694BA1A4" w:rsidR="000955F1" w:rsidRPr="007B7A8B" w:rsidRDefault="000955F1" w:rsidP="000955F1">
            <w:pPr>
              <w:jc w:val="center"/>
              <w:rPr>
                <w:rFonts w:ascii="Times New Roman" w:eastAsia="宋体" w:hAnsi="Times New Roman"/>
                <w:b/>
                <w:bCs/>
                <w:szCs w:val="21"/>
              </w:rPr>
            </w:pPr>
            <w:r w:rsidRPr="007B7A8B">
              <w:rPr>
                <w:rFonts w:ascii="Times New Roman" w:eastAsia="宋体" w:hAnsi="Times New Roman" w:hint="eastAsia"/>
                <w:b/>
                <w:bCs/>
                <w:szCs w:val="21"/>
              </w:rPr>
              <w:t>3a</w:t>
            </w:r>
          </w:p>
        </w:tc>
        <w:tc>
          <w:tcPr>
            <w:tcW w:w="1564" w:type="dxa"/>
            <w:vAlign w:val="center"/>
          </w:tcPr>
          <w:p w14:paraId="06E2D671" w14:textId="376E9190" w:rsidR="000955F1" w:rsidRPr="007B7A8B" w:rsidRDefault="000955F1" w:rsidP="000955F1">
            <w:pPr>
              <w:jc w:val="center"/>
              <w:rPr>
                <w:rFonts w:ascii="Times New Roman" w:eastAsia="宋体" w:hAnsi="Times New Roman"/>
                <w:szCs w:val="21"/>
              </w:rPr>
            </w:pPr>
            <w:r w:rsidRPr="007B7A8B">
              <w:rPr>
                <w:rFonts w:ascii="Times New Roman" w:eastAsia="宋体" w:hAnsi="Times New Roman" w:hint="eastAsia"/>
                <w:b/>
                <w:bCs/>
                <w:szCs w:val="21"/>
              </w:rPr>
              <w:t>-150</w:t>
            </w:r>
            <w:r w:rsidRPr="007B7A8B">
              <w:rPr>
                <w:rFonts w:ascii="Times New Roman" w:eastAsia="宋体" w:hAnsi="Times New Roman" w:hint="eastAsia"/>
                <w:szCs w:val="21"/>
              </w:rPr>
              <w:t xml:space="preserve"> (-220)</w:t>
            </w:r>
            <w:r w:rsidR="00BE0440" w:rsidRPr="007B7A8B">
              <w:rPr>
                <w:rFonts w:ascii="Times New Roman" w:eastAsia="宋体" w:hAnsi="Times New Roman" w:hint="eastAsia"/>
                <w:szCs w:val="21"/>
                <w:vertAlign w:val="superscript"/>
              </w:rPr>
              <w:t xml:space="preserve"> (2)</w:t>
            </w:r>
          </w:p>
        </w:tc>
        <w:tc>
          <w:tcPr>
            <w:tcW w:w="1565" w:type="dxa"/>
            <w:vAlign w:val="center"/>
          </w:tcPr>
          <w:p w14:paraId="474951B1" w14:textId="6949B2E3" w:rsidR="000955F1" w:rsidRPr="007B7A8B" w:rsidRDefault="000955F1" w:rsidP="000955F1">
            <w:pPr>
              <w:jc w:val="center"/>
              <w:rPr>
                <w:rFonts w:ascii="Times New Roman" w:eastAsia="宋体" w:hAnsi="Times New Roman"/>
                <w:szCs w:val="21"/>
              </w:rPr>
            </w:pPr>
            <w:r w:rsidRPr="007B7A8B">
              <w:rPr>
                <w:rFonts w:ascii="Times New Roman" w:eastAsia="宋体" w:hAnsi="Times New Roman" w:hint="eastAsia"/>
                <w:b/>
                <w:bCs/>
                <w:szCs w:val="21"/>
              </w:rPr>
              <w:t>-200</w:t>
            </w:r>
            <w:r w:rsidRPr="007B7A8B">
              <w:rPr>
                <w:rFonts w:ascii="Times New Roman" w:eastAsia="宋体" w:hAnsi="Times New Roman" w:hint="eastAsia"/>
                <w:szCs w:val="21"/>
              </w:rPr>
              <w:t xml:space="preserve"> (-300)</w:t>
            </w:r>
            <w:r w:rsidR="00BE0440" w:rsidRPr="007B7A8B">
              <w:rPr>
                <w:rFonts w:ascii="Times New Roman" w:eastAsia="宋体" w:hAnsi="Times New Roman" w:hint="eastAsia"/>
                <w:szCs w:val="21"/>
                <w:vertAlign w:val="superscript"/>
              </w:rPr>
              <w:t xml:space="preserve"> (2)</w:t>
            </w:r>
          </w:p>
        </w:tc>
        <w:tc>
          <w:tcPr>
            <w:tcW w:w="1685" w:type="dxa"/>
            <w:vAlign w:val="center"/>
          </w:tcPr>
          <w:p w14:paraId="430C2DF7" w14:textId="39EC6075" w:rsidR="000955F1" w:rsidRPr="007B7A8B" w:rsidRDefault="000955F1" w:rsidP="000955F1">
            <w:pPr>
              <w:jc w:val="center"/>
              <w:rPr>
                <w:rFonts w:ascii="Times New Roman" w:eastAsia="宋体" w:hAnsi="Times New Roman"/>
                <w:szCs w:val="21"/>
              </w:rPr>
            </w:pPr>
            <w:r w:rsidRPr="007B7A8B">
              <w:rPr>
                <w:rFonts w:ascii="Times New Roman" w:eastAsia="宋体" w:hAnsi="Times New Roman" w:hint="eastAsia"/>
                <w:szCs w:val="21"/>
              </w:rPr>
              <w:t>1 h</w:t>
            </w:r>
          </w:p>
        </w:tc>
        <w:tc>
          <w:tcPr>
            <w:tcW w:w="1066" w:type="dxa"/>
            <w:vAlign w:val="center"/>
          </w:tcPr>
          <w:p w14:paraId="3DC65754" w14:textId="1EE306FB" w:rsidR="000955F1" w:rsidRPr="007B7A8B" w:rsidRDefault="000955F1" w:rsidP="000955F1">
            <w:pPr>
              <w:jc w:val="center"/>
              <w:rPr>
                <w:rFonts w:ascii="Times New Roman" w:eastAsia="宋体" w:hAnsi="Times New Roman"/>
                <w:szCs w:val="21"/>
              </w:rPr>
            </w:pPr>
            <w:r w:rsidRPr="007B7A8B">
              <w:rPr>
                <w:rFonts w:ascii="Times New Roman" w:eastAsia="宋体" w:hAnsi="Times New Roman" w:hint="eastAsia"/>
                <w:szCs w:val="21"/>
              </w:rPr>
              <w:t xml:space="preserve">90 </w:t>
            </w:r>
            <w:proofErr w:type="spellStart"/>
            <w:r w:rsidRPr="007B7A8B">
              <w:rPr>
                <w:rFonts w:ascii="Times New Roman" w:eastAsia="宋体" w:hAnsi="Times New Roman" w:hint="eastAsia"/>
                <w:szCs w:val="21"/>
              </w:rPr>
              <w:t>ms</w:t>
            </w:r>
            <w:proofErr w:type="spellEnd"/>
          </w:p>
        </w:tc>
        <w:tc>
          <w:tcPr>
            <w:tcW w:w="1066" w:type="dxa"/>
            <w:vAlign w:val="center"/>
          </w:tcPr>
          <w:p w14:paraId="18DC0A20" w14:textId="76C92D7D" w:rsidR="000955F1" w:rsidRPr="007B7A8B" w:rsidRDefault="000955F1" w:rsidP="000955F1">
            <w:pPr>
              <w:jc w:val="center"/>
              <w:rPr>
                <w:rFonts w:ascii="Times New Roman" w:eastAsia="宋体" w:hAnsi="Times New Roman"/>
                <w:szCs w:val="21"/>
              </w:rPr>
            </w:pPr>
            <w:r w:rsidRPr="007B7A8B">
              <w:rPr>
                <w:rFonts w:ascii="Times New Roman" w:eastAsia="宋体" w:hAnsi="Times New Roman" w:hint="eastAsia"/>
                <w:szCs w:val="21"/>
              </w:rPr>
              <w:t xml:space="preserve">100 </w:t>
            </w:r>
            <w:proofErr w:type="spellStart"/>
            <w:r w:rsidRPr="007B7A8B">
              <w:rPr>
                <w:rFonts w:ascii="Times New Roman" w:eastAsia="宋体" w:hAnsi="Times New Roman" w:hint="eastAsia"/>
                <w:szCs w:val="21"/>
              </w:rPr>
              <w:t>ms</w:t>
            </w:r>
            <w:proofErr w:type="spellEnd"/>
          </w:p>
        </w:tc>
      </w:tr>
      <w:tr w:rsidR="007B7A8B" w:rsidRPr="007B7A8B" w14:paraId="12DACC40" w14:textId="4C7D1DBB" w:rsidTr="00234204">
        <w:trPr>
          <w:trHeight w:val="510"/>
        </w:trPr>
        <w:tc>
          <w:tcPr>
            <w:tcW w:w="1413" w:type="dxa"/>
            <w:vAlign w:val="center"/>
          </w:tcPr>
          <w:p w14:paraId="5E2C1E36" w14:textId="29E4FCBB" w:rsidR="000955F1" w:rsidRPr="007B7A8B" w:rsidRDefault="000955F1" w:rsidP="000955F1">
            <w:pPr>
              <w:jc w:val="center"/>
              <w:rPr>
                <w:rFonts w:ascii="Times New Roman" w:eastAsia="宋体" w:hAnsi="Times New Roman"/>
                <w:b/>
                <w:bCs/>
                <w:szCs w:val="21"/>
              </w:rPr>
            </w:pPr>
            <w:r w:rsidRPr="007B7A8B">
              <w:rPr>
                <w:rFonts w:ascii="Times New Roman" w:eastAsia="宋体" w:hAnsi="Times New Roman" w:hint="eastAsia"/>
                <w:b/>
                <w:bCs/>
                <w:szCs w:val="21"/>
              </w:rPr>
              <w:t>3b</w:t>
            </w:r>
          </w:p>
        </w:tc>
        <w:tc>
          <w:tcPr>
            <w:tcW w:w="1564" w:type="dxa"/>
            <w:vAlign w:val="center"/>
          </w:tcPr>
          <w:p w14:paraId="560058C0" w14:textId="575EA4B0" w:rsidR="000955F1" w:rsidRPr="007B7A8B" w:rsidRDefault="000955F1" w:rsidP="000955F1">
            <w:pPr>
              <w:jc w:val="center"/>
              <w:rPr>
                <w:rFonts w:ascii="Times New Roman" w:eastAsia="宋体" w:hAnsi="Times New Roman"/>
                <w:szCs w:val="21"/>
              </w:rPr>
            </w:pPr>
            <w:r w:rsidRPr="007B7A8B">
              <w:rPr>
                <w:rFonts w:ascii="Times New Roman" w:eastAsia="宋体" w:hAnsi="Times New Roman" w:hint="eastAsia"/>
                <w:b/>
                <w:bCs/>
                <w:szCs w:val="21"/>
              </w:rPr>
              <w:t>+100</w:t>
            </w:r>
            <w:r w:rsidRPr="007B7A8B">
              <w:rPr>
                <w:rFonts w:ascii="Times New Roman" w:eastAsia="宋体" w:hAnsi="Times New Roman" w:hint="eastAsia"/>
                <w:szCs w:val="21"/>
              </w:rPr>
              <w:t xml:space="preserve"> (+150)</w:t>
            </w:r>
            <w:r w:rsidR="00BE0440" w:rsidRPr="007B7A8B">
              <w:rPr>
                <w:rFonts w:ascii="Times New Roman" w:eastAsia="宋体" w:hAnsi="Times New Roman" w:hint="eastAsia"/>
                <w:szCs w:val="21"/>
                <w:vertAlign w:val="superscript"/>
              </w:rPr>
              <w:t xml:space="preserve"> (2)</w:t>
            </w:r>
          </w:p>
        </w:tc>
        <w:tc>
          <w:tcPr>
            <w:tcW w:w="1565" w:type="dxa"/>
            <w:vAlign w:val="center"/>
          </w:tcPr>
          <w:p w14:paraId="66599DE2" w14:textId="219EC1CF" w:rsidR="000955F1" w:rsidRPr="007B7A8B" w:rsidRDefault="000955F1" w:rsidP="000955F1">
            <w:pPr>
              <w:jc w:val="center"/>
              <w:rPr>
                <w:rFonts w:ascii="Times New Roman" w:eastAsia="宋体" w:hAnsi="Times New Roman"/>
                <w:szCs w:val="21"/>
              </w:rPr>
            </w:pPr>
            <w:r w:rsidRPr="007B7A8B">
              <w:rPr>
                <w:rFonts w:ascii="Times New Roman" w:eastAsia="宋体" w:hAnsi="Times New Roman" w:hint="eastAsia"/>
                <w:b/>
                <w:bCs/>
                <w:szCs w:val="21"/>
              </w:rPr>
              <w:t>+200</w:t>
            </w:r>
            <w:r w:rsidRPr="007B7A8B">
              <w:rPr>
                <w:rFonts w:ascii="Times New Roman" w:eastAsia="宋体" w:hAnsi="Times New Roman" w:hint="eastAsia"/>
                <w:szCs w:val="21"/>
              </w:rPr>
              <w:t xml:space="preserve"> (+300)</w:t>
            </w:r>
            <w:r w:rsidR="00BE0440" w:rsidRPr="007B7A8B">
              <w:rPr>
                <w:rFonts w:ascii="Times New Roman" w:eastAsia="宋体" w:hAnsi="Times New Roman" w:hint="eastAsia"/>
                <w:szCs w:val="21"/>
                <w:vertAlign w:val="superscript"/>
              </w:rPr>
              <w:t xml:space="preserve"> (2)</w:t>
            </w:r>
          </w:p>
        </w:tc>
        <w:tc>
          <w:tcPr>
            <w:tcW w:w="1685" w:type="dxa"/>
            <w:vAlign w:val="center"/>
          </w:tcPr>
          <w:p w14:paraId="20E8C0DF" w14:textId="676E14A5" w:rsidR="000955F1" w:rsidRPr="007B7A8B" w:rsidRDefault="000955F1" w:rsidP="000955F1">
            <w:pPr>
              <w:jc w:val="center"/>
              <w:rPr>
                <w:rFonts w:ascii="Times New Roman" w:eastAsia="宋体" w:hAnsi="Times New Roman"/>
                <w:szCs w:val="21"/>
              </w:rPr>
            </w:pPr>
            <w:r w:rsidRPr="007B7A8B">
              <w:rPr>
                <w:rFonts w:ascii="Times New Roman" w:eastAsia="宋体" w:hAnsi="Times New Roman" w:hint="eastAsia"/>
                <w:szCs w:val="21"/>
              </w:rPr>
              <w:t>1 h</w:t>
            </w:r>
          </w:p>
        </w:tc>
        <w:tc>
          <w:tcPr>
            <w:tcW w:w="1066" w:type="dxa"/>
            <w:vAlign w:val="center"/>
          </w:tcPr>
          <w:p w14:paraId="675EA22C" w14:textId="4269591E" w:rsidR="000955F1" w:rsidRPr="007B7A8B" w:rsidRDefault="000955F1" w:rsidP="000955F1">
            <w:pPr>
              <w:jc w:val="center"/>
              <w:rPr>
                <w:rFonts w:ascii="Times New Roman" w:eastAsia="宋体" w:hAnsi="Times New Roman"/>
                <w:szCs w:val="21"/>
              </w:rPr>
            </w:pPr>
            <w:r w:rsidRPr="007B7A8B">
              <w:rPr>
                <w:rFonts w:ascii="Times New Roman" w:eastAsia="宋体" w:hAnsi="Times New Roman" w:hint="eastAsia"/>
                <w:szCs w:val="21"/>
              </w:rPr>
              <w:t xml:space="preserve">90 </w:t>
            </w:r>
            <w:proofErr w:type="spellStart"/>
            <w:r w:rsidRPr="007B7A8B">
              <w:rPr>
                <w:rFonts w:ascii="Times New Roman" w:eastAsia="宋体" w:hAnsi="Times New Roman" w:hint="eastAsia"/>
                <w:szCs w:val="21"/>
              </w:rPr>
              <w:t>ms</w:t>
            </w:r>
            <w:proofErr w:type="spellEnd"/>
          </w:p>
        </w:tc>
        <w:tc>
          <w:tcPr>
            <w:tcW w:w="1066" w:type="dxa"/>
            <w:vAlign w:val="center"/>
          </w:tcPr>
          <w:p w14:paraId="76EA59EF" w14:textId="4D5D0CF9" w:rsidR="000955F1" w:rsidRPr="007B7A8B" w:rsidRDefault="000955F1" w:rsidP="000955F1">
            <w:pPr>
              <w:jc w:val="center"/>
              <w:rPr>
                <w:rFonts w:ascii="Times New Roman" w:eastAsia="宋体" w:hAnsi="Times New Roman"/>
                <w:szCs w:val="21"/>
              </w:rPr>
            </w:pPr>
            <w:r w:rsidRPr="007B7A8B">
              <w:rPr>
                <w:rFonts w:ascii="Times New Roman" w:eastAsia="宋体" w:hAnsi="Times New Roman" w:hint="eastAsia"/>
                <w:szCs w:val="21"/>
              </w:rPr>
              <w:t xml:space="preserve">100 </w:t>
            </w:r>
            <w:proofErr w:type="spellStart"/>
            <w:r w:rsidRPr="007B7A8B">
              <w:rPr>
                <w:rFonts w:ascii="Times New Roman" w:eastAsia="宋体" w:hAnsi="Times New Roman" w:hint="eastAsia"/>
                <w:szCs w:val="21"/>
              </w:rPr>
              <w:t>ms</w:t>
            </w:r>
            <w:proofErr w:type="spellEnd"/>
          </w:p>
        </w:tc>
      </w:tr>
      <w:tr w:rsidR="007B7A8B" w:rsidRPr="007B7A8B" w14:paraId="0454F7A0" w14:textId="77777777" w:rsidTr="00234204">
        <w:trPr>
          <w:trHeight w:val="510"/>
        </w:trPr>
        <w:tc>
          <w:tcPr>
            <w:tcW w:w="1413" w:type="dxa"/>
            <w:vAlign w:val="center"/>
          </w:tcPr>
          <w:p w14:paraId="3887A024" w14:textId="4AAC5F62" w:rsidR="00BE0440" w:rsidRPr="007B7A8B" w:rsidRDefault="00BE0440" w:rsidP="000955F1">
            <w:pPr>
              <w:jc w:val="center"/>
              <w:rPr>
                <w:rFonts w:ascii="Times New Roman" w:eastAsia="宋体" w:hAnsi="Times New Roman"/>
                <w:b/>
                <w:bCs/>
                <w:szCs w:val="21"/>
              </w:rPr>
            </w:pPr>
            <w:r w:rsidRPr="007B7A8B">
              <w:rPr>
                <w:rFonts w:ascii="Times New Roman" w:eastAsia="宋体" w:hAnsi="Times New Roman" w:hint="eastAsia"/>
                <w:b/>
                <w:bCs/>
                <w:szCs w:val="21"/>
              </w:rPr>
              <w:t>4</w:t>
            </w:r>
          </w:p>
        </w:tc>
        <w:tc>
          <w:tcPr>
            <w:tcW w:w="1564" w:type="dxa"/>
            <w:vAlign w:val="center"/>
          </w:tcPr>
          <w:p w14:paraId="46175075" w14:textId="4E3C53F8" w:rsidR="00BE0440" w:rsidRPr="007B7A8B" w:rsidRDefault="00BE0440" w:rsidP="000955F1">
            <w:pPr>
              <w:jc w:val="center"/>
              <w:rPr>
                <w:rFonts w:ascii="Times New Roman" w:eastAsia="宋体" w:hAnsi="Times New Roman"/>
                <w:b/>
                <w:bCs/>
                <w:szCs w:val="21"/>
              </w:rPr>
            </w:pPr>
            <w:r w:rsidRPr="007B7A8B">
              <w:rPr>
                <w:rFonts w:ascii="Times New Roman" w:eastAsia="宋体" w:hAnsi="Times New Roman" w:hint="eastAsia"/>
                <w:b/>
                <w:bCs/>
                <w:szCs w:val="21"/>
              </w:rPr>
              <w:t>-7</w:t>
            </w:r>
            <w:r w:rsidR="001F0A3F" w:rsidRPr="007B7A8B">
              <w:rPr>
                <w:rFonts w:ascii="Times New Roman" w:eastAsia="宋体" w:hAnsi="Times New Roman" w:hint="eastAsia"/>
                <w:b/>
                <w:bCs/>
                <w:szCs w:val="21"/>
              </w:rPr>
              <w:t xml:space="preserve"> </w:t>
            </w:r>
            <w:r w:rsidR="001F0A3F" w:rsidRPr="007B7A8B">
              <w:rPr>
                <w:rFonts w:ascii="Times New Roman" w:eastAsia="宋体" w:hAnsi="Times New Roman" w:hint="eastAsia"/>
                <w:szCs w:val="21"/>
              </w:rPr>
              <w:t>(+</w:t>
            </w:r>
            <w:proofErr w:type="gramStart"/>
            <w:r w:rsidR="00700E6A" w:rsidRPr="007B7A8B">
              <w:rPr>
                <w:rFonts w:ascii="Times New Roman" w:eastAsia="宋体" w:hAnsi="Times New Roman" w:hint="eastAsia"/>
                <w:szCs w:val="21"/>
              </w:rPr>
              <w:t>3</w:t>
            </w:r>
            <w:r w:rsidR="001F0A3F" w:rsidRPr="007B7A8B">
              <w:rPr>
                <w:rFonts w:ascii="Times New Roman" w:eastAsia="宋体" w:hAnsi="Times New Roman" w:hint="eastAsia"/>
                <w:szCs w:val="21"/>
              </w:rPr>
              <w:t>)</w:t>
            </w:r>
            <w:r w:rsidR="001F0A3F" w:rsidRPr="007B7A8B">
              <w:rPr>
                <w:rFonts w:ascii="Times New Roman" w:eastAsia="宋体" w:hAnsi="Times New Roman" w:hint="eastAsia"/>
                <w:szCs w:val="21"/>
                <w:vertAlign w:val="superscript"/>
              </w:rPr>
              <w:t>(</w:t>
            </w:r>
            <w:proofErr w:type="gramEnd"/>
            <w:r w:rsidR="001F0A3F" w:rsidRPr="007B7A8B">
              <w:rPr>
                <w:rFonts w:ascii="Times New Roman" w:eastAsia="宋体" w:hAnsi="Times New Roman" w:hint="eastAsia"/>
                <w:szCs w:val="21"/>
                <w:vertAlign w:val="superscript"/>
              </w:rPr>
              <w:t>3)</w:t>
            </w:r>
          </w:p>
        </w:tc>
        <w:tc>
          <w:tcPr>
            <w:tcW w:w="1565" w:type="dxa"/>
            <w:vAlign w:val="center"/>
          </w:tcPr>
          <w:p w14:paraId="07766802" w14:textId="02340C4D" w:rsidR="00BE0440" w:rsidRPr="007B7A8B" w:rsidRDefault="00BE0440" w:rsidP="000955F1">
            <w:pPr>
              <w:jc w:val="center"/>
              <w:rPr>
                <w:rFonts w:ascii="Times New Roman" w:eastAsia="宋体" w:hAnsi="Times New Roman"/>
                <w:b/>
                <w:bCs/>
                <w:szCs w:val="21"/>
              </w:rPr>
            </w:pPr>
            <w:r w:rsidRPr="007B7A8B">
              <w:rPr>
                <w:rFonts w:ascii="Times New Roman" w:eastAsia="宋体" w:hAnsi="Times New Roman" w:hint="eastAsia"/>
                <w:b/>
                <w:bCs/>
                <w:szCs w:val="21"/>
              </w:rPr>
              <w:t>-16</w:t>
            </w:r>
            <w:r w:rsidR="001F0A3F" w:rsidRPr="007B7A8B">
              <w:rPr>
                <w:rFonts w:ascii="Times New Roman" w:eastAsia="宋体" w:hAnsi="Times New Roman" w:hint="eastAsia"/>
                <w:b/>
                <w:bCs/>
                <w:szCs w:val="21"/>
              </w:rPr>
              <w:t xml:space="preserve"> </w:t>
            </w:r>
            <w:r w:rsidR="001F0A3F" w:rsidRPr="007B7A8B">
              <w:rPr>
                <w:rFonts w:ascii="Times New Roman" w:eastAsia="宋体" w:hAnsi="Times New Roman" w:hint="eastAsia"/>
                <w:szCs w:val="21"/>
              </w:rPr>
              <w:t>(+</w:t>
            </w:r>
            <w:proofErr w:type="gramStart"/>
            <w:r w:rsidR="001F0A3F" w:rsidRPr="007B7A8B">
              <w:rPr>
                <w:rFonts w:ascii="Times New Roman" w:eastAsia="宋体" w:hAnsi="Times New Roman" w:hint="eastAsia"/>
                <w:szCs w:val="21"/>
              </w:rPr>
              <w:t>6)</w:t>
            </w:r>
            <w:r w:rsidR="001F0A3F" w:rsidRPr="007B7A8B">
              <w:rPr>
                <w:rFonts w:ascii="Times New Roman" w:eastAsia="宋体" w:hAnsi="Times New Roman" w:hint="eastAsia"/>
                <w:szCs w:val="21"/>
                <w:vertAlign w:val="superscript"/>
              </w:rPr>
              <w:t>(</w:t>
            </w:r>
            <w:proofErr w:type="gramEnd"/>
            <w:r w:rsidR="001F0A3F" w:rsidRPr="007B7A8B">
              <w:rPr>
                <w:rFonts w:ascii="Times New Roman" w:eastAsia="宋体" w:hAnsi="Times New Roman" w:hint="eastAsia"/>
                <w:szCs w:val="21"/>
                <w:vertAlign w:val="superscript"/>
              </w:rPr>
              <w:t>4)</w:t>
            </w:r>
          </w:p>
        </w:tc>
        <w:tc>
          <w:tcPr>
            <w:tcW w:w="1685" w:type="dxa"/>
            <w:vAlign w:val="center"/>
          </w:tcPr>
          <w:p w14:paraId="6480BD7C" w14:textId="45D8C6CC" w:rsidR="00BE0440" w:rsidRPr="007B7A8B" w:rsidRDefault="00267F0D" w:rsidP="000955F1">
            <w:pPr>
              <w:jc w:val="center"/>
              <w:rPr>
                <w:rFonts w:ascii="Times New Roman" w:eastAsia="宋体" w:hAnsi="Times New Roman"/>
                <w:szCs w:val="21"/>
              </w:rPr>
            </w:pPr>
            <w:r w:rsidRPr="007B7A8B">
              <w:rPr>
                <w:rFonts w:ascii="Times New Roman" w:eastAsia="宋体" w:hAnsi="Times New Roman" w:hint="eastAsia"/>
                <w:szCs w:val="21"/>
              </w:rPr>
              <w:t>10</w:t>
            </w:r>
            <w:r w:rsidR="00103A4D" w:rsidRPr="007B7A8B">
              <w:rPr>
                <w:rFonts w:ascii="Times New Roman" w:eastAsia="宋体" w:hAnsi="Times New Roman" w:hint="eastAsia"/>
                <w:szCs w:val="21"/>
              </w:rPr>
              <w:t>个脉冲</w:t>
            </w:r>
          </w:p>
        </w:tc>
        <w:tc>
          <w:tcPr>
            <w:tcW w:w="1066" w:type="dxa"/>
            <w:vAlign w:val="center"/>
          </w:tcPr>
          <w:p w14:paraId="39F2370F" w14:textId="2E3DAA4D" w:rsidR="00BE0440" w:rsidRPr="007B7A8B" w:rsidRDefault="00267F0D" w:rsidP="000955F1">
            <w:pPr>
              <w:jc w:val="center"/>
              <w:rPr>
                <w:rFonts w:ascii="Times New Roman" w:eastAsia="宋体" w:hAnsi="Times New Roman"/>
                <w:szCs w:val="21"/>
              </w:rPr>
            </w:pPr>
            <w:r w:rsidRPr="007B7A8B">
              <w:rPr>
                <w:rFonts w:ascii="Times New Roman" w:eastAsia="宋体" w:hAnsi="Times New Roman" w:hint="eastAsia"/>
                <w:szCs w:val="21"/>
              </w:rPr>
              <w:t>1 s</w:t>
            </w:r>
          </w:p>
        </w:tc>
        <w:tc>
          <w:tcPr>
            <w:tcW w:w="1066" w:type="dxa"/>
            <w:vAlign w:val="center"/>
          </w:tcPr>
          <w:p w14:paraId="1C36FB57" w14:textId="032CC3E1" w:rsidR="00BE0440" w:rsidRPr="007B7A8B" w:rsidRDefault="00267F0D" w:rsidP="000955F1">
            <w:pPr>
              <w:jc w:val="center"/>
              <w:rPr>
                <w:rFonts w:ascii="Times New Roman" w:eastAsia="宋体" w:hAnsi="Times New Roman"/>
                <w:szCs w:val="21"/>
              </w:rPr>
            </w:pPr>
            <w:r w:rsidRPr="007B7A8B">
              <w:rPr>
                <w:rFonts w:ascii="Times New Roman" w:eastAsia="宋体" w:hAnsi="Times New Roman" w:hint="eastAsia"/>
                <w:szCs w:val="21"/>
              </w:rPr>
              <w:t>2 s</w:t>
            </w:r>
          </w:p>
        </w:tc>
      </w:tr>
      <w:tr w:rsidR="007B7A8B" w:rsidRPr="007B7A8B" w14:paraId="05B33B6F" w14:textId="77777777" w:rsidTr="00A246F5">
        <w:trPr>
          <w:trHeight w:val="510"/>
        </w:trPr>
        <w:tc>
          <w:tcPr>
            <w:tcW w:w="1413" w:type="dxa"/>
            <w:vAlign w:val="center"/>
          </w:tcPr>
          <w:p w14:paraId="372FDDEF" w14:textId="79B26CE2" w:rsidR="000955F1" w:rsidRPr="007B7A8B" w:rsidRDefault="000955F1" w:rsidP="000955F1">
            <w:pPr>
              <w:jc w:val="center"/>
              <w:rPr>
                <w:rFonts w:ascii="Times New Roman" w:eastAsia="宋体" w:hAnsi="Times New Roman"/>
                <w:sz w:val="24"/>
                <w:szCs w:val="24"/>
              </w:rPr>
            </w:pPr>
            <w:r w:rsidRPr="007B7A8B">
              <w:rPr>
                <w:rFonts w:ascii="Times New Roman" w:eastAsia="宋体" w:hAnsi="Times New Roman" w:hint="eastAsia"/>
                <w:sz w:val="24"/>
                <w:szCs w:val="24"/>
              </w:rPr>
              <w:t>备注</w:t>
            </w:r>
          </w:p>
        </w:tc>
        <w:tc>
          <w:tcPr>
            <w:tcW w:w="6946" w:type="dxa"/>
            <w:gridSpan w:val="5"/>
            <w:vAlign w:val="center"/>
          </w:tcPr>
          <w:p w14:paraId="4E7DABCB" w14:textId="14AF90C9" w:rsidR="000955F1" w:rsidRPr="007B7A8B" w:rsidRDefault="000955F1">
            <w:pPr>
              <w:pStyle w:val="a3"/>
              <w:numPr>
                <w:ilvl w:val="0"/>
                <w:numId w:val="52"/>
              </w:numPr>
              <w:rPr>
                <w:sz w:val="21"/>
                <w:szCs w:val="21"/>
              </w:rPr>
            </w:pPr>
            <w:r w:rsidRPr="007B7A8B">
              <w:rPr>
                <w:rFonts w:hint="eastAsia"/>
                <w:sz w:val="21"/>
                <w:szCs w:val="21"/>
              </w:rPr>
              <w:t>脉冲</w:t>
            </w:r>
            <w:r w:rsidRPr="007B7A8B">
              <w:rPr>
                <w:rFonts w:hint="eastAsia"/>
                <w:sz w:val="21"/>
                <w:szCs w:val="21"/>
              </w:rPr>
              <w:t>2b</w:t>
            </w:r>
            <w:r w:rsidRPr="007B7A8B">
              <w:rPr>
                <w:rFonts w:hint="eastAsia"/>
                <w:sz w:val="21"/>
                <w:szCs w:val="21"/>
              </w:rPr>
              <w:t>只适用于衡器电源可被道路车辆的总开关切断的情况，不适用于衡器永久连接到车载电池的情况。</w:t>
            </w:r>
          </w:p>
          <w:p w14:paraId="553D5195" w14:textId="77777777" w:rsidR="000955F1" w:rsidRPr="007B7A8B" w:rsidRDefault="000955F1">
            <w:pPr>
              <w:pStyle w:val="a3"/>
              <w:numPr>
                <w:ilvl w:val="0"/>
                <w:numId w:val="52"/>
              </w:numPr>
              <w:rPr>
                <w:sz w:val="21"/>
                <w:szCs w:val="21"/>
              </w:rPr>
            </w:pPr>
            <w:r w:rsidRPr="007B7A8B">
              <w:rPr>
                <w:rFonts w:hint="eastAsia"/>
                <w:sz w:val="21"/>
                <w:szCs w:val="21"/>
              </w:rPr>
              <w:t>加粗字体的电压值为</w:t>
            </w:r>
            <w:r w:rsidRPr="007B7A8B">
              <w:rPr>
                <w:rFonts w:hint="eastAsia"/>
                <w:sz w:val="21"/>
                <w:szCs w:val="21"/>
              </w:rPr>
              <w:t>OIML R76-2006</w:t>
            </w:r>
            <w:r w:rsidRPr="007B7A8B">
              <w:rPr>
                <w:rFonts w:hint="eastAsia"/>
                <w:sz w:val="21"/>
                <w:szCs w:val="21"/>
              </w:rPr>
              <w:t>和</w:t>
            </w:r>
            <w:r w:rsidRPr="007B7A8B">
              <w:rPr>
                <w:rFonts w:hint="eastAsia"/>
                <w:sz w:val="21"/>
                <w:szCs w:val="21"/>
              </w:rPr>
              <w:t>OIML D11-2012</w:t>
            </w:r>
            <w:r w:rsidRPr="007B7A8B">
              <w:rPr>
                <w:rFonts w:hint="eastAsia"/>
                <w:sz w:val="21"/>
                <w:szCs w:val="21"/>
              </w:rPr>
              <w:t>建议的脉冲电压值，括号中是</w:t>
            </w:r>
            <w:r w:rsidRPr="007B7A8B">
              <w:rPr>
                <w:rFonts w:hint="eastAsia"/>
                <w:sz w:val="21"/>
                <w:szCs w:val="21"/>
              </w:rPr>
              <w:t>GB/T 21437.2-2021</w:t>
            </w:r>
            <w:r w:rsidRPr="007B7A8B">
              <w:rPr>
                <w:rFonts w:hint="eastAsia"/>
                <w:sz w:val="21"/>
                <w:szCs w:val="21"/>
              </w:rPr>
              <w:t>建议的脉冲电压最大值。</w:t>
            </w:r>
          </w:p>
          <w:p w14:paraId="56C02941" w14:textId="54E33F95" w:rsidR="00BE0440" w:rsidRPr="007B7A8B" w:rsidRDefault="001F0A3F">
            <w:pPr>
              <w:pStyle w:val="a3"/>
              <w:numPr>
                <w:ilvl w:val="0"/>
                <w:numId w:val="52"/>
              </w:numPr>
              <w:rPr>
                <w:sz w:val="21"/>
                <w:szCs w:val="21"/>
              </w:rPr>
            </w:pPr>
            <w:r w:rsidRPr="007B7A8B">
              <w:rPr>
                <w:rFonts w:hint="eastAsia"/>
                <w:sz w:val="21"/>
                <w:szCs w:val="21"/>
              </w:rPr>
              <w:t>加粗字体的电压值为</w:t>
            </w:r>
            <w:r w:rsidRPr="007B7A8B">
              <w:rPr>
                <w:rFonts w:hint="eastAsia"/>
                <w:sz w:val="21"/>
                <w:szCs w:val="21"/>
              </w:rPr>
              <w:t>OIML R76-2006</w:t>
            </w:r>
            <w:r w:rsidRPr="007B7A8B">
              <w:rPr>
                <w:rFonts w:hint="eastAsia"/>
                <w:sz w:val="21"/>
                <w:szCs w:val="21"/>
              </w:rPr>
              <w:t>建议的供电电压瞬时下降的值，</w:t>
            </w:r>
            <w:r w:rsidR="00700E6A" w:rsidRPr="007B7A8B">
              <w:rPr>
                <w:rFonts w:hint="eastAsia"/>
                <w:sz w:val="21"/>
                <w:szCs w:val="21"/>
              </w:rPr>
              <w:t>严酷度等级为</w:t>
            </w:r>
            <w:r w:rsidR="00700E6A" w:rsidRPr="007B7A8B">
              <w:rPr>
                <w:rFonts w:hint="eastAsia"/>
                <w:sz w:val="21"/>
                <w:szCs w:val="21"/>
              </w:rPr>
              <w:t>IV</w:t>
            </w:r>
            <w:r w:rsidR="00700E6A" w:rsidRPr="007B7A8B">
              <w:rPr>
                <w:rFonts w:hint="eastAsia"/>
                <w:sz w:val="21"/>
                <w:szCs w:val="21"/>
              </w:rPr>
              <w:t>级，</w:t>
            </w:r>
            <w:r w:rsidRPr="007B7A8B">
              <w:rPr>
                <w:rFonts w:hint="eastAsia"/>
                <w:sz w:val="21"/>
                <w:szCs w:val="21"/>
              </w:rPr>
              <w:t>括号中是</w:t>
            </w:r>
            <w:r w:rsidRPr="007B7A8B">
              <w:rPr>
                <w:rFonts w:hint="eastAsia"/>
                <w:sz w:val="21"/>
                <w:szCs w:val="21"/>
              </w:rPr>
              <w:t>OIML D11-2012</w:t>
            </w:r>
            <w:r w:rsidRPr="007B7A8B">
              <w:rPr>
                <w:rFonts w:hint="eastAsia"/>
                <w:sz w:val="21"/>
                <w:szCs w:val="21"/>
              </w:rPr>
              <w:t>和</w:t>
            </w:r>
            <w:r w:rsidRPr="007B7A8B">
              <w:rPr>
                <w:rFonts w:hint="eastAsia"/>
                <w:sz w:val="21"/>
                <w:szCs w:val="21"/>
              </w:rPr>
              <w:t>GB/T 28046.2-2019</w:t>
            </w:r>
            <w:r w:rsidRPr="007B7A8B">
              <w:rPr>
                <w:rFonts w:hint="eastAsia"/>
                <w:sz w:val="21"/>
                <w:szCs w:val="21"/>
              </w:rPr>
              <w:t>建议的电压瞬时下降的最小值</w:t>
            </w:r>
            <w:r w:rsidR="00700E6A" w:rsidRPr="007B7A8B">
              <w:rPr>
                <w:rFonts w:hint="eastAsia"/>
                <w:i/>
                <w:iCs/>
                <w:sz w:val="21"/>
                <w:szCs w:val="21"/>
              </w:rPr>
              <w:t>U</w:t>
            </w:r>
            <w:r w:rsidR="00700E6A" w:rsidRPr="007B7A8B">
              <w:rPr>
                <w:rFonts w:hint="eastAsia"/>
                <w:sz w:val="21"/>
                <w:szCs w:val="21"/>
                <w:vertAlign w:val="subscript"/>
              </w:rPr>
              <w:t>s</w:t>
            </w:r>
            <w:r w:rsidR="00700E6A" w:rsidRPr="007B7A8B">
              <w:rPr>
                <w:rFonts w:hint="eastAsia"/>
                <w:sz w:val="21"/>
                <w:szCs w:val="21"/>
              </w:rPr>
              <w:t>，严酷度等级为</w:t>
            </w:r>
            <w:r w:rsidR="00700E6A" w:rsidRPr="007B7A8B">
              <w:rPr>
                <w:rFonts w:hint="eastAsia"/>
                <w:sz w:val="21"/>
                <w:szCs w:val="21"/>
              </w:rPr>
              <w:t>III</w:t>
            </w:r>
            <w:r w:rsidR="00700E6A" w:rsidRPr="007B7A8B">
              <w:rPr>
                <w:rFonts w:hint="eastAsia"/>
                <w:sz w:val="21"/>
                <w:szCs w:val="21"/>
              </w:rPr>
              <w:t>级</w:t>
            </w:r>
            <w:r w:rsidRPr="007B7A8B">
              <w:rPr>
                <w:rFonts w:hint="eastAsia"/>
                <w:sz w:val="21"/>
                <w:szCs w:val="21"/>
              </w:rPr>
              <w:t>。</w:t>
            </w:r>
          </w:p>
          <w:p w14:paraId="54E2390B" w14:textId="512472B9" w:rsidR="001F0A3F" w:rsidRPr="007B7A8B" w:rsidRDefault="001F0A3F">
            <w:pPr>
              <w:pStyle w:val="a3"/>
              <w:numPr>
                <w:ilvl w:val="0"/>
                <w:numId w:val="52"/>
              </w:numPr>
              <w:rPr>
                <w:sz w:val="21"/>
                <w:szCs w:val="21"/>
              </w:rPr>
            </w:pPr>
            <w:r w:rsidRPr="007B7A8B">
              <w:rPr>
                <w:rFonts w:hint="eastAsia"/>
                <w:sz w:val="21"/>
                <w:szCs w:val="21"/>
              </w:rPr>
              <w:t>加粗字体的电压值为</w:t>
            </w:r>
            <w:r w:rsidRPr="007B7A8B">
              <w:rPr>
                <w:rFonts w:hint="eastAsia"/>
                <w:sz w:val="21"/>
                <w:szCs w:val="21"/>
              </w:rPr>
              <w:t>OIML R76-2006</w:t>
            </w:r>
            <w:r w:rsidRPr="007B7A8B">
              <w:rPr>
                <w:rFonts w:hint="eastAsia"/>
                <w:sz w:val="21"/>
                <w:szCs w:val="21"/>
              </w:rPr>
              <w:t>建议的供电电压瞬时下降的值，严酷度等级为</w:t>
            </w:r>
            <w:r w:rsidRPr="007B7A8B">
              <w:rPr>
                <w:rFonts w:hint="eastAsia"/>
                <w:sz w:val="21"/>
                <w:szCs w:val="21"/>
              </w:rPr>
              <w:t>IV</w:t>
            </w:r>
            <w:r w:rsidRPr="007B7A8B">
              <w:rPr>
                <w:rFonts w:hint="eastAsia"/>
                <w:sz w:val="21"/>
                <w:szCs w:val="21"/>
              </w:rPr>
              <w:t>级，括号中是</w:t>
            </w:r>
            <w:r w:rsidRPr="007B7A8B">
              <w:rPr>
                <w:rFonts w:hint="eastAsia"/>
                <w:sz w:val="21"/>
                <w:szCs w:val="21"/>
              </w:rPr>
              <w:t>OIML D11-2012</w:t>
            </w:r>
            <w:r w:rsidRPr="007B7A8B">
              <w:rPr>
                <w:rFonts w:hint="eastAsia"/>
                <w:sz w:val="21"/>
                <w:szCs w:val="21"/>
              </w:rPr>
              <w:t>和</w:t>
            </w:r>
            <w:r w:rsidRPr="007B7A8B">
              <w:rPr>
                <w:rFonts w:hint="eastAsia"/>
                <w:sz w:val="21"/>
                <w:szCs w:val="21"/>
              </w:rPr>
              <w:t>GB/T 28046.2-2019</w:t>
            </w:r>
            <w:r w:rsidRPr="007B7A8B">
              <w:rPr>
                <w:rFonts w:hint="eastAsia"/>
                <w:sz w:val="21"/>
                <w:szCs w:val="21"/>
              </w:rPr>
              <w:t>建议的电压瞬时下降的最小值</w:t>
            </w:r>
            <w:r w:rsidR="00700E6A" w:rsidRPr="007B7A8B">
              <w:rPr>
                <w:rFonts w:hint="eastAsia"/>
                <w:i/>
                <w:iCs/>
                <w:sz w:val="21"/>
                <w:szCs w:val="21"/>
              </w:rPr>
              <w:t>U</w:t>
            </w:r>
            <w:r w:rsidR="00700E6A" w:rsidRPr="007B7A8B">
              <w:rPr>
                <w:rFonts w:hint="eastAsia"/>
                <w:sz w:val="21"/>
                <w:szCs w:val="21"/>
                <w:vertAlign w:val="subscript"/>
              </w:rPr>
              <w:t>s</w:t>
            </w:r>
            <w:r w:rsidRPr="007B7A8B">
              <w:rPr>
                <w:rFonts w:hint="eastAsia"/>
                <w:sz w:val="21"/>
                <w:szCs w:val="21"/>
              </w:rPr>
              <w:t>，严酷度等级为</w:t>
            </w:r>
            <w:r w:rsidRPr="007B7A8B">
              <w:rPr>
                <w:rFonts w:hint="eastAsia"/>
                <w:sz w:val="21"/>
                <w:szCs w:val="21"/>
              </w:rPr>
              <w:t>III</w:t>
            </w:r>
            <w:r w:rsidRPr="007B7A8B">
              <w:rPr>
                <w:rFonts w:hint="eastAsia"/>
                <w:sz w:val="21"/>
                <w:szCs w:val="21"/>
              </w:rPr>
              <w:t>级。</w:t>
            </w:r>
          </w:p>
        </w:tc>
      </w:tr>
    </w:tbl>
    <w:p w14:paraId="30911E5F" w14:textId="77777777" w:rsidR="00ED61DF" w:rsidRPr="007B7A8B" w:rsidRDefault="00ED61DF" w:rsidP="00ED61DF">
      <w:pPr>
        <w:spacing w:line="360" w:lineRule="auto"/>
        <w:ind w:firstLine="480"/>
        <w:rPr>
          <w:rFonts w:ascii="Times New Roman" w:eastAsia="宋体" w:hAnsi="Times New Roman"/>
          <w:sz w:val="24"/>
          <w:szCs w:val="24"/>
        </w:rPr>
      </w:pPr>
      <w:r w:rsidRPr="007B7A8B">
        <w:rPr>
          <w:rFonts w:ascii="Times New Roman" w:eastAsia="宋体" w:hAnsi="Times New Roman" w:hint="eastAsia"/>
          <w:sz w:val="24"/>
          <w:szCs w:val="24"/>
        </w:rPr>
        <w:t>试验步骤如下：</w:t>
      </w:r>
    </w:p>
    <w:p w14:paraId="128A2F4D" w14:textId="4BB6E3D7" w:rsidR="00594EA9" w:rsidRPr="007B7A8B" w:rsidRDefault="00ED61DF">
      <w:pPr>
        <w:pStyle w:val="a3"/>
        <w:numPr>
          <w:ilvl w:val="0"/>
          <w:numId w:val="50"/>
        </w:numPr>
        <w:jc w:val="both"/>
      </w:pPr>
      <w:r w:rsidRPr="007B7A8B">
        <w:rPr>
          <w:rFonts w:hint="eastAsia"/>
        </w:rPr>
        <w:t>记</w:t>
      </w:r>
      <w:r w:rsidRPr="007B7A8B">
        <w:t>录有关衡器的基本信息；</w:t>
      </w:r>
    </w:p>
    <w:p w14:paraId="083FB6E7" w14:textId="28959A0F" w:rsidR="007505B5" w:rsidRPr="007B7A8B" w:rsidRDefault="00ED61DF">
      <w:pPr>
        <w:pStyle w:val="a3"/>
        <w:numPr>
          <w:ilvl w:val="0"/>
          <w:numId w:val="50"/>
        </w:numPr>
        <w:jc w:val="both"/>
      </w:pPr>
      <w:r w:rsidRPr="007B7A8B">
        <w:t>按</w:t>
      </w:r>
      <w:r w:rsidRPr="007B7A8B">
        <w:t xml:space="preserve">GB/T </w:t>
      </w:r>
      <w:r w:rsidR="00594EA9" w:rsidRPr="007B7A8B">
        <w:rPr>
          <w:rFonts w:hint="eastAsia"/>
        </w:rPr>
        <w:t>21437.2</w:t>
      </w:r>
      <w:r w:rsidR="00594EA9" w:rsidRPr="007B7A8B">
        <w:rPr>
          <w:rFonts w:hint="eastAsia"/>
        </w:rPr>
        <w:t>中</w:t>
      </w:r>
      <w:r w:rsidR="00594EA9" w:rsidRPr="007B7A8B">
        <w:rPr>
          <w:rFonts w:hint="eastAsia"/>
        </w:rPr>
        <w:t>4.4</w:t>
      </w:r>
      <w:r w:rsidR="00086DDE" w:rsidRPr="007B7A8B">
        <w:rPr>
          <w:rFonts w:hint="eastAsia"/>
        </w:rPr>
        <w:t>.1</w:t>
      </w:r>
      <w:r w:rsidR="00594EA9" w:rsidRPr="007B7A8B">
        <w:rPr>
          <w:rFonts w:hint="eastAsia"/>
        </w:rPr>
        <w:t>的要求</w:t>
      </w:r>
      <w:r w:rsidRPr="007B7A8B">
        <w:t>布置衡器样机</w:t>
      </w:r>
      <w:r w:rsidR="00715298" w:rsidRPr="007B7A8B">
        <w:rPr>
          <w:rFonts w:hint="eastAsia"/>
        </w:rPr>
        <w:t>，样机本身</w:t>
      </w:r>
      <w:r w:rsidRPr="007B7A8B">
        <w:t>应放置在</w:t>
      </w:r>
      <w:r w:rsidR="000955F1" w:rsidRPr="007B7A8B">
        <w:rPr>
          <w:rFonts w:hint="eastAsia"/>
        </w:rPr>
        <w:t>非导电</w:t>
      </w:r>
      <w:r w:rsidR="00625805" w:rsidRPr="007B7A8B">
        <w:rPr>
          <w:rFonts w:hint="eastAsia"/>
        </w:rPr>
        <w:t>性</w:t>
      </w:r>
      <w:r w:rsidR="00086DDE" w:rsidRPr="007B7A8B">
        <w:rPr>
          <w:rFonts w:hint="eastAsia"/>
        </w:rPr>
        <w:t>、低相对介电常数</w:t>
      </w:r>
      <w:r w:rsidR="000955F1" w:rsidRPr="007B7A8B">
        <w:rPr>
          <w:rFonts w:hint="eastAsia"/>
        </w:rPr>
        <w:t xml:space="preserve">( </w:t>
      </w:r>
      <w:proofErr w:type="spellStart"/>
      <w:r w:rsidR="00715298" w:rsidRPr="007B7A8B">
        <w:rPr>
          <w:i/>
          <w:iCs/>
        </w:rPr>
        <w:t>ε</w:t>
      </w:r>
      <w:r w:rsidR="00715298" w:rsidRPr="007B7A8B">
        <w:rPr>
          <w:rFonts w:hint="eastAsia"/>
          <w:vertAlign w:val="subscript"/>
        </w:rPr>
        <w:t>r</w:t>
      </w:r>
      <w:proofErr w:type="spellEnd"/>
      <w:r w:rsidR="000955F1" w:rsidRPr="007B7A8B">
        <w:rPr>
          <w:rFonts w:hint="eastAsia"/>
          <w:vertAlign w:val="subscript"/>
        </w:rPr>
        <w:t xml:space="preserve"> </w:t>
      </w:r>
      <w:r w:rsidR="00715298" w:rsidRPr="007B7A8B">
        <w:t>≤</w:t>
      </w:r>
      <w:r w:rsidR="00715298" w:rsidRPr="007B7A8B">
        <w:rPr>
          <w:rFonts w:hint="eastAsia"/>
        </w:rPr>
        <w:t xml:space="preserve"> </w:t>
      </w:r>
      <w:r w:rsidR="00715298" w:rsidRPr="007B7A8B">
        <w:t>1.4</w:t>
      </w:r>
      <w:r w:rsidR="000955F1" w:rsidRPr="007B7A8B">
        <w:rPr>
          <w:rFonts w:hint="eastAsia"/>
        </w:rPr>
        <w:t xml:space="preserve"> )</w:t>
      </w:r>
      <w:r w:rsidR="00715298" w:rsidRPr="007B7A8B">
        <w:rPr>
          <w:rFonts w:hint="eastAsia"/>
        </w:rPr>
        <w:t>、厚度为</w:t>
      </w:r>
      <w:r w:rsidR="00715298" w:rsidRPr="007B7A8B">
        <w:rPr>
          <w:rFonts w:hint="eastAsia"/>
        </w:rPr>
        <w:t>(50</w:t>
      </w:r>
      <w:r w:rsidR="00715298" w:rsidRPr="007B7A8B">
        <w:rPr>
          <w:rFonts w:hint="eastAsia"/>
        </w:rPr>
        <w:t>±</w:t>
      </w:r>
      <w:r w:rsidR="00715298" w:rsidRPr="007B7A8B">
        <w:rPr>
          <w:rFonts w:hint="eastAsia"/>
        </w:rPr>
        <w:t>5) mm</w:t>
      </w:r>
      <w:r w:rsidR="00715298" w:rsidRPr="007B7A8B">
        <w:rPr>
          <w:rFonts w:hint="eastAsia"/>
        </w:rPr>
        <w:t>的</w:t>
      </w:r>
      <w:r w:rsidRPr="007B7A8B">
        <w:t>支撑</w:t>
      </w:r>
      <w:r w:rsidR="00715298" w:rsidRPr="007B7A8B">
        <w:rPr>
          <w:rFonts w:hint="eastAsia"/>
        </w:rPr>
        <w:t>物</w:t>
      </w:r>
      <w:r w:rsidRPr="007B7A8B">
        <w:t>上</w:t>
      </w:r>
      <w:r w:rsidR="00715298" w:rsidRPr="007B7A8B">
        <w:rPr>
          <w:rFonts w:hint="eastAsia"/>
        </w:rPr>
        <w:t>，衡器外壳与地平面的连接方式应符合车辆的实际连接方式</w:t>
      </w:r>
      <w:r w:rsidRPr="007B7A8B">
        <w:t>；</w:t>
      </w:r>
    </w:p>
    <w:p w14:paraId="034D9AAC" w14:textId="0868A818" w:rsidR="007505B5" w:rsidRPr="007B7A8B" w:rsidRDefault="007505B5">
      <w:pPr>
        <w:pStyle w:val="a3"/>
        <w:numPr>
          <w:ilvl w:val="0"/>
          <w:numId w:val="50"/>
        </w:numPr>
        <w:jc w:val="both"/>
      </w:pPr>
      <w:r w:rsidRPr="007B7A8B">
        <w:rPr>
          <w:rFonts w:hint="eastAsia"/>
        </w:rPr>
        <w:t>判断衡器是否适用于试验脉冲</w:t>
      </w:r>
      <w:r w:rsidRPr="007B7A8B">
        <w:rPr>
          <w:rFonts w:hint="eastAsia"/>
        </w:rPr>
        <w:t>2b</w:t>
      </w:r>
      <w:r w:rsidRPr="007B7A8B">
        <w:rPr>
          <w:rFonts w:hint="eastAsia"/>
        </w:rPr>
        <w:t>，如果适用，继续步骤</w:t>
      </w:r>
      <w:r w:rsidRPr="007B7A8B">
        <w:rPr>
          <w:rFonts w:hint="eastAsia"/>
        </w:rPr>
        <w:t>4)</w:t>
      </w:r>
      <w:r w:rsidRPr="007B7A8B">
        <w:rPr>
          <w:rFonts w:hint="eastAsia"/>
        </w:rPr>
        <w:t>；如果不适用，</w:t>
      </w:r>
      <w:r w:rsidR="00287B23" w:rsidRPr="007B7A8B">
        <w:rPr>
          <w:rFonts w:hint="eastAsia"/>
        </w:rPr>
        <w:t>进行步骤</w:t>
      </w:r>
      <w:r w:rsidR="00287B23" w:rsidRPr="007B7A8B">
        <w:rPr>
          <w:rFonts w:hint="eastAsia"/>
        </w:rPr>
        <w:t>4)~7)</w:t>
      </w:r>
      <w:r w:rsidR="00287B23" w:rsidRPr="007B7A8B">
        <w:rPr>
          <w:rFonts w:hint="eastAsia"/>
        </w:rPr>
        <w:t>，再</w:t>
      </w:r>
      <w:r w:rsidRPr="007B7A8B">
        <w:rPr>
          <w:rFonts w:hint="eastAsia"/>
        </w:rPr>
        <w:t>跳至步骤</w:t>
      </w:r>
      <w:r w:rsidR="00287B23" w:rsidRPr="007B7A8B">
        <w:rPr>
          <w:rFonts w:hint="eastAsia"/>
        </w:rPr>
        <w:t>11</w:t>
      </w:r>
      <w:r w:rsidR="00103A4D" w:rsidRPr="007B7A8B">
        <w:rPr>
          <w:rFonts w:hint="eastAsia"/>
        </w:rPr>
        <w:t>)</w:t>
      </w:r>
      <w:r w:rsidR="00103A4D" w:rsidRPr="007B7A8B">
        <w:rPr>
          <w:rFonts w:hint="eastAsia"/>
        </w:rPr>
        <w:t>。</w:t>
      </w:r>
      <w:r w:rsidRPr="007B7A8B">
        <w:rPr>
          <w:rFonts w:hint="eastAsia"/>
        </w:rPr>
        <w:t>这是因为试验脉冲</w:t>
      </w:r>
      <w:r w:rsidRPr="007B7A8B">
        <w:rPr>
          <w:rFonts w:hint="eastAsia"/>
        </w:rPr>
        <w:t>2b</w:t>
      </w:r>
      <w:r w:rsidR="00700E6A" w:rsidRPr="007B7A8B">
        <w:rPr>
          <w:rFonts w:hint="eastAsia"/>
        </w:rPr>
        <w:t>、</w:t>
      </w:r>
      <w:r w:rsidR="00253A2C" w:rsidRPr="007B7A8B">
        <w:rPr>
          <w:rFonts w:hint="eastAsia"/>
        </w:rPr>
        <w:t>脉冲</w:t>
      </w:r>
      <w:r w:rsidR="00700E6A" w:rsidRPr="007B7A8B">
        <w:rPr>
          <w:rFonts w:hint="eastAsia"/>
        </w:rPr>
        <w:t>4</w:t>
      </w:r>
      <w:r w:rsidR="00287B23" w:rsidRPr="007B7A8B">
        <w:rPr>
          <w:rFonts w:hint="eastAsia"/>
        </w:rPr>
        <w:t>对应同一种</w:t>
      </w:r>
      <w:r w:rsidR="00700E6A" w:rsidRPr="007B7A8B">
        <w:rPr>
          <w:rFonts w:hint="eastAsia"/>
        </w:rPr>
        <w:t>信号发生器</w:t>
      </w:r>
      <w:r w:rsidR="00287B23" w:rsidRPr="007B7A8B">
        <w:rPr>
          <w:rFonts w:hint="eastAsia"/>
        </w:rPr>
        <w:t>，</w:t>
      </w:r>
      <w:r w:rsidRPr="007B7A8B">
        <w:rPr>
          <w:rFonts w:hint="eastAsia"/>
        </w:rPr>
        <w:t>其他试验脉冲</w:t>
      </w:r>
      <w:r w:rsidR="00253A2C" w:rsidRPr="007B7A8B">
        <w:rPr>
          <w:rFonts w:hint="eastAsia"/>
        </w:rPr>
        <w:t>信号</w:t>
      </w:r>
      <w:r w:rsidR="00287B23" w:rsidRPr="007B7A8B">
        <w:rPr>
          <w:rFonts w:hint="eastAsia"/>
        </w:rPr>
        <w:t>采用另一种信号发生器</w:t>
      </w:r>
      <w:r w:rsidRPr="007B7A8B">
        <w:rPr>
          <w:rFonts w:hint="eastAsia"/>
        </w:rPr>
        <w:t>；</w:t>
      </w:r>
    </w:p>
    <w:p w14:paraId="6312B77D" w14:textId="3D887644" w:rsidR="00103A4D" w:rsidRPr="007B7A8B" w:rsidRDefault="007505B5">
      <w:pPr>
        <w:pStyle w:val="a3"/>
        <w:numPr>
          <w:ilvl w:val="0"/>
          <w:numId w:val="50"/>
        </w:numPr>
        <w:jc w:val="both"/>
      </w:pPr>
      <w:bookmarkStart w:id="164" w:name="OLE_LINK24"/>
      <w:r w:rsidRPr="007B7A8B">
        <w:rPr>
          <w:rFonts w:hint="eastAsia"/>
        </w:rPr>
        <w:t>将衡器样机</w:t>
      </w:r>
      <w:proofErr w:type="gramStart"/>
      <w:r w:rsidRPr="007B7A8B">
        <w:rPr>
          <w:rFonts w:hint="eastAsia"/>
        </w:rPr>
        <w:t>接入电</w:t>
      </w:r>
      <w:proofErr w:type="gramEnd"/>
      <w:r w:rsidRPr="007B7A8B">
        <w:rPr>
          <w:rFonts w:hint="eastAsia"/>
        </w:rPr>
        <w:t>快速瞬态传导</w:t>
      </w:r>
      <w:r w:rsidRPr="007B7A8B">
        <w:rPr>
          <w:rFonts w:hint="eastAsia"/>
        </w:rPr>
        <w:t>/</w:t>
      </w:r>
      <w:r w:rsidRPr="007B7A8B">
        <w:rPr>
          <w:rFonts w:hint="eastAsia"/>
        </w:rPr>
        <w:t>脉冲群</w:t>
      </w:r>
      <w:r w:rsidR="00700E6A" w:rsidRPr="007B7A8B">
        <w:rPr>
          <w:rFonts w:hint="eastAsia"/>
        </w:rPr>
        <w:t>发生器</w:t>
      </w:r>
      <w:r w:rsidR="00103A4D" w:rsidRPr="007B7A8B">
        <w:rPr>
          <w:rFonts w:hint="eastAsia"/>
        </w:rPr>
        <w:t>（同时也为衡器提供直</w:t>
      </w:r>
      <w:r w:rsidR="00103A4D" w:rsidRPr="007B7A8B">
        <w:rPr>
          <w:rFonts w:hint="eastAsia"/>
        </w:rPr>
        <w:lastRenderedPageBreak/>
        <w:t>流供电），开机并预热（如适用）；</w:t>
      </w:r>
    </w:p>
    <w:bookmarkEnd w:id="164"/>
    <w:p w14:paraId="57134CEE" w14:textId="04786EC6" w:rsidR="00103A4D" w:rsidRPr="007B7A8B" w:rsidRDefault="00103A4D">
      <w:pPr>
        <w:pStyle w:val="a3"/>
        <w:numPr>
          <w:ilvl w:val="0"/>
          <w:numId w:val="50"/>
        </w:numPr>
        <w:jc w:val="both"/>
      </w:pPr>
      <w:r w:rsidRPr="007B7A8B">
        <w:rPr>
          <w:rFonts w:hint="eastAsia"/>
        </w:rPr>
        <w:t>对衡器</w:t>
      </w:r>
      <w:r w:rsidRPr="007B7A8B">
        <w:t>进行一次预加载（</w:t>
      </w:r>
      <w:r w:rsidRPr="007B7A8B">
        <w:t>6.3</w:t>
      </w:r>
      <w:r w:rsidRPr="007B7A8B">
        <w:t>）；</w:t>
      </w:r>
    </w:p>
    <w:p w14:paraId="096958CB" w14:textId="72FAA597" w:rsidR="00103A4D" w:rsidRPr="007B7A8B" w:rsidRDefault="00103A4D">
      <w:pPr>
        <w:pStyle w:val="a3"/>
        <w:numPr>
          <w:ilvl w:val="0"/>
          <w:numId w:val="50"/>
        </w:numPr>
        <w:jc w:val="both"/>
      </w:pPr>
      <w:r w:rsidRPr="007B7A8B">
        <w:t>记录日期、时间</w:t>
      </w:r>
      <w:r w:rsidRPr="007B7A8B">
        <w:rPr>
          <w:rFonts w:hint="eastAsia"/>
        </w:rPr>
        <w:t>，</w:t>
      </w:r>
      <w:r w:rsidRPr="007B7A8B">
        <w:t>环境温度；</w:t>
      </w:r>
    </w:p>
    <w:p w14:paraId="714D0543" w14:textId="77777777" w:rsidR="00103A4D" w:rsidRPr="007B7A8B" w:rsidRDefault="00103A4D">
      <w:pPr>
        <w:pStyle w:val="a3"/>
        <w:numPr>
          <w:ilvl w:val="0"/>
          <w:numId w:val="50"/>
        </w:numPr>
        <w:jc w:val="both"/>
      </w:pPr>
      <w:r w:rsidRPr="007B7A8B">
        <w:t>在承载器上放一个</w:t>
      </w:r>
      <w:r w:rsidRPr="007B7A8B">
        <w:t>10</w:t>
      </w:r>
      <w:r w:rsidRPr="007B7A8B">
        <w:rPr>
          <w:i/>
          <w:iCs/>
        </w:rPr>
        <w:t xml:space="preserve"> e</w:t>
      </w:r>
      <w:r w:rsidRPr="007B7A8B">
        <w:rPr>
          <w:rFonts w:hint="eastAsia"/>
        </w:rPr>
        <w:t>左右的</w:t>
      </w:r>
      <w:r w:rsidRPr="007B7A8B">
        <w:t>试验载荷，</w:t>
      </w:r>
      <w:r w:rsidRPr="007B7A8B">
        <w:rPr>
          <w:rFonts w:hint="eastAsia"/>
        </w:rPr>
        <w:t>记录</w:t>
      </w:r>
      <w:r w:rsidRPr="007B7A8B">
        <w:t>无干扰时衡器示值；</w:t>
      </w:r>
    </w:p>
    <w:p w14:paraId="1C3BCCFB" w14:textId="6EF5E5FB" w:rsidR="007505B5" w:rsidRPr="007B7A8B" w:rsidRDefault="00103A4D">
      <w:pPr>
        <w:pStyle w:val="a3"/>
        <w:numPr>
          <w:ilvl w:val="0"/>
          <w:numId w:val="50"/>
        </w:numPr>
        <w:jc w:val="both"/>
      </w:pPr>
      <w:r w:rsidRPr="007B7A8B">
        <w:rPr>
          <w:rFonts w:hint="eastAsia"/>
        </w:rPr>
        <w:t>根据供电电压（</w:t>
      </w:r>
      <w:r w:rsidRPr="007B7A8B">
        <w:rPr>
          <w:rFonts w:hint="eastAsia"/>
        </w:rPr>
        <w:t>12 V</w:t>
      </w:r>
      <w:r w:rsidRPr="007B7A8B">
        <w:rPr>
          <w:rFonts w:hint="eastAsia"/>
        </w:rPr>
        <w:t>或</w:t>
      </w:r>
      <w:r w:rsidRPr="007B7A8B">
        <w:rPr>
          <w:rFonts w:hint="eastAsia"/>
        </w:rPr>
        <w:t>24 V</w:t>
      </w:r>
      <w:r w:rsidRPr="007B7A8B">
        <w:rPr>
          <w:rFonts w:hint="eastAsia"/>
        </w:rPr>
        <w:t>），选择</w:t>
      </w:r>
      <w:r w:rsidR="00AE436B" w:rsidRPr="007B7A8B">
        <w:rPr>
          <w:rFonts w:hint="eastAsia"/>
        </w:rPr>
        <w:t>严酷度等级</w:t>
      </w:r>
      <w:r w:rsidR="00AE436B" w:rsidRPr="007B7A8B">
        <w:rPr>
          <w:rFonts w:hint="eastAsia"/>
        </w:rPr>
        <w:t>IV</w:t>
      </w:r>
      <w:r w:rsidR="00AE436B" w:rsidRPr="007B7A8B">
        <w:rPr>
          <w:rFonts w:hint="eastAsia"/>
        </w:rPr>
        <w:t>的</w:t>
      </w:r>
      <w:r w:rsidRPr="007B7A8B">
        <w:rPr>
          <w:rFonts w:hint="eastAsia"/>
        </w:rPr>
        <w:t>脉冲</w:t>
      </w:r>
      <w:r w:rsidRPr="007B7A8B">
        <w:rPr>
          <w:rFonts w:hint="eastAsia"/>
        </w:rPr>
        <w:t>2b</w:t>
      </w:r>
      <w:r w:rsidRPr="007B7A8B">
        <w:rPr>
          <w:rFonts w:hint="eastAsia"/>
        </w:rPr>
        <w:t>，</w:t>
      </w:r>
      <w:r w:rsidR="00287B23" w:rsidRPr="007B7A8B">
        <w:rPr>
          <w:rFonts w:hint="eastAsia"/>
        </w:rPr>
        <w:t>设置</w:t>
      </w:r>
      <w:r w:rsidRPr="007B7A8B">
        <w:rPr>
          <w:rFonts w:hint="eastAsia"/>
        </w:rPr>
        <w:t>每次脉冲间隔时间</w:t>
      </w:r>
      <w:r w:rsidR="00AE436B" w:rsidRPr="007B7A8B">
        <w:rPr>
          <w:rFonts w:hint="eastAsia"/>
        </w:rPr>
        <w:t>1</w:t>
      </w:r>
      <w:r w:rsidRPr="007B7A8B">
        <w:rPr>
          <w:rFonts w:hint="eastAsia"/>
        </w:rPr>
        <w:t xml:space="preserve"> s</w:t>
      </w:r>
      <w:r w:rsidRPr="007B7A8B">
        <w:rPr>
          <w:rFonts w:hint="eastAsia"/>
        </w:rPr>
        <w:t>，共</w:t>
      </w:r>
      <w:r w:rsidRPr="007B7A8B">
        <w:rPr>
          <w:rFonts w:hint="eastAsia"/>
        </w:rPr>
        <w:t>10</w:t>
      </w:r>
      <w:r w:rsidRPr="007B7A8B">
        <w:rPr>
          <w:rFonts w:hint="eastAsia"/>
        </w:rPr>
        <w:t>个脉冲；</w:t>
      </w:r>
    </w:p>
    <w:p w14:paraId="7E41DAF4" w14:textId="2E3A7E35" w:rsidR="00103A4D" w:rsidRPr="007B7A8B" w:rsidRDefault="00103A4D">
      <w:pPr>
        <w:pStyle w:val="a3"/>
        <w:numPr>
          <w:ilvl w:val="0"/>
          <w:numId w:val="50"/>
        </w:numPr>
        <w:jc w:val="both"/>
      </w:pPr>
      <w:r w:rsidRPr="007B7A8B">
        <w:rPr>
          <w:rFonts w:hint="eastAsia"/>
        </w:rPr>
        <w:t>启动脉冲干扰</w:t>
      </w:r>
      <w:r w:rsidR="00625805" w:rsidRPr="007B7A8B">
        <w:rPr>
          <w:rFonts w:hint="eastAsia"/>
        </w:rPr>
        <w:t>，</w:t>
      </w:r>
      <w:r w:rsidRPr="007B7A8B">
        <w:rPr>
          <w:rFonts w:hint="eastAsia"/>
        </w:rPr>
        <w:t>确定并记录</w:t>
      </w:r>
      <w:r w:rsidR="00287B23" w:rsidRPr="007B7A8B">
        <w:rPr>
          <w:rFonts w:hint="eastAsia"/>
        </w:rPr>
        <w:t>脉冲</w:t>
      </w:r>
      <w:r w:rsidRPr="007B7A8B">
        <w:rPr>
          <w:rFonts w:hint="eastAsia"/>
        </w:rPr>
        <w:t>干扰过程中，相对于无干扰时变化量最大的示值，</w:t>
      </w:r>
      <w:r w:rsidRPr="007B7A8B">
        <w:t>如果</w:t>
      </w:r>
      <w:r w:rsidRPr="007B7A8B">
        <w:rPr>
          <w:rFonts w:hint="eastAsia"/>
        </w:rPr>
        <w:t>这一变化量大于</w:t>
      </w:r>
      <w:r w:rsidRPr="007B7A8B">
        <w:rPr>
          <w:i/>
          <w:iCs/>
        </w:rPr>
        <w:t>e</w:t>
      </w:r>
      <w:r w:rsidRPr="007B7A8B">
        <w:t>，且</w:t>
      </w:r>
      <w:r w:rsidRPr="007B7A8B">
        <w:rPr>
          <w:rFonts w:hint="eastAsia"/>
        </w:rPr>
        <w:t>衡器</w:t>
      </w:r>
      <w:r w:rsidRPr="007B7A8B">
        <w:t>未产生恰当的响应</w:t>
      </w:r>
      <w:r w:rsidRPr="007B7A8B">
        <w:rPr>
          <w:rFonts w:hint="eastAsia"/>
        </w:rPr>
        <w:t>，判断</w:t>
      </w:r>
      <w:r w:rsidRPr="007B7A8B">
        <w:t>衡器样机未通过试验，否则试验继续</w:t>
      </w:r>
      <w:r w:rsidRPr="007B7A8B">
        <w:rPr>
          <w:rFonts w:hint="eastAsia"/>
        </w:rPr>
        <w:t>；</w:t>
      </w:r>
    </w:p>
    <w:p w14:paraId="2D080F95" w14:textId="7B5F4DB2" w:rsidR="00103A4D" w:rsidRPr="007B7A8B" w:rsidRDefault="00103A4D">
      <w:pPr>
        <w:pStyle w:val="a3"/>
        <w:numPr>
          <w:ilvl w:val="0"/>
          <w:numId w:val="50"/>
        </w:numPr>
        <w:jc w:val="both"/>
      </w:pPr>
      <w:r w:rsidRPr="007B7A8B">
        <w:rPr>
          <w:rFonts w:hint="eastAsia"/>
        </w:rPr>
        <w:t>根据供电电压（</w:t>
      </w:r>
      <w:r w:rsidRPr="007B7A8B">
        <w:rPr>
          <w:rFonts w:hint="eastAsia"/>
        </w:rPr>
        <w:t>12 V</w:t>
      </w:r>
      <w:r w:rsidRPr="007B7A8B">
        <w:rPr>
          <w:rFonts w:hint="eastAsia"/>
        </w:rPr>
        <w:t>或</w:t>
      </w:r>
      <w:r w:rsidRPr="007B7A8B">
        <w:rPr>
          <w:rFonts w:hint="eastAsia"/>
        </w:rPr>
        <w:t>24 V</w:t>
      </w:r>
      <w:r w:rsidRPr="007B7A8B">
        <w:rPr>
          <w:rFonts w:hint="eastAsia"/>
        </w:rPr>
        <w:t>），</w:t>
      </w:r>
      <w:r w:rsidR="00AE436B" w:rsidRPr="007B7A8B">
        <w:rPr>
          <w:rFonts w:hint="eastAsia"/>
        </w:rPr>
        <w:t>选择严酷度等级</w:t>
      </w:r>
      <w:r w:rsidR="00AE436B" w:rsidRPr="007B7A8B">
        <w:rPr>
          <w:rFonts w:hint="eastAsia"/>
        </w:rPr>
        <w:t>IV</w:t>
      </w:r>
      <w:r w:rsidR="00AE436B" w:rsidRPr="007B7A8B">
        <w:rPr>
          <w:rFonts w:hint="eastAsia"/>
        </w:rPr>
        <w:t>的脉冲</w:t>
      </w:r>
      <w:r w:rsidRPr="007B7A8B">
        <w:rPr>
          <w:rFonts w:hint="eastAsia"/>
        </w:rPr>
        <w:t>4</w:t>
      </w:r>
      <w:r w:rsidRPr="007B7A8B">
        <w:rPr>
          <w:rFonts w:hint="eastAsia"/>
        </w:rPr>
        <w:t>，</w:t>
      </w:r>
      <w:r w:rsidR="00287B23" w:rsidRPr="007B7A8B">
        <w:rPr>
          <w:rFonts w:hint="eastAsia"/>
        </w:rPr>
        <w:t>设置</w:t>
      </w:r>
      <w:r w:rsidRPr="007B7A8B">
        <w:rPr>
          <w:rFonts w:hint="eastAsia"/>
        </w:rPr>
        <w:t>每次脉冲间隔时间</w:t>
      </w:r>
      <w:r w:rsidR="000B48B6" w:rsidRPr="007B7A8B">
        <w:rPr>
          <w:rFonts w:hint="eastAsia"/>
        </w:rPr>
        <w:t>1</w:t>
      </w:r>
      <w:r w:rsidRPr="007B7A8B">
        <w:rPr>
          <w:rFonts w:hint="eastAsia"/>
        </w:rPr>
        <w:t xml:space="preserve"> s</w:t>
      </w:r>
      <w:r w:rsidRPr="007B7A8B">
        <w:rPr>
          <w:rFonts w:hint="eastAsia"/>
        </w:rPr>
        <w:t>，共</w:t>
      </w:r>
      <w:r w:rsidRPr="007B7A8B">
        <w:rPr>
          <w:rFonts w:hint="eastAsia"/>
        </w:rPr>
        <w:t>10</w:t>
      </w:r>
      <w:r w:rsidRPr="007B7A8B">
        <w:rPr>
          <w:rFonts w:hint="eastAsia"/>
        </w:rPr>
        <w:t>个脉冲；</w:t>
      </w:r>
    </w:p>
    <w:p w14:paraId="69880699" w14:textId="0F3497C3" w:rsidR="00103A4D" w:rsidRPr="007B7A8B" w:rsidRDefault="00103A4D">
      <w:pPr>
        <w:pStyle w:val="a3"/>
        <w:numPr>
          <w:ilvl w:val="0"/>
          <w:numId w:val="50"/>
        </w:numPr>
        <w:jc w:val="both"/>
      </w:pPr>
      <w:r w:rsidRPr="007B7A8B">
        <w:rPr>
          <w:rFonts w:hint="eastAsia"/>
        </w:rPr>
        <w:t>启动脉冲干扰</w:t>
      </w:r>
      <w:r w:rsidR="00625805" w:rsidRPr="007B7A8B">
        <w:rPr>
          <w:rFonts w:hint="eastAsia"/>
        </w:rPr>
        <w:t>，</w:t>
      </w:r>
      <w:r w:rsidRPr="007B7A8B">
        <w:rPr>
          <w:rFonts w:hint="eastAsia"/>
        </w:rPr>
        <w:t>确定并记录干扰过程中，相对于无干扰时变化量最大的示值，</w:t>
      </w:r>
      <w:r w:rsidRPr="007B7A8B">
        <w:t>如果</w:t>
      </w:r>
      <w:r w:rsidRPr="007B7A8B">
        <w:rPr>
          <w:rFonts w:hint="eastAsia"/>
        </w:rPr>
        <w:t>这一变化量大于</w:t>
      </w:r>
      <w:r w:rsidRPr="007B7A8B">
        <w:rPr>
          <w:i/>
          <w:iCs/>
        </w:rPr>
        <w:t>e</w:t>
      </w:r>
      <w:r w:rsidRPr="007B7A8B">
        <w:t>，且</w:t>
      </w:r>
      <w:r w:rsidRPr="007B7A8B">
        <w:rPr>
          <w:rFonts w:hint="eastAsia"/>
        </w:rPr>
        <w:t>衡器</w:t>
      </w:r>
      <w:r w:rsidRPr="007B7A8B">
        <w:t>未产生恰当的响应</w:t>
      </w:r>
      <w:r w:rsidRPr="007B7A8B">
        <w:rPr>
          <w:rFonts w:hint="eastAsia"/>
        </w:rPr>
        <w:t>，判断</w:t>
      </w:r>
      <w:r w:rsidRPr="007B7A8B">
        <w:t>衡器样机未通过试验，否则试验继续</w:t>
      </w:r>
      <w:r w:rsidRPr="007B7A8B">
        <w:rPr>
          <w:rFonts w:hint="eastAsia"/>
        </w:rPr>
        <w:t>；</w:t>
      </w:r>
    </w:p>
    <w:p w14:paraId="0C5BE5BF" w14:textId="5BEE8650" w:rsidR="00103A4D" w:rsidRPr="007B7A8B" w:rsidRDefault="000B48B6">
      <w:pPr>
        <w:pStyle w:val="a3"/>
        <w:numPr>
          <w:ilvl w:val="0"/>
          <w:numId w:val="50"/>
        </w:numPr>
        <w:jc w:val="both"/>
      </w:pPr>
      <w:r w:rsidRPr="007B7A8B">
        <w:rPr>
          <w:rFonts w:hint="eastAsia"/>
        </w:rPr>
        <w:t>将衡器接入可以产生脉冲</w:t>
      </w:r>
      <w:r w:rsidRPr="007B7A8B">
        <w:rPr>
          <w:rFonts w:hint="eastAsia"/>
        </w:rPr>
        <w:t>2a</w:t>
      </w:r>
      <w:r w:rsidRPr="007B7A8B">
        <w:rPr>
          <w:rFonts w:hint="eastAsia"/>
        </w:rPr>
        <w:t>、</w:t>
      </w:r>
      <w:r w:rsidRPr="007B7A8B">
        <w:rPr>
          <w:rFonts w:hint="eastAsia"/>
        </w:rPr>
        <w:t>3a</w:t>
      </w:r>
      <w:r w:rsidRPr="007B7A8B">
        <w:rPr>
          <w:rFonts w:hint="eastAsia"/>
        </w:rPr>
        <w:t>、</w:t>
      </w:r>
      <w:r w:rsidRPr="007B7A8B">
        <w:rPr>
          <w:rFonts w:hint="eastAsia"/>
        </w:rPr>
        <w:t>3b</w:t>
      </w:r>
      <w:r w:rsidRPr="007B7A8B">
        <w:rPr>
          <w:rFonts w:hint="eastAsia"/>
        </w:rPr>
        <w:t>的信号发生器</w:t>
      </w:r>
      <w:r w:rsidR="00625805" w:rsidRPr="007B7A8B">
        <w:rPr>
          <w:rFonts w:hint="eastAsia"/>
        </w:rPr>
        <w:t>上</w:t>
      </w:r>
      <w:r w:rsidRPr="007B7A8B">
        <w:rPr>
          <w:rFonts w:hint="eastAsia"/>
        </w:rPr>
        <w:t>，</w:t>
      </w:r>
      <w:r w:rsidR="00625805" w:rsidRPr="007B7A8B">
        <w:rPr>
          <w:rFonts w:hint="eastAsia"/>
        </w:rPr>
        <w:t>信号发生器和衡器端口之间的电源线应笔直平行地放置在非导电性、低相对介电常数</w:t>
      </w:r>
      <w:r w:rsidR="00625805" w:rsidRPr="007B7A8B">
        <w:rPr>
          <w:rFonts w:hint="eastAsia"/>
        </w:rPr>
        <w:t xml:space="preserve">( </w:t>
      </w:r>
      <w:proofErr w:type="spellStart"/>
      <w:r w:rsidR="00625805" w:rsidRPr="007B7A8B">
        <w:rPr>
          <w:i/>
          <w:iCs/>
        </w:rPr>
        <w:t>ε</w:t>
      </w:r>
      <w:r w:rsidR="00625805" w:rsidRPr="007B7A8B">
        <w:rPr>
          <w:rFonts w:hint="eastAsia"/>
          <w:vertAlign w:val="subscript"/>
        </w:rPr>
        <w:t>r</w:t>
      </w:r>
      <w:proofErr w:type="spellEnd"/>
      <w:r w:rsidR="00625805" w:rsidRPr="007B7A8B">
        <w:rPr>
          <w:rFonts w:hint="eastAsia"/>
          <w:vertAlign w:val="subscript"/>
        </w:rPr>
        <w:t xml:space="preserve"> </w:t>
      </w:r>
      <w:r w:rsidR="00625805" w:rsidRPr="007B7A8B">
        <w:t>≤</w:t>
      </w:r>
      <w:r w:rsidR="00625805" w:rsidRPr="007B7A8B">
        <w:rPr>
          <w:rFonts w:hint="eastAsia"/>
        </w:rPr>
        <w:t xml:space="preserve"> </w:t>
      </w:r>
      <w:r w:rsidR="00625805" w:rsidRPr="007B7A8B">
        <w:t>1.4</w:t>
      </w:r>
      <w:r w:rsidR="00625805" w:rsidRPr="007B7A8B">
        <w:rPr>
          <w:rFonts w:hint="eastAsia"/>
        </w:rPr>
        <w:t xml:space="preserve"> )</w:t>
      </w:r>
      <w:r w:rsidR="00625805" w:rsidRPr="007B7A8B">
        <w:rPr>
          <w:rFonts w:hint="eastAsia"/>
        </w:rPr>
        <w:t>、厚度为</w:t>
      </w:r>
      <w:r w:rsidR="00625805" w:rsidRPr="007B7A8B">
        <w:rPr>
          <w:rFonts w:hint="eastAsia"/>
        </w:rPr>
        <w:t>(50</w:t>
      </w:r>
      <w:r w:rsidR="00625805" w:rsidRPr="007B7A8B">
        <w:rPr>
          <w:rFonts w:hint="eastAsia"/>
        </w:rPr>
        <w:t>±</w:t>
      </w:r>
      <w:r w:rsidR="00625805" w:rsidRPr="007B7A8B">
        <w:rPr>
          <w:rFonts w:hint="eastAsia"/>
        </w:rPr>
        <w:t>5) mm</w:t>
      </w:r>
      <w:r w:rsidR="00625805" w:rsidRPr="007B7A8B">
        <w:rPr>
          <w:rFonts w:hint="eastAsia"/>
        </w:rPr>
        <w:t>的</w:t>
      </w:r>
      <w:r w:rsidR="00625805" w:rsidRPr="007B7A8B">
        <w:t>支撑</w:t>
      </w:r>
      <w:r w:rsidR="00625805" w:rsidRPr="007B7A8B">
        <w:rPr>
          <w:rFonts w:hint="eastAsia"/>
        </w:rPr>
        <w:t>物</w:t>
      </w:r>
      <w:r w:rsidR="00625805" w:rsidRPr="007B7A8B">
        <w:t>上</w:t>
      </w:r>
      <w:r w:rsidR="00625805" w:rsidRPr="007B7A8B">
        <w:rPr>
          <w:rFonts w:hint="eastAsia"/>
        </w:rPr>
        <w:t>，电源线的长度应为</w:t>
      </w:r>
      <w:r w:rsidR="00625805" w:rsidRPr="007B7A8B">
        <w:rPr>
          <w:rFonts w:hint="eastAsia"/>
        </w:rPr>
        <w:t xml:space="preserve">500 mm </w:t>
      </w:r>
      <w:r w:rsidR="00625805" w:rsidRPr="007B7A8B">
        <w:rPr>
          <w:rFonts w:hint="eastAsia"/>
        </w:rPr>
        <w:t>±</w:t>
      </w:r>
      <w:r w:rsidR="00625805" w:rsidRPr="007B7A8B">
        <w:rPr>
          <w:rFonts w:hint="eastAsia"/>
        </w:rPr>
        <w:t>100 mm</w:t>
      </w:r>
      <w:r w:rsidR="00625805" w:rsidRPr="007B7A8B">
        <w:rPr>
          <w:rFonts w:hint="eastAsia"/>
        </w:rPr>
        <w:t>。</w:t>
      </w:r>
      <w:r w:rsidRPr="007B7A8B">
        <w:rPr>
          <w:rFonts w:hint="eastAsia"/>
        </w:rPr>
        <w:t>开机并预热（如适用）；</w:t>
      </w:r>
    </w:p>
    <w:p w14:paraId="04ECF99F" w14:textId="3EE3E763" w:rsidR="000B48B6" w:rsidRPr="007B7A8B" w:rsidRDefault="000B48B6">
      <w:pPr>
        <w:pStyle w:val="a3"/>
        <w:numPr>
          <w:ilvl w:val="0"/>
          <w:numId w:val="50"/>
        </w:numPr>
        <w:jc w:val="both"/>
      </w:pPr>
      <w:r w:rsidRPr="007B7A8B">
        <w:rPr>
          <w:rFonts w:hint="eastAsia"/>
        </w:rPr>
        <w:t>对衡器</w:t>
      </w:r>
      <w:r w:rsidRPr="007B7A8B">
        <w:t>进行一次预加载（</w:t>
      </w:r>
      <w:r w:rsidRPr="007B7A8B">
        <w:t>6.3</w:t>
      </w:r>
      <w:r w:rsidRPr="007B7A8B">
        <w:t>）；</w:t>
      </w:r>
    </w:p>
    <w:p w14:paraId="20990D7A" w14:textId="12310D40" w:rsidR="000B48B6" w:rsidRPr="007B7A8B" w:rsidRDefault="000B48B6">
      <w:pPr>
        <w:pStyle w:val="a3"/>
        <w:numPr>
          <w:ilvl w:val="0"/>
          <w:numId w:val="50"/>
        </w:numPr>
        <w:jc w:val="both"/>
      </w:pPr>
      <w:r w:rsidRPr="007B7A8B">
        <w:t>在承载器上放一个</w:t>
      </w:r>
      <w:r w:rsidRPr="007B7A8B">
        <w:t>10</w:t>
      </w:r>
      <w:r w:rsidRPr="007B7A8B">
        <w:rPr>
          <w:i/>
          <w:iCs/>
        </w:rPr>
        <w:t xml:space="preserve"> e</w:t>
      </w:r>
      <w:r w:rsidRPr="007B7A8B">
        <w:rPr>
          <w:rFonts w:hint="eastAsia"/>
        </w:rPr>
        <w:t>左右的</w:t>
      </w:r>
      <w:r w:rsidRPr="007B7A8B">
        <w:t>试验载荷，</w:t>
      </w:r>
      <w:r w:rsidRPr="007B7A8B">
        <w:rPr>
          <w:rFonts w:hint="eastAsia"/>
        </w:rPr>
        <w:t>记录</w:t>
      </w:r>
      <w:r w:rsidRPr="007B7A8B">
        <w:t>无干扰时衡器示值；</w:t>
      </w:r>
    </w:p>
    <w:p w14:paraId="4ED7401F" w14:textId="04251B55" w:rsidR="000B48B6" w:rsidRPr="007B7A8B" w:rsidRDefault="000B48B6">
      <w:pPr>
        <w:pStyle w:val="a3"/>
        <w:numPr>
          <w:ilvl w:val="0"/>
          <w:numId w:val="50"/>
        </w:numPr>
        <w:jc w:val="both"/>
      </w:pPr>
      <w:r w:rsidRPr="007B7A8B">
        <w:rPr>
          <w:rFonts w:hint="eastAsia"/>
        </w:rPr>
        <w:t>根据供电电压（</w:t>
      </w:r>
      <w:r w:rsidRPr="007B7A8B">
        <w:rPr>
          <w:rFonts w:hint="eastAsia"/>
        </w:rPr>
        <w:t>12 V</w:t>
      </w:r>
      <w:r w:rsidRPr="007B7A8B">
        <w:rPr>
          <w:rFonts w:hint="eastAsia"/>
        </w:rPr>
        <w:t>或</w:t>
      </w:r>
      <w:r w:rsidRPr="007B7A8B">
        <w:rPr>
          <w:rFonts w:hint="eastAsia"/>
        </w:rPr>
        <w:t>24 V</w:t>
      </w:r>
      <w:r w:rsidRPr="007B7A8B">
        <w:rPr>
          <w:rFonts w:hint="eastAsia"/>
        </w:rPr>
        <w:t>），选择</w:t>
      </w:r>
      <w:r w:rsidR="00AE436B" w:rsidRPr="007B7A8B">
        <w:rPr>
          <w:rFonts w:hint="eastAsia"/>
        </w:rPr>
        <w:t>严酷度等级</w:t>
      </w:r>
      <w:r w:rsidR="00AE436B" w:rsidRPr="007B7A8B">
        <w:rPr>
          <w:rFonts w:hint="eastAsia"/>
        </w:rPr>
        <w:t>IV</w:t>
      </w:r>
      <w:r w:rsidR="00AE436B" w:rsidRPr="007B7A8B">
        <w:rPr>
          <w:rFonts w:hint="eastAsia"/>
        </w:rPr>
        <w:t>的</w:t>
      </w:r>
      <w:r w:rsidRPr="007B7A8B">
        <w:rPr>
          <w:rFonts w:hint="eastAsia"/>
        </w:rPr>
        <w:t>脉冲</w:t>
      </w:r>
      <w:r w:rsidRPr="007B7A8B">
        <w:rPr>
          <w:rFonts w:hint="eastAsia"/>
        </w:rPr>
        <w:t>2a</w:t>
      </w:r>
      <w:r w:rsidRPr="007B7A8B">
        <w:rPr>
          <w:rFonts w:hint="eastAsia"/>
        </w:rPr>
        <w:t>，设置每次脉冲间隔时间</w:t>
      </w:r>
      <w:r w:rsidR="00AE436B" w:rsidRPr="007B7A8B">
        <w:rPr>
          <w:rFonts w:hint="eastAsia"/>
        </w:rPr>
        <w:t>0.2</w:t>
      </w:r>
      <w:r w:rsidRPr="007B7A8B">
        <w:rPr>
          <w:rFonts w:hint="eastAsia"/>
        </w:rPr>
        <w:t xml:space="preserve"> s</w:t>
      </w:r>
      <w:r w:rsidRPr="007B7A8B">
        <w:rPr>
          <w:rFonts w:hint="eastAsia"/>
        </w:rPr>
        <w:t>，共</w:t>
      </w:r>
      <w:r w:rsidR="00AE436B" w:rsidRPr="007B7A8B">
        <w:rPr>
          <w:rFonts w:hint="eastAsia"/>
        </w:rPr>
        <w:t>50</w:t>
      </w:r>
      <w:r w:rsidRPr="007B7A8B">
        <w:rPr>
          <w:rFonts w:hint="eastAsia"/>
        </w:rPr>
        <w:t>0</w:t>
      </w:r>
      <w:r w:rsidRPr="007B7A8B">
        <w:rPr>
          <w:rFonts w:hint="eastAsia"/>
        </w:rPr>
        <w:t>个脉冲；</w:t>
      </w:r>
    </w:p>
    <w:p w14:paraId="737686F2" w14:textId="5D06EFE5" w:rsidR="000B48B6" w:rsidRPr="007B7A8B" w:rsidRDefault="00AE436B">
      <w:pPr>
        <w:pStyle w:val="a3"/>
        <w:numPr>
          <w:ilvl w:val="0"/>
          <w:numId w:val="50"/>
        </w:numPr>
        <w:jc w:val="both"/>
      </w:pPr>
      <w:r w:rsidRPr="007B7A8B">
        <w:rPr>
          <w:rFonts w:hint="eastAsia"/>
        </w:rPr>
        <w:t>启动脉冲干扰</w:t>
      </w:r>
      <w:r w:rsidR="00625805" w:rsidRPr="007B7A8B">
        <w:rPr>
          <w:rFonts w:hint="eastAsia"/>
        </w:rPr>
        <w:t>，</w:t>
      </w:r>
      <w:r w:rsidRPr="007B7A8B">
        <w:rPr>
          <w:rFonts w:hint="eastAsia"/>
        </w:rPr>
        <w:t>确定并记录干扰过程中，相对于无干扰时变化量最大的示值，</w:t>
      </w:r>
      <w:r w:rsidRPr="007B7A8B">
        <w:t>如果</w:t>
      </w:r>
      <w:r w:rsidRPr="007B7A8B">
        <w:rPr>
          <w:rFonts w:hint="eastAsia"/>
        </w:rPr>
        <w:t>这一变化量大于</w:t>
      </w:r>
      <w:r w:rsidRPr="007B7A8B">
        <w:rPr>
          <w:i/>
          <w:iCs/>
        </w:rPr>
        <w:t>e</w:t>
      </w:r>
      <w:r w:rsidRPr="007B7A8B">
        <w:t>，且</w:t>
      </w:r>
      <w:r w:rsidRPr="007B7A8B">
        <w:rPr>
          <w:rFonts w:hint="eastAsia"/>
        </w:rPr>
        <w:t>衡器</w:t>
      </w:r>
      <w:r w:rsidRPr="007B7A8B">
        <w:t>未产生恰当的响应</w:t>
      </w:r>
      <w:r w:rsidRPr="007B7A8B">
        <w:rPr>
          <w:rFonts w:hint="eastAsia"/>
        </w:rPr>
        <w:t>，判断</w:t>
      </w:r>
      <w:r w:rsidRPr="007B7A8B">
        <w:t>衡器样机未通过试验，否则试验继续</w:t>
      </w:r>
      <w:r w:rsidRPr="007B7A8B">
        <w:rPr>
          <w:rFonts w:hint="eastAsia"/>
        </w:rPr>
        <w:t>；</w:t>
      </w:r>
    </w:p>
    <w:p w14:paraId="18C64BB4" w14:textId="52A11CF8" w:rsidR="00AE436B" w:rsidRPr="007B7A8B" w:rsidRDefault="00AE436B">
      <w:pPr>
        <w:pStyle w:val="a3"/>
        <w:numPr>
          <w:ilvl w:val="0"/>
          <w:numId w:val="50"/>
        </w:numPr>
        <w:jc w:val="both"/>
      </w:pPr>
      <w:r w:rsidRPr="007B7A8B">
        <w:rPr>
          <w:rFonts w:hint="eastAsia"/>
        </w:rPr>
        <w:t>根据供电电压（</w:t>
      </w:r>
      <w:r w:rsidRPr="007B7A8B">
        <w:rPr>
          <w:rFonts w:hint="eastAsia"/>
        </w:rPr>
        <w:t>12 V</w:t>
      </w:r>
      <w:r w:rsidRPr="007B7A8B">
        <w:rPr>
          <w:rFonts w:hint="eastAsia"/>
        </w:rPr>
        <w:t>或</w:t>
      </w:r>
      <w:r w:rsidRPr="007B7A8B">
        <w:rPr>
          <w:rFonts w:hint="eastAsia"/>
        </w:rPr>
        <w:t>24 V</w:t>
      </w:r>
      <w:r w:rsidRPr="007B7A8B">
        <w:rPr>
          <w:rFonts w:hint="eastAsia"/>
        </w:rPr>
        <w:t>），选择严酷度等级</w:t>
      </w:r>
      <w:r w:rsidRPr="007B7A8B">
        <w:rPr>
          <w:rFonts w:hint="eastAsia"/>
        </w:rPr>
        <w:t>IV</w:t>
      </w:r>
      <w:r w:rsidRPr="007B7A8B">
        <w:rPr>
          <w:rFonts w:hint="eastAsia"/>
        </w:rPr>
        <w:t>的脉冲</w:t>
      </w:r>
      <w:r w:rsidRPr="007B7A8B">
        <w:rPr>
          <w:rFonts w:hint="eastAsia"/>
        </w:rPr>
        <w:t>3a</w:t>
      </w:r>
      <w:r w:rsidRPr="007B7A8B">
        <w:rPr>
          <w:rFonts w:hint="eastAsia"/>
        </w:rPr>
        <w:t>，设置每次脉冲间隔时间</w:t>
      </w:r>
      <w:r w:rsidRPr="007B7A8B">
        <w:rPr>
          <w:rFonts w:hint="eastAsia"/>
        </w:rPr>
        <w:t xml:space="preserve">100 </w:t>
      </w:r>
      <w:proofErr w:type="spellStart"/>
      <w:r w:rsidRPr="007B7A8B">
        <w:rPr>
          <w:rFonts w:hint="eastAsia"/>
        </w:rPr>
        <w:t>ms</w:t>
      </w:r>
      <w:proofErr w:type="spellEnd"/>
      <w:r w:rsidRPr="007B7A8B">
        <w:rPr>
          <w:rFonts w:hint="eastAsia"/>
        </w:rPr>
        <w:t>，干扰持续时间</w:t>
      </w:r>
      <w:r w:rsidRPr="007B7A8B">
        <w:rPr>
          <w:rFonts w:hint="eastAsia"/>
        </w:rPr>
        <w:t>1</w:t>
      </w:r>
      <w:r w:rsidRPr="007B7A8B">
        <w:rPr>
          <w:rFonts w:hint="eastAsia"/>
        </w:rPr>
        <w:t>小时；</w:t>
      </w:r>
    </w:p>
    <w:p w14:paraId="1D531E83" w14:textId="679BC004" w:rsidR="00AE436B" w:rsidRPr="007B7A8B" w:rsidRDefault="00AE436B">
      <w:pPr>
        <w:pStyle w:val="a3"/>
        <w:numPr>
          <w:ilvl w:val="0"/>
          <w:numId w:val="50"/>
        </w:numPr>
        <w:jc w:val="both"/>
      </w:pPr>
      <w:r w:rsidRPr="007B7A8B">
        <w:rPr>
          <w:rFonts w:hint="eastAsia"/>
        </w:rPr>
        <w:t>启动脉冲干扰</w:t>
      </w:r>
      <w:r w:rsidR="00625805" w:rsidRPr="007B7A8B">
        <w:rPr>
          <w:rFonts w:hint="eastAsia"/>
        </w:rPr>
        <w:t>，</w:t>
      </w:r>
      <w:r w:rsidRPr="007B7A8B">
        <w:rPr>
          <w:rFonts w:hint="eastAsia"/>
        </w:rPr>
        <w:t>确定并记录干扰过程中，相对于无干扰时变化量最大的示值，</w:t>
      </w:r>
      <w:r w:rsidRPr="007B7A8B">
        <w:t>如果</w:t>
      </w:r>
      <w:r w:rsidRPr="007B7A8B">
        <w:rPr>
          <w:rFonts w:hint="eastAsia"/>
        </w:rPr>
        <w:t>这一变化量大于</w:t>
      </w:r>
      <w:r w:rsidRPr="007B7A8B">
        <w:rPr>
          <w:i/>
          <w:iCs/>
        </w:rPr>
        <w:t>e</w:t>
      </w:r>
      <w:r w:rsidRPr="007B7A8B">
        <w:t>，且</w:t>
      </w:r>
      <w:r w:rsidRPr="007B7A8B">
        <w:rPr>
          <w:rFonts w:hint="eastAsia"/>
        </w:rPr>
        <w:t>衡器</w:t>
      </w:r>
      <w:r w:rsidRPr="007B7A8B">
        <w:t>未产生恰当的响应</w:t>
      </w:r>
      <w:r w:rsidRPr="007B7A8B">
        <w:rPr>
          <w:rFonts w:hint="eastAsia"/>
        </w:rPr>
        <w:t>，判断</w:t>
      </w:r>
      <w:r w:rsidRPr="007B7A8B">
        <w:t>衡器样</w:t>
      </w:r>
      <w:r w:rsidRPr="007B7A8B">
        <w:lastRenderedPageBreak/>
        <w:t>机未通过试验，否则试验继续</w:t>
      </w:r>
      <w:r w:rsidRPr="007B7A8B">
        <w:rPr>
          <w:rFonts w:hint="eastAsia"/>
        </w:rPr>
        <w:t>；</w:t>
      </w:r>
    </w:p>
    <w:p w14:paraId="553044E6" w14:textId="36C32AB2" w:rsidR="00AE436B" w:rsidRPr="007B7A8B" w:rsidRDefault="00AE436B">
      <w:pPr>
        <w:pStyle w:val="a3"/>
        <w:numPr>
          <w:ilvl w:val="0"/>
          <w:numId w:val="50"/>
        </w:numPr>
        <w:jc w:val="both"/>
      </w:pPr>
      <w:r w:rsidRPr="007B7A8B">
        <w:rPr>
          <w:rFonts w:hint="eastAsia"/>
        </w:rPr>
        <w:t>根据供电电压（</w:t>
      </w:r>
      <w:r w:rsidRPr="007B7A8B">
        <w:rPr>
          <w:rFonts w:hint="eastAsia"/>
        </w:rPr>
        <w:t>12 V</w:t>
      </w:r>
      <w:r w:rsidRPr="007B7A8B">
        <w:rPr>
          <w:rFonts w:hint="eastAsia"/>
        </w:rPr>
        <w:t>或</w:t>
      </w:r>
      <w:r w:rsidRPr="007B7A8B">
        <w:rPr>
          <w:rFonts w:hint="eastAsia"/>
        </w:rPr>
        <w:t>24 V</w:t>
      </w:r>
      <w:r w:rsidRPr="007B7A8B">
        <w:rPr>
          <w:rFonts w:hint="eastAsia"/>
        </w:rPr>
        <w:t>），选择严酷度等级</w:t>
      </w:r>
      <w:r w:rsidRPr="007B7A8B">
        <w:rPr>
          <w:rFonts w:hint="eastAsia"/>
        </w:rPr>
        <w:t>IV</w:t>
      </w:r>
      <w:r w:rsidRPr="007B7A8B">
        <w:rPr>
          <w:rFonts w:hint="eastAsia"/>
        </w:rPr>
        <w:t>的脉冲</w:t>
      </w:r>
      <w:r w:rsidRPr="007B7A8B">
        <w:rPr>
          <w:rFonts w:hint="eastAsia"/>
        </w:rPr>
        <w:t>3b</w:t>
      </w:r>
      <w:r w:rsidRPr="007B7A8B">
        <w:rPr>
          <w:rFonts w:hint="eastAsia"/>
        </w:rPr>
        <w:t>，设置每次脉冲间隔时间</w:t>
      </w:r>
      <w:r w:rsidRPr="007B7A8B">
        <w:rPr>
          <w:rFonts w:hint="eastAsia"/>
        </w:rPr>
        <w:t xml:space="preserve">100 </w:t>
      </w:r>
      <w:proofErr w:type="spellStart"/>
      <w:r w:rsidRPr="007B7A8B">
        <w:rPr>
          <w:rFonts w:hint="eastAsia"/>
        </w:rPr>
        <w:t>ms</w:t>
      </w:r>
      <w:proofErr w:type="spellEnd"/>
      <w:r w:rsidRPr="007B7A8B">
        <w:rPr>
          <w:rFonts w:hint="eastAsia"/>
        </w:rPr>
        <w:t>，干扰持续时间</w:t>
      </w:r>
      <w:r w:rsidRPr="007B7A8B">
        <w:rPr>
          <w:rFonts w:hint="eastAsia"/>
        </w:rPr>
        <w:t>1</w:t>
      </w:r>
      <w:r w:rsidRPr="007B7A8B">
        <w:rPr>
          <w:rFonts w:hint="eastAsia"/>
        </w:rPr>
        <w:t>小时；</w:t>
      </w:r>
    </w:p>
    <w:p w14:paraId="69C6D776" w14:textId="758D8C01" w:rsidR="00AE436B" w:rsidRPr="007B7A8B" w:rsidRDefault="00AE436B">
      <w:pPr>
        <w:pStyle w:val="a3"/>
        <w:numPr>
          <w:ilvl w:val="0"/>
          <w:numId w:val="50"/>
        </w:numPr>
        <w:jc w:val="both"/>
      </w:pPr>
      <w:r w:rsidRPr="007B7A8B">
        <w:rPr>
          <w:rFonts w:hint="eastAsia"/>
        </w:rPr>
        <w:t>启动脉冲干扰</w:t>
      </w:r>
      <w:r w:rsidR="00625805" w:rsidRPr="007B7A8B">
        <w:rPr>
          <w:rFonts w:hint="eastAsia"/>
        </w:rPr>
        <w:t>，</w:t>
      </w:r>
      <w:r w:rsidRPr="007B7A8B">
        <w:rPr>
          <w:rFonts w:hint="eastAsia"/>
        </w:rPr>
        <w:t>确定并记录干扰过程中，相对于无干扰时变化量最大的示值，直到衡器未通过试验，或干扰过程种衡器的</w:t>
      </w:r>
      <w:r w:rsidRPr="007B7A8B">
        <w:t>示值均不超过显著增差（</w:t>
      </w:r>
      <w:r w:rsidRPr="007B7A8B">
        <w:t xml:space="preserve">1 </w:t>
      </w:r>
      <w:r w:rsidRPr="007B7A8B">
        <w:rPr>
          <w:i/>
          <w:iCs/>
        </w:rPr>
        <w:t>e</w:t>
      </w:r>
      <w:r w:rsidRPr="007B7A8B">
        <w:t>），或对干扰导致的显著</w:t>
      </w:r>
      <w:proofErr w:type="gramStart"/>
      <w:r w:rsidRPr="007B7A8B">
        <w:t>增差做出</w:t>
      </w:r>
      <w:proofErr w:type="gramEnd"/>
      <w:r w:rsidRPr="007B7A8B">
        <w:t>响应</w:t>
      </w:r>
      <w:r w:rsidRPr="007B7A8B">
        <w:rPr>
          <w:rFonts w:hint="eastAsia"/>
        </w:rPr>
        <w:t>。判断衡器通过试验</w:t>
      </w:r>
      <w:r w:rsidRPr="007B7A8B">
        <w:t>。</w:t>
      </w:r>
    </w:p>
    <w:p w14:paraId="0706B306" w14:textId="61E09542" w:rsidR="00E42F7E" w:rsidRPr="007B7A8B" w:rsidRDefault="00E42F7E" w:rsidP="00E42F7E">
      <w:pPr>
        <w:spacing w:line="360" w:lineRule="auto"/>
        <w:ind w:firstLine="420"/>
        <w:rPr>
          <w:rFonts w:ascii="Times New Roman" w:eastAsia="宋体" w:hAnsi="Times New Roman"/>
          <w:sz w:val="24"/>
          <w:szCs w:val="24"/>
        </w:rPr>
      </w:pPr>
      <w:r w:rsidRPr="007B7A8B">
        <w:rPr>
          <w:rFonts w:ascii="Times New Roman" w:eastAsia="宋体" w:hAnsi="Times New Roman"/>
          <w:sz w:val="24"/>
          <w:szCs w:val="24"/>
        </w:rPr>
        <w:t>注：如果衡器在干扰过程中示值闪烁，且既不能读数也不能传输、存储和打印示值，则不认为衡器产生了显著增差。</w:t>
      </w:r>
    </w:p>
    <w:p w14:paraId="74BC8090" w14:textId="69C0F40E" w:rsidR="00340105" w:rsidRPr="007B7A8B" w:rsidRDefault="00E42F7E" w:rsidP="005A6AE9">
      <w:pPr>
        <w:pStyle w:val="a2"/>
      </w:pPr>
      <w:bookmarkStart w:id="165" w:name="_Ref196473598"/>
      <w:bookmarkStart w:id="166" w:name="_Toc207570257"/>
      <w:r w:rsidRPr="007B7A8B">
        <w:rPr>
          <w:rFonts w:hint="eastAsia"/>
        </w:rPr>
        <w:t>道路车辆供电的衡器对耦合到非</w:t>
      </w:r>
      <w:proofErr w:type="gramStart"/>
      <w:r w:rsidRPr="007B7A8B">
        <w:rPr>
          <w:rFonts w:hint="eastAsia"/>
        </w:rPr>
        <w:t>电源线电瞬态</w:t>
      </w:r>
      <w:proofErr w:type="gramEnd"/>
      <w:r w:rsidRPr="007B7A8B">
        <w:rPr>
          <w:rFonts w:hint="eastAsia"/>
        </w:rPr>
        <w:t>的抗扰度试验</w:t>
      </w:r>
      <w:bookmarkEnd w:id="165"/>
      <w:bookmarkEnd w:id="166"/>
    </w:p>
    <w:p w14:paraId="36CA14B8" w14:textId="2BB46CC4" w:rsidR="00625805" w:rsidRPr="007B7A8B" w:rsidRDefault="00625805" w:rsidP="00625805">
      <w:pPr>
        <w:spacing w:line="360" w:lineRule="auto"/>
        <w:ind w:left="420"/>
        <w:rPr>
          <w:rFonts w:ascii="Times New Roman" w:eastAsia="宋体" w:hAnsi="Times New Roman"/>
          <w:sz w:val="24"/>
          <w:szCs w:val="24"/>
        </w:rPr>
      </w:pPr>
      <w:r w:rsidRPr="007B7A8B">
        <w:rPr>
          <w:rFonts w:ascii="Times New Roman" w:eastAsia="宋体" w:hAnsi="Times New Roman"/>
          <w:sz w:val="24"/>
          <w:szCs w:val="24"/>
        </w:rPr>
        <w:t>试验考察通过电源线</w:t>
      </w:r>
      <w:r w:rsidRPr="007B7A8B">
        <w:rPr>
          <w:rFonts w:ascii="Times New Roman" w:eastAsia="宋体" w:hAnsi="Times New Roman" w:hint="eastAsia"/>
          <w:sz w:val="24"/>
          <w:szCs w:val="24"/>
        </w:rPr>
        <w:t>以外的线路</w:t>
      </w:r>
      <w:r w:rsidRPr="007B7A8B">
        <w:rPr>
          <w:rFonts w:ascii="Times New Roman" w:eastAsia="宋体" w:hAnsi="Times New Roman"/>
          <w:sz w:val="24"/>
          <w:szCs w:val="24"/>
        </w:rPr>
        <w:t>对</w:t>
      </w:r>
      <w:r w:rsidRPr="007B7A8B">
        <w:rPr>
          <w:rFonts w:ascii="Times New Roman" w:eastAsia="宋体" w:hAnsi="Times New Roman"/>
          <w:sz w:val="24"/>
          <w:szCs w:val="24"/>
        </w:rPr>
        <w:t>EUT</w:t>
      </w:r>
      <w:r w:rsidRPr="007B7A8B">
        <w:rPr>
          <w:rFonts w:ascii="Times New Roman" w:eastAsia="宋体" w:hAnsi="Times New Roman"/>
          <w:sz w:val="24"/>
          <w:szCs w:val="24"/>
        </w:rPr>
        <w:t>施加电瞬态干扰</w:t>
      </w:r>
      <w:proofErr w:type="gramStart"/>
      <w:r w:rsidRPr="007B7A8B">
        <w:rPr>
          <w:rFonts w:ascii="Times New Roman" w:eastAsia="宋体" w:hAnsi="Times New Roman"/>
          <w:sz w:val="24"/>
          <w:szCs w:val="24"/>
        </w:rPr>
        <w:t>的抗扰性</w:t>
      </w:r>
      <w:proofErr w:type="gramEnd"/>
      <w:r w:rsidRPr="007B7A8B">
        <w:rPr>
          <w:rFonts w:ascii="Times New Roman" w:eastAsia="宋体" w:hAnsi="Times New Roman"/>
          <w:sz w:val="24"/>
          <w:szCs w:val="24"/>
        </w:rPr>
        <w:t>。</w:t>
      </w:r>
    </w:p>
    <w:p w14:paraId="7100433A" w14:textId="1BE178EF" w:rsidR="00E42F7E" w:rsidRPr="007B7A8B" w:rsidRDefault="00625805" w:rsidP="00625805">
      <w:pPr>
        <w:spacing w:line="360" w:lineRule="auto"/>
        <w:ind w:firstLineChars="177" w:firstLine="425"/>
        <w:rPr>
          <w:rFonts w:ascii="Times New Roman" w:eastAsia="宋体" w:hAnsi="Times New Roman"/>
          <w:sz w:val="24"/>
          <w:szCs w:val="24"/>
        </w:rPr>
      </w:pPr>
      <w:r w:rsidRPr="007B7A8B">
        <w:rPr>
          <w:rFonts w:ascii="Times New Roman" w:eastAsia="宋体" w:hAnsi="Times New Roman"/>
          <w:sz w:val="24"/>
          <w:szCs w:val="24"/>
        </w:rPr>
        <w:t>OIML R76</w:t>
      </w:r>
      <w:r w:rsidRPr="007B7A8B">
        <w:rPr>
          <w:rFonts w:ascii="Times New Roman" w:eastAsia="宋体" w:hAnsi="Times New Roman"/>
          <w:sz w:val="24"/>
          <w:szCs w:val="24"/>
        </w:rPr>
        <w:t>建议试验严酷度等级为</w:t>
      </w:r>
      <w:r w:rsidRPr="007B7A8B">
        <w:rPr>
          <w:rFonts w:ascii="Times New Roman" w:eastAsia="宋体" w:hAnsi="Times New Roman"/>
          <w:sz w:val="24"/>
          <w:szCs w:val="24"/>
        </w:rPr>
        <w:t>IV</w:t>
      </w:r>
      <w:r w:rsidRPr="007B7A8B">
        <w:rPr>
          <w:rFonts w:ascii="Times New Roman" w:eastAsia="宋体" w:hAnsi="Times New Roman"/>
          <w:sz w:val="24"/>
          <w:szCs w:val="24"/>
        </w:rPr>
        <w:t>级，见</w:t>
      </w:r>
      <w:r w:rsidRPr="007B7A8B">
        <w:rPr>
          <w:rFonts w:ascii="Times New Roman" w:eastAsia="宋体" w:hAnsi="Times New Roman"/>
          <w:sz w:val="24"/>
          <w:szCs w:val="24"/>
        </w:rPr>
        <w:fldChar w:fldCharType="begin"/>
      </w:r>
      <w:r w:rsidRPr="007B7A8B">
        <w:rPr>
          <w:rFonts w:ascii="Times New Roman" w:eastAsia="宋体" w:hAnsi="Times New Roman"/>
          <w:sz w:val="24"/>
          <w:szCs w:val="24"/>
        </w:rPr>
        <w:instrText xml:space="preserve"> REF _Ref196660770 \h  \* MERGEFORMAT </w:instrText>
      </w:r>
      <w:r w:rsidRPr="007B7A8B">
        <w:rPr>
          <w:rFonts w:ascii="Times New Roman" w:eastAsia="宋体" w:hAnsi="Times New Roman"/>
          <w:sz w:val="24"/>
          <w:szCs w:val="24"/>
        </w:rPr>
      </w:r>
      <w:r w:rsidRPr="007B7A8B">
        <w:rPr>
          <w:rFonts w:ascii="Times New Roman" w:eastAsia="宋体" w:hAnsi="Times New Roman"/>
          <w:sz w:val="24"/>
          <w:szCs w:val="24"/>
        </w:rPr>
        <w:fldChar w:fldCharType="separate"/>
      </w:r>
      <w:r w:rsidRPr="007B7A8B">
        <w:rPr>
          <w:rFonts w:ascii="Times New Roman" w:eastAsia="宋体" w:hAnsi="Times New Roman"/>
          <w:szCs w:val="21"/>
        </w:rPr>
        <w:t>表</w:t>
      </w:r>
      <w:r w:rsidRPr="007B7A8B">
        <w:rPr>
          <w:rFonts w:ascii="Times New Roman" w:eastAsia="宋体" w:hAnsi="Times New Roman"/>
          <w:noProof/>
          <w:szCs w:val="21"/>
        </w:rPr>
        <w:t>12</w:t>
      </w:r>
      <w:r w:rsidRPr="007B7A8B">
        <w:rPr>
          <w:rFonts w:ascii="Times New Roman" w:eastAsia="宋体" w:hAnsi="Times New Roman"/>
          <w:sz w:val="24"/>
          <w:szCs w:val="24"/>
        </w:rPr>
        <w:fldChar w:fldCharType="end"/>
      </w:r>
      <w:r w:rsidRPr="007B7A8B">
        <w:rPr>
          <w:rFonts w:ascii="Times New Roman" w:eastAsia="宋体" w:hAnsi="Times New Roman"/>
          <w:sz w:val="24"/>
          <w:szCs w:val="24"/>
        </w:rPr>
        <w:t>加粗部分。试验主要模拟</w:t>
      </w:r>
      <w:r w:rsidRPr="007B7A8B">
        <w:rPr>
          <w:rFonts w:ascii="Times New Roman" w:eastAsia="宋体" w:hAnsi="Times New Roman" w:hint="eastAsia"/>
          <w:sz w:val="24"/>
          <w:szCs w:val="24"/>
        </w:rPr>
        <w:t>切换过程（脉冲</w:t>
      </w:r>
      <w:r w:rsidRPr="007B7A8B">
        <w:rPr>
          <w:rFonts w:ascii="Times New Roman" w:eastAsia="宋体" w:hAnsi="Times New Roman" w:hint="eastAsia"/>
          <w:sz w:val="24"/>
          <w:szCs w:val="24"/>
        </w:rPr>
        <w:t>a</w:t>
      </w:r>
      <w:r w:rsidRPr="007B7A8B">
        <w:rPr>
          <w:rFonts w:ascii="Times New Roman" w:eastAsia="宋体" w:hAnsi="Times New Roman" w:hint="eastAsia"/>
          <w:sz w:val="24"/>
          <w:szCs w:val="24"/>
        </w:rPr>
        <w:t>和脉冲</w:t>
      </w:r>
      <w:r w:rsidRPr="007B7A8B">
        <w:rPr>
          <w:rFonts w:ascii="Times New Roman" w:eastAsia="宋体" w:hAnsi="Times New Roman" w:hint="eastAsia"/>
          <w:sz w:val="24"/>
          <w:szCs w:val="24"/>
        </w:rPr>
        <w:t>b</w:t>
      </w:r>
      <w:r w:rsidRPr="007B7A8B">
        <w:rPr>
          <w:rFonts w:ascii="Times New Roman" w:eastAsia="宋体" w:hAnsi="Times New Roman" w:hint="eastAsia"/>
          <w:sz w:val="24"/>
          <w:szCs w:val="24"/>
        </w:rPr>
        <w:t>）在除电源线以外的其他线路上引发瞬态响应时，衡器的抗干扰性能是否符合规定。</w:t>
      </w:r>
    </w:p>
    <w:p w14:paraId="1F6EC53C" w14:textId="6FCA85D9" w:rsidR="00625805" w:rsidRPr="007B7A8B" w:rsidRDefault="00625805" w:rsidP="00625805">
      <w:pPr>
        <w:pStyle w:val="af5"/>
        <w:keepNext/>
        <w:ind w:firstLineChars="0" w:firstLine="0"/>
        <w:jc w:val="center"/>
        <w:rPr>
          <w:rFonts w:ascii="Times New Roman" w:eastAsia="宋体" w:hAnsi="Times New Roman"/>
          <w:sz w:val="21"/>
          <w:szCs w:val="21"/>
        </w:rPr>
      </w:pPr>
      <w:bookmarkStart w:id="167" w:name="_Ref196660770"/>
      <w:r w:rsidRPr="007B7A8B">
        <w:rPr>
          <w:rFonts w:ascii="Times New Roman" w:eastAsia="宋体" w:hAnsi="Times New Roman"/>
          <w:sz w:val="21"/>
          <w:szCs w:val="21"/>
        </w:rPr>
        <w:t>表</w:t>
      </w:r>
      <w:r w:rsidRPr="007B7A8B">
        <w:rPr>
          <w:rFonts w:ascii="Times New Roman" w:eastAsia="宋体" w:hAnsi="Times New Roman"/>
          <w:sz w:val="21"/>
          <w:szCs w:val="21"/>
        </w:rPr>
        <w:t xml:space="preserve"> </w:t>
      </w:r>
      <w:r w:rsidRPr="007B7A8B">
        <w:rPr>
          <w:rFonts w:ascii="Times New Roman" w:eastAsia="宋体" w:hAnsi="Times New Roman"/>
          <w:sz w:val="21"/>
          <w:szCs w:val="21"/>
        </w:rPr>
        <w:fldChar w:fldCharType="begin"/>
      </w:r>
      <w:r w:rsidRPr="007B7A8B">
        <w:rPr>
          <w:rFonts w:ascii="Times New Roman" w:eastAsia="宋体" w:hAnsi="Times New Roman"/>
          <w:sz w:val="21"/>
          <w:szCs w:val="21"/>
        </w:rPr>
        <w:instrText xml:space="preserve"> SEQ </w:instrText>
      </w:r>
      <w:r w:rsidRPr="007B7A8B">
        <w:rPr>
          <w:rFonts w:ascii="Times New Roman" w:eastAsia="宋体" w:hAnsi="Times New Roman"/>
          <w:sz w:val="21"/>
          <w:szCs w:val="21"/>
        </w:rPr>
        <w:instrText>表</w:instrText>
      </w:r>
      <w:r w:rsidRPr="007B7A8B">
        <w:rPr>
          <w:rFonts w:ascii="Times New Roman" w:eastAsia="宋体" w:hAnsi="Times New Roman"/>
          <w:sz w:val="21"/>
          <w:szCs w:val="21"/>
        </w:rPr>
        <w:instrText xml:space="preserve"> \* ARABIC </w:instrText>
      </w:r>
      <w:r w:rsidRPr="007B7A8B">
        <w:rPr>
          <w:rFonts w:ascii="Times New Roman" w:eastAsia="宋体" w:hAnsi="Times New Roman"/>
          <w:sz w:val="21"/>
          <w:szCs w:val="21"/>
        </w:rPr>
        <w:fldChar w:fldCharType="separate"/>
      </w:r>
      <w:r w:rsidRPr="007B7A8B">
        <w:rPr>
          <w:rFonts w:ascii="Times New Roman" w:eastAsia="宋体" w:hAnsi="Times New Roman"/>
          <w:noProof/>
          <w:sz w:val="21"/>
          <w:szCs w:val="21"/>
        </w:rPr>
        <w:t>12</w:t>
      </w:r>
      <w:r w:rsidRPr="007B7A8B">
        <w:rPr>
          <w:rFonts w:ascii="Times New Roman" w:eastAsia="宋体" w:hAnsi="Times New Roman"/>
          <w:sz w:val="21"/>
          <w:szCs w:val="21"/>
        </w:rPr>
        <w:fldChar w:fldCharType="end"/>
      </w:r>
      <w:bookmarkEnd w:id="167"/>
      <w:r w:rsidRPr="007B7A8B">
        <w:rPr>
          <w:rFonts w:ascii="Times New Roman" w:eastAsia="宋体" w:hAnsi="Times New Roman"/>
          <w:sz w:val="21"/>
          <w:szCs w:val="21"/>
        </w:rPr>
        <w:t xml:space="preserve"> </w:t>
      </w:r>
      <w:r w:rsidRPr="007B7A8B">
        <w:rPr>
          <w:rFonts w:ascii="Times New Roman" w:eastAsia="宋体" w:hAnsi="Times New Roman"/>
          <w:sz w:val="21"/>
          <w:szCs w:val="21"/>
        </w:rPr>
        <w:t>沿电源线的电瞬态传导试验脉冲严酷度等级</w:t>
      </w:r>
    </w:p>
    <w:tbl>
      <w:tblPr>
        <w:tblStyle w:val="affb"/>
        <w:tblW w:w="8359" w:type="dxa"/>
        <w:tblLook w:val="04A0" w:firstRow="1" w:lastRow="0" w:firstColumn="1" w:lastColumn="0" w:noHBand="0" w:noVBand="1"/>
      </w:tblPr>
      <w:tblGrid>
        <w:gridCol w:w="1413"/>
        <w:gridCol w:w="1564"/>
        <w:gridCol w:w="1565"/>
        <w:gridCol w:w="1685"/>
        <w:gridCol w:w="2132"/>
      </w:tblGrid>
      <w:tr w:rsidR="007B7A8B" w:rsidRPr="007B7A8B" w14:paraId="5695F243" w14:textId="77777777" w:rsidTr="00892A87">
        <w:trPr>
          <w:trHeight w:val="510"/>
        </w:trPr>
        <w:tc>
          <w:tcPr>
            <w:tcW w:w="1413" w:type="dxa"/>
            <w:vAlign w:val="center"/>
          </w:tcPr>
          <w:p w14:paraId="77914FFB" w14:textId="77777777" w:rsidR="004146F8" w:rsidRPr="007B7A8B" w:rsidRDefault="004146F8" w:rsidP="00892A87">
            <w:pPr>
              <w:jc w:val="center"/>
              <w:rPr>
                <w:rFonts w:ascii="Times New Roman" w:eastAsia="宋体" w:hAnsi="Times New Roman"/>
                <w:szCs w:val="21"/>
              </w:rPr>
            </w:pPr>
            <w:r w:rsidRPr="007B7A8B">
              <w:rPr>
                <w:rFonts w:ascii="Times New Roman" w:eastAsia="宋体" w:hAnsi="Times New Roman" w:hint="eastAsia"/>
                <w:szCs w:val="21"/>
              </w:rPr>
              <w:t>试验严酷度等级</w:t>
            </w:r>
          </w:p>
        </w:tc>
        <w:tc>
          <w:tcPr>
            <w:tcW w:w="3129" w:type="dxa"/>
            <w:gridSpan w:val="2"/>
            <w:vAlign w:val="center"/>
          </w:tcPr>
          <w:p w14:paraId="1CB65170" w14:textId="77777777" w:rsidR="004146F8" w:rsidRPr="007B7A8B" w:rsidRDefault="004146F8" w:rsidP="00892A87">
            <w:pPr>
              <w:jc w:val="center"/>
              <w:rPr>
                <w:rFonts w:ascii="Times New Roman" w:eastAsia="宋体" w:hAnsi="Times New Roman"/>
                <w:b/>
                <w:bCs/>
                <w:szCs w:val="21"/>
              </w:rPr>
            </w:pPr>
            <w:r w:rsidRPr="007B7A8B">
              <w:rPr>
                <w:rFonts w:ascii="Times New Roman" w:eastAsia="宋体" w:hAnsi="Times New Roman" w:hint="eastAsia"/>
                <w:b/>
                <w:bCs/>
                <w:szCs w:val="21"/>
              </w:rPr>
              <w:t>IV</w:t>
            </w:r>
          </w:p>
        </w:tc>
        <w:tc>
          <w:tcPr>
            <w:tcW w:w="1685" w:type="dxa"/>
            <w:vMerge w:val="restart"/>
            <w:vAlign w:val="center"/>
          </w:tcPr>
          <w:p w14:paraId="195EF5E7" w14:textId="478CF317" w:rsidR="004146F8" w:rsidRPr="007B7A8B" w:rsidRDefault="004146F8" w:rsidP="00892A87">
            <w:pPr>
              <w:jc w:val="center"/>
              <w:rPr>
                <w:rFonts w:ascii="Times New Roman" w:eastAsia="宋体" w:hAnsi="Times New Roman"/>
                <w:szCs w:val="21"/>
              </w:rPr>
            </w:pPr>
            <w:r w:rsidRPr="007B7A8B">
              <w:rPr>
                <w:rFonts w:ascii="Times New Roman" w:eastAsia="宋体" w:hAnsi="Times New Roman" w:hint="eastAsia"/>
                <w:szCs w:val="21"/>
              </w:rPr>
              <w:t>最少试验时间</w:t>
            </w:r>
          </w:p>
        </w:tc>
        <w:tc>
          <w:tcPr>
            <w:tcW w:w="2132" w:type="dxa"/>
            <w:vMerge w:val="restart"/>
            <w:vAlign w:val="center"/>
          </w:tcPr>
          <w:p w14:paraId="6B0C6BF1" w14:textId="77777777" w:rsidR="004146F8" w:rsidRPr="007B7A8B" w:rsidRDefault="004146F8" w:rsidP="00892A87">
            <w:pPr>
              <w:jc w:val="center"/>
              <w:rPr>
                <w:rFonts w:ascii="Times New Roman" w:eastAsia="宋体" w:hAnsi="Times New Roman"/>
                <w:szCs w:val="21"/>
              </w:rPr>
            </w:pPr>
            <w:r w:rsidRPr="007B7A8B">
              <w:rPr>
                <w:rFonts w:ascii="Times New Roman" w:eastAsia="宋体" w:hAnsi="Times New Roman" w:hint="eastAsia"/>
                <w:szCs w:val="21"/>
              </w:rPr>
              <w:t>猝发周期</w:t>
            </w:r>
            <w:r w:rsidRPr="007B7A8B">
              <w:rPr>
                <w:rFonts w:ascii="Times New Roman" w:eastAsia="宋体" w:hAnsi="Times New Roman" w:hint="eastAsia"/>
                <w:szCs w:val="21"/>
              </w:rPr>
              <w:t>/</w:t>
            </w:r>
            <w:r w:rsidRPr="007B7A8B">
              <w:rPr>
                <w:rFonts w:ascii="Times New Roman" w:eastAsia="宋体" w:hAnsi="Times New Roman" w:hint="eastAsia"/>
                <w:szCs w:val="21"/>
              </w:rPr>
              <w:t>脉冲重复时间</w:t>
            </w:r>
          </w:p>
        </w:tc>
      </w:tr>
      <w:tr w:rsidR="007B7A8B" w:rsidRPr="007B7A8B" w14:paraId="1327B461" w14:textId="77777777" w:rsidTr="00892A87">
        <w:trPr>
          <w:trHeight w:val="510"/>
        </w:trPr>
        <w:tc>
          <w:tcPr>
            <w:tcW w:w="1413" w:type="dxa"/>
            <w:vMerge w:val="restart"/>
            <w:vAlign w:val="center"/>
          </w:tcPr>
          <w:p w14:paraId="517BDBF7" w14:textId="463FD4C9" w:rsidR="004146F8" w:rsidRPr="007B7A8B" w:rsidRDefault="004146F8" w:rsidP="00417C6A">
            <w:pPr>
              <w:jc w:val="center"/>
              <w:rPr>
                <w:rFonts w:ascii="Times New Roman" w:eastAsia="宋体" w:hAnsi="Times New Roman"/>
                <w:szCs w:val="21"/>
              </w:rPr>
            </w:pPr>
            <w:r w:rsidRPr="007B7A8B">
              <w:rPr>
                <w:rFonts w:ascii="Times New Roman" w:eastAsia="宋体" w:hAnsi="Times New Roman" w:hint="eastAsia"/>
                <w:szCs w:val="21"/>
              </w:rPr>
              <w:t>快速脉冲</w:t>
            </w:r>
          </w:p>
        </w:tc>
        <w:tc>
          <w:tcPr>
            <w:tcW w:w="1564" w:type="dxa"/>
            <w:vAlign w:val="center"/>
          </w:tcPr>
          <w:p w14:paraId="17B27497" w14:textId="77777777" w:rsidR="004146F8" w:rsidRPr="007B7A8B" w:rsidRDefault="004146F8" w:rsidP="00892A87">
            <w:pPr>
              <w:jc w:val="center"/>
              <w:rPr>
                <w:rFonts w:ascii="Times New Roman" w:eastAsia="宋体" w:hAnsi="Times New Roman"/>
                <w:szCs w:val="21"/>
              </w:rPr>
            </w:pPr>
            <w:proofErr w:type="spellStart"/>
            <w:r w:rsidRPr="007B7A8B">
              <w:rPr>
                <w:rFonts w:ascii="Times New Roman" w:eastAsia="宋体" w:hAnsi="Times New Roman" w:hint="eastAsia"/>
                <w:i/>
                <w:iCs/>
                <w:szCs w:val="21"/>
              </w:rPr>
              <w:t>U</w:t>
            </w:r>
            <w:r w:rsidRPr="007B7A8B">
              <w:rPr>
                <w:rFonts w:ascii="Times New Roman" w:eastAsia="宋体" w:hAnsi="Times New Roman" w:hint="eastAsia"/>
                <w:szCs w:val="21"/>
                <w:vertAlign w:val="subscript"/>
              </w:rPr>
              <w:t>nom</w:t>
            </w:r>
            <w:proofErr w:type="spellEnd"/>
            <w:r w:rsidRPr="007B7A8B">
              <w:rPr>
                <w:rFonts w:ascii="Times New Roman" w:eastAsia="宋体" w:hAnsi="Times New Roman" w:hint="eastAsia"/>
                <w:szCs w:val="21"/>
                <w:vertAlign w:val="subscript"/>
              </w:rPr>
              <w:t xml:space="preserve"> </w:t>
            </w:r>
            <w:r w:rsidRPr="007B7A8B">
              <w:rPr>
                <w:rFonts w:ascii="Times New Roman" w:eastAsia="宋体" w:hAnsi="Times New Roman" w:hint="eastAsia"/>
                <w:szCs w:val="21"/>
              </w:rPr>
              <w:t xml:space="preserve">= 12 V </w:t>
            </w:r>
          </w:p>
        </w:tc>
        <w:tc>
          <w:tcPr>
            <w:tcW w:w="1565" w:type="dxa"/>
            <w:vAlign w:val="center"/>
          </w:tcPr>
          <w:p w14:paraId="342F80E0" w14:textId="77777777" w:rsidR="004146F8" w:rsidRPr="007B7A8B" w:rsidRDefault="004146F8" w:rsidP="00892A87">
            <w:pPr>
              <w:jc w:val="center"/>
              <w:rPr>
                <w:rFonts w:ascii="Times New Roman" w:eastAsia="宋体" w:hAnsi="Times New Roman"/>
                <w:szCs w:val="21"/>
              </w:rPr>
            </w:pPr>
            <w:proofErr w:type="spellStart"/>
            <w:r w:rsidRPr="007B7A8B">
              <w:rPr>
                <w:rFonts w:ascii="Times New Roman" w:eastAsia="宋体" w:hAnsi="Times New Roman" w:hint="eastAsia"/>
                <w:i/>
                <w:iCs/>
                <w:szCs w:val="21"/>
              </w:rPr>
              <w:t>U</w:t>
            </w:r>
            <w:r w:rsidRPr="007B7A8B">
              <w:rPr>
                <w:rFonts w:ascii="Times New Roman" w:eastAsia="宋体" w:hAnsi="Times New Roman" w:hint="eastAsia"/>
                <w:szCs w:val="21"/>
                <w:vertAlign w:val="subscript"/>
              </w:rPr>
              <w:t>nom</w:t>
            </w:r>
            <w:proofErr w:type="spellEnd"/>
            <w:r w:rsidRPr="007B7A8B">
              <w:rPr>
                <w:rFonts w:ascii="Times New Roman" w:eastAsia="宋体" w:hAnsi="Times New Roman" w:hint="eastAsia"/>
                <w:szCs w:val="21"/>
                <w:vertAlign w:val="subscript"/>
              </w:rPr>
              <w:t xml:space="preserve"> </w:t>
            </w:r>
            <w:r w:rsidRPr="007B7A8B">
              <w:rPr>
                <w:rFonts w:ascii="Times New Roman" w:eastAsia="宋体" w:hAnsi="Times New Roman" w:hint="eastAsia"/>
                <w:szCs w:val="21"/>
              </w:rPr>
              <w:t>= 24 V</w:t>
            </w:r>
          </w:p>
        </w:tc>
        <w:tc>
          <w:tcPr>
            <w:tcW w:w="1685" w:type="dxa"/>
            <w:vMerge/>
            <w:vAlign w:val="center"/>
          </w:tcPr>
          <w:p w14:paraId="1D6FD7CF" w14:textId="77777777" w:rsidR="004146F8" w:rsidRPr="007B7A8B" w:rsidRDefault="004146F8" w:rsidP="00892A87">
            <w:pPr>
              <w:jc w:val="center"/>
              <w:rPr>
                <w:rFonts w:ascii="Times New Roman" w:eastAsia="宋体" w:hAnsi="Times New Roman"/>
                <w:b/>
                <w:bCs/>
                <w:szCs w:val="21"/>
              </w:rPr>
            </w:pPr>
          </w:p>
        </w:tc>
        <w:tc>
          <w:tcPr>
            <w:tcW w:w="2132" w:type="dxa"/>
            <w:vMerge/>
            <w:vAlign w:val="center"/>
          </w:tcPr>
          <w:p w14:paraId="66B6F025" w14:textId="77777777" w:rsidR="004146F8" w:rsidRPr="007B7A8B" w:rsidRDefault="004146F8" w:rsidP="00892A87">
            <w:pPr>
              <w:jc w:val="center"/>
              <w:rPr>
                <w:rFonts w:ascii="Times New Roman" w:eastAsia="宋体" w:hAnsi="Times New Roman"/>
                <w:szCs w:val="21"/>
              </w:rPr>
            </w:pPr>
          </w:p>
        </w:tc>
      </w:tr>
      <w:tr w:rsidR="007B7A8B" w:rsidRPr="007B7A8B" w14:paraId="29069C74" w14:textId="77777777" w:rsidTr="00FC1318">
        <w:trPr>
          <w:trHeight w:val="510"/>
        </w:trPr>
        <w:tc>
          <w:tcPr>
            <w:tcW w:w="1413" w:type="dxa"/>
            <w:vMerge/>
            <w:vAlign w:val="center"/>
          </w:tcPr>
          <w:p w14:paraId="753FA728" w14:textId="77777777" w:rsidR="004146F8" w:rsidRPr="007B7A8B" w:rsidRDefault="004146F8" w:rsidP="00892A87">
            <w:pPr>
              <w:jc w:val="center"/>
              <w:rPr>
                <w:rFonts w:ascii="Times New Roman" w:eastAsia="宋体" w:hAnsi="Times New Roman"/>
                <w:szCs w:val="21"/>
              </w:rPr>
            </w:pPr>
          </w:p>
        </w:tc>
        <w:tc>
          <w:tcPr>
            <w:tcW w:w="3129" w:type="dxa"/>
            <w:gridSpan w:val="2"/>
            <w:vAlign w:val="center"/>
          </w:tcPr>
          <w:p w14:paraId="25FC9308" w14:textId="77777777" w:rsidR="004146F8" w:rsidRPr="007B7A8B" w:rsidRDefault="004146F8" w:rsidP="00892A87">
            <w:pPr>
              <w:jc w:val="center"/>
              <w:rPr>
                <w:rFonts w:ascii="Times New Roman" w:eastAsia="宋体" w:hAnsi="Times New Roman"/>
                <w:b/>
                <w:bCs/>
                <w:szCs w:val="21"/>
              </w:rPr>
            </w:pPr>
            <w:r w:rsidRPr="007B7A8B">
              <w:rPr>
                <w:rFonts w:ascii="Times New Roman" w:eastAsia="宋体" w:hAnsi="Times New Roman" w:hint="eastAsia"/>
                <w:b/>
                <w:bCs/>
                <w:szCs w:val="21"/>
              </w:rPr>
              <w:t>脉冲电压</w:t>
            </w:r>
            <w:r w:rsidRPr="007B7A8B">
              <w:rPr>
                <w:rFonts w:ascii="Times New Roman" w:eastAsia="宋体" w:hAnsi="Times New Roman" w:hint="eastAsia"/>
                <w:b/>
                <w:bCs/>
                <w:i/>
                <w:iCs/>
                <w:szCs w:val="21"/>
              </w:rPr>
              <w:t>U</w:t>
            </w:r>
            <w:r w:rsidRPr="007B7A8B">
              <w:rPr>
                <w:rFonts w:ascii="Times New Roman" w:eastAsia="宋体" w:hAnsi="Times New Roman" w:hint="eastAsia"/>
                <w:b/>
                <w:bCs/>
                <w:szCs w:val="21"/>
                <w:vertAlign w:val="subscript"/>
              </w:rPr>
              <w:t>s</w:t>
            </w:r>
            <w:r w:rsidRPr="007B7A8B">
              <w:rPr>
                <w:rFonts w:ascii="Times New Roman" w:eastAsia="宋体" w:hAnsi="Times New Roman" w:hint="eastAsia"/>
                <w:b/>
                <w:bCs/>
                <w:szCs w:val="21"/>
              </w:rPr>
              <w:t>（</w:t>
            </w:r>
            <w:r w:rsidRPr="007B7A8B">
              <w:rPr>
                <w:rFonts w:ascii="Times New Roman" w:eastAsia="宋体" w:hAnsi="Times New Roman" w:hint="eastAsia"/>
                <w:b/>
                <w:bCs/>
                <w:szCs w:val="21"/>
              </w:rPr>
              <w:t>V</w:t>
            </w:r>
            <w:r w:rsidRPr="007B7A8B">
              <w:rPr>
                <w:rFonts w:ascii="Times New Roman" w:eastAsia="宋体" w:hAnsi="Times New Roman" w:hint="eastAsia"/>
                <w:b/>
                <w:bCs/>
                <w:szCs w:val="21"/>
              </w:rPr>
              <w:t>）</w:t>
            </w:r>
          </w:p>
        </w:tc>
        <w:tc>
          <w:tcPr>
            <w:tcW w:w="1685" w:type="dxa"/>
            <w:vMerge/>
            <w:vAlign w:val="center"/>
          </w:tcPr>
          <w:p w14:paraId="65A16A27" w14:textId="60974644" w:rsidR="004146F8" w:rsidRPr="007B7A8B" w:rsidRDefault="004146F8" w:rsidP="00892A87">
            <w:pPr>
              <w:jc w:val="center"/>
              <w:rPr>
                <w:rFonts w:ascii="Times New Roman" w:eastAsia="宋体" w:hAnsi="Times New Roman"/>
                <w:szCs w:val="21"/>
              </w:rPr>
            </w:pPr>
          </w:p>
        </w:tc>
        <w:tc>
          <w:tcPr>
            <w:tcW w:w="2132" w:type="dxa"/>
            <w:vMerge/>
            <w:vAlign w:val="center"/>
          </w:tcPr>
          <w:p w14:paraId="47587ED5" w14:textId="34632BEB" w:rsidR="004146F8" w:rsidRPr="007B7A8B" w:rsidRDefault="004146F8" w:rsidP="00892A87">
            <w:pPr>
              <w:jc w:val="center"/>
              <w:rPr>
                <w:rFonts w:ascii="Times New Roman" w:eastAsia="宋体" w:hAnsi="Times New Roman"/>
                <w:i/>
                <w:iCs/>
                <w:szCs w:val="21"/>
              </w:rPr>
            </w:pPr>
          </w:p>
        </w:tc>
      </w:tr>
      <w:tr w:rsidR="007B7A8B" w:rsidRPr="007B7A8B" w14:paraId="4A7824B3" w14:textId="77777777" w:rsidTr="00CC5768">
        <w:trPr>
          <w:trHeight w:val="510"/>
        </w:trPr>
        <w:tc>
          <w:tcPr>
            <w:tcW w:w="1413" w:type="dxa"/>
            <w:vAlign w:val="center"/>
          </w:tcPr>
          <w:p w14:paraId="7DACD744" w14:textId="6C9523C3" w:rsidR="004146F8" w:rsidRPr="007B7A8B" w:rsidRDefault="004146F8" w:rsidP="00892A87">
            <w:pPr>
              <w:jc w:val="center"/>
              <w:rPr>
                <w:rFonts w:ascii="Times New Roman" w:eastAsia="宋体" w:hAnsi="Times New Roman"/>
                <w:b/>
                <w:bCs/>
                <w:szCs w:val="21"/>
              </w:rPr>
            </w:pPr>
            <w:r w:rsidRPr="007B7A8B">
              <w:rPr>
                <w:rFonts w:ascii="Times New Roman" w:eastAsia="宋体" w:hAnsi="Times New Roman" w:hint="eastAsia"/>
                <w:b/>
                <w:bCs/>
                <w:szCs w:val="21"/>
              </w:rPr>
              <w:t>a (3</w:t>
            </w:r>
            <w:proofErr w:type="gramStart"/>
            <w:r w:rsidRPr="007B7A8B">
              <w:rPr>
                <w:rFonts w:ascii="Times New Roman" w:eastAsia="宋体" w:hAnsi="Times New Roman" w:hint="eastAsia"/>
                <w:b/>
                <w:bCs/>
                <w:szCs w:val="21"/>
              </w:rPr>
              <w:t>a)</w:t>
            </w:r>
            <w:r w:rsidRPr="007B7A8B">
              <w:rPr>
                <w:rFonts w:ascii="Times New Roman" w:eastAsia="宋体" w:hAnsi="Times New Roman" w:hint="eastAsia"/>
                <w:szCs w:val="21"/>
                <w:vertAlign w:val="superscript"/>
              </w:rPr>
              <w:t>(</w:t>
            </w:r>
            <w:proofErr w:type="gramEnd"/>
            <w:r w:rsidRPr="007B7A8B">
              <w:rPr>
                <w:rFonts w:ascii="Times New Roman" w:eastAsia="宋体" w:hAnsi="Times New Roman" w:hint="eastAsia"/>
                <w:szCs w:val="21"/>
                <w:vertAlign w:val="superscript"/>
              </w:rPr>
              <w:t>1)</w:t>
            </w:r>
          </w:p>
        </w:tc>
        <w:tc>
          <w:tcPr>
            <w:tcW w:w="1564" w:type="dxa"/>
            <w:vAlign w:val="center"/>
          </w:tcPr>
          <w:p w14:paraId="6ACB56B1" w14:textId="193428C7" w:rsidR="004146F8" w:rsidRPr="007B7A8B" w:rsidRDefault="004146F8" w:rsidP="00892A87">
            <w:pPr>
              <w:jc w:val="center"/>
              <w:rPr>
                <w:rFonts w:ascii="Times New Roman" w:eastAsia="宋体" w:hAnsi="Times New Roman"/>
                <w:szCs w:val="21"/>
              </w:rPr>
            </w:pPr>
            <w:r w:rsidRPr="007B7A8B">
              <w:rPr>
                <w:rFonts w:ascii="Times New Roman" w:eastAsia="宋体" w:hAnsi="Times New Roman" w:hint="eastAsia"/>
                <w:b/>
                <w:bCs/>
                <w:szCs w:val="21"/>
              </w:rPr>
              <w:t xml:space="preserve">-60 </w:t>
            </w:r>
            <w:r w:rsidRPr="007B7A8B">
              <w:rPr>
                <w:rFonts w:ascii="Times New Roman" w:eastAsia="宋体" w:hAnsi="Times New Roman" w:hint="eastAsia"/>
                <w:szCs w:val="21"/>
              </w:rPr>
              <w:t>(-110)</w:t>
            </w:r>
            <w:r w:rsidRPr="007B7A8B">
              <w:rPr>
                <w:rFonts w:ascii="Times New Roman" w:eastAsia="宋体" w:hAnsi="Times New Roman" w:hint="eastAsia"/>
                <w:b/>
                <w:bCs/>
                <w:szCs w:val="21"/>
              </w:rPr>
              <w:t xml:space="preserve"> </w:t>
            </w:r>
            <w:r w:rsidRPr="007B7A8B">
              <w:rPr>
                <w:rFonts w:ascii="Times New Roman" w:eastAsia="宋体" w:hAnsi="Times New Roman" w:hint="eastAsia"/>
                <w:szCs w:val="21"/>
                <w:vertAlign w:val="superscript"/>
              </w:rPr>
              <w:t>(2)</w:t>
            </w:r>
          </w:p>
        </w:tc>
        <w:tc>
          <w:tcPr>
            <w:tcW w:w="1565" w:type="dxa"/>
            <w:vAlign w:val="center"/>
          </w:tcPr>
          <w:p w14:paraId="15C9C268" w14:textId="475E0239" w:rsidR="004146F8" w:rsidRPr="007B7A8B" w:rsidRDefault="004146F8" w:rsidP="00892A87">
            <w:pPr>
              <w:jc w:val="center"/>
              <w:rPr>
                <w:rFonts w:ascii="Times New Roman" w:eastAsia="宋体" w:hAnsi="Times New Roman"/>
                <w:szCs w:val="21"/>
              </w:rPr>
            </w:pPr>
            <w:r w:rsidRPr="007B7A8B">
              <w:rPr>
                <w:rFonts w:ascii="Times New Roman" w:eastAsia="宋体" w:hAnsi="Times New Roman" w:hint="eastAsia"/>
                <w:b/>
                <w:bCs/>
                <w:szCs w:val="21"/>
              </w:rPr>
              <w:t xml:space="preserve">-80 </w:t>
            </w:r>
            <w:r w:rsidRPr="007B7A8B">
              <w:rPr>
                <w:rFonts w:ascii="Times New Roman" w:eastAsia="宋体" w:hAnsi="Times New Roman" w:hint="eastAsia"/>
                <w:szCs w:val="21"/>
              </w:rPr>
              <w:t xml:space="preserve">(-150) </w:t>
            </w:r>
            <w:r w:rsidRPr="007B7A8B">
              <w:rPr>
                <w:rFonts w:ascii="Times New Roman" w:eastAsia="宋体" w:hAnsi="Times New Roman" w:hint="eastAsia"/>
                <w:szCs w:val="21"/>
                <w:vertAlign w:val="superscript"/>
              </w:rPr>
              <w:t>(2)</w:t>
            </w:r>
          </w:p>
        </w:tc>
        <w:tc>
          <w:tcPr>
            <w:tcW w:w="1685" w:type="dxa"/>
            <w:vAlign w:val="center"/>
          </w:tcPr>
          <w:p w14:paraId="7833DE3A" w14:textId="7DFD8F3E" w:rsidR="004146F8" w:rsidRPr="007B7A8B" w:rsidRDefault="004146F8" w:rsidP="00892A87">
            <w:pPr>
              <w:jc w:val="center"/>
              <w:rPr>
                <w:rFonts w:ascii="Times New Roman" w:eastAsia="宋体" w:hAnsi="Times New Roman"/>
                <w:szCs w:val="21"/>
              </w:rPr>
            </w:pPr>
            <w:r w:rsidRPr="007B7A8B">
              <w:rPr>
                <w:rFonts w:ascii="Times New Roman" w:eastAsia="宋体" w:hAnsi="Times New Roman" w:hint="eastAsia"/>
                <w:szCs w:val="21"/>
              </w:rPr>
              <w:t>1 h</w:t>
            </w:r>
          </w:p>
        </w:tc>
        <w:tc>
          <w:tcPr>
            <w:tcW w:w="2132" w:type="dxa"/>
            <w:vAlign w:val="center"/>
          </w:tcPr>
          <w:p w14:paraId="78E37E7B" w14:textId="78F9D866" w:rsidR="004146F8" w:rsidRPr="007B7A8B" w:rsidRDefault="004146F8" w:rsidP="00892A87">
            <w:pPr>
              <w:jc w:val="center"/>
              <w:rPr>
                <w:rFonts w:ascii="Times New Roman" w:eastAsia="宋体" w:hAnsi="Times New Roman"/>
                <w:szCs w:val="21"/>
              </w:rPr>
            </w:pPr>
            <w:r w:rsidRPr="007B7A8B">
              <w:rPr>
                <w:rFonts w:ascii="Times New Roman" w:eastAsia="宋体" w:hAnsi="Times New Roman" w:hint="eastAsia"/>
                <w:szCs w:val="21"/>
              </w:rPr>
              <w:t xml:space="preserve">90 </w:t>
            </w:r>
            <w:proofErr w:type="spellStart"/>
            <w:r w:rsidRPr="007B7A8B">
              <w:rPr>
                <w:rFonts w:ascii="Times New Roman" w:eastAsia="宋体" w:hAnsi="Times New Roman" w:hint="eastAsia"/>
                <w:szCs w:val="21"/>
              </w:rPr>
              <w:t>ms</w:t>
            </w:r>
            <w:proofErr w:type="spellEnd"/>
          </w:p>
        </w:tc>
      </w:tr>
      <w:tr w:rsidR="007B7A8B" w:rsidRPr="007B7A8B" w14:paraId="0DBB1888" w14:textId="77777777" w:rsidTr="0038073F">
        <w:trPr>
          <w:trHeight w:val="510"/>
        </w:trPr>
        <w:tc>
          <w:tcPr>
            <w:tcW w:w="1413" w:type="dxa"/>
            <w:vAlign w:val="center"/>
          </w:tcPr>
          <w:p w14:paraId="7E24D624" w14:textId="32A38869" w:rsidR="004146F8" w:rsidRPr="007B7A8B" w:rsidRDefault="004146F8" w:rsidP="00892A87">
            <w:pPr>
              <w:jc w:val="center"/>
              <w:rPr>
                <w:rFonts w:ascii="Times New Roman" w:eastAsia="宋体" w:hAnsi="Times New Roman"/>
                <w:b/>
                <w:bCs/>
                <w:szCs w:val="21"/>
              </w:rPr>
            </w:pPr>
            <w:r w:rsidRPr="007B7A8B">
              <w:rPr>
                <w:rFonts w:ascii="Times New Roman" w:eastAsia="宋体" w:hAnsi="Times New Roman" w:hint="eastAsia"/>
                <w:b/>
                <w:bCs/>
                <w:szCs w:val="21"/>
              </w:rPr>
              <w:t>b (3</w:t>
            </w:r>
            <w:proofErr w:type="gramStart"/>
            <w:r w:rsidRPr="007B7A8B">
              <w:rPr>
                <w:rFonts w:ascii="Times New Roman" w:eastAsia="宋体" w:hAnsi="Times New Roman" w:hint="eastAsia"/>
                <w:b/>
                <w:bCs/>
                <w:szCs w:val="21"/>
              </w:rPr>
              <w:t>b)</w:t>
            </w:r>
            <w:r w:rsidRPr="007B7A8B">
              <w:rPr>
                <w:rFonts w:ascii="Times New Roman" w:eastAsia="宋体" w:hAnsi="Times New Roman" w:hint="eastAsia"/>
                <w:szCs w:val="21"/>
                <w:vertAlign w:val="superscript"/>
              </w:rPr>
              <w:t>(</w:t>
            </w:r>
            <w:proofErr w:type="gramEnd"/>
            <w:r w:rsidRPr="007B7A8B">
              <w:rPr>
                <w:rFonts w:ascii="Times New Roman" w:eastAsia="宋体" w:hAnsi="Times New Roman" w:hint="eastAsia"/>
                <w:szCs w:val="21"/>
                <w:vertAlign w:val="superscript"/>
              </w:rPr>
              <w:t>1)</w:t>
            </w:r>
          </w:p>
        </w:tc>
        <w:tc>
          <w:tcPr>
            <w:tcW w:w="1564" w:type="dxa"/>
            <w:vAlign w:val="center"/>
          </w:tcPr>
          <w:p w14:paraId="66383197" w14:textId="4E962E00" w:rsidR="004146F8" w:rsidRPr="007B7A8B" w:rsidRDefault="004146F8" w:rsidP="00892A87">
            <w:pPr>
              <w:jc w:val="center"/>
              <w:rPr>
                <w:rFonts w:ascii="Times New Roman" w:eastAsia="宋体" w:hAnsi="Times New Roman"/>
                <w:b/>
                <w:bCs/>
                <w:szCs w:val="21"/>
              </w:rPr>
            </w:pPr>
            <w:r w:rsidRPr="007B7A8B">
              <w:rPr>
                <w:rFonts w:ascii="Times New Roman" w:eastAsia="宋体" w:hAnsi="Times New Roman" w:hint="eastAsia"/>
                <w:b/>
                <w:bCs/>
                <w:szCs w:val="21"/>
              </w:rPr>
              <w:t xml:space="preserve">+40 </w:t>
            </w:r>
            <w:r w:rsidRPr="007B7A8B">
              <w:rPr>
                <w:rFonts w:ascii="Times New Roman" w:eastAsia="宋体" w:hAnsi="Times New Roman" w:hint="eastAsia"/>
                <w:szCs w:val="21"/>
              </w:rPr>
              <w:t>(+75)</w:t>
            </w:r>
            <w:r w:rsidRPr="007B7A8B">
              <w:rPr>
                <w:rFonts w:ascii="Times New Roman" w:eastAsia="宋体" w:hAnsi="Times New Roman" w:hint="eastAsia"/>
                <w:b/>
                <w:bCs/>
                <w:szCs w:val="21"/>
              </w:rPr>
              <w:t xml:space="preserve"> </w:t>
            </w:r>
            <w:r w:rsidRPr="007B7A8B">
              <w:rPr>
                <w:rFonts w:ascii="Times New Roman" w:eastAsia="宋体" w:hAnsi="Times New Roman" w:hint="eastAsia"/>
                <w:szCs w:val="21"/>
                <w:vertAlign w:val="superscript"/>
              </w:rPr>
              <w:t>(2)</w:t>
            </w:r>
          </w:p>
        </w:tc>
        <w:tc>
          <w:tcPr>
            <w:tcW w:w="1565" w:type="dxa"/>
            <w:vAlign w:val="center"/>
          </w:tcPr>
          <w:p w14:paraId="14D35A48" w14:textId="726F8233" w:rsidR="004146F8" w:rsidRPr="007B7A8B" w:rsidRDefault="004146F8" w:rsidP="00892A87">
            <w:pPr>
              <w:jc w:val="center"/>
              <w:rPr>
                <w:rFonts w:ascii="Times New Roman" w:eastAsia="宋体" w:hAnsi="Times New Roman"/>
                <w:b/>
                <w:bCs/>
                <w:szCs w:val="21"/>
              </w:rPr>
            </w:pPr>
            <w:r w:rsidRPr="007B7A8B">
              <w:rPr>
                <w:rFonts w:ascii="Times New Roman" w:eastAsia="宋体" w:hAnsi="Times New Roman" w:hint="eastAsia"/>
                <w:b/>
                <w:bCs/>
                <w:szCs w:val="21"/>
              </w:rPr>
              <w:t xml:space="preserve">+80 </w:t>
            </w:r>
            <w:r w:rsidRPr="007B7A8B">
              <w:rPr>
                <w:rFonts w:ascii="Times New Roman" w:eastAsia="宋体" w:hAnsi="Times New Roman" w:hint="eastAsia"/>
                <w:szCs w:val="21"/>
              </w:rPr>
              <w:t>(+150)</w:t>
            </w:r>
            <w:r w:rsidRPr="007B7A8B">
              <w:rPr>
                <w:rFonts w:ascii="Times New Roman" w:eastAsia="宋体" w:hAnsi="Times New Roman" w:hint="eastAsia"/>
                <w:b/>
                <w:bCs/>
                <w:szCs w:val="21"/>
              </w:rPr>
              <w:t xml:space="preserve"> </w:t>
            </w:r>
            <w:r w:rsidRPr="007B7A8B">
              <w:rPr>
                <w:rFonts w:ascii="Times New Roman" w:eastAsia="宋体" w:hAnsi="Times New Roman" w:hint="eastAsia"/>
                <w:szCs w:val="21"/>
                <w:vertAlign w:val="superscript"/>
              </w:rPr>
              <w:t>(2)</w:t>
            </w:r>
          </w:p>
        </w:tc>
        <w:tc>
          <w:tcPr>
            <w:tcW w:w="1685" w:type="dxa"/>
            <w:vAlign w:val="center"/>
          </w:tcPr>
          <w:p w14:paraId="0B3B2944" w14:textId="40BC0F8E" w:rsidR="004146F8" w:rsidRPr="007B7A8B" w:rsidRDefault="004146F8" w:rsidP="00892A87">
            <w:pPr>
              <w:jc w:val="center"/>
              <w:rPr>
                <w:rFonts w:ascii="Times New Roman" w:eastAsia="宋体" w:hAnsi="Times New Roman"/>
                <w:szCs w:val="21"/>
              </w:rPr>
            </w:pPr>
            <w:r w:rsidRPr="007B7A8B">
              <w:rPr>
                <w:rFonts w:ascii="Times New Roman" w:eastAsia="宋体" w:hAnsi="Times New Roman" w:hint="eastAsia"/>
                <w:szCs w:val="21"/>
              </w:rPr>
              <w:t>1 h</w:t>
            </w:r>
          </w:p>
        </w:tc>
        <w:tc>
          <w:tcPr>
            <w:tcW w:w="2132" w:type="dxa"/>
            <w:vAlign w:val="center"/>
          </w:tcPr>
          <w:p w14:paraId="6FF4645C" w14:textId="1D7C893C" w:rsidR="004146F8" w:rsidRPr="007B7A8B" w:rsidRDefault="004146F8" w:rsidP="00D23BDE">
            <w:pPr>
              <w:jc w:val="center"/>
              <w:rPr>
                <w:rFonts w:ascii="Times New Roman" w:eastAsia="宋体" w:hAnsi="Times New Roman"/>
                <w:szCs w:val="21"/>
              </w:rPr>
            </w:pPr>
            <w:r w:rsidRPr="007B7A8B">
              <w:rPr>
                <w:rFonts w:ascii="Times New Roman" w:eastAsia="宋体" w:hAnsi="Times New Roman" w:hint="eastAsia"/>
                <w:szCs w:val="21"/>
              </w:rPr>
              <w:t xml:space="preserve">90 </w:t>
            </w:r>
            <w:proofErr w:type="spellStart"/>
            <w:r w:rsidRPr="007B7A8B">
              <w:rPr>
                <w:rFonts w:ascii="Times New Roman" w:eastAsia="宋体" w:hAnsi="Times New Roman" w:hint="eastAsia"/>
                <w:szCs w:val="21"/>
              </w:rPr>
              <w:t>ms</w:t>
            </w:r>
            <w:proofErr w:type="spellEnd"/>
          </w:p>
        </w:tc>
      </w:tr>
      <w:tr w:rsidR="007B7A8B" w:rsidRPr="007B7A8B" w14:paraId="4226F2A3" w14:textId="77777777" w:rsidTr="00892A87">
        <w:trPr>
          <w:trHeight w:val="510"/>
        </w:trPr>
        <w:tc>
          <w:tcPr>
            <w:tcW w:w="1413" w:type="dxa"/>
            <w:vAlign w:val="center"/>
          </w:tcPr>
          <w:p w14:paraId="2D510784" w14:textId="77777777" w:rsidR="00625805" w:rsidRPr="007B7A8B" w:rsidRDefault="00625805" w:rsidP="00892A87">
            <w:pPr>
              <w:jc w:val="center"/>
              <w:rPr>
                <w:rFonts w:ascii="Times New Roman" w:eastAsia="宋体" w:hAnsi="Times New Roman"/>
                <w:sz w:val="24"/>
                <w:szCs w:val="24"/>
              </w:rPr>
            </w:pPr>
            <w:r w:rsidRPr="007B7A8B">
              <w:rPr>
                <w:rFonts w:ascii="Times New Roman" w:eastAsia="宋体" w:hAnsi="Times New Roman" w:hint="eastAsia"/>
                <w:sz w:val="24"/>
                <w:szCs w:val="24"/>
              </w:rPr>
              <w:t>备注</w:t>
            </w:r>
          </w:p>
        </w:tc>
        <w:tc>
          <w:tcPr>
            <w:tcW w:w="6946" w:type="dxa"/>
            <w:gridSpan w:val="4"/>
            <w:vAlign w:val="center"/>
          </w:tcPr>
          <w:p w14:paraId="189A2587" w14:textId="0479DC13" w:rsidR="00625805" w:rsidRPr="007B7A8B" w:rsidRDefault="00D23BDE">
            <w:pPr>
              <w:pStyle w:val="a3"/>
              <w:numPr>
                <w:ilvl w:val="0"/>
                <w:numId w:val="54"/>
              </w:numPr>
              <w:jc w:val="both"/>
              <w:rPr>
                <w:sz w:val="21"/>
                <w:szCs w:val="21"/>
              </w:rPr>
            </w:pPr>
            <w:r w:rsidRPr="007B7A8B">
              <w:rPr>
                <w:rFonts w:hint="eastAsia"/>
                <w:sz w:val="21"/>
                <w:szCs w:val="21"/>
              </w:rPr>
              <w:t>快速</w:t>
            </w:r>
            <w:r w:rsidR="00625805" w:rsidRPr="007B7A8B">
              <w:rPr>
                <w:rFonts w:hint="eastAsia"/>
                <w:sz w:val="21"/>
                <w:szCs w:val="21"/>
              </w:rPr>
              <w:t>脉</w:t>
            </w:r>
            <w:r w:rsidR="00625805" w:rsidRPr="007B7A8B">
              <w:rPr>
                <w:sz w:val="21"/>
                <w:szCs w:val="21"/>
              </w:rPr>
              <w:t>冲</w:t>
            </w:r>
            <w:r w:rsidRPr="007B7A8B">
              <w:rPr>
                <w:sz w:val="21"/>
                <w:szCs w:val="21"/>
              </w:rPr>
              <w:t>a</w:t>
            </w:r>
            <w:r w:rsidRPr="007B7A8B">
              <w:rPr>
                <w:sz w:val="21"/>
                <w:szCs w:val="21"/>
              </w:rPr>
              <w:t>、</w:t>
            </w:r>
            <w:r w:rsidRPr="007B7A8B">
              <w:rPr>
                <w:sz w:val="21"/>
                <w:szCs w:val="21"/>
              </w:rPr>
              <w:t>b</w:t>
            </w:r>
            <w:r w:rsidRPr="007B7A8B">
              <w:rPr>
                <w:sz w:val="21"/>
                <w:szCs w:val="21"/>
              </w:rPr>
              <w:t>为</w:t>
            </w:r>
            <w:r w:rsidRPr="007B7A8B">
              <w:rPr>
                <w:sz w:val="21"/>
                <w:szCs w:val="21"/>
              </w:rPr>
              <w:t>OIML R76-2006</w:t>
            </w:r>
            <w:r w:rsidRPr="007B7A8B">
              <w:rPr>
                <w:sz w:val="21"/>
                <w:szCs w:val="21"/>
              </w:rPr>
              <w:t>和</w:t>
            </w:r>
            <w:r w:rsidRPr="007B7A8B">
              <w:rPr>
                <w:sz w:val="21"/>
                <w:szCs w:val="21"/>
              </w:rPr>
              <w:t>ISO 7637-3-2012</w:t>
            </w:r>
            <w:r w:rsidRPr="007B7A8B">
              <w:rPr>
                <w:sz w:val="21"/>
                <w:szCs w:val="21"/>
              </w:rPr>
              <w:t>对应的名称，括号中</w:t>
            </w:r>
            <w:r w:rsidR="00417C6A" w:rsidRPr="007B7A8B">
              <w:rPr>
                <w:rFonts w:hint="eastAsia"/>
                <w:sz w:val="21"/>
                <w:szCs w:val="21"/>
              </w:rPr>
              <w:t>的快速脉冲</w:t>
            </w:r>
            <w:r w:rsidRPr="007B7A8B">
              <w:rPr>
                <w:sz w:val="21"/>
                <w:szCs w:val="21"/>
              </w:rPr>
              <w:t>3a</w:t>
            </w:r>
            <w:r w:rsidRPr="007B7A8B">
              <w:rPr>
                <w:sz w:val="21"/>
                <w:szCs w:val="21"/>
              </w:rPr>
              <w:t>、</w:t>
            </w:r>
            <w:r w:rsidRPr="007B7A8B">
              <w:rPr>
                <w:sz w:val="21"/>
                <w:szCs w:val="21"/>
              </w:rPr>
              <w:t>3b</w:t>
            </w:r>
            <w:r w:rsidRPr="007B7A8B">
              <w:rPr>
                <w:sz w:val="21"/>
                <w:szCs w:val="21"/>
              </w:rPr>
              <w:t>为现行的</w:t>
            </w:r>
            <w:r w:rsidRPr="007B7A8B">
              <w:rPr>
                <w:sz w:val="21"/>
                <w:szCs w:val="21"/>
              </w:rPr>
              <w:t>GB/T 21437.3-2021</w:t>
            </w:r>
            <w:r w:rsidRPr="007B7A8B">
              <w:rPr>
                <w:sz w:val="21"/>
                <w:szCs w:val="21"/>
              </w:rPr>
              <w:t>对应的名称，脉冲参数</w:t>
            </w:r>
            <w:r w:rsidRPr="007B7A8B">
              <w:rPr>
                <w:i/>
                <w:iCs/>
                <w:sz w:val="21"/>
                <w:szCs w:val="21"/>
              </w:rPr>
              <w:t>t</w:t>
            </w:r>
            <w:r w:rsidRPr="007B7A8B">
              <w:rPr>
                <w:sz w:val="21"/>
                <w:szCs w:val="21"/>
                <w:vertAlign w:val="subscript"/>
              </w:rPr>
              <w:t>r</w:t>
            </w:r>
            <w:r w:rsidRPr="007B7A8B">
              <w:rPr>
                <w:sz w:val="21"/>
                <w:szCs w:val="21"/>
              </w:rPr>
              <w:t>、</w:t>
            </w:r>
            <w:r w:rsidRPr="007B7A8B">
              <w:rPr>
                <w:i/>
                <w:iCs/>
                <w:sz w:val="21"/>
                <w:szCs w:val="21"/>
              </w:rPr>
              <w:t>t</w:t>
            </w:r>
            <w:r w:rsidRPr="007B7A8B">
              <w:rPr>
                <w:sz w:val="21"/>
                <w:szCs w:val="21"/>
                <w:vertAlign w:val="subscript"/>
              </w:rPr>
              <w:t>d</w:t>
            </w:r>
            <w:r w:rsidRPr="007B7A8B">
              <w:rPr>
                <w:sz w:val="21"/>
                <w:szCs w:val="21"/>
              </w:rPr>
              <w:t>有适当调整。</w:t>
            </w:r>
          </w:p>
          <w:p w14:paraId="73954FE5" w14:textId="11FB97BB" w:rsidR="00625805" w:rsidRPr="007B7A8B" w:rsidRDefault="00625805">
            <w:pPr>
              <w:pStyle w:val="a3"/>
              <w:numPr>
                <w:ilvl w:val="0"/>
                <w:numId w:val="54"/>
              </w:numPr>
              <w:rPr>
                <w:sz w:val="21"/>
                <w:szCs w:val="21"/>
              </w:rPr>
            </w:pPr>
            <w:r w:rsidRPr="007B7A8B">
              <w:rPr>
                <w:rFonts w:hint="eastAsia"/>
                <w:sz w:val="21"/>
                <w:szCs w:val="21"/>
              </w:rPr>
              <w:t>加粗字体的电压值为</w:t>
            </w:r>
            <w:r w:rsidRPr="007B7A8B">
              <w:rPr>
                <w:rFonts w:hint="eastAsia"/>
                <w:sz w:val="21"/>
                <w:szCs w:val="21"/>
              </w:rPr>
              <w:t>OIML R76-2006</w:t>
            </w:r>
            <w:r w:rsidRPr="007B7A8B">
              <w:rPr>
                <w:rFonts w:hint="eastAsia"/>
                <w:sz w:val="21"/>
                <w:szCs w:val="21"/>
              </w:rPr>
              <w:t>和</w:t>
            </w:r>
            <w:r w:rsidRPr="007B7A8B">
              <w:rPr>
                <w:rFonts w:hint="eastAsia"/>
                <w:sz w:val="21"/>
                <w:szCs w:val="21"/>
              </w:rPr>
              <w:t>OIML D11-2012</w:t>
            </w:r>
            <w:r w:rsidRPr="007B7A8B">
              <w:rPr>
                <w:rFonts w:hint="eastAsia"/>
                <w:sz w:val="21"/>
                <w:szCs w:val="21"/>
              </w:rPr>
              <w:t>建议的脉冲电压值，</w:t>
            </w:r>
            <w:r w:rsidR="00D23BDE" w:rsidRPr="007B7A8B">
              <w:rPr>
                <w:rFonts w:hint="eastAsia"/>
                <w:sz w:val="21"/>
                <w:szCs w:val="21"/>
              </w:rPr>
              <w:t>对应严酷度等级</w:t>
            </w:r>
            <w:r w:rsidR="00D23BDE" w:rsidRPr="007B7A8B">
              <w:rPr>
                <w:rFonts w:hint="eastAsia"/>
                <w:sz w:val="21"/>
                <w:szCs w:val="21"/>
              </w:rPr>
              <w:t>IV</w:t>
            </w:r>
            <w:r w:rsidR="00D23BDE" w:rsidRPr="007B7A8B">
              <w:rPr>
                <w:rFonts w:hint="eastAsia"/>
                <w:sz w:val="21"/>
                <w:szCs w:val="21"/>
              </w:rPr>
              <w:t>，</w:t>
            </w:r>
            <w:r w:rsidRPr="007B7A8B">
              <w:rPr>
                <w:rFonts w:hint="eastAsia"/>
                <w:sz w:val="21"/>
                <w:szCs w:val="21"/>
              </w:rPr>
              <w:t>括号中是</w:t>
            </w:r>
            <w:r w:rsidRPr="007B7A8B">
              <w:rPr>
                <w:rFonts w:hint="eastAsia"/>
                <w:sz w:val="21"/>
                <w:szCs w:val="21"/>
              </w:rPr>
              <w:t>GB/T 21437.2-2021</w:t>
            </w:r>
            <w:r w:rsidRPr="007B7A8B">
              <w:rPr>
                <w:rFonts w:hint="eastAsia"/>
                <w:sz w:val="21"/>
                <w:szCs w:val="21"/>
              </w:rPr>
              <w:t>建议的脉冲电压</w:t>
            </w:r>
            <w:r w:rsidR="00D23BDE" w:rsidRPr="007B7A8B">
              <w:rPr>
                <w:rFonts w:hint="eastAsia"/>
                <w:sz w:val="21"/>
                <w:szCs w:val="21"/>
              </w:rPr>
              <w:t>最大值，对应严酷度等级</w:t>
            </w:r>
            <w:r w:rsidR="00D23BDE" w:rsidRPr="007B7A8B">
              <w:rPr>
                <w:rFonts w:hint="eastAsia"/>
                <w:sz w:val="21"/>
                <w:szCs w:val="21"/>
              </w:rPr>
              <w:t>IV</w:t>
            </w:r>
            <w:r w:rsidRPr="007B7A8B">
              <w:rPr>
                <w:rFonts w:hint="eastAsia"/>
                <w:sz w:val="21"/>
                <w:szCs w:val="21"/>
              </w:rPr>
              <w:t>。</w:t>
            </w:r>
          </w:p>
        </w:tc>
      </w:tr>
    </w:tbl>
    <w:p w14:paraId="32D3B91E" w14:textId="64FE728E" w:rsidR="00417C6A" w:rsidRPr="007B7A8B" w:rsidRDefault="00417C6A" w:rsidP="00417C6A">
      <w:pPr>
        <w:pStyle w:val="a3"/>
        <w:numPr>
          <w:ilvl w:val="0"/>
          <w:numId w:val="0"/>
        </w:numPr>
        <w:ind w:left="567"/>
        <w:jc w:val="both"/>
      </w:pPr>
      <w:r w:rsidRPr="007B7A8B">
        <w:rPr>
          <w:rFonts w:hint="eastAsia"/>
        </w:rPr>
        <w:t>试验步骤如下：</w:t>
      </w:r>
    </w:p>
    <w:p w14:paraId="6F24CB5A" w14:textId="7A413679" w:rsidR="00417C6A" w:rsidRPr="007B7A8B" w:rsidRDefault="00417C6A">
      <w:pPr>
        <w:pStyle w:val="a3"/>
        <w:numPr>
          <w:ilvl w:val="0"/>
          <w:numId w:val="55"/>
        </w:numPr>
        <w:jc w:val="both"/>
      </w:pPr>
      <w:r w:rsidRPr="007B7A8B">
        <w:rPr>
          <w:rFonts w:hint="eastAsia"/>
        </w:rPr>
        <w:t>记</w:t>
      </w:r>
      <w:r w:rsidRPr="007B7A8B">
        <w:t>录有关衡器的基本信息；</w:t>
      </w:r>
    </w:p>
    <w:p w14:paraId="719A2A83" w14:textId="0C61D355" w:rsidR="00417C6A" w:rsidRPr="007B7A8B" w:rsidRDefault="00417C6A">
      <w:pPr>
        <w:pStyle w:val="a3"/>
        <w:numPr>
          <w:ilvl w:val="0"/>
          <w:numId w:val="55"/>
        </w:numPr>
        <w:jc w:val="both"/>
      </w:pPr>
      <w:r w:rsidRPr="007B7A8B">
        <w:t>按</w:t>
      </w:r>
      <w:r w:rsidRPr="007B7A8B">
        <w:t xml:space="preserve">GB/T </w:t>
      </w:r>
      <w:r w:rsidRPr="007B7A8B">
        <w:rPr>
          <w:rFonts w:hint="eastAsia"/>
        </w:rPr>
        <w:t>21437.3</w:t>
      </w:r>
      <w:r w:rsidRPr="007B7A8B">
        <w:rPr>
          <w:rFonts w:hint="eastAsia"/>
        </w:rPr>
        <w:t>中</w:t>
      </w:r>
      <w:r w:rsidRPr="007B7A8B">
        <w:rPr>
          <w:rFonts w:hint="eastAsia"/>
        </w:rPr>
        <w:t>4.4</w:t>
      </w:r>
      <w:r w:rsidRPr="007B7A8B">
        <w:rPr>
          <w:rFonts w:hint="eastAsia"/>
        </w:rPr>
        <w:t>的要求</w:t>
      </w:r>
      <w:r w:rsidRPr="007B7A8B">
        <w:t>布置衡器样机</w:t>
      </w:r>
      <w:r w:rsidRPr="007B7A8B">
        <w:rPr>
          <w:rFonts w:hint="eastAsia"/>
        </w:rPr>
        <w:t>，样机本身</w:t>
      </w:r>
      <w:r w:rsidRPr="007B7A8B">
        <w:t>应放置在</w:t>
      </w:r>
      <w:r w:rsidRPr="007B7A8B">
        <w:rPr>
          <w:rFonts w:hint="eastAsia"/>
        </w:rPr>
        <w:t>非导电性、低相对介电常数</w:t>
      </w:r>
      <w:r w:rsidRPr="007B7A8B">
        <w:rPr>
          <w:rFonts w:hint="eastAsia"/>
        </w:rPr>
        <w:t xml:space="preserve">( </w:t>
      </w:r>
      <w:proofErr w:type="spellStart"/>
      <w:r w:rsidRPr="007B7A8B">
        <w:rPr>
          <w:i/>
          <w:iCs/>
        </w:rPr>
        <w:t>ε</w:t>
      </w:r>
      <w:r w:rsidRPr="007B7A8B">
        <w:rPr>
          <w:rFonts w:hint="eastAsia"/>
          <w:vertAlign w:val="subscript"/>
        </w:rPr>
        <w:t>r</w:t>
      </w:r>
      <w:proofErr w:type="spellEnd"/>
      <w:r w:rsidRPr="007B7A8B">
        <w:rPr>
          <w:rFonts w:hint="eastAsia"/>
          <w:vertAlign w:val="subscript"/>
        </w:rPr>
        <w:t xml:space="preserve"> </w:t>
      </w:r>
      <w:r w:rsidRPr="007B7A8B">
        <w:t>≤</w:t>
      </w:r>
      <w:r w:rsidRPr="007B7A8B">
        <w:rPr>
          <w:rFonts w:hint="eastAsia"/>
        </w:rPr>
        <w:t xml:space="preserve"> </w:t>
      </w:r>
      <w:r w:rsidRPr="007B7A8B">
        <w:t>1.4</w:t>
      </w:r>
      <w:r w:rsidRPr="007B7A8B">
        <w:rPr>
          <w:rFonts w:hint="eastAsia"/>
        </w:rPr>
        <w:t xml:space="preserve"> )</w:t>
      </w:r>
      <w:r w:rsidRPr="007B7A8B">
        <w:rPr>
          <w:rFonts w:hint="eastAsia"/>
        </w:rPr>
        <w:t>、厚度为</w:t>
      </w:r>
      <w:r w:rsidRPr="007B7A8B">
        <w:rPr>
          <w:rFonts w:hint="eastAsia"/>
        </w:rPr>
        <w:t>(50</w:t>
      </w:r>
      <w:r w:rsidRPr="007B7A8B">
        <w:rPr>
          <w:rFonts w:hint="eastAsia"/>
        </w:rPr>
        <w:t>±</w:t>
      </w:r>
      <w:r w:rsidRPr="007B7A8B">
        <w:rPr>
          <w:rFonts w:hint="eastAsia"/>
        </w:rPr>
        <w:t>5) mm</w:t>
      </w:r>
      <w:r w:rsidRPr="007B7A8B">
        <w:rPr>
          <w:rFonts w:hint="eastAsia"/>
        </w:rPr>
        <w:t>的</w:t>
      </w:r>
      <w:r w:rsidRPr="007B7A8B">
        <w:t>支撑</w:t>
      </w:r>
      <w:r w:rsidRPr="007B7A8B">
        <w:rPr>
          <w:rFonts w:hint="eastAsia"/>
        </w:rPr>
        <w:t>物</w:t>
      </w:r>
      <w:r w:rsidRPr="007B7A8B">
        <w:t>上</w:t>
      </w:r>
      <w:r w:rsidRPr="007B7A8B">
        <w:rPr>
          <w:rFonts w:hint="eastAsia"/>
        </w:rPr>
        <w:t>，衡器外</w:t>
      </w:r>
      <w:r w:rsidRPr="007B7A8B">
        <w:rPr>
          <w:rFonts w:hint="eastAsia"/>
        </w:rPr>
        <w:lastRenderedPageBreak/>
        <w:t>壳与地平面的连接方式应符合车辆的实际连接方式；为使与衡器无关的容性耦合最小化，衡器与所有其他的导电结构（接地平板除外）的距离应该大于</w:t>
      </w:r>
      <w:r w:rsidRPr="007B7A8B">
        <w:rPr>
          <w:rFonts w:hint="eastAsia"/>
        </w:rPr>
        <w:t>0.5 m</w:t>
      </w:r>
      <w:r w:rsidRPr="007B7A8B">
        <w:rPr>
          <w:rFonts w:hint="eastAsia"/>
        </w:rPr>
        <w:t>；</w:t>
      </w:r>
    </w:p>
    <w:p w14:paraId="4F39DFBC" w14:textId="556526D6" w:rsidR="00417C6A" w:rsidRPr="007B7A8B" w:rsidRDefault="00417C6A">
      <w:pPr>
        <w:pStyle w:val="a3"/>
        <w:numPr>
          <w:ilvl w:val="0"/>
          <w:numId w:val="55"/>
        </w:numPr>
        <w:jc w:val="both"/>
      </w:pPr>
      <w:r w:rsidRPr="007B7A8B">
        <w:rPr>
          <w:rFonts w:hint="eastAsia"/>
        </w:rPr>
        <w:t>选择一个</w:t>
      </w:r>
      <w:r w:rsidRPr="007B7A8B">
        <w:rPr>
          <w:rFonts w:hint="eastAsia"/>
        </w:rPr>
        <w:t>I/O</w:t>
      </w:r>
      <w:r w:rsidRPr="007B7A8B">
        <w:rPr>
          <w:rFonts w:hint="eastAsia"/>
        </w:rPr>
        <w:t>信号端口，记录端口名称，将</w:t>
      </w:r>
      <w:r w:rsidR="00322F96" w:rsidRPr="007B7A8B">
        <w:rPr>
          <w:rFonts w:hint="eastAsia"/>
        </w:rPr>
        <w:t>总长度为</w:t>
      </w:r>
      <w:r w:rsidR="00322F96" w:rsidRPr="007B7A8B">
        <w:rPr>
          <w:rFonts w:hint="eastAsia"/>
        </w:rPr>
        <w:t>(</w:t>
      </w:r>
      <w:r w:rsidR="00322F96" w:rsidRPr="007B7A8B">
        <w:t>1700 + 300</w:t>
      </w:r>
      <w:r w:rsidR="00322F96" w:rsidRPr="007B7A8B">
        <w:rPr>
          <w:rFonts w:hint="eastAsia"/>
        </w:rPr>
        <w:t>) mm</w:t>
      </w:r>
      <w:r w:rsidR="00322F96" w:rsidRPr="007B7A8B">
        <w:rPr>
          <w:rFonts w:hint="eastAsia"/>
        </w:rPr>
        <w:t>的受试</w:t>
      </w:r>
      <w:r w:rsidRPr="007B7A8B">
        <w:rPr>
          <w:rFonts w:hint="eastAsia"/>
        </w:rPr>
        <w:t>电缆</w:t>
      </w:r>
      <w:r w:rsidR="00322F96" w:rsidRPr="007B7A8B">
        <w:rPr>
          <w:rFonts w:hint="eastAsia"/>
        </w:rPr>
        <w:t>的</w:t>
      </w:r>
      <w:r w:rsidRPr="007B7A8B">
        <w:rPr>
          <w:rFonts w:hint="eastAsia"/>
        </w:rPr>
        <w:t>一端接入衡器样机，中端夹在容性耦合钳（</w:t>
      </w:r>
      <w:r w:rsidRPr="007B7A8B">
        <w:rPr>
          <w:rFonts w:hint="eastAsia"/>
        </w:rPr>
        <w:t>CCC</w:t>
      </w:r>
      <w:r w:rsidRPr="007B7A8B">
        <w:rPr>
          <w:rFonts w:hint="eastAsia"/>
        </w:rPr>
        <w:t>）的中央（耦合长度为</w:t>
      </w:r>
      <w:r w:rsidRPr="007B7A8B">
        <w:rPr>
          <w:rFonts w:hint="eastAsia"/>
        </w:rPr>
        <w:t>1 m</w:t>
      </w:r>
      <w:r w:rsidR="00322F96" w:rsidRPr="007B7A8B">
        <w:rPr>
          <w:rFonts w:hint="eastAsia"/>
        </w:rPr>
        <w:t>，总长度应为</w:t>
      </w:r>
      <w:r w:rsidRPr="007B7A8B">
        <w:rPr>
          <w:rFonts w:hint="eastAsia"/>
        </w:rPr>
        <w:t>），另一端与辅助设备连接（如适用），将</w:t>
      </w:r>
      <w:r w:rsidRPr="007B7A8B">
        <w:rPr>
          <w:rFonts w:hint="eastAsia"/>
        </w:rPr>
        <w:t>CCC</w:t>
      </w:r>
      <w:r w:rsidRPr="007B7A8B">
        <w:rPr>
          <w:rFonts w:hint="eastAsia"/>
        </w:rPr>
        <w:t>与快速脉冲信号发生器相连接</w:t>
      </w:r>
      <w:r w:rsidR="00322F96" w:rsidRPr="007B7A8B">
        <w:rPr>
          <w:rFonts w:hint="eastAsia"/>
        </w:rPr>
        <w:t>，样机和信号发生器应放在</w:t>
      </w:r>
      <w:r w:rsidR="00322F96" w:rsidRPr="007B7A8B">
        <w:rPr>
          <w:rFonts w:hint="eastAsia"/>
        </w:rPr>
        <w:t>CCC</w:t>
      </w:r>
      <w:r w:rsidR="00322F96" w:rsidRPr="007B7A8B">
        <w:rPr>
          <w:rFonts w:hint="eastAsia"/>
        </w:rPr>
        <w:t>的同一侧</w:t>
      </w:r>
      <w:r w:rsidRPr="007B7A8B">
        <w:rPr>
          <w:rFonts w:hint="eastAsia"/>
        </w:rPr>
        <w:t>。注意电缆距离参考地平面应保持</w:t>
      </w:r>
      <w:r w:rsidRPr="007B7A8B">
        <w:rPr>
          <w:rFonts w:hint="eastAsia"/>
        </w:rPr>
        <w:t>(</w:t>
      </w:r>
      <w:r w:rsidRPr="007B7A8B">
        <w:t xml:space="preserve">50 </w:t>
      </w:r>
      <w:r w:rsidR="00322F96" w:rsidRPr="007B7A8B">
        <w:t>±</w:t>
      </w:r>
      <w:r w:rsidRPr="007B7A8B">
        <w:t xml:space="preserve"> 5</w:t>
      </w:r>
      <w:r w:rsidRPr="007B7A8B">
        <w:rPr>
          <w:rFonts w:hint="eastAsia"/>
        </w:rPr>
        <w:t>) mm</w:t>
      </w:r>
      <w:r w:rsidRPr="007B7A8B">
        <w:rPr>
          <w:rFonts w:hint="eastAsia"/>
        </w:rPr>
        <w:t>的高度，耦合钳到样机间电缆的长度应大于或等于</w:t>
      </w:r>
      <w:r w:rsidRPr="007B7A8B">
        <w:rPr>
          <w:rFonts w:hint="eastAsia"/>
        </w:rPr>
        <w:t>3 mm</w:t>
      </w:r>
      <w:r w:rsidRPr="007B7A8B">
        <w:rPr>
          <w:rFonts w:hint="eastAsia"/>
        </w:rPr>
        <w:t>，耦合钳到辅助设备间电缆的长度应大于或等于</w:t>
      </w:r>
      <w:r w:rsidRPr="007B7A8B">
        <w:rPr>
          <w:rFonts w:hint="eastAsia"/>
        </w:rPr>
        <w:t>3 mm</w:t>
      </w:r>
      <w:r w:rsidRPr="007B7A8B">
        <w:rPr>
          <w:rFonts w:hint="eastAsia"/>
        </w:rPr>
        <w:t>（如适用）；</w:t>
      </w:r>
    </w:p>
    <w:p w14:paraId="24F34BC6" w14:textId="4B545442" w:rsidR="00417C6A" w:rsidRPr="007B7A8B" w:rsidRDefault="00322F96">
      <w:pPr>
        <w:pStyle w:val="a3"/>
        <w:numPr>
          <w:ilvl w:val="0"/>
          <w:numId w:val="55"/>
        </w:numPr>
        <w:jc w:val="both"/>
      </w:pPr>
      <w:r w:rsidRPr="007B7A8B">
        <w:rPr>
          <w:rFonts w:hint="eastAsia"/>
        </w:rPr>
        <w:t>接通样机电源，</w:t>
      </w:r>
      <w:r w:rsidR="00417C6A" w:rsidRPr="007B7A8B">
        <w:rPr>
          <w:rFonts w:hint="eastAsia"/>
        </w:rPr>
        <w:t>开机并预热（如适用）；</w:t>
      </w:r>
    </w:p>
    <w:p w14:paraId="24AEB1D0" w14:textId="77777777" w:rsidR="00417C6A" w:rsidRPr="007B7A8B" w:rsidRDefault="00417C6A">
      <w:pPr>
        <w:pStyle w:val="a3"/>
        <w:numPr>
          <w:ilvl w:val="0"/>
          <w:numId w:val="55"/>
        </w:numPr>
        <w:jc w:val="both"/>
      </w:pPr>
      <w:r w:rsidRPr="007B7A8B">
        <w:rPr>
          <w:rFonts w:hint="eastAsia"/>
        </w:rPr>
        <w:t>对衡器</w:t>
      </w:r>
      <w:r w:rsidRPr="007B7A8B">
        <w:t>进行一次预加载（</w:t>
      </w:r>
      <w:r w:rsidRPr="007B7A8B">
        <w:t>6.3</w:t>
      </w:r>
      <w:r w:rsidRPr="007B7A8B">
        <w:t>）；</w:t>
      </w:r>
    </w:p>
    <w:p w14:paraId="6F1CF98B" w14:textId="5CE84BF5" w:rsidR="00625805" w:rsidRPr="007B7A8B" w:rsidRDefault="00417C6A">
      <w:pPr>
        <w:pStyle w:val="a3"/>
        <w:numPr>
          <w:ilvl w:val="0"/>
          <w:numId w:val="55"/>
        </w:numPr>
        <w:jc w:val="both"/>
      </w:pPr>
      <w:r w:rsidRPr="007B7A8B">
        <w:t>记录日期、时间</w:t>
      </w:r>
      <w:r w:rsidRPr="007B7A8B">
        <w:rPr>
          <w:rFonts w:hint="eastAsia"/>
        </w:rPr>
        <w:t>，</w:t>
      </w:r>
      <w:r w:rsidRPr="007B7A8B">
        <w:t>环境温度；</w:t>
      </w:r>
    </w:p>
    <w:p w14:paraId="21E65012" w14:textId="77777777" w:rsidR="00322F96" w:rsidRPr="007B7A8B" w:rsidRDefault="00322F96">
      <w:pPr>
        <w:pStyle w:val="a3"/>
        <w:numPr>
          <w:ilvl w:val="0"/>
          <w:numId w:val="55"/>
        </w:numPr>
        <w:jc w:val="both"/>
      </w:pPr>
      <w:r w:rsidRPr="007B7A8B">
        <w:t>在承载器上放一个</w:t>
      </w:r>
      <w:r w:rsidRPr="007B7A8B">
        <w:t>10</w:t>
      </w:r>
      <w:r w:rsidRPr="007B7A8B">
        <w:rPr>
          <w:i/>
          <w:iCs/>
        </w:rPr>
        <w:t xml:space="preserve"> e</w:t>
      </w:r>
      <w:r w:rsidRPr="007B7A8B">
        <w:rPr>
          <w:rFonts w:hint="eastAsia"/>
        </w:rPr>
        <w:t>左右的</w:t>
      </w:r>
      <w:r w:rsidRPr="007B7A8B">
        <w:t>试验载荷，</w:t>
      </w:r>
      <w:r w:rsidRPr="007B7A8B">
        <w:rPr>
          <w:rFonts w:hint="eastAsia"/>
        </w:rPr>
        <w:t>记录</w:t>
      </w:r>
      <w:r w:rsidRPr="007B7A8B">
        <w:t>无干扰时衡器示值；</w:t>
      </w:r>
    </w:p>
    <w:p w14:paraId="1B9A8BE5" w14:textId="708F50C5" w:rsidR="00322F96" w:rsidRPr="007B7A8B" w:rsidRDefault="00322F96">
      <w:pPr>
        <w:pStyle w:val="a3"/>
        <w:numPr>
          <w:ilvl w:val="0"/>
          <w:numId w:val="55"/>
        </w:numPr>
        <w:jc w:val="both"/>
      </w:pPr>
      <w:r w:rsidRPr="007B7A8B">
        <w:rPr>
          <w:rFonts w:hint="eastAsia"/>
        </w:rPr>
        <w:t>根据供电电压（</w:t>
      </w:r>
      <w:r w:rsidRPr="007B7A8B">
        <w:rPr>
          <w:rFonts w:hint="eastAsia"/>
        </w:rPr>
        <w:t>12 V</w:t>
      </w:r>
      <w:r w:rsidRPr="007B7A8B">
        <w:rPr>
          <w:rFonts w:hint="eastAsia"/>
        </w:rPr>
        <w:t>或</w:t>
      </w:r>
      <w:r w:rsidRPr="007B7A8B">
        <w:rPr>
          <w:rFonts w:hint="eastAsia"/>
        </w:rPr>
        <w:t>24 V</w:t>
      </w:r>
      <w:r w:rsidRPr="007B7A8B">
        <w:rPr>
          <w:rFonts w:hint="eastAsia"/>
        </w:rPr>
        <w:t>），选择严酷度等级</w:t>
      </w:r>
      <w:r w:rsidRPr="007B7A8B">
        <w:rPr>
          <w:rFonts w:hint="eastAsia"/>
        </w:rPr>
        <w:t>IV</w:t>
      </w:r>
      <w:r w:rsidRPr="007B7A8B">
        <w:rPr>
          <w:rFonts w:hint="eastAsia"/>
        </w:rPr>
        <w:t>的脉冲</w:t>
      </w:r>
      <w:r w:rsidRPr="007B7A8B">
        <w:rPr>
          <w:rFonts w:hint="eastAsia"/>
        </w:rPr>
        <w:t>3a</w:t>
      </w:r>
      <w:r w:rsidRPr="007B7A8B">
        <w:rPr>
          <w:rFonts w:hint="eastAsia"/>
        </w:rPr>
        <w:t>，设置每次脉冲间隔时间</w:t>
      </w:r>
      <w:r w:rsidR="004146F8" w:rsidRPr="007B7A8B">
        <w:rPr>
          <w:rFonts w:hint="eastAsia"/>
        </w:rPr>
        <w:t>90</w:t>
      </w:r>
      <w:r w:rsidRPr="007B7A8B">
        <w:rPr>
          <w:rFonts w:hint="eastAsia"/>
        </w:rPr>
        <w:t xml:space="preserve"> </w:t>
      </w:r>
      <w:proofErr w:type="spellStart"/>
      <w:r w:rsidR="004146F8" w:rsidRPr="007B7A8B">
        <w:rPr>
          <w:rFonts w:hint="eastAsia"/>
        </w:rPr>
        <w:t>m</w:t>
      </w:r>
      <w:r w:rsidRPr="007B7A8B">
        <w:rPr>
          <w:rFonts w:hint="eastAsia"/>
        </w:rPr>
        <w:t>s</w:t>
      </w:r>
      <w:proofErr w:type="spellEnd"/>
      <w:r w:rsidRPr="007B7A8B">
        <w:rPr>
          <w:rFonts w:hint="eastAsia"/>
        </w:rPr>
        <w:t>，</w:t>
      </w:r>
      <w:r w:rsidR="004146F8" w:rsidRPr="007B7A8B">
        <w:rPr>
          <w:rFonts w:hint="eastAsia"/>
        </w:rPr>
        <w:t>干扰持续时间</w:t>
      </w:r>
      <w:r w:rsidR="004146F8" w:rsidRPr="007B7A8B">
        <w:rPr>
          <w:rFonts w:hint="eastAsia"/>
        </w:rPr>
        <w:t>1</w:t>
      </w:r>
      <w:r w:rsidR="004146F8" w:rsidRPr="007B7A8B">
        <w:rPr>
          <w:rFonts w:hint="eastAsia"/>
        </w:rPr>
        <w:t>小时</w:t>
      </w:r>
      <w:r w:rsidRPr="007B7A8B">
        <w:rPr>
          <w:rFonts w:hint="eastAsia"/>
        </w:rPr>
        <w:t>；</w:t>
      </w:r>
    </w:p>
    <w:p w14:paraId="2BEBBAFA" w14:textId="12F5A35D" w:rsidR="00322F96" w:rsidRPr="007B7A8B" w:rsidRDefault="00322F96">
      <w:pPr>
        <w:pStyle w:val="a3"/>
        <w:numPr>
          <w:ilvl w:val="0"/>
          <w:numId w:val="55"/>
        </w:numPr>
        <w:jc w:val="both"/>
      </w:pPr>
      <w:r w:rsidRPr="007B7A8B">
        <w:rPr>
          <w:rFonts w:hint="eastAsia"/>
        </w:rPr>
        <w:t>启动脉冲干扰，确定并记录脉冲干扰过程中，相对于无干扰时变化量最大的示值，</w:t>
      </w:r>
      <w:r w:rsidRPr="007B7A8B">
        <w:t>如果</w:t>
      </w:r>
      <w:r w:rsidRPr="007B7A8B">
        <w:rPr>
          <w:rFonts w:hint="eastAsia"/>
        </w:rPr>
        <w:t>这一变化量大于</w:t>
      </w:r>
      <w:r w:rsidRPr="007B7A8B">
        <w:rPr>
          <w:i/>
          <w:iCs/>
        </w:rPr>
        <w:t>e</w:t>
      </w:r>
      <w:r w:rsidRPr="007B7A8B">
        <w:t>，且</w:t>
      </w:r>
      <w:r w:rsidRPr="007B7A8B">
        <w:rPr>
          <w:rFonts w:hint="eastAsia"/>
        </w:rPr>
        <w:t>衡器</w:t>
      </w:r>
      <w:r w:rsidRPr="007B7A8B">
        <w:t>未产生恰当的响应</w:t>
      </w:r>
      <w:r w:rsidRPr="007B7A8B">
        <w:rPr>
          <w:rFonts w:hint="eastAsia"/>
        </w:rPr>
        <w:t>，判断</w:t>
      </w:r>
      <w:r w:rsidRPr="007B7A8B">
        <w:t>衡器样机未通过试验，否则试验继续</w:t>
      </w:r>
      <w:r w:rsidRPr="007B7A8B">
        <w:rPr>
          <w:rFonts w:hint="eastAsia"/>
        </w:rPr>
        <w:t>；</w:t>
      </w:r>
    </w:p>
    <w:p w14:paraId="3D3DBC52" w14:textId="4D826A1E" w:rsidR="004146F8" w:rsidRPr="007B7A8B" w:rsidRDefault="004146F8">
      <w:pPr>
        <w:pStyle w:val="a3"/>
        <w:numPr>
          <w:ilvl w:val="0"/>
          <w:numId w:val="55"/>
        </w:numPr>
        <w:jc w:val="both"/>
      </w:pPr>
      <w:r w:rsidRPr="007B7A8B">
        <w:rPr>
          <w:rFonts w:hint="eastAsia"/>
        </w:rPr>
        <w:t>根据供电电压（</w:t>
      </w:r>
      <w:r w:rsidRPr="007B7A8B">
        <w:rPr>
          <w:rFonts w:hint="eastAsia"/>
        </w:rPr>
        <w:t>12 V</w:t>
      </w:r>
      <w:r w:rsidRPr="007B7A8B">
        <w:rPr>
          <w:rFonts w:hint="eastAsia"/>
        </w:rPr>
        <w:t>或</w:t>
      </w:r>
      <w:r w:rsidRPr="007B7A8B">
        <w:rPr>
          <w:rFonts w:hint="eastAsia"/>
        </w:rPr>
        <w:t>24 V</w:t>
      </w:r>
      <w:r w:rsidRPr="007B7A8B">
        <w:rPr>
          <w:rFonts w:hint="eastAsia"/>
        </w:rPr>
        <w:t>），选择严酷度等级</w:t>
      </w:r>
      <w:r w:rsidRPr="007B7A8B">
        <w:rPr>
          <w:rFonts w:hint="eastAsia"/>
        </w:rPr>
        <w:t>IV</w:t>
      </w:r>
      <w:r w:rsidRPr="007B7A8B">
        <w:rPr>
          <w:rFonts w:hint="eastAsia"/>
        </w:rPr>
        <w:t>的脉冲</w:t>
      </w:r>
      <w:r w:rsidRPr="007B7A8B">
        <w:rPr>
          <w:rFonts w:hint="eastAsia"/>
        </w:rPr>
        <w:t>3b</w:t>
      </w:r>
      <w:r w:rsidRPr="007B7A8B">
        <w:rPr>
          <w:rFonts w:hint="eastAsia"/>
        </w:rPr>
        <w:t>，设置每次脉冲间隔时间</w:t>
      </w:r>
      <w:r w:rsidRPr="007B7A8B">
        <w:rPr>
          <w:rFonts w:hint="eastAsia"/>
        </w:rPr>
        <w:t xml:space="preserve">90 </w:t>
      </w:r>
      <w:proofErr w:type="spellStart"/>
      <w:r w:rsidRPr="007B7A8B">
        <w:rPr>
          <w:rFonts w:hint="eastAsia"/>
        </w:rPr>
        <w:t>ms</w:t>
      </w:r>
      <w:proofErr w:type="spellEnd"/>
      <w:r w:rsidRPr="007B7A8B">
        <w:rPr>
          <w:rFonts w:hint="eastAsia"/>
        </w:rPr>
        <w:t>，干扰持续时间</w:t>
      </w:r>
      <w:r w:rsidRPr="007B7A8B">
        <w:rPr>
          <w:rFonts w:hint="eastAsia"/>
        </w:rPr>
        <w:t>1</w:t>
      </w:r>
      <w:r w:rsidRPr="007B7A8B">
        <w:rPr>
          <w:rFonts w:hint="eastAsia"/>
        </w:rPr>
        <w:t>小时；</w:t>
      </w:r>
    </w:p>
    <w:p w14:paraId="25BA31DE" w14:textId="35AD884C" w:rsidR="004146F8" w:rsidRPr="007B7A8B" w:rsidRDefault="004146F8">
      <w:pPr>
        <w:pStyle w:val="a3"/>
        <w:numPr>
          <w:ilvl w:val="0"/>
          <w:numId w:val="55"/>
        </w:numPr>
        <w:jc w:val="both"/>
      </w:pPr>
      <w:r w:rsidRPr="007B7A8B">
        <w:rPr>
          <w:rFonts w:hint="eastAsia"/>
        </w:rPr>
        <w:t>启动脉冲干扰，确定并记录脉冲干扰过程中，相对于无干扰时变化量最大的示值，直到衡器未通过试验，或干扰过程种衡器的</w:t>
      </w:r>
      <w:r w:rsidRPr="007B7A8B">
        <w:t>示值均不超过显著增差（</w:t>
      </w:r>
      <w:r w:rsidRPr="007B7A8B">
        <w:t xml:space="preserve">1 </w:t>
      </w:r>
      <w:r w:rsidRPr="007B7A8B">
        <w:rPr>
          <w:i/>
          <w:iCs/>
        </w:rPr>
        <w:t>e</w:t>
      </w:r>
      <w:r w:rsidRPr="007B7A8B">
        <w:t>），或对干扰导致的显著</w:t>
      </w:r>
      <w:proofErr w:type="gramStart"/>
      <w:r w:rsidRPr="007B7A8B">
        <w:t>增差做出</w:t>
      </w:r>
      <w:proofErr w:type="gramEnd"/>
      <w:r w:rsidRPr="007B7A8B">
        <w:t>响应</w:t>
      </w:r>
      <w:r w:rsidRPr="007B7A8B">
        <w:rPr>
          <w:rFonts w:hint="eastAsia"/>
        </w:rPr>
        <w:t>。判断衡器通过试验</w:t>
      </w:r>
      <w:r w:rsidRPr="007B7A8B">
        <w:t>。</w:t>
      </w:r>
    </w:p>
    <w:p w14:paraId="74B23BAB" w14:textId="67667D44" w:rsidR="00E42F7E" w:rsidRPr="007B7A8B" w:rsidRDefault="00E42F7E" w:rsidP="00E42F7E">
      <w:pPr>
        <w:spacing w:line="360" w:lineRule="auto"/>
        <w:ind w:firstLine="420"/>
        <w:rPr>
          <w:rFonts w:ascii="Times New Roman" w:eastAsia="宋体" w:hAnsi="Times New Roman"/>
          <w:sz w:val="24"/>
          <w:szCs w:val="24"/>
        </w:rPr>
      </w:pPr>
      <w:r w:rsidRPr="007B7A8B">
        <w:rPr>
          <w:rFonts w:ascii="Times New Roman" w:eastAsia="宋体" w:hAnsi="Times New Roman" w:hint="eastAsia"/>
          <w:sz w:val="24"/>
          <w:szCs w:val="24"/>
        </w:rPr>
        <w:t>注：如果衡器在干扰过程中示值闪烁，且既不能读数也不能传输、存储和打印示值，则不认为衡器产生了显著增差。</w:t>
      </w:r>
    </w:p>
    <w:p w14:paraId="0B303577" w14:textId="4230C7ED" w:rsidR="00B944DB" w:rsidRPr="007B7A8B" w:rsidRDefault="00B944DB" w:rsidP="005A6AE9">
      <w:pPr>
        <w:pStyle w:val="a2"/>
        <w:rPr>
          <w:szCs w:val="24"/>
        </w:rPr>
      </w:pPr>
      <w:bookmarkStart w:id="168" w:name="_Ref196723337"/>
      <w:bookmarkStart w:id="169" w:name="_Ref196723376"/>
      <w:bookmarkStart w:id="170" w:name="_Toc207570258"/>
      <w:r w:rsidRPr="007B7A8B">
        <w:rPr>
          <w:rFonts w:hint="eastAsia"/>
        </w:rPr>
        <w:t>量程稳定性试验</w:t>
      </w:r>
      <w:bookmarkEnd w:id="168"/>
      <w:bookmarkEnd w:id="169"/>
      <w:bookmarkEnd w:id="170"/>
    </w:p>
    <w:p w14:paraId="537FD6E5" w14:textId="0747D004" w:rsidR="00B944DB" w:rsidRPr="007B7A8B" w:rsidRDefault="00B944DB" w:rsidP="00B944DB">
      <w:pPr>
        <w:spacing w:line="360" w:lineRule="auto"/>
        <w:ind w:firstLine="482"/>
        <w:rPr>
          <w:rFonts w:ascii="Times New Roman" w:eastAsia="宋体" w:hAnsi="Times New Roman"/>
          <w:sz w:val="24"/>
          <w:szCs w:val="24"/>
        </w:rPr>
      </w:pPr>
      <w:r w:rsidRPr="007B7A8B">
        <w:rPr>
          <w:rFonts w:ascii="Times New Roman" w:eastAsia="宋体" w:hAnsi="Times New Roman"/>
          <w:sz w:val="24"/>
          <w:szCs w:val="24"/>
        </w:rPr>
        <w:t>除</w:t>
      </w:r>
      <w:r w:rsidRPr="007B7A8B">
        <w:rPr>
          <w:rFonts w:ascii="Times New Roman" w:eastAsia="宋体" w:hAnsi="Times New Roman"/>
          <w:sz w:val="24"/>
          <w:szCs w:val="24"/>
        </w:rPr>
        <w:t xml:space="preserve"> Ⅰ </w:t>
      </w:r>
      <w:r w:rsidRPr="007B7A8B">
        <w:rPr>
          <w:rFonts w:ascii="Times New Roman" w:eastAsia="宋体" w:hAnsi="Times New Roman"/>
          <w:sz w:val="24"/>
          <w:szCs w:val="24"/>
        </w:rPr>
        <w:t>级衡器外，所有衡器均应进行量程稳定性试验。试验应在充分稳定的环境条件中进行，在衡器接受除耐久性试验外的所有其他性能试验之前、之中和</w:t>
      </w:r>
      <w:r w:rsidRPr="007B7A8B">
        <w:rPr>
          <w:rFonts w:ascii="Times New Roman" w:eastAsia="宋体" w:hAnsi="Times New Roman"/>
          <w:sz w:val="24"/>
          <w:szCs w:val="24"/>
        </w:rPr>
        <w:lastRenderedPageBreak/>
        <w:t>之后的各个不同间隔期，观察最大秤量对应的误差变化情况。试验周期应在</w:t>
      </w:r>
      <w:r w:rsidRPr="007B7A8B">
        <w:rPr>
          <w:rFonts w:ascii="Times New Roman" w:eastAsia="宋体" w:hAnsi="Times New Roman"/>
          <w:sz w:val="24"/>
          <w:szCs w:val="24"/>
        </w:rPr>
        <w:t>28</w:t>
      </w:r>
      <w:r w:rsidRPr="007B7A8B">
        <w:rPr>
          <w:rFonts w:ascii="Times New Roman" w:eastAsia="宋体" w:hAnsi="Times New Roman"/>
          <w:sz w:val="24"/>
          <w:szCs w:val="24"/>
        </w:rPr>
        <w:t>天内或所有性能试验所需的时间内完成（取其短者），试验应均匀分配到整个性能试验过程中，相邻两次试验时间应间隔</w:t>
      </w:r>
      <w:r w:rsidRPr="007B7A8B">
        <w:rPr>
          <w:rFonts w:ascii="Times New Roman" w:eastAsia="宋体" w:hAnsi="Times New Roman"/>
          <w:sz w:val="24"/>
          <w:szCs w:val="24"/>
        </w:rPr>
        <w:t>0.5 ~ 10</w:t>
      </w:r>
      <w:r w:rsidRPr="007B7A8B">
        <w:rPr>
          <w:rFonts w:ascii="Times New Roman" w:eastAsia="宋体" w:hAnsi="Times New Roman"/>
          <w:sz w:val="24"/>
          <w:szCs w:val="24"/>
        </w:rPr>
        <w:t>天。若衡器配有自动量程调整装置，为了证明该装置稳定且能满足使用目的</w:t>
      </w:r>
      <w:r w:rsidRPr="007B7A8B">
        <w:rPr>
          <w:rFonts w:ascii="Times New Roman" w:eastAsia="宋体" w:hAnsi="Times New Roman" w:hint="eastAsia"/>
          <w:sz w:val="24"/>
          <w:szCs w:val="24"/>
        </w:rPr>
        <w:t>，</w:t>
      </w:r>
      <w:r w:rsidRPr="007B7A8B">
        <w:rPr>
          <w:rFonts w:ascii="Times New Roman" w:eastAsia="宋体" w:hAnsi="Times New Roman"/>
          <w:sz w:val="24"/>
          <w:szCs w:val="24"/>
        </w:rPr>
        <w:t>应在此</w:t>
      </w:r>
      <w:proofErr w:type="gramStart"/>
      <w:r w:rsidRPr="007B7A8B">
        <w:rPr>
          <w:rFonts w:ascii="Times New Roman" w:eastAsia="宋体" w:hAnsi="Times New Roman"/>
          <w:sz w:val="24"/>
          <w:szCs w:val="24"/>
        </w:rPr>
        <w:t>项试验</w:t>
      </w:r>
      <w:proofErr w:type="gramEnd"/>
      <w:r w:rsidRPr="007B7A8B">
        <w:rPr>
          <w:rFonts w:ascii="Times New Roman" w:eastAsia="宋体" w:hAnsi="Times New Roman"/>
          <w:sz w:val="24"/>
          <w:szCs w:val="24"/>
        </w:rPr>
        <w:t>中的每次</w:t>
      </w:r>
      <w:r w:rsidRPr="007B7A8B">
        <w:rPr>
          <w:rFonts w:ascii="Times New Roman" w:eastAsia="宋体" w:hAnsi="Times New Roman" w:hint="eastAsia"/>
          <w:sz w:val="24"/>
          <w:szCs w:val="24"/>
        </w:rPr>
        <w:t>试验</w:t>
      </w:r>
      <w:r w:rsidRPr="007B7A8B">
        <w:rPr>
          <w:rFonts w:ascii="Times New Roman" w:eastAsia="宋体" w:hAnsi="Times New Roman"/>
          <w:sz w:val="24"/>
          <w:szCs w:val="24"/>
        </w:rPr>
        <w:t>前启动。</w:t>
      </w:r>
    </w:p>
    <w:p w14:paraId="6A63DFAA" w14:textId="77777777" w:rsidR="00B944DB" w:rsidRPr="007B7A8B" w:rsidRDefault="00B944DB" w:rsidP="00B944DB">
      <w:pPr>
        <w:spacing w:line="360" w:lineRule="auto"/>
        <w:ind w:firstLine="482"/>
        <w:rPr>
          <w:rFonts w:ascii="Times New Roman" w:eastAsia="宋体" w:hAnsi="Times New Roman"/>
          <w:sz w:val="24"/>
          <w:szCs w:val="24"/>
        </w:rPr>
      </w:pPr>
      <w:r w:rsidRPr="007B7A8B">
        <w:rPr>
          <w:rFonts w:ascii="Times New Roman" w:eastAsia="宋体" w:hAnsi="Times New Roman" w:hint="eastAsia"/>
          <w:sz w:val="24"/>
          <w:szCs w:val="24"/>
        </w:rPr>
        <w:t>量程稳定性试验应至少进行</w:t>
      </w:r>
      <w:r w:rsidRPr="007B7A8B">
        <w:rPr>
          <w:rFonts w:ascii="Times New Roman" w:eastAsia="宋体" w:hAnsi="Times New Roman" w:hint="eastAsia"/>
          <w:sz w:val="24"/>
          <w:szCs w:val="24"/>
        </w:rPr>
        <w:t>8</w:t>
      </w:r>
      <w:r w:rsidRPr="007B7A8B">
        <w:rPr>
          <w:rFonts w:ascii="Times New Roman" w:eastAsia="宋体" w:hAnsi="Times New Roman" w:hint="eastAsia"/>
          <w:sz w:val="24"/>
          <w:szCs w:val="24"/>
        </w:rPr>
        <w:t>次，其中任何一次加载后示值的修正误差变化量的最大允许误差为检定分度值的一半或</w:t>
      </w:r>
      <w:r w:rsidRPr="007B7A8B">
        <w:rPr>
          <w:rFonts w:ascii="Times New Roman" w:eastAsia="宋体" w:hAnsi="Times New Roman" w:hint="eastAsia"/>
          <w:sz w:val="24"/>
          <w:szCs w:val="24"/>
        </w:rPr>
        <w:t>4.3</w:t>
      </w:r>
      <w:r w:rsidRPr="007B7A8B">
        <w:rPr>
          <w:rFonts w:ascii="Times New Roman" w:eastAsia="宋体" w:hAnsi="Times New Roman" w:hint="eastAsia"/>
          <w:sz w:val="24"/>
          <w:szCs w:val="24"/>
        </w:rPr>
        <w:t>表</w:t>
      </w:r>
      <w:r w:rsidRPr="007B7A8B">
        <w:rPr>
          <w:rFonts w:ascii="Times New Roman" w:eastAsia="宋体" w:hAnsi="Times New Roman" w:hint="eastAsia"/>
          <w:sz w:val="24"/>
          <w:szCs w:val="24"/>
        </w:rPr>
        <w:t>3</w:t>
      </w:r>
      <w:r w:rsidRPr="007B7A8B">
        <w:rPr>
          <w:rFonts w:ascii="Times New Roman" w:eastAsia="宋体" w:hAnsi="Times New Roman" w:hint="eastAsia"/>
          <w:sz w:val="24"/>
          <w:szCs w:val="24"/>
        </w:rPr>
        <w:t>规定的最大允许误差绝对值的一半。</w:t>
      </w:r>
    </w:p>
    <w:p w14:paraId="148859BF" w14:textId="509472CA" w:rsidR="00B944DB" w:rsidRPr="007B7A8B" w:rsidRDefault="00B944DB" w:rsidP="00B944DB">
      <w:pPr>
        <w:adjustRightInd w:val="0"/>
        <w:snapToGrid w:val="0"/>
        <w:spacing w:line="360" w:lineRule="auto"/>
        <w:ind w:firstLine="482"/>
        <w:rPr>
          <w:rFonts w:ascii="Times New Roman" w:eastAsia="宋体" w:hAnsi="Times New Roman"/>
          <w:sz w:val="24"/>
          <w:szCs w:val="24"/>
        </w:rPr>
      </w:pPr>
      <w:r w:rsidRPr="007B7A8B">
        <w:rPr>
          <w:rFonts w:ascii="Times New Roman" w:eastAsia="宋体" w:hAnsi="Times New Roman"/>
          <w:sz w:val="24"/>
          <w:szCs w:val="24"/>
        </w:rPr>
        <w:fldChar w:fldCharType="begin"/>
      </w:r>
      <w:r w:rsidRPr="007B7A8B">
        <w:rPr>
          <w:rFonts w:ascii="Times New Roman" w:eastAsia="宋体" w:hAnsi="Times New Roman"/>
          <w:sz w:val="24"/>
          <w:szCs w:val="24"/>
        </w:rPr>
        <w:instrText xml:space="preserve"> REF _Ref196061260 \h  \* MERGEFORMAT </w:instrText>
      </w:r>
      <w:r w:rsidRPr="007B7A8B">
        <w:rPr>
          <w:rFonts w:ascii="Times New Roman" w:eastAsia="宋体" w:hAnsi="Times New Roman"/>
          <w:sz w:val="24"/>
          <w:szCs w:val="24"/>
        </w:rPr>
      </w:r>
      <w:r w:rsidRPr="007B7A8B">
        <w:rPr>
          <w:rFonts w:ascii="Times New Roman" w:eastAsia="宋体" w:hAnsi="Times New Roman"/>
          <w:sz w:val="24"/>
          <w:szCs w:val="24"/>
        </w:rPr>
        <w:fldChar w:fldCharType="separate"/>
      </w:r>
      <w:r w:rsidR="0013765F" w:rsidRPr="009060FC">
        <w:rPr>
          <w:rFonts w:ascii="Times New Roman" w:eastAsia="宋体" w:hAnsi="Times New Roman" w:hint="eastAsia"/>
          <w:sz w:val="24"/>
          <w:szCs w:val="24"/>
        </w:rPr>
        <w:t>表</w:t>
      </w:r>
      <w:r w:rsidR="0013765F" w:rsidRPr="009060FC">
        <w:rPr>
          <w:rFonts w:ascii="Times New Roman" w:eastAsia="宋体" w:hAnsi="Times New Roman" w:hint="eastAsia"/>
          <w:sz w:val="24"/>
          <w:szCs w:val="24"/>
        </w:rPr>
        <w:t xml:space="preserve"> </w:t>
      </w:r>
      <w:r w:rsidR="0013765F" w:rsidRPr="009060FC">
        <w:rPr>
          <w:rFonts w:ascii="Times New Roman" w:eastAsia="宋体" w:hAnsi="Times New Roman" w:hint="eastAsia"/>
          <w:noProof/>
          <w:sz w:val="24"/>
          <w:szCs w:val="24"/>
        </w:rPr>
        <w:t>13</w:t>
      </w:r>
      <w:r w:rsidRPr="007B7A8B">
        <w:rPr>
          <w:rFonts w:ascii="Times New Roman" w:eastAsia="宋体" w:hAnsi="Times New Roman"/>
          <w:sz w:val="24"/>
          <w:szCs w:val="24"/>
        </w:rPr>
        <w:fldChar w:fldCharType="end"/>
      </w:r>
      <w:r w:rsidRPr="007B7A8B">
        <w:rPr>
          <w:rFonts w:ascii="Times New Roman" w:eastAsia="宋体" w:hAnsi="Times New Roman" w:hint="eastAsia"/>
          <w:sz w:val="24"/>
          <w:szCs w:val="24"/>
        </w:rPr>
        <w:t>给出量程稳定性试验</w:t>
      </w:r>
      <w:r w:rsidRPr="007B7A8B">
        <w:rPr>
          <w:rFonts w:ascii="Times New Roman" w:eastAsia="宋体" w:hAnsi="Times New Roman"/>
          <w:sz w:val="24"/>
          <w:szCs w:val="24"/>
        </w:rPr>
        <w:t>中</w:t>
      </w:r>
      <w:r w:rsidRPr="007B7A8B">
        <w:rPr>
          <w:rFonts w:ascii="Times New Roman" w:eastAsia="宋体" w:hAnsi="Times New Roman" w:hint="eastAsia"/>
          <w:sz w:val="24"/>
          <w:szCs w:val="24"/>
        </w:rPr>
        <w:t>其中</w:t>
      </w:r>
      <w:r w:rsidRPr="007B7A8B">
        <w:rPr>
          <w:rFonts w:ascii="Times New Roman" w:eastAsia="宋体" w:hAnsi="Times New Roman" w:hint="eastAsia"/>
          <w:sz w:val="24"/>
          <w:szCs w:val="24"/>
        </w:rPr>
        <w:t>5</w:t>
      </w:r>
      <w:r w:rsidRPr="007B7A8B">
        <w:rPr>
          <w:rFonts w:ascii="Times New Roman" w:eastAsia="宋体" w:hAnsi="Times New Roman" w:hint="eastAsia"/>
          <w:sz w:val="24"/>
          <w:szCs w:val="24"/>
        </w:rPr>
        <w:t>次测量的建议顺序，另外的</w:t>
      </w:r>
      <w:r w:rsidRPr="007B7A8B">
        <w:rPr>
          <w:rFonts w:ascii="Times New Roman" w:eastAsia="宋体" w:hAnsi="Times New Roman" w:hint="eastAsia"/>
          <w:i/>
          <w:iCs/>
          <w:sz w:val="24"/>
          <w:szCs w:val="24"/>
        </w:rPr>
        <w:t>n</w:t>
      </w:r>
      <w:r w:rsidRPr="007B7A8B">
        <w:rPr>
          <w:rFonts w:ascii="Times New Roman" w:eastAsia="宋体" w:hAnsi="Times New Roman" w:hint="eastAsia"/>
          <w:sz w:val="24"/>
          <w:szCs w:val="24"/>
        </w:rPr>
        <w:t>次试验（</w:t>
      </w:r>
      <w:r w:rsidRPr="007B7A8B">
        <w:rPr>
          <w:rFonts w:ascii="Times New Roman" w:eastAsia="宋体" w:hAnsi="Times New Roman" w:hint="eastAsia"/>
          <w:i/>
          <w:iCs/>
          <w:sz w:val="24"/>
          <w:szCs w:val="24"/>
        </w:rPr>
        <w:t>n</w:t>
      </w:r>
      <w:r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3</w:t>
      </w:r>
      <w:r w:rsidRPr="007B7A8B">
        <w:rPr>
          <w:rFonts w:ascii="Times New Roman" w:eastAsia="宋体" w:hAnsi="Times New Roman" w:hint="eastAsia"/>
          <w:sz w:val="24"/>
          <w:szCs w:val="24"/>
        </w:rPr>
        <w:t>）可以穿插到</w:t>
      </w:r>
      <w:r w:rsidRPr="007B7A8B">
        <w:rPr>
          <w:rFonts w:ascii="Times New Roman" w:eastAsia="宋体" w:hAnsi="Times New Roman"/>
          <w:sz w:val="24"/>
          <w:szCs w:val="24"/>
        </w:rPr>
        <w:t>符合</w:t>
      </w:r>
      <w:r w:rsidRPr="007B7A8B">
        <w:rPr>
          <w:rFonts w:ascii="Times New Roman" w:eastAsia="宋体" w:hAnsi="Times New Roman"/>
          <w:sz w:val="24"/>
          <w:szCs w:val="24"/>
        </w:rPr>
        <w:t>OIML R 76-1</w:t>
      </w:r>
      <w:r w:rsidRPr="007B7A8B">
        <w:rPr>
          <w:rFonts w:ascii="Times New Roman" w:eastAsia="宋体" w:hAnsi="Times New Roman" w:hint="eastAsia"/>
          <w:sz w:val="24"/>
          <w:szCs w:val="24"/>
        </w:rPr>
        <w:t>要求的任意时间段。需要注意，这</w:t>
      </w:r>
      <w:r w:rsidRPr="007B7A8B">
        <w:rPr>
          <w:rFonts w:ascii="Times New Roman" w:eastAsia="宋体" w:hAnsi="Times New Roman" w:hint="eastAsia"/>
          <w:i/>
          <w:iCs/>
          <w:sz w:val="24"/>
          <w:szCs w:val="24"/>
        </w:rPr>
        <w:t>n</w:t>
      </w:r>
      <w:r w:rsidRPr="007B7A8B">
        <w:rPr>
          <w:rFonts w:ascii="Times New Roman" w:eastAsia="宋体" w:hAnsi="Times New Roman" w:hint="eastAsia"/>
          <w:sz w:val="24"/>
          <w:szCs w:val="24"/>
        </w:rPr>
        <w:t>次测量还</w:t>
      </w:r>
      <w:proofErr w:type="gramStart"/>
      <w:r w:rsidRPr="007B7A8B">
        <w:rPr>
          <w:rFonts w:ascii="Times New Roman" w:eastAsia="宋体" w:hAnsi="Times New Roman" w:hint="eastAsia"/>
          <w:sz w:val="24"/>
          <w:szCs w:val="24"/>
        </w:rPr>
        <w:t>需包括</w:t>
      </w:r>
      <w:proofErr w:type="gramEnd"/>
      <w:r w:rsidRPr="007B7A8B">
        <w:rPr>
          <w:rFonts w:ascii="Times New Roman" w:eastAsia="宋体" w:hAnsi="Times New Roman"/>
          <w:sz w:val="24"/>
          <w:szCs w:val="24"/>
        </w:rPr>
        <w:t>一次</w:t>
      </w:r>
      <w:r w:rsidRPr="007B7A8B">
        <w:rPr>
          <w:rFonts w:ascii="Times New Roman" w:eastAsia="宋体" w:hAnsi="Times New Roman" w:hint="eastAsia"/>
          <w:sz w:val="24"/>
          <w:szCs w:val="24"/>
        </w:rPr>
        <w:t>断电后的测量。</w:t>
      </w:r>
    </w:p>
    <w:p w14:paraId="4DE7B7D2" w14:textId="08F5D13B" w:rsidR="00B944DB" w:rsidRPr="007B7A8B" w:rsidRDefault="00B944DB" w:rsidP="00B944DB">
      <w:pPr>
        <w:pStyle w:val="af5"/>
        <w:keepNext/>
        <w:ind w:firstLineChars="0" w:firstLine="0"/>
        <w:jc w:val="center"/>
        <w:rPr>
          <w:rFonts w:hint="eastAsia"/>
        </w:rPr>
      </w:pPr>
      <w:bookmarkStart w:id="171" w:name="_Ref196061260"/>
      <w:r w:rsidRPr="007B7A8B">
        <w:rPr>
          <w:rFonts w:hint="eastAsia"/>
        </w:rPr>
        <w:t>表</w:t>
      </w:r>
      <w:r w:rsidRPr="007B7A8B">
        <w:rPr>
          <w:rFonts w:hint="eastAsia"/>
        </w:rPr>
        <w:t xml:space="preserve"> </w:t>
      </w:r>
      <w:r w:rsidRPr="007B7A8B">
        <w:rPr>
          <w:rFonts w:hint="eastAsia"/>
        </w:rPr>
        <w:fldChar w:fldCharType="begin"/>
      </w:r>
      <w:r w:rsidRPr="007B7A8B">
        <w:rPr>
          <w:rFonts w:hint="eastAsia"/>
        </w:rPr>
        <w:instrText xml:space="preserve"> SEQ </w:instrText>
      </w:r>
      <w:r w:rsidRPr="007B7A8B">
        <w:rPr>
          <w:rFonts w:hint="eastAsia"/>
        </w:rPr>
        <w:instrText>表</w:instrText>
      </w:r>
      <w:r w:rsidRPr="007B7A8B">
        <w:rPr>
          <w:rFonts w:hint="eastAsia"/>
        </w:rPr>
        <w:instrText xml:space="preserve"> \* ARABIC </w:instrText>
      </w:r>
      <w:r w:rsidRPr="007B7A8B">
        <w:rPr>
          <w:rFonts w:hint="eastAsia"/>
        </w:rPr>
        <w:fldChar w:fldCharType="separate"/>
      </w:r>
      <w:r w:rsidR="0013765F">
        <w:rPr>
          <w:rFonts w:hint="eastAsia"/>
          <w:noProof/>
        </w:rPr>
        <w:t>13</w:t>
      </w:r>
      <w:r w:rsidRPr="007B7A8B">
        <w:rPr>
          <w:rFonts w:hint="eastAsia"/>
        </w:rPr>
        <w:fldChar w:fldCharType="end"/>
      </w:r>
      <w:bookmarkEnd w:id="171"/>
      <w:r w:rsidRPr="007B7A8B">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71"/>
        <w:gridCol w:w="2693"/>
        <w:gridCol w:w="4332"/>
      </w:tblGrid>
      <w:tr w:rsidR="007B7A8B" w:rsidRPr="007B7A8B" w14:paraId="14F176B9" w14:textId="77777777" w:rsidTr="00892A87">
        <w:trPr>
          <w:trHeight w:val="397"/>
          <w:tblHeader/>
        </w:trPr>
        <w:tc>
          <w:tcPr>
            <w:tcW w:w="1271" w:type="dxa"/>
            <w:vAlign w:val="center"/>
          </w:tcPr>
          <w:p w14:paraId="4D83DF69" w14:textId="77777777" w:rsidR="00B944DB" w:rsidRPr="007B7A8B" w:rsidRDefault="00B944DB" w:rsidP="00892A87">
            <w:pPr>
              <w:adjustRightInd w:val="0"/>
              <w:snapToGrid w:val="0"/>
              <w:jc w:val="center"/>
              <w:rPr>
                <w:rFonts w:ascii="Times New Roman" w:eastAsia="宋体" w:hAnsi="Times New Roman"/>
                <w:sz w:val="24"/>
                <w:szCs w:val="24"/>
              </w:rPr>
            </w:pPr>
            <w:r w:rsidRPr="007B7A8B">
              <w:rPr>
                <w:rFonts w:ascii="Times New Roman" w:eastAsia="宋体" w:hAnsi="Times New Roman" w:hint="eastAsia"/>
                <w:sz w:val="24"/>
                <w:szCs w:val="24"/>
              </w:rPr>
              <w:t>试验次序（建议）</w:t>
            </w:r>
          </w:p>
        </w:tc>
        <w:tc>
          <w:tcPr>
            <w:tcW w:w="2693" w:type="dxa"/>
            <w:tcMar>
              <w:top w:w="15" w:type="dxa"/>
              <w:left w:w="0" w:type="dxa"/>
              <w:bottom w:w="15" w:type="dxa"/>
              <w:right w:w="15" w:type="dxa"/>
            </w:tcMar>
            <w:vAlign w:val="center"/>
            <w:hideMark/>
          </w:tcPr>
          <w:p w14:paraId="571E9D1B" w14:textId="77777777" w:rsidR="00B944DB" w:rsidRPr="007B7A8B" w:rsidRDefault="00B944DB" w:rsidP="00892A87">
            <w:pPr>
              <w:adjustRightInd w:val="0"/>
              <w:snapToGrid w:val="0"/>
              <w:jc w:val="center"/>
              <w:rPr>
                <w:rFonts w:ascii="Times New Roman" w:eastAsia="宋体" w:hAnsi="Times New Roman"/>
                <w:sz w:val="24"/>
                <w:szCs w:val="24"/>
              </w:rPr>
            </w:pPr>
            <w:r w:rsidRPr="007B7A8B">
              <w:rPr>
                <w:rFonts w:ascii="Times New Roman" w:eastAsia="宋体" w:hAnsi="Times New Roman" w:hint="eastAsia"/>
                <w:sz w:val="24"/>
                <w:szCs w:val="24"/>
              </w:rPr>
              <w:t>在</w:t>
            </w:r>
            <w:r w:rsidRPr="007B7A8B">
              <w:rPr>
                <w:rFonts w:ascii="Times New Roman" w:eastAsia="宋体" w:hAnsi="Times New Roman"/>
                <w:sz w:val="24"/>
                <w:szCs w:val="24"/>
              </w:rPr>
              <w:t>以下</w:t>
            </w:r>
            <w:r w:rsidRPr="007B7A8B">
              <w:rPr>
                <w:rFonts w:ascii="Times New Roman" w:eastAsia="宋体" w:hAnsi="Times New Roman" w:hint="eastAsia"/>
                <w:sz w:val="24"/>
                <w:szCs w:val="24"/>
              </w:rPr>
              <w:t>试验</w:t>
            </w:r>
            <w:r w:rsidRPr="007B7A8B">
              <w:rPr>
                <w:rFonts w:ascii="Times New Roman" w:eastAsia="宋体" w:hAnsi="Times New Roman"/>
                <w:sz w:val="24"/>
                <w:szCs w:val="24"/>
              </w:rPr>
              <w:t>后进行</w:t>
            </w:r>
          </w:p>
        </w:tc>
        <w:tc>
          <w:tcPr>
            <w:tcW w:w="4332" w:type="dxa"/>
            <w:vAlign w:val="center"/>
            <w:hideMark/>
          </w:tcPr>
          <w:p w14:paraId="4C7DE61B" w14:textId="77777777" w:rsidR="00B944DB" w:rsidRPr="007B7A8B" w:rsidRDefault="00B944DB" w:rsidP="00892A87">
            <w:pPr>
              <w:adjustRightInd w:val="0"/>
              <w:snapToGrid w:val="0"/>
              <w:jc w:val="center"/>
              <w:rPr>
                <w:rFonts w:ascii="Times New Roman" w:eastAsia="宋体" w:hAnsi="Times New Roman"/>
                <w:sz w:val="24"/>
                <w:szCs w:val="24"/>
              </w:rPr>
            </w:pPr>
            <w:r w:rsidRPr="007B7A8B">
              <w:rPr>
                <w:rFonts w:ascii="Times New Roman" w:eastAsia="宋体" w:hAnsi="Times New Roman" w:hint="eastAsia"/>
                <w:sz w:val="24"/>
                <w:szCs w:val="24"/>
              </w:rPr>
              <w:t>试验间隔时间要求</w:t>
            </w:r>
          </w:p>
        </w:tc>
      </w:tr>
      <w:tr w:rsidR="007B7A8B" w:rsidRPr="007B7A8B" w14:paraId="467E015A" w14:textId="77777777" w:rsidTr="00892A87">
        <w:trPr>
          <w:trHeight w:val="397"/>
        </w:trPr>
        <w:tc>
          <w:tcPr>
            <w:tcW w:w="1271" w:type="dxa"/>
            <w:vAlign w:val="center"/>
          </w:tcPr>
          <w:p w14:paraId="0E6453AD" w14:textId="77777777" w:rsidR="00B944DB" w:rsidRPr="007B7A8B" w:rsidRDefault="00B944DB" w:rsidP="00892A87">
            <w:pPr>
              <w:pStyle w:val="af2"/>
              <w:numPr>
                <w:ilvl w:val="0"/>
                <w:numId w:val="10"/>
              </w:numPr>
              <w:spacing w:line="240" w:lineRule="auto"/>
              <w:ind w:left="442" w:firstLineChars="0" w:hanging="442"/>
              <w:jc w:val="center"/>
              <w:rPr>
                <w:rFonts w:ascii="Times New Roman" w:eastAsia="宋体" w:hAnsi="Times New Roman"/>
                <w:sz w:val="24"/>
                <w:szCs w:val="24"/>
              </w:rPr>
            </w:pPr>
          </w:p>
        </w:tc>
        <w:tc>
          <w:tcPr>
            <w:tcW w:w="2693" w:type="dxa"/>
            <w:tcMar>
              <w:top w:w="15" w:type="dxa"/>
              <w:left w:w="0" w:type="dxa"/>
              <w:bottom w:w="15" w:type="dxa"/>
              <w:right w:w="15" w:type="dxa"/>
            </w:tcMar>
            <w:vAlign w:val="center"/>
            <w:hideMark/>
          </w:tcPr>
          <w:p w14:paraId="39EADDBA" w14:textId="77777777" w:rsidR="00B944DB" w:rsidRPr="007B7A8B" w:rsidRDefault="00B944DB" w:rsidP="00892A87">
            <w:pPr>
              <w:adjustRightInd w:val="0"/>
              <w:snapToGrid w:val="0"/>
              <w:jc w:val="center"/>
              <w:rPr>
                <w:rFonts w:ascii="Times New Roman" w:eastAsia="宋体" w:hAnsi="Times New Roman"/>
                <w:sz w:val="24"/>
                <w:szCs w:val="24"/>
              </w:rPr>
            </w:pPr>
            <w:r w:rsidRPr="007B7A8B">
              <w:rPr>
                <w:rFonts w:ascii="Times New Roman" w:eastAsia="宋体" w:hAnsi="Times New Roman"/>
                <w:sz w:val="24"/>
                <w:szCs w:val="24"/>
              </w:rPr>
              <w:t>初始称量性能试验</w:t>
            </w:r>
          </w:p>
        </w:tc>
        <w:tc>
          <w:tcPr>
            <w:tcW w:w="4332" w:type="dxa"/>
            <w:vAlign w:val="center"/>
            <w:hideMark/>
          </w:tcPr>
          <w:p w14:paraId="02490629" w14:textId="77777777" w:rsidR="00B944DB" w:rsidRPr="007B7A8B" w:rsidRDefault="00B944DB" w:rsidP="00892A87">
            <w:pPr>
              <w:adjustRightInd w:val="0"/>
              <w:snapToGrid w:val="0"/>
              <w:jc w:val="center"/>
              <w:rPr>
                <w:rFonts w:ascii="Times New Roman" w:eastAsia="宋体" w:hAnsi="Times New Roman"/>
                <w:sz w:val="24"/>
                <w:szCs w:val="24"/>
              </w:rPr>
            </w:pPr>
            <w:r w:rsidRPr="007B7A8B">
              <w:rPr>
                <w:rFonts w:ascii="Times New Roman" w:eastAsia="宋体" w:hAnsi="Times New Roman" w:hint="eastAsia"/>
                <w:sz w:val="24"/>
                <w:szCs w:val="24"/>
              </w:rPr>
              <w:t>初</w:t>
            </w:r>
            <w:r w:rsidRPr="007B7A8B">
              <w:rPr>
                <w:rFonts w:ascii="Times New Roman" w:eastAsia="宋体" w:hAnsi="Times New Roman"/>
                <w:sz w:val="24"/>
                <w:szCs w:val="24"/>
              </w:rPr>
              <w:t>始称量性能试验后</w:t>
            </w:r>
          </w:p>
        </w:tc>
      </w:tr>
      <w:tr w:rsidR="007B7A8B" w:rsidRPr="007B7A8B" w14:paraId="478339EA" w14:textId="77777777" w:rsidTr="00892A87">
        <w:trPr>
          <w:trHeight w:val="397"/>
        </w:trPr>
        <w:tc>
          <w:tcPr>
            <w:tcW w:w="1271" w:type="dxa"/>
            <w:vAlign w:val="center"/>
          </w:tcPr>
          <w:p w14:paraId="6B06A4D9" w14:textId="77777777" w:rsidR="00B944DB" w:rsidRPr="007B7A8B" w:rsidRDefault="00B944DB" w:rsidP="00892A87">
            <w:pPr>
              <w:pStyle w:val="af2"/>
              <w:numPr>
                <w:ilvl w:val="0"/>
                <w:numId w:val="10"/>
              </w:numPr>
              <w:spacing w:line="240" w:lineRule="auto"/>
              <w:ind w:left="442" w:firstLineChars="0" w:hanging="442"/>
              <w:jc w:val="center"/>
              <w:rPr>
                <w:rFonts w:ascii="Times New Roman" w:eastAsia="宋体" w:hAnsi="Times New Roman"/>
                <w:sz w:val="24"/>
                <w:szCs w:val="24"/>
              </w:rPr>
            </w:pPr>
          </w:p>
        </w:tc>
        <w:tc>
          <w:tcPr>
            <w:tcW w:w="2693" w:type="dxa"/>
            <w:tcMar>
              <w:top w:w="15" w:type="dxa"/>
              <w:left w:w="0" w:type="dxa"/>
              <w:bottom w:w="15" w:type="dxa"/>
              <w:right w:w="15" w:type="dxa"/>
            </w:tcMar>
            <w:vAlign w:val="center"/>
            <w:hideMark/>
          </w:tcPr>
          <w:p w14:paraId="78EF10CA" w14:textId="77777777" w:rsidR="00B944DB" w:rsidRPr="007B7A8B" w:rsidRDefault="00B944DB" w:rsidP="00892A87">
            <w:pPr>
              <w:adjustRightInd w:val="0"/>
              <w:snapToGrid w:val="0"/>
              <w:jc w:val="center"/>
              <w:rPr>
                <w:rFonts w:ascii="Times New Roman" w:eastAsia="宋体" w:hAnsi="Times New Roman"/>
                <w:sz w:val="24"/>
                <w:szCs w:val="24"/>
              </w:rPr>
            </w:pPr>
            <w:r w:rsidRPr="007B7A8B">
              <w:rPr>
                <w:rFonts w:ascii="Times New Roman" w:eastAsia="宋体" w:hAnsi="Times New Roman"/>
                <w:sz w:val="24"/>
                <w:szCs w:val="24"/>
              </w:rPr>
              <w:t>预热试验</w:t>
            </w:r>
          </w:p>
        </w:tc>
        <w:tc>
          <w:tcPr>
            <w:tcW w:w="4332" w:type="dxa"/>
            <w:vAlign w:val="center"/>
            <w:hideMark/>
          </w:tcPr>
          <w:p w14:paraId="06640E3F" w14:textId="77777777" w:rsidR="00B944DB" w:rsidRPr="007B7A8B" w:rsidRDefault="00B944DB" w:rsidP="00892A87">
            <w:pPr>
              <w:adjustRightInd w:val="0"/>
              <w:snapToGrid w:val="0"/>
              <w:jc w:val="center"/>
              <w:rPr>
                <w:rFonts w:ascii="Times New Roman" w:eastAsia="宋体" w:hAnsi="Times New Roman"/>
                <w:sz w:val="24"/>
                <w:szCs w:val="24"/>
              </w:rPr>
            </w:pPr>
            <w:r w:rsidRPr="007B7A8B">
              <w:rPr>
                <w:rFonts w:ascii="Times New Roman" w:eastAsia="宋体" w:hAnsi="Times New Roman" w:hint="eastAsia"/>
                <w:sz w:val="24"/>
                <w:szCs w:val="24"/>
              </w:rPr>
              <w:t>切断电源</w:t>
            </w:r>
            <w:r w:rsidRPr="007B7A8B">
              <w:rPr>
                <w:rFonts w:ascii="Times New Roman" w:eastAsia="宋体" w:hAnsi="Times New Roman"/>
                <w:sz w:val="24"/>
                <w:szCs w:val="24"/>
              </w:rPr>
              <w:t>至少</w:t>
            </w:r>
            <w:r w:rsidRPr="007B7A8B">
              <w:rPr>
                <w:rFonts w:ascii="Times New Roman" w:eastAsia="宋体" w:hAnsi="Times New Roman"/>
                <w:sz w:val="24"/>
                <w:szCs w:val="24"/>
              </w:rPr>
              <w:t>8</w:t>
            </w:r>
            <w:r w:rsidRPr="007B7A8B">
              <w:rPr>
                <w:rFonts w:ascii="Times New Roman" w:eastAsia="宋体" w:hAnsi="Times New Roman"/>
                <w:sz w:val="24"/>
                <w:szCs w:val="24"/>
              </w:rPr>
              <w:t>小时</w:t>
            </w:r>
            <w:r w:rsidRPr="007B7A8B">
              <w:rPr>
                <w:rFonts w:ascii="Times New Roman" w:eastAsia="宋体" w:hAnsi="Times New Roman" w:hint="eastAsia"/>
                <w:sz w:val="24"/>
                <w:szCs w:val="24"/>
              </w:rPr>
              <w:t>，开机稳定后</w:t>
            </w:r>
            <w:r w:rsidRPr="007B7A8B">
              <w:rPr>
                <w:rFonts w:ascii="Times New Roman" w:eastAsia="宋体" w:hAnsi="Times New Roman"/>
                <w:sz w:val="24"/>
                <w:szCs w:val="24"/>
              </w:rPr>
              <w:t>至少</w:t>
            </w:r>
            <w:r w:rsidRPr="007B7A8B">
              <w:rPr>
                <w:rFonts w:ascii="Times New Roman" w:eastAsia="宋体" w:hAnsi="Times New Roman"/>
                <w:sz w:val="24"/>
                <w:szCs w:val="24"/>
              </w:rPr>
              <w:t>5</w:t>
            </w:r>
            <w:r w:rsidRPr="007B7A8B">
              <w:rPr>
                <w:rFonts w:ascii="Times New Roman" w:eastAsia="宋体" w:hAnsi="Times New Roman"/>
                <w:sz w:val="24"/>
                <w:szCs w:val="24"/>
              </w:rPr>
              <w:t>小时</w:t>
            </w:r>
            <w:r w:rsidRPr="007B7A8B">
              <w:rPr>
                <w:rFonts w:ascii="Times New Roman" w:eastAsia="宋体" w:hAnsi="Times New Roman" w:hint="eastAsia"/>
                <w:sz w:val="24"/>
                <w:szCs w:val="24"/>
              </w:rPr>
              <w:t>后</w:t>
            </w:r>
          </w:p>
        </w:tc>
      </w:tr>
      <w:tr w:rsidR="007B7A8B" w:rsidRPr="007B7A8B" w14:paraId="0685B7AB" w14:textId="77777777" w:rsidTr="00892A87">
        <w:trPr>
          <w:trHeight w:val="397"/>
        </w:trPr>
        <w:tc>
          <w:tcPr>
            <w:tcW w:w="1271" w:type="dxa"/>
            <w:vAlign w:val="center"/>
          </w:tcPr>
          <w:p w14:paraId="1051943C" w14:textId="77777777" w:rsidR="00B944DB" w:rsidRPr="007B7A8B" w:rsidRDefault="00B944DB" w:rsidP="00892A87">
            <w:pPr>
              <w:pStyle w:val="af2"/>
              <w:numPr>
                <w:ilvl w:val="0"/>
                <w:numId w:val="10"/>
              </w:numPr>
              <w:spacing w:line="240" w:lineRule="auto"/>
              <w:ind w:left="442" w:firstLineChars="0" w:hanging="442"/>
              <w:jc w:val="center"/>
              <w:rPr>
                <w:rFonts w:ascii="Times New Roman" w:eastAsia="宋体" w:hAnsi="Times New Roman"/>
                <w:sz w:val="24"/>
                <w:szCs w:val="24"/>
              </w:rPr>
            </w:pPr>
          </w:p>
        </w:tc>
        <w:tc>
          <w:tcPr>
            <w:tcW w:w="2693" w:type="dxa"/>
            <w:tcMar>
              <w:top w:w="15" w:type="dxa"/>
              <w:left w:w="0" w:type="dxa"/>
              <w:bottom w:w="15" w:type="dxa"/>
              <w:right w:w="15" w:type="dxa"/>
            </w:tcMar>
            <w:vAlign w:val="center"/>
            <w:hideMark/>
          </w:tcPr>
          <w:p w14:paraId="24B08D8D" w14:textId="77777777" w:rsidR="00B944DB" w:rsidRPr="007B7A8B" w:rsidRDefault="00B944DB" w:rsidP="00892A87">
            <w:pPr>
              <w:adjustRightInd w:val="0"/>
              <w:snapToGrid w:val="0"/>
              <w:jc w:val="center"/>
              <w:rPr>
                <w:rFonts w:ascii="Times New Roman" w:eastAsia="宋体" w:hAnsi="Times New Roman"/>
                <w:sz w:val="24"/>
                <w:szCs w:val="24"/>
              </w:rPr>
            </w:pPr>
            <w:r w:rsidRPr="007B7A8B">
              <w:rPr>
                <w:rFonts w:ascii="Times New Roman" w:eastAsia="宋体" w:hAnsi="Times New Roman"/>
                <w:sz w:val="24"/>
                <w:szCs w:val="24"/>
              </w:rPr>
              <w:t>静态温度及温度对</w:t>
            </w:r>
          </w:p>
          <w:p w14:paraId="24332634" w14:textId="77777777" w:rsidR="00B944DB" w:rsidRPr="007B7A8B" w:rsidRDefault="00B944DB" w:rsidP="00892A87">
            <w:pPr>
              <w:adjustRightInd w:val="0"/>
              <w:snapToGrid w:val="0"/>
              <w:jc w:val="center"/>
              <w:rPr>
                <w:rFonts w:ascii="Times New Roman" w:eastAsia="宋体" w:hAnsi="Times New Roman"/>
                <w:sz w:val="24"/>
                <w:szCs w:val="24"/>
              </w:rPr>
            </w:pPr>
            <w:r w:rsidRPr="007B7A8B">
              <w:rPr>
                <w:rFonts w:ascii="Times New Roman" w:eastAsia="宋体" w:hAnsi="Times New Roman"/>
                <w:sz w:val="24"/>
                <w:szCs w:val="24"/>
              </w:rPr>
              <w:t>空载示值影响试验</w:t>
            </w:r>
          </w:p>
        </w:tc>
        <w:tc>
          <w:tcPr>
            <w:tcW w:w="4332" w:type="dxa"/>
            <w:vAlign w:val="center"/>
            <w:hideMark/>
          </w:tcPr>
          <w:p w14:paraId="594D5369" w14:textId="77777777" w:rsidR="00B944DB" w:rsidRPr="007B7A8B" w:rsidRDefault="00B944DB" w:rsidP="00892A87">
            <w:pPr>
              <w:adjustRightInd w:val="0"/>
              <w:snapToGrid w:val="0"/>
              <w:jc w:val="center"/>
              <w:rPr>
                <w:rFonts w:ascii="Times New Roman" w:eastAsia="宋体" w:hAnsi="Times New Roman"/>
                <w:sz w:val="24"/>
                <w:szCs w:val="24"/>
              </w:rPr>
            </w:pPr>
            <w:r w:rsidRPr="007B7A8B">
              <w:rPr>
                <w:rFonts w:ascii="Times New Roman" w:eastAsia="宋体" w:hAnsi="Times New Roman"/>
                <w:sz w:val="24"/>
                <w:szCs w:val="24"/>
              </w:rPr>
              <w:t>温度试验后至少</w:t>
            </w:r>
            <w:r w:rsidRPr="007B7A8B">
              <w:rPr>
                <w:rFonts w:ascii="Times New Roman" w:eastAsia="宋体" w:hAnsi="Times New Roman"/>
                <w:sz w:val="24"/>
                <w:szCs w:val="24"/>
              </w:rPr>
              <w:t>16</w:t>
            </w:r>
            <w:r w:rsidRPr="007B7A8B">
              <w:rPr>
                <w:rFonts w:ascii="Times New Roman" w:eastAsia="宋体" w:hAnsi="Times New Roman"/>
                <w:sz w:val="24"/>
                <w:szCs w:val="24"/>
              </w:rPr>
              <w:t>小时后</w:t>
            </w:r>
          </w:p>
        </w:tc>
      </w:tr>
      <w:tr w:rsidR="007B7A8B" w:rsidRPr="007B7A8B" w14:paraId="2971413C" w14:textId="77777777" w:rsidTr="00892A87">
        <w:trPr>
          <w:trHeight w:val="397"/>
        </w:trPr>
        <w:tc>
          <w:tcPr>
            <w:tcW w:w="1271" w:type="dxa"/>
            <w:vAlign w:val="center"/>
          </w:tcPr>
          <w:p w14:paraId="52E3CA66" w14:textId="77777777" w:rsidR="00B944DB" w:rsidRPr="007B7A8B" w:rsidRDefault="00B944DB" w:rsidP="00892A87">
            <w:pPr>
              <w:pStyle w:val="af2"/>
              <w:numPr>
                <w:ilvl w:val="0"/>
                <w:numId w:val="10"/>
              </w:numPr>
              <w:spacing w:line="240" w:lineRule="auto"/>
              <w:ind w:left="442" w:firstLineChars="0" w:hanging="442"/>
              <w:jc w:val="center"/>
              <w:rPr>
                <w:rFonts w:ascii="Times New Roman" w:eastAsia="宋体" w:hAnsi="Times New Roman"/>
                <w:sz w:val="24"/>
                <w:szCs w:val="24"/>
              </w:rPr>
            </w:pPr>
          </w:p>
        </w:tc>
        <w:tc>
          <w:tcPr>
            <w:tcW w:w="2693" w:type="dxa"/>
            <w:tcMar>
              <w:top w:w="15" w:type="dxa"/>
              <w:left w:w="0" w:type="dxa"/>
              <w:bottom w:w="15" w:type="dxa"/>
              <w:right w:w="15" w:type="dxa"/>
            </w:tcMar>
            <w:vAlign w:val="center"/>
            <w:hideMark/>
          </w:tcPr>
          <w:p w14:paraId="07D89C80" w14:textId="77777777" w:rsidR="00B944DB" w:rsidRPr="007B7A8B" w:rsidRDefault="00B944DB" w:rsidP="00892A87">
            <w:pPr>
              <w:adjustRightInd w:val="0"/>
              <w:snapToGrid w:val="0"/>
              <w:jc w:val="center"/>
              <w:rPr>
                <w:rFonts w:ascii="Times New Roman" w:eastAsia="宋体" w:hAnsi="Times New Roman"/>
                <w:sz w:val="24"/>
                <w:szCs w:val="24"/>
              </w:rPr>
            </w:pPr>
            <w:r w:rsidRPr="007B7A8B">
              <w:rPr>
                <w:rFonts w:ascii="Times New Roman" w:eastAsia="宋体" w:hAnsi="Times New Roman"/>
                <w:sz w:val="24"/>
                <w:szCs w:val="24"/>
              </w:rPr>
              <w:t>湿热稳态试验</w:t>
            </w:r>
          </w:p>
        </w:tc>
        <w:tc>
          <w:tcPr>
            <w:tcW w:w="4332" w:type="dxa"/>
            <w:vAlign w:val="center"/>
            <w:hideMark/>
          </w:tcPr>
          <w:p w14:paraId="1BF88E21" w14:textId="77777777" w:rsidR="00B944DB" w:rsidRPr="007B7A8B" w:rsidRDefault="00B944DB" w:rsidP="00892A87">
            <w:pPr>
              <w:adjustRightInd w:val="0"/>
              <w:snapToGrid w:val="0"/>
              <w:jc w:val="center"/>
              <w:rPr>
                <w:rFonts w:ascii="Times New Roman" w:eastAsia="宋体" w:hAnsi="Times New Roman"/>
                <w:sz w:val="24"/>
                <w:szCs w:val="24"/>
              </w:rPr>
            </w:pPr>
            <w:r w:rsidRPr="007B7A8B">
              <w:rPr>
                <w:rFonts w:ascii="Times New Roman" w:eastAsia="宋体" w:hAnsi="Times New Roman"/>
                <w:sz w:val="24"/>
                <w:szCs w:val="24"/>
              </w:rPr>
              <w:t>湿热稳态试验后至少</w:t>
            </w:r>
            <w:r w:rsidRPr="007B7A8B">
              <w:rPr>
                <w:rFonts w:ascii="Times New Roman" w:eastAsia="宋体" w:hAnsi="Times New Roman"/>
                <w:sz w:val="24"/>
                <w:szCs w:val="24"/>
              </w:rPr>
              <w:t>16</w:t>
            </w:r>
            <w:r w:rsidRPr="007B7A8B">
              <w:rPr>
                <w:rFonts w:ascii="Times New Roman" w:eastAsia="宋体" w:hAnsi="Times New Roman"/>
                <w:sz w:val="24"/>
                <w:szCs w:val="24"/>
              </w:rPr>
              <w:t>小时</w:t>
            </w:r>
            <w:r w:rsidRPr="007B7A8B">
              <w:rPr>
                <w:rFonts w:ascii="Times New Roman" w:eastAsia="宋体" w:hAnsi="Times New Roman" w:hint="eastAsia"/>
                <w:sz w:val="24"/>
                <w:szCs w:val="24"/>
              </w:rPr>
              <w:t>后</w:t>
            </w:r>
          </w:p>
        </w:tc>
      </w:tr>
      <w:tr w:rsidR="007B7A8B" w:rsidRPr="007B7A8B" w14:paraId="55794301" w14:textId="77777777" w:rsidTr="00892A87">
        <w:trPr>
          <w:trHeight w:val="397"/>
        </w:trPr>
        <w:tc>
          <w:tcPr>
            <w:tcW w:w="1271" w:type="dxa"/>
            <w:vAlign w:val="center"/>
          </w:tcPr>
          <w:p w14:paraId="78E06BF1" w14:textId="77777777" w:rsidR="00B944DB" w:rsidRPr="007B7A8B" w:rsidRDefault="00B944DB" w:rsidP="00892A87">
            <w:pPr>
              <w:pStyle w:val="af2"/>
              <w:numPr>
                <w:ilvl w:val="0"/>
                <w:numId w:val="10"/>
              </w:numPr>
              <w:spacing w:line="240" w:lineRule="auto"/>
              <w:ind w:left="442" w:firstLineChars="0" w:hanging="442"/>
              <w:jc w:val="center"/>
              <w:rPr>
                <w:rFonts w:ascii="Times New Roman" w:eastAsia="宋体" w:hAnsi="Times New Roman"/>
                <w:sz w:val="24"/>
                <w:szCs w:val="24"/>
              </w:rPr>
            </w:pPr>
          </w:p>
        </w:tc>
        <w:tc>
          <w:tcPr>
            <w:tcW w:w="2693" w:type="dxa"/>
            <w:tcMar>
              <w:top w:w="15" w:type="dxa"/>
              <w:left w:w="0" w:type="dxa"/>
              <w:bottom w:w="15" w:type="dxa"/>
              <w:right w:w="15" w:type="dxa"/>
            </w:tcMar>
            <w:vAlign w:val="center"/>
          </w:tcPr>
          <w:p w14:paraId="5499F1E3" w14:textId="77777777" w:rsidR="00B944DB" w:rsidRPr="007B7A8B" w:rsidRDefault="00B944DB" w:rsidP="00892A87">
            <w:pPr>
              <w:adjustRightInd w:val="0"/>
              <w:snapToGrid w:val="0"/>
              <w:jc w:val="center"/>
              <w:rPr>
                <w:rFonts w:ascii="Times New Roman" w:eastAsia="宋体" w:hAnsi="Times New Roman"/>
                <w:sz w:val="24"/>
                <w:szCs w:val="24"/>
              </w:rPr>
            </w:pPr>
            <w:proofErr w:type="gramStart"/>
            <w:r w:rsidRPr="007B7A8B">
              <w:rPr>
                <w:rFonts w:ascii="Times New Roman" w:eastAsia="宋体" w:hAnsi="Times New Roman" w:hint="eastAsia"/>
                <w:sz w:val="24"/>
                <w:szCs w:val="24"/>
              </w:rPr>
              <w:t>电源电压暂降和</w:t>
            </w:r>
            <w:proofErr w:type="gramEnd"/>
            <w:r w:rsidRPr="007B7A8B">
              <w:rPr>
                <w:rFonts w:ascii="Times New Roman" w:eastAsia="宋体" w:hAnsi="Times New Roman" w:hint="eastAsia"/>
                <w:sz w:val="24"/>
                <w:szCs w:val="24"/>
              </w:rPr>
              <w:t>短时中断、</w:t>
            </w:r>
            <w:r w:rsidRPr="007B7A8B">
              <w:rPr>
                <w:rFonts w:ascii="Times New Roman" w:eastAsia="宋体" w:hAnsi="Times New Roman" w:hint="eastAsia"/>
                <w:sz w:val="24"/>
                <w:szCs w:val="24"/>
              </w:rPr>
              <w:t>EMC</w:t>
            </w:r>
            <w:r w:rsidRPr="007B7A8B">
              <w:rPr>
                <w:rFonts w:ascii="Times New Roman" w:eastAsia="宋体" w:hAnsi="Times New Roman" w:hint="eastAsia"/>
                <w:sz w:val="24"/>
                <w:szCs w:val="24"/>
              </w:rPr>
              <w:t>抗扰度试验</w:t>
            </w:r>
          </w:p>
        </w:tc>
        <w:tc>
          <w:tcPr>
            <w:tcW w:w="4332" w:type="dxa"/>
            <w:vAlign w:val="center"/>
          </w:tcPr>
          <w:p w14:paraId="30E17CB0" w14:textId="77777777" w:rsidR="00B944DB" w:rsidRPr="007B7A8B" w:rsidRDefault="00B944DB" w:rsidP="00892A87">
            <w:pPr>
              <w:adjustRightInd w:val="0"/>
              <w:snapToGrid w:val="0"/>
              <w:jc w:val="center"/>
              <w:rPr>
                <w:rFonts w:ascii="Times New Roman" w:eastAsia="宋体" w:hAnsi="Times New Roman"/>
                <w:sz w:val="24"/>
                <w:szCs w:val="24"/>
              </w:rPr>
            </w:pPr>
            <w:r w:rsidRPr="007B7A8B">
              <w:rPr>
                <w:rFonts w:ascii="Times New Roman" w:eastAsia="宋体" w:hAnsi="Times New Roman" w:hint="eastAsia"/>
                <w:sz w:val="24"/>
                <w:szCs w:val="24"/>
              </w:rPr>
              <w:t>无间隔时间限制</w:t>
            </w:r>
          </w:p>
        </w:tc>
      </w:tr>
    </w:tbl>
    <w:p w14:paraId="280C59C0" w14:textId="1DDB470D" w:rsidR="00B944DB" w:rsidRPr="007B7A8B" w:rsidRDefault="00B944DB" w:rsidP="00B944DB">
      <w:pPr>
        <w:adjustRightInd w:val="0"/>
        <w:snapToGrid w:val="0"/>
        <w:spacing w:beforeLines="50" w:before="156" w:line="360" w:lineRule="auto"/>
        <w:ind w:firstLine="420"/>
        <w:rPr>
          <w:rFonts w:ascii="Times New Roman" w:eastAsia="宋体" w:hAnsi="Times New Roman"/>
          <w:sz w:val="24"/>
          <w:szCs w:val="24"/>
        </w:rPr>
      </w:pPr>
      <w:r w:rsidRPr="007B7A8B">
        <w:rPr>
          <w:rFonts w:ascii="Times New Roman" w:eastAsia="宋体" w:hAnsi="Times New Roman" w:hint="eastAsia"/>
          <w:sz w:val="24"/>
          <w:szCs w:val="24"/>
        </w:rPr>
        <w:t>首次量程稳定性试验时应</w:t>
      </w:r>
      <w:proofErr w:type="gramStart"/>
      <w:r w:rsidRPr="007B7A8B">
        <w:rPr>
          <w:rFonts w:ascii="Times New Roman" w:eastAsia="宋体" w:hAnsi="Times New Roman" w:hint="eastAsia"/>
          <w:sz w:val="24"/>
          <w:szCs w:val="24"/>
        </w:rPr>
        <w:t>重复置零和</w:t>
      </w:r>
      <w:proofErr w:type="gramEnd"/>
      <w:r w:rsidRPr="007B7A8B">
        <w:rPr>
          <w:rFonts w:ascii="Times New Roman" w:eastAsia="宋体" w:hAnsi="Times New Roman" w:hint="eastAsia"/>
          <w:sz w:val="24"/>
          <w:szCs w:val="24"/>
        </w:rPr>
        <w:t>加载</w:t>
      </w:r>
      <w:r w:rsidRPr="007B7A8B">
        <w:rPr>
          <w:rFonts w:ascii="Times New Roman" w:eastAsia="宋体" w:hAnsi="Times New Roman" w:hint="eastAsia"/>
          <w:sz w:val="24"/>
          <w:szCs w:val="24"/>
        </w:rPr>
        <w:t>4</w:t>
      </w:r>
      <w:r w:rsidRPr="007B7A8B">
        <w:rPr>
          <w:rFonts w:ascii="Times New Roman" w:eastAsia="宋体" w:hAnsi="Times New Roman" w:hint="eastAsia"/>
          <w:sz w:val="24"/>
          <w:szCs w:val="24"/>
        </w:rPr>
        <w:t>次（共计</w:t>
      </w:r>
      <w:r w:rsidRPr="007B7A8B">
        <w:rPr>
          <w:rFonts w:ascii="Times New Roman" w:eastAsia="宋体" w:hAnsi="Times New Roman" w:hint="eastAsia"/>
          <w:sz w:val="24"/>
          <w:szCs w:val="24"/>
        </w:rPr>
        <w:t>5</w:t>
      </w:r>
      <w:r w:rsidRPr="007B7A8B">
        <w:rPr>
          <w:rFonts w:ascii="Times New Roman" w:eastAsia="宋体" w:hAnsi="Times New Roman" w:hint="eastAsia"/>
          <w:sz w:val="24"/>
          <w:szCs w:val="24"/>
        </w:rPr>
        <w:t>次），确定误差的平均值。如果</w:t>
      </w:r>
      <w:r w:rsidRPr="007B7A8B">
        <w:rPr>
          <w:rFonts w:ascii="Times New Roman" w:eastAsia="宋体" w:hAnsi="Times New Roman" w:hint="eastAsia"/>
          <w:sz w:val="24"/>
          <w:szCs w:val="24"/>
        </w:rPr>
        <w:t>5</w:t>
      </w:r>
      <w:r w:rsidRPr="007B7A8B">
        <w:rPr>
          <w:rFonts w:ascii="Times New Roman" w:eastAsia="宋体" w:hAnsi="Times New Roman" w:hint="eastAsia"/>
          <w:sz w:val="24"/>
          <w:szCs w:val="24"/>
        </w:rPr>
        <w:t>次</w:t>
      </w:r>
      <w:r w:rsidRPr="00BC0A2C">
        <w:rPr>
          <w:rFonts w:ascii="Times New Roman" w:eastAsia="宋体" w:hAnsi="Times New Roman" w:hint="eastAsia"/>
          <w:sz w:val="24"/>
          <w:szCs w:val="24"/>
          <w:highlight w:val="yellow"/>
        </w:rPr>
        <w:t>中修</w:t>
      </w:r>
      <w:r w:rsidR="003E7A85">
        <w:rPr>
          <w:rFonts w:ascii="Times New Roman" w:eastAsia="宋体" w:hAnsi="Times New Roman" w:hint="eastAsia"/>
          <w:sz w:val="24"/>
          <w:szCs w:val="24"/>
          <w:highlight w:val="yellow"/>
        </w:rPr>
        <w:t>正</w:t>
      </w:r>
      <w:r w:rsidRPr="00BC0A2C">
        <w:rPr>
          <w:rFonts w:ascii="Times New Roman" w:eastAsia="宋体" w:hAnsi="Times New Roman" w:hint="eastAsia"/>
          <w:sz w:val="24"/>
          <w:szCs w:val="24"/>
          <w:highlight w:val="yellow"/>
        </w:rPr>
        <w:t>误</w:t>
      </w:r>
      <w:r w:rsidRPr="007B7A8B">
        <w:rPr>
          <w:rFonts w:ascii="Times New Roman" w:eastAsia="宋体" w:hAnsi="Times New Roman" w:hint="eastAsia"/>
          <w:sz w:val="24"/>
          <w:szCs w:val="24"/>
        </w:rPr>
        <w:t>差的变化范围不超过</w:t>
      </w:r>
      <w:r w:rsidRPr="007B7A8B">
        <w:rPr>
          <w:rFonts w:ascii="Times New Roman" w:eastAsia="宋体" w:hAnsi="Times New Roman" w:hint="eastAsia"/>
          <w:sz w:val="24"/>
          <w:szCs w:val="24"/>
        </w:rPr>
        <w:t xml:space="preserve">0.1 </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rPr>
        <w:t>，后续的量程稳定性试验只需要进行</w:t>
      </w:r>
      <w:r w:rsidRPr="007B7A8B">
        <w:rPr>
          <w:rFonts w:ascii="Times New Roman" w:eastAsia="宋体" w:hAnsi="Times New Roman" w:hint="eastAsia"/>
          <w:sz w:val="24"/>
          <w:szCs w:val="24"/>
        </w:rPr>
        <w:t>1</w:t>
      </w:r>
      <w:r w:rsidRPr="007B7A8B">
        <w:rPr>
          <w:rFonts w:ascii="Times New Roman" w:eastAsia="宋体" w:hAnsi="Times New Roman" w:hint="eastAsia"/>
          <w:sz w:val="24"/>
          <w:szCs w:val="24"/>
        </w:rPr>
        <w:t>次，否则后续每次试验都需要进行</w:t>
      </w:r>
      <w:r w:rsidRPr="007B7A8B">
        <w:rPr>
          <w:rFonts w:ascii="Times New Roman" w:eastAsia="宋体" w:hAnsi="Times New Roman" w:hint="eastAsia"/>
          <w:sz w:val="24"/>
          <w:szCs w:val="24"/>
        </w:rPr>
        <w:t>5</w:t>
      </w:r>
      <w:r w:rsidRPr="007B7A8B">
        <w:rPr>
          <w:rFonts w:ascii="Times New Roman" w:eastAsia="宋体" w:hAnsi="Times New Roman" w:hint="eastAsia"/>
          <w:sz w:val="24"/>
          <w:szCs w:val="24"/>
        </w:rPr>
        <w:t>次。</w:t>
      </w:r>
    </w:p>
    <w:p w14:paraId="7CDBF329" w14:textId="77777777" w:rsidR="00B944DB" w:rsidRPr="007B7A8B" w:rsidRDefault="00B944DB" w:rsidP="00B944DB">
      <w:pPr>
        <w:adjustRightInd w:val="0"/>
        <w:snapToGrid w:val="0"/>
        <w:spacing w:line="360" w:lineRule="auto"/>
        <w:ind w:firstLine="420"/>
        <w:rPr>
          <w:rFonts w:ascii="Times New Roman" w:eastAsia="宋体" w:hAnsi="Times New Roman"/>
          <w:sz w:val="24"/>
          <w:szCs w:val="24"/>
        </w:rPr>
      </w:pPr>
      <w:r w:rsidRPr="007B7A8B">
        <w:rPr>
          <w:rFonts w:ascii="Times New Roman" w:eastAsia="宋体" w:hAnsi="Times New Roman" w:hint="eastAsia"/>
          <w:sz w:val="24"/>
          <w:szCs w:val="24"/>
        </w:rPr>
        <w:t>量程稳定性试验每次的试验步骤如下：</w:t>
      </w:r>
    </w:p>
    <w:p w14:paraId="1D0C78FD" w14:textId="77777777" w:rsidR="00B944DB" w:rsidRPr="007B7A8B" w:rsidRDefault="00B944DB">
      <w:pPr>
        <w:pStyle w:val="af2"/>
        <w:numPr>
          <w:ilvl w:val="0"/>
          <w:numId w:val="29"/>
        </w:numPr>
        <w:ind w:firstLineChars="0"/>
        <w:rPr>
          <w:rFonts w:ascii="Times New Roman" w:eastAsia="宋体" w:hAnsi="Times New Roman"/>
          <w:sz w:val="24"/>
          <w:szCs w:val="24"/>
        </w:rPr>
      </w:pPr>
      <w:r w:rsidRPr="007B7A8B">
        <w:rPr>
          <w:rFonts w:ascii="Times New Roman" w:eastAsia="宋体" w:hAnsi="Times New Roman" w:hint="eastAsia"/>
          <w:sz w:val="24"/>
          <w:szCs w:val="24"/>
        </w:rPr>
        <w:t>记录有关衡器的基本信息；</w:t>
      </w:r>
    </w:p>
    <w:p w14:paraId="028A3697" w14:textId="77777777" w:rsidR="00B944DB" w:rsidRPr="007B7A8B" w:rsidRDefault="00B944DB">
      <w:pPr>
        <w:pStyle w:val="af2"/>
        <w:numPr>
          <w:ilvl w:val="0"/>
          <w:numId w:val="29"/>
        </w:numPr>
        <w:ind w:firstLineChars="0"/>
        <w:rPr>
          <w:rFonts w:ascii="Times New Roman" w:eastAsia="宋体" w:hAnsi="Times New Roman"/>
          <w:sz w:val="24"/>
          <w:szCs w:val="24"/>
        </w:rPr>
      </w:pPr>
      <w:r w:rsidRPr="007B7A8B">
        <w:rPr>
          <w:rFonts w:ascii="Times New Roman" w:eastAsia="宋体" w:hAnsi="Times New Roman" w:hint="eastAsia"/>
          <w:sz w:val="24"/>
          <w:szCs w:val="24"/>
        </w:rPr>
        <w:t>确定两个试验载荷，一个为零点载荷（一般取</w:t>
      </w:r>
      <w:r w:rsidRPr="007B7A8B">
        <w:rPr>
          <w:rFonts w:ascii="Times New Roman" w:eastAsia="宋体" w:hAnsi="Times New Roman" w:hint="eastAsia"/>
          <w:sz w:val="24"/>
          <w:szCs w:val="24"/>
        </w:rPr>
        <w:t xml:space="preserve">10 </w:t>
      </w:r>
      <w:r w:rsidRPr="007B7A8B">
        <w:rPr>
          <w:rFonts w:ascii="Times New Roman" w:eastAsia="宋体" w:hAnsi="Times New Roman" w:hint="eastAsia"/>
          <w:i/>
          <w:iCs/>
          <w:sz w:val="24"/>
          <w:szCs w:val="24"/>
        </w:rPr>
        <w:t>e</w:t>
      </w:r>
      <w:r w:rsidRPr="007B7A8B">
        <w:rPr>
          <w:rFonts w:ascii="Times New Roman" w:eastAsia="宋体" w:hAnsi="Times New Roman" w:hint="eastAsia"/>
          <w:sz w:val="24"/>
          <w:szCs w:val="24"/>
        </w:rPr>
        <w:t>），一个为接近或等于最大秤量</w:t>
      </w:r>
      <w:r w:rsidRPr="007B7A8B">
        <w:rPr>
          <w:rFonts w:ascii="Times New Roman" w:eastAsia="宋体" w:hAnsi="Times New Roman" w:hint="eastAsia"/>
          <w:sz w:val="24"/>
          <w:szCs w:val="24"/>
        </w:rPr>
        <w:t>Max</w:t>
      </w:r>
      <w:r w:rsidRPr="007B7A8B">
        <w:rPr>
          <w:rFonts w:ascii="Times New Roman" w:eastAsia="宋体" w:hAnsi="Times New Roman" w:hint="eastAsia"/>
          <w:sz w:val="24"/>
          <w:szCs w:val="24"/>
        </w:rPr>
        <w:t>的载荷</w:t>
      </w:r>
      <w:r w:rsidRPr="007B7A8B">
        <w:rPr>
          <w:rFonts w:ascii="Times New Roman" w:eastAsia="宋体" w:hAnsi="Times New Roman" w:hint="eastAsia"/>
          <w:i/>
          <w:iCs/>
          <w:sz w:val="24"/>
          <w:szCs w:val="24"/>
        </w:rPr>
        <w:t>L</w:t>
      </w:r>
      <w:r w:rsidRPr="007B7A8B">
        <w:rPr>
          <w:rFonts w:ascii="Times New Roman" w:eastAsia="宋体" w:hAnsi="Times New Roman" w:hint="eastAsia"/>
          <w:sz w:val="24"/>
          <w:szCs w:val="24"/>
        </w:rPr>
        <w:t>。注意后续所有的量程稳定性试验应使用同一组砝码；</w:t>
      </w:r>
    </w:p>
    <w:p w14:paraId="0B5CE692" w14:textId="77777777" w:rsidR="00B944DB" w:rsidRPr="007B7A8B" w:rsidRDefault="00B944DB">
      <w:pPr>
        <w:pStyle w:val="af2"/>
        <w:numPr>
          <w:ilvl w:val="0"/>
          <w:numId w:val="29"/>
        </w:numPr>
        <w:ind w:firstLineChars="0"/>
        <w:rPr>
          <w:rFonts w:ascii="Times New Roman" w:eastAsia="宋体" w:hAnsi="Times New Roman"/>
          <w:sz w:val="24"/>
          <w:szCs w:val="24"/>
        </w:rPr>
      </w:pPr>
      <w:r w:rsidRPr="007B7A8B">
        <w:rPr>
          <w:rFonts w:ascii="Times New Roman" w:eastAsia="宋体" w:hAnsi="Times New Roman" w:hint="eastAsia"/>
          <w:sz w:val="24"/>
          <w:szCs w:val="24"/>
        </w:rPr>
        <w:t>确定衡器的自动量程调整装置为开启状态（如适用）；</w:t>
      </w:r>
    </w:p>
    <w:p w14:paraId="06062CDC" w14:textId="77777777" w:rsidR="00B944DB" w:rsidRPr="007B7A8B" w:rsidRDefault="00B944DB">
      <w:pPr>
        <w:pStyle w:val="af2"/>
        <w:numPr>
          <w:ilvl w:val="0"/>
          <w:numId w:val="29"/>
        </w:numPr>
        <w:ind w:firstLineChars="0"/>
        <w:rPr>
          <w:rFonts w:ascii="Times New Roman" w:eastAsia="宋体" w:hAnsi="Times New Roman"/>
          <w:sz w:val="24"/>
          <w:szCs w:val="24"/>
        </w:rPr>
      </w:pPr>
      <w:r w:rsidRPr="007B7A8B">
        <w:rPr>
          <w:rFonts w:ascii="Times New Roman" w:eastAsia="宋体" w:hAnsi="Times New Roman" w:hint="eastAsia"/>
          <w:sz w:val="24"/>
          <w:szCs w:val="24"/>
        </w:rPr>
        <w:t>确定</w:t>
      </w:r>
      <w:proofErr w:type="gramStart"/>
      <w:r w:rsidRPr="007B7A8B">
        <w:rPr>
          <w:rFonts w:ascii="Times New Roman" w:eastAsia="宋体" w:hAnsi="Times New Roman" w:hint="eastAsia"/>
          <w:sz w:val="24"/>
          <w:szCs w:val="24"/>
        </w:rPr>
        <w:t>自动置零和</w:t>
      </w:r>
      <w:proofErr w:type="gramEnd"/>
      <w:r w:rsidRPr="007B7A8B">
        <w:rPr>
          <w:rFonts w:ascii="Times New Roman" w:eastAsia="宋体" w:hAnsi="Times New Roman" w:hint="eastAsia"/>
          <w:sz w:val="24"/>
          <w:szCs w:val="24"/>
        </w:rPr>
        <w:t>零点跟踪装置的状态（</w:t>
      </w:r>
      <w:r w:rsidRPr="007B7A8B">
        <w:rPr>
          <w:rFonts w:ascii="Times New Roman" w:eastAsia="宋体" w:hAnsi="Times New Roman"/>
          <w:sz w:val="24"/>
          <w:szCs w:val="24"/>
        </w:rPr>
        <w:fldChar w:fldCharType="begin"/>
      </w:r>
      <w:r w:rsidRPr="007B7A8B">
        <w:rPr>
          <w:rFonts w:ascii="Times New Roman" w:eastAsia="宋体" w:hAnsi="Times New Roman"/>
          <w:sz w:val="24"/>
          <w:szCs w:val="24"/>
        </w:rPr>
        <w:instrText xml:space="preserve"> </w:instrText>
      </w:r>
      <w:r w:rsidRPr="007B7A8B">
        <w:rPr>
          <w:rFonts w:ascii="Times New Roman" w:eastAsia="宋体" w:hAnsi="Times New Roman" w:hint="eastAsia"/>
          <w:sz w:val="24"/>
          <w:szCs w:val="24"/>
        </w:rPr>
        <w:instrText>REF _Ref191396285 \r \h</w:instrText>
      </w:r>
      <w:r w:rsidRPr="007B7A8B">
        <w:rPr>
          <w:rFonts w:ascii="Times New Roman" w:eastAsia="宋体" w:hAnsi="Times New Roman"/>
          <w:sz w:val="24"/>
          <w:szCs w:val="24"/>
        </w:rPr>
        <w:instrText xml:space="preserve"> </w:instrText>
      </w:r>
      <w:r w:rsidRPr="007B7A8B">
        <w:rPr>
          <w:rFonts w:ascii="Times New Roman" w:eastAsia="宋体" w:hAnsi="Times New Roman"/>
          <w:sz w:val="24"/>
          <w:szCs w:val="24"/>
        </w:rPr>
      </w:r>
      <w:r w:rsidRPr="007B7A8B">
        <w:rPr>
          <w:rFonts w:ascii="Times New Roman" w:eastAsia="宋体" w:hAnsi="Times New Roman"/>
          <w:sz w:val="24"/>
          <w:szCs w:val="24"/>
        </w:rPr>
        <w:fldChar w:fldCharType="separate"/>
      </w:r>
      <w:r w:rsidRPr="007B7A8B">
        <w:rPr>
          <w:rFonts w:ascii="Times New Roman" w:eastAsia="宋体" w:hAnsi="Times New Roman"/>
          <w:sz w:val="24"/>
          <w:szCs w:val="24"/>
        </w:rPr>
        <w:t>6.5</w:t>
      </w:r>
      <w:r w:rsidRPr="007B7A8B">
        <w:rPr>
          <w:rFonts w:ascii="Times New Roman" w:eastAsia="宋体" w:hAnsi="Times New Roman"/>
          <w:sz w:val="24"/>
          <w:szCs w:val="24"/>
        </w:rPr>
        <w:fldChar w:fldCharType="end"/>
      </w:r>
      <w:r w:rsidRPr="007B7A8B">
        <w:rPr>
          <w:rFonts w:ascii="Times New Roman" w:eastAsia="宋体" w:hAnsi="Times New Roman" w:hint="eastAsia"/>
          <w:sz w:val="24"/>
          <w:szCs w:val="24"/>
        </w:rPr>
        <w:t>）；</w:t>
      </w:r>
    </w:p>
    <w:p w14:paraId="35F3B8C6" w14:textId="77777777" w:rsidR="00B944DB" w:rsidRPr="007B7A8B" w:rsidRDefault="00B944DB">
      <w:pPr>
        <w:pStyle w:val="af2"/>
        <w:numPr>
          <w:ilvl w:val="0"/>
          <w:numId w:val="29"/>
        </w:numPr>
        <w:ind w:firstLineChars="0"/>
        <w:rPr>
          <w:rFonts w:ascii="Times New Roman" w:eastAsia="宋体" w:hAnsi="Times New Roman"/>
          <w:sz w:val="24"/>
          <w:szCs w:val="24"/>
        </w:rPr>
      </w:pPr>
      <w:r w:rsidRPr="007B7A8B">
        <w:rPr>
          <w:rFonts w:ascii="Times New Roman" w:eastAsia="宋体" w:hAnsi="Times New Roman"/>
          <w:sz w:val="24"/>
          <w:szCs w:val="24"/>
        </w:rPr>
        <w:lastRenderedPageBreak/>
        <w:t>记录</w:t>
      </w:r>
      <w:r w:rsidRPr="007B7A8B">
        <w:rPr>
          <w:rFonts w:ascii="Times New Roman" w:eastAsia="宋体" w:hAnsi="Times New Roman" w:hint="eastAsia"/>
          <w:sz w:val="24"/>
          <w:szCs w:val="24"/>
        </w:rPr>
        <w:t>试验</w:t>
      </w:r>
      <w:r w:rsidRPr="007B7A8B">
        <w:rPr>
          <w:rFonts w:ascii="Times New Roman" w:eastAsia="宋体" w:hAnsi="Times New Roman"/>
          <w:sz w:val="24"/>
          <w:szCs w:val="24"/>
        </w:rPr>
        <w:t>编号，若非首次测量，需注明</w:t>
      </w:r>
      <w:r w:rsidRPr="007B7A8B">
        <w:rPr>
          <w:rFonts w:ascii="宋体" w:eastAsia="宋体" w:hAnsi="宋体"/>
          <w:sz w:val="24"/>
          <w:szCs w:val="24"/>
        </w:rPr>
        <w:t>“试验条件”</w:t>
      </w:r>
      <w:r w:rsidRPr="007B7A8B">
        <w:rPr>
          <w:rFonts w:ascii="Times New Roman" w:eastAsia="宋体" w:hAnsi="Times New Roman"/>
          <w:sz w:val="24"/>
          <w:szCs w:val="24"/>
        </w:rPr>
        <w:t>：</w:t>
      </w:r>
    </w:p>
    <w:p w14:paraId="62044BBD" w14:textId="77777777" w:rsidR="00B944DB" w:rsidRPr="007B7A8B" w:rsidRDefault="00B944DB" w:rsidP="00B944DB">
      <w:pPr>
        <w:pStyle w:val="affe"/>
        <w:numPr>
          <w:ilvl w:val="1"/>
          <w:numId w:val="9"/>
        </w:numPr>
        <w:adjustRightInd w:val="0"/>
        <w:snapToGrid w:val="0"/>
        <w:spacing w:before="0" w:beforeAutospacing="0" w:after="0" w:afterAutospacing="0" w:line="360" w:lineRule="auto"/>
        <w:rPr>
          <w:rFonts w:ascii="Times New Roman" w:hAnsi="Times New Roman" w:cs="Times New Roman"/>
        </w:rPr>
      </w:pPr>
      <w:r w:rsidRPr="007B7A8B">
        <w:rPr>
          <w:rFonts w:ascii="Times New Roman" w:hAnsi="Times New Roman" w:cs="Times New Roman"/>
        </w:rPr>
        <w:t>温度试验后，仪器稳定至少</w:t>
      </w:r>
      <w:r w:rsidRPr="007B7A8B">
        <w:rPr>
          <w:rFonts w:ascii="Times New Roman" w:hAnsi="Times New Roman" w:cs="Times New Roman"/>
        </w:rPr>
        <w:t>16</w:t>
      </w:r>
      <w:r w:rsidRPr="007B7A8B">
        <w:rPr>
          <w:rFonts w:ascii="Times New Roman" w:hAnsi="Times New Roman" w:cs="Times New Roman"/>
        </w:rPr>
        <w:t>小时；</w:t>
      </w:r>
    </w:p>
    <w:p w14:paraId="59DA735E" w14:textId="77777777" w:rsidR="00B944DB" w:rsidRPr="007B7A8B" w:rsidRDefault="00B944DB" w:rsidP="00B944DB">
      <w:pPr>
        <w:pStyle w:val="affe"/>
        <w:numPr>
          <w:ilvl w:val="1"/>
          <w:numId w:val="9"/>
        </w:numPr>
        <w:adjustRightInd w:val="0"/>
        <w:snapToGrid w:val="0"/>
        <w:spacing w:before="0" w:beforeAutospacing="0" w:after="0" w:afterAutospacing="0" w:line="360" w:lineRule="auto"/>
        <w:rPr>
          <w:rFonts w:ascii="Times New Roman" w:hAnsi="Times New Roman" w:cs="Times New Roman"/>
        </w:rPr>
      </w:pPr>
      <w:r w:rsidRPr="007B7A8B">
        <w:rPr>
          <w:rFonts w:ascii="Times New Roman" w:hAnsi="Times New Roman" w:cs="Times New Roman"/>
        </w:rPr>
        <w:t>湿热试验后，仪器稳定至少</w:t>
      </w:r>
      <w:r w:rsidRPr="007B7A8B">
        <w:rPr>
          <w:rFonts w:ascii="Times New Roman" w:hAnsi="Times New Roman" w:cs="Times New Roman"/>
        </w:rPr>
        <w:t>16</w:t>
      </w:r>
      <w:r w:rsidRPr="007B7A8B">
        <w:rPr>
          <w:rFonts w:ascii="Times New Roman" w:hAnsi="Times New Roman" w:cs="Times New Roman"/>
        </w:rPr>
        <w:t>小时；</w:t>
      </w:r>
    </w:p>
    <w:p w14:paraId="2C88B198" w14:textId="77777777" w:rsidR="00B944DB" w:rsidRPr="007B7A8B" w:rsidRDefault="00B944DB" w:rsidP="00B944DB">
      <w:pPr>
        <w:pStyle w:val="affe"/>
        <w:numPr>
          <w:ilvl w:val="1"/>
          <w:numId w:val="9"/>
        </w:numPr>
        <w:adjustRightInd w:val="0"/>
        <w:snapToGrid w:val="0"/>
        <w:spacing w:before="0" w:beforeAutospacing="0" w:after="0" w:afterAutospacing="0" w:line="360" w:lineRule="auto"/>
        <w:rPr>
          <w:rFonts w:ascii="Times New Roman" w:hAnsi="Times New Roman" w:cs="Times New Roman"/>
        </w:rPr>
      </w:pPr>
      <w:r w:rsidRPr="007B7A8B">
        <w:rPr>
          <w:rFonts w:ascii="Times New Roman" w:hAnsi="Times New Roman" w:cs="Times New Roman" w:hint="eastAsia"/>
        </w:rPr>
        <w:t>EUT</w:t>
      </w:r>
      <w:r w:rsidRPr="007B7A8B">
        <w:rPr>
          <w:rFonts w:ascii="Times New Roman" w:hAnsi="Times New Roman" w:cs="Times New Roman"/>
        </w:rPr>
        <w:t>断电至少</w:t>
      </w:r>
      <w:r w:rsidRPr="007B7A8B">
        <w:rPr>
          <w:rFonts w:ascii="Times New Roman" w:hAnsi="Times New Roman" w:cs="Times New Roman"/>
        </w:rPr>
        <w:t>8</w:t>
      </w:r>
      <w:r w:rsidRPr="007B7A8B">
        <w:rPr>
          <w:rFonts w:ascii="Times New Roman" w:hAnsi="Times New Roman" w:cs="Times New Roman"/>
        </w:rPr>
        <w:t>小时</w:t>
      </w:r>
      <w:r w:rsidRPr="007B7A8B">
        <w:rPr>
          <w:rFonts w:ascii="Times New Roman" w:hAnsi="Times New Roman" w:cs="Times New Roman" w:hint="eastAsia"/>
        </w:rPr>
        <w:t>，</w:t>
      </w:r>
      <w:r w:rsidRPr="007B7A8B">
        <w:rPr>
          <w:rFonts w:ascii="Times New Roman" w:hAnsi="Times New Roman" w:cs="Times New Roman"/>
        </w:rPr>
        <w:t>重新通电并稳定至少</w:t>
      </w:r>
      <w:r w:rsidRPr="007B7A8B">
        <w:rPr>
          <w:rFonts w:ascii="Times New Roman" w:hAnsi="Times New Roman" w:cs="Times New Roman"/>
        </w:rPr>
        <w:t>5</w:t>
      </w:r>
      <w:r w:rsidRPr="007B7A8B">
        <w:rPr>
          <w:rFonts w:ascii="Times New Roman" w:hAnsi="Times New Roman" w:cs="Times New Roman"/>
        </w:rPr>
        <w:t>小时；</w:t>
      </w:r>
    </w:p>
    <w:p w14:paraId="1311E2E6" w14:textId="77777777" w:rsidR="00B944DB" w:rsidRPr="007B7A8B" w:rsidRDefault="00B944DB" w:rsidP="00B944DB">
      <w:pPr>
        <w:pStyle w:val="affe"/>
        <w:numPr>
          <w:ilvl w:val="1"/>
          <w:numId w:val="9"/>
        </w:numPr>
        <w:adjustRightInd w:val="0"/>
        <w:snapToGrid w:val="0"/>
        <w:spacing w:before="0" w:beforeAutospacing="0" w:after="0" w:afterAutospacing="0" w:line="360" w:lineRule="auto"/>
        <w:rPr>
          <w:rFonts w:ascii="Times New Roman" w:hAnsi="Times New Roman" w:cs="Times New Roman"/>
        </w:rPr>
      </w:pPr>
      <w:r w:rsidRPr="007B7A8B">
        <w:rPr>
          <w:rFonts w:ascii="Times New Roman" w:hAnsi="Times New Roman" w:cs="Times New Roman"/>
        </w:rPr>
        <w:t>试验位置变更后；</w:t>
      </w:r>
    </w:p>
    <w:p w14:paraId="303A3A64" w14:textId="77777777" w:rsidR="00B944DB" w:rsidRPr="007B7A8B" w:rsidRDefault="00B944DB" w:rsidP="00B944DB">
      <w:pPr>
        <w:pStyle w:val="affe"/>
        <w:numPr>
          <w:ilvl w:val="1"/>
          <w:numId w:val="9"/>
        </w:numPr>
        <w:adjustRightInd w:val="0"/>
        <w:snapToGrid w:val="0"/>
        <w:spacing w:before="0" w:beforeAutospacing="0" w:after="0" w:afterAutospacing="0" w:line="360" w:lineRule="auto"/>
        <w:rPr>
          <w:rFonts w:ascii="Times New Roman" w:hAnsi="Times New Roman" w:cs="Times New Roman"/>
        </w:rPr>
      </w:pPr>
      <w:r w:rsidRPr="007B7A8B">
        <w:rPr>
          <w:rFonts w:ascii="Times New Roman" w:hAnsi="Times New Roman" w:cs="Times New Roman"/>
        </w:rPr>
        <w:t>其他特定条件。</w:t>
      </w:r>
    </w:p>
    <w:p w14:paraId="44DEE7F1" w14:textId="77777777" w:rsidR="00B944DB" w:rsidRPr="007B7A8B" w:rsidRDefault="00B944DB">
      <w:pPr>
        <w:pStyle w:val="af2"/>
        <w:numPr>
          <w:ilvl w:val="0"/>
          <w:numId w:val="29"/>
        </w:numPr>
        <w:ind w:firstLineChars="0"/>
        <w:rPr>
          <w:rFonts w:ascii="Times New Roman" w:eastAsia="宋体" w:hAnsi="Times New Roman"/>
          <w:sz w:val="24"/>
          <w:szCs w:val="24"/>
        </w:rPr>
      </w:pPr>
      <w:r w:rsidRPr="007B7A8B">
        <w:rPr>
          <w:rFonts w:ascii="Times New Roman" w:eastAsia="宋体" w:hAnsi="Times New Roman" w:hint="eastAsia"/>
          <w:sz w:val="24"/>
          <w:szCs w:val="24"/>
        </w:rPr>
        <w:t>进行一次预加载（</w:t>
      </w:r>
      <w:r w:rsidRPr="007B7A8B">
        <w:rPr>
          <w:rFonts w:ascii="Times New Roman" w:eastAsia="宋体" w:hAnsi="Times New Roman" w:hint="eastAsia"/>
          <w:sz w:val="24"/>
          <w:szCs w:val="24"/>
        </w:rPr>
        <w:t>6.3</w:t>
      </w:r>
      <w:r w:rsidRPr="007B7A8B">
        <w:rPr>
          <w:rFonts w:ascii="Times New Roman" w:eastAsia="宋体" w:hAnsi="Times New Roman" w:hint="eastAsia"/>
          <w:sz w:val="24"/>
          <w:szCs w:val="24"/>
        </w:rPr>
        <w:t>）；</w:t>
      </w:r>
    </w:p>
    <w:p w14:paraId="3674EBAF" w14:textId="77777777" w:rsidR="00B944DB" w:rsidRPr="007B7A8B" w:rsidRDefault="00B944DB">
      <w:pPr>
        <w:pStyle w:val="af2"/>
        <w:numPr>
          <w:ilvl w:val="0"/>
          <w:numId w:val="29"/>
        </w:numPr>
        <w:ind w:firstLineChars="0"/>
        <w:rPr>
          <w:rFonts w:ascii="Times New Roman" w:eastAsia="宋体" w:hAnsi="Times New Roman"/>
          <w:sz w:val="24"/>
          <w:szCs w:val="24"/>
        </w:rPr>
      </w:pPr>
      <w:r w:rsidRPr="007B7A8B">
        <w:rPr>
          <w:rFonts w:ascii="Times New Roman" w:eastAsia="宋体" w:hAnsi="Times New Roman" w:hint="eastAsia"/>
          <w:sz w:val="24"/>
          <w:szCs w:val="24"/>
        </w:rPr>
        <w:t>记录时间、环境温度、湿度及大气压强；</w:t>
      </w:r>
    </w:p>
    <w:p w14:paraId="3E8257F7" w14:textId="77777777" w:rsidR="00B944DB" w:rsidRPr="007B7A8B" w:rsidRDefault="00B944DB">
      <w:pPr>
        <w:pStyle w:val="af2"/>
        <w:numPr>
          <w:ilvl w:val="0"/>
          <w:numId w:val="29"/>
        </w:numPr>
        <w:ind w:firstLineChars="0"/>
        <w:rPr>
          <w:rFonts w:ascii="Times New Roman" w:eastAsia="宋体" w:hAnsi="Times New Roman"/>
          <w:sz w:val="24"/>
          <w:szCs w:val="24"/>
        </w:rPr>
      </w:pPr>
      <w:r w:rsidRPr="007B7A8B">
        <w:rPr>
          <w:rFonts w:ascii="Times New Roman" w:eastAsia="宋体" w:hAnsi="Times New Roman" w:hint="eastAsia"/>
          <w:sz w:val="24"/>
          <w:szCs w:val="24"/>
        </w:rPr>
        <w:t>置零，确定零点误差</w:t>
      </w:r>
      <w:r w:rsidRPr="007B7A8B">
        <w:rPr>
          <w:rFonts w:ascii="Times New Roman" w:eastAsia="宋体" w:hAnsi="Times New Roman"/>
          <w:i/>
          <w:sz w:val="24"/>
          <w:szCs w:val="24"/>
        </w:rPr>
        <w:t>E</w:t>
      </w:r>
      <w:r w:rsidRPr="007B7A8B">
        <w:rPr>
          <w:rFonts w:ascii="Times New Roman" w:eastAsia="宋体" w:hAnsi="Times New Roman" w:hint="eastAsia"/>
          <w:iCs/>
          <w:sz w:val="24"/>
          <w:szCs w:val="24"/>
          <w:vertAlign w:val="subscript"/>
        </w:rPr>
        <w:t>0</w:t>
      </w:r>
      <w:r w:rsidRPr="007B7A8B">
        <w:rPr>
          <w:rFonts w:ascii="Times New Roman" w:eastAsia="宋体" w:hAnsi="Times New Roman" w:hint="eastAsia"/>
          <w:sz w:val="24"/>
          <w:szCs w:val="24"/>
        </w:rPr>
        <w:t>（</w:t>
      </w:r>
      <w:r w:rsidRPr="007B7A8B">
        <w:rPr>
          <w:rFonts w:ascii="Times New Roman" w:eastAsia="宋体" w:hAnsi="Times New Roman"/>
          <w:sz w:val="24"/>
          <w:szCs w:val="24"/>
        </w:rPr>
        <w:fldChar w:fldCharType="begin"/>
      </w:r>
      <w:r w:rsidRPr="007B7A8B">
        <w:rPr>
          <w:rFonts w:ascii="Times New Roman" w:eastAsia="宋体" w:hAnsi="Times New Roman"/>
          <w:sz w:val="24"/>
          <w:szCs w:val="24"/>
        </w:rPr>
        <w:instrText xml:space="preserve"> </w:instrText>
      </w:r>
      <w:r w:rsidRPr="007B7A8B">
        <w:rPr>
          <w:rFonts w:ascii="Times New Roman" w:eastAsia="宋体" w:hAnsi="Times New Roman" w:hint="eastAsia"/>
          <w:sz w:val="24"/>
          <w:szCs w:val="24"/>
        </w:rPr>
        <w:instrText>REF _Ref191886622 \r \h</w:instrText>
      </w:r>
      <w:r w:rsidRPr="007B7A8B">
        <w:rPr>
          <w:rFonts w:ascii="Times New Roman" w:eastAsia="宋体" w:hAnsi="Times New Roman"/>
          <w:sz w:val="24"/>
          <w:szCs w:val="24"/>
        </w:rPr>
        <w:instrText xml:space="preserve"> </w:instrText>
      </w:r>
      <w:r w:rsidRPr="007B7A8B">
        <w:rPr>
          <w:rFonts w:ascii="Times New Roman" w:eastAsia="宋体" w:hAnsi="Times New Roman"/>
          <w:sz w:val="24"/>
          <w:szCs w:val="24"/>
        </w:rPr>
      </w:r>
      <w:r w:rsidRPr="007B7A8B">
        <w:rPr>
          <w:rFonts w:ascii="Times New Roman" w:eastAsia="宋体" w:hAnsi="Times New Roman"/>
          <w:sz w:val="24"/>
          <w:szCs w:val="24"/>
        </w:rPr>
        <w:fldChar w:fldCharType="separate"/>
      </w:r>
      <w:r w:rsidRPr="007B7A8B">
        <w:rPr>
          <w:rFonts w:ascii="Times New Roman" w:eastAsia="宋体" w:hAnsi="Times New Roman"/>
          <w:sz w:val="24"/>
          <w:szCs w:val="24"/>
        </w:rPr>
        <w:t>6.2</w:t>
      </w:r>
      <w:r w:rsidRPr="007B7A8B">
        <w:rPr>
          <w:rFonts w:ascii="Times New Roman" w:eastAsia="宋体" w:hAnsi="Times New Roman"/>
          <w:sz w:val="24"/>
          <w:szCs w:val="24"/>
        </w:rPr>
        <w:fldChar w:fldCharType="end"/>
      </w:r>
      <w:r w:rsidRPr="007B7A8B">
        <w:rPr>
          <w:rFonts w:ascii="Times New Roman" w:eastAsia="宋体" w:hAnsi="Times New Roman" w:hint="eastAsia"/>
          <w:sz w:val="24"/>
          <w:szCs w:val="24"/>
        </w:rPr>
        <w:t>）；</w:t>
      </w:r>
    </w:p>
    <w:p w14:paraId="29756BD5" w14:textId="77777777" w:rsidR="00B944DB" w:rsidRPr="007B7A8B" w:rsidRDefault="00B944DB">
      <w:pPr>
        <w:pStyle w:val="af2"/>
        <w:numPr>
          <w:ilvl w:val="0"/>
          <w:numId w:val="29"/>
        </w:numPr>
        <w:ind w:firstLineChars="0"/>
        <w:rPr>
          <w:rFonts w:ascii="Times New Roman" w:eastAsia="宋体" w:hAnsi="Times New Roman"/>
          <w:sz w:val="24"/>
          <w:szCs w:val="24"/>
        </w:rPr>
      </w:pPr>
      <w:r w:rsidRPr="007B7A8B">
        <w:rPr>
          <w:rFonts w:ascii="Times New Roman" w:eastAsia="宋体" w:hAnsi="Times New Roman" w:hint="eastAsia"/>
          <w:sz w:val="24"/>
          <w:szCs w:val="24"/>
        </w:rPr>
        <w:t>施加试验载荷</w:t>
      </w:r>
      <w:r w:rsidRPr="007B7A8B">
        <w:rPr>
          <w:rFonts w:ascii="Times New Roman" w:eastAsia="宋体" w:hAnsi="Times New Roman" w:hint="eastAsia"/>
          <w:i/>
          <w:iCs/>
          <w:sz w:val="24"/>
          <w:szCs w:val="24"/>
        </w:rPr>
        <w:t>L</w:t>
      </w:r>
      <w:r w:rsidRPr="007B7A8B">
        <w:rPr>
          <w:rFonts w:ascii="Times New Roman" w:eastAsia="宋体" w:hAnsi="Times New Roman" w:hint="eastAsia"/>
          <w:sz w:val="24"/>
          <w:szCs w:val="24"/>
        </w:rPr>
        <w:t>并记录衡器示值</w:t>
      </w:r>
      <w:r w:rsidRPr="007B7A8B">
        <w:rPr>
          <w:rFonts w:ascii="Times New Roman" w:eastAsia="宋体" w:hAnsi="Times New Roman" w:hint="eastAsia"/>
          <w:i/>
          <w:iCs/>
          <w:sz w:val="24"/>
          <w:szCs w:val="24"/>
        </w:rPr>
        <w:t>I</w:t>
      </w:r>
      <w:r w:rsidRPr="007B7A8B">
        <w:rPr>
          <w:rFonts w:ascii="Times New Roman" w:eastAsia="宋体" w:hAnsi="Times New Roman" w:hint="eastAsia"/>
          <w:sz w:val="24"/>
          <w:szCs w:val="24"/>
        </w:rPr>
        <w:t>，如采用闪变点法，需确定达到闪变点的附加载荷</w:t>
      </w:r>
      <w:r w:rsidRPr="007B7A8B">
        <w:rPr>
          <w:rFonts w:ascii="Times New Roman" w:eastAsia="宋体" w:hAnsi="Times New Roman"/>
          <w:sz w:val="24"/>
          <w:szCs w:val="24"/>
        </w:rPr>
        <w:sym w:font="Symbol" w:char="F044"/>
      </w:r>
      <w:r w:rsidRPr="007B7A8B">
        <w:rPr>
          <w:rFonts w:ascii="Times New Roman" w:eastAsia="宋体" w:hAnsi="Times New Roman"/>
          <w:i/>
          <w:sz w:val="24"/>
          <w:szCs w:val="24"/>
        </w:rPr>
        <w:t>L</w:t>
      </w:r>
      <w:r w:rsidRPr="007B7A8B">
        <w:rPr>
          <w:rFonts w:ascii="Times New Roman" w:eastAsia="宋体" w:hAnsi="Times New Roman" w:hint="eastAsia"/>
          <w:i/>
          <w:sz w:val="24"/>
          <w:szCs w:val="24"/>
        </w:rPr>
        <w:t xml:space="preserve"> </w:t>
      </w:r>
      <w:r w:rsidRPr="007B7A8B">
        <w:rPr>
          <w:rFonts w:ascii="Times New Roman" w:eastAsia="宋体" w:hAnsi="Times New Roman" w:hint="eastAsia"/>
          <w:sz w:val="24"/>
          <w:szCs w:val="24"/>
        </w:rPr>
        <w:t>(6.4);</w:t>
      </w:r>
    </w:p>
    <w:p w14:paraId="18B6A0B3" w14:textId="77777777" w:rsidR="00B944DB" w:rsidRPr="007B7A8B" w:rsidRDefault="00B944DB">
      <w:pPr>
        <w:pStyle w:val="af2"/>
        <w:numPr>
          <w:ilvl w:val="0"/>
          <w:numId w:val="29"/>
        </w:numPr>
        <w:ind w:firstLineChars="0"/>
        <w:rPr>
          <w:rFonts w:ascii="Times New Roman" w:eastAsia="宋体" w:hAnsi="Times New Roman"/>
          <w:sz w:val="24"/>
          <w:szCs w:val="24"/>
        </w:rPr>
      </w:pPr>
      <w:r w:rsidRPr="007B7A8B">
        <w:rPr>
          <w:rFonts w:ascii="Times New Roman" w:eastAsia="宋体" w:hAnsi="Times New Roman" w:hint="eastAsia"/>
          <w:iCs/>
          <w:sz w:val="24"/>
          <w:szCs w:val="24"/>
        </w:rPr>
        <w:t>确定误差</w:t>
      </w:r>
      <w:r w:rsidRPr="007B7A8B">
        <w:rPr>
          <w:rFonts w:ascii="Times New Roman" w:eastAsia="宋体" w:hAnsi="Times New Roman"/>
          <w:i/>
          <w:sz w:val="24"/>
          <w:szCs w:val="24"/>
        </w:rPr>
        <w:t>E</w:t>
      </w:r>
      <w:r w:rsidRPr="007B7A8B">
        <w:rPr>
          <w:rFonts w:ascii="Times New Roman" w:eastAsia="宋体" w:hAnsi="Times New Roman" w:hint="eastAsia"/>
          <w:iCs/>
          <w:sz w:val="24"/>
          <w:szCs w:val="24"/>
          <w:vertAlign w:val="subscript"/>
        </w:rPr>
        <w:t>L</w:t>
      </w:r>
      <w:r w:rsidRPr="007B7A8B">
        <w:rPr>
          <w:rFonts w:ascii="Times New Roman" w:eastAsia="宋体" w:hAnsi="Times New Roman" w:hint="eastAsia"/>
          <w:iCs/>
          <w:sz w:val="24"/>
          <w:szCs w:val="24"/>
        </w:rPr>
        <w:t>和修正误差</w:t>
      </w:r>
      <w:r w:rsidRPr="007B7A8B">
        <w:rPr>
          <w:rFonts w:ascii="Times New Roman" w:eastAsia="宋体" w:hAnsi="Times New Roman"/>
          <w:i/>
          <w:sz w:val="24"/>
          <w:szCs w:val="24"/>
        </w:rPr>
        <w:t>E</w:t>
      </w:r>
      <w:r w:rsidRPr="007B7A8B">
        <w:rPr>
          <w:rFonts w:ascii="Times New Roman" w:eastAsia="宋体" w:hAnsi="Times New Roman" w:hint="eastAsia"/>
          <w:iCs/>
          <w:sz w:val="24"/>
          <w:szCs w:val="24"/>
          <w:vertAlign w:val="subscript"/>
        </w:rPr>
        <w:t xml:space="preserve">L </w:t>
      </w:r>
      <w:r w:rsidRPr="007B7A8B">
        <w:rPr>
          <w:rFonts w:ascii="Times New Roman" w:eastAsia="宋体" w:hAnsi="Times New Roman"/>
          <w:iCs/>
          <w:sz w:val="24"/>
          <w:szCs w:val="24"/>
        </w:rPr>
        <w:t>–</w:t>
      </w:r>
      <w:r w:rsidRPr="007B7A8B">
        <w:rPr>
          <w:rFonts w:ascii="Times New Roman" w:eastAsia="宋体" w:hAnsi="Times New Roman" w:hint="eastAsia"/>
          <w:iCs/>
          <w:sz w:val="24"/>
          <w:szCs w:val="24"/>
        </w:rPr>
        <w:t xml:space="preserve"> </w:t>
      </w:r>
      <w:r w:rsidRPr="007B7A8B">
        <w:rPr>
          <w:rFonts w:ascii="Times New Roman" w:eastAsia="宋体" w:hAnsi="Times New Roman"/>
          <w:i/>
          <w:sz w:val="24"/>
          <w:szCs w:val="24"/>
        </w:rPr>
        <w:t>E</w:t>
      </w:r>
      <w:r w:rsidRPr="007B7A8B">
        <w:rPr>
          <w:rFonts w:ascii="Times New Roman" w:eastAsia="宋体" w:hAnsi="Times New Roman" w:hint="eastAsia"/>
          <w:iCs/>
          <w:sz w:val="24"/>
          <w:szCs w:val="24"/>
          <w:vertAlign w:val="subscript"/>
        </w:rPr>
        <w:t>0</w:t>
      </w:r>
      <w:r w:rsidRPr="007B7A8B">
        <w:rPr>
          <w:rFonts w:ascii="Times New Roman" w:eastAsia="宋体" w:hAnsi="Times New Roman" w:hint="eastAsia"/>
          <w:iCs/>
          <w:sz w:val="24"/>
          <w:szCs w:val="24"/>
        </w:rPr>
        <w:t>（</w:t>
      </w:r>
      <w:r w:rsidRPr="007B7A8B">
        <w:rPr>
          <w:rFonts w:ascii="Times New Roman" w:eastAsia="宋体" w:hAnsi="Times New Roman" w:hint="eastAsia"/>
          <w:iCs/>
          <w:sz w:val="24"/>
          <w:szCs w:val="24"/>
        </w:rPr>
        <w:t>6.1</w:t>
      </w:r>
      <w:r w:rsidRPr="007B7A8B">
        <w:rPr>
          <w:rFonts w:ascii="Times New Roman" w:eastAsia="宋体" w:hAnsi="Times New Roman" w:hint="eastAsia"/>
          <w:iCs/>
          <w:sz w:val="24"/>
          <w:szCs w:val="24"/>
        </w:rPr>
        <w:t>）；</w:t>
      </w:r>
    </w:p>
    <w:p w14:paraId="313FB018" w14:textId="77777777" w:rsidR="00B944DB" w:rsidRPr="007B7A8B" w:rsidRDefault="00B944DB">
      <w:pPr>
        <w:pStyle w:val="af2"/>
        <w:numPr>
          <w:ilvl w:val="0"/>
          <w:numId w:val="29"/>
        </w:numPr>
        <w:ind w:firstLineChars="0"/>
        <w:rPr>
          <w:rFonts w:ascii="Times New Roman" w:eastAsia="宋体" w:hAnsi="Times New Roman"/>
          <w:sz w:val="24"/>
          <w:szCs w:val="24"/>
        </w:rPr>
      </w:pPr>
      <w:r w:rsidRPr="007B7A8B">
        <w:rPr>
          <w:rFonts w:ascii="Times New Roman" w:eastAsia="宋体" w:hAnsi="Times New Roman" w:hint="eastAsia"/>
          <w:iCs/>
          <w:sz w:val="24"/>
          <w:szCs w:val="24"/>
        </w:rPr>
        <w:t>若为首次试验：</w:t>
      </w:r>
    </w:p>
    <w:p w14:paraId="735363FB" w14:textId="77777777" w:rsidR="00B944DB" w:rsidRPr="007B7A8B" w:rsidRDefault="00B944DB">
      <w:pPr>
        <w:pStyle w:val="af2"/>
        <w:numPr>
          <w:ilvl w:val="0"/>
          <w:numId w:val="30"/>
        </w:numPr>
        <w:ind w:firstLineChars="0"/>
        <w:rPr>
          <w:rFonts w:ascii="Times New Roman" w:eastAsia="宋体" w:hAnsi="Times New Roman"/>
          <w:sz w:val="24"/>
          <w:szCs w:val="24"/>
        </w:rPr>
      </w:pPr>
      <w:r w:rsidRPr="007B7A8B">
        <w:rPr>
          <w:rFonts w:ascii="Times New Roman" w:eastAsia="宋体" w:hAnsi="Times New Roman"/>
          <w:iCs/>
          <w:sz w:val="24"/>
          <w:szCs w:val="24"/>
        </w:rPr>
        <w:t>重复步骤</w:t>
      </w:r>
      <w:r w:rsidRPr="007B7A8B">
        <w:rPr>
          <w:rFonts w:ascii="Times New Roman" w:eastAsia="宋体" w:hAnsi="Times New Roman" w:hint="eastAsia"/>
          <w:iCs/>
          <w:sz w:val="24"/>
          <w:szCs w:val="24"/>
        </w:rPr>
        <w:t>8</w:t>
      </w:r>
      <w:r w:rsidRPr="007B7A8B">
        <w:rPr>
          <w:rFonts w:ascii="Times New Roman" w:eastAsia="宋体" w:hAnsi="Times New Roman" w:hint="eastAsia"/>
          <w:iCs/>
          <w:sz w:val="24"/>
          <w:szCs w:val="24"/>
        </w:rPr>
        <w:t>）</w:t>
      </w:r>
      <w:r w:rsidRPr="007B7A8B">
        <w:rPr>
          <w:rFonts w:ascii="Times New Roman" w:eastAsia="宋体" w:hAnsi="Times New Roman"/>
          <w:iCs/>
          <w:sz w:val="24"/>
          <w:szCs w:val="24"/>
        </w:rPr>
        <w:t>至</w:t>
      </w:r>
      <w:r w:rsidRPr="007B7A8B">
        <w:rPr>
          <w:rFonts w:ascii="Times New Roman" w:eastAsia="宋体" w:hAnsi="Times New Roman" w:hint="eastAsia"/>
          <w:iCs/>
          <w:sz w:val="24"/>
          <w:szCs w:val="24"/>
        </w:rPr>
        <w:t>10</w:t>
      </w:r>
      <w:r w:rsidRPr="007B7A8B">
        <w:rPr>
          <w:rFonts w:ascii="Times New Roman" w:eastAsia="宋体" w:hAnsi="Times New Roman" w:hint="eastAsia"/>
          <w:iCs/>
          <w:sz w:val="24"/>
          <w:szCs w:val="24"/>
        </w:rPr>
        <w:t>）</w:t>
      </w:r>
      <w:r w:rsidRPr="007B7A8B">
        <w:rPr>
          <w:rFonts w:ascii="Times New Roman" w:eastAsia="宋体" w:hAnsi="Times New Roman"/>
          <w:iCs/>
          <w:sz w:val="24"/>
          <w:szCs w:val="24"/>
        </w:rPr>
        <w:t>四次（共五次）</w:t>
      </w:r>
      <w:r w:rsidRPr="007B7A8B">
        <w:rPr>
          <w:rFonts w:ascii="Times New Roman" w:eastAsia="宋体" w:hAnsi="Times New Roman" w:hint="eastAsia"/>
          <w:iCs/>
          <w:sz w:val="24"/>
          <w:szCs w:val="24"/>
        </w:rPr>
        <w:t>；</w:t>
      </w:r>
    </w:p>
    <w:p w14:paraId="612F772A" w14:textId="77777777" w:rsidR="00B944DB" w:rsidRPr="007B7A8B" w:rsidRDefault="00B944DB">
      <w:pPr>
        <w:pStyle w:val="af2"/>
        <w:numPr>
          <w:ilvl w:val="0"/>
          <w:numId w:val="30"/>
        </w:numPr>
        <w:ind w:firstLineChars="0"/>
        <w:rPr>
          <w:rFonts w:ascii="Times New Roman" w:eastAsia="宋体" w:hAnsi="Times New Roman"/>
          <w:sz w:val="24"/>
          <w:szCs w:val="24"/>
        </w:rPr>
      </w:pPr>
      <w:r w:rsidRPr="007B7A8B">
        <w:rPr>
          <w:rFonts w:ascii="Times New Roman" w:eastAsia="宋体" w:hAnsi="Times New Roman" w:hint="eastAsia"/>
          <w:iCs/>
          <w:sz w:val="24"/>
          <w:szCs w:val="24"/>
        </w:rPr>
        <w:t>计算五次测量的修正误差平均值：</w:t>
      </w:r>
      <w:r w:rsidRPr="007B7A8B">
        <w:rPr>
          <w:rFonts w:ascii="Times New Roman" w:eastAsia="宋体" w:hAnsi="Times New Roman" w:hint="eastAsia"/>
          <w:iCs/>
          <w:sz w:val="24"/>
          <w:szCs w:val="24"/>
        </w:rPr>
        <w:t>average(</w:t>
      </w:r>
      <w:r w:rsidRPr="007B7A8B">
        <w:rPr>
          <w:rFonts w:ascii="Times New Roman" w:eastAsia="宋体" w:hAnsi="Times New Roman"/>
          <w:i/>
          <w:sz w:val="24"/>
          <w:szCs w:val="24"/>
        </w:rPr>
        <w:t>E</w:t>
      </w:r>
      <w:r w:rsidRPr="007B7A8B">
        <w:rPr>
          <w:rFonts w:ascii="Times New Roman" w:eastAsia="宋体" w:hAnsi="Times New Roman" w:hint="eastAsia"/>
          <w:iCs/>
          <w:sz w:val="24"/>
          <w:szCs w:val="24"/>
          <w:vertAlign w:val="subscript"/>
        </w:rPr>
        <w:t xml:space="preserve">L </w:t>
      </w:r>
      <w:r w:rsidRPr="007B7A8B">
        <w:rPr>
          <w:rFonts w:ascii="Times New Roman" w:eastAsia="宋体" w:hAnsi="Times New Roman"/>
          <w:iCs/>
          <w:sz w:val="24"/>
          <w:szCs w:val="24"/>
        </w:rPr>
        <w:t>–</w:t>
      </w:r>
      <w:r w:rsidRPr="007B7A8B">
        <w:rPr>
          <w:rFonts w:ascii="Times New Roman" w:eastAsia="宋体" w:hAnsi="Times New Roman" w:hint="eastAsia"/>
          <w:iCs/>
          <w:sz w:val="24"/>
          <w:szCs w:val="24"/>
        </w:rPr>
        <w:t xml:space="preserve"> </w:t>
      </w:r>
      <w:r w:rsidRPr="007B7A8B">
        <w:rPr>
          <w:rFonts w:ascii="Times New Roman" w:eastAsia="宋体" w:hAnsi="Times New Roman"/>
          <w:i/>
          <w:sz w:val="24"/>
          <w:szCs w:val="24"/>
        </w:rPr>
        <w:t>E</w:t>
      </w:r>
      <w:r w:rsidRPr="007B7A8B">
        <w:rPr>
          <w:rFonts w:ascii="Times New Roman" w:eastAsia="宋体" w:hAnsi="Times New Roman" w:hint="eastAsia"/>
          <w:iCs/>
          <w:sz w:val="24"/>
          <w:szCs w:val="24"/>
          <w:vertAlign w:val="subscript"/>
        </w:rPr>
        <w:t>0</w:t>
      </w:r>
      <w:r w:rsidRPr="007B7A8B">
        <w:rPr>
          <w:rFonts w:ascii="Times New Roman" w:eastAsia="宋体" w:hAnsi="Times New Roman" w:hint="eastAsia"/>
          <w:iCs/>
          <w:sz w:val="24"/>
          <w:szCs w:val="24"/>
        </w:rPr>
        <w:t>)</w:t>
      </w:r>
      <w:r w:rsidRPr="007B7A8B">
        <w:rPr>
          <w:rFonts w:ascii="Times New Roman" w:eastAsia="宋体" w:hAnsi="Times New Roman" w:hint="eastAsia"/>
          <w:iCs/>
          <w:sz w:val="24"/>
          <w:szCs w:val="24"/>
        </w:rPr>
        <w:t>；</w:t>
      </w:r>
    </w:p>
    <w:p w14:paraId="74FB5E25" w14:textId="77777777" w:rsidR="00B944DB" w:rsidRPr="007B7A8B" w:rsidRDefault="00B944DB">
      <w:pPr>
        <w:pStyle w:val="af2"/>
        <w:numPr>
          <w:ilvl w:val="0"/>
          <w:numId w:val="30"/>
        </w:numPr>
        <w:ind w:firstLineChars="0"/>
        <w:rPr>
          <w:rFonts w:ascii="Times New Roman" w:eastAsia="宋体" w:hAnsi="Times New Roman"/>
          <w:sz w:val="24"/>
          <w:szCs w:val="24"/>
          <w:lang w:val="de-DE"/>
        </w:rPr>
      </w:pPr>
      <w:r w:rsidRPr="007B7A8B">
        <w:rPr>
          <w:rFonts w:ascii="Times New Roman" w:eastAsia="宋体" w:hAnsi="Times New Roman" w:hint="eastAsia"/>
          <w:iCs/>
          <w:sz w:val="24"/>
          <w:szCs w:val="24"/>
          <w:lang w:val="de-DE"/>
        </w:rPr>
        <w:t>计算五次测量的修正误差最大变化：</w:t>
      </w:r>
      <w:r w:rsidRPr="007B7A8B">
        <w:rPr>
          <w:rFonts w:ascii="Times New Roman" w:eastAsia="宋体" w:hAnsi="Times New Roman" w:hint="eastAsia"/>
          <w:iCs/>
          <w:sz w:val="24"/>
          <w:szCs w:val="24"/>
          <w:lang w:val="de-DE"/>
        </w:rPr>
        <w:t>(</w:t>
      </w:r>
      <w:r w:rsidRPr="007B7A8B">
        <w:rPr>
          <w:rFonts w:ascii="Times New Roman" w:eastAsia="宋体" w:hAnsi="Times New Roman"/>
          <w:i/>
          <w:sz w:val="24"/>
          <w:szCs w:val="24"/>
          <w:lang w:val="de-DE"/>
        </w:rPr>
        <w:t>E</w:t>
      </w:r>
      <w:r w:rsidRPr="007B7A8B">
        <w:rPr>
          <w:rFonts w:ascii="Times New Roman" w:eastAsia="宋体" w:hAnsi="Times New Roman" w:hint="eastAsia"/>
          <w:iCs/>
          <w:sz w:val="24"/>
          <w:szCs w:val="24"/>
          <w:vertAlign w:val="subscript"/>
          <w:lang w:val="de-DE"/>
        </w:rPr>
        <w:t xml:space="preserve">L </w:t>
      </w:r>
      <w:r w:rsidRPr="007B7A8B">
        <w:rPr>
          <w:rFonts w:ascii="Times New Roman" w:eastAsia="宋体" w:hAnsi="Times New Roman"/>
          <w:iCs/>
          <w:sz w:val="24"/>
          <w:szCs w:val="24"/>
          <w:lang w:val="de-DE"/>
        </w:rPr>
        <w:t>–</w:t>
      </w:r>
      <w:r w:rsidRPr="007B7A8B">
        <w:rPr>
          <w:rFonts w:ascii="Times New Roman" w:eastAsia="宋体" w:hAnsi="Times New Roman" w:hint="eastAsia"/>
          <w:iCs/>
          <w:sz w:val="24"/>
          <w:szCs w:val="24"/>
          <w:lang w:val="de-DE"/>
        </w:rPr>
        <w:t xml:space="preserve"> </w:t>
      </w:r>
      <w:r w:rsidRPr="007B7A8B">
        <w:rPr>
          <w:rFonts w:ascii="Times New Roman" w:eastAsia="宋体" w:hAnsi="Times New Roman"/>
          <w:i/>
          <w:sz w:val="24"/>
          <w:szCs w:val="24"/>
          <w:lang w:val="de-DE"/>
        </w:rPr>
        <w:t>E</w:t>
      </w:r>
      <w:r w:rsidRPr="007B7A8B">
        <w:rPr>
          <w:rFonts w:ascii="Times New Roman" w:eastAsia="宋体" w:hAnsi="Times New Roman" w:hint="eastAsia"/>
          <w:iCs/>
          <w:sz w:val="24"/>
          <w:szCs w:val="24"/>
          <w:vertAlign w:val="subscript"/>
          <w:lang w:val="de-DE"/>
        </w:rPr>
        <w:t>0</w:t>
      </w:r>
      <w:r w:rsidRPr="007B7A8B">
        <w:rPr>
          <w:rFonts w:ascii="Times New Roman" w:eastAsia="宋体" w:hAnsi="Times New Roman" w:hint="eastAsia"/>
          <w:iCs/>
          <w:sz w:val="24"/>
          <w:szCs w:val="24"/>
          <w:lang w:val="de-DE"/>
        </w:rPr>
        <w:t>)</w:t>
      </w:r>
      <w:r w:rsidRPr="007B7A8B">
        <w:rPr>
          <w:rFonts w:ascii="Times New Roman" w:eastAsia="宋体" w:hAnsi="Times New Roman" w:hint="eastAsia"/>
          <w:iCs/>
          <w:sz w:val="24"/>
          <w:szCs w:val="24"/>
          <w:vertAlign w:val="subscript"/>
          <w:lang w:val="de-DE"/>
        </w:rPr>
        <w:t xml:space="preserve">max </w:t>
      </w:r>
      <w:r w:rsidRPr="007B7A8B">
        <w:rPr>
          <w:rFonts w:ascii="Times New Roman" w:eastAsia="宋体" w:hAnsi="Times New Roman"/>
          <w:iCs/>
          <w:sz w:val="24"/>
          <w:szCs w:val="24"/>
          <w:lang w:val="de-DE"/>
        </w:rPr>
        <w:t>–</w:t>
      </w:r>
      <w:r w:rsidRPr="007B7A8B">
        <w:rPr>
          <w:rFonts w:ascii="Times New Roman" w:eastAsia="宋体" w:hAnsi="Times New Roman" w:hint="eastAsia"/>
          <w:iCs/>
          <w:sz w:val="24"/>
          <w:szCs w:val="24"/>
          <w:lang w:val="de-DE"/>
        </w:rPr>
        <w:t xml:space="preserve"> (</w:t>
      </w:r>
      <w:r w:rsidRPr="007B7A8B">
        <w:rPr>
          <w:rFonts w:ascii="Times New Roman" w:eastAsia="宋体" w:hAnsi="Times New Roman"/>
          <w:i/>
          <w:sz w:val="24"/>
          <w:szCs w:val="24"/>
          <w:lang w:val="de-DE"/>
        </w:rPr>
        <w:t>E</w:t>
      </w:r>
      <w:r w:rsidRPr="007B7A8B">
        <w:rPr>
          <w:rFonts w:ascii="Times New Roman" w:eastAsia="宋体" w:hAnsi="Times New Roman" w:hint="eastAsia"/>
          <w:iCs/>
          <w:sz w:val="24"/>
          <w:szCs w:val="24"/>
          <w:vertAlign w:val="subscript"/>
          <w:lang w:val="de-DE"/>
        </w:rPr>
        <w:t xml:space="preserve">L </w:t>
      </w:r>
      <w:r w:rsidRPr="007B7A8B">
        <w:rPr>
          <w:rFonts w:ascii="Times New Roman" w:eastAsia="宋体" w:hAnsi="Times New Roman"/>
          <w:iCs/>
          <w:sz w:val="24"/>
          <w:szCs w:val="24"/>
          <w:lang w:val="de-DE"/>
        </w:rPr>
        <w:t>–</w:t>
      </w:r>
      <w:r w:rsidRPr="007B7A8B">
        <w:rPr>
          <w:rFonts w:ascii="Times New Roman" w:eastAsia="宋体" w:hAnsi="Times New Roman" w:hint="eastAsia"/>
          <w:iCs/>
          <w:sz w:val="24"/>
          <w:szCs w:val="24"/>
          <w:lang w:val="de-DE"/>
        </w:rPr>
        <w:t xml:space="preserve"> </w:t>
      </w:r>
      <w:r w:rsidRPr="007B7A8B">
        <w:rPr>
          <w:rFonts w:ascii="Times New Roman" w:eastAsia="宋体" w:hAnsi="Times New Roman"/>
          <w:i/>
          <w:sz w:val="24"/>
          <w:szCs w:val="24"/>
          <w:lang w:val="de-DE"/>
        </w:rPr>
        <w:t>E</w:t>
      </w:r>
      <w:r w:rsidRPr="007B7A8B">
        <w:rPr>
          <w:rFonts w:ascii="Times New Roman" w:eastAsia="宋体" w:hAnsi="Times New Roman" w:hint="eastAsia"/>
          <w:iCs/>
          <w:sz w:val="24"/>
          <w:szCs w:val="24"/>
          <w:vertAlign w:val="subscript"/>
          <w:lang w:val="de-DE"/>
        </w:rPr>
        <w:t>0</w:t>
      </w:r>
      <w:r w:rsidRPr="007B7A8B">
        <w:rPr>
          <w:rFonts w:ascii="Times New Roman" w:eastAsia="宋体" w:hAnsi="Times New Roman" w:hint="eastAsia"/>
          <w:iCs/>
          <w:sz w:val="24"/>
          <w:szCs w:val="24"/>
          <w:lang w:val="de-DE"/>
        </w:rPr>
        <w:t>)</w:t>
      </w:r>
      <w:r w:rsidRPr="007B7A8B">
        <w:rPr>
          <w:rFonts w:ascii="Times New Roman" w:eastAsia="宋体" w:hAnsi="Times New Roman" w:hint="eastAsia"/>
          <w:iCs/>
          <w:sz w:val="24"/>
          <w:szCs w:val="24"/>
          <w:vertAlign w:val="subscript"/>
          <w:lang w:val="de-DE"/>
        </w:rPr>
        <w:t>min</w:t>
      </w:r>
      <w:r w:rsidRPr="007B7A8B">
        <w:rPr>
          <w:rFonts w:ascii="Times New Roman" w:eastAsia="宋体" w:hAnsi="Times New Roman" w:hint="eastAsia"/>
          <w:iCs/>
          <w:sz w:val="24"/>
          <w:szCs w:val="24"/>
          <w:lang w:val="de-DE"/>
        </w:rPr>
        <w:t xml:space="preserve"> ;</w:t>
      </w:r>
    </w:p>
    <w:p w14:paraId="6A57B41D" w14:textId="77777777" w:rsidR="00B944DB" w:rsidRPr="007B7A8B" w:rsidRDefault="00B944DB">
      <w:pPr>
        <w:pStyle w:val="af2"/>
        <w:numPr>
          <w:ilvl w:val="0"/>
          <w:numId w:val="29"/>
        </w:numPr>
        <w:ind w:firstLineChars="0"/>
        <w:rPr>
          <w:rFonts w:ascii="Times New Roman" w:eastAsia="宋体" w:hAnsi="Times New Roman"/>
          <w:sz w:val="24"/>
          <w:szCs w:val="24"/>
          <w:lang w:val="de-DE"/>
        </w:rPr>
      </w:pPr>
      <w:r w:rsidRPr="007B7A8B">
        <w:rPr>
          <w:rFonts w:ascii="Times New Roman" w:eastAsia="宋体" w:hAnsi="Times New Roman" w:hint="eastAsia"/>
          <w:iCs/>
          <w:sz w:val="24"/>
          <w:szCs w:val="24"/>
          <w:lang w:val="de-DE"/>
        </w:rPr>
        <w:t>如果</w:t>
      </w:r>
      <w:r w:rsidRPr="007B7A8B">
        <w:rPr>
          <w:rFonts w:ascii="Times New Roman" w:eastAsia="宋体" w:hAnsi="Times New Roman" w:hint="eastAsia"/>
          <w:iCs/>
          <w:sz w:val="24"/>
          <w:szCs w:val="24"/>
          <w:lang w:val="de-DE"/>
        </w:rPr>
        <w:t>(</w:t>
      </w:r>
      <w:r w:rsidRPr="007B7A8B">
        <w:rPr>
          <w:rFonts w:ascii="Times New Roman" w:eastAsia="宋体" w:hAnsi="Times New Roman"/>
          <w:i/>
          <w:sz w:val="24"/>
          <w:szCs w:val="24"/>
          <w:lang w:val="de-DE"/>
        </w:rPr>
        <w:t>E</w:t>
      </w:r>
      <w:r w:rsidRPr="007B7A8B">
        <w:rPr>
          <w:rFonts w:ascii="Times New Roman" w:eastAsia="宋体" w:hAnsi="Times New Roman" w:hint="eastAsia"/>
          <w:iCs/>
          <w:sz w:val="24"/>
          <w:szCs w:val="24"/>
          <w:vertAlign w:val="subscript"/>
          <w:lang w:val="de-DE"/>
        </w:rPr>
        <w:t xml:space="preserve">L </w:t>
      </w:r>
      <w:r w:rsidRPr="007B7A8B">
        <w:rPr>
          <w:rFonts w:ascii="Times New Roman" w:eastAsia="宋体" w:hAnsi="Times New Roman"/>
          <w:iCs/>
          <w:sz w:val="24"/>
          <w:szCs w:val="24"/>
          <w:lang w:val="de-DE"/>
        </w:rPr>
        <w:t>–</w:t>
      </w:r>
      <w:r w:rsidRPr="007B7A8B">
        <w:rPr>
          <w:rFonts w:ascii="Times New Roman" w:eastAsia="宋体" w:hAnsi="Times New Roman" w:hint="eastAsia"/>
          <w:iCs/>
          <w:sz w:val="24"/>
          <w:szCs w:val="24"/>
          <w:lang w:val="de-DE"/>
        </w:rPr>
        <w:t xml:space="preserve"> </w:t>
      </w:r>
      <w:r w:rsidRPr="007B7A8B">
        <w:rPr>
          <w:rFonts w:ascii="Times New Roman" w:eastAsia="宋体" w:hAnsi="Times New Roman"/>
          <w:i/>
          <w:sz w:val="24"/>
          <w:szCs w:val="24"/>
          <w:lang w:val="de-DE"/>
        </w:rPr>
        <w:t>E</w:t>
      </w:r>
      <w:r w:rsidRPr="007B7A8B">
        <w:rPr>
          <w:rFonts w:ascii="Times New Roman" w:eastAsia="宋体" w:hAnsi="Times New Roman" w:hint="eastAsia"/>
          <w:iCs/>
          <w:sz w:val="24"/>
          <w:szCs w:val="24"/>
          <w:vertAlign w:val="subscript"/>
          <w:lang w:val="de-DE"/>
        </w:rPr>
        <w:t>0</w:t>
      </w:r>
      <w:r w:rsidRPr="007B7A8B">
        <w:rPr>
          <w:rFonts w:ascii="Times New Roman" w:eastAsia="宋体" w:hAnsi="Times New Roman" w:hint="eastAsia"/>
          <w:iCs/>
          <w:sz w:val="24"/>
          <w:szCs w:val="24"/>
          <w:lang w:val="de-DE"/>
        </w:rPr>
        <w:t>)</w:t>
      </w:r>
      <w:r w:rsidRPr="007B7A8B">
        <w:rPr>
          <w:rFonts w:ascii="Times New Roman" w:eastAsia="宋体" w:hAnsi="Times New Roman" w:hint="eastAsia"/>
          <w:iCs/>
          <w:sz w:val="24"/>
          <w:szCs w:val="24"/>
          <w:vertAlign w:val="subscript"/>
          <w:lang w:val="de-DE"/>
        </w:rPr>
        <w:t xml:space="preserve">max </w:t>
      </w:r>
      <w:r w:rsidRPr="007B7A8B">
        <w:rPr>
          <w:rFonts w:ascii="Times New Roman" w:eastAsia="宋体" w:hAnsi="Times New Roman"/>
          <w:iCs/>
          <w:sz w:val="24"/>
          <w:szCs w:val="24"/>
          <w:lang w:val="de-DE"/>
        </w:rPr>
        <w:t>–</w:t>
      </w:r>
      <w:r w:rsidRPr="007B7A8B">
        <w:rPr>
          <w:rFonts w:ascii="Times New Roman" w:eastAsia="宋体" w:hAnsi="Times New Roman" w:hint="eastAsia"/>
          <w:iCs/>
          <w:sz w:val="24"/>
          <w:szCs w:val="24"/>
          <w:lang w:val="de-DE"/>
        </w:rPr>
        <w:t xml:space="preserve"> (</w:t>
      </w:r>
      <w:r w:rsidRPr="007B7A8B">
        <w:rPr>
          <w:rFonts w:ascii="Times New Roman" w:eastAsia="宋体" w:hAnsi="Times New Roman"/>
          <w:i/>
          <w:sz w:val="24"/>
          <w:szCs w:val="24"/>
          <w:lang w:val="de-DE"/>
        </w:rPr>
        <w:t>E</w:t>
      </w:r>
      <w:r w:rsidRPr="007B7A8B">
        <w:rPr>
          <w:rFonts w:ascii="Times New Roman" w:eastAsia="宋体" w:hAnsi="Times New Roman" w:hint="eastAsia"/>
          <w:iCs/>
          <w:sz w:val="24"/>
          <w:szCs w:val="24"/>
          <w:vertAlign w:val="subscript"/>
          <w:lang w:val="de-DE"/>
        </w:rPr>
        <w:t xml:space="preserve">L </w:t>
      </w:r>
      <w:r w:rsidRPr="007B7A8B">
        <w:rPr>
          <w:rFonts w:ascii="Times New Roman" w:eastAsia="宋体" w:hAnsi="Times New Roman"/>
          <w:iCs/>
          <w:sz w:val="24"/>
          <w:szCs w:val="24"/>
          <w:lang w:val="de-DE"/>
        </w:rPr>
        <w:t>–</w:t>
      </w:r>
      <w:r w:rsidRPr="007B7A8B">
        <w:rPr>
          <w:rFonts w:ascii="Times New Roman" w:eastAsia="宋体" w:hAnsi="Times New Roman" w:hint="eastAsia"/>
          <w:iCs/>
          <w:sz w:val="24"/>
          <w:szCs w:val="24"/>
          <w:lang w:val="de-DE"/>
        </w:rPr>
        <w:t xml:space="preserve"> </w:t>
      </w:r>
      <w:r w:rsidRPr="007B7A8B">
        <w:rPr>
          <w:rFonts w:ascii="Times New Roman" w:eastAsia="宋体" w:hAnsi="Times New Roman"/>
          <w:i/>
          <w:sz w:val="24"/>
          <w:szCs w:val="24"/>
          <w:lang w:val="de-DE"/>
        </w:rPr>
        <w:t>E</w:t>
      </w:r>
      <w:r w:rsidRPr="007B7A8B">
        <w:rPr>
          <w:rFonts w:ascii="Times New Roman" w:eastAsia="宋体" w:hAnsi="Times New Roman" w:hint="eastAsia"/>
          <w:iCs/>
          <w:sz w:val="24"/>
          <w:szCs w:val="24"/>
          <w:vertAlign w:val="subscript"/>
          <w:lang w:val="de-DE"/>
        </w:rPr>
        <w:t>0</w:t>
      </w:r>
      <w:r w:rsidRPr="007B7A8B">
        <w:rPr>
          <w:rFonts w:ascii="Times New Roman" w:eastAsia="宋体" w:hAnsi="Times New Roman" w:hint="eastAsia"/>
          <w:iCs/>
          <w:sz w:val="24"/>
          <w:szCs w:val="24"/>
          <w:lang w:val="de-DE"/>
        </w:rPr>
        <w:t>)</w:t>
      </w:r>
      <w:r w:rsidRPr="007B7A8B">
        <w:rPr>
          <w:rFonts w:ascii="Times New Roman" w:eastAsia="宋体" w:hAnsi="Times New Roman" w:hint="eastAsia"/>
          <w:iCs/>
          <w:sz w:val="24"/>
          <w:szCs w:val="24"/>
          <w:vertAlign w:val="subscript"/>
          <w:lang w:val="de-DE"/>
        </w:rPr>
        <w:t xml:space="preserve">min </w:t>
      </w:r>
      <w:r w:rsidRPr="007B7A8B">
        <w:rPr>
          <w:rFonts w:ascii="Times New Roman" w:eastAsia="宋体" w:hAnsi="Times New Roman" w:hint="eastAsia"/>
          <w:iCs/>
          <w:sz w:val="24"/>
          <w:szCs w:val="24"/>
          <w:lang w:val="de-DE"/>
        </w:rPr>
        <w:t>≤</w:t>
      </w:r>
      <w:r w:rsidRPr="007B7A8B">
        <w:rPr>
          <w:rFonts w:ascii="Times New Roman" w:eastAsia="宋体" w:hAnsi="Times New Roman" w:hint="eastAsia"/>
          <w:iCs/>
          <w:sz w:val="24"/>
          <w:szCs w:val="24"/>
          <w:lang w:val="de-DE"/>
        </w:rPr>
        <w:t xml:space="preserve"> 0.1 </w:t>
      </w:r>
      <w:r w:rsidRPr="007B7A8B">
        <w:rPr>
          <w:rFonts w:ascii="Times New Roman" w:eastAsia="宋体" w:hAnsi="Times New Roman" w:hint="eastAsia"/>
          <w:i/>
          <w:sz w:val="24"/>
          <w:szCs w:val="24"/>
          <w:lang w:val="de-DE"/>
        </w:rPr>
        <w:t>e</w:t>
      </w:r>
      <w:r w:rsidRPr="007B7A8B">
        <w:rPr>
          <w:rFonts w:ascii="Times New Roman" w:eastAsia="宋体" w:hAnsi="Times New Roman" w:hint="eastAsia"/>
          <w:iCs/>
          <w:sz w:val="24"/>
          <w:szCs w:val="24"/>
          <w:lang w:val="de-DE"/>
        </w:rPr>
        <w:t>，</w:t>
      </w:r>
      <w:r w:rsidRPr="007B7A8B">
        <w:rPr>
          <w:rFonts w:ascii="Times New Roman" w:eastAsia="宋体" w:hAnsi="Times New Roman" w:hint="eastAsia"/>
          <w:iCs/>
          <w:sz w:val="24"/>
          <w:szCs w:val="24"/>
        </w:rPr>
        <w:t>则</w:t>
      </w:r>
      <w:r w:rsidRPr="007B7A8B">
        <w:rPr>
          <w:rFonts w:ascii="Times New Roman" w:eastAsia="宋体" w:hAnsi="Times New Roman"/>
          <w:iCs/>
          <w:sz w:val="24"/>
          <w:szCs w:val="24"/>
        </w:rPr>
        <w:t>后续</w:t>
      </w:r>
      <w:proofErr w:type="gramStart"/>
      <w:r w:rsidRPr="007B7A8B">
        <w:rPr>
          <w:rFonts w:ascii="Times New Roman" w:eastAsia="宋体" w:hAnsi="Times New Roman" w:hint="eastAsia"/>
          <w:iCs/>
          <w:sz w:val="24"/>
          <w:szCs w:val="24"/>
        </w:rPr>
        <w:t>试验</w:t>
      </w:r>
      <w:r w:rsidRPr="007B7A8B">
        <w:rPr>
          <w:rFonts w:ascii="Times New Roman" w:eastAsia="宋体" w:hAnsi="Times New Roman"/>
          <w:iCs/>
          <w:sz w:val="24"/>
          <w:szCs w:val="24"/>
        </w:rPr>
        <w:t>仅</w:t>
      </w:r>
      <w:proofErr w:type="gramEnd"/>
      <w:r w:rsidRPr="007B7A8B">
        <w:rPr>
          <w:rFonts w:ascii="Times New Roman" w:eastAsia="宋体" w:hAnsi="Times New Roman"/>
          <w:iCs/>
          <w:sz w:val="24"/>
          <w:szCs w:val="24"/>
        </w:rPr>
        <w:t>需</w:t>
      </w:r>
      <w:r w:rsidRPr="007B7A8B">
        <w:rPr>
          <w:rFonts w:ascii="Times New Roman" w:eastAsia="宋体" w:hAnsi="Times New Roman" w:hint="eastAsia"/>
          <w:iCs/>
          <w:sz w:val="24"/>
          <w:szCs w:val="24"/>
        </w:rPr>
        <w:t>进行步骤</w:t>
      </w:r>
      <w:r w:rsidRPr="007B7A8B">
        <w:rPr>
          <w:rFonts w:ascii="Times New Roman" w:eastAsia="宋体" w:hAnsi="Times New Roman" w:hint="eastAsia"/>
          <w:iCs/>
          <w:sz w:val="24"/>
          <w:szCs w:val="24"/>
          <w:lang w:val="de-DE"/>
        </w:rPr>
        <w:t>8) ~ 10)</w:t>
      </w:r>
      <w:r w:rsidRPr="007B7A8B">
        <w:rPr>
          <w:rFonts w:ascii="Times New Roman" w:eastAsia="宋体" w:hAnsi="Times New Roman" w:hint="eastAsia"/>
          <w:iCs/>
          <w:sz w:val="24"/>
          <w:szCs w:val="24"/>
        </w:rPr>
        <w:t>一次</w:t>
      </w:r>
      <w:r w:rsidRPr="007B7A8B">
        <w:rPr>
          <w:rFonts w:ascii="Times New Roman" w:eastAsia="宋体" w:hAnsi="Times New Roman"/>
          <w:iCs/>
          <w:sz w:val="24"/>
          <w:szCs w:val="24"/>
          <w:lang w:val="de-DE"/>
        </w:rPr>
        <w:t>；</w:t>
      </w:r>
      <w:r w:rsidRPr="007B7A8B">
        <w:rPr>
          <w:rFonts w:ascii="Times New Roman" w:eastAsia="宋体" w:hAnsi="Times New Roman"/>
          <w:iCs/>
          <w:sz w:val="24"/>
          <w:szCs w:val="24"/>
        </w:rPr>
        <w:t>否则需进行</w:t>
      </w:r>
      <w:r w:rsidRPr="007B7A8B">
        <w:rPr>
          <w:rFonts w:ascii="Times New Roman" w:eastAsia="宋体" w:hAnsi="Times New Roman" w:hint="eastAsia"/>
          <w:iCs/>
          <w:sz w:val="24"/>
          <w:szCs w:val="24"/>
        </w:rPr>
        <w:t>步骤</w:t>
      </w:r>
      <w:r w:rsidRPr="007B7A8B">
        <w:rPr>
          <w:rFonts w:ascii="Times New Roman" w:eastAsia="宋体" w:hAnsi="Times New Roman" w:hint="eastAsia"/>
          <w:iCs/>
          <w:sz w:val="24"/>
          <w:szCs w:val="24"/>
          <w:lang w:val="de-DE"/>
        </w:rPr>
        <w:t xml:space="preserve">8) ~ 10) </w:t>
      </w:r>
      <w:r w:rsidRPr="007B7A8B">
        <w:rPr>
          <w:rFonts w:ascii="Times New Roman" w:eastAsia="宋体" w:hAnsi="Times New Roman"/>
          <w:iCs/>
          <w:sz w:val="24"/>
          <w:szCs w:val="24"/>
        </w:rPr>
        <w:t>五次并计算平均误差。</w:t>
      </w:r>
    </w:p>
    <w:p w14:paraId="41A5B459" w14:textId="2A1F5CF6" w:rsidR="00B944DB" w:rsidRPr="007B7A8B" w:rsidRDefault="00B944DB">
      <w:pPr>
        <w:pStyle w:val="af2"/>
        <w:numPr>
          <w:ilvl w:val="0"/>
          <w:numId w:val="29"/>
        </w:numPr>
        <w:ind w:firstLineChars="0"/>
        <w:rPr>
          <w:rFonts w:ascii="Times New Roman" w:eastAsia="宋体" w:hAnsi="Times New Roman"/>
          <w:sz w:val="24"/>
          <w:szCs w:val="24"/>
          <w:lang w:val="de-DE"/>
        </w:rPr>
      </w:pPr>
      <w:r w:rsidRPr="007B7A8B">
        <w:rPr>
          <w:rFonts w:ascii="Times New Roman" w:eastAsia="宋体" w:hAnsi="Times New Roman" w:hint="eastAsia"/>
          <w:iCs/>
          <w:sz w:val="24"/>
          <w:szCs w:val="24"/>
        </w:rPr>
        <w:t>将加载后示值的修正误差</w:t>
      </w:r>
      <w:r w:rsidRPr="007B7A8B">
        <w:rPr>
          <w:rFonts w:ascii="Times New Roman" w:eastAsia="宋体" w:hAnsi="Times New Roman" w:hint="eastAsia"/>
          <w:iCs/>
          <w:sz w:val="24"/>
          <w:szCs w:val="24"/>
          <w:lang w:val="de-DE"/>
        </w:rPr>
        <w:t>(</w:t>
      </w:r>
      <w:r w:rsidRPr="007B7A8B">
        <w:rPr>
          <w:rFonts w:ascii="Times New Roman" w:eastAsia="宋体" w:hAnsi="Times New Roman"/>
          <w:i/>
          <w:sz w:val="24"/>
          <w:szCs w:val="24"/>
          <w:lang w:val="de-DE"/>
        </w:rPr>
        <w:t>E</w:t>
      </w:r>
      <w:r w:rsidRPr="007B7A8B">
        <w:rPr>
          <w:rFonts w:ascii="Times New Roman" w:eastAsia="宋体" w:hAnsi="Times New Roman" w:hint="eastAsia"/>
          <w:iCs/>
          <w:sz w:val="24"/>
          <w:szCs w:val="24"/>
          <w:vertAlign w:val="subscript"/>
          <w:lang w:val="de-DE"/>
        </w:rPr>
        <w:t xml:space="preserve">L </w:t>
      </w:r>
      <w:r w:rsidRPr="007B7A8B">
        <w:rPr>
          <w:rFonts w:ascii="Times New Roman" w:eastAsia="宋体" w:hAnsi="Times New Roman"/>
          <w:iCs/>
          <w:sz w:val="24"/>
          <w:szCs w:val="24"/>
          <w:lang w:val="de-DE"/>
        </w:rPr>
        <w:t>–</w:t>
      </w:r>
      <w:r w:rsidRPr="007B7A8B">
        <w:rPr>
          <w:rFonts w:ascii="Times New Roman" w:eastAsia="宋体" w:hAnsi="Times New Roman" w:hint="eastAsia"/>
          <w:iCs/>
          <w:sz w:val="24"/>
          <w:szCs w:val="24"/>
          <w:lang w:val="de-DE"/>
        </w:rPr>
        <w:t xml:space="preserve"> </w:t>
      </w:r>
      <w:r w:rsidRPr="007B7A8B">
        <w:rPr>
          <w:rFonts w:ascii="Times New Roman" w:eastAsia="宋体" w:hAnsi="Times New Roman"/>
          <w:i/>
          <w:sz w:val="24"/>
          <w:szCs w:val="24"/>
          <w:lang w:val="de-DE"/>
        </w:rPr>
        <w:t>E</w:t>
      </w:r>
      <w:r w:rsidRPr="007B7A8B">
        <w:rPr>
          <w:rFonts w:ascii="Times New Roman" w:eastAsia="宋体" w:hAnsi="Times New Roman" w:hint="eastAsia"/>
          <w:iCs/>
          <w:sz w:val="24"/>
          <w:szCs w:val="24"/>
          <w:vertAlign w:val="subscript"/>
          <w:lang w:val="de-DE"/>
        </w:rPr>
        <w:t>0</w:t>
      </w:r>
      <w:r w:rsidRPr="007B7A8B">
        <w:rPr>
          <w:rFonts w:ascii="Times New Roman" w:eastAsia="宋体" w:hAnsi="Times New Roman" w:hint="eastAsia"/>
          <w:iCs/>
          <w:sz w:val="24"/>
          <w:szCs w:val="24"/>
          <w:lang w:val="de-DE"/>
        </w:rPr>
        <w:t>)</w:t>
      </w:r>
      <w:r w:rsidRPr="007B7A8B">
        <w:rPr>
          <w:rFonts w:ascii="Times New Roman" w:eastAsia="宋体" w:hAnsi="Times New Roman" w:hint="eastAsia"/>
          <w:iCs/>
          <w:sz w:val="24"/>
          <w:szCs w:val="24"/>
        </w:rPr>
        <w:t>或其平均值绘制到</w:t>
      </w:r>
      <w:r w:rsidR="00382B2E" w:rsidRPr="000F6752">
        <w:rPr>
          <w:rFonts w:ascii="Times New Roman" w:eastAsia="宋体" w:hAnsi="Times New Roman" w:hint="eastAsia"/>
          <w:iCs/>
          <w:sz w:val="24"/>
          <w:szCs w:val="24"/>
          <w:lang w:val="de-DE"/>
        </w:rPr>
        <w:t>附录</w:t>
      </w:r>
      <w:r w:rsidR="000F6752" w:rsidRPr="000F6752">
        <w:rPr>
          <w:rFonts w:ascii="Times New Roman" w:eastAsia="宋体" w:hAnsi="Times New Roman"/>
          <w:iCs/>
          <w:sz w:val="24"/>
          <w:szCs w:val="24"/>
          <w:lang w:val="de-DE"/>
        </w:rPr>
        <w:fldChar w:fldCharType="begin"/>
      </w:r>
      <w:r w:rsidR="000F6752" w:rsidRPr="000F6752">
        <w:rPr>
          <w:rFonts w:ascii="Times New Roman" w:eastAsia="宋体" w:hAnsi="Times New Roman"/>
          <w:iCs/>
          <w:sz w:val="24"/>
          <w:szCs w:val="24"/>
          <w:lang w:val="de-DE"/>
        </w:rPr>
        <w:instrText xml:space="preserve"> </w:instrText>
      </w:r>
      <w:r w:rsidR="000F6752" w:rsidRPr="000F6752">
        <w:rPr>
          <w:rFonts w:ascii="Times New Roman" w:eastAsia="宋体" w:hAnsi="Times New Roman" w:hint="eastAsia"/>
          <w:iCs/>
          <w:sz w:val="24"/>
          <w:szCs w:val="24"/>
          <w:lang w:val="de-DE"/>
        </w:rPr>
        <w:instrText>REF _Ref207569817 \r \h</w:instrText>
      </w:r>
      <w:r w:rsidR="000F6752" w:rsidRPr="000F6752">
        <w:rPr>
          <w:rFonts w:ascii="Times New Roman" w:eastAsia="宋体" w:hAnsi="Times New Roman"/>
          <w:iCs/>
          <w:sz w:val="24"/>
          <w:szCs w:val="24"/>
          <w:lang w:val="de-DE"/>
        </w:rPr>
        <w:instrText xml:space="preserve"> </w:instrText>
      </w:r>
      <w:r w:rsidR="000F6752">
        <w:rPr>
          <w:rFonts w:ascii="Times New Roman" w:eastAsia="宋体" w:hAnsi="Times New Roman"/>
          <w:iCs/>
          <w:sz w:val="24"/>
          <w:szCs w:val="24"/>
          <w:lang w:val="de-DE"/>
        </w:rPr>
        <w:instrText xml:space="preserve"> \* MERGEFORMAT </w:instrText>
      </w:r>
      <w:r w:rsidR="000F6752" w:rsidRPr="000F6752">
        <w:rPr>
          <w:rFonts w:ascii="Times New Roman" w:eastAsia="宋体" w:hAnsi="Times New Roman"/>
          <w:iCs/>
          <w:sz w:val="24"/>
          <w:szCs w:val="24"/>
          <w:lang w:val="de-DE"/>
        </w:rPr>
      </w:r>
      <w:r w:rsidR="000F6752" w:rsidRPr="000F6752">
        <w:rPr>
          <w:rFonts w:ascii="Times New Roman" w:eastAsia="宋体" w:hAnsi="Times New Roman"/>
          <w:iCs/>
          <w:sz w:val="24"/>
          <w:szCs w:val="24"/>
          <w:lang w:val="de-DE"/>
        </w:rPr>
        <w:fldChar w:fldCharType="separate"/>
      </w:r>
      <w:r w:rsidR="000F6752" w:rsidRPr="000F6752">
        <w:rPr>
          <w:rFonts w:ascii="Times New Roman" w:eastAsia="宋体" w:hAnsi="Times New Roman"/>
          <w:iCs/>
          <w:sz w:val="24"/>
          <w:szCs w:val="24"/>
          <w:lang w:val="de-DE"/>
        </w:rPr>
        <w:t>A.21</w:t>
      </w:r>
      <w:r w:rsidR="000F6752" w:rsidRPr="000F6752">
        <w:rPr>
          <w:rFonts w:ascii="Times New Roman" w:eastAsia="宋体" w:hAnsi="Times New Roman"/>
          <w:iCs/>
          <w:sz w:val="24"/>
          <w:szCs w:val="24"/>
          <w:lang w:val="de-DE"/>
        </w:rPr>
        <w:fldChar w:fldCharType="end"/>
      </w:r>
      <w:r w:rsidRPr="007B7A8B">
        <w:rPr>
          <w:rFonts w:ascii="Times New Roman" w:eastAsia="宋体" w:hAnsi="Times New Roman" w:hint="eastAsia"/>
          <w:iCs/>
          <w:sz w:val="24"/>
          <w:szCs w:val="24"/>
        </w:rPr>
        <w:t>所示的表格中</w:t>
      </w:r>
      <w:r w:rsidRPr="007B7A8B">
        <w:rPr>
          <w:rFonts w:ascii="Times New Roman" w:eastAsia="宋体" w:hAnsi="Times New Roman" w:hint="eastAsia"/>
          <w:iCs/>
          <w:sz w:val="24"/>
          <w:szCs w:val="24"/>
          <w:lang w:val="de-DE"/>
        </w:rPr>
        <w:t>，并在每次测量结果附近注明试验条件：</w:t>
      </w:r>
      <w:r w:rsidRPr="007B7A8B">
        <w:rPr>
          <w:rFonts w:ascii="Times New Roman" w:eastAsia="宋体" w:hAnsi="Times New Roman"/>
          <w:iCs/>
          <w:sz w:val="20"/>
          <w:szCs w:val="20"/>
          <w:lang w:val="de-DE"/>
        </w:rPr>
        <w:fldChar w:fldCharType="begin"/>
      </w:r>
      <w:r w:rsidRPr="007B7A8B">
        <w:rPr>
          <w:rFonts w:ascii="Times New Roman" w:eastAsia="宋体" w:hAnsi="Times New Roman"/>
          <w:iCs/>
          <w:sz w:val="20"/>
          <w:szCs w:val="20"/>
          <w:lang w:val="de-DE"/>
        </w:rPr>
        <w:instrText xml:space="preserve"> </w:instrText>
      </w:r>
      <w:r w:rsidRPr="007B7A8B">
        <w:rPr>
          <w:rFonts w:ascii="Times New Roman" w:eastAsia="宋体" w:hAnsi="Times New Roman" w:hint="eastAsia"/>
          <w:iCs/>
          <w:sz w:val="20"/>
          <w:szCs w:val="20"/>
          <w:lang w:val="de-DE"/>
        </w:rPr>
        <w:instrText>eq \o\ac(</w:instrText>
      </w:r>
      <w:r w:rsidRPr="007B7A8B">
        <w:rPr>
          <w:rFonts w:ascii="宋体" w:eastAsia="宋体" w:hAnsi="Times New Roman" w:hint="eastAsia"/>
          <w:iCs/>
          <w:position w:val="-4"/>
          <w:sz w:val="30"/>
          <w:szCs w:val="20"/>
          <w:lang w:val="de-DE"/>
        </w:rPr>
        <w:instrText>○</w:instrText>
      </w:r>
      <w:r w:rsidRPr="007B7A8B">
        <w:rPr>
          <w:rFonts w:ascii="Times New Roman" w:eastAsia="宋体" w:hAnsi="Times New Roman" w:hint="eastAsia"/>
          <w:iCs/>
          <w:sz w:val="20"/>
          <w:szCs w:val="20"/>
          <w:lang w:val="de-DE"/>
        </w:rPr>
        <w:instrText>,D)</w:instrText>
      </w:r>
      <w:r w:rsidRPr="007B7A8B">
        <w:rPr>
          <w:rFonts w:ascii="Times New Roman" w:eastAsia="宋体" w:hAnsi="Times New Roman"/>
          <w:iCs/>
          <w:sz w:val="20"/>
          <w:szCs w:val="20"/>
          <w:lang w:val="de-DE"/>
        </w:rPr>
        <w:fldChar w:fldCharType="end"/>
      </w:r>
      <w:r w:rsidRPr="007B7A8B">
        <w:rPr>
          <w:rFonts w:ascii="Times New Roman" w:eastAsia="宋体" w:hAnsi="Times New Roman" w:hint="eastAsia"/>
          <w:iCs/>
          <w:sz w:val="24"/>
          <w:szCs w:val="24"/>
          <w:lang w:val="de-DE"/>
        </w:rPr>
        <w:t>代表湿热稳态试验后，</w:t>
      </w:r>
      <w:r w:rsidRPr="007B7A8B">
        <w:rPr>
          <w:rFonts w:ascii="Times New Roman" w:eastAsia="宋体" w:hAnsi="Times New Roman"/>
          <w:iCs/>
          <w:sz w:val="18"/>
          <w:szCs w:val="18"/>
          <w:lang w:val="de-DE"/>
        </w:rPr>
        <w:fldChar w:fldCharType="begin"/>
      </w:r>
      <w:r w:rsidRPr="007B7A8B">
        <w:rPr>
          <w:rFonts w:ascii="Times New Roman" w:eastAsia="宋体" w:hAnsi="Times New Roman"/>
          <w:iCs/>
          <w:sz w:val="18"/>
          <w:szCs w:val="18"/>
          <w:lang w:val="de-DE"/>
        </w:rPr>
        <w:instrText xml:space="preserve"> </w:instrText>
      </w:r>
      <w:r w:rsidRPr="007B7A8B">
        <w:rPr>
          <w:rFonts w:ascii="Times New Roman" w:eastAsia="宋体" w:hAnsi="Times New Roman" w:hint="eastAsia"/>
          <w:iCs/>
          <w:sz w:val="18"/>
          <w:szCs w:val="18"/>
          <w:lang w:val="de-DE"/>
        </w:rPr>
        <w:instrText>eq \o\ac(</w:instrText>
      </w:r>
      <w:r w:rsidRPr="007B7A8B">
        <w:rPr>
          <w:rFonts w:ascii="宋体" w:eastAsia="宋体" w:hAnsi="Times New Roman" w:hint="eastAsia"/>
          <w:iCs/>
          <w:position w:val="-3"/>
          <w:sz w:val="27"/>
          <w:szCs w:val="18"/>
          <w:lang w:val="de-DE"/>
        </w:rPr>
        <w:instrText>○</w:instrText>
      </w:r>
      <w:r w:rsidRPr="007B7A8B">
        <w:rPr>
          <w:rFonts w:ascii="Times New Roman" w:eastAsia="宋体" w:hAnsi="Times New Roman" w:hint="eastAsia"/>
          <w:iCs/>
          <w:sz w:val="18"/>
          <w:szCs w:val="18"/>
          <w:lang w:val="de-DE"/>
        </w:rPr>
        <w:instrText>,T)</w:instrText>
      </w:r>
      <w:r w:rsidRPr="007B7A8B">
        <w:rPr>
          <w:rFonts w:ascii="Times New Roman" w:eastAsia="宋体" w:hAnsi="Times New Roman"/>
          <w:iCs/>
          <w:sz w:val="18"/>
          <w:szCs w:val="18"/>
          <w:lang w:val="de-DE"/>
        </w:rPr>
        <w:fldChar w:fldCharType="end"/>
      </w:r>
      <w:r w:rsidRPr="007B7A8B">
        <w:rPr>
          <w:rFonts w:ascii="Times New Roman" w:eastAsia="宋体" w:hAnsi="Times New Roman" w:hint="eastAsia"/>
          <w:iCs/>
          <w:sz w:val="24"/>
          <w:szCs w:val="24"/>
          <w:lang w:val="de-DE"/>
        </w:rPr>
        <w:t>表示静态温度试验后、</w:t>
      </w:r>
      <w:r w:rsidRPr="007B7A8B">
        <w:rPr>
          <w:rFonts w:ascii="Times New Roman" w:eastAsia="宋体" w:hAnsi="Times New Roman"/>
          <w:iCs/>
          <w:sz w:val="18"/>
          <w:szCs w:val="18"/>
          <w:lang w:val="de-DE"/>
        </w:rPr>
        <w:fldChar w:fldCharType="begin"/>
      </w:r>
      <w:r w:rsidRPr="007B7A8B">
        <w:rPr>
          <w:rFonts w:ascii="Times New Roman" w:eastAsia="宋体" w:hAnsi="Times New Roman"/>
          <w:iCs/>
          <w:sz w:val="18"/>
          <w:szCs w:val="18"/>
          <w:lang w:val="de-DE"/>
        </w:rPr>
        <w:instrText xml:space="preserve"> </w:instrText>
      </w:r>
      <w:r w:rsidRPr="007B7A8B">
        <w:rPr>
          <w:rFonts w:ascii="Times New Roman" w:eastAsia="宋体" w:hAnsi="Times New Roman" w:hint="eastAsia"/>
          <w:iCs/>
          <w:sz w:val="18"/>
          <w:szCs w:val="18"/>
          <w:lang w:val="de-DE"/>
        </w:rPr>
        <w:instrText>eq \o\ac(</w:instrText>
      </w:r>
      <w:r w:rsidRPr="007B7A8B">
        <w:rPr>
          <w:rFonts w:ascii="宋体" w:eastAsia="宋体" w:hAnsi="Times New Roman" w:hint="eastAsia"/>
          <w:iCs/>
          <w:position w:val="-3"/>
          <w:sz w:val="27"/>
          <w:szCs w:val="18"/>
          <w:lang w:val="de-DE"/>
        </w:rPr>
        <w:instrText>○</w:instrText>
      </w:r>
      <w:r w:rsidRPr="007B7A8B">
        <w:rPr>
          <w:rFonts w:ascii="Times New Roman" w:eastAsia="宋体" w:hAnsi="Times New Roman" w:hint="eastAsia"/>
          <w:iCs/>
          <w:sz w:val="18"/>
          <w:szCs w:val="18"/>
          <w:lang w:val="de-DE"/>
        </w:rPr>
        <w:instrText>,P)</w:instrText>
      </w:r>
      <w:r w:rsidRPr="007B7A8B">
        <w:rPr>
          <w:rFonts w:ascii="Times New Roman" w:eastAsia="宋体" w:hAnsi="Times New Roman"/>
          <w:iCs/>
          <w:sz w:val="18"/>
          <w:szCs w:val="18"/>
          <w:lang w:val="de-DE"/>
        </w:rPr>
        <w:fldChar w:fldCharType="end"/>
      </w:r>
      <w:r w:rsidRPr="007B7A8B">
        <w:rPr>
          <w:rFonts w:ascii="Times New Roman" w:eastAsia="宋体" w:hAnsi="Times New Roman" w:hint="eastAsia"/>
          <w:iCs/>
          <w:sz w:val="24"/>
          <w:szCs w:val="24"/>
          <w:lang w:val="de-DE"/>
        </w:rPr>
        <w:t>代表断电后；</w:t>
      </w:r>
    </w:p>
    <w:p w14:paraId="0D047ED2" w14:textId="35F7C942" w:rsidR="00B944DB" w:rsidRPr="007B7A8B" w:rsidRDefault="00B944DB">
      <w:pPr>
        <w:pStyle w:val="af2"/>
        <w:numPr>
          <w:ilvl w:val="0"/>
          <w:numId w:val="29"/>
        </w:numPr>
        <w:ind w:firstLineChars="0"/>
        <w:rPr>
          <w:rFonts w:ascii="Times New Roman" w:eastAsia="宋体" w:hAnsi="Times New Roman"/>
          <w:sz w:val="24"/>
          <w:szCs w:val="24"/>
        </w:rPr>
      </w:pPr>
      <w:r w:rsidRPr="007B7A8B">
        <w:rPr>
          <w:rFonts w:ascii="Times New Roman" w:eastAsia="宋体" w:hAnsi="Times New Roman" w:hint="eastAsia"/>
          <w:sz w:val="24"/>
          <w:szCs w:val="24"/>
          <w:lang w:val="de-DE"/>
        </w:rPr>
        <w:t>对</w:t>
      </w:r>
      <w:r w:rsidRPr="007B7A8B">
        <w:rPr>
          <w:rFonts w:ascii="Times New Roman" w:eastAsia="宋体" w:hAnsi="Times New Roman" w:hint="eastAsia"/>
          <w:i/>
          <w:iCs/>
          <w:sz w:val="24"/>
          <w:szCs w:val="24"/>
          <w:lang w:val="de-DE"/>
        </w:rPr>
        <w:t>n</w:t>
      </w:r>
      <w:r w:rsidRPr="007B7A8B">
        <w:rPr>
          <w:rFonts w:ascii="Times New Roman" w:eastAsia="宋体" w:hAnsi="Times New Roman" w:hint="eastAsia"/>
          <w:sz w:val="24"/>
          <w:szCs w:val="24"/>
          <w:lang w:val="de-DE"/>
        </w:rPr>
        <w:t>次</w:t>
      </w:r>
      <w:r w:rsidRPr="007B7A8B">
        <w:rPr>
          <w:rFonts w:ascii="Times New Roman" w:eastAsia="宋体" w:hAnsi="Times New Roman" w:hint="eastAsia"/>
          <w:sz w:val="24"/>
          <w:szCs w:val="24"/>
        </w:rPr>
        <w:t>试验（</w:t>
      </w:r>
      <w:r w:rsidRPr="007B7A8B">
        <w:rPr>
          <w:rFonts w:ascii="Times New Roman" w:eastAsia="宋体" w:hAnsi="Times New Roman" w:hint="eastAsia"/>
          <w:i/>
          <w:iCs/>
          <w:sz w:val="24"/>
          <w:szCs w:val="24"/>
        </w:rPr>
        <w:t>n</w:t>
      </w:r>
      <w:r w:rsidRPr="007B7A8B">
        <w:rPr>
          <w:rFonts w:ascii="Times New Roman" w:eastAsia="宋体" w:hAnsi="Times New Roman" w:hint="eastAsia"/>
          <w:sz w:val="24"/>
          <w:szCs w:val="24"/>
        </w:rPr>
        <w:t>≥</w:t>
      </w:r>
      <w:r w:rsidRPr="007B7A8B">
        <w:rPr>
          <w:rFonts w:ascii="Times New Roman" w:eastAsia="宋体" w:hAnsi="Times New Roman" w:hint="eastAsia"/>
          <w:sz w:val="24"/>
          <w:szCs w:val="24"/>
        </w:rPr>
        <w:t>8</w:t>
      </w:r>
      <w:r w:rsidRPr="007B7A8B">
        <w:rPr>
          <w:rFonts w:ascii="Times New Roman" w:eastAsia="宋体" w:hAnsi="Times New Roman" w:hint="eastAsia"/>
          <w:sz w:val="24"/>
          <w:szCs w:val="24"/>
        </w:rPr>
        <w:t>）中任何一次，加载后示值的修正误差或其平均值应不超过检定分度值的一</w:t>
      </w:r>
      <w:r w:rsidRPr="000F6752">
        <w:rPr>
          <w:rFonts w:ascii="Times New Roman" w:eastAsia="宋体" w:hAnsi="Times New Roman"/>
          <w:sz w:val="24"/>
          <w:szCs w:val="24"/>
        </w:rPr>
        <w:t>半或</w:t>
      </w:r>
      <w:r w:rsidR="000F6752" w:rsidRPr="000F6752">
        <w:rPr>
          <w:rFonts w:ascii="Times New Roman" w:eastAsia="宋体" w:hAnsi="Times New Roman"/>
          <w:sz w:val="24"/>
          <w:szCs w:val="24"/>
        </w:rPr>
        <w:fldChar w:fldCharType="begin"/>
      </w:r>
      <w:r w:rsidR="000F6752" w:rsidRPr="000F6752">
        <w:rPr>
          <w:rFonts w:ascii="Times New Roman" w:eastAsia="宋体" w:hAnsi="Times New Roman"/>
          <w:sz w:val="24"/>
          <w:szCs w:val="24"/>
        </w:rPr>
        <w:instrText xml:space="preserve"> REF _Ref196730385 \r \h  \* MERGEFORMAT </w:instrText>
      </w:r>
      <w:r w:rsidR="000F6752" w:rsidRPr="000F6752">
        <w:rPr>
          <w:rFonts w:ascii="Times New Roman" w:eastAsia="宋体" w:hAnsi="Times New Roman"/>
          <w:sz w:val="24"/>
          <w:szCs w:val="24"/>
        </w:rPr>
      </w:r>
      <w:r w:rsidR="000F6752" w:rsidRPr="000F6752">
        <w:rPr>
          <w:rFonts w:ascii="Times New Roman" w:eastAsia="宋体" w:hAnsi="Times New Roman"/>
          <w:sz w:val="24"/>
          <w:szCs w:val="24"/>
        </w:rPr>
        <w:fldChar w:fldCharType="separate"/>
      </w:r>
      <w:r w:rsidR="000F6752" w:rsidRPr="000F6752">
        <w:rPr>
          <w:rFonts w:ascii="Times New Roman" w:eastAsia="宋体" w:hAnsi="Times New Roman"/>
          <w:sz w:val="24"/>
          <w:szCs w:val="24"/>
        </w:rPr>
        <w:t>4.3</w:t>
      </w:r>
      <w:r w:rsidR="000F6752" w:rsidRPr="000F6752">
        <w:rPr>
          <w:rFonts w:ascii="Times New Roman" w:eastAsia="宋体" w:hAnsi="Times New Roman"/>
          <w:sz w:val="24"/>
          <w:szCs w:val="24"/>
        </w:rPr>
        <w:fldChar w:fldCharType="end"/>
      </w:r>
      <w:r w:rsidR="000F6752" w:rsidRPr="000F6752">
        <w:rPr>
          <w:rFonts w:ascii="Times New Roman" w:eastAsia="宋体" w:hAnsi="Times New Roman"/>
          <w:sz w:val="24"/>
          <w:szCs w:val="24"/>
        </w:rPr>
        <w:fldChar w:fldCharType="begin"/>
      </w:r>
      <w:r w:rsidR="000F6752" w:rsidRPr="000F6752">
        <w:rPr>
          <w:rFonts w:ascii="Times New Roman" w:eastAsia="宋体" w:hAnsi="Times New Roman"/>
          <w:sz w:val="24"/>
          <w:szCs w:val="24"/>
        </w:rPr>
        <w:instrText xml:space="preserve"> REF _Ref36105070 \h  \* MERGEFORMAT </w:instrText>
      </w:r>
      <w:r w:rsidR="000F6752" w:rsidRPr="000F6752">
        <w:rPr>
          <w:rFonts w:ascii="Times New Roman" w:eastAsia="宋体" w:hAnsi="Times New Roman"/>
          <w:sz w:val="24"/>
          <w:szCs w:val="24"/>
        </w:rPr>
      </w:r>
      <w:r w:rsidR="000F6752" w:rsidRPr="000F6752">
        <w:rPr>
          <w:rFonts w:ascii="Times New Roman" w:eastAsia="宋体" w:hAnsi="Times New Roman"/>
          <w:sz w:val="24"/>
          <w:szCs w:val="24"/>
        </w:rPr>
        <w:fldChar w:fldCharType="separate"/>
      </w:r>
      <w:r w:rsidR="000F6752" w:rsidRPr="000F6752">
        <w:rPr>
          <w:rFonts w:ascii="Times New Roman" w:eastAsia="宋体" w:hAnsi="Times New Roman"/>
          <w:noProof/>
          <w:sz w:val="24"/>
          <w:szCs w:val="24"/>
        </w:rPr>
        <w:t>表</w:t>
      </w:r>
      <w:r w:rsidR="000F6752" w:rsidRPr="000F6752">
        <w:rPr>
          <w:rFonts w:ascii="Times New Roman" w:eastAsia="宋体" w:hAnsi="Times New Roman"/>
          <w:noProof/>
          <w:sz w:val="24"/>
          <w:szCs w:val="24"/>
        </w:rPr>
        <w:t>3</w:t>
      </w:r>
      <w:r w:rsidR="000F6752" w:rsidRPr="000F6752">
        <w:rPr>
          <w:rFonts w:ascii="Times New Roman" w:eastAsia="宋体" w:hAnsi="Times New Roman"/>
          <w:sz w:val="24"/>
          <w:szCs w:val="24"/>
        </w:rPr>
        <w:fldChar w:fldCharType="end"/>
      </w:r>
      <w:r w:rsidRPr="000F6752">
        <w:rPr>
          <w:rFonts w:ascii="Times New Roman" w:eastAsia="宋体" w:hAnsi="Times New Roman"/>
          <w:sz w:val="24"/>
          <w:szCs w:val="24"/>
        </w:rPr>
        <w:t>规</w:t>
      </w:r>
      <w:r w:rsidRPr="007B7A8B">
        <w:rPr>
          <w:rFonts w:ascii="Times New Roman" w:eastAsia="宋体" w:hAnsi="Times New Roman" w:hint="eastAsia"/>
          <w:sz w:val="24"/>
          <w:szCs w:val="24"/>
        </w:rPr>
        <w:t>定的最大允许误差绝对值的一半，否则未通过该项试验；</w:t>
      </w:r>
    </w:p>
    <w:p w14:paraId="70F0427A" w14:textId="7DF0AEE2" w:rsidR="00B944DB" w:rsidRPr="007B7A8B" w:rsidRDefault="00B944DB" w:rsidP="00B944DB">
      <w:pPr>
        <w:spacing w:line="360" w:lineRule="auto"/>
        <w:ind w:firstLine="420"/>
        <w:rPr>
          <w:rFonts w:ascii="Times New Roman" w:eastAsia="宋体" w:hAnsi="Times New Roman"/>
          <w:sz w:val="24"/>
          <w:szCs w:val="24"/>
        </w:rPr>
      </w:pPr>
      <w:r w:rsidRPr="007B7A8B">
        <w:rPr>
          <w:rFonts w:ascii="Times New Roman" w:eastAsia="宋体" w:hAnsi="Times New Roman"/>
          <w:sz w:val="24"/>
          <w:szCs w:val="24"/>
        </w:rPr>
        <w:t>当加载后示值的修正误差或其平均值的变化量呈现出朝一个方向变化的趋势，且变化量超过了上述最大允许变化的一半时，试验应继续进行，直到这个趋势停止或逆转（通过该项试验），或超出</w:t>
      </w:r>
      <w:r w:rsidR="000F6752" w:rsidRPr="000F6752">
        <w:rPr>
          <w:rFonts w:ascii="Times New Roman" w:eastAsia="宋体" w:hAnsi="Times New Roman"/>
          <w:sz w:val="24"/>
          <w:szCs w:val="24"/>
        </w:rPr>
        <w:fldChar w:fldCharType="begin"/>
      </w:r>
      <w:r w:rsidR="000F6752" w:rsidRPr="000F6752">
        <w:rPr>
          <w:rFonts w:ascii="Times New Roman" w:eastAsia="宋体" w:hAnsi="Times New Roman"/>
          <w:sz w:val="24"/>
          <w:szCs w:val="24"/>
        </w:rPr>
        <w:instrText xml:space="preserve"> REF _Ref196730385 \r \h  \* MERGEFORMAT </w:instrText>
      </w:r>
      <w:r w:rsidR="000F6752" w:rsidRPr="000F6752">
        <w:rPr>
          <w:rFonts w:ascii="Times New Roman" w:eastAsia="宋体" w:hAnsi="Times New Roman"/>
          <w:sz w:val="24"/>
          <w:szCs w:val="24"/>
        </w:rPr>
      </w:r>
      <w:r w:rsidR="000F6752" w:rsidRPr="000F6752">
        <w:rPr>
          <w:rFonts w:ascii="Times New Roman" w:eastAsia="宋体" w:hAnsi="Times New Roman"/>
          <w:sz w:val="24"/>
          <w:szCs w:val="24"/>
        </w:rPr>
        <w:fldChar w:fldCharType="separate"/>
      </w:r>
      <w:r w:rsidR="000F6752" w:rsidRPr="000F6752">
        <w:rPr>
          <w:rFonts w:ascii="Times New Roman" w:eastAsia="宋体" w:hAnsi="Times New Roman"/>
          <w:sz w:val="24"/>
          <w:szCs w:val="24"/>
        </w:rPr>
        <w:t>4.3</w:t>
      </w:r>
      <w:r w:rsidR="000F6752" w:rsidRPr="000F6752">
        <w:rPr>
          <w:rFonts w:ascii="Times New Roman" w:eastAsia="宋体" w:hAnsi="Times New Roman"/>
          <w:sz w:val="24"/>
          <w:szCs w:val="24"/>
        </w:rPr>
        <w:fldChar w:fldCharType="end"/>
      </w:r>
      <w:r w:rsidR="000F6752" w:rsidRPr="000F6752">
        <w:rPr>
          <w:rFonts w:ascii="Times New Roman" w:eastAsia="宋体" w:hAnsi="Times New Roman"/>
          <w:sz w:val="24"/>
          <w:szCs w:val="24"/>
        </w:rPr>
        <w:fldChar w:fldCharType="begin"/>
      </w:r>
      <w:r w:rsidR="000F6752" w:rsidRPr="000F6752">
        <w:rPr>
          <w:rFonts w:ascii="Times New Roman" w:eastAsia="宋体" w:hAnsi="Times New Roman"/>
          <w:sz w:val="24"/>
          <w:szCs w:val="24"/>
        </w:rPr>
        <w:instrText xml:space="preserve"> REF _Ref36105070 \h  \* MERGEFORMAT </w:instrText>
      </w:r>
      <w:r w:rsidR="000F6752" w:rsidRPr="000F6752">
        <w:rPr>
          <w:rFonts w:ascii="Times New Roman" w:eastAsia="宋体" w:hAnsi="Times New Roman"/>
          <w:sz w:val="24"/>
          <w:szCs w:val="24"/>
        </w:rPr>
      </w:r>
      <w:r w:rsidR="000F6752" w:rsidRPr="000F6752">
        <w:rPr>
          <w:rFonts w:ascii="Times New Roman" w:eastAsia="宋体" w:hAnsi="Times New Roman"/>
          <w:sz w:val="24"/>
          <w:szCs w:val="24"/>
        </w:rPr>
        <w:fldChar w:fldCharType="separate"/>
      </w:r>
      <w:r w:rsidR="000F6752" w:rsidRPr="000F6752">
        <w:rPr>
          <w:rFonts w:ascii="Times New Roman" w:eastAsia="宋体" w:hAnsi="Times New Roman"/>
          <w:noProof/>
          <w:sz w:val="24"/>
          <w:szCs w:val="24"/>
        </w:rPr>
        <w:t>表</w:t>
      </w:r>
      <w:r w:rsidR="000F6752" w:rsidRPr="000F6752">
        <w:rPr>
          <w:rFonts w:ascii="Times New Roman" w:eastAsia="宋体" w:hAnsi="Times New Roman"/>
          <w:noProof/>
          <w:sz w:val="24"/>
          <w:szCs w:val="24"/>
        </w:rPr>
        <w:t>3</w:t>
      </w:r>
      <w:r w:rsidR="000F6752" w:rsidRPr="000F6752">
        <w:rPr>
          <w:rFonts w:ascii="Times New Roman" w:eastAsia="宋体" w:hAnsi="Times New Roman"/>
          <w:sz w:val="24"/>
          <w:szCs w:val="24"/>
        </w:rPr>
        <w:fldChar w:fldCharType="end"/>
      </w:r>
      <w:r w:rsidRPr="007B7A8B">
        <w:rPr>
          <w:rFonts w:ascii="Times New Roman" w:eastAsia="宋体" w:hAnsi="Times New Roman"/>
          <w:sz w:val="24"/>
          <w:szCs w:val="24"/>
        </w:rPr>
        <w:t>规定的最大允许变化量为止（未通过该项试验）。</w:t>
      </w:r>
    </w:p>
    <w:p w14:paraId="6BB6EA6A" w14:textId="7B0CFF7A" w:rsidR="00CC1CF0" w:rsidRPr="007B7A8B" w:rsidRDefault="00CC1CF0" w:rsidP="00CC1CF0">
      <w:pPr>
        <w:pStyle w:val="a2"/>
        <w:rPr>
          <w:szCs w:val="24"/>
        </w:rPr>
      </w:pPr>
      <w:bookmarkStart w:id="172" w:name="_Ref196731218"/>
      <w:bookmarkStart w:id="173" w:name="_Toc207570259"/>
      <w:r w:rsidRPr="007B7A8B">
        <w:rPr>
          <w:rFonts w:hint="eastAsia"/>
          <w:szCs w:val="24"/>
        </w:rPr>
        <w:t>耐久性试验</w:t>
      </w:r>
      <w:bookmarkEnd w:id="172"/>
      <w:bookmarkEnd w:id="173"/>
    </w:p>
    <w:p w14:paraId="0BB067FF" w14:textId="520EDF22" w:rsidR="00CC1CF0" w:rsidRPr="007B7A8B" w:rsidRDefault="00CC1CF0" w:rsidP="00340105">
      <w:pPr>
        <w:spacing w:line="360" w:lineRule="auto"/>
        <w:ind w:firstLine="420"/>
        <w:rPr>
          <w:rFonts w:ascii="Times New Roman" w:eastAsia="宋体" w:hAnsi="Times New Roman"/>
          <w:sz w:val="24"/>
          <w:szCs w:val="24"/>
        </w:rPr>
      </w:pPr>
      <w:proofErr w:type="gramStart"/>
      <w:r w:rsidRPr="007B7A8B">
        <w:rPr>
          <w:rFonts w:ascii="Times New Roman" w:eastAsia="宋体" w:hAnsi="Times New Roman"/>
          <w:sz w:val="24"/>
          <w:szCs w:val="24"/>
        </w:rPr>
        <w:lastRenderedPageBreak/>
        <w:t>试验仅</w:t>
      </w:r>
      <w:proofErr w:type="gramEnd"/>
      <w:r w:rsidRPr="007B7A8B">
        <w:rPr>
          <w:rFonts w:ascii="Times New Roman" w:eastAsia="宋体" w:hAnsi="Times New Roman"/>
          <w:sz w:val="24"/>
          <w:szCs w:val="24"/>
        </w:rPr>
        <w:t>适用于最大秤量不超过</w:t>
      </w:r>
      <w:r w:rsidRPr="007B7A8B">
        <w:rPr>
          <w:rFonts w:ascii="Times New Roman" w:eastAsia="宋体" w:hAnsi="Times New Roman"/>
          <w:sz w:val="24"/>
          <w:szCs w:val="24"/>
        </w:rPr>
        <w:t>100 kg</w:t>
      </w:r>
      <w:r w:rsidRPr="007B7A8B">
        <w:rPr>
          <w:rFonts w:ascii="Times New Roman" w:eastAsia="宋体" w:hAnsi="Times New Roman"/>
          <w:sz w:val="24"/>
          <w:szCs w:val="24"/>
        </w:rPr>
        <w:t>的</w:t>
      </w:r>
      <w:r w:rsidRPr="007B7A8B">
        <w:rPr>
          <w:rFonts w:ascii="Times New Roman" w:eastAsia="宋体" w:hAnsi="Times New Roman"/>
          <w:sz w:val="24"/>
          <w:szCs w:val="24"/>
        </w:rPr>
        <w:t>II</w:t>
      </w:r>
      <w:r w:rsidRPr="007B7A8B">
        <w:rPr>
          <w:rFonts w:ascii="Times New Roman" w:eastAsia="宋体" w:hAnsi="Times New Roman"/>
          <w:sz w:val="24"/>
          <w:szCs w:val="24"/>
        </w:rPr>
        <w:t>、</w:t>
      </w:r>
      <w:r w:rsidRPr="007B7A8B">
        <w:rPr>
          <w:rFonts w:ascii="Times New Roman" w:eastAsia="宋体" w:hAnsi="Times New Roman"/>
          <w:sz w:val="24"/>
          <w:szCs w:val="24"/>
        </w:rPr>
        <w:t>III</w:t>
      </w:r>
      <w:r w:rsidRPr="007B7A8B">
        <w:rPr>
          <w:rFonts w:ascii="Times New Roman" w:eastAsia="宋体" w:hAnsi="Times New Roman"/>
          <w:sz w:val="24"/>
          <w:szCs w:val="24"/>
        </w:rPr>
        <w:t>、</w:t>
      </w:r>
      <w:r w:rsidRPr="007B7A8B">
        <w:rPr>
          <w:rFonts w:ascii="Times New Roman" w:eastAsia="宋体" w:hAnsi="Times New Roman"/>
          <w:sz w:val="24"/>
          <w:szCs w:val="24"/>
        </w:rPr>
        <w:t>IIII</w:t>
      </w:r>
      <w:r w:rsidRPr="007B7A8B">
        <w:rPr>
          <w:rFonts w:ascii="Times New Roman" w:eastAsia="宋体" w:hAnsi="Times New Roman"/>
          <w:sz w:val="24"/>
          <w:szCs w:val="24"/>
        </w:rPr>
        <w:t>级衡器，应在所有其他试验之后进行。</w:t>
      </w:r>
    </w:p>
    <w:p w14:paraId="0E2D33C2" w14:textId="57F5D5F1" w:rsidR="0018006A" w:rsidRPr="007B7A8B" w:rsidRDefault="0018006A" w:rsidP="0018006A">
      <w:pPr>
        <w:spacing w:line="360" w:lineRule="auto"/>
        <w:ind w:firstLine="420"/>
        <w:rPr>
          <w:rFonts w:ascii="Times New Roman" w:eastAsia="宋体" w:hAnsi="Times New Roman"/>
          <w:sz w:val="24"/>
          <w:szCs w:val="24"/>
        </w:rPr>
      </w:pPr>
      <w:r w:rsidRPr="007B7A8B">
        <w:rPr>
          <w:rFonts w:ascii="Times New Roman" w:eastAsia="宋体" w:hAnsi="Times New Roman" w:hint="eastAsia"/>
          <w:sz w:val="24"/>
          <w:szCs w:val="24"/>
        </w:rPr>
        <w:t>试验步骤如下：</w:t>
      </w:r>
    </w:p>
    <w:p w14:paraId="75287A8A" w14:textId="77777777" w:rsidR="0018006A" w:rsidRPr="007B7A8B" w:rsidRDefault="0018006A">
      <w:pPr>
        <w:pStyle w:val="af2"/>
        <w:numPr>
          <w:ilvl w:val="0"/>
          <w:numId w:val="53"/>
        </w:numPr>
        <w:ind w:firstLineChars="0"/>
        <w:rPr>
          <w:rFonts w:ascii="Times New Roman" w:eastAsia="宋体" w:hAnsi="Times New Roman"/>
          <w:sz w:val="24"/>
          <w:szCs w:val="24"/>
        </w:rPr>
      </w:pPr>
      <w:r w:rsidRPr="007B7A8B">
        <w:rPr>
          <w:rFonts w:ascii="Times New Roman" w:eastAsia="宋体" w:hAnsi="Times New Roman" w:hint="eastAsia"/>
          <w:sz w:val="24"/>
          <w:szCs w:val="24"/>
        </w:rPr>
        <w:t>记录有关衡器的基本信息；</w:t>
      </w:r>
    </w:p>
    <w:p w14:paraId="4749F1FF" w14:textId="77777777" w:rsidR="0018006A" w:rsidRPr="007B7A8B" w:rsidRDefault="0018006A">
      <w:pPr>
        <w:pStyle w:val="af2"/>
        <w:numPr>
          <w:ilvl w:val="0"/>
          <w:numId w:val="53"/>
        </w:numPr>
        <w:ind w:firstLineChars="0"/>
        <w:rPr>
          <w:rFonts w:ascii="Times New Roman" w:eastAsia="宋体" w:hAnsi="Times New Roman"/>
          <w:sz w:val="24"/>
          <w:szCs w:val="24"/>
        </w:rPr>
      </w:pPr>
      <w:r w:rsidRPr="007B7A8B">
        <w:rPr>
          <w:rFonts w:ascii="Times New Roman" w:eastAsia="宋体" w:hAnsi="Times New Roman" w:hint="eastAsia"/>
          <w:sz w:val="24"/>
          <w:szCs w:val="24"/>
        </w:rPr>
        <w:t>确定</w:t>
      </w:r>
      <w:proofErr w:type="gramStart"/>
      <w:r w:rsidRPr="007B7A8B">
        <w:rPr>
          <w:rFonts w:ascii="Times New Roman" w:eastAsia="宋体" w:hAnsi="Times New Roman" w:hint="eastAsia"/>
          <w:sz w:val="24"/>
          <w:szCs w:val="24"/>
        </w:rPr>
        <w:t>自动置零和</w:t>
      </w:r>
      <w:proofErr w:type="gramEnd"/>
      <w:r w:rsidRPr="007B7A8B">
        <w:rPr>
          <w:rFonts w:ascii="Times New Roman" w:eastAsia="宋体" w:hAnsi="Times New Roman" w:hint="eastAsia"/>
          <w:sz w:val="24"/>
          <w:szCs w:val="24"/>
        </w:rPr>
        <w:t>零点跟踪装置的状态（</w:t>
      </w:r>
      <w:r w:rsidRPr="007B7A8B">
        <w:rPr>
          <w:rFonts w:ascii="Times New Roman" w:eastAsia="宋体" w:hAnsi="Times New Roman" w:hint="eastAsia"/>
          <w:sz w:val="24"/>
          <w:szCs w:val="24"/>
        </w:rPr>
        <w:t>6.2</w:t>
      </w:r>
      <w:r w:rsidRPr="007B7A8B">
        <w:rPr>
          <w:rFonts w:ascii="Times New Roman" w:eastAsia="宋体" w:hAnsi="Times New Roman" w:hint="eastAsia"/>
          <w:sz w:val="24"/>
          <w:szCs w:val="24"/>
        </w:rPr>
        <w:t>）；</w:t>
      </w:r>
    </w:p>
    <w:p w14:paraId="3C4D298C" w14:textId="1F692327" w:rsidR="0018006A" w:rsidRPr="007B7A8B" w:rsidRDefault="0018006A">
      <w:pPr>
        <w:pStyle w:val="af2"/>
        <w:numPr>
          <w:ilvl w:val="0"/>
          <w:numId w:val="53"/>
        </w:numPr>
        <w:ind w:firstLineChars="0"/>
        <w:rPr>
          <w:rFonts w:ascii="Times New Roman" w:eastAsia="宋体" w:hAnsi="Times New Roman"/>
          <w:sz w:val="24"/>
          <w:szCs w:val="24"/>
        </w:rPr>
      </w:pPr>
      <w:r w:rsidRPr="007B7A8B">
        <w:rPr>
          <w:rFonts w:ascii="Times New Roman" w:eastAsia="宋体" w:hAnsi="Times New Roman" w:hint="eastAsia"/>
          <w:sz w:val="24"/>
          <w:szCs w:val="24"/>
        </w:rPr>
        <w:t>判断初始</w:t>
      </w:r>
      <w:proofErr w:type="gramStart"/>
      <w:r w:rsidRPr="007B7A8B">
        <w:rPr>
          <w:rFonts w:ascii="Times New Roman" w:eastAsia="宋体" w:hAnsi="Times New Roman" w:hint="eastAsia"/>
          <w:sz w:val="24"/>
          <w:szCs w:val="24"/>
        </w:rPr>
        <w:t>置零是否</w:t>
      </w:r>
      <w:proofErr w:type="gramEnd"/>
      <w:r w:rsidRPr="007B7A8B">
        <w:rPr>
          <w:rFonts w:ascii="Times New Roman" w:eastAsia="宋体" w:hAnsi="Times New Roman" w:hint="eastAsia"/>
          <w:sz w:val="24"/>
          <w:szCs w:val="24"/>
        </w:rPr>
        <w:t>大于</w:t>
      </w:r>
      <w:r w:rsidRPr="007B7A8B">
        <w:rPr>
          <w:rFonts w:ascii="Times New Roman" w:eastAsia="宋体" w:hAnsi="Times New Roman" w:hint="eastAsia"/>
          <w:sz w:val="24"/>
          <w:szCs w:val="24"/>
        </w:rPr>
        <w:t>2</w:t>
      </w:r>
      <w:r w:rsidRPr="007B7A8B">
        <w:rPr>
          <w:rFonts w:ascii="Times New Roman" w:eastAsia="宋体" w:hAnsi="Times New Roman"/>
          <w:sz w:val="24"/>
          <w:szCs w:val="24"/>
        </w:rPr>
        <w:t>0%</w:t>
      </w:r>
      <w:r w:rsidRPr="007B7A8B">
        <w:rPr>
          <w:rFonts w:ascii="Times New Roman" w:eastAsia="宋体" w:hAnsi="Times New Roman" w:hint="eastAsia"/>
          <w:sz w:val="24"/>
          <w:szCs w:val="24"/>
        </w:rPr>
        <w:t>；</w:t>
      </w:r>
    </w:p>
    <w:p w14:paraId="1920AC02" w14:textId="5C78B53F" w:rsidR="00DF6BEA" w:rsidRPr="007B7A8B" w:rsidRDefault="0018006A">
      <w:pPr>
        <w:pStyle w:val="af2"/>
        <w:numPr>
          <w:ilvl w:val="0"/>
          <w:numId w:val="53"/>
        </w:numPr>
        <w:ind w:firstLineChars="0"/>
        <w:rPr>
          <w:rFonts w:ascii="Times New Roman" w:eastAsia="宋体" w:hAnsi="Times New Roman"/>
          <w:sz w:val="24"/>
          <w:szCs w:val="24"/>
        </w:rPr>
      </w:pPr>
      <w:r w:rsidRPr="007B7A8B">
        <w:rPr>
          <w:rFonts w:ascii="Times New Roman" w:eastAsia="宋体" w:hAnsi="Times New Roman" w:hint="eastAsia"/>
          <w:sz w:val="24"/>
          <w:szCs w:val="24"/>
        </w:rPr>
        <w:t>按照</w:t>
      </w:r>
      <w:r w:rsidRPr="007B7A8B">
        <w:rPr>
          <w:rFonts w:ascii="Times New Roman" w:eastAsia="宋体" w:hAnsi="Times New Roman"/>
          <w:sz w:val="24"/>
          <w:szCs w:val="24"/>
        </w:rPr>
        <w:fldChar w:fldCharType="begin"/>
      </w:r>
      <w:r w:rsidRPr="007B7A8B">
        <w:rPr>
          <w:rFonts w:ascii="Times New Roman" w:eastAsia="宋体" w:hAnsi="Times New Roman"/>
          <w:sz w:val="24"/>
          <w:szCs w:val="24"/>
        </w:rPr>
        <w:instrText xml:space="preserve"> </w:instrText>
      </w:r>
      <w:r w:rsidRPr="007B7A8B">
        <w:rPr>
          <w:rFonts w:ascii="Times New Roman" w:eastAsia="宋体" w:hAnsi="Times New Roman" w:hint="eastAsia"/>
          <w:sz w:val="24"/>
          <w:szCs w:val="24"/>
        </w:rPr>
        <w:instrText>REF _Ref196474050 \r \h</w:instrText>
      </w:r>
      <w:r w:rsidRPr="007B7A8B">
        <w:rPr>
          <w:rFonts w:ascii="Times New Roman" w:eastAsia="宋体" w:hAnsi="Times New Roman"/>
          <w:sz w:val="24"/>
          <w:szCs w:val="24"/>
        </w:rPr>
        <w:instrText xml:space="preserve"> </w:instrText>
      </w:r>
      <w:r w:rsidRPr="007B7A8B">
        <w:rPr>
          <w:rFonts w:ascii="Times New Roman" w:eastAsia="宋体" w:hAnsi="Times New Roman"/>
          <w:sz w:val="24"/>
          <w:szCs w:val="24"/>
        </w:rPr>
      </w:r>
      <w:r w:rsidRPr="007B7A8B">
        <w:rPr>
          <w:rFonts w:ascii="Times New Roman" w:eastAsia="宋体" w:hAnsi="Times New Roman"/>
          <w:sz w:val="24"/>
          <w:szCs w:val="24"/>
        </w:rPr>
        <w:fldChar w:fldCharType="separate"/>
      </w:r>
      <w:r w:rsidRPr="007B7A8B">
        <w:rPr>
          <w:rFonts w:ascii="Times New Roman" w:eastAsia="宋体" w:hAnsi="Times New Roman"/>
          <w:sz w:val="24"/>
          <w:szCs w:val="24"/>
        </w:rPr>
        <w:t>8.1</w:t>
      </w:r>
      <w:r w:rsidRPr="007B7A8B">
        <w:rPr>
          <w:rFonts w:ascii="Times New Roman" w:eastAsia="宋体" w:hAnsi="Times New Roman"/>
          <w:sz w:val="24"/>
          <w:szCs w:val="24"/>
        </w:rPr>
        <w:fldChar w:fldCharType="end"/>
      </w:r>
      <w:r w:rsidRPr="007B7A8B">
        <w:rPr>
          <w:rFonts w:ascii="Times New Roman" w:eastAsia="宋体" w:hAnsi="Times New Roman" w:hint="eastAsia"/>
          <w:sz w:val="24"/>
          <w:szCs w:val="24"/>
        </w:rPr>
        <w:t>步骤</w:t>
      </w:r>
      <w:r w:rsidRPr="007B7A8B">
        <w:rPr>
          <w:rFonts w:ascii="Times New Roman" w:eastAsia="宋体" w:hAnsi="Times New Roman" w:hint="eastAsia"/>
          <w:sz w:val="24"/>
          <w:szCs w:val="24"/>
        </w:rPr>
        <w:t>4) ~ 13)</w:t>
      </w:r>
      <w:r w:rsidRPr="007B7A8B">
        <w:rPr>
          <w:rFonts w:ascii="Times New Roman" w:eastAsia="宋体" w:hAnsi="Times New Roman" w:hint="eastAsia"/>
          <w:sz w:val="24"/>
          <w:szCs w:val="24"/>
        </w:rPr>
        <w:t>进行称量</w:t>
      </w:r>
      <w:r w:rsidR="00BE0440" w:rsidRPr="007B7A8B">
        <w:rPr>
          <w:rFonts w:ascii="Times New Roman" w:eastAsia="宋体" w:hAnsi="Times New Roman" w:hint="eastAsia"/>
          <w:sz w:val="24"/>
          <w:szCs w:val="24"/>
        </w:rPr>
        <w:t>性能</w:t>
      </w:r>
      <w:r w:rsidRPr="007B7A8B">
        <w:rPr>
          <w:rFonts w:ascii="Times New Roman" w:eastAsia="宋体" w:hAnsi="Times New Roman" w:hint="eastAsia"/>
          <w:sz w:val="24"/>
          <w:szCs w:val="24"/>
        </w:rPr>
        <w:t>试验，确定</w:t>
      </w:r>
      <w:r w:rsidR="00DF6BEA" w:rsidRPr="007B7A8B">
        <w:rPr>
          <w:rFonts w:ascii="Times New Roman" w:eastAsia="宋体" w:hAnsi="Times New Roman" w:hint="eastAsia"/>
          <w:sz w:val="24"/>
          <w:szCs w:val="24"/>
        </w:rPr>
        <w:t>至少</w:t>
      </w:r>
      <w:r w:rsidRPr="007B7A8B">
        <w:rPr>
          <w:rFonts w:ascii="Times New Roman" w:eastAsia="宋体" w:hAnsi="Times New Roman" w:hint="eastAsia"/>
          <w:sz w:val="24"/>
          <w:szCs w:val="24"/>
        </w:rPr>
        <w:t>10</w:t>
      </w:r>
      <w:r w:rsidRPr="007B7A8B">
        <w:rPr>
          <w:rFonts w:ascii="Times New Roman" w:eastAsia="宋体" w:hAnsi="Times New Roman" w:hint="eastAsia"/>
          <w:sz w:val="24"/>
          <w:szCs w:val="24"/>
        </w:rPr>
        <w:t>个载荷点的修正误差；</w:t>
      </w:r>
    </w:p>
    <w:p w14:paraId="17B10D49" w14:textId="609F75DE" w:rsidR="0018006A" w:rsidRPr="007B7A8B" w:rsidRDefault="0018006A">
      <w:pPr>
        <w:pStyle w:val="af2"/>
        <w:numPr>
          <w:ilvl w:val="0"/>
          <w:numId w:val="53"/>
        </w:numPr>
        <w:ind w:firstLineChars="0"/>
        <w:rPr>
          <w:rFonts w:ascii="Times New Roman" w:eastAsia="宋体" w:hAnsi="Times New Roman"/>
          <w:sz w:val="24"/>
          <w:szCs w:val="24"/>
        </w:rPr>
      </w:pPr>
      <w:r w:rsidRPr="007B7A8B">
        <w:rPr>
          <w:rFonts w:ascii="Times New Roman" w:eastAsia="宋体" w:hAnsi="Times New Roman" w:hint="eastAsia"/>
          <w:sz w:val="24"/>
          <w:szCs w:val="24"/>
        </w:rPr>
        <w:t>在衡器的一般使用条件下，</w:t>
      </w:r>
      <w:r w:rsidR="00DF6BEA" w:rsidRPr="007B7A8B">
        <w:rPr>
          <w:rFonts w:ascii="Times New Roman" w:eastAsia="宋体" w:hAnsi="Times New Roman" w:hint="eastAsia"/>
          <w:sz w:val="24"/>
          <w:szCs w:val="24"/>
        </w:rPr>
        <w:t>采用耐久性试验机</w:t>
      </w:r>
      <w:r w:rsidRPr="007B7A8B">
        <w:rPr>
          <w:rFonts w:ascii="Times New Roman" w:eastAsia="宋体" w:hAnsi="Times New Roman" w:hint="eastAsia"/>
          <w:sz w:val="24"/>
          <w:szCs w:val="24"/>
        </w:rPr>
        <w:t>在衡器样机上施加</w:t>
      </w:r>
      <w:r w:rsidRPr="007B7A8B">
        <w:rPr>
          <w:rFonts w:ascii="Times New Roman" w:eastAsia="宋体" w:hAnsi="Times New Roman" w:hint="eastAsia"/>
          <w:sz w:val="24"/>
          <w:szCs w:val="24"/>
        </w:rPr>
        <w:t>100000</w:t>
      </w:r>
      <w:r w:rsidRPr="007B7A8B">
        <w:rPr>
          <w:rFonts w:ascii="Times New Roman" w:eastAsia="宋体" w:hAnsi="Times New Roman" w:hint="eastAsia"/>
          <w:sz w:val="24"/>
          <w:szCs w:val="24"/>
        </w:rPr>
        <w:t>次约等于</w:t>
      </w:r>
      <w:r w:rsidRPr="007B7A8B">
        <w:rPr>
          <w:rFonts w:ascii="Times New Roman" w:eastAsia="宋体" w:hAnsi="Times New Roman" w:hint="eastAsia"/>
          <w:sz w:val="24"/>
          <w:szCs w:val="24"/>
        </w:rPr>
        <w:t>1/2</w:t>
      </w:r>
      <w:r w:rsidRPr="007B7A8B">
        <w:rPr>
          <w:rFonts w:ascii="Times New Roman" w:eastAsia="宋体" w:hAnsi="Times New Roman" w:hint="eastAsia"/>
          <w:sz w:val="24"/>
          <w:szCs w:val="24"/>
        </w:rPr>
        <w:t>最大秤量的</w:t>
      </w:r>
      <w:r w:rsidR="00DF6BEA" w:rsidRPr="007B7A8B">
        <w:rPr>
          <w:rFonts w:ascii="Times New Roman" w:eastAsia="宋体" w:hAnsi="Times New Roman" w:hint="eastAsia"/>
          <w:sz w:val="24"/>
          <w:szCs w:val="24"/>
        </w:rPr>
        <w:t>载荷</w:t>
      </w:r>
      <w:r w:rsidRPr="007B7A8B">
        <w:rPr>
          <w:rFonts w:ascii="Times New Roman" w:eastAsia="宋体" w:hAnsi="Times New Roman" w:hint="eastAsia"/>
          <w:sz w:val="24"/>
          <w:szCs w:val="24"/>
        </w:rPr>
        <w:t>。</w:t>
      </w:r>
      <w:r w:rsidR="00DF6BEA" w:rsidRPr="007B7A8B">
        <w:rPr>
          <w:rFonts w:ascii="Times New Roman" w:eastAsia="宋体" w:hAnsi="Times New Roman" w:hint="eastAsia"/>
          <w:sz w:val="24"/>
          <w:szCs w:val="24"/>
        </w:rPr>
        <w:t>载荷的</w:t>
      </w:r>
      <w:r w:rsidRPr="007B7A8B">
        <w:rPr>
          <w:rFonts w:ascii="Times New Roman" w:eastAsia="宋体" w:hAnsi="Times New Roman" w:hint="eastAsia"/>
          <w:sz w:val="24"/>
          <w:szCs w:val="24"/>
        </w:rPr>
        <w:t>加卸载频率应</w:t>
      </w:r>
      <w:r w:rsidR="00DF6BEA" w:rsidRPr="007B7A8B">
        <w:rPr>
          <w:rFonts w:ascii="Times New Roman" w:eastAsia="宋体" w:hAnsi="Times New Roman" w:hint="eastAsia"/>
          <w:sz w:val="24"/>
          <w:szCs w:val="24"/>
        </w:rPr>
        <w:t>使</w:t>
      </w:r>
      <w:r w:rsidRPr="007B7A8B">
        <w:rPr>
          <w:rFonts w:ascii="Times New Roman" w:eastAsia="宋体" w:hAnsi="Times New Roman" w:hint="eastAsia"/>
          <w:sz w:val="24"/>
          <w:szCs w:val="24"/>
        </w:rPr>
        <w:t>衡器</w:t>
      </w:r>
      <w:r w:rsidR="00DF6BEA" w:rsidRPr="007B7A8B">
        <w:rPr>
          <w:rFonts w:ascii="Times New Roman" w:eastAsia="宋体" w:hAnsi="Times New Roman" w:hint="eastAsia"/>
          <w:sz w:val="24"/>
          <w:szCs w:val="24"/>
        </w:rPr>
        <w:t>在加卸载后</w:t>
      </w:r>
      <w:r w:rsidRPr="007B7A8B">
        <w:rPr>
          <w:rFonts w:ascii="Times New Roman" w:eastAsia="宋体" w:hAnsi="Times New Roman" w:hint="eastAsia"/>
          <w:sz w:val="24"/>
          <w:szCs w:val="24"/>
        </w:rPr>
        <w:t>可达到平衡。加载时产生的作用力应不超过正常加载条件下的作用力</w:t>
      </w:r>
      <w:r w:rsidR="00DF6BEA" w:rsidRPr="007B7A8B">
        <w:rPr>
          <w:rFonts w:ascii="Times New Roman" w:eastAsia="宋体" w:hAnsi="Times New Roman" w:hint="eastAsia"/>
          <w:sz w:val="24"/>
          <w:szCs w:val="24"/>
        </w:rPr>
        <w:t>；</w:t>
      </w:r>
    </w:p>
    <w:p w14:paraId="56910752" w14:textId="7C756C5C" w:rsidR="0018006A" w:rsidRPr="007B7A8B" w:rsidRDefault="00DF6BEA">
      <w:pPr>
        <w:pStyle w:val="af2"/>
        <w:numPr>
          <w:ilvl w:val="0"/>
          <w:numId w:val="53"/>
        </w:numPr>
        <w:ind w:firstLineChars="0"/>
        <w:rPr>
          <w:rFonts w:ascii="Times New Roman" w:eastAsia="宋体" w:hAnsi="Times New Roman"/>
          <w:sz w:val="24"/>
          <w:szCs w:val="24"/>
        </w:rPr>
      </w:pPr>
      <w:r w:rsidRPr="007B7A8B">
        <w:rPr>
          <w:rFonts w:ascii="Times New Roman" w:eastAsia="宋体" w:hAnsi="Times New Roman" w:hint="eastAsia"/>
          <w:sz w:val="24"/>
          <w:szCs w:val="24"/>
        </w:rPr>
        <w:t>记录施加的载荷次数；</w:t>
      </w:r>
    </w:p>
    <w:p w14:paraId="6933AD6C" w14:textId="59F623B1" w:rsidR="00DF6BEA" w:rsidRPr="007B7A8B" w:rsidRDefault="00BE0440">
      <w:pPr>
        <w:pStyle w:val="af2"/>
        <w:numPr>
          <w:ilvl w:val="0"/>
          <w:numId w:val="53"/>
        </w:numPr>
        <w:ind w:firstLineChars="0"/>
        <w:rPr>
          <w:rFonts w:ascii="Times New Roman" w:eastAsia="宋体" w:hAnsi="Times New Roman"/>
          <w:sz w:val="24"/>
          <w:szCs w:val="24"/>
        </w:rPr>
      </w:pPr>
      <w:r w:rsidRPr="007B7A8B">
        <w:rPr>
          <w:rFonts w:ascii="Times New Roman" w:eastAsia="宋体" w:hAnsi="Times New Roman" w:hint="eastAsia"/>
          <w:sz w:val="24"/>
          <w:szCs w:val="24"/>
        </w:rPr>
        <w:t>采用与步骤</w:t>
      </w:r>
      <w:r w:rsidRPr="007B7A8B">
        <w:rPr>
          <w:rFonts w:ascii="Times New Roman" w:eastAsia="宋体" w:hAnsi="Times New Roman" w:hint="eastAsia"/>
          <w:sz w:val="24"/>
          <w:szCs w:val="24"/>
        </w:rPr>
        <w:t xml:space="preserve">4) </w:t>
      </w:r>
      <w:r w:rsidR="00DF6BEA" w:rsidRPr="007B7A8B">
        <w:rPr>
          <w:rFonts w:ascii="Times New Roman" w:eastAsia="宋体" w:hAnsi="Times New Roman" w:hint="eastAsia"/>
          <w:sz w:val="24"/>
          <w:szCs w:val="24"/>
        </w:rPr>
        <w:t>相同的载荷点，按照</w:t>
      </w:r>
      <w:r w:rsidR="00DF6BEA" w:rsidRPr="007B7A8B">
        <w:rPr>
          <w:rFonts w:ascii="Times New Roman" w:eastAsia="宋体" w:hAnsi="Times New Roman"/>
          <w:sz w:val="24"/>
          <w:szCs w:val="24"/>
        </w:rPr>
        <w:fldChar w:fldCharType="begin"/>
      </w:r>
      <w:r w:rsidR="00DF6BEA" w:rsidRPr="007B7A8B">
        <w:rPr>
          <w:rFonts w:ascii="Times New Roman" w:eastAsia="宋体" w:hAnsi="Times New Roman"/>
          <w:sz w:val="24"/>
          <w:szCs w:val="24"/>
        </w:rPr>
        <w:instrText xml:space="preserve"> </w:instrText>
      </w:r>
      <w:r w:rsidR="00DF6BEA" w:rsidRPr="007B7A8B">
        <w:rPr>
          <w:rFonts w:ascii="Times New Roman" w:eastAsia="宋体" w:hAnsi="Times New Roman" w:hint="eastAsia"/>
          <w:sz w:val="24"/>
          <w:szCs w:val="24"/>
        </w:rPr>
        <w:instrText>REF _Ref196474050 \r \h</w:instrText>
      </w:r>
      <w:r w:rsidR="00DF6BEA" w:rsidRPr="007B7A8B">
        <w:rPr>
          <w:rFonts w:ascii="Times New Roman" w:eastAsia="宋体" w:hAnsi="Times New Roman"/>
          <w:sz w:val="24"/>
          <w:szCs w:val="24"/>
        </w:rPr>
        <w:instrText xml:space="preserve"> </w:instrText>
      </w:r>
      <w:r w:rsidR="00DF6BEA" w:rsidRPr="007B7A8B">
        <w:rPr>
          <w:rFonts w:ascii="Times New Roman" w:eastAsia="宋体" w:hAnsi="Times New Roman"/>
          <w:sz w:val="24"/>
          <w:szCs w:val="24"/>
        </w:rPr>
      </w:r>
      <w:r w:rsidR="00DF6BEA" w:rsidRPr="007B7A8B">
        <w:rPr>
          <w:rFonts w:ascii="Times New Roman" w:eastAsia="宋体" w:hAnsi="Times New Roman"/>
          <w:sz w:val="24"/>
          <w:szCs w:val="24"/>
        </w:rPr>
        <w:fldChar w:fldCharType="separate"/>
      </w:r>
      <w:r w:rsidR="00DF6BEA" w:rsidRPr="007B7A8B">
        <w:rPr>
          <w:rFonts w:ascii="Times New Roman" w:eastAsia="宋体" w:hAnsi="Times New Roman"/>
          <w:sz w:val="24"/>
          <w:szCs w:val="24"/>
        </w:rPr>
        <w:t>8.1</w:t>
      </w:r>
      <w:r w:rsidR="00DF6BEA" w:rsidRPr="007B7A8B">
        <w:rPr>
          <w:rFonts w:ascii="Times New Roman" w:eastAsia="宋体" w:hAnsi="Times New Roman"/>
          <w:sz w:val="24"/>
          <w:szCs w:val="24"/>
        </w:rPr>
        <w:fldChar w:fldCharType="end"/>
      </w:r>
      <w:r w:rsidR="00DF6BEA" w:rsidRPr="007B7A8B">
        <w:rPr>
          <w:rFonts w:ascii="Times New Roman" w:eastAsia="宋体" w:hAnsi="Times New Roman" w:hint="eastAsia"/>
          <w:sz w:val="24"/>
          <w:szCs w:val="24"/>
        </w:rPr>
        <w:t>步骤</w:t>
      </w:r>
      <w:r w:rsidR="00DF6BEA" w:rsidRPr="007B7A8B">
        <w:rPr>
          <w:rFonts w:ascii="Times New Roman" w:eastAsia="宋体" w:hAnsi="Times New Roman" w:hint="eastAsia"/>
          <w:sz w:val="24"/>
          <w:szCs w:val="24"/>
        </w:rPr>
        <w:t>4) ~ 13)</w:t>
      </w:r>
      <w:r w:rsidR="00DF6BEA" w:rsidRPr="007B7A8B">
        <w:rPr>
          <w:rFonts w:ascii="Times New Roman" w:eastAsia="宋体" w:hAnsi="Times New Roman" w:hint="eastAsia"/>
          <w:sz w:val="24"/>
          <w:szCs w:val="24"/>
        </w:rPr>
        <w:t>进行称量</w:t>
      </w:r>
      <w:r w:rsidRPr="007B7A8B">
        <w:rPr>
          <w:rFonts w:ascii="Times New Roman" w:eastAsia="宋体" w:hAnsi="Times New Roman" w:hint="eastAsia"/>
          <w:sz w:val="24"/>
          <w:szCs w:val="24"/>
        </w:rPr>
        <w:t>性能</w:t>
      </w:r>
      <w:r w:rsidR="00DF6BEA" w:rsidRPr="007B7A8B">
        <w:rPr>
          <w:rFonts w:ascii="Times New Roman" w:eastAsia="宋体" w:hAnsi="Times New Roman" w:hint="eastAsia"/>
          <w:sz w:val="24"/>
          <w:szCs w:val="24"/>
        </w:rPr>
        <w:t>试验，确定</w:t>
      </w:r>
      <w:r w:rsidRPr="007B7A8B">
        <w:rPr>
          <w:rFonts w:ascii="Times New Roman" w:eastAsia="宋体" w:hAnsi="Times New Roman" w:hint="eastAsia"/>
          <w:sz w:val="24"/>
          <w:szCs w:val="24"/>
        </w:rPr>
        <w:t>各个载荷点的</w:t>
      </w:r>
      <w:r w:rsidR="00DF6BEA" w:rsidRPr="007B7A8B">
        <w:rPr>
          <w:rFonts w:ascii="Times New Roman" w:eastAsia="宋体" w:hAnsi="Times New Roman" w:hint="eastAsia"/>
          <w:sz w:val="24"/>
          <w:szCs w:val="24"/>
        </w:rPr>
        <w:t>修正误差；</w:t>
      </w:r>
    </w:p>
    <w:p w14:paraId="69ABE5D8" w14:textId="4BB223F8" w:rsidR="00DF6BEA" w:rsidRPr="007B7A8B" w:rsidRDefault="00DF6BEA">
      <w:pPr>
        <w:pStyle w:val="af2"/>
        <w:numPr>
          <w:ilvl w:val="0"/>
          <w:numId w:val="53"/>
        </w:numPr>
        <w:ind w:firstLineChars="0"/>
        <w:rPr>
          <w:rFonts w:ascii="Times New Roman" w:eastAsia="宋体" w:hAnsi="Times New Roman"/>
          <w:sz w:val="24"/>
          <w:szCs w:val="24"/>
        </w:rPr>
      </w:pPr>
      <w:r w:rsidRPr="007B7A8B">
        <w:rPr>
          <w:rFonts w:ascii="Times New Roman" w:eastAsia="宋体" w:hAnsi="Times New Roman" w:hint="eastAsia"/>
          <w:sz w:val="24"/>
          <w:szCs w:val="24"/>
        </w:rPr>
        <w:t>根据步骤</w:t>
      </w:r>
      <w:r w:rsidRPr="007B7A8B">
        <w:rPr>
          <w:rFonts w:ascii="Times New Roman" w:eastAsia="宋体" w:hAnsi="Times New Roman" w:hint="eastAsia"/>
          <w:sz w:val="24"/>
          <w:szCs w:val="24"/>
        </w:rPr>
        <w:t>4)</w:t>
      </w:r>
      <w:r w:rsidR="00BE0440" w:rsidRPr="007B7A8B">
        <w:rPr>
          <w:rFonts w:ascii="Times New Roman" w:eastAsia="宋体" w:hAnsi="Times New Roman" w:hint="eastAsia"/>
          <w:sz w:val="24"/>
          <w:szCs w:val="24"/>
        </w:rPr>
        <w:t xml:space="preserve"> </w:t>
      </w:r>
      <w:r w:rsidRPr="007B7A8B">
        <w:rPr>
          <w:rFonts w:ascii="Times New Roman" w:eastAsia="宋体" w:hAnsi="Times New Roman" w:hint="eastAsia"/>
          <w:sz w:val="24"/>
          <w:szCs w:val="24"/>
        </w:rPr>
        <w:t>和步骤</w:t>
      </w:r>
      <w:r w:rsidRPr="007B7A8B">
        <w:rPr>
          <w:rFonts w:ascii="Times New Roman" w:eastAsia="宋体" w:hAnsi="Times New Roman" w:hint="eastAsia"/>
          <w:sz w:val="24"/>
          <w:szCs w:val="24"/>
        </w:rPr>
        <w:t>7)</w:t>
      </w:r>
      <w:r w:rsidR="00BE0440" w:rsidRPr="007B7A8B">
        <w:rPr>
          <w:rFonts w:ascii="Times New Roman" w:eastAsia="宋体" w:hAnsi="Times New Roman" w:hint="eastAsia"/>
          <w:sz w:val="24"/>
          <w:szCs w:val="24"/>
        </w:rPr>
        <w:t xml:space="preserve"> </w:t>
      </w:r>
      <w:r w:rsidR="00BE0440" w:rsidRPr="007B7A8B">
        <w:rPr>
          <w:rFonts w:ascii="Times New Roman" w:eastAsia="宋体" w:hAnsi="Times New Roman" w:hint="eastAsia"/>
          <w:sz w:val="24"/>
          <w:szCs w:val="24"/>
        </w:rPr>
        <w:t>确定的</w:t>
      </w:r>
      <w:r w:rsidRPr="007B7A8B">
        <w:rPr>
          <w:rFonts w:ascii="Times New Roman" w:eastAsia="宋体" w:hAnsi="Times New Roman" w:hint="eastAsia"/>
          <w:sz w:val="24"/>
          <w:szCs w:val="24"/>
        </w:rPr>
        <w:t>修正误差，确定每个载荷点因磨损导致的耐久性误差，注意耐久性误差应为修正误差变化量的绝对值；</w:t>
      </w:r>
    </w:p>
    <w:p w14:paraId="7C562471" w14:textId="20B34C38" w:rsidR="00DF6BEA" w:rsidRPr="007B7A8B" w:rsidRDefault="00DF6BEA">
      <w:pPr>
        <w:pStyle w:val="af2"/>
        <w:numPr>
          <w:ilvl w:val="0"/>
          <w:numId w:val="53"/>
        </w:numPr>
        <w:ind w:firstLineChars="0"/>
        <w:rPr>
          <w:rFonts w:ascii="Times New Roman" w:eastAsia="宋体" w:hAnsi="Times New Roman"/>
          <w:sz w:val="24"/>
          <w:szCs w:val="24"/>
        </w:rPr>
      </w:pPr>
      <w:r w:rsidRPr="007B7A8B">
        <w:rPr>
          <w:rFonts w:ascii="Times New Roman" w:eastAsia="宋体" w:hAnsi="Times New Roman" w:hint="eastAsia"/>
          <w:sz w:val="24"/>
          <w:szCs w:val="24"/>
        </w:rPr>
        <w:t>判断耐久性误差是否不超过</w:t>
      </w:r>
      <w:r w:rsidRPr="007B7A8B">
        <w:rPr>
          <w:rFonts w:ascii="Times New Roman" w:eastAsia="宋体" w:hAnsi="Times New Roman" w:hint="eastAsia"/>
          <w:sz w:val="24"/>
          <w:szCs w:val="24"/>
        </w:rPr>
        <w:t>4.3</w:t>
      </w:r>
      <w:r w:rsidRPr="007B7A8B">
        <w:rPr>
          <w:rFonts w:ascii="Times New Roman" w:eastAsia="宋体" w:hAnsi="Times New Roman" w:hint="eastAsia"/>
          <w:sz w:val="24"/>
          <w:szCs w:val="24"/>
        </w:rPr>
        <w:t>表</w:t>
      </w:r>
      <w:r w:rsidRPr="007B7A8B">
        <w:rPr>
          <w:rFonts w:ascii="Times New Roman" w:eastAsia="宋体" w:hAnsi="Times New Roman" w:hint="eastAsia"/>
          <w:sz w:val="24"/>
          <w:szCs w:val="24"/>
        </w:rPr>
        <w:t>3</w:t>
      </w:r>
      <w:r w:rsidRPr="007B7A8B">
        <w:rPr>
          <w:rFonts w:ascii="Times New Roman" w:eastAsia="宋体" w:hAnsi="Times New Roman" w:hint="eastAsia"/>
          <w:sz w:val="24"/>
          <w:szCs w:val="24"/>
        </w:rPr>
        <w:t>规定的最大允许误差；</w:t>
      </w:r>
    </w:p>
    <w:p w14:paraId="535EAE3F" w14:textId="0D274619" w:rsidR="00DF6BEA" w:rsidRPr="007B7A8B" w:rsidRDefault="00DF6BEA">
      <w:pPr>
        <w:pStyle w:val="af2"/>
        <w:numPr>
          <w:ilvl w:val="0"/>
          <w:numId w:val="53"/>
        </w:numPr>
        <w:ind w:firstLineChars="0"/>
        <w:rPr>
          <w:rFonts w:ascii="Times New Roman" w:eastAsia="宋体" w:hAnsi="Times New Roman"/>
          <w:sz w:val="24"/>
          <w:szCs w:val="24"/>
        </w:rPr>
      </w:pPr>
      <w:r w:rsidRPr="007B7A8B">
        <w:rPr>
          <w:rFonts w:ascii="Times New Roman" w:eastAsia="宋体" w:hAnsi="Times New Roman" w:hint="eastAsia"/>
          <w:sz w:val="24"/>
          <w:szCs w:val="24"/>
        </w:rPr>
        <w:t>如果衡器的初始</w:t>
      </w:r>
      <w:proofErr w:type="gramStart"/>
      <w:r w:rsidRPr="007B7A8B">
        <w:rPr>
          <w:rFonts w:ascii="Times New Roman" w:eastAsia="宋体" w:hAnsi="Times New Roman" w:hint="eastAsia"/>
          <w:sz w:val="24"/>
          <w:szCs w:val="24"/>
        </w:rPr>
        <w:t>置零范围</w:t>
      </w:r>
      <w:proofErr w:type="gramEnd"/>
      <w:r w:rsidRPr="007B7A8B">
        <w:rPr>
          <w:rFonts w:ascii="Times New Roman" w:eastAsia="宋体" w:hAnsi="Times New Roman" w:hint="eastAsia"/>
          <w:sz w:val="24"/>
          <w:szCs w:val="24"/>
        </w:rPr>
        <w:t>超过</w:t>
      </w:r>
      <w:r w:rsidRPr="007B7A8B">
        <w:rPr>
          <w:rFonts w:ascii="Times New Roman" w:eastAsia="宋体" w:hAnsi="Times New Roman" w:hint="eastAsia"/>
          <w:sz w:val="24"/>
          <w:szCs w:val="24"/>
        </w:rPr>
        <w:t>20%</w:t>
      </w:r>
      <w:r w:rsidRPr="007B7A8B">
        <w:rPr>
          <w:rFonts w:ascii="Times New Roman" w:eastAsia="宋体" w:hAnsi="Times New Roman" w:hint="eastAsia"/>
          <w:sz w:val="24"/>
          <w:szCs w:val="24"/>
        </w:rPr>
        <w:t>，则应按</w:t>
      </w:r>
      <w:r w:rsidRPr="007B7A8B">
        <w:rPr>
          <w:rFonts w:ascii="Times New Roman" w:eastAsia="宋体" w:hAnsi="Times New Roman" w:hint="eastAsia"/>
          <w:sz w:val="24"/>
          <w:szCs w:val="24"/>
        </w:rPr>
        <w:t>6.6</w:t>
      </w:r>
      <w:r w:rsidRPr="007B7A8B">
        <w:rPr>
          <w:rFonts w:ascii="Times New Roman" w:eastAsia="宋体" w:hAnsi="Times New Roman" w:hint="eastAsia"/>
          <w:sz w:val="24"/>
          <w:szCs w:val="24"/>
        </w:rPr>
        <w:t>的要求，使衡器工作在最大</w:t>
      </w:r>
      <w:proofErr w:type="gramStart"/>
      <w:r w:rsidRPr="007B7A8B">
        <w:rPr>
          <w:rFonts w:ascii="Times New Roman" w:eastAsia="宋体" w:hAnsi="Times New Roman" w:hint="eastAsia"/>
          <w:sz w:val="24"/>
          <w:szCs w:val="24"/>
        </w:rPr>
        <w:t>初始置零范围</w:t>
      </w:r>
      <w:proofErr w:type="gramEnd"/>
      <w:r w:rsidRPr="007B7A8B">
        <w:rPr>
          <w:rFonts w:ascii="Times New Roman" w:eastAsia="宋体" w:hAnsi="Times New Roman" w:hint="eastAsia"/>
          <w:sz w:val="24"/>
          <w:szCs w:val="24"/>
        </w:rPr>
        <w:t>，并重</w:t>
      </w:r>
      <w:proofErr w:type="gramStart"/>
      <w:r w:rsidRPr="007B7A8B">
        <w:rPr>
          <w:rFonts w:ascii="Times New Roman" w:eastAsia="宋体" w:hAnsi="Times New Roman" w:hint="eastAsia"/>
          <w:sz w:val="24"/>
          <w:szCs w:val="24"/>
        </w:rPr>
        <w:t>新按照</w:t>
      </w:r>
      <w:proofErr w:type="gramEnd"/>
      <w:r w:rsidRPr="007B7A8B">
        <w:rPr>
          <w:rFonts w:ascii="Times New Roman" w:eastAsia="宋体" w:hAnsi="Times New Roman" w:hint="eastAsia"/>
          <w:sz w:val="24"/>
          <w:szCs w:val="24"/>
        </w:rPr>
        <w:t>1) ~ 9)</w:t>
      </w:r>
      <w:r w:rsidRPr="007B7A8B">
        <w:rPr>
          <w:rFonts w:ascii="Times New Roman" w:eastAsia="宋体" w:hAnsi="Times New Roman" w:hint="eastAsia"/>
          <w:sz w:val="24"/>
          <w:szCs w:val="24"/>
        </w:rPr>
        <w:t>进行补充试验。</w:t>
      </w:r>
    </w:p>
    <w:p w14:paraId="7C4EEA95" w14:textId="490753EF" w:rsidR="00E80A56" w:rsidRPr="007B7A8B" w:rsidRDefault="005B6218" w:rsidP="00BE0440">
      <w:pPr>
        <w:spacing w:line="360" w:lineRule="auto"/>
        <w:ind w:firstLine="420"/>
        <w:rPr>
          <w:rFonts w:ascii="Times New Roman" w:eastAsia="宋体" w:hAnsi="Times New Roman"/>
          <w:sz w:val="24"/>
          <w:szCs w:val="24"/>
        </w:rPr>
      </w:pPr>
      <w:r w:rsidRPr="007B7A8B">
        <w:rPr>
          <w:rFonts w:ascii="Times New Roman" w:eastAsia="宋体" w:hAnsi="Times New Roman" w:hint="eastAsia"/>
          <w:sz w:val="24"/>
          <w:szCs w:val="24"/>
        </w:rPr>
        <w:t>该试验应为</w:t>
      </w:r>
      <w:r w:rsidRPr="007B7A8B">
        <w:rPr>
          <w:rFonts w:ascii="Times New Roman" w:eastAsia="宋体" w:hAnsi="Times New Roman" w:hint="eastAsia"/>
          <w:sz w:val="24"/>
          <w:szCs w:val="24"/>
        </w:rPr>
        <w:t>OIML R76</w:t>
      </w:r>
      <w:r w:rsidRPr="007B7A8B">
        <w:rPr>
          <w:rFonts w:ascii="Times New Roman" w:eastAsia="宋体" w:hAnsi="Times New Roman" w:hint="eastAsia"/>
          <w:sz w:val="24"/>
          <w:szCs w:val="24"/>
        </w:rPr>
        <w:t>的最后一项试验。如果衡器样机通过了以上所有试验，还应按照</w:t>
      </w:r>
      <w:r w:rsidRPr="007B7A8B">
        <w:rPr>
          <w:rFonts w:ascii="Times New Roman" w:eastAsia="宋体" w:hAnsi="Times New Roman" w:hint="eastAsia"/>
          <w:sz w:val="24"/>
          <w:szCs w:val="24"/>
        </w:rPr>
        <w:t xml:space="preserve">OIML R76 </w:t>
      </w:r>
      <w:r w:rsidR="00BE0440" w:rsidRPr="007B7A8B">
        <w:rPr>
          <w:rFonts w:ascii="Times New Roman" w:eastAsia="宋体" w:hAnsi="Times New Roman" w:hint="eastAsia"/>
          <w:sz w:val="24"/>
          <w:szCs w:val="24"/>
        </w:rPr>
        <w:t>第二部分</w:t>
      </w:r>
      <w:r w:rsidRPr="007B7A8B">
        <w:rPr>
          <w:rFonts w:ascii="Times New Roman" w:eastAsia="宋体" w:hAnsi="Times New Roman" w:hint="eastAsia"/>
          <w:sz w:val="24"/>
          <w:szCs w:val="24"/>
        </w:rPr>
        <w:t>核查表的要求对样机进行检查</w:t>
      </w:r>
      <w:r w:rsidR="00BE0440" w:rsidRPr="007B7A8B">
        <w:rPr>
          <w:rFonts w:ascii="Times New Roman" w:eastAsia="宋体" w:hAnsi="Times New Roman" w:hint="eastAsia"/>
          <w:sz w:val="24"/>
          <w:szCs w:val="24"/>
        </w:rPr>
        <w:t>，以</w:t>
      </w:r>
      <w:r w:rsidRPr="007B7A8B">
        <w:rPr>
          <w:rFonts w:ascii="Times New Roman" w:eastAsia="宋体" w:hAnsi="Times New Roman" w:hint="eastAsia"/>
          <w:sz w:val="24"/>
          <w:szCs w:val="24"/>
        </w:rPr>
        <w:t>最终决定衡器是否可以</w:t>
      </w:r>
      <w:r w:rsidR="000F6752">
        <w:rPr>
          <w:rFonts w:ascii="Times New Roman" w:eastAsia="宋体" w:hAnsi="Times New Roman" w:hint="eastAsia"/>
          <w:sz w:val="24"/>
          <w:szCs w:val="24"/>
        </w:rPr>
        <w:t>通过</w:t>
      </w:r>
      <w:r w:rsidRPr="007B7A8B">
        <w:rPr>
          <w:rFonts w:ascii="Times New Roman" w:eastAsia="宋体" w:hAnsi="Times New Roman" w:hint="eastAsia"/>
          <w:sz w:val="24"/>
          <w:szCs w:val="24"/>
        </w:rPr>
        <w:t>OIML</w:t>
      </w:r>
      <w:r w:rsidR="000F6752">
        <w:rPr>
          <w:rFonts w:ascii="Times New Roman" w:eastAsia="宋体" w:hAnsi="Times New Roman" w:hint="eastAsia"/>
          <w:sz w:val="24"/>
          <w:szCs w:val="24"/>
        </w:rPr>
        <w:t>认证</w:t>
      </w:r>
      <w:r w:rsidRPr="007B7A8B">
        <w:rPr>
          <w:rFonts w:ascii="Times New Roman" w:eastAsia="宋体" w:hAnsi="Times New Roman" w:hint="eastAsia"/>
          <w:sz w:val="24"/>
          <w:szCs w:val="24"/>
        </w:rPr>
        <w:t>。有关样机检查的内容不在本规范规定之列。</w:t>
      </w:r>
    </w:p>
    <w:p w14:paraId="03A40BF6" w14:textId="2732D437" w:rsidR="00DB3D01" w:rsidRPr="007B7A8B" w:rsidRDefault="00DB3D01" w:rsidP="00212D0A">
      <w:pPr>
        <w:rPr>
          <w:rFonts w:ascii="Times New Roman" w:eastAsia="宋体" w:hAnsi="Times New Roman"/>
          <w:sz w:val="24"/>
          <w:szCs w:val="24"/>
          <w:lang w:val="de-DE"/>
        </w:rPr>
      </w:pPr>
    </w:p>
    <w:p w14:paraId="0A8F5D5B" w14:textId="77777777" w:rsidR="006C0CE9" w:rsidRPr="007B7A8B" w:rsidRDefault="006C0CE9" w:rsidP="00033532">
      <w:pPr>
        <w:adjustRightInd w:val="0"/>
        <w:snapToGrid w:val="0"/>
        <w:spacing w:line="360" w:lineRule="auto"/>
        <w:rPr>
          <w:rFonts w:ascii="Times New Roman" w:eastAsia="宋体" w:hAnsi="Times New Roman"/>
          <w:b/>
          <w:sz w:val="24"/>
          <w:szCs w:val="24"/>
          <w:lang w:val="de-DE"/>
        </w:rPr>
        <w:sectPr w:rsidR="006C0CE9" w:rsidRPr="007B7A8B" w:rsidSect="00B944DB">
          <w:pgSz w:w="11906" w:h="16838"/>
          <w:pgMar w:top="1440" w:right="1800" w:bottom="1440" w:left="1800" w:header="851" w:footer="992" w:gutter="0"/>
          <w:cols w:space="425"/>
          <w:docGrid w:type="lines" w:linePitch="312"/>
        </w:sectPr>
      </w:pPr>
    </w:p>
    <w:p w14:paraId="38FD19D7" w14:textId="77777777" w:rsidR="00812F9E" w:rsidRPr="007B7A8B" w:rsidRDefault="00BC1B10" w:rsidP="00363F95">
      <w:pPr>
        <w:pStyle w:val="a1"/>
        <w:numPr>
          <w:ilvl w:val="0"/>
          <w:numId w:val="0"/>
        </w:numPr>
        <w:spacing w:before="156" w:after="156"/>
      </w:pPr>
      <w:bookmarkStart w:id="174" w:name="_Toc207570260"/>
      <w:r w:rsidRPr="007B7A8B">
        <w:lastRenderedPageBreak/>
        <w:t>附录</w:t>
      </w:r>
      <w:r w:rsidRPr="007B7A8B">
        <w:t xml:space="preserve"> A</w:t>
      </w:r>
      <w:bookmarkEnd w:id="174"/>
      <w:r w:rsidRPr="007B7A8B">
        <w:t xml:space="preserve"> </w:t>
      </w:r>
    </w:p>
    <w:p w14:paraId="60D52645" w14:textId="77777777" w:rsidR="004F65C8" w:rsidRPr="007B7A8B" w:rsidRDefault="00812F9E" w:rsidP="004F65C8">
      <w:pPr>
        <w:pStyle w:val="a1"/>
        <w:numPr>
          <w:ilvl w:val="0"/>
          <w:numId w:val="0"/>
        </w:numPr>
        <w:spacing w:before="156" w:after="156"/>
        <w:jc w:val="center"/>
        <w:outlineLvl w:val="9"/>
      </w:pPr>
      <w:r w:rsidRPr="007B7A8B">
        <w:t>非自动衡器基本</w:t>
      </w:r>
      <w:r w:rsidR="00BC1B10" w:rsidRPr="007B7A8B">
        <w:t>试验报告</w:t>
      </w:r>
      <w:r w:rsidRPr="007B7A8B">
        <w:t>格式</w:t>
      </w:r>
    </w:p>
    <w:p w14:paraId="6C2A04BF" w14:textId="77777777" w:rsidR="004F65C8" w:rsidRPr="007B7A8B" w:rsidRDefault="004F65C8" w:rsidP="002E292D">
      <w:pPr>
        <w:widowControl/>
        <w:autoSpaceDE w:val="0"/>
        <w:autoSpaceDN w:val="0"/>
        <w:spacing w:line="300" w:lineRule="auto"/>
        <w:ind w:firstLineChars="200" w:firstLine="480"/>
        <w:contextualSpacing/>
        <w:mirrorIndents/>
        <w:rPr>
          <w:rFonts w:ascii="Times New Roman" w:eastAsia="宋体" w:hAnsi="Times New Roman"/>
          <w:noProof/>
          <w:snapToGrid w:val="0"/>
          <w:kern w:val="0"/>
          <w:sz w:val="24"/>
          <w:szCs w:val="20"/>
        </w:rPr>
      </w:pPr>
      <w:r w:rsidRPr="007B7A8B">
        <w:rPr>
          <w:rFonts w:ascii="Times New Roman" w:eastAsia="宋体" w:hAnsi="Times New Roman"/>
          <w:noProof/>
          <w:snapToGrid w:val="0"/>
          <w:kern w:val="0"/>
          <w:sz w:val="24"/>
          <w:szCs w:val="20"/>
        </w:rPr>
        <w:t>注解：</w:t>
      </w:r>
    </w:p>
    <w:p w14:paraId="230511DE" w14:textId="77777777" w:rsidR="004F65C8" w:rsidRPr="007B7A8B" w:rsidRDefault="004F65C8" w:rsidP="004F65C8">
      <w:pPr>
        <w:widowControl/>
        <w:autoSpaceDE w:val="0"/>
        <w:autoSpaceDN w:val="0"/>
        <w:spacing w:line="300" w:lineRule="auto"/>
        <w:ind w:firstLineChars="200" w:firstLine="480"/>
        <w:contextualSpacing/>
        <w:mirrorIndents/>
        <w:rPr>
          <w:rFonts w:ascii="Times New Roman" w:eastAsia="宋体" w:hAnsi="Times New Roman"/>
          <w:noProof/>
          <w:snapToGrid w:val="0"/>
          <w:kern w:val="0"/>
          <w:sz w:val="24"/>
          <w:szCs w:val="20"/>
        </w:rPr>
      </w:pPr>
      <w:r w:rsidRPr="007B7A8B">
        <w:rPr>
          <w:rFonts w:ascii="Times New Roman" w:eastAsia="宋体" w:hAnsi="Times New Roman"/>
          <w:noProof/>
          <w:snapToGrid w:val="0"/>
          <w:kern w:val="0"/>
          <w:sz w:val="24"/>
          <w:szCs w:val="20"/>
        </w:rPr>
        <w:t>符号含义：</w:t>
      </w:r>
    </w:p>
    <w:p w14:paraId="148B3C81" w14:textId="77777777" w:rsidR="004F65C8" w:rsidRPr="007B7A8B" w:rsidRDefault="004F65C8" w:rsidP="004F65C8">
      <w:pPr>
        <w:widowControl/>
        <w:tabs>
          <w:tab w:val="left" w:pos="1515"/>
        </w:tabs>
        <w:autoSpaceDE w:val="0"/>
        <w:autoSpaceDN w:val="0"/>
        <w:spacing w:line="300" w:lineRule="auto"/>
        <w:ind w:firstLineChars="200" w:firstLine="480"/>
        <w:contextualSpacing/>
        <w:mirrorIndents/>
        <w:rPr>
          <w:rFonts w:ascii="Times New Roman" w:eastAsia="宋体" w:hAnsi="Times New Roman"/>
          <w:noProof/>
          <w:snapToGrid w:val="0"/>
          <w:kern w:val="0"/>
          <w:sz w:val="24"/>
          <w:szCs w:val="20"/>
        </w:rPr>
      </w:pPr>
      <w:r w:rsidRPr="007B7A8B">
        <w:rPr>
          <w:rFonts w:ascii="Times New Roman" w:eastAsia="宋体" w:hAnsi="Times New Roman"/>
          <w:i/>
          <w:noProof/>
          <w:snapToGrid w:val="0"/>
          <w:kern w:val="0"/>
          <w:sz w:val="24"/>
          <w:szCs w:val="20"/>
        </w:rPr>
        <w:t>I</w:t>
      </w:r>
      <w:r w:rsidRPr="007B7A8B">
        <w:rPr>
          <w:rFonts w:ascii="Times New Roman" w:eastAsia="宋体" w:hAnsi="Times New Roman"/>
          <w:noProof/>
          <w:snapToGrid w:val="0"/>
          <w:kern w:val="0"/>
          <w:sz w:val="24"/>
          <w:szCs w:val="20"/>
        </w:rPr>
        <w:tab/>
        <w:t xml:space="preserve">= </w:t>
      </w:r>
      <w:r w:rsidRPr="007B7A8B">
        <w:rPr>
          <w:rFonts w:ascii="Times New Roman" w:eastAsia="宋体" w:hAnsi="Times New Roman"/>
          <w:noProof/>
          <w:snapToGrid w:val="0"/>
          <w:kern w:val="0"/>
          <w:sz w:val="24"/>
          <w:szCs w:val="20"/>
        </w:rPr>
        <w:t>示值</w:t>
      </w:r>
    </w:p>
    <w:p w14:paraId="3C9CE5F3" w14:textId="77777777" w:rsidR="004F65C8" w:rsidRPr="007B7A8B" w:rsidRDefault="004F65C8" w:rsidP="004F65C8">
      <w:pPr>
        <w:widowControl/>
        <w:tabs>
          <w:tab w:val="left" w:pos="1515"/>
        </w:tabs>
        <w:autoSpaceDE w:val="0"/>
        <w:autoSpaceDN w:val="0"/>
        <w:spacing w:line="300" w:lineRule="auto"/>
        <w:ind w:firstLineChars="200" w:firstLine="480"/>
        <w:contextualSpacing/>
        <w:mirrorIndents/>
        <w:rPr>
          <w:rFonts w:ascii="Times New Roman" w:eastAsia="宋体" w:hAnsi="Times New Roman"/>
          <w:noProof/>
          <w:snapToGrid w:val="0"/>
          <w:kern w:val="0"/>
          <w:sz w:val="24"/>
          <w:szCs w:val="20"/>
        </w:rPr>
      </w:pPr>
      <w:r w:rsidRPr="007B7A8B">
        <w:rPr>
          <w:rFonts w:ascii="Times New Roman" w:eastAsia="宋体" w:hAnsi="Times New Roman"/>
          <w:i/>
          <w:noProof/>
          <w:snapToGrid w:val="0"/>
          <w:kern w:val="0"/>
          <w:sz w:val="24"/>
          <w:szCs w:val="20"/>
        </w:rPr>
        <w:t>I</w:t>
      </w:r>
      <w:r w:rsidRPr="007B7A8B">
        <w:rPr>
          <w:rFonts w:ascii="Times New Roman" w:eastAsia="宋体" w:hAnsi="Times New Roman"/>
          <w:i/>
          <w:noProof/>
          <w:snapToGrid w:val="0"/>
          <w:kern w:val="0"/>
          <w:sz w:val="24"/>
          <w:szCs w:val="20"/>
          <w:vertAlign w:val="subscript"/>
        </w:rPr>
        <w:t>n</w:t>
      </w:r>
      <w:r w:rsidRPr="007B7A8B">
        <w:rPr>
          <w:rFonts w:ascii="Times New Roman" w:eastAsia="宋体" w:hAnsi="Times New Roman"/>
          <w:noProof/>
          <w:snapToGrid w:val="0"/>
          <w:kern w:val="0"/>
          <w:sz w:val="24"/>
          <w:szCs w:val="20"/>
        </w:rPr>
        <w:tab/>
        <w:t xml:space="preserve">= </w:t>
      </w:r>
      <w:r w:rsidRPr="007B7A8B">
        <w:rPr>
          <w:rFonts w:ascii="Times New Roman" w:eastAsia="宋体" w:hAnsi="Times New Roman"/>
          <w:noProof/>
          <w:snapToGrid w:val="0"/>
          <w:kern w:val="0"/>
          <w:sz w:val="24"/>
          <w:szCs w:val="20"/>
        </w:rPr>
        <w:t>第</w:t>
      </w:r>
      <w:r w:rsidRPr="007B7A8B">
        <w:rPr>
          <w:rFonts w:ascii="Times New Roman" w:eastAsia="宋体" w:hAnsi="Times New Roman"/>
          <w:noProof/>
          <w:snapToGrid w:val="0"/>
          <w:kern w:val="0"/>
          <w:sz w:val="24"/>
          <w:szCs w:val="20"/>
        </w:rPr>
        <w:t xml:space="preserve"> </w:t>
      </w:r>
      <w:r w:rsidRPr="007B7A8B">
        <w:rPr>
          <w:rFonts w:ascii="Times New Roman" w:eastAsia="宋体" w:hAnsi="Times New Roman"/>
          <w:i/>
          <w:noProof/>
          <w:snapToGrid w:val="0"/>
          <w:kern w:val="0"/>
          <w:sz w:val="24"/>
          <w:szCs w:val="20"/>
        </w:rPr>
        <w:t xml:space="preserve">n </w:t>
      </w:r>
      <w:r w:rsidRPr="007B7A8B">
        <w:rPr>
          <w:rFonts w:ascii="Times New Roman" w:eastAsia="宋体" w:hAnsi="Times New Roman"/>
          <w:noProof/>
          <w:snapToGrid w:val="0"/>
          <w:kern w:val="0"/>
          <w:sz w:val="24"/>
          <w:szCs w:val="20"/>
        </w:rPr>
        <w:t>个示值</w:t>
      </w:r>
    </w:p>
    <w:p w14:paraId="6A2E60E2" w14:textId="77777777" w:rsidR="004F65C8" w:rsidRPr="007B7A8B" w:rsidRDefault="004F65C8" w:rsidP="004F65C8">
      <w:pPr>
        <w:widowControl/>
        <w:tabs>
          <w:tab w:val="left" w:pos="1515"/>
        </w:tabs>
        <w:autoSpaceDE w:val="0"/>
        <w:autoSpaceDN w:val="0"/>
        <w:spacing w:line="300" w:lineRule="auto"/>
        <w:ind w:firstLineChars="200" w:firstLine="480"/>
        <w:contextualSpacing/>
        <w:mirrorIndents/>
        <w:rPr>
          <w:rFonts w:ascii="Times New Roman" w:eastAsia="宋体" w:hAnsi="Times New Roman"/>
          <w:noProof/>
          <w:snapToGrid w:val="0"/>
          <w:kern w:val="0"/>
          <w:sz w:val="24"/>
          <w:szCs w:val="20"/>
        </w:rPr>
      </w:pPr>
      <w:r w:rsidRPr="007B7A8B">
        <w:rPr>
          <w:rFonts w:ascii="Times New Roman" w:eastAsia="宋体" w:hAnsi="Times New Roman"/>
          <w:i/>
          <w:noProof/>
          <w:snapToGrid w:val="0"/>
          <w:kern w:val="0"/>
          <w:sz w:val="24"/>
          <w:szCs w:val="20"/>
        </w:rPr>
        <w:t>L</w:t>
      </w:r>
      <w:r w:rsidRPr="007B7A8B">
        <w:rPr>
          <w:rFonts w:ascii="Times New Roman" w:eastAsia="宋体" w:hAnsi="Times New Roman"/>
          <w:noProof/>
          <w:snapToGrid w:val="0"/>
          <w:kern w:val="0"/>
          <w:sz w:val="24"/>
          <w:szCs w:val="20"/>
        </w:rPr>
        <w:tab/>
        <w:t xml:space="preserve">= </w:t>
      </w:r>
      <w:r w:rsidRPr="007B7A8B">
        <w:rPr>
          <w:rFonts w:ascii="Times New Roman" w:eastAsia="宋体" w:hAnsi="Times New Roman"/>
          <w:noProof/>
          <w:snapToGrid w:val="0"/>
          <w:kern w:val="0"/>
          <w:sz w:val="24"/>
          <w:szCs w:val="20"/>
        </w:rPr>
        <w:t>载荷</w:t>
      </w:r>
    </w:p>
    <w:p w14:paraId="1047B47E" w14:textId="77777777" w:rsidR="004F65C8" w:rsidRPr="007B7A8B" w:rsidRDefault="004F65C8" w:rsidP="004F65C8">
      <w:pPr>
        <w:widowControl/>
        <w:tabs>
          <w:tab w:val="left" w:pos="1515"/>
        </w:tabs>
        <w:autoSpaceDE w:val="0"/>
        <w:autoSpaceDN w:val="0"/>
        <w:spacing w:line="300" w:lineRule="auto"/>
        <w:ind w:firstLineChars="200" w:firstLine="480"/>
        <w:contextualSpacing/>
        <w:mirrorIndents/>
        <w:rPr>
          <w:rFonts w:ascii="Times New Roman" w:eastAsia="宋体" w:hAnsi="Times New Roman"/>
          <w:noProof/>
          <w:snapToGrid w:val="0"/>
          <w:kern w:val="0"/>
          <w:sz w:val="24"/>
          <w:szCs w:val="20"/>
        </w:rPr>
      </w:pPr>
      <w:r w:rsidRPr="007B7A8B">
        <w:rPr>
          <w:rFonts w:ascii="Times New Roman" w:eastAsia="宋体" w:hAnsi="Times New Roman"/>
          <w:noProof/>
          <w:snapToGrid w:val="0"/>
          <w:kern w:val="0"/>
          <w:sz w:val="24"/>
          <w:szCs w:val="20"/>
        </w:rPr>
        <w:t>Δ</w:t>
      </w:r>
      <w:r w:rsidRPr="007B7A8B">
        <w:rPr>
          <w:rFonts w:ascii="Times New Roman" w:eastAsia="宋体" w:hAnsi="Times New Roman"/>
          <w:i/>
          <w:noProof/>
          <w:snapToGrid w:val="0"/>
          <w:kern w:val="0"/>
          <w:sz w:val="24"/>
          <w:szCs w:val="20"/>
        </w:rPr>
        <w:t>L</w:t>
      </w:r>
      <w:r w:rsidRPr="007B7A8B">
        <w:rPr>
          <w:rFonts w:ascii="Times New Roman" w:eastAsia="宋体" w:hAnsi="Times New Roman"/>
          <w:noProof/>
          <w:snapToGrid w:val="0"/>
          <w:kern w:val="0"/>
          <w:sz w:val="24"/>
          <w:szCs w:val="20"/>
        </w:rPr>
        <w:tab/>
        <w:t xml:space="preserve">= </w:t>
      </w:r>
      <w:r w:rsidRPr="007B7A8B">
        <w:rPr>
          <w:rFonts w:ascii="Times New Roman" w:eastAsia="宋体" w:hAnsi="Times New Roman"/>
          <w:noProof/>
          <w:snapToGrid w:val="0"/>
          <w:kern w:val="0"/>
          <w:sz w:val="24"/>
          <w:szCs w:val="20"/>
        </w:rPr>
        <w:t>至下一闪变点所加的附加载荷</w:t>
      </w:r>
    </w:p>
    <w:p w14:paraId="29E3F8F3" w14:textId="77777777" w:rsidR="004F65C8" w:rsidRPr="007B7A8B" w:rsidRDefault="004F65C8" w:rsidP="004F65C8">
      <w:pPr>
        <w:widowControl/>
        <w:tabs>
          <w:tab w:val="left" w:pos="1515"/>
        </w:tabs>
        <w:autoSpaceDE w:val="0"/>
        <w:autoSpaceDN w:val="0"/>
        <w:spacing w:line="300" w:lineRule="auto"/>
        <w:ind w:firstLineChars="200" w:firstLine="480"/>
        <w:contextualSpacing/>
        <w:mirrorIndents/>
        <w:rPr>
          <w:rFonts w:ascii="Times New Roman" w:eastAsia="宋体" w:hAnsi="Times New Roman"/>
          <w:noProof/>
          <w:snapToGrid w:val="0"/>
          <w:kern w:val="0"/>
          <w:sz w:val="24"/>
          <w:szCs w:val="20"/>
        </w:rPr>
      </w:pPr>
      <w:r w:rsidRPr="007B7A8B">
        <w:rPr>
          <w:rFonts w:ascii="Times New Roman" w:eastAsia="宋体" w:hAnsi="Times New Roman"/>
          <w:i/>
          <w:noProof/>
          <w:snapToGrid w:val="0"/>
          <w:kern w:val="0"/>
          <w:sz w:val="24"/>
          <w:szCs w:val="20"/>
        </w:rPr>
        <w:t>P</w:t>
      </w:r>
      <w:r w:rsidRPr="007B7A8B">
        <w:rPr>
          <w:rFonts w:ascii="Times New Roman" w:eastAsia="宋体" w:hAnsi="Times New Roman"/>
          <w:noProof/>
          <w:snapToGrid w:val="0"/>
          <w:kern w:val="0"/>
          <w:sz w:val="24"/>
          <w:szCs w:val="20"/>
        </w:rPr>
        <w:tab/>
        <w:t xml:space="preserve">= </w:t>
      </w:r>
      <w:r w:rsidRPr="007B7A8B">
        <w:rPr>
          <w:rFonts w:ascii="Times New Roman" w:eastAsia="宋体" w:hAnsi="Times New Roman"/>
          <w:i/>
          <w:noProof/>
          <w:snapToGrid w:val="0"/>
          <w:kern w:val="0"/>
          <w:sz w:val="24"/>
          <w:szCs w:val="20"/>
        </w:rPr>
        <w:t>I</w:t>
      </w:r>
      <w:r w:rsidRPr="007B7A8B">
        <w:rPr>
          <w:rFonts w:ascii="Times New Roman" w:eastAsia="宋体" w:hAnsi="Times New Roman"/>
          <w:noProof/>
          <w:snapToGrid w:val="0"/>
          <w:kern w:val="0"/>
          <w:sz w:val="24"/>
          <w:szCs w:val="20"/>
        </w:rPr>
        <w:t xml:space="preserve"> + ½</w:t>
      </w:r>
      <w:r w:rsidRPr="007B7A8B">
        <w:rPr>
          <w:rFonts w:ascii="Times New Roman" w:eastAsia="宋体" w:hAnsi="Times New Roman"/>
          <w:i/>
          <w:noProof/>
          <w:snapToGrid w:val="0"/>
          <w:kern w:val="0"/>
          <w:sz w:val="24"/>
          <w:szCs w:val="20"/>
        </w:rPr>
        <w:t xml:space="preserve"> e</w:t>
      </w:r>
      <w:r w:rsidRPr="007B7A8B">
        <w:rPr>
          <w:rFonts w:ascii="Times New Roman" w:eastAsia="宋体" w:hAnsi="Times New Roman"/>
          <w:noProof/>
          <w:snapToGrid w:val="0"/>
          <w:kern w:val="0"/>
          <w:sz w:val="24"/>
          <w:szCs w:val="20"/>
        </w:rPr>
        <w:t xml:space="preserve"> – Δ</w:t>
      </w:r>
      <w:r w:rsidRPr="007B7A8B">
        <w:rPr>
          <w:rFonts w:ascii="Times New Roman" w:eastAsia="宋体" w:hAnsi="Times New Roman"/>
          <w:i/>
          <w:noProof/>
          <w:snapToGrid w:val="0"/>
          <w:kern w:val="0"/>
          <w:sz w:val="24"/>
          <w:szCs w:val="20"/>
        </w:rPr>
        <w:t>L</w:t>
      </w:r>
      <w:r w:rsidRPr="007B7A8B">
        <w:rPr>
          <w:rFonts w:ascii="Times New Roman" w:eastAsia="宋体" w:hAnsi="Times New Roman"/>
          <w:noProof/>
          <w:snapToGrid w:val="0"/>
          <w:kern w:val="0"/>
          <w:sz w:val="24"/>
          <w:szCs w:val="20"/>
        </w:rPr>
        <w:t xml:space="preserve"> = </w:t>
      </w:r>
      <w:r w:rsidRPr="007B7A8B">
        <w:rPr>
          <w:rFonts w:ascii="Times New Roman" w:eastAsia="宋体" w:hAnsi="Times New Roman"/>
          <w:noProof/>
          <w:snapToGrid w:val="0"/>
          <w:kern w:val="0"/>
          <w:sz w:val="24"/>
          <w:szCs w:val="20"/>
        </w:rPr>
        <w:t>化整前示值（数字指示）</w:t>
      </w:r>
    </w:p>
    <w:p w14:paraId="29D25E71" w14:textId="77777777" w:rsidR="004F65C8" w:rsidRPr="007B7A8B" w:rsidRDefault="004F65C8" w:rsidP="004F65C8">
      <w:pPr>
        <w:widowControl/>
        <w:tabs>
          <w:tab w:val="left" w:pos="1515"/>
        </w:tabs>
        <w:autoSpaceDE w:val="0"/>
        <w:autoSpaceDN w:val="0"/>
        <w:spacing w:line="300" w:lineRule="auto"/>
        <w:ind w:firstLineChars="200" w:firstLine="480"/>
        <w:contextualSpacing/>
        <w:mirrorIndents/>
        <w:rPr>
          <w:rFonts w:ascii="Times New Roman" w:eastAsia="宋体" w:hAnsi="Times New Roman"/>
          <w:noProof/>
          <w:snapToGrid w:val="0"/>
          <w:kern w:val="0"/>
          <w:sz w:val="24"/>
          <w:szCs w:val="20"/>
        </w:rPr>
      </w:pPr>
      <w:r w:rsidRPr="007B7A8B">
        <w:rPr>
          <w:rFonts w:ascii="Times New Roman" w:eastAsia="宋体" w:hAnsi="Times New Roman"/>
          <w:i/>
          <w:noProof/>
          <w:snapToGrid w:val="0"/>
          <w:kern w:val="0"/>
          <w:sz w:val="24"/>
          <w:szCs w:val="20"/>
        </w:rPr>
        <w:t>E</w:t>
      </w:r>
      <w:r w:rsidRPr="007B7A8B">
        <w:rPr>
          <w:rFonts w:ascii="Times New Roman" w:eastAsia="宋体" w:hAnsi="Times New Roman"/>
          <w:noProof/>
          <w:snapToGrid w:val="0"/>
          <w:kern w:val="0"/>
          <w:sz w:val="24"/>
          <w:szCs w:val="20"/>
        </w:rPr>
        <w:tab/>
        <w:t xml:space="preserve">= </w:t>
      </w:r>
      <w:r w:rsidRPr="007B7A8B">
        <w:rPr>
          <w:rFonts w:ascii="Times New Roman" w:eastAsia="宋体" w:hAnsi="Times New Roman"/>
          <w:i/>
          <w:noProof/>
          <w:snapToGrid w:val="0"/>
          <w:kern w:val="0"/>
          <w:sz w:val="24"/>
          <w:szCs w:val="20"/>
        </w:rPr>
        <w:t>I</w:t>
      </w:r>
      <w:r w:rsidRPr="007B7A8B">
        <w:rPr>
          <w:rFonts w:ascii="Times New Roman" w:eastAsia="宋体" w:hAnsi="Times New Roman"/>
          <w:noProof/>
          <w:snapToGrid w:val="0"/>
          <w:kern w:val="0"/>
          <w:sz w:val="24"/>
          <w:szCs w:val="20"/>
        </w:rPr>
        <w:t xml:space="preserve"> – </w:t>
      </w:r>
      <w:r w:rsidRPr="007B7A8B">
        <w:rPr>
          <w:rFonts w:ascii="Times New Roman" w:eastAsia="宋体" w:hAnsi="Times New Roman"/>
          <w:i/>
          <w:noProof/>
          <w:snapToGrid w:val="0"/>
          <w:kern w:val="0"/>
          <w:sz w:val="24"/>
          <w:szCs w:val="20"/>
        </w:rPr>
        <w:t>L</w:t>
      </w:r>
      <w:r w:rsidRPr="007B7A8B">
        <w:rPr>
          <w:rFonts w:ascii="Times New Roman" w:eastAsia="宋体" w:hAnsi="Times New Roman"/>
          <w:noProof/>
          <w:snapToGrid w:val="0"/>
          <w:kern w:val="0"/>
          <w:sz w:val="24"/>
          <w:szCs w:val="20"/>
        </w:rPr>
        <w:t xml:space="preserve"> </w:t>
      </w:r>
      <w:r w:rsidRPr="007B7A8B">
        <w:rPr>
          <w:rFonts w:ascii="Times New Roman" w:eastAsia="宋体" w:hAnsi="Times New Roman"/>
          <w:noProof/>
          <w:snapToGrid w:val="0"/>
          <w:kern w:val="0"/>
          <w:sz w:val="24"/>
          <w:szCs w:val="20"/>
        </w:rPr>
        <w:t>或</w:t>
      </w:r>
      <w:r w:rsidRPr="007B7A8B">
        <w:rPr>
          <w:rFonts w:ascii="Times New Roman" w:eastAsia="宋体" w:hAnsi="Times New Roman"/>
          <w:noProof/>
          <w:snapToGrid w:val="0"/>
          <w:kern w:val="0"/>
          <w:sz w:val="24"/>
          <w:szCs w:val="20"/>
        </w:rPr>
        <w:t xml:space="preserve"> = </w:t>
      </w:r>
      <w:r w:rsidRPr="007B7A8B">
        <w:rPr>
          <w:rFonts w:ascii="Times New Roman" w:eastAsia="宋体" w:hAnsi="Times New Roman"/>
          <w:i/>
          <w:noProof/>
          <w:snapToGrid w:val="0"/>
          <w:kern w:val="0"/>
          <w:sz w:val="24"/>
          <w:szCs w:val="20"/>
        </w:rPr>
        <w:t>P</w:t>
      </w:r>
      <w:r w:rsidRPr="007B7A8B">
        <w:rPr>
          <w:rFonts w:ascii="Times New Roman" w:eastAsia="宋体" w:hAnsi="Times New Roman"/>
          <w:noProof/>
          <w:snapToGrid w:val="0"/>
          <w:kern w:val="0"/>
          <w:sz w:val="24"/>
          <w:szCs w:val="20"/>
        </w:rPr>
        <w:t xml:space="preserve"> – </w:t>
      </w:r>
      <w:r w:rsidRPr="007B7A8B">
        <w:rPr>
          <w:rFonts w:ascii="Times New Roman" w:eastAsia="宋体" w:hAnsi="Times New Roman"/>
          <w:i/>
          <w:noProof/>
          <w:snapToGrid w:val="0"/>
          <w:kern w:val="0"/>
          <w:sz w:val="24"/>
          <w:szCs w:val="20"/>
        </w:rPr>
        <w:t>L</w:t>
      </w:r>
      <w:r w:rsidRPr="007B7A8B">
        <w:rPr>
          <w:rFonts w:ascii="Times New Roman" w:eastAsia="宋体" w:hAnsi="Times New Roman"/>
          <w:noProof/>
          <w:snapToGrid w:val="0"/>
          <w:kern w:val="0"/>
          <w:sz w:val="24"/>
          <w:szCs w:val="20"/>
        </w:rPr>
        <w:t xml:space="preserve"> </w:t>
      </w:r>
      <w:r w:rsidRPr="007B7A8B">
        <w:rPr>
          <w:rFonts w:ascii="Times New Roman" w:eastAsia="宋体" w:hAnsi="Times New Roman"/>
          <w:noProof/>
          <w:snapToGrid w:val="0"/>
          <w:kern w:val="0"/>
          <w:sz w:val="24"/>
          <w:szCs w:val="20"/>
        </w:rPr>
        <w:t>或</w:t>
      </w:r>
      <w:r w:rsidRPr="007B7A8B">
        <w:rPr>
          <w:rFonts w:ascii="Times New Roman" w:eastAsia="宋体" w:hAnsi="Times New Roman"/>
          <w:noProof/>
          <w:snapToGrid w:val="0"/>
          <w:kern w:val="0"/>
          <w:sz w:val="24"/>
          <w:szCs w:val="20"/>
        </w:rPr>
        <w:t xml:space="preserve"> = </w:t>
      </w:r>
      <w:r w:rsidRPr="007B7A8B">
        <w:rPr>
          <w:rFonts w:ascii="Times New Roman" w:eastAsia="宋体" w:hAnsi="Times New Roman"/>
          <w:i/>
          <w:noProof/>
          <w:snapToGrid w:val="0"/>
          <w:kern w:val="0"/>
          <w:sz w:val="24"/>
          <w:szCs w:val="20"/>
        </w:rPr>
        <w:t>I</w:t>
      </w:r>
      <w:r w:rsidRPr="007B7A8B">
        <w:rPr>
          <w:rFonts w:ascii="Times New Roman" w:eastAsia="宋体" w:hAnsi="Times New Roman"/>
          <w:noProof/>
          <w:snapToGrid w:val="0"/>
          <w:kern w:val="0"/>
          <w:sz w:val="24"/>
          <w:szCs w:val="20"/>
        </w:rPr>
        <w:t xml:space="preserve"> + ½ </w:t>
      </w:r>
      <w:r w:rsidRPr="007B7A8B">
        <w:rPr>
          <w:rFonts w:ascii="Times New Roman" w:eastAsia="宋体" w:hAnsi="Times New Roman"/>
          <w:i/>
          <w:noProof/>
          <w:snapToGrid w:val="0"/>
          <w:kern w:val="0"/>
          <w:sz w:val="24"/>
          <w:szCs w:val="20"/>
        </w:rPr>
        <w:t>e</w:t>
      </w:r>
      <w:r w:rsidRPr="007B7A8B">
        <w:rPr>
          <w:rFonts w:ascii="Times New Roman" w:eastAsia="宋体" w:hAnsi="Times New Roman"/>
          <w:noProof/>
          <w:snapToGrid w:val="0"/>
          <w:kern w:val="0"/>
          <w:sz w:val="24"/>
          <w:szCs w:val="20"/>
        </w:rPr>
        <w:t xml:space="preserve"> – Δ</w:t>
      </w:r>
      <w:r w:rsidRPr="007B7A8B">
        <w:rPr>
          <w:rFonts w:ascii="Times New Roman" w:eastAsia="宋体" w:hAnsi="Times New Roman"/>
          <w:i/>
          <w:noProof/>
          <w:snapToGrid w:val="0"/>
          <w:kern w:val="0"/>
          <w:sz w:val="24"/>
          <w:szCs w:val="20"/>
        </w:rPr>
        <w:t>L</w:t>
      </w:r>
      <w:r w:rsidRPr="007B7A8B">
        <w:rPr>
          <w:rFonts w:ascii="Times New Roman" w:eastAsia="宋体" w:hAnsi="Times New Roman"/>
          <w:noProof/>
          <w:snapToGrid w:val="0"/>
          <w:kern w:val="0"/>
          <w:sz w:val="24"/>
          <w:szCs w:val="20"/>
        </w:rPr>
        <w:t xml:space="preserve"> – </w:t>
      </w:r>
      <w:r w:rsidRPr="007B7A8B">
        <w:rPr>
          <w:rFonts w:ascii="Times New Roman" w:eastAsia="宋体" w:hAnsi="Times New Roman"/>
          <w:i/>
          <w:noProof/>
          <w:snapToGrid w:val="0"/>
          <w:kern w:val="0"/>
          <w:sz w:val="24"/>
          <w:szCs w:val="20"/>
        </w:rPr>
        <w:t>L</w:t>
      </w:r>
      <w:r w:rsidRPr="007B7A8B">
        <w:rPr>
          <w:rFonts w:ascii="Times New Roman" w:eastAsia="宋体" w:hAnsi="Times New Roman"/>
          <w:noProof/>
          <w:snapToGrid w:val="0"/>
          <w:kern w:val="0"/>
          <w:sz w:val="24"/>
          <w:szCs w:val="20"/>
        </w:rPr>
        <w:t xml:space="preserve"> </w:t>
      </w:r>
      <w:r w:rsidRPr="007B7A8B">
        <w:rPr>
          <w:rFonts w:ascii="Times New Roman" w:eastAsia="宋体" w:hAnsi="Times New Roman"/>
          <w:noProof/>
          <w:snapToGrid w:val="0"/>
          <w:kern w:val="0"/>
          <w:sz w:val="24"/>
          <w:szCs w:val="20"/>
        </w:rPr>
        <w:t>＝</w:t>
      </w:r>
      <w:r w:rsidRPr="007B7A8B">
        <w:rPr>
          <w:rFonts w:ascii="Times New Roman" w:eastAsia="宋体" w:hAnsi="Times New Roman"/>
          <w:noProof/>
          <w:snapToGrid w:val="0"/>
          <w:kern w:val="0"/>
          <w:sz w:val="24"/>
          <w:szCs w:val="20"/>
        </w:rPr>
        <w:t xml:space="preserve"> </w:t>
      </w:r>
      <w:r w:rsidRPr="007B7A8B">
        <w:rPr>
          <w:rFonts w:ascii="Times New Roman" w:eastAsia="宋体" w:hAnsi="Times New Roman"/>
          <w:noProof/>
          <w:snapToGrid w:val="0"/>
          <w:kern w:val="0"/>
          <w:sz w:val="24"/>
          <w:szCs w:val="20"/>
        </w:rPr>
        <w:t>误差</w:t>
      </w:r>
    </w:p>
    <w:p w14:paraId="067DD891" w14:textId="77777777" w:rsidR="004F65C8" w:rsidRPr="007B7A8B" w:rsidRDefault="004F65C8" w:rsidP="004F65C8">
      <w:pPr>
        <w:widowControl/>
        <w:tabs>
          <w:tab w:val="left" w:pos="1515"/>
        </w:tabs>
        <w:autoSpaceDE w:val="0"/>
        <w:autoSpaceDN w:val="0"/>
        <w:spacing w:line="300" w:lineRule="auto"/>
        <w:ind w:firstLineChars="200" w:firstLine="480"/>
        <w:contextualSpacing/>
        <w:mirrorIndents/>
        <w:rPr>
          <w:rFonts w:ascii="Times New Roman" w:eastAsia="宋体" w:hAnsi="Times New Roman"/>
          <w:noProof/>
          <w:kern w:val="0"/>
          <w:sz w:val="24"/>
          <w:szCs w:val="21"/>
        </w:rPr>
      </w:pPr>
      <w:r w:rsidRPr="007B7A8B">
        <w:rPr>
          <w:rFonts w:ascii="Times New Roman" w:eastAsia="宋体" w:hAnsi="Times New Roman"/>
          <w:i/>
          <w:noProof/>
          <w:kern w:val="0"/>
          <w:sz w:val="24"/>
          <w:szCs w:val="21"/>
        </w:rPr>
        <w:t>E</w:t>
      </w:r>
      <w:r w:rsidRPr="007B7A8B">
        <w:rPr>
          <w:rFonts w:ascii="Times New Roman" w:eastAsia="宋体" w:hAnsi="Times New Roman"/>
          <w:noProof/>
          <w:kern w:val="0"/>
          <w:sz w:val="24"/>
          <w:szCs w:val="21"/>
          <w:vertAlign w:val="subscript"/>
        </w:rPr>
        <w:t>c</w:t>
      </w:r>
      <w:r w:rsidRPr="007B7A8B">
        <w:rPr>
          <w:rFonts w:ascii="Times New Roman" w:eastAsia="宋体" w:hAnsi="Times New Roman"/>
          <w:noProof/>
          <w:kern w:val="0"/>
          <w:sz w:val="24"/>
          <w:szCs w:val="21"/>
        </w:rPr>
        <w:tab/>
        <w:t xml:space="preserve">= </w:t>
      </w:r>
      <w:r w:rsidRPr="007B7A8B">
        <w:rPr>
          <w:rFonts w:ascii="Times New Roman" w:eastAsia="宋体" w:hAnsi="Times New Roman"/>
          <w:noProof/>
          <w:kern w:val="0"/>
          <w:sz w:val="24"/>
          <w:szCs w:val="21"/>
        </w:rPr>
        <w:t>修正误差</w:t>
      </w:r>
    </w:p>
    <w:p w14:paraId="24E9D90B" w14:textId="77777777" w:rsidR="004F65C8" w:rsidRPr="007B7A8B" w:rsidRDefault="004F65C8" w:rsidP="004F65C8">
      <w:pPr>
        <w:widowControl/>
        <w:tabs>
          <w:tab w:val="left" w:pos="1515"/>
        </w:tabs>
        <w:autoSpaceDE w:val="0"/>
        <w:autoSpaceDN w:val="0"/>
        <w:spacing w:line="300" w:lineRule="auto"/>
        <w:ind w:firstLineChars="200" w:firstLine="480"/>
        <w:contextualSpacing/>
        <w:mirrorIndents/>
        <w:rPr>
          <w:rFonts w:ascii="Times New Roman" w:eastAsia="宋体" w:hAnsi="Times New Roman"/>
          <w:noProof/>
          <w:snapToGrid w:val="0"/>
          <w:kern w:val="0"/>
          <w:sz w:val="24"/>
          <w:szCs w:val="20"/>
        </w:rPr>
      </w:pPr>
      <w:r w:rsidRPr="007B7A8B">
        <w:rPr>
          <w:rFonts w:ascii="Times New Roman" w:eastAsia="宋体" w:hAnsi="Times New Roman"/>
          <w:noProof/>
          <w:snapToGrid w:val="0"/>
          <w:kern w:val="0"/>
          <w:sz w:val="24"/>
          <w:szCs w:val="20"/>
        </w:rPr>
        <w:t>mpe</w:t>
      </w:r>
      <w:r w:rsidRPr="007B7A8B">
        <w:rPr>
          <w:rFonts w:ascii="Times New Roman" w:eastAsia="宋体" w:hAnsi="Times New Roman"/>
          <w:noProof/>
          <w:snapToGrid w:val="0"/>
          <w:kern w:val="0"/>
          <w:sz w:val="24"/>
          <w:szCs w:val="20"/>
        </w:rPr>
        <w:tab/>
        <w:t xml:space="preserve">= </w:t>
      </w:r>
      <w:r w:rsidRPr="007B7A8B">
        <w:rPr>
          <w:rFonts w:ascii="Times New Roman" w:eastAsia="宋体" w:hAnsi="Times New Roman"/>
          <w:noProof/>
          <w:snapToGrid w:val="0"/>
          <w:kern w:val="0"/>
          <w:sz w:val="24"/>
          <w:szCs w:val="20"/>
        </w:rPr>
        <w:t>最大允许误差（绝对值）</w:t>
      </w:r>
    </w:p>
    <w:p w14:paraId="3A382E79" w14:textId="77777777" w:rsidR="004F65C8" w:rsidRPr="007B7A8B" w:rsidRDefault="004F65C8" w:rsidP="004F65C8">
      <w:pPr>
        <w:widowControl/>
        <w:tabs>
          <w:tab w:val="left" w:pos="1515"/>
        </w:tabs>
        <w:autoSpaceDE w:val="0"/>
        <w:autoSpaceDN w:val="0"/>
        <w:spacing w:afterLines="100" w:after="312" w:line="360" w:lineRule="auto"/>
        <w:ind w:firstLineChars="200" w:firstLine="480"/>
        <w:contextualSpacing/>
        <w:mirrorIndents/>
        <w:rPr>
          <w:rFonts w:ascii="Times New Roman" w:eastAsia="宋体" w:hAnsi="Times New Roman"/>
          <w:snapToGrid w:val="0"/>
          <w:sz w:val="24"/>
          <w:szCs w:val="24"/>
        </w:rPr>
      </w:pPr>
      <w:r w:rsidRPr="007B7A8B">
        <w:rPr>
          <w:rFonts w:ascii="Times New Roman" w:eastAsia="宋体" w:hAnsi="Times New Roman"/>
          <w:snapToGrid w:val="0"/>
          <w:sz w:val="24"/>
          <w:szCs w:val="24"/>
        </w:rPr>
        <w:t>EUT</w:t>
      </w:r>
      <w:r w:rsidRPr="007B7A8B">
        <w:rPr>
          <w:rFonts w:ascii="Times New Roman" w:eastAsia="宋体" w:hAnsi="Times New Roman"/>
          <w:snapToGrid w:val="0"/>
          <w:sz w:val="24"/>
          <w:szCs w:val="24"/>
        </w:rPr>
        <w:tab/>
        <w:t xml:space="preserve">= </w:t>
      </w:r>
      <w:r w:rsidRPr="007B7A8B">
        <w:rPr>
          <w:rFonts w:ascii="Times New Roman" w:eastAsia="宋体" w:hAnsi="Times New Roman"/>
          <w:snapToGrid w:val="0"/>
          <w:sz w:val="24"/>
          <w:szCs w:val="24"/>
        </w:rPr>
        <w:t>受试设备</w:t>
      </w:r>
    </w:p>
    <w:p w14:paraId="185BA9A2" w14:textId="77777777" w:rsidR="004F65C8" w:rsidRPr="007B7A8B" w:rsidRDefault="004F65C8" w:rsidP="004F65C8">
      <w:pPr>
        <w:spacing w:beforeLines="100" w:before="312" w:line="360" w:lineRule="auto"/>
        <w:ind w:firstLineChars="200" w:firstLine="480"/>
        <w:rPr>
          <w:rFonts w:ascii="Times New Roman" w:eastAsia="宋体" w:hAnsi="Times New Roman"/>
          <w:sz w:val="24"/>
        </w:rPr>
      </w:pPr>
      <w:r w:rsidRPr="007B7A8B">
        <w:rPr>
          <w:rFonts w:ascii="Times New Roman" w:eastAsia="宋体" w:hAnsi="Times New Roman"/>
          <w:sz w:val="24"/>
        </w:rPr>
        <w:t>描述试验结果所用的单位的名称或符号应在每个表格中注明。</w:t>
      </w:r>
    </w:p>
    <w:p w14:paraId="0F875EE2" w14:textId="77777777" w:rsidR="004F65C8" w:rsidRPr="007B7A8B" w:rsidRDefault="004F65C8" w:rsidP="004F65C8">
      <w:pPr>
        <w:spacing w:line="360" w:lineRule="auto"/>
        <w:ind w:firstLineChars="200" w:firstLine="480"/>
        <w:rPr>
          <w:rFonts w:ascii="Times New Roman" w:eastAsia="宋体" w:hAnsi="Times New Roman"/>
          <w:sz w:val="24"/>
        </w:rPr>
      </w:pPr>
      <w:r w:rsidRPr="007B7A8B">
        <w:rPr>
          <w:rFonts w:ascii="Times New Roman" w:eastAsia="宋体" w:hAnsi="Times New Roman"/>
          <w:sz w:val="24"/>
        </w:rPr>
        <w:t>对每项试验，</w:t>
      </w:r>
      <w:r w:rsidRPr="007A1E1A">
        <w:rPr>
          <w:rFonts w:ascii="宋体" w:eastAsia="宋体" w:hAnsi="宋体"/>
          <w:sz w:val="24"/>
        </w:rPr>
        <w:t>“</w:t>
      </w:r>
      <w:r w:rsidRPr="007B7A8B">
        <w:rPr>
          <w:rFonts w:ascii="Times New Roman" w:eastAsia="宋体" w:hAnsi="Times New Roman"/>
          <w:sz w:val="24"/>
        </w:rPr>
        <w:t>型式评价汇总</w:t>
      </w:r>
      <w:r w:rsidRPr="00F51F75">
        <w:rPr>
          <w:rFonts w:ascii="宋体" w:eastAsia="宋体" w:hAnsi="宋体"/>
          <w:sz w:val="24"/>
        </w:rPr>
        <w:t>”和“核查表”</w:t>
      </w:r>
      <w:r w:rsidRPr="007B7A8B">
        <w:rPr>
          <w:rFonts w:ascii="Times New Roman" w:eastAsia="宋体" w:hAnsi="Times New Roman"/>
          <w:sz w:val="24"/>
        </w:rPr>
        <w:t>应按下列举例填写：</w:t>
      </w:r>
    </w:p>
    <w:tbl>
      <w:tblPr>
        <w:tblW w:w="589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418"/>
        <w:gridCol w:w="1357"/>
      </w:tblGrid>
      <w:tr w:rsidR="007B7A8B" w:rsidRPr="007B7A8B" w14:paraId="11EEE211" w14:textId="77777777" w:rsidTr="0080270D">
        <w:trPr>
          <w:trHeight w:hRule="exact" w:val="397"/>
          <w:jc w:val="right"/>
        </w:trPr>
        <w:tc>
          <w:tcPr>
            <w:tcW w:w="3119" w:type="dxa"/>
            <w:tcBorders>
              <w:top w:val="nil"/>
              <w:left w:val="nil"/>
              <w:bottom w:val="nil"/>
              <w:right w:val="single" w:sz="4" w:space="0" w:color="auto"/>
            </w:tcBorders>
            <w:vAlign w:val="center"/>
          </w:tcPr>
          <w:p w14:paraId="574FABF6" w14:textId="77777777" w:rsidR="004F65C8" w:rsidRPr="007B7A8B" w:rsidRDefault="004F65C8" w:rsidP="004F65C8">
            <w:pPr>
              <w:widowControl/>
              <w:tabs>
                <w:tab w:val="left" w:pos="1515"/>
              </w:tabs>
              <w:kinsoku w:val="0"/>
              <w:overflowPunct w:val="0"/>
              <w:autoSpaceDE w:val="0"/>
              <w:autoSpaceDN w:val="0"/>
              <w:spacing w:line="360" w:lineRule="auto"/>
              <w:contextualSpacing/>
              <w:mirrorIndents/>
              <w:textAlignment w:val="center"/>
              <w:rPr>
                <w:rFonts w:ascii="Times New Roman" w:eastAsia="宋体" w:hAnsi="Times New Roman"/>
                <w:noProof/>
                <w:snapToGrid w:val="0"/>
                <w:kern w:val="0"/>
                <w:sz w:val="24"/>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684EE7C" w14:textId="77777777" w:rsidR="004F65C8" w:rsidRPr="007B7A8B" w:rsidRDefault="004F65C8" w:rsidP="004F65C8">
            <w:pPr>
              <w:widowControl/>
              <w:tabs>
                <w:tab w:val="left" w:pos="1515"/>
              </w:tabs>
              <w:kinsoku w:val="0"/>
              <w:overflowPunct w:val="0"/>
              <w:autoSpaceDE w:val="0"/>
              <w:autoSpaceDN w:val="0"/>
              <w:spacing w:line="360" w:lineRule="auto"/>
              <w:contextualSpacing/>
              <w:mirrorIndents/>
              <w:jc w:val="center"/>
              <w:textAlignment w:val="center"/>
              <w:rPr>
                <w:rFonts w:ascii="Times New Roman" w:eastAsia="宋体" w:hAnsi="Times New Roman"/>
                <w:noProof/>
                <w:snapToGrid w:val="0"/>
                <w:kern w:val="0"/>
                <w:sz w:val="24"/>
                <w:szCs w:val="20"/>
              </w:rPr>
            </w:pPr>
            <w:r w:rsidRPr="007B7A8B">
              <w:rPr>
                <w:rFonts w:ascii="Times New Roman" w:eastAsia="宋体" w:hAnsi="Times New Roman"/>
                <w:noProof/>
                <w:snapToGrid w:val="0"/>
                <w:kern w:val="0"/>
                <w:sz w:val="24"/>
                <w:szCs w:val="20"/>
              </w:rPr>
              <w:t>通过</w:t>
            </w:r>
          </w:p>
        </w:tc>
        <w:tc>
          <w:tcPr>
            <w:tcW w:w="1357" w:type="dxa"/>
            <w:tcBorders>
              <w:top w:val="single" w:sz="4" w:space="0" w:color="auto"/>
              <w:left w:val="single" w:sz="4" w:space="0" w:color="auto"/>
              <w:bottom w:val="single" w:sz="4" w:space="0" w:color="auto"/>
              <w:right w:val="single" w:sz="4" w:space="0" w:color="auto"/>
            </w:tcBorders>
            <w:vAlign w:val="center"/>
          </w:tcPr>
          <w:p w14:paraId="54BDD706" w14:textId="77777777" w:rsidR="004F65C8" w:rsidRPr="007B7A8B" w:rsidRDefault="004F65C8" w:rsidP="004F65C8">
            <w:pPr>
              <w:widowControl/>
              <w:tabs>
                <w:tab w:val="left" w:pos="1515"/>
              </w:tabs>
              <w:kinsoku w:val="0"/>
              <w:overflowPunct w:val="0"/>
              <w:autoSpaceDE w:val="0"/>
              <w:autoSpaceDN w:val="0"/>
              <w:spacing w:line="360" w:lineRule="auto"/>
              <w:contextualSpacing/>
              <w:mirrorIndents/>
              <w:jc w:val="center"/>
              <w:textAlignment w:val="center"/>
              <w:rPr>
                <w:rFonts w:ascii="Times New Roman" w:eastAsia="宋体" w:hAnsi="Times New Roman"/>
                <w:noProof/>
                <w:snapToGrid w:val="0"/>
                <w:kern w:val="0"/>
                <w:sz w:val="24"/>
                <w:szCs w:val="20"/>
              </w:rPr>
            </w:pPr>
            <w:r w:rsidRPr="007B7A8B">
              <w:rPr>
                <w:rFonts w:ascii="Times New Roman" w:eastAsia="宋体" w:hAnsi="Times New Roman"/>
                <w:noProof/>
                <w:snapToGrid w:val="0"/>
                <w:kern w:val="0"/>
                <w:sz w:val="24"/>
                <w:szCs w:val="20"/>
              </w:rPr>
              <w:t>未通过</w:t>
            </w:r>
          </w:p>
        </w:tc>
      </w:tr>
      <w:tr w:rsidR="007B7A8B" w:rsidRPr="007B7A8B" w14:paraId="28A33578" w14:textId="77777777" w:rsidTr="0080270D">
        <w:trPr>
          <w:trHeight w:hRule="exact" w:val="397"/>
          <w:jc w:val="right"/>
        </w:trPr>
        <w:tc>
          <w:tcPr>
            <w:tcW w:w="3119" w:type="dxa"/>
            <w:tcBorders>
              <w:top w:val="nil"/>
              <w:left w:val="nil"/>
              <w:bottom w:val="nil"/>
              <w:right w:val="single" w:sz="4" w:space="0" w:color="auto"/>
            </w:tcBorders>
            <w:vAlign w:val="center"/>
          </w:tcPr>
          <w:p w14:paraId="14635456" w14:textId="77777777" w:rsidR="004F65C8" w:rsidRPr="007B7A8B" w:rsidRDefault="004F65C8" w:rsidP="004F65C8">
            <w:pPr>
              <w:widowControl/>
              <w:tabs>
                <w:tab w:val="left" w:pos="1515"/>
              </w:tabs>
              <w:kinsoku w:val="0"/>
              <w:overflowPunct w:val="0"/>
              <w:autoSpaceDE w:val="0"/>
              <w:autoSpaceDN w:val="0"/>
              <w:spacing w:line="360" w:lineRule="auto"/>
              <w:contextualSpacing/>
              <w:mirrorIndents/>
              <w:textAlignment w:val="center"/>
              <w:rPr>
                <w:rFonts w:ascii="Times New Roman" w:eastAsia="宋体" w:hAnsi="Times New Roman"/>
                <w:noProof/>
                <w:snapToGrid w:val="0"/>
                <w:kern w:val="0"/>
                <w:sz w:val="24"/>
                <w:szCs w:val="20"/>
              </w:rPr>
            </w:pPr>
            <w:r w:rsidRPr="007B7A8B">
              <w:rPr>
                <w:rFonts w:ascii="Times New Roman" w:eastAsia="宋体" w:hAnsi="Times New Roman"/>
                <w:noProof/>
                <w:snapToGrid w:val="0"/>
                <w:kern w:val="0"/>
                <w:sz w:val="24"/>
                <w:szCs w:val="20"/>
              </w:rPr>
              <w:t>衡器该项目试验合格时</w:t>
            </w:r>
          </w:p>
        </w:tc>
        <w:tc>
          <w:tcPr>
            <w:tcW w:w="1418" w:type="dxa"/>
            <w:tcBorders>
              <w:top w:val="single" w:sz="4" w:space="0" w:color="auto"/>
              <w:left w:val="single" w:sz="4" w:space="0" w:color="auto"/>
              <w:bottom w:val="single" w:sz="4" w:space="0" w:color="auto"/>
              <w:right w:val="single" w:sz="4" w:space="0" w:color="auto"/>
            </w:tcBorders>
            <w:vAlign w:val="center"/>
          </w:tcPr>
          <w:p w14:paraId="41A71686" w14:textId="77777777" w:rsidR="004F65C8" w:rsidRPr="007B7A8B" w:rsidRDefault="004F65C8" w:rsidP="004F65C8">
            <w:pPr>
              <w:widowControl/>
              <w:tabs>
                <w:tab w:val="left" w:pos="1515"/>
              </w:tabs>
              <w:kinsoku w:val="0"/>
              <w:overflowPunct w:val="0"/>
              <w:autoSpaceDE w:val="0"/>
              <w:autoSpaceDN w:val="0"/>
              <w:spacing w:line="360" w:lineRule="auto"/>
              <w:contextualSpacing/>
              <w:mirrorIndents/>
              <w:jc w:val="center"/>
              <w:textAlignment w:val="center"/>
              <w:rPr>
                <w:rFonts w:ascii="Times New Roman" w:eastAsia="宋体" w:hAnsi="Times New Roman"/>
                <w:noProof/>
                <w:snapToGrid w:val="0"/>
                <w:kern w:val="0"/>
                <w:sz w:val="24"/>
                <w:szCs w:val="20"/>
              </w:rPr>
            </w:pPr>
            <w:r w:rsidRPr="007B7A8B">
              <w:rPr>
                <w:rFonts w:ascii="Times New Roman" w:eastAsia="宋体" w:hAnsi="Times New Roman"/>
                <w:noProof/>
                <w:snapToGrid w:val="0"/>
                <w:kern w:val="0"/>
                <w:sz w:val="24"/>
                <w:szCs w:val="20"/>
              </w:rPr>
              <w:t>×</w:t>
            </w:r>
          </w:p>
        </w:tc>
        <w:tc>
          <w:tcPr>
            <w:tcW w:w="1357" w:type="dxa"/>
            <w:tcBorders>
              <w:top w:val="single" w:sz="4" w:space="0" w:color="auto"/>
              <w:left w:val="single" w:sz="4" w:space="0" w:color="auto"/>
              <w:bottom w:val="single" w:sz="4" w:space="0" w:color="auto"/>
              <w:right w:val="single" w:sz="4" w:space="0" w:color="auto"/>
            </w:tcBorders>
            <w:vAlign w:val="center"/>
          </w:tcPr>
          <w:p w14:paraId="4217DDC2" w14:textId="77777777" w:rsidR="004F65C8" w:rsidRPr="007B7A8B" w:rsidRDefault="004F65C8" w:rsidP="004F65C8">
            <w:pPr>
              <w:widowControl/>
              <w:tabs>
                <w:tab w:val="left" w:pos="1515"/>
              </w:tabs>
              <w:kinsoku w:val="0"/>
              <w:overflowPunct w:val="0"/>
              <w:autoSpaceDE w:val="0"/>
              <w:autoSpaceDN w:val="0"/>
              <w:spacing w:line="360" w:lineRule="auto"/>
              <w:contextualSpacing/>
              <w:mirrorIndents/>
              <w:jc w:val="center"/>
              <w:textAlignment w:val="center"/>
              <w:rPr>
                <w:rFonts w:ascii="Times New Roman" w:eastAsia="宋体" w:hAnsi="Times New Roman"/>
                <w:noProof/>
                <w:snapToGrid w:val="0"/>
                <w:kern w:val="0"/>
                <w:sz w:val="24"/>
                <w:szCs w:val="20"/>
              </w:rPr>
            </w:pPr>
          </w:p>
        </w:tc>
      </w:tr>
      <w:tr w:rsidR="007B7A8B" w:rsidRPr="007B7A8B" w14:paraId="6FE81BB6" w14:textId="77777777" w:rsidTr="0080270D">
        <w:trPr>
          <w:trHeight w:hRule="exact" w:val="397"/>
          <w:jc w:val="right"/>
        </w:trPr>
        <w:tc>
          <w:tcPr>
            <w:tcW w:w="3119" w:type="dxa"/>
            <w:tcBorders>
              <w:top w:val="nil"/>
              <w:left w:val="nil"/>
              <w:bottom w:val="nil"/>
              <w:right w:val="single" w:sz="4" w:space="0" w:color="auto"/>
            </w:tcBorders>
            <w:vAlign w:val="center"/>
          </w:tcPr>
          <w:p w14:paraId="1846F5D7" w14:textId="77777777" w:rsidR="004F65C8" w:rsidRPr="007B7A8B" w:rsidRDefault="004F65C8" w:rsidP="004F65C8">
            <w:pPr>
              <w:widowControl/>
              <w:tabs>
                <w:tab w:val="left" w:pos="1515"/>
              </w:tabs>
              <w:kinsoku w:val="0"/>
              <w:overflowPunct w:val="0"/>
              <w:autoSpaceDE w:val="0"/>
              <w:autoSpaceDN w:val="0"/>
              <w:spacing w:line="360" w:lineRule="auto"/>
              <w:contextualSpacing/>
              <w:mirrorIndents/>
              <w:textAlignment w:val="center"/>
              <w:rPr>
                <w:rFonts w:ascii="Times New Roman" w:eastAsia="宋体" w:hAnsi="Times New Roman"/>
                <w:noProof/>
                <w:snapToGrid w:val="0"/>
                <w:kern w:val="0"/>
                <w:sz w:val="24"/>
                <w:szCs w:val="20"/>
              </w:rPr>
            </w:pPr>
            <w:r w:rsidRPr="007B7A8B">
              <w:rPr>
                <w:rFonts w:ascii="Times New Roman" w:eastAsia="宋体" w:hAnsi="Times New Roman"/>
                <w:noProof/>
                <w:snapToGrid w:val="0"/>
                <w:kern w:val="0"/>
                <w:sz w:val="24"/>
                <w:szCs w:val="20"/>
              </w:rPr>
              <w:t>衡器该项目试验不合格时</w:t>
            </w:r>
          </w:p>
        </w:tc>
        <w:tc>
          <w:tcPr>
            <w:tcW w:w="1418" w:type="dxa"/>
            <w:tcBorders>
              <w:top w:val="single" w:sz="4" w:space="0" w:color="auto"/>
              <w:left w:val="single" w:sz="4" w:space="0" w:color="auto"/>
              <w:bottom w:val="single" w:sz="4" w:space="0" w:color="auto"/>
              <w:right w:val="single" w:sz="4" w:space="0" w:color="auto"/>
            </w:tcBorders>
            <w:vAlign w:val="center"/>
          </w:tcPr>
          <w:p w14:paraId="75520A40" w14:textId="77777777" w:rsidR="004F65C8" w:rsidRPr="007B7A8B" w:rsidRDefault="004F65C8" w:rsidP="004F65C8">
            <w:pPr>
              <w:widowControl/>
              <w:tabs>
                <w:tab w:val="left" w:pos="1515"/>
              </w:tabs>
              <w:kinsoku w:val="0"/>
              <w:overflowPunct w:val="0"/>
              <w:autoSpaceDE w:val="0"/>
              <w:autoSpaceDN w:val="0"/>
              <w:spacing w:line="360" w:lineRule="auto"/>
              <w:contextualSpacing/>
              <w:mirrorIndents/>
              <w:jc w:val="center"/>
              <w:textAlignment w:val="center"/>
              <w:rPr>
                <w:rFonts w:ascii="Times New Roman" w:eastAsia="宋体" w:hAnsi="Times New Roman"/>
                <w:noProof/>
                <w:snapToGrid w:val="0"/>
                <w:kern w:val="0"/>
                <w:sz w:val="24"/>
                <w:szCs w:val="20"/>
              </w:rPr>
            </w:pPr>
          </w:p>
        </w:tc>
        <w:tc>
          <w:tcPr>
            <w:tcW w:w="1357" w:type="dxa"/>
            <w:tcBorders>
              <w:top w:val="single" w:sz="4" w:space="0" w:color="auto"/>
              <w:left w:val="single" w:sz="4" w:space="0" w:color="auto"/>
              <w:bottom w:val="single" w:sz="4" w:space="0" w:color="auto"/>
              <w:right w:val="single" w:sz="4" w:space="0" w:color="auto"/>
            </w:tcBorders>
            <w:vAlign w:val="center"/>
          </w:tcPr>
          <w:p w14:paraId="67602E96" w14:textId="77777777" w:rsidR="004F65C8" w:rsidRPr="007B7A8B" w:rsidRDefault="004F65C8" w:rsidP="004F65C8">
            <w:pPr>
              <w:widowControl/>
              <w:tabs>
                <w:tab w:val="left" w:pos="1515"/>
              </w:tabs>
              <w:kinsoku w:val="0"/>
              <w:overflowPunct w:val="0"/>
              <w:autoSpaceDE w:val="0"/>
              <w:autoSpaceDN w:val="0"/>
              <w:spacing w:line="360" w:lineRule="auto"/>
              <w:contextualSpacing/>
              <w:mirrorIndents/>
              <w:jc w:val="center"/>
              <w:textAlignment w:val="center"/>
              <w:rPr>
                <w:rFonts w:ascii="Times New Roman" w:eastAsia="宋体" w:hAnsi="Times New Roman"/>
                <w:noProof/>
                <w:snapToGrid w:val="0"/>
                <w:kern w:val="0"/>
                <w:sz w:val="24"/>
                <w:szCs w:val="20"/>
              </w:rPr>
            </w:pPr>
            <w:r w:rsidRPr="007B7A8B">
              <w:rPr>
                <w:rFonts w:ascii="Times New Roman" w:eastAsia="宋体" w:hAnsi="Times New Roman"/>
                <w:noProof/>
                <w:snapToGrid w:val="0"/>
                <w:kern w:val="0"/>
                <w:sz w:val="24"/>
                <w:szCs w:val="20"/>
              </w:rPr>
              <w:t>×</w:t>
            </w:r>
          </w:p>
        </w:tc>
      </w:tr>
      <w:tr w:rsidR="007B7A8B" w:rsidRPr="007B7A8B" w14:paraId="245CF27C" w14:textId="77777777" w:rsidTr="0080270D">
        <w:trPr>
          <w:trHeight w:hRule="exact" w:val="397"/>
          <w:jc w:val="right"/>
        </w:trPr>
        <w:tc>
          <w:tcPr>
            <w:tcW w:w="3119" w:type="dxa"/>
            <w:tcBorders>
              <w:top w:val="nil"/>
              <w:left w:val="nil"/>
              <w:bottom w:val="nil"/>
              <w:right w:val="single" w:sz="4" w:space="0" w:color="auto"/>
            </w:tcBorders>
            <w:vAlign w:val="center"/>
          </w:tcPr>
          <w:p w14:paraId="367C128C" w14:textId="77777777" w:rsidR="004F65C8" w:rsidRPr="007B7A8B" w:rsidRDefault="004F65C8" w:rsidP="004F65C8">
            <w:pPr>
              <w:widowControl/>
              <w:tabs>
                <w:tab w:val="left" w:pos="1515"/>
              </w:tabs>
              <w:kinsoku w:val="0"/>
              <w:overflowPunct w:val="0"/>
              <w:autoSpaceDE w:val="0"/>
              <w:autoSpaceDN w:val="0"/>
              <w:spacing w:line="360" w:lineRule="auto"/>
              <w:contextualSpacing/>
              <w:mirrorIndents/>
              <w:textAlignment w:val="center"/>
              <w:rPr>
                <w:rFonts w:ascii="Times New Roman" w:eastAsia="宋体" w:hAnsi="Times New Roman"/>
                <w:noProof/>
                <w:snapToGrid w:val="0"/>
                <w:kern w:val="0"/>
                <w:sz w:val="24"/>
                <w:szCs w:val="20"/>
              </w:rPr>
            </w:pPr>
            <w:r w:rsidRPr="007B7A8B">
              <w:rPr>
                <w:rFonts w:ascii="Times New Roman" w:eastAsia="宋体" w:hAnsi="Times New Roman"/>
                <w:noProof/>
                <w:snapToGrid w:val="0"/>
                <w:kern w:val="0"/>
                <w:sz w:val="24"/>
                <w:szCs w:val="20"/>
              </w:rPr>
              <w:t>衡器该项目试验不适用时</w:t>
            </w:r>
          </w:p>
        </w:tc>
        <w:tc>
          <w:tcPr>
            <w:tcW w:w="1418" w:type="dxa"/>
            <w:tcBorders>
              <w:top w:val="single" w:sz="4" w:space="0" w:color="auto"/>
              <w:left w:val="single" w:sz="4" w:space="0" w:color="auto"/>
              <w:bottom w:val="single" w:sz="4" w:space="0" w:color="auto"/>
              <w:right w:val="single" w:sz="4" w:space="0" w:color="auto"/>
            </w:tcBorders>
            <w:vAlign w:val="center"/>
          </w:tcPr>
          <w:p w14:paraId="50E06165" w14:textId="77777777" w:rsidR="004F65C8" w:rsidRPr="007B7A8B" w:rsidRDefault="004F65C8" w:rsidP="004F65C8">
            <w:pPr>
              <w:widowControl/>
              <w:tabs>
                <w:tab w:val="left" w:pos="1515"/>
              </w:tabs>
              <w:kinsoku w:val="0"/>
              <w:overflowPunct w:val="0"/>
              <w:autoSpaceDE w:val="0"/>
              <w:autoSpaceDN w:val="0"/>
              <w:spacing w:line="360" w:lineRule="auto"/>
              <w:contextualSpacing/>
              <w:mirrorIndents/>
              <w:jc w:val="center"/>
              <w:textAlignment w:val="center"/>
              <w:rPr>
                <w:rFonts w:ascii="Times New Roman" w:eastAsia="宋体" w:hAnsi="Times New Roman"/>
                <w:noProof/>
                <w:snapToGrid w:val="0"/>
                <w:kern w:val="0"/>
                <w:sz w:val="24"/>
                <w:szCs w:val="20"/>
              </w:rPr>
            </w:pPr>
            <w:r w:rsidRPr="007B7A8B">
              <w:rPr>
                <w:rFonts w:ascii="Times New Roman" w:eastAsia="宋体" w:hAnsi="Times New Roman"/>
                <w:noProof/>
                <w:snapToGrid w:val="0"/>
                <w:kern w:val="0"/>
                <w:sz w:val="24"/>
                <w:szCs w:val="20"/>
              </w:rPr>
              <w:t>/</w:t>
            </w:r>
          </w:p>
        </w:tc>
        <w:tc>
          <w:tcPr>
            <w:tcW w:w="1357" w:type="dxa"/>
            <w:tcBorders>
              <w:top w:val="single" w:sz="4" w:space="0" w:color="auto"/>
              <w:left w:val="single" w:sz="4" w:space="0" w:color="auto"/>
              <w:bottom w:val="single" w:sz="4" w:space="0" w:color="auto"/>
              <w:right w:val="single" w:sz="4" w:space="0" w:color="auto"/>
            </w:tcBorders>
            <w:vAlign w:val="center"/>
          </w:tcPr>
          <w:p w14:paraId="4B05460B" w14:textId="77777777" w:rsidR="004F65C8" w:rsidRPr="007B7A8B" w:rsidRDefault="004F65C8" w:rsidP="004F65C8">
            <w:pPr>
              <w:widowControl/>
              <w:tabs>
                <w:tab w:val="left" w:pos="1515"/>
              </w:tabs>
              <w:kinsoku w:val="0"/>
              <w:overflowPunct w:val="0"/>
              <w:autoSpaceDE w:val="0"/>
              <w:autoSpaceDN w:val="0"/>
              <w:spacing w:line="360" w:lineRule="auto"/>
              <w:contextualSpacing/>
              <w:mirrorIndents/>
              <w:jc w:val="center"/>
              <w:textAlignment w:val="center"/>
              <w:rPr>
                <w:rFonts w:ascii="Times New Roman" w:eastAsia="宋体" w:hAnsi="Times New Roman"/>
                <w:noProof/>
                <w:snapToGrid w:val="0"/>
                <w:kern w:val="0"/>
                <w:sz w:val="24"/>
                <w:szCs w:val="20"/>
              </w:rPr>
            </w:pPr>
            <w:r w:rsidRPr="007B7A8B">
              <w:rPr>
                <w:rFonts w:ascii="Times New Roman" w:eastAsia="宋体" w:hAnsi="Times New Roman"/>
                <w:noProof/>
                <w:snapToGrid w:val="0"/>
                <w:kern w:val="0"/>
                <w:sz w:val="24"/>
                <w:szCs w:val="20"/>
              </w:rPr>
              <w:t>/</w:t>
            </w:r>
          </w:p>
        </w:tc>
      </w:tr>
    </w:tbl>
    <w:p w14:paraId="1CCF3466" w14:textId="77777777" w:rsidR="004F65C8" w:rsidRPr="007B7A8B" w:rsidRDefault="004F65C8" w:rsidP="004F65C8">
      <w:pPr>
        <w:spacing w:beforeLines="100" w:before="312" w:line="360" w:lineRule="auto"/>
        <w:ind w:firstLineChars="200" w:firstLine="480"/>
        <w:rPr>
          <w:rFonts w:ascii="Times New Roman" w:eastAsia="宋体" w:hAnsi="Times New Roman"/>
          <w:sz w:val="24"/>
        </w:rPr>
      </w:pPr>
      <w:r w:rsidRPr="007B7A8B">
        <w:rPr>
          <w:rFonts w:ascii="Times New Roman" w:eastAsia="宋体" w:hAnsi="Times New Roman"/>
          <w:sz w:val="24"/>
        </w:rPr>
        <w:t>报告表头中白色</w:t>
      </w:r>
      <w:proofErr w:type="gramStart"/>
      <w:r w:rsidRPr="007B7A8B">
        <w:rPr>
          <w:rFonts w:ascii="Times New Roman" w:eastAsia="宋体" w:hAnsi="Times New Roman"/>
          <w:sz w:val="24"/>
        </w:rPr>
        <w:t>空白格按下列</w:t>
      </w:r>
      <w:proofErr w:type="gramEnd"/>
      <w:r w:rsidRPr="007B7A8B">
        <w:rPr>
          <w:rFonts w:ascii="Times New Roman" w:eastAsia="宋体" w:hAnsi="Times New Roman"/>
          <w:sz w:val="24"/>
        </w:rPr>
        <w:t>举例填写：</w:t>
      </w:r>
    </w:p>
    <w:tbl>
      <w:tblPr>
        <w:tblW w:w="6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1257"/>
        <w:gridCol w:w="1258"/>
        <w:gridCol w:w="1258"/>
        <w:gridCol w:w="576"/>
      </w:tblGrid>
      <w:tr w:rsidR="007B7A8B" w:rsidRPr="007B7A8B" w14:paraId="6532B77A" w14:textId="77777777" w:rsidTr="0080270D">
        <w:trPr>
          <w:trHeight w:hRule="exact" w:val="397"/>
          <w:jc w:val="center"/>
        </w:trPr>
        <w:tc>
          <w:tcPr>
            <w:tcW w:w="1805" w:type="dxa"/>
            <w:tcBorders>
              <w:top w:val="nil"/>
              <w:left w:val="nil"/>
              <w:bottom w:val="nil"/>
              <w:right w:val="nil"/>
            </w:tcBorders>
          </w:tcPr>
          <w:p w14:paraId="5419ED1E" w14:textId="77777777" w:rsidR="004F65C8" w:rsidRPr="007B7A8B" w:rsidRDefault="004F65C8" w:rsidP="004F65C8">
            <w:pPr>
              <w:widowControl/>
              <w:tabs>
                <w:tab w:val="left" w:pos="1515"/>
              </w:tabs>
              <w:autoSpaceDE w:val="0"/>
              <w:autoSpaceDN w:val="0"/>
              <w:spacing w:line="360" w:lineRule="auto"/>
              <w:contextualSpacing/>
              <w:mirrorIndents/>
              <w:rPr>
                <w:rFonts w:ascii="Times New Roman" w:eastAsia="宋体" w:hAnsi="Times New Roman"/>
                <w:noProof/>
                <w:snapToGrid w:val="0"/>
                <w:sz w:val="24"/>
                <w:szCs w:val="24"/>
              </w:rPr>
            </w:pPr>
          </w:p>
        </w:tc>
        <w:tc>
          <w:tcPr>
            <w:tcW w:w="1257" w:type="dxa"/>
            <w:tcBorders>
              <w:top w:val="nil"/>
              <w:left w:val="nil"/>
              <w:bottom w:val="single" w:sz="4" w:space="0" w:color="auto"/>
              <w:right w:val="nil"/>
            </w:tcBorders>
          </w:tcPr>
          <w:p w14:paraId="01AA7D5B" w14:textId="77777777" w:rsidR="004F65C8" w:rsidRPr="007B7A8B" w:rsidRDefault="004F65C8" w:rsidP="004F65C8">
            <w:pPr>
              <w:widowControl/>
              <w:tabs>
                <w:tab w:val="left" w:pos="1515"/>
              </w:tabs>
              <w:autoSpaceDE w:val="0"/>
              <w:autoSpaceDN w:val="0"/>
              <w:spacing w:line="360" w:lineRule="auto"/>
              <w:contextualSpacing/>
              <w:mirrorIndents/>
              <w:jc w:val="center"/>
              <w:rPr>
                <w:rFonts w:ascii="Times New Roman" w:eastAsia="宋体" w:hAnsi="Times New Roman"/>
                <w:noProof/>
                <w:snapToGrid w:val="0"/>
                <w:sz w:val="24"/>
                <w:szCs w:val="24"/>
              </w:rPr>
            </w:pPr>
            <w:r w:rsidRPr="007B7A8B">
              <w:rPr>
                <w:rFonts w:ascii="Times New Roman" w:eastAsia="宋体" w:hAnsi="Times New Roman"/>
                <w:noProof/>
                <w:snapToGrid w:val="0"/>
                <w:sz w:val="24"/>
                <w:szCs w:val="24"/>
              </w:rPr>
              <w:t>开始</w:t>
            </w:r>
          </w:p>
        </w:tc>
        <w:tc>
          <w:tcPr>
            <w:tcW w:w="1258" w:type="dxa"/>
            <w:tcBorders>
              <w:top w:val="nil"/>
              <w:left w:val="nil"/>
              <w:bottom w:val="single" w:sz="4" w:space="0" w:color="auto"/>
              <w:right w:val="nil"/>
            </w:tcBorders>
          </w:tcPr>
          <w:p w14:paraId="0497BD4A" w14:textId="77777777" w:rsidR="004F65C8" w:rsidRPr="007B7A8B" w:rsidRDefault="004F65C8" w:rsidP="004F65C8">
            <w:pPr>
              <w:widowControl/>
              <w:tabs>
                <w:tab w:val="left" w:pos="1515"/>
              </w:tabs>
              <w:autoSpaceDE w:val="0"/>
              <w:autoSpaceDN w:val="0"/>
              <w:spacing w:line="360" w:lineRule="auto"/>
              <w:contextualSpacing/>
              <w:mirrorIndents/>
              <w:jc w:val="center"/>
              <w:rPr>
                <w:rFonts w:ascii="Times New Roman" w:eastAsia="宋体" w:hAnsi="Times New Roman"/>
                <w:noProof/>
                <w:snapToGrid w:val="0"/>
                <w:sz w:val="24"/>
                <w:szCs w:val="24"/>
              </w:rPr>
            </w:pPr>
            <w:r w:rsidRPr="007B7A8B">
              <w:rPr>
                <w:rFonts w:ascii="Times New Roman" w:eastAsia="宋体" w:hAnsi="Times New Roman"/>
                <w:noProof/>
                <w:snapToGrid w:val="0"/>
                <w:sz w:val="24"/>
                <w:szCs w:val="24"/>
              </w:rPr>
              <w:t>最大</w:t>
            </w:r>
          </w:p>
        </w:tc>
        <w:tc>
          <w:tcPr>
            <w:tcW w:w="1258" w:type="dxa"/>
            <w:tcBorders>
              <w:top w:val="nil"/>
              <w:left w:val="nil"/>
              <w:bottom w:val="single" w:sz="4" w:space="0" w:color="auto"/>
              <w:right w:val="nil"/>
            </w:tcBorders>
          </w:tcPr>
          <w:p w14:paraId="4C458053" w14:textId="77777777" w:rsidR="004F65C8" w:rsidRPr="007B7A8B" w:rsidRDefault="004F65C8" w:rsidP="004F65C8">
            <w:pPr>
              <w:widowControl/>
              <w:tabs>
                <w:tab w:val="left" w:pos="1515"/>
              </w:tabs>
              <w:autoSpaceDE w:val="0"/>
              <w:autoSpaceDN w:val="0"/>
              <w:spacing w:line="360" w:lineRule="auto"/>
              <w:contextualSpacing/>
              <w:mirrorIndents/>
              <w:jc w:val="center"/>
              <w:rPr>
                <w:rFonts w:ascii="Times New Roman" w:eastAsia="宋体" w:hAnsi="Times New Roman"/>
                <w:noProof/>
                <w:snapToGrid w:val="0"/>
                <w:sz w:val="24"/>
                <w:szCs w:val="24"/>
              </w:rPr>
            </w:pPr>
            <w:r w:rsidRPr="007B7A8B">
              <w:rPr>
                <w:rFonts w:ascii="Times New Roman" w:eastAsia="宋体" w:hAnsi="Times New Roman"/>
                <w:noProof/>
                <w:snapToGrid w:val="0"/>
                <w:sz w:val="24"/>
                <w:szCs w:val="24"/>
              </w:rPr>
              <w:t>结束</w:t>
            </w:r>
          </w:p>
        </w:tc>
        <w:tc>
          <w:tcPr>
            <w:tcW w:w="576" w:type="dxa"/>
            <w:tcBorders>
              <w:top w:val="nil"/>
              <w:left w:val="nil"/>
              <w:bottom w:val="nil"/>
              <w:right w:val="nil"/>
            </w:tcBorders>
          </w:tcPr>
          <w:p w14:paraId="2158C2B7" w14:textId="77777777" w:rsidR="004F65C8" w:rsidRPr="007B7A8B" w:rsidRDefault="004F65C8" w:rsidP="004F65C8">
            <w:pPr>
              <w:widowControl/>
              <w:tabs>
                <w:tab w:val="left" w:pos="1515"/>
              </w:tabs>
              <w:autoSpaceDE w:val="0"/>
              <w:autoSpaceDN w:val="0"/>
              <w:spacing w:line="360" w:lineRule="auto"/>
              <w:contextualSpacing/>
              <w:mirrorIndents/>
              <w:jc w:val="center"/>
              <w:rPr>
                <w:rFonts w:ascii="Times New Roman" w:eastAsia="宋体" w:hAnsi="Times New Roman"/>
                <w:noProof/>
                <w:snapToGrid w:val="0"/>
                <w:sz w:val="24"/>
                <w:szCs w:val="24"/>
              </w:rPr>
            </w:pPr>
          </w:p>
        </w:tc>
      </w:tr>
      <w:tr w:rsidR="007B7A8B" w:rsidRPr="007B7A8B" w14:paraId="5113DE07" w14:textId="77777777" w:rsidTr="00BF0E79">
        <w:trPr>
          <w:trHeight w:hRule="exact" w:val="397"/>
          <w:jc w:val="center"/>
        </w:trPr>
        <w:tc>
          <w:tcPr>
            <w:tcW w:w="1805" w:type="dxa"/>
            <w:tcBorders>
              <w:top w:val="nil"/>
              <w:left w:val="nil"/>
              <w:bottom w:val="nil"/>
              <w:right w:val="single" w:sz="4" w:space="0" w:color="auto"/>
            </w:tcBorders>
          </w:tcPr>
          <w:p w14:paraId="65B5AAB8" w14:textId="77777777" w:rsidR="004F65C8" w:rsidRPr="007B7A8B" w:rsidRDefault="004F65C8" w:rsidP="004F65C8">
            <w:pPr>
              <w:widowControl/>
              <w:tabs>
                <w:tab w:val="left" w:pos="1515"/>
              </w:tabs>
              <w:autoSpaceDE w:val="0"/>
              <w:autoSpaceDN w:val="0"/>
              <w:spacing w:line="360" w:lineRule="auto"/>
              <w:contextualSpacing/>
              <w:mirrorIndents/>
              <w:rPr>
                <w:rFonts w:ascii="Times New Roman" w:eastAsia="宋体" w:hAnsi="Times New Roman"/>
                <w:noProof/>
                <w:snapToGrid w:val="0"/>
                <w:sz w:val="24"/>
                <w:szCs w:val="24"/>
              </w:rPr>
            </w:pPr>
            <w:r w:rsidRPr="007B7A8B">
              <w:rPr>
                <w:rFonts w:ascii="Times New Roman" w:eastAsia="宋体" w:hAnsi="Times New Roman"/>
                <w:noProof/>
                <w:snapToGrid w:val="0"/>
                <w:sz w:val="24"/>
                <w:szCs w:val="24"/>
              </w:rPr>
              <w:t>温度：</w:t>
            </w:r>
          </w:p>
        </w:tc>
        <w:tc>
          <w:tcPr>
            <w:tcW w:w="1257" w:type="dxa"/>
            <w:tcBorders>
              <w:top w:val="single" w:sz="4" w:space="0" w:color="auto"/>
              <w:left w:val="single" w:sz="4" w:space="0" w:color="auto"/>
              <w:bottom w:val="single" w:sz="4" w:space="0" w:color="auto"/>
              <w:right w:val="single" w:sz="4" w:space="0" w:color="auto"/>
            </w:tcBorders>
            <w:vAlign w:val="center"/>
          </w:tcPr>
          <w:p w14:paraId="0563482A" w14:textId="77777777" w:rsidR="004F65C8" w:rsidRPr="007B7A8B" w:rsidRDefault="004F65C8" w:rsidP="00BF0E79">
            <w:pPr>
              <w:widowControl/>
              <w:tabs>
                <w:tab w:val="left" w:pos="1515"/>
              </w:tabs>
              <w:autoSpaceDE w:val="0"/>
              <w:autoSpaceDN w:val="0"/>
              <w:adjustRightInd w:val="0"/>
              <w:snapToGrid w:val="0"/>
              <w:mirrorIndents/>
              <w:jc w:val="center"/>
              <w:rPr>
                <w:rFonts w:ascii="Times New Roman" w:eastAsia="宋体" w:hAnsi="Times New Roman"/>
                <w:noProof/>
                <w:snapToGrid w:val="0"/>
                <w:sz w:val="24"/>
                <w:szCs w:val="24"/>
              </w:rPr>
            </w:pPr>
            <w:r w:rsidRPr="007B7A8B">
              <w:rPr>
                <w:rFonts w:ascii="Times New Roman" w:eastAsia="宋体" w:hAnsi="Times New Roman"/>
                <w:noProof/>
                <w:snapToGrid w:val="0"/>
                <w:sz w:val="24"/>
                <w:szCs w:val="24"/>
              </w:rPr>
              <w:t>20.5</w:t>
            </w:r>
          </w:p>
        </w:tc>
        <w:tc>
          <w:tcPr>
            <w:tcW w:w="1258" w:type="dxa"/>
            <w:tcBorders>
              <w:top w:val="single" w:sz="4" w:space="0" w:color="auto"/>
              <w:left w:val="single" w:sz="4" w:space="0" w:color="auto"/>
              <w:bottom w:val="single" w:sz="4" w:space="0" w:color="auto"/>
              <w:right w:val="single" w:sz="4" w:space="0" w:color="auto"/>
            </w:tcBorders>
            <w:shd w:val="clear" w:color="auto" w:fill="C0C0C0"/>
            <w:vAlign w:val="center"/>
          </w:tcPr>
          <w:p w14:paraId="4CD41546" w14:textId="77777777" w:rsidR="004F65C8" w:rsidRPr="007B7A8B" w:rsidRDefault="004F65C8" w:rsidP="00BF0E79">
            <w:pPr>
              <w:widowControl/>
              <w:tabs>
                <w:tab w:val="left" w:pos="1515"/>
              </w:tabs>
              <w:autoSpaceDE w:val="0"/>
              <w:autoSpaceDN w:val="0"/>
              <w:adjustRightInd w:val="0"/>
              <w:snapToGrid w:val="0"/>
              <w:mirrorIndents/>
              <w:jc w:val="center"/>
              <w:rPr>
                <w:rFonts w:ascii="Times New Roman" w:eastAsia="宋体" w:hAnsi="Times New Roman"/>
                <w:noProof/>
                <w:snapToGrid w:val="0"/>
                <w:sz w:val="24"/>
                <w:szCs w:val="24"/>
              </w:rPr>
            </w:pPr>
          </w:p>
        </w:tc>
        <w:tc>
          <w:tcPr>
            <w:tcW w:w="1258" w:type="dxa"/>
            <w:tcBorders>
              <w:top w:val="single" w:sz="4" w:space="0" w:color="auto"/>
              <w:left w:val="single" w:sz="4" w:space="0" w:color="auto"/>
              <w:bottom w:val="single" w:sz="4" w:space="0" w:color="auto"/>
              <w:right w:val="single" w:sz="4" w:space="0" w:color="auto"/>
            </w:tcBorders>
            <w:vAlign w:val="center"/>
          </w:tcPr>
          <w:p w14:paraId="7F410A19" w14:textId="77777777" w:rsidR="004F65C8" w:rsidRPr="007B7A8B" w:rsidRDefault="004F65C8" w:rsidP="00BF0E79">
            <w:pPr>
              <w:widowControl/>
              <w:tabs>
                <w:tab w:val="left" w:pos="1515"/>
              </w:tabs>
              <w:autoSpaceDE w:val="0"/>
              <w:autoSpaceDN w:val="0"/>
              <w:adjustRightInd w:val="0"/>
              <w:snapToGrid w:val="0"/>
              <w:mirrorIndents/>
              <w:jc w:val="center"/>
              <w:rPr>
                <w:rFonts w:ascii="Times New Roman" w:eastAsia="宋体" w:hAnsi="Times New Roman"/>
                <w:noProof/>
                <w:snapToGrid w:val="0"/>
                <w:sz w:val="24"/>
                <w:szCs w:val="24"/>
              </w:rPr>
            </w:pPr>
            <w:r w:rsidRPr="007B7A8B">
              <w:rPr>
                <w:rFonts w:ascii="Times New Roman" w:eastAsia="宋体" w:hAnsi="Times New Roman"/>
                <w:noProof/>
                <w:snapToGrid w:val="0"/>
                <w:sz w:val="24"/>
                <w:szCs w:val="24"/>
              </w:rPr>
              <w:t>21.2</w:t>
            </w:r>
          </w:p>
        </w:tc>
        <w:tc>
          <w:tcPr>
            <w:tcW w:w="576" w:type="dxa"/>
            <w:tcBorders>
              <w:top w:val="nil"/>
              <w:left w:val="single" w:sz="4" w:space="0" w:color="auto"/>
              <w:bottom w:val="nil"/>
              <w:right w:val="nil"/>
            </w:tcBorders>
          </w:tcPr>
          <w:p w14:paraId="7D2D61F5" w14:textId="77777777" w:rsidR="004F65C8" w:rsidRPr="007B7A8B" w:rsidRDefault="004F65C8" w:rsidP="004F65C8">
            <w:pPr>
              <w:widowControl/>
              <w:tabs>
                <w:tab w:val="left" w:pos="1515"/>
              </w:tabs>
              <w:autoSpaceDE w:val="0"/>
              <w:autoSpaceDN w:val="0"/>
              <w:spacing w:line="360" w:lineRule="auto"/>
              <w:contextualSpacing/>
              <w:mirrorIndents/>
              <w:rPr>
                <w:rFonts w:ascii="Times New Roman" w:eastAsia="宋体" w:hAnsi="Times New Roman"/>
                <w:noProof/>
                <w:snapToGrid w:val="0"/>
                <w:sz w:val="24"/>
                <w:szCs w:val="24"/>
              </w:rPr>
            </w:pPr>
          </w:p>
        </w:tc>
      </w:tr>
      <w:tr w:rsidR="007B7A8B" w:rsidRPr="007B7A8B" w14:paraId="1F93030B" w14:textId="77777777" w:rsidTr="00BF0E79">
        <w:trPr>
          <w:trHeight w:hRule="exact" w:val="397"/>
          <w:jc w:val="center"/>
        </w:trPr>
        <w:tc>
          <w:tcPr>
            <w:tcW w:w="1805" w:type="dxa"/>
            <w:tcBorders>
              <w:top w:val="nil"/>
              <w:left w:val="nil"/>
              <w:bottom w:val="nil"/>
              <w:right w:val="single" w:sz="4" w:space="0" w:color="auto"/>
            </w:tcBorders>
          </w:tcPr>
          <w:p w14:paraId="02398D49" w14:textId="77777777" w:rsidR="004F65C8" w:rsidRPr="007B7A8B" w:rsidRDefault="004F65C8" w:rsidP="004F65C8">
            <w:pPr>
              <w:widowControl/>
              <w:tabs>
                <w:tab w:val="left" w:pos="1515"/>
              </w:tabs>
              <w:autoSpaceDE w:val="0"/>
              <w:autoSpaceDN w:val="0"/>
              <w:spacing w:line="360" w:lineRule="auto"/>
              <w:contextualSpacing/>
              <w:mirrorIndents/>
              <w:rPr>
                <w:rFonts w:ascii="Times New Roman" w:eastAsia="宋体" w:hAnsi="Times New Roman"/>
                <w:noProof/>
                <w:snapToGrid w:val="0"/>
                <w:sz w:val="24"/>
                <w:szCs w:val="24"/>
              </w:rPr>
            </w:pPr>
            <w:r w:rsidRPr="007B7A8B">
              <w:rPr>
                <w:rFonts w:ascii="Times New Roman" w:eastAsia="宋体" w:hAnsi="Times New Roman"/>
                <w:noProof/>
                <w:snapToGrid w:val="0"/>
                <w:sz w:val="24"/>
                <w:szCs w:val="24"/>
              </w:rPr>
              <w:t>相对湿度：</w:t>
            </w:r>
          </w:p>
        </w:tc>
        <w:tc>
          <w:tcPr>
            <w:tcW w:w="1257" w:type="dxa"/>
            <w:tcBorders>
              <w:top w:val="single" w:sz="4" w:space="0" w:color="auto"/>
              <w:left w:val="single" w:sz="4" w:space="0" w:color="auto"/>
              <w:bottom w:val="single" w:sz="4" w:space="0" w:color="auto"/>
              <w:right w:val="single" w:sz="4" w:space="0" w:color="auto"/>
            </w:tcBorders>
            <w:shd w:val="clear" w:color="auto" w:fill="C0C0C0"/>
            <w:vAlign w:val="center"/>
          </w:tcPr>
          <w:p w14:paraId="74EDDBB8" w14:textId="77777777" w:rsidR="004F65C8" w:rsidRPr="007B7A8B" w:rsidRDefault="004F65C8" w:rsidP="00BF0E79">
            <w:pPr>
              <w:widowControl/>
              <w:tabs>
                <w:tab w:val="left" w:pos="1515"/>
              </w:tabs>
              <w:autoSpaceDE w:val="0"/>
              <w:autoSpaceDN w:val="0"/>
              <w:adjustRightInd w:val="0"/>
              <w:snapToGrid w:val="0"/>
              <w:mirrorIndents/>
              <w:jc w:val="center"/>
              <w:rPr>
                <w:rFonts w:ascii="Times New Roman" w:eastAsia="宋体" w:hAnsi="Times New Roman"/>
                <w:noProof/>
                <w:snapToGrid w:val="0"/>
                <w:sz w:val="24"/>
                <w:szCs w:val="24"/>
              </w:rPr>
            </w:pPr>
          </w:p>
        </w:tc>
        <w:tc>
          <w:tcPr>
            <w:tcW w:w="1258" w:type="dxa"/>
            <w:tcBorders>
              <w:top w:val="single" w:sz="4" w:space="0" w:color="auto"/>
              <w:left w:val="single" w:sz="4" w:space="0" w:color="auto"/>
              <w:bottom w:val="single" w:sz="4" w:space="0" w:color="auto"/>
              <w:right w:val="single" w:sz="4" w:space="0" w:color="auto"/>
            </w:tcBorders>
            <w:shd w:val="clear" w:color="auto" w:fill="C0C0C0"/>
            <w:vAlign w:val="center"/>
          </w:tcPr>
          <w:p w14:paraId="64131682" w14:textId="77777777" w:rsidR="004F65C8" w:rsidRPr="007B7A8B" w:rsidRDefault="004F65C8" w:rsidP="00BF0E79">
            <w:pPr>
              <w:widowControl/>
              <w:tabs>
                <w:tab w:val="left" w:pos="1515"/>
              </w:tabs>
              <w:autoSpaceDE w:val="0"/>
              <w:autoSpaceDN w:val="0"/>
              <w:adjustRightInd w:val="0"/>
              <w:snapToGrid w:val="0"/>
              <w:mirrorIndents/>
              <w:jc w:val="center"/>
              <w:rPr>
                <w:rFonts w:ascii="Times New Roman" w:eastAsia="宋体" w:hAnsi="Times New Roman"/>
                <w:noProof/>
                <w:snapToGrid w:val="0"/>
                <w:sz w:val="24"/>
                <w:szCs w:val="24"/>
              </w:rPr>
            </w:pPr>
          </w:p>
        </w:tc>
        <w:tc>
          <w:tcPr>
            <w:tcW w:w="1258" w:type="dxa"/>
            <w:tcBorders>
              <w:top w:val="single" w:sz="4" w:space="0" w:color="auto"/>
              <w:left w:val="single" w:sz="4" w:space="0" w:color="auto"/>
              <w:bottom w:val="single" w:sz="4" w:space="0" w:color="auto"/>
              <w:right w:val="single" w:sz="4" w:space="0" w:color="auto"/>
            </w:tcBorders>
            <w:shd w:val="clear" w:color="auto" w:fill="C0C0C0"/>
            <w:vAlign w:val="center"/>
          </w:tcPr>
          <w:p w14:paraId="4B5362F3" w14:textId="77777777" w:rsidR="004F65C8" w:rsidRPr="007B7A8B" w:rsidRDefault="004F65C8" w:rsidP="00BF0E79">
            <w:pPr>
              <w:widowControl/>
              <w:tabs>
                <w:tab w:val="left" w:pos="1515"/>
              </w:tabs>
              <w:autoSpaceDE w:val="0"/>
              <w:autoSpaceDN w:val="0"/>
              <w:adjustRightInd w:val="0"/>
              <w:snapToGrid w:val="0"/>
              <w:mirrorIndents/>
              <w:jc w:val="center"/>
              <w:rPr>
                <w:rFonts w:ascii="Times New Roman" w:eastAsia="宋体" w:hAnsi="Times New Roman"/>
                <w:noProof/>
                <w:snapToGrid w:val="0"/>
                <w:sz w:val="24"/>
                <w:szCs w:val="24"/>
              </w:rPr>
            </w:pPr>
          </w:p>
        </w:tc>
        <w:tc>
          <w:tcPr>
            <w:tcW w:w="576" w:type="dxa"/>
            <w:tcBorders>
              <w:top w:val="nil"/>
              <w:left w:val="single" w:sz="4" w:space="0" w:color="auto"/>
              <w:bottom w:val="nil"/>
              <w:right w:val="nil"/>
            </w:tcBorders>
          </w:tcPr>
          <w:p w14:paraId="5907E96E" w14:textId="77777777" w:rsidR="004F65C8" w:rsidRPr="007B7A8B" w:rsidRDefault="004F65C8" w:rsidP="004F65C8">
            <w:pPr>
              <w:widowControl/>
              <w:tabs>
                <w:tab w:val="left" w:pos="1515"/>
              </w:tabs>
              <w:autoSpaceDE w:val="0"/>
              <w:autoSpaceDN w:val="0"/>
              <w:spacing w:line="360" w:lineRule="auto"/>
              <w:contextualSpacing/>
              <w:mirrorIndents/>
              <w:rPr>
                <w:rFonts w:ascii="Times New Roman" w:eastAsia="宋体" w:hAnsi="Times New Roman"/>
                <w:noProof/>
                <w:snapToGrid w:val="0"/>
                <w:sz w:val="24"/>
                <w:szCs w:val="24"/>
              </w:rPr>
            </w:pPr>
            <w:r w:rsidRPr="007B7A8B">
              <w:rPr>
                <w:rFonts w:ascii="Times New Roman" w:eastAsia="宋体" w:hAnsi="Times New Roman"/>
                <w:noProof/>
                <w:snapToGrid w:val="0"/>
                <w:sz w:val="24"/>
                <w:szCs w:val="24"/>
              </w:rPr>
              <w:t>%</w:t>
            </w:r>
          </w:p>
        </w:tc>
      </w:tr>
      <w:tr w:rsidR="007B7A8B" w:rsidRPr="007B7A8B" w14:paraId="385FA742" w14:textId="77777777" w:rsidTr="00BF0E79">
        <w:trPr>
          <w:trHeight w:hRule="exact" w:val="397"/>
          <w:jc w:val="center"/>
        </w:trPr>
        <w:tc>
          <w:tcPr>
            <w:tcW w:w="1805" w:type="dxa"/>
            <w:tcBorders>
              <w:top w:val="nil"/>
              <w:left w:val="nil"/>
              <w:bottom w:val="nil"/>
              <w:right w:val="single" w:sz="4" w:space="0" w:color="auto"/>
            </w:tcBorders>
          </w:tcPr>
          <w:p w14:paraId="65E88DEB" w14:textId="77777777" w:rsidR="004F65C8" w:rsidRPr="007B7A8B" w:rsidRDefault="004F65C8" w:rsidP="004F65C8">
            <w:pPr>
              <w:widowControl/>
              <w:tabs>
                <w:tab w:val="left" w:pos="1515"/>
              </w:tabs>
              <w:autoSpaceDE w:val="0"/>
              <w:autoSpaceDN w:val="0"/>
              <w:spacing w:line="360" w:lineRule="auto"/>
              <w:contextualSpacing/>
              <w:mirrorIndents/>
              <w:rPr>
                <w:rFonts w:ascii="Times New Roman" w:eastAsia="宋体" w:hAnsi="Times New Roman"/>
                <w:noProof/>
                <w:snapToGrid w:val="0"/>
                <w:sz w:val="24"/>
                <w:szCs w:val="24"/>
              </w:rPr>
            </w:pPr>
            <w:r w:rsidRPr="007B7A8B">
              <w:rPr>
                <w:rFonts w:ascii="Times New Roman" w:eastAsia="宋体" w:hAnsi="Times New Roman"/>
                <w:noProof/>
                <w:snapToGrid w:val="0"/>
                <w:sz w:val="24"/>
                <w:szCs w:val="24"/>
              </w:rPr>
              <w:t>时间：</w:t>
            </w:r>
          </w:p>
        </w:tc>
        <w:tc>
          <w:tcPr>
            <w:tcW w:w="1257" w:type="dxa"/>
            <w:tcBorders>
              <w:top w:val="single" w:sz="4" w:space="0" w:color="auto"/>
              <w:left w:val="single" w:sz="4" w:space="0" w:color="auto"/>
              <w:bottom w:val="single" w:sz="4" w:space="0" w:color="auto"/>
              <w:right w:val="single" w:sz="4" w:space="0" w:color="auto"/>
            </w:tcBorders>
            <w:shd w:val="clear" w:color="auto" w:fill="C0C0C0"/>
            <w:vAlign w:val="center"/>
          </w:tcPr>
          <w:p w14:paraId="259950CE" w14:textId="77777777" w:rsidR="004F65C8" w:rsidRPr="007B7A8B" w:rsidRDefault="004F65C8" w:rsidP="00BF0E79">
            <w:pPr>
              <w:widowControl/>
              <w:tabs>
                <w:tab w:val="left" w:pos="1515"/>
              </w:tabs>
              <w:autoSpaceDE w:val="0"/>
              <w:autoSpaceDN w:val="0"/>
              <w:adjustRightInd w:val="0"/>
              <w:snapToGrid w:val="0"/>
              <w:mirrorIndents/>
              <w:jc w:val="center"/>
              <w:rPr>
                <w:rFonts w:ascii="Times New Roman" w:eastAsia="宋体" w:hAnsi="Times New Roman"/>
                <w:noProof/>
                <w:snapToGrid w:val="0"/>
                <w:sz w:val="24"/>
                <w:szCs w:val="24"/>
              </w:rPr>
            </w:pPr>
          </w:p>
        </w:tc>
        <w:tc>
          <w:tcPr>
            <w:tcW w:w="1258" w:type="dxa"/>
            <w:tcBorders>
              <w:top w:val="single" w:sz="4" w:space="0" w:color="auto"/>
              <w:left w:val="single" w:sz="4" w:space="0" w:color="auto"/>
              <w:bottom w:val="single" w:sz="4" w:space="0" w:color="auto"/>
              <w:right w:val="single" w:sz="4" w:space="0" w:color="auto"/>
            </w:tcBorders>
            <w:shd w:val="clear" w:color="auto" w:fill="C0C0C0"/>
            <w:vAlign w:val="center"/>
          </w:tcPr>
          <w:p w14:paraId="05BDBFEA" w14:textId="77777777" w:rsidR="004F65C8" w:rsidRPr="007B7A8B" w:rsidRDefault="004F65C8" w:rsidP="00BF0E79">
            <w:pPr>
              <w:widowControl/>
              <w:tabs>
                <w:tab w:val="left" w:pos="1515"/>
              </w:tabs>
              <w:autoSpaceDE w:val="0"/>
              <w:autoSpaceDN w:val="0"/>
              <w:adjustRightInd w:val="0"/>
              <w:snapToGrid w:val="0"/>
              <w:mirrorIndents/>
              <w:jc w:val="center"/>
              <w:rPr>
                <w:rFonts w:ascii="Times New Roman" w:eastAsia="宋体" w:hAnsi="Times New Roman"/>
                <w:noProof/>
                <w:snapToGrid w:val="0"/>
                <w:sz w:val="24"/>
                <w:szCs w:val="24"/>
              </w:rPr>
            </w:pPr>
          </w:p>
        </w:tc>
        <w:tc>
          <w:tcPr>
            <w:tcW w:w="1258" w:type="dxa"/>
            <w:tcBorders>
              <w:top w:val="single" w:sz="4" w:space="0" w:color="auto"/>
              <w:left w:val="single" w:sz="4" w:space="0" w:color="auto"/>
              <w:bottom w:val="single" w:sz="4" w:space="0" w:color="auto"/>
              <w:right w:val="single" w:sz="4" w:space="0" w:color="auto"/>
            </w:tcBorders>
            <w:shd w:val="clear" w:color="auto" w:fill="C0C0C0"/>
            <w:vAlign w:val="center"/>
          </w:tcPr>
          <w:p w14:paraId="5B7815A6" w14:textId="77777777" w:rsidR="004F65C8" w:rsidRPr="007B7A8B" w:rsidRDefault="004F65C8" w:rsidP="00BF0E79">
            <w:pPr>
              <w:widowControl/>
              <w:tabs>
                <w:tab w:val="left" w:pos="1515"/>
              </w:tabs>
              <w:autoSpaceDE w:val="0"/>
              <w:autoSpaceDN w:val="0"/>
              <w:adjustRightInd w:val="0"/>
              <w:snapToGrid w:val="0"/>
              <w:mirrorIndents/>
              <w:jc w:val="center"/>
              <w:rPr>
                <w:rFonts w:ascii="Times New Roman" w:eastAsia="宋体" w:hAnsi="Times New Roman"/>
                <w:noProof/>
                <w:snapToGrid w:val="0"/>
                <w:sz w:val="24"/>
                <w:szCs w:val="24"/>
              </w:rPr>
            </w:pPr>
          </w:p>
        </w:tc>
        <w:tc>
          <w:tcPr>
            <w:tcW w:w="576" w:type="dxa"/>
            <w:tcBorders>
              <w:top w:val="nil"/>
              <w:left w:val="single" w:sz="4" w:space="0" w:color="auto"/>
              <w:bottom w:val="nil"/>
              <w:right w:val="nil"/>
            </w:tcBorders>
          </w:tcPr>
          <w:p w14:paraId="28E37080" w14:textId="77777777" w:rsidR="004F65C8" w:rsidRPr="007B7A8B" w:rsidRDefault="004F65C8" w:rsidP="004F65C8">
            <w:pPr>
              <w:widowControl/>
              <w:tabs>
                <w:tab w:val="left" w:pos="1515"/>
              </w:tabs>
              <w:autoSpaceDE w:val="0"/>
              <w:autoSpaceDN w:val="0"/>
              <w:spacing w:line="360" w:lineRule="auto"/>
              <w:contextualSpacing/>
              <w:mirrorIndents/>
              <w:rPr>
                <w:rFonts w:ascii="Times New Roman" w:eastAsia="宋体" w:hAnsi="Times New Roman"/>
                <w:noProof/>
                <w:snapToGrid w:val="0"/>
                <w:sz w:val="24"/>
                <w:szCs w:val="24"/>
              </w:rPr>
            </w:pPr>
          </w:p>
        </w:tc>
      </w:tr>
      <w:tr w:rsidR="007B7A8B" w:rsidRPr="007B7A8B" w14:paraId="6DAA9586" w14:textId="77777777" w:rsidTr="00BF0E79">
        <w:trPr>
          <w:trHeight w:hRule="exact" w:val="397"/>
          <w:jc w:val="center"/>
        </w:trPr>
        <w:tc>
          <w:tcPr>
            <w:tcW w:w="1805" w:type="dxa"/>
            <w:tcBorders>
              <w:top w:val="nil"/>
              <w:left w:val="nil"/>
              <w:bottom w:val="nil"/>
              <w:right w:val="single" w:sz="4" w:space="0" w:color="auto"/>
            </w:tcBorders>
          </w:tcPr>
          <w:p w14:paraId="48A050C3" w14:textId="77777777" w:rsidR="004F65C8" w:rsidRPr="007B7A8B" w:rsidRDefault="004F65C8" w:rsidP="004F65C8">
            <w:pPr>
              <w:widowControl/>
              <w:tabs>
                <w:tab w:val="left" w:pos="1515"/>
              </w:tabs>
              <w:autoSpaceDE w:val="0"/>
              <w:autoSpaceDN w:val="0"/>
              <w:spacing w:line="360" w:lineRule="auto"/>
              <w:contextualSpacing/>
              <w:mirrorIndents/>
              <w:rPr>
                <w:rFonts w:ascii="Times New Roman" w:eastAsia="宋体" w:hAnsi="Times New Roman"/>
                <w:noProof/>
                <w:snapToGrid w:val="0"/>
                <w:sz w:val="24"/>
                <w:szCs w:val="24"/>
              </w:rPr>
            </w:pPr>
            <w:r w:rsidRPr="007B7A8B">
              <w:rPr>
                <w:rFonts w:ascii="Times New Roman" w:eastAsia="宋体" w:hAnsi="Times New Roman"/>
                <w:noProof/>
                <w:snapToGrid w:val="0"/>
                <w:sz w:val="24"/>
                <w:szCs w:val="24"/>
              </w:rPr>
              <w:t>大气压力：</w:t>
            </w:r>
          </w:p>
        </w:tc>
        <w:tc>
          <w:tcPr>
            <w:tcW w:w="1257" w:type="dxa"/>
            <w:tcBorders>
              <w:top w:val="single" w:sz="4" w:space="0" w:color="auto"/>
              <w:left w:val="single" w:sz="4" w:space="0" w:color="auto"/>
              <w:bottom w:val="single" w:sz="4" w:space="0" w:color="auto"/>
              <w:right w:val="single" w:sz="4" w:space="0" w:color="auto"/>
            </w:tcBorders>
            <w:shd w:val="clear" w:color="auto" w:fill="C0C0C0"/>
            <w:vAlign w:val="center"/>
          </w:tcPr>
          <w:p w14:paraId="4947351C" w14:textId="77777777" w:rsidR="004F65C8" w:rsidRPr="007B7A8B" w:rsidRDefault="004F65C8" w:rsidP="00BF0E79">
            <w:pPr>
              <w:widowControl/>
              <w:tabs>
                <w:tab w:val="left" w:pos="1515"/>
              </w:tabs>
              <w:autoSpaceDE w:val="0"/>
              <w:autoSpaceDN w:val="0"/>
              <w:adjustRightInd w:val="0"/>
              <w:snapToGrid w:val="0"/>
              <w:mirrorIndents/>
              <w:jc w:val="center"/>
              <w:rPr>
                <w:rFonts w:ascii="Times New Roman" w:eastAsia="宋体" w:hAnsi="Times New Roman"/>
                <w:noProof/>
                <w:snapToGrid w:val="0"/>
                <w:sz w:val="24"/>
                <w:szCs w:val="24"/>
              </w:rPr>
            </w:pPr>
          </w:p>
        </w:tc>
        <w:tc>
          <w:tcPr>
            <w:tcW w:w="1258" w:type="dxa"/>
            <w:tcBorders>
              <w:top w:val="single" w:sz="4" w:space="0" w:color="auto"/>
              <w:left w:val="single" w:sz="4" w:space="0" w:color="auto"/>
              <w:bottom w:val="single" w:sz="4" w:space="0" w:color="auto"/>
              <w:right w:val="single" w:sz="4" w:space="0" w:color="auto"/>
            </w:tcBorders>
            <w:shd w:val="clear" w:color="auto" w:fill="C0C0C0"/>
            <w:vAlign w:val="center"/>
          </w:tcPr>
          <w:p w14:paraId="4BCD5F11" w14:textId="77777777" w:rsidR="004F65C8" w:rsidRPr="007B7A8B" w:rsidRDefault="004F65C8" w:rsidP="00BF0E79">
            <w:pPr>
              <w:widowControl/>
              <w:tabs>
                <w:tab w:val="left" w:pos="1515"/>
              </w:tabs>
              <w:autoSpaceDE w:val="0"/>
              <w:autoSpaceDN w:val="0"/>
              <w:adjustRightInd w:val="0"/>
              <w:snapToGrid w:val="0"/>
              <w:mirrorIndents/>
              <w:jc w:val="center"/>
              <w:rPr>
                <w:rFonts w:ascii="Times New Roman" w:eastAsia="宋体" w:hAnsi="Times New Roman"/>
                <w:noProof/>
                <w:snapToGrid w:val="0"/>
                <w:sz w:val="24"/>
                <w:szCs w:val="24"/>
              </w:rPr>
            </w:pPr>
          </w:p>
        </w:tc>
        <w:tc>
          <w:tcPr>
            <w:tcW w:w="1258" w:type="dxa"/>
            <w:tcBorders>
              <w:top w:val="single" w:sz="4" w:space="0" w:color="auto"/>
              <w:left w:val="single" w:sz="4" w:space="0" w:color="auto"/>
              <w:bottom w:val="single" w:sz="4" w:space="0" w:color="auto"/>
              <w:right w:val="single" w:sz="4" w:space="0" w:color="auto"/>
            </w:tcBorders>
            <w:shd w:val="clear" w:color="auto" w:fill="C0C0C0"/>
            <w:vAlign w:val="center"/>
          </w:tcPr>
          <w:p w14:paraId="20C4FE99" w14:textId="77777777" w:rsidR="004F65C8" w:rsidRPr="007B7A8B" w:rsidRDefault="004F65C8" w:rsidP="00BF0E79">
            <w:pPr>
              <w:widowControl/>
              <w:tabs>
                <w:tab w:val="left" w:pos="1515"/>
              </w:tabs>
              <w:autoSpaceDE w:val="0"/>
              <w:autoSpaceDN w:val="0"/>
              <w:adjustRightInd w:val="0"/>
              <w:snapToGrid w:val="0"/>
              <w:mirrorIndents/>
              <w:jc w:val="center"/>
              <w:rPr>
                <w:rFonts w:ascii="Times New Roman" w:eastAsia="宋体" w:hAnsi="Times New Roman"/>
                <w:noProof/>
                <w:snapToGrid w:val="0"/>
                <w:sz w:val="24"/>
                <w:szCs w:val="24"/>
              </w:rPr>
            </w:pPr>
          </w:p>
        </w:tc>
        <w:tc>
          <w:tcPr>
            <w:tcW w:w="576" w:type="dxa"/>
            <w:tcBorders>
              <w:top w:val="nil"/>
              <w:left w:val="single" w:sz="4" w:space="0" w:color="auto"/>
              <w:bottom w:val="nil"/>
              <w:right w:val="nil"/>
            </w:tcBorders>
          </w:tcPr>
          <w:p w14:paraId="4067EAE1" w14:textId="77777777" w:rsidR="004F65C8" w:rsidRPr="007B7A8B" w:rsidRDefault="004F65C8" w:rsidP="004F65C8">
            <w:pPr>
              <w:widowControl/>
              <w:tabs>
                <w:tab w:val="left" w:pos="1515"/>
              </w:tabs>
              <w:autoSpaceDE w:val="0"/>
              <w:autoSpaceDN w:val="0"/>
              <w:spacing w:line="360" w:lineRule="auto"/>
              <w:contextualSpacing/>
              <w:mirrorIndents/>
              <w:rPr>
                <w:rFonts w:ascii="Times New Roman" w:eastAsia="宋体" w:hAnsi="Times New Roman"/>
                <w:noProof/>
                <w:snapToGrid w:val="0"/>
                <w:sz w:val="24"/>
                <w:szCs w:val="24"/>
              </w:rPr>
            </w:pPr>
            <w:r w:rsidRPr="007B7A8B">
              <w:rPr>
                <w:rFonts w:ascii="Times New Roman" w:eastAsia="宋体" w:hAnsi="Times New Roman"/>
                <w:noProof/>
                <w:snapToGrid w:val="0"/>
                <w:sz w:val="24"/>
                <w:szCs w:val="24"/>
              </w:rPr>
              <w:t>hPa</w:t>
            </w:r>
          </w:p>
        </w:tc>
      </w:tr>
    </w:tbl>
    <w:p w14:paraId="44372313" w14:textId="77777777" w:rsidR="004F65C8" w:rsidRPr="007B7A8B" w:rsidRDefault="004F65C8" w:rsidP="004F65C8">
      <w:pPr>
        <w:spacing w:line="360" w:lineRule="auto"/>
        <w:ind w:firstLineChars="200" w:firstLine="480"/>
        <w:rPr>
          <w:rFonts w:ascii="Times New Roman" w:eastAsia="宋体" w:hAnsi="Times New Roman"/>
          <w:noProof/>
          <w:snapToGrid w:val="0"/>
          <w:sz w:val="24"/>
        </w:rPr>
      </w:pPr>
      <w:r w:rsidRPr="007B7A8B">
        <w:rPr>
          <w:rFonts w:ascii="Times New Roman" w:eastAsia="宋体" w:hAnsi="Times New Roman"/>
          <w:noProof/>
          <w:snapToGrid w:val="0"/>
          <w:sz w:val="24"/>
        </w:rPr>
        <w:t>其中，大气压力只有在量程稳定性试验和相关</w:t>
      </w:r>
      <w:r w:rsidRPr="007B7A8B">
        <w:rPr>
          <w:rFonts w:ascii="Times New Roman" w:eastAsia="宋体" w:hAnsi="Times New Roman"/>
          <w:noProof/>
          <w:snapToGrid w:val="0"/>
          <w:sz w:val="24"/>
        </w:rPr>
        <w:t>IEC</w:t>
      </w:r>
      <w:r w:rsidRPr="007B7A8B">
        <w:rPr>
          <w:rFonts w:ascii="Times New Roman" w:eastAsia="宋体" w:hAnsi="Times New Roman"/>
          <w:noProof/>
          <w:snapToGrid w:val="0"/>
          <w:sz w:val="24"/>
        </w:rPr>
        <w:t>标准中有规定时才有必要，其他情况仅适用于</w:t>
      </w:r>
      <w:r w:rsidRPr="007B7A8B">
        <w:rPr>
          <w:rFonts w:ascii="Times New Roman" w:eastAsia="宋体" w:hAnsi="Times New Roman"/>
          <w:noProof/>
          <w:snapToGrid w:val="0"/>
          <w:sz w:val="24"/>
        </w:rPr>
        <w:t xml:space="preserve"> I </w:t>
      </w:r>
      <w:r w:rsidRPr="007B7A8B">
        <w:rPr>
          <w:rFonts w:ascii="Times New Roman" w:eastAsia="宋体" w:hAnsi="Times New Roman"/>
          <w:noProof/>
          <w:snapToGrid w:val="0"/>
          <w:sz w:val="24"/>
        </w:rPr>
        <w:t>级衡器。</w:t>
      </w:r>
    </w:p>
    <w:p w14:paraId="1249713D" w14:textId="77777777" w:rsidR="004F65C8" w:rsidRPr="007B7A8B" w:rsidRDefault="004F65C8" w:rsidP="004F65C8">
      <w:pPr>
        <w:spacing w:line="360" w:lineRule="auto"/>
        <w:ind w:firstLineChars="200" w:firstLine="480"/>
        <w:rPr>
          <w:rFonts w:ascii="Times New Roman" w:eastAsia="宋体" w:hAnsi="Times New Roman"/>
          <w:noProof/>
          <w:snapToGrid w:val="0"/>
          <w:sz w:val="24"/>
        </w:rPr>
      </w:pPr>
      <w:r w:rsidRPr="007B7A8B">
        <w:rPr>
          <w:rFonts w:ascii="Times New Roman" w:eastAsia="宋体" w:hAnsi="Times New Roman"/>
          <w:noProof/>
          <w:snapToGrid w:val="0"/>
          <w:sz w:val="24"/>
        </w:rPr>
        <w:t>试验报告中的</w:t>
      </w:r>
      <w:r w:rsidRPr="007B7A8B">
        <w:rPr>
          <w:rFonts w:ascii="Times New Roman" w:eastAsia="宋体" w:hAnsi="Times New Roman"/>
          <w:noProof/>
          <w:snapToGrid w:val="0"/>
          <w:sz w:val="24"/>
        </w:rPr>
        <w:t>“</w:t>
      </w:r>
      <w:r w:rsidRPr="007B7A8B">
        <w:rPr>
          <w:rFonts w:ascii="Times New Roman" w:eastAsia="宋体" w:hAnsi="Times New Roman"/>
          <w:noProof/>
          <w:snapToGrid w:val="0"/>
          <w:sz w:val="24"/>
        </w:rPr>
        <w:t>日期</w:t>
      </w:r>
      <w:r w:rsidRPr="007B7A8B">
        <w:rPr>
          <w:rFonts w:ascii="Times New Roman" w:eastAsia="宋体" w:hAnsi="Times New Roman"/>
          <w:noProof/>
          <w:snapToGrid w:val="0"/>
          <w:sz w:val="24"/>
        </w:rPr>
        <w:t>”</w:t>
      </w:r>
      <w:r w:rsidRPr="007B7A8B">
        <w:rPr>
          <w:rFonts w:ascii="Times New Roman" w:eastAsia="宋体" w:hAnsi="Times New Roman"/>
          <w:noProof/>
          <w:snapToGrid w:val="0"/>
          <w:sz w:val="24"/>
        </w:rPr>
        <w:t>是进行实际试验时的日期。</w:t>
      </w:r>
    </w:p>
    <w:p w14:paraId="2689E2C4" w14:textId="77777777" w:rsidR="00A52458" w:rsidRPr="007B7A8B" w:rsidRDefault="00A52458">
      <w:pPr>
        <w:widowControl/>
        <w:jc w:val="left"/>
        <w:rPr>
          <w:rFonts w:ascii="Times New Roman" w:eastAsia="宋体" w:hAnsi="Times New Roman"/>
          <w:snapToGrid w:val="0"/>
          <w:sz w:val="24"/>
        </w:rPr>
      </w:pPr>
      <w:r w:rsidRPr="007B7A8B">
        <w:rPr>
          <w:rFonts w:ascii="Times New Roman" w:eastAsia="宋体" w:hAnsi="Times New Roman"/>
          <w:snapToGrid w:val="0"/>
          <w:sz w:val="24"/>
        </w:rPr>
        <w:br w:type="page"/>
      </w:r>
    </w:p>
    <w:p w14:paraId="12CD361F" w14:textId="4666840F" w:rsidR="00A75625" w:rsidRPr="00A4673D" w:rsidRDefault="005403B2" w:rsidP="00A4673D">
      <w:pPr>
        <w:pStyle w:val="a1"/>
        <w:numPr>
          <w:ilvl w:val="0"/>
          <w:numId w:val="0"/>
        </w:numPr>
        <w:spacing w:before="156" w:after="156"/>
        <w:jc w:val="center"/>
        <w:outlineLvl w:val="9"/>
      </w:pPr>
      <w:bookmarkStart w:id="175" w:name="_Toc187385294"/>
      <w:bookmarkStart w:id="176" w:name="_Toc203880425"/>
      <w:bookmarkStart w:id="177" w:name="_Toc211331392"/>
      <w:r w:rsidRPr="00A4673D">
        <w:rPr>
          <w:rFonts w:hint="eastAsia"/>
        </w:rPr>
        <w:lastRenderedPageBreak/>
        <w:t>电子衡器</w:t>
      </w:r>
      <w:r w:rsidR="00A75625" w:rsidRPr="00A4673D">
        <w:t>基本信息</w:t>
      </w:r>
      <w:bookmarkEnd w:id="175"/>
      <w:bookmarkEnd w:id="176"/>
      <w:bookmarkEnd w:id="177"/>
    </w:p>
    <w:p w14:paraId="65A21096" w14:textId="77777777" w:rsidR="00A75625" w:rsidRPr="007B7A8B" w:rsidRDefault="00A75625" w:rsidP="00A75625">
      <w:pPr>
        <w:pStyle w:val="aff8"/>
        <w:tabs>
          <w:tab w:val="left" w:pos="2880"/>
        </w:tabs>
        <w:ind w:firstLine="480"/>
        <w:rPr>
          <w:rFonts w:ascii="Times New Roman"/>
          <w:snapToGrid w:val="0"/>
          <w:sz w:val="24"/>
        </w:rPr>
      </w:pPr>
      <w:r w:rsidRPr="007B7A8B">
        <w:rPr>
          <w:rFonts w:ascii="Times New Roman"/>
          <w:snapToGrid w:val="0"/>
          <w:sz w:val="24"/>
        </w:rPr>
        <w:t>申请号：</w:t>
      </w:r>
      <w:r w:rsidRPr="007B7A8B">
        <w:rPr>
          <w:rFonts w:ascii="Times New Roman"/>
          <w:snapToGrid w:val="0"/>
          <w:sz w:val="24"/>
        </w:rPr>
        <w:tab/>
        <w:t>………………………………………………..</w:t>
      </w:r>
    </w:p>
    <w:p w14:paraId="156335B8" w14:textId="6D0BBD80" w:rsidR="00A75625" w:rsidRPr="007B7A8B" w:rsidRDefault="00A75625" w:rsidP="00A75625">
      <w:pPr>
        <w:pStyle w:val="aff8"/>
        <w:tabs>
          <w:tab w:val="left" w:pos="2880"/>
        </w:tabs>
        <w:ind w:firstLine="480"/>
        <w:rPr>
          <w:rFonts w:ascii="Times New Roman"/>
          <w:snapToGrid w:val="0"/>
          <w:sz w:val="24"/>
        </w:rPr>
      </w:pPr>
      <w:r w:rsidRPr="007B7A8B">
        <w:rPr>
          <w:rFonts w:ascii="Times New Roman"/>
          <w:snapToGrid w:val="0"/>
          <w:sz w:val="24"/>
        </w:rPr>
        <w:t>型</w:t>
      </w:r>
      <w:r w:rsidR="005403B2" w:rsidRPr="007B7A8B">
        <w:rPr>
          <w:rFonts w:ascii="Times New Roman" w:hint="eastAsia"/>
          <w:snapToGrid w:val="0"/>
          <w:sz w:val="24"/>
        </w:rPr>
        <w:t xml:space="preserve">  </w:t>
      </w:r>
      <w:r w:rsidRPr="007B7A8B">
        <w:rPr>
          <w:rFonts w:ascii="Times New Roman"/>
          <w:snapToGrid w:val="0"/>
          <w:sz w:val="24"/>
        </w:rPr>
        <w:t>号：</w:t>
      </w:r>
      <w:r w:rsidRPr="007B7A8B">
        <w:rPr>
          <w:rFonts w:ascii="Times New Roman"/>
          <w:snapToGrid w:val="0"/>
          <w:sz w:val="24"/>
        </w:rPr>
        <w:tab/>
        <w:t>………………………………………………..</w:t>
      </w:r>
    </w:p>
    <w:p w14:paraId="1A10848D" w14:textId="77777777" w:rsidR="00A75625" w:rsidRPr="007B7A8B" w:rsidRDefault="00A75625" w:rsidP="00A75625">
      <w:pPr>
        <w:pStyle w:val="aff8"/>
        <w:tabs>
          <w:tab w:val="left" w:pos="2880"/>
        </w:tabs>
        <w:ind w:firstLine="480"/>
        <w:rPr>
          <w:rFonts w:ascii="Times New Roman"/>
          <w:snapToGrid w:val="0"/>
          <w:sz w:val="24"/>
        </w:rPr>
      </w:pPr>
      <w:r w:rsidRPr="007B7A8B">
        <w:rPr>
          <w:rFonts w:ascii="Times New Roman"/>
          <w:snapToGrid w:val="0"/>
          <w:sz w:val="24"/>
        </w:rPr>
        <w:t>制造商：</w:t>
      </w:r>
      <w:r w:rsidRPr="007B7A8B">
        <w:rPr>
          <w:rFonts w:ascii="Times New Roman"/>
          <w:snapToGrid w:val="0"/>
          <w:sz w:val="24"/>
        </w:rPr>
        <w:tab/>
        <w:t>………………………………………………..</w:t>
      </w:r>
    </w:p>
    <w:p w14:paraId="06B9CB40" w14:textId="77777777" w:rsidR="00A75625" w:rsidRPr="007B7A8B" w:rsidRDefault="00A75625" w:rsidP="00A75625">
      <w:pPr>
        <w:pStyle w:val="aff8"/>
        <w:tabs>
          <w:tab w:val="left" w:pos="2880"/>
        </w:tabs>
        <w:ind w:firstLine="480"/>
        <w:rPr>
          <w:rFonts w:ascii="Times New Roman"/>
          <w:snapToGrid w:val="0"/>
          <w:sz w:val="24"/>
        </w:rPr>
      </w:pPr>
      <w:r w:rsidRPr="007B7A8B">
        <w:rPr>
          <w:rFonts w:ascii="Times New Roman"/>
          <w:snapToGrid w:val="0"/>
          <w:sz w:val="24"/>
        </w:rPr>
        <w:t>申请人：</w:t>
      </w:r>
      <w:r w:rsidRPr="007B7A8B">
        <w:rPr>
          <w:rFonts w:ascii="Times New Roman"/>
          <w:snapToGrid w:val="0"/>
          <w:sz w:val="24"/>
        </w:rPr>
        <w:tab/>
        <w:t>………………………………………………..</w:t>
      </w:r>
    </w:p>
    <w:p w14:paraId="20B7084E" w14:textId="77777777" w:rsidR="00A75625" w:rsidRPr="007B7A8B" w:rsidRDefault="00A75625" w:rsidP="00A75625">
      <w:pPr>
        <w:pStyle w:val="aff8"/>
        <w:tabs>
          <w:tab w:val="left" w:pos="2880"/>
        </w:tabs>
        <w:ind w:firstLine="480"/>
        <w:rPr>
          <w:rFonts w:ascii="Times New Roman"/>
          <w:snapToGrid w:val="0"/>
          <w:sz w:val="24"/>
        </w:rPr>
      </w:pPr>
      <w:r w:rsidRPr="007B7A8B">
        <w:rPr>
          <w:rFonts w:ascii="Times New Roman"/>
          <w:snapToGrid w:val="0"/>
          <w:sz w:val="24"/>
        </w:rPr>
        <w:t>衡器类型：</w:t>
      </w:r>
      <w:r w:rsidRPr="007B7A8B">
        <w:rPr>
          <w:rFonts w:ascii="Times New Roman"/>
          <w:snapToGrid w:val="0"/>
          <w:sz w:val="24"/>
        </w:rPr>
        <w:tab/>
        <w:t>………………………………………………..</w:t>
      </w:r>
    </w:p>
    <w:tbl>
      <w:tblPr>
        <w:tblW w:w="0" w:type="auto"/>
        <w:tblInd w:w="528" w:type="dxa"/>
        <w:tblLook w:val="01E0" w:firstRow="1" w:lastRow="1" w:firstColumn="1" w:lastColumn="1" w:noHBand="0" w:noVBand="0"/>
      </w:tblPr>
      <w:tblGrid>
        <w:gridCol w:w="639"/>
        <w:gridCol w:w="510"/>
        <w:gridCol w:w="567"/>
        <w:gridCol w:w="624"/>
        <w:gridCol w:w="1587"/>
        <w:gridCol w:w="624"/>
        <w:gridCol w:w="1013"/>
        <w:gridCol w:w="2211"/>
        <w:gridCol w:w="624"/>
      </w:tblGrid>
      <w:tr w:rsidR="00D05CA9" w:rsidRPr="007B7A8B" w14:paraId="4AF78714" w14:textId="77777777" w:rsidTr="00D05CA9">
        <w:trPr>
          <w:trHeight w:val="340"/>
        </w:trPr>
        <w:tc>
          <w:tcPr>
            <w:tcW w:w="639" w:type="dxa"/>
          </w:tcPr>
          <w:p w14:paraId="28C658B3" w14:textId="77777777" w:rsidR="00D05CA9" w:rsidRPr="007B7A8B" w:rsidRDefault="00D05CA9" w:rsidP="00DB55B0">
            <w:pPr>
              <w:pStyle w:val="aff8"/>
              <w:tabs>
                <w:tab w:val="left" w:pos="2880"/>
              </w:tabs>
              <w:spacing w:line="0" w:lineRule="atLeast"/>
              <w:ind w:firstLineChars="0" w:firstLine="0"/>
              <w:rPr>
                <w:rFonts w:ascii="Times New Roman"/>
                <w:snapToGrid w:val="0"/>
                <w:sz w:val="24"/>
              </w:rPr>
            </w:pPr>
          </w:p>
        </w:tc>
        <w:tc>
          <w:tcPr>
            <w:tcW w:w="510" w:type="dxa"/>
          </w:tcPr>
          <w:p w14:paraId="5C45A5FD" w14:textId="77777777" w:rsidR="00D05CA9" w:rsidRPr="007B7A8B" w:rsidRDefault="00D05CA9" w:rsidP="00DB55B0">
            <w:pPr>
              <w:pStyle w:val="aff8"/>
              <w:tabs>
                <w:tab w:val="left" w:pos="2880"/>
              </w:tabs>
              <w:spacing w:line="0" w:lineRule="atLeast"/>
              <w:ind w:firstLineChars="0" w:firstLine="0"/>
              <w:rPr>
                <w:rFonts w:ascii="Times New Roman"/>
                <w:snapToGrid w:val="0"/>
                <w:sz w:val="24"/>
              </w:rPr>
            </w:pPr>
          </w:p>
        </w:tc>
        <w:tc>
          <w:tcPr>
            <w:tcW w:w="567" w:type="dxa"/>
            <w:tcBorders>
              <w:right w:val="single" w:sz="4" w:space="0" w:color="auto"/>
            </w:tcBorders>
          </w:tcPr>
          <w:p w14:paraId="76FDC861" w14:textId="77777777" w:rsidR="00D05CA9" w:rsidRPr="007B7A8B" w:rsidRDefault="00D05CA9" w:rsidP="00DB55B0">
            <w:pPr>
              <w:pStyle w:val="aff8"/>
              <w:tabs>
                <w:tab w:val="left" w:pos="2880"/>
              </w:tabs>
              <w:spacing w:line="0" w:lineRule="atLeast"/>
              <w:ind w:firstLineChars="0" w:firstLine="0"/>
              <w:rPr>
                <w:rFonts w:ascii="Times New Roman"/>
                <w:snapToGrid w:val="0"/>
                <w:sz w:val="24"/>
              </w:rPr>
            </w:pPr>
          </w:p>
        </w:tc>
        <w:tc>
          <w:tcPr>
            <w:tcW w:w="624" w:type="dxa"/>
            <w:tcBorders>
              <w:top w:val="single" w:sz="4" w:space="0" w:color="auto"/>
              <w:left w:val="single" w:sz="4" w:space="0" w:color="auto"/>
              <w:bottom w:val="single" w:sz="4" w:space="0" w:color="auto"/>
              <w:right w:val="single" w:sz="4" w:space="0" w:color="auto"/>
            </w:tcBorders>
          </w:tcPr>
          <w:p w14:paraId="00FD198B" w14:textId="77777777" w:rsidR="00D05CA9" w:rsidRPr="007B7A8B" w:rsidRDefault="00D05CA9" w:rsidP="00DB55B0">
            <w:pPr>
              <w:pStyle w:val="aff8"/>
              <w:tabs>
                <w:tab w:val="left" w:pos="2880"/>
              </w:tabs>
              <w:spacing w:line="0" w:lineRule="atLeast"/>
              <w:ind w:firstLineChars="0" w:firstLine="0"/>
              <w:rPr>
                <w:rFonts w:ascii="Times New Roman"/>
                <w:snapToGrid w:val="0"/>
                <w:sz w:val="24"/>
              </w:rPr>
            </w:pPr>
          </w:p>
        </w:tc>
        <w:tc>
          <w:tcPr>
            <w:tcW w:w="1587" w:type="dxa"/>
            <w:tcBorders>
              <w:left w:val="single" w:sz="4" w:space="0" w:color="auto"/>
              <w:right w:val="single" w:sz="4" w:space="0" w:color="auto"/>
            </w:tcBorders>
          </w:tcPr>
          <w:p w14:paraId="08C996FB" w14:textId="77777777" w:rsidR="00D05CA9" w:rsidRPr="007B7A8B" w:rsidRDefault="00D05CA9" w:rsidP="00DB55B0">
            <w:pPr>
              <w:pStyle w:val="aff8"/>
              <w:tabs>
                <w:tab w:val="left" w:pos="2880"/>
              </w:tabs>
              <w:spacing w:line="0" w:lineRule="atLeast"/>
              <w:ind w:firstLineChars="0" w:firstLine="0"/>
              <w:rPr>
                <w:rFonts w:ascii="Times New Roman"/>
                <w:snapToGrid w:val="0"/>
                <w:sz w:val="24"/>
              </w:rPr>
            </w:pPr>
            <w:r w:rsidRPr="007B7A8B">
              <w:rPr>
                <w:rFonts w:ascii="Times New Roman"/>
                <w:snapToGrid w:val="0"/>
                <w:sz w:val="24"/>
              </w:rPr>
              <w:t>整台衡器</w:t>
            </w:r>
          </w:p>
        </w:tc>
        <w:tc>
          <w:tcPr>
            <w:tcW w:w="624" w:type="dxa"/>
            <w:tcBorders>
              <w:top w:val="single" w:sz="4" w:space="0" w:color="auto"/>
              <w:left w:val="single" w:sz="4" w:space="0" w:color="auto"/>
              <w:bottom w:val="single" w:sz="4" w:space="0" w:color="auto"/>
              <w:right w:val="single" w:sz="4" w:space="0" w:color="auto"/>
            </w:tcBorders>
          </w:tcPr>
          <w:p w14:paraId="38B1D87A" w14:textId="77777777" w:rsidR="00D05CA9" w:rsidRPr="007B7A8B" w:rsidRDefault="00D05CA9" w:rsidP="00DB55B0">
            <w:pPr>
              <w:pStyle w:val="aff8"/>
              <w:tabs>
                <w:tab w:val="left" w:pos="2880"/>
              </w:tabs>
              <w:spacing w:line="0" w:lineRule="atLeast"/>
              <w:ind w:firstLineChars="0" w:firstLine="0"/>
              <w:rPr>
                <w:rFonts w:ascii="Times New Roman"/>
                <w:snapToGrid w:val="0"/>
                <w:sz w:val="24"/>
              </w:rPr>
            </w:pPr>
          </w:p>
        </w:tc>
        <w:tc>
          <w:tcPr>
            <w:tcW w:w="1013" w:type="dxa"/>
            <w:tcBorders>
              <w:left w:val="single" w:sz="4" w:space="0" w:color="auto"/>
            </w:tcBorders>
          </w:tcPr>
          <w:p w14:paraId="19CA95A1" w14:textId="77777777" w:rsidR="00D05CA9" w:rsidRPr="007B7A8B" w:rsidRDefault="00D05CA9" w:rsidP="00D05CA9">
            <w:pPr>
              <w:pStyle w:val="aff8"/>
              <w:tabs>
                <w:tab w:val="left" w:pos="2880"/>
              </w:tabs>
              <w:spacing w:line="0" w:lineRule="atLeast"/>
              <w:ind w:firstLineChars="0" w:firstLine="0"/>
              <w:jc w:val="left"/>
              <w:rPr>
                <w:rFonts w:ascii="Times New Roman"/>
                <w:snapToGrid w:val="0"/>
                <w:sz w:val="24"/>
              </w:rPr>
            </w:pPr>
            <w:r w:rsidRPr="007B7A8B">
              <w:rPr>
                <w:rFonts w:ascii="Times New Roman"/>
                <w:snapToGrid w:val="0"/>
                <w:sz w:val="24"/>
              </w:rPr>
              <w:t>模块</w:t>
            </w:r>
            <w:r w:rsidRPr="007B7A8B">
              <w:rPr>
                <w:rFonts w:ascii="Times New Roman" w:hint="eastAsia"/>
                <w:snapToGrid w:val="0"/>
                <w:sz w:val="24"/>
                <w:vertAlign w:val="superscript"/>
              </w:rPr>
              <w:sym w:font="Symbol" w:char="F02A"/>
            </w:r>
            <w:r w:rsidRPr="007B7A8B">
              <w:rPr>
                <w:rFonts w:ascii="Times New Roman" w:hint="eastAsia"/>
                <w:snapToGrid w:val="0"/>
                <w:sz w:val="24"/>
              </w:rPr>
              <w:t xml:space="preserve"> </w:t>
            </w:r>
            <w:r w:rsidRPr="007B7A8B">
              <w:rPr>
                <w:rFonts w:ascii="Times New Roman"/>
                <w:snapToGrid w:val="0"/>
                <w:sz w:val="24"/>
              </w:rPr>
              <w:t xml:space="preserve">     </w:t>
            </w:r>
          </w:p>
        </w:tc>
        <w:tc>
          <w:tcPr>
            <w:tcW w:w="2211" w:type="dxa"/>
            <w:tcBorders>
              <w:left w:val="nil"/>
              <w:right w:val="single" w:sz="4" w:space="0" w:color="auto"/>
            </w:tcBorders>
          </w:tcPr>
          <w:p w14:paraId="0BDB006E" w14:textId="77777777" w:rsidR="00D05CA9" w:rsidRPr="007B7A8B" w:rsidRDefault="00D05CA9" w:rsidP="00D05CA9">
            <w:pPr>
              <w:pStyle w:val="aff8"/>
              <w:tabs>
                <w:tab w:val="left" w:pos="2880"/>
              </w:tabs>
              <w:spacing w:line="0" w:lineRule="atLeast"/>
              <w:ind w:firstLineChars="0" w:firstLine="0"/>
              <w:jc w:val="right"/>
              <w:rPr>
                <w:rFonts w:ascii="Times New Roman"/>
                <w:snapToGrid w:val="0"/>
                <w:sz w:val="24"/>
              </w:rPr>
            </w:pPr>
            <w:r w:rsidRPr="007B7A8B">
              <w:rPr>
                <w:rFonts w:ascii="Times New Roman"/>
                <w:snapToGrid w:val="0"/>
                <w:sz w:val="24"/>
              </w:rPr>
              <w:t>误差分配系数</w:t>
            </w:r>
            <w:r w:rsidRPr="007B7A8B">
              <w:rPr>
                <w:rFonts w:ascii="Times New Roman"/>
                <w:i/>
                <w:snapToGrid w:val="0"/>
                <w:sz w:val="24"/>
              </w:rPr>
              <w:t>p</w:t>
            </w:r>
            <w:r w:rsidRPr="007B7A8B">
              <w:rPr>
                <w:rFonts w:ascii="Times New Roman"/>
                <w:snapToGrid w:val="0"/>
                <w:sz w:val="24"/>
                <w:vertAlign w:val="subscript"/>
              </w:rPr>
              <w:t>i</w:t>
            </w:r>
            <w:r w:rsidRPr="007B7A8B">
              <w:rPr>
                <w:rFonts w:ascii="Times New Roman"/>
                <w:snapToGrid w:val="0"/>
                <w:sz w:val="24"/>
              </w:rPr>
              <w:t xml:space="preserve"> =</w:t>
            </w:r>
          </w:p>
        </w:tc>
        <w:tc>
          <w:tcPr>
            <w:tcW w:w="624" w:type="dxa"/>
            <w:tcBorders>
              <w:top w:val="single" w:sz="4" w:space="0" w:color="auto"/>
              <w:left w:val="single" w:sz="4" w:space="0" w:color="auto"/>
              <w:bottom w:val="single" w:sz="4" w:space="0" w:color="auto"/>
              <w:right w:val="single" w:sz="4" w:space="0" w:color="auto"/>
            </w:tcBorders>
          </w:tcPr>
          <w:p w14:paraId="6BAC459D" w14:textId="77777777" w:rsidR="00D05CA9" w:rsidRPr="007B7A8B" w:rsidRDefault="00D05CA9" w:rsidP="00DB55B0">
            <w:pPr>
              <w:pStyle w:val="aff8"/>
              <w:tabs>
                <w:tab w:val="left" w:pos="2880"/>
              </w:tabs>
              <w:spacing w:line="0" w:lineRule="atLeast"/>
              <w:ind w:firstLineChars="0" w:firstLine="0"/>
              <w:rPr>
                <w:rFonts w:ascii="Times New Roman"/>
                <w:snapToGrid w:val="0"/>
                <w:sz w:val="24"/>
              </w:rPr>
            </w:pPr>
          </w:p>
        </w:tc>
      </w:tr>
    </w:tbl>
    <w:p w14:paraId="1505EB9A" w14:textId="77777777" w:rsidR="00A75625" w:rsidRPr="007B7A8B" w:rsidRDefault="00A75625" w:rsidP="00A75625">
      <w:pPr>
        <w:pStyle w:val="aff8"/>
        <w:tabs>
          <w:tab w:val="left" w:pos="2880"/>
        </w:tabs>
        <w:spacing w:line="0" w:lineRule="atLeast"/>
        <w:ind w:firstLineChars="0" w:firstLine="0"/>
        <w:rPr>
          <w:rFonts w:ascii="Times New Roman"/>
          <w:snapToGrid w:val="0"/>
          <w:sz w:val="8"/>
          <w:szCs w:val="10"/>
        </w:rPr>
      </w:pPr>
    </w:p>
    <w:tbl>
      <w:tblPr>
        <w:tblW w:w="8778" w:type="dxa"/>
        <w:tblInd w:w="528" w:type="dxa"/>
        <w:tblLook w:val="01E0" w:firstRow="1" w:lastRow="1" w:firstColumn="1" w:lastColumn="1" w:noHBand="0" w:noVBand="0"/>
      </w:tblPr>
      <w:tblGrid>
        <w:gridCol w:w="1701"/>
        <w:gridCol w:w="624"/>
        <w:gridCol w:w="1587"/>
        <w:gridCol w:w="624"/>
        <w:gridCol w:w="1134"/>
        <w:gridCol w:w="624"/>
        <w:gridCol w:w="1134"/>
        <w:gridCol w:w="624"/>
        <w:gridCol w:w="726"/>
      </w:tblGrid>
      <w:tr w:rsidR="00A75625" w:rsidRPr="007B7A8B" w14:paraId="20AA3F87" w14:textId="77777777" w:rsidTr="00D05CA9">
        <w:tc>
          <w:tcPr>
            <w:tcW w:w="1701" w:type="dxa"/>
            <w:tcBorders>
              <w:right w:val="single" w:sz="4" w:space="0" w:color="auto"/>
            </w:tcBorders>
          </w:tcPr>
          <w:p w14:paraId="1F2C248D" w14:textId="77777777" w:rsidR="00A75625" w:rsidRPr="007B7A8B" w:rsidRDefault="00A75625" w:rsidP="00DB55B0">
            <w:pPr>
              <w:pStyle w:val="aff8"/>
              <w:tabs>
                <w:tab w:val="left" w:pos="2880"/>
              </w:tabs>
              <w:spacing w:line="0" w:lineRule="atLeast"/>
              <w:ind w:firstLineChars="0" w:firstLine="0"/>
              <w:rPr>
                <w:rFonts w:ascii="Times New Roman"/>
                <w:snapToGrid w:val="0"/>
                <w:sz w:val="24"/>
                <w:vertAlign w:val="superscript"/>
              </w:rPr>
            </w:pPr>
            <w:r w:rsidRPr="007B7A8B">
              <w:rPr>
                <w:rFonts w:ascii="Times New Roman"/>
                <w:snapToGrid w:val="0"/>
                <w:sz w:val="24"/>
              </w:rPr>
              <w:t>准确度级别</w:t>
            </w:r>
            <w:r w:rsidR="00337BBA" w:rsidRPr="007B7A8B">
              <w:rPr>
                <w:rFonts w:ascii="Times New Roman" w:hint="eastAsia"/>
                <w:snapToGrid w:val="0"/>
                <w:sz w:val="24"/>
                <w:vertAlign w:val="superscript"/>
              </w:rPr>
              <w:t>*</w:t>
            </w:r>
            <w:r w:rsidR="00337BBA" w:rsidRPr="007B7A8B">
              <w:rPr>
                <w:rFonts w:ascii="Times New Roman"/>
                <w:snapToGrid w:val="0"/>
                <w:sz w:val="24"/>
                <w:vertAlign w:val="superscript"/>
              </w:rPr>
              <w:t>*</w:t>
            </w:r>
          </w:p>
        </w:tc>
        <w:tc>
          <w:tcPr>
            <w:tcW w:w="624" w:type="dxa"/>
            <w:tcBorders>
              <w:top w:val="single" w:sz="4" w:space="0" w:color="auto"/>
              <w:left w:val="single" w:sz="4" w:space="0" w:color="auto"/>
              <w:bottom w:val="single" w:sz="4" w:space="0" w:color="auto"/>
              <w:right w:val="single" w:sz="4" w:space="0" w:color="auto"/>
            </w:tcBorders>
          </w:tcPr>
          <w:p w14:paraId="7B82F223" w14:textId="77777777" w:rsidR="00A75625" w:rsidRPr="007B7A8B" w:rsidRDefault="00A75625" w:rsidP="00DB55B0">
            <w:pPr>
              <w:pStyle w:val="aff8"/>
              <w:tabs>
                <w:tab w:val="left" w:pos="2880"/>
              </w:tabs>
              <w:spacing w:line="0" w:lineRule="atLeast"/>
              <w:ind w:firstLineChars="0" w:firstLine="0"/>
              <w:rPr>
                <w:rFonts w:ascii="Times New Roman"/>
                <w:snapToGrid w:val="0"/>
                <w:sz w:val="24"/>
              </w:rPr>
            </w:pPr>
          </w:p>
        </w:tc>
        <w:tc>
          <w:tcPr>
            <w:tcW w:w="1587" w:type="dxa"/>
            <w:tcBorders>
              <w:left w:val="single" w:sz="4" w:space="0" w:color="auto"/>
              <w:right w:val="single" w:sz="4" w:space="0" w:color="auto"/>
            </w:tcBorders>
          </w:tcPr>
          <w:p w14:paraId="69901C67" w14:textId="77777777" w:rsidR="00A75625" w:rsidRPr="007B7A8B" w:rsidRDefault="00310B37" w:rsidP="00DB55B0">
            <w:pPr>
              <w:pStyle w:val="aff8"/>
              <w:tabs>
                <w:tab w:val="left" w:pos="2880"/>
              </w:tabs>
              <w:spacing w:line="0" w:lineRule="atLeast"/>
              <w:ind w:firstLineChars="0" w:firstLine="0"/>
              <w:rPr>
                <w:rFonts w:ascii="Times New Roman"/>
                <w:snapToGrid w:val="0"/>
                <w:sz w:val="24"/>
              </w:rPr>
            </w:pPr>
            <w:r w:rsidRPr="007B7A8B">
              <w:rPr>
                <w:rFonts w:ascii="Times New Roman"/>
                <w:sz w:val="24"/>
              </w:rPr>
              <w:drawing>
                <wp:inline distT="0" distB="0" distL="0" distR="0" wp14:anchorId="5852EF0A" wp14:editId="1716FCF3">
                  <wp:extent cx="320040" cy="182880"/>
                  <wp:effectExtent l="0" t="0" r="0" b="0"/>
                  <wp:docPr id="11" name="图片 9" descr="说明: class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说明: classeI"/>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0040" cy="182880"/>
                          </a:xfrm>
                          <a:prstGeom prst="rect">
                            <a:avLst/>
                          </a:prstGeom>
                          <a:noFill/>
                          <a:ln>
                            <a:noFill/>
                          </a:ln>
                        </pic:spPr>
                      </pic:pic>
                    </a:graphicData>
                  </a:graphic>
                </wp:inline>
              </w:drawing>
            </w:r>
          </w:p>
        </w:tc>
        <w:tc>
          <w:tcPr>
            <w:tcW w:w="624" w:type="dxa"/>
            <w:tcBorders>
              <w:top w:val="single" w:sz="4" w:space="0" w:color="auto"/>
              <w:left w:val="single" w:sz="4" w:space="0" w:color="auto"/>
              <w:bottom w:val="single" w:sz="4" w:space="0" w:color="auto"/>
              <w:right w:val="single" w:sz="4" w:space="0" w:color="auto"/>
            </w:tcBorders>
          </w:tcPr>
          <w:p w14:paraId="589E86A4" w14:textId="77777777" w:rsidR="00A75625" w:rsidRPr="007B7A8B" w:rsidRDefault="00A75625" w:rsidP="00DB55B0">
            <w:pPr>
              <w:pStyle w:val="aff8"/>
              <w:tabs>
                <w:tab w:val="left" w:pos="2880"/>
              </w:tabs>
              <w:spacing w:line="0" w:lineRule="atLeast"/>
              <w:ind w:firstLineChars="0" w:firstLine="0"/>
              <w:rPr>
                <w:rFonts w:ascii="Times New Roman"/>
                <w:snapToGrid w:val="0"/>
                <w:sz w:val="24"/>
              </w:rPr>
            </w:pPr>
          </w:p>
        </w:tc>
        <w:tc>
          <w:tcPr>
            <w:tcW w:w="1134" w:type="dxa"/>
            <w:tcBorders>
              <w:left w:val="single" w:sz="4" w:space="0" w:color="auto"/>
              <w:right w:val="single" w:sz="4" w:space="0" w:color="auto"/>
            </w:tcBorders>
          </w:tcPr>
          <w:p w14:paraId="54A018A5" w14:textId="77777777" w:rsidR="00A75625" w:rsidRPr="007B7A8B" w:rsidRDefault="00310B37" w:rsidP="00DB55B0">
            <w:pPr>
              <w:pStyle w:val="aff8"/>
              <w:tabs>
                <w:tab w:val="left" w:pos="2880"/>
              </w:tabs>
              <w:spacing w:line="0" w:lineRule="atLeast"/>
              <w:ind w:firstLineChars="0" w:firstLine="0"/>
              <w:rPr>
                <w:rFonts w:ascii="Times New Roman"/>
                <w:snapToGrid w:val="0"/>
                <w:sz w:val="24"/>
              </w:rPr>
            </w:pPr>
            <w:r w:rsidRPr="007B7A8B">
              <w:rPr>
                <w:rFonts w:ascii="Times New Roman"/>
                <w:sz w:val="24"/>
              </w:rPr>
              <w:drawing>
                <wp:inline distT="0" distB="0" distL="0" distR="0" wp14:anchorId="78FE82E1" wp14:editId="56EFEB0C">
                  <wp:extent cx="350520" cy="213360"/>
                  <wp:effectExtent l="0" t="0" r="0" b="0"/>
                  <wp:docPr id="12" name="图片 8" descr="说明: classe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说明: classeI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0520" cy="213360"/>
                          </a:xfrm>
                          <a:prstGeom prst="rect">
                            <a:avLst/>
                          </a:prstGeom>
                          <a:noFill/>
                          <a:ln>
                            <a:noFill/>
                          </a:ln>
                        </pic:spPr>
                      </pic:pic>
                    </a:graphicData>
                  </a:graphic>
                </wp:inline>
              </w:drawing>
            </w:r>
          </w:p>
        </w:tc>
        <w:tc>
          <w:tcPr>
            <w:tcW w:w="624" w:type="dxa"/>
            <w:tcBorders>
              <w:top w:val="single" w:sz="4" w:space="0" w:color="auto"/>
              <w:left w:val="single" w:sz="4" w:space="0" w:color="auto"/>
              <w:bottom w:val="single" w:sz="4" w:space="0" w:color="auto"/>
              <w:right w:val="single" w:sz="4" w:space="0" w:color="auto"/>
            </w:tcBorders>
          </w:tcPr>
          <w:p w14:paraId="1CDE4E55" w14:textId="77777777" w:rsidR="00A75625" w:rsidRPr="007B7A8B" w:rsidRDefault="00A75625" w:rsidP="00DB55B0">
            <w:pPr>
              <w:pStyle w:val="aff8"/>
              <w:tabs>
                <w:tab w:val="left" w:pos="2880"/>
              </w:tabs>
              <w:spacing w:line="0" w:lineRule="atLeast"/>
              <w:ind w:firstLineChars="0" w:firstLine="0"/>
              <w:rPr>
                <w:rFonts w:ascii="Times New Roman"/>
                <w:snapToGrid w:val="0"/>
                <w:sz w:val="24"/>
              </w:rPr>
            </w:pPr>
          </w:p>
        </w:tc>
        <w:tc>
          <w:tcPr>
            <w:tcW w:w="1134" w:type="dxa"/>
            <w:tcBorders>
              <w:left w:val="single" w:sz="4" w:space="0" w:color="auto"/>
              <w:right w:val="single" w:sz="4" w:space="0" w:color="auto"/>
            </w:tcBorders>
          </w:tcPr>
          <w:p w14:paraId="176FC4EF" w14:textId="77777777" w:rsidR="00A75625" w:rsidRPr="007B7A8B" w:rsidRDefault="00310B37" w:rsidP="00DB55B0">
            <w:pPr>
              <w:pStyle w:val="aff8"/>
              <w:tabs>
                <w:tab w:val="left" w:pos="2880"/>
              </w:tabs>
              <w:spacing w:line="0" w:lineRule="atLeast"/>
              <w:ind w:firstLineChars="0" w:firstLine="0"/>
              <w:rPr>
                <w:rFonts w:ascii="Times New Roman"/>
                <w:snapToGrid w:val="0"/>
                <w:sz w:val="24"/>
              </w:rPr>
            </w:pPr>
            <w:r w:rsidRPr="007B7A8B">
              <w:rPr>
                <w:rFonts w:ascii="Times New Roman"/>
                <w:sz w:val="24"/>
              </w:rPr>
              <w:drawing>
                <wp:inline distT="0" distB="0" distL="0" distR="0" wp14:anchorId="4D1913BC" wp14:editId="535C4D86">
                  <wp:extent cx="274320" cy="213360"/>
                  <wp:effectExtent l="0" t="0" r="0" b="0"/>
                  <wp:docPr id="13" name="图片 7" descr="说明: classe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说明: classeIII"/>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4320" cy="213360"/>
                          </a:xfrm>
                          <a:prstGeom prst="rect">
                            <a:avLst/>
                          </a:prstGeom>
                          <a:noFill/>
                          <a:ln>
                            <a:noFill/>
                          </a:ln>
                        </pic:spPr>
                      </pic:pic>
                    </a:graphicData>
                  </a:graphic>
                </wp:inline>
              </w:drawing>
            </w:r>
          </w:p>
        </w:tc>
        <w:tc>
          <w:tcPr>
            <w:tcW w:w="624" w:type="dxa"/>
            <w:tcBorders>
              <w:top w:val="single" w:sz="4" w:space="0" w:color="auto"/>
              <w:left w:val="single" w:sz="4" w:space="0" w:color="auto"/>
              <w:bottom w:val="single" w:sz="4" w:space="0" w:color="auto"/>
              <w:right w:val="single" w:sz="4" w:space="0" w:color="auto"/>
            </w:tcBorders>
          </w:tcPr>
          <w:p w14:paraId="35E2C530" w14:textId="77777777" w:rsidR="00A75625" w:rsidRPr="007B7A8B" w:rsidRDefault="00A75625" w:rsidP="00DB55B0">
            <w:pPr>
              <w:pStyle w:val="aff8"/>
              <w:tabs>
                <w:tab w:val="left" w:pos="2880"/>
              </w:tabs>
              <w:spacing w:line="0" w:lineRule="atLeast"/>
              <w:ind w:firstLineChars="0" w:firstLine="0"/>
              <w:rPr>
                <w:rFonts w:ascii="Times New Roman"/>
                <w:snapToGrid w:val="0"/>
                <w:sz w:val="24"/>
              </w:rPr>
            </w:pPr>
          </w:p>
        </w:tc>
        <w:tc>
          <w:tcPr>
            <w:tcW w:w="726" w:type="dxa"/>
            <w:tcBorders>
              <w:left w:val="single" w:sz="4" w:space="0" w:color="auto"/>
            </w:tcBorders>
          </w:tcPr>
          <w:p w14:paraId="57B39D66" w14:textId="77777777" w:rsidR="00A75625" w:rsidRPr="007B7A8B" w:rsidRDefault="00310B37" w:rsidP="00DB55B0">
            <w:pPr>
              <w:pStyle w:val="aff8"/>
              <w:tabs>
                <w:tab w:val="left" w:pos="2880"/>
              </w:tabs>
              <w:spacing w:line="0" w:lineRule="atLeast"/>
              <w:ind w:firstLineChars="0" w:firstLine="0"/>
              <w:rPr>
                <w:rFonts w:ascii="Times New Roman"/>
                <w:snapToGrid w:val="0"/>
                <w:sz w:val="24"/>
              </w:rPr>
            </w:pPr>
            <w:r w:rsidRPr="007B7A8B">
              <w:rPr>
                <w:rFonts w:ascii="Times New Roman"/>
                <w:sz w:val="24"/>
              </w:rPr>
              <w:drawing>
                <wp:inline distT="0" distB="0" distL="0" distR="0" wp14:anchorId="48B987B5" wp14:editId="1097F4F0">
                  <wp:extent cx="320040" cy="213360"/>
                  <wp:effectExtent l="0" t="0" r="0" b="0"/>
                  <wp:docPr id="14" name="图片 6" descr="说明: classeI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说明: classeIIII"/>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0040" cy="213360"/>
                          </a:xfrm>
                          <a:prstGeom prst="rect">
                            <a:avLst/>
                          </a:prstGeom>
                          <a:noFill/>
                          <a:ln>
                            <a:noFill/>
                          </a:ln>
                        </pic:spPr>
                      </pic:pic>
                    </a:graphicData>
                  </a:graphic>
                </wp:inline>
              </w:drawing>
            </w:r>
          </w:p>
        </w:tc>
      </w:tr>
    </w:tbl>
    <w:p w14:paraId="3E53DFFB" w14:textId="77777777" w:rsidR="00A75625" w:rsidRPr="007B7A8B" w:rsidRDefault="00A75625" w:rsidP="00A75625">
      <w:pPr>
        <w:pStyle w:val="aff8"/>
        <w:tabs>
          <w:tab w:val="left" w:pos="2880"/>
        </w:tabs>
        <w:spacing w:line="0" w:lineRule="atLeast"/>
        <w:ind w:firstLineChars="0" w:firstLine="0"/>
        <w:rPr>
          <w:rFonts w:ascii="Times New Roman"/>
          <w:snapToGrid w:val="0"/>
          <w:sz w:val="8"/>
          <w:szCs w:val="10"/>
        </w:rPr>
      </w:pPr>
    </w:p>
    <w:tbl>
      <w:tblPr>
        <w:tblW w:w="0" w:type="auto"/>
        <w:jc w:val="right"/>
        <w:tblLook w:val="01E0" w:firstRow="1" w:lastRow="1" w:firstColumn="1" w:lastColumn="1" w:noHBand="0" w:noVBand="0"/>
      </w:tblPr>
      <w:tblGrid>
        <w:gridCol w:w="624"/>
        <w:gridCol w:w="1587"/>
        <w:gridCol w:w="624"/>
        <w:gridCol w:w="1984"/>
        <w:gridCol w:w="624"/>
        <w:gridCol w:w="2069"/>
      </w:tblGrid>
      <w:tr w:rsidR="00D05CA9" w:rsidRPr="007B7A8B" w14:paraId="7AC9C679" w14:textId="77777777" w:rsidTr="00D05CA9">
        <w:trPr>
          <w:jc w:val="right"/>
        </w:trPr>
        <w:tc>
          <w:tcPr>
            <w:tcW w:w="624" w:type="dxa"/>
            <w:tcBorders>
              <w:top w:val="single" w:sz="4" w:space="0" w:color="auto"/>
              <w:left w:val="single" w:sz="4" w:space="0" w:color="auto"/>
              <w:bottom w:val="single" w:sz="4" w:space="0" w:color="auto"/>
              <w:right w:val="single" w:sz="4" w:space="0" w:color="auto"/>
            </w:tcBorders>
          </w:tcPr>
          <w:p w14:paraId="32C47408" w14:textId="77777777" w:rsidR="00A75625" w:rsidRPr="007B7A8B" w:rsidRDefault="00D05CA9" w:rsidP="00DB55B0">
            <w:pPr>
              <w:pStyle w:val="aff8"/>
              <w:tabs>
                <w:tab w:val="left" w:pos="2880"/>
              </w:tabs>
              <w:spacing w:line="0" w:lineRule="atLeast"/>
              <w:ind w:firstLineChars="0" w:firstLine="0"/>
              <w:rPr>
                <w:rFonts w:ascii="Times New Roman"/>
                <w:snapToGrid w:val="0"/>
                <w:sz w:val="24"/>
              </w:rPr>
            </w:pPr>
            <w:r w:rsidRPr="007B7A8B">
              <w:rPr>
                <w:rFonts w:ascii="Times New Roman"/>
                <w:snapToGrid w:val="0"/>
                <w:sz w:val="24"/>
              </w:rPr>
              <w:t xml:space="preserve"> </w:t>
            </w:r>
          </w:p>
        </w:tc>
        <w:tc>
          <w:tcPr>
            <w:tcW w:w="1587" w:type="dxa"/>
            <w:tcBorders>
              <w:left w:val="single" w:sz="4" w:space="0" w:color="auto"/>
              <w:right w:val="single" w:sz="4" w:space="0" w:color="auto"/>
            </w:tcBorders>
          </w:tcPr>
          <w:p w14:paraId="35A41433" w14:textId="77777777" w:rsidR="00A75625" w:rsidRPr="007B7A8B" w:rsidRDefault="00A75625" w:rsidP="00DB55B0">
            <w:pPr>
              <w:pStyle w:val="aff8"/>
              <w:tabs>
                <w:tab w:val="left" w:pos="2880"/>
              </w:tabs>
              <w:spacing w:line="0" w:lineRule="atLeast"/>
              <w:ind w:firstLineChars="0" w:firstLine="0"/>
              <w:rPr>
                <w:rFonts w:ascii="Times New Roman"/>
                <w:snapToGrid w:val="0"/>
                <w:sz w:val="24"/>
              </w:rPr>
            </w:pPr>
            <w:r w:rsidRPr="007B7A8B">
              <w:rPr>
                <w:rFonts w:ascii="Times New Roman"/>
                <w:snapToGrid w:val="0"/>
                <w:sz w:val="24"/>
              </w:rPr>
              <w:t>自行指示</w:t>
            </w:r>
          </w:p>
        </w:tc>
        <w:tc>
          <w:tcPr>
            <w:tcW w:w="624" w:type="dxa"/>
            <w:tcBorders>
              <w:top w:val="single" w:sz="4" w:space="0" w:color="auto"/>
              <w:left w:val="single" w:sz="4" w:space="0" w:color="auto"/>
              <w:bottom w:val="single" w:sz="4" w:space="0" w:color="auto"/>
              <w:right w:val="single" w:sz="4" w:space="0" w:color="auto"/>
            </w:tcBorders>
          </w:tcPr>
          <w:p w14:paraId="72A7B254" w14:textId="77777777" w:rsidR="00A75625" w:rsidRPr="007B7A8B" w:rsidRDefault="00A75625" w:rsidP="00DB55B0">
            <w:pPr>
              <w:pStyle w:val="aff8"/>
              <w:tabs>
                <w:tab w:val="left" w:pos="2880"/>
              </w:tabs>
              <w:spacing w:line="0" w:lineRule="atLeast"/>
              <w:ind w:firstLineChars="0" w:firstLine="0"/>
              <w:rPr>
                <w:rFonts w:ascii="Times New Roman"/>
                <w:snapToGrid w:val="0"/>
                <w:sz w:val="24"/>
              </w:rPr>
            </w:pPr>
          </w:p>
        </w:tc>
        <w:tc>
          <w:tcPr>
            <w:tcW w:w="1984" w:type="dxa"/>
            <w:tcBorders>
              <w:left w:val="single" w:sz="4" w:space="0" w:color="auto"/>
              <w:right w:val="single" w:sz="4" w:space="0" w:color="auto"/>
            </w:tcBorders>
          </w:tcPr>
          <w:p w14:paraId="26713D7F" w14:textId="77777777" w:rsidR="00A75625" w:rsidRPr="007B7A8B" w:rsidRDefault="00A75625" w:rsidP="00DB55B0">
            <w:pPr>
              <w:pStyle w:val="aff8"/>
              <w:tabs>
                <w:tab w:val="left" w:pos="2880"/>
              </w:tabs>
              <w:spacing w:line="0" w:lineRule="atLeast"/>
              <w:ind w:firstLineChars="0" w:firstLine="0"/>
              <w:rPr>
                <w:rFonts w:ascii="Times New Roman"/>
                <w:snapToGrid w:val="0"/>
                <w:sz w:val="24"/>
              </w:rPr>
            </w:pPr>
            <w:r w:rsidRPr="007B7A8B">
              <w:rPr>
                <w:rFonts w:ascii="Times New Roman"/>
                <w:snapToGrid w:val="0"/>
                <w:sz w:val="24"/>
              </w:rPr>
              <w:t>半自行指示</w:t>
            </w:r>
          </w:p>
        </w:tc>
        <w:tc>
          <w:tcPr>
            <w:tcW w:w="624" w:type="dxa"/>
            <w:tcBorders>
              <w:top w:val="single" w:sz="4" w:space="0" w:color="auto"/>
              <w:left w:val="single" w:sz="4" w:space="0" w:color="auto"/>
              <w:bottom w:val="single" w:sz="4" w:space="0" w:color="auto"/>
              <w:right w:val="single" w:sz="4" w:space="0" w:color="auto"/>
            </w:tcBorders>
          </w:tcPr>
          <w:p w14:paraId="61510A13" w14:textId="77777777" w:rsidR="00A75625" w:rsidRPr="007B7A8B" w:rsidRDefault="00A75625" w:rsidP="00DB55B0">
            <w:pPr>
              <w:pStyle w:val="aff8"/>
              <w:tabs>
                <w:tab w:val="left" w:pos="2880"/>
              </w:tabs>
              <w:spacing w:line="0" w:lineRule="atLeast"/>
              <w:ind w:firstLineChars="0" w:firstLine="0"/>
              <w:rPr>
                <w:rFonts w:ascii="Times New Roman"/>
                <w:snapToGrid w:val="0"/>
                <w:sz w:val="24"/>
              </w:rPr>
            </w:pPr>
          </w:p>
        </w:tc>
        <w:tc>
          <w:tcPr>
            <w:tcW w:w="2069" w:type="dxa"/>
            <w:tcBorders>
              <w:left w:val="single" w:sz="4" w:space="0" w:color="auto"/>
            </w:tcBorders>
          </w:tcPr>
          <w:p w14:paraId="7CFC6C0A" w14:textId="77777777" w:rsidR="00A75625" w:rsidRPr="007B7A8B" w:rsidRDefault="00A75625" w:rsidP="00D05CA9">
            <w:pPr>
              <w:pStyle w:val="aff8"/>
              <w:tabs>
                <w:tab w:val="left" w:pos="2880"/>
              </w:tabs>
              <w:spacing w:line="0" w:lineRule="atLeast"/>
              <w:ind w:firstLineChars="0" w:firstLine="0"/>
              <w:jc w:val="left"/>
              <w:rPr>
                <w:rFonts w:ascii="Times New Roman"/>
                <w:snapToGrid w:val="0"/>
                <w:sz w:val="24"/>
              </w:rPr>
            </w:pPr>
            <w:r w:rsidRPr="007B7A8B">
              <w:rPr>
                <w:rFonts w:ascii="Times New Roman"/>
                <w:snapToGrid w:val="0"/>
                <w:sz w:val="24"/>
              </w:rPr>
              <w:t>非自行指示</w:t>
            </w:r>
          </w:p>
        </w:tc>
      </w:tr>
    </w:tbl>
    <w:p w14:paraId="29D00020" w14:textId="77777777" w:rsidR="00A75625" w:rsidRPr="007B7A8B" w:rsidRDefault="00A75625" w:rsidP="00A75625">
      <w:pPr>
        <w:pStyle w:val="aff8"/>
        <w:tabs>
          <w:tab w:val="left" w:pos="2880"/>
        </w:tabs>
        <w:spacing w:line="0" w:lineRule="atLeast"/>
        <w:ind w:firstLineChars="0" w:firstLine="0"/>
        <w:rPr>
          <w:rFonts w:ascii="Times New Roman"/>
          <w:snapToGrid w:val="0"/>
          <w:sz w:val="11"/>
          <w:szCs w:val="10"/>
        </w:rPr>
      </w:pPr>
    </w:p>
    <w:tbl>
      <w:tblPr>
        <w:tblW w:w="0" w:type="auto"/>
        <w:tblInd w:w="528" w:type="dxa"/>
        <w:tblLook w:val="01E0" w:firstRow="1" w:lastRow="1" w:firstColumn="1" w:lastColumn="1" w:noHBand="0" w:noVBand="0"/>
      </w:tblPr>
      <w:tblGrid>
        <w:gridCol w:w="1276"/>
        <w:gridCol w:w="1276"/>
        <w:gridCol w:w="1276"/>
        <w:gridCol w:w="1276"/>
        <w:gridCol w:w="638"/>
        <w:gridCol w:w="1276"/>
        <w:gridCol w:w="638"/>
        <w:gridCol w:w="1277"/>
      </w:tblGrid>
      <w:tr w:rsidR="00A75625" w:rsidRPr="007B7A8B" w14:paraId="7AD7CBA9" w14:textId="77777777" w:rsidTr="00DB55B0">
        <w:tc>
          <w:tcPr>
            <w:tcW w:w="1276" w:type="dxa"/>
            <w:tcBorders>
              <w:right w:val="single" w:sz="4" w:space="0" w:color="auto"/>
            </w:tcBorders>
          </w:tcPr>
          <w:p w14:paraId="2BA1A252" w14:textId="77777777" w:rsidR="00A75625" w:rsidRPr="007B7A8B" w:rsidRDefault="00A75625" w:rsidP="00DB55B0">
            <w:pPr>
              <w:pStyle w:val="aff8"/>
              <w:tabs>
                <w:tab w:val="left" w:pos="2880"/>
              </w:tabs>
              <w:spacing w:line="0" w:lineRule="atLeast"/>
              <w:ind w:firstLineChars="0" w:firstLine="0"/>
              <w:jc w:val="right"/>
              <w:rPr>
                <w:rFonts w:ascii="Times New Roman"/>
                <w:snapToGrid w:val="0"/>
                <w:sz w:val="24"/>
                <w:szCs w:val="24"/>
              </w:rPr>
            </w:pPr>
            <w:r w:rsidRPr="007B7A8B">
              <w:rPr>
                <w:rFonts w:ascii="Times New Roman"/>
                <w:snapToGrid w:val="0"/>
                <w:sz w:val="24"/>
                <w:szCs w:val="24"/>
              </w:rPr>
              <w:t>Min =</w:t>
            </w:r>
          </w:p>
        </w:tc>
        <w:tc>
          <w:tcPr>
            <w:tcW w:w="1276" w:type="dxa"/>
            <w:tcBorders>
              <w:top w:val="single" w:sz="4" w:space="0" w:color="auto"/>
              <w:left w:val="single" w:sz="4" w:space="0" w:color="auto"/>
              <w:bottom w:val="single" w:sz="4" w:space="0" w:color="auto"/>
              <w:right w:val="single" w:sz="4" w:space="0" w:color="auto"/>
            </w:tcBorders>
          </w:tcPr>
          <w:p w14:paraId="72DCDD55" w14:textId="77777777" w:rsidR="00A75625" w:rsidRPr="007B7A8B" w:rsidRDefault="00A75625" w:rsidP="00DB55B0">
            <w:pPr>
              <w:pStyle w:val="aff8"/>
              <w:tabs>
                <w:tab w:val="left" w:pos="2880"/>
              </w:tabs>
              <w:spacing w:line="0" w:lineRule="atLeast"/>
              <w:ind w:firstLineChars="0" w:firstLine="0"/>
              <w:rPr>
                <w:rFonts w:ascii="Times New Roman"/>
                <w:snapToGrid w:val="0"/>
              </w:rPr>
            </w:pPr>
          </w:p>
        </w:tc>
        <w:tc>
          <w:tcPr>
            <w:tcW w:w="1276" w:type="dxa"/>
            <w:tcBorders>
              <w:left w:val="single" w:sz="4" w:space="0" w:color="auto"/>
            </w:tcBorders>
          </w:tcPr>
          <w:p w14:paraId="1E23F2E7" w14:textId="77777777" w:rsidR="00A75625" w:rsidRPr="007B7A8B" w:rsidRDefault="00A75625" w:rsidP="00DB55B0">
            <w:pPr>
              <w:pStyle w:val="aff8"/>
              <w:tabs>
                <w:tab w:val="left" w:pos="2880"/>
              </w:tabs>
              <w:spacing w:line="0" w:lineRule="atLeast"/>
              <w:ind w:firstLineChars="0" w:firstLine="0"/>
              <w:rPr>
                <w:rFonts w:ascii="Times New Roman"/>
                <w:snapToGrid w:val="0"/>
              </w:rPr>
            </w:pPr>
          </w:p>
        </w:tc>
        <w:tc>
          <w:tcPr>
            <w:tcW w:w="1276" w:type="dxa"/>
          </w:tcPr>
          <w:p w14:paraId="642A467B" w14:textId="77777777" w:rsidR="00A75625" w:rsidRPr="007B7A8B" w:rsidRDefault="00A75625" w:rsidP="00DB55B0">
            <w:pPr>
              <w:pStyle w:val="aff8"/>
              <w:tabs>
                <w:tab w:val="left" w:pos="2880"/>
              </w:tabs>
              <w:spacing w:line="0" w:lineRule="atLeast"/>
              <w:ind w:firstLineChars="0" w:firstLine="0"/>
              <w:rPr>
                <w:rFonts w:ascii="Times New Roman"/>
                <w:snapToGrid w:val="0"/>
              </w:rPr>
            </w:pPr>
          </w:p>
        </w:tc>
        <w:tc>
          <w:tcPr>
            <w:tcW w:w="638" w:type="dxa"/>
          </w:tcPr>
          <w:p w14:paraId="44DED039" w14:textId="77777777" w:rsidR="00A75625" w:rsidRPr="007B7A8B" w:rsidRDefault="00A75625" w:rsidP="00DB55B0">
            <w:pPr>
              <w:pStyle w:val="aff8"/>
              <w:tabs>
                <w:tab w:val="left" w:pos="2880"/>
              </w:tabs>
              <w:spacing w:line="0" w:lineRule="atLeast"/>
              <w:ind w:firstLineChars="0" w:firstLine="0"/>
              <w:rPr>
                <w:rFonts w:ascii="Times New Roman"/>
                <w:snapToGrid w:val="0"/>
              </w:rPr>
            </w:pPr>
          </w:p>
        </w:tc>
        <w:tc>
          <w:tcPr>
            <w:tcW w:w="1276" w:type="dxa"/>
          </w:tcPr>
          <w:p w14:paraId="32E6F7FE" w14:textId="77777777" w:rsidR="00A75625" w:rsidRPr="007B7A8B" w:rsidRDefault="00A75625" w:rsidP="00DB55B0">
            <w:pPr>
              <w:pStyle w:val="aff8"/>
              <w:tabs>
                <w:tab w:val="left" w:pos="2880"/>
              </w:tabs>
              <w:spacing w:line="0" w:lineRule="atLeast"/>
              <w:ind w:firstLineChars="0" w:firstLine="0"/>
              <w:rPr>
                <w:rFonts w:ascii="Times New Roman"/>
                <w:snapToGrid w:val="0"/>
              </w:rPr>
            </w:pPr>
          </w:p>
        </w:tc>
        <w:tc>
          <w:tcPr>
            <w:tcW w:w="638" w:type="dxa"/>
          </w:tcPr>
          <w:p w14:paraId="61C4AA95" w14:textId="77777777" w:rsidR="00A75625" w:rsidRPr="007B7A8B" w:rsidRDefault="00A75625" w:rsidP="00DB55B0">
            <w:pPr>
              <w:pStyle w:val="aff8"/>
              <w:tabs>
                <w:tab w:val="left" w:pos="2880"/>
              </w:tabs>
              <w:spacing w:line="0" w:lineRule="atLeast"/>
              <w:ind w:firstLineChars="0" w:firstLine="0"/>
              <w:rPr>
                <w:rFonts w:ascii="Times New Roman"/>
                <w:snapToGrid w:val="0"/>
              </w:rPr>
            </w:pPr>
          </w:p>
        </w:tc>
        <w:tc>
          <w:tcPr>
            <w:tcW w:w="1277" w:type="dxa"/>
          </w:tcPr>
          <w:p w14:paraId="50D0F1C4" w14:textId="77777777" w:rsidR="00A75625" w:rsidRPr="007B7A8B" w:rsidRDefault="00A75625" w:rsidP="00DB55B0">
            <w:pPr>
              <w:pStyle w:val="aff8"/>
              <w:tabs>
                <w:tab w:val="left" w:pos="2880"/>
              </w:tabs>
              <w:spacing w:line="0" w:lineRule="atLeast"/>
              <w:ind w:firstLineChars="0" w:firstLine="0"/>
              <w:rPr>
                <w:rFonts w:ascii="Times New Roman"/>
                <w:snapToGrid w:val="0"/>
              </w:rPr>
            </w:pPr>
          </w:p>
        </w:tc>
      </w:tr>
    </w:tbl>
    <w:p w14:paraId="43ACFBF8" w14:textId="77777777" w:rsidR="00A75625" w:rsidRPr="007B7A8B" w:rsidRDefault="00A75625" w:rsidP="00A75625">
      <w:pPr>
        <w:pStyle w:val="aff8"/>
        <w:tabs>
          <w:tab w:val="left" w:pos="2880"/>
        </w:tabs>
        <w:spacing w:line="0" w:lineRule="atLeast"/>
        <w:ind w:firstLineChars="0" w:firstLine="0"/>
        <w:rPr>
          <w:rFonts w:ascii="Times New Roman"/>
          <w:snapToGrid w:val="0"/>
          <w:sz w:val="8"/>
          <w:szCs w:val="10"/>
        </w:rPr>
      </w:pPr>
    </w:p>
    <w:tbl>
      <w:tblPr>
        <w:tblW w:w="0" w:type="auto"/>
        <w:tblInd w:w="528" w:type="dxa"/>
        <w:tblLook w:val="01E0" w:firstRow="1" w:lastRow="1" w:firstColumn="1" w:lastColumn="1" w:noHBand="0" w:noVBand="0"/>
      </w:tblPr>
      <w:tblGrid>
        <w:gridCol w:w="1276"/>
        <w:gridCol w:w="1276"/>
        <w:gridCol w:w="1276"/>
        <w:gridCol w:w="1276"/>
        <w:gridCol w:w="638"/>
        <w:gridCol w:w="1276"/>
        <w:gridCol w:w="638"/>
        <w:gridCol w:w="1277"/>
      </w:tblGrid>
      <w:tr w:rsidR="00A75625" w:rsidRPr="007B7A8B" w14:paraId="180FEF9C" w14:textId="77777777" w:rsidTr="00DB55B0">
        <w:tc>
          <w:tcPr>
            <w:tcW w:w="1276" w:type="dxa"/>
            <w:tcBorders>
              <w:right w:val="single" w:sz="4" w:space="0" w:color="auto"/>
            </w:tcBorders>
          </w:tcPr>
          <w:p w14:paraId="5E4B3062" w14:textId="77777777" w:rsidR="00A75625" w:rsidRPr="007B7A8B" w:rsidRDefault="00A75625" w:rsidP="00DB55B0">
            <w:pPr>
              <w:pStyle w:val="aff8"/>
              <w:tabs>
                <w:tab w:val="left" w:pos="2880"/>
              </w:tabs>
              <w:spacing w:line="0" w:lineRule="atLeast"/>
              <w:ind w:firstLineChars="0" w:firstLine="0"/>
              <w:jc w:val="right"/>
              <w:rPr>
                <w:rFonts w:ascii="Times New Roman"/>
                <w:snapToGrid w:val="0"/>
                <w:sz w:val="24"/>
              </w:rPr>
            </w:pPr>
            <w:r w:rsidRPr="007B7A8B">
              <w:rPr>
                <w:rFonts w:ascii="Times New Roman"/>
                <w:i/>
                <w:snapToGrid w:val="0"/>
                <w:sz w:val="24"/>
              </w:rPr>
              <w:t>e</w:t>
            </w:r>
            <w:r w:rsidRPr="007B7A8B">
              <w:rPr>
                <w:rFonts w:ascii="Times New Roman"/>
                <w:snapToGrid w:val="0"/>
                <w:sz w:val="24"/>
              </w:rPr>
              <w:t xml:space="preserve"> =</w:t>
            </w:r>
          </w:p>
        </w:tc>
        <w:tc>
          <w:tcPr>
            <w:tcW w:w="1276" w:type="dxa"/>
            <w:tcBorders>
              <w:top w:val="single" w:sz="4" w:space="0" w:color="auto"/>
              <w:left w:val="single" w:sz="4" w:space="0" w:color="auto"/>
              <w:bottom w:val="single" w:sz="4" w:space="0" w:color="auto"/>
              <w:right w:val="single" w:sz="4" w:space="0" w:color="auto"/>
            </w:tcBorders>
          </w:tcPr>
          <w:p w14:paraId="058C10E6" w14:textId="77777777" w:rsidR="00A75625" w:rsidRPr="007B7A8B" w:rsidRDefault="00A75625" w:rsidP="00DB55B0">
            <w:pPr>
              <w:pStyle w:val="aff8"/>
              <w:tabs>
                <w:tab w:val="left" w:pos="2880"/>
              </w:tabs>
              <w:spacing w:line="0" w:lineRule="atLeast"/>
              <w:ind w:firstLineChars="0" w:firstLine="0"/>
              <w:jc w:val="right"/>
              <w:rPr>
                <w:rFonts w:ascii="Times New Roman"/>
                <w:snapToGrid w:val="0"/>
                <w:sz w:val="24"/>
              </w:rPr>
            </w:pPr>
          </w:p>
        </w:tc>
        <w:tc>
          <w:tcPr>
            <w:tcW w:w="1276" w:type="dxa"/>
            <w:tcBorders>
              <w:left w:val="single" w:sz="4" w:space="0" w:color="auto"/>
              <w:right w:val="single" w:sz="4" w:space="0" w:color="auto"/>
            </w:tcBorders>
          </w:tcPr>
          <w:p w14:paraId="6970ED3E" w14:textId="77777777" w:rsidR="00A75625" w:rsidRPr="007B7A8B" w:rsidRDefault="00A75625" w:rsidP="00DB55B0">
            <w:pPr>
              <w:pStyle w:val="aff8"/>
              <w:tabs>
                <w:tab w:val="left" w:pos="2880"/>
              </w:tabs>
              <w:spacing w:line="0" w:lineRule="atLeast"/>
              <w:ind w:firstLineChars="0" w:firstLine="0"/>
              <w:jc w:val="right"/>
              <w:rPr>
                <w:rFonts w:ascii="Times New Roman"/>
                <w:snapToGrid w:val="0"/>
                <w:sz w:val="24"/>
              </w:rPr>
            </w:pPr>
            <w:r w:rsidRPr="007B7A8B">
              <w:rPr>
                <w:rFonts w:ascii="Times New Roman"/>
                <w:snapToGrid w:val="0"/>
                <w:sz w:val="24"/>
              </w:rPr>
              <w:t>Max =</w:t>
            </w:r>
          </w:p>
        </w:tc>
        <w:tc>
          <w:tcPr>
            <w:tcW w:w="1276" w:type="dxa"/>
            <w:tcBorders>
              <w:top w:val="single" w:sz="4" w:space="0" w:color="auto"/>
              <w:left w:val="single" w:sz="4" w:space="0" w:color="auto"/>
              <w:bottom w:val="single" w:sz="4" w:space="0" w:color="auto"/>
              <w:right w:val="single" w:sz="4" w:space="0" w:color="auto"/>
            </w:tcBorders>
          </w:tcPr>
          <w:p w14:paraId="2C4A4B60" w14:textId="77777777" w:rsidR="00A75625" w:rsidRPr="007B7A8B" w:rsidRDefault="00A75625" w:rsidP="00DB55B0">
            <w:pPr>
              <w:pStyle w:val="aff8"/>
              <w:tabs>
                <w:tab w:val="left" w:pos="2880"/>
              </w:tabs>
              <w:spacing w:line="0" w:lineRule="atLeast"/>
              <w:ind w:firstLineChars="0" w:firstLine="0"/>
              <w:jc w:val="right"/>
              <w:rPr>
                <w:rFonts w:ascii="Times New Roman"/>
                <w:snapToGrid w:val="0"/>
                <w:sz w:val="24"/>
              </w:rPr>
            </w:pPr>
          </w:p>
        </w:tc>
        <w:tc>
          <w:tcPr>
            <w:tcW w:w="638" w:type="dxa"/>
            <w:tcBorders>
              <w:left w:val="single" w:sz="4" w:space="0" w:color="auto"/>
              <w:right w:val="single" w:sz="4" w:space="0" w:color="auto"/>
            </w:tcBorders>
          </w:tcPr>
          <w:p w14:paraId="393A7246" w14:textId="77777777" w:rsidR="00A75625" w:rsidRPr="007B7A8B" w:rsidRDefault="00A75625" w:rsidP="00DB55B0">
            <w:pPr>
              <w:pStyle w:val="aff8"/>
              <w:tabs>
                <w:tab w:val="left" w:pos="2880"/>
              </w:tabs>
              <w:spacing w:line="0" w:lineRule="atLeast"/>
              <w:ind w:firstLineChars="0" w:firstLine="0"/>
              <w:jc w:val="right"/>
              <w:rPr>
                <w:rFonts w:ascii="Times New Roman"/>
                <w:snapToGrid w:val="0"/>
                <w:sz w:val="24"/>
              </w:rPr>
            </w:pPr>
            <w:r w:rsidRPr="007B7A8B">
              <w:rPr>
                <w:rFonts w:ascii="Times New Roman"/>
                <w:i/>
                <w:snapToGrid w:val="0"/>
                <w:sz w:val="24"/>
              </w:rPr>
              <w:t>d</w:t>
            </w:r>
            <w:r w:rsidRPr="007B7A8B">
              <w:rPr>
                <w:rFonts w:ascii="Times New Roman"/>
                <w:snapToGrid w:val="0"/>
                <w:sz w:val="24"/>
              </w:rPr>
              <w:t xml:space="preserve"> =</w:t>
            </w:r>
          </w:p>
        </w:tc>
        <w:tc>
          <w:tcPr>
            <w:tcW w:w="1276" w:type="dxa"/>
            <w:tcBorders>
              <w:top w:val="single" w:sz="4" w:space="0" w:color="auto"/>
              <w:left w:val="single" w:sz="4" w:space="0" w:color="auto"/>
              <w:bottom w:val="single" w:sz="4" w:space="0" w:color="auto"/>
              <w:right w:val="single" w:sz="4" w:space="0" w:color="auto"/>
            </w:tcBorders>
          </w:tcPr>
          <w:p w14:paraId="123EBD73" w14:textId="77777777" w:rsidR="00A75625" w:rsidRPr="007B7A8B" w:rsidRDefault="00A75625" w:rsidP="00DB55B0">
            <w:pPr>
              <w:pStyle w:val="aff8"/>
              <w:tabs>
                <w:tab w:val="left" w:pos="2880"/>
              </w:tabs>
              <w:spacing w:line="0" w:lineRule="atLeast"/>
              <w:ind w:firstLineChars="0" w:firstLine="0"/>
              <w:jc w:val="right"/>
              <w:rPr>
                <w:rFonts w:ascii="Times New Roman"/>
                <w:snapToGrid w:val="0"/>
                <w:sz w:val="24"/>
              </w:rPr>
            </w:pPr>
          </w:p>
        </w:tc>
        <w:tc>
          <w:tcPr>
            <w:tcW w:w="638" w:type="dxa"/>
            <w:tcBorders>
              <w:left w:val="single" w:sz="4" w:space="0" w:color="auto"/>
              <w:right w:val="single" w:sz="4" w:space="0" w:color="auto"/>
            </w:tcBorders>
          </w:tcPr>
          <w:p w14:paraId="0BF6AC56" w14:textId="77777777" w:rsidR="00A75625" w:rsidRPr="007B7A8B" w:rsidRDefault="00A75625" w:rsidP="00DB55B0">
            <w:pPr>
              <w:pStyle w:val="aff8"/>
              <w:tabs>
                <w:tab w:val="left" w:pos="2880"/>
              </w:tabs>
              <w:spacing w:line="0" w:lineRule="atLeast"/>
              <w:ind w:firstLineChars="0" w:firstLine="0"/>
              <w:jc w:val="right"/>
              <w:rPr>
                <w:rFonts w:ascii="Times New Roman"/>
                <w:snapToGrid w:val="0"/>
                <w:sz w:val="24"/>
              </w:rPr>
            </w:pPr>
            <w:r w:rsidRPr="007B7A8B">
              <w:rPr>
                <w:rFonts w:ascii="Times New Roman"/>
                <w:i/>
                <w:snapToGrid w:val="0"/>
                <w:sz w:val="24"/>
              </w:rPr>
              <w:t>n</w:t>
            </w:r>
            <w:r w:rsidRPr="007B7A8B">
              <w:rPr>
                <w:rFonts w:ascii="Times New Roman"/>
                <w:snapToGrid w:val="0"/>
                <w:sz w:val="24"/>
              </w:rPr>
              <w:t xml:space="preserve"> =</w:t>
            </w:r>
          </w:p>
        </w:tc>
        <w:tc>
          <w:tcPr>
            <w:tcW w:w="1277" w:type="dxa"/>
            <w:tcBorders>
              <w:top w:val="single" w:sz="4" w:space="0" w:color="auto"/>
              <w:left w:val="single" w:sz="4" w:space="0" w:color="auto"/>
              <w:bottom w:val="single" w:sz="4" w:space="0" w:color="auto"/>
              <w:right w:val="single" w:sz="4" w:space="0" w:color="auto"/>
            </w:tcBorders>
          </w:tcPr>
          <w:p w14:paraId="113E24A1" w14:textId="77777777" w:rsidR="00A75625" w:rsidRPr="007B7A8B" w:rsidRDefault="00A75625" w:rsidP="00DB55B0">
            <w:pPr>
              <w:pStyle w:val="aff8"/>
              <w:tabs>
                <w:tab w:val="left" w:pos="2880"/>
              </w:tabs>
              <w:spacing w:line="0" w:lineRule="atLeast"/>
              <w:ind w:firstLineChars="0" w:firstLine="0"/>
              <w:jc w:val="right"/>
              <w:rPr>
                <w:rFonts w:ascii="Times New Roman"/>
                <w:snapToGrid w:val="0"/>
                <w:sz w:val="24"/>
              </w:rPr>
            </w:pPr>
          </w:p>
        </w:tc>
      </w:tr>
    </w:tbl>
    <w:p w14:paraId="3667F336" w14:textId="77777777" w:rsidR="00A75625" w:rsidRPr="007B7A8B" w:rsidRDefault="00A75625" w:rsidP="00A75625">
      <w:pPr>
        <w:pStyle w:val="aff8"/>
        <w:tabs>
          <w:tab w:val="left" w:pos="2880"/>
        </w:tabs>
        <w:spacing w:line="0" w:lineRule="atLeast"/>
        <w:ind w:firstLineChars="0" w:firstLine="0"/>
        <w:jc w:val="right"/>
        <w:rPr>
          <w:rFonts w:ascii="Times New Roman"/>
          <w:snapToGrid w:val="0"/>
          <w:sz w:val="8"/>
          <w:szCs w:val="10"/>
        </w:rPr>
      </w:pPr>
    </w:p>
    <w:tbl>
      <w:tblPr>
        <w:tblW w:w="0" w:type="auto"/>
        <w:tblInd w:w="528" w:type="dxa"/>
        <w:tblLook w:val="01E0" w:firstRow="1" w:lastRow="1" w:firstColumn="1" w:lastColumn="1" w:noHBand="0" w:noVBand="0"/>
      </w:tblPr>
      <w:tblGrid>
        <w:gridCol w:w="1276"/>
        <w:gridCol w:w="1276"/>
        <w:gridCol w:w="1276"/>
        <w:gridCol w:w="1276"/>
        <w:gridCol w:w="638"/>
        <w:gridCol w:w="1276"/>
        <w:gridCol w:w="638"/>
        <w:gridCol w:w="1277"/>
      </w:tblGrid>
      <w:tr w:rsidR="00A75625" w:rsidRPr="007B7A8B" w14:paraId="3E765AC6" w14:textId="77777777" w:rsidTr="00DB55B0">
        <w:tc>
          <w:tcPr>
            <w:tcW w:w="1276" w:type="dxa"/>
            <w:tcBorders>
              <w:right w:val="single" w:sz="4" w:space="0" w:color="auto"/>
            </w:tcBorders>
          </w:tcPr>
          <w:p w14:paraId="4CEA39A8" w14:textId="77777777" w:rsidR="00A75625" w:rsidRPr="007B7A8B" w:rsidRDefault="00A75625" w:rsidP="00DB55B0">
            <w:pPr>
              <w:pStyle w:val="aff8"/>
              <w:tabs>
                <w:tab w:val="left" w:pos="2880"/>
              </w:tabs>
              <w:spacing w:line="0" w:lineRule="atLeast"/>
              <w:ind w:firstLineChars="0" w:firstLine="0"/>
              <w:jc w:val="right"/>
              <w:rPr>
                <w:rFonts w:ascii="Times New Roman"/>
                <w:snapToGrid w:val="0"/>
                <w:sz w:val="24"/>
              </w:rPr>
            </w:pPr>
            <w:r w:rsidRPr="007B7A8B">
              <w:rPr>
                <w:rFonts w:ascii="Times New Roman"/>
                <w:i/>
                <w:snapToGrid w:val="0"/>
                <w:sz w:val="24"/>
              </w:rPr>
              <w:t>e</w:t>
            </w:r>
            <w:r w:rsidRPr="007B7A8B">
              <w:rPr>
                <w:rFonts w:ascii="Times New Roman"/>
                <w:snapToGrid w:val="0"/>
                <w:sz w:val="24"/>
                <w:szCs w:val="21"/>
                <w:vertAlign w:val="subscript"/>
              </w:rPr>
              <w:t xml:space="preserve">1 </w:t>
            </w:r>
            <w:r w:rsidRPr="007B7A8B">
              <w:rPr>
                <w:rFonts w:ascii="Times New Roman"/>
                <w:snapToGrid w:val="0"/>
                <w:sz w:val="24"/>
              </w:rPr>
              <w:t>=</w:t>
            </w:r>
          </w:p>
        </w:tc>
        <w:tc>
          <w:tcPr>
            <w:tcW w:w="1276" w:type="dxa"/>
            <w:tcBorders>
              <w:top w:val="single" w:sz="4" w:space="0" w:color="auto"/>
              <w:left w:val="single" w:sz="4" w:space="0" w:color="auto"/>
              <w:bottom w:val="single" w:sz="4" w:space="0" w:color="auto"/>
              <w:right w:val="single" w:sz="4" w:space="0" w:color="auto"/>
            </w:tcBorders>
          </w:tcPr>
          <w:p w14:paraId="50B2B01B" w14:textId="77777777" w:rsidR="00A75625" w:rsidRPr="007B7A8B" w:rsidRDefault="00A75625" w:rsidP="00DB55B0">
            <w:pPr>
              <w:pStyle w:val="aff8"/>
              <w:tabs>
                <w:tab w:val="left" w:pos="2880"/>
              </w:tabs>
              <w:spacing w:line="0" w:lineRule="atLeast"/>
              <w:ind w:firstLineChars="0" w:firstLine="0"/>
              <w:jc w:val="right"/>
              <w:rPr>
                <w:rFonts w:ascii="Times New Roman"/>
                <w:snapToGrid w:val="0"/>
                <w:sz w:val="24"/>
              </w:rPr>
            </w:pPr>
          </w:p>
        </w:tc>
        <w:tc>
          <w:tcPr>
            <w:tcW w:w="1276" w:type="dxa"/>
            <w:tcBorders>
              <w:left w:val="single" w:sz="4" w:space="0" w:color="auto"/>
              <w:right w:val="single" w:sz="4" w:space="0" w:color="auto"/>
            </w:tcBorders>
          </w:tcPr>
          <w:p w14:paraId="721ADFFC" w14:textId="77777777" w:rsidR="00A75625" w:rsidRPr="007B7A8B" w:rsidRDefault="00A75625" w:rsidP="00DB55B0">
            <w:pPr>
              <w:pStyle w:val="aff8"/>
              <w:tabs>
                <w:tab w:val="left" w:pos="2880"/>
              </w:tabs>
              <w:spacing w:line="0" w:lineRule="atLeast"/>
              <w:ind w:firstLineChars="0" w:firstLine="0"/>
              <w:jc w:val="right"/>
              <w:rPr>
                <w:rFonts w:ascii="Times New Roman"/>
                <w:snapToGrid w:val="0"/>
                <w:sz w:val="24"/>
              </w:rPr>
            </w:pPr>
            <w:r w:rsidRPr="007B7A8B">
              <w:rPr>
                <w:rFonts w:ascii="Times New Roman"/>
                <w:snapToGrid w:val="0"/>
                <w:sz w:val="24"/>
              </w:rPr>
              <w:t>Max</w:t>
            </w:r>
            <w:r w:rsidRPr="007B7A8B">
              <w:rPr>
                <w:rFonts w:ascii="Times New Roman"/>
                <w:snapToGrid w:val="0"/>
                <w:sz w:val="24"/>
                <w:szCs w:val="21"/>
                <w:vertAlign w:val="subscript"/>
              </w:rPr>
              <w:t>1</w:t>
            </w:r>
            <w:r w:rsidRPr="007B7A8B">
              <w:rPr>
                <w:rFonts w:ascii="Times New Roman"/>
                <w:snapToGrid w:val="0"/>
                <w:sz w:val="24"/>
              </w:rPr>
              <w:t xml:space="preserve"> =</w:t>
            </w:r>
          </w:p>
        </w:tc>
        <w:tc>
          <w:tcPr>
            <w:tcW w:w="1276" w:type="dxa"/>
            <w:tcBorders>
              <w:top w:val="single" w:sz="4" w:space="0" w:color="auto"/>
              <w:left w:val="single" w:sz="4" w:space="0" w:color="auto"/>
              <w:bottom w:val="single" w:sz="4" w:space="0" w:color="auto"/>
              <w:right w:val="single" w:sz="4" w:space="0" w:color="auto"/>
            </w:tcBorders>
          </w:tcPr>
          <w:p w14:paraId="0C0FC122" w14:textId="77777777" w:rsidR="00A75625" w:rsidRPr="007B7A8B" w:rsidRDefault="00A75625" w:rsidP="00DB55B0">
            <w:pPr>
              <w:pStyle w:val="aff8"/>
              <w:tabs>
                <w:tab w:val="left" w:pos="2880"/>
              </w:tabs>
              <w:spacing w:line="0" w:lineRule="atLeast"/>
              <w:ind w:firstLineChars="0" w:firstLine="0"/>
              <w:jc w:val="right"/>
              <w:rPr>
                <w:rFonts w:ascii="Times New Roman"/>
                <w:snapToGrid w:val="0"/>
                <w:sz w:val="24"/>
              </w:rPr>
            </w:pPr>
          </w:p>
        </w:tc>
        <w:tc>
          <w:tcPr>
            <w:tcW w:w="638" w:type="dxa"/>
            <w:tcBorders>
              <w:left w:val="single" w:sz="4" w:space="0" w:color="auto"/>
              <w:right w:val="single" w:sz="4" w:space="0" w:color="auto"/>
            </w:tcBorders>
          </w:tcPr>
          <w:p w14:paraId="5370EF1F" w14:textId="77777777" w:rsidR="00A75625" w:rsidRPr="007B7A8B" w:rsidRDefault="00A75625" w:rsidP="00DB55B0">
            <w:pPr>
              <w:pStyle w:val="aff8"/>
              <w:tabs>
                <w:tab w:val="left" w:pos="2880"/>
              </w:tabs>
              <w:spacing w:line="0" w:lineRule="atLeast"/>
              <w:ind w:firstLineChars="0" w:firstLine="0"/>
              <w:jc w:val="right"/>
              <w:rPr>
                <w:rFonts w:ascii="Times New Roman"/>
                <w:snapToGrid w:val="0"/>
                <w:sz w:val="24"/>
              </w:rPr>
            </w:pPr>
            <w:r w:rsidRPr="007B7A8B">
              <w:rPr>
                <w:rFonts w:ascii="Times New Roman"/>
                <w:i/>
                <w:snapToGrid w:val="0"/>
                <w:sz w:val="24"/>
              </w:rPr>
              <w:t>d</w:t>
            </w:r>
            <w:r w:rsidRPr="007B7A8B">
              <w:rPr>
                <w:rFonts w:ascii="Times New Roman"/>
                <w:snapToGrid w:val="0"/>
                <w:sz w:val="24"/>
                <w:szCs w:val="21"/>
                <w:vertAlign w:val="subscript"/>
              </w:rPr>
              <w:t>1</w:t>
            </w:r>
            <w:r w:rsidRPr="007B7A8B">
              <w:rPr>
                <w:rFonts w:ascii="Times New Roman"/>
                <w:snapToGrid w:val="0"/>
                <w:sz w:val="24"/>
              </w:rPr>
              <w:t>=</w:t>
            </w:r>
          </w:p>
        </w:tc>
        <w:tc>
          <w:tcPr>
            <w:tcW w:w="1276" w:type="dxa"/>
            <w:tcBorders>
              <w:top w:val="single" w:sz="4" w:space="0" w:color="auto"/>
              <w:left w:val="single" w:sz="4" w:space="0" w:color="auto"/>
              <w:bottom w:val="single" w:sz="4" w:space="0" w:color="auto"/>
              <w:right w:val="single" w:sz="4" w:space="0" w:color="auto"/>
            </w:tcBorders>
          </w:tcPr>
          <w:p w14:paraId="2E9253D3" w14:textId="77777777" w:rsidR="00A75625" w:rsidRPr="007B7A8B" w:rsidRDefault="00A75625" w:rsidP="00DB55B0">
            <w:pPr>
              <w:pStyle w:val="aff8"/>
              <w:tabs>
                <w:tab w:val="left" w:pos="2880"/>
              </w:tabs>
              <w:spacing w:line="0" w:lineRule="atLeast"/>
              <w:ind w:firstLineChars="0" w:firstLine="0"/>
              <w:jc w:val="right"/>
              <w:rPr>
                <w:rFonts w:ascii="Times New Roman"/>
                <w:snapToGrid w:val="0"/>
                <w:sz w:val="24"/>
              </w:rPr>
            </w:pPr>
          </w:p>
        </w:tc>
        <w:tc>
          <w:tcPr>
            <w:tcW w:w="638" w:type="dxa"/>
            <w:tcBorders>
              <w:left w:val="single" w:sz="4" w:space="0" w:color="auto"/>
              <w:right w:val="single" w:sz="4" w:space="0" w:color="auto"/>
            </w:tcBorders>
          </w:tcPr>
          <w:p w14:paraId="3EA69E25" w14:textId="77777777" w:rsidR="00A75625" w:rsidRPr="007B7A8B" w:rsidRDefault="00A75625" w:rsidP="00DB55B0">
            <w:pPr>
              <w:pStyle w:val="aff8"/>
              <w:tabs>
                <w:tab w:val="left" w:pos="2880"/>
              </w:tabs>
              <w:spacing w:line="0" w:lineRule="atLeast"/>
              <w:ind w:firstLineChars="0" w:firstLine="0"/>
              <w:jc w:val="right"/>
              <w:rPr>
                <w:rFonts w:ascii="Times New Roman"/>
                <w:snapToGrid w:val="0"/>
                <w:sz w:val="24"/>
              </w:rPr>
            </w:pPr>
            <w:r w:rsidRPr="007B7A8B">
              <w:rPr>
                <w:rFonts w:ascii="Times New Roman"/>
                <w:i/>
                <w:snapToGrid w:val="0"/>
                <w:sz w:val="24"/>
              </w:rPr>
              <w:t>n</w:t>
            </w:r>
            <w:r w:rsidRPr="007B7A8B">
              <w:rPr>
                <w:rFonts w:ascii="Times New Roman"/>
                <w:snapToGrid w:val="0"/>
                <w:sz w:val="24"/>
                <w:szCs w:val="21"/>
                <w:vertAlign w:val="subscript"/>
              </w:rPr>
              <w:t>1</w:t>
            </w:r>
            <w:r w:rsidRPr="007B7A8B">
              <w:rPr>
                <w:rFonts w:ascii="Times New Roman"/>
                <w:snapToGrid w:val="0"/>
                <w:sz w:val="24"/>
              </w:rPr>
              <w:t>=</w:t>
            </w:r>
          </w:p>
        </w:tc>
        <w:tc>
          <w:tcPr>
            <w:tcW w:w="1277" w:type="dxa"/>
            <w:tcBorders>
              <w:top w:val="single" w:sz="4" w:space="0" w:color="auto"/>
              <w:left w:val="single" w:sz="4" w:space="0" w:color="auto"/>
              <w:bottom w:val="single" w:sz="4" w:space="0" w:color="auto"/>
              <w:right w:val="single" w:sz="4" w:space="0" w:color="auto"/>
            </w:tcBorders>
          </w:tcPr>
          <w:p w14:paraId="190DB8C7" w14:textId="77777777" w:rsidR="00A75625" w:rsidRPr="007B7A8B" w:rsidRDefault="00A75625" w:rsidP="00DB55B0">
            <w:pPr>
              <w:pStyle w:val="aff8"/>
              <w:tabs>
                <w:tab w:val="left" w:pos="2880"/>
              </w:tabs>
              <w:spacing w:line="0" w:lineRule="atLeast"/>
              <w:ind w:firstLineChars="0" w:firstLine="0"/>
              <w:jc w:val="right"/>
              <w:rPr>
                <w:rFonts w:ascii="Times New Roman"/>
                <w:snapToGrid w:val="0"/>
                <w:sz w:val="24"/>
              </w:rPr>
            </w:pPr>
          </w:p>
        </w:tc>
      </w:tr>
    </w:tbl>
    <w:p w14:paraId="5D852569" w14:textId="77777777" w:rsidR="00A75625" w:rsidRPr="007B7A8B" w:rsidRDefault="00A75625" w:rsidP="00A75625">
      <w:pPr>
        <w:pStyle w:val="aff8"/>
        <w:tabs>
          <w:tab w:val="left" w:pos="2880"/>
        </w:tabs>
        <w:spacing w:line="0" w:lineRule="atLeast"/>
        <w:ind w:firstLineChars="0" w:firstLine="0"/>
        <w:jc w:val="right"/>
        <w:rPr>
          <w:rFonts w:ascii="Times New Roman"/>
          <w:snapToGrid w:val="0"/>
          <w:sz w:val="8"/>
          <w:szCs w:val="10"/>
        </w:rPr>
      </w:pPr>
    </w:p>
    <w:tbl>
      <w:tblPr>
        <w:tblW w:w="0" w:type="auto"/>
        <w:tblInd w:w="528" w:type="dxa"/>
        <w:tblLook w:val="01E0" w:firstRow="1" w:lastRow="1" w:firstColumn="1" w:lastColumn="1" w:noHBand="0" w:noVBand="0"/>
      </w:tblPr>
      <w:tblGrid>
        <w:gridCol w:w="1276"/>
        <w:gridCol w:w="1276"/>
        <w:gridCol w:w="1276"/>
        <w:gridCol w:w="1276"/>
        <w:gridCol w:w="638"/>
        <w:gridCol w:w="1276"/>
        <w:gridCol w:w="638"/>
        <w:gridCol w:w="1277"/>
      </w:tblGrid>
      <w:tr w:rsidR="00A75625" w:rsidRPr="007B7A8B" w14:paraId="3623D764" w14:textId="77777777" w:rsidTr="00DB55B0">
        <w:tc>
          <w:tcPr>
            <w:tcW w:w="1276" w:type="dxa"/>
            <w:tcBorders>
              <w:right w:val="single" w:sz="4" w:space="0" w:color="auto"/>
            </w:tcBorders>
          </w:tcPr>
          <w:p w14:paraId="57F911EC" w14:textId="77777777" w:rsidR="00A75625" w:rsidRPr="007B7A8B" w:rsidRDefault="00A75625" w:rsidP="00DB55B0">
            <w:pPr>
              <w:pStyle w:val="aff8"/>
              <w:tabs>
                <w:tab w:val="left" w:pos="2880"/>
              </w:tabs>
              <w:spacing w:line="0" w:lineRule="atLeast"/>
              <w:ind w:firstLineChars="0" w:firstLine="0"/>
              <w:jc w:val="right"/>
              <w:rPr>
                <w:rFonts w:ascii="Times New Roman"/>
                <w:snapToGrid w:val="0"/>
                <w:sz w:val="24"/>
              </w:rPr>
            </w:pPr>
            <w:r w:rsidRPr="007B7A8B">
              <w:rPr>
                <w:rFonts w:ascii="Times New Roman"/>
                <w:i/>
                <w:snapToGrid w:val="0"/>
                <w:sz w:val="24"/>
              </w:rPr>
              <w:t>e</w:t>
            </w:r>
            <w:r w:rsidRPr="007B7A8B">
              <w:rPr>
                <w:rFonts w:ascii="Times New Roman"/>
                <w:snapToGrid w:val="0"/>
                <w:sz w:val="24"/>
                <w:szCs w:val="21"/>
                <w:vertAlign w:val="subscript"/>
              </w:rPr>
              <w:t xml:space="preserve">2 </w:t>
            </w:r>
            <w:r w:rsidRPr="007B7A8B">
              <w:rPr>
                <w:rFonts w:ascii="Times New Roman"/>
                <w:snapToGrid w:val="0"/>
                <w:sz w:val="24"/>
              </w:rPr>
              <w:t>=</w:t>
            </w:r>
          </w:p>
        </w:tc>
        <w:tc>
          <w:tcPr>
            <w:tcW w:w="1276" w:type="dxa"/>
            <w:tcBorders>
              <w:top w:val="single" w:sz="4" w:space="0" w:color="auto"/>
              <w:left w:val="single" w:sz="4" w:space="0" w:color="auto"/>
              <w:bottom w:val="single" w:sz="4" w:space="0" w:color="auto"/>
              <w:right w:val="single" w:sz="4" w:space="0" w:color="auto"/>
            </w:tcBorders>
          </w:tcPr>
          <w:p w14:paraId="09317057" w14:textId="77777777" w:rsidR="00A75625" w:rsidRPr="007B7A8B" w:rsidRDefault="00A75625" w:rsidP="00DB55B0">
            <w:pPr>
              <w:pStyle w:val="aff8"/>
              <w:tabs>
                <w:tab w:val="left" w:pos="2880"/>
              </w:tabs>
              <w:spacing w:line="0" w:lineRule="atLeast"/>
              <w:ind w:firstLineChars="0" w:firstLine="0"/>
              <w:jc w:val="right"/>
              <w:rPr>
                <w:rFonts w:ascii="Times New Roman"/>
                <w:snapToGrid w:val="0"/>
                <w:sz w:val="24"/>
              </w:rPr>
            </w:pPr>
          </w:p>
        </w:tc>
        <w:tc>
          <w:tcPr>
            <w:tcW w:w="1276" w:type="dxa"/>
            <w:tcBorders>
              <w:left w:val="single" w:sz="4" w:space="0" w:color="auto"/>
              <w:right w:val="single" w:sz="4" w:space="0" w:color="auto"/>
            </w:tcBorders>
          </w:tcPr>
          <w:p w14:paraId="48AF78C5" w14:textId="77777777" w:rsidR="00A75625" w:rsidRPr="007B7A8B" w:rsidRDefault="00A75625" w:rsidP="00DB55B0">
            <w:pPr>
              <w:pStyle w:val="aff8"/>
              <w:tabs>
                <w:tab w:val="left" w:pos="2880"/>
              </w:tabs>
              <w:spacing w:line="0" w:lineRule="atLeast"/>
              <w:ind w:firstLineChars="0" w:firstLine="0"/>
              <w:jc w:val="right"/>
              <w:rPr>
                <w:rFonts w:ascii="Times New Roman"/>
                <w:snapToGrid w:val="0"/>
                <w:sz w:val="24"/>
              </w:rPr>
            </w:pPr>
            <w:r w:rsidRPr="007B7A8B">
              <w:rPr>
                <w:rFonts w:ascii="Times New Roman"/>
                <w:snapToGrid w:val="0"/>
                <w:sz w:val="24"/>
              </w:rPr>
              <w:t>Max</w:t>
            </w:r>
            <w:r w:rsidRPr="007B7A8B">
              <w:rPr>
                <w:rFonts w:ascii="Times New Roman"/>
                <w:snapToGrid w:val="0"/>
                <w:sz w:val="24"/>
                <w:szCs w:val="21"/>
                <w:vertAlign w:val="subscript"/>
              </w:rPr>
              <w:t xml:space="preserve">2 </w:t>
            </w:r>
            <w:r w:rsidRPr="007B7A8B">
              <w:rPr>
                <w:rFonts w:ascii="Times New Roman"/>
                <w:snapToGrid w:val="0"/>
                <w:sz w:val="24"/>
              </w:rPr>
              <w:t>=</w:t>
            </w:r>
          </w:p>
        </w:tc>
        <w:tc>
          <w:tcPr>
            <w:tcW w:w="1276" w:type="dxa"/>
            <w:tcBorders>
              <w:top w:val="single" w:sz="4" w:space="0" w:color="auto"/>
              <w:left w:val="single" w:sz="4" w:space="0" w:color="auto"/>
              <w:bottom w:val="single" w:sz="4" w:space="0" w:color="auto"/>
              <w:right w:val="single" w:sz="4" w:space="0" w:color="auto"/>
            </w:tcBorders>
          </w:tcPr>
          <w:p w14:paraId="0EB8FC21" w14:textId="77777777" w:rsidR="00A75625" w:rsidRPr="007B7A8B" w:rsidRDefault="00A75625" w:rsidP="00DB55B0">
            <w:pPr>
              <w:pStyle w:val="aff8"/>
              <w:tabs>
                <w:tab w:val="left" w:pos="2880"/>
              </w:tabs>
              <w:spacing w:line="0" w:lineRule="atLeast"/>
              <w:ind w:firstLineChars="0" w:firstLine="0"/>
              <w:jc w:val="right"/>
              <w:rPr>
                <w:rFonts w:ascii="Times New Roman"/>
                <w:snapToGrid w:val="0"/>
                <w:sz w:val="24"/>
              </w:rPr>
            </w:pPr>
          </w:p>
        </w:tc>
        <w:tc>
          <w:tcPr>
            <w:tcW w:w="638" w:type="dxa"/>
            <w:tcBorders>
              <w:left w:val="single" w:sz="4" w:space="0" w:color="auto"/>
              <w:right w:val="single" w:sz="4" w:space="0" w:color="auto"/>
            </w:tcBorders>
          </w:tcPr>
          <w:p w14:paraId="69AD3A4E" w14:textId="77777777" w:rsidR="00A75625" w:rsidRPr="007B7A8B" w:rsidRDefault="00A75625" w:rsidP="00DB55B0">
            <w:pPr>
              <w:pStyle w:val="aff8"/>
              <w:tabs>
                <w:tab w:val="left" w:pos="2880"/>
              </w:tabs>
              <w:spacing w:line="0" w:lineRule="atLeast"/>
              <w:ind w:firstLineChars="0" w:firstLine="0"/>
              <w:jc w:val="right"/>
              <w:rPr>
                <w:rFonts w:ascii="Times New Roman"/>
                <w:snapToGrid w:val="0"/>
                <w:sz w:val="24"/>
              </w:rPr>
            </w:pPr>
            <w:r w:rsidRPr="007B7A8B">
              <w:rPr>
                <w:rFonts w:ascii="Times New Roman"/>
                <w:i/>
                <w:snapToGrid w:val="0"/>
                <w:sz w:val="24"/>
              </w:rPr>
              <w:t>d</w:t>
            </w:r>
            <w:r w:rsidRPr="007B7A8B">
              <w:rPr>
                <w:rFonts w:ascii="Times New Roman"/>
                <w:snapToGrid w:val="0"/>
                <w:sz w:val="24"/>
                <w:szCs w:val="21"/>
                <w:vertAlign w:val="subscript"/>
              </w:rPr>
              <w:t>2</w:t>
            </w:r>
            <w:r w:rsidRPr="007B7A8B">
              <w:rPr>
                <w:rFonts w:ascii="Times New Roman"/>
                <w:snapToGrid w:val="0"/>
                <w:sz w:val="24"/>
              </w:rPr>
              <w:t>=</w:t>
            </w:r>
          </w:p>
        </w:tc>
        <w:tc>
          <w:tcPr>
            <w:tcW w:w="1276" w:type="dxa"/>
            <w:tcBorders>
              <w:top w:val="single" w:sz="4" w:space="0" w:color="auto"/>
              <w:left w:val="single" w:sz="4" w:space="0" w:color="auto"/>
              <w:bottom w:val="single" w:sz="4" w:space="0" w:color="auto"/>
              <w:right w:val="single" w:sz="4" w:space="0" w:color="auto"/>
            </w:tcBorders>
          </w:tcPr>
          <w:p w14:paraId="35A2A4A5" w14:textId="77777777" w:rsidR="00A75625" w:rsidRPr="007B7A8B" w:rsidRDefault="00A75625" w:rsidP="00DB55B0">
            <w:pPr>
              <w:pStyle w:val="aff8"/>
              <w:tabs>
                <w:tab w:val="left" w:pos="2880"/>
              </w:tabs>
              <w:spacing w:line="0" w:lineRule="atLeast"/>
              <w:ind w:firstLineChars="0" w:firstLine="0"/>
              <w:jc w:val="right"/>
              <w:rPr>
                <w:rFonts w:ascii="Times New Roman"/>
                <w:snapToGrid w:val="0"/>
                <w:sz w:val="24"/>
              </w:rPr>
            </w:pPr>
          </w:p>
        </w:tc>
        <w:tc>
          <w:tcPr>
            <w:tcW w:w="638" w:type="dxa"/>
            <w:tcBorders>
              <w:left w:val="single" w:sz="4" w:space="0" w:color="auto"/>
              <w:right w:val="single" w:sz="4" w:space="0" w:color="auto"/>
            </w:tcBorders>
          </w:tcPr>
          <w:p w14:paraId="3B930D68" w14:textId="77777777" w:rsidR="00A75625" w:rsidRPr="007B7A8B" w:rsidRDefault="00A75625" w:rsidP="00DB55B0">
            <w:pPr>
              <w:pStyle w:val="aff8"/>
              <w:tabs>
                <w:tab w:val="left" w:pos="2880"/>
              </w:tabs>
              <w:spacing w:line="0" w:lineRule="atLeast"/>
              <w:ind w:firstLineChars="0" w:firstLine="0"/>
              <w:jc w:val="right"/>
              <w:rPr>
                <w:rFonts w:ascii="Times New Roman"/>
                <w:snapToGrid w:val="0"/>
                <w:sz w:val="24"/>
              </w:rPr>
            </w:pPr>
            <w:r w:rsidRPr="007B7A8B">
              <w:rPr>
                <w:rFonts w:ascii="Times New Roman"/>
                <w:i/>
                <w:snapToGrid w:val="0"/>
                <w:sz w:val="24"/>
              </w:rPr>
              <w:t>n</w:t>
            </w:r>
            <w:r w:rsidRPr="007B7A8B">
              <w:rPr>
                <w:rFonts w:ascii="Times New Roman"/>
                <w:snapToGrid w:val="0"/>
                <w:sz w:val="24"/>
                <w:szCs w:val="21"/>
                <w:vertAlign w:val="subscript"/>
              </w:rPr>
              <w:t>2</w:t>
            </w:r>
            <w:r w:rsidRPr="007B7A8B">
              <w:rPr>
                <w:rFonts w:ascii="Times New Roman"/>
                <w:snapToGrid w:val="0"/>
                <w:sz w:val="24"/>
              </w:rPr>
              <w:t>=</w:t>
            </w:r>
          </w:p>
        </w:tc>
        <w:tc>
          <w:tcPr>
            <w:tcW w:w="1277" w:type="dxa"/>
            <w:tcBorders>
              <w:top w:val="single" w:sz="4" w:space="0" w:color="auto"/>
              <w:left w:val="single" w:sz="4" w:space="0" w:color="auto"/>
              <w:bottom w:val="single" w:sz="4" w:space="0" w:color="auto"/>
              <w:right w:val="single" w:sz="4" w:space="0" w:color="auto"/>
            </w:tcBorders>
          </w:tcPr>
          <w:p w14:paraId="137622DB" w14:textId="77777777" w:rsidR="00A75625" w:rsidRPr="007B7A8B" w:rsidRDefault="00A75625" w:rsidP="00DB55B0">
            <w:pPr>
              <w:pStyle w:val="aff8"/>
              <w:tabs>
                <w:tab w:val="left" w:pos="2880"/>
              </w:tabs>
              <w:spacing w:line="0" w:lineRule="atLeast"/>
              <w:ind w:firstLineChars="0" w:firstLine="0"/>
              <w:jc w:val="right"/>
              <w:rPr>
                <w:rFonts w:ascii="Times New Roman"/>
                <w:snapToGrid w:val="0"/>
                <w:sz w:val="24"/>
              </w:rPr>
            </w:pPr>
          </w:p>
        </w:tc>
      </w:tr>
    </w:tbl>
    <w:p w14:paraId="180AFB23" w14:textId="77777777" w:rsidR="00A75625" w:rsidRPr="007B7A8B" w:rsidRDefault="00A75625" w:rsidP="00A75625">
      <w:pPr>
        <w:pStyle w:val="aff8"/>
        <w:tabs>
          <w:tab w:val="left" w:pos="2880"/>
        </w:tabs>
        <w:spacing w:line="0" w:lineRule="atLeast"/>
        <w:ind w:firstLineChars="0" w:firstLine="0"/>
        <w:jc w:val="right"/>
        <w:rPr>
          <w:rFonts w:ascii="Times New Roman"/>
          <w:snapToGrid w:val="0"/>
          <w:sz w:val="8"/>
          <w:szCs w:val="10"/>
        </w:rPr>
      </w:pPr>
    </w:p>
    <w:tbl>
      <w:tblPr>
        <w:tblW w:w="0" w:type="auto"/>
        <w:tblInd w:w="528" w:type="dxa"/>
        <w:tblLook w:val="01E0" w:firstRow="1" w:lastRow="1" w:firstColumn="1" w:lastColumn="1" w:noHBand="0" w:noVBand="0"/>
      </w:tblPr>
      <w:tblGrid>
        <w:gridCol w:w="1276"/>
        <w:gridCol w:w="1276"/>
        <w:gridCol w:w="1276"/>
        <w:gridCol w:w="1276"/>
        <w:gridCol w:w="638"/>
        <w:gridCol w:w="1276"/>
        <w:gridCol w:w="638"/>
        <w:gridCol w:w="1277"/>
      </w:tblGrid>
      <w:tr w:rsidR="00A75625" w:rsidRPr="007B7A8B" w14:paraId="521E3A15" w14:textId="77777777" w:rsidTr="00DB55B0">
        <w:tc>
          <w:tcPr>
            <w:tcW w:w="1276" w:type="dxa"/>
            <w:tcBorders>
              <w:right w:val="single" w:sz="4" w:space="0" w:color="auto"/>
            </w:tcBorders>
          </w:tcPr>
          <w:p w14:paraId="78511F17" w14:textId="77777777" w:rsidR="00A75625" w:rsidRPr="007B7A8B" w:rsidRDefault="00A75625" w:rsidP="00DB55B0">
            <w:pPr>
              <w:pStyle w:val="aff8"/>
              <w:tabs>
                <w:tab w:val="left" w:pos="2880"/>
              </w:tabs>
              <w:spacing w:line="0" w:lineRule="atLeast"/>
              <w:ind w:firstLineChars="0" w:firstLine="0"/>
              <w:jc w:val="right"/>
              <w:rPr>
                <w:rFonts w:ascii="Times New Roman"/>
                <w:snapToGrid w:val="0"/>
                <w:sz w:val="24"/>
              </w:rPr>
            </w:pPr>
            <w:r w:rsidRPr="007B7A8B">
              <w:rPr>
                <w:rFonts w:ascii="Times New Roman"/>
                <w:i/>
                <w:snapToGrid w:val="0"/>
                <w:sz w:val="24"/>
              </w:rPr>
              <w:t>e</w:t>
            </w:r>
            <w:r w:rsidRPr="007B7A8B">
              <w:rPr>
                <w:rFonts w:ascii="Times New Roman"/>
                <w:snapToGrid w:val="0"/>
                <w:sz w:val="24"/>
                <w:szCs w:val="21"/>
                <w:vertAlign w:val="subscript"/>
              </w:rPr>
              <w:t>3</w:t>
            </w:r>
            <w:r w:rsidRPr="007B7A8B">
              <w:rPr>
                <w:rFonts w:ascii="Times New Roman"/>
                <w:snapToGrid w:val="0"/>
                <w:sz w:val="24"/>
              </w:rPr>
              <w:t xml:space="preserve"> =</w:t>
            </w:r>
          </w:p>
        </w:tc>
        <w:tc>
          <w:tcPr>
            <w:tcW w:w="1276" w:type="dxa"/>
            <w:tcBorders>
              <w:top w:val="single" w:sz="4" w:space="0" w:color="auto"/>
              <w:left w:val="single" w:sz="4" w:space="0" w:color="auto"/>
              <w:bottom w:val="single" w:sz="4" w:space="0" w:color="auto"/>
              <w:right w:val="single" w:sz="4" w:space="0" w:color="auto"/>
            </w:tcBorders>
          </w:tcPr>
          <w:p w14:paraId="5B22AA18" w14:textId="77777777" w:rsidR="00A75625" w:rsidRPr="007B7A8B" w:rsidRDefault="00A75625" w:rsidP="00DB55B0">
            <w:pPr>
              <w:pStyle w:val="aff8"/>
              <w:tabs>
                <w:tab w:val="left" w:pos="2880"/>
              </w:tabs>
              <w:spacing w:line="0" w:lineRule="atLeast"/>
              <w:ind w:firstLineChars="0" w:firstLine="0"/>
              <w:jc w:val="right"/>
              <w:rPr>
                <w:rFonts w:ascii="Times New Roman"/>
                <w:snapToGrid w:val="0"/>
                <w:sz w:val="24"/>
              </w:rPr>
            </w:pPr>
          </w:p>
        </w:tc>
        <w:tc>
          <w:tcPr>
            <w:tcW w:w="1276" w:type="dxa"/>
            <w:tcBorders>
              <w:left w:val="single" w:sz="4" w:space="0" w:color="auto"/>
              <w:right w:val="single" w:sz="4" w:space="0" w:color="auto"/>
            </w:tcBorders>
          </w:tcPr>
          <w:p w14:paraId="5BE4348E" w14:textId="77777777" w:rsidR="00A75625" w:rsidRPr="007B7A8B" w:rsidRDefault="00A75625" w:rsidP="00DB55B0">
            <w:pPr>
              <w:pStyle w:val="aff8"/>
              <w:tabs>
                <w:tab w:val="left" w:pos="2880"/>
              </w:tabs>
              <w:spacing w:line="0" w:lineRule="atLeast"/>
              <w:ind w:firstLineChars="0" w:firstLine="0"/>
              <w:jc w:val="right"/>
              <w:rPr>
                <w:rFonts w:ascii="Times New Roman"/>
                <w:snapToGrid w:val="0"/>
                <w:sz w:val="24"/>
              </w:rPr>
            </w:pPr>
            <w:r w:rsidRPr="007B7A8B">
              <w:rPr>
                <w:rFonts w:ascii="Times New Roman"/>
                <w:snapToGrid w:val="0"/>
                <w:sz w:val="24"/>
              </w:rPr>
              <w:t>Max</w:t>
            </w:r>
            <w:r w:rsidRPr="007B7A8B">
              <w:rPr>
                <w:rFonts w:ascii="Times New Roman"/>
                <w:snapToGrid w:val="0"/>
                <w:sz w:val="24"/>
                <w:szCs w:val="21"/>
                <w:vertAlign w:val="subscript"/>
              </w:rPr>
              <w:t>3</w:t>
            </w:r>
            <w:r w:rsidRPr="007B7A8B">
              <w:rPr>
                <w:rFonts w:ascii="Times New Roman"/>
                <w:snapToGrid w:val="0"/>
                <w:sz w:val="24"/>
              </w:rPr>
              <w:t xml:space="preserve"> =</w:t>
            </w:r>
          </w:p>
        </w:tc>
        <w:tc>
          <w:tcPr>
            <w:tcW w:w="1276" w:type="dxa"/>
            <w:tcBorders>
              <w:top w:val="single" w:sz="4" w:space="0" w:color="auto"/>
              <w:left w:val="single" w:sz="4" w:space="0" w:color="auto"/>
              <w:bottom w:val="single" w:sz="4" w:space="0" w:color="auto"/>
              <w:right w:val="single" w:sz="4" w:space="0" w:color="auto"/>
            </w:tcBorders>
          </w:tcPr>
          <w:p w14:paraId="5CC1239F" w14:textId="77777777" w:rsidR="00A75625" w:rsidRPr="007B7A8B" w:rsidRDefault="00A75625" w:rsidP="00DB55B0">
            <w:pPr>
              <w:pStyle w:val="aff8"/>
              <w:tabs>
                <w:tab w:val="left" w:pos="2880"/>
              </w:tabs>
              <w:spacing w:line="0" w:lineRule="atLeast"/>
              <w:ind w:firstLineChars="0" w:firstLine="0"/>
              <w:jc w:val="right"/>
              <w:rPr>
                <w:rFonts w:ascii="Times New Roman"/>
                <w:snapToGrid w:val="0"/>
                <w:sz w:val="24"/>
              </w:rPr>
            </w:pPr>
          </w:p>
        </w:tc>
        <w:tc>
          <w:tcPr>
            <w:tcW w:w="638" w:type="dxa"/>
            <w:tcBorders>
              <w:left w:val="single" w:sz="4" w:space="0" w:color="auto"/>
              <w:right w:val="single" w:sz="4" w:space="0" w:color="auto"/>
            </w:tcBorders>
          </w:tcPr>
          <w:p w14:paraId="78806426" w14:textId="77777777" w:rsidR="00A75625" w:rsidRPr="007B7A8B" w:rsidRDefault="00A75625" w:rsidP="00DB55B0">
            <w:pPr>
              <w:pStyle w:val="aff8"/>
              <w:tabs>
                <w:tab w:val="left" w:pos="2880"/>
              </w:tabs>
              <w:spacing w:line="0" w:lineRule="atLeast"/>
              <w:ind w:firstLineChars="0" w:firstLine="0"/>
              <w:jc w:val="right"/>
              <w:rPr>
                <w:rFonts w:ascii="Times New Roman"/>
                <w:snapToGrid w:val="0"/>
                <w:sz w:val="24"/>
              </w:rPr>
            </w:pPr>
            <w:r w:rsidRPr="007B7A8B">
              <w:rPr>
                <w:rFonts w:ascii="Times New Roman"/>
                <w:i/>
                <w:snapToGrid w:val="0"/>
                <w:sz w:val="24"/>
              </w:rPr>
              <w:t>d</w:t>
            </w:r>
            <w:r w:rsidRPr="007B7A8B">
              <w:rPr>
                <w:rFonts w:ascii="Times New Roman"/>
                <w:snapToGrid w:val="0"/>
                <w:sz w:val="24"/>
                <w:szCs w:val="21"/>
                <w:vertAlign w:val="subscript"/>
              </w:rPr>
              <w:t>3</w:t>
            </w:r>
            <w:r w:rsidRPr="007B7A8B">
              <w:rPr>
                <w:rFonts w:ascii="Times New Roman"/>
                <w:snapToGrid w:val="0"/>
                <w:sz w:val="24"/>
              </w:rPr>
              <w:t>=</w:t>
            </w:r>
          </w:p>
        </w:tc>
        <w:tc>
          <w:tcPr>
            <w:tcW w:w="1276" w:type="dxa"/>
            <w:tcBorders>
              <w:top w:val="single" w:sz="4" w:space="0" w:color="auto"/>
              <w:left w:val="single" w:sz="4" w:space="0" w:color="auto"/>
              <w:bottom w:val="single" w:sz="4" w:space="0" w:color="auto"/>
              <w:right w:val="single" w:sz="4" w:space="0" w:color="auto"/>
            </w:tcBorders>
          </w:tcPr>
          <w:p w14:paraId="708EFA64" w14:textId="77777777" w:rsidR="00A75625" w:rsidRPr="007B7A8B" w:rsidRDefault="00A75625" w:rsidP="00DB55B0">
            <w:pPr>
              <w:pStyle w:val="aff8"/>
              <w:tabs>
                <w:tab w:val="left" w:pos="2880"/>
              </w:tabs>
              <w:spacing w:line="0" w:lineRule="atLeast"/>
              <w:ind w:firstLineChars="0" w:firstLine="0"/>
              <w:jc w:val="right"/>
              <w:rPr>
                <w:rFonts w:ascii="Times New Roman"/>
                <w:snapToGrid w:val="0"/>
                <w:sz w:val="24"/>
              </w:rPr>
            </w:pPr>
          </w:p>
        </w:tc>
        <w:tc>
          <w:tcPr>
            <w:tcW w:w="638" w:type="dxa"/>
            <w:tcBorders>
              <w:left w:val="single" w:sz="4" w:space="0" w:color="auto"/>
              <w:right w:val="single" w:sz="4" w:space="0" w:color="auto"/>
            </w:tcBorders>
          </w:tcPr>
          <w:p w14:paraId="3828C072" w14:textId="77777777" w:rsidR="00A75625" w:rsidRPr="007B7A8B" w:rsidRDefault="00A75625" w:rsidP="00DB55B0">
            <w:pPr>
              <w:pStyle w:val="aff8"/>
              <w:tabs>
                <w:tab w:val="left" w:pos="2880"/>
              </w:tabs>
              <w:spacing w:line="0" w:lineRule="atLeast"/>
              <w:ind w:firstLineChars="0" w:firstLine="0"/>
              <w:jc w:val="right"/>
              <w:rPr>
                <w:rFonts w:ascii="Times New Roman"/>
                <w:snapToGrid w:val="0"/>
                <w:sz w:val="24"/>
              </w:rPr>
            </w:pPr>
            <w:r w:rsidRPr="007B7A8B">
              <w:rPr>
                <w:rFonts w:ascii="Times New Roman"/>
                <w:i/>
                <w:snapToGrid w:val="0"/>
                <w:sz w:val="24"/>
              </w:rPr>
              <w:t>n</w:t>
            </w:r>
            <w:r w:rsidRPr="007B7A8B">
              <w:rPr>
                <w:rFonts w:ascii="Times New Roman"/>
                <w:snapToGrid w:val="0"/>
                <w:sz w:val="24"/>
                <w:szCs w:val="21"/>
                <w:vertAlign w:val="subscript"/>
              </w:rPr>
              <w:t>3</w:t>
            </w:r>
            <w:r w:rsidRPr="007B7A8B">
              <w:rPr>
                <w:rFonts w:ascii="Times New Roman"/>
                <w:snapToGrid w:val="0"/>
                <w:sz w:val="24"/>
              </w:rPr>
              <w:t>=</w:t>
            </w:r>
          </w:p>
        </w:tc>
        <w:tc>
          <w:tcPr>
            <w:tcW w:w="1277" w:type="dxa"/>
            <w:tcBorders>
              <w:top w:val="single" w:sz="4" w:space="0" w:color="auto"/>
              <w:left w:val="single" w:sz="4" w:space="0" w:color="auto"/>
              <w:bottom w:val="single" w:sz="4" w:space="0" w:color="auto"/>
              <w:right w:val="single" w:sz="4" w:space="0" w:color="auto"/>
            </w:tcBorders>
          </w:tcPr>
          <w:p w14:paraId="0E6BA178" w14:textId="77777777" w:rsidR="00A75625" w:rsidRPr="007B7A8B" w:rsidRDefault="00A75625" w:rsidP="00DB55B0">
            <w:pPr>
              <w:pStyle w:val="aff8"/>
              <w:tabs>
                <w:tab w:val="left" w:pos="2880"/>
              </w:tabs>
              <w:spacing w:line="0" w:lineRule="atLeast"/>
              <w:ind w:firstLineChars="0" w:firstLine="0"/>
              <w:jc w:val="right"/>
              <w:rPr>
                <w:rFonts w:ascii="Times New Roman"/>
                <w:snapToGrid w:val="0"/>
                <w:sz w:val="24"/>
              </w:rPr>
            </w:pPr>
          </w:p>
        </w:tc>
      </w:tr>
    </w:tbl>
    <w:p w14:paraId="6CA70806" w14:textId="77777777" w:rsidR="00A75625" w:rsidRPr="007B7A8B" w:rsidRDefault="00A75625" w:rsidP="00A75625">
      <w:pPr>
        <w:pStyle w:val="aff8"/>
        <w:tabs>
          <w:tab w:val="left" w:pos="2880"/>
        </w:tabs>
        <w:spacing w:line="0" w:lineRule="atLeast"/>
        <w:ind w:firstLineChars="0" w:firstLine="0"/>
        <w:rPr>
          <w:rFonts w:ascii="Times New Roman"/>
          <w:snapToGrid w:val="0"/>
          <w:sz w:val="8"/>
          <w:szCs w:val="10"/>
        </w:rPr>
      </w:pPr>
    </w:p>
    <w:tbl>
      <w:tblPr>
        <w:tblW w:w="0" w:type="auto"/>
        <w:tblInd w:w="426" w:type="dxa"/>
        <w:tblLook w:val="01E0" w:firstRow="1" w:lastRow="1" w:firstColumn="1" w:lastColumn="1" w:noHBand="0" w:noVBand="0"/>
      </w:tblPr>
      <w:tblGrid>
        <w:gridCol w:w="1302"/>
        <w:gridCol w:w="1620"/>
        <w:gridCol w:w="1646"/>
        <w:gridCol w:w="1276"/>
        <w:gridCol w:w="638"/>
        <w:gridCol w:w="638"/>
        <w:gridCol w:w="638"/>
        <w:gridCol w:w="638"/>
        <w:gridCol w:w="639"/>
      </w:tblGrid>
      <w:tr w:rsidR="00A75625" w:rsidRPr="007B7A8B" w14:paraId="5EB88E48" w14:textId="77777777" w:rsidTr="00D05CA9">
        <w:tc>
          <w:tcPr>
            <w:tcW w:w="1302" w:type="dxa"/>
            <w:tcBorders>
              <w:right w:val="single" w:sz="4" w:space="0" w:color="auto"/>
            </w:tcBorders>
          </w:tcPr>
          <w:p w14:paraId="5EEBCA8F" w14:textId="77777777" w:rsidR="00A75625" w:rsidRPr="007B7A8B" w:rsidRDefault="00A75625" w:rsidP="00DB55B0">
            <w:pPr>
              <w:pStyle w:val="aff8"/>
              <w:tabs>
                <w:tab w:val="left" w:pos="2880"/>
              </w:tabs>
              <w:spacing w:line="0" w:lineRule="atLeast"/>
              <w:ind w:firstLineChars="0" w:firstLine="0"/>
              <w:jc w:val="right"/>
              <w:rPr>
                <w:rFonts w:ascii="Times New Roman"/>
                <w:snapToGrid w:val="0"/>
                <w:sz w:val="24"/>
              </w:rPr>
            </w:pPr>
            <w:r w:rsidRPr="007B7A8B">
              <w:rPr>
                <w:rFonts w:ascii="Times New Roman"/>
                <w:snapToGrid w:val="0"/>
                <w:sz w:val="24"/>
              </w:rPr>
              <w:t>T = +</w:t>
            </w:r>
          </w:p>
        </w:tc>
        <w:tc>
          <w:tcPr>
            <w:tcW w:w="1620" w:type="dxa"/>
            <w:tcBorders>
              <w:top w:val="single" w:sz="4" w:space="0" w:color="auto"/>
              <w:left w:val="single" w:sz="4" w:space="0" w:color="auto"/>
              <w:bottom w:val="single" w:sz="4" w:space="0" w:color="auto"/>
              <w:right w:val="single" w:sz="4" w:space="0" w:color="auto"/>
            </w:tcBorders>
          </w:tcPr>
          <w:p w14:paraId="16C6BDDF" w14:textId="77777777" w:rsidR="00A75625" w:rsidRPr="007B7A8B" w:rsidRDefault="00A75625" w:rsidP="00DB55B0">
            <w:pPr>
              <w:pStyle w:val="aff8"/>
              <w:tabs>
                <w:tab w:val="left" w:pos="2880"/>
              </w:tabs>
              <w:spacing w:line="0" w:lineRule="atLeast"/>
              <w:ind w:firstLineChars="0" w:firstLine="0"/>
              <w:rPr>
                <w:rFonts w:ascii="Times New Roman"/>
                <w:snapToGrid w:val="0"/>
                <w:sz w:val="24"/>
              </w:rPr>
            </w:pPr>
          </w:p>
        </w:tc>
        <w:tc>
          <w:tcPr>
            <w:tcW w:w="1646" w:type="dxa"/>
            <w:tcBorders>
              <w:left w:val="single" w:sz="4" w:space="0" w:color="auto"/>
              <w:right w:val="single" w:sz="4" w:space="0" w:color="auto"/>
            </w:tcBorders>
          </w:tcPr>
          <w:p w14:paraId="616ED965" w14:textId="77777777" w:rsidR="00A75625" w:rsidRPr="007B7A8B" w:rsidRDefault="00A75625" w:rsidP="00DB55B0">
            <w:pPr>
              <w:pStyle w:val="aff8"/>
              <w:tabs>
                <w:tab w:val="left" w:pos="2880"/>
              </w:tabs>
              <w:spacing w:line="0" w:lineRule="atLeast"/>
              <w:ind w:firstLineChars="0" w:firstLine="0"/>
              <w:jc w:val="right"/>
              <w:rPr>
                <w:rFonts w:ascii="Times New Roman"/>
                <w:snapToGrid w:val="0"/>
                <w:sz w:val="24"/>
              </w:rPr>
            </w:pPr>
            <w:r w:rsidRPr="007B7A8B">
              <w:rPr>
                <w:rFonts w:ascii="Times New Roman"/>
                <w:snapToGrid w:val="0"/>
                <w:sz w:val="24"/>
              </w:rPr>
              <w:t xml:space="preserve">T = - </w:t>
            </w:r>
          </w:p>
        </w:tc>
        <w:tc>
          <w:tcPr>
            <w:tcW w:w="1276" w:type="dxa"/>
            <w:tcBorders>
              <w:top w:val="single" w:sz="4" w:space="0" w:color="auto"/>
              <w:left w:val="single" w:sz="4" w:space="0" w:color="auto"/>
              <w:bottom w:val="single" w:sz="4" w:space="0" w:color="auto"/>
              <w:right w:val="single" w:sz="4" w:space="0" w:color="auto"/>
            </w:tcBorders>
          </w:tcPr>
          <w:p w14:paraId="7496D92C" w14:textId="77777777" w:rsidR="00A75625" w:rsidRPr="007B7A8B" w:rsidRDefault="00A75625" w:rsidP="00DB55B0">
            <w:pPr>
              <w:pStyle w:val="aff8"/>
              <w:tabs>
                <w:tab w:val="left" w:pos="2880"/>
              </w:tabs>
              <w:spacing w:line="0" w:lineRule="atLeast"/>
              <w:ind w:firstLineChars="0" w:firstLine="0"/>
              <w:rPr>
                <w:rFonts w:ascii="Times New Roman"/>
                <w:snapToGrid w:val="0"/>
                <w:sz w:val="24"/>
              </w:rPr>
            </w:pPr>
          </w:p>
        </w:tc>
        <w:tc>
          <w:tcPr>
            <w:tcW w:w="638" w:type="dxa"/>
            <w:tcBorders>
              <w:left w:val="single" w:sz="4" w:space="0" w:color="auto"/>
            </w:tcBorders>
          </w:tcPr>
          <w:p w14:paraId="5A1652E3" w14:textId="77777777" w:rsidR="00A75625" w:rsidRPr="007B7A8B" w:rsidRDefault="00A75625" w:rsidP="00DB55B0">
            <w:pPr>
              <w:pStyle w:val="aff8"/>
              <w:tabs>
                <w:tab w:val="left" w:pos="2880"/>
              </w:tabs>
              <w:spacing w:line="0" w:lineRule="atLeast"/>
              <w:ind w:firstLineChars="0" w:firstLine="0"/>
              <w:rPr>
                <w:rFonts w:ascii="Times New Roman"/>
                <w:snapToGrid w:val="0"/>
                <w:sz w:val="24"/>
              </w:rPr>
            </w:pPr>
          </w:p>
        </w:tc>
        <w:tc>
          <w:tcPr>
            <w:tcW w:w="638" w:type="dxa"/>
          </w:tcPr>
          <w:p w14:paraId="2576A981" w14:textId="77777777" w:rsidR="00A75625" w:rsidRPr="007B7A8B" w:rsidRDefault="00A75625" w:rsidP="00DB55B0">
            <w:pPr>
              <w:pStyle w:val="aff8"/>
              <w:tabs>
                <w:tab w:val="left" w:pos="2880"/>
              </w:tabs>
              <w:spacing w:line="0" w:lineRule="atLeast"/>
              <w:ind w:firstLineChars="0" w:firstLine="0"/>
              <w:rPr>
                <w:rFonts w:ascii="Times New Roman"/>
                <w:snapToGrid w:val="0"/>
                <w:sz w:val="24"/>
              </w:rPr>
            </w:pPr>
          </w:p>
        </w:tc>
        <w:tc>
          <w:tcPr>
            <w:tcW w:w="638" w:type="dxa"/>
          </w:tcPr>
          <w:p w14:paraId="545187F0" w14:textId="77777777" w:rsidR="00A75625" w:rsidRPr="007B7A8B" w:rsidRDefault="00A75625" w:rsidP="00DB55B0">
            <w:pPr>
              <w:pStyle w:val="aff8"/>
              <w:tabs>
                <w:tab w:val="left" w:pos="2880"/>
              </w:tabs>
              <w:spacing w:line="0" w:lineRule="atLeast"/>
              <w:ind w:firstLineChars="0" w:firstLine="0"/>
              <w:rPr>
                <w:rFonts w:ascii="Times New Roman"/>
                <w:snapToGrid w:val="0"/>
                <w:sz w:val="24"/>
              </w:rPr>
            </w:pPr>
          </w:p>
        </w:tc>
        <w:tc>
          <w:tcPr>
            <w:tcW w:w="638" w:type="dxa"/>
          </w:tcPr>
          <w:p w14:paraId="56D8E65E" w14:textId="77777777" w:rsidR="00A75625" w:rsidRPr="007B7A8B" w:rsidRDefault="00A75625" w:rsidP="00DB55B0">
            <w:pPr>
              <w:pStyle w:val="aff8"/>
              <w:tabs>
                <w:tab w:val="left" w:pos="2880"/>
              </w:tabs>
              <w:spacing w:line="0" w:lineRule="atLeast"/>
              <w:ind w:firstLineChars="0" w:firstLine="0"/>
              <w:rPr>
                <w:rFonts w:ascii="Times New Roman"/>
                <w:snapToGrid w:val="0"/>
                <w:sz w:val="24"/>
              </w:rPr>
            </w:pPr>
          </w:p>
        </w:tc>
        <w:tc>
          <w:tcPr>
            <w:tcW w:w="639" w:type="dxa"/>
          </w:tcPr>
          <w:p w14:paraId="5A0A785E" w14:textId="77777777" w:rsidR="00A75625" w:rsidRPr="007B7A8B" w:rsidRDefault="00A75625" w:rsidP="00DB55B0">
            <w:pPr>
              <w:pStyle w:val="aff8"/>
              <w:tabs>
                <w:tab w:val="left" w:pos="2880"/>
              </w:tabs>
              <w:spacing w:line="0" w:lineRule="atLeast"/>
              <w:ind w:firstLineChars="0" w:firstLine="0"/>
              <w:rPr>
                <w:rFonts w:ascii="Times New Roman"/>
                <w:snapToGrid w:val="0"/>
                <w:sz w:val="24"/>
              </w:rPr>
            </w:pPr>
          </w:p>
        </w:tc>
      </w:tr>
    </w:tbl>
    <w:p w14:paraId="69373BB7" w14:textId="77777777" w:rsidR="00A75625" w:rsidRPr="007B7A8B" w:rsidRDefault="00A75625" w:rsidP="00A75625">
      <w:pPr>
        <w:spacing w:line="0" w:lineRule="atLeast"/>
        <w:rPr>
          <w:rFonts w:hint="eastAsia"/>
          <w:sz w:val="8"/>
          <w:szCs w:val="10"/>
        </w:rPr>
      </w:pPr>
    </w:p>
    <w:tbl>
      <w:tblPr>
        <w:tblW w:w="9532" w:type="dxa"/>
        <w:jc w:val="right"/>
        <w:tblLook w:val="01E0" w:firstRow="1" w:lastRow="1" w:firstColumn="1" w:lastColumn="1" w:noHBand="0" w:noVBand="0"/>
      </w:tblPr>
      <w:tblGrid>
        <w:gridCol w:w="964"/>
        <w:gridCol w:w="614"/>
        <w:gridCol w:w="397"/>
        <w:gridCol w:w="850"/>
        <w:gridCol w:w="614"/>
        <w:gridCol w:w="397"/>
        <w:gridCol w:w="850"/>
        <w:gridCol w:w="515"/>
        <w:gridCol w:w="452"/>
        <w:gridCol w:w="454"/>
        <w:gridCol w:w="614"/>
        <w:gridCol w:w="496"/>
        <w:gridCol w:w="1304"/>
        <w:gridCol w:w="614"/>
        <w:gridCol w:w="397"/>
      </w:tblGrid>
      <w:tr w:rsidR="007B7A8B" w:rsidRPr="007B7A8B" w14:paraId="6320852F" w14:textId="77777777" w:rsidTr="00D05CA9">
        <w:trPr>
          <w:jc w:val="right"/>
        </w:trPr>
        <w:tc>
          <w:tcPr>
            <w:tcW w:w="964" w:type="dxa"/>
            <w:tcBorders>
              <w:right w:val="single" w:sz="4" w:space="0" w:color="auto"/>
            </w:tcBorders>
            <w:vAlign w:val="center"/>
          </w:tcPr>
          <w:p w14:paraId="06FADA56" w14:textId="77777777" w:rsidR="00A75625" w:rsidRPr="007B7A8B" w:rsidRDefault="00A75625" w:rsidP="00D05CA9">
            <w:pPr>
              <w:pStyle w:val="aff8"/>
              <w:widowControl w:val="0"/>
              <w:tabs>
                <w:tab w:val="left" w:pos="2880"/>
              </w:tabs>
              <w:spacing w:line="0" w:lineRule="atLeast"/>
              <w:ind w:firstLineChars="0" w:firstLine="0"/>
              <w:jc w:val="right"/>
              <w:rPr>
                <w:rFonts w:ascii="Times New Roman"/>
                <w:snapToGrid w:val="0"/>
                <w:sz w:val="24"/>
              </w:rPr>
            </w:pPr>
            <w:r w:rsidRPr="007B7A8B">
              <w:rPr>
                <w:rFonts w:ascii="Times New Roman"/>
                <w:snapToGrid w:val="0"/>
                <w:sz w:val="24"/>
              </w:rPr>
              <w:t>U</w:t>
            </w:r>
            <w:r w:rsidRPr="007B7A8B">
              <w:rPr>
                <w:rFonts w:ascii="Times New Roman"/>
                <w:snapToGrid w:val="0"/>
                <w:sz w:val="24"/>
                <w:vertAlign w:val="subscript"/>
              </w:rPr>
              <w:t>nom</w:t>
            </w:r>
            <w:r w:rsidRPr="007B7A8B">
              <w:rPr>
                <w:rFonts w:ascii="Times New Roman"/>
                <w:snapToGrid w:val="0"/>
                <w:sz w:val="24"/>
              </w:rPr>
              <w:t xml:space="preserve"> =</w:t>
            </w:r>
          </w:p>
        </w:tc>
        <w:tc>
          <w:tcPr>
            <w:tcW w:w="614" w:type="dxa"/>
            <w:tcBorders>
              <w:top w:val="single" w:sz="4" w:space="0" w:color="auto"/>
              <w:left w:val="single" w:sz="4" w:space="0" w:color="auto"/>
              <w:bottom w:val="single" w:sz="4" w:space="0" w:color="auto"/>
              <w:right w:val="single" w:sz="4" w:space="0" w:color="auto"/>
            </w:tcBorders>
          </w:tcPr>
          <w:p w14:paraId="6096DC92" w14:textId="77777777" w:rsidR="00A75625" w:rsidRPr="007B7A8B" w:rsidRDefault="00A75625" w:rsidP="00DB55B0">
            <w:pPr>
              <w:pStyle w:val="aff8"/>
              <w:widowControl w:val="0"/>
              <w:tabs>
                <w:tab w:val="left" w:pos="2880"/>
              </w:tabs>
              <w:spacing w:line="0" w:lineRule="atLeast"/>
              <w:ind w:firstLineChars="0" w:firstLine="0"/>
              <w:rPr>
                <w:rFonts w:ascii="Times New Roman"/>
                <w:snapToGrid w:val="0"/>
                <w:sz w:val="24"/>
              </w:rPr>
            </w:pPr>
          </w:p>
        </w:tc>
        <w:tc>
          <w:tcPr>
            <w:tcW w:w="397" w:type="dxa"/>
            <w:tcBorders>
              <w:left w:val="single" w:sz="4" w:space="0" w:color="auto"/>
            </w:tcBorders>
            <w:vAlign w:val="center"/>
          </w:tcPr>
          <w:p w14:paraId="1698CA3F" w14:textId="77777777" w:rsidR="00A75625" w:rsidRPr="007B7A8B" w:rsidRDefault="00A75625" w:rsidP="00D05CA9">
            <w:pPr>
              <w:pStyle w:val="aff8"/>
              <w:widowControl w:val="0"/>
              <w:tabs>
                <w:tab w:val="left" w:pos="2880"/>
              </w:tabs>
              <w:spacing w:line="0" w:lineRule="atLeast"/>
              <w:ind w:firstLineChars="0" w:firstLine="0"/>
              <w:rPr>
                <w:rFonts w:ascii="Times New Roman"/>
                <w:snapToGrid w:val="0"/>
                <w:sz w:val="24"/>
              </w:rPr>
            </w:pPr>
            <w:r w:rsidRPr="007B7A8B">
              <w:rPr>
                <w:rFonts w:ascii="Times New Roman"/>
                <w:snapToGrid w:val="0"/>
                <w:sz w:val="24"/>
              </w:rPr>
              <w:t>V</w:t>
            </w:r>
          </w:p>
        </w:tc>
        <w:tc>
          <w:tcPr>
            <w:tcW w:w="850" w:type="dxa"/>
            <w:tcBorders>
              <w:right w:val="single" w:sz="4" w:space="0" w:color="auto"/>
            </w:tcBorders>
          </w:tcPr>
          <w:p w14:paraId="7E939A5D" w14:textId="77777777" w:rsidR="00A75625" w:rsidRPr="007B7A8B" w:rsidRDefault="00A75625" w:rsidP="00DB55B0">
            <w:pPr>
              <w:pStyle w:val="aff8"/>
              <w:widowControl w:val="0"/>
              <w:tabs>
                <w:tab w:val="left" w:pos="2880"/>
              </w:tabs>
              <w:spacing w:line="0" w:lineRule="atLeast"/>
              <w:ind w:firstLineChars="0" w:firstLine="0"/>
              <w:jc w:val="right"/>
              <w:rPr>
                <w:rFonts w:ascii="Times New Roman"/>
                <w:snapToGrid w:val="0"/>
                <w:sz w:val="24"/>
              </w:rPr>
            </w:pPr>
            <w:r w:rsidRPr="007B7A8B">
              <w:rPr>
                <w:rFonts w:ascii="Times New Roman"/>
                <w:snapToGrid w:val="0"/>
                <w:sz w:val="24"/>
              </w:rPr>
              <w:t>U</w:t>
            </w:r>
            <w:r w:rsidRPr="007B7A8B">
              <w:rPr>
                <w:rFonts w:ascii="Times New Roman"/>
                <w:snapToGrid w:val="0"/>
                <w:sz w:val="24"/>
                <w:vertAlign w:val="subscript"/>
              </w:rPr>
              <w:t>min</w:t>
            </w:r>
            <w:r w:rsidRPr="007B7A8B">
              <w:rPr>
                <w:rFonts w:ascii="Times New Roman"/>
                <w:snapToGrid w:val="0"/>
                <w:sz w:val="24"/>
              </w:rPr>
              <w:t xml:space="preserve"> =</w:t>
            </w:r>
          </w:p>
        </w:tc>
        <w:tc>
          <w:tcPr>
            <w:tcW w:w="614" w:type="dxa"/>
            <w:tcBorders>
              <w:top w:val="single" w:sz="4" w:space="0" w:color="auto"/>
              <w:left w:val="single" w:sz="4" w:space="0" w:color="auto"/>
              <w:bottom w:val="single" w:sz="4" w:space="0" w:color="auto"/>
              <w:right w:val="single" w:sz="4" w:space="0" w:color="auto"/>
            </w:tcBorders>
          </w:tcPr>
          <w:p w14:paraId="7F95ECEC" w14:textId="77777777" w:rsidR="00A75625" w:rsidRPr="007B7A8B" w:rsidRDefault="00A75625" w:rsidP="00DB55B0">
            <w:pPr>
              <w:pStyle w:val="aff8"/>
              <w:widowControl w:val="0"/>
              <w:tabs>
                <w:tab w:val="left" w:pos="2880"/>
              </w:tabs>
              <w:spacing w:line="0" w:lineRule="atLeast"/>
              <w:ind w:firstLineChars="0" w:firstLine="0"/>
              <w:rPr>
                <w:rFonts w:ascii="Times New Roman"/>
                <w:snapToGrid w:val="0"/>
                <w:sz w:val="24"/>
              </w:rPr>
            </w:pPr>
          </w:p>
        </w:tc>
        <w:tc>
          <w:tcPr>
            <w:tcW w:w="397" w:type="dxa"/>
            <w:tcBorders>
              <w:left w:val="single" w:sz="4" w:space="0" w:color="auto"/>
            </w:tcBorders>
            <w:vAlign w:val="center"/>
          </w:tcPr>
          <w:p w14:paraId="35AF25C7" w14:textId="77777777" w:rsidR="00A75625" w:rsidRPr="007B7A8B" w:rsidRDefault="00A75625" w:rsidP="00D05CA9">
            <w:pPr>
              <w:pStyle w:val="aff8"/>
              <w:widowControl w:val="0"/>
              <w:tabs>
                <w:tab w:val="left" w:pos="2880"/>
              </w:tabs>
              <w:spacing w:line="0" w:lineRule="atLeast"/>
              <w:ind w:firstLineChars="0" w:firstLine="0"/>
              <w:rPr>
                <w:rFonts w:ascii="Times New Roman"/>
                <w:snapToGrid w:val="0"/>
                <w:sz w:val="24"/>
              </w:rPr>
            </w:pPr>
            <w:r w:rsidRPr="007B7A8B">
              <w:rPr>
                <w:rFonts w:ascii="Times New Roman"/>
                <w:snapToGrid w:val="0"/>
                <w:sz w:val="24"/>
              </w:rPr>
              <w:t>V</w:t>
            </w:r>
          </w:p>
        </w:tc>
        <w:tc>
          <w:tcPr>
            <w:tcW w:w="850" w:type="dxa"/>
            <w:tcBorders>
              <w:right w:val="single" w:sz="4" w:space="0" w:color="auto"/>
            </w:tcBorders>
            <w:vAlign w:val="center"/>
          </w:tcPr>
          <w:p w14:paraId="1B490981" w14:textId="77777777" w:rsidR="00A75625" w:rsidRPr="007B7A8B" w:rsidRDefault="00A75625" w:rsidP="00D05CA9">
            <w:pPr>
              <w:pStyle w:val="aff8"/>
              <w:widowControl w:val="0"/>
              <w:tabs>
                <w:tab w:val="left" w:pos="2880"/>
              </w:tabs>
              <w:spacing w:line="0" w:lineRule="atLeast"/>
              <w:ind w:firstLineChars="0" w:firstLine="0"/>
              <w:jc w:val="right"/>
              <w:rPr>
                <w:rFonts w:ascii="Times New Roman"/>
                <w:snapToGrid w:val="0"/>
                <w:sz w:val="24"/>
              </w:rPr>
            </w:pPr>
            <w:r w:rsidRPr="007B7A8B">
              <w:rPr>
                <w:rFonts w:ascii="Times New Roman"/>
                <w:snapToGrid w:val="0"/>
                <w:sz w:val="24"/>
              </w:rPr>
              <w:t>U</w:t>
            </w:r>
            <w:r w:rsidRPr="007B7A8B">
              <w:rPr>
                <w:rFonts w:ascii="Times New Roman"/>
                <w:snapToGrid w:val="0"/>
                <w:sz w:val="24"/>
                <w:vertAlign w:val="subscript"/>
              </w:rPr>
              <w:t xml:space="preserve">max </w:t>
            </w:r>
            <w:r w:rsidRPr="007B7A8B">
              <w:rPr>
                <w:rFonts w:ascii="Times New Roman"/>
                <w:snapToGrid w:val="0"/>
                <w:sz w:val="24"/>
              </w:rPr>
              <w:t>=</w:t>
            </w:r>
          </w:p>
        </w:tc>
        <w:tc>
          <w:tcPr>
            <w:tcW w:w="515" w:type="dxa"/>
            <w:tcBorders>
              <w:top w:val="single" w:sz="4" w:space="0" w:color="auto"/>
              <w:left w:val="single" w:sz="4" w:space="0" w:color="auto"/>
              <w:bottom w:val="single" w:sz="4" w:space="0" w:color="auto"/>
              <w:right w:val="single" w:sz="4" w:space="0" w:color="auto"/>
            </w:tcBorders>
          </w:tcPr>
          <w:p w14:paraId="5BFE54E8" w14:textId="77777777" w:rsidR="00A75625" w:rsidRPr="007B7A8B" w:rsidRDefault="00A75625" w:rsidP="00DB55B0">
            <w:pPr>
              <w:pStyle w:val="aff8"/>
              <w:widowControl w:val="0"/>
              <w:tabs>
                <w:tab w:val="left" w:pos="2880"/>
              </w:tabs>
              <w:spacing w:line="0" w:lineRule="atLeast"/>
              <w:ind w:firstLineChars="0" w:firstLine="0"/>
              <w:rPr>
                <w:rFonts w:ascii="Times New Roman"/>
                <w:snapToGrid w:val="0"/>
                <w:sz w:val="24"/>
              </w:rPr>
            </w:pPr>
          </w:p>
        </w:tc>
        <w:tc>
          <w:tcPr>
            <w:tcW w:w="452" w:type="dxa"/>
            <w:tcBorders>
              <w:left w:val="single" w:sz="4" w:space="0" w:color="auto"/>
            </w:tcBorders>
            <w:vAlign w:val="center"/>
          </w:tcPr>
          <w:p w14:paraId="470C2737" w14:textId="77777777" w:rsidR="00A75625" w:rsidRPr="007B7A8B" w:rsidRDefault="00A75625" w:rsidP="00D05CA9">
            <w:pPr>
              <w:pStyle w:val="aff8"/>
              <w:widowControl w:val="0"/>
              <w:tabs>
                <w:tab w:val="left" w:pos="2880"/>
              </w:tabs>
              <w:spacing w:line="0" w:lineRule="atLeast"/>
              <w:ind w:firstLineChars="0" w:firstLine="0"/>
              <w:rPr>
                <w:rFonts w:ascii="Times New Roman"/>
                <w:snapToGrid w:val="0"/>
                <w:sz w:val="24"/>
              </w:rPr>
            </w:pPr>
            <w:r w:rsidRPr="007B7A8B">
              <w:rPr>
                <w:rFonts w:ascii="Times New Roman"/>
                <w:snapToGrid w:val="0"/>
                <w:sz w:val="24"/>
              </w:rPr>
              <w:t>V</w:t>
            </w:r>
          </w:p>
        </w:tc>
        <w:tc>
          <w:tcPr>
            <w:tcW w:w="454" w:type="dxa"/>
            <w:tcBorders>
              <w:right w:val="single" w:sz="4" w:space="0" w:color="auto"/>
            </w:tcBorders>
            <w:vAlign w:val="center"/>
          </w:tcPr>
          <w:p w14:paraId="38494824" w14:textId="77777777" w:rsidR="00A75625" w:rsidRPr="007B7A8B" w:rsidRDefault="00A75625" w:rsidP="00D05CA9">
            <w:pPr>
              <w:pStyle w:val="aff8"/>
              <w:widowControl w:val="0"/>
              <w:tabs>
                <w:tab w:val="left" w:pos="2880"/>
              </w:tabs>
              <w:spacing w:line="0" w:lineRule="atLeast"/>
              <w:ind w:firstLineChars="0" w:firstLine="0"/>
              <w:jc w:val="right"/>
              <w:rPr>
                <w:rFonts w:ascii="Times New Roman"/>
                <w:snapToGrid w:val="0"/>
                <w:sz w:val="24"/>
              </w:rPr>
            </w:pPr>
            <w:r w:rsidRPr="007B7A8B">
              <w:rPr>
                <w:rFonts w:ascii="Times New Roman"/>
                <w:snapToGrid w:val="0"/>
                <w:sz w:val="24"/>
              </w:rPr>
              <w:t>f=</w:t>
            </w:r>
          </w:p>
        </w:tc>
        <w:tc>
          <w:tcPr>
            <w:tcW w:w="614" w:type="dxa"/>
            <w:tcBorders>
              <w:top w:val="single" w:sz="4" w:space="0" w:color="auto"/>
              <w:left w:val="single" w:sz="4" w:space="0" w:color="auto"/>
              <w:bottom w:val="single" w:sz="4" w:space="0" w:color="auto"/>
              <w:right w:val="single" w:sz="4" w:space="0" w:color="auto"/>
            </w:tcBorders>
          </w:tcPr>
          <w:p w14:paraId="6E615AC7" w14:textId="77777777" w:rsidR="00A75625" w:rsidRPr="007B7A8B" w:rsidRDefault="00A75625" w:rsidP="00DB55B0">
            <w:pPr>
              <w:pStyle w:val="aff8"/>
              <w:widowControl w:val="0"/>
              <w:tabs>
                <w:tab w:val="left" w:pos="2880"/>
              </w:tabs>
              <w:spacing w:line="0" w:lineRule="atLeast"/>
              <w:ind w:firstLineChars="0" w:firstLine="0"/>
              <w:rPr>
                <w:rFonts w:ascii="Times New Roman"/>
                <w:snapToGrid w:val="0"/>
                <w:sz w:val="24"/>
              </w:rPr>
            </w:pPr>
          </w:p>
        </w:tc>
        <w:tc>
          <w:tcPr>
            <w:tcW w:w="496" w:type="dxa"/>
            <w:tcBorders>
              <w:left w:val="single" w:sz="4" w:space="0" w:color="auto"/>
            </w:tcBorders>
            <w:vAlign w:val="center"/>
          </w:tcPr>
          <w:p w14:paraId="27E46BFF" w14:textId="77777777" w:rsidR="00A75625" w:rsidRPr="007B7A8B" w:rsidRDefault="00A75625" w:rsidP="00D05CA9">
            <w:pPr>
              <w:pStyle w:val="aff8"/>
              <w:widowControl w:val="0"/>
              <w:tabs>
                <w:tab w:val="left" w:pos="2880"/>
              </w:tabs>
              <w:spacing w:line="0" w:lineRule="atLeast"/>
              <w:ind w:firstLineChars="0" w:firstLine="0"/>
              <w:rPr>
                <w:rFonts w:ascii="Times New Roman"/>
                <w:snapToGrid w:val="0"/>
                <w:sz w:val="24"/>
              </w:rPr>
            </w:pPr>
            <w:r w:rsidRPr="007B7A8B">
              <w:rPr>
                <w:rFonts w:ascii="Times New Roman"/>
                <w:snapToGrid w:val="0"/>
                <w:sz w:val="24"/>
              </w:rPr>
              <w:t>Hz</w:t>
            </w:r>
          </w:p>
        </w:tc>
        <w:tc>
          <w:tcPr>
            <w:tcW w:w="1304" w:type="dxa"/>
            <w:tcBorders>
              <w:right w:val="single" w:sz="4" w:space="0" w:color="auto"/>
            </w:tcBorders>
            <w:vAlign w:val="center"/>
          </w:tcPr>
          <w:p w14:paraId="010FD81A" w14:textId="77777777" w:rsidR="00A75625" w:rsidRPr="007B7A8B" w:rsidRDefault="00A75625" w:rsidP="00D05CA9">
            <w:pPr>
              <w:pStyle w:val="aff8"/>
              <w:widowControl w:val="0"/>
              <w:tabs>
                <w:tab w:val="left" w:pos="2880"/>
              </w:tabs>
              <w:spacing w:line="0" w:lineRule="atLeast"/>
              <w:ind w:firstLineChars="0" w:firstLine="0"/>
              <w:jc w:val="right"/>
              <w:rPr>
                <w:rFonts w:ascii="Times New Roman"/>
                <w:snapToGrid w:val="0"/>
                <w:sz w:val="24"/>
              </w:rPr>
            </w:pPr>
            <w:r w:rsidRPr="007B7A8B">
              <w:rPr>
                <w:rFonts w:ascii="Times New Roman"/>
                <w:snapToGrid w:val="0"/>
                <w:sz w:val="24"/>
              </w:rPr>
              <w:t>电池</w:t>
            </w:r>
            <w:r w:rsidRPr="007B7A8B">
              <w:rPr>
                <w:rFonts w:ascii="Times New Roman"/>
                <w:snapToGrid w:val="0"/>
                <w:sz w:val="24"/>
              </w:rPr>
              <w:t>U</w:t>
            </w:r>
            <w:r w:rsidRPr="007B7A8B">
              <w:rPr>
                <w:rFonts w:ascii="Times New Roman"/>
                <w:snapToGrid w:val="0"/>
                <w:sz w:val="24"/>
                <w:vertAlign w:val="subscript"/>
              </w:rPr>
              <w:t>nom</w:t>
            </w:r>
            <w:r w:rsidRPr="007B7A8B">
              <w:rPr>
                <w:rFonts w:ascii="Times New Roman"/>
                <w:snapToGrid w:val="0"/>
                <w:sz w:val="24"/>
              </w:rPr>
              <w:t>=</w:t>
            </w:r>
          </w:p>
        </w:tc>
        <w:tc>
          <w:tcPr>
            <w:tcW w:w="614" w:type="dxa"/>
            <w:tcBorders>
              <w:top w:val="single" w:sz="4" w:space="0" w:color="auto"/>
              <w:left w:val="single" w:sz="4" w:space="0" w:color="auto"/>
              <w:bottom w:val="single" w:sz="4" w:space="0" w:color="auto"/>
              <w:right w:val="single" w:sz="4" w:space="0" w:color="auto"/>
            </w:tcBorders>
          </w:tcPr>
          <w:p w14:paraId="57E21557" w14:textId="77777777" w:rsidR="00A75625" w:rsidRPr="007B7A8B" w:rsidRDefault="00A75625" w:rsidP="00DB55B0">
            <w:pPr>
              <w:pStyle w:val="aff8"/>
              <w:widowControl w:val="0"/>
              <w:tabs>
                <w:tab w:val="left" w:pos="2880"/>
              </w:tabs>
              <w:spacing w:line="0" w:lineRule="atLeast"/>
              <w:ind w:firstLineChars="0" w:firstLine="0"/>
              <w:rPr>
                <w:rFonts w:ascii="Times New Roman"/>
                <w:snapToGrid w:val="0"/>
                <w:sz w:val="24"/>
              </w:rPr>
            </w:pPr>
          </w:p>
        </w:tc>
        <w:tc>
          <w:tcPr>
            <w:tcW w:w="397" w:type="dxa"/>
            <w:tcBorders>
              <w:left w:val="single" w:sz="4" w:space="0" w:color="auto"/>
            </w:tcBorders>
            <w:vAlign w:val="center"/>
          </w:tcPr>
          <w:p w14:paraId="175997C8" w14:textId="77777777" w:rsidR="00A75625" w:rsidRPr="007B7A8B" w:rsidRDefault="00A75625" w:rsidP="00D05CA9">
            <w:pPr>
              <w:pStyle w:val="aff8"/>
              <w:widowControl w:val="0"/>
              <w:tabs>
                <w:tab w:val="left" w:pos="2880"/>
              </w:tabs>
              <w:spacing w:line="0" w:lineRule="atLeast"/>
              <w:ind w:firstLineChars="0" w:firstLine="0"/>
              <w:rPr>
                <w:rFonts w:ascii="Times New Roman"/>
                <w:snapToGrid w:val="0"/>
                <w:sz w:val="24"/>
              </w:rPr>
            </w:pPr>
            <w:r w:rsidRPr="007B7A8B">
              <w:rPr>
                <w:rFonts w:ascii="Times New Roman"/>
                <w:snapToGrid w:val="0"/>
                <w:sz w:val="24"/>
              </w:rPr>
              <w:t>V</w:t>
            </w:r>
          </w:p>
        </w:tc>
      </w:tr>
    </w:tbl>
    <w:p w14:paraId="71A23862" w14:textId="77777777" w:rsidR="00A75625" w:rsidRPr="007B7A8B" w:rsidRDefault="00A75625" w:rsidP="00A75625">
      <w:pPr>
        <w:pStyle w:val="aff9"/>
        <w:spacing w:beforeLines="0" w:before="0" w:afterLines="0" w:after="0"/>
        <w:ind w:leftChars="150" w:left="346" w:hangingChars="57" w:hanging="137"/>
        <w:rPr>
          <w:szCs w:val="21"/>
        </w:rPr>
      </w:pPr>
      <w:proofErr w:type="gramStart"/>
      <w:r w:rsidRPr="007B7A8B">
        <w:rPr>
          <w:szCs w:val="21"/>
        </w:rPr>
        <w:t>置零装置</w:t>
      </w:r>
      <w:proofErr w:type="gramEnd"/>
      <w:r w:rsidRPr="007B7A8B">
        <w:rPr>
          <w:szCs w:val="21"/>
        </w:rPr>
        <w:t xml:space="preserve">                         </w:t>
      </w:r>
      <w:r w:rsidRPr="007B7A8B">
        <w:rPr>
          <w:szCs w:val="21"/>
        </w:rPr>
        <w:t>皮重装置</w:t>
      </w:r>
    </w:p>
    <w:tbl>
      <w:tblPr>
        <w:tblW w:w="9165" w:type="dxa"/>
        <w:tblInd w:w="528" w:type="dxa"/>
        <w:tblLook w:val="01E0" w:firstRow="1" w:lastRow="1" w:firstColumn="1" w:lastColumn="1" w:noHBand="0" w:noVBand="0"/>
      </w:tblPr>
      <w:tblGrid>
        <w:gridCol w:w="638"/>
        <w:gridCol w:w="2721"/>
        <w:gridCol w:w="638"/>
        <w:gridCol w:w="1987"/>
        <w:gridCol w:w="630"/>
        <w:gridCol w:w="2551"/>
      </w:tblGrid>
      <w:tr w:rsidR="00A75625" w:rsidRPr="007B7A8B" w14:paraId="25EE3457" w14:textId="77777777" w:rsidTr="00D05CA9">
        <w:tc>
          <w:tcPr>
            <w:tcW w:w="638" w:type="dxa"/>
            <w:tcBorders>
              <w:top w:val="single" w:sz="4" w:space="0" w:color="auto"/>
              <w:left w:val="single" w:sz="4" w:space="0" w:color="auto"/>
              <w:bottom w:val="single" w:sz="4" w:space="0" w:color="auto"/>
              <w:right w:val="single" w:sz="4" w:space="0" w:color="auto"/>
            </w:tcBorders>
          </w:tcPr>
          <w:p w14:paraId="7759FF69" w14:textId="77777777" w:rsidR="00A75625" w:rsidRPr="007B7A8B" w:rsidRDefault="00A75625" w:rsidP="00DB55B0">
            <w:pPr>
              <w:pStyle w:val="aff8"/>
              <w:widowControl w:val="0"/>
              <w:tabs>
                <w:tab w:val="left" w:pos="2880"/>
              </w:tabs>
              <w:spacing w:line="0" w:lineRule="atLeast"/>
              <w:ind w:firstLineChars="0" w:firstLine="0"/>
              <w:rPr>
                <w:rFonts w:ascii="Times New Roman"/>
                <w:snapToGrid w:val="0"/>
              </w:rPr>
            </w:pPr>
          </w:p>
        </w:tc>
        <w:tc>
          <w:tcPr>
            <w:tcW w:w="2721" w:type="dxa"/>
            <w:tcBorders>
              <w:left w:val="single" w:sz="4" w:space="0" w:color="auto"/>
              <w:right w:val="single" w:sz="4" w:space="0" w:color="auto"/>
            </w:tcBorders>
          </w:tcPr>
          <w:p w14:paraId="52A84A11" w14:textId="77777777" w:rsidR="00A75625" w:rsidRPr="007B7A8B" w:rsidRDefault="00A75625" w:rsidP="00DB55B0">
            <w:pPr>
              <w:pStyle w:val="aff8"/>
              <w:widowControl w:val="0"/>
              <w:tabs>
                <w:tab w:val="left" w:pos="2880"/>
              </w:tabs>
              <w:spacing w:line="0" w:lineRule="atLeast"/>
              <w:ind w:firstLineChars="0" w:firstLine="0"/>
              <w:rPr>
                <w:rFonts w:ascii="Times New Roman"/>
                <w:snapToGrid w:val="0"/>
                <w:sz w:val="24"/>
              </w:rPr>
            </w:pPr>
            <w:r w:rsidRPr="007B7A8B">
              <w:rPr>
                <w:rFonts w:ascii="Times New Roman"/>
                <w:snapToGrid w:val="0"/>
                <w:sz w:val="24"/>
              </w:rPr>
              <w:t>非自动</w:t>
            </w:r>
          </w:p>
        </w:tc>
        <w:tc>
          <w:tcPr>
            <w:tcW w:w="638" w:type="dxa"/>
            <w:tcBorders>
              <w:top w:val="single" w:sz="4" w:space="0" w:color="auto"/>
              <w:left w:val="single" w:sz="4" w:space="0" w:color="auto"/>
              <w:bottom w:val="single" w:sz="4" w:space="0" w:color="auto"/>
              <w:right w:val="single" w:sz="4" w:space="0" w:color="auto"/>
            </w:tcBorders>
          </w:tcPr>
          <w:p w14:paraId="1D2E4FCF" w14:textId="77777777" w:rsidR="00A75625" w:rsidRPr="007B7A8B" w:rsidRDefault="00A75625" w:rsidP="00DB55B0">
            <w:pPr>
              <w:pStyle w:val="aff8"/>
              <w:widowControl w:val="0"/>
              <w:tabs>
                <w:tab w:val="left" w:pos="2880"/>
              </w:tabs>
              <w:spacing w:line="0" w:lineRule="atLeast"/>
              <w:ind w:firstLineChars="0" w:firstLine="0"/>
              <w:rPr>
                <w:rFonts w:ascii="Times New Roman"/>
                <w:snapToGrid w:val="0"/>
                <w:sz w:val="24"/>
              </w:rPr>
            </w:pPr>
          </w:p>
        </w:tc>
        <w:tc>
          <w:tcPr>
            <w:tcW w:w="1987" w:type="dxa"/>
            <w:tcBorders>
              <w:left w:val="single" w:sz="4" w:space="0" w:color="auto"/>
              <w:right w:val="single" w:sz="4" w:space="0" w:color="auto"/>
            </w:tcBorders>
          </w:tcPr>
          <w:p w14:paraId="14B885AE" w14:textId="77777777" w:rsidR="00A75625" w:rsidRPr="007B7A8B" w:rsidRDefault="00A75625" w:rsidP="00DB55B0">
            <w:pPr>
              <w:pStyle w:val="aff8"/>
              <w:widowControl w:val="0"/>
              <w:tabs>
                <w:tab w:val="left" w:pos="2880"/>
              </w:tabs>
              <w:spacing w:line="0" w:lineRule="atLeast"/>
              <w:ind w:firstLineChars="0" w:firstLine="0"/>
              <w:rPr>
                <w:rFonts w:ascii="Times New Roman"/>
                <w:snapToGrid w:val="0"/>
                <w:sz w:val="24"/>
              </w:rPr>
            </w:pPr>
            <w:r w:rsidRPr="007B7A8B">
              <w:rPr>
                <w:rFonts w:ascii="Times New Roman"/>
                <w:snapToGrid w:val="0"/>
                <w:sz w:val="24"/>
              </w:rPr>
              <w:t>皮重平衡</w:t>
            </w:r>
          </w:p>
        </w:tc>
        <w:tc>
          <w:tcPr>
            <w:tcW w:w="630" w:type="dxa"/>
            <w:tcBorders>
              <w:top w:val="single" w:sz="4" w:space="0" w:color="auto"/>
              <w:left w:val="single" w:sz="4" w:space="0" w:color="auto"/>
              <w:bottom w:val="single" w:sz="4" w:space="0" w:color="auto"/>
              <w:right w:val="single" w:sz="4" w:space="0" w:color="auto"/>
            </w:tcBorders>
          </w:tcPr>
          <w:p w14:paraId="05ED10A6" w14:textId="77777777" w:rsidR="00A75625" w:rsidRPr="007B7A8B" w:rsidRDefault="00A75625" w:rsidP="00DB55B0">
            <w:pPr>
              <w:pStyle w:val="aff8"/>
              <w:widowControl w:val="0"/>
              <w:tabs>
                <w:tab w:val="left" w:pos="2880"/>
              </w:tabs>
              <w:spacing w:line="0" w:lineRule="atLeast"/>
              <w:ind w:firstLineChars="0" w:firstLine="0"/>
              <w:rPr>
                <w:rFonts w:ascii="Times New Roman"/>
                <w:snapToGrid w:val="0"/>
                <w:sz w:val="24"/>
              </w:rPr>
            </w:pPr>
          </w:p>
        </w:tc>
        <w:tc>
          <w:tcPr>
            <w:tcW w:w="2551" w:type="dxa"/>
            <w:tcBorders>
              <w:left w:val="single" w:sz="4" w:space="0" w:color="auto"/>
            </w:tcBorders>
          </w:tcPr>
          <w:p w14:paraId="72A458C3" w14:textId="77777777" w:rsidR="00A75625" w:rsidRPr="007B7A8B" w:rsidRDefault="00A75625" w:rsidP="00DB55B0">
            <w:pPr>
              <w:pStyle w:val="aff8"/>
              <w:widowControl w:val="0"/>
              <w:tabs>
                <w:tab w:val="left" w:pos="2880"/>
              </w:tabs>
              <w:spacing w:line="0" w:lineRule="atLeast"/>
              <w:ind w:firstLineChars="0" w:firstLine="0"/>
              <w:rPr>
                <w:rFonts w:ascii="Times New Roman"/>
                <w:snapToGrid w:val="0"/>
                <w:sz w:val="24"/>
              </w:rPr>
            </w:pPr>
            <w:r w:rsidRPr="007B7A8B">
              <w:rPr>
                <w:rFonts w:ascii="Times New Roman" w:hint="eastAsia"/>
                <w:snapToGrid w:val="0"/>
                <w:sz w:val="24"/>
              </w:rPr>
              <w:t>合并式</w:t>
            </w:r>
            <w:r w:rsidRPr="007B7A8B">
              <w:rPr>
                <w:rFonts w:ascii="Times New Roman"/>
                <w:snapToGrid w:val="0"/>
                <w:sz w:val="24"/>
              </w:rPr>
              <w:t>置零</w:t>
            </w:r>
            <w:r w:rsidRPr="007B7A8B">
              <w:rPr>
                <w:rFonts w:ascii="Times New Roman"/>
                <w:snapToGrid w:val="0"/>
                <w:sz w:val="24"/>
              </w:rPr>
              <w:t>/</w:t>
            </w:r>
            <w:r w:rsidRPr="007B7A8B">
              <w:rPr>
                <w:rFonts w:ascii="Times New Roman"/>
                <w:snapToGrid w:val="0"/>
                <w:sz w:val="24"/>
              </w:rPr>
              <w:t>皮重装置</w:t>
            </w:r>
          </w:p>
        </w:tc>
      </w:tr>
    </w:tbl>
    <w:p w14:paraId="3E5ABF0E" w14:textId="77777777" w:rsidR="00A75625" w:rsidRPr="007B7A8B" w:rsidRDefault="00A75625" w:rsidP="00A75625">
      <w:pPr>
        <w:spacing w:line="0" w:lineRule="atLeast"/>
        <w:rPr>
          <w:rFonts w:hint="eastAsia"/>
          <w:sz w:val="8"/>
          <w:szCs w:val="10"/>
        </w:rPr>
      </w:pPr>
    </w:p>
    <w:tbl>
      <w:tblPr>
        <w:tblW w:w="7826" w:type="dxa"/>
        <w:tblInd w:w="528" w:type="dxa"/>
        <w:tblLook w:val="01E0" w:firstRow="1" w:lastRow="1" w:firstColumn="1" w:lastColumn="1" w:noHBand="0" w:noVBand="0"/>
      </w:tblPr>
      <w:tblGrid>
        <w:gridCol w:w="638"/>
        <w:gridCol w:w="2721"/>
        <w:gridCol w:w="638"/>
        <w:gridCol w:w="3829"/>
      </w:tblGrid>
      <w:tr w:rsidR="00A75625" w:rsidRPr="007B7A8B" w14:paraId="169D0C06" w14:textId="77777777" w:rsidTr="00D05CA9">
        <w:tc>
          <w:tcPr>
            <w:tcW w:w="638" w:type="dxa"/>
            <w:tcBorders>
              <w:top w:val="single" w:sz="4" w:space="0" w:color="auto"/>
              <w:left w:val="single" w:sz="4" w:space="0" w:color="auto"/>
              <w:bottom w:val="single" w:sz="4" w:space="0" w:color="auto"/>
              <w:right w:val="single" w:sz="4" w:space="0" w:color="auto"/>
            </w:tcBorders>
          </w:tcPr>
          <w:p w14:paraId="3A604092" w14:textId="77777777" w:rsidR="00A75625" w:rsidRPr="007B7A8B" w:rsidRDefault="00A75625" w:rsidP="00DB55B0">
            <w:pPr>
              <w:pStyle w:val="aff8"/>
              <w:widowControl w:val="0"/>
              <w:tabs>
                <w:tab w:val="left" w:pos="2880"/>
              </w:tabs>
              <w:spacing w:line="0" w:lineRule="atLeast"/>
              <w:ind w:firstLineChars="0" w:firstLine="0"/>
              <w:rPr>
                <w:rFonts w:ascii="Times New Roman"/>
                <w:snapToGrid w:val="0"/>
                <w:sz w:val="24"/>
              </w:rPr>
            </w:pPr>
          </w:p>
        </w:tc>
        <w:tc>
          <w:tcPr>
            <w:tcW w:w="2721" w:type="dxa"/>
            <w:tcBorders>
              <w:left w:val="single" w:sz="4" w:space="0" w:color="auto"/>
              <w:right w:val="single" w:sz="4" w:space="0" w:color="auto"/>
            </w:tcBorders>
          </w:tcPr>
          <w:p w14:paraId="1999FBA1" w14:textId="77777777" w:rsidR="00A75625" w:rsidRPr="007B7A8B" w:rsidRDefault="00A75625" w:rsidP="00DB55B0">
            <w:pPr>
              <w:pStyle w:val="aff8"/>
              <w:widowControl w:val="0"/>
              <w:tabs>
                <w:tab w:val="left" w:pos="2880"/>
              </w:tabs>
              <w:spacing w:line="0" w:lineRule="atLeast"/>
              <w:ind w:firstLineChars="0" w:firstLine="0"/>
              <w:rPr>
                <w:rFonts w:ascii="Times New Roman"/>
                <w:snapToGrid w:val="0"/>
                <w:sz w:val="24"/>
              </w:rPr>
            </w:pPr>
            <w:r w:rsidRPr="007B7A8B">
              <w:rPr>
                <w:rFonts w:ascii="Times New Roman"/>
                <w:snapToGrid w:val="0"/>
                <w:sz w:val="24"/>
              </w:rPr>
              <w:t>半自动</w:t>
            </w:r>
          </w:p>
        </w:tc>
        <w:tc>
          <w:tcPr>
            <w:tcW w:w="638" w:type="dxa"/>
            <w:tcBorders>
              <w:top w:val="single" w:sz="4" w:space="0" w:color="auto"/>
              <w:left w:val="single" w:sz="4" w:space="0" w:color="auto"/>
              <w:bottom w:val="single" w:sz="4" w:space="0" w:color="auto"/>
              <w:right w:val="single" w:sz="4" w:space="0" w:color="auto"/>
            </w:tcBorders>
          </w:tcPr>
          <w:p w14:paraId="43571A1E" w14:textId="77777777" w:rsidR="00A75625" w:rsidRPr="007B7A8B" w:rsidRDefault="00A75625" w:rsidP="00DB55B0">
            <w:pPr>
              <w:pStyle w:val="aff8"/>
              <w:widowControl w:val="0"/>
              <w:tabs>
                <w:tab w:val="left" w:pos="2880"/>
              </w:tabs>
              <w:spacing w:line="0" w:lineRule="atLeast"/>
              <w:ind w:firstLineChars="0" w:firstLine="0"/>
              <w:rPr>
                <w:rFonts w:ascii="Times New Roman"/>
                <w:snapToGrid w:val="0"/>
                <w:sz w:val="24"/>
              </w:rPr>
            </w:pPr>
          </w:p>
        </w:tc>
        <w:tc>
          <w:tcPr>
            <w:tcW w:w="3829" w:type="dxa"/>
            <w:tcBorders>
              <w:left w:val="single" w:sz="4" w:space="0" w:color="auto"/>
            </w:tcBorders>
          </w:tcPr>
          <w:p w14:paraId="7F91C770" w14:textId="77777777" w:rsidR="00A75625" w:rsidRPr="007B7A8B" w:rsidRDefault="00A75625" w:rsidP="00DB55B0">
            <w:pPr>
              <w:pStyle w:val="aff8"/>
              <w:widowControl w:val="0"/>
              <w:tabs>
                <w:tab w:val="left" w:pos="2880"/>
              </w:tabs>
              <w:spacing w:line="0" w:lineRule="atLeast"/>
              <w:ind w:firstLineChars="0" w:firstLine="0"/>
              <w:rPr>
                <w:rFonts w:ascii="Times New Roman"/>
                <w:snapToGrid w:val="0"/>
                <w:sz w:val="24"/>
              </w:rPr>
            </w:pPr>
            <w:r w:rsidRPr="007B7A8B">
              <w:rPr>
                <w:rFonts w:ascii="Times New Roman"/>
                <w:snapToGrid w:val="0"/>
                <w:sz w:val="24"/>
              </w:rPr>
              <w:t>皮重称量</w:t>
            </w:r>
          </w:p>
        </w:tc>
      </w:tr>
    </w:tbl>
    <w:p w14:paraId="21E3113B" w14:textId="77777777" w:rsidR="00A75625" w:rsidRPr="007B7A8B" w:rsidRDefault="00A75625" w:rsidP="00A75625">
      <w:pPr>
        <w:spacing w:line="0" w:lineRule="atLeast"/>
        <w:rPr>
          <w:rFonts w:hint="eastAsia"/>
          <w:sz w:val="8"/>
          <w:szCs w:val="10"/>
        </w:rPr>
      </w:pPr>
    </w:p>
    <w:tbl>
      <w:tblPr>
        <w:tblW w:w="7826" w:type="dxa"/>
        <w:tblInd w:w="528" w:type="dxa"/>
        <w:tblLook w:val="01E0" w:firstRow="1" w:lastRow="1" w:firstColumn="1" w:lastColumn="1" w:noHBand="0" w:noVBand="0"/>
      </w:tblPr>
      <w:tblGrid>
        <w:gridCol w:w="638"/>
        <w:gridCol w:w="2721"/>
        <w:gridCol w:w="638"/>
        <w:gridCol w:w="3829"/>
      </w:tblGrid>
      <w:tr w:rsidR="00A75625" w:rsidRPr="007B7A8B" w14:paraId="1C10EF1C" w14:textId="77777777" w:rsidTr="00D05CA9">
        <w:tc>
          <w:tcPr>
            <w:tcW w:w="638" w:type="dxa"/>
            <w:tcBorders>
              <w:top w:val="single" w:sz="4" w:space="0" w:color="auto"/>
              <w:left w:val="single" w:sz="4" w:space="0" w:color="auto"/>
              <w:bottom w:val="single" w:sz="4" w:space="0" w:color="auto"/>
              <w:right w:val="single" w:sz="4" w:space="0" w:color="auto"/>
            </w:tcBorders>
          </w:tcPr>
          <w:p w14:paraId="1F18D01D" w14:textId="77777777" w:rsidR="00A75625" w:rsidRPr="007B7A8B" w:rsidRDefault="00A75625" w:rsidP="00DB55B0">
            <w:pPr>
              <w:pStyle w:val="aff8"/>
              <w:widowControl w:val="0"/>
              <w:tabs>
                <w:tab w:val="left" w:pos="2880"/>
              </w:tabs>
              <w:spacing w:line="0" w:lineRule="atLeast"/>
              <w:ind w:firstLineChars="0" w:firstLine="0"/>
              <w:rPr>
                <w:rFonts w:ascii="Times New Roman"/>
                <w:snapToGrid w:val="0"/>
              </w:rPr>
            </w:pPr>
          </w:p>
        </w:tc>
        <w:tc>
          <w:tcPr>
            <w:tcW w:w="2721" w:type="dxa"/>
            <w:tcBorders>
              <w:left w:val="single" w:sz="4" w:space="0" w:color="auto"/>
              <w:right w:val="single" w:sz="4" w:space="0" w:color="auto"/>
            </w:tcBorders>
          </w:tcPr>
          <w:p w14:paraId="15F4AD8C" w14:textId="77777777" w:rsidR="00A75625" w:rsidRPr="007B7A8B" w:rsidRDefault="00A75625" w:rsidP="00DB55B0">
            <w:pPr>
              <w:pStyle w:val="aff8"/>
              <w:widowControl w:val="0"/>
              <w:tabs>
                <w:tab w:val="left" w:pos="2880"/>
              </w:tabs>
              <w:spacing w:line="0" w:lineRule="atLeast"/>
              <w:ind w:firstLineChars="0" w:firstLine="0"/>
              <w:rPr>
                <w:rFonts w:ascii="Times New Roman"/>
                <w:snapToGrid w:val="0"/>
                <w:sz w:val="24"/>
              </w:rPr>
            </w:pPr>
            <w:r w:rsidRPr="007B7A8B">
              <w:rPr>
                <w:rFonts w:ascii="Times New Roman"/>
                <w:snapToGrid w:val="0"/>
                <w:sz w:val="24"/>
              </w:rPr>
              <w:t>自动置零</w:t>
            </w:r>
          </w:p>
        </w:tc>
        <w:tc>
          <w:tcPr>
            <w:tcW w:w="638" w:type="dxa"/>
            <w:tcBorders>
              <w:top w:val="single" w:sz="4" w:space="0" w:color="auto"/>
              <w:left w:val="single" w:sz="4" w:space="0" w:color="auto"/>
              <w:bottom w:val="single" w:sz="4" w:space="0" w:color="auto"/>
              <w:right w:val="single" w:sz="4" w:space="0" w:color="auto"/>
            </w:tcBorders>
          </w:tcPr>
          <w:p w14:paraId="66B2927F" w14:textId="77777777" w:rsidR="00A75625" w:rsidRPr="007B7A8B" w:rsidRDefault="00A75625" w:rsidP="00DB55B0">
            <w:pPr>
              <w:pStyle w:val="aff8"/>
              <w:widowControl w:val="0"/>
              <w:tabs>
                <w:tab w:val="left" w:pos="2880"/>
              </w:tabs>
              <w:spacing w:line="0" w:lineRule="atLeast"/>
              <w:ind w:firstLineChars="0" w:firstLine="0"/>
              <w:rPr>
                <w:rFonts w:ascii="Times New Roman"/>
                <w:snapToGrid w:val="0"/>
                <w:sz w:val="24"/>
              </w:rPr>
            </w:pPr>
          </w:p>
        </w:tc>
        <w:tc>
          <w:tcPr>
            <w:tcW w:w="3829" w:type="dxa"/>
            <w:tcBorders>
              <w:left w:val="single" w:sz="4" w:space="0" w:color="auto"/>
            </w:tcBorders>
          </w:tcPr>
          <w:p w14:paraId="6BAB0CA4" w14:textId="77777777" w:rsidR="00A75625" w:rsidRPr="007B7A8B" w:rsidRDefault="00A75625" w:rsidP="00DB55B0">
            <w:pPr>
              <w:pStyle w:val="aff8"/>
              <w:widowControl w:val="0"/>
              <w:tabs>
                <w:tab w:val="left" w:pos="2880"/>
              </w:tabs>
              <w:spacing w:line="0" w:lineRule="atLeast"/>
              <w:ind w:firstLineChars="0" w:firstLine="0"/>
              <w:rPr>
                <w:rFonts w:ascii="Times New Roman"/>
                <w:snapToGrid w:val="0"/>
                <w:sz w:val="24"/>
              </w:rPr>
            </w:pPr>
            <w:r w:rsidRPr="007B7A8B">
              <w:rPr>
                <w:rFonts w:ascii="Times New Roman"/>
                <w:snapToGrid w:val="0"/>
                <w:sz w:val="24"/>
              </w:rPr>
              <w:t>预置皮重</w:t>
            </w:r>
            <w:r w:rsidRPr="007B7A8B">
              <w:rPr>
                <w:rFonts w:ascii="Times New Roman" w:hint="eastAsia"/>
                <w:snapToGrid w:val="0"/>
                <w:sz w:val="24"/>
              </w:rPr>
              <w:t>装置</w:t>
            </w:r>
          </w:p>
        </w:tc>
      </w:tr>
    </w:tbl>
    <w:p w14:paraId="50B1BEA4" w14:textId="77777777" w:rsidR="00A75625" w:rsidRPr="007B7A8B" w:rsidRDefault="00A75625" w:rsidP="00A75625">
      <w:pPr>
        <w:spacing w:line="0" w:lineRule="atLeast"/>
        <w:rPr>
          <w:rFonts w:hint="eastAsia"/>
          <w:sz w:val="8"/>
          <w:szCs w:val="10"/>
        </w:rPr>
      </w:pPr>
    </w:p>
    <w:tbl>
      <w:tblPr>
        <w:tblW w:w="7826" w:type="dxa"/>
        <w:tblInd w:w="528" w:type="dxa"/>
        <w:tblLook w:val="01E0" w:firstRow="1" w:lastRow="1" w:firstColumn="1" w:lastColumn="1" w:noHBand="0" w:noVBand="0"/>
      </w:tblPr>
      <w:tblGrid>
        <w:gridCol w:w="638"/>
        <w:gridCol w:w="2721"/>
        <w:gridCol w:w="638"/>
        <w:gridCol w:w="3829"/>
      </w:tblGrid>
      <w:tr w:rsidR="00A75625" w:rsidRPr="007B7A8B" w14:paraId="5C46B733" w14:textId="77777777" w:rsidTr="00D05CA9">
        <w:tc>
          <w:tcPr>
            <w:tcW w:w="638" w:type="dxa"/>
            <w:tcBorders>
              <w:top w:val="single" w:sz="4" w:space="0" w:color="auto"/>
              <w:left w:val="single" w:sz="4" w:space="0" w:color="auto"/>
              <w:bottom w:val="single" w:sz="4" w:space="0" w:color="auto"/>
              <w:right w:val="single" w:sz="4" w:space="0" w:color="auto"/>
            </w:tcBorders>
          </w:tcPr>
          <w:p w14:paraId="4DEB7FA1" w14:textId="77777777" w:rsidR="00A75625" w:rsidRPr="007B7A8B" w:rsidRDefault="00A75625" w:rsidP="00DB55B0">
            <w:pPr>
              <w:pStyle w:val="aff8"/>
              <w:widowControl w:val="0"/>
              <w:tabs>
                <w:tab w:val="left" w:pos="2880"/>
              </w:tabs>
              <w:spacing w:line="0" w:lineRule="atLeast"/>
              <w:ind w:firstLineChars="0" w:firstLine="0"/>
              <w:rPr>
                <w:rFonts w:ascii="Times New Roman"/>
                <w:snapToGrid w:val="0"/>
                <w:sz w:val="24"/>
              </w:rPr>
            </w:pPr>
          </w:p>
        </w:tc>
        <w:tc>
          <w:tcPr>
            <w:tcW w:w="2721" w:type="dxa"/>
            <w:tcBorders>
              <w:left w:val="single" w:sz="4" w:space="0" w:color="auto"/>
              <w:right w:val="single" w:sz="4" w:space="0" w:color="auto"/>
            </w:tcBorders>
          </w:tcPr>
          <w:p w14:paraId="5E8C2C76" w14:textId="77777777" w:rsidR="00A75625" w:rsidRPr="007B7A8B" w:rsidRDefault="00A75625" w:rsidP="00DB55B0">
            <w:pPr>
              <w:pStyle w:val="aff8"/>
              <w:widowControl w:val="0"/>
              <w:tabs>
                <w:tab w:val="left" w:pos="2880"/>
              </w:tabs>
              <w:spacing w:line="0" w:lineRule="atLeast"/>
              <w:ind w:firstLineChars="0" w:firstLine="0"/>
              <w:rPr>
                <w:rFonts w:ascii="Times New Roman"/>
                <w:snapToGrid w:val="0"/>
                <w:sz w:val="24"/>
              </w:rPr>
            </w:pPr>
            <w:r w:rsidRPr="007B7A8B">
              <w:rPr>
                <w:rFonts w:ascii="Times New Roman"/>
                <w:snapToGrid w:val="0"/>
                <w:sz w:val="24"/>
              </w:rPr>
              <w:t>初始置零</w:t>
            </w:r>
          </w:p>
        </w:tc>
        <w:tc>
          <w:tcPr>
            <w:tcW w:w="638" w:type="dxa"/>
            <w:tcBorders>
              <w:top w:val="single" w:sz="4" w:space="0" w:color="auto"/>
              <w:left w:val="single" w:sz="4" w:space="0" w:color="auto"/>
              <w:bottom w:val="single" w:sz="4" w:space="0" w:color="auto"/>
              <w:right w:val="single" w:sz="4" w:space="0" w:color="auto"/>
            </w:tcBorders>
          </w:tcPr>
          <w:p w14:paraId="42929710" w14:textId="77777777" w:rsidR="00A75625" w:rsidRPr="007B7A8B" w:rsidRDefault="00A75625" w:rsidP="00DB55B0">
            <w:pPr>
              <w:pStyle w:val="aff8"/>
              <w:widowControl w:val="0"/>
              <w:tabs>
                <w:tab w:val="left" w:pos="2880"/>
              </w:tabs>
              <w:spacing w:line="0" w:lineRule="atLeast"/>
              <w:ind w:firstLineChars="0" w:firstLine="0"/>
              <w:rPr>
                <w:rFonts w:ascii="Times New Roman"/>
                <w:snapToGrid w:val="0"/>
                <w:sz w:val="24"/>
              </w:rPr>
            </w:pPr>
          </w:p>
        </w:tc>
        <w:tc>
          <w:tcPr>
            <w:tcW w:w="3829" w:type="dxa"/>
            <w:tcBorders>
              <w:left w:val="single" w:sz="4" w:space="0" w:color="auto"/>
            </w:tcBorders>
          </w:tcPr>
          <w:p w14:paraId="0CBA25BF" w14:textId="77777777" w:rsidR="00A75625" w:rsidRPr="007B7A8B" w:rsidRDefault="00A75625" w:rsidP="00DB55B0">
            <w:pPr>
              <w:pStyle w:val="aff8"/>
              <w:widowControl w:val="0"/>
              <w:tabs>
                <w:tab w:val="left" w:pos="2880"/>
              </w:tabs>
              <w:spacing w:line="0" w:lineRule="atLeast"/>
              <w:ind w:firstLineChars="0" w:firstLine="0"/>
              <w:rPr>
                <w:rFonts w:ascii="Times New Roman"/>
                <w:snapToGrid w:val="0"/>
                <w:sz w:val="24"/>
              </w:rPr>
            </w:pPr>
            <w:r w:rsidRPr="007B7A8B">
              <w:rPr>
                <w:rFonts w:ascii="Times New Roman" w:hint="eastAsia"/>
                <w:snapToGrid w:val="0"/>
                <w:sz w:val="24"/>
              </w:rPr>
              <w:t>扣除</w:t>
            </w:r>
            <w:r w:rsidRPr="007B7A8B">
              <w:rPr>
                <w:rFonts w:ascii="Times New Roman"/>
                <w:snapToGrid w:val="0"/>
                <w:sz w:val="24"/>
              </w:rPr>
              <w:t>皮重</w:t>
            </w:r>
          </w:p>
        </w:tc>
      </w:tr>
    </w:tbl>
    <w:p w14:paraId="1FEEFCD1" w14:textId="77777777" w:rsidR="00A75625" w:rsidRPr="007B7A8B" w:rsidRDefault="00A75625" w:rsidP="00A75625">
      <w:pPr>
        <w:spacing w:line="0" w:lineRule="atLeast"/>
        <w:rPr>
          <w:rFonts w:hint="eastAsia"/>
          <w:sz w:val="8"/>
          <w:szCs w:val="10"/>
        </w:rPr>
      </w:pPr>
    </w:p>
    <w:tbl>
      <w:tblPr>
        <w:tblW w:w="7826" w:type="dxa"/>
        <w:tblInd w:w="528" w:type="dxa"/>
        <w:tblLook w:val="01E0" w:firstRow="1" w:lastRow="1" w:firstColumn="1" w:lastColumn="1" w:noHBand="0" w:noVBand="0"/>
      </w:tblPr>
      <w:tblGrid>
        <w:gridCol w:w="638"/>
        <w:gridCol w:w="2721"/>
        <w:gridCol w:w="638"/>
        <w:gridCol w:w="3829"/>
      </w:tblGrid>
      <w:tr w:rsidR="00A75625" w:rsidRPr="007B7A8B" w14:paraId="4AFDDEB9" w14:textId="77777777" w:rsidTr="00D05CA9">
        <w:tc>
          <w:tcPr>
            <w:tcW w:w="638" w:type="dxa"/>
            <w:tcBorders>
              <w:top w:val="single" w:sz="4" w:space="0" w:color="auto"/>
              <w:left w:val="single" w:sz="4" w:space="0" w:color="auto"/>
              <w:bottom w:val="single" w:sz="4" w:space="0" w:color="auto"/>
              <w:right w:val="single" w:sz="4" w:space="0" w:color="auto"/>
            </w:tcBorders>
          </w:tcPr>
          <w:p w14:paraId="2E6596DF" w14:textId="77777777" w:rsidR="00A75625" w:rsidRPr="007B7A8B" w:rsidRDefault="00A75625" w:rsidP="00DB55B0">
            <w:pPr>
              <w:pStyle w:val="aff8"/>
              <w:widowControl w:val="0"/>
              <w:tabs>
                <w:tab w:val="left" w:pos="2880"/>
              </w:tabs>
              <w:spacing w:line="0" w:lineRule="atLeast"/>
              <w:ind w:firstLineChars="0" w:firstLine="0"/>
              <w:rPr>
                <w:rFonts w:ascii="Times New Roman"/>
                <w:snapToGrid w:val="0"/>
              </w:rPr>
            </w:pPr>
          </w:p>
        </w:tc>
        <w:tc>
          <w:tcPr>
            <w:tcW w:w="2721" w:type="dxa"/>
            <w:tcBorders>
              <w:left w:val="single" w:sz="4" w:space="0" w:color="auto"/>
              <w:right w:val="single" w:sz="4" w:space="0" w:color="auto"/>
            </w:tcBorders>
          </w:tcPr>
          <w:p w14:paraId="0A59C4A7" w14:textId="77777777" w:rsidR="00A75625" w:rsidRPr="007B7A8B" w:rsidRDefault="00A75625" w:rsidP="00DB55B0">
            <w:pPr>
              <w:pStyle w:val="aff8"/>
              <w:widowControl w:val="0"/>
              <w:tabs>
                <w:tab w:val="left" w:pos="2880"/>
              </w:tabs>
              <w:spacing w:line="0" w:lineRule="atLeast"/>
              <w:ind w:firstLineChars="0" w:firstLine="0"/>
              <w:rPr>
                <w:rFonts w:ascii="Times New Roman"/>
                <w:snapToGrid w:val="0"/>
                <w:sz w:val="24"/>
              </w:rPr>
            </w:pPr>
            <w:r w:rsidRPr="007B7A8B">
              <w:rPr>
                <w:rFonts w:ascii="Times New Roman"/>
                <w:snapToGrid w:val="0"/>
                <w:sz w:val="24"/>
              </w:rPr>
              <w:t>零点跟踪</w:t>
            </w:r>
          </w:p>
        </w:tc>
        <w:tc>
          <w:tcPr>
            <w:tcW w:w="638" w:type="dxa"/>
            <w:tcBorders>
              <w:top w:val="single" w:sz="4" w:space="0" w:color="auto"/>
              <w:left w:val="single" w:sz="4" w:space="0" w:color="auto"/>
              <w:bottom w:val="single" w:sz="4" w:space="0" w:color="auto"/>
              <w:right w:val="single" w:sz="4" w:space="0" w:color="auto"/>
            </w:tcBorders>
          </w:tcPr>
          <w:p w14:paraId="30D9F3C4" w14:textId="77777777" w:rsidR="00A75625" w:rsidRPr="007B7A8B" w:rsidRDefault="00A75625" w:rsidP="00DB55B0">
            <w:pPr>
              <w:pStyle w:val="aff8"/>
              <w:widowControl w:val="0"/>
              <w:tabs>
                <w:tab w:val="left" w:pos="2880"/>
              </w:tabs>
              <w:spacing w:line="0" w:lineRule="atLeast"/>
              <w:ind w:firstLineChars="0" w:firstLine="0"/>
              <w:rPr>
                <w:rFonts w:ascii="Times New Roman"/>
                <w:snapToGrid w:val="0"/>
                <w:sz w:val="24"/>
              </w:rPr>
            </w:pPr>
          </w:p>
        </w:tc>
        <w:tc>
          <w:tcPr>
            <w:tcW w:w="3829" w:type="dxa"/>
            <w:tcBorders>
              <w:left w:val="single" w:sz="4" w:space="0" w:color="auto"/>
            </w:tcBorders>
          </w:tcPr>
          <w:p w14:paraId="3469696A" w14:textId="77777777" w:rsidR="00A75625" w:rsidRPr="007B7A8B" w:rsidRDefault="00A75625" w:rsidP="00DB55B0">
            <w:pPr>
              <w:pStyle w:val="aff8"/>
              <w:widowControl w:val="0"/>
              <w:tabs>
                <w:tab w:val="left" w:pos="2880"/>
              </w:tabs>
              <w:spacing w:line="0" w:lineRule="atLeast"/>
              <w:ind w:firstLineChars="0" w:firstLine="0"/>
              <w:rPr>
                <w:rFonts w:ascii="Times New Roman"/>
                <w:snapToGrid w:val="0"/>
                <w:sz w:val="24"/>
              </w:rPr>
            </w:pPr>
            <w:r w:rsidRPr="007B7A8B">
              <w:rPr>
                <w:rFonts w:ascii="Times New Roman" w:hint="eastAsia"/>
                <w:snapToGrid w:val="0"/>
                <w:sz w:val="24"/>
              </w:rPr>
              <w:t>添加</w:t>
            </w:r>
            <w:r w:rsidRPr="007B7A8B">
              <w:rPr>
                <w:rFonts w:ascii="Times New Roman"/>
                <w:snapToGrid w:val="0"/>
                <w:sz w:val="24"/>
              </w:rPr>
              <w:t>皮重</w:t>
            </w:r>
          </w:p>
        </w:tc>
      </w:tr>
    </w:tbl>
    <w:p w14:paraId="08564989" w14:textId="77777777" w:rsidR="00A75625" w:rsidRPr="007B7A8B" w:rsidRDefault="00A75625" w:rsidP="00A75625">
      <w:pPr>
        <w:spacing w:line="0" w:lineRule="atLeast"/>
        <w:rPr>
          <w:rFonts w:hint="eastAsia"/>
          <w:sz w:val="8"/>
          <w:szCs w:val="10"/>
        </w:rPr>
      </w:pPr>
    </w:p>
    <w:tbl>
      <w:tblPr>
        <w:tblW w:w="0" w:type="auto"/>
        <w:tblLook w:val="01E0" w:firstRow="1" w:lastRow="1" w:firstColumn="1" w:lastColumn="1" w:noHBand="0" w:noVBand="0"/>
      </w:tblPr>
      <w:tblGrid>
        <w:gridCol w:w="2324"/>
        <w:gridCol w:w="1276"/>
        <w:gridCol w:w="856"/>
        <w:gridCol w:w="1914"/>
        <w:gridCol w:w="1914"/>
        <w:gridCol w:w="639"/>
      </w:tblGrid>
      <w:tr w:rsidR="00A75625" w:rsidRPr="007B7A8B" w14:paraId="1EB701D8" w14:textId="77777777" w:rsidTr="00D46CDE">
        <w:tc>
          <w:tcPr>
            <w:tcW w:w="2324" w:type="dxa"/>
            <w:tcBorders>
              <w:right w:val="single" w:sz="4" w:space="0" w:color="auto"/>
            </w:tcBorders>
          </w:tcPr>
          <w:p w14:paraId="714FB694" w14:textId="77777777" w:rsidR="00A75625" w:rsidRPr="007B7A8B" w:rsidRDefault="00A75625" w:rsidP="00DB55B0">
            <w:pPr>
              <w:pStyle w:val="aff8"/>
              <w:widowControl w:val="0"/>
              <w:tabs>
                <w:tab w:val="left" w:pos="2880"/>
              </w:tabs>
              <w:spacing w:line="0" w:lineRule="atLeast"/>
              <w:ind w:firstLineChars="0" w:firstLine="0"/>
              <w:jc w:val="right"/>
              <w:rPr>
                <w:rFonts w:ascii="Times New Roman"/>
                <w:snapToGrid w:val="0"/>
                <w:sz w:val="24"/>
              </w:rPr>
            </w:pPr>
            <w:r w:rsidRPr="007B7A8B">
              <w:rPr>
                <w:rFonts w:ascii="Times New Roman"/>
                <w:snapToGrid w:val="0"/>
                <w:sz w:val="24"/>
              </w:rPr>
              <w:t>初始置零范围</w:t>
            </w:r>
            <w:r w:rsidRPr="007B7A8B">
              <w:rPr>
                <w:rFonts w:ascii="Times New Roman"/>
                <w:snapToGrid w:val="0"/>
                <w:sz w:val="24"/>
              </w:rPr>
              <w:t xml:space="preserve"> =</w:t>
            </w:r>
          </w:p>
        </w:tc>
        <w:tc>
          <w:tcPr>
            <w:tcW w:w="1276" w:type="dxa"/>
            <w:tcBorders>
              <w:top w:val="single" w:sz="4" w:space="0" w:color="auto"/>
              <w:left w:val="single" w:sz="4" w:space="0" w:color="auto"/>
              <w:bottom w:val="single" w:sz="4" w:space="0" w:color="auto"/>
              <w:right w:val="single" w:sz="4" w:space="0" w:color="auto"/>
            </w:tcBorders>
          </w:tcPr>
          <w:p w14:paraId="1A1C333F" w14:textId="77777777" w:rsidR="00A75625" w:rsidRPr="007B7A8B" w:rsidRDefault="00A75625" w:rsidP="00DB55B0">
            <w:pPr>
              <w:pStyle w:val="aff8"/>
              <w:widowControl w:val="0"/>
              <w:tabs>
                <w:tab w:val="left" w:pos="2880"/>
              </w:tabs>
              <w:spacing w:line="0" w:lineRule="atLeast"/>
              <w:ind w:firstLineChars="0" w:firstLine="0"/>
              <w:rPr>
                <w:rFonts w:ascii="Times New Roman"/>
                <w:snapToGrid w:val="0"/>
                <w:sz w:val="24"/>
              </w:rPr>
            </w:pPr>
          </w:p>
        </w:tc>
        <w:tc>
          <w:tcPr>
            <w:tcW w:w="856" w:type="dxa"/>
            <w:tcBorders>
              <w:left w:val="single" w:sz="4" w:space="0" w:color="auto"/>
            </w:tcBorders>
          </w:tcPr>
          <w:p w14:paraId="46E6A585" w14:textId="77777777" w:rsidR="00A75625" w:rsidRPr="007B7A8B" w:rsidRDefault="00A75625" w:rsidP="00DB55B0">
            <w:pPr>
              <w:pStyle w:val="aff8"/>
              <w:widowControl w:val="0"/>
              <w:tabs>
                <w:tab w:val="left" w:pos="2880"/>
              </w:tabs>
              <w:spacing w:line="0" w:lineRule="atLeast"/>
              <w:ind w:firstLineChars="0" w:firstLine="0"/>
              <w:rPr>
                <w:rFonts w:ascii="Times New Roman"/>
                <w:snapToGrid w:val="0"/>
                <w:sz w:val="24"/>
              </w:rPr>
            </w:pPr>
            <w:r w:rsidRPr="007B7A8B">
              <w:rPr>
                <w:rFonts w:ascii="Times New Roman"/>
                <w:snapToGrid w:val="0"/>
                <w:sz w:val="24"/>
              </w:rPr>
              <w:t>%Max</w:t>
            </w:r>
          </w:p>
        </w:tc>
        <w:tc>
          <w:tcPr>
            <w:tcW w:w="1914" w:type="dxa"/>
            <w:tcBorders>
              <w:right w:val="single" w:sz="4" w:space="0" w:color="auto"/>
            </w:tcBorders>
          </w:tcPr>
          <w:p w14:paraId="1968AA8C" w14:textId="77777777" w:rsidR="00A75625" w:rsidRPr="007B7A8B" w:rsidRDefault="00A75625" w:rsidP="00DB55B0">
            <w:pPr>
              <w:pStyle w:val="aff8"/>
              <w:widowControl w:val="0"/>
              <w:tabs>
                <w:tab w:val="left" w:pos="2880"/>
              </w:tabs>
              <w:spacing w:line="0" w:lineRule="atLeast"/>
              <w:ind w:firstLineChars="0" w:firstLine="0"/>
              <w:jc w:val="right"/>
              <w:rPr>
                <w:rFonts w:ascii="Times New Roman"/>
                <w:snapToGrid w:val="0"/>
                <w:sz w:val="24"/>
              </w:rPr>
            </w:pPr>
            <w:r w:rsidRPr="007B7A8B">
              <w:rPr>
                <w:rFonts w:ascii="Times New Roman"/>
                <w:snapToGrid w:val="0"/>
                <w:sz w:val="24"/>
              </w:rPr>
              <w:t>温度范围：</w:t>
            </w:r>
          </w:p>
        </w:tc>
        <w:tc>
          <w:tcPr>
            <w:tcW w:w="1914" w:type="dxa"/>
            <w:tcBorders>
              <w:top w:val="single" w:sz="4" w:space="0" w:color="auto"/>
              <w:left w:val="single" w:sz="4" w:space="0" w:color="auto"/>
              <w:bottom w:val="single" w:sz="4" w:space="0" w:color="auto"/>
              <w:right w:val="single" w:sz="4" w:space="0" w:color="auto"/>
            </w:tcBorders>
          </w:tcPr>
          <w:p w14:paraId="5F637E6C" w14:textId="77777777" w:rsidR="00A75625" w:rsidRPr="007B7A8B" w:rsidRDefault="00A75625" w:rsidP="00DB55B0">
            <w:pPr>
              <w:pStyle w:val="aff8"/>
              <w:widowControl w:val="0"/>
              <w:tabs>
                <w:tab w:val="left" w:pos="2880"/>
              </w:tabs>
              <w:spacing w:line="0" w:lineRule="atLeast"/>
              <w:ind w:firstLineChars="0" w:firstLine="0"/>
              <w:rPr>
                <w:rFonts w:ascii="Times New Roman"/>
                <w:snapToGrid w:val="0"/>
                <w:sz w:val="24"/>
              </w:rPr>
            </w:pPr>
          </w:p>
        </w:tc>
        <w:tc>
          <w:tcPr>
            <w:tcW w:w="639" w:type="dxa"/>
            <w:tcBorders>
              <w:left w:val="single" w:sz="4" w:space="0" w:color="auto"/>
            </w:tcBorders>
          </w:tcPr>
          <w:p w14:paraId="06F5CC9B" w14:textId="77777777" w:rsidR="00A75625" w:rsidRPr="007B7A8B" w:rsidRDefault="00A75625" w:rsidP="00DB55B0">
            <w:pPr>
              <w:pStyle w:val="aff8"/>
              <w:widowControl w:val="0"/>
              <w:tabs>
                <w:tab w:val="left" w:pos="2880"/>
              </w:tabs>
              <w:spacing w:line="0" w:lineRule="atLeast"/>
              <w:ind w:firstLineChars="0" w:firstLine="0"/>
              <w:rPr>
                <w:rFonts w:ascii="Times New Roman"/>
                <w:snapToGrid w:val="0"/>
                <w:sz w:val="24"/>
              </w:rPr>
            </w:pPr>
            <w:r w:rsidRPr="007B7A8B">
              <w:rPr>
                <w:rFonts w:ascii="Times New Roman" w:hAnsi="宋体"/>
                <w:snapToGrid w:val="0"/>
                <w:sz w:val="24"/>
              </w:rPr>
              <w:t>℃</w:t>
            </w:r>
          </w:p>
        </w:tc>
      </w:tr>
    </w:tbl>
    <w:p w14:paraId="6DCE8366" w14:textId="77777777" w:rsidR="00A75625" w:rsidRPr="007B7A8B" w:rsidRDefault="00A75625" w:rsidP="00A75625">
      <w:pPr>
        <w:spacing w:line="0" w:lineRule="atLeast"/>
        <w:rPr>
          <w:rFonts w:hint="eastAsia"/>
          <w:sz w:val="8"/>
          <w:szCs w:val="10"/>
        </w:rPr>
      </w:pPr>
    </w:p>
    <w:tbl>
      <w:tblPr>
        <w:tblW w:w="10022" w:type="dxa"/>
        <w:tblLook w:val="01E0" w:firstRow="1" w:lastRow="1" w:firstColumn="1" w:lastColumn="1" w:noHBand="0" w:noVBand="0"/>
      </w:tblPr>
      <w:tblGrid>
        <w:gridCol w:w="1587"/>
        <w:gridCol w:w="638"/>
        <w:gridCol w:w="850"/>
        <w:gridCol w:w="638"/>
        <w:gridCol w:w="850"/>
        <w:gridCol w:w="638"/>
        <w:gridCol w:w="2268"/>
        <w:gridCol w:w="638"/>
        <w:gridCol w:w="1276"/>
        <w:gridCol w:w="639"/>
      </w:tblGrid>
      <w:tr w:rsidR="00D46CDE" w:rsidRPr="007B7A8B" w14:paraId="060581E3" w14:textId="77777777" w:rsidTr="00D46CDE">
        <w:tc>
          <w:tcPr>
            <w:tcW w:w="1587" w:type="dxa"/>
            <w:tcBorders>
              <w:right w:val="single" w:sz="4" w:space="0" w:color="auto"/>
            </w:tcBorders>
            <w:vAlign w:val="center"/>
          </w:tcPr>
          <w:p w14:paraId="2693C848" w14:textId="77777777" w:rsidR="00A75625" w:rsidRPr="007B7A8B" w:rsidRDefault="00A75625" w:rsidP="00D46CDE">
            <w:pPr>
              <w:pStyle w:val="aff8"/>
              <w:widowControl w:val="0"/>
              <w:tabs>
                <w:tab w:val="left" w:pos="2880"/>
              </w:tabs>
              <w:spacing w:line="0" w:lineRule="atLeast"/>
              <w:ind w:firstLineChars="0" w:firstLine="0"/>
              <w:jc w:val="right"/>
              <w:rPr>
                <w:rFonts w:ascii="Times New Roman"/>
                <w:snapToGrid w:val="0"/>
                <w:sz w:val="24"/>
              </w:rPr>
            </w:pPr>
            <w:r w:rsidRPr="007B7A8B">
              <w:rPr>
                <w:rFonts w:ascii="Times New Roman"/>
                <w:snapToGrid w:val="0"/>
                <w:sz w:val="24"/>
              </w:rPr>
              <w:t>打印机：</w:t>
            </w:r>
          </w:p>
        </w:tc>
        <w:tc>
          <w:tcPr>
            <w:tcW w:w="638" w:type="dxa"/>
            <w:tcBorders>
              <w:top w:val="single" w:sz="4" w:space="0" w:color="auto"/>
              <w:left w:val="single" w:sz="4" w:space="0" w:color="auto"/>
              <w:bottom w:val="single" w:sz="4" w:space="0" w:color="auto"/>
              <w:right w:val="single" w:sz="4" w:space="0" w:color="auto"/>
            </w:tcBorders>
          </w:tcPr>
          <w:p w14:paraId="0E773F1C" w14:textId="77777777" w:rsidR="00A75625" w:rsidRPr="007B7A8B" w:rsidRDefault="00A75625" w:rsidP="00DB55B0">
            <w:pPr>
              <w:pStyle w:val="aff8"/>
              <w:widowControl w:val="0"/>
              <w:tabs>
                <w:tab w:val="left" w:pos="2880"/>
              </w:tabs>
              <w:spacing w:line="0" w:lineRule="atLeast"/>
              <w:ind w:firstLineChars="0" w:firstLine="0"/>
              <w:rPr>
                <w:rFonts w:ascii="Times New Roman"/>
                <w:snapToGrid w:val="0"/>
                <w:sz w:val="24"/>
              </w:rPr>
            </w:pPr>
          </w:p>
        </w:tc>
        <w:tc>
          <w:tcPr>
            <w:tcW w:w="850" w:type="dxa"/>
            <w:tcBorders>
              <w:left w:val="single" w:sz="4" w:space="0" w:color="auto"/>
              <w:right w:val="single" w:sz="4" w:space="0" w:color="auto"/>
            </w:tcBorders>
            <w:vAlign w:val="center"/>
          </w:tcPr>
          <w:p w14:paraId="0FBCDD8E" w14:textId="77777777" w:rsidR="00A75625" w:rsidRPr="007B7A8B" w:rsidRDefault="00A75625" w:rsidP="00D46CDE">
            <w:pPr>
              <w:pStyle w:val="aff8"/>
              <w:widowControl w:val="0"/>
              <w:tabs>
                <w:tab w:val="left" w:pos="2880"/>
              </w:tabs>
              <w:spacing w:line="0" w:lineRule="atLeast"/>
              <w:ind w:firstLineChars="0" w:firstLine="0"/>
              <w:rPr>
                <w:rFonts w:ascii="Times New Roman"/>
                <w:snapToGrid w:val="0"/>
                <w:sz w:val="24"/>
              </w:rPr>
            </w:pPr>
            <w:r w:rsidRPr="007B7A8B">
              <w:rPr>
                <w:rFonts w:ascii="Times New Roman"/>
                <w:snapToGrid w:val="0"/>
                <w:sz w:val="24"/>
              </w:rPr>
              <w:t>内置</w:t>
            </w:r>
          </w:p>
        </w:tc>
        <w:tc>
          <w:tcPr>
            <w:tcW w:w="638" w:type="dxa"/>
            <w:tcBorders>
              <w:top w:val="single" w:sz="4" w:space="0" w:color="auto"/>
              <w:left w:val="single" w:sz="4" w:space="0" w:color="auto"/>
              <w:bottom w:val="single" w:sz="4" w:space="0" w:color="auto"/>
              <w:right w:val="single" w:sz="4" w:space="0" w:color="auto"/>
            </w:tcBorders>
          </w:tcPr>
          <w:p w14:paraId="5B8C55E5" w14:textId="77777777" w:rsidR="00A75625" w:rsidRPr="007B7A8B" w:rsidRDefault="00A75625" w:rsidP="00DB55B0">
            <w:pPr>
              <w:pStyle w:val="aff8"/>
              <w:widowControl w:val="0"/>
              <w:tabs>
                <w:tab w:val="left" w:pos="2880"/>
              </w:tabs>
              <w:spacing w:line="0" w:lineRule="atLeast"/>
              <w:ind w:firstLineChars="0" w:firstLine="0"/>
              <w:rPr>
                <w:rFonts w:ascii="Times New Roman"/>
                <w:snapToGrid w:val="0"/>
                <w:sz w:val="24"/>
              </w:rPr>
            </w:pPr>
          </w:p>
        </w:tc>
        <w:tc>
          <w:tcPr>
            <w:tcW w:w="850" w:type="dxa"/>
            <w:tcBorders>
              <w:left w:val="single" w:sz="4" w:space="0" w:color="auto"/>
              <w:right w:val="single" w:sz="4" w:space="0" w:color="auto"/>
            </w:tcBorders>
          </w:tcPr>
          <w:p w14:paraId="31C80CB5" w14:textId="77777777" w:rsidR="00A75625" w:rsidRPr="007B7A8B" w:rsidRDefault="00A75625" w:rsidP="00DB55B0">
            <w:pPr>
              <w:pStyle w:val="aff8"/>
              <w:widowControl w:val="0"/>
              <w:tabs>
                <w:tab w:val="left" w:pos="2880"/>
              </w:tabs>
              <w:spacing w:line="0" w:lineRule="atLeast"/>
              <w:ind w:firstLineChars="0" w:firstLine="0"/>
              <w:rPr>
                <w:rFonts w:ascii="Times New Roman"/>
                <w:snapToGrid w:val="0"/>
                <w:sz w:val="24"/>
              </w:rPr>
            </w:pPr>
            <w:r w:rsidRPr="007B7A8B">
              <w:rPr>
                <w:rFonts w:ascii="Times New Roman" w:hint="eastAsia"/>
                <w:snapToGrid w:val="0"/>
                <w:sz w:val="24"/>
              </w:rPr>
              <w:t>连接</w:t>
            </w:r>
          </w:p>
        </w:tc>
        <w:tc>
          <w:tcPr>
            <w:tcW w:w="638" w:type="dxa"/>
            <w:tcBorders>
              <w:top w:val="single" w:sz="4" w:space="0" w:color="auto"/>
              <w:left w:val="single" w:sz="4" w:space="0" w:color="auto"/>
              <w:bottom w:val="single" w:sz="4" w:space="0" w:color="auto"/>
              <w:right w:val="single" w:sz="4" w:space="0" w:color="auto"/>
            </w:tcBorders>
          </w:tcPr>
          <w:p w14:paraId="629C3F6A" w14:textId="77777777" w:rsidR="00A75625" w:rsidRPr="007B7A8B" w:rsidRDefault="00A75625" w:rsidP="00DB55B0">
            <w:pPr>
              <w:pStyle w:val="aff8"/>
              <w:widowControl w:val="0"/>
              <w:tabs>
                <w:tab w:val="left" w:pos="2880"/>
              </w:tabs>
              <w:spacing w:line="0" w:lineRule="atLeast"/>
              <w:ind w:firstLineChars="0" w:firstLine="0"/>
              <w:rPr>
                <w:rFonts w:ascii="Times New Roman"/>
                <w:snapToGrid w:val="0"/>
                <w:sz w:val="24"/>
              </w:rPr>
            </w:pPr>
          </w:p>
        </w:tc>
        <w:tc>
          <w:tcPr>
            <w:tcW w:w="2268" w:type="dxa"/>
            <w:tcBorders>
              <w:left w:val="single" w:sz="4" w:space="0" w:color="auto"/>
              <w:right w:val="single" w:sz="4" w:space="0" w:color="auto"/>
            </w:tcBorders>
            <w:vAlign w:val="center"/>
          </w:tcPr>
          <w:p w14:paraId="1F39A02C" w14:textId="77777777" w:rsidR="00A75625" w:rsidRPr="007B7A8B" w:rsidRDefault="00A75625" w:rsidP="00D46CDE">
            <w:pPr>
              <w:pStyle w:val="aff8"/>
              <w:widowControl w:val="0"/>
              <w:tabs>
                <w:tab w:val="left" w:pos="2880"/>
              </w:tabs>
              <w:spacing w:line="0" w:lineRule="atLeast"/>
              <w:ind w:firstLineChars="0" w:firstLine="0"/>
              <w:rPr>
                <w:rFonts w:ascii="Times New Roman"/>
                <w:snapToGrid w:val="0"/>
                <w:sz w:val="24"/>
              </w:rPr>
            </w:pPr>
            <w:r w:rsidRPr="007B7A8B">
              <w:rPr>
                <w:rFonts w:ascii="Times New Roman"/>
                <w:snapToGrid w:val="0"/>
                <w:sz w:val="24"/>
              </w:rPr>
              <w:t>不设置但可以连接</w:t>
            </w:r>
          </w:p>
        </w:tc>
        <w:tc>
          <w:tcPr>
            <w:tcW w:w="638" w:type="dxa"/>
            <w:tcBorders>
              <w:top w:val="single" w:sz="4" w:space="0" w:color="auto"/>
              <w:left w:val="single" w:sz="4" w:space="0" w:color="auto"/>
              <w:bottom w:val="single" w:sz="4" w:space="0" w:color="auto"/>
              <w:right w:val="single" w:sz="4" w:space="0" w:color="auto"/>
            </w:tcBorders>
          </w:tcPr>
          <w:p w14:paraId="00C28996" w14:textId="77777777" w:rsidR="00A75625" w:rsidRPr="007B7A8B" w:rsidRDefault="00A75625" w:rsidP="00DB55B0">
            <w:pPr>
              <w:pStyle w:val="aff8"/>
              <w:widowControl w:val="0"/>
              <w:tabs>
                <w:tab w:val="left" w:pos="2880"/>
              </w:tabs>
              <w:spacing w:line="0" w:lineRule="atLeast"/>
              <w:ind w:firstLineChars="0" w:firstLine="0"/>
              <w:rPr>
                <w:rFonts w:ascii="Times New Roman"/>
                <w:snapToGrid w:val="0"/>
                <w:sz w:val="24"/>
              </w:rPr>
            </w:pPr>
          </w:p>
        </w:tc>
        <w:tc>
          <w:tcPr>
            <w:tcW w:w="1276" w:type="dxa"/>
            <w:tcBorders>
              <w:left w:val="single" w:sz="4" w:space="0" w:color="auto"/>
            </w:tcBorders>
          </w:tcPr>
          <w:p w14:paraId="4224EB8D" w14:textId="77777777" w:rsidR="00A75625" w:rsidRPr="007B7A8B" w:rsidRDefault="00A75625" w:rsidP="00DB55B0">
            <w:pPr>
              <w:pStyle w:val="aff8"/>
              <w:widowControl w:val="0"/>
              <w:tabs>
                <w:tab w:val="left" w:pos="2880"/>
              </w:tabs>
              <w:spacing w:line="0" w:lineRule="atLeast"/>
              <w:ind w:firstLineChars="0" w:firstLine="0"/>
              <w:rPr>
                <w:rFonts w:ascii="Times New Roman"/>
                <w:snapToGrid w:val="0"/>
                <w:sz w:val="24"/>
              </w:rPr>
            </w:pPr>
            <w:r w:rsidRPr="007B7A8B">
              <w:rPr>
                <w:rFonts w:ascii="Times New Roman"/>
                <w:snapToGrid w:val="0"/>
                <w:sz w:val="24"/>
              </w:rPr>
              <w:t>不可连接</w:t>
            </w:r>
          </w:p>
        </w:tc>
        <w:tc>
          <w:tcPr>
            <w:tcW w:w="639" w:type="dxa"/>
          </w:tcPr>
          <w:p w14:paraId="1D6D5293" w14:textId="77777777" w:rsidR="00A75625" w:rsidRPr="007B7A8B" w:rsidRDefault="00A75625" w:rsidP="00DB55B0">
            <w:pPr>
              <w:pStyle w:val="aff8"/>
              <w:widowControl w:val="0"/>
              <w:tabs>
                <w:tab w:val="left" w:pos="2880"/>
              </w:tabs>
              <w:spacing w:line="0" w:lineRule="atLeast"/>
              <w:ind w:firstLineChars="0" w:firstLine="0"/>
              <w:rPr>
                <w:rFonts w:ascii="Times New Roman"/>
                <w:snapToGrid w:val="0"/>
                <w:sz w:val="24"/>
              </w:rPr>
            </w:pPr>
          </w:p>
        </w:tc>
      </w:tr>
    </w:tbl>
    <w:p w14:paraId="1C548296" w14:textId="77777777" w:rsidR="00A75625" w:rsidRPr="007B7A8B" w:rsidRDefault="00A75625" w:rsidP="00A75625">
      <w:pPr>
        <w:spacing w:line="0" w:lineRule="atLeast"/>
        <w:rPr>
          <w:rFonts w:hint="eastAsia"/>
          <w:sz w:val="8"/>
          <w:szCs w:val="10"/>
        </w:rPr>
      </w:pPr>
    </w:p>
    <w:tbl>
      <w:tblPr>
        <w:tblW w:w="0" w:type="auto"/>
        <w:jc w:val="center"/>
        <w:tblLook w:val="04A0" w:firstRow="1" w:lastRow="0" w:firstColumn="1" w:lastColumn="0" w:noHBand="0" w:noVBand="1"/>
      </w:tblPr>
      <w:tblGrid>
        <w:gridCol w:w="2122"/>
        <w:gridCol w:w="2608"/>
        <w:gridCol w:w="2105"/>
        <w:gridCol w:w="2608"/>
      </w:tblGrid>
      <w:tr w:rsidR="007B7A8B" w:rsidRPr="007B7A8B" w14:paraId="57FACC0A" w14:textId="77777777" w:rsidTr="001A2112">
        <w:trPr>
          <w:jc w:val="center"/>
        </w:trPr>
        <w:tc>
          <w:tcPr>
            <w:tcW w:w="2122" w:type="dxa"/>
          </w:tcPr>
          <w:p w14:paraId="712272E8" w14:textId="77777777" w:rsidR="00D46CDE" w:rsidRPr="007B7A8B" w:rsidRDefault="00D46CDE" w:rsidP="001A2112">
            <w:pPr>
              <w:pStyle w:val="aff8"/>
              <w:tabs>
                <w:tab w:val="left" w:pos="2310"/>
                <w:tab w:val="left" w:pos="5475"/>
              </w:tabs>
              <w:ind w:firstLineChars="0" w:firstLine="0"/>
              <w:rPr>
                <w:rFonts w:ascii="Times New Roman"/>
                <w:snapToGrid w:val="0"/>
                <w:sz w:val="24"/>
                <w:szCs w:val="24"/>
              </w:rPr>
            </w:pPr>
            <w:r w:rsidRPr="007B7A8B">
              <w:rPr>
                <w:rFonts w:ascii="Times New Roman" w:hint="eastAsia"/>
                <w:snapToGrid w:val="0"/>
                <w:sz w:val="24"/>
                <w:szCs w:val="24"/>
              </w:rPr>
              <w:t>提交的</w:t>
            </w:r>
            <w:r w:rsidRPr="007B7A8B">
              <w:rPr>
                <w:rFonts w:ascii="Times New Roman"/>
                <w:snapToGrid w:val="0"/>
                <w:sz w:val="24"/>
                <w:szCs w:val="24"/>
              </w:rPr>
              <w:t>衡器：</w:t>
            </w:r>
          </w:p>
        </w:tc>
        <w:tc>
          <w:tcPr>
            <w:tcW w:w="2608" w:type="dxa"/>
            <w:tcBorders>
              <w:bottom w:val="single" w:sz="4" w:space="0" w:color="auto"/>
            </w:tcBorders>
            <w:vAlign w:val="bottom"/>
          </w:tcPr>
          <w:p w14:paraId="519F13E2" w14:textId="77777777" w:rsidR="00D46CDE" w:rsidRPr="007B7A8B" w:rsidRDefault="00D46CDE" w:rsidP="001A2112">
            <w:pPr>
              <w:pStyle w:val="aff8"/>
              <w:tabs>
                <w:tab w:val="left" w:pos="2310"/>
                <w:tab w:val="left" w:pos="5475"/>
              </w:tabs>
              <w:ind w:firstLineChars="0" w:firstLine="0"/>
              <w:jc w:val="center"/>
              <w:rPr>
                <w:rFonts w:ascii="Times New Roman"/>
                <w:snapToGrid w:val="0"/>
                <w:sz w:val="24"/>
                <w:szCs w:val="24"/>
              </w:rPr>
            </w:pPr>
          </w:p>
        </w:tc>
        <w:tc>
          <w:tcPr>
            <w:tcW w:w="2105" w:type="dxa"/>
            <w:vAlign w:val="center"/>
          </w:tcPr>
          <w:p w14:paraId="5ECAAAA1" w14:textId="77777777" w:rsidR="00D46CDE" w:rsidRPr="007B7A8B" w:rsidRDefault="00D46CDE" w:rsidP="001A2112">
            <w:pPr>
              <w:pStyle w:val="aff8"/>
              <w:tabs>
                <w:tab w:val="left" w:pos="2310"/>
                <w:tab w:val="left" w:pos="5475"/>
              </w:tabs>
              <w:ind w:firstLineChars="0" w:firstLine="0"/>
              <w:rPr>
                <w:rFonts w:ascii="Times New Roman"/>
                <w:snapToGrid w:val="0"/>
                <w:sz w:val="24"/>
                <w:szCs w:val="24"/>
              </w:rPr>
            </w:pPr>
            <w:r w:rsidRPr="007B7A8B">
              <w:rPr>
                <w:rFonts w:ascii="Times New Roman"/>
                <w:snapToGrid w:val="0"/>
                <w:sz w:val="24"/>
                <w:szCs w:val="24"/>
              </w:rPr>
              <w:t>称重传感器：</w:t>
            </w:r>
          </w:p>
        </w:tc>
        <w:tc>
          <w:tcPr>
            <w:tcW w:w="2608" w:type="dxa"/>
            <w:tcBorders>
              <w:bottom w:val="single" w:sz="4" w:space="0" w:color="auto"/>
            </w:tcBorders>
            <w:vAlign w:val="bottom"/>
          </w:tcPr>
          <w:p w14:paraId="2000C10D" w14:textId="77777777" w:rsidR="00D46CDE" w:rsidRPr="007B7A8B" w:rsidRDefault="00D46CDE" w:rsidP="001A2112">
            <w:pPr>
              <w:pStyle w:val="aff8"/>
              <w:tabs>
                <w:tab w:val="left" w:pos="2310"/>
                <w:tab w:val="left" w:pos="5475"/>
              </w:tabs>
              <w:ind w:firstLineChars="0" w:firstLine="0"/>
              <w:rPr>
                <w:rFonts w:ascii="Times New Roman"/>
                <w:snapToGrid w:val="0"/>
                <w:sz w:val="24"/>
                <w:szCs w:val="24"/>
              </w:rPr>
            </w:pPr>
          </w:p>
        </w:tc>
      </w:tr>
      <w:tr w:rsidR="007B7A8B" w:rsidRPr="007B7A8B" w14:paraId="76A90D2E" w14:textId="77777777" w:rsidTr="001A2112">
        <w:trPr>
          <w:jc w:val="center"/>
        </w:trPr>
        <w:tc>
          <w:tcPr>
            <w:tcW w:w="2122" w:type="dxa"/>
          </w:tcPr>
          <w:p w14:paraId="4B727DF0" w14:textId="77777777" w:rsidR="00D46CDE" w:rsidRPr="007B7A8B" w:rsidRDefault="00D46CDE" w:rsidP="001A2112">
            <w:pPr>
              <w:pStyle w:val="aff8"/>
              <w:tabs>
                <w:tab w:val="left" w:pos="2310"/>
                <w:tab w:val="left" w:pos="5475"/>
              </w:tabs>
              <w:ind w:firstLineChars="0" w:firstLine="0"/>
              <w:rPr>
                <w:rFonts w:ascii="Times New Roman"/>
                <w:snapToGrid w:val="0"/>
                <w:sz w:val="24"/>
                <w:szCs w:val="24"/>
              </w:rPr>
            </w:pPr>
            <w:r w:rsidRPr="007B7A8B">
              <w:rPr>
                <w:rFonts w:ascii="Times New Roman"/>
                <w:snapToGrid w:val="0"/>
                <w:sz w:val="24"/>
                <w:szCs w:val="24"/>
              </w:rPr>
              <w:t>标识编号：</w:t>
            </w:r>
          </w:p>
        </w:tc>
        <w:tc>
          <w:tcPr>
            <w:tcW w:w="2608" w:type="dxa"/>
            <w:tcBorders>
              <w:top w:val="single" w:sz="4" w:space="0" w:color="auto"/>
              <w:bottom w:val="single" w:sz="4" w:space="0" w:color="auto"/>
            </w:tcBorders>
            <w:vAlign w:val="bottom"/>
          </w:tcPr>
          <w:p w14:paraId="02564605" w14:textId="77777777" w:rsidR="00D46CDE" w:rsidRPr="007B7A8B" w:rsidRDefault="00D46CDE" w:rsidP="001A2112">
            <w:pPr>
              <w:pStyle w:val="aff8"/>
              <w:tabs>
                <w:tab w:val="left" w:pos="2310"/>
                <w:tab w:val="left" w:pos="5475"/>
              </w:tabs>
              <w:ind w:firstLineChars="0" w:firstLine="0"/>
              <w:jc w:val="center"/>
              <w:rPr>
                <w:rFonts w:ascii="Times New Roman"/>
                <w:snapToGrid w:val="0"/>
                <w:sz w:val="24"/>
                <w:szCs w:val="24"/>
              </w:rPr>
            </w:pPr>
          </w:p>
        </w:tc>
        <w:tc>
          <w:tcPr>
            <w:tcW w:w="2105" w:type="dxa"/>
            <w:vAlign w:val="center"/>
          </w:tcPr>
          <w:p w14:paraId="42C8DB86" w14:textId="77777777" w:rsidR="00D46CDE" w:rsidRPr="007B7A8B" w:rsidRDefault="00D46CDE" w:rsidP="001A2112">
            <w:pPr>
              <w:pStyle w:val="aff8"/>
              <w:tabs>
                <w:tab w:val="left" w:pos="2310"/>
                <w:tab w:val="left" w:pos="5475"/>
              </w:tabs>
              <w:ind w:firstLineChars="0" w:firstLine="0"/>
              <w:rPr>
                <w:rFonts w:ascii="Times New Roman"/>
                <w:snapToGrid w:val="0"/>
                <w:sz w:val="24"/>
                <w:szCs w:val="24"/>
              </w:rPr>
            </w:pPr>
            <w:r w:rsidRPr="007B7A8B">
              <w:rPr>
                <w:rFonts w:ascii="Times New Roman"/>
                <w:snapToGrid w:val="0"/>
                <w:sz w:val="24"/>
                <w:szCs w:val="24"/>
              </w:rPr>
              <w:t>制造商：</w:t>
            </w:r>
          </w:p>
        </w:tc>
        <w:tc>
          <w:tcPr>
            <w:tcW w:w="2608" w:type="dxa"/>
            <w:tcBorders>
              <w:top w:val="single" w:sz="4" w:space="0" w:color="auto"/>
              <w:bottom w:val="single" w:sz="4" w:space="0" w:color="auto"/>
            </w:tcBorders>
            <w:vAlign w:val="bottom"/>
          </w:tcPr>
          <w:p w14:paraId="2E9A75E1" w14:textId="77777777" w:rsidR="00D46CDE" w:rsidRPr="007B7A8B" w:rsidRDefault="00D46CDE" w:rsidP="001A2112">
            <w:pPr>
              <w:pStyle w:val="aff8"/>
              <w:tabs>
                <w:tab w:val="left" w:pos="2310"/>
                <w:tab w:val="left" w:pos="5475"/>
              </w:tabs>
              <w:ind w:firstLineChars="0" w:firstLine="0"/>
              <w:rPr>
                <w:rFonts w:ascii="Times New Roman"/>
                <w:snapToGrid w:val="0"/>
                <w:sz w:val="24"/>
                <w:szCs w:val="24"/>
              </w:rPr>
            </w:pPr>
          </w:p>
        </w:tc>
      </w:tr>
      <w:tr w:rsidR="007B7A8B" w:rsidRPr="007B7A8B" w14:paraId="3FF4A72A" w14:textId="77777777" w:rsidTr="001A2112">
        <w:trPr>
          <w:jc w:val="center"/>
        </w:trPr>
        <w:tc>
          <w:tcPr>
            <w:tcW w:w="2122" w:type="dxa"/>
          </w:tcPr>
          <w:p w14:paraId="4E6B92C0" w14:textId="77777777" w:rsidR="00D46CDE" w:rsidRPr="007B7A8B" w:rsidRDefault="00D46CDE" w:rsidP="001A2112">
            <w:pPr>
              <w:pStyle w:val="aff8"/>
              <w:tabs>
                <w:tab w:val="left" w:pos="2310"/>
                <w:tab w:val="left" w:pos="5475"/>
              </w:tabs>
              <w:ind w:firstLineChars="0" w:firstLine="0"/>
              <w:rPr>
                <w:rFonts w:ascii="Times New Roman"/>
                <w:snapToGrid w:val="0"/>
                <w:sz w:val="24"/>
                <w:szCs w:val="24"/>
              </w:rPr>
            </w:pPr>
            <w:r w:rsidRPr="007B7A8B">
              <w:rPr>
                <w:rFonts w:ascii="Times New Roman"/>
                <w:snapToGrid w:val="0"/>
                <w:sz w:val="24"/>
                <w:szCs w:val="24"/>
              </w:rPr>
              <w:t>软件版本：</w:t>
            </w:r>
          </w:p>
        </w:tc>
        <w:tc>
          <w:tcPr>
            <w:tcW w:w="2608" w:type="dxa"/>
            <w:tcBorders>
              <w:top w:val="single" w:sz="4" w:space="0" w:color="auto"/>
              <w:bottom w:val="single" w:sz="4" w:space="0" w:color="auto"/>
            </w:tcBorders>
            <w:vAlign w:val="bottom"/>
          </w:tcPr>
          <w:p w14:paraId="0FE99F1A" w14:textId="77777777" w:rsidR="00D46CDE" w:rsidRPr="007B7A8B" w:rsidRDefault="00D46CDE" w:rsidP="001A2112">
            <w:pPr>
              <w:pStyle w:val="aff8"/>
              <w:tabs>
                <w:tab w:val="left" w:pos="2310"/>
                <w:tab w:val="left" w:pos="5475"/>
              </w:tabs>
              <w:ind w:firstLineChars="0" w:firstLine="0"/>
              <w:jc w:val="center"/>
              <w:rPr>
                <w:rFonts w:ascii="Times New Roman"/>
                <w:snapToGrid w:val="0"/>
                <w:sz w:val="24"/>
                <w:szCs w:val="24"/>
              </w:rPr>
            </w:pPr>
          </w:p>
        </w:tc>
        <w:tc>
          <w:tcPr>
            <w:tcW w:w="2105" w:type="dxa"/>
            <w:vAlign w:val="center"/>
          </w:tcPr>
          <w:p w14:paraId="108969A3" w14:textId="77777777" w:rsidR="00D46CDE" w:rsidRPr="007B7A8B" w:rsidRDefault="00D46CDE" w:rsidP="001A2112">
            <w:pPr>
              <w:pStyle w:val="aff8"/>
              <w:tabs>
                <w:tab w:val="left" w:pos="2310"/>
                <w:tab w:val="left" w:pos="5475"/>
              </w:tabs>
              <w:ind w:firstLineChars="0" w:firstLine="0"/>
              <w:rPr>
                <w:rFonts w:ascii="Times New Roman"/>
                <w:snapToGrid w:val="0"/>
                <w:sz w:val="24"/>
                <w:szCs w:val="24"/>
              </w:rPr>
            </w:pPr>
            <w:r w:rsidRPr="007B7A8B">
              <w:rPr>
                <w:rFonts w:ascii="Times New Roman"/>
                <w:snapToGrid w:val="0"/>
                <w:sz w:val="24"/>
                <w:szCs w:val="24"/>
              </w:rPr>
              <w:t>型式：</w:t>
            </w:r>
          </w:p>
        </w:tc>
        <w:tc>
          <w:tcPr>
            <w:tcW w:w="2608" w:type="dxa"/>
            <w:tcBorders>
              <w:top w:val="single" w:sz="4" w:space="0" w:color="auto"/>
              <w:bottom w:val="single" w:sz="4" w:space="0" w:color="auto"/>
            </w:tcBorders>
            <w:vAlign w:val="bottom"/>
          </w:tcPr>
          <w:p w14:paraId="02A646BE" w14:textId="77777777" w:rsidR="00D46CDE" w:rsidRPr="007B7A8B" w:rsidRDefault="00D46CDE" w:rsidP="001A2112">
            <w:pPr>
              <w:pStyle w:val="aff8"/>
              <w:tabs>
                <w:tab w:val="left" w:pos="2310"/>
                <w:tab w:val="left" w:pos="5475"/>
              </w:tabs>
              <w:ind w:firstLineChars="0" w:firstLine="0"/>
              <w:rPr>
                <w:rFonts w:ascii="Times New Roman"/>
                <w:snapToGrid w:val="0"/>
                <w:sz w:val="24"/>
                <w:szCs w:val="24"/>
              </w:rPr>
            </w:pPr>
          </w:p>
        </w:tc>
      </w:tr>
      <w:tr w:rsidR="007B7A8B" w:rsidRPr="007B7A8B" w14:paraId="774B56F0" w14:textId="77777777" w:rsidTr="001A2112">
        <w:trPr>
          <w:jc w:val="center"/>
        </w:trPr>
        <w:tc>
          <w:tcPr>
            <w:tcW w:w="2122" w:type="dxa"/>
          </w:tcPr>
          <w:p w14:paraId="27BDBC52" w14:textId="77777777" w:rsidR="00D46CDE" w:rsidRPr="007B7A8B" w:rsidRDefault="00D46CDE" w:rsidP="001A2112">
            <w:pPr>
              <w:pStyle w:val="aff8"/>
              <w:tabs>
                <w:tab w:val="left" w:pos="2310"/>
                <w:tab w:val="left" w:pos="5475"/>
              </w:tabs>
              <w:ind w:firstLineChars="0" w:firstLine="0"/>
              <w:rPr>
                <w:rFonts w:ascii="Times New Roman"/>
                <w:snapToGrid w:val="0"/>
                <w:sz w:val="24"/>
                <w:szCs w:val="24"/>
              </w:rPr>
            </w:pPr>
            <w:r w:rsidRPr="007B7A8B">
              <w:rPr>
                <w:rFonts w:ascii="Times New Roman"/>
                <w:snapToGrid w:val="0"/>
                <w:sz w:val="24"/>
                <w:szCs w:val="24"/>
              </w:rPr>
              <w:t>连接的设备：</w:t>
            </w:r>
          </w:p>
        </w:tc>
        <w:tc>
          <w:tcPr>
            <w:tcW w:w="2608" w:type="dxa"/>
            <w:tcBorders>
              <w:top w:val="single" w:sz="4" w:space="0" w:color="auto"/>
              <w:bottom w:val="single" w:sz="4" w:space="0" w:color="auto"/>
            </w:tcBorders>
            <w:vAlign w:val="bottom"/>
          </w:tcPr>
          <w:p w14:paraId="34EE59E6" w14:textId="77777777" w:rsidR="00D46CDE" w:rsidRPr="007B7A8B" w:rsidRDefault="00D46CDE" w:rsidP="001A2112">
            <w:pPr>
              <w:pStyle w:val="aff8"/>
              <w:tabs>
                <w:tab w:val="left" w:pos="2310"/>
                <w:tab w:val="left" w:pos="5475"/>
              </w:tabs>
              <w:ind w:firstLineChars="0" w:firstLine="0"/>
              <w:jc w:val="center"/>
              <w:rPr>
                <w:rFonts w:ascii="Times New Roman"/>
                <w:snapToGrid w:val="0"/>
                <w:sz w:val="24"/>
                <w:szCs w:val="24"/>
              </w:rPr>
            </w:pPr>
          </w:p>
        </w:tc>
        <w:tc>
          <w:tcPr>
            <w:tcW w:w="2105" w:type="dxa"/>
            <w:vAlign w:val="center"/>
          </w:tcPr>
          <w:p w14:paraId="36FBAAAA" w14:textId="77777777" w:rsidR="00D46CDE" w:rsidRPr="007B7A8B" w:rsidRDefault="00D46CDE" w:rsidP="001A2112">
            <w:pPr>
              <w:pStyle w:val="aff8"/>
              <w:tabs>
                <w:tab w:val="left" w:pos="2310"/>
                <w:tab w:val="left" w:pos="5475"/>
              </w:tabs>
              <w:ind w:firstLineChars="0" w:firstLine="0"/>
              <w:rPr>
                <w:rFonts w:ascii="Times New Roman"/>
                <w:snapToGrid w:val="0"/>
                <w:sz w:val="24"/>
                <w:szCs w:val="24"/>
              </w:rPr>
            </w:pPr>
            <w:r w:rsidRPr="007B7A8B">
              <w:rPr>
                <w:rFonts w:ascii="Times New Roman" w:hint="eastAsia"/>
                <w:snapToGrid w:val="0"/>
                <w:sz w:val="24"/>
                <w:szCs w:val="24"/>
              </w:rPr>
              <w:t>秤量</w:t>
            </w:r>
            <w:r w:rsidRPr="007B7A8B">
              <w:rPr>
                <w:rFonts w:ascii="Times New Roman"/>
                <w:snapToGrid w:val="0"/>
                <w:sz w:val="24"/>
                <w:szCs w:val="24"/>
              </w:rPr>
              <w:t>：</w:t>
            </w:r>
          </w:p>
        </w:tc>
        <w:tc>
          <w:tcPr>
            <w:tcW w:w="2608" w:type="dxa"/>
            <w:tcBorders>
              <w:top w:val="single" w:sz="4" w:space="0" w:color="auto"/>
              <w:bottom w:val="single" w:sz="4" w:space="0" w:color="auto"/>
            </w:tcBorders>
            <w:vAlign w:val="bottom"/>
          </w:tcPr>
          <w:p w14:paraId="6FCF1AFD" w14:textId="77777777" w:rsidR="00D46CDE" w:rsidRPr="007B7A8B" w:rsidRDefault="00D46CDE" w:rsidP="001A2112">
            <w:pPr>
              <w:pStyle w:val="aff8"/>
              <w:tabs>
                <w:tab w:val="left" w:pos="2310"/>
                <w:tab w:val="left" w:pos="5475"/>
              </w:tabs>
              <w:ind w:firstLineChars="0" w:firstLine="0"/>
              <w:rPr>
                <w:rFonts w:ascii="Times New Roman"/>
                <w:snapToGrid w:val="0"/>
                <w:sz w:val="24"/>
                <w:szCs w:val="24"/>
              </w:rPr>
            </w:pPr>
          </w:p>
        </w:tc>
      </w:tr>
      <w:tr w:rsidR="007B7A8B" w:rsidRPr="007B7A8B" w14:paraId="2B797E40" w14:textId="77777777" w:rsidTr="001A2112">
        <w:trPr>
          <w:jc w:val="center"/>
        </w:trPr>
        <w:tc>
          <w:tcPr>
            <w:tcW w:w="2122" w:type="dxa"/>
          </w:tcPr>
          <w:p w14:paraId="20533F48" w14:textId="77777777" w:rsidR="00D46CDE" w:rsidRPr="007B7A8B" w:rsidRDefault="00D46CDE" w:rsidP="001A2112">
            <w:pPr>
              <w:pStyle w:val="aff8"/>
              <w:tabs>
                <w:tab w:val="left" w:pos="2310"/>
                <w:tab w:val="left" w:pos="5475"/>
              </w:tabs>
              <w:ind w:firstLineChars="0" w:firstLine="0"/>
              <w:rPr>
                <w:rFonts w:ascii="Times New Roman"/>
                <w:snapToGrid w:val="0"/>
                <w:sz w:val="24"/>
                <w:szCs w:val="24"/>
              </w:rPr>
            </w:pPr>
          </w:p>
        </w:tc>
        <w:tc>
          <w:tcPr>
            <w:tcW w:w="2608" w:type="dxa"/>
            <w:tcBorders>
              <w:top w:val="single" w:sz="4" w:space="0" w:color="auto"/>
              <w:bottom w:val="single" w:sz="4" w:space="0" w:color="auto"/>
            </w:tcBorders>
            <w:vAlign w:val="bottom"/>
          </w:tcPr>
          <w:p w14:paraId="34AF7E01" w14:textId="77777777" w:rsidR="00D46CDE" w:rsidRPr="007B7A8B" w:rsidRDefault="00D46CDE" w:rsidP="001A2112">
            <w:pPr>
              <w:pStyle w:val="aff8"/>
              <w:tabs>
                <w:tab w:val="left" w:pos="2310"/>
                <w:tab w:val="left" w:pos="5475"/>
              </w:tabs>
              <w:ind w:firstLineChars="0" w:firstLine="0"/>
              <w:jc w:val="center"/>
              <w:rPr>
                <w:rFonts w:ascii="Times New Roman"/>
                <w:snapToGrid w:val="0"/>
                <w:sz w:val="24"/>
                <w:szCs w:val="24"/>
              </w:rPr>
            </w:pPr>
          </w:p>
        </w:tc>
        <w:tc>
          <w:tcPr>
            <w:tcW w:w="2105" w:type="dxa"/>
            <w:vAlign w:val="center"/>
          </w:tcPr>
          <w:p w14:paraId="4B81C5D4" w14:textId="77777777" w:rsidR="00D46CDE" w:rsidRPr="007B7A8B" w:rsidRDefault="00D46CDE" w:rsidP="001A2112">
            <w:pPr>
              <w:pStyle w:val="aff8"/>
              <w:tabs>
                <w:tab w:val="left" w:pos="2310"/>
                <w:tab w:val="left" w:pos="5475"/>
              </w:tabs>
              <w:ind w:firstLineChars="0" w:firstLine="0"/>
              <w:rPr>
                <w:rFonts w:ascii="Times New Roman"/>
                <w:snapToGrid w:val="0"/>
                <w:sz w:val="24"/>
                <w:szCs w:val="24"/>
              </w:rPr>
            </w:pPr>
            <w:r w:rsidRPr="007B7A8B">
              <w:rPr>
                <w:rFonts w:ascii="Times New Roman"/>
                <w:snapToGrid w:val="0"/>
                <w:sz w:val="24"/>
                <w:szCs w:val="24"/>
              </w:rPr>
              <w:t>编号：</w:t>
            </w:r>
          </w:p>
        </w:tc>
        <w:tc>
          <w:tcPr>
            <w:tcW w:w="2608" w:type="dxa"/>
            <w:tcBorders>
              <w:top w:val="single" w:sz="4" w:space="0" w:color="auto"/>
              <w:bottom w:val="single" w:sz="4" w:space="0" w:color="auto"/>
            </w:tcBorders>
            <w:vAlign w:val="bottom"/>
          </w:tcPr>
          <w:p w14:paraId="4C8F2B35" w14:textId="77777777" w:rsidR="00D46CDE" w:rsidRPr="007B7A8B" w:rsidRDefault="00D46CDE" w:rsidP="001A2112">
            <w:pPr>
              <w:pStyle w:val="aff8"/>
              <w:tabs>
                <w:tab w:val="left" w:pos="2310"/>
                <w:tab w:val="left" w:pos="5475"/>
              </w:tabs>
              <w:ind w:firstLineChars="0" w:firstLine="0"/>
              <w:rPr>
                <w:rFonts w:ascii="Times New Roman"/>
                <w:snapToGrid w:val="0"/>
                <w:sz w:val="24"/>
                <w:szCs w:val="24"/>
              </w:rPr>
            </w:pPr>
          </w:p>
        </w:tc>
      </w:tr>
      <w:tr w:rsidR="007B7A8B" w:rsidRPr="007B7A8B" w14:paraId="6AFDEED6" w14:textId="77777777" w:rsidTr="001A2112">
        <w:trPr>
          <w:jc w:val="center"/>
        </w:trPr>
        <w:tc>
          <w:tcPr>
            <w:tcW w:w="2122" w:type="dxa"/>
          </w:tcPr>
          <w:p w14:paraId="6EED2999" w14:textId="77777777" w:rsidR="00D46CDE" w:rsidRPr="007B7A8B" w:rsidRDefault="00D46CDE" w:rsidP="001A2112">
            <w:pPr>
              <w:pStyle w:val="aff8"/>
              <w:tabs>
                <w:tab w:val="left" w:pos="2310"/>
                <w:tab w:val="left" w:pos="5475"/>
              </w:tabs>
              <w:ind w:firstLineChars="0" w:firstLine="0"/>
              <w:rPr>
                <w:rFonts w:ascii="Times New Roman"/>
                <w:snapToGrid w:val="0"/>
                <w:sz w:val="24"/>
                <w:szCs w:val="24"/>
              </w:rPr>
            </w:pPr>
            <w:r w:rsidRPr="007B7A8B">
              <w:rPr>
                <w:rFonts w:ascii="Times New Roman"/>
                <w:snapToGrid w:val="0"/>
                <w:sz w:val="24"/>
                <w:szCs w:val="24"/>
              </w:rPr>
              <w:t>接口（数量、种类）</w:t>
            </w:r>
            <w:r w:rsidRPr="007B7A8B">
              <w:rPr>
                <w:rFonts w:ascii="Times New Roman" w:hint="eastAsia"/>
                <w:snapToGrid w:val="0"/>
                <w:sz w:val="24"/>
                <w:szCs w:val="24"/>
              </w:rPr>
              <w:t>:</w:t>
            </w:r>
          </w:p>
        </w:tc>
        <w:tc>
          <w:tcPr>
            <w:tcW w:w="2608" w:type="dxa"/>
            <w:tcBorders>
              <w:top w:val="single" w:sz="4" w:space="0" w:color="auto"/>
              <w:bottom w:val="single" w:sz="4" w:space="0" w:color="auto"/>
            </w:tcBorders>
            <w:vAlign w:val="bottom"/>
          </w:tcPr>
          <w:p w14:paraId="1B61D64F" w14:textId="77777777" w:rsidR="00D46CDE" w:rsidRPr="007B7A8B" w:rsidRDefault="00D46CDE" w:rsidP="001A2112">
            <w:pPr>
              <w:pStyle w:val="aff8"/>
              <w:tabs>
                <w:tab w:val="left" w:pos="2310"/>
                <w:tab w:val="left" w:pos="5475"/>
              </w:tabs>
              <w:ind w:firstLineChars="0" w:firstLine="0"/>
              <w:jc w:val="center"/>
              <w:rPr>
                <w:rFonts w:ascii="Times New Roman"/>
                <w:snapToGrid w:val="0"/>
                <w:sz w:val="24"/>
                <w:szCs w:val="24"/>
              </w:rPr>
            </w:pPr>
          </w:p>
        </w:tc>
        <w:tc>
          <w:tcPr>
            <w:tcW w:w="2105" w:type="dxa"/>
            <w:vAlign w:val="center"/>
          </w:tcPr>
          <w:p w14:paraId="136754C4" w14:textId="77777777" w:rsidR="00D46CDE" w:rsidRPr="007B7A8B" w:rsidRDefault="00D46CDE" w:rsidP="001A2112">
            <w:pPr>
              <w:pStyle w:val="aff8"/>
              <w:tabs>
                <w:tab w:val="left" w:pos="2310"/>
                <w:tab w:val="left" w:pos="5475"/>
              </w:tabs>
              <w:ind w:firstLineChars="0" w:firstLine="0"/>
              <w:rPr>
                <w:rFonts w:ascii="Times New Roman"/>
                <w:snapToGrid w:val="0"/>
                <w:sz w:val="24"/>
                <w:szCs w:val="24"/>
              </w:rPr>
            </w:pPr>
            <w:r w:rsidRPr="007B7A8B">
              <w:rPr>
                <w:rFonts w:ascii="Times New Roman"/>
                <w:snapToGrid w:val="0"/>
                <w:sz w:val="24"/>
                <w:szCs w:val="24"/>
              </w:rPr>
              <w:t>准确度级别</w:t>
            </w:r>
            <w:r w:rsidRPr="007B7A8B">
              <w:rPr>
                <w:rFonts w:ascii="Times New Roman" w:hint="eastAsia"/>
                <w:snapToGrid w:val="0"/>
                <w:sz w:val="24"/>
                <w:szCs w:val="24"/>
              </w:rPr>
              <w:t>符号：</w:t>
            </w:r>
          </w:p>
        </w:tc>
        <w:tc>
          <w:tcPr>
            <w:tcW w:w="2608" w:type="dxa"/>
            <w:tcBorders>
              <w:top w:val="single" w:sz="4" w:space="0" w:color="auto"/>
              <w:bottom w:val="single" w:sz="4" w:space="0" w:color="auto"/>
            </w:tcBorders>
            <w:vAlign w:val="bottom"/>
          </w:tcPr>
          <w:p w14:paraId="7E2BA24A" w14:textId="77777777" w:rsidR="00D46CDE" w:rsidRPr="007B7A8B" w:rsidRDefault="00D46CDE" w:rsidP="001A2112">
            <w:pPr>
              <w:pStyle w:val="aff8"/>
              <w:tabs>
                <w:tab w:val="left" w:pos="2310"/>
                <w:tab w:val="left" w:pos="5475"/>
              </w:tabs>
              <w:ind w:firstLineChars="0" w:firstLine="0"/>
              <w:rPr>
                <w:rFonts w:ascii="Times New Roman"/>
                <w:snapToGrid w:val="0"/>
                <w:sz w:val="24"/>
                <w:szCs w:val="24"/>
              </w:rPr>
            </w:pPr>
          </w:p>
        </w:tc>
      </w:tr>
      <w:tr w:rsidR="007B7A8B" w:rsidRPr="007B7A8B" w14:paraId="68659EC0" w14:textId="77777777" w:rsidTr="001A2112">
        <w:trPr>
          <w:jc w:val="center"/>
        </w:trPr>
        <w:tc>
          <w:tcPr>
            <w:tcW w:w="2122" w:type="dxa"/>
          </w:tcPr>
          <w:p w14:paraId="2AC06E9F" w14:textId="77777777" w:rsidR="00D46CDE" w:rsidRPr="007B7A8B" w:rsidRDefault="00D46CDE" w:rsidP="001A2112">
            <w:pPr>
              <w:pStyle w:val="aff8"/>
              <w:tabs>
                <w:tab w:val="left" w:pos="2310"/>
                <w:tab w:val="left" w:pos="5475"/>
              </w:tabs>
              <w:ind w:firstLineChars="0" w:firstLine="0"/>
              <w:jc w:val="left"/>
              <w:rPr>
                <w:rFonts w:ascii="Times New Roman"/>
                <w:snapToGrid w:val="0"/>
                <w:sz w:val="24"/>
                <w:szCs w:val="24"/>
              </w:rPr>
            </w:pPr>
            <w:r w:rsidRPr="007B7A8B">
              <w:rPr>
                <w:rFonts w:ascii="Times New Roman"/>
                <w:snapToGrid w:val="0"/>
                <w:sz w:val="24"/>
                <w:szCs w:val="24"/>
              </w:rPr>
              <w:t>评价时间：</w:t>
            </w:r>
          </w:p>
        </w:tc>
        <w:tc>
          <w:tcPr>
            <w:tcW w:w="2608" w:type="dxa"/>
            <w:tcBorders>
              <w:top w:val="single" w:sz="4" w:space="0" w:color="auto"/>
              <w:bottom w:val="single" w:sz="4" w:space="0" w:color="auto"/>
            </w:tcBorders>
            <w:vAlign w:val="bottom"/>
          </w:tcPr>
          <w:p w14:paraId="33608C60" w14:textId="77777777" w:rsidR="00D46CDE" w:rsidRPr="007B7A8B" w:rsidRDefault="00D46CDE" w:rsidP="001A2112">
            <w:pPr>
              <w:pStyle w:val="aff8"/>
              <w:tabs>
                <w:tab w:val="left" w:pos="2310"/>
                <w:tab w:val="left" w:pos="5475"/>
              </w:tabs>
              <w:ind w:firstLineChars="0" w:firstLine="0"/>
              <w:jc w:val="center"/>
              <w:rPr>
                <w:rFonts w:ascii="Times New Roman"/>
                <w:snapToGrid w:val="0"/>
                <w:sz w:val="24"/>
                <w:szCs w:val="24"/>
              </w:rPr>
            </w:pPr>
          </w:p>
        </w:tc>
        <w:tc>
          <w:tcPr>
            <w:tcW w:w="2105" w:type="dxa"/>
            <w:vAlign w:val="center"/>
          </w:tcPr>
          <w:p w14:paraId="19F604B6" w14:textId="77777777" w:rsidR="00D46CDE" w:rsidRPr="007B7A8B" w:rsidRDefault="00D46CDE" w:rsidP="001A2112">
            <w:pPr>
              <w:pStyle w:val="aff8"/>
              <w:tabs>
                <w:tab w:val="left" w:pos="2310"/>
                <w:tab w:val="left" w:pos="5475"/>
              </w:tabs>
              <w:ind w:firstLineChars="0" w:firstLine="0"/>
              <w:rPr>
                <w:rFonts w:ascii="Times New Roman"/>
                <w:snapToGrid w:val="0"/>
                <w:sz w:val="24"/>
                <w:szCs w:val="24"/>
              </w:rPr>
            </w:pPr>
          </w:p>
        </w:tc>
        <w:tc>
          <w:tcPr>
            <w:tcW w:w="2608" w:type="dxa"/>
            <w:tcBorders>
              <w:top w:val="single" w:sz="4" w:space="0" w:color="auto"/>
            </w:tcBorders>
            <w:vAlign w:val="bottom"/>
          </w:tcPr>
          <w:p w14:paraId="0E1F78B0" w14:textId="77777777" w:rsidR="00D46CDE" w:rsidRPr="007B7A8B" w:rsidRDefault="00D46CDE" w:rsidP="001A2112">
            <w:pPr>
              <w:pStyle w:val="aff8"/>
              <w:tabs>
                <w:tab w:val="left" w:pos="2310"/>
                <w:tab w:val="left" w:pos="5475"/>
              </w:tabs>
              <w:ind w:firstLineChars="0" w:firstLine="0"/>
              <w:rPr>
                <w:rFonts w:ascii="Times New Roman"/>
                <w:snapToGrid w:val="0"/>
                <w:sz w:val="24"/>
                <w:szCs w:val="24"/>
              </w:rPr>
            </w:pPr>
          </w:p>
        </w:tc>
      </w:tr>
      <w:tr w:rsidR="007B7A8B" w:rsidRPr="007B7A8B" w14:paraId="4DE752F3" w14:textId="77777777" w:rsidTr="001A2112">
        <w:trPr>
          <w:jc w:val="center"/>
        </w:trPr>
        <w:tc>
          <w:tcPr>
            <w:tcW w:w="2122" w:type="dxa"/>
          </w:tcPr>
          <w:p w14:paraId="1D88090A" w14:textId="77777777" w:rsidR="00D46CDE" w:rsidRPr="007B7A8B" w:rsidRDefault="00D46CDE" w:rsidP="001A2112">
            <w:pPr>
              <w:pStyle w:val="aff8"/>
              <w:tabs>
                <w:tab w:val="left" w:pos="2310"/>
                <w:tab w:val="left" w:pos="5475"/>
              </w:tabs>
              <w:ind w:firstLineChars="0" w:firstLine="0"/>
              <w:jc w:val="left"/>
              <w:rPr>
                <w:rFonts w:ascii="Times New Roman"/>
                <w:snapToGrid w:val="0"/>
                <w:sz w:val="24"/>
                <w:szCs w:val="24"/>
              </w:rPr>
            </w:pPr>
            <w:r w:rsidRPr="007B7A8B">
              <w:rPr>
                <w:rFonts w:ascii="Times New Roman"/>
                <w:snapToGrid w:val="0"/>
                <w:sz w:val="24"/>
                <w:szCs w:val="24"/>
              </w:rPr>
              <w:t>报告日期：</w:t>
            </w:r>
          </w:p>
        </w:tc>
        <w:tc>
          <w:tcPr>
            <w:tcW w:w="2608" w:type="dxa"/>
            <w:tcBorders>
              <w:top w:val="single" w:sz="4" w:space="0" w:color="auto"/>
              <w:bottom w:val="single" w:sz="4" w:space="0" w:color="auto"/>
            </w:tcBorders>
            <w:vAlign w:val="bottom"/>
          </w:tcPr>
          <w:p w14:paraId="06CF7D95" w14:textId="77777777" w:rsidR="00D46CDE" w:rsidRPr="007B7A8B" w:rsidRDefault="00D46CDE" w:rsidP="001A2112">
            <w:pPr>
              <w:pStyle w:val="aff8"/>
              <w:tabs>
                <w:tab w:val="left" w:pos="2310"/>
                <w:tab w:val="left" w:pos="5475"/>
              </w:tabs>
              <w:ind w:firstLineChars="0" w:firstLine="0"/>
              <w:jc w:val="center"/>
              <w:rPr>
                <w:rFonts w:ascii="Times New Roman"/>
                <w:snapToGrid w:val="0"/>
                <w:sz w:val="24"/>
                <w:szCs w:val="24"/>
              </w:rPr>
            </w:pPr>
          </w:p>
        </w:tc>
        <w:tc>
          <w:tcPr>
            <w:tcW w:w="2105" w:type="dxa"/>
            <w:vAlign w:val="center"/>
          </w:tcPr>
          <w:p w14:paraId="61117267" w14:textId="77777777" w:rsidR="00D46CDE" w:rsidRPr="007B7A8B" w:rsidRDefault="00D46CDE" w:rsidP="001A2112">
            <w:pPr>
              <w:pStyle w:val="aff8"/>
              <w:tabs>
                <w:tab w:val="left" w:pos="2310"/>
                <w:tab w:val="left" w:pos="5475"/>
              </w:tabs>
              <w:ind w:firstLineChars="0" w:firstLine="0"/>
              <w:rPr>
                <w:rFonts w:ascii="Times New Roman"/>
                <w:snapToGrid w:val="0"/>
                <w:sz w:val="24"/>
                <w:szCs w:val="24"/>
              </w:rPr>
            </w:pPr>
            <w:r w:rsidRPr="007B7A8B">
              <w:rPr>
                <w:rFonts w:ascii="Times New Roman"/>
                <w:snapToGrid w:val="0"/>
                <w:sz w:val="24"/>
                <w:szCs w:val="24"/>
              </w:rPr>
              <w:t>备注：</w:t>
            </w:r>
          </w:p>
        </w:tc>
        <w:tc>
          <w:tcPr>
            <w:tcW w:w="2608" w:type="dxa"/>
            <w:tcBorders>
              <w:bottom w:val="single" w:sz="4" w:space="0" w:color="auto"/>
            </w:tcBorders>
            <w:vAlign w:val="bottom"/>
          </w:tcPr>
          <w:p w14:paraId="755EB8E0" w14:textId="77777777" w:rsidR="00D46CDE" w:rsidRPr="007B7A8B" w:rsidRDefault="00D46CDE" w:rsidP="001A2112">
            <w:pPr>
              <w:pStyle w:val="aff8"/>
              <w:tabs>
                <w:tab w:val="left" w:pos="2310"/>
                <w:tab w:val="left" w:pos="5475"/>
              </w:tabs>
              <w:ind w:firstLineChars="0" w:firstLine="0"/>
              <w:rPr>
                <w:rFonts w:ascii="Times New Roman"/>
                <w:snapToGrid w:val="0"/>
                <w:sz w:val="24"/>
                <w:szCs w:val="24"/>
              </w:rPr>
            </w:pPr>
          </w:p>
        </w:tc>
      </w:tr>
      <w:tr w:rsidR="003A6A03" w:rsidRPr="007B7A8B" w14:paraId="62BA2C83" w14:textId="77777777" w:rsidTr="001A2112">
        <w:trPr>
          <w:jc w:val="center"/>
        </w:trPr>
        <w:tc>
          <w:tcPr>
            <w:tcW w:w="2122" w:type="dxa"/>
          </w:tcPr>
          <w:p w14:paraId="3E660B92" w14:textId="77777777" w:rsidR="00D46CDE" w:rsidRPr="007B7A8B" w:rsidRDefault="00D46CDE" w:rsidP="001A2112">
            <w:pPr>
              <w:pStyle w:val="aff8"/>
              <w:tabs>
                <w:tab w:val="left" w:pos="2310"/>
                <w:tab w:val="left" w:pos="5475"/>
              </w:tabs>
              <w:ind w:firstLineChars="0" w:firstLine="0"/>
              <w:jc w:val="left"/>
              <w:rPr>
                <w:rFonts w:ascii="Times New Roman"/>
                <w:snapToGrid w:val="0"/>
                <w:sz w:val="24"/>
                <w:szCs w:val="24"/>
              </w:rPr>
            </w:pPr>
            <w:r w:rsidRPr="007B7A8B">
              <w:rPr>
                <w:rFonts w:ascii="Times New Roman"/>
                <w:snapToGrid w:val="0"/>
                <w:sz w:val="24"/>
                <w:szCs w:val="24"/>
              </w:rPr>
              <w:t>试验人员：</w:t>
            </w:r>
          </w:p>
        </w:tc>
        <w:tc>
          <w:tcPr>
            <w:tcW w:w="2608" w:type="dxa"/>
            <w:tcBorders>
              <w:top w:val="single" w:sz="4" w:space="0" w:color="auto"/>
              <w:bottom w:val="single" w:sz="4" w:space="0" w:color="auto"/>
            </w:tcBorders>
            <w:vAlign w:val="bottom"/>
          </w:tcPr>
          <w:p w14:paraId="6BD6AAF7" w14:textId="77777777" w:rsidR="00D46CDE" w:rsidRPr="007B7A8B" w:rsidRDefault="00D46CDE" w:rsidP="001A2112">
            <w:pPr>
              <w:pStyle w:val="aff8"/>
              <w:tabs>
                <w:tab w:val="left" w:pos="2310"/>
                <w:tab w:val="left" w:pos="5475"/>
              </w:tabs>
              <w:ind w:firstLineChars="0" w:firstLine="0"/>
              <w:jc w:val="center"/>
              <w:rPr>
                <w:rFonts w:ascii="Times New Roman"/>
                <w:snapToGrid w:val="0"/>
                <w:sz w:val="24"/>
                <w:szCs w:val="24"/>
              </w:rPr>
            </w:pPr>
          </w:p>
        </w:tc>
        <w:tc>
          <w:tcPr>
            <w:tcW w:w="2105" w:type="dxa"/>
          </w:tcPr>
          <w:p w14:paraId="2569B826" w14:textId="77777777" w:rsidR="00D46CDE" w:rsidRPr="007B7A8B" w:rsidRDefault="00D46CDE" w:rsidP="001A2112">
            <w:pPr>
              <w:pStyle w:val="aff8"/>
              <w:tabs>
                <w:tab w:val="left" w:pos="2310"/>
                <w:tab w:val="left" w:pos="5475"/>
              </w:tabs>
              <w:ind w:firstLineChars="0" w:firstLine="0"/>
              <w:jc w:val="left"/>
              <w:rPr>
                <w:rFonts w:ascii="Times New Roman"/>
                <w:snapToGrid w:val="0"/>
                <w:sz w:val="24"/>
                <w:szCs w:val="24"/>
              </w:rPr>
            </w:pPr>
          </w:p>
        </w:tc>
        <w:tc>
          <w:tcPr>
            <w:tcW w:w="2608" w:type="dxa"/>
            <w:tcBorders>
              <w:top w:val="single" w:sz="4" w:space="0" w:color="auto"/>
              <w:bottom w:val="single" w:sz="4" w:space="0" w:color="auto"/>
            </w:tcBorders>
            <w:vAlign w:val="bottom"/>
          </w:tcPr>
          <w:p w14:paraId="63CA4B5D" w14:textId="77777777" w:rsidR="00D46CDE" w:rsidRPr="007B7A8B" w:rsidRDefault="00D46CDE" w:rsidP="001A2112">
            <w:pPr>
              <w:pStyle w:val="aff8"/>
              <w:tabs>
                <w:tab w:val="left" w:pos="2310"/>
                <w:tab w:val="left" w:pos="5475"/>
              </w:tabs>
              <w:ind w:firstLineChars="0" w:firstLine="0"/>
              <w:rPr>
                <w:rFonts w:ascii="Times New Roman"/>
                <w:snapToGrid w:val="0"/>
                <w:sz w:val="24"/>
                <w:szCs w:val="24"/>
              </w:rPr>
            </w:pPr>
          </w:p>
        </w:tc>
      </w:tr>
    </w:tbl>
    <w:p w14:paraId="1B4A95DA" w14:textId="77777777" w:rsidR="00A75625" w:rsidRPr="007B7A8B" w:rsidRDefault="00A75625" w:rsidP="00D46CDE">
      <w:pPr>
        <w:pStyle w:val="aff8"/>
        <w:tabs>
          <w:tab w:val="left" w:pos="2310"/>
          <w:tab w:val="left" w:pos="5475"/>
        </w:tabs>
        <w:ind w:firstLineChars="0" w:firstLine="0"/>
        <w:rPr>
          <w:rFonts w:ascii="Times New Roman"/>
          <w:snapToGrid w:val="0"/>
        </w:rPr>
      </w:pPr>
    </w:p>
    <w:p w14:paraId="17639421" w14:textId="77777777" w:rsidR="00A75625" w:rsidRPr="007B7A8B" w:rsidRDefault="00A75625" w:rsidP="00A75625">
      <w:pPr>
        <w:pStyle w:val="aff8"/>
        <w:tabs>
          <w:tab w:val="left" w:pos="2310"/>
          <w:tab w:val="left" w:pos="2520"/>
          <w:tab w:val="left" w:pos="3360"/>
          <w:tab w:val="left" w:pos="4200"/>
          <w:tab w:val="left" w:pos="5040"/>
          <w:tab w:val="left" w:pos="5520"/>
          <w:tab w:val="left" w:pos="7080"/>
        </w:tabs>
        <w:ind w:leftChars="-1" w:left="-1" w:firstLineChars="172" w:firstLine="361"/>
        <w:rPr>
          <w:rFonts w:ascii="Times New Roman"/>
          <w:snapToGrid w:val="0"/>
          <w:sz w:val="10"/>
          <w:szCs w:val="10"/>
          <w:u w:val="single"/>
        </w:rPr>
      </w:pPr>
      <w:r w:rsidRPr="007B7A8B">
        <w:rPr>
          <w:rFonts w:ascii="Times New Roman"/>
          <w:snapToGrid w:val="0"/>
          <w:u w:val="single"/>
        </w:rPr>
        <w:t xml:space="preserve">                                    </w:t>
      </w:r>
    </w:p>
    <w:p w14:paraId="623677D9" w14:textId="77777777" w:rsidR="00A75625" w:rsidRPr="007B7A8B" w:rsidRDefault="00A75625" w:rsidP="00A75625">
      <w:pPr>
        <w:pStyle w:val="aff8"/>
        <w:tabs>
          <w:tab w:val="left" w:pos="1515"/>
        </w:tabs>
        <w:ind w:firstLineChars="150" w:firstLine="315"/>
        <w:rPr>
          <w:rFonts w:ascii="Times New Roman"/>
          <w:snapToGrid w:val="0"/>
        </w:rPr>
      </w:pPr>
      <w:r w:rsidRPr="007B7A8B">
        <w:rPr>
          <w:rFonts w:ascii="Times New Roman" w:hint="eastAsia"/>
          <w:snapToGrid w:val="0"/>
          <w:vertAlign w:val="superscript"/>
        </w:rPr>
        <w:sym w:font="Symbol" w:char="F02A"/>
      </w:r>
      <w:r w:rsidRPr="007B7A8B">
        <w:rPr>
          <w:rFonts w:ascii="Times New Roman"/>
          <w:snapToGrid w:val="0"/>
        </w:rPr>
        <w:t>连接到模块的试验设备（模拟器或整机的一部分）应在使用的试验表格中描述。</w:t>
      </w:r>
    </w:p>
    <w:p w14:paraId="5EA0B312" w14:textId="77777777" w:rsidR="00A75625" w:rsidRPr="007B7A8B" w:rsidRDefault="00337BBA" w:rsidP="00A4694C">
      <w:pPr>
        <w:pStyle w:val="aff8"/>
        <w:tabs>
          <w:tab w:val="left" w:pos="1515"/>
        </w:tabs>
        <w:ind w:firstLineChars="150" w:firstLine="315"/>
        <w:rPr>
          <w:rFonts w:ascii="Times New Roman"/>
          <w:snapToGrid w:val="0"/>
        </w:rPr>
      </w:pPr>
      <w:r w:rsidRPr="007B7A8B">
        <w:rPr>
          <w:rFonts w:ascii="Times New Roman" w:hint="eastAsia"/>
          <w:snapToGrid w:val="0"/>
          <w:vertAlign w:val="superscript"/>
        </w:rPr>
        <w:lastRenderedPageBreak/>
        <w:t>*</w:t>
      </w:r>
      <w:r w:rsidRPr="007B7A8B">
        <w:rPr>
          <w:rFonts w:ascii="Times New Roman"/>
          <w:snapToGrid w:val="0"/>
          <w:vertAlign w:val="superscript"/>
        </w:rPr>
        <w:t>*</w:t>
      </w:r>
      <w:r w:rsidR="00A4694C" w:rsidRPr="007B7A8B">
        <w:rPr>
          <w:rFonts w:ascii="Times New Roman" w:hint="eastAsia"/>
          <w:snapToGrid w:val="0"/>
        </w:rPr>
        <w:t>请注意，为了提高试验报告模板的清晰度，本规范使用的准确度等级符号不包括数字外部的椭圆形。</w:t>
      </w:r>
      <w:r w:rsidR="00A75625" w:rsidRPr="007B7A8B">
        <w:rPr>
          <w:rFonts w:ascii="Times New Roman"/>
          <w:snapToGrid w:val="0"/>
        </w:rPr>
        <w:br w:type="page"/>
      </w:r>
    </w:p>
    <w:p w14:paraId="7D07CE13" w14:textId="1FB73BFF" w:rsidR="00D5524E" w:rsidRPr="00A4673D" w:rsidRDefault="00D5524E" w:rsidP="00A4673D">
      <w:pPr>
        <w:pStyle w:val="a1"/>
        <w:numPr>
          <w:ilvl w:val="0"/>
          <w:numId w:val="0"/>
        </w:numPr>
        <w:spacing w:before="156" w:after="156"/>
        <w:jc w:val="center"/>
        <w:outlineLvl w:val="9"/>
      </w:pPr>
      <w:bookmarkStart w:id="178" w:name="_Toc179452342"/>
      <w:bookmarkStart w:id="179" w:name="_Toc183600468"/>
      <w:r w:rsidRPr="00A4673D">
        <w:lastRenderedPageBreak/>
        <w:t>电子衡器</w:t>
      </w:r>
      <w:r w:rsidRPr="00A4673D">
        <w:t>OIML</w:t>
      </w:r>
      <w:r w:rsidRPr="00A4673D">
        <w:t>试验</w:t>
      </w:r>
      <w:r w:rsidRPr="00A4673D">
        <w:rPr>
          <w:rFonts w:hint="eastAsia"/>
        </w:rPr>
        <w:t>结果</w:t>
      </w:r>
      <w:r w:rsidRPr="00A4673D">
        <w:t>汇总</w:t>
      </w:r>
    </w:p>
    <w:p w14:paraId="24279DE4" w14:textId="77777777" w:rsidR="00D5524E" w:rsidRPr="007B7A8B" w:rsidRDefault="00D5524E" w:rsidP="00D5524E">
      <w:pPr>
        <w:pStyle w:val="aff8"/>
        <w:tabs>
          <w:tab w:val="left" w:pos="2310"/>
          <w:tab w:val="left" w:pos="2520"/>
          <w:tab w:val="left" w:pos="3360"/>
          <w:tab w:val="left" w:pos="4200"/>
          <w:tab w:val="left" w:pos="5040"/>
          <w:tab w:val="left" w:pos="5520"/>
          <w:tab w:val="left" w:pos="7080"/>
        </w:tabs>
        <w:ind w:firstLine="480"/>
        <w:rPr>
          <w:rFonts w:ascii="Times New Roman"/>
          <w:snapToGrid w:val="0"/>
          <w:sz w:val="24"/>
          <w:szCs w:val="24"/>
        </w:rPr>
      </w:pPr>
      <w:r w:rsidRPr="007B7A8B">
        <w:rPr>
          <w:rFonts w:ascii="Times New Roman" w:hAnsi="宋体"/>
          <w:snapToGrid w:val="0"/>
          <w:sz w:val="24"/>
          <w:szCs w:val="24"/>
        </w:rPr>
        <w:t>申请号：</w:t>
      </w:r>
      <w:r w:rsidRPr="007B7A8B">
        <w:rPr>
          <w:rFonts w:ascii="Times New Roman"/>
          <w:snapToGrid w:val="0"/>
          <w:sz w:val="24"/>
          <w:szCs w:val="24"/>
        </w:rPr>
        <w:tab/>
        <w:t>………………………………………………………….</w:t>
      </w:r>
    </w:p>
    <w:p w14:paraId="1EE0EE33" w14:textId="17DA76B3" w:rsidR="00D5524E" w:rsidRPr="007B7A8B" w:rsidRDefault="00D5524E" w:rsidP="00D5524E">
      <w:pPr>
        <w:pStyle w:val="aff8"/>
        <w:tabs>
          <w:tab w:val="left" w:pos="2310"/>
          <w:tab w:val="left" w:pos="2520"/>
          <w:tab w:val="left" w:pos="3360"/>
          <w:tab w:val="left" w:pos="4200"/>
          <w:tab w:val="left" w:pos="5040"/>
          <w:tab w:val="left" w:pos="5520"/>
          <w:tab w:val="left" w:pos="7080"/>
        </w:tabs>
        <w:ind w:firstLine="480"/>
        <w:rPr>
          <w:rFonts w:ascii="Times New Roman"/>
          <w:snapToGrid w:val="0"/>
          <w:sz w:val="24"/>
          <w:szCs w:val="24"/>
        </w:rPr>
      </w:pPr>
      <w:r w:rsidRPr="007B7A8B">
        <w:rPr>
          <w:rFonts w:ascii="Times New Roman" w:hAnsi="宋体"/>
          <w:snapToGrid w:val="0"/>
          <w:sz w:val="24"/>
          <w:szCs w:val="24"/>
        </w:rPr>
        <w:t>型</w:t>
      </w:r>
      <w:r w:rsidRPr="007B7A8B">
        <w:rPr>
          <w:rFonts w:ascii="Times New Roman" w:hAnsi="宋体" w:hint="eastAsia"/>
          <w:snapToGrid w:val="0"/>
          <w:sz w:val="24"/>
          <w:szCs w:val="24"/>
        </w:rPr>
        <w:t xml:space="preserve">  </w:t>
      </w:r>
      <w:r w:rsidRPr="007B7A8B">
        <w:rPr>
          <w:rFonts w:ascii="Times New Roman" w:hAnsi="宋体"/>
          <w:snapToGrid w:val="0"/>
          <w:sz w:val="24"/>
          <w:szCs w:val="24"/>
        </w:rPr>
        <w:t>号：</w:t>
      </w:r>
      <w:r w:rsidRPr="007B7A8B">
        <w:rPr>
          <w:rFonts w:ascii="Times New Roman"/>
          <w:snapToGrid w:val="0"/>
          <w:sz w:val="24"/>
          <w:szCs w:val="24"/>
        </w:rPr>
        <w:tab/>
        <w:t>………………………………………………………….</w:t>
      </w:r>
    </w:p>
    <w:p w14:paraId="361EE11C" w14:textId="77777777" w:rsidR="00D5524E" w:rsidRPr="007B7A8B" w:rsidRDefault="00D5524E" w:rsidP="00D5524E">
      <w:pPr>
        <w:pStyle w:val="aff8"/>
        <w:tabs>
          <w:tab w:val="left" w:pos="2310"/>
          <w:tab w:val="left" w:pos="2520"/>
          <w:tab w:val="left" w:pos="3360"/>
          <w:tab w:val="left" w:pos="4200"/>
          <w:tab w:val="left" w:pos="5040"/>
          <w:tab w:val="left" w:pos="5520"/>
          <w:tab w:val="left" w:pos="7080"/>
        </w:tabs>
        <w:spacing w:line="0" w:lineRule="atLeast"/>
        <w:rPr>
          <w:rFonts w:ascii="Times New Roman"/>
          <w:snapToGrid w:val="0"/>
          <w:sz w:val="10"/>
          <w:szCs w:val="1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2007"/>
        <w:gridCol w:w="3348"/>
        <w:gridCol w:w="715"/>
        <w:gridCol w:w="630"/>
        <w:gridCol w:w="630"/>
        <w:gridCol w:w="1566"/>
      </w:tblGrid>
      <w:tr w:rsidR="007B7A8B" w:rsidRPr="007B7A8B" w14:paraId="3A26A1E1" w14:textId="77777777" w:rsidTr="00892A87">
        <w:trPr>
          <w:cantSplit/>
          <w:trHeight w:val="957"/>
          <w:jc w:val="center"/>
        </w:trPr>
        <w:tc>
          <w:tcPr>
            <w:tcW w:w="738" w:type="dxa"/>
          </w:tcPr>
          <w:p w14:paraId="59AECD0E"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jc w:val="center"/>
              <w:rPr>
                <w:rFonts w:ascii="Times New Roman"/>
                <w:snapToGrid w:val="0"/>
                <w:kern w:val="2"/>
                <w:szCs w:val="21"/>
              </w:rPr>
            </w:pPr>
          </w:p>
        </w:tc>
        <w:tc>
          <w:tcPr>
            <w:tcW w:w="5355" w:type="dxa"/>
            <w:gridSpan w:val="2"/>
            <w:vAlign w:val="center"/>
          </w:tcPr>
          <w:p w14:paraId="21FD82C8"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jc w:val="center"/>
              <w:rPr>
                <w:rFonts w:ascii="Times New Roman"/>
                <w:b/>
                <w:snapToGrid w:val="0"/>
                <w:kern w:val="2"/>
                <w:szCs w:val="21"/>
              </w:rPr>
            </w:pPr>
            <w:r w:rsidRPr="007B7A8B">
              <w:rPr>
                <w:rFonts w:ascii="Times New Roman"/>
                <w:b/>
                <w:snapToGrid w:val="0"/>
                <w:kern w:val="2"/>
                <w:szCs w:val="21"/>
              </w:rPr>
              <w:t>试验</w:t>
            </w:r>
          </w:p>
        </w:tc>
        <w:tc>
          <w:tcPr>
            <w:tcW w:w="715" w:type="dxa"/>
            <w:textDirection w:val="tbRlV"/>
            <w:vAlign w:val="center"/>
          </w:tcPr>
          <w:p w14:paraId="158EED54"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left="113" w:right="113" w:firstLineChars="0" w:firstLine="0"/>
              <w:jc w:val="center"/>
              <w:rPr>
                <w:rFonts w:ascii="Times New Roman"/>
                <w:b/>
                <w:snapToGrid w:val="0"/>
                <w:kern w:val="2"/>
                <w:szCs w:val="21"/>
              </w:rPr>
            </w:pPr>
            <w:r w:rsidRPr="007B7A8B">
              <w:rPr>
                <w:rFonts w:ascii="Times New Roman"/>
                <w:b/>
                <w:snapToGrid w:val="0"/>
                <w:kern w:val="2"/>
                <w:szCs w:val="21"/>
              </w:rPr>
              <w:t>报告页</w:t>
            </w:r>
          </w:p>
        </w:tc>
        <w:tc>
          <w:tcPr>
            <w:tcW w:w="630" w:type="dxa"/>
            <w:textDirection w:val="tbRlV"/>
            <w:vAlign w:val="center"/>
          </w:tcPr>
          <w:p w14:paraId="27336B9C"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left="113" w:right="113" w:firstLineChars="0" w:firstLine="0"/>
              <w:jc w:val="center"/>
              <w:rPr>
                <w:rFonts w:ascii="Times New Roman"/>
                <w:b/>
                <w:snapToGrid w:val="0"/>
                <w:kern w:val="2"/>
                <w:szCs w:val="21"/>
              </w:rPr>
            </w:pPr>
            <w:r w:rsidRPr="007B7A8B">
              <w:rPr>
                <w:rFonts w:ascii="Times New Roman"/>
                <w:b/>
                <w:snapToGrid w:val="0"/>
                <w:kern w:val="2"/>
                <w:szCs w:val="21"/>
              </w:rPr>
              <w:t>合格</w:t>
            </w:r>
          </w:p>
        </w:tc>
        <w:tc>
          <w:tcPr>
            <w:tcW w:w="630" w:type="dxa"/>
            <w:textDirection w:val="tbRlV"/>
            <w:vAlign w:val="center"/>
          </w:tcPr>
          <w:p w14:paraId="7AB40D12"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left="113" w:right="113" w:firstLineChars="0" w:firstLine="0"/>
              <w:jc w:val="center"/>
              <w:rPr>
                <w:rFonts w:ascii="Times New Roman"/>
                <w:b/>
                <w:snapToGrid w:val="0"/>
                <w:kern w:val="2"/>
                <w:szCs w:val="21"/>
              </w:rPr>
            </w:pPr>
            <w:r w:rsidRPr="007B7A8B">
              <w:rPr>
                <w:rFonts w:ascii="Times New Roman"/>
                <w:b/>
                <w:snapToGrid w:val="0"/>
                <w:kern w:val="2"/>
                <w:szCs w:val="21"/>
              </w:rPr>
              <w:t>不合格</w:t>
            </w:r>
          </w:p>
        </w:tc>
        <w:tc>
          <w:tcPr>
            <w:tcW w:w="1566" w:type="dxa"/>
            <w:textDirection w:val="tbRlV"/>
            <w:vAlign w:val="center"/>
          </w:tcPr>
          <w:p w14:paraId="68665DBA"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left="113" w:right="113" w:firstLineChars="0" w:firstLine="0"/>
              <w:jc w:val="center"/>
              <w:rPr>
                <w:rFonts w:ascii="Times New Roman"/>
                <w:b/>
                <w:snapToGrid w:val="0"/>
                <w:kern w:val="2"/>
                <w:szCs w:val="21"/>
              </w:rPr>
            </w:pPr>
            <w:r w:rsidRPr="007B7A8B">
              <w:rPr>
                <w:rFonts w:ascii="Times New Roman"/>
                <w:b/>
                <w:snapToGrid w:val="0"/>
                <w:kern w:val="2"/>
                <w:szCs w:val="21"/>
              </w:rPr>
              <w:t>备注</w:t>
            </w:r>
          </w:p>
        </w:tc>
      </w:tr>
      <w:tr w:rsidR="007B7A8B" w:rsidRPr="007B7A8B" w14:paraId="639E3BB1" w14:textId="77777777" w:rsidTr="00892A87">
        <w:trPr>
          <w:jc w:val="center"/>
        </w:trPr>
        <w:tc>
          <w:tcPr>
            <w:tcW w:w="738" w:type="dxa"/>
          </w:tcPr>
          <w:p w14:paraId="771D117F"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jc w:val="center"/>
              <w:rPr>
                <w:rFonts w:ascii="Times New Roman"/>
                <w:snapToGrid w:val="0"/>
                <w:kern w:val="2"/>
                <w:szCs w:val="21"/>
              </w:rPr>
            </w:pPr>
            <w:r w:rsidRPr="007B7A8B">
              <w:rPr>
                <w:rFonts w:ascii="Times New Roman"/>
                <w:snapToGrid w:val="0"/>
                <w:kern w:val="2"/>
                <w:szCs w:val="21"/>
              </w:rPr>
              <w:t>1</w:t>
            </w:r>
          </w:p>
        </w:tc>
        <w:tc>
          <w:tcPr>
            <w:tcW w:w="5355" w:type="dxa"/>
            <w:gridSpan w:val="2"/>
          </w:tcPr>
          <w:p w14:paraId="31353065" w14:textId="77777777" w:rsidR="00D5524E" w:rsidRPr="007B7A8B" w:rsidRDefault="00D5524E" w:rsidP="00892A87">
            <w:pPr>
              <w:pStyle w:val="aff8"/>
              <w:widowControl w:val="0"/>
              <w:tabs>
                <w:tab w:val="left" w:pos="840"/>
                <w:tab w:val="left" w:pos="2520"/>
              </w:tabs>
              <w:spacing w:line="0" w:lineRule="atLeast"/>
              <w:ind w:firstLineChars="0" w:firstLine="0"/>
              <w:jc w:val="distribute"/>
              <w:rPr>
                <w:rFonts w:ascii="Times New Roman"/>
                <w:snapToGrid w:val="0"/>
                <w:kern w:val="2"/>
                <w:szCs w:val="21"/>
              </w:rPr>
            </w:pPr>
            <w:r w:rsidRPr="007B7A8B">
              <w:rPr>
                <w:rFonts w:ascii="Times New Roman"/>
                <w:snapToGrid w:val="0"/>
                <w:kern w:val="2"/>
                <w:szCs w:val="21"/>
              </w:rPr>
              <w:t>称量性能</w:t>
            </w:r>
            <w:r w:rsidRPr="007B7A8B">
              <w:rPr>
                <w:rFonts w:ascii="Times New Roman"/>
                <w:snapToGrid w:val="0"/>
                <w:kern w:val="2"/>
                <w:szCs w:val="21"/>
              </w:rPr>
              <w:tab/>
            </w:r>
            <w:r w:rsidRPr="007B7A8B">
              <w:rPr>
                <w:rFonts w:ascii="Times New Roman"/>
                <w:snapToGrid w:val="0"/>
                <w:kern w:val="2"/>
                <w:szCs w:val="21"/>
              </w:rPr>
              <w:tab/>
            </w:r>
            <w:r w:rsidRPr="007B7A8B">
              <w:rPr>
                <w:rFonts w:ascii="Times New Roman"/>
                <w:snapToGrid w:val="0"/>
                <w:kern w:val="2"/>
                <w:szCs w:val="21"/>
              </w:rPr>
              <w:tab/>
            </w:r>
            <w:r w:rsidRPr="007B7A8B">
              <w:rPr>
                <w:rFonts w:ascii="Times New Roman"/>
                <w:snapToGrid w:val="0"/>
                <w:kern w:val="2"/>
                <w:szCs w:val="21"/>
              </w:rPr>
              <w:tab/>
            </w:r>
            <w:r w:rsidRPr="007B7A8B">
              <w:rPr>
                <w:rFonts w:ascii="Times New Roman"/>
                <w:snapToGrid w:val="0"/>
                <w:kern w:val="2"/>
                <w:szCs w:val="21"/>
              </w:rPr>
              <w:t>初始</w:t>
            </w:r>
            <w:r w:rsidRPr="007B7A8B">
              <w:rPr>
                <w:rFonts w:ascii="Times New Roman"/>
                <w:snapToGrid w:val="0"/>
                <w:kern w:val="2"/>
                <w:szCs w:val="21"/>
              </w:rPr>
              <w:t xml:space="preserve">    ℃</w:t>
            </w:r>
          </w:p>
          <w:p w14:paraId="608E64E3" w14:textId="77777777" w:rsidR="00D5524E" w:rsidRPr="007B7A8B" w:rsidRDefault="00D5524E" w:rsidP="00892A87">
            <w:pPr>
              <w:pStyle w:val="aff8"/>
              <w:widowControl w:val="0"/>
              <w:tabs>
                <w:tab w:val="left" w:pos="840"/>
                <w:tab w:val="left" w:pos="1680"/>
                <w:tab w:val="right" w:pos="5139"/>
              </w:tabs>
              <w:spacing w:line="0" w:lineRule="atLeast"/>
              <w:ind w:firstLineChars="0" w:firstLine="0"/>
              <w:jc w:val="right"/>
              <w:rPr>
                <w:rFonts w:ascii="Times New Roman"/>
                <w:snapToGrid w:val="0"/>
                <w:kern w:val="2"/>
                <w:szCs w:val="21"/>
              </w:rPr>
            </w:pPr>
            <w:r w:rsidRPr="007B7A8B">
              <w:rPr>
                <w:rFonts w:ascii="Times New Roman"/>
                <w:snapToGrid w:val="0"/>
                <w:kern w:val="2"/>
                <w:szCs w:val="21"/>
              </w:rPr>
              <w:t>℃</w:t>
            </w:r>
          </w:p>
          <w:p w14:paraId="51C13C45" w14:textId="77777777" w:rsidR="00D5524E" w:rsidRPr="007B7A8B" w:rsidRDefault="00D5524E" w:rsidP="00892A87">
            <w:pPr>
              <w:pStyle w:val="aff8"/>
              <w:widowControl w:val="0"/>
              <w:tabs>
                <w:tab w:val="left" w:pos="840"/>
                <w:tab w:val="left" w:pos="1680"/>
                <w:tab w:val="right" w:pos="5139"/>
              </w:tabs>
              <w:spacing w:line="0" w:lineRule="atLeast"/>
              <w:ind w:firstLineChars="0" w:firstLine="0"/>
              <w:jc w:val="right"/>
              <w:rPr>
                <w:rFonts w:ascii="Times New Roman"/>
                <w:snapToGrid w:val="0"/>
                <w:kern w:val="2"/>
                <w:szCs w:val="21"/>
              </w:rPr>
            </w:pPr>
            <w:r w:rsidRPr="007B7A8B">
              <w:rPr>
                <w:rFonts w:ascii="Times New Roman"/>
                <w:snapToGrid w:val="0"/>
                <w:kern w:val="2"/>
                <w:szCs w:val="21"/>
              </w:rPr>
              <w:t>℃</w:t>
            </w:r>
          </w:p>
          <w:p w14:paraId="7D31FACE" w14:textId="77777777" w:rsidR="00D5524E" w:rsidRPr="007B7A8B" w:rsidRDefault="00D5524E" w:rsidP="00892A87">
            <w:pPr>
              <w:pStyle w:val="aff8"/>
              <w:widowControl w:val="0"/>
              <w:tabs>
                <w:tab w:val="left" w:pos="840"/>
                <w:tab w:val="left" w:pos="1680"/>
                <w:tab w:val="right" w:pos="5139"/>
              </w:tabs>
              <w:spacing w:line="0" w:lineRule="atLeast"/>
              <w:ind w:firstLineChars="0" w:firstLine="0"/>
              <w:jc w:val="right"/>
              <w:rPr>
                <w:rFonts w:ascii="Times New Roman"/>
                <w:snapToGrid w:val="0"/>
                <w:kern w:val="2"/>
                <w:szCs w:val="21"/>
              </w:rPr>
            </w:pPr>
            <w:r w:rsidRPr="007B7A8B">
              <w:rPr>
                <w:rFonts w:ascii="Times New Roman"/>
                <w:snapToGrid w:val="0"/>
                <w:kern w:val="2"/>
                <w:szCs w:val="21"/>
              </w:rPr>
              <w:t>℃</w:t>
            </w:r>
          </w:p>
          <w:p w14:paraId="016FA594" w14:textId="77777777" w:rsidR="00D5524E" w:rsidRPr="007B7A8B" w:rsidRDefault="00D5524E" w:rsidP="00892A87">
            <w:pPr>
              <w:pStyle w:val="aff8"/>
              <w:widowControl w:val="0"/>
              <w:tabs>
                <w:tab w:val="left" w:pos="840"/>
                <w:tab w:val="left" w:pos="1680"/>
                <w:tab w:val="right" w:pos="5139"/>
              </w:tabs>
              <w:spacing w:line="0" w:lineRule="atLeast"/>
              <w:ind w:firstLineChars="0" w:firstLine="0"/>
              <w:jc w:val="right"/>
              <w:rPr>
                <w:rFonts w:ascii="Times New Roman"/>
                <w:snapToGrid w:val="0"/>
                <w:kern w:val="2"/>
                <w:szCs w:val="21"/>
              </w:rPr>
            </w:pPr>
            <w:r w:rsidRPr="007B7A8B">
              <w:rPr>
                <w:rFonts w:ascii="Times New Roman"/>
                <w:snapToGrid w:val="0"/>
                <w:kern w:val="2"/>
                <w:szCs w:val="21"/>
              </w:rPr>
              <w:t>℃</w:t>
            </w:r>
          </w:p>
          <w:p w14:paraId="332FD23E" w14:textId="77777777" w:rsidR="00D5524E" w:rsidRPr="007B7A8B" w:rsidRDefault="00D5524E" w:rsidP="00892A87">
            <w:pPr>
              <w:pStyle w:val="aff8"/>
              <w:widowControl w:val="0"/>
              <w:tabs>
                <w:tab w:val="left" w:pos="840"/>
                <w:tab w:val="left" w:pos="1680"/>
                <w:tab w:val="right" w:pos="5139"/>
              </w:tabs>
              <w:spacing w:line="0" w:lineRule="atLeast"/>
              <w:ind w:firstLineChars="0" w:firstLine="0"/>
              <w:jc w:val="right"/>
              <w:rPr>
                <w:rFonts w:ascii="Times New Roman"/>
                <w:snapToGrid w:val="0"/>
                <w:kern w:val="2"/>
                <w:szCs w:val="21"/>
              </w:rPr>
            </w:pPr>
            <w:r w:rsidRPr="007B7A8B">
              <w:rPr>
                <w:rFonts w:ascii="Times New Roman"/>
                <w:snapToGrid w:val="0"/>
                <w:kern w:val="2"/>
                <w:szCs w:val="21"/>
              </w:rPr>
              <w:t>℃</w:t>
            </w:r>
          </w:p>
          <w:p w14:paraId="4CA16632" w14:textId="77777777" w:rsidR="00D5524E" w:rsidRPr="007B7A8B" w:rsidRDefault="00D5524E" w:rsidP="00892A87">
            <w:pPr>
              <w:pStyle w:val="aff8"/>
              <w:widowControl w:val="0"/>
              <w:tabs>
                <w:tab w:val="left" w:pos="840"/>
                <w:tab w:val="left" w:pos="1680"/>
                <w:tab w:val="right" w:pos="5139"/>
              </w:tabs>
              <w:spacing w:line="0" w:lineRule="atLeast"/>
              <w:ind w:firstLineChars="0" w:firstLine="0"/>
              <w:jc w:val="right"/>
              <w:rPr>
                <w:rFonts w:ascii="Times New Roman"/>
                <w:snapToGrid w:val="0"/>
                <w:kern w:val="2"/>
                <w:szCs w:val="21"/>
              </w:rPr>
            </w:pPr>
            <w:r w:rsidRPr="007B7A8B">
              <w:rPr>
                <w:rFonts w:ascii="Times New Roman"/>
                <w:snapToGrid w:val="0"/>
                <w:kern w:val="2"/>
                <w:szCs w:val="21"/>
              </w:rPr>
              <w:t>℃</w:t>
            </w:r>
          </w:p>
        </w:tc>
        <w:tc>
          <w:tcPr>
            <w:tcW w:w="715" w:type="dxa"/>
          </w:tcPr>
          <w:p w14:paraId="66DA710E"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653002FF"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7DEFD377"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1566" w:type="dxa"/>
          </w:tcPr>
          <w:p w14:paraId="74906C78"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r>
      <w:tr w:rsidR="007B7A8B" w:rsidRPr="007B7A8B" w14:paraId="2569752B" w14:textId="77777777" w:rsidTr="00892A87">
        <w:trPr>
          <w:jc w:val="center"/>
        </w:trPr>
        <w:tc>
          <w:tcPr>
            <w:tcW w:w="738" w:type="dxa"/>
          </w:tcPr>
          <w:p w14:paraId="4864D822"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jc w:val="center"/>
              <w:rPr>
                <w:rFonts w:ascii="Times New Roman"/>
                <w:snapToGrid w:val="0"/>
                <w:kern w:val="2"/>
                <w:szCs w:val="21"/>
              </w:rPr>
            </w:pPr>
            <w:r w:rsidRPr="007B7A8B">
              <w:rPr>
                <w:rFonts w:ascii="Times New Roman"/>
                <w:snapToGrid w:val="0"/>
                <w:kern w:val="2"/>
                <w:szCs w:val="21"/>
              </w:rPr>
              <w:t>2</w:t>
            </w:r>
          </w:p>
        </w:tc>
        <w:tc>
          <w:tcPr>
            <w:tcW w:w="5355" w:type="dxa"/>
            <w:gridSpan w:val="2"/>
          </w:tcPr>
          <w:p w14:paraId="5FC45A3B"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r w:rsidRPr="007B7A8B">
              <w:rPr>
                <w:rFonts w:ascii="Times New Roman"/>
                <w:snapToGrid w:val="0"/>
                <w:kern w:val="2"/>
                <w:szCs w:val="21"/>
              </w:rPr>
              <w:t>温度对空载示值的影响</w:t>
            </w:r>
          </w:p>
        </w:tc>
        <w:tc>
          <w:tcPr>
            <w:tcW w:w="715" w:type="dxa"/>
          </w:tcPr>
          <w:p w14:paraId="0AC66706"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786AFFA2"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3BDDDB5E"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1566" w:type="dxa"/>
          </w:tcPr>
          <w:p w14:paraId="4935862E"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r>
      <w:tr w:rsidR="007B7A8B" w:rsidRPr="007B7A8B" w14:paraId="642D19E9" w14:textId="77777777" w:rsidTr="00892A87">
        <w:trPr>
          <w:jc w:val="center"/>
        </w:trPr>
        <w:tc>
          <w:tcPr>
            <w:tcW w:w="738" w:type="dxa"/>
          </w:tcPr>
          <w:p w14:paraId="59C0C005" w14:textId="644F372C"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jc w:val="center"/>
              <w:rPr>
                <w:rFonts w:ascii="Times New Roman"/>
                <w:snapToGrid w:val="0"/>
                <w:kern w:val="2"/>
                <w:szCs w:val="21"/>
              </w:rPr>
            </w:pPr>
            <w:r w:rsidRPr="007B7A8B">
              <w:rPr>
                <w:rFonts w:ascii="Times New Roman"/>
                <w:snapToGrid w:val="0"/>
                <w:kern w:val="2"/>
                <w:szCs w:val="21"/>
              </w:rPr>
              <w:t>3</w:t>
            </w:r>
          </w:p>
        </w:tc>
        <w:tc>
          <w:tcPr>
            <w:tcW w:w="5355" w:type="dxa"/>
            <w:gridSpan w:val="2"/>
          </w:tcPr>
          <w:p w14:paraId="52937202"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r w:rsidRPr="007B7A8B">
              <w:rPr>
                <w:rFonts w:ascii="Times New Roman"/>
                <w:snapToGrid w:val="0"/>
                <w:kern w:val="2"/>
                <w:szCs w:val="21"/>
              </w:rPr>
              <w:t>砝码偏载</w:t>
            </w:r>
          </w:p>
        </w:tc>
        <w:tc>
          <w:tcPr>
            <w:tcW w:w="715" w:type="dxa"/>
          </w:tcPr>
          <w:p w14:paraId="7D8989AB"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2073683F"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06730DEF"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1566" w:type="dxa"/>
          </w:tcPr>
          <w:p w14:paraId="06EA4386"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r>
      <w:tr w:rsidR="007B7A8B" w:rsidRPr="007B7A8B" w14:paraId="2123EE0D" w14:textId="77777777" w:rsidTr="00892A87">
        <w:trPr>
          <w:jc w:val="center"/>
        </w:trPr>
        <w:tc>
          <w:tcPr>
            <w:tcW w:w="738" w:type="dxa"/>
          </w:tcPr>
          <w:p w14:paraId="043646BD" w14:textId="1BEF1F65"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jc w:val="center"/>
              <w:rPr>
                <w:rFonts w:ascii="Times New Roman"/>
                <w:snapToGrid w:val="0"/>
                <w:kern w:val="2"/>
                <w:szCs w:val="21"/>
              </w:rPr>
            </w:pPr>
            <w:r w:rsidRPr="007B7A8B">
              <w:rPr>
                <w:rFonts w:ascii="Times New Roman"/>
                <w:snapToGrid w:val="0"/>
                <w:kern w:val="2"/>
                <w:szCs w:val="21"/>
              </w:rPr>
              <w:t>4</w:t>
            </w:r>
          </w:p>
        </w:tc>
        <w:tc>
          <w:tcPr>
            <w:tcW w:w="5355" w:type="dxa"/>
            <w:gridSpan w:val="2"/>
          </w:tcPr>
          <w:p w14:paraId="31446201"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r w:rsidRPr="007B7A8B">
              <w:rPr>
                <w:rFonts w:ascii="Times New Roman"/>
                <w:snapToGrid w:val="0"/>
                <w:kern w:val="2"/>
                <w:szCs w:val="21"/>
              </w:rPr>
              <w:t>鉴别力</w:t>
            </w:r>
          </w:p>
        </w:tc>
        <w:tc>
          <w:tcPr>
            <w:tcW w:w="715" w:type="dxa"/>
          </w:tcPr>
          <w:p w14:paraId="277093AF"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24DE79D1"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05F40738"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1566" w:type="dxa"/>
          </w:tcPr>
          <w:p w14:paraId="7DC59CF9"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r>
      <w:tr w:rsidR="007B7A8B" w:rsidRPr="007B7A8B" w14:paraId="3F9B2BCF" w14:textId="77777777" w:rsidTr="00892A87">
        <w:trPr>
          <w:jc w:val="center"/>
        </w:trPr>
        <w:tc>
          <w:tcPr>
            <w:tcW w:w="738" w:type="dxa"/>
          </w:tcPr>
          <w:p w14:paraId="72A5BDF1"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jc w:val="center"/>
              <w:rPr>
                <w:rFonts w:ascii="Times New Roman"/>
                <w:snapToGrid w:val="0"/>
                <w:kern w:val="2"/>
                <w:szCs w:val="21"/>
              </w:rPr>
            </w:pPr>
            <w:r w:rsidRPr="007B7A8B">
              <w:rPr>
                <w:rFonts w:ascii="Times New Roman"/>
                <w:snapToGrid w:val="0"/>
                <w:kern w:val="2"/>
                <w:szCs w:val="21"/>
              </w:rPr>
              <w:t>5</w:t>
            </w:r>
          </w:p>
        </w:tc>
        <w:tc>
          <w:tcPr>
            <w:tcW w:w="5355" w:type="dxa"/>
            <w:gridSpan w:val="2"/>
          </w:tcPr>
          <w:p w14:paraId="5B74CAF3"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r w:rsidRPr="007B7A8B">
              <w:rPr>
                <w:rFonts w:ascii="Times New Roman"/>
                <w:snapToGrid w:val="0"/>
                <w:kern w:val="2"/>
                <w:szCs w:val="21"/>
              </w:rPr>
              <w:t>重复性</w:t>
            </w:r>
          </w:p>
        </w:tc>
        <w:tc>
          <w:tcPr>
            <w:tcW w:w="715" w:type="dxa"/>
          </w:tcPr>
          <w:p w14:paraId="2A9AA49F"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09AA2129"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5EC6DA9D"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1566" w:type="dxa"/>
          </w:tcPr>
          <w:p w14:paraId="0DBDA622"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r>
      <w:tr w:rsidR="007B7A8B" w:rsidRPr="007B7A8B" w14:paraId="2B53D558" w14:textId="77777777" w:rsidTr="00892A87">
        <w:trPr>
          <w:jc w:val="center"/>
        </w:trPr>
        <w:tc>
          <w:tcPr>
            <w:tcW w:w="738" w:type="dxa"/>
          </w:tcPr>
          <w:p w14:paraId="3EEC8CA6"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jc w:val="center"/>
              <w:rPr>
                <w:rFonts w:ascii="Times New Roman"/>
                <w:snapToGrid w:val="0"/>
                <w:kern w:val="2"/>
                <w:szCs w:val="21"/>
              </w:rPr>
            </w:pPr>
            <w:r w:rsidRPr="007B7A8B">
              <w:rPr>
                <w:rFonts w:ascii="Times New Roman"/>
                <w:snapToGrid w:val="0"/>
                <w:kern w:val="2"/>
                <w:szCs w:val="21"/>
              </w:rPr>
              <w:t>6.1</w:t>
            </w:r>
          </w:p>
        </w:tc>
        <w:tc>
          <w:tcPr>
            <w:tcW w:w="5355" w:type="dxa"/>
            <w:gridSpan w:val="2"/>
          </w:tcPr>
          <w:p w14:paraId="13DC9E17"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r w:rsidRPr="007B7A8B">
              <w:rPr>
                <w:rFonts w:ascii="Times New Roman"/>
                <w:snapToGrid w:val="0"/>
                <w:kern w:val="2"/>
                <w:szCs w:val="21"/>
              </w:rPr>
              <w:t>回零</w:t>
            </w:r>
          </w:p>
        </w:tc>
        <w:tc>
          <w:tcPr>
            <w:tcW w:w="715" w:type="dxa"/>
          </w:tcPr>
          <w:p w14:paraId="11A98D68"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30A29956"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68E147D0"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1566" w:type="dxa"/>
          </w:tcPr>
          <w:p w14:paraId="258CF305"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r>
      <w:tr w:rsidR="007B7A8B" w:rsidRPr="007B7A8B" w14:paraId="3FE953AB" w14:textId="77777777" w:rsidTr="00892A87">
        <w:trPr>
          <w:jc w:val="center"/>
        </w:trPr>
        <w:tc>
          <w:tcPr>
            <w:tcW w:w="738" w:type="dxa"/>
            <w:tcBorders>
              <w:bottom w:val="single" w:sz="4" w:space="0" w:color="auto"/>
            </w:tcBorders>
          </w:tcPr>
          <w:p w14:paraId="4A2C523B"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jc w:val="center"/>
              <w:rPr>
                <w:rFonts w:ascii="Times New Roman"/>
                <w:snapToGrid w:val="0"/>
                <w:kern w:val="2"/>
                <w:szCs w:val="21"/>
              </w:rPr>
            </w:pPr>
            <w:r w:rsidRPr="007B7A8B">
              <w:rPr>
                <w:rFonts w:ascii="Times New Roman"/>
                <w:snapToGrid w:val="0"/>
                <w:kern w:val="2"/>
                <w:szCs w:val="21"/>
              </w:rPr>
              <w:t>6.2</w:t>
            </w:r>
          </w:p>
        </w:tc>
        <w:tc>
          <w:tcPr>
            <w:tcW w:w="5355" w:type="dxa"/>
            <w:gridSpan w:val="2"/>
          </w:tcPr>
          <w:p w14:paraId="215B834B"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r w:rsidRPr="007B7A8B">
              <w:rPr>
                <w:rFonts w:ascii="Times New Roman"/>
                <w:snapToGrid w:val="0"/>
                <w:kern w:val="2"/>
                <w:szCs w:val="21"/>
              </w:rPr>
              <w:t>蠕变</w:t>
            </w:r>
          </w:p>
        </w:tc>
        <w:tc>
          <w:tcPr>
            <w:tcW w:w="715" w:type="dxa"/>
          </w:tcPr>
          <w:p w14:paraId="4EC89043"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7F534722"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38DCD9AA"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1566" w:type="dxa"/>
          </w:tcPr>
          <w:p w14:paraId="0B972168"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r>
      <w:tr w:rsidR="007B7A8B" w:rsidRPr="007B7A8B" w14:paraId="66EE51BE" w14:textId="77777777" w:rsidTr="00892A87">
        <w:trPr>
          <w:jc w:val="center"/>
        </w:trPr>
        <w:tc>
          <w:tcPr>
            <w:tcW w:w="738" w:type="dxa"/>
            <w:vMerge w:val="restart"/>
            <w:tcBorders>
              <w:right w:val="single" w:sz="4" w:space="0" w:color="auto"/>
            </w:tcBorders>
            <w:vAlign w:val="center"/>
          </w:tcPr>
          <w:p w14:paraId="753BAC7F"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jc w:val="center"/>
              <w:rPr>
                <w:rFonts w:ascii="Times New Roman"/>
                <w:snapToGrid w:val="0"/>
                <w:kern w:val="2"/>
                <w:szCs w:val="21"/>
              </w:rPr>
            </w:pPr>
            <w:r w:rsidRPr="007B7A8B">
              <w:rPr>
                <w:rFonts w:ascii="Times New Roman"/>
                <w:snapToGrid w:val="0"/>
                <w:kern w:val="2"/>
                <w:szCs w:val="21"/>
              </w:rPr>
              <w:t>7</w:t>
            </w:r>
          </w:p>
        </w:tc>
        <w:tc>
          <w:tcPr>
            <w:tcW w:w="2007" w:type="dxa"/>
            <w:vMerge w:val="restart"/>
            <w:tcBorders>
              <w:top w:val="nil"/>
              <w:left w:val="single" w:sz="4" w:space="0" w:color="auto"/>
              <w:bottom w:val="nil"/>
              <w:right w:val="nil"/>
            </w:tcBorders>
            <w:vAlign w:val="center"/>
          </w:tcPr>
          <w:p w14:paraId="0D557B20"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r w:rsidRPr="007B7A8B">
              <w:rPr>
                <w:rFonts w:ascii="Times New Roman"/>
                <w:snapToGrid w:val="0"/>
                <w:kern w:val="2"/>
                <w:szCs w:val="21"/>
              </w:rPr>
              <w:t>平衡稳定性</w:t>
            </w:r>
          </w:p>
        </w:tc>
        <w:tc>
          <w:tcPr>
            <w:tcW w:w="3348" w:type="dxa"/>
            <w:tcBorders>
              <w:left w:val="nil"/>
            </w:tcBorders>
          </w:tcPr>
          <w:p w14:paraId="23613F30"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r w:rsidRPr="007B7A8B">
              <w:rPr>
                <w:rFonts w:ascii="Times New Roman"/>
                <w:snapToGrid w:val="0"/>
                <w:kern w:val="2"/>
                <w:szCs w:val="21"/>
              </w:rPr>
              <w:t>打印、存储</w:t>
            </w:r>
          </w:p>
        </w:tc>
        <w:tc>
          <w:tcPr>
            <w:tcW w:w="715" w:type="dxa"/>
          </w:tcPr>
          <w:p w14:paraId="64C1CFA1"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7A47405B"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1A7CE057"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1566" w:type="dxa"/>
          </w:tcPr>
          <w:p w14:paraId="43B7380E"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r>
      <w:tr w:rsidR="007B7A8B" w:rsidRPr="007B7A8B" w14:paraId="0FD3D4D8" w14:textId="77777777" w:rsidTr="00892A87">
        <w:trPr>
          <w:jc w:val="center"/>
        </w:trPr>
        <w:tc>
          <w:tcPr>
            <w:tcW w:w="738" w:type="dxa"/>
            <w:vMerge/>
            <w:tcBorders>
              <w:right w:val="single" w:sz="4" w:space="0" w:color="auto"/>
            </w:tcBorders>
          </w:tcPr>
          <w:p w14:paraId="5FC2CC00"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jc w:val="center"/>
              <w:rPr>
                <w:rFonts w:ascii="Times New Roman"/>
                <w:snapToGrid w:val="0"/>
                <w:kern w:val="2"/>
                <w:szCs w:val="21"/>
              </w:rPr>
            </w:pPr>
          </w:p>
        </w:tc>
        <w:tc>
          <w:tcPr>
            <w:tcW w:w="2007" w:type="dxa"/>
            <w:vMerge/>
            <w:tcBorders>
              <w:top w:val="nil"/>
              <w:left w:val="single" w:sz="4" w:space="0" w:color="auto"/>
              <w:bottom w:val="nil"/>
              <w:right w:val="nil"/>
            </w:tcBorders>
          </w:tcPr>
          <w:p w14:paraId="4F18FE01"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3348" w:type="dxa"/>
            <w:tcBorders>
              <w:left w:val="nil"/>
            </w:tcBorders>
          </w:tcPr>
          <w:p w14:paraId="0CD55CAF"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r w:rsidRPr="007B7A8B">
              <w:rPr>
                <w:rFonts w:ascii="Times New Roman"/>
                <w:snapToGrid w:val="0"/>
                <w:kern w:val="2"/>
                <w:szCs w:val="21"/>
              </w:rPr>
              <w:t>置零、皮重平衡</w:t>
            </w:r>
          </w:p>
        </w:tc>
        <w:tc>
          <w:tcPr>
            <w:tcW w:w="715" w:type="dxa"/>
          </w:tcPr>
          <w:p w14:paraId="705163C3"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7D6D26E6"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5F7A3785"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1566" w:type="dxa"/>
          </w:tcPr>
          <w:p w14:paraId="6EB0CDCB"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r>
      <w:tr w:rsidR="007B7A8B" w:rsidRPr="007B7A8B" w14:paraId="644EB7DF" w14:textId="77777777" w:rsidTr="00892A87">
        <w:trPr>
          <w:jc w:val="center"/>
        </w:trPr>
        <w:tc>
          <w:tcPr>
            <w:tcW w:w="738" w:type="dxa"/>
          </w:tcPr>
          <w:p w14:paraId="4C990BC1"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jc w:val="center"/>
              <w:rPr>
                <w:rFonts w:ascii="Times New Roman"/>
                <w:snapToGrid w:val="0"/>
                <w:kern w:val="2"/>
                <w:szCs w:val="21"/>
              </w:rPr>
            </w:pPr>
            <w:r w:rsidRPr="007B7A8B">
              <w:rPr>
                <w:rFonts w:ascii="Times New Roman"/>
                <w:snapToGrid w:val="0"/>
                <w:kern w:val="2"/>
                <w:szCs w:val="21"/>
              </w:rPr>
              <w:t>8</w:t>
            </w:r>
          </w:p>
        </w:tc>
        <w:tc>
          <w:tcPr>
            <w:tcW w:w="5355" w:type="dxa"/>
            <w:gridSpan w:val="2"/>
          </w:tcPr>
          <w:p w14:paraId="2664C82D"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r w:rsidRPr="007B7A8B">
              <w:rPr>
                <w:rFonts w:ascii="Times New Roman"/>
                <w:snapToGrid w:val="0"/>
                <w:kern w:val="2"/>
                <w:szCs w:val="21"/>
              </w:rPr>
              <w:t>倾斜</w:t>
            </w:r>
          </w:p>
        </w:tc>
        <w:tc>
          <w:tcPr>
            <w:tcW w:w="715" w:type="dxa"/>
          </w:tcPr>
          <w:p w14:paraId="036030C1"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1C3B1DC1"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22F12D16"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1566" w:type="dxa"/>
          </w:tcPr>
          <w:p w14:paraId="195B72C5"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r>
      <w:tr w:rsidR="007B7A8B" w:rsidRPr="007B7A8B" w14:paraId="2439BAEF" w14:textId="77777777" w:rsidTr="00892A87">
        <w:trPr>
          <w:jc w:val="center"/>
        </w:trPr>
        <w:tc>
          <w:tcPr>
            <w:tcW w:w="738" w:type="dxa"/>
          </w:tcPr>
          <w:p w14:paraId="3AF0CAB7"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jc w:val="center"/>
              <w:rPr>
                <w:rFonts w:ascii="Times New Roman"/>
                <w:snapToGrid w:val="0"/>
                <w:kern w:val="2"/>
                <w:szCs w:val="21"/>
              </w:rPr>
            </w:pPr>
            <w:r w:rsidRPr="007B7A8B">
              <w:rPr>
                <w:rFonts w:ascii="Times New Roman"/>
                <w:snapToGrid w:val="0"/>
                <w:kern w:val="2"/>
                <w:szCs w:val="21"/>
              </w:rPr>
              <w:t>9</w:t>
            </w:r>
          </w:p>
        </w:tc>
        <w:tc>
          <w:tcPr>
            <w:tcW w:w="5355" w:type="dxa"/>
            <w:gridSpan w:val="2"/>
          </w:tcPr>
          <w:p w14:paraId="429DAD1D"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r w:rsidRPr="007B7A8B">
              <w:rPr>
                <w:rFonts w:ascii="Times New Roman"/>
                <w:snapToGrid w:val="0"/>
                <w:kern w:val="2"/>
                <w:szCs w:val="21"/>
              </w:rPr>
              <w:t>皮重</w:t>
            </w:r>
          </w:p>
        </w:tc>
        <w:tc>
          <w:tcPr>
            <w:tcW w:w="715" w:type="dxa"/>
          </w:tcPr>
          <w:p w14:paraId="36071B2F"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49AAB842"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356BA22E"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1566" w:type="dxa"/>
          </w:tcPr>
          <w:p w14:paraId="7D398F41"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r>
      <w:tr w:rsidR="007B7A8B" w:rsidRPr="007B7A8B" w14:paraId="0D29DE7B" w14:textId="77777777" w:rsidTr="00892A87">
        <w:trPr>
          <w:jc w:val="center"/>
        </w:trPr>
        <w:tc>
          <w:tcPr>
            <w:tcW w:w="738" w:type="dxa"/>
          </w:tcPr>
          <w:p w14:paraId="55C5224A"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jc w:val="center"/>
              <w:rPr>
                <w:rFonts w:ascii="Times New Roman"/>
                <w:snapToGrid w:val="0"/>
                <w:kern w:val="2"/>
                <w:szCs w:val="21"/>
              </w:rPr>
            </w:pPr>
            <w:r w:rsidRPr="007B7A8B">
              <w:rPr>
                <w:rFonts w:ascii="Times New Roman"/>
                <w:snapToGrid w:val="0"/>
                <w:kern w:val="2"/>
                <w:szCs w:val="21"/>
              </w:rPr>
              <w:t>10</w:t>
            </w:r>
          </w:p>
        </w:tc>
        <w:tc>
          <w:tcPr>
            <w:tcW w:w="5355" w:type="dxa"/>
            <w:gridSpan w:val="2"/>
          </w:tcPr>
          <w:p w14:paraId="06C144F5"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r w:rsidRPr="007B7A8B">
              <w:rPr>
                <w:rFonts w:ascii="Times New Roman"/>
                <w:snapToGrid w:val="0"/>
                <w:kern w:val="2"/>
                <w:szCs w:val="21"/>
              </w:rPr>
              <w:t>预热时间</w:t>
            </w:r>
          </w:p>
        </w:tc>
        <w:tc>
          <w:tcPr>
            <w:tcW w:w="715" w:type="dxa"/>
          </w:tcPr>
          <w:p w14:paraId="3F7F16D6"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099BF38D"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3EDB199A"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1566" w:type="dxa"/>
          </w:tcPr>
          <w:p w14:paraId="7671F751"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r>
      <w:tr w:rsidR="007B7A8B" w:rsidRPr="007B7A8B" w14:paraId="5BD4D633" w14:textId="77777777" w:rsidTr="00892A87">
        <w:trPr>
          <w:jc w:val="center"/>
        </w:trPr>
        <w:tc>
          <w:tcPr>
            <w:tcW w:w="738" w:type="dxa"/>
          </w:tcPr>
          <w:p w14:paraId="1A48D87F"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jc w:val="center"/>
              <w:rPr>
                <w:rFonts w:ascii="Times New Roman"/>
                <w:snapToGrid w:val="0"/>
                <w:kern w:val="2"/>
                <w:szCs w:val="21"/>
              </w:rPr>
            </w:pPr>
            <w:r w:rsidRPr="007B7A8B">
              <w:rPr>
                <w:rFonts w:ascii="Times New Roman"/>
                <w:snapToGrid w:val="0"/>
                <w:kern w:val="2"/>
                <w:szCs w:val="21"/>
              </w:rPr>
              <w:t>11</w:t>
            </w:r>
          </w:p>
        </w:tc>
        <w:tc>
          <w:tcPr>
            <w:tcW w:w="5355" w:type="dxa"/>
            <w:gridSpan w:val="2"/>
          </w:tcPr>
          <w:p w14:paraId="77A6425F"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r w:rsidRPr="007B7A8B">
              <w:rPr>
                <w:rFonts w:ascii="Times New Roman"/>
                <w:snapToGrid w:val="0"/>
                <w:kern w:val="2"/>
                <w:szCs w:val="21"/>
              </w:rPr>
              <w:t>电源电压变化</w:t>
            </w:r>
          </w:p>
        </w:tc>
        <w:tc>
          <w:tcPr>
            <w:tcW w:w="715" w:type="dxa"/>
          </w:tcPr>
          <w:p w14:paraId="404D263B"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6AC078AD"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74E27D7B"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1566" w:type="dxa"/>
          </w:tcPr>
          <w:p w14:paraId="2FF4C275"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r>
      <w:tr w:rsidR="007B7A8B" w:rsidRPr="007B7A8B" w14:paraId="4B6004EE" w14:textId="77777777" w:rsidTr="00892A87">
        <w:trPr>
          <w:jc w:val="center"/>
        </w:trPr>
        <w:tc>
          <w:tcPr>
            <w:tcW w:w="738" w:type="dxa"/>
          </w:tcPr>
          <w:p w14:paraId="0F2A3840"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jc w:val="center"/>
              <w:rPr>
                <w:rFonts w:ascii="Times New Roman"/>
                <w:snapToGrid w:val="0"/>
                <w:kern w:val="2"/>
                <w:szCs w:val="21"/>
              </w:rPr>
            </w:pPr>
            <w:r w:rsidRPr="007B7A8B">
              <w:rPr>
                <w:rFonts w:ascii="Times New Roman"/>
                <w:snapToGrid w:val="0"/>
                <w:kern w:val="2"/>
                <w:szCs w:val="21"/>
              </w:rPr>
              <w:t>12.1</w:t>
            </w:r>
          </w:p>
        </w:tc>
        <w:tc>
          <w:tcPr>
            <w:tcW w:w="5355" w:type="dxa"/>
            <w:gridSpan w:val="2"/>
          </w:tcPr>
          <w:p w14:paraId="61BC9AEE"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r w:rsidRPr="007B7A8B">
              <w:rPr>
                <w:rFonts w:ascii="Times New Roman"/>
                <w:snapToGrid w:val="0"/>
                <w:kern w:val="2"/>
                <w:szCs w:val="21"/>
              </w:rPr>
              <w:t>交流电源电压暂降和短时中断</w:t>
            </w:r>
          </w:p>
        </w:tc>
        <w:tc>
          <w:tcPr>
            <w:tcW w:w="715" w:type="dxa"/>
          </w:tcPr>
          <w:p w14:paraId="1B9098B2"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153E9E49"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1E4B2426"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1566" w:type="dxa"/>
          </w:tcPr>
          <w:p w14:paraId="43B6802D"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r>
      <w:tr w:rsidR="007B7A8B" w:rsidRPr="007B7A8B" w14:paraId="2D4FC892" w14:textId="77777777" w:rsidTr="00892A87">
        <w:trPr>
          <w:jc w:val="center"/>
        </w:trPr>
        <w:tc>
          <w:tcPr>
            <w:tcW w:w="738" w:type="dxa"/>
            <w:vMerge w:val="restart"/>
            <w:vAlign w:val="center"/>
          </w:tcPr>
          <w:p w14:paraId="3DA9FC59"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jc w:val="center"/>
              <w:rPr>
                <w:rFonts w:ascii="Times New Roman"/>
                <w:snapToGrid w:val="0"/>
                <w:kern w:val="2"/>
                <w:szCs w:val="21"/>
              </w:rPr>
            </w:pPr>
            <w:r w:rsidRPr="007B7A8B">
              <w:rPr>
                <w:rFonts w:ascii="Times New Roman"/>
                <w:snapToGrid w:val="0"/>
                <w:kern w:val="2"/>
                <w:szCs w:val="21"/>
              </w:rPr>
              <w:t>12.2</w:t>
            </w:r>
          </w:p>
        </w:tc>
        <w:tc>
          <w:tcPr>
            <w:tcW w:w="2007" w:type="dxa"/>
            <w:vMerge w:val="restart"/>
            <w:tcBorders>
              <w:right w:val="nil"/>
            </w:tcBorders>
            <w:vAlign w:val="center"/>
          </w:tcPr>
          <w:p w14:paraId="3D42ACA9"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r w:rsidRPr="007B7A8B">
              <w:rPr>
                <w:rFonts w:ascii="Times New Roman"/>
                <w:snapToGrid w:val="0"/>
                <w:kern w:val="2"/>
                <w:szCs w:val="21"/>
              </w:rPr>
              <w:t>电脉冲群</w:t>
            </w:r>
          </w:p>
        </w:tc>
        <w:tc>
          <w:tcPr>
            <w:tcW w:w="3348" w:type="dxa"/>
            <w:tcBorders>
              <w:left w:val="nil"/>
            </w:tcBorders>
          </w:tcPr>
          <w:p w14:paraId="41E6B06D"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r w:rsidRPr="007B7A8B">
              <w:rPr>
                <w:rFonts w:ascii="Times New Roman"/>
                <w:snapToGrid w:val="0"/>
                <w:kern w:val="2"/>
                <w:szCs w:val="21"/>
              </w:rPr>
              <w:t xml:space="preserve">a) </w:t>
            </w:r>
            <w:r w:rsidRPr="007B7A8B">
              <w:rPr>
                <w:rFonts w:ascii="Times New Roman"/>
                <w:snapToGrid w:val="0"/>
                <w:kern w:val="2"/>
                <w:szCs w:val="21"/>
              </w:rPr>
              <w:t>主电源线</w:t>
            </w:r>
          </w:p>
        </w:tc>
        <w:tc>
          <w:tcPr>
            <w:tcW w:w="715" w:type="dxa"/>
          </w:tcPr>
          <w:p w14:paraId="4A0B280E"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290C6E7D"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5CF77D3C"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1566" w:type="dxa"/>
          </w:tcPr>
          <w:p w14:paraId="1D8C601C"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r>
      <w:tr w:rsidR="007B7A8B" w:rsidRPr="007B7A8B" w14:paraId="42D723F0" w14:textId="77777777" w:rsidTr="00892A87">
        <w:trPr>
          <w:jc w:val="center"/>
        </w:trPr>
        <w:tc>
          <w:tcPr>
            <w:tcW w:w="738" w:type="dxa"/>
            <w:vMerge/>
          </w:tcPr>
          <w:p w14:paraId="68CE5DEE"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jc w:val="center"/>
              <w:rPr>
                <w:rFonts w:ascii="Times New Roman"/>
                <w:snapToGrid w:val="0"/>
                <w:kern w:val="2"/>
                <w:szCs w:val="21"/>
              </w:rPr>
            </w:pPr>
          </w:p>
        </w:tc>
        <w:tc>
          <w:tcPr>
            <w:tcW w:w="2007" w:type="dxa"/>
            <w:vMerge/>
            <w:tcBorders>
              <w:right w:val="nil"/>
            </w:tcBorders>
          </w:tcPr>
          <w:p w14:paraId="4FF66BF2"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3348" w:type="dxa"/>
            <w:tcBorders>
              <w:left w:val="nil"/>
            </w:tcBorders>
          </w:tcPr>
          <w:p w14:paraId="3B97FFC0"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r w:rsidRPr="007B7A8B">
              <w:rPr>
                <w:rFonts w:ascii="Times New Roman"/>
                <w:snapToGrid w:val="0"/>
                <w:kern w:val="2"/>
                <w:szCs w:val="21"/>
              </w:rPr>
              <w:t>b) I/O</w:t>
            </w:r>
            <w:r w:rsidRPr="007B7A8B">
              <w:rPr>
                <w:rFonts w:ascii="Times New Roman"/>
                <w:snapToGrid w:val="0"/>
                <w:kern w:val="2"/>
                <w:szCs w:val="21"/>
              </w:rPr>
              <w:t>电路和通讯线</w:t>
            </w:r>
          </w:p>
        </w:tc>
        <w:tc>
          <w:tcPr>
            <w:tcW w:w="715" w:type="dxa"/>
          </w:tcPr>
          <w:p w14:paraId="513B449D"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69C40909"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209B7B7C"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1566" w:type="dxa"/>
          </w:tcPr>
          <w:p w14:paraId="07DCF607"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r>
      <w:tr w:rsidR="007B7A8B" w:rsidRPr="007B7A8B" w14:paraId="0810C79A" w14:textId="77777777" w:rsidTr="00892A87">
        <w:trPr>
          <w:jc w:val="center"/>
        </w:trPr>
        <w:tc>
          <w:tcPr>
            <w:tcW w:w="738" w:type="dxa"/>
            <w:vMerge w:val="restart"/>
            <w:vAlign w:val="center"/>
          </w:tcPr>
          <w:p w14:paraId="528A8D45"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jc w:val="center"/>
              <w:rPr>
                <w:rFonts w:ascii="Times New Roman"/>
                <w:snapToGrid w:val="0"/>
                <w:kern w:val="2"/>
                <w:szCs w:val="21"/>
              </w:rPr>
            </w:pPr>
            <w:r w:rsidRPr="007B7A8B">
              <w:rPr>
                <w:rFonts w:ascii="Times New Roman"/>
                <w:snapToGrid w:val="0"/>
                <w:kern w:val="2"/>
                <w:szCs w:val="21"/>
              </w:rPr>
              <w:t>12.3</w:t>
            </w:r>
          </w:p>
        </w:tc>
        <w:tc>
          <w:tcPr>
            <w:tcW w:w="2007" w:type="dxa"/>
            <w:vMerge w:val="restart"/>
            <w:tcBorders>
              <w:right w:val="nil"/>
            </w:tcBorders>
            <w:vAlign w:val="center"/>
          </w:tcPr>
          <w:p w14:paraId="285A7D2A"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r w:rsidRPr="007B7A8B">
              <w:rPr>
                <w:rFonts w:ascii="Times New Roman"/>
                <w:snapToGrid w:val="0"/>
                <w:kern w:val="2"/>
                <w:szCs w:val="21"/>
              </w:rPr>
              <w:t>浪涌</w:t>
            </w:r>
          </w:p>
        </w:tc>
        <w:tc>
          <w:tcPr>
            <w:tcW w:w="3348" w:type="dxa"/>
            <w:tcBorders>
              <w:left w:val="nil"/>
            </w:tcBorders>
          </w:tcPr>
          <w:p w14:paraId="328079B8"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r w:rsidRPr="007B7A8B">
              <w:rPr>
                <w:rFonts w:ascii="Times New Roman"/>
                <w:snapToGrid w:val="0"/>
                <w:kern w:val="2"/>
                <w:szCs w:val="21"/>
              </w:rPr>
              <w:t xml:space="preserve">a) </w:t>
            </w:r>
            <w:r w:rsidRPr="007B7A8B">
              <w:rPr>
                <w:rFonts w:ascii="Times New Roman"/>
                <w:snapToGrid w:val="0"/>
                <w:kern w:val="2"/>
                <w:szCs w:val="21"/>
              </w:rPr>
              <w:t>交流主电源</w:t>
            </w:r>
          </w:p>
        </w:tc>
        <w:tc>
          <w:tcPr>
            <w:tcW w:w="715" w:type="dxa"/>
          </w:tcPr>
          <w:p w14:paraId="05CA49EF"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3C83113E"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0B3952F1"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1566" w:type="dxa"/>
          </w:tcPr>
          <w:p w14:paraId="312F8BBE"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r>
      <w:tr w:rsidR="007B7A8B" w:rsidRPr="007B7A8B" w14:paraId="6770157A" w14:textId="77777777" w:rsidTr="00892A87">
        <w:trPr>
          <w:jc w:val="center"/>
        </w:trPr>
        <w:tc>
          <w:tcPr>
            <w:tcW w:w="738" w:type="dxa"/>
            <w:vMerge/>
          </w:tcPr>
          <w:p w14:paraId="06C60EAE"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jc w:val="center"/>
              <w:rPr>
                <w:rFonts w:ascii="Times New Roman"/>
                <w:snapToGrid w:val="0"/>
                <w:kern w:val="2"/>
                <w:szCs w:val="21"/>
              </w:rPr>
            </w:pPr>
          </w:p>
        </w:tc>
        <w:tc>
          <w:tcPr>
            <w:tcW w:w="2007" w:type="dxa"/>
            <w:vMerge/>
            <w:tcBorders>
              <w:right w:val="nil"/>
            </w:tcBorders>
          </w:tcPr>
          <w:p w14:paraId="772DD15F"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3348" w:type="dxa"/>
            <w:tcBorders>
              <w:left w:val="nil"/>
            </w:tcBorders>
          </w:tcPr>
          <w:p w14:paraId="33C61123"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r w:rsidRPr="007B7A8B">
              <w:rPr>
                <w:rFonts w:ascii="Times New Roman"/>
                <w:snapToGrid w:val="0"/>
                <w:kern w:val="2"/>
                <w:szCs w:val="21"/>
              </w:rPr>
              <w:t xml:space="preserve">b) </w:t>
            </w:r>
            <w:r w:rsidRPr="007B7A8B">
              <w:rPr>
                <w:rFonts w:ascii="Times New Roman"/>
                <w:snapToGrid w:val="0"/>
                <w:kern w:val="2"/>
                <w:szCs w:val="21"/>
              </w:rPr>
              <w:t>其他所有类型电源线</w:t>
            </w:r>
          </w:p>
        </w:tc>
        <w:tc>
          <w:tcPr>
            <w:tcW w:w="715" w:type="dxa"/>
          </w:tcPr>
          <w:p w14:paraId="508C4DA5"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318B9C4B"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53F7AB8F"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1566" w:type="dxa"/>
          </w:tcPr>
          <w:p w14:paraId="5F7D5D45"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r>
      <w:tr w:rsidR="007B7A8B" w:rsidRPr="007B7A8B" w14:paraId="78D15522" w14:textId="77777777" w:rsidTr="00892A87">
        <w:trPr>
          <w:jc w:val="center"/>
        </w:trPr>
        <w:tc>
          <w:tcPr>
            <w:tcW w:w="738" w:type="dxa"/>
            <w:vMerge w:val="restart"/>
            <w:vAlign w:val="center"/>
          </w:tcPr>
          <w:p w14:paraId="51F4DB5C"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jc w:val="center"/>
              <w:rPr>
                <w:rFonts w:ascii="Times New Roman"/>
                <w:snapToGrid w:val="0"/>
                <w:kern w:val="2"/>
                <w:szCs w:val="21"/>
              </w:rPr>
            </w:pPr>
            <w:r w:rsidRPr="007B7A8B">
              <w:rPr>
                <w:rFonts w:ascii="Times New Roman"/>
                <w:snapToGrid w:val="0"/>
                <w:kern w:val="2"/>
                <w:szCs w:val="21"/>
              </w:rPr>
              <w:t>12.4</w:t>
            </w:r>
          </w:p>
        </w:tc>
        <w:tc>
          <w:tcPr>
            <w:tcW w:w="2007" w:type="dxa"/>
            <w:vMerge w:val="restart"/>
            <w:tcBorders>
              <w:right w:val="nil"/>
            </w:tcBorders>
            <w:vAlign w:val="center"/>
          </w:tcPr>
          <w:p w14:paraId="399043CB"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r w:rsidRPr="007B7A8B">
              <w:rPr>
                <w:rFonts w:ascii="Times New Roman"/>
                <w:snapToGrid w:val="0"/>
                <w:kern w:val="2"/>
                <w:szCs w:val="21"/>
              </w:rPr>
              <w:t>静电放电</w:t>
            </w:r>
          </w:p>
        </w:tc>
        <w:tc>
          <w:tcPr>
            <w:tcW w:w="3348" w:type="dxa"/>
            <w:tcBorders>
              <w:left w:val="nil"/>
            </w:tcBorders>
          </w:tcPr>
          <w:p w14:paraId="6E85A7BF"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r w:rsidRPr="007B7A8B">
              <w:rPr>
                <w:rFonts w:ascii="Times New Roman"/>
                <w:snapToGrid w:val="0"/>
                <w:kern w:val="2"/>
                <w:szCs w:val="21"/>
              </w:rPr>
              <w:t xml:space="preserve">a) </w:t>
            </w:r>
            <w:r w:rsidRPr="007B7A8B">
              <w:rPr>
                <w:rFonts w:ascii="Times New Roman"/>
                <w:snapToGrid w:val="0"/>
                <w:kern w:val="2"/>
                <w:szCs w:val="21"/>
              </w:rPr>
              <w:t>直接施加</w:t>
            </w:r>
          </w:p>
        </w:tc>
        <w:tc>
          <w:tcPr>
            <w:tcW w:w="715" w:type="dxa"/>
          </w:tcPr>
          <w:p w14:paraId="188144E6"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323CDE6F"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642E089C"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1566" w:type="dxa"/>
          </w:tcPr>
          <w:p w14:paraId="550D4307"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r>
      <w:tr w:rsidR="007B7A8B" w:rsidRPr="007B7A8B" w14:paraId="612A5C10" w14:textId="77777777" w:rsidTr="00892A87">
        <w:trPr>
          <w:jc w:val="center"/>
        </w:trPr>
        <w:tc>
          <w:tcPr>
            <w:tcW w:w="738" w:type="dxa"/>
            <w:vMerge/>
          </w:tcPr>
          <w:p w14:paraId="11BBE148"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jc w:val="center"/>
              <w:rPr>
                <w:rFonts w:ascii="Times New Roman"/>
                <w:snapToGrid w:val="0"/>
                <w:kern w:val="2"/>
                <w:szCs w:val="21"/>
              </w:rPr>
            </w:pPr>
          </w:p>
        </w:tc>
        <w:tc>
          <w:tcPr>
            <w:tcW w:w="2007" w:type="dxa"/>
            <w:vMerge/>
            <w:tcBorders>
              <w:right w:val="nil"/>
            </w:tcBorders>
          </w:tcPr>
          <w:p w14:paraId="6FBE383B"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3348" w:type="dxa"/>
            <w:tcBorders>
              <w:left w:val="nil"/>
            </w:tcBorders>
          </w:tcPr>
          <w:p w14:paraId="6F802EA9"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r w:rsidRPr="007B7A8B">
              <w:rPr>
                <w:rFonts w:ascii="Times New Roman"/>
                <w:snapToGrid w:val="0"/>
                <w:kern w:val="2"/>
                <w:szCs w:val="21"/>
              </w:rPr>
              <w:t xml:space="preserve">b) </w:t>
            </w:r>
            <w:r w:rsidRPr="007B7A8B">
              <w:rPr>
                <w:rFonts w:ascii="Times New Roman"/>
                <w:snapToGrid w:val="0"/>
                <w:kern w:val="2"/>
                <w:szCs w:val="21"/>
              </w:rPr>
              <w:t>间接施加（仅接触放电）</w:t>
            </w:r>
          </w:p>
        </w:tc>
        <w:tc>
          <w:tcPr>
            <w:tcW w:w="715" w:type="dxa"/>
          </w:tcPr>
          <w:p w14:paraId="238AF3B8"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24B4AA18"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41EE22CD"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1566" w:type="dxa"/>
          </w:tcPr>
          <w:p w14:paraId="67B9E245"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r>
      <w:tr w:rsidR="007B7A8B" w:rsidRPr="007B7A8B" w14:paraId="208E79C7" w14:textId="77777777" w:rsidTr="00892A87">
        <w:trPr>
          <w:jc w:val="center"/>
        </w:trPr>
        <w:tc>
          <w:tcPr>
            <w:tcW w:w="738" w:type="dxa"/>
          </w:tcPr>
          <w:p w14:paraId="311ABA57"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jc w:val="center"/>
              <w:rPr>
                <w:rFonts w:ascii="Times New Roman"/>
                <w:snapToGrid w:val="0"/>
                <w:kern w:val="2"/>
                <w:szCs w:val="21"/>
              </w:rPr>
            </w:pPr>
            <w:r w:rsidRPr="007B7A8B">
              <w:rPr>
                <w:rFonts w:ascii="Times New Roman"/>
                <w:snapToGrid w:val="0"/>
                <w:kern w:val="2"/>
                <w:szCs w:val="21"/>
              </w:rPr>
              <w:t>12.5</w:t>
            </w:r>
          </w:p>
        </w:tc>
        <w:tc>
          <w:tcPr>
            <w:tcW w:w="5355" w:type="dxa"/>
            <w:gridSpan w:val="2"/>
          </w:tcPr>
          <w:p w14:paraId="696B5DFD"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r w:rsidRPr="007B7A8B">
              <w:rPr>
                <w:rFonts w:ascii="Times New Roman"/>
                <w:snapToGrid w:val="0"/>
                <w:kern w:val="2"/>
                <w:szCs w:val="21"/>
              </w:rPr>
              <w:t>辐射电磁场抗扰度</w:t>
            </w:r>
          </w:p>
        </w:tc>
        <w:tc>
          <w:tcPr>
            <w:tcW w:w="715" w:type="dxa"/>
          </w:tcPr>
          <w:p w14:paraId="5701B090"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76DF759A"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75AF875C"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1566" w:type="dxa"/>
          </w:tcPr>
          <w:p w14:paraId="69E8BC58"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r>
      <w:tr w:rsidR="007B7A8B" w:rsidRPr="007B7A8B" w14:paraId="3E021338" w14:textId="77777777" w:rsidTr="00892A87">
        <w:trPr>
          <w:jc w:val="center"/>
        </w:trPr>
        <w:tc>
          <w:tcPr>
            <w:tcW w:w="738" w:type="dxa"/>
            <w:tcBorders>
              <w:bottom w:val="single" w:sz="4" w:space="0" w:color="auto"/>
            </w:tcBorders>
          </w:tcPr>
          <w:p w14:paraId="14E279CC"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jc w:val="center"/>
              <w:rPr>
                <w:rFonts w:ascii="Times New Roman"/>
                <w:snapToGrid w:val="0"/>
                <w:kern w:val="2"/>
                <w:szCs w:val="21"/>
              </w:rPr>
            </w:pPr>
            <w:r w:rsidRPr="007B7A8B">
              <w:rPr>
                <w:rFonts w:ascii="Times New Roman"/>
                <w:snapToGrid w:val="0"/>
                <w:kern w:val="2"/>
                <w:szCs w:val="21"/>
              </w:rPr>
              <w:t>12.6</w:t>
            </w:r>
          </w:p>
        </w:tc>
        <w:tc>
          <w:tcPr>
            <w:tcW w:w="5355" w:type="dxa"/>
            <w:gridSpan w:val="2"/>
            <w:vAlign w:val="center"/>
          </w:tcPr>
          <w:p w14:paraId="4F674AEB"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r w:rsidRPr="007B7A8B">
              <w:rPr>
                <w:rFonts w:ascii="Times New Roman"/>
                <w:snapToGrid w:val="0"/>
                <w:kern w:val="2"/>
                <w:szCs w:val="21"/>
              </w:rPr>
              <w:t>传导射频场抗扰度</w:t>
            </w:r>
          </w:p>
        </w:tc>
        <w:tc>
          <w:tcPr>
            <w:tcW w:w="715" w:type="dxa"/>
          </w:tcPr>
          <w:p w14:paraId="48B201F9"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700276CF"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2994DCBC"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1566" w:type="dxa"/>
          </w:tcPr>
          <w:p w14:paraId="4EE4E3C0"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r>
      <w:tr w:rsidR="007B7A8B" w:rsidRPr="007B7A8B" w14:paraId="1235D3DC" w14:textId="77777777" w:rsidTr="00892A87">
        <w:trPr>
          <w:jc w:val="center"/>
        </w:trPr>
        <w:tc>
          <w:tcPr>
            <w:tcW w:w="738" w:type="dxa"/>
            <w:vMerge w:val="restart"/>
            <w:tcBorders>
              <w:right w:val="single" w:sz="4" w:space="0" w:color="auto"/>
            </w:tcBorders>
            <w:vAlign w:val="center"/>
          </w:tcPr>
          <w:p w14:paraId="70A81658"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jc w:val="center"/>
              <w:rPr>
                <w:rFonts w:ascii="Times New Roman"/>
                <w:snapToGrid w:val="0"/>
                <w:szCs w:val="21"/>
              </w:rPr>
            </w:pPr>
            <w:r w:rsidRPr="007B7A8B">
              <w:rPr>
                <w:rFonts w:ascii="Times New Roman"/>
                <w:snapToGrid w:val="0"/>
                <w:szCs w:val="21"/>
              </w:rPr>
              <w:t>12.7</w:t>
            </w:r>
          </w:p>
        </w:tc>
        <w:tc>
          <w:tcPr>
            <w:tcW w:w="2007" w:type="dxa"/>
            <w:vMerge w:val="restart"/>
            <w:tcBorders>
              <w:top w:val="nil"/>
              <w:left w:val="single" w:sz="4" w:space="0" w:color="auto"/>
              <w:bottom w:val="nil"/>
              <w:right w:val="nil"/>
            </w:tcBorders>
            <w:vAlign w:val="center"/>
          </w:tcPr>
          <w:p w14:paraId="7B6E2759"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szCs w:val="21"/>
              </w:rPr>
            </w:pPr>
            <w:r w:rsidRPr="007B7A8B">
              <w:rPr>
                <w:rFonts w:ascii="Times New Roman"/>
                <w:snapToGrid w:val="0"/>
                <w:szCs w:val="21"/>
                <w:lang w:val="en-GB"/>
              </w:rPr>
              <w:t>由道路车辆供电的衡器电源电瞬变</w:t>
            </w:r>
          </w:p>
        </w:tc>
        <w:tc>
          <w:tcPr>
            <w:tcW w:w="3348" w:type="dxa"/>
            <w:tcBorders>
              <w:left w:val="nil"/>
            </w:tcBorders>
          </w:tcPr>
          <w:p w14:paraId="4BE88B6D"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left="315" w:hangingChars="150" w:hanging="315"/>
              <w:rPr>
                <w:rFonts w:ascii="Times New Roman"/>
                <w:snapToGrid w:val="0"/>
                <w:szCs w:val="21"/>
                <w:lang w:val="en-GB"/>
              </w:rPr>
            </w:pPr>
            <w:r w:rsidRPr="007B7A8B">
              <w:rPr>
                <w:rFonts w:ascii="Times New Roman"/>
                <w:snapToGrid w:val="0"/>
                <w:szCs w:val="21"/>
                <w:lang w:val="en-GB"/>
              </w:rPr>
              <w:t>a)</w:t>
            </w:r>
            <w:r w:rsidRPr="007B7A8B">
              <w:rPr>
                <w:rFonts w:ascii="Times New Roman"/>
              </w:rPr>
              <w:t xml:space="preserve"> </w:t>
            </w:r>
            <w:r w:rsidRPr="007B7A8B">
              <w:rPr>
                <w:rFonts w:ascii="Times New Roman"/>
                <w:snapToGrid w:val="0"/>
                <w:szCs w:val="21"/>
                <w:lang w:val="en-GB"/>
              </w:rPr>
              <w:t>沿外接</w:t>
            </w:r>
            <w:r w:rsidRPr="007B7A8B">
              <w:rPr>
                <w:rFonts w:ascii="Times New Roman"/>
                <w:snapToGrid w:val="0"/>
                <w:szCs w:val="21"/>
                <w:lang w:val="en-GB"/>
              </w:rPr>
              <w:t>12V</w:t>
            </w:r>
            <w:r w:rsidRPr="007B7A8B">
              <w:rPr>
                <w:rFonts w:ascii="Times New Roman"/>
                <w:snapToGrid w:val="0"/>
                <w:szCs w:val="21"/>
                <w:lang w:val="en-GB"/>
              </w:rPr>
              <w:t>或</w:t>
            </w:r>
            <w:r w:rsidRPr="007B7A8B">
              <w:rPr>
                <w:rFonts w:ascii="Times New Roman"/>
                <w:snapToGrid w:val="0"/>
                <w:szCs w:val="21"/>
                <w:lang w:val="en-GB"/>
              </w:rPr>
              <w:t>24V</w:t>
            </w:r>
            <w:r w:rsidRPr="007B7A8B">
              <w:rPr>
                <w:rFonts w:ascii="Times New Roman"/>
                <w:snapToGrid w:val="0"/>
                <w:szCs w:val="21"/>
                <w:lang w:val="en-GB"/>
              </w:rPr>
              <w:t>电池电源线的传导</w:t>
            </w:r>
          </w:p>
        </w:tc>
        <w:tc>
          <w:tcPr>
            <w:tcW w:w="715" w:type="dxa"/>
          </w:tcPr>
          <w:p w14:paraId="3339A572"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szCs w:val="21"/>
              </w:rPr>
            </w:pPr>
          </w:p>
        </w:tc>
        <w:tc>
          <w:tcPr>
            <w:tcW w:w="630" w:type="dxa"/>
          </w:tcPr>
          <w:p w14:paraId="458CDFE1"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szCs w:val="21"/>
              </w:rPr>
            </w:pPr>
          </w:p>
        </w:tc>
        <w:tc>
          <w:tcPr>
            <w:tcW w:w="630" w:type="dxa"/>
          </w:tcPr>
          <w:p w14:paraId="48758FEE"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szCs w:val="21"/>
              </w:rPr>
            </w:pPr>
          </w:p>
        </w:tc>
        <w:tc>
          <w:tcPr>
            <w:tcW w:w="1566" w:type="dxa"/>
          </w:tcPr>
          <w:p w14:paraId="611F8B74"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szCs w:val="21"/>
              </w:rPr>
            </w:pPr>
          </w:p>
        </w:tc>
      </w:tr>
      <w:tr w:rsidR="007B7A8B" w:rsidRPr="007B7A8B" w14:paraId="36562929" w14:textId="77777777" w:rsidTr="00892A87">
        <w:trPr>
          <w:jc w:val="center"/>
        </w:trPr>
        <w:tc>
          <w:tcPr>
            <w:tcW w:w="738" w:type="dxa"/>
            <w:vMerge/>
            <w:tcBorders>
              <w:right w:val="single" w:sz="4" w:space="0" w:color="auto"/>
            </w:tcBorders>
          </w:tcPr>
          <w:p w14:paraId="360D55EC"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jc w:val="center"/>
              <w:rPr>
                <w:rFonts w:ascii="Times New Roman"/>
                <w:snapToGrid w:val="0"/>
                <w:szCs w:val="21"/>
              </w:rPr>
            </w:pPr>
          </w:p>
        </w:tc>
        <w:tc>
          <w:tcPr>
            <w:tcW w:w="2007" w:type="dxa"/>
            <w:vMerge/>
            <w:tcBorders>
              <w:top w:val="nil"/>
              <w:left w:val="single" w:sz="4" w:space="0" w:color="auto"/>
              <w:bottom w:val="nil"/>
              <w:right w:val="nil"/>
            </w:tcBorders>
          </w:tcPr>
          <w:p w14:paraId="38A5FEA6"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szCs w:val="21"/>
              </w:rPr>
            </w:pPr>
          </w:p>
        </w:tc>
        <w:tc>
          <w:tcPr>
            <w:tcW w:w="3348" w:type="dxa"/>
            <w:tcBorders>
              <w:left w:val="nil"/>
            </w:tcBorders>
          </w:tcPr>
          <w:p w14:paraId="5326FDD2"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left="315" w:hangingChars="150" w:hanging="315"/>
              <w:rPr>
                <w:rFonts w:ascii="Times New Roman"/>
                <w:snapToGrid w:val="0"/>
                <w:szCs w:val="21"/>
                <w:lang w:val="en-GB"/>
              </w:rPr>
            </w:pPr>
            <w:r w:rsidRPr="007B7A8B">
              <w:rPr>
                <w:rFonts w:ascii="Times New Roman"/>
                <w:snapToGrid w:val="0"/>
                <w:szCs w:val="21"/>
                <w:lang w:val="en-GB"/>
              </w:rPr>
              <w:t>b)</w:t>
            </w:r>
            <w:r w:rsidRPr="007B7A8B">
              <w:rPr>
                <w:rFonts w:ascii="Times New Roman"/>
              </w:rPr>
              <w:t xml:space="preserve"> </w:t>
            </w:r>
            <w:r w:rsidRPr="007B7A8B">
              <w:rPr>
                <w:rFonts w:ascii="Times New Roman"/>
                <w:snapToGrid w:val="0"/>
                <w:szCs w:val="21"/>
                <w:lang w:val="en-GB"/>
              </w:rPr>
              <w:t>通过电容耦合和电感耦合经由电源线以外的线路电瞬变传输</w:t>
            </w:r>
          </w:p>
        </w:tc>
        <w:tc>
          <w:tcPr>
            <w:tcW w:w="715" w:type="dxa"/>
          </w:tcPr>
          <w:p w14:paraId="19E44120"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szCs w:val="21"/>
              </w:rPr>
            </w:pPr>
          </w:p>
        </w:tc>
        <w:tc>
          <w:tcPr>
            <w:tcW w:w="630" w:type="dxa"/>
          </w:tcPr>
          <w:p w14:paraId="64A32850"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szCs w:val="21"/>
              </w:rPr>
            </w:pPr>
          </w:p>
        </w:tc>
        <w:tc>
          <w:tcPr>
            <w:tcW w:w="630" w:type="dxa"/>
          </w:tcPr>
          <w:p w14:paraId="624E6E09"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szCs w:val="21"/>
              </w:rPr>
            </w:pPr>
          </w:p>
        </w:tc>
        <w:tc>
          <w:tcPr>
            <w:tcW w:w="1566" w:type="dxa"/>
          </w:tcPr>
          <w:p w14:paraId="75E03B77"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szCs w:val="21"/>
              </w:rPr>
            </w:pPr>
          </w:p>
        </w:tc>
      </w:tr>
      <w:tr w:rsidR="007B7A8B" w:rsidRPr="007B7A8B" w14:paraId="34DFCEA3" w14:textId="77777777" w:rsidTr="00892A87">
        <w:trPr>
          <w:jc w:val="center"/>
        </w:trPr>
        <w:tc>
          <w:tcPr>
            <w:tcW w:w="738" w:type="dxa"/>
            <w:vMerge w:val="restart"/>
            <w:vAlign w:val="center"/>
          </w:tcPr>
          <w:p w14:paraId="2275D726"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jc w:val="center"/>
              <w:rPr>
                <w:rFonts w:ascii="Times New Roman"/>
                <w:snapToGrid w:val="0"/>
                <w:kern w:val="2"/>
                <w:szCs w:val="21"/>
              </w:rPr>
            </w:pPr>
            <w:r w:rsidRPr="007B7A8B">
              <w:rPr>
                <w:rFonts w:ascii="Times New Roman"/>
                <w:snapToGrid w:val="0"/>
                <w:kern w:val="2"/>
                <w:szCs w:val="21"/>
              </w:rPr>
              <w:t>13</w:t>
            </w:r>
          </w:p>
        </w:tc>
        <w:tc>
          <w:tcPr>
            <w:tcW w:w="2007" w:type="dxa"/>
            <w:vMerge w:val="restart"/>
            <w:tcBorders>
              <w:right w:val="nil"/>
            </w:tcBorders>
            <w:vAlign w:val="center"/>
          </w:tcPr>
          <w:p w14:paraId="1DCB8AB3"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r w:rsidRPr="007B7A8B">
              <w:rPr>
                <w:rFonts w:ascii="Times New Roman"/>
                <w:snapToGrid w:val="0"/>
                <w:kern w:val="2"/>
                <w:szCs w:val="21"/>
              </w:rPr>
              <w:t>湿热、稳态</w:t>
            </w:r>
          </w:p>
        </w:tc>
        <w:tc>
          <w:tcPr>
            <w:tcW w:w="3348" w:type="dxa"/>
            <w:tcBorders>
              <w:left w:val="nil"/>
            </w:tcBorders>
          </w:tcPr>
          <w:p w14:paraId="2494A9DB"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r w:rsidRPr="007B7A8B">
              <w:rPr>
                <w:rFonts w:ascii="Times New Roman"/>
                <w:snapToGrid w:val="0"/>
                <w:kern w:val="2"/>
                <w:szCs w:val="21"/>
              </w:rPr>
              <w:t xml:space="preserve">a) </w:t>
            </w:r>
            <w:r w:rsidRPr="007B7A8B">
              <w:rPr>
                <w:rFonts w:ascii="Times New Roman"/>
                <w:snapToGrid w:val="0"/>
                <w:kern w:val="2"/>
                <w:szCs w:val="21"/>
              </w:rPr>
              <w:t>初始试验（在参考温度）</w:t>
            </w:r>
          </w:p>
        </w:tc>
        <w:tc>
          <w:tcPr>
            <w:tcW w:w="715" w:type="dxa"/>
          </w:tcPr>
          <w:p w14:paraId="7644EC34"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4D268931"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5A69F1D8"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1566" w:type="dxa"/>
          </w:tcPr>
          <w:p w14:paraId="2D6FCB87"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r>
      <w:tr w:rsidR="007B7A8B" w:rsidRPr="007B7A8B" w14:paraId="75028E72" w14:textId="77777777" w:rsidTr="00892A87">
        <w:trPr>
          <w:jc w:val="center"/>
        </w:trPr>
        <w:tc>
          <w:tcPr>
            <w:tcW w:w="738" w:type="dxa"/>
            <w:vMerge/>
            <w:vAlign w:val="center"/>
          </w:tcPr>
          <w:p w14:paraId="09071FD4"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jc w:val="center"/>
              <w:rPr>
                <w:rFonts w:ascii="Times New Roman"/>
                <w:snapToGrid w:val="0"/>
                <w:kern w:val="2"/>
                <w:szCs w:val="21"/>
              </w:rPr>
            </w:pPr>
          </w:p>
        </w:tc>
        <w:tc>
          <w:tcPr>
            <w:tcW w:w="2007" w:type="dxa"/>
            <w:vMerge/>
            <w:tcBorders>
              <w:right w:val="nil"/>
            </w:tcBorders>
          </w:tcPr>
          <w:p w14:paraId="715CCEF8"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3348" w:type="dxa"/>
            <w:tcBorders>
              <w:left w:val="nil"/>
            </w:tcBorders>
          </w:tcPr>
          <w:p w14:paraId="107D00D3"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r w:rsidRPr="007B7A8B">
              <w:rPr>
                <w:rFonts w:ascii="Times New Roman"/>
                <w:snapToGrid w:val="0"/>
                <w:kern w:val="2"/>
                <w:szCs w:val="21"/>
              </w:rPr>
              <w:t xml:space="preserve">b) </w:t>
            </w:r>
            <w:r w:rsidRPr="007B7A8B">
              <w:rPr>
                <w:rFonts w:ascii="Times New Roman"/>
                <w:snapToGrid w:val="0"/>
                <w:kern w:val="2"/>
                <w:szCs w:val="21"/>
              </w:rPr>
              <w:t>在高温和</w:t>
            </w:r>
            <w:r w:rsidRPr="007B7A8B">
              <w:rPr>
                <w:rFonts w:ascii="Times New Roman"/>
                <w:snapToGrid w:val="0"/>
                <w:kern w:val="2"/>
                <w:szCs w:val="21"/>
              </w:rPr>
              <w:t>85</w:t>
            </w:r>
            <w:r w:rsidRPr="007B7A8B">
              <w:rPr>
                <w:rFonts w:ascii="Times New Roman"/>
                <w:snapToGrid w:val="0"/>
                <w:kern w:val="2"/>
                <w:szCs w:val="21"/>
              </w:rPr>
              <w:t>％</w:t>
            </w:r>
            <w:r w:rsidRPr="007B7A8B">
              <w:rPr>
                <w:rFonts w:ascii="Times New Roman"/>
                <w:snapToGrid w:val="0"/>
                <w:kern w:val="2"/>
                <w:szCs w:val="21"/>
              </w:rPr>
              <w:t>RH</w:t>
            </w:r>
            <w:r w:rsidRPr="007B7A8B">
              <w:rPr>
                <w:rFonts w:ascii="Times New Roman"/>
                <w:snapToGrid w:val="0"/>
                <w:kern w:val="2"/>
                <w:szCs w:val="21"/>
              </w:rPr>
              <w:t>时的试验</w:t>
            </w:r>
          </w:p>
        </w:tc>
        <w:tc>
          <w:tcPr>
            <w:tcW w:w="715" w:type="dxa"/>
          </w:tcPr>
          <w:p w14:paraId="26955487"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49D88985"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1320A24A"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1566" w:type="dxa"/>
          </w:tcPr>
          <w:p w14:paraId="65FEA4BB"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r>
      <w:tr w:rsidR="007B7A8B" w:rsidRPr="007B7A8B" w14:paraId="6FD9F730" w14:textId="77777777" w:rsidTr="00892A87">
        <w:trPr>
          <w:jc w:val="center"/>
        </w:trPr>
        <w:tc>
          <w:tcPr>
            <w:tcW w:w="738" w:type="dxa"/>
            <w:vMerge/>
            <w:vAlign w:val="center"/>
          </w:tcPr>
          <w:p w14:paraId="7E1F968F"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jc w:val="center"/>
              <w:rPr>
                <w:rFonts w:ascii="Times New Roman"/>
                <w:snapToGrid w:val="0"/>
                <w:kern w:val="2"/>
                <w:szCs w:val="21"/>
              </w:rPr>
            </w:pPr>
          </w:p>
        </w:tc>
        <w:tc>
          <w:tcPr>
            <w:tcW w:w="2007" w:type="dxa"/>
            <w:vMerge/>
            <w:tcBorders>
              <w:right w:val="nil"/>
            </w:tcBorders>
          </w:tcPr>
          <w:p w14:paraId="1CDFE290"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3348" w:type="dxa"/>
            <w:tcBorders>
              <w:left w:val="nil"/>
            </w:tcBorders>
          </w:tcPr>
          <w:p w14:paraId="54037678"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r w:rsidRPr="007B7A8B">
              <w:rPr>
                <w:rFonts w:ascii="Times New Roman"/>
                <w:snapToGrid w:val="0"/>
                <w:kern w:val="2"/>
                <w:szCs w:val="21"/>
              </w:rPr>
              <w:t xml:space="preserve">c) </w:t>
            </w:r>
            <w:r w:rsidRPr="007B7A8B">
              <w:rPr>
                <w:rFonts w:ascii="Times New Roman"/>
                <w:snapToGrid w:val="0"/>
                <w:kern w:val="2"/>
                <w:szCs w:val="21"/>
              </w:rPr>
              <w:t>最终试验（在参考温度）</w:t>
            </w:r>
          </w:p>
        </w:tc>
        <w:tc>
          <w:tcPr>
            <w:tcW w:w="715" w:type="dxa"/>
          </w:tcPr>
          <w:p w14:paraId="23E4B05D"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174EA04D"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3E686C82"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1566" w:type="dxa"/>
          </w:tcPr>
          <w:p w14:paraId="47179C74"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r>
      <w:tr w:rsidR="007B7A8B" w:rsidRPr="007B7A8B" w14:paraId="43BB0C4B" w14:textId="77777777" w:rsidTr="00892A87">
        <w:trPr>
          <w:jc w:val="center"/>
        </w:trPr>
        <w:tc>
          <w:tcPr>
            <w:tcW w:w="738" w:type="dxa"/>
            <w:vAlign w:val="center"/>
          </w:tcPr>
          <w:p w14:paraId="17ECDF9B"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jc w:val="center"/>
              <w:rPr>
                <w:rFonts w:ascii="Times New Roman"/>
                <w:snapToGrid w:val="0"/>
                <w:kern w:val="2"/>
                <w:szCs w:val="21"/>
              </w:rPr>
            </w:pPr>
            <w:r w:rsidRPr="007B7A8B">
              <w:rPr>
                <w:rFonts w:ascii="Times New Roman"/>
                <w:snapToGrid w:val="0"/>
                <w:kern w:val="2"/>
                <w:szCs w:val="21"/>
              </w:rPr>
              <w:t>14</w:t>
            </w:r>
          </w:p>
        </w:tc>
        <w:tc>
          <w:tcPr>
            <w:tcW w:w="5355" w:type="dxa"/>
            <w:gridSpan w:val="2"/>
          </w:tcPr>
          <w:p w14:paraId="754AF7D3"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r w:rsidRPr="007B7A8B">
              <w:rPr>
                <w:rFonts w:ascii="Times New Roman"/>
                <w:snapToGrid w:val="0"/>
                <w:kern w:val="2"/>
                <w:szCs w:val="21"/>
              </w:rPr>
              <w:t>量程稳定性</w:t>
            </w:r>
          </w:p>
        </w:tc>
        <w:tc>
          <w:tcPr>
            <w:tcW w:w="715" w:type="dxa"/>
          </w:tcPr>
          <w:p w14:paraId="58125489"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5241E169"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44716A96"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1566" w:type="dxa"/>
          </w:tcPr>
          <w:p w14:paraId="4E12D67B"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r>
      <w:tr w:rsidR="007B7A8B" w:rsidRPr="007B7A8B" w14:paraId="3E174A5A" w14:textId="77777777" w:rsidTr="00892A87">
        <w:trPr>
          <w:jc w:val="center"/>
        </w:trPr>
        <w:tc>
          <w:tcPr>
            <w:tcW w:w="738" w:type="dxa"/>
            <w:vMerge w:val="restart"/>
            <w:vAlign w:val="center"/>
          </w:tcPr>
          <w:p w14:paraId="79D36A64"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jc w:val="center"/>
              <w:rPr>
                <w:rFonts w:ascii="Times New Roman"/>
                <w:snapToGrid w:val="0"/>
                <w:kern w:val="2"/>
                <w:szCs w:val="21"/>
              </w:rPr>
            </w:pPr>
            <w:r w:rsidRPr="007B7A8B">
              <w:rPr>
                <w:rFonts w:ascii="Times New Roman"/>
                <w:snapToGrid w:val="0"/>
                <w:kern w:val="2"/>
                <w:szCs w:val="21"/>
              </w:rPr>
              <w:t>15</w:t>
            </w:r>
          </w:p>
        </w:tc>
        <w:tc>
          <w:tcPr>
            <w:tcW w:w="2007" w:type="dxa"/>
            <w:vMerge w:val="restart"/>
            <w:tcBorders>
              <w:right w:val="nil"/>
            </w:tcBorders>
            <w:vAlign w:val="center"/>
          </w:tcPr>
          <w:p w14:paraId="3EA573AB"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r w:rsidRPr="007B7A8B">
              <w:rPr>
                <w:rFonts w:ascii="Times New Roman"/>
                <w:snapToGrid w:val="0"/>
                <w:kern w:val="2"/>
                <w:szCs w:val="21"/>
              </w:rPr>
              <w:t>耐久性</w:t>
            </w:r>
          </w:p>
        </w:tc>
        <w:tc>
          <w:tcPr>
            <w:tcW w:w="3348" w:type="dxa"/>
            <w:tcBorders>
              <w:left w:val="nil"/>
            </w:tcBorders>
          </w:tcPr>
          <w:p w14:paraId="6C532BFA"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r w:rsidRPr="007B7A8B">
              <w:rPr>
                <w:rFonts w:ascii="Times New Roman"/>
                <w:snapToGrid w:val="0"/>
                <w:kern w:val="2"/>
                <w:szCs w:val="21"/>
              </w:rPr>
              <w:t xml:space="preserve">a) </w:t>
            </w:r>
            <w:r w:rsidRPr="007B7A8B">
              <w:rPr>
                <w:rFonts w:ascii="Times New Roman"/>
                <w:snapToGrid w:val="0"/>
                <w:kern w:val="2"/>
                <w:szCs w:val="21"/>
              </w:rPr>
              <w:t>初始试验</w:t>
            </w:r>
          </w:p>
        </w:tc>
        <w:tc>
          <w:tcPr>
            <w:tcW w:w="715" w:type="dxa"/>
          </w:tcPr>
          <w:p w14:paraId="4DCB1340"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02AE5ACA"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75DDB75E"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1566" w:type="dxa"/>
          </w:tcPr>
          <w:p w14:paraId="55D095FF"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r>
      <w:tr w:rsidR="00D5524E" w:rsidRPr="007B7A8B" w14:paraId="2190273C" w14:textId="77777777" w:rsidTr="00892A87">
        <w:trPr>
          <w:jc w:val="center"/>
        </w:trPr>
        <w:tc>
          <w:tcPr>
            <w:tcW w:w="738" w:type="dxa"/>
            <w:vMerge/>
          </w:tcPr>
          <w:p w14:paraId="1E8C3C0F"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jc w:val="center"/>
              <w:rPr>
                <w:rFonts w:ascii="Times New Roman"/>
                <w:snapToGrid w:val="0"/>
                <w:kern w:val="2"/>
                <w:szCs w:val="21"/>
              </w:rPr>
            </w:pPr>
          </w:p>
        </w:tc>
        <w:tc>
          <w:tcPr>
            <w:tcW w:w="2007" w:type="dxa"/>
            <w:vMerge/>
            <w:tcBorders>
              <w:right w:val="nil"/>
            </w:tcBorders>
          </w:tcPr>
          <w:p w14:paraId="04E8CB5E"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3348" w:type="dxa"/>
            <w:tcBorders>
              <w:left w:val="nil"/>
            </w:tcBorders>
          </w:tcPr>
          <w:p w14:paraId="71CE864C"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r w:rsidRPr="007B7A8B">
              <w:rPr>
                <w:rFonts w:ascii="Times New Roman"/>
                <w:snapToGrid w:val="0"/>
                <w:kern w:val="2"/>
                <w:szCs w:val="21"/>
              </w:rPr>
              <w:t xml:space="preserve">b) </w:t>
            </w:r>
            <w:r w:rsidRPr="007B7A8B">
              <w:rPr>
                <w:rFonts w:ascii="Times New Roman"/>
                <w:snapToGrid w:val="0"/>
                <w:kern w:val="2"/>
                <w:szCs w:val="21"/>
              </w:rPr>
              <w:t>最终试验</w:t>
            </w:r>
          </w:p>
        </w:tc>
        <w:tc>
          <w:tcPr>
            <w:tcW w:w="715" w:type="dxa"/>
          </w:tcPr>
          <w:p w14:paraId="1B0317CF"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60B51FF6"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630" w:type="dxa"/>
          </w:tcPr>
          <w:p w14:paraId="1F981050"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c>
          <w:tcPr>
            <w:tcW w:w="1566" w:type="dxa"/>
          </w:tcPr>
          <w:p w14:paraId="27B68EC7" w14:textId="77777777" w:rsidR="00D5524E" w:rsidRPr="007B7A8B" w:rsidRDefault="00D5524E" w:rsidP="00892A87">
            <w:pPr>
              <w:pStyle w:val="aff8"/>
              <w:widowControl w:val="0"/>
              <w:tabs>
                <w:tab w:val="left" w:pos="2310"/>
                <w:tab w:val="left" w:pos="2520"/>
                <w:tab w:val="left" w:pos="3360"/>
                <w:tab w:val="left" w:pos="4200"/>
                <w:tab w:val="left" w:pos="5040"/>
                <w:tab w:val="left" w:pos="5520"/>
                <w:tab w:val="left" w:pos="7080"/>
              </w:tabs>
              <w:spacing w:line="0" w:lineRule="atLeast"/>
              <w:ind w:firstLineChars="0" w:firstLine="0"/>
              <w:rPr>
                <w:rFonts w:ascii="Times New Roman"/>
                <w:snapToGrid w:val="0"/>
                <w:kern w:val="2"/>
                <w:szCs w:val="21"/>
              </w:rPr>
            </w:pPr>
          </w:p>
        </w:tc>
      </w:tr>
    </w:tbl>
    <w:p w14:paraId="2056271F" w14:textId="77777777" w:rsidR="00D5524E" w:rsidRPr="007B7A8B" w:rsidRDefault="00D5524E" w:rsidP="00D5524E">
      <w:pPr>
        <w:pStyle w:val="a"/>
        <w:numPr>
          <w:ilvl w:val="0"/>
          <w:numId w:val="0"/>
        </w:numPr>
        <w:spacing w:before="156" w:after="156"/>
        <w:ind w:left="425" w:hanging="425"/>
        <w:jc w:val="center"/>
      </w:pPr>
    </w:p>
    <w:p w14:paraId="3D63D3DE" w14:textId="39C3B647" w:rsidR="00D5524E" w:rsidRPr="007B7A8B" w:rsidRDefault="00D5524E">
      <w:pPr>
        <w:widowControl/>
        <w:jc w:val="left"/>
        <w:rPr>
          <w:rFonts w:ascii="Times New Roman" w:eastAsia="黑体" w:hAnsi="Times New Roman"/>
          <w:b/>
          <w:noProof/>
          <w:snapToGrid w:val="0"/>
          <w:sz w:val="24"/>
        </w:rPr>
      </w:pPr>
      <w:r w:rsidRPr="007B7A8B">
        <w:br w:type="page"/>
      </w:r>
    </w:p>
    <w:p w14:paraId="5602A150" w14:textId="42DFD72F" w:rsidR="00257189" w:rsidRPr="007B7A8B" w:rsidRDefault="00257189" w:rsidP="00BD19C9">
      <w:pPr>
        <w:pStyle w:val="a0"/>
        <w:spacing w:before="156" w:after="156"/>
        <w:rPr>
          <w:rFonts w:hint="eastAsia"/>
        </w:rPr>
      </w:pPr>
      <w:r w:rsidRPr="007B7A8B">
        <w:lastRenderedPageBreak/>
        <w:t>称量性能（</w:t>
      </w:r>
      <w:r w:rsidR="005403B2" w:rsidRPr="007B7A8B">
        <w:fldChar w:fldCharType="begin"/>
      </w:r>
      <w:r w:rsidR="005403B2" w:rsidRPr="007B7A8B">
        <w:instrText xml:space="preserve"> REF _Ref196723092 \r \h </w:instrText>
      </w:r>
      <w:r w:rsidR="005403B2" w:rsidRPr="007B7A8B">
        <w:fldChar w:fldCharType="separate"/>
      </w:r>
      <w:r w:rsidR="005403B2" w:rsidRPr="007B7A8B">
        <w:t>8.1</w:t>
      </w:r>
      <w:r w:rsidR="005403B2" w:rsidRPr="007B7A8B">
        <w:fldChar w:fldCharType="end"/>
      </w:r>
      <w:r w:rsidRPr="007B7A8B">
        <w:t>）</w:t>
      </w:r>
      <w:bookmarkEnd w:id="178"/>
      <w:bookmarkEnd w:id="179"/>
    </w:p>
    <w:p w14:paraId="3DF369DB" w14:textId="77777777" w:rsidR="00257189" w:rsidRPr="007B7A8B" w:rsidRDefault="00257189" w:rsidP="00257189">
      <w:pPr>
        <w:widowControl/>
        <w:tabs>
          <w:tab w:val="left" w:pos="2310"/>
          <w:tab w:val="left" w:pos="2520"/>
          <w:tab w:val="left" w:pos="3360"/>
          <w:tab w:val="left" w:pos="4200"/>
          <w:tab w:val="left" w:pos="5040"/>
          <w:tab w:val="left" w:pos="5520"/>
          <w:tab w:val="left" w:pos="7080"/>
        </w:tabs>
        <w:autoSpaceDE w:val="0"/>
        <w:autoSpaceDN w:val="0"/>
        <w:ind w:left="315"/>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w:t>
      </w:r>
      <w:r w:rsidRPr="007B7A8B">
        <w:rPr>
          <w:rFonts w:ascii="Times New Roman" w:eastAsia="宋体" w:hAnsi="Times New Roman"/>
          <w:noProof/>
          <w:snapToGrid w:val="0"/>
          <w:kern w:val="0"/>
          <w:szCs w:val="21"/>
        </w:rPr>
        <w:t>误差计算</w:t>
      </w:r>
      <w:r w:rsidRPr="007B7A8B">
        <w:rPr>
          <w:rFonts w:ascii="Times New Roman" w:eastAsia="宋体" w:hAnsi="Times New Roman"/>
          <w:noProof/>
          <w:snapToGrid w:val="0"/>
          <w:kern w:val="0"/>
          <w:szCs w:val="21"/>
        </w:rPr>
        <w:t>)</w:t>
      </w:r>
    </w:p>
    <w:p w14:paraId="3E30D0B3" w14:textId="77777777" w:rsidR="00257189" w:rsidRPr="007B7A8B" w:rsidRDefault="00257189" w:rsidP="00257189">
      <w:pPr>
        <w:widowControl/>
        <w:tabs>
          <w:tab w:val="left" w:pos="2310"/>
          <w:tab w:val="left" w:pos="2520"/>
          <w:tab w:val="left" w:pos="3360"/>
          <w:tab w:val="left" w:pos="4200"/>
          <w:tab w:val="left" w:pos="5040"/>
          <w:tab w:val="left" w:pos="5520"/>
          <w:tab w:val="left" w:pos="7080"/>
        </w:tabs>
        <w:autoSpaceDE w:val="0"/>
        <w:autoSpaceDN w:val="0"/>
        <w:ind w:left="315"/>
        <w:rPr>
          <w:rFonts w:ascii="Times New Roman" w:eastAsia="宋体" w:hAnsi="Times New Roman"/>
          <w:noProof/>
          <w:snapToGrid w:val="0"/>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3045"/>
        <w:gridCol w:w="1367"/>
        <w:gridCol w:w="942"/>
        <w:gridCol w:w="940"/>
        <w:gridCol w:w="938"/>
        <w:gridCol w:w="643"/>
      </w:tblGrid>
      <w:tr w:rsidR="007B7A8B" w:rsidRPr="007B7A8B" w14:paraId="202A2890" w14:textId="77777777" w:rsidTr="00F60637">
        <w:trPr>
          <w:jc w:val="center"/>
        </w:trPr>
        <w:tc>
          <w:tcPr>
            <w:tcW w:w="1683" w:type="dxa"/>
            <w:tcBorders>
              <w:top w:val="nil"/>
              <w:left w:val="nil"/>
              <w:bottom w:val="nil"/>
              <w:right w:val="nil"/>
            </w:tcBorders>
          </w:tcPr>
          <w:p w14:paraId="71C32A35" w14:textId="77777777" w:rsidR="00257189" w:rsidRPr="007B7A8B" w:rsidRDefault="00257189" w:rsidP="002571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申请号：</w:t>
            </w:r>
          </w:p>
        </w:tc>
        <w:tc>
          <w:tcPr>
            <w:tcW w:w="3045" w:type="dxa"/>
            <w:tcBorders>
              <w:top w:val="nil"/>
              <w:left w:val="nil"/>
              <w:bottom w:val="dotted" w:sz="4" w:space="0" w:color="auto"/>
              <w:right w:val="nil"/>
            </w:tcBorders>
          </w:tcPr>
          <w:p w14:paraId="67372285" w14:textId="77777777" w:rsidR="00257189" w:rsidRPr="007B7A8B" w:rsidRDefault="00257189" w:rsidP="002571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367" w:type="dxa"/>
            <w:tcBorders>
              <w:top w:val="nil"/>
              <w:left w:val="nil"/>
              <w:bottom w:val="nil"/>
              <w:right w:val="nil"/>
            </w:tcBorders>
          </w:tcPr>
          <w:p w14:paraId="49343E7A" w14:textId="77777777" w:rsidR="00257189" w:rsidRPr="007B7A8B" w:rsidRDefault="00257189" w:rsidP="002571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42" w:type="dxa"/>
            <w:tcBorders>
              <w:top w:val="nil"/>
              <w:left w:val="nil"/>
              <w:bottom w:val="nil"/>
              <w:right w:val="nil"/>
            </w:tcBorders>
          </w:tcPr>
          <w:p w14:paraId="744DB951" w14:textId="77777777" w:rsidR="00257189" w:rsidRPr="007B7A8B" w:rsidRDefault="00257189" w:rsidP="002571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40" w:type="dxa"/>
            <w:tcBorders>
              <w:top w:val="nil"/>
              <w:left w:val="nil"/>
              <w:bottom w:val="nil"/>
              <w:right w:val="nil"/>
            </w:tcBorders>
          </w:tcPr>
          <w:p w14:paraId="64CB40F3" w14:textId="77777777" w:rsidR="00257189" w:rsidRPr="007B7A8B" w:rsidRDefault="00257189" w:rsidP="002571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8" w:type="dxa"/>
            <w:tcBorders>
              <w:top w:val="nil"/>
              <w:left w:val="nil"/>
              <w:bottom w:val="nil"/>
              <w:right w:val="nil"/>
            </w:tcBorders>
          </w:tcPr>
          <w:p w14:paraId="6487931A" w14:textId="77777777" w:rsidR="00257189" w:rsidRPr="007B7A8B" w:rsidRDefault="00257189" w:rsidP="002571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643" w:type="dxa"/>
            <w:tcBorders>
              <w:top w:val="nil"/>
              <w:left w:val="nil"/>
              <w:bottom w:val="nil"/>
              <w:right w:val="nil"/>
            </w:tcBorders>
          </w:tcPr>
          <w:p w14:paraId="40232AB5" w14:textId="77777777" w:rsidR="00257189" w:rsidRPr="007B7A8B" w:rsidRDefault="00257189" w:rsidP="002571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r>
      <w:tr w:rsidR="007B7A8B" w:rsidRPr="007B7A8B" w14:paraId="41DACE93" w14:textId="77777777" w:rsidTr="00F60637">
        <w:trPr>
          <w:jc w:val="center"/>
        </w:trPr>
        <w:tc>
          <w:tcPr>
            <w:tcW w:w="1683" w:type="dxa"/>
            <w:tcBorders>
              <w:top w:val="nil"/>
              <w:left w:val="nil"/>
              <w:bottom w:val="nil"/>
              <w:right w:val="nil"/>
            </w:tcBorders>
          </w:tcPr>
          <w:p w14:paraId="0C62E8BE" w14:textId="76841439" w:rsidR="00257189" w:rsidRPr="007B7A8B" w:rsidRDefault="00257189"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型</w:t>
            </w:r>
            <w:r w:rsidR="00A01535" w:rsidRPr="007B7A8B">
              <w:rPr>
                <w:rFonts w:ascii="Times New Roman" w:eastAsia="宋体" w:hAnsi="Times New Roman" w:hint="eastAsia"/>
                <w:noProof/>
                <w:snapToGrid w:val="0"/>
                <w:szCs w:val="21"/>
              </w:rPr>
              <w:t xml:space="preserve">  </w:t>
            </w:r>
            <w:r w:rsidRPr="007B7A8B">
              <w:rPr>
                <w:rFonts w:ascii="Times New Roman" w:eastAsia="宋体" w:hAnsi="Times New Roman"/>
                <w:noProof/>
                <w:snapToGrid w:val="0"/>
                <w:szCs w:val="21"/>
              </w:rPr>
              <w:t>号：</w:t>
            </w:r>
          </w:p>
        </w:tc>
        <w:tc>
          <w:tcPr>
            <w:tcW w:w="3045" w:type="dxa"/>
            <w:tcBorders>
              <w:top w:val="dotted" w:sz="4" w:space="0" w:color="auto"/>
              <w:left w:val="nil"/>
              <w:bottom w:val="dotted" w:sz="4" w:space="0" w:color="auto"/>
              <w:right w:val="nil"/>
            </w:tcBorders>
          </w:tcPr>
          <w:p w14:paraId="49877EFD" w14:textId="77777777" w:rsidR="00257189" w:rsidRPr="007B7A8B" w:rsidRDefault="00257189" w:rsidP="002571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367" w:type="dxa"/>
            <w:tcBorders>
              <w:top w:val="nil"/>
              <w:left w:val="nil"/>
              <w:bottom w:val="nil"/>
              <w:right w:val="nil"/>
            </w:tcBorders>
          </w:tcPr>
          <w:p w14:paraId="6E1F9210" w14:textId="77777777" w:rsidR="00257189" w:rsidRPr="007B7A8B" w:rsidRDefault="00257189" w:rsidP="002571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42" w:type="dxa"/>
            <w:tcBorders>
              <w:top w:val="nil"/>
              <w:left w:val="nil"/>
              <w:bottom w:val="single" w:sz="4" w:space="0" w:color="auto"/>
              <w:right w:val="nil"/>
            </w:tcBorders>
          </w:tcPr>
          <w:p w14:paraId="4C336E11" w14:textId="77777777" w:rsidR="00257189" w:rsidRPr="007B7A8B" w:rsidRDefault="00257189" w:rsidP="00257189">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szCs w:val="21"/>
              </w:rPr>
            </w:pPr>
            <w:r w:rsidRPr="007B7A8B">
              <w:rPr>
                <w:rFonts w:ascii="Times New Roman" w:eastAsia="宋体" w:hAnsi="Times New Roman"/>
                <w:noProof/>
                <w:snapToGrid w:val="0"/>
                <w:szCs w:val="21"/>
              </w:rPr>
              <w:t>开始</w:t>
            </w:r>
          </w:p>
        </w:tc>
        <w:tc>
          <w:tcPr>
            <w:tcW w:w="940" w:type="dxa"/>
            <w:tcBorders>
              <w:top w:val="nil"/>
              <w:left w:val="nil"/>
              <w:bottom w:val="single" w:sz="4" w:space="0" w:color="auto"/>
              <w:right w:val="nil"/>
            </w:tcBorders>
          </w:tcPr>
          <w:p w14:paraId="6C125E8F" w14:textId="77777777" w:rsidR="00257189" w:rsidRPr="007B7A8B" w:rsidRDefault="00257189" w:rsidP="00257189">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szCs w:val="21"/>
              </w:rPr>
            </w:pPr>
            <w:r w:rsidRPr="007B7A8B">
              <w:rPr>
                <w:rFonts w:ascii="Times New Roman" w:eastAsia="宋体" w:hAnsi="Times New Roman"/>
                <w:noProof/>
                <w:snapToGrid w:val="0"/>
                <w:szCs w:val="21"/>
              </w:rPr>
              <w:t>最大</w:t>
            </w:r>
          </w:p>
        </w:tc>
        <w:tc>
          <w:tcPr>
            <w:tcW w:w="938" w:type="dxa"/>
            <w:tcBorders>
              <w:top w:val="nil"/>
              <w:left w:val="nil"/>
              <w:bottom w:val="single" w:sz="4" w:space="0" w:color="auto"/>
              <w:right w:val="nil"/>
            </w:tcBorders>
          </w:tcPr>
          <w:p w14:paraId="17C292BB" w14:textId="77777777" w:rsidR="00257189" w:rsidRPr="007B7A8B" w:rsidRDefault="00257189" w:rsidP="00257189">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szCs w:val="21"/>
              </w:rPr>
            </w:pPr>
            <w:r w:rsidRPr="007B7A8B">
              <w:rPr>
                <w:rFonts w:ascii="Times New Roman" w:eastAsia="宋体" w:hAnsi="Times New Roman"/>
                <w:noProof/>
                <w:snapToGrid w:val="0"/>
                <w:szCs w:val="21"/>
              </w:rPr>
              <w:t>结束</w:t>
            </w:r>
          </w:p>
        </w:tc>
        <w:tc>
          <w:tcPr>
            <w:tcW w:w="643" w:type="dxa"/>
            <w:tcBorders>
              <w:top w:val="nil"/>
              <w:left w:val="nil"/>
              <w:bottom w:val="nil"/>
              <w:right w:val="nil"/>
            </w:tcBorders>
          </w:tcPr>
          <w:p w14:paraId="1E83D04D" w14:textId="77777777" w:rsidR="00257189" w:rsidRPr="007B7A8B" w:rsidRDefault="00257189" w:rsidP="002571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r>
      <w:tr w:rsidR="007B7A8B" w:rsidRPr="007B7A8B" w14:paraId="21E07918" w14:textId="77777777" w:rsidTr="00F60637">
        <w:trPr>
          <w:jc w:val="center"/>
        </w:trPr>
        <w:tc>
          <w:tcPr>
            <w:tcW w:w="1683" w:type="dxa"/>
            <w:tcBorders>
              <w:top w:val="nil"/>
              <w:left w:val="nil"/>
              <w:bottom w:val="nil"/>
              <w:right w:val="nil"/>
            </w:tcBorders>
          </w:tcPr>
          <w:p w14:paraId="0233A483" w14:textId="21F0A738" w:rsidR="00257189" w:rsidRPr="007B7A8B" w:rsidRDefault="00257189" w:rsidP="002571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日</w:t>
            </w:r>
            <w:r w:rsidR="00A01535" w:rsidRPr="007B7A8B">
              <w:rPr>
                <w:rFonts w:ascii="Times New Roman" w:eastAsia="宋体" w:hAnsi="Times New Roman" w:hint="eastAsia"/>
                <w:noProof/>
                <w:snapToGrid w:val="0"/>
                <w:szCs w:val="21"/>
              </w:rPr>
              <w:t xml:space="preserve">  </w:t>
            </w:r>
            <w:r w:rsidRPr="007B7A8B">
              <w:rPr>
                <w:rFonts w:ascii="Times New Roman" w:eastAsia="宋体" w:hAnsi="Times New Roman"/>
                <w:noProof/>
                <w:snapToGrid w:val="0"/>
                <w:szCs w:val="21"/>
              </w:rPr>
              <w:t>期：</w:t>
            </w:r>
          </w:p>
        </w:tc>
        <w:tc>
          <w:tcPr>
            <w:tcW w:w="3045" w:type="dxa"/>
            <w:tcBorders>
              <w:top w:val="dotted" w:sz="4" w:space="0" w:color="auto"/>
              <w:left w:val="nil"/>
              <w:bottom w:val="dotted" w:sz="4" w:space="0" w:color="auto"/>
              <w:right w:val="nil"/>
            </w:tcBorders>
          </w:tcPr>
          <w:p w14:paraId="123AF788" w14:textId="77777777" w:rsidR="00257189" w:rsidRPr="007B7A8B" w:rsidRDefault="00257189" w:rsidP="002571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367" w:type="dxa"/>
            <w:tcBorders>
              <w:top w:val="nil"/>
              <w:left w:val="nil"/>
              <w:bottom w:val="nil"/>
              <w:right w:val="single" w:sz="4" w:space="0" w:color="auto"/>
            </w:tcBorders>
          </w:tcPr>
          <w:p w14:paraId="7B36C9E3" w14:textId="77777777" w:rsidR="00257189" w:rsidRPr="007B7A8B" w:rsidRDefault="00257189" w:rsidP="002571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温度：</w:t>
            </w:r>
          </w:p>
        </w:tc>
        <w:tc>
          <w:tcPr>
            <w:tcW w:w="942" w:type="dxa"/>
            <w:tcBorders>
              <w:top w:val="single" w:sz="4" w:space="0" w:color="auto"/>
              <w:left w:val="single" w:sz="4" w:space="0" w:color="auto"/>
              <w:bottom w:val="single" w:sz="4" w:space="0" w:color="auto"/>
              <w:right w:val="single" w:sz="4" w:space="0" w:color="auto"/>
            </w:tcBorders>
          </w:tcPr>
          <w:p w14:paraId="7FEC041E" w14:textId="77777777" w:rsidR="00257189" w:rsidRPr="007B7A8B" w:rsidRDefault="00257189" w:rsidP="002571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40" w:type="dxa"/>
            <w:tcBorders>
              <w:top w:val="single" w:sz="4" w:space="0" w:color="auto"/>
              <w:left w:val="single" w:sz="4" w:space="0" w:color="auto"/>
              <w:bottom w:val="single" w:sz="4" w:space="0" w:color="auto"/>
              <w:right w:val="single" w:sz="4" w:space="0" w:color="auto"/>
            </w:tcBorders>
            <w:shd w:val="clear" w:color="auto" w:fill="CCCCCC"/>
          </w:tcPr>
          <w:p w14:paraId="1C670071" w14:textId="77777777" w:rsidR="00257189" w:rsidRPr="007B7A8B" w:rsidRDefault="00257189" w:rsidP="002571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8" w:type="dxa"/>
            <w:tcBorders>
              <w:top w:val="single" w:sz="4" w:space="0" w:color="auto"/>
              <w:left w:val="single" w:sz="4" w:space="0" w:color="auto"/>
              <w:bottom w:val="single" w:sz="4" w:space="0" w:color="auto"/>
              <w:right w:val="single" w:sz="4" w:space="0" w:color="auto"/>
            </w:tcBorders>
          </w:tcPr>
          <w:p w14:paraId="3688A72C" w14:textId="77777777" w:rsidR="00257189" w:rsidRPr="007B7A8B" w:rsidRDefault="00257189" w:rsidP="002571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643" w:type="dxa"/>
            <w:tcBorders>
              <w:top w:val="nil"/>
              <w:left w:val="single" w:sz="4" w:space="0" w:color="auto"/>
              <w:bottom w:val="nil"/>
              <w:right w:val="nil"/>
            </w:tcBorders>
          </w:tcPr>
          <w:p w14:paraId="33821EB3" w14:textId="77777777" w:rsidR="00257189" w:rsidRPr="007B7A8B" w:rsidRDefault="00257189" w:rsidP="002571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宋体" w:eastAsia="宋体" w:hAnsi="宋体" w:cs="宋体" w:hint="eastAsia"/>
                <w:noProof/>
                <w:snapToGrid w:val="0"/>
                <w:szCs w:val="21"/>
              </w:rPr>
              <w:t>℃</w:t>
            </w:r>
          </w:p>
        </w:tc>
      </w:tr>
      <w:tr w:rsidR="007B7A8B" w:rsidRPr="007B7A8B" w14:paraId="6FD7F7CA" w14:textId="77777777" w:rsidTr="00F60637">
        <w:trPr>
          <w:jc w:val="center"/>
        </w:trPr>
        <w:tc>
          <w:tcPr>
            <w:tcW w:w="1683" w:type="dxa"/>
            <w:tcBorders>
              <w:top w:val="nil"/>
              <w:left w:val="nil"/>
              <w:bottom w:val="nil"/>
              <w:right w:val="nil"/>
            </w:tcBorders>
          </w:tcPr>
          <w:p w14:paraId="3B924CCF" w14:textId="77777777" w:rsidR="00257189" w:rsidRPr="007B7A8B" w:rsidRDefault="00257189" w:rsidP="002571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试验人员：</w:t>
            </w:r>
          </w:p>
        </w:tc>
        <w:tc>
          <w:tcPr>
            <w:tcW w:w="3045" w:type="dxa"/>
            <w:tcBorders>
              <w:top w:val="dotted" w:sz="4" w:space="0" w:color="auto"/>
              <w:left w:val="nil"/>
              <w:bottom w:val="dotted" w:sz="4" w:space="0" w:color="auto"/>
              <w:right w:val="nil"/>
            </w:tcBorders>
          </w:tcPr>
          <w:p w14:paraId="769978CA" w14:textId="77777777" w:rsidR="00257189" w:rsidRPr="007B7A8B" w:rsidRDefault="00257189" w:rsidP="002571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367" w:type="dxa"/>
            <w:tcBorders>
              <w:top w:val="nil"/>
              <w:left w:val="nil"/>
              <w:bottom w:val="nil"/>
              <w:right w:val="single" w:sz="4" w:space="0" w:color="auto"/>
            </w:tcBorders>
          </w:tcPr>
          <w:p w14:paraId="78BBC42E" w14:textId="77777777" w:rsidR="00257189" w:rsidRPr="007B7A8B" w:rsidRDefault="00257189" w:rsidP="002571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相对湿度：</w:t>
            </w:r>
          </w:p>
        </w:tc>
        <w:tc>
          <w:tcPr>
            <w:tcW w:w="942" w:type="dxa"/>
            <w:tcBorders>
              <w:top w:val="single" w:sz="4" w:space="0" w:color="auto"/>
              <w:left w:val="single" w:sz="4" w:space="0" w:color="auto"/>
              <w:bottom w:val="single" w:sz="4" w:space="0" w:color="auto"/>
              <w:right w:val="single" w:sz="4" w:space="0" w:color="auto"/>
            </w:tcBorders>
          </w:tcPr>
          <w:p w14:paraId="56622101" w14:textId="77777777" w:rsidR="00257189" w:rsidRPr="007B7A8B" w:rsidRDefault="00257189" w:rsidP="002571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40" w:type="dxa"/>
            <w:tcBorders>
              <w:top w:val="single" w:sz="4" w:space="0" w:color="auto"/>
              <w:left w:val="single" w:sz="4" w:space="0" w:color="auto"/>
              <w:bottom w:val="single" w:sz="4" w:space="0" w:color="auto"/>
              <w:right w:val="single" w:sz="4" w:space="0" w:color="auto"/>
            </w:tcBorders>
            <w:shd w:val="clear" w:color="auto" w:fill="CCCCCC"/>
          </w:tcPr>
          <w:p w14:paraId="0D990CCA" w14:textId="77777777" w:rsidR="00257189" w:rsidRPr="007B7A8B" w:rsidRDefault="00257189" w:rsidP="002571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8" w:type="dxa"/>
            <w:tcBorders>
              <w:top w:val="single" w:sz="4" w:space="0" w:color="auto"/>
              <w:left w:val="single" w:sz="4" w:space="0" w:color="auto"/>
              <w:bottom w:val="single" w:sz="4" w:space="0" w:color="auto"/>
              <w:right w:val="single" w:sz="4" w:space="0" w:color="auto"/>
            </w:tcBorders>
            <w:shd w:val="clear" w:color="auto" w:fill="CCCCCC"/>
          </w:tcPr>
          <w:p w14:paraId="438C6AAA" w14:textId="77777777" w:rsidR="00257189" w:rsidRPr="007B7A8B" w:rsidRDefault="00257189" w:rsidP="002571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643" w:type="dxa"/>
            <w:tcBorders>
              <w:top w:val="nil"/>
              <w:left w:val="single" w:sz="4" w:space="0" w:color="auto"/>
              <w:bottom w:val="nil"/>
              <w:right w:val="nil"/>
            </w:tcBorders>
          </w:tcPr>
          <w:p w14:paraId="7CE4C7F5" w14:textId="77777777" w:rsidR="00257189" w:rsidRPr="007B7A8B" w:rsidRDefault="00257189" w:rsidP="002571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w:t>
            </w:r>
          </w:p>
        </w:tc>
      </w:tr>
      <w:tr w:rsidR="007B7A8B" w:rsidRPr="007B7A8B" w14:paraId="041388C1" w14:textId="77777777" w:rsidTr="00F60637">
        <w:trPr>
          <w:jc w:val="center"/>
        </w:trPr>
        <w:tc>
          <w:tcPr>
            <w:tcW w:w="1683" w:type="dxa"/>
            <w:tcBorders>
              <w:top w:val="nil"/>
              <w:left w:val="nil"/>
              <w:bottom w:val="nil"/>
              <w:right w:val="nil"/>
            </w:tcBorders>
          </w:tcPr>
          <w:p w14:paraId="4B49EEE7" w14:textId="77777777" w:rsidR="00257189" w:rsidRPr="007B7A8B" w:rsidRDefault="00257189" w:rsidP="002571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检定分度值</w:t>
            </w:r>
            <w:r w:rsidRPr="007B7A8B">
              <w:rPr>
                <w:rFonts w:ascii="Times New Roman" w:eastAsia="宋体" w:hAnsi="Times New Roman"/>
                <w:i/>
                <w:noProof/>
                <w:snapToGrid w:val="0"/>
                <w:szCs w:val="21"/>
              </w:rPr>
              <w:t>e</w:t>
            </w:r>
            <w:r w:rsidRPr="007B7A8B">
              <w:rPr>
                <w:rFonts w:ascii="Times New Roman" w:eastAsia="宋体" w:hAnsi="Times New Roman"/>
                <w:noProof/>
                <w:snapToGrid w:val="0"/>
                <w:szCs w:val="21"/>
              </w:rPr>
              <w:t>：</w:t>
            </w:r>
          </w:p>
        </w:tc>
        <w:tc>
          <w:tcPr>
            <w:tcW w:w="3045" w:type="dxa"/>
            <w:tcBorders>
              <w:top w:val="dotted" w:sz="4" w:space="0" w:color="auto"/>
              <w:left w:val="nil"/>
              <w:bottom w:val="dotted" w:sz="4" w:space="0" w:color="auto"/>
              <w:right w:val="nil"/>
            </w:tcBorders>
          </w:tcPr>
          <w:p w14:paraId="6E5EEAC2" w14:textId="77777777" w:rsidR="00257189" w:rsidRPr="007B7A8B" w:rsidRDefault="00257189" w:rsidP="002571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367" w:type="dxa"/>
            <w:tcBorders>
              <w:top w:val="nil"/>
              <w:left w:val="nil"/>
              <w:bottom w:val="nil"/>
              <w:right w:val="single" w:sz="4" w:space="0" w:color="auto"/>
            </w:tcBorders>
          </w:tcPr>
          <w:p w14:paraId="4A610252" w14:textId="77777777" w:rsidR="00257189" w:rsidRPr="007B7A8B" w:rsidRDefault="00257189" w:rsidP="002571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时间：</w:t>
            </w:r>
          </w:p>
        </w:tc>
        <w:tc>
          <w:tcPr>
            <w:tcW w:w="942" w:type="dxa"/>
            <w:tcBorders>
              <w:top w:val="single" w:sz="4" w:space="0" w:color="auto"/>
              <w:left w:val="single" w:sz="4" w:space="0" w:color="auto"/>
              <w:bottom w:val="single" w:sz="4" w:space="0" w:color="auto"/>
              <w:right w:val="single" w:sz="4" w:space="0" w:color="auto"/>
            </w:tcBorders>
          </w:tcPr>
          <w:p w14:paraId="06A2E8B9" w14:textId="77777777" w:rsidR="00257189" w:rsidRPr="007B7A8B" w:rsidRDefault="00257189" w:rsidP="002571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40" w:type="dxa"/>
            <w:tcBorders>
              <w:top w:val="single" w:sz="4" w:space="0" w:color="auto"/>
              <w:left w:val="single" w:sz="4" w:space="0" w:color="auto"/>
              <w:bottom w:val="single" w:sz="4" w:space="0" w:color="auto"/>
              <w:right w:val="single" w:sz="4" w:space="0" w:color="auto"/>
            </w:tcBorders>
          </w:tcPr>
          <w:p w14:paraId="32C6A805" w14:textId="77777777" w:rsidR="00257189" w:rsidRPr="007B7A8B" w:rsidRDefault="00257189" w:rsidP="002571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8" w:type="dxa"/>
            <w:tcBorders>
              <w:top w:val="single" w:sz="4" w:space="0" w:color="auto"/>
              <w:left w:val="single" w:sz="4" w:space="0" w:color="auto"/>
              <w:bottom w:val="single" w:sz="4" w:space="0" w:color="auto"/>
              <w:right w:val="single" w:sz="4" w:space="0" w:color="auto"/>
            </w:tcBorders>
          </w:tcPr>
          <w:p w14:paraId="0A28A51B" w14:textId="77777777" w:rsidR="00257189" w:rsidRPr="007B7A8B" w:rsidRDefault="00257189" w:rsidP="002571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643" w:type="dxa"/>
            <w:tcBorders>
              <w:top w:val="nil"/>
              <w:left w:val="single" w:sz="4" w:space="0" w:color="auto"/>
              <w:bottom w:val="nil"/>
              <w:right w:val="nil"/>
            </w:tcBorders>
          </w:tcPr>
          <w:p w14:paraId="5452B5C1" w14:textId="77777777" w:rsidR="00257189" w:rsidRPr="007B7A8B" w:rsidRDefault="00257189" w:rsidP="002571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r>
      <w:tr w:rsidR="007B7A8B" w:rsidRPr="007B7A8B" w14:paraId="002051F0" w14:textId="77777777" w:rsidTr="00F60637">
        <w:trPr>
          <w:jc w:val="center"/>
        </w:trPr>
        <w:tc>
          <w:tcPr>
            <w:tcW w:w="1683" w:type="dxa"/>
            <w:tcBorders>
              <w:top w:val="nil"/>
              <w:left w:val="nil"/>
              <w:bottom w:val="nil"/>
              <w:right w:val="nil"/>
            </w:tcBorders>
          </w:tcPr>
          <w:p w14:paraId="7C720D35" w14:textId="77777777" w:rsidR="00257189" w:rsidRPr="007B7A8B" w:rsidRDefault="00257189" w:rsidP="002571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试验时分辨力</w:t>
            </w:r>
          </w:p>
        </w:tc>
        <w:tc>
          <w:tcPr>
            <w:tcW w:w="3045" w:type="dxa"/>
            <w:tcBorders>
              <w:top w:val="dotted" w:sz="4" w:space="0" w:color="auto"/>
              <w:left w:val="nil"/>
              <w:bottom w:val="nil"/>
              <w:right w:val="nil"/>
            </w:tcBorders>
          </w:tcPr>
          <w:p w14:paraId="3E7193D4" w14:textId="77777777" w:rsidR="00257189" w:rsidRPr="007B7A8B" w:rsidRDefault="00257189" w:rsidP="002571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367" w:type="dxa"/>
            <w:tcBorders>
              <w:top w:val="nil"/>
              <w:left w:val="nil"/>
              <w:bottom w:val="nil"/>
              <w:right w:val="single" w:sz="4" w:space="0" w:color="auto"/>
            </w:tcBorders>
          </w:tcPr>
          <w:p w14:paraId="2641034F" w14:textId="77777777" w:rsidR="00257189" w:rsidRPr="007B7A8B" w:rsidRDefault="00257189" w:rsidP="002571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大气压：</w:t>
            </w:r>
          </w:p>
        </w:tc>
        <w:tc>
          <w:tcPr>
            <w:tcW w:w="942" w:type="dxa"/>
            <w:tcBorders>
              <w:top w:val="single" w:sz="4" w:space="0" w:color="auto"/>
              <w:left w:val="single" w:sz="4" w:space="0" w:color="auto"/>
              <w:bottom w:val="single" w:sz="4" w:space="0" w:color="auto"/>
              <w:right w:val="single" w:sz="4" w:space="0" w:color="auto"/>
            </w:tcBorders>
          </w:tcPr>
          <w:p w14:paraId="2728B8A1" w14:textId="77777777" w:rsidR="00257189" w:rsidRPr="007B7A8B" w:rsidRDefault="00257189" w:rsidP="002571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40" w:type="dxa"/>
            <w:tcBorders>
              <w:top w:val="single" w:sz="4" w:space="0" w:color="auto"/>
              <w:left w:val="single" w:sz="4" w:space="0" w:color="auto"/>
              <w:bottom w:val="single" w:sz="4" w:space="0" w:color="auto"/>
              <w:right w:val="single" w:sz="4" w:space="0" w:color="auto"/>
            </w:tcBorders>
            <w:shd w:val="clear" w:color="auto" w:fill="CCCCCC"/>
          </w:tcPr>
          <w:p w14:paraId="603FC48A" w14:textId="77777777" w:rsidR="00257189" w:rsidRPr="007B7A8B" w:rsidRDefault="00257189" w:rsidP="002571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8" w:type="dxa"/>
            <w:tcBorders>
              <w:top w:val="single" w:sz="4" w:space="0" w:color="auto"/>
              <w:left w:val="single" w:sz="4" w:space="0" w:color="auto"/>
              <w:bottom w:val="single" w:sz="4" w:space="0" w:color="auto"/>
              <w:right w:val="single" w:sz="4" w:space="0" w:color="auto"/>
            </w:tcBorders>
          </w:tcPr>
          <w:p w14:paraId="0963C9FD" w14:textId="77777777" w:rsidR="00257189" w:rsidRPr="007B7A8B" w:rsidRDefault="00257189" w:rsidP="002571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643" w:type="dxa"/>
            <w:tcBorders>
              <w:top w:val="nil"/>
              <w:left w:val="single" w:sz="4" w:space="0" w:color="auto"/>
              <w:bottom w:val="nil"/>
              <w:right w:val="nil"/>
            </w:tcBorders>
          </w:tcPr>
          <w:p w14:paraId="544898F2" w14:textId="77777777" w:rsidR="00257189" w:rsidRPr="007B7A8B" w:rsidRDefault="00257189" w:rsidP="002571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hPa</w:t>
            </w:r>
          </w:p>
        </w:tc>
      </w:tr>
      <w:tr w:rsidR="00257189" w:rsidRPr="007B7A8B" w14:paraId="250FD902" w14:textId="77777777" w:rsidTr="00F60637">
        <w:trPr>
          <w:jc w:val="center"/>
        </w:trPr>
        <w:tc>
          <w:tcPr>
            <w:tcW w:w="1683" w:type="dxa"/>
            <w:tcBorders>
              <w:top w:val="nil"/>
              <w:left w:val="nil"/>
              <w:bottom w:val="nil"/>
              <w:right w:val="nil"/>
            </w:tcBorders>
          </w:tcPr>
          <w:p w14:paraId="72F40561" w14:textId="77777777" w:rsidR="00257189" w:rsidRPr="007B7A8B" w:rsidRDefault="00257189" w:rsidP="002571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（小于</w:t>
            </w:r>
            <w:r w:rsidRPr="007B7A8B">
              <w:rPr>
                <w:rFonts w:ascii="Times New Roman" w:eastAsia="宋体" w:hAnsi="Times New Roman"/>
                <w:i/>
                <w:noProof/>
                <w:snapToGrid w:val="0"/>
                <w:szCs w:val="21"/>
              </w:rPr>
              <w:t>e</w:t>
            </w:r>
            <w:r w:rsidRPr="007B7A8B">
              <w:rPr>
                <w:rFonts w:ascii="Times New Roman" w:eastAsia="宋体" w:hAnsi="Times New Roman"/>
                <w:noProof/>
                <w:snapToGrid w:val="0"/>
                <w:szCs w:val="21"/>
              </w:rPr>
              <w:t>）</w:t>
            </w:r>
          </w:p>
        </w:tc>
        <w:tc>
          <w:tcPr>
            <w:tcW w:w="3045" w:type="dxa"/>
            <w:tcBorders>
              <w:top w:val="nil"/>
              <w:left w:val="nil"/>
              <w:bottom w:val="dotted" w:sz="4" w:space="0" w:color="auto"/>
              <w:right w:val="nil"/>
            </w:tcBorders>
          </w:tcPr>
          <w:p w14:paraId="167F45FD" w14:textId="77777777" w:rsidR="00257189" w:rsidRPr="007B7A8B" w:rsidRDefault="00257189" w:rsidP="002571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2309" w:type="dxa"/>
            <w:gridSpan w:val="2"/>
            <w:tcBorders>
              <w:top w:val="nil"/>
              <w:left w:val="nil"/>
              <w:bottom w:val="nil"/>
              <w:right w:val="nil"/>
            </w:tcBorders>
          </w:tcPr>
          <w:p w14:paraId="2BACC46B" w14:textId="77777777" w:rsidR="00257189" w:rsidRPr="007B7A8B" w:rsidRDefault="00257189" w:rsidP="00257189">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szCs w:val="21"/>
              </w:rPr>
            </w:pPr>
            <w:r w:rsidRPr="007B7A8B">
              <w:rPr>
                <w:rFonts w:ascii="Times New Roman" w:eastAsia="宋体" w:hAnsi="Times New Roman"/>
                <w:noProof/>
                <w:snapToGrid w:val="0"/>
                <w:szCs w:val="21"/>
              </w:rPr>
              <w:t>（仅适用于</w:t>
            </w:r>
            <w:r w:rsidRPr="007B7A8B">
              <w:rPr>
                <w:rFonts w:ascii="Times New Roman" w:eastAsia="宋体" w:hAnsi="Times New Roman"/>
                <w:noProof/>
                <w:snapToGrid w:val="0"/>
                <w:szCs w:val="21"/>
              </w:rPr>
              <w:t xml:space="preserve"> </w:t>
            </w:r>
            <w:r w:rsidRPr="007B7A8B">
              <w:rPr>
                <w:rFonts w:ascii="Times New Roman" w:eastAsia="宋体" w:hAnsi="Times New Roman"/>
                <w:noProof/>
                <w:snapToGrid w:val="0"/>
                <w:szCs w:val="21"/>
                <w:lang w:val="en-GB"/>
              </w:rPr>
              <w:t xml:space="preserve">I </w:t>
            </w:r>
            <w:r w:rsidRPr="007B7A8B">
              <w:rPr>
                <w:rFonts w:ascii="Times New Roman" w:eastAsia="宋体" w:hAnsi="Times New Roman"/>
                <w:noProof/>
                <w:snapToGrid w:val="0"/>
                <w:szCs w:val="21"/>
              </w:rPr>
              <w:t>级衡器）</w:t>
            </w:r>
          </w:p>
        </w:tc>
        <w:tc>
          <w:tcPr>
            <w:tcW w:w="940" w:type="dxa"/>
            <w:tcBorders>
              <w:top w:val="nil"/>
              <w:left w:val="nil"/>
              <w:bottom w:val="nil"/>
              <w:right w:val="nil"/>
            </w:tcBorders>
          </w:tcPr>
          <w:p w14:paraId="1DF7F79E" w14:textId="77777777" w:rsidR="00257189" w:rsidRPr="007B7A8B" w:rsidRDefault="00257189" w:rsidP="002571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8" w:type="dxa"/>
            <w:tcBorders>
              <w:top w:val="nil"/>
              <w:left w:val="nil"/>
              <w:bottom w:val="nil"/>
              <w:right w:val="nil"/>
            </w:tcBorders>
          </w:tcPr>
          <w:p w14:paraId="4CE32B75" w14:textId="77777777" w:rsidR="00257189" w:rsidRPr="007B7A8B" w:rsidRDefault="00257189" w:rsidP="002571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643" w:type="dxa"/>
            <w:tcBorders>
              <w:top w:val="nil"/>
              <w:left w:val="nil"/>
              <w:bottom w:val="nil"/>
              <w:right w:val="nil"/>
            </w:tcBorders>
          </w:tcPr>
          <w:p w14:paraId="42071726" w14:textId="77777777" w:rsidR="00257189" w:rsidRPr="007B7A8B" w:rsidRDefault="00257189" w:rsidP="002571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r>
    </w:tbl>
    <w:p w14:paraId="6C04F126" w14:textId="77777777" w:rsidR="00257189" w:rsidRPr="007B7A8B" w:rsidRDefault="00257189" w:rsidP="00257189">
      <w:pPr>
        <w:widowControl/>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p w14:paraId="14A42D54" w14:textId="77777777" w:rsidR="00257189" w:rsidRPr="007B7A8B" w:rsidRDefault="00257189" w:rsidP="00257189">
      <w:pPr>
        <w:widowControl/>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自动置零和零点跟踪装置：</w:t>
      </w:r>
    </w:p>
    <w:p w14:paraId="796B9FFE" w14:textId="77777777" w:rsidR="00257189" w:rsidRPr="007B7A8B" w:rsidRDefault="00257189" w:rsidP="00257189">
      <w:pPr>
        <w:widowControl/>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14"/>
        <w:gridCol w:w="638"/>
        <w:gridCol w:w="1914"/>
        <w:gridCol w:w="638"/>
        <w:gridCol w:w="1914"/>
        <w:gridCol w:w="638"/>
        <w:gridCol w:w="1277"/>
      </w:tblGrid>
      <w:tr w:rsidR="00257189" w:rsidRPr="007B7A8B" w14:paraId="3A71A758" w14:textId="77777777" w:rsidTr="005C5970">
        <w:tc>
          <w:tcPr>
            <w:tcW w:w="638" w:type="dxa"/>
            <w:tcBorders>
              <w:top w:val="single" w:sz="4" w:space="0" w:color="auto"/>
              <w:left w:val="single" w:sz="4" w:space="0" w:color="auto"/>
              <w:bottom w:val="single" w:sz="4" w:space="0" w:color="auto"/>
              <w:right w:val="single" w:sz="4" w:space="0" w:color="auto"/>
            </w:tcBorders>
          </w:tcPr>
          <w:p w14:paraId="30E5C11F" w14:textId="77777777" w:rsidR="00257189" w:rsidRPr="007B7A8B" w:rsidRDefault="00257189" w:rsidP="002571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914" w:type="dxa"/>
            <w:tcBorders>
              <w:top w:val="nil"/>
              <w:left w:val="single" w:sz="4" w:space="0" w:color="auto"/>
              <w:bottom w:val="nil"/>
              <w:right w:val="single" w:sz="4" w:space="0" w:color="auto"/>
            </w:tcBorders>
          </w:tcPr>
          <w:p w14:paraId="792E80D3" w14:textId="77777777" w:rsidR="00257189" w:rsidRPr="007B7A8B" w:rsidRDefault="00257189" w:rsidP="002571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不存在</w:t>
            </w:r>
          </w:p>
        </w:tc>
        <w:tc>
          <w:tcPr>
            <w:tcW w:w="638" w:type="dxa"/>
            <w:tcBorders>
              <w:top w:val="single" w:sz="4" w:space="0" w:color="auto"/>
              <w:left w:val="single" w:sz="4" w:space="0" w:color="auto"/>
              <w:bottom w:val="single" w:sz="4" w:space="0" w:color="auto"/>
              <w:right w:val="single" w:sz="4" w:space="0" w:color="auto"/>
            </w:tcBorders>
          </w:tcPr>
          <w:p w14:paraId="08111232" w14:textId="77777777" w:rsidR="00257189" w:rsidRPr="007B7A8B" w:rsidRDefault="00257189" w:rsidP="002571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914" w:type="dxa"/>
            <w:tcBorders>
              <w:top w:val="nil"/>
              <w:left w:val="single" w:sz="4" w:space="0" w:color="auto"/>
              <w:bottom w:val="nil"/>
              <w:right w:val="single" w:sz="4" w:space="0" w:color="auto"/>
            </w:tcBorders>
          </w:tcPr>
          <w:p w14:paraId="11F3BF3D" w14:textId="77777777" w:rsidR="00257189" w:rsidRPr="007B7A8B" w:rsidRDefault="00257189" w:rsidP="002571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不运行</w:t>
            </w:r>
          </w:p>
        </w:tc>
        <w:tc>
          <w:tcPr>
            <w:tcW w:w="638" w:type="dxa"/>
            <w:tcBorders>
              <w:top w:val="single" w:sz="4" w:space="0" w:color="auto"/>
              <w:left w:val="single" w:sz="4" w:space="0" w:color="auto"/>
              <w:bottom w:val="single" w:sz="4" w:space="0" w:color="auto"/>
              <w:right w:val="single" w:sz="4" w:space="0" w:color="auto"/>
            </w:tcBorders>
          </w:tcPr>
          <w:p w14:paraId="4EFC4E0B" w14:textId="77777777" w:rsidR="00257189" w:rsidRPr="007B7A8B" w:rsidRDefault="00257189" w:rsidP="002571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914" w:type="dxa"/>
            <w:tcBorders>
              <w:top w:val="nil"/>
              <w:left w:val="single" w:sz="4" w:space="0" w:color="auto"/>
              <w:bottom w:val="nil"/>
              <w:right w:val="single" w:sz="4" w:space="0" w:color="auto"/>
            </w:tcBorders>
          </w:tcPr>
          <w:p w14:paraId="404ACF64" w14:textId="77777777" w:rsidR="00257189" w:rsidRPr="007B7A8B" w:rsidRDefault="00257189" w:rsidP="002571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超出工作范围</w:t>
            </w:r>
          </w:p>
        </w:tc>
        <w:tc>
          <w:tcPr>
            <w:tcW w:w="638" w:type="dxa"/>
            <w:tcBorders>
              <w:top w:val="single" w:sz="4" w:space="0" w:color="auto"/>
              <w:left w:val="single" w:sz="4" w:space="0" w:color="auto"/>
              <w:bottom w:val="single" w:sz="4" w:space="0" w:color="auto"/>
              <w:right w:val="single" w:sz="4" w:space="0" w:color="auto"/>
            </w:tcBorders>
          </w:tcPr>
          <w:p w14:paraId="11030F8A" w14:textId="77777777" w:rsidR="00257189" w:rsidRPr="007B7A8B" w:rsidRDefault="00257189" w:rsidP="002571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277" w:type="dxa"/>
            <w:tcBorders>
              <w:top w:val="nil"/>
              <w:left w:val="single" w:sz="4" w:space="0" w:color="auto"/>
              <w:bottom w:val="nil"/>
              <w:right w:val="nil"/>
            </w:tcBorders>
          </w:tcPr>
          <w:p w14:paraId="3D77DD4D" w14:textId="77777777" w:rsidR="00257189" w:rsidRPr="007B7A8B" w:rsidRDefault="00257189" w:rsidP="002571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运行</w:t>
            </w:r>
          </w:p>
        </w:tc>
      </w:tr>
    </w:tbl>
    <w:p w14:paraId="352DA2AD" w14:textId="77777777" w:rsidR="00257189" w:rsidRPr="007B7A8B" w:rsidRDefault="00257189" w:rsidP="00257189">
      <w:pPr>
        <w:spacing w:line="0" w:lineRule="atLeast"/>
        <w:rPr>
          <w:rFonts w:ascii="Times New Roman" w:eastAsia="宋体"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38"/>
        <w:gridCol w:w="1276"/>
        <w:gridCol w:w="638"/>
        <w:gridCol w:w="3191"/>
      </w:tblGrid>
      <w:tr w:rsidR="00257189" w:rsidRPr="007B7A8B" w14:paraId="0A1F3B16" w14:textId="77777777" w:rsidTr="005C5970">
        <w:tc>
          <w:tcPr>
            <w:tcW w:w="3828" w:type="dxa"/>
            <w:tcBorders>
              <w:top w:val="nil"/>
              <w:left w:val="nil"/>
              <w:bottom w:val="nil"/>
              <w:right w:val="single" w:sz="4" w:space="0" w:color="auto"/>
            </w:tcBorders>
          </w:tcPr>
          <w:p w14:paraId="32C69A2B" w14:textId="77777777" w:rsidR="00257189" w:rsidRPr="007B7A8B" w:rsidRDefault="00257189" w:rsidP="005C5970">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初始置零</w:t>
            </w:r>
            <w:r w:rsidRPr="007B7A8B">
              <w:rPr>
                <w:rFonts w:ascii="Times New Roman" w:eastAsia="宋体" w:hAnsi="Times New Roman"/>
                <w:noProof/>
                <w:snapToGrid w:val="0"/>
                <w:szCs w:val="21"/>
              </w:rPr>
              <w:t xml:space="preserve"> &gt; 20 % Max</w:t>
            </w:r>
          </w:p>
        </w:tc>
        <w:tc>
          <w:tcPr>
            <w:tcW w:w="638" w:type="dxa"/>
            <w:tcBorders>
              <w:top w:val="single" w:sz="4" w:space="0" w:color="auto"/>
              <w:left w:val="single" w:sz="4" w:space="0" w:color="auto"/>
              <w:bottom w:val="single" w:sz="4" w:space="0" w:color="auto"/>
              <w:right w:val="single" w:sz="4" w:space="0" w:color="auto"/>
            </w:tcBorders>
          </w:tcPr>
          <w:p w14:paraId="08153CDD" w14:textId="77777777" w:rsidR="00257189" w:rsidRPr="007B7A8B" w:rsidRDefault="00257189" w:rsidP="005C5970">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276" w:type="dxa"/>
            <w:tcBorders>
              <w:top w:val="nil"/>
              <w:left w:val="single" w:sz="4" w:space="0" w:color="auto"/>
              <w:bottom w:val="nil"/>
              <w:right w:val="single" w:sz="4" w:space="0" w:color="auto"/>
            </w:tcBorders>
          </w:tcPr>
          <w:p w14:paraId="31CCAA93" w14:textId="77777777" w:rsidR="00257189" w:rsidRPr="007B7A8B" w:rsidRDefault="00257189" w:rsidP="005C5970">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是</w:t>
            </w:r>
          </w:p>
        </w:tc>
        <w:tc>
          <w:tcPr>
            <w:tcW w:w="638" w:type="dxa"/>
            <w:tcBorders>
              <w:top w:val="single" w:sz="4" w:space="0" w:color="auto"/>
              <w:left w:val="single" w:sz="4" w:space="0" w:color="auto"/>
              <w:bottom w:val="single" w:sz="4" w:space="0" w:color="auto"/>
              <w:right w:val="single" w:sz="4" w:space="0" w:color="auto"/>
            </w:tcBorders>
          </w:tcPr>
          <w:p w14:paraId="13B89D66" w14:textId="77777777" w:rsidR="00257189" w:rsidRPr="007B7A8B" w:rsidRDefault="00257189" w:rsidP="005C5970">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3191" w:type="dxa"/>
            <w:tcBorders>
              <w:top w:val="nil"/>
              <w:left w:val="single" w:sz="4" w:space="0" w:color="auto"/>
              <w:bottom w:val="nil"/>
              <w:right w:val="nil"/>
            </w:tcBorders>
          </w:tcPr>
          <w:p w14:paraId="2C7B1D49" w14:textId="77777777" w:rsidR="00257189" w:rsidRPr="007B7A8B" w:rsidRDefault="00257189" w:rsidP="00932880">
            <w:pPr>
              <w:widowControl/>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否（参考</w:t>
            </w:r>
            <w:r w:rsidRPr="007B7A8B">
              <w:rPr>
                <w:rFonts w:ascii="Times New Roman" w:eastAsia="宋体" w:hAnsi="Times New Roman"/>
                <w:noProof/>
                <w:snapToGrid w:val="0"/>
                <w:szCs w:val="21"/>
              </w:rPr>
              <w:t>R 76</w:t>
            </w:r>
            <w:r w:rsidRPr="007B7A8B">
              <w:rPr>
                <w:rFonts w:ascii="Times New Roman" w:eastAsia="宋体" w:hAnsi="Times New Roman"/>
                <w:noProof/>
                <w:snapToGrid w:val="0"/>
                <w:szCs w:val="21"/>
              </w:rPr>
              <w:t>第一部分</w:t>
            </w:r>
            <w:r w:rsidR="00932880" w:rsidRPr="007B7A8B">
              <w:rPr>
                <w:rFonts w:ascii="Times New Roman" w:eastAsia="宋体" w:hAnsi="Times New Roman"/>
                <w:noProof/>
                <w:snapToGrid w:val="0"/>
                <w:szCs w:val="21"/>
              </w:rPr>
              <w:fldChar w:fldCharType="begin"/>
            </w:r>
            <w:r w:rsidR="00932880" w:rsidRPr="007B7A8B">
              <w:rPr>
                <w:rFonts w:ascii="Times New Roman" w:eastAsia="宋体" w:hAnsi="Times New Roman"/>
                <w:noProof/>
                <w:snapToGrid w:val="0"/>
                <w:szCs w:val="21"/>
              </w:rPr>
              <w:instrText xml:space="preserve"> REF _Ref100587097 \r \h </w:instrText>
            </w:r>
            <w:r w:rsidR="009868A7" w:rsidRPr="007B7A8B">
              <w:rPr>
                <w:rFonts w:ascii="Times New Roman" w:eastAsia="宋体" w:hAnsi="Times New Roman"/>
                <w:noProof/>
                <w:snapToGrid w:val="0"/>
                <w:szCs w:val="21"/>
              </w:rPr>
              <w:instrText xml:space="preserve"> \* MERGEFORMAT </w:instrText>
            </w:r>
            <w:r w:rsidR="00932880" w:rsidRPr="007B7A8B">
              <w:rPr>
                <w:rFonts w:ascii="Times New Roman" w:eastAsia="宋体" w:hAnsi="Times New Roman"/>
                <w:noProof/>
                <w:snapToGrid w:val="0"/>
                <w:szCs w:val="21"/>
              </w:rPr>
            </w:r>
            <w:r w:rsidR="00932880" w:rsidRPr="007B7A8B">
              <w:rPr>
                <w:rFonts w:ascii="Times New Roman" w:eastAsia="宋体" w:hAnsi="Times New Roman"/>
                <w:noProof/>
                <w:snapToGrid w:val="0"/>
                <w:szCs w:val="21"/>
              </w:rPr>
              <w:fldChar w:fldCharType="separate"/>
            </w:r>
            <w:r w:rsidR="000A2220" w:rsidRPr="007B7A8B">
              <w:rPr>
                <w:rFonts w:ascii="Times New Roman" w:eastAsia="宋体" w:hAnsi="Times New Roman"/>
                <w:noProof/>
                <w:snapToGrid w:val="0"/>
                <w:szCs w:val="21"/>
              </w:rPr>
              <w:t>6.1.4.2</w:t>
            </w:r>
            <w:r w:rsidR="00932880" w:rsidRPr="007B7A8B">
              <w:rPr>
                <w:rFonts w:ascii="Times New Roman" w:eastAsia="宋体" w:hAnsi="Times New Roman"/>
                <w:noProof/>
                <w:snapToGrid w:val="0"/>
                <w:szCs w:val="21"/>
              </w:rPr>
              <w:fldChar w:fldCharType="end"/>
            </w:r>
            <w:r w:rsidRPr="007B7A8B">
              <w:rPr>
                <w:rFonts w:ascii="Times New Roman" w:eastAsia="宋体" w:hAnsi="Times New Roman"/>
                <w:noProof/>
                <w:snapToGrid w:val="0"/>
                <w:szCs w:val="21"/>
              </w:rPr>
              <w:t>）</w:t>
            </w:r>
          </w:p>
        </w:tc>
      </w:tr>
    </w:tbl>
    <w:p w14:paraId="6B2A6BFE" w14:textId="77777777" w:rsidR="00257189" w:rsidRPr="007B7A8B" w:rsidRDefault="00257189" w:rsidP="00257189">
      <w:pPr>
        <w:widowControl/>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p w14:paraId="557DE788" w14:textId="77777777" w:rsidR="00257189" w:rsidRPr="007B7A8B" w:rsidRDefault="00257189" w:rsidP="00257189">
      <w:pPr>
        <w:rPr>
          <w:rFonts w:ascii="Times New Roman" w:eastAsia="宋体" w:hAnsi="Times New Roman"/>
          <w:szCs w:val="21"/>
        </w:rPr>
      </w:pPr>
      <w:bookmarkStart w:id="180" w:name="_Toc524685311"/>
      <w:bookmarkStart w:id="181" w:name="_Toc29369642"/>
      <w:r w:rsidRPr="007B7A8B">
        <w:rPr>
          <w:rFonts w:ascii="Times New Roman" w:eastAsia="宋体" w:hAnsi="Times New Roman"/>
          <w:i/>
          <w:szCs w:val="21"/>
        </w:rPr>
        <w:t>E</w:t>
      </w:r>
      <w:r w:rsidRPr="007B7A8B">
        <w:rPr>
          <w:rFonts w:ascii="Times New Roman" w:eastAsia="宋体" w:hAnsi="Times New Roman"/>
          <w:szCs w:val="21"/>
        </w:rPr>
        <w:t xml:space="preserve"> = </w:t>
      </w:r>
      <w:r w:rsidRPr="007B7A8B">
        <w:rPr>
          <w:rFonts w:ascii="Times New Roman" w:eastAsia="宋体" w:hAnsi="Times New Roman"/>
          <w:i/>
          <w:szCs w:val="21"/>
        </w:rPr>
        <w:t>I</w:t>
      </w:r>
      <w:r w:rsidRPr="007B7A8B">
        <w:rPr>
          <w:rFonts w:ascii="Times New Roman" w:eastAsia="宋体" w:hAnsi="Times New Roman"/>
          <w:szCs w:val="21"/>
        </w:rPr>
        <w:t xml:space="preserve"> + ½ </w:t>
      </w:r>
      <w:r w:rsidRPr="007B7A8B">
        <w:rPr>
          <w:rFonts w:ascii="Times New Roman" w:eastAsia="宋体" w:hAnsi="Times New Roman"/>
          <w:i/>
          <w:szCs w:val="21"/>
        </w:rPr>
        <w:t>e</w:t>
      </w:r>
      <w:r w:rsidRPr="007B7A8B">
        <w:rPr>
          <w:rFonts w:ascii="Times New Roman" w:eastAsia="宋体" w:hAnsi="Times New Roman"/>
          <w:szCs w:val="21"/>
        </w:rPr>
        <w:t xml:space="preserve"> – Δ</w:t>
      </w:r>
      <w:r w:rsidRPr="007B7A8B">
        <w:rPr>
          <w:rFonts w:ascii="Times New Roman" w:eastAsia="宋体" w:hAnsi="Times New Roman"/>
          <w:i/>
          <w:szCs w:val="21"/>
        </w:rPr>
        <w:t>L</w:t>
      </w:r>
      <w:r w:rsidRPr="007B7A8B">
        <w:rPr>
          <w:rFonts w:ascii="Times New Roman" w:eastAsia="宋体" w:hAnsi="Times New Roman"/>
          <w:szCs w:val="21"/>
        </w:rPr>
        <w:t xml:space="preserve"> – </w:t>
      </w:r>
      <w:r w:rsidRPr="007B7A8B">
        <w:rPr>
          <w:rFonts w:ascii="Times New Roman" w:eastAsia="宋体" w:hAnsi="Times New Roman"/>
          <w:i/>
          <w:szCs w:val="21"/>
        </w:rPr>
        <w:t>L</w:t>
      </w:r>
      <w:bookmarkEnd w:id="180"/>
      <w:bookmarkEnd w:id="181"/>
    </w:p>
    <w:p w14:paraId="5A283AC6" w14:textId="77777777" w:rsidR="00257189" w:rsidRPr="007B7A8B" w:rsidRDefault="00257189" w:rsidP="00257189">
      <w:pPr>
        <w:rPr>
          <w:rFonts w:ascii="Times New Roman" w:eastAsia="宋体" w:hAnsi="Times New Roman"/>
          <w:szCs w:val="21"/>
        </w:rPr>
      </w:pPr>
      <w:r w:rsidRPr="007B7A8B">
        <w:rPr>
          <w:rFonts w:ascii="Times New Roman" w:eastAsia="宋体" w:hAnsi="Times New Roman"/>
          <w:i/>
          <w:szCs w:val="21"/>
        </w:rPr>
        <w:t>E</w:t>
      </w:r>
      <w:r w:rsidRPr="007B7A8B">
        <w:rPr>
          <w:rFonts w:ascii="Times New Roman" w:eastAsia="宋体" w:hAnsi="Times New Roman"/>
          <w:szCs w:val="21"/>
          <w:vertAlign w:val="subscript"/>
        </w:rPr>
        <w:t xml:space="preserve">C </w:t>
      </w:r>
      <w:r w:rsidRPr="007B7A8B">
        <w:rPr>
          <w:rFonts w:ascii="Times New Roman" w:eastAsia="宋体" w:hAnsi="Times New Roman"/>
          <w:szCs w:val="21"/>
        </w:rPr>
        <w:t xml:space="preserve">= </w:t>
      </w:r>
      <w:r w:rsidRPr="007B7A8B">
        <w:rPr>
          <w:rFonts w:ascii="Times New Roman" w:eastAsia="宋体" w:hAnsi="Times New Roman"/>
          <w:i/>
          <w:szCs w:val="21"/>
        </w:rPr>
        <w:t>E</w:t>
      </w:r>
      <w:r w:rsidRPr="007B7A8B">
        <w:rPr>
          <w:rFonts w:ascii="Times New Roman" w:eastAsia="宋体" w:hAnsi="Times New Roman"/>
          <w:szCs w:val="21"/>
        </w:rPr>
        <w:t xml:space="preserve"> – </w:t>
      </w:r>
      <w:r w:rsidRPr="007B7A8B">
        <w:rPr>
          <w:rFonts w:ascii="Times New Roman" w:eastAsia="宋体" w:hAnsi="Times New Roman"/>
          <w:i/>
          <w:szCs w:val="21"/>
        </w:rPr>
        <w:t>E</w:t>
      </w:r>
      <w:r w:rsidRPr="007B7A8B">
        <w:rPr>
          <w:rFonts w:ascii="Times New Roman" w:eastAsia="宋体" w:hAnsi="Times New Roman"/>
          <w:szCs w:val="21"/>
          <w:vertAlign w:val="subscript"/>
        </w:rPr>
        <w:t>0</w:t>
      </w:r>
      <w:r w:rsidRPr="007B7A8B">
        <w:rPr>
          <w:rFonts w:ascii="Times New Roman" w:eastAsia="宋体" w:hAnsi="Times New Roman"/>
          <w:szCs w:val="21"/>
        </w:rPr>
        <w:t xml:space="preserve">   </w:t>
      </w:r>
      <w:r w:rsidRPr="007B7A8B">
        <w:rPr>
          <w:rFonts w:ascii="Times New Roman" w:eastAsia="宋体" w:hAnsi="Times New Roman"/>
          <w:szCs w:val="21"/>
          <w:lang w:val="it-IT"/>
        </w:rPr>
        <w:t>其中</w:t>
      </w:r>
      <w:r w:rsidRPr="007B7A8B">
        <w:rPr>
          <w:rFonts w:ascii="Times New Roman" w:eastAsia="宋体" w:hAnsi="Times New Roman"/>
          <w:i/>
          <w:szCs w:val="21"/>
        </w:rPr>
        <w:t>E</w:t>
      </w:r>
      <w:r w:rsidRPr="007B7A8B">
        <w:rPr>
          <w:rFonts w:ascii="Times New Roman" w:eastAsia="宋体" w:hAnsi="Times New Roman"/>
          <w:szCs w:val="21"/>
          <w:vertAlign w:val="subscript"/>
        </w:rPr>
        <w:t>0</w:t>
      </w:r>
      <w:r w:rsidRPr="007B7A8B">
        <w:rPr>
          <w:rFonts w:ascii="Times New Roman" w:eastAsia="宋体" w:hAnsi="Times New Roman"/>
          <w:szCs w:val="21"/>
        </w:rPr>
        <w:t xml:space="preserve"> = </w:t>
      </w:r>
      <w:r w:rsidRPr="007B7A8B">
        <w:rPr>
          <w:rFonts w:ascii="Times New Roman" w:eastAsia="宋体" w:hAnsi="Times New Roman"/>
          <w:szCs w:val="21"/>
          <w:lang w:val="it-IT"/>
        </w:rPr>
        <w:t>零点或零点附近的计算误差</w:t>
      </w:r>
      <w:r w:rsidRPr="007B7A8B">
        <w:rPr>
          <w:rFonts w:ascii="Times New Roman" w:eastAsia="宋体" w:hAnsi="Times New Roman"/>
          <w:szCs w:val="21"/>
        </w:rPr>
        <w:t>*</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1365"/>
        <w:gridCol w:w="1365"/>
        <w:gridCol w:w="957"/>
        <w:gridCol w:w="795"/>
        <w:gridCol w:w="783"/>
        <w:gridCol w:w="771"/>
        <w:gridCol w:w="759"/>
        <w:gridCol w:w="747"/>
        <w:gridCol w:w="753"/>
      </w:tblGrid>
      <w:tr w:rsidR="007B7A8B" w:rsidRPr="007B7A8B" w14:paraId="0F5B863F" w14:textId="77777777" w:rsidTr="005C5970">
        <w:tc>
          <w:tcPr>
            <w:tcW w:w="1473" w:type="dxa"/>
            <w:vMerge w:val="restart"/>
            <w:vAlign w:val="center"/>
          </w:tcPr>
          <w:p w14:paraId="5463AD1F" w14:textId="77777777" w:rsidR="00257189" w:rsidRPr="007B7A8B" w:rsidRDefault="00257189" w:rsidP="00257189">
            <w:pPr>
              <w:jc w:val="center"/>
              <w:rPr>
                <w:rFonts w:ascii="Times New Roman" w:eastAsia="宋体" w:hAnsi="Times New Roman"/>
                <w:szCs w:val="21"/>
                <w:lang w:val="it-IT"/>
              </w:rPr>
            </w:pPr>
            <w:r w:rsidRPr="007B7A8B">
              <w:rPr>
                <w:rFonts w:ascii="Times New Roman" w:eastAsia="宋体" w:hAnsi="Times New Roman"/>
                <w:szCs w:val="21"/>
                <w:lang w:val="it-IT"/>
              </w:rPr>
              <w:t>载</w:t>
            </w:r>
            <w:r w:rsidRPr="007B7A8B">
              <w:rPr>
                <w:rFonts w:ascii="Times New Roman" w:eastAsia="宋体" w:hAnsi="Times New Roman"/>
                <w:szCs w:val="21"/>
                <w:lang w:val="it-IT"/>
              </w:rPr>
              <w:t xml:space="preserve">  </w:t>
            </w:r>
            <w:proofErr w:type="gramStart"/>
            <w:r w:rsidRPr="007B7A8B">
              <w:rPr>
                <w:rFonts w:ascii="Times New Roman" w:eastAsia="宋体" w:hAnsi="Times New Roman"/>
                <w:szCs w:val="21"/>
                <w:lang w:val="it-IT"/>
              </w:rPr>
              <w:t>荷</w:t>
            </w:r>
            <w:proofErr w:type="gramEnd"/>
          </w:p>
          <w:p w14:paraId="0EF56D62" w14:textId="77777777" w:rsidR="00257189" w:rsidRPr="007B7A8B" w:rsidRDefault="00257189" w:rsidP="00257189">
            <w:pPr>
              <w:jc w:val="center"/>
              <w:rPr>
                <w:rFonts w:ascii="Times New Roman" w:eastAsia="宋体" w:hAnsi="Times New Roman"/>
                <w:i/>
                <w:szCs w:val="21"/>
                <w:lang w:val="it-IT"/>
              </w:rPr>
            </w:pPr>
            <w:r w:rsidRPr="007B7A8B">
              <w:rPr>
                <w:rFonts w:ascii="Times New Roman" w:eastAsia="宋体" w:hAnsi="Times New Roman"/>
                <w:i/>
                <w:szCs w:val="21"/>
                <w:lang w:val="it-IT"/>
              </w:rPr>
              <w:t>L</w:t>
            </w:r>
          </w:p>
        </w:tc>
        <w:tc>
          <w:tcPr>
            <w:tcW w:w="2730" w:type="dxa"/>
            <w:gridSpan w:val="2"/>
            <w:tcBorders>
              <w:bottom w:val="nil"/>
            </w:tcBorders>
          </w:tcPr>
          <w:p w14:paraId="78720A63" w14:textId="77777777" w:rsidR="00257189" w:rsidRPr="007B7A8B" w:rsidRDefault="00257189" w:rsidP="00257189">
            <w:pPr>
              <w:jc w:val="center"/>
              <w:rPr>
                <w:rFonts w:ascii="Times New Roman" w:eastAsia="宋体" w:hAnsi="Times New Roman"/>
                <w:szCs w:val="21"/>
                <w:lang w:val="it-IT"/>
              </w:rPr>
            </w:pPr>
            <w:r w:rsidRPr="007B7A8B">
              <w:rPr>
                <w:rFonts w:ascii="Times New Roman" w:eastAsia="宋体" w:hAnsi="Times New Roman"/>
                <w:szCs w:val="21"/>
                <w:lang w:val="it-IT"/>
              </w:rPr>
              <w:t>示</w:t>
            </w:r>
            <w:r w:rsidRPr="007B7A8B">
              <w:rPr>
                <w:rFonts w:ascii="Times New Roman" w:eastAsia="宋体" w:hAnsi="Times New Roman"/>
                <w:szCs w:val="21"/>
                <w:lang w:val="it-IT"/>
              </w:rPr>
              <w:t xml:space="preserve">  </w:t>
            </w:r>
            <w:r w:rsidRPr="007B7A8B">
              <w:rPr>
                <w:rFonts w:ascii="Times New Roman" w:eastAsia="宋体" w:hAnsi="Times New Roman"/>
                <w:szCs w:val="21"/>
                <w:lang w:val="it-IT"/>
              </w:rPr>
              <w:t>值</w:t>
            </w:r>
          </w:p>
          <w:p w14:paraId="4A05643C" w14:textId="77777777" w:rsidR="00257189" w:rsidRPr="007B7A8B" w:rsidRDefault="00257189" w:rsidP="00257189">
            <w:pPr>
              <w:jc w:val="center"/>
              <w:rPr>
                <w:rFonts w:ascii="Times New Roman" w:eastAsia="宋体" w:hAnsi="Times New Roman"/>
                <w:i/>
                <w:szCs w:val="21"/>
                <w:lang w:val="it-IT"/>
              </w:rPr>
            </w:pPr>
            <w:r w:rsidRPr="007B7A8B">
              <w:rPr>
                <w:rFonts w:ascii="Times New Roman" w:eastAsia="宋体" w:hAnsi="Times New Roman"/>
                <w:i/>
                <w:szCs w:val="21"/>
                <w:lang w:val="it-IT"/>
              </w:rPr>
              <w:t>I</w:t>
            </w:r>
          </w:p>
        </w:tc>
        <w:tc>
          <w:tcPr>
            <w:tcW w:w="1752" w:type="dxa"/>
            <w:gridSpan w:val="2"/>
            <w:tcBorders>
              <w:bottom w:val="nil"/>
            </w:tcBorders>
          </w:tcPr>
          <w:p w14:paraId="4BE33DC5" w14:textId="77777777" w:rsidR="00257189" w:rsidRPr="007B7A8B" w:rsidRDefault="00257189" w:rsidP="00257189">
            <w:pPr>
              <w:jc w:val="center"/>
              <w:rPr>
                <w:rFonts w:ascii="Times New Roman" w:eastAsia="宋体" w:hAnsi="Times New Roman"/>
                <w:szCs w:val="21"/>
                <w:lang w:val="it-IT"/>
              </w:rPr>
            </w:pPr>
            <w:r w:rsidRPr="007B7A8B">
              <w:rPr>
                <w:rFonts w:ascii="Times New Roman" w:eastAsia="宋体" w:hAnsi="Times New Roman"/>
                <w:szCs w:val="21"/>
                <w:lang w:val="it-IT"/>
              </w:rPr>
              <w:t>附加载荷</w:t>
            </w:r>
            <w:r w:rsidRPr="007B7A8B">
              <w:rPr>
                <w:rFonts w:ascii="Times New Roman" w:eastAsia="宋体" w:hAnsi="Times New Roman"/>
                <w:szCs w:val="21"/>
                <w:lang w:val="it-IT"/>
              </w:rPr>
              <w:t xml:space="preserve"> </w:t>
            </w:r>
          </w:p>
          <w:p w14:paraId="67C57E96" w14:textId="77777777" w:rsidR="00257189" w:rsidRPr="007B7A8B" w:rsidRDefault="00257189" w:rsidP="00257189">
            <w:pPr>
              <w:jc w:val="center"/>
              <w:rPr>
                <w:rFonts w:ascii="Times New Roman" w:eastAsia="宋体" w:hAnsi="Times New Roman"/>
                <w:szCs w:val="21"/>
                <w:lang w:val="it-IT"/>
              </w:rPr>
            </w:pPr>
            <w:r w:rsidRPr="007B7A8B">
              <w:rPr>
                <w:rFonts w:ascii="Times New Roman" w:eastAsia="宋体" w:hAnsi="Times New Roman"/>
                <w:szCs w:val="21"/>
                <w:lang w:val="it-IT"/>
              </w:rPr>
              <w:t>Δ</w:t>
            </w:r>
            <w:r w:rsidRPr="007B7A8B">
              <w:rPr>
                <w:rFonts w:ascii="Times New Roman" w:eastAsia="宋体" w:hAnsi="Times New Roman"/>
                <w:i/>
                <w:szCs w:val="21"/>
                <w:lang w:val="it-IT"/>
              </w:rPr>
              <w:t>L</w:t>
            </w:r>
          </w:p>
        </w:tc>
        <w:tc>
          <w:tcPr>
            <w:tcW w:w="1554" w:type="dxa"/>
            <w:gridSpan w:val="2"/>
            <w:tcBorders>
              <w:bottom w:val="nil"/>
            </w:tcBorders>
          </w:tcPr>
          <w:p w14:paraId="1E964066" w14:textId="77777777" w:rsidR="00257189" w:rsidRPr="007B7A8B" w:rsidRDefault="00257189" w:rsidP="00257189">
            <w:pPr>
              <w:jc w:val="center"/>
              <w:rPr>
                <w:rFonts w:ascii="Times New Roman" w:eastAsia="宋体" w:hAnsi="Times New Roman"/>
                <w:szCs w:val="21"/>
                <w:lang w:val="it-IT"/>
              </w:rPr>
            </w:pPr>
            <w:r w:rsidRPr="007B7A8B">
              <w:rPr>
                <w:rFonts w:ascii="Times New Roman" w:eastAsia="宋体" w:hAnsi="Times New Roman"/>
                <w:szCs w:val="21"/>
                <w:lang w:val="it-IT"/>
              </w:rPr>
              <w:t>误</w:t>
            </w:r>
            <w:r w:rsidRPr="007B7A8B">
              <w:rPr>
                <w:rFonts w:ascii="Times New Roman" w:eastAsia="宋体" w:hAnsi="Times New Roman"/>
                <w:szCs w:val="21"/>
                <w:lang w:val="it-IT"/>
              </w:rPr>
              <w:t xml:space="preserve">  </w:t>
            </w:r>
            <w:r w:rsidRPr="007B7A8B">
              <w:rPr>
                <w:rFonts w:ascii="Times New Roman" w:eastAsia="宋体" w:hAnsi="Times New Roman"/>
                <w:szCs w:val="21"/>
                <w:lang w:val="it-IT"/>
              </w:rPr>
              <w:t>差</w:t>
            </w:r>
          </w:p>
          <w:p w14:paraId="05313EDB" w14:textId="77777777" w:rsidR="00257189" w:rsidRPr="007B7A8B" w:rsidRDefault="00257189" w:rsidP="00257189">
            <w:pPr>
              <w:jc w:val="center"/>
              <w:rPr>
                <w:rFonts w:ascii="Times New Roman" w:eastAsia="宋体" w:hAnsi="Times New Roman"/>
                <w:i/>
                <w:szCs w:val="21"/>
                <w:lang w:val="it-IT"/>
              </w:rPr>
            </w:pPr>
            <w:r w:rsidRPr="007B7A8B">
              <w:rPr>
                <w:rFonts w:ascii="Times New Roman" w:eastAsia="宋体" w:hAnsi="Times New Roman"/>
                <w:i/>
                <w:szCs w:val="21"/>
                <w:lang w:val="it-IT"/>
              </w:rPr>
              <w:t>E</w:t>
            </w:r>
          </w:p>
        </w:tc>
        <w:tc>
          <w:tcPr>
            <w:tcW w:w="1506" w:type="dxa"/>
            <w:gridSpan w:val="2"/>
            <w:tcBorders>
              <w:bottom w:val="nil"/>
            </w:tcBorders>
          </w:tcPr>
          <w:p w14:paraId="4D451B12" w14:textId="77777777" w:rsidR="00257189" w:rsidRPr="007B7A8B" w:rsidRDefault="00257189" w:rsidP="00257189">
            <w:pPr>
              <w:jc w:val="center"/>
              <w:rPr>
                <w:rFonts w:ascii="Times New Roman" w:eastAsia="宋体" w:hAnsi="Times New Roman"/>
                <w:szCs w:val="21"/>
                <w:lang w:val="it-IT"/>
              </w:rPr>
            </w:pPr>
            <w:r w:rsidRPr="007B7A8B">
              <w:rPr>
                <w:rFonts w:ascii="Times New Roman" w:eastAsia="宋体" w:hAnsi="Times New Roman"/>
                <w:szCs w:val="21"/>
                <w:lang w:val="it-IT"/>
              </w:rPr>
              <w:t>修正误差</w:t>
            </w:r>
          </w:p>
          <w:p w14:paraId="6F2C4E43" w14:textId="77777777" w:rsidR="00257189" w:rsidRPr="007B7A8B" w:rsidRDefault="00257189" w:rsidP="00257189">
            <w:pPr>
              <w:jc w:val="center"/>
              <w:rPr>
                <w:rFonts w:ascii="Times New Roman" w:eastAsia="宋体" w:hAnsi="Times New Roman"/>
                <w:szCs w:val="21"/>
                <w:vertAlign w:val="subscript"/>
                <w:lang w:val="it-IT"/>
              </w:rPr>
            </w:pPr>
            <w:r w:rsidRPr="007B7A8B">
              <w:rPr>
                <w:rFonts w:ascii="Times New Roman" w:eastAsia="宋体" w:hAnsi="Times New Roman"/>
                <w:i/>
                <w:szCs w:val="21"/>
                <w:lang w:val="it-IT"/>
              </w:rPr>
              <w:t>E</w:t>
            </w:r>
            <w:r w:rsidRPr="007B7A8B">
              <w:rPr>
                <w:rFonts w:ascii="Times New Roman" w:eastAsia="宋体" w:hAnsi="Times New Roman"/>
                <w:szCs w:val="21"/>
                <w:vertAlign w:val="subscript"/>
                <w:lang w:val="it-IT"/>
              </w:rPr>
              <w:t>c</w:t>
            </w:r>
          </w:p>
        </w:tc>
        <w:tc>
          <w:tcPr>
            <w:tcW w:w="753" w:type="dxa"/>
            <w:tcBorders>
              <w:bottom w:val="nil"/>
            </w:tcBorders>
            <w:vAlign w:val="center"/>
          </w:tcPr>
          <w:p w14:paraId="11C3608C" w14:textId="77777777" w:rsidR="00257189" w:rsidRPr="007B7A8B" w:rsidRDefault="00257189" w:rsidP="00257189">
            <w:pPr>
              <w:jc w:val="center"/>
              <w:rPr>
                <w:rFonts w:ascii="Times New Roman" w:eastAsia="宋体" w:hAnsi="Times New Roman"/>
                <w:szCs w:val="21"/>
                <w:lang w:val="it-IT"/>
              </w:rPr>
            </w:pPr>
            <w:r w:rsidRPr="007B7A8B">
              <w:rPr>
                <w:rFonts w:ascii="Times New Roman" w:eastAsia="宋体" w:hAnsi="Times New Roman"/>
                <w:szCs w:val="21"/>
                <w:lang w:val="it-IT"/>
              </w:rPr>
              <w:t>mpe</w:t>
            </w:r>
          </w:p>
        </w:tc>
      </w:tr>
      <w:tr w:rsidR="007B7A8B" w:rsidRPr="007B7A8B" w14:paraId="58B9D955" w14:textId="77777777" w:rsidTr="005C5970">
        <w:tc>
          <w:tcPr>
            <w:tcW w:w="1473" w:type="dxa"/>
            <w:vMerge/>
          </w:tcPr>
          <w:p w14:paraId="4539D8E2" w14:textId="77777777" w:rsidR="00257189" w:rsidRPr="007B7A8B" w:rsidRDefault="00257189" w:rsidP="00257189">
            <w:pPr>
              <w:jc w:val="center"/>
              <w:rPr>
                <w:rFonts w:ascii="Times New Roman" w:eastAsia="宋体" w:hAnsi="Times New Roman"/>
                <w:szCs w:val="21"/>
                <w:lang w:val="it-IT"/>
              </w:rPr>
            </w:pPr>
          </w:p>
        </w:tc>
        <w:tc>
          <w:tcPr>
            <w:tcW w:w="1365" w:type="dxa"/>
            <w:tcBorders>
              <w:top w:val="nil"/>
              <w:bottom w:val="single" w:sz="4" w:space="0" w:color="auto"/>
              <w:right w:val="nil"/>
            </w:tcBorders>
          </w:tcPr>
          <w:p w14:paraId="57422034" w14:textId="77777777" w:rsidR="00257189" w:rsidRPr="007B7A8B" w:rsidRDefault="00257189" w:rsidP="00257189">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1365" w:type="dxa"/>
            <w:tcBorders>
              <w:top w:val="nil"/>
              <w:left w:val="nil"/>
              <w:bottom w:val="single" w:sz="4" w:space="0" w:color="auto"/>
              <w:right w:val="single" w:sz="4" w:space="0" w:color="auto"/>
            </w:tcBorders>
          </w:tcPr>
          <w:p w14:paraId="1EDA5D62" w14:textId="77777777" w:rsidR="00257189" w:rsidRPr="007B7A8B" w:rsidRDefault="00257189" w:rsidP="00257189">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957" w:type="dxa"/>
            <w:tcBorders>
              <w:top w:val="nil"/>
              <w:left w:val="single" w:sz="4" w:space="0" w:color="auto"/>
              <w:bottom w:val="single" w:sz="4" w:space="0" w:color="auto"/>
              <w:right w:val="nil"/>
            </w:tcBorders>
          </w:tcPr>
          <w:p w14:paraId="3A3D410F" w14:textId="77777777" w:rsidR="00257189" w:rsidRPr="007B7A8B" w:rsidRDefault="00257189" w:rsidP="00257189">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95" w:type="dxa"/>
            <w:tcBorders>
              <w:top w:val="nil"/>
              <w:left w:val="nil"/>
              <w:bottom w:val="single" w:sz="4" w:space="0" w:color="auto"/>
              <w:right w:val="single" w:sz="4" w:space="0" w:color="auto"/>
            </w:tcBorders>
          </w:tcPr>
          <w:p w14:paraId="5AF5A8BA" w14:textId="77777777" w:rsidR="00257189" w:rsidRPr="007B7A8B" w:rsidRDefault="00257189" w:rsidP="00257189">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83" w:type="dxa"/>
            <w:tcBorders>
              <w:top w:val="nil"/>
              <w:left w:val="single" w:sz="4" w:space="0" w:color="auto"/>
              <w:bottom w:val="single" w:sz="4" w:space="0" w:color="auto"/>
              <w:right w:val="nil"/>
            </w:tcBorders>
          </w:tcPr>
          <w:p w14:paraId="1D56BDF7" w14:textId="77777777" w:rsidR="00257189" w:rsidRPr="007B7A8B" w:rsidRDefault="00257189" w:rsidP="00257189">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71" w:type="dxa"/>
            <w:tcBorders>
              <w:top w:val="nil"/>
              <w:left w:val="nil"/>
              <w:bottom w:val="single" w:sz="4" w:space="0" w:color="auto"/>
              <w:right w:val="single" w:sz="4" w:space="0" w:color="auto"/>
            </w:tcBorders>
          </w:tcPr>
          <w:p w14:paraId="23C270C4" w14:textId="77777777" w:rsidR="00257189" w:rsidRPr="007B7A8B" w:rsidRDefault="00257189" w:rsidP="00257189">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59" w:type="dxa"/>
            <w:tcBorders>
              <w:top w:val="nil"/>
              <w:left w:val="single" w:sz="4" w:space="0" w:color="auto"/>
              <w:bottom w:val="single" w:sz="4" w:space="0" w:color="auto"/>
              <w:right w:val="nil"/>
            </w:tcBorders>
          </w:tcPr>
          <w:p w14:paraId="756CE657" w14:textId="77777777" w:rsidR="00257189" w:rsidRPr="007B7A8B" w:rsidRDefault="00257189" w:rsidP="00257189">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47" w:type="dxa"/>
            <w:tcBorders>
              <w:top w:val="nil"/>
              <w:left w:val="nil"/>
              <w:bottom w:val="single" w:sz="4" w:space="0" w:color="auto"/>
              <w:right w:val="single" w:sz="4" w:space="0" w:color="auto"/>
            </w:tcBorders>
          </w:tcPr>
          <w:p w14:paraId="6DCDA152" w14:textId="77777777" w:rsidR="00257189" w:rsidRPr="007B7A8B" w:rsidRDefault="00257189" w:rsidP="00257189">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53" w:type="dxa"/>
            <w:tcBorders>
              <w:top w:val="nil"/>
              <w:left w:val="single" w:sz="4" w:space="0" w:color="auto"/>
              <w:bottom w:val="single" w:sz="4" w:space="0" w:color="auto"/>
            </w:tcBorders>
          </w:tcPr>
          <w:p w14:paraId="04B2C19A" w14:textId="77777777" w:rsidR="00257189" w:rsidRPr="007B7A8B" w:rsidRDefault="00257189" w:rsidP="00257189">
            <w:pPr>
              <w:jc w:val="center"/>
              <w:rPr>
                <w:rFonts w:ascii="Times New Roman" w:eastAsia="宋体" w:hAnsi="Times New Roman"/>
                <w:szCs w:val="21"/>
                <w:lang w:val="it-IT"/>
              </w:rPr>
            </w:pPr>
          </w:p>
        </w:tc>
      </w:tr>
      <w:tr w:rsidR="007B7A8B" w:rsidRPr="007B7A8B" w14:paraId="46AF4E01" w14:textId="77777777" w:rsidTr="005C5970">
        <w:tc>
          <w:tcPr>
            <w:tcW w:w="1473" w:type="dxa"/>
          </w:tcPr>
          <w:p w14:paraId="6CD3680B" w14:textId="77777777" w:rsidR="00257189" w:rsidRPr="007B7A8B" w:rsidRDefault="00257189" w:rsidP="00257189">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054B69DB" w14:textId="77777777" w:rsidR="00257189" w:rsidRPr="007B7A8B" w:rsidRDefault="00257189" w:rsidP="00257189">
            <w:pPr>
              <w:rPr>
                <w:rFonts w:ascii="Times New Roman" w:eastAsia="宋体" w:hAnsi="Times New Roman"/>
                <w:szCs w:val="21"/>
                <w:lang w:val="it-IT"/>
              </w:rPr>
            </w:pPr>
            <w:r w:rsidRPr="007B7A8B">
              <w:rPr>
                <w:rFonts w:ascii="Times New Roman" w:eastAsia="宋体" w:hAnsi="Times New Roman"/>
                <w:szCs w:val="21"/>
                <w:lang w:val="it-IT"/>
              </w:rPr>
              <w:t>*</w:t>
            </w:r>
          </w:p>
        </w:tc>
        <w:tc>
          <w:tcPr>
            <w:tcW w:w="1365" w:type="dxa"/>
            <w:tcBorders>
              <w:top w:val="single" w:sz="4" w:space="0" w:color="auto"/>
              <w:left w:val="single" w:sz="4" w:space="0" w:color="auto"/>
              <w:bottom w:val="single" w:sz="4" w:space="0" w:color="auto"/>
              <w:right w:val="single" w:sz="4" w:space="0" w:color="auto"/>
            </w:tcBorders>
          </w:tcPr>
          <w:p w14:paraId="3928B3C7" w14:textId="77777777" w:rsidR="00257189" w:rsidRPr="007B7A8B" w:rsidRDefault="00257189" w:rsidP="00257189">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69859C20" w14:textId="77777777" w:rsidR="00257189" w:rsidRPr="007B7A8B" w:rsidRDefault="00257189" w:rsidP="00257189">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45C378BA" w14:textId="77777777" w:rsidR="00257189" w:rsidRPr="007B7A8B" w:rsidRDefault="00257189" w:rsidP="00257189">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76FB5022" w14:textId="77777777" w:rsidR="00257189" w:rsidRPr="007B7A8B" w:rsidRDefault="00257189" w:rsidP="00257189">
            <w:pPr>
              <w:rPr>
                <w:rFonts w:ascii="Times New Roman" w:eastAsia="宋体" w:hAnsi="Times New Roman"/>
                <w:szCs w:val="21"/>
                <w:lang w:val="it-IT"/>
              </w:rPr>
            </w:pPr>
            <w:r w:rsidRPr="007B7A8B">
              <w:rPr>
                <w:rFonts w:ascii="Times New Roman" w:eastAsia="宋体" w:hAnsi="Times New Roman"/>
                <w:szCs w:val="21"/>
                <w:lang w:val="it-IT"/>
              </w:rPr>
              <w:t>*</w:t>
            </w:r>
          </w:p>
        </w:tc>
        <w:tc>
          <w:tcPr>
            <w:tcW w:w="771" w:type="dxa"/>
            <w:tcBorders>
              <w:top w:val="single" w:sz="4" w:space="0" w:color="auto"/>
              <w:left w:val="single" w:sz="4" w:space="0" w:color="auto"/>
              <w:bottom w:val="single" w:sz="4" w:space="0" w:color="auto"/>
              <w:right w:val="single" w:sz="4" w:space="0" w:color="auto"/>
            </w:tcBorders>
          </w:tcPr>
          <w:p w14:paraId="223E1D04" w14:textId="77777777" w:rsidR="00257189" w:rsidRPr="007B7A8B" w:rsidRDefault="00257189" w:rsidP="00257189">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43EBF540" w14:textId="77777777" w:rsidR="00257189" w:rsidRPr="007B7A8B" w:rsidRDefault="00257189" w:rsidP="00257189">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4E2C6713" w14:textId="77777777" w:rsidR="00257189" w:rsidRPr="007B7A8B" w:rsidRDefault="00257189" w:rsidP="00257189">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187B210A" w14:textId="77777777" w:rsidR="00257189" w:rsidRPr="007B7A8B" w:rsidRDefault="00257189" w:rsidP="00257189">
            <w:pPr>
              <w:rPr>
                <w:rFonts w:ascii="Times New Roman" w:eastAsia="宋体" w:hAnsi="Times New Roman"/>
                <w:szCs w:val="21"/>
                <w:lang w:val="it-IT"/>
              </w:rPr>
            </w:pPr>
          </w:p>
        </w:tc>
      </w:tr>
      <w:tr w:rsidR="007B7A8B" w:rsidRPr="007B7A8B" w14:paraId="683A45E9" w14:textId="77777777" w:rsidTr="005C5970">
        <w:tc>
          <w:tcPr>
            <w:tcW w:w="1473" w:type="dxa"/>
          </w:tcPr>
          <w:p w14:paraId="4E50603E" w14:textId="77777777" w:rsidR="00257189" w:rsidRPr="007B7A8B" w:rsidRDefault="00257189" w:rsidP="00257189">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7C89093B" w14:textId="77777777" w:rsidR="00257189" w:rsidRPr="007B7A8B" w:rsidRDefault="00257189" w:rsidP="00257189">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30340D0D" w14:textId="77777777" w:rsidR="00257189" w:rsidRPr="007B7A8B" w:rsidRDefault="00257189" w:rsidP="00257189">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57E585DC" w14:textId="77777777" w:rsidR="00257189" w:rsidRPr="007B7A8B" w:rsidRDefault="00257189" w:rsidP="00257189">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1B4D3678" w14:textId="77777777" w:rsidR="00257189" w:rsidRPr="007B7A8B" w:rsidRDefault="00257189" w:rsidP="00257189">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7C2F627F" w14:textId="77777777" w:rsidR="00257189" w:rsidRPr="007B7A8B" w:rsidRDefault="00257189" w:rsidP="00257189">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40E29839" w14:textId="77777777" w:rsidR="00257189" w:rsidRPr="007B7A8B" w:rsidRDefault="00257189" w:rsidP="00257189">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4FF6A6BC" w14:textId="77777777" w:rsidR="00257189" w:rsidRPr="007B7A8B" w:rsidRDefault="00257189" w:rsidP="00257189">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446766F1" w14:textId="77777777" w:rsidR="00257189" w:rsidRPr="007B7A8B" w:rsidRDefault="00257189" w:rsidP="00257189">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4DE513ED" w14:textId="77777777" w:rsidR="00257189" w:rsidRPr="007B7A8B" w:rsidRDefault="00257189" w:rsidP="00257189">
            <w:pPr>
              <w:rPr>
                <w:rFonts w:ascii="Times New Roman" w:eastAsia="宋体" w:hAnsi="Times New Roman"/>
                <w:szCs w:val="21"/>
                <w:lang w:val="it-IT"/>
              </w:rPr>
            </w:pPr>
          </w:p>
        </w:tc>
      </w:tr>
      <w:tr w:rsidR="007B7A8B" w:rsidRPr="007B7A8B" w14:paraId="4346F799" w14:textId="77777777" w:rsidTr="005C5970">
        <w:tc>
          <w:tcPr>
            <w:tcW w:w="1473" w:type="dxa"/>
          </w:tcPr>
          <w:p w14:paraId="1E98DB2E" w14:textId="77777777" w:rsidR="00257189" w:rsidRPr="007B7A8B" w:rsidRDefault="00257189" w:rsidP="00257189">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691D3DE3" w14:textId="77777777" w:rsidR="00257189" w:rsidRPr="007B7A8B" w:rsidRDefault="00257189" w:rsidP="00257189">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21DC26ED" w14:textId="77777777" w:rsidR="00257189" w:rsidRPr="007B7A8B" w:rsidRDefault="00257189" w:rsidP="00257189">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15CE166F" w14:textId="77777777" w:rsidR="00257189" w:rsidRPr="007B7A8B" w:rsidRDefault="00257189" w:rsidP="00257189">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1E3F6CFA" w14:textId="77777777" w:rsidR="00257189" w:rsidRPr="007B7A8B" w:rsidRDefault="00257189" w:rsidP="00257189">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024485B2" w14:textId="77777777" w:rsidR="00257189" w:rsidRPr="007B7A8B" w:rsidRDefault="00257189" w:rsidP="00257189">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19C9AD19" w14:textId="77777777" w:rsidR="00257189" w:rsidRPr="007B7A8B" w:rsidRDefault="00257189" w:rsidP="00257189">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69024ABC" w14:textId="77777777" w:rsidR="00257189" w:rsidRPr="007B7A8B" w:rsidRDefault="00257189" w:rsidP="00257189">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17F9F70D" w14:textId="77777777" w:rsidR="00257189" w:rsidRPr="007B7A8B" w:rsidRDefault="00257189" w:rsidP="00257189">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6B875EA6" w14:textId="77777777" w:rsidR="00257189" w:rsidRPr="007B7A8B" w:rsidRDefault="00257189" w:rsidP="00257189">
            <w:pPr>
              <w:rPr>
                <w:rFonts w:ascii="Times New Roman" w:eastAsia="宋体" w:hAnsi="Times New Roman"/>
                <w:szCs w:val="21"/>
                <w:lang w:val="it-IT"/>
              </w:rPr>
            </w:pPr>
          </w:p>
        </w:tc>
      </w:tr>
      <w:tr w:rsidR="007B7A8B" w:rsidRPr="007B7A8B" w14:paraId="3D3C02BE" w14:textId="77777777" w:rsidTr="005C5970">
        <w:tc>
          <w:tcPr>
            <w:tcW w:w="1473" w:type="dxa"/>
          </w:tcPr>
          <w:p w14:paraId="149574A3" w14:textId="77777777" w:rsidR="00257189" w:rsidRPr="007B7A8B" w:rsidRDefault="00257189" w:rsidP="00257189">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44A852B4" w14:textId="77777777" w:rsidR="00257189" w:rsidRPr="007B7A8B" w:rsidRDefault="00257189" w:rsidP="00257189">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087993CB" w14:textId="77777777" w:rsidR="00257189" w:rsidRPr="007B7A8B" w:rsidRDefault="00257189" w:rsidP="00257189">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3B278267" w14:textId="77777777" w:rsidR="00257189" w:rsidRPr="007B7A8B" w:rsidRDefault="00257189" w:rsidP="00257189">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75C270F9" w14:textId="77777777" w:rsidR="00257189" w:rsidRPr="007B7A8B" w:rsidRDefault="00257189" w:rsidP="00257189">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3F74EC34" w14:textId="77777777" w:rsidR="00257189" w:rsidRPr="007B7A8B" w:rsidRDefault="00257189" w:rsidP="00257189">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03966887" w14:textId="77777777" w:rsidR="00257189" w:rsidRPr="007B7A8B" w:rsidRDefault="00257189" w:rsidP="00257189">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3C34AA28" w14:textId="77777777" w:rsidR="00257189" w:rsidRPr="007B7A8B" w:rsidRDefault="00257189" w:rsidP="00257189">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4B709354" w14:textId="77777777" w:rsidR="00257189" w:rsidRPr="007B7A8B" w:rsidRDefault="00257189" w:rsidP="00257189">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38D0CC57" w14:textId="77777777" w:rsidR="00257189" w:rsidRPr="007B7A8B" w:rsidRDefault="00257189" w:rsidP="00257189">
            <w:pPr>
              <w:rPr>
                <w:rFonts w:ascii="Times New Roman" w:eastAsia="宋体" w:hAnsi="Times New Roman"/>
                <w:szCs w:val="21"/>
                <w:lang w:val="it-IT"/>
              </w:rPr>
            </w:pPr>
          </w:p>
        </w:tc>
      </w:tr>
      <w:tr w:rsidR="007B7A8B" w:rsidRPr="007B7A8B" w14:paraId="0C7E0ECA" w14:textId="77777777" w:rsidTr="005C5970">
        <w:tc>
          <w:tcPr>
            <w:tcW w:w="1473" w:type="dxa"/>
          </w:tcPr>
          <w:p w14:paraId="42420465" w14:textId="77777777" w:rsidR="00257189" w:rsidRPr="007B7A8B" w:rsidRDefault="00257189" w:rsidP="00257189">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79AF7A91" w14:textId="77777777" w:rsidR="00257189" w:rsidRPr="007B7A8B" w:rsidRDefault="00257189" w:rsidP="00257189">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5BFE11BF" w14:textId="77777777" w:rsidR="00257189" w:rsidRPr="007B7A8B" w:rsidRDefault="00257189" w:rsidP="00257189">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3CFBBD01" w14:textId="77777777" w:rsidR="00257189" w:rsidRPr="007B7A8B" w:rsidRDefault="00257189" w:rsidP="00257189">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208EA96E" w14:textId="77777777" w:rsidR="00257189" w:rsidRPr="007B7A8B" w:rsidRDefault="00257189" w:rsidP="00257189">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1C06A12D" w14:textId="77777777" w:rsidR="00257189" w:rsidRPr="007B7A8B" w:rsidRDefault="00257189" w:rsidP="00257189">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45620860" w14:textId="77777777" w:rsidR="00257189" w:rsidRPr="007B7A8B" w:rsidRDefault="00257189" w:rsidP="00257189">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5CE81A39" w14:textId="77777777" w:rsidR="00257189" w:rsidRPr="007B7A8B" w:rsidRDefault="00257189" w:rsidP="00257189">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4F42E442" w14:textId="77777777" w:rsidR="00257189" w:rsidRPr="007B7A8B" w:rsidRDefault="00257189" w:rsidP="00257189">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543B92DD" w14:textId="77777777" w:rsidR="00257189" w:rsidRPr="007B7A8B" w:rsidRDefault="00257189" w:rsidP="00257189">
            <w:pPr>
              <w:rPr>
                <w:rFonts w:ascii="Times New Roman" w:eastAsia="宋体" w:hAnsi="Times New Roman"/>
                <w:szCs w:val="21"/>
                <w:lang w:val="it-IT"/>
              </w:rPr>
            </w:pPr>
          </w:p>
        </w:tc>
      </w:tr>
      <w:tr w:rsidR="007B7A8B" w:rsidRPr="007B7A8B" w14:paraId="526457C3" w14:textId="77777777" w:rsidTr="005C5970">
        <w:tc>
          <w:tcPr>
            <w:tcW w:w="1473" w:type="dxa"/>
          </w:tcPr>
          <w:p w14:paraId="5B0A2170" w14:textId="77777777" w:rsidR="00257189" w:rsidRPr="007B7A8B" w:rsidRDefault="00257189" w:rsidP="00257189">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2EB1BF86" w14:textId="77777777" w:rsidR="00257189" w:rsidRPr="007B7A8B" w:rsidRDefault="00257189" w:rsidP="00257189">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740D387D" w14:textId="77777777" w:rsidR="00257189" w:rsidRPr="007B7A8B" w:rsidRDefault="00257189" w:rsidP="00257189">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3A3D182F" w14:textId="77777777" w:rsidR="00257189" w:rsidRPr="007B7A8B" w:rsidRDefault="00257189" w:rsidP="00257189">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54D597D1" w14:textId="77777777" w:rsidR="00257189" w:rsidRPr="007B7A8B" w:rsidRDefault="00257189" w:rsidP="00257189">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212E177A" w14:textId="77777777" w:rsidR="00257189" w:rsidRPr="007B7A8B" w:rsidRDefault="00257189" w:rsidP="00257189">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0047620A" w14:textId="77777777" w:rsidR="00257189" w:rsidRPr="007B7A8B" w:rsidRDefault="00257189" w:rsidP="00257189">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4D88CE62" w14:textId="77777777" w:rsidR="00257189" w:rsidRPr="007B7A8B" w:rsidRDefault="00257189" w:rsidP="00257189">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14625AA6" w14:textId="77777777" w:rsidR="00257189" w:rsidRPr="007B7A8B" w:rsidRDefault="00257189" w:rsidP="00257189">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1C3C5A63" w14:textId="77777777" w:rsidR="00257189" w:rsidRPr="007B7A8B" w:rsidRDefault="00257189" w:rsidP="00257189">
            <w:pPr>
              <w:rPr>
                <w:rFonts w:ascii="Times New Roman" w:eastAsia="宋体" w:hAnsi="Times New Roman"/>
                <w:szCs w:val="21"/>
                <w:lang w:val="it-IT"/>
              </w:rPr>
            </w:pPr>
          </w:p>
        </w:tc>
      </w:tr>
      <w:tr w:rsidR="007B7A8B" w:rsidRPr="007B7A8B" w14:paraId="26C41548" w14:textId="77777777" w:rsidTr="005C5970">
        <w:tc>
          <w:tcPr>
            <w:tcW w:w="1473" w:type="dxa"/>
          </w:tcPr>
          <w:p w14:paraId="6E87BED6" w14:textId="77777777" w:rsidR="00257189" w:rsidRPr="007B7A8B" w:rsidRDefault="00257189" w:rsidP="00257189">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68B10044" w14:textId="77777777" w:rsidR="00257189" w:rsidRPr="007B7A8B" w:rsidRDefault="00257189" w:rsidP="00257189">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69641987" w14:textId="77777777" w:rsidR="00257189" w:rsidRPr="007B7A8B" w:rsidRDefault="00257189" w:rsidP="00257189">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40342E4E" w14:textId="77777777" w:rsidR="00257189" w:rsidRPr="007B7A8B" w:rsidRDefault="00257189" w:rsidP="00257189">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2CE12D25" w14:textId="77777777" w:rsidR="00257189" w:rsidRPr="007B7A8B" w:rsidRDefault="00257189" w:rsidP="00257189">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558DB0DE" w14:textId="77777777" w:rsidR="00257189" w:rsidRPr="007B7A8B" w:rsidRDefault="00257189" w:rsidP="00257189">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37C718FA" w14:textId="77777777" w:rsidR="00257189" w:rsidRPr="007B7A8B" w:rsidRDefault="00257189" w:rsidP="00257189">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6C1610F9" w14:textId="77777777" w:rsidR="00257189" w:rsidRPr="007B7A8B" w:rsidRDefault="00257189" w:rsidP="00257189">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25961EB7" w14:textId="77777777" w:rsidR="00257189" w:rsidRPr="007B7A8B" w:rsidRDefault="00257189" w:rsidP="00257189">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0B250882" w14:textId="77777777" w:rsidR="00257189" w:rsidRPr="007B7A8B" w:rsidRDefault="00257189" w:rsidP="00257189">
            <w:pPr>
              <w:rPr>
                <w:rFonts w:ascii="Times New Roman" w:eastAsia="宋体" w:hAnsi="Times New Roman"/>
                <w:szCs w:val="21"/>
                <w:lang w:val="it-IT"/>
              </w:rPr>
            </w:pPr>
          </w:p>
        </w:tc>
      </w:tr>
      <w:tr w:rsidR="007B7A8B" w:rsidRPr="007B7A8B" w14:paraId="02CC6E7E" w14:textId="77777777" w:rsidTr="005C5970">
        <w:tc>
          <w:tcPr>
            <w:tcW w:w="1473" w:type="dxa"/>
          </w:tcPr>
          <w:p w14:paraId="4B712B85" w14:textId="77777777" w:rsidR="00257189" w:rsidRPr="007B7A8B" w:rsidRDefault="00257189" w:rsidP="00257189">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4F9F6847" w14:textId="77777777" w:rsidR="00257189" w:rsidRPr="007B7A8B" w:rsidRDefault="00257189" w:rsidP="00257189">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31705944" w14:textId="77777777" w:rsidR="00257189" w:rsidRPr="007B7A8B" w:rsidRDefault="00257189" w:rsidP="00257189">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3E1D47A4" w14:textId="77777777" w:rsidR="00257189" w:rsidRPr="007B7A8B" w:rsidRDefault="00257189" w:rsidP="00257189">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0452326D" w14:textId="77777777" w:rsidR="00257189" w:rsidRPr="007B7A8B" w:rsidRDefault="00257189" w:rsidP="00257189">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60653CE3" w14:textId="77777777" w:rsidR="00257189" w:rsidRPr="007B7A8B" w:rsidRDefault="00257189" w:rsidP="00257189">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26DDC0A2" w14:textId="77777777" w:rsidR="00257189" w:rsidRPr="007B7A8B" w:rsidRDefault="00257189" w:rsidP="00257189">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2433DD78" w14:textId="77777777" w:rsidR="00257189" w:rsidRPr="007B7A8B" w:rsidRDefault="00257189" w:rsidP="00257189">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74C41D88" w14:textId="77777777" w:rsidR="00257189" w:rsidRPr="007B7A8B" w:rsidRDefault="00257189" w:rsidP="00257189">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22ADDB8D" w14:textId="77777777" w:rsidR="00257189" w:rsidRPr="007B7A8B" w:rsidRDefault="00257189" w:rsidP="00257189">
            <w:pPr>
              <w:rPr>
                <w:rFonts w:ascii="Times New Roman" w:eastAsia="宋体" w:hAnsi="Times New Roman"/>
                <w:szCs w:val="21"/>
                <w:lang w:val="it-IT"/>
              </w:rPr>
            </w:pPr>
          </w:p>
        </w:tc>
      </w:tr>
      <w:tr w:rsidR="007B7A8B" w:rsidRPr="007B7A8B" w14:paraId="233F6A0F" w14:textId="77777777" w:rsidTr="005C5970">
        <w:tc>
          <w:tcPr>
            <w:tcW w:w="1473" w:type="dxa"/>
          </w:tcPr>
          <w:p w14:paraId="77B78913" w14:textId="77777777" w:rsidR="00257189" w:rsidRPr="007B7A8B" w:rsidRDefault="00257189" w:rsidP="00257189">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57128BAC" w14:textId="77777777" w:rsidR="00257189" w:rsidRPr="007B7A8B" w:rsidRDefault="00257189" w:rsidP="00257189">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7D853A4B" w14:textId="77777777" w:rsidR="00257189" w:rsidRPr="007B7A8B" w:rsidRDefault="00257189" w:rsidP="00257189">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7B1A5643" w14:textId="77777777" w:rsidR="00257189" w:rsidRPr="007B7A8B" w:rsidRDefault="00257189" w:rsidP="00257189">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3C6C54D5" w14:textId="77777777" w:rsidR="00257189" w:rsidRPr="007B7A8B" w:rsidRDefault="00257189" w:rsidP="00257189">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22FF3909" w14:textId="77777777" w:rsidR="00257189" w:rsidRPr="007B7A8B" w:rsidRDefault="00257189" w:rsidP="00257189">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343BD6F3" w14:textId="77777777" w:rsidR="00257189" w:rsidRPr="007B7A8B" w:rsidRDefault="00257189" w:rsidP="00257189">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76B20975" w14:textId="77777777" w:rsidR="00257189" w:rsidRPr="007B7A8B" w:rsidRDefault="00257189" w:rsidP="00257189">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2721BDE6" w14:textId="77777777" w:rsidR="00257189" w:rsidRPr="007B7A8B" w:rsidRDefault="00257189" w:rsidP="00257189">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547EE5B6" w14:textId="77777777" w:rsidR="00257189" w:rsidRPr="007B7A8B" w:rsidRDefault="00257189" w:rsidP="00257189">
            <w:pPr>
              <w:rPr>
                <w:rFonts w:ascii="Times New Roman" w:eastAsia="宋体" w:hAnsi="Times New Roman"/>
                <w:szCs w:val="21"/>
                <w:lang w:val="it-IT"/>
              </w:rPr>
            </w:pPr>
          </w:p>
        </w:tc>
      </w:tr>
      <w:tr w:rsidR="007B7A8B" w:rsidRPr="007B7A8B" w14:paraId="43DF8F0C" w14:textId="77777777" w:rsidTr="005C5970">
        <w:tc>
          <w:tcPr>
            <w:tcW w:w="1473" w:type="dxa"/>
          </w:tcPr>
          <w:p w14:paraId="52D48D5A" w14:textId="77777777" w:rsidR="00257189" w:rsidRPr="007B7A8B" w:rsidRDefault="00257189" w:rsidP="00257189">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3F3F8F9C" w14:textId="77777777" w:rsidR="00257189" w:rsidRPr="007B7A8B" w:rsidRDefault="00257189" w:rsidP="00257189">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04752C51" w14:textId="77777777" w:rsidR="00257189" w:rsidRPr="007B7A8B" w:rsidRDefault="00257189" w:rsidP="00257189">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1E31CE55" w14:textId="77777777" w:rsidR="00257189" w:rsidRPr="007B7A8B" w:rsidRDefault="00257189" w:rsidP="00257189">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77C5617A" w14:textId="77777777" w:rsidR="00257189" w:rsidRPr="007B7A8B" w:rsidRDefault="00257189" w:rsidP="00257189">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6A3973EA" w14:textId="77777777" w:rsidR="00257189" w:rsidRPr="007B7A8B" w:rsidRDefault="00257189" w:rsidP="00257189">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3920B5BE" w14:textId="77777777" w:rsidR="00257189" w:rsidRPr="007B7A8B" w:rsidRDefault="00257189" w:rsidP="00257189">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36E91CC8" w14:textId="77777777" w:rsidR="00257189" w:rsidRPr="007B7A8B" w:rsidRDefault="00257189" w:rsidP="00257189">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2801E792" w14:textId="77777777" w:rsidR="00257189" w:rsidRPr="007B7A8B" w:rsidRDefault="00257189" w:rsidP="00257189">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6C1D8761" w14:textId="77777777" w:rsidR="00257189" w:rsidRPr="007B7A8B" w:rsidRDefault="00257189" w:rsidP="00257189">
            <w:pPr>
              <w:rPr>
                <w:rFonts w:ascii="Times New Roman" w:eastAsia="宋体" w:hAnsi="Times New Roman"/>
                <w:szCs w:val="21"/>
                <w:lang w:val="it-IT"/>
              </w:rPr>
            </w:pPr>
          </w:p>
        </w:tc>
      </w:tr>
      <w:tr w:rsidR="007B7A8B" w:rsidRPr="007B7A8B" w14:paraId="6B1E5B82" w14:textId="77777777" w:rsidTr="005C5970">
        <w:tc>
          <w:tcPr>
            <w:tcW w:w="1473" w:type="dxa"/>
          </w:tcPr>
          <w:p w14:paraId="727F8E1B" w14:textId="77777777" w:rsidR="00257189" w:rsidRPr="007B7A8B" w:rsidRDefault="00257189" w:rsidP="00257189">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227B9E57" w14:textId="77777777" w:rsidR="00257189" w:rsidRPr="007B7A8B" w:rsidRDefault="00257189" w:rsidP="00257189">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7B76453F" w14:textId="77777777" w:rsidR="00257189" w:rsidRPr="007B7A8B" w:rsidRDefault="00257189" w:rsidP="00257189">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034B7355" w14:textId="77777777" w:rsidR="00257189" w:rsidRPr="007B7A8B" w:rsidRDefault="00257189" w:rsidP="00257189">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009437A9" w14:textId="77777777" w:rsidR="00257189" w:rsidRPr="007B7A8B" w:rsidRDefault="00257189" w:rsidP="00257189">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5127EF37" w14:textId="77777777" w:rsidR="00257189" w:rsidRPr="007B7A8B" w:rsidRDefault="00257189" w:rsidP="00257189">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0410F0E3" w14:textId="77777777" w:rsidR="00257189" w:rsidRPr="007B7A8B" w:rsidRDefault="00257189" w:rsidP="00257189">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18F5E805" w14:textId="77777777" w:rsidR="00257189" w:rsidRPr="007B7A8B" w:rsidRDefault="00257189" w:rsidP="00257189">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2CD2BA18" w14:textId="77777777" w:rsidR="00257189" w:rsidRPr="007B7A8B" w:rsidRDefault="00257189" w:rsidP="00257189">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2B39FFFD" w14:textId="77777777" w:rsidR="00257189" w:rsidRPr="007B7A8B" w:rsidRDefault="00257189" w:rsidP="00257189">
            <w:pPr>
              <w:rPr>
                <w:rFonts w:ascii="Times New Roman" w:eastAsia="宋体" w:hAnsi="Times New Roman"/>
                <w:szCs w:val="21"/>
                <w:lang w:val="it-IT"/>
              </w:rPr>
            </w:pPr>
          </w:p>
        </w:tc>
      </w:tr>
      <w:tr w:rsidR="007B7A8B" w:rsidRPr="007B7A8B" w14:paraId="58D587AA" w14:textId="77777777" w:rsidTr="005C5970">
        <w:tc>
          <w:tcPr>
            <w:tcW w:w="1473" w:type="dxa"/>
          </w:tcPr>
          <w:p w14:paraId="06A978D3" w14:textId="77777777" w:rsidR="00257189" w:rsidRPr="007B7A8B" w:rsidRDefault="00257189" w:rsidP="00257189">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2E8CEE07" w14:textId="77777777" w:rsidR="00257189" w:rsidRPr="007B7A8B" w:rsidRDefault="00257189" w:rsidP="00257189">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6F943EEF" w14:textId="77777777" w:rsidR="00257189" w:rsidRPr="007B7A8B" w:rsidRDefault="00257189" w:rsidP="00257189">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253F401A" w14:textId="77777777" w:rsidR="00257189" w:rsidRPr="007B7A8B" w:rsidRDefault="00257189" w:rsidP="00257189">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068AE0DE" w14:textId="77777777" w:rsidR="00257189" w:rsidRPr="007B7A8B" w:rsidRDefault="00257189" w:rsidP="00257189">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18E159B3" w14:textId="77777777" w:rsidR="00257189" w:rsidRPr="007B7A8B" w:rsidRDefault="00257189" w:rsidP="00257189">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183AF295" w14:textId="77777777" w:rsidR="00257189" w:rsidRPr="007B7A8B" w:rsidRDefault="00257189" w:rsidP="00257189">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28790DB4" w14:textId="77777777" w:rsidR="00257189" w:rsidRPr="007B7A8B" w:rsidRDefault="00257189" w:rsidP="00257189">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470F887C" w14:textId="77777777" w:rsidR="00257189" w:rsidRPr="007B7A8B" w:rsidRDefault="00257189" w:rsidP="00257189">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39F3CB93" w14:textId="77777777" w:rsidR="00257189" w:rsidRPr="007B7A8B" w:rsidRDefault="00257189" w:rsidP="00257189">
            <w:pPr>
              <w:rPr>
                <w:rFonts w:ascii="Times New Roman" w:eastAsia="宋体" w:hAnsi="Times New Roman"/>
                <w:szCs w:val="21"/>
                <w:lang w:val="it-IT"/>
              </w:rPr>
            </w:pPr>
          </w:p>
        </w:tc>
      </w:tr>
      <w:tr w:rsidR="007B7A8B" w:rsidRPr="007B7A8B" w14:paraId="68BBF023" w14:textId="77777777" w:rsidTr="005C5970">
        <w:tc>
          <w:tcPr>
            <w:tcW w:w="1473" w:type="dxa"/>
          </w:tcPr>
          <w:p w14:paraId="12C2669E" w14:textId="77777777" w:rsidR="00257189" w:rsidRPr="007B7A8B" w:rsidRDefault="00257189" w:rsidP="00257189">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46E7776A" w14:textId="77777777" w:rsidR="00257189" w:rsidRPr="007B7A8B" w:rsidRDefault="00257189" w:rsidP="00257189">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38DD0A4E" w14:textId="77777777" w:rsidR="00257189" w:rsidRPr="007B7A8B" w:rsidRDefault="00257189" w:rsidP="00257189">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12E1224A" w14:textId="77777777" w:rsidR="00257189" w:rsidRPr="007B7A8B" w:rsidRDefault="00257189" w:rsidP="00257189">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61ED1D17" w14:textId="77777777" w:rsidR="00257189" w:rsidRPr="007B7A8B" w:rsidRDefault="00257189" w:rsidP="00257189">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6081DBA3" w14:textId="77777777" w:rsidR="00257189" w:rsidRPr="007B7A8B" w:rsidRDefault="00257189" w:rsidP="00257189">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70D3E5B6" w14:textId="77777777" w:rsidR="00257189" w:rsidRPr="007B7A8B" w:rsidRDefault="00257189" w:rsidP="00257189">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0C206DBB" w14:textId="77777777" w:rsidR="00257189" w:rsidRPr="007B7A8B" w:rsidRDefault="00257189" w:rsidP="00257189">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531E6717" w14:textId="77777777" w:rsidR="00257189" w:rsidRPr="007B7A8B" w:rsidRDefault="00257189" w:rsidP="00257189">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5065B41F" w14:textId="77777777" w:rsidR="00257189" w:rsidRPr="007B7A8B" w:rsidRDefault="00257189" w:rsidP="00257189">
            <w:pPr>
              <w:rPr>
                <w:rFonts w:ascii="Times New Roman" w:eastAsia="宋体" w:hAnsi="Times New Roman"/>
                <w:szCs w:val="21"/>
                <w:lang w:val="it-IT"/>
              </w:rPr>
            </w:pPr>
          </w:p>
        </w:tc>
      </w:tr>
      <w:tr w:rsidR="007B7A8B" w:rsidRPr="007B7A8B" w14:paraId="42EBA0A0" w14:textId="77777777" w:rsidTr="005C5970">
        <w:tc>
          <w:tcPr>
            <w:tcW w:w="1473" w:type="dxa"/>
          </w:tcPr>
          <w:p w14:paraId="0CF8579E" w14:textId="77777777" w:rsidR="00257189" w:rsidRPr="007B7A8B" w:rsidRDefault="00257189" w:rsidP="00257189">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2E460744" w14:textId="77777777" w:rsidR="00257189" w:rsidRPr="007B7A8B" w:rsidRDefault="00257189" w:rsidP="00257189">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4F917E64" w14:textId="77777777" w:rsidR="00257189" w:rsidRPr="007B7A8B" w:rsidRDefault="00257189" w:rsidP="00257189">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1BAA8F22" w14:textId="77777777" w:rsidR="00257189" w:rsidRPr="007B7A8B" w:rsidRDefault="00257189" w:rsidP="00257189">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7941C5CB" w14:textId="77777777" w:rsidR="00257189" w:rsidRPr="007B7A8B" w:rsidRDefault="00257189" w:rsidP="00257189">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6B4DF0A8" w14:textId="77777777" w:rsidR="00257189" w:rsidRPr="007B7A8B" w:rsidRDefault="00257189" w:rsidP="00257189">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28165D3C" w14:textId="77777777" w:rsidR="00257189" w:rsidRPr="007B7A8B" w:rsidRDefault="00257189" w:rsidP="00257189">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7D03988A" w14:textId="77777777" w:rsidR="00257189" w:rsidRPr="007B7A8B" w:rsidRDefault="00257189" w:rsidP="00257189">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0DFFECDB" w14:textId="77777777" w:rsidR="00257189" w:rsidRPr="007B7A8B" w:rsidRDefault="00257189" w:rsidP="00257189">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2E2E57D0" w14:textId="77777777" w:rsidR="00257189" w:rsidRPr="007B7A8B" w:rsidRDefault="00257189" w:rsidP="00257189">
            <w:pPr>
              <w:rPr>
                <w:rFonts w:ascii="Times New Roman" w:eastAsia="宋体" w:hAnsi="Times New Roman"/>
                <w:szCs w:val="21"/>
                <w:lang w:val="it-IT"/>
              </w:rPr>
            </w:pPr>
          </w:p>
        </w:tc>
      </w:tr>
      <w:tr w:rsidR="007B7A8B" w:rsidRPr="007B7A8B" w14:paraId="5511E79F" w14:textId="77777777" w:rsidTr="005C5970">
        <w:tc>
          <w:tcPr>
            <w:tcW w:w="1473" w:type="dxa"/>
          </w:tcPr>
          <w:p w14:paraId="647E00B3" w14:textId="77777777" w:rsidR="00257189" w:rsidRPr="007B7A8B" w:rsidRDefault="00257189" w:rsidP="00257189">
            <w:pPr>
              <w:rPr>
                <w:rFonts w:ascii="Times New Roman" w:eastAsia="宋体" w:hAnsi="Times New Roman"/>
                <w:szCs w:val="21"/>
                <w:lang w:val="it-IT"/>
              </w:rPr>
            </w:pPr>
          </w:p>
        </w:tc>
        <w:tc>
          <w:tcPr>
            <w:tcW w:w="1365" w:type="dxa"/>
            <w:tcBorders>
              <w:top w:val="single" w:sz="4" w:space="0" w:color="auto"/>
              <w:right w:val="single" w:sz="4" w:space="0" w:color="auto"/>
            </w:tcBorders>
          </w:tcPr>
          <w:p w14:paraId="50EDC66B" w14:textId="77777777" w:rsidR="00257189" w:rsidRPr="007B7A8B" w:rsidRDefault="00257189" w:rsidP="00257189">
            <w:pPr>
              <w:rPr>
                <w:rFonts w:ascii="Times New Roman" w:eastAsia="宋体" w:hAnsi="Times New Roman"/>
                <w:szCs w:val="21"/>
                <w:lang w:val="it-IT"/>
              </w:rPr>
            </w:pPr>
          </w:p>
        </w:tc>
        <w:tc>
          <w:tcPr>
            <w:tcW w:w="1365" w:type="dxa"/>
            <w:tcBorders>
              <w:top w:val="single" w:sz="4" w:space="0" w:color="auto"/>
              <w:left w:val="single" w:sz="4" w:space="0" w:color="auto"/>
              <w:right w:val="single" w:sz="4" w:space="0" w:color="auto"/>
            </w:tcBorders>
          </w:tcPr>
          <w:p w14:paraId="4CE1C638" w14:textId="77777777" w:rsidR="00257189" w:rsidRPr="007B7A8B" w:rsidRDefault="00257189" w:rsidP="00257189">
            <w:pPr>
              <w:rPr>
                <w:rFonts w:ascii="Times New Roman" w:eastAsia="宋体" w:hAnsi="Times New Roman"/>
                <w:szCs w:val="21"/>
                <w:lang w:val="it-IT"/>
              </w:rPr>
            </w:pPr>
          </w:p>
        </w:tc>
        <w:tc>
          <w:tcPr>
            <w:tcW w:w="957" w:type="dxa"/>
            <w:tcBorders>
              <w:top w:val="single" w:sz="4" w:space="0" w:color="auto"/>
              <w:left w:val="single" w:sz="4" w:space="0" w:color="auto"/>
              <w:right w:val="single" w:sz="4" w:space="0" w:color="auto"/>
            </w:tcBorders>
          </w:tcPr>
          <w:p w14:paraId="0C7E39E6" w14:textId="77777777" w:rsidR="00257189" w:rsidRPr="007B7A8B" w:rsidRDefault="00257189" w:rsidP="00257189">
            <w:pPr>
              <w:rPr>
                <w:rFonts w:ascii="Times New Roman" w:eastAsia="宋体" w:hAnsi="Times New Roman"/>
                <w:szCs w:val="21"/>
                <w:lang w:val="it-IT"/>
              </w:rPr>
            </w:pPr>
          </w:p>
        </w:tc>
        <w:tc>
          <w:tcPr>
            <w:tcW w:w="795" w:type="dxa"/>
            <w:tcBorders>
              <w:top w:val="single" w:sz="4" w:space="0" w:color="auto"/>
              <w:left w:val="single" w:sz="4" w:space="0" w:color="auto"/>
              <w:right w:val="single" w:sz="4" w:space="0" w:color="auto"/>
            </w:tcBorders>
          </w:tcPr>
          <w:p w14:paraId="617FE114" w14:textId="77777777" w:rsidR="00257189" w:rsidRPr="007B7A8B" w:rsidRDefault="00257189" w:rsidP="00257189">
            <w:pPr>
              <w:rPr>
                <w:rFonts w:ascii="Times New Roman" w:eastAsia="宋体" w:hAnsi="Times New Roman"/>
                <w:szCs w:val="21"/>
                <w:lang w:val="it-IT"/>
              </w:rPr>
            </w:pPr>
          </w:p>
        </w:tc>
        <w:tc>
          <w:tcPr>
            <w:tcW w:w="783" w:type="dxa"/>
            <w:tcBorders>
              <w:top w:val="single" w:sz="4" w:space="0" w:color="auto"/>
              <w:left w:val="single" w:sz="4" w:space="0" w:color="auto"/>
              <w:right w:val="single" w:sz="4" w:space="0" w:color="auto"/>
            </w:tcBorders>
          </w:tcPr>
          <w:p w14:paraId="01EAA2C6" w14:textId="77777777" w:rsidR="00257189" w:rsidRPr="007B7A8B" w:rsidRDefault="00257189" w:rsidP="00257189">
            <w:pPr>
              <w:rPr>
                <w:rFonts w:ascii="Times New Roman" w:eastAsia="宋体" w:hAnsi="Times New Roman"/>
                <w:szCs w:val="21"/>
                <w:lang w:val="it-IT"/>
              </w:rPr>
            </w:pPr>
          </w:p>
        </w:tc>
        <w:tc>
          <w:tcPr>
            <w:tcW w:w="771" w:type="dxa"/>
            <w:tcBorders>
              <w:top w:val="single" w:sz="4" w:space="0" w:color="auto"/>
              <w:left w:val="single" w:sz="4" w:space="0" w:color="auto"/>
              <w:right w:val="single" w:sz="4" w:space="0" w:color="auto"/>
            </w:tcBorders>
          </w:tcPr>
          <w:p w14:paraId="217325A0" w14:textId="77777777" w:rsidR="00257189" w:rsidRPr="007B7A8B" w:rsidRDefault="00257189" w:rsidP="00257189">
            <w:pPr>
              <w:rPr>
                <w:rFonts w:ascii="Times New Roman" w:eastAsia="宋体" w:hAnsi="Times New Roman"/>
                <w:szCs w:val="21"/>
                <w:lang w:val="it-IT"/>
              </w:rPr>
            </w:pPr>
          </w:p>
        </w:tc>
        <w:tc>
          <w:tcPr>
            <w:tcW w:w="759" w:type="dxa"/>
            <w:tcBorders>
              <w:top w:val="single" w:sz="4" w:space="0" w:color="auto"/>
              <w:left w:val="single" w:sz="4" w:space="0" w:color="auto"/>
              <w:right w:val="single" w:sz="4" w:space="0" w:color="auto"/>
            </w:tcBorders>
          </w:tcPr>
          <w:p w14:paraId="59773E99" w14:textId="77777777" w:rsidR="00257189" w:rsidRPr="007B7A8B" w:rsidRDefault="00257189" w:rsidP="00257189">
            <w:pPr>
              <w:rPr>
                <w:rFonts w:ascii="Times New Roman" w:eastAsia="宋体" w:hAnsi="Times New Roman"/>
                <w:szCs w:val="21"/>
                <w:lang w:val="it-IT"/>
              </w:rPr>
            </w:pPr>
          </w:p>
        </w:tc>
        <w:tc>
          <w:tcPr>
            <w:tcW w:w="747" w:type="dxa"/>
            <w:tcBorders>
              <w:top w:val="single" w:sz="4" w:space="0" w:color="auto"/>
              <w:left w:val="single" w:sz="4" w:space="0" w:color="auto"/>
              <w:right w:val="single" w:sz="4" w:space="0" w:color="auto"/>
            </w:tcBorders>
          </w:tcPr>
          <w:p w14:paraId="4EA94B66" w14:textId="77777777" w:rsidR="00257189" w:rsidRPr="007B7A8B" w:rsidRDefault="00257189" w:rsidP="00257189">
            <w:pPr>
              <w:rPr>
                <w:rFonts w:ascii="Times New Roman" w:eastAsia="宋体" w:hAnsi="Times New Roman"/>
                <w:szCs w:val="21"/>
                <w:lang w:val="it-IT"/>
              </w:rPr>
            </w:pPr>
          </w:p>
        </w:tc>
        <w:tc>
          <w:tcPr>
            <w:tcW w:w="753" w:type="dxa"/>
            <w:tcBorders>
              <w:top w:val="single" w:sz="4" w:space="0" w:color="auto"/>
              <w:left w:val="single" w:sz="4" w:space="0" w:color="auto"/>
            </w:tcBorders>
          </w:tcPr>
          <w:p w14:paraId="4FBE5D66" w14:textId="77777777" w:rsidR="00257189" w:rsidRPr="007B7A8B" w:rsidRDefault="00257189" w:rsidP="00257189">
            <w:pPr>
              <w:rPr>
                <w:rFonts w:ascii="Times New Roman" w:eastAsia="宋体" w:hAnsi="Times New Roman"/>
                <w:szCs w:val="21"/>
                <w:lang w:val="it-IT"/>
              </w:rPr>
            </w:pPr>
          </w:p>
        </w:tc>
      </w:tr>
    </w:tbl>
    <w:p w14:paraId="2AEFA93D" w14:textId="77777777" w:rsidR="00257189" w:rsidRPr="007B7A8B" w:rsidRDefault="00257189" w:rsidP="00257189">
      <w:pPr>
        <w:autoSpaceDE w:val="0"/>
        <w:autoSpaceDN w:val="0"/>
        <w:adjustRightInd w:val="0"/>
        <w:jc w:val="left"/>
        <w:rPr>
          <w:rFonts w:ascii="Times New Roman" w:eastAsia="宋体" w:hAnsi="Times New Roman"/>
          <w:szCs w:val="21"/>
          <w:lang w:val="it-IT"/>
        </w:rPr>
      </w:pPr>
      <w:r w:rsidRPr="007B7A8B">
        <w:rPr>
          <w:rFonts w:ascii="Times New Roman" w:eastAsia="宋体" w:hAnsi="Times New Roman"/>
          <w:szCs w:val="21"/>
          <w:lang w:val="it-IT"/>
        </w:rPr>
        <w:t>检查是否：</w:t>
      </w:r>
      <w:r w:rsidRPr="007B7A8B">
        <w:rPr>
          <w:rFonts w:ascii="Times New Roman" w:eastAsia="宋体" w:hAnsi="Times New Roman"/>
          <w:szCs w:val="21"/>
          <w:lang w:val="it-IT"/>
        </w:rPr>
        <w:t xml:space="preserve">| </w:t>
      </w:r>
      <w:r w:rsidRPr="007B7A8B">
        <w:rPr>
          <w:rFonts w:ascii="Times New Roman" w:eastAsia="宋体" w:hAnsi="Times New Roman"/>
          <w:i/>
          <w:szCs w:val="21"/>
          <w:lang w:val="it-IT"/>
        </w:rPr>
        <w:t>E</w:t>
      </w:r>
      <w:r w:rsidRPr="007B7A8B">
        <w:rPr>
          <w:rFonts w:ascii="Times New Roman" w:eastAsia="宋体" w:hAnsi="Times New Roman"/>
          <w:szCs w:val="21"/>
          <w:vertAlign w:val="subscript"/>
          <w:lang w:val="it-IT"/>
        </w:rPr>
        <w:t>c</w:t>
      </w:r>
      <w:r w:rsidRPr="007B7A8B">
        <w:rPr>
          <w:rFonts w:ascii="Times New Roman" w:eastAsia="宋体" w:hAnsi="Times New Roman"/>
          <w:szCs w:val="21"/>
          <w:lang w:val="it-IT"/>
        </w:rPr>
        <w:t xml:space="preserve">| </w:t>
      </w:r>
      <w:r w:rsidRPr="007B7A8B">
        <w:rPr>
          <w:rFonts w:ascii="Times New Roman" w:eastAsia="宋体" w:hAnsi="Times New Roman"/>
          <w:szCs w:val="21"/>
          <w:lang w:val="it-IT"/>
        </w:rPr>
        <w:sym w:font="Symbol" w:char="F0A3"/>
      </w:r>
      <w:r w:rsidRPr="007B7A8B">
        <w:rPr>
          <w:rFonts w:ascii="Times New Roman" w:eastAsia="宋体" w:hAnsi="Times New Roman"/>
          <w:szCs w:val="21"/>
          <w:lang w:val="it-IT"/>
        </w:rPr>
        <w:t xml:space="preserve"> |mpe|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14"/>
        <w:gridCol w:w="638"/>
        <w:gridCol w:w="6381"/>
      </w:tblGrid>
      <w:tr w:rsidR="007B7A8B" w:rsidRPr="007B7A8B" w14:paraId="2C9D188C" w14:textId="77777777" w:rsidTr="00AF3C3B">
        <w:tc>
          <w:tcPr>
            <w:tcW w:w="638" w:type="dxa"/>
            <w:tcBorders>
              <w:top w:val="single" w:sz="4" w:space="0" w:color="auto"/>
              <w:left w:val="single" w:sz="4" w:space="0" w:color="auto"/>
              <w:bottom w:val="single" w:sz="4" w:space="0" w:color="auto"/>
              <w:right w:val="single" w:sz="4" w:space="0" w:color="auto"/>
            </w:tcBorders>
          </w:tcPr>
          <w:p w14:paraId="473C40E8" w14:textId="77777777" w:rsidR="00257189" w:rsidRPr="007B7A8B" w:rsidRDefault="00257189" w:rsidP="00257189">
            <w:pPr>
              <w:rPr>
                <w:rFonts w:ascii="Times New Roman" w:eastAsia="宋体" w:hAnsi="Times New Roman"/>
                <w:szCs w:val="21"/>
                <w:lang w:val="it-IT"/>
              </w:rPr>
            </w:pPr>
          </w:p>
        </w:tc>
        <w:tc>
          <w:tcPr>
            <w:tcW w:w="1914" w:type="dxa"/>
            <w:tcBorders>
              <w:top w:val="nil"/>
              <w:left w:val="single" w:sz="4" w:space="0" w:color="auto"/>
              <w:bottom w:val="nil"/>
              <w:right w:val="single" w:sz="4" w:space="0" w:color="auto"/>
            </w:tcBorders>
          </w:tcPr>
          <w:p w14:paraId="6D92E383" w14:textId="77777777" w:rsidR="00257189" w:rsidRPr="007B7A8B" w:rsidRDefault="00257189" w:rsidP="00257189">
            <w:pPr>
              <w:rPr>
                <w:rFonts w:ascii="Times New Roman" w:eastAsia="宋体" w:hAnsi="Times New Roman"/>
                <w:szCs w:val="21"/>
                <w:lang w:val="it-IT"/>
              </w:rPr>
            </w:pPr>
            <w:r w:rsidRPr="007B7A8B">
              <w:rPr>
                <w:rFonts w:ascii="Times New Roman" w:eastAsia="宋体" w:hAnsi="Times New Roman"/>
                <w:szCs w:val="21"/>
                <w:lang w:val="it-IT"/>
              </w:rPr>
              <w:t>通过</w:t>
            </w:r>
          </w:p>
        </w:tc>
        <w:tc>
          <w:tcPr>
            <w:tcW w:w="638" w:type="dxa"/>
            <w:tcBorders>
              <w:top w:val="single" w:sz="4" w:space="0" w:color="auto"/>
              <w:left w:val="single" w:sz="4" w:space="0" w:color="auto"/>
              <w:bottom w:val="single" w:sz="4" w:space="0" w:color="auto"/>
              <w:right w:val="single" w:sz="4" w:space="0" w:color="auto"/>
            </w:tcBorders>
          </w:tcPr>
          <w:p w14:paraId="372F139F" w14:textId="77777777" w:rsidR="00257189" w:rsidRPr="007B7A8B" w:rsidRDefault="00257189" w:rsidP="00257189">
            <w:pPr>
              <w:rPr>
                <w:rFonts w:ascii="Times New Roman" w:eastAsia="宋体" w:hAnsi="Times New Roman"/>
                <w:szCs w:val="21"/>
                <w:lang w:val="it-IT"/>
              </w:rPr>
            </w:pPr>
          </w:p>
        </w:tc>
        <w:tc>
          <w:tcPr>
            <w:tcW w:w="6381" w:type="dxa"/>
            <w:tcBorders>
              <w:top w:val="nil"/>
              <w:left w:val="single" w:sz="4" w:space="0" w:color="auto"/>
              <w:bottom w:val="nil"/>
              <w:right w:val="nil"/>
            </w:tcBorders>
          </w:tcPr>
          <w:p w14:paraId="24109E7E" w14:textId="77777777" w:rsidR="00257189" w:rsidRPr="007B7A8B" w:rsidRDefault="00257189" w:rsidP="00257189">
            <w:pPr>
              <w:rPr>
                <w:rFonts w:ascii="Times New Roman" w:eastAsia="宋体" w:hAnsi="Times New Roman"/>
                <w:szCs w:val="21"/>
                <w:lang w:val="it-IT"/>
              </w:rPr>
            </w:pPr>
            <w:r w:rsidRPr="007B7A8B">
              <w:rPr>
                <w:rFonts w:ascii="Times New Roman" w:eastAsia="宋体" w:hAnsi="Times New Roman"/>
                <w:szCs w:val="21"/>
                <w:lang w:val="it-IT"/>
              </w:rPr>
              <w:t>未通过</w:t>
            </w:r>
          </w:p>
        </w:tc>
      </w:tr>
    </w:tbl>
    <w:p w14:paraId="21C3855C" w14:textId="77777777" w:rsidR="0043139C" w:rsidRPr="007B7A8B" w:rsidRDefault="00257189" w:rsidP="005C5970">
      <w:pPr>
        <w:rPr>
          <w:rFonts w:ascii="Times New Roman" w:eastAsia="宋体" w:hAnsi="Times New Roman"/>
          <w:szCs w:val="21"/>
          <w:lang w:val="it-IT"/>
        </w:rPr>
      </w:pPr>
      <w:r w:rsidRPr="007B7A8B">
        <w:rPr>
          <w:rFonts w:ascii="Times New Roman" w:eastAsia="宋体" w:hAnsi="Times New Roman"/>
          <w:szCs w:val="21"/>
          <w:lang w:val="it-IT"/>
        </w:rPr>
        <w:t>备注：</w:t>
      </w:r>
    </w:p>
    <w:p w14:paraId="07C20ACE" w14:textId="77777777" w:rsidR="001E0E86" w:rsidRPr="007B7A8B" w:rsidRDefault="0043139C" w:rsidP="00BD19C9">
      <w:pPr>
        <w:pStyle w:val="a0"/>
        <w:spacing w:before="156" w:after="156"/>
        <w:rPr>
          <w:rFonts w:hint="eastAsia"/>
        </w:rPr>
      </w:pPr>
      <w:r w:rsidRPr="007B7A8B">
        <w:rPr>
          <w:rFonts w:eastAsia="宋体"/>
          <w:szCs w:val="21"/>
          <w:lang w:val="it-IT"/>
        </w:rPr>
        <w:br w:type="page"/>
      </w:r>
      <w:bookmarkStart w:id="182" w:name="_Toc179452347"/>
      <w:bookmarkStart w:id="183" w:name="_Toc183600473"/>
      <w:r w:rsidR="001E0E86" w:rsidRPr="007B7A8B">
        <w:rPr>
          <w:rFonts w:hint="eastAsia"/>
        </w:rPr>
        <w:lastRenderedPageBreak/>
        <w:t>除皮</w:t>
      </w:r>
      <w:r w:rsidR="001E0E86" w:rsidRPr="007B7A8B">
        <w:t>（称量试验）</w:t>
      </w:r>
      <w:r w:rsidR="001E0E86" w:rsidRPr="007B7A8B">
        <w:t>(</w:t>
      </w:r>
      <w:r w:rsidR="001E0E86" w:rsidRPr="007B7A8B">
        <w:fldChar w:fldCharType="begin"/>
      </w:r>
      <w:r w:rsidR="001E0E86" w:rsidRPr="007B7A8B">
        <w:instrText xml:space="preserve"> REF _Ref196723268 \r \h </w:instrText>
      </w:r>
      <w:r w:rsidR="001E0E86" w:rsidRPr="007B7A8B">
        <w:fldChar w:fldCharType="separate"/>
      </w:r>
      <w:r w:rsidR="001E0E86" w:rsidRPr="007B7A8B">
        <w:t>8.2</w:t>
      </w:r>
      <w:r w:rsidR="001E0E86" w:rsidRPr="007B7A8B">
        <w:fldChar w:fldCharType="end"/>
      </w:r>
      <w:r w:rsidR="001E0E86" w:rsidRPr="007B7A8B">
        <w:t>)</w:t>
      </w:r>
      <w:bookmarkEnd w:id="182"/>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3023"/>
        <w:gridCol w:w="1568"/>
        <w:gridCol w:w="938"/>
        <w:gridCol w:w="936"/>
        <w:gridCol w:w="934"/>
        <w:gridCol w:w="538"/>
      </w:tblGrid>
      <w:tr w:rsidR="007B7A8B" w:rsidRPr="007B7A8B" w14:paraId="509F43A8" w14:textId="77777777" w:rsidTr="00F96CFE">
        <w:tc>
          <w:tcPr>
            <w:tcW w:w="1674" w:type="dxa"/>
            <w:tcBorders>
              <w:top w:val="nil"/>
              <w:left w:val="nil"/>
              <w:bottom w:val="nil"/>
              <w:right w:val="nil"/>
            </w:tcBorders>
          </w:tcPr>
          <w:p w14:paraId="3A2529E6" w14:textId="77777777"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申请号：</w:t>
            </w:r>
          </w:p>
        </w:tc>
        <w:tc>
          <w:tcPr>
            <w:tcW w:w="3023" w:type="dxa"/>
            <w:tcBorders>
              <w:top w:val="nil"/>
              <w:left w:val="nil"/>
              <w:bottom w:val="dotted" w:sz="4" w:space="0" w:color="auto"/>
              <w:right w:val="nil"/>
            </w:tcBorders>
          </w:tcPr>
          <w:p w14:paraId="3EC524B6" w14:textId="77777777"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568" w:type="dxa"/>
            <w:tcBorders>
              <w:top w:val="nil"/>
              <w:left w:val="nil"/>
              <w:bottom w:val="nil"/>
              <w:right w:val="nil"/>
            </w:tcBorders>
          </w:tcPr>
          <w:p w14:paraId="2C1E30E3" w14:textId="77777777"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8" w:type="dxa"/>
            <w:tcBorders>
              <w:top w:val="nil"/>
              <w:left w:val="nil"/>
              <w:bottom w:val="nil"/>
              <w:right w:val="nil"/>
            </w:tcBorders>
          </w:tcPr>
          <w:p w14:paraId="1D4634FB" w14:textId="77777777"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6" w:type="dxa"/>
            <w:tcBorders>
              <w:top w:val="nil"/>
              <w:left w:val="nil"/>
              <w:bottom w:val="nil"/>
              <w:right w:val="nil"/>
            </w:tcBorders>
          </w:tcPr>
          <w:p w14:paraId="296B43B9" w14:textId="77777777"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nil"/>
              <w:left w:val="nil"/>
              <w:bottom w:val="nil"/>
              <w:right w:val="nil"/>
            </w:tcBorders>
          </w:tcPr>
          <w:p w14:paraId="1311CF13" w14:textId="77777777"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nil"/>
              <w:bottom w:val="nil"/>
              <w:right w:val="nil"/>
            </w:tcBorders>
          </w:tcPr>
          <w:p w14:paraId="2D41CE97" w14:textId="77777777"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r w:rsidR="007B7A8B" w:rsidRPr="007B7A8B" w14:paraId="2B9E8291" w14:textId="77777777" w:rsidTr="00F96CFE">
        <w:tc>
          <w:tcPr>
            <w:tcW w:w="1674" w:type="dxa"/>
            <w:tcBorders>
              <w:top w:val="nil"/>
              <w:left w:val="nil"/>
              <w:bottom w:val="nil"/>
              <w:right w:val="nil"/>
            </w:tcBorders>
          </w:tcPr>
          <w:p w14:paraId="08F364D8" w14:textId="3CC348F9"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型</w:t>
            </w:r>
            <w:r w:rsidR="00A01535" w:rsidRPr="007B7A8B">
              <w:rPr>
                <w:rFonts w:ascii="Times New Roman" w:eastAsia="宋体" w:hAnsi="Times New Roman" w:hint="eastAsia"/>
                <w:noProof/>
                <w:snapToGrid w:val="0"/>
                <w:kern w:val="0"/>
                <w:szCs w:val="21"/>
              </w:rPr>
              <w:t xml:space="preserve">  </w:t>
            </w:r>
            <w:r w:rsidRPr="007B7A8B">
              <w:rPr>
                <w:rFonts w:ascii="Times New Roman" w:eastAsia="宋体" w:hAnsi="Times New Roman"/>
                <w:noProof/>
                <w:snapToGrid w:val="0"/>
                <w:kern w:val="0"/>
                <w:szCs w:val="21"/>
              </w:rPr>
              <w:t>号：</w:t>
            </w:r>
          </w:p>
        </w:tc>
        <w:tc>
          <w:tcPr>
            <w:tcW w:w="3023" w:type="dxa"/>
            <w:tcBorders>
              <w:top w:val="dotted" w:sz="4" w:space="0" w:color="auto"/>
              <w:left w:val="nil"/>
              <w:bottom w:val="dotted" w:sz="4" w:space="0" w:color="auto"/>
              <w:right w:val="nil"/>
            </w:tcBorders>
          </w:tcPr>
          <w:p w14:paraId="7C7059A7" w14:textId="77777777"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568" w:type="dxa"/>
            <w:tcBorders>
              <w:top w:val="nil"/>
              <w:left w:val="nil"/>
              <w:bottom w:val="nil"/>
              <w:right w:val="nil"/>
            </w:tcBorders>
          </w:tcPr>
          <w:p w14:paraId="7D2C5BCB" w14:textId="77777777"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8" w:type="dxa"/>
            <w:tcBorders>
              <w:top w:val="nil"/>
              <w:left w:val="nil"/>
              <w:bottom w:val="single" w:sz="4" w:space="0" w:color="auto"/>
              <w:right w:val="nil"/>
            </w:tcBorders>
          </w:tcPr>
          <w:p w14:paraId="29CA6BF7" w14:textId="77777777"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spacing w:line="0" w:lineRule="atLeast"/>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开始</w:t>
            </w:r>
          </w:p>
        </w:tc>
        <w:tc>
          <w:tcPr>
            <w:tcW w:w="936" w:type="dxa"/>
            <w:tcBorders>
              <w:top w:val="nil"/>
              <w:left w:val="nil"/>
              <w:bottom w:val="single" w:sz="4" w:space="0" w:color="auto"/>
              <w:right w:val="nil"/>
            </w:tcBorders>
          </w:tcPr>
          <w:p w14:paraId="559CA7E3" w14:textId="77777777"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spacing w:line="0" w:lineRule="atLeast"/>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最大</w:t>
            </w:r>
          </w:p>
        </w:tc>
        <w:tc>
          <w:tcPr>
            <w:tcW w:w="934" w:type="dxa"/>
            <w:tcBorders>
              <w:top w:val="nil"/>
              <w:left w:val="nil"/>
              <w:bottom w:val="single" w:sz="4" w:space="0" w:color="auto"/>
              <w:right w:val="nil"/>
            </w:tcBorders>
          </w:tcPr>
          <w:p w14:paraId="75E1A267" w14:textId="77777777"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spacing w:line="0" w:lineRule="atLeast"/>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结束</w:t>
            </w:r>
          </w:p>
        </w:tc>
        <w:tc>
          <w:tcPr>
            <w:tcW w:w="538" w:type="dxa"/>
            <w:tcBorders>
              <w:top w:val="nil"/>
              <w:left w:val="nil"/>
              <w:bottom w:val="nil"/>
              <w:right w:val="nil"/>
            </w:tcBorders>
          </w:tcPr>
          <w:p w14:paraId="6C203BAE" w14:textId="77777777"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r w:rsidR="007B7A8B" w:rsidRPr="007B7A8B" w14:paraId="4A005203" w14:textId="77777777" w:rsidTr="00F96CFE">
        <w:tc>
          <w:tcPr>
            <w:tcW w:w="1674" w:type="dxa"/>
            <w:tcBorders>
              <w:top w:val="nil"/>
              <w:left w:val="nil"/>
              <w:bottom w:val="nil"/>
              <w:right w:val="nil"/>
            </w:tcBorders>
          </w:tcPr>
          <w:p w14:paraId="7B03ADFE" w14:textId="77777777"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日期：</w:t>
            </w:r>
          </w:p>
        </w:tc>
        <w:tc>
          <w:tcPr>
            <w:tcW w:w="3023" w:type="dxa"/>
            <w:tcBorders>
              <w:top w:val="dotted" w:sz="4" w:space="0" w:color="auto"/>
              <w:left w:val="nil"/>
              <w:bottom w:val="dotted" w:sz="4" w:space="0" w:color="auto"/>
              <w:right w:val="nil"/>
            </w:tcBorders>
          </w:tcPr>
          <w:p w14:paraId="5736E7C0" w14:textId="77777777"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7065A1F7" w14:textId="77777777"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温度：</w:t>
            </w:r>
          </w:p>
        </w:tc>
        <w:tc>
          <w:tcPr>
            <w:tcW w:w="938" w:type="dxa"/>
            <w:tcBorders>
              <w:top w:val="single" w:sz="4" w:space="0" w:color="auto"/>
              <w:left w:val="single" w:sz="4" w:space="0" w:color="auto"/>
              <w:bottom w:val="single" w:sz="4" w:space="0" w:color="auto"/>
              <w:right w:val="single" w:sz="4" w:space="0" w:color="auto"/>
            </w:tcBorders>
          </w:tcPr>
          <w:p w14:paraId="06036C2E" w14:textId="77777777"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4C59E678" w14:textId="77777777"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tcPr>
          <w:p w14:paraId="2FEB678E" w14:textId="77777777"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74F083E1" w14:textId="77777777"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Batang" w:hAnsi="Times New Roman"/>
                <w:noProof/>
                <w:snapToGrid w:val="0"/>
                <w:kern w:val="0"/>
                <w:szCs w:val="21"/>
              </w:rPr>
            </w:pPr>
            <w:r w:rsidRPr="007B7A8B">
              <w:rPr>
                <w:rFonts w:ascii="宋体" w:eastAsia="宋体" w:hAnsi="宋体" w:cs="宋体" w:hint="eastAsia"/>
                <w:noProof/>
                <w:snapToGrid w:val="0"/>
                <w:kern w:val="0"/>
                <w:szCs w:val="21"/>
              </w:rPr>
              <w:t>℃</w:t>
            </w:r>
          </w:p>
        </w:tc>
      </w:tr>
      <w:tr w:rsidR="007B7A8B" w:rsidRPr="007B7A8B" w14:paraId="49226712" w14:textId="77777777" w:rsidTr="00F96CFE">
        <w:tc>
          <w:tcPr>
            <w:tcW w:w="1674" w:type="dxa"/>
            <w:tcBorders>
              <w:top w:val="nil"/>
              <w:left w:val="nil"/>
              <w:bottom w:val="nil"/>
              <w:right w:val="nil"/>
            </w:tcBorders>
          </w:tcPr>
          <w:p w14:paraId="09571FED" w14:textId="77777777"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试验人员：</w:t>
            </w:r>
          </w:p>
        </w:tc>
        <w:tc>
          <w:tcPr>
            <w:tcW w:w="3023" w:type="dxa"/>
            <w:tcBorders>
              <w:top w:val="dotted" w:sz="4" w:space="0" w:color="auto"/>
              <w:left w:val="nil"/>
              <w:bottom w:val="dotted" w:sz="4" w:space="0" w:color="auto"/>
              <w:right w:val="nil"/>
            </w:tcBorders>
          </w:tcPr>
          <w:p w14:paraId="6E706A9C" w14:textId="77777777"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69B6E69E" w14:textId="77777777"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相对湿度：</w:t>
            </w:r>
          </w:p>
        </w:tc>
        <w:tc>
          <w:tcPr>
            <w:tcW w:w="938" w:type="dxa"/>
            <w:tcBorders>
              <w:top w:val="single" w:sz="4" w:space="0" w:color="auto"/>
              <w:left w:val="single" w:sz="4" w:space="0" w:color="auto"/>
              <w:bottom w:val="single" w:sz="4" w:space="0" w:color="auto"/>
              <w:right w:val="single" w:sz="4" w:space="0" w:color="auto"/>
            </w:tcBorders>
            <w:shd w:val="clear" w:color="auto" w:fill="D9D9D9"/>
          </w:tcPr>
          <w:p w14:paraId="28BA36A8" w14:textId="77777777"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0ACF9D28" w14:textId="77777777"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59CCBE01" w14:textId="77777777"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1EA2083A" w14:textId="77777777"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w:t>
            </w:r>
          </w:p>
        </w:tc>
      </w:tr>
      <w:tr w:rsidR="007B7A8B" w:rsidRPr="007B7A8B" w14:paraId="1E57ACC7" w14:textId="77777777" w:rsidTr="00F96CFE">
        <w:tc>
          <w:tcPr>
            <w:tcW w:w="1674" w:type="dxa"/>
            <w:tcBorders>
              <w:top w:val="nil"/>
              <w:left w:val="nil"/>
              <w:bottom w:val="nil"/>
              <w:right w:val="nil"/>
            </w:tcBorders>
          </w:tcPr>
          <w:p w14:paraId="47D8FAC0" w14:textId="77777777"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检定分度值</w:t>
            </w:r>
            <w:r w:rsidRPr="007B7A8B">
              <w:rPr>
                <w:rFonts w:ascii="Times New Roman" w:eastAsia="宋体" w:hAnsi="Times New Roman"/>
                <w:i/>
                <w:noProof/>
                <w:snapToGrid w:val="0"/>
                <w:kern w:val="0"/>
                <w:szCs w:val="21"/>
              </w:rPr>
              <w:t>e</w:t>
            </w:r>
            <w:r w:rsidRPr="007B7A8B">
              <w:rPr>
                <w:rFonts w:ascii="Times New Roman" w:eastAsia="宋体" w:hAnsi="Times New Roman"/>
                <w:noProof/>
                <w:snapToGrid w:val="0"/>
                <w:kern w:val="0"/>
                <w:szCs w:val="21"/>
              </w:rPr>
              <w:t>：</w:t>
            </w:r>
          </w:p>
        </w:tc>
        <w:tc>
          <w:tcPr>
            <w:tcW w:w="3023" w:type="dxa"/>
            <w:tcBorders>
              <w:top w:val="dotted" w:sz="4" w:space="0" w:color="auto"/>
              <w:left w:val="nil"/>
              <w:bottom w:val="dotted" w:sz="4" w:space="0" w:color="auto"/>
              <w:right w:val="nil"/>
            </w:tcBorders>
          </w:tcPr>
          <w:p w14:paraId="6A187017" w14:textId="77777777"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4691021D" w14:textId="77777777"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时间：</w:t>
            </w:r>
          </w:p>
        </w:tc>
        <w:tc>
          <w:tcPr>
            <w:tcW w:w="938" w:type="dxa"/>
            <w:tcBorders>
              <w:top w:val="single" w:sz="4" w:space="0" w:color="auto"/>
              <w:left w:val="single" w:sz="4" w:space="0" w:color="auto"/>
              <w:bottom w:val="single" w:sz="4" w:space="0" w:color="auto"/>
              <w:right w:val="single" w:sz="4" w:space="0" w:color="auto"/>
            </w:tcBorders>
          </w:tcPr>
          <w:p w14:paraId="440AF19F" w14:textId="77777777"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72E4277E" w14:textId="77777777"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tcPr>
          <w:p w14:paraId="35CBF899" w14:textId="77777777"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6D0CC7BE" w14:textId="77777777"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r w:rsidR="007B7A8B" w:rsidRPr="007B7A8B" w14:paraId="1B828007" w14:textId="77777777" w:rsidTr="00F96CFE">
        <w:tc>
          <w:tcPr>
            <w:tcW w:w="1674" w:type="dxa"/>
            <w:tcBorders>
              <w:top w:val="nil"/>
              <w:left w:val="nil"/>
              <w:bottom w:val="nil"/>
              <w:right w:val="nil"/>
            </w:tcBorders>
          </w:tcPr>
          <w:p w14:paraId="248BFF5F" w14:textId="77777777"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试验时分辨力</w:t>
            </w:r>
          </w:p>
        </w:tc>
        <w:tc>
          <w:tcPr>
            <w:tcW w:w="3023" w:type="dxa"/>
            <w:tcBorders>
              <w:top w:val="dotted" w:sz="4" w:space="0" w:color="auto"/>
              <w:left w:val="nil"/>
              <w:bottom w:val="nil"/>
              <w:right w:val="nil"/>
            </w:tcBorders>
          </w:tcPr>
          <w:p w14:paraId="29D0B861" w14:textId="77777777"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473E250C" w14:textId="77777777"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大气压：</w:t>
            </w:r>
          </w:p>
        </w:tc>
        <w:tc>
          <w:tcPr>
            <w:tcW w:w="938" w:type="dxa"/>
            <w:tcBorders>
              <w:top w:val="single" w:sz="4" w:space="0" w:color="auto"/>
              <w:left w:val="single" w:sz="4" w:space="0" w:color="auto"/>
              <w:bottom w:val="single" w:sz="4" w:space="0" w:color="auto"/>
              <w:right w:val="single" w:sz="4" w:space="0" w:color="auto"/>
            </w:tcBorders>
          </w:tcPr>
          <w:p w14:paraId="362025F6" w14:textId="77777777"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0A5D17BA" w14:textId="77777777"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tcPr>
          <w:p w14:paraId="3063E761" w14:textId="77777777"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03B03F8C" w14:textId="77777777"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hPa</w:t>
            </w:r>
          </w:p>
        </w:tc>
      </w:tr>
      <w:tr w:rsidR="007B7A8B" w:rsidRPr="007B7A8B" w14:paraId="2CE8992A" w14:textId="77777777" w:rsidTr="00F96CFE">
        <w:tc>
          <w:tcPr>
            <w:tcW w:w="1674" w:type="dxa"/>
            <w:tcBorders>
              <w:top w:val="nil"/>
              <w:left w:val="nil"/>
              <w:bottom w:val="nil"/>
              <w:right w:val="nil"/>
            </w:tcBorders>
          </w:tcPr>
          <w:p w14:paraId="78765FC9" w14:textId="77777777"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（小于</w:t>
            </w:r>
            <w:r w:rsidRPr="007B7A8B">
              <w:rPr>
                <w:rFonts w:ascii="Times New Roman" w:eastAsia="宋体" w:hAnsi="Times New Roman"/>
                <w:i/>
                <w:noProof/>
                <w:snapToGrid w:val="0"/>
                <w:kern w:val="0"/>
                <w:szCs w:val="21"/>
              </w:rPr>
              <w:t>e</w:t>
            </w:r>
            <w:r w:rsidRPr="007B7A8B">
              <w:rPr>
                <w:rFonts w:ascii="Times New Roman" w:eastAsia="宋体" w:hAnsi="Times New Roman"/>
                <w:noProof/>
                <w:snapToGrid w:val="0"/>
                <w:kern w:val="0"/>
                <w:szCs w:val="21"/>
              </w:rPr>
              <w:t>）</w:t>
            </w:r>
          </w:p>
        </w:tc>
        <w:tc>
          <w:tcPr>
            <w:tcW w:w="3023" w:type="dxa"/>
            <w:tcBorders>
              <w:top w:val="nil"/>
              <w:left w:val="nil"/>
              <w:bottom w:val="dotted" w:sz="4" w:space="0" w:color="auto"/>
              <w:right w:val="nil"/>
            </w:tcBorders>
          </w:tcPr>
          <w:p w14:paraId="70459AA7" w14:textId="77777777"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2506" w:type="dxa"/>
            <w:gridSpan w:val="2"/>
            <w:tcBorders>
              <w:top w:val="nil"/>
              <w:left w:val="nil"/>
              <w:bottom w:val="nil"/>
              <w:right w:val="nil"/>
            </w:tcBorders>
          </w:tcPr>
          <w:p w14:paraId="394AE397" w14:textId="77777777"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（仅适用于</w:t>
            </w:r>
            <w:r w:rsidRPr="007B7A8B">
              <w:rPr>
                <w:rFonts w:ascii="Times New Roman" w:eastAsia="宋体" w:hAnsi="Times New Roman"/>
                <w:noProof/>
                <w:snapToGrid w:val="0"/>
                <w:kern w:val="0"/>
                <w:szCs w:val="21"/>
              </w:rPr>
              <w:t xml:space="preserve"> </w:t>
            </w:r>
            <w:r w:rsidRPr="007B7A8B">
              <w:rPr>
                <w:rFonts w:ascii="Times New Roman" w:eastAsia="宋体" w:hAnsi="Times New Roman"/>
                <w:noProof/>
                <w:snapToGrid w:val="0"/>
                <w:kern w:val="0"/>
                <w:szCs w:val="21"/>
                <w:lang w:val="en-GB"/>
              </w:rPr>
              <w:t xml:space="preserve">I </w:t>
            </w:r>
            <w:r w:rsidRPr="007B7A8B">
              <w:rPr>
                <w:rFonts w:ascii="Times New Roman" w:eastAsia="宋体" w:hAnsi="Times New Roman"/>
                <w:noProof/>
                <w:snapToGrid w:val="0"/>
                <w:kern w:val="0"/>
                <w:szCs w:val="21"/>
              </w:rPr>
              <w:t>级衡器）</w:t>
            </w:r>
          </w:p>
        </w:tc>
        <w:tc>
          <w:tcPr>
            <w:tcW w:w="936" w:type="dxa"/>
            <w:tcBorders>
              <w:top w:val="nil"/>
              <w:left w:val="nil"/>
              <w:bottom w:val="nil"/>
              <w:right w:val="nil"/>
            </w:tcBorders>
          </w:tcPr>
          <w:p w14:paraId="0909F97E" w14:textId="77777777"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nil"/>
              <w:left w:val="nil"/>
              <w:bottom w:val="nil"/>
              <w:right w:val="nil"/>
            </w:tcBorders>
          </w:tcPr>
          <w:p w14:paraId="5EB4FDE2" w14:textId="77777777"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nil"/>
              <w:bottom w:val="nil"/>
              <w:right w:val="nil"/>
            </w:tcBorders>
          </w:tcPr>
          <w:p w14:paraId="607CC042" w14:textId="77777777"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bl>
    <w:p w14:paraId="7248BD64" w14:textId="77777777" w:rsidR="001E0E86" w:rsidRPr="007B7A8B" w:rsidRDefault="001E0E86" w:rsidP="001E0E86">
      <w:pPr>
        <w:widowControl/>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自动置零和零点跟踪装置：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14"/>
        <w:gridCol w:w="638"/>
        <w:gridCol w:w="1914"/>
        <w:gridCol w:w="638"/>
        <w:gridCol w:w="1914"/>
        <w:gridCol w:w="638"/>
        <w:gridCol w:w="1277"/>
      </w:tblGrid>
      <w:tr w:rsidR="007B7A8B" w:rsidRPr="007B7A8B" w14:paraId="7C72780C" w14:textId="77777777" w:rsidTr="00F96CFE">
        <w:tc>
          <w:tcPr>
            <w:tcW w:w="638" w:type="dxa"/>
            <w:tcBorders>
              <w:top w:val="single" w:sz="4" w:space="0" w:color="auto"/>
              <w:left w:val="single" w:sz="4" w:space="0" w:color="auto"/>
              <w:bottom w:val="single" w:sz="4" w:space="0" w:color="auto"/>
              <w:right w:val="single" w:sz="4" w:space="0" w:color="auto"/>
            </w:tcBorders>
          </w:tcPr>
          <w:p w14:paraId="6B969D10" w14:textId="77777777"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914" w:type="dxa"/>
            <w:tcBorders>
              <w:top w:val="nil"/>
              <w:left w:val="single" w:sz="4" w:space="0" w:color="auto"/>
              <w:bottom w:val="nil"/>
              <w:right w:val="single" w:sz="4" w:space="0" w:color="auto"/>
            </w:tcBorders>
          </w:tcPr>
          <w:p w14:paraId="0C1452D8" w14:textId="77777777"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不存在</w:t>
            </w:r>
          </w:p>
        </w:tc>
        <w:tc>
          <w:tcPr>
            <w:tcW w:w="638" w:type="dxa"/>
            <w:tcBorders>
              <w:top w:val="single" w:sz="4" w:space="0" w:color="auto"/>
              <w:left w:val="single" w:sz="4" w:space="0" w:color="auto"/>
              <w:bottom w:val="single" w:sz="4" w:space="0" w:color="auto"/>
              <w:right w:val="single" w:sz="4" w:space="0" w:color="auto"/>
            </w:tcBorders>
          </w:tcPr>
          <w:p w14:paraId="02BAEED5" w14:textId="77777777"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914" w:type="dxa"/>
            <w:tcBorders>
              <w:top w:val="nil"/>
              <w:left w:val="single" w:sz="4" w:space="0" w:color="auto"/>
              <w:bottom w:val="nil"/>
              <w:right w:val="single" w:sz="4" w:space="0" w:color="auto"/>
            </w:tcBorders>
          </w:tcPr>
          <w:p w14:paraId="586903FF" w14:textId="77777777"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不运行</w:t>
            </w:r>
          </w:p>
        </w:tc>
        <w:tc>
          <w:tcPr>
            <w:tcW w:w="638" w:type="dxa"/>
            <w:tcBorders>
              <w:top w:val="single" w:sz="4" w:space="0" w:color="auto"/>
              <w:left w:val="single" w:sz="4" w:space="0" w:color="auto"/>
              <w:bottom w:val="single" w:sz="4" w:space="0" w:color="auto"/>
              <w:right w:val="single" w:sz="4" w:space="0" w:color="auto"/>
            </w:tcBorders>
          </w:tcPr>
          <w:p w14:paraId="4FCB2455" w14:textId="77777777"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914" w:type="dxa"/>
            <w:tcBorders>
              <w:top w:val="nil"/>
              <w:left w:val="single" w:sz="4" w:space="0" w:color="auto"/>
              <w:bottom w:val="nil"/>
              <w:right w:val="single" w:sz="4" w:space="0" w:color="auto"/>
            </w:tcBorders>
          </w:tcPr>
          <w:p w14:paraId="3F3DA16D" w14:textId="77777777"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超出工作范围</w:t>
            </w:r>
          </w:p>
        </w:tc>
        <w:tc>
          <w:tcPr>
            <w:tcW w:w="638" w:type="dxa"/>
            <w:tcBorders>
              <w:top w:val="single" w:sz="4" w:space="0" w:color="auto"/>
              <w:left w:val="single" w:sz="4" w:space="0" w:color="auto"/>
              <w:bottom w:val="single" w:sz="4" w:space="0" w:color="auto"/>
              <w:right w:val="single" w:sz="4" w:space="0" w:color="auto"/>
            </w:tcBorders>
          </w:tcPr>
          <w:p w14:paraId="3A66B68D" w14:textId="77777777"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277" w:type="dxa"/>
            <w:tcBorders>
              <w:top w:val="nil"/>
              <w:left w:val="single" w:sz="4" w:space="0" w:color="auto"/>
              <w:bottom w:val="nil"/>
              <w:right w:val="nil"/>
            </w:tcBorders>
          </w:tcPr>
          <w:p w14:paraId="117624E7" w14:textId="77777777" w:rsidR="001E0E86" w:rsidRPr="007B7A8B" w:rsidRDefault="001E0E86"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运行</w:t>
            </w:r>
          </w:p>
        </w:tc>
      </w:tr>
    </w:tbl>
    <w:p w14:paraId="4E746529" w14:textId="77777777" w:rsidR="001E0E86" w:rsidRPr="007B7A8B" w:rsidRDefault="001E0E86" w:rsidP="001E0E86">
      <w:pPr>
        <w:rPr>
          <w:rFonts w:ascii="Times New Roman" w:eastAsia="宋体" w:hAnsi="Times New Roman"/>
          <w:szCs w:val="21"/>
          <w:lang w:val="it-IT"/>
        </w:rPr>
      </w:pPr>
      <w:r w:rsidRPr="007B7A8B">
        <w:rPr>
          <w:rFonts w:ascii="Times New Roman" w:eastAsia="宋体" w:hAnsi="Times New Roman"/>
          <w:i/>
          <w:szCs w:val="21"/>
          <w:lang w:val="it-IT"/>
        </w:rPr>
        <w:t>E</w:t>
      </w:r>
      <w:r w:rsidRPr="007B7A8B">
        <w:rPr>
          <w:rFonts w:ascii="Times New Roman" w:eastAsia="宋体" w:hAnsi="Times New Roman"/>
          <w:szCs w:val="21"/>
          <w:lang w:val="it-IT"/>
        </w:rPr>
        <w:t xml:space="preserve"> = </w:t>
      </w:r>
      <w:r w:rsidRPr="007B7A8B">
        <w:rPr>
          <w:rFonts w:ascii="Times New Roman" w:eastAsia="宋体" w:hAnsi="Times New Roman"/>
          <w:i/>
          <w:szCs w:val="21"/>
          <w:lang w:val="it-IT"/>
        </w:rPr>
        <w:t>I</w:t>
      </w:r>
      <w:r w:rsidRPr="007B7A8B">
        <w:rPr>
          <w:rFonts w:ascii="Times New Roman" w:eastAsia="宋体" w:hAnsi="Times New Roman"/>
          <w:szCs w:val="21"/>
          <w:lang w:val="it-IT"/>
        </w:rPr>
        <w:t xml:space="preserve"> + ½ </w:t>
      </w:r>
      <w:r w:rsidRPr="007B7A8B">
        <w:rPr>
          <w:rFonts w:ascii="Times New Roman" w:eastAsia="宋体" w:hAnsi="Times New Roman"/>
          <w:i/>
          <w:szCs w:val="21"/>
          <w:lang w:val="it-IT"/>
        </w:rPr>
        <w:t>e</w:t>
      </w:r>
      <w:r w:rsidRPr="007B7A8B">
        <w:rPr>
          <w:rFonts w:ascii="Times New Roman" w:eastAsia="宋体" w:hAnsi="Times New Roman"/>
          <w:szCs w:val="21"/>
          <w:lang w:val="it-IT"/>
        </w:rPr>
        <w:t xml:space="preserve"> – </w:t>
      </w:r>
      <w:r w:rsidRPr="007B7A8B">
        <w:rPr>
          <w:rFonts w:ascii="Times New Roman" w:eastAsia="宋体" w:hAnsi="Times New Roman"/>
          <w:szCs w:val="21"/>
        </w:rPr>
        <w:t>Δ</w:t>
      </w:r>
      <w:r w:rsidRPr="007B7A8B">
        <w:rPr>
          <w:rFonts w:ascii="Times New Roman" w:eastAsia="宋体" w:hAnsi="Times New Roman"/>
          <w:i/>
          <w:szCs w:val="21"/>
          <w:lang w:val="it-IT"/>
        </w:rPr>
        <w:t>L</w:t>
      </w:r>
      <w:r w:rsidRPr="007B7A8B">
        <w:rPr>
          <w:rFonts w:ascii="Times New Roman" w:eastAsia="宋体" w:hAnsi="Times New Roman"/>
          <w:szCs w:val="21"/>
          <w:lang w:val="it-IT"/>
        </w:rPr>
        <w:t xml:space="preserve"> – </w:t>
      </w:r>
      <w:r w:rsidRPr="007B7A8B">
        <w:rPr>
          <w:rFonts w:ascii="Times New Roman" w:eastAsia="宋体" w:hAnsi="Times New Roman"/>
          <w:i/>
          <w:szCs w:val="21"/>
          <w:lang w:val="it-IT"/>
        </w:rPr>
        <w:t>L</w:t>
      </w:r>
    </w:p>
    <w:p w14:paraId="6259B906" w14:textId="77777777" w:rsidR="001E0E86" w:rsidRPr="007B7A8B" w:rsidRDefault="001E0E86" w:rsidP="001E0E86">
      <w:pPr>
        <w:rPr>
          <w:rFonts w:ascii="Times New Roman" w:eastAsia="宋体" w:hAnsi="Times New Roman"/>
          <w:szCs w:val="21"/>
          <w:lang w:val="it-IT"/>
        </w:rPr>
      </w:pPr>
      <w:r w:rsidRPr="007B7A8B">
        <w:rPr>
          <w:rFonts w:ascii="Times New Roman" w:eastAsia="宋体" w:hAnsi="Times New Roman"/>
          <w:i/>
          <w:szCs w:val="21"/>
          <w:lang w:val="it-IT"/>
        </w:rPr>
        <w:t>E</w:t>
      </w:r>
      <w:r w:rsidRPr="007B7A8B">
        <w:rPr>
          <w:rFonts w:ascii="Times New Roman" w:eastAsia="宋体" w:hAnsi="Times New Roman"/>
          <w:szCs w:val="21"/>
          <w:vertAlign w:val="subscript"/>
          <w:lang w:val="it-IT"/>
        </w:rPr>
        <w:t xml:space="preserve">c </w:t>
      </w:r>
      <w:r w:rsidRPr="007B7A8B">
        <w:rPr>
          <w:rFonts w:ascii="Times New Roman" w:eastAsia="宋体" w:hAnsi="Times New Roman"/>
          <w:szCs w:val="21"/>
          <w:lang w:val="it-IT"/>
        </w:rPr>
        <w:t xml:space="preserve">= </w:t>
      </w:r>
      <w:r w:rsidRPr="007B7A8B">
        <w:rPr>
          <w:rFonts w:ascii="Times New Roman" w:eastAsia="宋体" w:hAnsi="Times New Roman"/>
          <w:i/>
          <w:szCs w:val="21"/>
          <w:lang w:val="it-IT"/>
        </w:rPr>
        <w:t>E</w:t>
      </w:r>
      <w:r w:rsidRPr="007B7A8B">
        <w:rPr>
          <w:rFonts w:ascii="Times New Roman" w:eastAsia="宋体" w:hAnsi="Times New Roman"/>
          <w:szCs w:val="21"/>
          <w:lang w:val="it-IT"/>
        </w:rPr>
        <w:t xml:space="preserve"> – </w:t>
      </w:r>
      <w:r w:rsidRPr="007B7A8B">
        <w:rPr>
          <w:rFonts w:ascii="Times New Roman" w:eastAsia="宋体" w:hAnsi="Times New Roman"/>
          <w:i/>
          <w:szCs w:val="21"/>
          <w:lang w:val="it-IT"/>
        </w:rPr>
        <w:t>E</w:t>
      </w:r>
      <w:r w:rsidRPr="007B7A8B">
        <w:rPr>
          <w:rFonts w:ascii="Times New Roman" w:eastAsia="宋体" w:hAnsi="Times New Roman"/>
          <w:szCs w:val="21"/>
          <w:vertAlign w:val="subscript"/>
          <w:lang w:val="it-IT"/>
        </w:rPr>
        <w:t>0</w:t>
      </w:r>
      <w:r w:rsidRPr="007B7A8B">
        <w:rPr>
          <w:rFonts w:ascii="Times New Roman" w:eastAsia="宋体" w:hAnsi="Times New Roman"/>
          <w:szCs w:val="21"/>
          <w:lang w:val="it-IT"/>
        </w:rPr>
        <w:t xml:space="preserve">   </w:t>
      </w:r>
      <w:r w:rsidRPr="007B7A8B">
        <w:rPr>
          <w:rFonts w:ascii="Times New Roman" w:eastAsia="宋体" w:hAnsi="Times New Roman"/>
          <w:szCs w:val="21"/>
          <w:lang w:val="it-IT"/>
        </w:rPr>
        <w:t>其中</w:t>
      </w:r>
      <w:r w:rsidRPr="007B7A8B">
        <w:rPr>
          <w:rFonts w:ascii="Times New Roman" w:eastAsia="宋体" w:hAnsi="Times New Roman"/>
          <w:i/>
          <w:szCs w:val="21"/>
          <w:lang w:val="it-IT"/>
        </w:rPr>
        <w:t>E</w:t>
      </w:r>
      <w:r w:rsidRPr="007B7A8B">
        <w:rPr>
          <w:rFonts w:ascii="Times New Roman" w:eastAsia="宋体" w:hAnsi="Times New Roman"/>
          <w:szCs w:val="21"/>
          <w:vertAlign w:val="subscript"/>
          <w:lang w:val="it-IT"/>
        </w:rPr>
        <w:t>0</w:t>
      </w:r>
      <w:r w:rsidRPr="007B7A8B">
        <w:rPr>
          <w:rFonts w:ascii="Times New Roman" w:eastAsia="宋体" w:hAnsi="Times New Roman"/>
          <w:szCs w:val="21"/>
          <w:lang w:val="it-IT"/>
        </w:rPr>
        <w:t xml:space="preserve"> = </w:t>
      </w:r>
      <w:r w:rsidRPr="007B7A8B">
        <w:rPr>
          <w:rFonts w:ascii="Times New Roman" w:eastAsia="宋体" w:hAnsi="Times New Roman"/>
          <w:szCs w:val="21"/>
          <w:lang w:val="it-IT"/>
        </w:rPr>
        <w:t>零点或零点附近的计算误差</w:t>
      </w:r>
      <w:r w:rsidRPr="007B7A8B">
        <w:rPr>
          <w:rFonts w:ascii="Times New Roman" w:eastAsia="宋体" w:hAnsi="Times New Roman"/>
          <w:szCs w:val="21"/>
          <w:lang w:val="it-IT"/>
        </w:rPr>
        <w:t>*</w:t>
      </w:r>
    </w:p>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
        <w:gridCol w:w="1295"/>
        <w:gridCol w:w="1200"/>
        <w:gridCol w:w="1200"/>
        <w:gridCol w:w="841"/>
        <w:gridCol w:w="699"/>
        <w:gridCol w:w="688"/>
        <w:gridCol w:w="678"/>
        <w:gridCol w:w="667"/>
        <w:gridCol w:w="657"/>
        <w:gridCol w:w="662"/>
      </w:tblGrid>
      <w:tr w:rsidR="007B7A8B" w:rsidRPr="007B7A8B" w14:paraId="3C91D35B" w14:textId="77777777" w:rsidTr="00F96CFE">
        <w:trPr>
          <w:trHeight w:val="621"/>
        </w:trPr>
        <w:tc>
          <w:tcPr>
            <w:tcW w:w="1295" w:type="dxa"/>
            <w:tcBorders>
              <w:top w:val="nil"/>
              <w:left w:val="nil"/>
              <w:bottom w:val="nil"/>
              <w:right w:val="single" w:sz="4" w:space="0" w:color="auto"/>
            </w:tcBorders>
          </w:tcPr>
          <w:p w14:paraId="271C00EF" w14:textId="77777777" w:rsidR="001E0E86" w:rsidRPr="007B7A8B" w:rsidRDefault="001E0E86" w:rsidP="00F96CFE">
            <w:pPr>
              <w:jc w:val="center"/>
              <w:rPr>
                <w:rFonts w:ascii="Times New Roman" w:eastAsia="宋体" w:hAnsi="Times New Roman"/>
                <w:szCs w:val="21"/>
                <w:lang w:val="it-IT"/>
              </w:rPr>
            </w:pPr>
          </w:p>
        </w:tc>
        <w:tc>
          <w:tcPr>
            <w:tcW w:w="1295" w:type="dxa"/>
            <w:vMerge w:val="restart"/>
            <w:tcBorders>
              <w:left w:val="single" w:sz="4" w:space="0" w:color="auto"/>
            </w:tcBorders>
            <w:vAlign w:val="center"/>
          </w:tcPr>
          <w:p w14:paraId="785C9DEC" w14:textId="77777777" w:rsidR="001E0E86" w:rsidRPr="007B7A8B" w:rsidRDefault="001E0E86" w:rsidP="00F96CFE">
            <w:pPr>
              <w:jc w:val="center"/>
              <w:rPr>
                <w:rFonts w:ascii="Times New Roman" w:eastAsia="宋体" w:hAnsi="Times New Roman"/>
                <w:szCs w:val="21"/>
                <w:lang w:val="it-IT"/>
              </w:rPr>
            </w:pPr>
            <w:r w:rsidRPr="007B7A8B">
              <w:rPr>
                <w:rFonts w:ascii="Times New Roman" w:eastAsia="宋体" w:hAnsi="Times New Roman"/>
                <w:szCs w:val="21"/>
                <w:lang w:val="it-IT"/>
              </w:rPr>
              <w:t>载</w:t>
            </w:r>
            <w:r w:rsidRPr="007B7A8B">
              <w:rPr>
                <w:rFonts w:ascii="Times New Roman" w:eastAsia="宋体" w:hAnsi="Times New Roman"/>
                <w:szCs w:val="21"/>
                <w:lang w:val="it-IT"/>
              </w:rPr>
              <w:t xml:space="preserve">  </w:t>
            </w:r>
            <w:proofErr w:type="gramStart"/>
            <w:r w:rsidRPr="007B7A8B">
              <w:rPr>
                <w:rFonts w:ascii="Times New Roman" w:eastAsia="宋体" w:hAnsi="Times New Roman"/>
                <w:szCs w:val="21"/>
                <w:lang w:val="it-IT"/>
              </w:rPr>
              <w:t>荷</w:t>
            </w:r>
            <w:proofErr w:type="gramEnd"/>
          </w:p>
          <w:p w14:paraId="1423636B" w14:textId="77777777" w:rsidR="001E0E86" w:rsidRPr="007B7A8B" w:rsidRDefault="001E0E86" w:rsidP="00F96CFE">
            <w:pPr>
              <w:jc w:val="center"/>
              <w:rPr>
                <w:rFonts w:ascii="Times New Roman" w:eastAsia="宋体" w:hAnsi="Times New Roman"/>
                <w:i/>
                <w:szCs w:val="21"/>
                <w:lang w:val="it-IT"/>
              </w:rPr>
            </w:pPr>
            <w:r w:rsidRPr="007B7A8B">
              <w:rPr>
                <w:rFonts w:ascii="Times New Roman" w:eastAsia="宋体" w:hAnsi="Times New Roman"/>
                <w:i/>
                <w:szCs w:val="21"/>
                <w:lang w:val="it-IT"/>
              </w:rPr>
              <w:t>L</w:t>
            </w:r>
          </w:p>
        </w:tc>
        <w:tc>
          <w:tcPr>
            <w:tcW w:w="2400" w:type="dxa"/>
            <w:gridSpan w:val="2"/>
            <w:tcBorders>
              <w:bottom w:val="nil"/>
            </w:tcBorders>
          </w:tcPr>
          <w:p w14:paraId="2CA9BCF0" w14:textId="77777777" w:rsidR="001E0E86" w:rsidRPr="007B7A8B" w:rsidRDefault="001E0E86" w:rsidP="00F96CFE">
            <w:pPr>
              <w:jc w:val="center"/>
              <w:rPr>
                <w:rFonts w:ascii="Times New Roman" w:eastAsia="宋体" w:hAnsi="Times New Roman"/>
                <w:szCs w:val="21"/>
                <w:lang w:val="it-IT"/>
              </w:rPr>
            </w:pPr>
            <w:r w:rsidRPr="007B7A8B">
              <w:rPr>
                <w:rFonts w:ascii="Times New Roman" w:eastAsia="宋体" w:hAnsi="Times New Roman"/>
                <w:szCs w:val="21"/>
                <w:lang w:val="it-IT"/>
              </w:rPr>
              <w:t>示</w:t>
            </w:r>
            <w:r w:rsidRPr="007B7A8B">
              <w:rPr>
                <w:rFonts w:ascii="Times New Roman" w:eastAsia="宋体" w:hAnsi="Times New Roman"/>
                <w:szCs w:val="21"/>
                <w:lang w:val="it-IT"/>
              </w:rPr>
              <w:t xml:space="preserve">  </w:t>
            </w:r>
            <w:r w:rsidRPr="007B7A8B">
              <w:rPr>
                <w:rFonts w:ascii="Times New Roman" w:eastAsia="宋体" w:hAnsi="Times New Roman"/>
                <w:szCs w:val="21"/>
                <w:lang w:val="it-IT"/>
              </w:rPr>
              <w:t>值</w:t>
            </w:r>
          </w:p>
          <w:p w14:paraId="06C21E74" w14:textId="77777777" w:rsidR="001E0E86" w:rsidRPr="007B7A8B" w:rsidRDefault="001E0E86" w:rsidP="00F96CFE">
            <w:pPr>
              <w:jc w:val="center"/>
              <w:rPr>
                <w:rFonts w:ascii="Times New Roman" w:eastAsia="宋体" w:hAnsi="Times New Roman"/>
                <w:i/>
                <w:szCs w:val="21"/>
                <w:lang w:val="it-IT"/>
              </w:rPr>
            </w:pPr>
            <w:r w:rsidRPr="007B7A8B">
              <w:rPr>
                <w:rFonts w:ascii="Times New Roman" w:eastAsia="宋体" w:hAnsi="Times New Roman"/>
                <w:i/>
                <w:szCs w:val="21"/>
                <w:lang w:val="it-IT"/>
              </w:rPr>
              <w:t>I</w:t>
            </w:r>
          </w:p>
        </w:tc>
        <w:tc>
          <w:tcPr>
            <w:tcW w:w="1540" w:type="dxa"/>
            <w:gridSpan w:val="2"/>
            <w:tcBorders>
              <w:bottom w:val="nil"/>
            </w:tcBorders>
          </w:tcPr>
          <w:p w14:paraId="601704C2" w14:textId="77777777" w:rsidR="001E0E86" w:rsidRPr="007B7A8B" w:rsidRDefault="001E0E86" w:rsidP="00F96CFE">
            <w:pPr>
              <w:jc w:val="center"/>
              <w:rPr>
                <w:rFonts w:ascii="Times New Roman" w:eastAsia="宋体" w:hAnsi="Times New Roman"/>
                <w:szCs w:val="21"/>
                <w:lang w:val="it-IT"/>
              </w:rPr>
            </w:pPr>
            <w:r w:rsidRPr="007B7A8B">
              <w:rPr>
                <w:rFonts w:ascii="Times New Roman" w:eastAsia="宋体" w:hAnsi="Times New Roman"/>
                <w:szCs w:val="21"/>
                <w:lang w:val="it-IT"/>
              </w:rPr>
              <w:t>附加载荷</w:t>
            </w:r>
            <w:r w:rsidRPr="007B7A8B">
              <w:rPr>
                <w:rFonts w:ascii="Times New Roman" w:eastAsia="宋体" w:hAnsi="Times New Roman"/>
                <w:szCs w:val="21"/>
                <w:lang w:val="it-IT"/>
              </w:rPr>
              <w:t xml:space="preserve"> </w:t>
            </w:r>
          </w:p>
          <w:p w14:paraId="6E1E5E4A" w14:textId="77777777" w:rsidR="001E0E86" w:rsidRPr="007B7A8B" w:rsidRDefault="001E0E86" w:rsidP="00F96CFE">
            <w:pPr>
              <w:jc w:val="center"/>
              <w:rPr>
                <w:rFonts w:ascii="Times New Roman" w:eastAsia="宋体" w:hAnsi="Times New Roman"/>
                <w:szCs w:val="21"/>
                <w:lang w:val="it-IT"/>
              </w:rPr>
            </w:pPr>
            <w:r w:rsidRPr="007B7A8B">
              <w:rPr>
                <w:rFonts w:ascii="Times New Roman" w:eastAsia="宋体" w:hAnsi="Times New Roman"/>
                <w:szCs w:val="21"/>
                <w:lang w:val="it-IT"/>
              </w:rPr>
              <w:t>Δ</w:t>
            </w:r>
            <w:r w:rsidRPr="007B7A8B">
              <w:rPr>
                <w:rFonts w:ascii="Times New Roman" w:eastAsia="宋体" w:hAnsi="Times New Roman"/>
                <w:i/>
                <w:szCs w:val="21"/>
                <w:lang w:val="it-IT"/>
              </w:rPr>
              <w:t>L</w:t>
            </w:r>
          </w:p>
        </w:tc>
        <w:tc>
          <w:tcPr>
            <w:tcW w:w="1366" w:type="dxa"/>
            <w:gridSpan w:val="2"/>
            <w:tcBorders>
              <w:bottom w:val="nil"/>
            </w:tcBorders>
          </w:tcPr>
          <w:p w14:paraId="1E143898" w14:textId="77777777" w:rsidR="001E0E86" w:rsidRPr="007B7A8B" w:rsidRDefault="001E0E86" w:rsidP="00F96CFE">
            <w:pPr>
              <w:jc w:val="center"/>
              <w:rPr>
                <w:rFonts w:ascii="Times New Roman" w:eastAsia="宋体" w:hAnsi="Times New Roman"/>
                <w:szCs w:val="21"/>
                <w:lang w:val="it-IT"/>
              </w:rPr>
            </w:pPr>
            <w:r w:rsidRPr="007B7A8B">
              <w:rPr>
                <w:rFonts w:ascii="Times New Roman" w:eastAsia="宋体" w:hAnsi="Times New Roman"/>
                <w:szCs w:val="21"/>
                <w:lang w:val="it-IT"/>
              </w:rPr>
              <w:t>误</w:t>
            </w:r>
            <w:r w:rsidRPr="007B7A8B">
              <w:rPr>
                <w:rFonts w:ascii="Times New Roman" w:eastAsia="宋体" w:hAnsi="Times New Roman"/>
                <w:szCs w:val="21"/>
                <w:lang w:val="it-IT"/>
              </w:rPr>
              <w:t xml:space="preserve">  </w:t>
            </w:r>
            <w:r w:rsidRPr="007B7A8B">
              <w:rPr>
                <w:rFonts w:ascii="Times New Roman" w:eastAsia="宋体" w:hAnsi="Times New Roman"/>
                <w:szCs w:val="21"/>
                <w:lang w:val="it-IT"/>
              </w:rPr>
              <w:t>差</w:t>
            </w:r>
          </w:p>
          <w:p w14:paraId="08CBCE81" w14:textId="77777777" w:rsidR="001E0E86" w:rsidRPr="007B7A8B" w:rsidRDefault="001E0E86" w:rsidP="00F96CFE">
            <w:pPr>
              <w:jc w:val="center"/>
              <w:rPr>
                <w:rFonts w:ascii="Times New Roman" w:eastAsia="宋体" w:hAnsi="Times New Roman"/>
                <w:i/>
                <w:szCs w:val="21"/>
                <w:lang w:val="it-IT"/>
              </w:rPr>
            </w:pPr>
            <w:r w:rsidRPr="007B7A8B">
              <w:rPr>
                <w:rFonts w:ascii="Times New Roman" w:eastAsia="宋体" w:hAnsi="Times New Roman"/>
                <w:i/>
                <w:szCs w:val="21"/>
                <w:lang w:val="it-IT"/>
              </w:rPr>
              <w:t>E</w:t>
            </w:r>
          </w:p>
        </w:tc>
        <w:tc>
          <w:tcPr>
            <w:tcW w:w="1324" w:type="dxa"/>
            <w:gridSpan w:val="2"/>
            <w:tcBorders>
              <w:bottom w:val="nil"/>
            </w:tcBorders>
          </w:tcPr>
          <w:p w14:paraId="0DBDCF95" w14:textId="77777777" w:rsidR="001E0E86" w:rsidRPr="007B7A8B" w:rsidRDefault="001E0E86" w:rsidP="00F96CFE">
            <w:pPr>
              <w:jc w:val="center"/>
              <w:rPr>
                <w:rFonts w:ascii="Times New Roman" w:eastAsia="宋体" w:hAnsi="Times New Roman"/>
                <w:szCs w:val="21"/>
                <w:lang w:val="it-IT"/>
              </w:rPr>
            </w:pPr>
            <w:r w:rsidRPr="007B7A8B">
              <w:rPr>
                <w:rFonts w:ascii="Times New Roman" w:eastAsia="宋体" w:hAnsi="Times New Roman"/>
                <w:szCs w:val="21"/>
                <w:lang w:val="it-IT"/>
              </w:rPr>
              <w:t>修正误差</w:t>
            </w:r>
          </w:p>
          <w:p w14:paraId="45D13AC1" w14:textId="77777777" w:rsidR="001E0E86" w:rsidRPr="007B7A8B" w:rsidRDefault="001E0E86" w:rsidP="00F96CFE">
            <w:pPr>
              <w:jc w:val="center"/>
              <w:rPr>
                <w:rFonts w:ascii="Times New Roman" w:eastAsia="宋体" w:hAnsi="Times New Roman"/>
                <w:szCs w:val="21"/>
                <w:vertAlign w:val="subscript"/>
                <w:lang w:val="it-IT"/>
              </w:rPr>
            </w:pPr>
            <w:r w:rsidRPr="007B7A8B">
              <w:rPr>
                <w:rFonts w:ascii="Times New Roman" w:eastAsia="宋体" w:hAnsi="Times New Roman"/>
                <w:i/>
                <w:szCs w:val="21"/>
                <w:lang w:val="it-IT"/>
              </w:rPr>
              <w:t>E</w:t>
            </w:r>
            <w:r w:rsidRPr="007B7A8B">
              <w:rPr>
                <w:rFonts w:ascii="Times New Roman" w:eastAsia="宋体" w:hAnsi="Times New Roman"/>
                <w:szCs w:val="21"/>
                <w:vertAlign w:val="subscript"/>
                <w:lang w:val="it-IT"/>
              </w:rPr>
              <w:t>c</w:t>
            </w:r>
          </w:p>
        </w:tc>
        <w:tc>
          <w:tcPr>
            <w:tcW w:w="662" w:type="dxa"/>
            <w:tcBorders>
              <w:bottom w:val="nil"/>
            </w:tcBorders>
            <w:vAlign w:val="center"/>
          </w:tcPr>
          <w:p w14:paraId="06C7DDBA" w14:textId="77777777" w:rsidR="001E0E86" w:rsidRPr="007B7A8B" w:rsidRDefault="001E0E86" w:rsidP="00F96CFE">
            <w:pPr>
              <w:jc w:val="center"/>
              <w:rPr>
                <w:rFonts w:ascii="Times New Roman" w:eastAsia="宋体" w:hAnsi="Times New Roman"/>
                <w:szCs w:val="21"/>
                <w:lang w:val="it-IT"/>
              </w:rPr>
            </w:pPr>
            <w:r w:rsidRPr="007B7A8B">
              <w:rPr>
                <w:rFonts w:ascii="Times New Roman" w:eastAsia="宋体" w:hAnsi="Times New Roman"/>
                <w:szCs w:val="21"/>
                <w:lang w:val="it-IT"/>
              </w:rPr>
              <w:t>mpe</w:t>
            </w:r>
          </w:p>
        </w:tc>
      </w:tr>
      <w:tr w:rsidR="007B7A8B" w:rsidRPr="007B7A8B" w14:paraId="27CE32CE" w14:textId="77777777" w:rsidTr="00F96CFE">
        <w:trPr>
          <w:trHeight w:val="318"/>
        </w:trPr>
        <w:tc>
          <w:tcPr>
            <w:tcW w:w="1295" w:type="dxa"/>
            <w:tcBorders>
              <w:top w:val="nil"/>
              <w:left w:val="nil"/>
              <w:bottom w:val="nil"/>
              <w:right w:val="single" w:sz="4" w:space="0" w:color="auto"/>
            </w:tcBorders>
          </w:tcPr>
          <w:p w14:paraId="41661909" w14:textId="77777777" w:rsidR="001E0E86" w:rsidRPr="007B7A8B" w:rsidRDefault="001E0E86" w:rsidP="00F96CFE">
            <w:pPr>
              <w:jc w:val="center"/>
              <w:rPr>
                <w:rFonts w:ascii="Times New Roman" w:eastAsia="宋体" w:hAnsi="Times New Roman"/>
                <w:szCs w:val="21"/>
                <w:lang w:val="it-IT"/>
              </w:rPr>
            </w:pPr>
          </w:p>
        </w:tc>
        <w:tc>
          <w:tcPr>
            <w:tcW w:w="1295" w:type="dxa"/>
            <w:vMerge/>
            <w:tcBorders>
              <w:left w:val="single" w:sz="4" w:space="0" w:color="auto"/>
            </w:tcBorders>
          </w:tcPr>
          <w:p w14:paraId="04DB32FC" w14:textId="77777777" w:rsidR="001E0E86" w:rsidRPr="007B7A8B" w:rsidRDefault="001E0E86" w:rsidP="00F96CFE">
            <w:pPr>
              <w:jc w:val="center"/>
              <w:rPr>
                <w:rFonts w:ascii="Times New Roman" w:eastAsia="宋体" w:hAnsi="Times New Roman"/>
                <w:szCs w:val="21"/>
                <w:lang w:val="it-IT"/>
              </w:rPr>
            </w:pPr>
          </w:p>
        </w:tc>
        <w:tc>
          <w:tcPr>
            <w:tcW w:w="1200" w:type="dxa"/>
            <w:tcBorders>
              <w:top w:val="nil"/>
              <w:bottom w:val="single" w:sz="4" w:space="0" w:color="auto"/>
              <w:right w:val="nil"/>
            </w:tcBorders>
          </w:tcPr>
          <w:p w14:paraId="683F9050" w14:textId="77777777" w:rsidR="001E0E86" w:rsidRPr="007B7A8B" w:rsidRDefault="001E0E86" w:rsidP="00F96CFE">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1200" w:type="dxa"/>
            <w:tcBorders>
              <w:top w:val="nil"/>
              <w:left w:val="nil"/>
              <w:bottom w:val="single" w:sz="4" w:space="0" w:color="auto"/>
              <w:right w:val="single" w:sz="4" w:space="0" w:color="auto"/>
            </w:tcBorders>
          </w:tcPr>
          <w:p w14:paraId="699031B0" w14:textId="77777777" w:rsidR="001E0E86" w:rsidRPr="007B7A8B" w:rsidRDefault="001E0E86" w:rsidP="00F96CFE">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841" w:type="dxa"/>
            <w:tcBorders>
              <w:top w:val="nil"/>
              <w:left w:val="single" w:sz="4" w:space="0" w:color="auto"/>
              <w:bottom w:val="single" w:sz="4" w:space="0" w:color="auto"/>
              <w:right w:val="nil"/>
            </w:tcBorders>
          </w:tcPr>
          <w:p w14:paraId="5BCF2AF7" w14:textId="77777777" w:rsidR="001E0E86" w:rsidRPr="007B7A8B" w:rsidRDefault="001E0E86" w:rsidP="00F96CFE">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699" w:type="dxa"/>
            <w:tcBorders>
              <w:top w:val="nil"/>
              <w:left w:val="nil"/>
              <w:bottom w:val="single" w:sz="4" w:space="0" w:color="auto"/>
              <w:right w:val="single" w:sz="4" w:space="0" w:color="auto"/>
            </w:tcBorders>
          </w:tcPr>
          <w:p w14:paraId="35B03380" w14:textId="77777777" w:rsidR="001E0E86" w:rsidRPr="007B7A8B" w:rsidRDefault="001E0E86" w:rsidP="00F96CFE">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688" w:type="dxa"/>
            <w:tcBorders>
              <w:top w:val="nil"/>
              <w:left w:val="single" w:sz="4" w:space="0" w:color="auto"/>
              <w:bottom w:val="single" w:sz="4" w:space="0" w:color="auto"/>
              <w:right w:val="nil"/>
            </w:tcBorders>
          </w:tcPr>
          <w:p w14:paraId="43B4934F" w14:textId="77777777" w:rsidR="001E0E86" w:rsidRPr="007B7A8B" w:rsidRDefault="001E0E86" w:rsidP="00F96CFE">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678" w:type="dxa"/>
            <w:tcBorders>
              <w:top w:val="nil"/>
              <w:left w:val="nil"/>
              <w:bottom w:val="single" w:sz="4" w:space="0" w:color="auto"/>
              <w:right w:val="single" w:sz="4" w:space="0" w:color="auto"/>
            </w:tcBorders>
          </w:tcPr>
          <w:p w14:paraId="0184276D" w14:textId="77777777" w:rsidR="001E0E86" w:rsidRPr="007B7A8B" w:rsidRDefault="001E0E86" w:rsidP="00F96CFE">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667" w:type="dxa"/>
            <w:tcBorders>
              <w:top w:val="nil"/>
              <w:left w:val="single" w:sz="4" w:space="0" w:color="auto"/>
              <w:bottom w:val="single" w:sz="4" w:space="0" w:color="auto"/>
              <w:right w:val="nil"/>
            </w:tcBorders>
          </w:tcPr>
          <w:p w14:paraId="45E93F63" w14:textId="77777777" w:rsidR="001E0E86" w:rsidRPr="007B7A8B" w:rsidRDefault="001E0E86" w:rsidP="00F96CFE">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657" w:type="dxa"/>
            <w:tcBorders>
              <w:top w:val="nil"/>
              <w:left w:val="nil"/>
              <w:bottom w:val="single" w:sz="4" w:space="0" w:color="auto"/>
              <w:right w:val="single" w:sz="4" w:space="0" w:color="auto"/>
            </w:tcBorders>
          </w:tcPr>
          <w:p w14:paraId="20319B0D" w14:textId="77777777" w:rsidR="001E0E86" w:rsidRPr="007B7A8B" w:rsidRDefault="001E0E86" w:rsidP="00F96CFE">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662" w:type="dxa"/>
            <w:tcBorders>
              <w:top w:val="nil"/>
              <w:left w:val="single" w:sz="4" w:space="0" w:color="auto"/>
              <w:bottom w:val="single" w:sz="4" w:space="0" w:color="auto"/>
            </w:tcBorders>
          </w:tcPr>
          <w:p w14:paraId="2A15F7BF" w14:textId="77777777" w:rsidR="001E0E86" w:rsidRPr="007B7A8B" w:rsidRDefault="001E0E86" w:rsidP="00F96CFE">
            <w:pPr>
              <w:jc w:val="center"/>
              <w:rPr>
                <w:rFonts w:ascii="Times New Roman" w:eastAsia="宋体" w:hAnsi="Times New Roman"/>
                <w:szCs w:val="21"/>
                <w:lang w:val="it-IT"/>
              </w:rPr>
            </w:pPr>
          </w:p>
        </w:tc>
      </w:tr>
      <w:tr w:rsidR="007B7A8B" w:rsidRPr="007B7A8B" w14:paraId="3270234D" w14:textId="77777777" w:rsidTr="00F96CFE">
        <w:trPr>
          <w:trHeight w:val="303"/>
        </w:trPr>
        <w:tc>
          <w:tcPr>
            <w:tcW w:w="1295" w:type="dxa"/>
            <w:tcBorders>
              <w:top w:val="nil"/>
              <w:left w:val="nil"/>
              <w:bottom w:val="nil"/>
              <w:right w:val="single" w:sz="4" w:space="0" w:color="auto"/>
            </w:tcBorders>
          </w:tcPr>
          <w:p w14:paraId="2C7FC933" w14:textId="77777777" w:rsidR="001E0E86" w:rsidRPr="007B7A8B" w:rsidRDefault="001E0E86" w:rsidP="00F96CFE">
            <w:pPr>
              <w:rPr>
                <w:rFonts w:ascii="Times New Roman" w:eastAsia="宋体" w:hAnsi="Times New Roman"/>
                <w:szCs w:val="21"/>
                <w:lang w:val="it-IT"/>
              </w:rPr>
            </w:pPr>
          </w:p>
        </w:tc>
        <w:tc>
          <w:tcPr>
            <w:tcW w:w="1295" w:type="dxa"/>
            <w:tcBorders>
              <w:left w:val="single" w:sz="4" w:space="0" w:color="auto"/>
            </w:tcBorders>
          </w:tcPr>
          <w:p w14:paraId="3D56847E" w14:textId="77777777" w:rsidR="001E0E86" w:rsidRPr="007B7A8B" w:rsidRDefault="001E0E86" w:rsidP="00F96CFE">
            <w:pPr>
              <w:rPr>
                <w:rFonts w:ascii="Times New Roman" w:eastAsia="宋体" w:hAnsi="Times New Roman"/>
                <w:szCs w:val="21"/>
                <w:lang w:val="it-IT"/>
              </w:rPr>
            </w:pPr>
          </w:p>
        </w:tc>
        <w:tc>
          <w:tcPr>
            <w:tcW w:w="1200" w:type="dxa"/>
            <w:tcBorders>
              <w:top w:val="single" w:sz="4" w:space="0" w:color="auto"/>
              <w:bottom w:val="single" w:sz="4" w:space="0" w:color="auto"/>
              <w:right w:val="single" w:sz="4" w:space="0" w:color="auto"/>
            </w:tcBorders>
          </w:tcPr>
          <w:p w14:paraId="3B259CE2" w14:textId="77777777" w:rsidR="001E0E86" w:rsidRPr="007B7A8B" w:rsidRDefault="001E0E86" w:rsidP="00F96CFE">
            <w:pPr>
              <w:rPr>
                <w:rFonts w:ascii="Times New Roman" w:eastAsia="宋体" w:hAnsi="Times New Roman"/>
                <w:szCs w:val="21"/>
                <w:lang w:val="it-IT"/>
              </w:rPr>
            </w:pPr>
            <w:r w:rsidRPr="007B7A8B">
              <w:rPr>
                <w:rFonts w:ascii="Times New Roman" w:eastAsia="宋体" w:hAnsi="Times New Roman"/>
                <w:szCs w:val="21"/>
                <w:lang w:val="it-IT"/>
              </w:rPr>
              <w:t>*</w:t>
            </w:r>
          </w:p>
        </w:tc>
        <w:tc>
          <w:tcPr>
            <w:tcW w:w="1200" w:type="dxa"/>
            <w:tcBorders>
              <w:top w:val="single" w:sz="4" w:space="0" w:color="auto"/>
              <w:left w:val="single" w:sz="4" w:space="0" w:color="auto"/>
              <w:bottom w:val="single" w:sz="4" w:space="0" w:color="auto"/>
              <w:right w:val="single" w:sz="4" w:space="0" w:color="auto"/>
            </w:tcBorders>
          </w:tcPr>
          <w:p w14:paraId="2D004C0A" w14:textId="77777777" w:rsidR="001E0E86" w:rsidRPr="007B7A8B" w:rsidRDefault="001E0E86" w:rsidP="00F96CFE">
            <w:pPr>
              <w:rPr>
                <w:rFonts w:ascii="Times New Roman" w:eastAsia="宋体" w:hAnsi="Times New Roman"/>
                <w:szCs w:val="21"/>
                <w:lang w:val="it-IT"/>
              </w:rPr>
            </w:pPr>
          </w:p>
        </w:tc>
        <w:tc>
          <w:tcPr>
            <w:tcW w:w="841" w:type="dxa"/>
            <w:tcBorders>
              <w:top w:val="single" w:sz="4" w:space="0" w:color="auto"/>
              <w:left w:val="single" w:sz="4" w:space="0" w:color="auto"/>
              <w:bottom w:val="single" w:sz="4" w:space="0" w:color="auto"/>
              <w:right w:val="single" w:sz="4" w:space="0" w:color="auto"/>
            </w:tcBorders>
          </w:tcPr>
          <w:p w14:paraId="7F71EF79" w14:textId="77777777" w:rsidR="001E0E86" w:rsidRPr="007B7A8B" w:rsidRDefault="001E0E86" w:rsidP="00F96CFE">
            <w:pPr>
              <w:rPr>
                <w:rFonts w:ascii="Times New Roman" w:eastAsia="宋体" w:hAnsi="Times New Roman"/>
                <w:szCs w:val="21"/>
                <w:lang w:val="it-IT"/>
              </w:rPr>
            </w:pPr>
          </w:p>
        </w:tc>
        <w:tc>
          <w:tcPr>
            <w:tcW w:w="699" w:type="dxa"/>
            <w:tcBorders>
              <w:top w:val="single" w:sz="4" w:space="0" w:color="auto"/>
              <w:left w:val="single" w:sz="4" w:space="0" w:color="auto"/>
              <w:bottom w:val="single" w:sz="4" w:space="0" w:color="auto"/>
              <w:right w:val="single" w:sz="4" w:space="0" w:color="auto"/>
            </w:tcBorders>
          </w:tcPr>
          <w:p w14:paraId="50FCFEF9" w14:textId="77777777" w:rsidR="001E0E86" w:rsidRPr="007B7A8B" w:rsidRDefault="001E0E86" w:rsidP="00F96CFE">
            <w:pPr>
              <w:rPr>
                <w:rFonts w:ascii="Times New Roman" w:eastAsia="宋体" w:hAnsi="Times New Roman"/>
                <w:szCs w:val="21"/>
                <w:lang w:val="it-IT"/>
              </w:rPr>
            </w:pPr>
          </w:p>
        </w:tc>
        <w:tc>
          <w:tcPr>
            <w:tcW w:w="688" w:type="dxa"/>
            <w:tcBorders>
              <w:top w:val="single" w:sz="4" w:space="0" w:color="auto"/>
              <w:left w:val="single" w:sz="4" w:space="0" w:color="auto"/>
              <w:bottom w:val="single" w:sz="4" w:space="0" w:color="auto"/>
              <w:right w:val="single" w:sz="4" w:space="0" w:color="auto"/>
            </w:tcBorders>
          </w:tcPr>
          <w:p w14:paraId="14CE86C7" w14:textId="77777777" w:rsidR="001E0E86" w:rsidRPr="007B7A8B" w:rsidRDefault="001E0E86" w:rsidP="00F96CFE">
            <w:pPr>
              <w:rPr>
                <w:rFonts w:ascii="Times New Roman" w:eastAsia="宋体" w:hAnsi="Times New Roman"/>
                <w:szCs w:val="21"/>
                <w:lang w:val="it-IT"/>
              </w:rPr>
            </w:pPr>
            <w:r w:rsidRPr="007B7A8B">
              <w:rPr>
                <w:rFonts w:ascii="Times New Roman" w:eastAsia="宋体" w:hAnsi="Times New Roman"/>
                <w:szCs w:val="21"/>
                <w:lang w:val="it-IT"/>
              </w:rPr>
              <w:t>*</w:t>
            </w:r>
          </w:p>
        </w:tc>
        <w:tc>
          <w:tcPr>
            <w:tcW w:w="678" w:type="dxa"/>
            <w:tcBorders>
              <w:top w:val="single" w:sz="4" w:space="0" w:color="auto"/>
              <w:left w:val="single" w:sz="4" w:space="0" w:color="auto"/>
              <w:bottom w:val="single" w:sz="4" w:space="0" w:color="auto"/>
              <w:right w:val="single" w:sz="4" w:space="0" w:color="auto"/>
            </w:tcBorders>
          </w:tcPr>
          <w:p w14:paraId="52153E7C" w14:textId="77777777" w:rsidR="001E0E86" w:rsidRPr="007B7A8B" w:rsidRDefault="001E0E86" w:rsidP="00F96CFE">
            <w:pPr>
              <w:rPr>
                <w:rFonts w:ascii="Times New Roman" w:eastAsia="宋体" w:hAnsi="Times New Roman"/>
                <w:szCs w:val="21"/>
                <w:lang w:val="it-IT"/>
              </w:rPr>
            </w:pPr>
          </w:p>
        </w:tc>
        <w:tc>
          <w:tcPr>
            <w:tcW w:w="667" w:type="dxa"/>
            <w:tcBorders>
              <w:top w:val="single" w:sz="4" w:space="0" w:color="auto"/>
              <w:left w:val="single" w:sz="4" w:space="0" w:color="auto"/>
              <w:bottom w:val="single" w:sz="4" w:space="0" w:color="auto"/>
              <w:right w:val="single" w:sz="4" w:space="0" w:color="auto"/>
            </w:tcBorders>
          </w:tcPr>
          <w:p w14:paraId="140AEBBF" w14:textId="77777777" w:rsidR="001E0E86" w:rsidRPr="007B7A8B" w:rsidRDefault="001E0E86" w:rsidP="00F96CFE">
            <w:pPr>
              <w:rPr>
                <w:rFonts w:ascii="Times New Roman" w:eastAsia="宋体" w:hAnsi="Times New Roman"/>
                <w:szCs w:val="21"/>
                <w:lang w:val="it-IT"/>
              </w:rPr>
            </w:pPr>
          </w:p>
        </w:tc>
        <w:tc>
          <w:tcPr>
            <w:tcW w:w="657" w:type="dxa"/>
            <w:tcBorders>
              <w:top w:val="single" w:sz="4" w:space="0" w:color="auto"/>
              <w:left w:val="single" w:sz="4" w:space="0" w:color="auto"/>
              <w:bottom w:val="single" w:sz="4" w:space="0" w:color="auto"/>
              <w:right w:val="single" w:sz="4" w:space="0" w:color="auto"/>
            </w:tcBorders>
          </w:tcPr>
          <w:p w14:paraId="0202C9EB" w14:textId="77777777" w:rsidR="001E0E86" w:rsidRPr="007B7A8B" w:rsidRDefault="001E0E86" w:rsidP="00F96CFE">
            <w:pPr>
              <w:rPr>
                <w:rFonts w:ascii="Times New Roman" w:eastAsia="宋体" w:hAnsi="Times New Roman"/>
                <w:szCs w:val="21"/>
                <w:lang w:val="it-IT"/>
              </w:rPr>
            </w:pPr>
          </w:p>
        </w:tc>
        <w:tc>
          <w:tcPr>
            <w:tcW w:w="662" w:type="dxa"/>
            <w:tcBorders>
              <w:top w:val="single" w:sz="4" w:space="0" w:color="auto"/>
              <w:left w:val="single" w:sz="4" w:space="0" w:color="auto"/>
              <w:bottom w:val="single" w:sz="4" w:space="0" w:color="auto"/>
            </w:tcBorders>
          </w:tcPr>
          <w:p w14:paraId="4008F372" w14:textId="77777777" w:rsidR="001E0E86" w:rsidRPr="007B7A8B" w:rsidRDefault="001E0E86" w:rsidP="00F96CFE">
            <w:pPr>
              <w:rPr>
                <w:rFonts w:ascii="Times New Roman" w:eastAsia="宋体" w:hAnsi="Times New Roman"/>
                <w:szCs w:val="21"/>
                <w:lang w:val="it-IT"/>
              </w:rPr>
            </w:pPr>
          </w:p>
        </w:tc>
      </w:tr>
      <w:tr w:rsidR="007B7A8B" w:rsidRPr="007B7A8B" w14:paraId="3364769C" w14:textId="77777777" w:rsidTr="00F96CFE">
        <w:trPr>
          <w:trHeight w:val="303"/>
        </w:trPr>
        <w:tc>
          <w:tcPr>
            <w:tcW w:w="1295" w:type="dxa"/>
            <w:tcBorders>
              <w:top w:val="nil"/>
              <w:left w:val="nil"/>
              <w:bottom w:val="nil"/>
              <w:right w:val="single" w:sz="4" w:space="0" w:color="auto"/>
            </w:tcBorders>
          </w:tcPr>
          <w:p w14:paraId="13070503" w14:textId="77777777" w:rsidR="001E0E86" w:rsidRPr="007B7A8B" w:rsidRDefault="001E0E86" w:rsidP="00F96CFE">
            <w:pPr>
              <w:rPr>
                <w:rFonts w:ascii="Times New Roman" w:eastAsia="宋体" w:hAnsi="Times New Roman"/>
                <w:szCs w:val="21"/>
                <w:lang w:val="it-IT"/>
              </w:rPr>
            </w:pPr>
            <w:r w:rsidRPr="007B7A8B">
              <w:rPr>
                <w:rFonts w:ascii="Times New Roman" w:eastAsia="宋体" w:hAnsi="Times New Roman"/>
                <w:szCs w:val="21"/>
                <w:lang w:val="it-IT"/>
              </w:rPr>
              <w:t>第一个</w:t>
            </w:r>
          </w:p>
        </w:tc>
        <w:tc>
          <w:tcPr>
            <w:tcW w:w="1295" w:type="dxa"/>
            <w:tcBorders>
              <w:left w:val="single" w:sz="4" w:space="0" w:color="auto"/>
            </w:tcBorders>
          </w:tcPr>
          <w:p w14:paraId="0F57F4DF" w14:textId="77777777" w:rsidR="001E0E86" w:rsidRPr="007B7A8B" w:rsidRDefault="001E0E86" w:rsidP="00F96CFE">
            <w:pPr>
              <w:rPr>
                <w:rFonts w:ascii="Times New Roman" w:eastAsia="宋体" w:hAnsi="Times New Roman"/>
                <w:szCs w:val="21"/>
                <w:lang w:val="it-IT"/>
              </w:rPr>
            </w:pPr>
          </w:p>
        </w:tc>
        <w:tc>
          <w:tcPr>
            <w:tcW w:w="1200" w:type="dxa"/>
            <w:tcBorders>
              <w:top w:val="single" w:sz="4" w:space="0" w:color="auto"/>
              <w:bottom w:val="single" w:sz="4" w:space="0" w:color="auto"/>
              <w:right w:val="single" w:sz="4" w:space="0" w:color="auto"/>
            </w:tcBorders>
          </w:tcPr>
          <w:p w14:paraId="3C59CC01" w14:textId="77777777" w:rsidR="001E0E86" w:rsidRPr="007B7A8B" w:rsidRDefault="001E0E86" w:rsidP="00F96CFE">
            <w:pPr>
              <w:rPr>
                <w:rFonts w:ascii="Times New Roman" w:eastAsia="宋体" w:hAnsi="Times New Roman"/>
                <w:szCs w:val="21"/>
                <w:lang w:val="it-IT"/>
              </w:rPr>
            </w:pPr>
          </w:p>
        </w:tc>
        <w:tc>
          <w:tcPr>
            <w:tcW w:w="1200" w:type="dxa"/>
            <w:tcBorders>
              <w:top w:val="single" w:sz="4" w:space="0" w:color="auto"/>
              <w:left w:val="single" w:sz="4" w:space="0" w:color="auto"/>
              <w:bottom w:val="single" w:sz="4" w:space="0" w:color="auto"/>
              <w:right w:val="single" w:sz="4" w:space="0" w:color="auto"/>
            </w:tcBorders>
          </w:tcPr>
          <w:p w14:paraId="5BF416A8" w14:textId="77777777" w:rsidR="001E0E86" w:rsidRPr="007B7A8B" w:rsidRDefault="001E0E86" w:rsidP="00F96CFE">
            <w:pPr>
              <w:rPr>
                <w:rFonts w:ascii="Times New Roman" w:eastAsia="宋体" w:hAnsi="Times New Roman"/>
                <w:szCs w:val="21"/>
                <w:lang w:val="it-IT"/>
              </w:rPr>
            </w:pPr>
          </w:p>
        </w:tc>
        <w:tc>
          <w:tcPr>
            <w:tcW w:w="841" w:type="dxa"/>
            <w:tcBorders>
              <w:top w:val="single" w:sz="4" w:space="0" w:color="auto"/>
              <w:left w:val="single" w:sz="4" w:space="0" w:color="auto"/>
              <w:bottom w:val="single" w:sz="4" w:space="0" w:color="auto"/>
              <w:right w:val="single" w:sz="4" w:space="0" w:color="auto"/>
            </w:tcBorders>
          </w:tcPr>
          <w:p w14:paraId="3E161222" w14:textId="77777777" w:rsidR="001E0E86" w:rsidRPr="007B7A8B" w:rsidRDefault="001E0E86" w:rsidP="00F96CFE">
            <w:pPr>
              <w:rPr>
                <w:rFonts w:ascii="Times New Roman" w:eastAsia="宋体" w:hAnsi="Times New Roman"/>
                <w:szCs w:val="21"/>
                <w:lang w:val="it-IT"/>
              </w:rPr>
            </w:pPr>
          </w:p>
        </w:tc>
        <w:tc>
          <w:tcPr>
            <w:tcW w:w="699" w:type="dxa"/>
            <w:tcBorders>
              <w:top w:val="single" w:sz="4" w:space="0" w:color="auto"/>
              <w:left w:val="single" w:sz="4" w:space="0" w:color="auto"/>
              <w:bottom w:val="single" w:sz="4" w:space="0" w:color="auto"/>
              <w:right w:val="single" w:sz="4" w:space="0" w:color="auto"/>
            </w:tcBorders>
          </w:tcPr>
          <w:p w14:paraId="6FC279CA" w14:textId="77777777" w:rsidR="001E0E86" w:rsidRPr="007B7A8B" w:rsidRDefault="001E0E86" w:rsidP="00F96CFE">
            <w:pPr>
              <w:rPr>
                <w:rFonts w:ascii="Times New Roman" w:eastAsia="宋体" w:hAnsi="Times New Roman"/>
                <w:szCs w:val="21"/>
                <w:lang w:val="it-IT"/>
              </w:rPr>
            </w:pPr>
          </w:p>
        </w:tc>
        <w:tc>
          <w:tcPr>
            <w:tcW w:w="688" w:type="dxa"/>
            <w:tcBorders>
              <w:top w:val="single" w:sz="4" w:space="0" w:color="auto"/>
              <w:left w:val="single" w:sz="4" w:space="0" w:color="auto"/>
              <w:bottom w:val="single" w:sz="4" w:space="0" w:color="auto"/>
              <w:right w:val="single" w:sz="4" w:space="0" w:color="auto"/>
            </w:tcBorders>
          </w:tcPr>
          <w:p w14:paraId="12C7399D" w14:textId="77777777" w:rsidR="001E0E86" w:rsidRPr="007B7A8B" w:rsidRDefault="001E0E86" w:rsidP="00F96CFE">
            <w:pPr>
              <w:rPr>
                <w:rFonts w:ascii="Times New Roman" w:eastAsia="宋体" w:hAnsi="Times New Roman"/>
                <w:szCs w:val="21"/>
                <w:lang w:val="it-IT"/>
              </w:rPr>
            </w:pPr>
          </w:p>
        </w:tc>
        <w:tc>
          <w:tcPr>
            <w:tcW w:w="678" w:type="dxa"/>
            <w:tcBorders>
              <w:top w:val="single" w:sz="4" w:space="0" w:color="auto"/>
              <w:left w:val="single" w:sz="4" w:space="0" w:color="auto"/>
              <w:bottom w:val="single" w:sz="4" w:space="0" w:color="auto"/>
              <w:right w:val="single" w:sz="4" w:space="0" w:color="auto"/>
            </w:tcBorders>
          </w:tcPr>
          <w:p w14:paraId="7FF9FFFE" w14:textId="77777777" w:rsidR="001E0E86" w:rsidRPr="007B7A8B" w:rsidRDefault="001E0E86" w:rsidP="00F96CFE">
            <w:pPr>
              <w:rPr>
                <w:rFonts w:ascii="Times New Roman" w:eastAsia="宋体" w:hAnsi="Times New Roman"/>
                <w:szCs w:val="21"/>
                <w:lang w:val="it-IT"/>
              </w:rPr>
            </w:pPr>
          </w:p>
        </w:tc>
        <w:tc>
          <w:tcPr>
            <w:tcW w:w="667" w:type="dxa"/>
            <w:tcBorders>
              <w:top w:val="single" w:sz="4" w:space="0" w:color="auto"/>
              <w:left w:val="single" w:sz="4" w:space="0" w:color="auto"/>
              <w:bottom w:val="single" w:sz="4" w:space="0" w:color="auto"/>
              <w:right w:val="single" w:sz="4" w:space="0" w:color="auto"/>
            </w:tcBorders>
          </w:tcPr>
          <w:p w14:paraId="34DEA9D0" w14:textId="77777777" w:rsidR="001E0E86" w:rsidRPr="007B7A8B" w:rsidRDefault="001E0E86" w:rsidP="00F96CFE">
            <w:pPr>
              <w:rPr>
                <w:rFonts w:ascii="Times New Roman" w:eastAsia="宋体" w:hAnsi="Times New Roman"/>
                <w:szCs w:val="21"/>
                <w:lang w:val="it-IT"/>
              </w:rPr>
            </w:pPr>
          </w:p>
        </w:tc>
        <w:tc>
          <w:tcPr>
            <w:tcW w:w="657" w:type="dxa"/>
            <w:tcBorders>
              <w:top w:val="single" w:sz="4" w:space="0" w:color="auto"/>
              <w:left w:val="single" w:sz="4" w:space="0" w:color="auto"/>
              <w:bottom w:val="single" w:sz="4" w:space="0" w:color="auto"/>
              <w:right w:val="single" w:sz="4" w:space="0" w:color="auto"/>
            </w:tcBorders>
          </w:tcPr>
          <w:p w14:paraId="5D2551D3" w14:textId="77777777" w:rsidR="001E0E86" w:rsidRPr="007B7A8B" w:rsidRDefault="001E0E86" w:rsidP="00F96CFE">
            <w:pPr>
              <w:rPr>
                <w:rFonts w:ascii="Times New Roman" w:eastAsia="宋体" w:hAnsi="Times New Roman"/>
                <w:szCs w:val="21"/>
                <w:lang w:val="it-IT"/>
              </w:rPr>
            </w:pPr>
          </w:p>
        </w:tc>
        <w:tc>
          <w:tcPr>
            <w:tcW w:w="662" w:type="dxa"/>
            <w:tcBorders>
              <w:top w:val="single" w:sz="4" w:space="0" w:color="auto"/>
              <w:left w:val="single" w:sz="4" w:space="0" w:color="auto"/>
              <w:bottom w:val="single" w:sz="4" w:space="0" w:color="auto"/>
            </w:tcBorders>
          </w:tcPr>
          <w:p w14:paraId="7BC0ED81" w14:textId="77777777" w:rsidR="001E0E86" w:rsidRPr="007B7A8B" w:rsidRDefault="001E0E86" w:rsidP="00F96CFE">
            <w:pPr>
              <w:rPr>
                <w:rFonts w:ascii="Times New Roman" w:eastAsia="宋体" w:hAnsi="Times New Roman"/>
                <w:szCs w:val="21"/>
                <w:lang w:val="it-IT"/>
              </w:rPr>
            </w:pPr>
          </w:p>
        </w:tc>
      </w:tr>
      <w:tr w:rsidR="007B7A8B" w:rsidRPr="007B7A8B" w14:paraId="7E7ADD51" w14:textId="77777777" w:rsidTr="00F96CFE">
        <w:trPr>
          <w:trHeight w:val="318"/>
        </w:trPr>
        <w:tc>
          <w:tcPr>
            <w:tcW w:w="1295" w:type="dxa"/>
            <w:tcBorders>
              <w:top w:val="nil"/>
              <w:left w:val="nil"/>
              <w:bottom w:val="single" w:sz="4" w:space="0" w:color="auto"/>
              <w:right w:val="single" w:sz="4" w:space="0" w:color="auto"/>
            </w:tcBorders>
          </w:tcPr>
          <w:p w14:paraId="3027052E" w14:textId="77777777" w:rsidR="001E0E86" w:rsidRPr="007B7A8B" w:rsidRDefault="001E0E86" w:rsidP="00F96CFE">
            <w:pPr>
              <w:rPr>
                <w:rFonts w:ascii="Times New Roman" w:eastAsia="宋体" w:hAnsi="Times New Roman"/>
                <w:szCs w:val="21"/>
                <w:lang w:val="it-IT"/>
              </w:rPr>
            </w:pPr>
            <w:r w:rsidRPr="007B7A8B">
              <w:rPr>
                <w:rFonts w:ascii="Times New Roman" w:eastAsia="宋体" w:hAnsi="Times New Roman"/>
                <w:szCs w:val="21"/>
                <w:lang w:val="it-IT"/>
              </w:rPr>
              <w:t>皮重载荷</w:t>
            </w:r>
          </w:p>
        </w:tc>
        <w:tc>
          <w:tcPr>
            <w:tcW w:w="1295" w:type="dxa"/>
            <w:tcBorders>
              <w:left w:val="single" w:sz="4" w:space="0" w:color="auto"/>
            </w:tcBorders>
          </w:tcPr>
          <w:p w14:paraId="63FE8CA0" w14:textId="77777777" w:rsidR="001E0E86" w:rsidRPr="007B7A8B" w:rsidRDefault="001E0E86" w:rsidP="00F96CFE">
            <w:pPr>
              <w:rPr>
                <w:rFonts w:ascii="Times New Roman" w:eastAsia="宋体" w:hAnsi="Times New Roman"/>
                <w:szCs w:val="21"/>
                <w:lang w:val="it-IT"/>
              </w:rPr>
            </w:pPr>
          </w:p>
        </w:tc>
        <w:tc>
          <w:tcPr>
            <w:tcW w:w="1200" w:type="dxa"/>
            <w:tcBorders>
              <w:top w:val="single" w:sz="4" w:space="0" w:color="auto"/>
              <w:bottom w:val="single" w:sz="4" w:space="0" w:color="auto"/>
              <w:right w:val="single" w:sz="4" w:space="0" w:color="auto"/>
            </w:tcBorders>
          </w:tcPr>
          <w:p w14:paraId="3765CAF0" w14:textId="77777777" w:rsidR="001E0E86" w:rsidRPr="007B7A8B" w:rsidRDefault="001E0E86" w:rsidP="00F96CFE">
            <w:pPr>
              <w:rPr>
                <w:rFonts w:ascii="Times New Roman" w:eastAsia="宋体" w:hAnsi="Times New Roman"/>
                <w:szCs w:val="21"/>
                <w:lang w:val="it-IT"/>
              </w:rPr>
            </w:pPr>
          </w:p>
        </w:tc>
        <w:tc>
          <w:tcPr>
            <w:tcW w:w="1200" w:type="dxa"/>
            <w:tcBorders>
              <w:top w:val="single" w:sz="4" w:space="0" w:color="auto"/>
              <w:left w:val="single" w:sz="4" w:space="0" w:color="auto"/>
              <w:bottom w:val="single" w:sz="4" w:space="0" w:color="auto"/>
              <w:right w:val="single" w:sz="4" w:space="0" w:color="auto"/>
            </w:tcBorders>
          </w:tcPr>
          <w:p w14:paraId="572739D8" w14:textId="77777777" w:rsidR="001E0E86" w:rsidRPr="007B7A8B" w:rsidRDefault="001E0E86" w:rsidP="00F96CFE">
            <w:pPr>
              <w:rPr>
                <w:rFonts w:ascii="Times New Roman" w:eastAsia="宋体" w:hAnsi="Times New Roman"/>
                <w:szCs w:val="21"/>
                <w:lang w:val="it-IT"/>
              </w:rPr>
            </w:pPr>
          </w:p>
        </w:tc>
        <w:tc>
          <w:tcPr>
            <w:tcW w:w="841" w:type="dxa"/>
            <w:tcBorders>
              <w:top w:val="single" w:sz="4" w:space="0" w:color="auto"/>
              <w:left w:val="single" w:sz="4" w:space="0" w:color="auto"/>
              <w:bottom w:val="single" w:sz="4" w:space="0" w:color="auto"/>
              <w:right w:val="single" w:sz="4" w:space="0" w:color="auto"/>
            </w:tcBorders>
          </w:tcPr>
          <w:p w14:paraId="16E2F973" w14:textId="77777777" w:rsidR="001E0E86" w:rsidRPr="007B7A8B" w:rsidRDefault="001E0E86" w:rsidP="00F96CFE">
            <w:pPr>
              <w:rPr>
                <w:rFonts w:ascii="Times New Roman" w:eastAsia="宋体" w:hAnsi="Times New Roman"/>
                <w:szCs w:val="21"/>
                <w:lang w:val="it-IT"/>
              </w:rPr>
            </w:pPr>
          </w:p>
        </w:tc>
        <w:tc>
          <w:tcPr>
            <w:tcW w:w="699" w:type="dxa"/>
            <w:tcBorders>
              <w:top w:val="single" w:sz="4" w:space="0" w:color="auto"/>
              <w:left w:val="single" w:sz="4" w:space="0" w:color="auto"/>
              <w:bottom w:val="single" w:sz="4" w:space="0" w:color="auto"/>
              <w:right w:val="single" w:sz="4" w:space="0" w:color="auto"/>
            </w:tcBorders>
          </w:tcPr>
          <w:p w14:paraId="1C886C6C" w14:textId="77777777" w:rsidR="001E0E86" w:rsidRPr="007B7A8B" w:rsidRDefault="001E0E86" w:rsidP="00F96CFE">
            <w:pPr>
              <w:rPr>
                <w:rFonts w:ascii="Times New Roman" w:eastAsia="宋体" w:hAnsi="Times New Roman"/>
                <w:szCs w:val="21"/>
                <w:lang w:val="it-IT"/>
              </w:rPr>
            </w:pPr>
          </w:p>
        </w:tc>
        <w:tc>
          <w:tcPr>
            <w:tcW w:w="688" w:type="dxa"/>
            <w:tcBorders>
              <w:top w:val="single" w:sz="4" w:space="0" w:color="auto"/>
              <w:left w:val="single" w:sz="4" w:space="0" w:color="auto"/>
              <w:bottom w:val="single" w:sz="4" w:space="0" w:color="auto"/>
              <w:right w:val="single" w:sz="4" w:space="0" w:color="auto"/>
            </w:tcBorders>
          </w:tcPr>
          <w:p w14:paraId="38B43530" w14:textId="77777777" w:rsidR="001E0E86" w:rsidRPr="007B7A8B" w:rsidRDefault="001E0E86" w:rsidP="00F96CFE">
            <w:pPr>
              <w:rPr>
                <w:rFonts w:ascii="Times New Roman" w:eastAsia="宋体" w:hAnsi="Times New Roman"/>
                <w:szCs w:val="21"/>
                <w:lang w:val="it-IT"/>
              </w:rPr>
            </w:pPr>
          </w:p>
        </w:tc>
        <w:tc>
          <w:tcPr>
            <w:tcW w:w="678" w:type="dxa"/>
            <w:tcBorders>
              <w:top w:val="single" w:sz="4" w:space="0" w:color="auto"/>
              <w:left w:val="single" w:sz="4" w:space="0" w:color="auto"/>
              <w:bottom w:val="single" w:sz="4" w:space="0" w:color="auto"/>
              <w:right w:val="single" w:sz="4" w:space="0" w:color="auto"/>
            </w:tcBorders>
          </w:tcPr>
          <w:p w14:paraId="746956FD" w14:textId="77777777" w:rsidR="001E0E86" w:rsidRPr="007B7A8B" w:rsidRDefault="001E0E86" w:rsidP="00F96CFE">
            <w:pPr>
              <w:rPr>
                <w:rFonts w:ascii="Times New Roman" w:eastAsia="宋体" w:hAnsi="Times New Roman"/>
                <w:szCs w:val="21"/>
                <w:lang w:val="it-IT"/>
              </w:rPr>
            </w:pPr>
          </w:p>
        </w:tc>
        <w:tc>
          <w:tcPr>
            <w:tcW w:w="667" w:type="dxa"/>
            <w:tcBorders>
              <w:top w:val="single" w:sz="4" w:space="0" w:color="auto"/>
              <w:left w:val="single" w:sz="4" w:space="0" w:color="auto"/>
              <w:bottom w:val="single" w:sz="4" w:space="0" w:color="auto"/>
              <w:right w:val="single" w:sz="4" w:space="0" w:color="auto"/>
            </w:tcBorders>
          </w:tcPr>
          <w:p w14:paraId="083B1EFA" w14:textId="77777777" w:rsidR="001E0E86" w:rsidRPr="007B7A8B" w:rsidRDefault="001E0E86" w:rsidP="00F96CFE">
            <w:pPr>
              <w:rPr>
                <w:rFonts w:ascii="Times New Roman" w:eastAsia="宋体" w:hAnsi="Times New Roman"/>
                <w:szCs w:val="21"/>
                <w:lang w:val="it-IT"/>
              </w:rPr>
            </w:pPr>
          </w:p>
        </w:tc>
        <w:tc>
          <w:tcPr>
            <w:tcW w:w="657" w:type="dxa"/>
            <w:tcBorders>
              <w:top w:val="single" w:sz="4" w:space="0" w:color="auto"/>
              <w:left w:val="single" w:sz="4" w:space="0" w:color="auto"/>
              <w:bottom w:val="single" w:sz="4" w:space="0" w:color="auto"/>
              <w:right w:val="single" w:sz="4" w:space="0" w:color="auto"/>
            </w:tcBorders>
          </w:tcPr>
          <w:p w14:paraId="5F20020F" w14:textId="77777777" w:rsidR="001E0E86" w:rsidRPr="007B7A8B" w:rsidRDefault="001E0E86" w:rsidP="00F96CFE">
            <w:pPr>
              <w:rPr>
                <w:rFonts w:ascii="Times New Roman" w:eastAsia="宋体" w:hAnsi="Times New Roman"/>
                <w:szCs w:val="21"/>
                <w:lang w:val="it-IT"/>
              </w:rPr>
            </w:pPr>
          </w:p>
        </w:tc>
        <w:tc>
          <w:tcPr>
            <w:tcW w:w="662" w:type="dxa"/>
            <w:tcBorders>
              <w:top w:val="single" w:sz="4" w:space="0" w:color="auto"/>
              <w:left w:val="single" w:sz="4" w:space="0" w:color="auto"/>
              <w:bottom w:val="single" w:sz="4" w:space="0" w:color="auto"/>
            </w:tcBorders>
          </w:tcPr>
          <w:p w14:paraId="69FBDDDA" w14:textId="77777777" w:rsidR="001E0E86" w:rsidRPr="007B7A8B" w:rsidRDefault="001E0E86" w:rsidP="00F96CFE">
            <w:pPr>
              <w:rPr>
                <w:rFonts w:ascii="Times New Roman" w:eastAsia="宋体" w:hAnsi="Times New Roman"/>
                <w:szCs w:val="21"/>
                <w:lang w:val="it-IT"/>
              </w:rPr>
            </w:pPr>
          </w:p>
        </w:tc>
      </w:tr>
      <w:tr w:rsidR="007B7A8B" w:rsidRPr="007B7A8B" w14:paraId="7F277122" w14:textId="77777777" w:rsidTr="00F96CFE">
        <w:trPr>
          <w:trHeight w:val="303"/>
        </w:trPr>
        <w:tc>
          <w:tcPr>
            <w:tcW w:w="1295" w:type="dxa"/>
            <w:tcBorders>
              <w:top w:val="single" w:sz="4" w:space="0" w:color="auto"/>
              <w:left w:val="single" w:sz="4" w:space="0" w:color="auto"/>
              <w:bottom w:val="single" w:sz="4" w:space="0" w:color="auto"/>
              <w:right w:val="single" w:sz="4" w:space="0" w:color="auto"/>
            </w:tcBorders>
          </w:tcPr>
          <w:p w14:paraId="4A89668F" w14:textId="77777777" w:rsidR="001E0E86" w:rsidRPr="007B7A8B" w:rsidRDefault="001E0E86" w:rsidP="00F96CFE">
            <w:pPr>
              <w:rPr>
                <w:rFonts w:ascii="Times New Roman" w:eastAsia="宋体" w:hAnsi="Times New Roman"/>
                <w:szCs w:val="21"/>
                <w:lang w:val="it-IT"/>
              </w:rPr>
            </w:pPr>
          </w:p>
        </w:tc>
        <w:tc>
          <w:tcPr>
            <w:tcW w:w="1295" w:type="dxa"/>
            <w:tcBorders>
              <w:left w:val="single" w:sz="4" w:space="0" w:color="auto"/>
            </w:tcBorders>
          </w:tcPr>
          <w:p w14:paraId="143058CA" w14:textId="77777777" w:rsidR="001E0E86" w:rsidRPr="007B7A8B" w:rsidRDefault="001E0E86" w:rsidP="00F96CFE">
            <w:pPr>
              <w:rPr>
                <w:rFonts w:ascii="Times New Roman" w:eastAsia="宋体" w:hAnsi="Times New Roman"/>
                <w:szCs w:val="21"/>
                <w:lang w:val="it-IT"/>
              </w:rPr>
            </w:pPr>
          </w:p>
        </w:tc>
        <w:tc>
          <w:tcPr>
            <w:tcW w:w="1200" w:type="dxa"/>
            <w:tcBorders>
              <w:top w:val="single" w:sz="4" w:space="0" w:color="auto"/>
              <w:bottom w:val="single" w:sz="4" w:space="0" w:color="auto"/>
              <w:right w:val="single" w:sz="4" w:space="0" w:color="auto"/>
            </w:tcBorders>
          </w:tcPr>
          <w:p w14:paraId="1DCAF2E2" w14:textId="77777777" w:rsidR="001E0E86" w:rsidRPr="007B7A8B" w:rsidRDefault="001E0E86" w:rsidP="00F96CFE">
            <w:pPr>
              <w:rPr>
                <w:rFonts w:ascii="Times New Roman" w:eastAsia="宋体" w:hAnsi="Times New Roman"/>
                <w:szCs w:val="21"/>
                <w:lang w:val="it-IT"/>
              </w:rPr>
            </w:pPr>
          </w:p>
        </w:tc>
        <w:tc>
          <w:tcPr>
            <w:tcW w:w="1200" w:type="dxa"/>
            <w:tcBorders>
              <w:top w:val="single" w:sz="4" w:space="0" w:color="auto"/>
              <w:left w:val="single" w:sz="4" w:space="0" w:color="auto"/>
              <w:bottom w:val="single" w:sz="4" w:space="0" w:color="auto"/>
              <w:right w:val="single" w:sz="4" w:space="0" w:color="auto"/>
            </w:tcBorders>
          </w:tcPr>
          <w:p w14:paraId="0DD4961B" w14:textId="77777777" w:rsidR="001E0E86" w:rsidRPr="007B7A8B" w:rsidRDefault="001E0E86" w:rsidP="00F96CFE">
            <w:pPr>
              <w:rPr>
                <w:rFonts w:ascii="Times New Roman" w:eastAsia="宋体" w:hAnsi="Times New Roman"/>
                <w:szCs w:val="21"/>
                <w:lang w:val="it-IT"/>
              </w:rPr>
            </w:pPr>
          </w:p>
        </w:tc>
        <w:tc>
          <w:tcPr>
            <w:tcW w:w="841" w:type="dxa"/>
            <w:tcBorders>
              <w:top w:val="single" w:sz="4" w:space="0" w:color="auto"/>
              <w:left w:val="single" w:sz="4" w:space="0" w:color="auto"/>
              <w:bottom w:val="single" w:sz="4" w:space="0" w:color="auto"/>
              <w:right w:val="single" w:sz="4" w:space="0" w:color="auto"/>
            </w:tcBorders>
          </w:tcPr>
          <w:p w14:paraId="2F8F40A8" w14:textId="77777777" w:rsidR="001E0E86" w:rsidRPr="007B7A8B" w:rsidRDefault="001E0E86" w:rsidP="00F96CFE">
            <w:pPr>
              <w:rPr>
                <w:rFonts w:ascii="Times New Roman" w:eastAsia="宋体" w:hAnsi="Times New Roman"/>
                <w:szCs w:val="21"/>
                <w:lang w:val="it-IT"/>
              </w:rPr>
            </w:pPr>
          </w:p>
        </w:tc>
        <w:tc>
          <w:tcPr>
            <w:tcW w:w="699" w:type="dxa"/>
            <w:tcBorders>
              <w:top w:val="single" w:sz="4" w:space="0" w:color="auto"/>
              <w:left w:val="single" w:sz="4" w:space="0" w:color="auto"/>
              <w:bottom w:val="single" w:sz="4" w:space="0" w:color="auto"/>
              <w:right w:val="single" w:sz="4" w:space="0" w:color="auto"/>
            </w:tcBorders>
          </w:tcPr>
          <w:p w14:paraId="25B04560" w14:textId="77777777" w:rsidR="001E0E86" w:rsidRPr="007B7A8B" w:rsidRDefault="001E0E86" w:rsidP="00F96CFE">
            <w:pPr>
              <w:rPr>
                <w:rFonts w:ascii="Times New Roman" w:eastAsia="宋体" w:hAnsi="Times New Roman"/>
                <w:szCs w:val="21"/>
                <w:lang w:val="it-IT"/>
              </w:rPr>
            </w:pPr>
          </w:p>
        </w:tc>
        <w:tc>
          <w:tcPr>
            <w:tcW w:w="688" w:type="dxa"/>
            <w:tcBorders>
              <w:top w:val="single" w:sz="4" w:space="0" w:color="auto"/>
              <w:left w:val="single" w:sz="4" w:space="0" w:color="auto"/>
              <w:bottom w:val="single" w:sz="4" w:space="0" w:color="auto"/>
              <w:right w:val="single" w:sz="4" w:space="0" w:color="auto"/>
            </w:tcBorders>
          </w:tcPr>
          <w:p w14:paraId="76622D44" w14:textId="77777777" w:rsidR="001E0E86" w:rsidRPr="007B7A8B" w:rsidRDefault="001E0E86" w:rsidP="00F96CFE">
            <w:pPr>
              <w:rPr>
                <w:rFonts w:ascii="Times New Roman" w:eastAsia="宋体" w:hAnsi="Times New Roman"/>
                <w:szCs w:val="21"/>
                <w:lang w:val="it-IT"/>
              </w:rPr>
            </w:pPr>
          </w:p>
        </w:tc>
        <w:tc>
          <w:tcPr>
            <w:tcW w:w="678" w:type="dxa"/>
            <w:tcBorders>
              <w:top w:val="single" w:sz="4" w:space="0" w:color="auto"/>
              <w:left w:val="single" w:sz="4" w:space="0" w:color="auto"/>
              <w:bottom w:val="single" w:sz="4" w:space="0" w:color="auto"/>
              <w:right w:val="single" w:sz="4" w:space="0" w:color="auto"/>
            </w:tcBorders>
          </w:tcPr>
          <w:p w14:paraId="2F6F8F27" w14:textId="77777777" w:rsidR="001E0E86" w:rsidRPr="007B7A8B" w:rsidRDefault="001E0E86" w:rsidP="00F96CFE">
            <w:pPr>
              <w:rPr>
                <w:rFonts w:ascii="Times New Roman" w:eastAsia="宋体" w:hAnsi="Times New Roman"/>
                <w:szCs w:val="21"/>
                <w:lang w:val="it-IT"/>
              </w:rPr>
            </w:pPr>
          </w:p>
        </w:tc>
        <w:tc>
          <w:tcPr>
            <w:tcW w:w="667" w:type="dxa"/>
            <w:tcBorders>
              <w:top w:val="single" w:sz="4" w:space="0" w:color="auto"/>
              <w:left w:val="single" w:sz="4" w:space="0" w:color="auto"/>
              <w:bottom w:val="single" w:sz="4" w:space="0" w:color="auto"/>
              <w:right w:val="single" w:sz="4" w:space="0" w:color="auto"/>
            </w:tcBorders>
          </w:tcPr>
          <w:p w14:paraId="65D391F9" w14:textId="77777777" w:rsidR="001E0E86" w:rsidRPr="007B7A8B" w:rsidRDefault="001E0E86" w:rsidP="00F96CFE">
            <w:pPr>
              <w:rPr>
                <w:rFonts w:ascii="Times New Roman" w:eastAsia="宋体" w:hAnsi="Times New Roman"/>
                <w:szCs w:val="21"/>
                <w:lang w:val="it-IT"/>
              </w:rPr>
            </w:pPr>
          </w:p>
        </w:tc>
        <w:tc>
          <w:tcPr>
            <w:tcW w:w="657" w:type="dxa"/>
            <w:tcBorders>
              <w:top w:val="single" w:sz="4" w:space="0" w:color="auto"/>
              <w:left w:val="single" w:sz="4" w:space="0" w:color="auto"/>
              <w:bottom w:val="single" w:sz="4" w:space="0" w:color="auto"/>
              <w:right w:val="single" w:sz="4" w:space="0" w:color="auto"/>
            </w:tcBorders>
          </w:tcPr>
          <w:p w14:paraId="0093F040" w14:textId="77777777" w:rsidR="001E0E86" w:rsidRPr="007B7A8B" w:rsidRDefault="001E0E86" w:rsidP="00F96CFE">
            <w:pPr>
              <w:rPr>
                <w:rFonts w:ascii="Times New Roman" w:eastAsia="宋体" w:hAnsi="Times New Roman"/>
                <w:szCs w:val="21"/>
                <w:lang w:val="it-IT"/>
              </w:rPr>
            </w:pPr>
          </w:p>
        </w:tc>
        <w:tc>
          <w:tcPr>
            <w:tcW w:w="662" w:type="dxa"/>
            <w:tcBorders>
              <w:top w:val="single" w:sz="4" w:space="0" w:color="auto"/>
              <w:left w:val="single" w:sz="4" w:space="0" w:color="auto"/>
              <w:bottom w:val="single" w:sz="4" w:space="0" w:color="auto"/>
            </w:tcBorders>
          </w:tcPr>
          <w:p w14:paraId="46748537" w14:textId="77777777" w:rsidR="001E0E86" w:rsidRPr="007B7A8B" w:rsidRDefault="001E0E86" w:rsidP="00F96CFE">
            <w:pPr>
              <w:rPr>
                <w:rFonts w:ascii="Times New Roman" w:eastAsia="宋体" w:hAnsi="Times New Roman"/>
                <w:szCs w:val="21"/>
                <w:lang w:val="it-IT"/>
              </w:rPr>
            </w:pPr>
          </w:p>
        </w:tc>
      </w:tr>
      <w:tr w:rsidR="007B7A8B" w:rsidRPr="007B7A8B" w14:paraId="06C0F717" w14:textId="77777777" w:rsidTr="00F96CFE">
        <w:trPr>
          <w:trHeight w:val="318"/>
        </w:trPr>
        <w:tc>
          <w:tcPr>
            <w:tcW w:w="1295" w:type="dxa"/>
            <w:tcBorders>
              <w:top w:val="single" w:sz="4" w:space="0" w:color="auto"/>
              <w:left w:val="nil"/>
              <w:bottom w:val="nil"/>
              <w:right w:val="single" w:sz="4" w:space="0" w:color="auto"/>
            </w:tcBorders>
          </w:tcPr>
          <w:p w14:paraId="272C2F12" w14:textId="77777777" w:rsidR="001E0E86" w:rsidRPr="007B7A8B" w:rsidRDefault="001E0E86" w:rsidP="00F96CFE">
            <w:pPr>
              <w:rPr>
                <w:rFonts w:ascii="Times New Roman" w:eastAsia="宋体" w:hAnsi="Times New Roman"/>
                <w:szCs w:val="21"/>
                <w:lang w:val="it-IT"/>
              </w:rPr>
            </w:pPr>
          </w:p>
        </w:tc>
        <w:tc>
          <w:tcPr>
            <w:tcW w:w="1295" w:type="dxa"/>
            <w:tcBorders>
              <w:left w:val="single" w:sz="4" w:space="0" w:color="auto"/>
            </w:tcBorders>
          </w:tcPr>
          <w:p w14:paraId="651699FB" w14:textId="77777777" w:rsidR="001E0E86" w:rsidRPr="007B7A8B" w:rsidRDefault="001E0E86" w:rsidP="00F96CFE">
            <w:pPr>
              <w:rPr>
                <w:rFonts w:ascii="Times New Roman" w:eastAsia="宋体" w:hAnsi="Times New Roman"/>
                <w:szCs w:val="21"/>
                <w:lang w:val="it-IT"/>
              </w:rPr>
            </w:pPr>
          </w:p>
        </w:tc>
        <w:tc>
          <w:tcPr>
            <w:tcW w:w="1200" w:type="dxa"/>
            <w:tcBorders>
              <w:top w:val="single" w:sz="4" w:space="0" w:color="auto"/>
              <w:bottom w:val="single" w:sz="4" w:space="0" w:color="auto"/>
              <w:right w:val="single" w:sz="4" w:space="0" w:color="auto"/>
            </w:tcBorders>
          </w:tcPr>
          <w:p w14:paraId="2F1E2739" w14:textId="77777777" w:rsidR="001E0E86" w:rsidRPr="007B7A8B" w:rsidRDefault="001E0E86" w:rsidP="00F96CFE">
            <w:pPr>
              <w:rPr>
                <w:rFonts w:ascii="Times New Roman" w:eastAsia="宋体" w:hAnsi="Times New Roman"/>
                <w:szCs w:val="21"/>
                <w:lang w:val="it-IT"/>
              </w:rPr>
            </w:pPr>
          </w:p>
        </w:tc>
        <w:tc>
          <w:tcPr>
            <w:tcW w:w="1200" w:type="dxa"/>
            <w:tcBorders>
              <w:top w:val="single" w:sz="4" w:space="0" w:color="auto"/>
              <w:left w:val="single" w:sz="4" w:space="0" w:color="auto"/>
              <w:bottom w:val="single" w:sz="4" w:space="0" w:color="auto"/>
              <w:right w:val="single" w:sz="4" w:space="0" w:color="auto"/>
            </w:tcBorders>
          </w:tcPr>
          <w:p w14:paraId="32D384E8" w14:textId="77777777" w:rsidR="001E0E86" w:rsidRPr="007B7A8B" w:rsidRDefault="001E0E86" w:rsidP="00F96CFE">
            <w:pPr>
              <w:rPr>
                <w:rFonts w:ascii="Times New Roman" w:eastAsia="宋体" w:hAnsi="Times New Roman"/>
                <w:szCs w:val="21"/>
                <w:lang w:val="it-IT"/>
              </w:rPr>
            </w:pPr>
          </w:p>
        </w:tc>
        <w:tc>
          <w:tcPr>
            <w:tcW w:w="841" w:type="dxa"/>
            <w:tcBorders>
              <w:top w:val="single" w:sz="4" w:space="0" w:color="auto"/>
              <w:left w:val="single" w:sz="4" w:space="0" w:color="auto"/>
              <w:bottom w:val="single" w:sz="4" w:space="0" w:color="auto"/>
              <w:right w:val="single" w:sz="4" w:space="0" w:color="auto"/>
            </w:tcBorders>
          </w:tcPr>
          <w:p w14:paraId="779E91E4" w14:textId="77777777" w:rsidR="001E0E86" w:rsidRPr="007B7A8B" w:rsidRDefault="001E0E86" w:rsidP="00F96CFE">
            <w:pPr>
              <w:rPr>
                <w:rFonts w:ascii="Times New Roman" w:eastAsia="宋体" w:hAnsi="Times New Roman"/>
                <w:szCs w:val="21"/>
                <w:lang w:val="it-IT"/>
              </w:rPr>
            </w:pPr>
          </w:p>
        </w:tc>
        <w:tc>
          <w:tcPr>
            <w:tcW w:w="699" w:type="dxa"/>
            <w:tcBorders>
              <w:top w:val="single" w:sz="4" w:space="0" w:color="auto"/>
              <w:left w:val="single" w:sz="4" w:space="0" w:color="auto"/>
              <w:bottom w:val="single" w:sz="4" w:space="0" w:color="auto"/>
              <w:right w:val="single" w:sz="4" w:space="0" w:color="auto"/>
            </w:tcBorders>
          </w:tcPr>
          <w:p w14:paraId="194FE153" w14:textId="77777777" w:rsidR="001E0E86" w:rsidRPr="007B7A8B" w:rsidRDefault="001E0E86" w:rsidP="00F96CFE">
            <w:pPr>
              <w:rPr>
                <w:rFonts w:ascii="Times New Roman" w:eastAsia="宋体" w:hAnsi="Times New Roman"/>
                <w:szCs w:val="21"/>
                <w:lang w:val="it-IT"/>
              </w:rPr>
            </w:pPr>
          </w:p>
        </w:tc>
        <w:tc>
          <w:tcPr>
            <w:tcW w:w="688" w:type="dxa"/>
            <w:tcBorders>
              <w:top w:val="single" w:sz="4" w:space="0" w:color="auto"/>
              <w:left w:val="single" w:sz="4" w:space="0" w:color="auto"/>
              <w:bottom w:val="single" w:sz="4" w:space="0" w:color="auto"/>
              <w:right w:val="single" w:sz="4" w:space="0" w:color="auto"/>
            </w:tcBorders>
          </w:tcPr>
          <w:p w14:paraId="2883EC9E" w14:textId="77777777" w:rsidR="001E0E86" w:rsidRPr="007B7A8B" w:rsidRDefault="001E0E86" w:rsidP="00F96CFE">
            <w:pPr>
              <w:rPr>
                <w:rFonts w:ascii="Times New Roman" w:eastAsia="宋体" w:hAnsi="Times New Roman"/>
                <w:szCs w:val="21"/>
                <w:lang w:val="it-IT"/>
              </w:rPr>
            </w:pPr>
          </w:p>
        </w:tc>
        <w:tc>
          <w:tcPr>
            <w:tcW w:w="678" w:type="dxa"/>
            <w:tcBorders>
              <w:top w:val="single" w:sz="4" w:space="0" w:color="auto"/>
              <w:left w:val="single" w:sz="4" w:space="0" w:color="auto"/>
              <w:bottom w:val="single" w:sz="4" w:space="0" w:color="auto"/>
              <w:right w:val="single" w:sz="4" w:space="0" w:color="auto"/>
            </w:tcBorders>
          </w:tcPr>
          <w:p w14:paraId="68193D77" w14:textId="77777777" w:rsidR="001E0E86" w:rsidRPr="007B7A8B" w:rsidRDefault="001E0E86" w:rsidP="00F96CFE">
            <w:pPr>
              <w:rPr>
                <w:rFonts w:ascii="Times New Roman" w:eastAsia="宋体" w:hAnsi="Times New Roman"/>
                <w:szCs w:val="21"/>
                <w:lang w:val="it-IT"/>
              </w:rPr>
            </w:pPr>
          </w:p>
        </w:tc>
        <w:tc>
          <w:tcPr>
            <w:tcW w:w="667" w:type="dxa"/>
            <w:tcBorders>
              <w:top w:val="single" w:sz="4" w:space="0" w:color="auto"/>
              <w:left w:val="single" w:sz="4" w:space="0" w:color="auto"/>
              <w:bottom w:val="single" w:sz="4" w:space="0" w:color="auto"/>
              <w:right w:val="single" w:sz="4" w:space="0" w:color="auto"/>
            </w:tcBorders>
          </w:tcPr>
          <w:p w14:paraId="2B57F6CB" w14:textId="77777777" w:rsidR="001E0E86" w:rsidRPr="007B7A8B" w:rsidRDefault="001E0E86" w:rsidP="00F96CFE">
            <w:pPr>
              <w:rPr>
                <w:rFonts w:ascii="Times New Roman" w:eastAsia="宋体" w:hAnsi="Times New Roman"/>
                <w:szCs w:val="21"/>
                <w:lang w:val="it-IT"/>
              </w:rPr>
            </w:pPr>
          </w:p>
        </w:tc>
        <w:tc>
          <w:tcPr>
            <w:tcW w:w="657" w:type="dxa"/>
            <w:tcBorders>
              <w:top w:val="single" w:sz="4" w:space="0" w:color="auto"/>
              <w:left w:val="single" w:sz="4" w:space="0" w:color="auto"/>
              <w:bottom w:val="single" w:sz="4" w:space="0" w:color="auto"/>
              <w:right w:val="single" w:sz="4" w:space="0" w:color="auto"/>
            </w:tcBorders>
          </w:tcPr>
          <w:p w14:paraId="68A3872F" w14:textId="77777777" w:rsidR="001E0E86" w:rsidRPr="007B7A8B" w:rsidRDefault="001E0E86" w:rsidP="00F96CFE">
            <w:pPr>
              <w:rPr>
                <w:rFonts w:ascii="Times New Roman" w:eastAsia="宋体" w:hAnsi="Times New Roman"/>
                <w:szCs w:val="21"/>
                <w:lang w:val="it-IT"/>
              </w:rPr>
            </w:pPr>
          </w:p>
        </w:tc>
        <w:tc>
          <w:tcPr>
            <w:tcW w:w="662" w:type="dxa"/>
            <w:tcBorders>
              <w:top w:val="single" w:sz="4" w:space="0" w:color="auto"/>
              <w:left w:val="single" w:sz="4" w:space="0" w:color="auto"/>
              <w:bottom w:val="single" w:sz="4" w:space="0" w:color="auto"/>
            </w:tcBorders>
          </w:tcPr>
          <w:p w14:paraId="6486142D" w14:textId="77777777" w:rsidR="001E0E86" w:rsidRPr="007B7A8B" w:rsidRDefault="001E0E86" w:rsidP="00F96CFE">
            <w:pPr>
              <w:rPr>
                <w:rFonts w:ascii="Times New Roman" w:eastAsia="宋体" w:hAnsi="Times New Roman"/>
                <w:szCs w:val="21"/>
                <w:lang w:val="it-IT"/>
              </w:rPr>
            </w:pPr>
          </w:p>
        </w:tc>
      </w:tr>
      <w:tr w:rsidR="007B7A8B" w:rsidRPr="007B7A8B" w14:paraId="7581723C" w14:textId="77777777" w:rsidTr="00F96CFE">
        <w:trPr>
          <w:trHeight w:val="303"/>
        </w:trPr>
        <w:tc>
          <w:tcPr>
            <w:tcW w:w="1295" w:type="dxa"/>
            <w:tcBorders>
              <w:top w:val="nil"/>
              <w:left w:val="nil"/>
              <w:bottom w:val="nil"/>
              <w:right w:val="single" w:sz="4" w:space="0" w:color="auto"/>
            </w:tcBorders>
          </w:tcPr>
          <w:p w14:paraId="33D3E0AF" w14:textId="77777777" w:rsidR="001E0E86" w:rsidRPr="007B7A8B" w:rsidRDefault="001E0E86" w:rsidP="00F96CFE">
            <w:pPr>
              <w:rPr>
                <w:rFonts w:ascii="Times New Roman" w:eastAsia="宋体" w:hAnsi="Times New Roman"/>
                <w:szCs w:val="21"/>
                <w:lang w:val="it-IT"/>
              </w:rPr>
            </w:pPr>
          </w:p>
        </w:tc>
        <w:tc>
          <w:tcPr>
            <w:tcW w:w="1295" w:type="dxa"/>
            <w:tcBorders>
              <w:left w:val="single" w:sz="4" w:space="0" w:color="auto"/>
            </w:tcBorders>
          </w:tcPr>
          <w:p w14:paraId="625F5D4F" w14:textId="77777777" w:rsidR="001E0E86" w:rsidRPr="007B7A8B" w:rsidRDefault="001E0E86" w:rsidP="00F96CFE">
            <w:pPr>
              <w:rPr>
                <w:rFonts w:ascii="Times New Roman" w:eastAsia="宋体" w:hAnsi="Times New Roman"/>
                <w:szCs w:val="21"/>
                <w:lang w:val="it-IT"/>
              </w:rPr>
            </w:pPr>
          </w:p>
        </w:tc>
        <w:tc>
          <w:tcPr>
            <w:tcW w:w="1200" w:type="dxa"/>
            <w:tcBorders>
              <w:top w:val="single" w:sz="4" w:space="0" w:color="auto"/>
              <w:bottom w:val="single" w:sz="4" w:space="0" w:color="auto"/>
              <w:right w:val="single" w:sz="4" w:space="0" w:color="auto"/>
            </w:tcBorders>
          </w:tcPr>
          <w:p w14:paraId="7F8B8154" w14:textId="77777777" w:rsidR="001E0E86" w:rsidRPr="007B7A8B" w:rsidRDefault="001E0E86" w:rsidP="00F96CFE">
            <w:pPr>
              <w:rPr>
                <w:rFonts w:ascii="Times New Roman" w:eastAsia="宋体" w:hAnsi="Times New Roman"/>
                <w:szCs w:val="21"/>
                <w:lang w:val="it-IT"/>
              </w:rPr>
            </w:pPr>
          </w:p>
        </w:tc>
        <w:tc>
          <w:tcPr>
            <w:tcW w:w="1200" w:type="dxa"/>
            <w:tcBorders>
              <w:top w:val="single" w:sz="4" w:space="0" w:color="auto"/>
              <w:left w:val="single" w:sz="4" w:space="0" w:color="auto"/>
              <w:bottom w:val="single" w:sz="4" w:space="0" w:color="auto"/>
              <w:right w:val="single" w:sz="4" w:space="0" w:color="auto"/>
            </w:tcBorders>
          </w:tcPr>
          <w:p w14:paraId="25ED675B" w14:textId="77777777" w:rsidR="001E0E86" w:rsidRPr="007B7A8B" w:rsidRDefault="001E0E86" w:rsidP="00F96CFE">
            <w:pPr>
              <w:rPr>
                <w:rFonts w:ascii="Times New Roman" w:eastAsia="宋体" w:hAnsi="Times New Roman"/>
                <w:szCs w:val="21"/>
                <w:lang w:val="it-IT"/>
              </w:rPr>
            </w:pPr>
          </w:p>
        </w:tc>
        <w:tc>
          <w:tcPr>
            <w:tcW w:w="841" w:type="dxa"/>
            <w:tcBorders>
              <w:top w:val="single" w:sz="4" w:space="0" w:color="auto"/>
              <w:left w:val="single" w:sz="4" w:space="0" w:color="auto"/>
              <w:bottom w:val="single" w:sz="4" w:space="0" w:color="auto"/>
              <w:right w:val="single" w:sz="4" w:space="0" w:color="auto"/>
            </w:tcBorders>
          </w:tcPr>
          <w:p w14:paraId="1FA2E102" w14:textId="77777777" w:rsidR="001E0E86" w:rsidRPr="007B7A8B" w:rsidRDefault="001E0E86" w:rsidP="00F96CFE">
            <w:pPr>
              <w:rPr>
                <w:rFonts w:ascii="Times New Roman" w:eastAsia="宋体" w:hAnsi="Times New Roman"/>
                <w:szCs w:val="21"/>
                <w:lang w:val="it-IT"/>
              </w:rPr>
            </w:pPr>
          </w:p>
        </w:tc>
        <w:tc>
          <w:tcPr>
            <w:tcW w:w="699" w:type="dxa"/>
            <w:tcBorders>
              <w:top w:val="single" w:sz="4" w:space="0" w:color="auto"/>
              <w:left w:val="single" w:sz="4" w:space="0" w:color="auto"/>
              <w:bottom w:val="single" w:sz="4" w:space="0" w:color="auto"/>
              <w:right w:val="single" w:sz="4" w:space="0" w:color="auto"/>
            </w:tcBorders>
          </w:tcPr>
          <w:p w14:paraId="469EC020" w14:textId="77777777" w:rsidR="001E0E86" w:rsidRPr="007B7A8B" w:rsidRDefault="001E0E86" w:rsidP="00F96CFE">
            <w:pPr>
              <w:rPr>
                <w:rFonts w:ascii="Times New Roman" w:eastAsia="宋体" w:hAnsi="Times New Roman"/>
                <w:szCs w:val="21"/>
                <w:lang w:val="it-IT"/>
              </w:rPr>
            </w:pPr>
          </w:p>
        </w:tc>
        <w:tc>
          <w:tcPr>
            <w:tcW w:w="688" w:type="dxa"/>
            <w:tcBorders>
              <w:top w:val="single" w:sz="4" w:space="0" w:color="auto"/>
              <w:left w:val="single" w:sz="4" w:space="0" w:color="auto"/>
              <w:bottom w:val="single" w:sz="4" w:space="0" w:color="auto"/>
              <w:right w:val="single" w:sz="4" w:space="0" w:color="auto"/>
            </w:tcBorders>
          </w:tcPr>
          <w:p w14:paraId="533D6085" w14:textId="77777777" w:rsidR="001E0E86" w:rsidRPr="007B7A8B" w:rsidRDefault="001E0E86" w:rsidP="00F96CFE">
            <w:pPr>
              <w:rPr>
                <w:rFonts w:ascii="Times New Roman" w:eastAsia="宋体" w:hAnsi="Times New Roman"/>
                <w:szCs w:val="21"/>
                <w:lang w:val="it-IT"/>
              </w:rPr>
            </w:pPr>
          </w:p>
        </w:tc>
        <w:tc>
          <w:tcPr>
            <w:tcW w:w="678" w:type="dxa"/>
            <w:tcBorders>
              <w:top w:val="single" w:sz="4" w:space="0" w:color="auto"/>
              <w:left w:val="single" w:sz="4" w:space="0" w:color="auto"/>
              <w:bottom w:val="single" w:sz="4" w:space="0" w:color="auto"/>
              <w:right w:val="single" w:sz="4" w:space="0" w:color="auto"/>
            </w:tcBorders>
          </w:tcPr>
          <w:p w14:paraId="74ACA06F" w14:textId="77777777" w:rsidR="001E0E86" w:rsidRPr="007B7A8B" w:rsidRDefault="001E0E86" w:rsidP="00F96CFE">
            <w:pPr>
              <w:rPr>
                <w:rFonts w:ascii="Times New Roman" w:eastAsia="宋体" w:hAnsi="Times New Roman"/>
                <w:szCs w:val="21"/>
                <w:lang w:val="it-IT"/>
              </w:rPr>
            </w:pPr>
          </w:p>
        </w:tc>
        <w:tc>
          <w:tcPr>
            <w:tcW w:w="667" w:type="dxa"/>
            <w:tcBorders>
              <w:top w:val="single" w:sz="4" w:space="0" w:color="auto"/>
              <w:left w:val="single" w:sz="4" w:space="0" w:color="auto"/>
              <w:bottom w:val="single" w:sz="4" w:space="0" w:color="auto"/>
              <w:right w:val="single" w:sz="4" w:space="0" w:color="auto"/>
            </w:tcBorders>
          </w:tcPr>
          <w:p w14:paraId="1D93C587" w14:textId="77777777" w:rsidR="001E0E86" w:rsidRPr="007B7A8B" w:rsidRDefault="001E0E86" w:rsidP="00F96CFE">
            <w:pPr>
              <w:rPr>
                <w:rFonts w:ascii="Times New Roman" w:eastAsia="宋体" w:hAnsi="Times New Roman"/>
                <w:szCs w:val="21"/>
                <w:lang w:val="it-IT"/>
              </w:rPr>
            </w:pPr>
          </w:p>
        </w:tc>
        <w:tc>
          <w:tcPr>
            <w:tcW w:w="657" w:type="dxa"/>
            <w:tcBorders>
              <w:top w:val="single" w:sz="4" w:space="0" w:color="auto"/>
              <w:left w:val="single" w:sz="4" w:space="0" w:color="auto"/>
              <w:bottom w:val="single" w:sz="4" w:space="0" w:color="auto"/>
              <w:right w:val="single" w:sz="4" w:space="0" w:color="auto"/>
            </w:tcBorders>
          </w:tcPr>
          <w:p w14:paraId="490D819E" w14:textId="77777777" w:rsidR="001E0E86" w:rsidRPr="007B7A8B" w:rsidRDefault="001E0E86" w:rsidP="00F96CFE">
            <w:pPr>
              <w:rPr>
                <w:rFonts w:ascii="Times New Roman" w:eastAsia="宋体" w:hAnsi="Times New Roman"/>
                <w:szCs w:val="21"/>
                <w:lang w:val="it-IT"/>
              </w:rPr>
            </w:pPr>
          </w:p>
        </w:tc>
        <w:tc>
          <w:tcPr>
            <w:tcW w:w="662" w:type="dxa"/>
            <w:tcBorders>
              <w:top w:val="single" w:sz="4" w:space="0" w:color="auto"/>
              <w:left w:val="single" w:sz="4" w:space="0" w:color="auto"/>
              <w:bottom w:val="single" w:sz="4" w:space="0" w:color="auto"/>
            </w:tcBorders>
          </w:tcPr>
          <w:p w14:paraId="26325F5E" w14:textId="77777777" w:rsidR="001E0E86" w:rsidRPr="007B7A8B" w:rsidRDefault="001E0E86" w:rsidP="00F96CFE">
            <w:pPr>
              <w:rPr>
                <w:rFonts w:ascii="Times New Roman" w:eastAsia="宋体" w:hAnsi="Times New Roman"/>
                <w:szCs w:val="21"/>
                <w:lang w:val="it-IT"/>
              </w:rPr>
            </w:pPr>
          </w:p>
        </w:tc>
      </w:tr>
      <w:tr w:rsidR="007B7A8B" w:rsidRPr="007B7A8B" w14:paraId="78B6FBE1" w14:textId="77777777" w:rsidTr="00F96CFE">
        <w:trPr>
          <w:trHeight w:val="318"/>
        </w:trPr>
        <w:tc>
          <w:tcPr>
            <w:tcW w:w="1295" w:type="dxa"/>
            <w:tcBorders>
              <w:top w:val="nil"/>
              <w:left w:val="nil"/>
              <w:bottom w:val="nil"/>
              <w:right w:val="single" w:sz="4" w:space="0" w:color="auto"/>
            </w:tcBorders>
          </w:tcPr>
          <w:p w14:paraId="020866E1" w14:textId="77777777" w:rsidR="001E0E86" w:rsidRPr="007B7A8B" w:rsidRDefault="001E0E86" w:rsidP="00F96CFE">
            <w:pPr>
              <w:rPr>
                <w:rFonts w:ascii="Times New Roman" w:eastAsia="宋体" w:hAnsi="Times New Roman"/>
                <w:szCs w:val="21"/>
                <w:lang w:val="it-IT"/>
              </w:rPr>
            </w:pPr>
          </w:p>
        </w:tc>
        <w:tc>
          <w:tcPr>
            <w:tcW w:w="1295" w:type="dxa"/>
            <w:tcBorders>
              <w:left w:val="single" w:sz="4" w:space="0" w:color="auto"/>
            </w:tcBorders>
          </w:tcPr>
          <w:p w14:paraId="175F7B9D" w14:textId="77777777" w:rsidR="001E0E86" w:rsidRPr="007B7A8B" w:rsidRDefault="001E0E86" w:rsidP="00F96CFE">
            <w:pPr>
              <w:rPr>
                <w:rFonts w:ascii="Times New Roman" w:eastAsia="宋体" w:hAnsi="Times New Roman"/>
                <w:szCs w:val="21"/>
                <w:lang w:val="it-IT"/>
              </w:rPr>
            </w:pPr>
          </w:p>
        </w:tc>
        <w:tc>
          <w:tcPr>
            <w:tcW w:w="1200" w:type="dxa"/>
            <w:tcBorders>
              <w:top w:val="single" w:sz="4" w:space="0" w:color="auto"/>
              <w:bottom w:val="single" w:sz="4" w:space="0" w:color="auto"/>
              <w:right w:val="single" w:sz="4" w:space="0" w:color="auto"/>
            </w:tcBorders>
          </w:tcPr>
          <w:p w14:paraId="45160084" w14:textId="77777777" w:rsidR="001E0E86" w:rsidRPr="007B7A8B" w:rsidRDefault="001E0E86" w:rsidP="00F96CFE">
            <w:pPr>
              <w:rPr>
                <w:rFonts w:ascii="Times New Roman" w:eastAsia="宋体" w:hAnsi="Times New Roman"/>
                <w:szCs w:val="21"/>
                <w:lang w:val="it-IT"/>
              </w:rPr>
            </w:pPr>
          </w:p>
        </w:tc>
        <w:tc>
          <w:tcPr>
            <w:tcW w:w="1200" w:type="dxa"/>
            <w:tcBorders>
              <w:top w:val="single" w:sz="4" w:space="0" w:color="auto"/>
              <w:left w:val="single" w:sz="4" w:space="0" w:color="auto"/>
              <w:bottom w:val="single" w:sz="4" w:space="0" w:color="auto"/>
              <w:right w:val="single" w:sz="4" w:space="0" w:color="auto"/>
            </w:tcBorders>
          </w:tcPr>
          <w:p w14:paraId="781EA78F" w14:textId="77777777" w:rsidR="001E0E86" w:rsidRPr="007B7A8B" w:rsidRDefault="001E0E86" w:rsidP="00F96CFE">
            <w:pPr>
              <w:rPr>
                <w:rFonts w:ascii="Times New Roman" w:eastAsia="宋体" w:hAnsi="Times New Roman"/>
                <w:szCs w:val="21"/>
                <w:lang w:val="it-IT"/>
              </w:rPr>
            </w:pPr>
          </w:p>
        </w:tc>
        <w:tc>
          <w:tcPr>
            <w:tcW w:w="841" w:type="dxa"/>
            <w:tcBorders>
              <w:top w:val="single" w:sz="4" w:space="0" w:color="auto"/>
              <w:left w:val="single" w:sz="4" w:space="0" w:color="auto"/>
              <w:bottom w:val="single" w:sz="4" w:space="0" w:color="auto"/>
              <w:right w:val="single" w:sz="4" w:space="0" w:color="auto"/>
            </w:tcBorders>
          </w:tcPr>
          <w:p w14:paraId="4B0F1076" w14:textId="77777777" w:rsidR="001E0E86" w:rsidRPr="007B7A8B" w:rsidRDefault="001E0E86" w:rsidP="00F96CFE">
            <w:pPr>
              <w:rPr>
                <w:rFonts w:ascii="Times New Roman" w:eastAsia="宋体" w:hAnsi="Times New Roman"/>
                <w:szCs w:val="21"/>
                <w:lang w:val="it-IT"/>
              </w:rPr>
            </w:pPr>
          </w:p>
        </w:tc>
        <w:tc>
          <w:tcPr>
            <w:tcW w:w="699" w:type="dxa"/>
            <w:tcBorders>
              <w:top w:val="single" w:sz="4" w:space="0" w:color="auto"/>
              <w:left w:val="single" w:sz="4" w:space="0" w:color="auto"/>
              <w:bottom w:val="single" w:sz="4" w:space="0" w:color="auto"/>
              <w:right w:val="single" w:sz="4" w:space="0" w:color="auto"/>
            </w:tcBorders>
          </w:tcPr>
          <w:p w14:paraId="1BF74DEB" w14:textId="77777777" w:rsidR="001E0E86" w:rsidRPr="007B7A8B" w:rsidRDefault="001E0E86" w:rsidP="00F96CFE">
            <w:pPr>
              <w:rPr>
                <w:rFonts w:ascii="Times New Roman" w:eastAsia="宋体" w:hAnsi="Times New Roman"/>
                <w:szCs w:val="21"/>
                <w:lang w:val="it-IT"/>
              </w:rPr>
            </w:pPr>
          </w:p>
        </w:tc>
        <w:tc>
          <w:tcPr>
            <w:tcW w:w="688" w:type="dxa"/>
            <w:tcBorders>
              <w:top w:val="single" w:sz="4" w:space="0" w:color="auto"/>
              <w:left w:val="single" w:sz="4" w:space="0" w:color="auto"/>
              <w:bottom w:val="single" w:sz="4" w:space="0" w:color="auto"/>
              <w:right w:val="single" w:sz="4" w:space="0" w:color="auto"/>
            </w:tcBorders>
          </w:tcPr>
          <w:p w14:paraId="7974FC0C" w14:textId="77777777" w:rsidR="001E0E86" w:rsidRPr="007B7A8B" w:rsidRDefault="001E0E86" w:rsidP="00F96CFE">
            <w:pPr>
              <w:rPr>
                <w:rFonts w:ascii="Times New Roman" w:eastAsia="宋体" w:hAnsi="Times New Roman"/>
                <w:szCs w:val="21"/>
                <w:lang w:val="it-IT"/>
              </w:rPr>
            </w:pPr>
          </w:p>
        </w:tc>
        <w:tc>
          <w:tcPr>
            <w:tcW w:w="678" w:type="dxa"/>
            <w:tcBorders>
              <w:top w:val="single" w:sz="4" w:space="0" w:color="auto"/>
              <w:left w:val="single" w:sz="4" w:space="0" w:color="auto"/>
              <w:bottom w:val="single" w:sz="4" w:space="0" w:color="auto"/>
              <w:right w:val="single" w:sz="4" w:space="0" w:color="auto"/>
            </w:tcBorders>
          </w:tcPr>
          <w:p w14:paraId="17F643BC" w14:textId="77777777" w:rsidR="001E0E86" w:rsidRPr="007B7A8B" w:rsidRDefault="001E0E86" w:rsidP="00F96CFE">
            <w:pPr>
              <w:rPr>
                <w:rFonts w:ascii="Times New Roman" w:eastAsia="宋体" w:hAnsi="Times New Roman"/>
                <w:szCs w:val="21"/>
                <w:lang w:val="it-IT"/>
              </w:rPr>
            </w:pPr>
          </w:p>
        </w:tc>
        <w:tc>
          <w:tcPr>
            <w:tcW w:w="667" w:type="dxa"/>
            <w:tcBorders>
              <w:top w:val="single" w:sz="4" w:space="0" w:color="auto"/>
              <w:left w:val="single" w:sz="4" w:space="0" w:color="auto"/>
              <w:bottom w:val="single" w:sz="4" w:space="0" w:color="auto"/>
              <w:right w:val="single" w:sz="4" w:space="0" w:color="auto"/>
            </w:tcBorders>
          </w:tcPr>
          <w:p w14:paraId="5D914203" w14:textId="77777777" w:rsidR="001E0E86" w:rsidRPr="007B7A8B" w:rsidRDefault="001E0E86" w:rsidP="00F96CFE">
            <w:pPr>
              <w:rPr>
                <w:rFonts w:ascii="Times New Roman" w:eastAsia="宋体" w:hAnsi="Times New Roman"/>
                <w:szCs w:val="21"/>
                <w:lang w:val="it-IT"/>
              </w:rPr>
            </w:pPr>
          </w:p>
        </w:tc>
        <w:tc>
          <w:tcPr>
            <w:tcW w:w="657" w:type="dxa"/>
            <w:tcBorders>
              <w:top w:val="single" w:sz="4" w:space="0" w:color="auto"/>
              <w:left w:val="single" w:sz="4" w:space="0" w:color="auto"/>
              <w:bottom w:val="single" w:sz="4" w:space="0" w:color="auto"/>
              <w:right w:val="single" w:sz="4" w:space="0" w:color="auto"/>
            </w:tcBorders>
          </w:tcPr>
          <w:p w14:paraId="289E4834" w14:textId="77777777" w:rsidR="001E0E86" w:rsidRPr="007B7A8B" w:rsidRDefault="001E0E86" w:rsidP="00F96CFE">
            <w:pPr>
              <w:rPr>
                <w:rFonts w:ascii="Times New Roman" w:eastAsia="宋体" w:hAnsi="Times New Roman"/>
                <w:szCs w:val="21"/>
                <w:lang w:val="it-IT"/>
              </w:rPr>
            </w:pPr>
          </w:p>
        </w:tc>
        <w:tc>
          <w:tcPr>
            <w:tcW w:w="662" w:type="dxa"/>
            <w:tcBorders>
              <w:top w:val="single" w:sz="4" w:space="0" w:color="auto"/>
              <w:left w:val="single" w:sz="4" w:space="0" w:color="auto"/>
              <w:bottom w:val="single" w:sz="4" w:space="0" w:color="auto"/>
            </w:tcBorders>
          </w:tcPr>
          <w:p w14:paraId="5B44C7EF" w14:textId="77777777" w:rsidR="001E0E86" w:rsidRPr="007B7A8B" w:rsidRDefault="001E0E86" w:rsidP="00F96CFE">
            <w:pPr>
              <w:rPr>
                <w:rFonts w:ascii="Times New Roman" w:eastAsia="宋体" w:hAnsi="Times New Roman"/>
                <w:szCs w:val="21"/>
                <w:lang w:val="it-IT"/>
              </w:rPr>
            </w:pPr>
          </w:p>
        </w:tc>
      </w:tr>
      <w:tr w:rsidR="007B7A8B" w:rsidRPr="007B7A8B" w14:paraId="112DA3FC" w14:textId="77777777" w:rsidTr="00F96CFE">
        <w:trPr>
          <w:trHeight w:val="303"/>
        </w:trPr>
        <w:tc>
          <w:tcPr>
            <w:tcW w:w="1295" w:type="dxa"/>
            <w:tcBorders>
              <w:top w:val="nil"/>
              <w:left w:val="nil"/>
              <w:bottom w:val="nil"/>
              <w:right w:val="single" w:sz="4" w:space="0" w:color="auto"/>
            </w:tcBorders>
          </w:tcPr>
          <w:p w14:paraId="1EE9E1B3" w14:textId="77777777" w:rsidR="001E0E86" w:rsidRPr="007B7A8B" w:rsidRDefault="001E0E86" w:rsidP="00F96CFE">
            <w:pPr>
              <w:rPr>
                <w:rFonts w:ascii="Times New Roman" w:eastAsia="宋体" w:hAnsi="Times New Roman"/>
                <w:szCs w:val="21"/>
                <w:lang w:val="it-IT"/>
              </w:rPr>
            </w:pPr>
          </w:p>
        </w:tc>
        <w:tc>
          <w:tcPr>
            <w:tcW w:w="1295" w:type="dxa"/>
            <w:tcBorders>
              <w:left w:val="single" w:sz="4" w:space="0" w:color="auto"/>
            </w:tcBorders>
          </w:tcPr>
          <w:p w14:paraId="0D84465B" w14:textId="77777777" w:rsidR="001E0E86" w:rsidRPr="007B7A8B" w:rsidRDefault="001E0E86" w:rsidP="00F96CFE">
            <w:pPr>
              <w:rPr>
                <w:rFonts w:ascii="Times New Roman" w:eastAsia="宋体" w:hAnsi="Times New Roman"/>
                <w:szCs w:val="21"/>
                <w:lang w:val="it-IT"/>
              </w:rPr>
            </w:pPr>
          </w:p>
        </w:tc>
        <w:tc>
          <w:tcPr>
            <w:tcW w:w="1200" w:type="dxa"/>
            <w:tcBorders>
              <w:top w:val="single" w:sz="4" w:space="0" w:color="auto"/>
              <w:bottom w:val="single" w:sz="4" w:space="0" w:color="auto"/>
              <w:right w:val="single" w:sz="4" w:space="0" w:color="auto"/>
            </w:tcBorders>
          </w:tcPr>
          <w:p w14:paraId="268BB89F" w14:textId="77777777" w:rsidR="001E0E86" w:rsidRPr="007B7A8B" w:rsidRDefault="001E0E86" w:rsidP="00F96CFE">
            <w:pPr>
              <w:rPr>
                <w:rFonts w:ascii="Times New Roman" w:eastAsia="宋体" w:hAnsi="Times New Roman"/>
                <w:szCs w:val="21"/>
                <w:lang w:val="it-IT"/>
              </w:rPr>
            </w:pPr>
          </w:p>
        </w:tc>
        <w:tc>
          <w:tcPr>
            <w:tcW w:w="1200" w:type="dxa"/>
            <w:tcBorders>
              <w:top w:val="single" w:sz="4" w:space="0" w:color="auto"/>
              <w:left w:val="single" w:sz="4" w:space="0" w:color="auto"/>
              <w:bottom w:val="single" w:sz="4" w:space="0" w:color="auto"/>
              <w:right w:val="single" w:sz="4" w:space="0" w:color="auto"/>
            </w:tcBorders>
          </w:tcPr>
          <w:p w14:paraId="59368201" w14:textId="77777777" w:rsidR="001E0E86" w:rsidRPr="007B7A8B" w:rsidRDefault="001E0E86" w:rsidP="00F96CFE">
            <w:pPr>
              <w:rPr>
                <w:rFonts w:ascii="Times New Roman" w:eastAsia="宋体" w:hAnsi="Times New Roman"/>
                <w:szCs w:val="21"/>
                <w:lang w:val="it-IT"/>
              </w:rPr>
            </w:pPr>
          </w:p>
        </w:tc>
        <w:tc>
          <w:tcPr>
            <w:tcW w:w="841" w:type="dxa"/>
            <w:tcBorders>
              <w:top w:val="single" w:sz="4" w:space="0" w:color="auto"/>
              <w:left w:val="single" w:sz="4" w:space="0" w:color="auto"/>
              <w:bottom w:val="single" w:sz="4" w:space="0" w:color="auto"/>
              <w:right w:val="single" w:sz="4" w:space="0" w:color="auto"/>
            </w:tcBorders>
          </w:tcPr>
          <w:p w14:paraId="1B263CD4" w14:textId="77777777" w:rsidR="001E0E86" w:rsidRPr="007B7A8B" w:rsidRDefault="001E0E86" w:rsidP="00F96CFE">
            <w:pPr>
              <w:rPr>
                <w:rFonts w:ascii="Times New Roman" w:eastAsia="宋体" w:hAnsi="Times New Roman"/>
                <w:szCs w:val="21"/>
                <w:lang w:val="it-IT"/>
              </w:rPr>
            </w:pPr>
          </w:p>
        </w:tc>
        <w:tc>
          <w:tcPr>
            <w:tcW w:w="699" w:type="dxa"/>
            <w:tcBorders>
              <w:top w:val="single" w:sz="4" w:space="0" w:color="auto"/>
              <w:left w:val="single" w:sz="4" w:space="0" w:color="auto"/>
              <w:bottom w:val="single" w:sz="4" w:space="0" w:color="auto"/>
              <w:right w:val="single" w:sz="4" w:space="0" w:color="auto"/>
            </w:tcBorders>
          </w:tcPr>
          <w:p w14:paraId="24F84A0A" w14:textId="77777777" w:rsidR="001E0E86" w:rsidRPr="007B7A8B" w:rsidRDefault="001E0E86" w:rsidP="00F96CFE">
            <w:pPr>
              <w:rPr>
                <w:rFonts w:ascii="Times New Roman" w:eastAsia="宋体" w:hAnsi="Times New Roman"/>
                <w:szCs w:val="21"/>
                <w:lang w:val="it-IT"/>
              </w:rPr>
            </w:pPr>
          </w:p>
        </w:tc>
        <w:tc>
          <w:tcPr>
            <w:tcW w:w="688" w:type="dxa"/>
            <w:tcBorders>
              <w:top w:val="single" w:sz="4" w:space="0" w:color="auto"/>
              <w:left w:val="single" w:sz="4" w:space="0" w:color="auto"/>
              <w:bottom w:val="single" w:sz="4" w:space="0" w:color="auto"/>
              <w:right w:val="single" w:sz="4" w:space="0" w:color="auto"/>
            </w:tcBorders>
          </w:tcPr>
          <w:p w14:paraId="643D1DE0" w14:textId="77777777" w:rsidR="001E0E86" w:rsidRPr="007B7A8B" w:rsidRDefault="001E0E86" w:rsidP="00F96CFE">
            <w:pPr>
              <w:rPr>
                <w:rFonts w:ascii="Times New Roman" w:eastAsia="宋体" w:hAnsi="Times New Roman"/>
                <w:szCs w:val="21"/>
                <w:lang w:val="it-IT"/>
              </w:rPr>
            </w:pPr>
          </w:p>
        </w:tc>
        <w:tc>
          <w:tcPr>
            <w:tcW w:w="678" w:type="dxa"/>
            <w:tcBorders>
              <w:top w:val="single" w:sz="4" w:space="0" w:color="auto"/>
              <w:left w:val="single" w:sz="4" w:space="0" w:color="auto"/>
              <w:bottom w:val="single" w:sz="4" w:space="0" w:color="auto"/>
              <w:right w:val="single" w:sz="4" w:space="0" w:color="auto"/>
            </w:tcBorders>
          </w:tcPr>
          <w:p w14:paraId="17AFF5B7" w14:textId="77777777" w:rsidR="001E0E86" w:rsidRPr="007B7A8B" w:rsidRDefault="001E0E86" w:rsidP="00F96CFE">
            <w:pPr>
              <w:rPr>
                <w:rFonts w:ascii="Times New Roman" w:eastAsia="宋体" w:hAnsi="Times New Roman"/>
                <w:szCs w:val="21"/>
                <w:lang w:val="it-IT"/>
              </w:rPr>
            </w:pPr>
          </w:p>
        </w:tc>
        <w:tc>
          <w:tcPr>
            <w:tcW w:w="667" w:type="dxa"/>
            <w:tcBorders>
              <w:top w:val="single" w:sz="4" w:space="0" w:color="auto"/>
              <w:left w:val="single" w:sz="4" w:space="0" w:color="auto"/>
              <w:bottom w:val="single" w:sz="4" w:space="0" w:color="auto"/>
              <w:right w:val="single" w:sz="4" w:space="0" w:color="auto"/>
            </w:tcBorders>
          </w:tcPr>
          <w:p w14:paraId="54723111" w14:textId="77777777" w:rsidR="001E0E86" w:rsidRPr="007B7A8B" w:rsidRDefault="001E0E86" w:rsidP="00F96CFE">
            <w:pPr>
              <w:rPr>
                <w:rFonts w:ascii="Times New Roman" w:eastAsia="宋体" w:hAnsi="Times New Roman"/>
                <w:szCs w:val="21"/>
                <w:lang w:val="it-IT"/>
              </w:rPr>
            </w:pPr>
          </w:p>
        </w:tc>
        <w:tc>
          <w:tcPr>
            <w:tcW w:w="657" w:type="dxa"/>
            <w:tcBorders>
              <w:top w:val="single" w:sz="4" w:space="0" w:color="auto"/>
              <w:left w:val="single" w:sz="4" w:space="0" w:color="auto"/>
              <w:bottom w:val="single" w:sz="4" w:space="0" w:color="auto"/>
              <w:right w:val="single" w:sz="4" w:space="0" w:color="auto"/>
            </w:tcBorders>
          </w:tcPr>
          <w:p w14:paraId="3BD12CDF" w14:textId="77777777" w:rsidR="001E0E86" w:rsidRPr="007B7A8B" w:rsidRDefault="001E0E86" w:rsidP="00F96CFE">
            <w:pPr>
              <w:rPr>
                <w:rFonts w:ascii="Times New Roman" w:eastAsia="宋体" w:hAnsi="Times New Roman"/>
                <w:szCs w:val="21"/>
                <w:lang w:val="it-IT"/>
              </w:rPr>
            </w:pPr>
          </w:p>
        </w:tc>
        <w:tc>
          <w:tcPr>
            <w:tcW w:w="662" w:type="dxa"/>
            <w:tcBorders>
              <w:top w:val="single" w:sz="4" w:space="0" w:color="auto"/>
              <w:left w:val="single" w:sz="4" w:space="0" w:color="auto"/>
              <w:bottom w:val="single" w:sz="4" w:space="0" w:color="auto"/>
            </w:tcBorders>
          </w:tcPr>
          <w:p w14:paraId="62B33CBA" w14:textId="77777777" w:rsidR="001E0E86" w:rsidRPr="007B7A8B" w:rsidRDefault="001E0E86" w:rsidP="00F96CFE">
            <w:pPr>
              <w:rPr>
                <w:rFonts w:ascii="Times New Roman" w:eastAsia="宋体" w:hAnsi="Times New Roman"/>
                <w:szCs w:val="21"/>
                <w:lang w:val="it-IT"/>
              </w:rPr>
            </w:pPr>
          </w:p>
        </w:tc>
      </w:tr>
      <w:tr w:rsidR="007B7A8B" w:rsidRPr="007B7A8B" w14:paraId="601660E1" w14:textId="77777777" w:rsidTr="00F96CFE">
        <w:trPr>
          <w:trHeight w:val="318"/>
        </w:trPr>
        <w:tc>
          <w:tcPr>
            <w:tcW w:w="1295" w:type="dxa"/>
            <w:tcBorders>
              <w:top w:val="nil"/>
              <w:left w:val="nil"/>
              <w:bottom w:val="nil"/>
              <w:right w:val="single" w:sz="4" w:space="0" w:color="auto"/>
            </w:tcBorders>
          </w:tcPr>
          <w:p w14:paraId="1EF8AA0E" w14:textId="77777777" w:rsidR="001E0E86" w:rsidRPr="007B7A8B" w:rsidRDefault="001E0E86" w:rsidP="00F96CFE">
            <w:pPr>
              <w:rPr>
                <w:rFonts w:ascii="Times New Roman" w:eastAsia="宋体" w:hAnsi="Times New Roman"/>
                <w:szCs w:val="21"/>
                <w:lang w:val="it-IT"/>
              </w:rPr>
            </w:pPr>
          </w:p>
        </w:tc>
        <w:tc>
          <w:tcPr>
            <w:tcW w:w="1295" w:type="dxa"/>
            <w:tcBorders>
              <w:left w:val="single" w:sz="4" w:space="0" w:color="auto"/>
            </w:tcBorders>
          </w:tcPr>
          <w:p w14:paraId="44A094B5" w14:textId="77777777" w:rsidR="001E0E86" w:rsidRPr="007B7A8B" w:rsidRDefault="001E0E86" w:rsidP="00F96CFE">
            <w:pPr>
              <w:rPr>
                <w:rFonts w:ascii="Times New Roman" w:eastAsia="宋体" w:hAnsi="Times New Roman"/>
                <w:szCs w:val="21"/>
                <w:lang w:val="it-IT"/>
              </w:rPr>
            </w:pPr>
          </w:p>
        </w:tc>
        <w:tc>
          <w:tcPr>
            <w:tcW w:w="1200" w:type="dxa"/>
            <w:tcBorders>
              <w:top w:val="single" w:sz="4" w:space="0" w:color="auto"/>
              <w:bottom w:val="single" w:sz="4" w:space="0" w:color="auto"/>
              <w:right w:val="single" w:sz="4" w:space="0" w:color="auto"/>
            </w:tcBorders>
          </w:tcPr>
          <w:p w14:paraId="5F75B161" w14:textId="77777777" w:rsidR="001E0E86" w:rsidRPr="007B7A8B" w:rsidRDefault="001E0E86" w:rsidP="00F96CFE">
            <w:pPr>
              <w:rPr>
                <w:rFonts w:ascii="Times New Roman" w:eastAsia="宋体" w:hAnsi="Times New Roman"/>
                <w:szCs w:val="21"/>
                <w:lang w:val="it-IT"/>
              </w:rPr>
            </w:pPr>
          </w:p>
        </w:tc>
        <w:tc>
          <w:tcPr>
            <w:tcW w:w="1200" w:type="dxa"/>
            <w:tcBorders>
              <w:top w:val="single" w:sz="4" w:space="0" w:color="auto"/>
              <w:left w:val="single" w:sz="4" w:space="0" w:color="auto"/>
              <w:bottom w:val="single" w:sz="4" w:space="0" w:color="auto"/>
              <w:right w:val="single" w:sz="4" w:space="0" w:color="auto"/>
            </w:tcBorders>
          </w:tcPr>
          <w:p w14:paraId="4122B6F9" w14:textId="77777777" w:rsidR="001E0E86" w:rsidRPr="007B7A8B" w:rsidRDefault="001E0E86" w:rsidP="00F96CFE">
            <w:pPr>
              <w:rPr>
                <w:rFonts w:ascii="Times New Roman" w:eastAsia="宋体" w:hAnsi="Times New Roman"/>
                <w:szCs w:val="21"/>
                <w:lang w:val="it-IT"/>
              </w:rPr>
            </w:pPr>
          </w:p>
        </w:tc>
        <w:tc>
          <w:tcPr>
            <w:tcW w:w="841" w:type="dxa"/>
            <w:tcBorders>
              <w:top w:val="single" w:sz="4" w:space="0" w:color="auto"/>
              <w:left w:val="single" w:sz="4" w:space="0" w:color="auto"/>
              <w:bottom w:val="single" w:sz="4" w:space="0" w:color="auto"/>
              <w:right w:val="single" w:sz="4" w:space="0" w:color="auto"/>
            </w:tcBorders>
          </w:tcPr>
          <w:p w14:paraId="6BD2350A" w14:textId="77777777" w:rsidR="001E0E86" w:rsidRPr="007B7A8B" w:rsidRDefault="001E0E86" w:rsidP="00F96CFE">
            <w:pPr>
              <w:rPr>
                <w:rFonts w:ascii="Times New Roman" w:eastAsia="宋体" w:hAnsi="Times New Roman"/>
                <w:szCs w:val="21"/>
                <w:lang w:val="it-IT"/>
              </w:rPr>
            </w:pPr>
          </w:p>
        </w:tc>
        <w:tc>
          <w:tcPr>
            <w:tcW w:w="699" w:type="dxa"/>
            <w:tcBorders>
              <w:top w:val="single" w:sz="4" w:space="0" w:color="auto"/>
              <w:left w:val="single" w:sz="4" w:space="0" w:color="auto"/>
              <w:bottom w:val="single" w:sz="4" w:space="0" w:color="auto"/>
              <w:right w:val="single" w:sz="4" w:space="0" w:color="auto"/>
            </w:tcBorders>
          </w:tcPr>
          <w:p w14:paraId="7A499E84" w14:textId="77777777" w:rsidR="001E0E86" w:rsidRPr="007B7A8B" w:rsidRDefault="001E0E86" w:rsidP="00F96CFE">
            <w:pPr>
              <w:rPr>
                <w:rFonts w:ascii="Times New Roman" w:eastAsia="宋体" w:hAnsi="Times New Roman"/>
                <w:szCs w:val="21"/>
                <w:lang w:val="it-IT"/>
              </w:rPr>
            </w:pPr>
          </w:p>
        </w:tc>
        <w:tc>
          <w:tcPr>
            <w:tcW w:w="688" w:type="dxa"/>
            <w:tcBorders>
              <w:top w:val="single" w:sz="4" w:space="0" w:color="auto"/>
              <w:left w:val="single" w:sz="4" w:space="0" w:color="auto"/>
              <w:bottom w:val="single" w:sz="4" w:space="0" w:color="auto"/>
              <w:right w:val="single" w:sz="4" w:space="0" w:color="auto"/>
            </w:tcBorders>
          </w:tcPr>
          <w:p w14:paraId="75531EB8" w14:textId="77777777" w:rsidR="001E0E86" w:rsidRPr="007B7A8B" w:rsidRDefault="001E0E86" w:rsidP="00F96CFE">
            <w:pPr>
              <w:rPr>
                <w:rFonts w:ascii="Times New Roman" w:eastAsia="宋体" w:hAnsi="Times New Roman"/>
                <w:szCs w:val="21"/>
                <w:lang w:val="it-IT"/>
              </w:rPr>
            </w:pPr>
          </w:p>
        </w:tc>
        <w:tc>
          <w:tcPr>
            <w:tcW w:w="678" w:type="dxa"/>
            <w:tcBorders>
              <w:top w:val="single" w:sz="4" w:space="0" w:color="auto"/>
              <w:left w:val="single" w:sz="4" w:space="0" w:color="auto"/>
              <w:bottom w:val="single" w:sz="4" w:space="0" w:color="auto"/>
              <w:right w:val="single" w:sz="4" w:space="0" w:color="auto"/>
            </w:tcBorders>
          </w:tcPr>
          <w:p w14:paraId="10CE60EC" w14:textId="77777777" w:rsidR="001E0E86" w:rsidRPr="007B7A8B" w:rsidRDefault="001E0E86" w:rsidP="00F96CFE">
            <w:pPr>
              <w:rPr>
                <w:rFonts w:ascii="Times New Roman" w:eastAsia="宋体" w:hAnsi="Times New Roman"/>
                <w:szCs w:val="21"/>
                <w:lang w:val="it-IT"/>
              </w:rPr>
            </w:pPr>
          </w:p>
        </w:tc>
        <w:tc>
          <w:tcPr>
            <w:tcW w:w="667" w:type="dxa"/>
            <w:tcBorders>
              <w:top w:val="single" w:sz="4" w:space="0" w:color="auto"/>
              <w:left w:val="single" w:sz="4" w:space="0" w:color="auto"/>
              <w:bottom w:val="single" w:sz="4" w:space="0" w:color="auto"/>
              <w:right w:val="single" w:sz="4" w:space="0" w:color="auto"/>
            </w:tcBorders>
          </w:tcPr>
          <w:p w14:paraId="5868FCBF" w14:textId="77777777" w:rsidR="001E0E86" w:rsidRPr="007B7A8B" w:rsidRDefault="001E0E86" w:rsidP="00F96CFE">
            <w:pPr>
              <w:rPr>
                <w:rFonts w:ascii="Times New Roman" w:eastAsia="宋体" w:hAnsi="Times New Roman"/>
                <w:szCs w:val="21"/>
                <w:lang w:val="it-IT"/>
              </w:rPr>
            </w:pPr>
          </w:p>
        </w:tc>
        <w:tc>
          <w:tcPr>
            <w:tcW w:w="657" w:type="dxa"/>
            <w:tcBorders>
              <w:top w:val="single" w:sz="4" w:space="0" w:color="auto"/>
              <w:left w:val="single" w:sz="4" w:space="0" w:color="auto"/>
              <w:bottom w:val="single" w:sz="4" w:space="0" w:color="auto"/>
              <w:right w:val="single" w:sz="4" w:space="0" w:color="auto"/>
            </w:tcBorders>
          </w:tcPr>
          <w:p w14:paraId="4EB5225F" w14:textId="77777777" w:rsidR="001E0E86" w:rsidRPr="007B7A8B" w:rsidRDefault="001E0E86" w:rsidP="00F96CFE">
            <w:pPr>
              <w:rPr>
                <w:rFonts w:ascii="Times New Roman" w:eastAsia="宋体" w:hAnsi="Times New Roman"/>
                <w:szCs w:val="21"/>
                <w:lang w:val="it-IT"/>
              </w:rPr>
            </w:pPr>
          </w:p>
        </w:tc>
        <w:tc>
          <w:tcPr>
            <w:tcW w:w="662" w:type="dxa"/>
            <w:tcBorders>
              <w:top w:val="single" w:sz="4" w:space="0" w:color="auto"/>
              <w:left w:val="single" w:sz="4" w:space="0" w:color="auto"/>
              <w:bottom w:val="single" w:sz="4" w:space="0" w:color="auto"/>
            </w:tcBorders>
          </w:tcPr>
          <w:p w14:paraId="15F48170" w14:textId="77777777" w:rsidR="001E0E86" w:rsidRPr="007B7A8B" w:rsidRDefault="001E0E86" w:rsidP="00F96CFE">
            <w:pPr>
              <w:rPr>
                <w:rFonts w:ascii="Times New Roman" w:eastAsia="宋体" w:hAnsi="Times New Roman"/>
                <w:szCs w:val="21"/>
                <w:lang w:val="it-IT"/>
              </w:rPr>
            </w:pPr>
          </w:p>
        </w:tc>
      </w:tr>
      <w:tr w:rsidR="001E0E86" w:rsidRPr="007B7A8B" w14:paraId="0A569292" w14:textId="77777777" w:rsidTr="00F96CFE">
        <w:trPr>
          <w:trHeight w:val="303"/>
        </w:trPr>
        <w:tc>
          <w:tcPr>
            <w:tcW w:w="1295" w:type="dxa"/>
            <w:tcBorders>
              <w:top w:val="nil"/>
              <w:left w:val="nil"/>
              <w:bottom w:val="nil"/>
              <w:right w:val="single" w:sz="4" w:space="0" w:color="auto"/>
            </w:tcBorders>
          </w:tcPr>
          <w:p w14:paraId="558F849C" w14:textId="77777777" w:rsidR="001E0E86" w:rsidRPr="007B7A8B" w:rsidRDefault="001E0E86" w:rsidP="00F96CFE">
            <w:pPr>
              <w:rPr>
                <w:rFonts w:ascii="Times New Roman" w:eastAsia="宋体" w:hAnsi="Times New Roman"/>
                <w:szCs w:val="21"/>
                <w:lang w:val="it-IT"/>
              </w:rPr>
            </w:pPr>
          </w:p>
        </w:tc>
        <w:tc>
          <w:tcPr>
            <w:tcW w:w="1295" w:type="dxa"/>
            <w:tcBorders>
              <w:left w:val="single" w:sz="4" w:space="0" w:color="auto"/>
            </w:tcBorders>
          </w:tcPr>
          <w:p w14:paraId="7DDF2B96" w14:textId="77777777" w:rsidR="001E0E86" w:rsidRPr="007B7A8B" w:rsidRDefault="001E0E86" w:rsidP="00F96CFE">
            <w:pPr>
              <w:rPr>
                <w:rFonts w:ascii="Times New Roman" w:eastAsia="宋体" w:hAnsi="Times New Roman"/>
                <w:szCs w:val="21"/>
                <w:lang w:val="it-IT"/>
              </w:rPr>
            </w:pPr>
          </w:p>
        </w:tc>
        <w:tc>
          <w:tcPr>
            <w:tcW w:w="1200" w:type="dxa"/>
            <w:tcBorders>
              <w:top w:val="single" w:sz="4" w:space="0" w:color="auto"/>
              <w:bottom w:val="single" w:sz="4" w:space="0" w:color="auto"/>
              <w:right w:val="single" w:sz="4" w:space="0" w:color="auto"/>
            </w:tcBorders>
          </w:tcPr>
          <w:p w14:paraId="75980E4D" w14:textId="77777777" w:rsidR="001E0E86" w:rsidRPr="007B7A8B" w:rsidRDefault="001E0E86" w:rsidP="00F96CFE">
            <w:pPr>
              <w:rPr>
                <w:rFonts w:ascii="Times New Roman" w:eastAsia="宋体" w:hAnsi="Times New Roman"/>
                <w:szCs w:val="21"/>
                <w:lang w:val="it-IT"/>
              </w:rPr>
            </w:pPr>
          </w:p>
        </w:tc>
        <w:tc>
          <w:tcPr>
            <w:tcW w:w="1200" w:type="dxa"/>
            <w:tcBorders>
              <w:top w:val="single" w:sz="4" w:space="0" w:color="auto"/>
              <w:left w:val="single" w:sz="4" w:space="0" w:color="auto"/>
              <w:bottom w:val="single" w:sz="4" w:space="0" w:color="auto"/>
              <w:right w:val="single" w:sz="4" w:space="0" w:color="auto"/>
            </w:tcBorders>
          </w:tcPr>
          <w:p w14:paraId="6569A711" w14:textId="77777777" w:rsidR="001E0E86" w:rsidRPr="007B7A8B" w:rsidRDefault="001E0E86" w:rsidP="00F96CFE">
            <w:pPr>
              <w:rPr>
                <w:rFonts w:ascii="Times New Roman" w:eastAsia="宋体" w:hAnsi="Times New Roman"/>
                <w:szCs w:val="21"/>
                <w:lang w:val="it-IT"/>
              </w:rPr>
            </w:pPr>
          </w:p>
        </w:tc>
        <w:tc>
          <w:tcPr>
            <w:tcW w:w="841" w:type="dxa"/>
            <w:tcBorders>
              <w:top w:val="single" w:sz="4" w:space="0" w:color="auto"/>
              <w:left w:val="single" w:sz="4" w:space="0" w:color="auto"/>
              <w:bottom w:val="single" w:sz="4" w:space="0" w:color="auto"/>
              <w:right w:val="single" w:sz="4" w:space="0" w:color="auto"/>
            </w:tcBorders>
          </w:tcPr>
          <w:p w14:paraId="213B2433" w14:textId="77777777" w:rsidR="001E0E86" w:rsidRPr="007B7A8B" w:rsidRDefault="001E0E86" w:rsidP="00F96CFE">
            <w:pPr>
              <w:rPr>
                <w:rFonts w:ascii="Times New Roman" w:eastAsia="宋体" w:hAnsi="Times New Roman"/>
                <w:szCs w:val="21"/>
                <w:lang w:val="it-IT"/>
              </w:rPr>
            </w:pPr>
          </w:p>
        </w:tc>
        <w:tc>
          <w:tcPr>
            <w:tcW w:w="699" w:type="dxa"/>
            <w:tcBorders>
              <w:top w:val="single" w:sz="4" w:space="0" w:color="auto"/>
              <w:left w:val="single" w:sz="4" w:space="0" w:color="auto"/>
              <w:bottom w:val="single" w:sz="4" w:space="0" w:color="auto"/>
              <w:right w:val="single" w:sz="4" w:space="0" w:color="auto"/>
            </w:tcBorders>
          </w:tcPr>
          <w:p w14:paraId="74E87704" w14:textId="77777777" w:rsidR="001E0E86" w:rsidRPr="007B7A8B" w:rsidRDefault="001E0E86" w:rsidP="00F96CFE">
            <w:pPr>
              <w:rPr>
                <w:rFonts w:ascii="Times New Roman" w:eastAsia="宋体" w:hAnsi="Times New Roman"/>
                <w:szCs w:val="21"/>
                <w:lang w:val="it-IT"/>
              </w:rPr>
            </w:pPr>
          </w:p>
        </w:tc>
        <w:tc>
          <w:tcPr>
            <w:tcW w:w="688" w:type="dxa"/>
            <w:tcBorders>
              <w:top w:val="single" w:sz="4" w:space="0" w:color="auto"/>
              <w:left w:val="single" w:sz="4" w:space="0" w:color="auto"/>
              <w:bottom w:val="single" w:sz="4" w:space="0" w:color="auto"/>
              <w:right w:val="single" w:sz="4" w:space="0" w:color="auto"/>
            </w:tcBorders>
          </w:tcPr>
          <w:p w14:paraId="152AC107" w14:textId="77777777" w:rsidR="001E0E86" w:rsidRPr="007B7A8B" w:rsidRDefault="001E0E86" w:rsidP="00F96CFE">
            <w:pPr>
              <w:rPr>
                <w:rFonts w:ascii="Times New Roman" w:eastAsia="宋体" w:hAnsi="Times New Roman"/>
                <w:szCs w:val="21"/>
                <w:lang w:val="it-IT"/>
              </w:rPr>
            </w:pPr>
          </w:p>
        </w:tc>
        <w:tc>
          <w:tcPr>
            <w:tcW w:w="678" w:type="dxa"/>
            <w:tcBorders>
              <w:top w:val="single" w:sz="4" w:space="0" w:color="auto"/>
              <w:left w:val="single" w:sz="4" w:space="0" w:color="auto"/>
              <w:bottom w:val="single" w:sz="4" w:space="0" w:color="auto"/>
              <w:right w:val="single" w:sz="4" w:space="0" w:color="auto"/>
            </w:tcBorders>
          </w:tcPr>
          <w:p w14:paraId="243BE4AA" w14:textId="77777777" w:rsidR="001E0E86" w:rsidRPr="007B7A8B" w:rsidRDefault="001E0E86" w:rsidP="00F96CFE">
            <w:pPr>
              <w:rPr>
                <w:rFonts w:ascii="Times New Roman" w:eastAsia="宋体" w:hAnsi="Times New Roman"/>
                <w:szCs w:val="21"/>
                <w:lang w:val="it-IT"/>
              </w:rPr>
            </w:pPr>
          </w:p>
        </w:tc>
        <w:tc>
          <w:tcPr>
            <w:tcW w:w="667" w:type="dxa"/>
            <w:tcBorders>
              <w:top w:val="single" w:sz="4" w:space="0" w:color="auto"/>
              <w:left w:val="single" w:sz="4" w:space="0" w:color="auto"/>
              <w:bottom w:val="single" w:sz="4" w:space="0" w:color="auto"/>
              <w:right w:val="single" w:sz="4" w:space="0" w:color="auto"/>
            </w:tcBorders>
          </w:tcPr>
          <w:p w14:paraId="28C00D4C" w14:textId="77777777" w:rsidR="001E0E86" w:rsidRPr="007B7A8B" w:rsidRDefault="001E0E86" w:rsidP="00F96CFE">
            <w:pPr>
              <w:rPr>
                <w:rFonts w:ascii="Times New Roman" w:eastAsia="宋体" w:hAnsi="Times New Roman"/>
                <w:szCs w:val="21"/>
                <w:lang w:val="it-IT"/>
              </w:rPr>
            </w:pPr>
          </w:p>
        </w:tc>
        <w:tc>
          <w:tcPr>
            <w:tcW w:w="657" w:type="dxa"/>
            <w:tcBorders>
              <w:top w:val="single" w:sz="4" w:space="0" w:color="auto"/>
              <w:left w:val="single" w:sz="4" w:space="0" w:color="auto"/>
              <w:bottom w:val="single" w:sz="4" w:space="0" w:color="auto"/>
              <w:right w:val="single" w:sz="4" w:space="0" w:color="auto"/>
            </w:tcBorders>
          </w:tcPr>
          <w:p w14:paraId="6ACAF7A5" w14:textId="77777777" w:rsidR="001E0E86" w:rsidRPr="007B7A8B" w:rsidRDefault="001E0E86" w:rsidP="00F96CFE">
            <w:pPr>
              <w:rPr>
                <w:rFonts w:ascii="Times New Roman" w:eastAsia="宋体" w:hAnsi="Times New Roman"/>
                <w:szCs w:val="21"/>
                <w:lang w:val="it-IT"/>
              </w:rPr>
            </w:pPr>
          </w:p>
        </w:tc>
        <w:tc>
          <w:tcPr>
            <w:tcW w:w="662" w:type="dxa"/>
            <w:tcBorders>
              <w:top w:val="single" w:sz="4" w:space="0" w:color="auto"/>
              <w:left w:val="single" w:sz="4" w:space="0" w:color="auto"/>
              <w:bottom w:val="single" w:sz="4" w:space="0" w:color="auto"/>
            </w:tcBorders>
          </w:tcPr>
          <w:p w14:paraId="078B6962" w14:textId="77777777" w:rsidR="001E0E86" w:rsidRPr="007B7A8B" w:rsidRDefault="001E0E86" w:rsidP="00F96CFE">
            <w:pPr>
              <w:rPr>
                <w:rFonts w:ascii="Times New Roman" w:eastAsia="宋体" w:hAnsi="Times New Roman"/>
                <w:szCs w:val="21"/>
                <w:lang w:val="it-IT"/>
              </w:rPr>
            </w:pPr>
          </w:p>
        </w:tc>
      </w:tr>
    </w:tbl>
    <w:p w14:paraId="3641A6D5" w14:textId="77777777" w:rsidR="001E0E86" w:rsidRPr="007B7A8B" w:rsidRDefault="001E0E86" w:rsidP="001E0E86">
      <w:pPr>
        <w:spacing w:line="0" w:lineRule="atLeast"/>
        <w:rPr>
          <w:rFonts w:ascii="Times New Roman" w:eastAsia="宋体" w:hAnsi="Times New Roman"/>
          <w:szCs w:val="21"/>
        </w:rPr>
      </w:pPr>
    </w:p>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
        <w:gridCol w:w="1295"/>
        <w:gridCol w:w="1200"/>
        <w:gridCol w:w="1200"/>
        <w:gridCol w:w="841"/>
        <w:gridCol w:w="699"/>
        <w:gridCol w:w="688"/>
        <w:gridCol w:w="678"/>
        <w:gridCol w:w="667"/>
        <w:gridCol w:w="657"/>
        <w:gridCol w:w="662"/>
      </w:tblGrid>
      <w:tr w:rsidR="007B7A8B" w:rsidRPr="007B7A8B" w14:paraId="26A45FEE" w14:textId="77777777" w:rsidTr="00F96CFE">
        <w:trPr>
          <w:trHeight w:val="318"/>
        </w:trPr>
        <w:tc>
          <w:tcPr>
            <w:tcW w:w="1295" w:type="dxa"/>
            <w:tcBorders>
              <w:top w:val="nil"/>
              <w:left w:val="nil"/>
              <w:bottom w:val="nil"/>
              <w:right w:val="single" w:sz="4" w:space="0" w:color="auto"/>
            </w:tcBorders>
          </w:tcPr>
          <w:p w14:paraId="0FAA1146" w14:textId="77777777" w:rsidR="001E0E86" w:rsidRPr="007B7A8B" w:rsidRDefault="001E0E86" w:rsidP="00F96CFE">
            <w:pPr>
              <w:rPr>
                <w:rFonts w:ascii="Times New Roman" w:eastAsia="宋体" w:hAnsi="Times New Roman"/>
                <w:szCs w:val="21"/>
                <w:lang w:val="it-IT"/>
              </w:rPr>
            </w:pPr>
          </w:p>
        </w:tc>
        <w:tc>
          <w:tcPr>
            <w:tcW w:w="1295" w:type="dxa"/>
            <w:tcBorders>
              <w:left w:val="single" w:sz="4" w:space="0" w:color="auto"/>
            </w:tcBorders>
          </w:tcPr>
          <w:p w14:paraId="0A656062" w14:textId="77777777" w:rsidR="001E0E86" w:rsidRPr="007B7A8B" w:rsidRDefault="001E0E86" w:rsidP="00F96CFE">
            <w:pPr>
              <w:rPr>
                <w:rFonts w:ascii="Times New Roman" w:eastAsia="宋体" w:hAnsi="Times New Roman"/>
                <w:szCs w:val="21"/>
                <w:lang w:val="it-IT"/>
              </w:rPr>
            </w:pPr>
          </w:p>
        </w:tc>
        <w:tc>
          <w:tcPr>
            <w:tcW w:w="1200" w:type="dxa"/>
            <w:tcBorders>
              <w:top w:val="single" w:sz="4" w:space="0" w:color="auto"/>
              <w:bottom w:val="single" w:sz="4" w:space="0" w:color="auto"/>
              <w:right w:val="single" w:sz="4" w:space="0" w:color="auto"/>
            </w:tcBorders>
          </w:tcPr>
          <w:p w14:paraId="6E2F3AAF" w14:textId="77777777" w:rsidR="001E0E86" w:rsidRPr="007B7A8B" w:rsidRDefault="001E0E86" w:rsidP="00F96CFE">
            <w:pPr>
              <w:rPr>
                <w:rFonts w:ascii="Times New Roman" w:eastAsia="宋体" w:hAnsi="Times New Roman"/>
                <w:szCs w:val="21"/>
                <w:lang w:val="it-IT"/>
              </w:rPr>
            </w:pPr>
            <w:r w:rsidRPr="007B7A8B">
              <w:rPr>
                <w:rFonts w:ascii="Times New Roman" w:eastAsia="宋体" w:hAnsi="Times New Roman"/>
                <w:szCs w:val="21"/>
                <w:lang w:val="it-IT"/>
              </w:rPr>
              <w:t>*</w:t>
            </w:r>
          </w:p>
        </w:tc>
        <w:tc>
          <w:tcPr>
            <w:tcW w:w="1200" w:type="dxa"/>
            <w:tcBorders>
              <w:top w:val="single" w:sz="4" w:space="0" w:color="auto"/>
              <w:left w:val="single" w:sz="4" w:space="0" w:color="auto"/>
              <w:bottom w:val="single" w:sz="4" w:space="0" w:color="auto"/>
              <w:right w:val="single" w:sz="4" w:space="0" w:color="auto"/>
            </w:tcBorders>
          </w:tcPr>
          <w:p w14:paraId="24EB366D" w14:textId="77777777" w:rsidR="001E0E86" w:rsidRPr="007B7A8B" w:rsidRDefault="001E0E86" w:rsidP="00F96CFE">
            <w:pPr>
              <w:rPr>
                <w:rFonts w:ascii="Times New Roman" w:eastAsia="宋体" w:hAnsi="Times New Roman"/>
                <w:szCs w:val="21"/>
                <w:lang w:val="it-IT"/>
              </w:rPr>
            </w:pPr>
          </w:p>
        </w:tc>
        <w:tc>
          <w:tcPr>
            <w:tcW w:w="841" w:type="dxa"/>
            <w:tcBorders>
              <w:top w:val="single" w:sz="4" w:space="0" w:color="auto"/>
              <w:left w:val="single" w:sz="4" w:space="0" w:color="auto"/>
              <w:bottom w:val="single" w:sz="4" w:space="0" w:color="auto"/>
              <w:right w:val="single" w:sz="4" w:space="0" w:color="auto"/>
            </w:tcBorders>
          </w:tcPr>
          <w:p w14:paraId="6E93A7F8" w14:textId="77777777" w:rsidR="001E0E86" w:rsidRPr="007B7A8B" w:rsidRDefault="001E0E86" w:rsidP="00F96CFE">
            <w:pPr>
              <w:rPr>
                <w:rFonts w:ascii="Times New Roman" w:eastAsia="宋体" w:hAnsi="Times New Roman"/>
                <w:szCs w:val="21"/>
                <w:lang w:val="it-IT"/>
              </w:rPr>
            </w:pPr>
          </w:p>
        </w:tc>
        <w:tc>
          <w:tcPr>
            <w:tcW w:w="699" w:type="dxa"/>
            <w:tcBorders>
              <w:top w:val="single" w:sz="4" w:space="0" w:color="auto"/>
              <w:left w:val="single" w:sz="4" w:space="0" w:color="auto"/>
              <w:bottom w:val="single" w:sz="4" w:space="0" w:color="auto"/>
              <w:right w:val="single" w:sz="4" w:space="0" w:color="auto"/>
            </w:tcBorders>
          </w:tcPr>
          <w:p w14:paraId="319FD406" w14:textId="77777777" w:rsidR="001E0E86" w:rsidRPr="007B7A8B" w:rsidRDefault="001E0E86" w:rsidP="00F96CFE">
            <w:pPr>
              <w:rPr>
                <w:rFonts w:ascii="Times New Roman" w:eastAsia="宋体" w:hAnsi="Times New Roman"/>
                <w:szCs w:val="21"/>
                <w:lang w:val="it-IT"/>
              </w:rPr>
            </w:pPr>
          </w:p>
        </w:tc>
        <w:tc>
          <w:tcPr>
            <w:tcW w:w="688" w:type="dxa"/>
            <w:tcBorders>
              <w:top w:val="single" w:sz="4" w:space="0" w:color="auto"/>
              <w:left w:val="single" w:sz="4" w:space="0" w:color="auto"/>
              <w:bottom w:val="single" w:sz="4" w:space="0" w:color="auto"/>
              <w:right w:val="single" w:sz="4" w:space="0" w:color="auto"/>
            </w:tcBorders>
          </w:tcPr>
          <w:p w14:paraId="5B95B8A1" w14:textId="77777777" w:rsidR="001E0E86" w:rsidRPr="007B7A8B" w:rsidRDefault="001E0E86" w:rsidP="00F96CFE">
            <w:pPr>
              <w:rPr>
                <w:rFonts w:ascii="Times New Roman" w:eastAsia="宋体" w:hAnsi="Times New Roman"/>
                <w:szCs w:val="21"/>
                <w:lang w:val="it-IT"/>
              </w:rPr>
            </w:pPr>
            <w:r w:rsidRPr="007B7A8B">
              <w:rPr>
                <w:rFonts w:ascii="Times New Roman" w:eastAsia="宋体" w:hAnsi="Times New Roman"/>
                <w:szCs w:val="21"/>
                <w:lang w:val="it-IT"/>
              </w:rPr>
              <w:t>*</w:t>
            </w:r>
          </w:p>
        </w:tc>
        <w:tc>
          <w:tcPr>
            <w:tcW w:w="678" w:type="dxa"/>
            <w:tcBorders>
              <w:top w:val="single" w:sz="4" w:space="0" w:color="auto"/>
              <w:left w:val="single" w:sz="4" w:space="0" w:color="auto"/>
              <w:bottom w:val="single" w:sz="4" w:space="0" w:color="auto"/>
              <w:right w:val="single" w:sz="4" w:space="0" w:color="auto"/>
            </w:tcBorders>
          </w:tcPr>
          <w:p w14:paraId="19D8D926" w14:textId="77777777" w:rsidR="001E0E86" w:rsidRPr="007B7A8B" w:rsidRDefault="001E0E86" w:rsidP="00F96CFE">
            <w:pPr>
              <w:rPr>
                <w:rFonts w:ascii="Times New Roman" w:eastAsia="宋体" w:hAnsi="Times New Roman"/>
                <w:szCs w:val="21"/>
                <w:lang w:val="it-IT"/>
              </w:rPr>
            </w:pPr>
          </w:p>
        </w:tc>
        <w:tc>
          <w:tcPr>
            <w:tcW w:w="667" w:type="dxa"/>
            <w:tcBorders>
              <w:top w:val="single" w:sz="4" w:space="0" w:color="auto"/>
              <w:left w:val="single" w:sz="4" w:space="0" w:color="auto"/>
              <w:bottom w:val="single" w:sz="4" w:space="0" w:color="auto"/>
              <w:right w:val="single" w:sz="4" w:space="0" w:color="auto"/>
            </w:tcBorders>
          </w:tcPr>
          <w:p w14:paraId="2F0F466C" w14:textId="77777777" w:rsidR="001E0E86" w:rsidRPr="007B7A8B" w:rsidRDefault="001E0E86" w:rsidP="00F96CFE">
            <w:pPr>
              <w:rPr>
                <w:rFonts w:ascii="Times New Roman" w:eastAsia="宋体" w:hAnsi="Times New Roman"/>
                <w:szCs w:val="21"/>
                <w:lang w:val="it-IT"/>
              </w:rPr>
            </w:pPr>
          </w:p>
        </w:tc>
        <w:tc>
          <w:tcPr>
            <w:tcW w:w="657" w:type="dxa"/>
            <w:tcBorders>
              <w:top w:val="single" w:sz="4" w:space="0" w:color="auto"/>
              <w:left w:val="single" w:sz="4" w:space="0" w:color="auto"/>
              <w:bottom w:val="single" w:sz="4" w:space="0" w:color="auto"/>
              <w:right w:val="single" w:sz="4" w:space="0" w:color="auto"/>
            </w:tcBorders>
          </w:tcPr>
          <w:p w14:paraId="780D58E0" w14:textId="77777777" w:rsidR="001E0E86" w:rsidRPr="007B7A8B" w:rsidRDefault="001E0E86" w:rsidP="00F96CFE">
            <w:pPr>
              <w:rPr>
                <w:rFonts w:ascii="Times New Roman" w:eastAsia="宋体" w:hAnsi="Times New Roman"/>
                <w:szCs w:val="21"/>
                <w:lang w:val="it-IT"/>
              </w:rPr>
            </w:pPr>
          </w:p>
        </w:tc>
        <w:tc>
          <w:tcPr>
            <w:tcW w:w="662" w:type="dxa"/>
            <w:tcBorders>
              <w:top w:val="single" w:sz="4" w:space="0" w:color="auto"/>
              <w:left w:val="single" w:sz="4" w:space="0" w:color="auto"/>
              <w:bottom w:val="single" w:sz="4" w:space="0" w:color="auto"/>
            </w:tcBorders>
          </w:tcPr>
          <w:p w14:paraId="331779B2" w14:textId="77777777" w:rsidR="001E0E86" w:rsidRPr="007B7A8B" w:rsidRDefault="001E0E86" w:rsidP="00F96CFE">
            <w:pPr>
              <w:rPr>
                <w:rFonts w:ascii="Times New Roman" w:eastAsia="宋体" w:hAnsi="Times New Roman"/>
                <w:szCs w:val="21"/>
                <w:lang w:val="it-IT"/>
              </w:rPr>
            </w:pPr>
          </w:p>
        </w:tc>
      </w:tr>
      <w:tr w:rsidR="007B7A8B" w:rsidRPr="007B7A8B" w14:paraId="56275247" w14:textId="77777777" w:rsidTr="00F96CFE">
        <w:trPr>
          <w:trHeight w:val="318"/>
        </w:trPr>
        <w:tc>
          <w:tcPr>
            <w:tcW w:w="1295" w:type="dxa"/>
            <w:tcBorders>
              <w:top w:val="nil"/>
              <w:left w:val="nil"/>
              <w:bottom w:val="nil"/>
              <w:right w:val="single" w:sz="4" w:space="0" w:color="auto"/>
            </w:tcBorders>
          </w:tcPr>
          <w:p w14:paraId="0B010521" w14:textId="77777777" w:rsidR="001E0E86" w:rsidRPr="007B7A8B" w:rsidRDefault="001E0E86" w:rsidP="00F96CFE">
            <w:pPr>
              <w:rPr>
                <w:rFonts w:ascii="Times New Roman" w:eastAsia="宋体" w:hAnsi="Times New Roman"/>
                <w:szCs w:val="21"/>
                <w:lang w:val="it-IT"/>
              </w:rPr>
            </w:pPr>
            <w:r w:rsidRPr="007B7A8B">
              <w:rPr>
                <w:rFonts w:ascii="Times New Roman" w:eastAsia="宋体" w:hAnsi="Times New Roman"/>
                <w:szCs w:val="21"/>
                <w:lang w:val="it-IT"/>
              </w:rPr>
              <w:t>第二个</w:t>
            </w:r>
          </w:p>
        </w:tc>
        <w:tc>
          <w:tcPr>
            <w:tcW w:w="1295" w:type="dxa"/>
            <w:tcBorders>
              <w:left w:val="single" w:sz="4" w:space="0" w:color="auto"/>
            </w:tcBorders>
          </w:tcPr>
          <w:p w14:paraId="412E8A65" w14:textId="77777777" w:rsidR="001E0E86" w:rsidRPr="007B7A8B" w:rsidRDefault="001E0E86" w:rsidP="00F96CFE">
            <w:pPr>
              <w:rPr>
                <w:rFonts w:ascii="Times New Roman" w:eastAsia="宋体" w:hAnsi="Times New Roman"/>
                <w:szCs w:val="21"/>
                <w:lang w:val="it-IT"/>
              </w:rPr>
            </w:pPr>
          </w:p>
        </w:tc>
        <w:tc>
          <w:tcPr>
            <w:tcW w:w="1200" w:type="dxa"/>
            <w:tcBorders>
              <w:top w:val="single" w:sz="4" w:space="0" w:color="auto"/>
              <w:bottom w:val="single" w:sz="4" w:space="0" w:color="auto"/>
              <w:right w:val="single" w:sz="4" w:space="0" w:color="auto"/>
            </w:tcBorders>
          </w:tcPr>
          <w:p w14:paraId="31802281" w14:textId="77777777" w:rsidR="001E0E86" w:rsidRPr="007B7A8B" w:rsidRDefault="001E0E86" w:rsidP="00F96CFE">
            <w:pPr>
              <w:rPr>
                <w:rFonts w:ascii="Times New Roman" w:eastAsia="宋体" w:hAnsi="Times New Roman"/>
                <w:szCs w:val="21"/>
                <w:lang w:val="it-IT"/>
              </w:rPr>
            </w:pPr>
          </w:p>
        </w:tc>
        <w:tc>
          <w:tcPr>
            <w:tcW w:w="1200" w:type="dxa"/>
            <w:tcBorders>
              <w:top w:val="single" w:sz="4" w:space="0" w:color="auto"/>
              <w:left w:val="single" w:sz="4" w:space="0" w:color="auto"/>
              <w:bottom w:val="single" w:sz="4" w:space="0" w:color="auto"/>
              <w:right w:val="single" w:sz="4" w:space="0" w:color="auto"/>
            </w:tcBorders>
          </w:tcPr>
          <w:p w14:paraId="1BB8723A" w14:textId="77777777" w:rsidR="001E0E86" w:rsidRPr="007B7A8B" w:rsidRDefault="001E0E86" w:rsidP="00F96CFE">
            <w:pPr>
              <w:rPr>
                <w:rFonts w:ascii="Times New Roman" w:eastAsia="宋体" w:hAnsi="Times New Roman"/>
                <w:szCs w:val="21"/>
                <w:lang w:val="it-IT"/>
              </w:rPr>
            </w:pPr>
          </w:p>
        </w:tc>
        <w:tc>
          <w:tcPr>
            <w:tcW w:w="841" w:type="dxa"/>
            <w:tcBorders>
              <w:top w:val="single" w:sz="4" w:space="0" w:color="auto"/>
              <w:left w:val="single" w:sz="4" w:space="0" w:color="auto"/>
              <w:bottom w:val="single" w:sz="4" w:space="0" w:color="auto"/>
              <w:right w:val="single" w:sz="4" w:space="0" w:color="auto"/>
            </w:tcBorders>
          </w:tcPr>
          <w:p w14:paraId="0E02D9DD" w14:textId="77777777" w:rsidR="001E0E86" w:rsidRPr="007B7A8B" w:rsidRDefault="001E0E86" w:rsidP="00F96CFE">
            <w:pPr>
              <w:rPr>
                <w:rFonts w:ascii="Times New Roman" w:eastAsia="宋体" w:hAnsi="Times New Roman"/>
                <w:szCs w:val="21"/>
                <w:lang w:val="it-IT"/>
              </w:rPr>
            </w:pPr>
          </w:p>
        </w:tc>
        <w:tc>
          <w:tcPr>
            <w:tcW w:w="699" w:type="dxa"/>
            <w:tcBorders>
              <w:top w:val="single" w:sz="4" w:space="0" w:color="auto"/>
              <w:left w:val="single" w:sz="4" w:space="0" w:color="auto"/>
              <w:bottom w:val="single" w:sz="4" w:space="0" w:color="auto"/>
              <w:right w:val="single" w:sz="4" w:space="0" w:color="auto"/>
            </w:tcBorders>
          </w:tcPr>
          <w:p w14:paraId="1E6CAF01" w14:textId="77777777" w:rsidR="001E0E86" w:rsidRPr="007B7A8B" w:rsidRDefault="001E0E86" w:rsidP="00F96CFE">
            <w:pPr>
              <w:rPr>
                <w:rFonts w:ascii="Times New Roman" w:eastAsia="宋体" w:hAnsi="Times New Roman"/>
                <w:szCs w:val="21"/>
                <w:lang w:val="it-IT"/>
              </w:rPr>
            </w:pPr>
          </w:p>
        </w:tc>
        <w:tc>
          <w:tcPr>
            <w:tcW w:w="688" w:type="dxa"/>
            <w:tcBorders>
              <w:top w:val="single" w:sz="4" w:space="0" w:color="auto"/>
              <w:left w:val="single" w:sz="4" w:space="0" w:color="auto"/>
              <w:bottom w:val="single" w:sz="4" w:space="0" w:color="auto"/>
              <w:right w:val="single" w:sz="4" w:space="0" w:color="auto"/>
            </w:tcBorders>
          </w:tcPr>
          <w:p w14:paraId="4A828A49" w14:textId="77777777" w:rsidR="001E0E86" w:rsidRPr="007B7A8B" w:rsidRDefault="001E0E86" w:rsidP="00F96CFE">
            <w:pPr>
              <w:rPr>
                <w:rFonts w:ascii="Times New Roman" w:eastAsia="宋体" w:hAnsi="Times New Roman"/>
                <w:szCs w:val="21"/>
                <w:lang w:val="it-IT"/>
              </w:rPr>
            </w:pPr>
          </w:p>
        </w:tc>
        <w:tc>
          <w:tcPr>
            <w:tcW w:w="678" w:type="dxa"/>
            <w:tcBorders>
              <w:top w:val="single" w:sz="4" w:space="0" w:color="auto"/>
              <w:left w:val="single" w:sz="4" w:space="0" w:color="auto"/>
              <w:bottom w:val="single" w:sz="4" w:space="0" w:color="auto"/>
              <w:right w:val="single" w:sz="4" w:space="0" w:color="auto"/>
            </w:tcBorders>
          </w:tcPr>
          <w:p w14:paraId="0CFFF2F5" w14:textId="77777777" w:rsidR="001E0E86" w:rsidRPr="007B7A8B" w:rsidRDefault="001E0E86" w:rsidP="00F96CFE">
            <w:pPr>
              <w:rPr>
                <w:rFonts w:ascii="Times New Roman" w:eastAsia="宋体" w:hAnsi="Times New Roman"/>
                <w:szCs w:val="21"/>
                <w:lang w:val="it-IT"/>
              </w:rPr>
            </w:pPr>
          </w:p>
        </w:tc>
        <w:tc>
          <w:tcPr>
            <w:tcW w:w="667" w:type="dxa"/>
            <w:tcBorders>
              <w:top w:val="single" w:sz="4" w:space="0" w:color="auto"/>
              <w:left w:val="single" w:sz="4" w:space="0" w:color="auto"/>
              <w:bottom w:val="single" w:sz="4" w:space="0" w:color="auto"/>
              <w:right w:val="single" w:sz="4" w:space="0" w:color="auto"/>
            </w:tcBorders>
          </w:tcPr>
          <w:p w14:paraId="52184BB6" w14:textId="77777777" w:rsidR="001E0E86" w:rsidRPr="007B7A8B" w:rsidRDefault="001E0E86" w:rsidP="00F96CFE">
            <w:pPr>
              <w:rPr>
                <w:rFonts w:ascii="Times New Roman" w:eastAsia="宋体" w:hAnsi="Times New Roman"/>
                <w:szCs w:val="21"/>
                <w:lang w:val="it-IT"/>
              </w:rPr>
            </w:pPr>
          </w:p>
        </w:tc>
        <w:tc>
          <w:tcPr>
            <w:tcW w:w="657" w:type="dxa"/>
            <w:tcBorders>
              <w:top w:val="single" w:sz="4" w:space="0" w:color="auto"/>
              <w:left w:val="single" w:sz="4" w:space="0" w:color="auto"/>
              <w:bottom w:val="single" w:sz="4" w:space="0" w:color="auto"/>
              <w:right w:val="single" w:sz="4" w:space="0" w:color="auto"/>
            </w:tcBorders>
          </w:tcPr>
          <w:p w14:paraId="091D737E" w14:textId="77777777" w:rsidR="001E0E86" w:rsidRPr="007B7A8B" w:rsidRDefault="001E0E86" w:rsidP="00F96CFE">
            <w:pPr>
              <w:rPr>
                <w:rFonts w:ascii="Times New Roman" w:eastAsia="宋体" w:hAnsi="Times New Roman"/>
                <w:szCs w:val="21"/>
                <w:lang w:val="it-IT"/>
              </w:rPr>
            </w:pPr>
          </w:p>
        </w:tc>
        <w:tc>
          <w:tcPr>
            <w:tcW w:w="662" w:type="dxa"/>
            <w:tcBorders>
              <w:top w:val="single" w:sz="4" w:space="0" w:color="auto"/>
              <w:left w:val="single" w:sz="4" w:space="0" w:color="auto"/>
              <w:bottom w:val="single" w:sz="4" w:space="0" w:color="auto"/>
            </w:tcBorders>
          </w:tcPr>
          <w:p w14:paraId="49E44B3D" w14:textId="77777777" w:rsidR="001E0E86" w:rsidRPr="007B7A8B" w:rsidRDefault="001E0E86" w:rsidP="00F96CFE">
            <w:pPr>
              <w:rPr>
                <w:rFonts w:ascii="Times New Roman" w:eastAsia="宋体" w:hAnsi="Times New Roman"/>
                <w:szCs w:val="21"/>
                <w:lang w:val="it-IT"/>
              </w:rPr>
            </w:pPr>
          </w:p>
        </w:tc>
      </w:tr>
      <w:tr w:rsidR="007B7A8B" w:rsidRPr="007B7A8B" w14:paraId="0A185326" w14:textId="77777777" w:rsidTr="00F96CFE">
        <w:trPr>
          <w:trHeight w:val="318"/>
        </w:trPr>
        <w:tc>
          <w:tcPr>
            <w:tcW w:w="1295" w:type="dxa"/>
            <w:tcBorders>
              <w:top w:val="nil"/>
              <w:left w:val="nil"/>
              <w:bottom w:val="single" w:sz="4" w:space="0" w:color="auto"/>
              <w:right w:val="single" w:sz="4" w:space="0" w:color="auto"/>
            </w:tcBorders>
          </w:tcPr>
          <w:p w14:paraId="3D8C55F2" w14:textId="77777777" w:rsidR="001E0E86" w:rsidRPr="007B7A8B" w:rsidRDefault="001E0E86" w:rsidP="00F96CFE">
            <w:pPr>
              <w:rPr>
                <w:rFonts w:ascii="Times New Roman" w:eastAsia="宋体" w:hAnsi="Times New Roman"/>
                <w:szCs w:val="21"/>
                <w:lang w:val="it-IT"/>
              </w:rPr>
            </w:pPr>
            <w:r w:rsidRPr="007B7A8B">
              <w:rPr>
                <w:rFonts w:ascii="Times New Roman" w:eastAsia="宋体" w:hAnsi="Times New Roman"/>
                <w:szCs w:val="21"/>
                <w:lang w:val="it-IT"/>
              </w:rPr>
              <w:t>皮重载荷</w:t>
            </w:r>
          </w:p>
        </w:tc>
        <w:tc>
          <w:tcPr>
            <w:tcW w:w="1295" w:type="dxa"/>
            <w:tcBorders>
              <w:left w:val="single" w:sz="4" w:space="0" w:color="auto"/>
            </w:tcBorders>
          </w:tcPr>
          <w:p w14:paraId="4BC9EAD2" w14:textId="77777777" w:rsidR="001E0E86" w:rsidRPr="007B7A8B" w:rsidRDefault="001E0E86" w:rsidP="00F96CFE">
            <w:pPr>
              <w:rPr>
                <w:rFonts w:ascii="Times New Roman" w:eastAsia="宋体" w:hAnsi="Times New Roman"/>
                <w:szCs w:val="21"/>
                <w:lang w:val="it-IT"/>
              </w:rPr>
            </w:pPr>
          </w:p>
        </w:tc>
        <w:tc>
          <w:tcPr>
            <w:tcW w:w="1200" w:type="dxa"/>
            <w:tcBorders>
              <w:top w:val="single" w:sz="4" w:space="0" w:color="auto"/>
              <w:bottom w:val="single" w:sz="4" w:space="0" w:color="auto"/>
              <w:right w:val="single" w:sz="4" w:space="0" w:color="auto"/>
            </w:tcBorders>
          </w:tcPr>
          <w:p w14:paraId="1C426630" w14:textId="77777777" w:rsidR="001E0E86" w:rsidRPr="007B7A8B" w:rsidRDefault="001E0E86" w:rsidP="00F96CFE">
            <w:pPr>
              <w:rPr>
                <w:rFonts w:ascii="Times New Roman" w:eastAsia="宋体" w:hAnsi="Times New Roman"/>
                <w:szCs w:val="21"/>
                <w:lang w:val="it-IT"/>
              </w:rPr>
            </w:pPr>
          </w:p>
        </w:tc>
        <w:tc>
          <w:tcPr>
            <w:tcW w:w="1200" w:type="dxa"/>
            <w:tcBorders>
              <w:top w:val="single" w:sz="4" w:space="0" w:color="auto"/>
              <w:left w:val="single" w:sz="4" w:space="0" w:color="auto"/>
              <w:bottom w:val="single" w:sz="4" w:space="0" w:color="auto"/>
              <w:right w:val="single" w:sz="4" w:space="0" w:color="auto"/>
            </w:tcBorders>
          </w:tcPr>
          <w:p w14:paraId="3A57087E" w14:textId="77777777" w:rsidR="001E0E86" w:rsidRPr="007B7A8B" w:rsidRDefault="001E0E86" w:rsidP="00F96CFE">
            <w:pPr>
              <w:rPr>
                <w:rFonts w:ascii="Times New Roman" w:eastAsia="宋体" w:hAnsi="Times New Roman"/>
                <w:szCs w:val="21"/>
                <w:lang w:val="it-IT"/>
              </w:rPr>
            </w:pPr>
          </w:p>
        </w:tc>
        <w:tc>
          <w:tcPr>
            <w:tcW w:w="841" w:type="dxa"/>
            <w:tcBorders>
              <w:top w:val="single" w:sz="4" w:space="0" w:color="auto"/>
              <w:left w:val="single" w:sz="4" w:space="0" w:color="auto"/>
              <w:bottom w:val="single" w:sz="4" w:space="0" w:color="auto"/>
              <w:right w:val="single" w:sz="4" w:space="0" w:color="auto"/>
            </w:tcBorders>
          </w:tcPr>
          <w:p w14:paraId="37EDA76F" w14:textId="77777777" w:rsidR="001E0E86" w:rsidRPr="007B7A8B" w:rsidRDefault="001E0E86" w:rsidP="00F96CFE">
            <w:pPr>
              <w:rPr>
                <w:rFonts w:ascii="Times New Roman" w:eastAsia="宋体" w:hAnsi="Times New Roman"/>
                <w:szCs w:val="21"/>
                <w:lang w:val="it-IT"/>
              </w:rPr>
            </w:pPr>
          </w:p>
        </w:tc>
        <w:tc>
          <w:tcPr>
            <w:tcW w:w="699" w:type="dxa"/>
            <w:tcBorders>
              <w:top w:val="single" w:sz="4" w:space="0" w:color="auto"/>
              <w:left w:val="single" w:sz="4" w:space="0" w:color="auto"/>
              <w:bottom w:val="single" w:sz="4" w:space="0" w:color="auto"/>
              <w:right w:val="single" w:sz="4" w:space="0" w:color="auto"/>
            </w:tcBorders>
          </w:tcPr>
          <w:p w14:paraId="333D291D" w14:textId="77777777" w:rsidR="001E0E86" w:rsidRPr="007B7A8B" w:rsidRDefault="001E0E86" w:rsidP="00F96CFE">
            <w:pPr>
              <w:rPr>
                <w:rFonts w:ascii="Times New Roman" w:eastAsia="宋体" w:hAnsi="Times New Roman"/>
                <w:szCs w:val="21"/>
                <w:lang w:val="it-IT"/>
              </w:rPr>
            </w:pPr>
          </w:p>
        </w:tc>
        <w:tc>
          <w:tcPr>
            <w:tcW w:w="688" w:type="dxa"/>
            <w:tcBorders>
              <w:top w:val="single" w:sz="4" w:space="0" w:color="auto"/>
              <w:left w:val="single" w:sz="4" w:space="0" w:color="auto"/>
              <w:bottom w:val="single" w:sz="4" w:space="0" w:color="auto"/>
              <w:right w:val="single" w:sz="4" w:space="0" w:color="auto"/>
            </w:tcBorders>
          </w:tcPr>
          <w:p w14:paraId="4C5F0491" w14:textId="77777777" w:rsidR="001E0E86" w:rsidRPr="007B7A8B" w:rsidRDefault="001E0E86" w:rsidP="00F96CFE">
            <w:pPr>
              <w:rPr>
                <w:rFonts w:ascii="Times New Roman" w:eastAsia="宋体" w:hAnsi="Times New Roman"/>
                <w:szCs w:val="21"/>
                <w:lang w:val="it-IT"/>
              </w:rPr>
            </w:pPr>
          </w:p>
        </w:tc>
        <w:tc>
          <w:tcPr>
            <w:tcW w:w="678" w:type="dxa"/>
            <w:tcBorders>
              <w:top w:val="single" w:sz="4" w:space="0" w:color="auto"/>
              <w:left w:val="single" w:sz="4" w:space="0" w:color="auto"/>
              <w:bottom w:val="single" w:sz="4" w:space="0" w:color="auto"/>
              <w:right w:val="single" w:sz="4" w:space="0" w:color="auto"/>
            </w:tcBorders>
          </w:tcPr>
          <w:p w14:paraId="743F1001" w14:textId="77777777" w:rsidR="001E0E86" w:rsidRPr="007B7A8B" w:rsidRDefault="001E0E86" w:rsidP="00F96CFE">
            <w:pPr>
              <w:rPr>
                <w:rFonts w:ascii="Times New Roman" w:eastAsia="宋体" w:hAnsi="Times New Roman"/>
                <w:szCs w:val="21"/>
                <w:lang w:val="it-IT"/>
              </w:rPr>
            </w:pPr>
          </w:p>
        </w:tc>
        <w:tc>
          <w:tcPr>
            <w:tcW w:w="667" w:type="dxa"/>
            <w:tcBorders>
              <w:top w:val="single" w:sz="4" w:space="0" w:color="auto"/>
              <w:left w:val="single" w:sz="4" w:space="0" w:color="auto"/>
              <w:bottom w:val="single" w:sz="4" w:space="0" w:color="auto"/>
              <w:right w:val="single" w:sz="4" w:space="0" w:color="auto"/>
            </w:tcBorders>
          </w:tcPr>
          <w:p w14:paraId="3255F4B2" w14:textId="77777777" w:rsidR="001E0E86" w:rsidRPr="007B7A8B" w:rsidRDefault="001E0E86" w:rsidP="00F96CFE">
            <w:pPr>
              <w:rPr>
                <w:rFonts w:ascii="Times New Roman" w:eastAsia="宋体" w:hAnsi="Times New Roman"/>
                <w:szCs w:val="21"/>
                <w:lang w:val="it-IT"/>
              </w:rPr>
            </w:pPr>
          </w:p>
        </w:tc>
        <w:tc>
          <w:tcPr>
            <w:tcW w:w="657" w:type="dxa"/>
            <w:tcBorders>
              <w:top w:val="single" w:sz="4" w:space="0" w:color="auto"/>
              <w:left w:val="single" w:sz="4" w:space="0" w:color="auto"/>
              <w:bottom w:val="single" w:sz="4" w:space="0" w:color="auto"/>
              <w:right w:val="single" w:sz="4" w:space="0" w:color="auto"/>
            </w:tcBorders>
          </w:tcPr>
          <w:p w14:paraId="26990DBC" w14:textId="77777777" w:rsidR="001E0E86" w:rsidRPr="007B7A8B" w:rsidRDefault="001E0E86" w:rsidP="00F96CFE">
            <w:pPr>
              <w:rPr>
                <w:rFonts w:ascii="Times New Roman" w:eastAsia="宋体" w:hAnsi="Times New Roman"/>
                <w:szCs w:val="21"/>
                <w:lang w:val="it-IT"/>
              </w:rPr>
            </w:pPr>
          </w:p>
        </w:tc>
        <w:tc>
          <w:tcPr>
            <w:tcW w:w="662" w:type="dxa"/>
            <w:tcBorders>
              <w:top w:val="single" w:sz="4" w:space="0" w:color="auto"/>
              <w:left w:val="single" w:sz="4" w:space="0" w:color="auto"/>
              <w:bottom w:val="single" w:sz="4" w:space="0" w:color="auto"/>
            </w:tcBorders>
          </w:tcPr>
          <w:p w14:paraId="58B09A32" w14:textId="77777777" w:rsidR="001E0E86" w:rsidRPr="007B7A8B" w:rsidRDefault="001E0E86" w:rsidP="00F96CFE">
            <w:pPr>
              <w:rPr>
                <w:rFonts w:ascii="Times New Roman" w:eastAsia="宋体" w:hAnsi="Times New Roman"/>
                <w:szCs w:val="21"/>
                <w:lang w:val="it-IT"/>
              </w:rPr>
            </w:pPr>
          </w:p>
        </w:tc>
      </w:tr>
      <w:tr w:rsidR="007B7A8B" w:rsidRPr="007B7A8B" w14:paraId="010169CA" w14:textId="77777777" w:rsidTr="00F96CFE">
        <w:trPr>
          <w:trHeight w:val="318"/>
        </w:trPr>
        <w:tc>
          <w:tcPr>
            <w:tcW w:w="1295" w:type="dxa"/>
            <w:tcBorders>
              <w:top w:val="single" w:sz="4" w:space="0" w:color="auto"/>
              <w:left w:val="single" w:sz="4" w:space="0" w:color="auto"/>
              <w:bottom w:val="single" w:sz="4" w:space="0" w:color="auto"/>
              <w:right w:val="single" w:sz="4" w:space="0" w:color="auto"/>
            </w:tcBorders>
          </w:tcPr>
          <w:p w14:paraId="623A8A41" w14:textId="77777777" w:rsidR="001E0E86" w:rsidRPr="007B7A8B" w:rsidRDefault="001E0E86" w:rsidP="00F96CFE">
            <w:pPr>
              <w:rPr>
                <w:rFonts w:ascii="Times New Roman" w:eastAsia="宋体" w:hAnsi="Times New Roman"/>
                <w:szCs w:val="21"/>
                <w:lang w:val="it-IT"/>
              </w:rPr>
            </w:pPr>
          </w:p>
        </w:tc>
        <w:tc>
          <w:tcPr>
            <w:tcW w:w="1295" w:type="dxa"/>
            <w:tcBorders>
              <w:left w:val="single" w:sz="4" w:space="0" w:color="auto"/>
            </w:tcBorders>
          </w:tcPr>
          <w:p w14:paraId="7AD6DB51" w14:textId="77777777" w:rsidR="001E0E86" w:rsidRPr="007B7A8B" w:rsidRDefault="001E0E86" w:rsidP="00F96CFE">
            <w:pPr>
              <w:rPr>
                <w:rFonts w:ascii="Times New Roman" w:eastAsia="宋体" w:hAnsi="Times New Roman"/>
                <w:szCs w:val="21"/>
                <w:lang w:val="it-IT"/>
              </w:rPr>
            </w:pPr>
          </w:p>
        </w:tc>
        <w:tc>
          <w:tcPr>
            <w:tcW w:w="1200" w:type="dxa"/>
            <w:tcBorders>
              <w:top w:val="single" w:sz="4" w:space="0" w:color="auto"/>
              <w:bottom w:val="single" w:sz="4" w:space="0" w:color="auto"/>
              <w:right w:val="single" w:sz="4" w:space="0" w:color="auto"/>
            </w:tcBorders>
          </w:tcPr>
          <w:p w14:paraId="1FA8AE5C" w14:textId="77777777" w:rsidR="001E0E86" w:rsidRPr="007B7A8B" w:rsidRDefault="001E0E86" w:rsidP="00F96CFE">
            <w:pPr>
              <w:rPr>
                <w:rFonts w:ascii="Times New Roman" w:eastAsia="宋体" w:hAnsi="Times New Roman"/>
                <w:szCs w:val="21"/>
                <w:lang w:val="it-IT"/>
              </w:rPr>
            </w:pPr>
          </w:p>
        </w:tc>
        <w:tc>
          <w:tcPr>
            <w:tcW w:w="1200" w:type="dxa"/>
            <w:tcBorders>
              <w:top w:val="single" w:sz="4" w:space="0" w:color="auto"/>
              <w:left w:val="single" w:sz="4" w:space="0" w:color="auto"/>
              <w:bottom w:val="single" w:sz="4" w:space="0" w:color="auto"/>
              <w:right w:val="single" w:sz="4" w:space="0" w:color="auto"/>
            </w:tcBorders>
          </w:tcPr>
          <w:p w14:paraId="2535C3AF" w14:textId="77777777" w:rsidR="001E0E86" w:rsidRPr="007B7A8B" w:rsidRDefault="001E0E86" w:rsidP="00F96CFE">
            <w:pPr>
              <w:rPr>
                <w:rFonts w:ascii="Times New Roman" w:eastAsia="宋体" w:hAnsi="Times New Roman"/>
                <w:szCs w:val="21"/>
                <w:lang w:val="it-IT"/>
              </w:rPr>
            </w:pPr>
          </w:p>
        </w:tc>
        <w:tc>
          <w:tcPr>
            <w:tcW w:w="841" w:type="dxa"/>
            <w:tcBorders>
              <w:top w:val="single" w:sz="4" w:space="0" w:color="auto"/>
              <w:left w:val="single" w:sz="4" w:space="0" w:color="auto"/>
              <w:bottom w:val="single" w:sz="4" w:space="0" w:color="auto"/>
              <w:right w:val="single" w:sz="4" w:space="0" w:color="auto"/>
            </w:tcBorders>
          </w:tcPr>
          <w:p w14:paraId="1AA0D643" w14:textId="77777777" w:rsidR="001E0E86" w:rsidRPr="007B7A8B" w:rsidRDefault="001E0E86" w:rsidP="00F96CFE">
            <w:pPr>
              <w:rPr>
                <w:rFonts w:ascii="Times New Roman" w:eastAsia="宋体" w:hAnsi="Times New Roman"/>
                <w:szCs w:val="21"/>
                <w:lang w:val="it-IT"/>
              </w:rPr>
            </w:pPr>
          </w:p>
        </w:tc>
        <w:tc>
          <w:tcPr>
            <w:tcW w:w="699" w:type="dxa"/>
            <w:tcBorders>
              <w:top w:val="single" w:sz="4" w:space="0" w:color="auto"/>
              <w:left w:val="single" w:sz="4" w:space="0" w:color="auto"/>
              <w:bottom w:val="single" w:sz="4" w:space="0" w:color="auto"/>
              <w:right w:val="single" w:sz="4" w:space="0" w:color="auto"/>
            </w:tcBorders>
          </w:tcPr>
          <w:p w14:paraId="274878F8" w14:textId="77777777" w:rsidR="001E0E86" w:rsidRPr="007B7A8B" w:rsidRDefault="001E0E86" w:rsidP="00F96CFE">
            <w:pPr>
              <w:rPr>
                <w:rFonts w:ascii="Times New Roman" w:eastAsia="宋体" w:hAnsi="Times New Roman"/>
                <w:szCs w:val="21"/>
                <w:lang w:val="it-IT"/>
              </w:rPr>
            </w:pPr>
          </w:p>
        </w:tc>
        <w:tc>
          <w:tcPr>
            <w:tcW w:w="688" w:type="dxa"/>
            <w:tcBorders>
              <w:top w:val="single" w:sz="4" w:space="0" w:color="auto"/>
              <w:left w:val="single" w:sz="4" w:space="0" w:color="auto"/>
              <w:bottom w:val="single" w:sz="4" w:space="0" w:color="auto"/>
              <w:right w:val="single" w:sz="4" w:space="0" w:color="auto"/>
            </w:tcBorders>
          </w:tcPr>
          <w:p w14:paraId="22559784" w14:textId="77777777" w:rsidR="001E0E86" w:rsidRPr="007B7A8B" w:rsidRDefault="001E0E86" w:rsidP="00F96CFE">
            <w:pPr>
              <w:rPr>
                <w:rFonts w:ascii="Times New Roman" w:eastAsia="宋体" w:hAnsi="Times New Roman"/>
                <w:szCs w:val="21"/>
                <w:lang w:val="it-IT"/>
              </w:rPr>
            </w:pPr>
          </w:p>
        </w:tc>
        <w:tc>
          <w:tcPr>
            <w:tcW w:w="678" w:type="dxa"/>
            <w:tcBorders>
              <w:top w:val="single" w:sz="4" w:space="0" w:color="auto"/>
              <w:left w:val="single" w:sz="4" w:space="0" w:color="auto"/>
              <w:bottom w:val="single" w:sz="4" w:space="0" w:color="auto"/>
              <w:right w:val="single" w:sz="4" w:space="0" w:color="auto"/>
            </w:tcBorders>
          </w:tcPr>
          <w:p w14:paraId="48A25920" w14:textId="77777777" w:rsidR="001E0E86" w:rsidRPr="007B7A8B" w:rsidRDefault="001E0E86" w:rsidP="00F96CFE">
            <w:pPr>
              <w:rPr>
                <w:rFonts w:ascii="Times New Roman" w:eastAsia="宋体" w:hAnsi="Times New Roman"/>
                <w:szCs w:val="21"/>
                <w:lang w:val="it-IT"/>
              </w:rPr>
            </w:pPr>
          </w:p>
        </w:tc>
        <w:tc>
          <w:tcPr>
            <w:tcW w:w="667" w:type="dxa"/>
            <w:tcBorders>
              <w:top w:val="single" w:sz="4" w:space="0" w:color="auto"/>
              <w:left w:val="single" w:sz="4" w:space="0" w:color="auto"/>
              <w:bottom w:val="single" w:sz="4" w:space="0" w:color="auto"/>
              <w:right w:val="single" w:sz="4" w:space="0" w:color="auto"/>
            </w:tcBorders>
          </w:tcPr>
          <w:p w14:paraId="174206FB" w14:textId="77777777" w:rsidR="001E0E86" w:rsidRPr="007B7A8B" w:rsidRDefault="001E0E86" w:rsidP="00F96CFE">
            <w:pPr>
              <w:rPr>
                <w:rFonts w:ascii="Times New Roman" w:eastAsia="宋体" w:hAnsi="Times New Roman"/>
                <w:szCs w:val="21"/>
                <w:lang w:val="it-IT"/>
              </w:rPr>
            </w:pPr>
          </w:p>
        </w:tc>
        <w:tc>
          <w:tcPr>
            <w:tcW w:w="657" w:type="dxa"/>
            <w:tcBorders>
              <w:top w:val="single" w:sz="4" w:space="0" w:color="auto"/>
              <w:left w:val="single" w:sz="4" w:space="0" w:color="auto"/>
              <w:bottom w:val="single" w:sz="4" w:space="0" w:color="auto"/>
              <w:right w:val="single" w:sz="4" w:space="0" w:color="auto"/>
            </w:tcBorders>
          </w:tcPr>
          <w:p w14:paraId="5B12834E" w14:textId="77777777" w:rsidR="001E0E86" w:rsidRPr="007B7A8B" w:rsidRDefault="001E0E86" w:rsidP="00F96CFE">
            <w:pPr>
              <w:rPr>
                <w:rFonts w:ascii="Times New Roman" w:eastAsia="宋体" w:hAnsi="Times New Roman"/>
                <w:szCs w:val="21"/>
                <w:lang w:val="it-IT"/>
              </w:rPr>
            </w:pPr>
          </w:p>
        </w:tc>
        <w:tc>
          <w:tcPr>
            <w:tcW w:w="662" w:type="dxa"/>
            <w:tcBorders>
              <w:top w:val="single" w:sz="4" w:space="0" w:color="auto"/>
              <w:left w:val="single" w:sz="4" w:space="0" w:color="auto"/>
              <w:bottom w:val="single" w:sz="4" w:space="0" w:color="auto"/>
            </w:tcBorders>
          </w:tcPr>
          <w:p w14:paraId="7044230C" w14:textId="77777777" w:rsidR="001E0E86" w:rsidRPr="007B7A8B" w:rsidRDefault="001E0E86" w:rsidP="00F96CFE">
            <w:pPr>
              <w:rPr>
                <w:rFonts w:ascii="Times New Roman" w:eastAsia="宋体" w:hAnsi="Times New Roman"/>
                <w:szCs w:val="21"/>
                <w:lang w:val="it-IT"/>
              </w:rPr>
            </w:pPr>
          </w:p>
        </w:tc>
      </w:tr>
      <w:tr w:rsidR="007B7A8B" w:rsidRPr="007B7A8B" w14:paraId="586C8A27" w14:textId="77777777" w:rsidTr="00F96CFE">
        <w:trPr>
          <w:trHeight w:val="318"/>
        </w:trPr>
        <w:tc>
          <w:tcPr>
            <w:tcW w:w="1295" w:type="dxa"/>
            <w:tcBorders>
              <w:top w:val="single" w:sz="4" w:space="0" w:color="auto"/>
              <w:left w:val="nil"/>
              <w:bottom w:val="nil"/>
              <w:right w:val="single" w:sz="4" w:space="0" w:color="auto"/>
            </w:tcBorders>
          </w:tcPr>
          <w:p w14:paraId="2E44298C" w14:textId="77777777" w:rsidR="001E0E86" w:rsidRPr="007B7A8B" w:rsidRDefault="001E0E86" w:rsidP="00F96CFE">
            <w:pPr>
              <w:rPr>
                <w:rFonts w:ascii="Times New Roman" w:eastAsia="宋体" w:hAnsi="Times New Roman"/>
                <w:szCs w:val="21"/>
                <w:lang w:val="it-IT"/>
              </w:rPr>
            </w:pPr>
          </w:p>
        </w:tc>
        <w:tc>
          <w:tcPr>
            <w:tcW w:w="1295" w:type="dxa"/>
            <w:tcBorders>
              <w:left w:val="single" w:sz="4" w:space="0" w:color="auto"/>
            </w:tcBorders>
          </w:tcPr>
          <w:p w14:paraId="07FABE6C" w14:textId="77777777" w:rsidR="001E0E86" w:rsidRPr="007B7A8B" w:rsidRDefault="001E0E86" w:rsidP="00F96CFE">
            <w:pPr>
              <w:rPr>
                <w:rFonts w:ascii="Times New Roman" w:eastAsia="宋体" w:hAnsi="Times New Roman"/>
                <w:szCs w:val="21"/>
                <w:lang w:val="it-IT"/>
              </w:rPr>
            </w:pPr>
          </w:p>
        </w:tc>
        <w:tc>
          <w:tcPr>
            <w:tcW w:w="1200" w:type="dxa"/>
            <w:tcBorders>
              <w:top w:val="single" w:sz="4" w:space="0" w:color="auto"/>
              <w:bottom w:val="single" w:sz="4" w:space="0" w:color="auto"/>
              <w:right w:val="single" w:sz="4" w:space="0" w:color="auto"/>
            </w:tcBorders>
          </w:tcPr>
          <w:p w14:paraId="3967FD0E" w14:textId="77777777" w:rsidR="001E0E86" w:rsidRPr="007B7A8B" w:rsidRDefault="001E0E86" w:rsidP="00F96CFE">
            <w:pPr>
              <w:rPr>
                <w:rFonts w:ascii="Times New Roman" w:eastAsia="宋体" w:hAnsi="Times New Roman"/>
                <w:szCs w:val="21"/>
                <w:lang w:val="it-IT"/>
              </w:rPr>
            </w:pPr>
          </w:p>
        </w:tc>
        <w:tc>
          <w:tcPr>
            <w:tcW w:w="1200" w:type="dxa"/>
            <w:tcBorders>
              <w:top w:val="single" w:sz="4" w:space="0" w:color="auto"/>
              <w:left w:val="single" w:sz="4" w:space="0" w:color="auto"/>
              <w:bottom w:val="single" w:sz="4" w:space="0" w:color="auto"/>
              <w:right w:val="single" w:sz="4" w:space="0" w:color="auto"/>
            </w:tcBorders>
          </w:tcPr>
          <w:p w14:paraId="6563CCAD" w14:textId="77777777" w:rsidR="001E0E86" w:rsidRPr="007B7A8B" w:rsidRDefault="001E0E86" w:rsidP="00F96CFE">
            <w:pPr>
              <w:rPr>
                <w:rFonts w:ascii="Times New Roman" w:eastAsia="宋体" w:hAnsi="Times New Roman"/>
                <w:szCs w:val="21"/>
                <w:lang w:val="it-IT"/>
              </w:rPr>
            </w:pPr>
          </w:p>
        </w:tc>
        <w:tc>
          <w:tcPr>
            <w:tcW w:w="841" w:type="dxa"/>
            <w:tcBorders>
              <w:top w:val="single" w:sz="4" w:space="0" w:color="auto"/>
              <w:left w:val="single" w:sz="4" w:space="0" w:color="auto"/>
              <w:bottom w:val="single" w:sz="4" w:space="0" w:color="auto"/>
              <w:right w:val="single" w:sz="4" w:space="0" w:color="auto"/>
            </w:tcBorders>
          </w:tcPr>
          <w:p w14:paraId="40AFEF0D" w14:textId="77777777" w:rsidR="001E0E86" w:rsidRPr="007B7A8B" w:rsidRDefault="001E0E86" w:rsidP="00F96CFE">
            <w:pPr>
              <w:rPr>
                <w:rFonts w:ascii="Times New Roman" w:eastAsia="宋体" w:hAnsi="Times New Roman"/>
                <w:szCs w:val="21"/>
                <w:lang w:val="it-IT"/>
              </w:rPr>
            </w:pPr>
          </w:p>
        </w:tc>
        <w:tc>
          <w:tcPr>
            <w:tcW w:w="699" w:type="dxa"/>
            <w:tcBorders>
              <w:top w:val="single" w:sz="4" w:space="0" w:color="auto"/>
              <w:left w:val="single" w:sz="4" w:space="0" w:color="auto"/>
              <w:bottom w:val="single" w:sz="4" w:space="0" w:color="auto"/>
              <w:right w:val="single" w:sz="4" w:space="0" w:color="auto"/>
            </w:tcBorders>
          </w:tcPr>
          <w:p w14:paraId="38729645" w14:textId="77777777" w:rsidR="001E0E86" w:rsidRPr="007B7A8B" w:rsidRDefault="001E0E86" w:rsidP="00F96CFE">
            <w:pPr>
              <w:rPr>
                <w:rFonts w:ascii="Times New Roman" w:eastAsia="宋体" w:hAnsi="Times New Roman"/>
                <w:szCs w:val="21"/>
                <w:lang w:val="it-IT"/>
              </w:rPr>
            </w:pPr>
          </w:p>
        </w:tc>
        <w:tc>
          <w:tcPr>
            <w:tcW w:w="688" w:type="dxa"/>
            <w:tcBorders>
              <w:top w:val="single" w:sz="4" w:space="0" w:color="auto"/>
              <w:left w:val="single" w:sz="4" w:space="0" w:color="auto"/>
              <w:bottom w:val="single" w:sz="4" w:space="0" w:color="auto"/>
              <w:right w:val="single" w:sz="4" w:space="0" w:color="auto"/>
            </w:tcBorders>
          </w:tcPr>
          <w:p w14:paraId="1EFBB906" w14:textId="77777777" w:rsidR="001E0E86" w:rsidRPr="007B7A8B" w:rsidRDefault="001E0E86" w:rsidP="00F96CFE">
            <w:pPr>
              <w:rPr>
                <w:rFonts w:ascii="Times New Roman" w:eastAsia="宋体" w:hAnsi="Times New Roman"/>
                <w:szCs w:val="21"/>
                <w:lang w:val="it-IT"/>
              </w:rPr>
            </w:pPr>
          </w:p>
        </w:tc>
        <w:tc>
          <w:tcPr>
            <w:tcW w:w="678" w:type="dxa"/>
            <w:tcBorders>
              <w:top w:val="single" w:sz="4" w:space="0" w:color="auto"/>
              <w:left w:val="single" w:sz="4" w:space="0" w:color="auto"/>
              <w:bottom w:val="single" w:sz="4" w:space="0" w:color="auto"/>
              <w:right w:val="single" w:sz="4" w:space="0" w:color="auto"/>
            </w:tcBorders>
          </w:tcPr>
          <w:p w14:paraId="39F5DA7F" w14:textId="77777777" w:rsidR="001E0E86" w:rsidRPr="007B7A8B" w:rsidRDefault="001E0E86" w:rsidP="00F96CFE">
            <w:pPr>
              <w:rPr>
                <w:rFonts w:ascii="Times New Roman" w:eastAsia="宋体" w:hAnsi="Times New Roman"/>
                <w:szCs w:val="21"/>
                <w:lang w:val="it-IT"/>
              </w:rPr>
            </w:pPr>
          </w:p>
        </w:tc>
        <w:tc>
          <w:tcPr>
            <w:tcW w:w="667" w:type="dxa"/>
            <w:tcBorders>
              <w:top w:val="single" w:sz="4" w:space="0" w:color="auto"/>
              <w:left w:val="single" w:sz="4" w:space="0" w:color="auto"/>
              <w:bottom w:val="single" w:sz="4" w:space="0" w:color="auto"/>
              <w:right w:val="single" w:sz="4" w:space="0" w:color="auto"/>
            </w:tcBorders>
          </w:tcPr>
          <w:p w14:paraId="27CC0045" w14:textId="77777777" w:rsidR="001E0E86" w:rsidRPr="007B7A8B" w:rsidRDefault="001E0E86" w:rsidP="00F96CFE">
            <w:pPr>
              <w:rPr>
                <w:rFonts w:ascii="Times New Roman" w:eastAsia="宋体" w:hAnsi="Times New Roman"/>
                <w:szCs w:val="21"/>
                <w:lang w:val="it-IT"/>
              </w:rPr>
            </w:pPr>
          </w:p>
        </w:tc>
        <w:tc>
          <w:tcPr>
            <w:tcW w:w="657" w:type="dxa"/>
            <w:tcBorders>
              <w:top w:val="single" w:sz="4" w:space="0" w:color="auto"/>
              <w:left w:val="single" w:sz="4" w:space="0" w:color="auto"/>
              <w:bottom w:val="single" w:sz="4" w:space="0" w:color="auto"/>
              <w:right w:val="single" w:sz="4" w:space="0" w:color="auto"/>
            </w:tcBorders>
          </w:tcPr>
          <w:p w14:paraId="58333181" w14:textId="77777777" w:rsidR="001E0E86" w:rsidRPr="007B7A8B" w:rsidRDefault="001E0E86" w:rsidP="00F96CFE">
            <w:pPr>
              <w:rPr>
                <w:rFonts w:ascii="Times New Roman" w:eastAsia="宋体" w:hAnsi="Times New Roman"/>
                <w:szCs w:val="21"/>
                <w:lang w:val="it-IT"/>
              </w:rPr>
            </w:pPr>
          </w:p>
        </w:tc>
        <w:tc>
          <w:tcPr>
            <w:tcW w:w="662" w:type="dxa"/>
            <w:tcBorders>
              <w:top w:val="single" w:sz="4" w:space="0" w:color="auto"/>
              <w:left w:val="single" w:sz="4" w:space="0" w:color="auto"/>
              <w:bottom w:val="single" w:sz="4" w:space="0" w:color="auto"/>
            </w:tcBorders>
          </w:tcPr>
          <w:p w14:paraId="3EFF04EB" w14:textId="77777777" w:rsidR="001E0E86" w:rsidRPr="007B7A8B" w:rsidRDefault="001E0E86" w:rsidP="00F96CFE">
            <w:pPr>
              <w:rPr>
                <w:rFonts w:ascii="Times New Roman" w:eastAsia="宋体" w:hAnsi="Times New Roman"/>
                <w:szCs w:val="21"/>
                <w:lang w:val="it-IT"/>
              </w:rPr>
            </w:pPr>
          </w:p>
        </w:tc>
      </w:tr>
      <w:tr w:rsidR="007B7A8B" w:rsidRPr="007B7A8B" w14:paraId="1AC5CC1D" w14:textId="77777777" w:rsidTr="00F96CFE">
        <w:trPr>
          <w:trHeight w:val="318"/>
        </w:trPr>
        <w:tc>
          <w:tcPr>
            <w:tcW w:w="1295" w:type="dxa"/>
            <w:tcBorders>
              <w:top w:val="nil"/>
              <w:left w:val="nil"/>
              <w:bottom w:val="nil"/>
              <w:right w:val="single" w:sz="4" w:space="0" w:color="auto"/>
            </w:tcBorders>
          </w:tcPr>
          <w:p w14:paraId="56FCF1C1" w14:textId="77777777" w:rsidR="001E0E86" w:rsidRPr="007B7A8B" w:rsidRDefault="001E0E86" w:rsidP="00F96CFE">
            <w:pPr>
              <w:rPr>
                <w:rFonts w:ascii="Times New Roman" w:eastAsia="宋体" w:hAnsi="Times New Roman"/>
                <w:szCs w:val="21"/>
                <w:lang w:val="it-IT"/>
              </w:rPr>
            </w:pPr>
          </w:p>
        </w:tc>
        <w:tc>
          <w:tcPr>
            <w:tcW w:w="1295" w:type="dxa"/>
            <w:tcBorders>
              <w:left w:val="single" w:sz="4" w:space="0" w:color="auto"/>
            </w:tcBorders>
          </w:tcPr>
          <w:p w14:paraId="40D34F0E" w14:textId="77777777" w:rsidR="001E0E86" w:rsidRPr="007B7A8B" w:rsidRDefault="001E0E86" w:rsidP="00F96CFE">
            <w:pPr>
              <w:rPr>
                <w:rFonts w:ascii="Times New Roman" w:eastAsia="宋体" w:hAnsi="Times New Roman"/>
                <w:szCs w:val="21"/>
                <w:lang w:val="it-IT"/>
              </w:rPr>
            </w:pPr>
          </w:p>
        </w:tc>
        <w:tc>
          <w:tcPr>
            <w:tcW w:w="1200" w:type="dxa"/>
            <w:tcBorders>
              <w:top w:val="single" w:sz="4" w:space="0" w:color="auto"/>
              <w:bottom w:val="single" w:sz="4" w:space="0" w:color="auto"/>
              <w:right w:val="single" w:sz="4" w:space="0" w:color="auto"/>
            </w:tcBorders>
          </w:tcPr>
          <w:p w14:paraId="058CB30B" w14:textId="77777777" w:rsidR="001E0E86" w:rsidRPr="007B7A8B" w:rsidRDefault="001E0E86" w:rsidP="00F96CFE">
            <w:pPr>
              <w:rPr>
                <w:rFonts w:ascii="Times New Roman" w:eastAsia="宋体" w:hAnsi="Times New Roman"/>
                <w:szCs w:val="21"/>
                <w:lang w:val="it-IT"/>
              </w:rPr>
            </w:pPr>
          </w:p>
        </w:tc>
        <w:tc>
          <w:tcPr>
            <w:tcW w:w="1200" w:type="dxa"/>
            <w:tcBorders>
              <w:top w:val="single" w:sz="4" w:space="0" w:color="auto"/>
              <w:left w:val="single" w:sz="4" w:space="0" w:color="auto"/>
              <w:bottom w:val="single" w:sz="4" w:space="0" w:color="auto"/>
              <w:right w:val="single" w:sz="4" w:space="0" w:color="auto"/>
            </w:tcBorders>
          </w:tcPr>
          <w:p w14:paraId="01BD5024" w14:textId="77777777" w:rsidR="001E0E86" w:rsidRPr="007B7A8B" w:rsidRDefault="001E0E86" w:rsidP="00F96CFE">
            <w:pPr>
              <w:rPr>
                <w:rFonts w:ascii="Times New Roman" w:eastAsia="宋体" w:hAnsi="Times New Roman"/>
                <w:szCs w:val="21"/>
                <w:lang w:val="it-IT"/>
              </w:rPr>
            </w:pPr>
          </w:p>
        </w:tc>
        <w:tc>
          <w:tcPr>
            <w:tcW w:w="841" w:type="dxa"/>
            <w:tcBorders>
              <w:top w:val="single" w:sz="4" w:space="0" w:color="auto"/>
              <w:left w:val="single" w:sz="4" w:space="0" w:color="auto"/>
              <w:bottom w:val="single" w:sz="4" w:space="0" w:color="auto"/>
              <w:right w:val="single" w:sz="4" w:space="0" w:color="auto"/>
            </w:tcBorders>
          </w:tcPr>
          <w:p w14:paraId="56B82FD2" w14:textId="77777777" w:rsidR="001E0E86" w:rsidRPr="007B7A8B" w:rsidRDefault="001E0E86" w:rsidP="00F96CFE">
            <w:pPr>
              <w:rPr>
                <w:rFonts w:ascii="Times New Roman" w:eastAsia="宋体" w:hAnsi="Times New Roman"/>
                <w:szCs w:val="21"/>
                <w:lang w:val="it-IT"/>
              </w:rPr>
            </w:pPr>
          </w:p>
        </w:tc>
        <w:tc>
          <w:tcPr>
            <w:tcW w:w="699" w:type="dxa"/>
            <w:tcBorders>
              <w:top w:val="single" w:sz="4" w:space="0" w:color="auto"/>
              <w:left w:val="single" w:sz="4" w:space="0" w:color="auto"/>
              <w:bottom w:val="single" w:sz="4" w:space="0" w:color="auto"/>
              <w:right w:val="single" w:sz="4" w:space="0" w:color="auto"/>
            </w:tcBorders>
          </w:tcPr>
          <w:p w14:paraId="730F74B6" w14:textId="77777777" w:rsidR="001E0E86" w:rsidRPr="007B7A8B" w:rsidRDefault="001E0E86" w:rsidP="00F96CFE">
            <w:pPr>
              <w:rPr>
                <w:rFonts w:ascii="Times New Roman" w:eastAsia="宋体" w:hAnsi="Times New Roman"/>
                <w:szCs w:val="21"/>
                <w:lang w:val="it-IT"/>
              </w:rPr>
            </w:pPr>
          </w:p>
        </w:tc>
        <w:tc>
          <w:tcPr>
            <w:tcW w:w="688" w:type="dxa"/>
            <w:tcBorders>
              <w:top w:val="single" w:sz="4" w:space="0" w:color="auto"/>
              <w:left w:val="single" w:sz="4" w:space="0" w:color="auto"/>
              <w:bottom w:val="single" w:sz="4" w:space="0" w:color="auto"/>
              <w:right w:val="single" w:sz="4" w:space="0" w:color="auto"/>
            </w:tcBorders>
          </w:tcPr>
          <w:p w14:paraId="32FD70C4" w14:textId="77777777" w:rsidR="001E0E86" w:rsidRPr="007B7A8B" w:rsidRDefault="001E0E86" w:rsidP="00F96CFE">
            <w:pPr>
              <w:rPr>
                <w:rFonts w:ascii="Times New Roman" w:eastAsia="宋体" w:hAnsi="Times New Roman"/>
                <w:szCs w:val="21"/>
                <w:lang w:val="it-IT"/>
              </w:rPr>
            </w:pPr>
          </w:p>
        </w:tc>
        <w:tc>
          <w:tcPr>
            <w:tcW w:w="678" w:type="dxa"/>
            <w:tcBorders>
              <w:top w:val="single" w:sz="4" w:space="0" w:color="auto"/>
              <w:left w:val="single" w:sz="4" w:space="0" w:color="auto"/>
              <w:bottom w:val="single" w:sz="4" w:space="0" w:color="auto"/>
              <w:right w:val="single" w:sz="4" w:space="0" w:color="auto"/>
            </w:tcBorders>
          </w:tcPr>
          <w:p w14:paraId="3FDBD26A" w14:textId="77777777" w:rsidR="001E0E86" w:rsidRPr="007B7A8B" w:rsidRDefault="001E0E86" w:rsidP="00F96CFE">
            <w:pPr>
              <w:rPr>
                <w:rFonts w:ascii="Times New Roman" w:eastAsia="宋体" w:hAnsi="Times New Roman"/>
                <w:szCs w:val="21"/>
                <w:lang w:val="it-IT"/>
              </w:rPr>
            </w:pPr>
          </w:p>
        </w:tc>
        <w:tc>
          <w:tcPr>
            <w:tcW w:w="667" w:type="dxa"/>
            <w:tcBorders>
              <w:top w:val="single" w:sz="4" w:space="0" w:color="auto"/>
              <w:left w:val="single" w:sz="4" w:space="0" w:color="auto"/>
              <w:bottom w:val="single" w:sz="4" w:space="0" w:color="auto"/>
              <w:right w:val="single" w:sz="4" w:space="0" w:color="auto"/>
            </w:tcBorders>
          </w:tcPr>
          <w:p w14:paraId="6F2403B9" w14:textId="77777777" w:rsidR="001E0E86" w:rsidRPr="007B7A8B" w:rsidRDefault="001E0E86" w:rsidP="00F96CFE">
            <w:pPr>
              <w:rPr>
                <w:rFonts w:ascii="Times New Roman" w:eastAsia="宋体" w:hAnsi="Times New Roman"/>
                <w:szCs w:val="21"/>
                <w:lang w:val="it-IT"/>
              </w:rPr>
            </w:pPr>
          </w:p>
        </w:tc>
        <w:tc>
          <w:tcPr>
            <w:tcW w:w="657" w:type="dxa"/>
            <w:tcBorders>
              <w:top w:val="single" w:sz="4" w:space="0" w:color="auto"/>
              <w:left w:val="single" w:sz="4" w:space="0" w:color="auto"/>
              <w:bottom w:val="single" w:sz="4" w:space="0" w:color="auto"/>
              <w:right w:val="single" w:sz="4" w:space="0" w:color="auto"/>
            </w:tcBorders>
          </w:tcPr>
          <w:p w14:paraId="53AFBA88" w14:textId="77777777" w:rsidR="001E0E86" w:rsidRPr="007B7A8B" w:rsidRDefault="001E0E86" w:rsidP="00F96CFE">
            <w:pPr>
              <w:rPr>
                <w:rFonts w:ascii="Times New Roman" w:eastAsia="宋体" w:hAnsi="Times New Roman"/>
                <w:szCs w:val="21"/>
                <w:lang w:val="it-IT"/>
              </w:rPr>
            </w:pPr>
          </w:p>
        </w:tc>
        <w:tc>
          <w:tcPr>
            <w:tcW w:w="662" w:type="dxa"/>
            <w:tcBorders>
              <w:top w:val="single" w:sz="4" w:space="0" w:color="auto"/>
              <w:left w:val="single" w:sz="4" w:space="0" w:color="auto"/>
              <w:bottom w:val="single" w:sz="4" w:space="0" w:color="auto"/>
            </w:tcBorders>
          </w:tcPr>
          <w:p w14:paraId="1793C3A8" w14:textId="77777777" w:rsidR="001E0E86" w:rsidRPr="007B7A8B" w:rsidRDefault="001E0E86" w:rsidP="00F96CFE">
            <w:pPr>
              <w:rPr>
                <w:rFonts w:ascii="Times New Roman" w:eastAsia="宋体" w:hAnsi="Times New Roman"/>
                <w:szCs w:val="21"/>
                <w:lang w:val="it-IT"/>
              </w:rPr>
            </w:pPr>
          </w:p>
        </w:tc>
      </w:tr>
      <w:tr w:rsidR="007B7A8B" w:rsidRPr="007B7A8B" w14:paraId="5BBB36B6" w14:textId="77777777" w:rsidTr="00F96CFE">
        <w:trPr>
          <w:trHeight w:val="303"/>
        </w:trPr>
        <w:tc>
          <w:tcPr>
            <w:tcW w:w="1295" w:type="dxa"/>
            <w:tcBorders>
              <w:top w:val="nil"/>
              <w:left w:val="nil"/>
              <w:bottom w:val="nil"/>
              <w:right w:val="single" w:sz="4" w:space="0" w:color="auto"/>
            </w:tcBorders>
          </w:tcPr>
          <w:p w14:paraId="31344456" w14:textId="77777777" w:rsidR="001E0E86" w:rsidRPr="007B7A8B" w:rsidRDefault="001E0E86" w:rsidP="00F96CFE">
            <w:pPr>
              <w:rPr>
                <w:rFonts w:ascii="Times New Roman" w:eastAsia="宋体" w:hAnsi="Times New Roman"/>
                <w:szCs w:val="21"/>
                <w:lang w:val="it-IT"/>
              </w:rPr>
            </w:pPr>
          </w:p>
        </w:tc>
        <w:tc>
          <w:tcPr>
            <w:tcW w:w="1295" w:type="dxa"/>
            <w:tcBorders>
              <w:left w:val="single" w:sz="4" w:space="0" w:color="auto"/>
            </w:tcBorders>
          </w:tcPr>
          <w:p w14:paraId="3D2E5BE1" w14:textId="77777777" w:rsidR="001E0E86" w:rsidRPr="007B7A8B" w:rsidRDefault="001E0E86" w:rsidP="00F96CFE">
            <w:pPr>
              <w:rPr>
                <w:rFonts w:ascii="Times New Roman" w:eastAsia="宋体" w:hAnsi="Times New Roman"/>
                <w:szCs w:val="21"/>
                <w:lang w:val="it-IT"/>
              </w:rPr>
            </w:pPr>
          </w:p>
        </w:tc>
        <w:tc>
          <w:tcPr>
            <w:tcW w:w="1200" w:type="dxa"/>
            <w:tcBorders>
              <w:top w:val="single" w:sz="4" w:space="0" w:color="auto"/>
              <w:bottom w:val="single" w:sz="4" w:space="0" w:color="auto"/>
              <w:right w:val="single" w:sz="4" w:space="0" w:color="auto"/>
            </w:tcBorders>
          </w:tcPr>
          <w:p w14:paraId="368788E7" w14:textId="77777777" w:rsidR="001E0E86" w:rsidRPr="007B7A8B" w:rsidRDefault="001E0E86" w:rsidP="00F96CFE">
            <w:pPr>
              <w:rPr>
                <w:rFonts w:ascii="Times New Roman" w:eastAsia="宋体" w:hAnsi="Times New Roman"/>
                <w:szCs w:val="21"/>
                <w:lang w:val="it-IT"/>
              </w:rPr>
            </w:pPr>
          </w:p>
        </w:tc>
        <w:tc>
          <w:tcPr>
            <w:tcW w:w="1200" w:type="dxa"/>
            <w:tcBorders>
              <w:top w:val="single" w:sz="4" w:space="0" w:color="auto"/>
              <w:left w:val="single" w:sz="4" w:space="0" w:color="auto"/>
              <w:bottom w:val="single" w:sz="4" w:space="0" w:color="auto"/>
              <w:right w:val="single" w:sz="4" w:space="0" w:color="auto"/>
            </w:tcBorders>
          </w:tcPr>
          <w:p w14:paraId="089BC84F" w14:textId="77777777" w:rsidR="001E0E86" w:rsidRPr="007B7A8B" w:rsidRDefault="001E0E86" w:rsidP="00F96CFE">
            <w:pPr>
              <w:rPr>
                <w:rFonts w:ascii="Times New Roman" w:eastAsia="宋体" w:hAnsi="Times New Roman"/>
                <w:szCs w:val="21"/>
                <w:lang w:val="it-IT"/>
              </w:rPr>
            </w:pPr>
          </w:p>
        </w:tc>
        <w:tc>
          <w:tcPr>
            <w:tcW w:w="841" w:type="dxa"/>
            <w:tcBorders>
              <w:top w:val="single" w:sz="4" w:space="0" w:color="auto"/>
              <w:left w:val="single" w:sz="4" w:space="0" w:color="auto"/>
              <w:bottom w:val="single" w:sz="4" w:space="0" w:color="auto"/>
              <w:right w:val="single" w:sz="4" w:space="0" w:color="auto"/>
            </w:tcBorders>
          </w:tcPr>
          <w:p w14:paraId="5B602FA0" w14:textId="77777777" w:rsidR="001E0E86" w:rsidRPr="007B7A8B" w:rsidRDefault="001E0E86" w:rsidP="00F96CFE">
            <w:pPr>
              <w:rPr>
                <w:rFonts w:ascii="Times New Roman" w:eastAsia="宋体" w:hAnsi="Times New Roman"/>
                <w:szCs w:val="21"/>
                <w:lang w:val="it-IT"/>
              </w:rPr>
            </w:pPr>
          </w:p>
        </w:tc>
        <w:tc>
          <w:tcPr>
            <w:tcW w:w="699" w:type="dxa"/>
            <w:tcBorders>
              <w:top w:val="single" w:sz="4" w:space="0" w:color="auto"/>
              <w:left w:val="single" w:sz="4" w:space="0" w:color="auto"/>
              <w:bottom w:val="single" w:sz="4" w:space="0" w:color="auto"/>
              <w:right w:val="single" w:sz="4" w:space="0" w:color="auto"/>
            </w:tcBorders>
          </w:tcPr>
          <w:p w14:paraId="140FFE6B" w14:textId="77777777" w:rsidR="001E0E86" w:rsidRPr="007B7A8B" w:rsidRDefault="001E0E86" w:rsidP="00F96CFE">
            <w:pPr>
              <w:rPr>
                <w:rFonts w:ascii="Times New Roman" w:eastAsia="宋体" w:hAnsi="Times New Roman"/>
                <w:szCs w:val="21"/>
                <w:lang w:val="it-IT"/>
              </w:rPr>
            </w:pPr>
          </w:p>
        </w:tc>
        <w:tc>
          <w:tcPr>
            <w:tcW w:w="688" w:type="dxa"/>
            <w:tcBorders>
              <w:top w:val="single" w:sz="4" w:space="0" w:color="auto"/>
              <w:left w:val="single" w:sz="4" w:space="0" w:color="auto"/>
              <w:bottom w:val="single" w:sz="4" w:space="0" w:color="auto"/>
              <w:right w:val="single" w:sz="4" w:space="0" w:color="auto"/>
            </w:tcBorders>
          </w:tcPr>
          <w:p w14:paraId="44A01AEC" w14:textId="77777777" w:rsidR="001E0E86" w:rsidRPr="007B7A8B" w:rsidRDefault="001E0E86" w:rsidP="00F96CFE">
            <w:pPr>
              <w:rPr>
                <w:rFonts w:ascii="Times New Roman" w:eastAsia="宋体" w:hAnsi="Times New Roman"/>
                <w:szCs w:val="21"/>
                <w:lang w:val="it-IT"/>
              </w:rPr>
            </w:pPr>
          </w:p>
        </w:tc>
        <w:tc>
          <w:tcPr>
            <w:tcW w:w="678" w:type="dxa"/>
            <w:tcBorders>
              <w:top w:val="single" w:sz="4" w:space="0" w:color="auto"/>
              <w:left w:val="single" w:sz="4" w:space="0" w:color="auto"/>
              <w:bottom w:val="single" w:sz="4" w:space="0" w:color="auto"/>
              <w:right w:val="single" w:sz="4" w:space="0" w:color="auto"/>
            </w:tcBorders>
          </w:tcPr>
          <w:p w14:paraId="4D35B796" w14:textId="77777777" w:rsidR="001E0E86" w:rsidRPr="007B7A8B" w:rsidRDefault="001E0E86" w:rsidP="00F96CFE">
            <w:pPr>
              <w:rPr>
                <w:rFonts w:ascii="Times New Roman" w:eastAsia="宋体" w:hAnsi="Times New Roman"/>
                <w:szCs w:val="21"/>
                <w:lang w:val="it-IT"/>
              </w:rPr>
            </w:pPr>
          </w:p>
        </w:tc>
        <w:tc>
          <w:tcPr>
            <w:tcW w:w="667" w:type="dxa"/>
            <w:tcBorders>
              <w:top w:val="single" w:sz="4" w:space="0" w:color="auto"/>
              <w:left w:val="single" w:sz="4" w:space="0" w:color="auto"/>
              <w:bottom w:val="single" w:sz="4" w:space="0" w:color="auto"/>
              <w:right w:val="single" w:sz="4" w:space="0" w:color="auto"/>
            </w:tcBorders>
          </w:tcPr>
          <w:p w14:paraId="20D0C5E4" w14:textId="77777777" w:rsidR="001E0E86" w:rsidRPr="007B7A8B" w:rsidRDefault="001E0E86" w:rsidP="00F96CFE">
            <w:pPr>
              <w:rPr>
                <w:rFonts w:ascii="Times New Roman" w:eastAsia="宋体" w:hAnsi="Times New Roman"/>
                <w:szCs w:val="21"/>
                <w:lang w:val="it-IT"/>
              </w:rPr>
            </w:pPr>
          </w:p>
        </w:tc>
        <w:tc>
          <w:tcPr>
            <w:tcW w:w="657" w:type="dxa"/>
            <w:tcBorders>
              <w:top w:val="single" w:sz="4" w:space="0" w:color="auto"/>
              <w:left w:val="single" w:sz="4" w:space="0" w:color="auto"/>
              <w:bottom w:val="single" w:sz="4" w:space="0" w:color="auto"/>
              <w:right w:val="single" w:sz="4" w:space="0" w:color="auto"/>
            </w:tcBorders>
          </w:tcPr>
          <w:p w14:paraId="044491DA" w14:textId="77777777" w:rsidR="001E0E86" w:rsidRPr="007B7A8B" w:rsidRDefault="001E0E86" w:rsidP="00F96CFE">
            <w:pPr>
              <w:rPr>
                <w:rFonts w:ascii="Times New Roman" w:eastAsia="宋体" w:hAnsi="Times New Roman"/>
                <w:szCs w:val="21"/>
                <w:lang w:val="it-IT"/>
              </w:rPr>
            </w:pPr>
          </w:p>
        </w:tc>
        <w:tc>
          <w:tcPr>
            <w:tcW w:w="662" w:type="dxa"/>
            <w:tcBorders>
              <w:top w:val="single" w:sz="4" w:space="0" w:color="auto"/>
              <w:left w:val="single" w:sz="4" w:space="0" w:color="auto"/>
              <w:bottom w:val="single" w:sz="4" w:space="0" w:color="auto"/>
            </w:tcBorders>
          </w:tcPr>
          <w:p w14:paraId="559BF963" w14:textId="77777777" w:rsidR="001E0E86" w:rsidRPr="007B7A8B" w:rsidRDefault="001E0E86" w:rsidP="00F96CFE">
            <w:pPr>
              <w:rPr>
                <w:rFonts w:ascii="Times New Roman" w:eastAsia="宋体" w:hAnsi="Times New Roman"/>
                <w:szCs w:val="21"/>
                <w:lang w:val="it-IT"/>
              </w:rPr>
            </w:pPr>
          </w:p>
        </w:tc>
      </w:tr>
      <w:tr w:rsidR="007B7A8B" w:rsidRPr="007B7A8B" w14:paraId="7574F2EB" w14:textId="77777777" w:rsidTr="00F96CFE">
        <w:trPr>
          <w:trHeight w:val="318"/>
        </w:trPr>
        <w:tc>
          <w:tcPr>
            <w:tcW w:w="1295" w:type="dxa"/>
            <w:tcBorders>
              <w:top w:val="nil"/>
              <w:left w:val="nil"/>
              <w:bottom w:val="nil"/>
              <w:right w:val="single" w:sz="4" w:space="0" w:color="auto"/>
            </w:tcBorders>
          </w:tcPr>
          <w:p w14:paraId="382EC59A" w14:textId="77777777" w:rsidR="001E0E86" w:rsidRPr="007B7A8B" w:rsidRDefault="001E0E86" w:rsidP="00F96CFE">
            <w:pPr>
              <w:rPr>
                <w:rFonts w:ascii="Times New Roman" w:eastAsia="宋体" w:hAnsi="Times New Roman"/>
                <w:szCs w:val="21"/>
                <w:lang w:val="it-IT"/>
              </w:rPr>
            </w:pPr>
          </w:p>
        </w:tc>
        <w:tc>
          <w:tcPr>
            <w:tcW w:w="1295" w:type="dxa"/>
            <w:tcBorders>
              <w:left w:val="single" w:sz="4" w:space="0" w:color="auto"/>
            </w:tcBorders>
          </w:tcPr>
          <w:p w14:paraId="755F647B" w14:textId="77777777" w:rsidR="001E0E86" w:rsidRPr="007B7A8B" w:rsidRDefault="001E0E86" w:rsidP="00F96CFE">
            <w:pPr>
              <w:rPr>
                <w:rFonts w:ascii="Times New Roman" w:eastAsia="宋体" w:hAnsi="Times New Roman"/>
                <w:szCs w:val="21"/>
                <w:lang w:val="it-IT"/>
              </w:rPr>
            </w:pPr>
          </w:p>
        </w:tc>
        <w:tc>
          <w:tcPr>
            <w:tcW w:w="1200" w:type="dxa"/>
            <w:tcBorders>
              <w:top w:val="single" w:sz="4" w:space="0" w:color="auto"/>
              <w:bottom w:val="single" w:sz="4" w:space="0" w:color="auto"/>
              <w:right w:val="single" w:sz="4" w:space="0" w:color="auto"/>
            </w:tcBorders>
          </w:tcPr>
          <w:p w14:paraId="679EC415" w14:textId="77777777" w:rsidR="001E0E86" w:rsidRPr="007B7A8B" w:rsidRDefault="001E0E86" w:rsidP="00F96CFE">
            <w:pPr>
              <w:rPr>
                <w:rFonts w:ascii="Times New Roman" w:eastAsia="宋体" w:hAnsi="Times New Roman"/>
                <w:szCs w:val="21"/>
                <w:lang w:val="it-IT"/>
              </w:rPr>
            </w:pPr>
          </w:p>
        </w:tc>
        <w:tc>
          <w:tcPr>
            <w:tcW w:w="1200" w:type="dxa"/>
            <w:tcBorders>
              <w:top w:val="single" w:sz="4" w:space="0" w:color="auto"/>
              <w:left w:val="single" w:sz="4" w:space="0" w:color="auto"/>
              <w:bottom w:val="single" w:sz="4" w:space="0" w:color="auto"/>
              <w:right w:val="single" w:sz="4" w:space="0" w:color="auto"/>
            </w:tcBorders>
          </w:tcPr>
          <w:p w14:paraId="50D54E24" w14:textId="77777777" w:rsidR="001E0E86" w:rsidRPr="007B7A8B" w:rsidRDefault="001E0E86" w:rsidP="00F96CFE">
            <w:pPr>
              <w:rPr>
                <w:rFonts w:ascii="Times New Roman" w:eastAsia="宋体" w:hAnsi="Times New Roman"/>
                <w:szCs w:val="21"/>
                <w:lang w:val="it-IT"/>
              </w:rPr>
            </w:pPr>
          </w:p>
        </w:tc>
        <w:tc>
          <w:tcPr>
            <w:tcW w:w="841" w:type="dxa"/>
            <w:tcBorders>
              <w:top w:val="single" w:sz="4" w:space="0" w:color="auto"/>
              <w:left w:val="single" w:sz="4" w:space="0" w:color="auto"/>
              <w:bottom w:val="single" w:sz="4" w:space="0" w:color="auto"/>
              <w:right w:val="single" w:sz="4" w:space="0" w:color="auto"/>
            </w:tcBorders>
          </w:tcPr>
          <w:p w14:paraId="2223A63A" w14:textId="77777777" w:rsidR="001E0E86" w:rsidRPr="007B7A8B" w:rsidRDefault="001E0E86" w:rsidP="00F96CFE">
            <w:pPr>
              <w:rPr>
                <w:rFonts w:ascii="Times New Roman" w:eastAsia="宋体" w:hAnsi="Times New Roman"/>
                <w:szCs w:val="21"/>
                <w:lang w:val="it-IT"/>
              </w:rPr>
            </w:pPr>
          </w:p>
        </w:tc>
        <w:tc>
          <w:tcPr>
            <w:tcW w:w="699" w:type="dxa"/>
            <w:tcBorders>
              <w:top w:val="single" w:sz="4" w:space="0" w:color="auto"/>
              <w:left w:val="single" w:sz="4" w:space="0" w:color="auto"/>
              <w:bottom w:val="single" w:sz="4" w:space="0" w:color="auto"/>
              <w:right w:val="single" w:sz="4" w:space="0" w:color="auto"/>
            </w:tcBorders>
          </w:tcPr>
          <w:p w14:paraId="4CACCF2B" w14:textId="77777777" w:rsidR="001E0E86" w:rsidRPr="007B7A8B" w:rsidRDefault="001E0E86" w:rsidP="00F96CFE">
            <w:pPr>
              <w:rPr>
                <w:rFonts w:ascii="Times New Roman" w:eastAsia="宋体" w:hAnsi="Times New Roman"/>
                <w:szCs w:val="21"/>
                <w:lang w:val="it-IT"/>
              </w:rPr>
            </w:pPr>
          </w:p>
        </w:tc>
        <w:tc>
          <w:tcPr>
            <w:tcW w:w="688" w:type="dxa"/>
            <w:tcBorders>
              <w:top w:val="single" w:sz="4" w:space="0" w:color="auto"/>
              <w:left w:val="single" w:sz="4" w:space="0" w:color="auto"/>
              <w:bottom w:val="single" w:sz="4" w:space="0" w:color="auto"/>
              <w:right w:val="single" w:sz="4" w:space="0" w:color="auto"/>
            </w:tcBorders>
          </w:tcPr>
          <w:p w14:paraId="1C948522" w14:textId="77777777" w:rsidR="001E0E86" w:rsidRPr="007B7A8B" w:rsidRDefault="001E0E86" w:rsidP="00F96CFE">
            <w:pPr>
              <w:rPr>
                <w:rFonts w:ascii="Times New Roman" w:eastAsia="宋体" w:hAnsi="Times New Roman"/>
                <w:szCs w:val="21"/>
                <w:lang w:val="it-IT"/>
              </w:rPr>
            </w:pPr>
          </w:p>
        </w:tc>
        <w:tc>
          <w:tcPr>
            <w:tcW w:w="678" w:type="dxa"/>
            <w:tcBorders>
              <w:top w:val="single" w:sz="4" w:space="0" w:color="auto"/>
              <w:left w:val="single" w:sz="4" w:space="0" w:color="auto"/>
              <w:bottom w:val="single" w:sz="4" w:space="0" w:color="auto"/>
              <w:right w:val="single" w:sz="4" w:space="0" w:color="auto"/>
            </w:tcBorders>
          </w:tcPr>
          <w:p w14:paraId="08C41B08" w14:textId="77777777" w:rsidR="001E0E86" w:rsidRPr="007B7A8B" w:rsidRDefault="001E0E86" w:rsidP="00F96CFE">
            <w:pPr>
              <w:rPr>
                <w:rFonts w:ascii="Times New Roman" w:eastAsia="宋体" w:hAnsi="Times New Roman"/>
                <w:szCs w:val="21"/>
                <w:lang w:val="it-IT"/>
              </w:rPr>
            </w:pPr>
          </w:p>
        </w:tc>
        <w:tc>
          <w:tcPr>
            <w:tcW w:w="667" w:type="dxa"/>
            <w:tcBorders>
              <w:top w:val="single" w:sz="4" w:space="0" w:color="auto"/>
              <w:left w:val="single" w:sz="4" w:space="0" w:color="auto"/>
              <w:bottom w:val="single" w:sz="4" w:space="0" w:color="auto"/>
              <w:right w:val="single" w:sz="4" w:space="0" w:color="auto"/>
            </w:tcBorders>
          </w:tcPr>
          <w:p w14:paraId="664DC5CA" w14:textId="77777777" w:rsidR="001E0E86" w:rsidRPr="007B7A8B" w:rsidRDefault="001E0E86" w:rsidP="00F96CFE">
            <w:pPr>
              <w:rPr>
                <w:rFonts w:ascii="Times New Roman" w:eastAsia="宋体" w:hAnsi="Times New Roman"/>
                <w:szCs w:val="21"/>
                <w:lang w:val="it-IT"/>
              </w:rPr>
            </w:pPr>
          </w:p>
        </w:tc>
        <w:tc>
          <w:tcPr>
            <w:tcW w:w="657" w:type="dxa"/>
            <w:tcBorders>
              <w:top w:val="single" w:sz="4" w:space="0" w:color="auto"/>
              <w:left w:val="single" w:sz="4" w:space="0" w:color="auto"/>
              <w:bottom w:val="single" w:sz="4" w:space="0" w:color="auto"/>
              <w:right w:val="single" w:sz="4" w:space="0" w:color="auto"/>
            </w:tcBorders>
          </w:tcPr>
          <w:p w14:paraId="50A9C5F3" w14:textId="77777777" w:rsidR="001E0E86" w:rsidRPr="007B7A8B" w:rsidRDefault="001E0E86" w:rsidP="00F96CFE">
            <w:pPr>
              <w:rPr>
                <w:rFonts w:ascii="Times New Roman" w:eastAsia="宋体" w:hAnsi="Times New Roman"/>
                <w:szCs w:val="21"/>
                <w:lang w:val="it-IT"/>
              </w:rPr>
            </w:pPr>
          </w:p>
        </w:tc>
        <w:tc>
          <w:tcPr>
            <w:tcW w:w="662" w:type="dxa"/>
            <w:tcBorders>
              <w:top w:val="single" w:sz="4" w:space="0" w:color="auto"/>
              <w:left w:val="single" w:sz="4" w:space="0" w:color="auto"/>
              <w:bottom w:val="single" w:sz="4" w:space="0" w:color="auto"/>
            </w:tcBorders>
          </w:tcPr>
          <w:p w14:paraId="1C1BE6E0" w14:textId="77777777" w:rsidR="001E0E86" w:rsidRPr="007B7A8B" w:rsidRDefault="001E0E86" w:rsidP="00F96CFE">
            <w:pPr>
              <w:rPr>
                <w:rFonts w:ascii="Times New Roman" w:eastAsia="宋体" w:hAnsi="Times New Roman"/>
                <w:szCs w:val="21"/>
                <w:lang w:val="it-IT"/>
              </w:rPr>
            </w:pPr>
          </w:p>
        </w:tc>
      </w:tr>
      <w:tr w:rsidR="007B7A8B" w:rsidRPr="007B7A8B" w14:paraId="5EF2F825" w14:textId="77777777" w:rsidTr="00F96CFE">
        <w:trPr>
          <w:trHeight w:val="303"/>
        </w:trPr>
        <w:tc>
          <w:tcPr>
            <w:tcW w:w="1295" w:type="dxa"/>
            <w:tcBorders>
              <w:top w:val="nil"/>
              <w:left w:val="nil"/>
              <w:bottom w:val="nil"/>
              <w:right w:val="single" w:sz="4" w:space="0" w:color="auto"/>
            </w:tcBorders>
          </w:tcPr>
          <w:p w14:paraId="22980F85" w14:textId="77777777" w:rsidR="001E0E86" w:rsidRPr="007B7A8B" w:rsidRDefault="001E0E86" w:rsidP="00F96CFE">
            <w:pPr>
              <w:rPr>
                <w:rFonts w:ascii="Times New Roman" w:eastAsia="宋体" w:hAnsi="Times New Roman"/>
                <w:szCs w:val="21"/>
                <w:lang w:val="it-IT"/>
              </w:rPr>
            </w:pPr>
          </w:p>
        </w:tc>
        <w:tc>
          <w:tcPr>
            <w:tcW w:w="1295" w:type="dxa"/>
            <w:tcBorders>
              <w:left w:val="single" w:sz="4" w:space="0" w:color="auto"/>
            </w:tcBorders>
          </w:tcPr>
          <w:p w14:paraId="3E981564" w14:textId="77777777" w:rsidR="001E0E86" w:rsidRPr="007B7A8B" w:rsidRDefault="001E0E86" w:rsidP="00F96CFE">
            <w:pPr>
              <w:rPr>
                <w:rFonts w:ascii="Times New Roman" w:eastAsia="宋体" w:hAnsi="Times New Roman"/>
                <w:szCs w:val="21"/>
                <w:lang w:val="it-IT"/>
              </w:rPr>
            </w:pPr>
          </w:p>
        </w:tc>
        <w:tc>
          <w:tcPr>
            <w:tcW w:w="1200" w:type="dxa"/>
            <w:tcBorders>
              <w:top w:val="single" w:sz="4" w:space="0" w:color="auto"/>
              <w:bottom w:val="single" w:sz="4" w:space="0" w:color="auto"/>
              <w:right w:val="single" w:sz="4" w:space="0" w:color="auto"/>
            </w:tcBorders>
          </w:tcPr>
          <w:p w14:paraId="6B798062" w14:textId="77777777" w:rsidR="001E0E86" w:rsidRPr="007B7A8B" w:rsidRDefault="001E0E86" w:rsidP="00F96CFE">
            <w:pPr>
              <w:rPr>
                <w:rFonts w:ascii="Times New Roman" w:eastAsia="宋体" w:hAnsi="Times New Roman"/>
                <w:szCs w:val="21"/>
                <w:lang w:val="it-IT"/>
              </w:rPr>
            </w:pPr>
          </w:p>
        </w:tc>
        <w:tc>
          <w:tcPr>
            <w:tcW w:w="1200" w:type="dxa"/>
            <w:tcBorders>
              <w:top w:val="single" w:sz="4" w:space="0" w:color="auto"/>
              <w:left w:val="single" w:sz="4" w:space="0" w:color="auto"/>
              <w:bottom w:val="single" w:sz="4" w:space="0" w:color="auto"/>
              <w:right w:val="single" w:sz="4" w:space="0" w:color="auto"/>
            </w:tcBorders>
          </w:tcPr>
          <w:p w14:paraId="2F3F0E63" w14:textId="77777777" w:rsidR="001E0E86" w:rsidRPr="007B7A8B" w:rsidRDefault="001E0E86" w:rsidP="00F96CFE">
            <w:pPr>
              <w:rPr>
                <w:rFonts w:ascii="Times New Roman" w:eastAsia="宋体" w:hAnsi="Times New Roman"/>
                <w:szCs w:val="21"/>
                <w:lang w:val="it-IT"/>
              </w:rPr>
            </w:pPr>
          </w:p>
        </w:tc>
        <w:tc>
          <w:tcPr>
            <w:tcW w:w="841" w:type="dxa"/>
            <w:tcBorders>
              <w:top w:val="single" w:sz="4" w:space="0" w:color="auto"/>
              <w:left w:val="single" w:sz="4" w:space="0" w:color="auto"/>
              <w:bottom w:val="single" w:sz="4" w:space="0" w:color="auto"/>
              <w:right w:val="single" w:sz="4" w:space="0" w:color="auto"/>
            </w:tcBorders>
          </w:tcPr>
          <w:p w14:paraId="2117BD44" w14:textId="77777777" w:rsidR="001E0E86" w:rsidRPr="007B7A8B" w:rsidRDefault="001E0E86" w:rsidP="00F96CFE">
            <w:pPr>
              <w:rPr>
                <w:rFonts w:ascii="Times New Roman" w:eastAsia="宋体" w:hAnsi="Times New Roman"/>
                <w:szCs w:val="21"/>
                <w:lang w:val="it-IT"/>
              </w:rPr>
            </w:pPr>
          </w:p>
        </w:tc>
        <w:tc>
          <w:tcPr>
            <w:tcW w:w="699" w:type="dxa"/>
            <w:tcBorders>
              <w:top w:val="single" w:sz="4" w:space="0" w:color="auto"/>
              <w:left w:val="single" w:sz="4" w:space="0" w:color="auto"/>
              <w:bottom w:val="single" w:sz="4" w:space="0" w:color="auto"/>
              <w:right w:val="single" w:sz="4" w:space="0" w:color="auto"/>
            </w:tcBorders>
          </w:tcPr>
          <w:p w14:paraId="26C49041" w14:textId="77777777" w:rsidR="001E0E86" w:rsidRPr="007B7A8B" w:rsidRDefault="001E0E86" w:rsidP="00F96CFE">
            <w:pPr>
              <w:rPr>
                <w:rFonts w:ascii="Times New Roman" w:eastAsia="宋体" w:hAnsi="Times New Roman"/>
                <w:szCs w:val="21"/>
                <w:lang w:val="it-IT"/>
              </w:rPr>
            </w:pPr>
          </w:p>
        </w:tc>
        <w:tc>
          <w:tcPr>
            <w:tcW w:w="688" w:type="dxa"/>
            <w:tcBorders>
              <w:top w:val="single" w:sz="4" w:space="0" w:color="auto"/>
              <w:left w:val="single" w:sz="4" w:space="0" w:color="auto"/>
              <w:bottom w:val="single" w:sz="4" w:space="0" w:color="auto"/>
              <w:right w:val="single" w:sz="4" w:space="0" w:color="auto"/>
            </w:tcBorders>
          </w:tcPr>
          <w:p w14:paraId="5DDECA14" w14:textId="77777777" w:rsidR="001E0E86" w:rsidRPr="007B7A8B" w:rsidRDefault="001E0E86" w:rsidP="00F96CFE">
            <w:pPr>
              <w:rPr>
                <w:rFonts w:ascii="Times New Roman" w:eastAsia="宋体" w:hAnsi="Times New Roman"/>
                <w:szCs w:val="21"/>
                <w:lang w:val="it-IT"/>
              </w:rPr>
            </w:pPr>
          </w:p>
        </w:tc>
        <w:tc>
          <w:tcPr>
            <w:tcW w:w="678" w:type="dxa"/>
            <w:tcBorders>
              <w:top w:val="single" w:sz="4" w:space="0" w:color="auto"/>
              <w:left w:val="single" w:sz="4" w:space="0" w:color="auto"/>
              <w:bottom w:val="single" w:sz="4" w:space="0" w:color="auto"/>
              <w:right w:val="single" w:sz="4" w:space="0" w:color="auto"/>
            </w:tcBorders>
          </w:tcPr>
          <w:p w14:paraId="46FB5182" w14:textId="77777777" w:rsidR="001E0E86" w:rsidRPr="007B7A8B" w:rsidRDefault="001E0E86" w:rsidP="00F96CFE">
            <w:pPr>
              <w:rPr>
                <w:rFonts w:ascii="Times New Roman" w:eastAsia="宋体" w:hAnsi="Times New Roman"/>
                <w:szCs w:val="21"/>
                <w:lang w:val="it-IT"/>
              </w:rPr>
            </w:pPr>
          </w:p>
        </w:tc>
        <w:tc>
          <w:tcPr>
            <w:tcW w:w="667" w:type="dxa"/>
            <w:tcBorders>
              <w:top w:val="single" w:sz="4" w:space="0" w:color="auto"/>
              <w:left w:val="single" w:sz="4" w:space="0" w:color="auto"/>
              <w:bottom w:val="single" w:sz="4" w:space="0" w:color="auto"/>
              <w:right w:val="single" w:sz="4" w:space="0" w:color="auto"/>
            </w:tcBorders>
          </w:tcPr>
          <w:p w14:paraId="3272C5D0" w14:textId="77777777" w:rsidR="001E0E86" w:rsidRPr="007B7A8B" w:rsidRDefault="001E0E86" w:rsidP="00F96CFE">
            <w:pPr>
              <w:rPr>
                <w:rFonts w:ascii="Times New Roman" w:eastAsia="宋体" w:hAnsi="Times New Roman"/>
                <w:szCs w:val="21"/>
                <w:lang w:val="it-IT"/>
              </w:rPr>
            </w:pPr>
          </w:p>
        </w:tc>
        <w:tc>
          <w:tcPr>
            <w:tcW w:w="657" w:type="dxa"/>
            <w:tcBorders>
              <w:top w:val="single" w:sz="4" w:space="0" w:color="auto"/>
              <w:left w:val="single" w:sz="4" w:space="0" w:color="auto"/>
              <w:bottom w:val="single" w:sz="4" w:space="0" w:color="auto"/>
              <w:right w:val="single" w:sz="4" w:space="0" w:color="auto"/>
            </w:tcBorders>
          </w:tcPr>
          <w:p w14:paraId="781B9161" w14:textId="77777777" w:rsidR="001E0E86" w:rsidRPr="007B7A8B" w:rsidRDefault="001E0E86" w:rsidP="00F96CFE">
            <w:pPr>
              <w:rPr>
                <w:rFonts w:ascii="Times New Roman" w:eastAsia="宋体" w:hAnsi="Times New Roman"/>
                <w:szCs w:val="21"/>
                <w:lang w:val="it-IT"/>
              </w:rPr>
            </w:pPr>
          </w:p>
        </w:tc>
        <w:tc>
          <w:tcPr>
            <w:tcW w:w="662" w:type="dxa"/>
            <w:tcBorders>
              <w:top w:val="single" w:sz="4" w:space="0" w:color="auto"/>
              <w:left w:val="single" w:sz="4" w:space="0" w:color="auto"/>
              <w:bottom w:val="single" w:sz="4" w:space="0" w:color="auto"/>
            </w:tcBorders>
          </w:tcPr>
          <w:p w14:paraId="54A527C1" w14:textId="77777777" w:rsidR="001E0E86" w:rsidRPr="007B7A8B" w:rsidRDefault="001E0E86" w:rsidP="00F96CFE">
            <w:pPr>
              <w:rPr>
                <w:rFonts w:ascii="Times New Roman" w:eastAsia="宋体" w:hAnsi="Times New Roman"/>
                <w:szCs w:val="21"/>
                <w:lang w:val="it-IT"/>
              </w:rPr>
            </w:pPr>
          </w:p>
        </w:tc>
      </w:tr>
      <w:tr w:rsidR="007B7A8B" w:rsidRPr="007B7A8B" w14:paraId="0E1B0E3F" w14:textId="77777777" w:rsidTr="00F96CFE">
        <w:trPr>
          <w:trHeight w:val="318"/>
        </w:trPr>
        <w:tc>
          <w:tcPr>
            <w:tcW w:w="1295" w:type="dxa"/>
            <w:tcBorders>
              <w:top w:val="nil"/>
              <w:left w:val="nil"/>
              <w:bottom w:val="nil"/>
              <w:right w:val="single" w:sz="4" w:space="0" w:color="auto"/>
            </w:tcBorders>
          </w:tcPr>
          <w:p w14:paraId="2A2685E6" w14:textId="77777777" w:rsidR="001E0E86" w:rsidRPr="007B7A8B" w:rsidRDefault="001E0E86" w:rsidP="00F96CFE">
            <w:pPr>
              <w:rPr>
                <w:rFonts w:ascii="Times New Roman" w:eastAsia="宋体" w:hAnsi="Times New Roman"/>
                <w:szCs w:val="21"/>
                <w:lang w:val="it-IT"/>
              </w:rPr>
            </w:pPr>
          </w:p>
        </w:tc>
        <w:tc>
          <w:tcPr>
            <w:tcW w:w="1295" w:type="dxa"/>
            <w:tcBorders>
              <w:left w:val="single" w:sz="4" w:space="0" w:color="auto"/>
            </w:tcBorders>
          </w:tcPr>
          <w:p w14:paraId="22EB95F5" w14:textId="77777777" w:rsidR="001E0E86" w:rsidRPr="007B7A8B" w:rsidRDefault="001E0E86" w:rsidP="00F96CFE">
            <w:pPr>
              <w:rPr>
                <w:rFonts w:ascii="Times New Roman" w:eastAsia="宋体" w:hAnsi="Times New Roman"/>
                <w:szCs w:val="21"/>
                <w:lang w:val="it-IT"/>
              </w:rPr>
            </w:pPr>
          </w:p>
        </w:tc>
        <w:tc>
          <w:tcPr>
            <w:tcW w:w="1200" w:type="dxa"/>
            <w:tcBorders>
              <w:top w:val="single" w:sz="4" w:space="0" w:color="auto"/>
              <w:right w:val="single" w:sz="4" w:space="0" w:color="auto"/>
            </w:tcBorders>
          </w:tcPr>
          <w:p w14:paraId="42E4A3D5" w14:textId="77777777" w:rsidR="001E0E86" w:rsidRPr="007B7A8B" w:rsidRDefault="001E0E86" w:rsidP="00F96CFE">
            <w:pPr>
              <w:rPr>
                <w:rFonts w:ascii="Times New Roman" w:eastAsia="宋体" w:hAnsi="Times New Roman"/>
                <w:szCs w:val="21"/>
                <w:lang w:val="it-IT"/>
              </w:rPr>
            </w:pPr>
          </w:p>
        </w:tc>
        <w:tc>
          <w:tcPr>
            <w:tcW w:w="1200" w:type="dxa"/>
            <w:tcBorders>
              <w:top w:val="single" w:sz="4" w:space="0" w:color="auto"/>
              <w:left w:val="single" w:sz="4" w:space="0" w:color="auto"/>
              <w:right w:val="single" w:sz="4" w:space="0" w:color="auto"/>
            </w:tcBorders>
          </w:tcPr>
          <w:p w14:paraId="586DF553" w14:textId="77777777" w:rsidR="001E0E86" w:rsidRPr="007B7A8B" w:rsidRDefault="001E0E86" w:rsidP="00F96CFE">
            <w:pPr>
              <w:rPr>
                <w:rFonts w:ascii="Times New Roman" w:eastAsia="宋体" w:hAnsi="Times New Roman"/>
                <w:szCs w:val="21"/>
                <w:lang w:val="it-IT"/>
              </w:rPr>
            </w:pPr>
          </w:p>
        </w:tc>
        <w:tc>
          <w:tcPr>
            <w:tcW w:w="841" w:type="dxa"/>
            <w:tcBorders>
              <w:top w:val="single" w:sz="4" w:space="0" w:color="auto"/>
              <w:left w:val="single" w:sz="4" w:space="0" w:color="auto"/>
              <w:right w:val="single" w:sz="4" w:space="0" w:color="auto"/>
            </w:tcBorders>
          </w:tcPr>
          <w:p w14:paraId="0D694DEB" w14:textId="77777777" w:rsidR="001E0E86" w:rsidRPr="007B7A8B" w:rsidRDefault="001E0E86" w:rsidP="00F96CFE">
            <w:pPr>
              <w:rPr>
                <w:rFonts w:ascii="Times New Roman" w:eastAsia="宋体" w:hAnsi="Times New Roman"/>
                <w:szCs w:val="21"/>
                <w:lang w:val="it-IT"/>
              </w:rPr>
            </w:pPr>
          </w:p>
        </w:tc>
        <w:tc>
          <w:tcPr>
            <w:tcW w:w="699" w:type="dxa"/>
            <w:tcBorders>
              <w:top w:val="single" w:sz="4" w:space="0" w:color="auto"/>
              <w:left w:val="single" w:sz="4" w:space="0" w:color="auto"/>
              <w:right w:val="single" w:sz="4" w:space="0" w:color="auto"/>
            </w:tcBorders>
          </w:tcPr>
          <w:p w14:paraId="1BDEDEE7" w14:textId="77777777" w:rsidR="001E0E86" w:rsidRPr="007B7A8B" w:rsidRDefault="001E0E86" w:rsidP="00F96CFE">
            <w:pPr>
              <w:rPr>
                <w:rFonts w:ascii="Times New Roman" w:eastAsia="宋体" w:hAnsi="Times New Roman"/>
                <w:szCs w:val="21"/>
                <w:lang w:val="it-IT"/>
              </w:rPr>
            </w:pPr>
          </w:p>
        </w:tc>
        <w:tc>
          <w:tcPr>
            <w:tcW w:w="688" w:type="dxa"/>
            <w:tcBorders>
              <w:top w:val="single" w:sz="4" w:space="0" w:color="auto"/>
              <w:left w:val="single" w:sz="4" w:space="0" w:color="auto"/>
              <w:right w:val="single" w:sz="4" w:space="0" w:color="auto"/>
            </w:tcBorders>
          </w:tcPr>
          <w:p w14:paraId="501A160A" w14:textId="77777777" w:rsidR="001E0E86" w:rsidRPr="007B7A8B" w:rsidRDefault="001E0E86" w:rsidP="00F96CFE">
            <w:pPr>
              <w:rPr>
                <w:rFonts w:ascii="Times New Roman" w:eastAsia="宋体" w:hAnsi="Times New Roman"/>
                <w:szCs w:val="21"/>
                <w:lang w:val="it-IT"/>
              </w:rPr>
            </w:pPr>
          </w:p>
        </w:tc>
        <w:tc>
          <w:tcPr>
            <w:tcW w:w="678" w:type="dxa"/>
            <w:tcBorders>
              <w:top w:val="single" w:sz="4" w:space="0" w:color="auto"/>
              <w:left w:val="single" w:sz="4" w:space="0" w:color="auto"/>
              <w:right w:val="single" w:sz="4" w:space="0" w:color="auto"/>
            </w:tcBorders>
          </w:tcPr>
          <w:p w14:paraId="13CC5A79" w14:textId="77777777" w:rsidR="001E0E86" w:rsidRPr="007B7A8B" w:rsidRDefault="001E0E86" w:rsidP="00F96CFE">
            <w:pPr>
              <w:rPr>
                <w:rFonts w:ascii="Times New Roman" w:eastAsia="宋体" w:hAnsi="Times New Roman"/>
                <w:szCs w:val="21"/>
                <w:lang w:val="it-IT"/>
              </w:rPr>
            </w:pPr>
          </w:p>
        </w:tc>
        <w:tc>
          <w:tcPr>
            <w:tcW w:w="667" w:type="dxa"/>
            <w:tcBorders>
              <w:top w:val="single" w:sz="4" w:space="0" w:color="auto"/>
              <w:left w:val="single" w:sz="4" w:space="0" w:color="auto"/>
              <w:right w:val="single" w:sz="4" w:space="0" w:color="auto"/>
            </w:tcBorders>
          </w:tcPr>
          <w:p w14:paraId="21B78975" w14:textId="77777777" w:rsidR="001E0E86" w:rsidRPr="007B7A8B" w:rsidRDefault="001E0E86" w:rsidP="00F96CFE">
            <w:pPr>
              <w:rPr>
                <w:rFonts w:ascii="Times New Roman" w:eastAsia="宋体" w:hAnsi="Times New Roman"/>
                <w:szCs w:val="21"/>
                <w:lang w:val="it-IT"/>
              </w:rPr>
            </w:pPr>
          </w:p>
        </w:tc>
        <w:tc>
          <w:tcPr>
            <w:tcW w:w="657" w:type="dxa"/>
            <w:tcBorders>
              <w:top w:val="single" w:sz="4" w:space="0" w:color="auto"/>
              <w:left w:val="single" w:sz="4" w:space="0" w:color="auto"/>
              <w:right w:val="single" w:sz="4" w:space="0" w:color="auto"/>
            </w:tcBorders>
          </w:tcPr>
          <w:p w14:paraId="19211B82" w14:textId="77777777" w:rsidR="001E0E86" w:rsidRPr="007B7A8B" w:rsidRDefault="001E0E86" w:rsidP="00F96CFE">
            <w:pPr>
              <w:rPr>
                <w:rFonts w:ascii="Times New Roman" w:eastAsia="宋体" w:hAnsi="Times New Roman"/>
                <w:szCs w:val="21"/>
                <w:lang w:val="it-IT"/>
              </w:rPr>
            </w:pPr>
          </w:p>
        </w:tc>
        <w:tc>
          <w:tcPr>
            <w:tcW w:w="662" w:type="dxa"/>
            <w:tcBorders>
              <w:top w:val="single" w:sz="4" w:space="0" w:color="auto"/>
              <w:left w:val="single" w:sz="4" w:space="0" w:color="auto"/>
            </w:tcBorders>
          </w:tcPr>
          <w:p w14:paraId="26290113" w14:textId="77777777" w:rsidR="001E0E86" w:rsidRPr="007B7A8B" w:rsidRDefault="001E0E86" w:rsidP="00F96CFE">
            <w:pPr>
              <w:rPr>
                <w:rFonts w:ascii="Times New Roman" w:eastAsia="宋体" w:hAnsi="Times New Roman"/>
                <w:szCs w:val="21"/>
                <w:lang w:val="it-IT"/>
              </w:rPr>
            </w:pPr>
          </w:p>
        </w:tc>
      </w:tr>
    </w:tbl>
    <w:p w14:paraId="3EFE4048" w14:textId="77777777" w:rsidR="001E0E86" w:rsidRPr="007B7A8B" w:rsidRDefault="001E0E86" w:rsidP="001E0E86">
      <w:pPr>
        <w:autoSpaceDE w:val="0"/>
        <w:autoSpaceDN w:val="0"/>
        <w:adjustRightInd w:val="0"/>
        <w:jc w:val="left"/>
        <w:rPr>
          <w:rFonts w:ascii="Times New Roman" w:eastAsia="宋体" w:hAnsi="Times New Roman"/>
          <w:kern w:val="0"/>
          <w:szCs w:val="21"/>
          <w:lang w:val="it-IT"/>
        </w:rPr>
      </w:pPr>
      <w:r w:rsidRPr="007B7A8B">
        <w:rPr>
          <w:rFonts w:ascii="Times New Roman" w:eastAsia="宋体" w:hAnsi="Times New Roman"/>
          <w:szCs w:val="21"/>
          <w:lang w:val="it-IT"/>
        </w:rPr>
        <w:t>检查是否：</w:t>
      </w:r>
      <w:r w:rsidRPr="007B7A8B">
        <w:rPr>
          <w:rFonts w:ascii="Times New Roman" w:eastAsia="宋体" w:hAnsi="Times New Roman"/>
          <w:szCs w:val="21"/>
          <w:lang w:val="it-IT"/>
        </w:rPr>
        <w:t xml:space="preserve">| </w:t>
      </w:r>
      <w:r w:rsidRPr="007B7A8B">
        <w:rPr>
          <w:rFonts w:ascii="Times New Roman" w:eastAsia="宋体" w:hAnsi="Times New Roman"/>
          <w:i/>
          <w:szCs w:val="21"/>
          <w:lang w:val="it-IT"/>
        </w:rPr>
        <w:t>E</w:t>
      </w:r>
      <w:r w:rsidRPr="007B7A8B">
        <w:rPr>
          <w:rFonts w:ascii="Times New Roman" w:eastAsia="宋体" w:hAnsi="Times New Roman"/>
          <w:szCs w:val="21"/>
          <w:vertAlign w:val="subscript"/>
          <w:lang w:val="it-IT"/>
        </w:rPr>
        <w:t>c</w:t>
      </w:r>
      <w:r w:rsidRPr="007B7A8B">
        <w:rPr>
          <w:rFonts w:ascii="Times New Roman" w:eastAsia="宋体" w:hAnsi="Times New Roman"/>
          <w:szCs w:val="21"/>
          <w:lang w:val="it-IT"/>
        </w:rPr>
        <w:t xml:space="preserve"> | </w:t>
      </w:r>
      <w:r w:rsidRPr="007B7A8B">
        <w:rPr>
          <w:rFonts w:ascii="Times New Roman" w:eastAsia="宋体" w:hAnsi="Times New Roman"/>
          <w:szCs w:val="21"/>
          <w:lang w:val="it-IT"/>
        </w:rPr>
        <w:sym w:font="Symbol" w:char="F0A3"/>
      </w:r>
      <w:r w:rsidRPr="007B7A8B">
        <w:rPr>
          <w:rFonts w:ascii="Times New Roman" w:eastAsia="宋体" w:hAnsi="Times New Roman"/>
          <w:szCs w:val="21"/>
          <w:lang w:val="it-IT"/>
        </w:rPr>
        <w:t xml:space="preserve"> |mpe|</w:t>
      </w:r>
    </w:p>
    <w:p w14:paraId="3AF4E93E" w14:textId="77777777" w:rsidR="001E0E86" w:rsidRPr="007B7A8B" w:rsidRDefault="001E0E86" w:rsidP="001E0E86">
      <w:pPr>
        <w:rPr>
          <w:rFonts w:ascii="Times New Roman" w:eastAsia="宋体" w:hAnsi="Times New Roman"/>
          <w:szCs w:val="21"/>
          <w:lang w:val="it-IT"/>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14"/>
        <w:gridCol w:w="638"/>
        <w:gridCol w:w="6381"/>
      </w:tblGrid>
      <w:tr w:rsidR="001E0E86" w:rsidRPr="007B7A8B" w14:paraId="4BCA9788" w14:textId="77777777" w:rsidTr="00F96CFE">
        <w:tc>
          <w:tcPr>
            <w:tcW w:w="638" w:type="dxa"/>
            <w:tcBorders>
              <w:top w:val="single" w:sz="4" w:space="0" w:color="auto"/>
              <w:left w:val="single" w:sz="4" w:space="0" w:color="auto"/>
              <w:bottom w:val="single" w:sz="4" w:space="0" w:color="auto"/>
              <w:right w:val="single" w:sz="4" w:space="0" w:color="auto"/>
            </w:tcBorders>
          </w:tcPr>
          <w:p w14:paraId="60A4B641" w14:textId="77777777" w:rsidR="001E0E86" w:rsidRPr="007B7A8B" w:rsidRDefault="001E0E86" w:rsidP="00F96CFE">
            <w:pPr>
              <w:rPr>
                <w:rFonts w:ascii="Times New Roman" w:eastAsia="宋体" w:hAnsi="Times New Roman"/>
                <w:szCs w:val="21"/>
                <w:lang w:val="it-IT"/>
              </w:rPr>
            </w:pPr>
          </w:p>
        </w:tc>
        <w:tc>
          <w:tcPr>
            <w:tcW w:w="1914" w:type="dxa"/>
            <w:tcBorders>
              <w:top w:val="nil"/>
              <w:left w:val="single" w:sz="4" w:space="0" w:color="auto"/>
              <w:bottom w:val="nil"/>
              <w:right w:val="single" w:sz="4" w:space="0" w:color="auto"/>
            </w:tcBorders>
          </w:tcPr>
          <w:p w14:paraId="29F0C770" w14:textId="77777777" w:rsidR="001E0E86" w:rsidRPr="007B7A8B" w:rsidRDefault="001E0E86" w:rsidP="00F96CFE">
            <w:pPr>
              <w:rPr>
                <w:rFonts w:ascii="Times New Roman" w:eastAsia="宋体" w:hAnsi="Times New Roman"/>
                <w:szCs w:val="21"/>
                <w:lang w:val="it-IT"/>
              </w:rPr>
            </w:pPr>
            <w:r w:rsidRPr="007B7A8B">
              <w:rPr>
                <w:rFonts w:ascii="Times New Roman" w:eastAsia="宋体" w:hAnsi="Times New Roman"/>
                <w:szCs w:val="21"/>
                <w:lang w:val="it-IT"/>
              </w:rPr>
              <w:t>通过</w:t>
            </w:r>
          </w:p>
        </w:tc>
        <w:tc>
          <w:tcPr>
            <w:tcW w:w="638" w:type="dxa"/>
            <w:tcBorders>
              <w:top w:val="single" w:sz="4" w:space="0" w:color="auto"/>
              <w:left w:val="single" w:sz="4" w:space="0" w:color="auto"/>
              <w:bottom w:val="single" w:sz="4" w:space="0" w:color="auto"/>
              <w:right w:val="single" w:sz="4" w:space="0" w:color="auto"/>
            </w:tcBorders>
          </w:tcPr>
          <w:p w14:paraId="151FD5C7" w14:textId="77777777" w:rsidR="001E0E86" w:rsidRPr="007B7A8B" w:rsidRDefault="001E0E86" w:rsidP="00F96CFE">
            <w:pPr>
              <w:rPr>
                <w:rFonts w:ascii="Times New Roman" w:eastAsia="宋体" w:hAnsi="Times New Roman"/>
                <w:szCs w:val="21"/>
                <w:lang w:val="it-IT"/>
              </w:rPr>
            </w:pPr>
          </w:p>
        </w:tc>
        <w:tc>
          <w:tcPr>
            <w:tcW w:w="6381" w:type="dxa"/>
            <w:tcBorders>
              <w:top w:val="nil"/>
              <w:left w:val="single" w:sz="4" w:space="0" w:color="auto"/>
              <w:bottom w:val="nil"/>
              <w:right w:val="nil"/>
            </w:tcBorders>
          </w:tcPr>
          <w:p w14:paraId="0158EEB7" w14:textId="77777777" w:rsidR="001E0E86" w:rsidRPr="007B7A8B" w:rsidRDefault="001E0E86" w:rsidP="00F96CFE">
            <w:pPr>
              <w:rPr>
                <w:rFonts w:ascii="Times New Roman" w:eastAsia="宋体" w:hAnsi="Times New Roman"/>
                <w:szCs w:val="21"/>
                <w:lang w:val="it-IT"/>
              </w:rPr>
            </w:pPr>
            <w:r w:rsidRPr="007B7A8B">
              <w:rPr>
                <w:rFonts w:ascii="Times New Roman" w:eastAsia="宋体" w:hAnsi="Times New Roman"/>
                <w:szCs w:val="21"/>
                <w:lang w:val="it-IT"/>
              </w:rPr>
              <w:t>未通过</w:t>
            </w:r>
          </w:p>
        </w:tc>
      </w:tr>
    </w:tbl>
    <w:p w14:paraId="362406F6" w14:textId="77777777" w:rsidR="001E0E86" w:rsidRPr="007B7A8B" w:rsidRDefault="001E0E86" w:rsidP="001E0E86">
      <w:pPr>
        <w:rPr>
          <w:rFonts w:ascii="Times New Roman" w:eastAsia="宋体" w:hAnsi="Times New Roman"/>
          <w:szCs w:val="21"/>
        </w:rPr>
      </w:pPr>
    </w:p>
    <w:p w14:paraId="64DFCD5F" w14:textId="6678CD18" w:rsidR="001E0E86" w:rsidRPr="007B7A8B" w:rsidRDefault="001E0E86" w:rsidP="001E0E86">
      <w:pPr>
        <w:widowControl/>
        <w:jc w:val="left"/>
        <w:rPr>
          <w:rFonts w:ascii="Times New Roman" w:eastAsia="宋体" w:hAnsi="Times New Roman"/>
          <w:szCs w:val="21"/>
        </w:rPr>
      </w:pPr>
      <w:r w:rsidRPr="007B7A8B">
        <w:rPr>
          <w:rFonts w:ascii="Times New Roman" w:eastAsia="宋体" w:hAnsi="Times New Roman"/>
          <w:szCs w:val="21"/>
        </w:rPr>
        <w:t>备注：</w:t>
      </w:r>
    </w:p>
    <w:p w14:paraId="4360FBE4" w14:textId="77777777" w:rsidR="001E0E86" w:rsidRPr="007B7A8B" w:rsidRDefault="001E0E86">
      <w:pPr>
        <w:widowControl/>
        <w:jc w:val="left"/>
        <w:rPr>
          <w:rFonts w:ascii="Times New Roman" w:eastAsia="宋体" w:hAnsi="Times New Roman"/>
          <w:szCs w:val="21"/>
        </w:rPr>
      </w:pPr>
      <w:r w:rsidRPr="007B7A8B">
        <w:rPr>
          <w:rFonts w:ascii="Times New Roman" w:eastAsia="宋体" w:hAnsi="Times New Roman"/>
          <w:szCs w:val="21"/>
        </w:rPr>
        <w:br w:type="page"/>
      </w:r>
    </w:p>
    <w:p w14:paraId="78D6A321" w14:textId="287D7A0F" w:rsidR="00C0361B" w:rsidRPr="007B7A8B" w:rsidRDefault="00953ED2" w:rsidP="00BD19C9">
      <w:pPr>
        <w:pStyle w:val="a0"/>
        <w:spacing w:before="156" w:after="156"/>
        <w:rPr>
          <w:rFonts w:hint="eastAsia"/>
        </w:rPr>
      </w:pPr>
      <w:bookmarkStart w:id="184" w:name="_Toc524685314"/>
      <w:bookmarkStart w:id="185" w:name="_Toc29369645"/>
      <w:bookmarkStart w:id="186" w:name="_Toc179452343"/>
      <w:bookmarkStart w:id="187" w:name="_Toc183600469"/>
      <w:r w:rsidRPr="007B7A8B">
        <w:lastRenderedPageBreak/>
        <w:t>偏载（</w:t>
      </w:r>
      <w:r w:rsidR="001E0E86" w:rsidRPr="007B7A8B">
        <w:fldChar w:fldCharType="begin"/>
      </w:r>
      <w:r w:rsidR="001E0E86" w:rsidRPr="007B7A8B">
        <w:instrText xml:space="preserve"> REF _Ref196723122 \r \h </w:instrText>
      </w:r>
      <w:r w:rsidR="001E0E86" w:rsidRPr="007B7A8B">
        <w:fldChar w:fldCharType="separate"/>
      </w:r>
      <w:r w:rsidR="001E0E86" w:rsidRPr="007B7A8B">
        <w:t>8.3</w:t>
      </w:r>
      <w:r w:rsidR="001E0E86" w:rsidRPr="007B7A8B">
        <w:fldChar w:fldCharType="end"/>
      </w:r>
      <w:r w:rsidRPr="007B7A8B">
        <w:t>）</w:t>
      </w:r>
      <w:bookmarkEnd w:id="184"/>
      <w:bookmarkEnd w:id="185"/>
      <w:bookmarkEnd w:id="186"/>
      <w:bookmarkEnd w:id="187"/>
    </w:p>
    <w:p w14:paraId="5D3D1F39" w14:textId="6DB78D4C" w:rsidR="00953ED2" w:rsidRPr="007B7A8B" w:rsidRDefault="00953ED2" w:rsidP="00BD19C9">
      <w:pPr>
        <w:pStyle w:val="A11"/>
        <w:spacing w:before="156" w:after="156"/>
      </w:pPr>
      <w:r w:rsidRPr="007B7A8B">
        <w:t>用砝码偏载（</w:t>
      </w:r>
      <w:r w:rsidR="001E0E86" w:rsidRPr="007B7A8B">
        <w:fldChar w:fldCharType="begin"/>
      </w:r>
      <w:r w:rsidR="001E0E86" w:rsidRPr="007B7A8B">
        <w:instrText xml:space="preserve"> REF _Ref196723132 \r \h </w:instrText>
      </w:r>
      <w:r w:rsidR="001E0E86" w:rsidRPr="007B7A8B">
        <w:fldChar w:fldCharType="separate"/>
      </w:r>
      <w:r w:rsidR="001E0E86" w:rsidRPr="007B7A8B">
        <w:t>8.3.1</w:t>
      </w:r>
      <w:r w:rsidR="001E0E86" w:rsidRPr="007B7A8B">
        <w:fldChar w:fldCharType="end"/>
      </w:r>
      <w:r w:rsidR="001E0E86" w:rsidRPr="007B7A8B">
        <w:rPr>
          <w:rFonts w:hint="eastAsia"/>
        </w:rPr>
        <w:t xml:space="preserve">, </w:t>
      </w:r>
      <w:r w:rsidR="001E0E86" w:rsidRPr="007B7A8B">
        <w:fldChar w:fldCharType="begin"/>
      </w:r>
      <w:r w:rsidR="001E0E86" w:rsidRPr="007B7A8B">
        <w:instrText xml:space="preserve"> REF _Ref196723144 \r \h </w:instrText>
      </w:r>
      <w:r w:rsidR="001E0E86" w:rsidRPr="007B7A8B">
        <w:fldChar w:fldCharType="separate"/>
      </w:r>
      <w:r w:rsidR="001E0E86" w:rsidRPr="007B7A8B">
        <w:t>8.3.2</w:t>
      </w:r>
      <w:r w:rsidR="001E0E86" w:rsidRPr="007B7A8B">
        <w:fldChar w:fldCharType="end"/>
      </w:r>
      <w:r w:rsidR="001E0E86" w:rsidRPr="007B7A8B">
        <w:rPr>
          <w:rFonts w:hint="eastAsia"/>
        </w:rPr>
        <w:t xml:space="preserve">, </w:t>
      </w:r>
      <w:r w:rsidR="001E0E86" w:rsidRPr="007B7A8B">
        <w:fldChar w:fldCharType="begin"/>
      </w:r>
      <w:r w:rsidR="001E0E86" w:rsidRPr="007B7A8B">
        <w:instrText xml:space="preserve"> </w:instrText>
      </w:r>
      <w:r w:rsidR="001E0E86" w:rsidRPr="007B7A8B">
        <w:rPr>
          <w:rFonts w:hint="eastAsia"/>
        </w:rPr>
        <w:instrText>REF _Ref196723203 \r \h</w:instrText>
      </w:r>
      <w:r w:rsidR="001E0E86" w:rsidRPr="007B7A8B">
        <w:instrText xml:space="preserve"> </w:instrText>
      </w:r>
      <w:r w:rsidR="001E0E86" w:rsidRPr="007B7A8B">
        <w:fldChar w:fldCharType="separate"/>
      </w:r>
      <w:r w:rsidR="001E0E86" w:rsidRPr="007B7A8B">
        <w:t>8.3.3</w:t>
      </w:r>
      <w:r w:rsidR="001E0E86" w:rsidRPr="007B7A8B">
        <w:fldChar w:fldCharType="end"/>
      </w:r>
      <w:r w:rsidRPr="007B7A8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3004"/>
        <w:gridCol w:w="1562"/>
        <w:gridCol w:w="935"/>
        <w:gridCol w:w="933"/>
        <w:gridCol w:w="931"/>
        <w:gridCol w:w="538"/>
      </w:tblGrid>
      <w:tr w:rsidR="007B7A8B" w:rsidRPr="007B7A8B" w14:paraId="5B2DBAB7" w14:textId="77777777" w:rsidTr="00AF3C3B">
        <w:tc>
          <w:tcPr>
            <w:tcW w:w="1667" w:type="dxa"/>
            <w:tcBorders>
              <w:top w:val="nil"/>
              <w:left w:val="nil"/>
              <w:bottom w:val="nil"/>
              <w:right w:val="nil"/>
            </w:tcBorders>
          </w:tcPr>
          <w:p w14:paraId="0CE3BFD4" w14:textId="77777777" w:rsidR="00953ED2" w:rsidRPr="007B7A8B" w:rsidRDefault="00953ED2" w:rsidP="00953ED2">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申请号：</w:t>
            </w:r>
          </w:p>
        </w:tc>
        <w:tc>
          <w:tcPr>
            <w:tcW w:w="3004" w:type="dxa"/>
            <w:tcBorders>
              <w:top w:val="nil"/>
              <w:left w:val="nil"/>
              <w:bottom w:val="dotted" w:sz="4" w:space="0" w:color="auto"/>
              <w:right w:val="nil"/>
            </w:tcBorders>
          </w:tcPr>
          <w:p w14:paraId="1842CDA2" w14:textId="77777777" w:rsidR="00953ED2" w:rsidRPr="007B7A8B" w:rsidRDefault="00953ED2" w:rsidP="00953ED2">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562" w:type="dxa"/>
            <w:tcBorders>
              <w:top w:val="nil"/>
              <w:left w:val="nil"/>
              <w:bottom w:val="nil"/>
              <w:right w:val="nil"/>
            </w:tcBorders>
          </w:tcPr>
          <w:p w14:paraId="55D77A5F" w14:textId="77777777" w:rsidR="00953ED2" w:rsidRPr="007B7A8B" w:rsidRDefault="00953ED2" w:rsidP="00953ED2">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5" w:type="dxa"/>
            <w:tcBorders>
              <w:top w:val="nil"/>
              <w:left w:val="nil"/>
              <w:bottom w:val="nil"/>
              <w:right w:val="nil"/>
            </w:tcBorders>
          </w:tcPr>
          <w:p w14:paraId="467E6308" w14:textId="77777777" w:rsidR="00953ED2" w:rsidRPr="007B7A8B" w:rsidRDefault="00953ED2" w:rsidP="00953ED2">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3" w:type="dxa"/>
            <w:tcBorders>
              <w:top w:val="nil"/>
              <w:left w:val="nil"/>
              <w:bottom w:val="nil"/>
              <w:right w:val="nil"/>
            </w:tcBorders>
          </w:tcPr>
          <w:p w14:paraId="79A9FF8C" w14:textId="77777777" w:rsidR="00953ED2" w:rsidRPr="007B7A8B" w:rsidRDefault="00953ED2" w:rsidP="00953ED2">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1" w:type="dxa"/>
            <w:tcBorders>
              <w:top w:val="nil"/>
              <w:left w:val="nil"/>
              <w:bottom w:val="nil"/>
              <w:right w:val="nil"/>
            </w:tcBorders>
          </w:tcPr>
          <w:p w14:paraId="09BD8F4E" w14:textId="77777777" w:rsidR="00953ED2" w:rsidRPr="007B7A8B" w:rsidRDefault="00953ED2" w:rsidP="00953ED2">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538" w:type="dxa"/>
            <w:tcBorders>
              <w:top w:val="nil"/>
              <w:left w:val="nil"/>
              <w:bottom w:val="nil"/>
              <w:right w:val="nil"/>
            </w:tcBorders>
          </w:tcPr>
          <w:p w14:paraId="482F571C" w14:textId="77777777" w:rsidR="00953ED2" w:rsidRPr="007B7A8B" w:rsidRDefault="00953ED2" w:rsidP="00953ED2">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r>
      <w:tr w:rsidR="007B7A8B" w:rsidRPr="007B7A8B" w14:paraId="45C4CA49" w14:textId="77777777" w:rsidTr="00AF3C3B">
        <w:tc>
          <w:tcPr>
            <w:tcW w:w="1667" w:type="dxa"/>
            <w:tcBorders>
              <w:top w:val="nil"/>
              <w:left w:val="nil"/>
              <w:bottom w:val="nil"/>
              <w:right w:val="nil"/>
            </w:tcBorders>
          </w:tcPr>
          <w:p w14:paraId="0460EDC1" w14:textId="020C0133" w:rsidR="00953ED2" w:rsidRPr="007B7A8B" w:rsidRDefault="00953ED2" w:rsidP="00953ED2">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型</w:t>
            </w:r>
            <w:r w:rsidR="00A01535" w:rsidRPr="007B7A8B">
              <w:rPr>
                <w:rFonts w:ascii="Times New Roman" w:eastAsia="宋体" w:hAnsi="Times New Roman" w:hint="eastAsia"/>
                <w:noProof/>
                <w:snapToGrid w:val="0"/>
                <w:szCs w:val="21"/>
              </w:rPr>
              <w:t xml:space="preserve">  </w:t>
            </w:r>
            <w:r w:rsidRPr="007B7A8B">
              <w:rPr>
                <w:rFonts w:ascii="Times New Roman" w:eastAsia="宋体" w:hAnsi="Times New Roman"/>
                <w:noProof/>
                <w:snapToGrid w:val="0"/>
                <w:szCs w:val="21"/>
              </w:rPr>
              <w:t>号：</w:t>
            </w:r>
          </w:p>
        </w:tc>
        <w:tc>
          <w:tcPr>
            <w:tcW w:w="3004" w:type="dxa"/>
            <w:tcBorders>
              <w:top w:val="dotted" w:sz="4" w:space="0" w:color="auto"/>
              <w:left w:val="nil"/>
              <w:bottom w:val="dotted" w:sz="4" w:space="0" w:color="auto"/>
              <w:right w:val="nil"/>
            </w:tcBorders>
          </w:tcPr>
          <w:p w14:paraId="158DAE7A" w14:textId="77777777" w:rsidR="00953ED2" w:rsidRPr="007B7A8B" w:rsidRDefault="00953ED2" w:rsidP="00953ED2">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562" w:type="dxa"/>
            <w:tcBorders>
              <w:top w:val="nil"/>
              <w:left w:val="nil"/>
              <w:bottom w:val="nil"/>
              <w:right w:val="nil"/>
            </w:tcBorders>
          </w:tcPr>
          <w:p w14:paraId="776B3BFC" w14:textId="77777777" w:rsidR="00953ED2" w:rsidRPr="007B7A8B" w:rsidRDefault="00953ED2" w:rsidP="00953ED2">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5" w:type="dxa"/>
            <w:tcBorders>
              <w:top w:val="nil"/>
              <w:left w:val="nil"/>
              <w:bottom w:val="single" w:sz="4" w:space="0" w:color="auto"/>
              <w:right w:val="nil"/>
            </w:tcBorders>
          </w:tcPr>
          <w:p w14:paraId="67E91F31" w14:textId="77777777" w:rsidR="00953ED2" w:rsidRPr="007B7A8B" w:rsidRDefault="00953ED2" w:rsidP="00953ED2">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szCs w:val="21"/>
              </w:rPr>
            </w:pPr>
            <w:r w:rsidRPr="007B7A8B">
              <w:rPr>
                <w:rFonts w:ascii="Times New Roman" w:eastAsia="宋体" w:hAnsi="Times New Roman"/>
                <w:noProof/>
                <w:snapToGrid w:val="0"/>
                <w:szCs w:val="21"/>
              </w:rPr>
              <w:t>开始</w:t>
            </w:r>
          </w:p>
        </w:tc>
        <w:tc>
          <w:tcPr>
            <w:tcW w:w="933" w:type="dxa"/>
            <w:tcBorders>
              <w:top w:val="nil"/>
              <w:left w:val="nil"/>
              <w:bottom w:val="single" w:sz="4" w:space="0" w:color="auto"/>
              <w:right w:val="nil"/>
            </w:tcBorders>
          </w:tcPr>
          <w:p w14:paraId="755E8353" w14:textId="77777777" w:rsidR="00953ED2" w:rsidRPr="007B7A8B" w:rsidRDefault="00953ED2" w:rsidP="00953ED2">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szCs w:val="21"/>
              </w:rPr>
            </w:pPr>
            <w:r w:rsidRPr="007B7A8B">
              <w:rPr>
                <w:rFonts w:ascii="Times New Roman" w:eastAsia="宋体" w:hAnsi="Times New Roman"/>
                <w:noProof/>
                <w:snapToGrid w:val="0"/>
                <w:szCs w:val="21"/>
              </w:rPr>
              <w:t>最大</w:t>
            </w:r>
          </w:p>
        </w:tc>
        <w:tc>
          <w:tcPr>
            <w:tcW w:w="931" w:type="dxa"/>
            <w:tcBorders>
              <w:top w:val="nil"/>
              <w:left w:val="nil"/>
              <w:bottom w:val="single" w:sz="4" w:space="0" w:color="auto"/>
              <w:right w:val="nil"/>
            </w:tcBorders>
          </w:tcPr>
          <w:p w14:paraId="45E0EFE7" w14:textId="77777777" w:rsidR="00953ED2" w:rsidRPr="007B7A8B" w:rsidRDefault="00953ED2" w:rsidP="00953ED2">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szCs w:val="21"/>
              </w:rPr>
            </w:pPr>
            <w:r w:rsidRPr="007B7A8B">
              <w:rPr>
                <w:rFonts w:ascii="Times New Roman" w:eastAsia="宋体" w:hAnsi="Times New Roman"/>
                <w:noProof/>
                <w:snapToGrid w:val="0"/>
                <w:szCs w:val="21"/>
              </w:rPr>
              <w:t>结束</w:t>
            </w:r>
          </w:p>
        </w:tc>
        <w:tc>
          <w:tcPr>
            <w:tcW w:w="538" w:type="dxa"/>
            <w:tcBorders>
              <w:top w:val="nil"/>
              <w:left w:val="nil"/>
              <w:bottom w:val="nil"/>
              <w:right w:val="nil"/>
            </w:tcBorders>
          </w:tcPr>
          <w:p w14:paraId="6160485C" w14:textId="77777777" w:rsidR="00953ED2" w:rsidRPr="007B7A8B" w:rsidRDefault="00953ED2" w:rsidP="00953ED2">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r>
      <w:tr w:rsidR="007B7A8B" w:rsidRPr="007B7A8B" w14:paraId="6B80D655" w14:textId="77777777" w:rsidTr="00AF3C3B">
        <w:tc>
          <w:tcPr>
            <w:tcW w:w="1667" w:type="dxa"/>
            <w:tcBorders>
              <w:top w:val="nil"/>
              <w:left w:val="nil"/>
              <w:bottom w:val="nil"/>
              <w:right w:val="nil"/>
            </w:tcBorders>
          </w:tcPr>
          <w:p w14:paraId="29913CB2" w14:textId="77777777" w:rsidR="00953ED2" w:rsidRPr="007B7A8B" w:rsidRDefault="00953ED2" w:rsidP="00953ED2">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日期：</w:t>
            </w:r>
          </w:p>
        </w:tc>
        <w:tc>
          <w:tcPr>
            <w:tcW w:w="3004" w:type="dxa"/>
            <w:tcBorders>
              <w:top w:val="dotted" w:sz="4" w:space="0" w:color="auto"/>
              <w:left w:val="nil"/>
              <w:bottom w:val="dotted" w:sz="4" w:space="0" w:color="auto"/>
              <w:right w:val="nil"/>
            </w:tcBorders>
          </w:tcPr>
          <w:p w14:paraId="43D23AE7" w14:textId="77777777" w:rsidR="00953ED2" w:rsidRPr="007B7A8B" w:rsidRDefault="00953ED2" w:rsidP="00953ED2">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562" w:type="dxa"/>
            <w:tcBorders>
              <w:top w:val="nil"/>
              <w:left w:val="nil"/>
              <w:bottom w:val="nil"/>
              <w:right w:val="single" w:sz="4" w:space="0" w:color="auto"/>
            </w:tcBorders>
          </w:tcPr>
          <w:p w14:paraId="732A7945" w14:textId="77777777" w:rsidR="00953ED2" w:rsidRPr="007B7A8B" w:rsidRDefault="00953ED2" w:rsidP="00953ED2">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温度：</w:t>
            </w:r>
          </w:p>
        </w:tc>
        <w:tc>
          <w:tcPr>
            <w:tcW w:w="935" w:type="dxa"/>
            <w:tcBorders>
              <w:top w:val="single" w:sz="4" w:space="0" w:color="auto"/>
              <w:left w:val="single" w:sz="4" w:space="0" w:color="auto"/>
              <w:bottom w:val="single" w:sz="4" w:space="0" w:color="auto"/>
              <w:right w:val="single" w:sz="4" w:space="0" w:color="auto"/>
            </w:tcBorders>
          </w:tcPr>
          <w:p w14:paraId="3F7B459A" w14:textId="77777777" w:rsidR="00953ED2" w:rsidRPr="007B7A8B" w:rsidRDefault="00953ED2" w:rsidP="00953ED2">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3" w:type="dxa"/>
            <w:tcBorders>
              <w:top w:val="single" w:sz="4" w:space="0" w:color="auto"/>
              <w:left w:val="single" w:sz="4" w:space="0" w:color="auto"/>
              <w:bottom w:val="single" w:sz="4" w:space="0" w:color="auto"/>
              <w:right w:val="single" w:sz="4" w:space="0" w:color="auto"/>
            </w:tcBorders>
            <w:shd w:val="clear" w:color="auto" w:fill="D9D9D9"/>
          </w:tcPr>
          <w:p w14:paraId="7729F065" w14:textId="77777777" w:rsidR="00953ED2" w:rsidRPr="007B7A8B" w:rsidRDefault="00953ED2" w:rsidP="00953ED2">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1" w:type="dxa"/>
            <w:tcBorders>
              <w:top w:val="single" w:sz="4" w:space="0" w:color="auto"/>
              <w:left w:val="single" w:sz="4" w:space="0" w:color="auto"/>
              <w:bottom w:val="single" w:sz="4" w:space="0" w:color="auto"/>
              <w:right w:val="single" w:sz="4" w:space="0" w:color="auto"/>
            </w:tcBorders>
            <w:shd w:val="clear" w:color="auto" w:fill="D9D9D9"/>
          </w:tcPr>
          <w:p w14:paraId="1EF84F86" w14:textId="77777777" w:rsidR="00953ED2" w:rsidRPr="007B7A8B" w:rsidRDefault="00953ED2" w:rsidP="00953ED2">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538" w:type="dxa"/>
            <w:tcBorders>
              <w:top w:val="nil"/>
              <w:left w:val="single" w:sz="4" w:space="0" w:color="auto"/>
              <w:bottom w:val="nil"/>
              <w:right w:val="nil"/>
            </w:tcBorders>
          </w:tcPr>
          <w:p w14:paraId="370F92D5" w14:textId="77777777" w:rsidR="00953ED2" w:rsidRPr="007B7A8B" w:rsidRDefault="00953ED2" w:rsidP="00953ED2">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宋体" w:eastAsia="宋体" w:hAnsi="宋体" w:cs="宋体" w:hint="eastAsia"/>
                <w:noProof/>
                <w:snapToGrid w:val="0"/>
                <w:szCs w:val="21"/>
              </w:rPr>
              <w:t>℃</w:t>
            </w:r>
          </w:p>
        </w:tc>
      </w:tr>
      <w:tr w:rsidR="007B7A8B" w:rsidRPr="007B7A8B" w14:paraId="10ED3D77" w14:textId="77777777" w:rsidTr="00AF3C3B">
        <w:tc>
          <w:tcPr>
            <w:tcW w:w="1667" w:type="dxa"/>
            <w:tcBorders>
              <w:top w:val="nil"/>
              <w:left w:val="nil"/>
              <w:bottom w:val="nil"/>
              <w:right w:val="nil"/>
            </w:tcBorders>
          </w:tcPr>
          <w:p w14:paraId="48AB7CBB" w14:textId="77777777" w:rsidR="00953ED2" w:rsidRPr="007B7A8B" w:rsidRDefault="00953ED2" w:rsidP="00953ED2">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试验人员：</w:t>
            </w:r>
          </w:p>
        </w:tc>
        <w:tc>
          <w:tcPr>
            <w:tcW w:w="3004" w:type="dxa"/>
            <w:tcBorders>
              <w:top w:val="dotted" w:sz="4" w:space="0" w:color="auto"/>
              <w:left w:val="nil"/>
              <w:bottom w:val="dotted" w:sz="4" w:space="0" w:color="auto"/>
              <w:right w:val="nil"/>
            </w:tcBorders>
          </w:tcPr>
          <w:p w14:paraId="75DCE387" w14:textId="77777777" w:rsidR="00953ED2" w:rsidRPr="007B7A8B" w:rsidRDefault="00953ED2" w:rsidP="00953ED2">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562" w:type="dxa"/>
            <w:tcBorders>
              <w:top w:val="nil"/>
              <w:left w:val="nil"/>
              <w:bottom w:val="nil"/>
              <w:right w:val="single" w:sz="4" w:space="0" w:color="auto"/>
            </w:tcBorders>
          </w:tcPr>
          <w:p w14:paraId="3611AAD4" w14:textId="77777777" w:rsidR="00953ED2" w:rsidRPr="007B7A8B" w:rsidRDefault="00953ED2" w:rsidP="00953ED2">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相对湿度：</w:t>
            </w:r>
          </w:p>
        </w:tc>
        <w:tc>
          <w:tcPr>
            <w:tcW w:w="935" w:type="dxa"/>
            <w:tcBorders>
              <w:top w:val="single" w:sz="4" w:space="0" w:color="auto"/>
              <w:left w:val="single" w:sz="4" w:space="0" w:color="auto"/>
              <w:bottom w:val="single" w:sz="4" w:space="0" w:color="auto"/>
              <w:right w:val="single" w:sz="4" w:space="0" w:color="auto"/>
            </w:tcBorders>
          </w:tcPr>
          <w:p w14:paraId="5ED3595C" w14:textId="77777777" w:rsidR="00953ED2" w:rsidRPr="007B7A8B" w:rsidRDefault="00953ED2" w:rsidP="00953ED2">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3" w:type="dxa"/>
            <w:tcBorders>
              <w:top w:val="single" w:sz="4" w:space="0" w:color="auto"/>
              <w:left w:val="single" w:sz="4" w:space="0" w:color="auto"/>
              <w:bottom w:val="single" w:sz="4" w:space="0" w:color="auto"/>
              <w:right w:val="single" w:sz="4" w:space="0" w:color="auto"/>
            </w:tcBorders>
            <w:shd w:val="clear" w:color="auto" w:fill="D9D9D9"/>
          </w:tcPr>
          <w:p w14:paraId="6D181029" w14:textId="77777777" w:rsidR="00953ED2" w:rsidRPr="007B7A8B" w:rsidRDefault="00953ED2" w:rsidP="00953ED2">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1" w:type="dxa"/>
            <w:tcBorders>
              <w:top w:val="single" w:sz="4" w:space="0" w:color="auto"/>
              <w:left w:val="single" w:sz="4" w:space="0" w:color="auto"/>
              <w:bottom w:val="single" w:sz="4" w:space="0" w:color="auto"/>
              <w:right w:val="single" w:sz="4" w:space="0" w:color="auto"/>
            </w:tcBorders>
            <w:shd w:val="clear" w:color="auto" w:fill="D9D9D9"/>
          </w:tcPr>
          <w:p w14:paraId="4F30EAC2" w14:textId="77777777" w:rsidR="00953ED2" w:rsidRPr="007B7A8B" w:rsidRDefault="00953ED2" w:rsidP="00953ED2">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538" w:type="dxa"/>
            <w:tcBorders>
              <w:top w:val="nil"/>
              <w:left w:val="single" w:sz="4" w:space="0" w:color="auto"/>
              <w:bottom w:val="nil"/>
              <w:right w:val="nil"/>
            </w:tcBorders>
          </w:tcPr>
          <w:p w14:paraId="22AAE3AE" w14:textId="77777777" w:rsidR="00953ED2" w:rsidRPr="007B7A8B" w:rsidRDefault="00953ED2" w:rsidP="00953ED2">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w:t>
            </w:r>
          </w:p>
        </w:tc>
      </w:tr>
      <w:tr w:rsidR="007B7A8B" w:rsidRPr="007B7A8B" w14:paraId="4FD1BBE6" w14:textId="77777777" w:rsidTr="00AF3C3B">
        <w:tc>
          <w:tcPr>
            <w:tcW w:w="1667" w:type="dxa"/>
            <w:tcBorders>
              <w:top w:val="nil"/>
              <w:left w:val="nil"/>
              <w:bottom w:val="nil"/>
              <w:right w:val="nil"/>
            </w:tcBorders>
          </w:tcPr>
          <w:p w14:paraId="785BBAFF" w14:textId="77777777" w:rsidR="00953ED2" w:rsidRPr="007B7A8B" w:rsidRDefault="00953ED2" w:rsidP="00953ED2">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检定分度值</w:t>
            </w:r>
            <w:r w:rsidRPr="007B7A8B">
              <w:rPr>
                <w:rFonts w:ascii="Times New Roman" w:eastAsia="宋体" w:hAnsi="Times New Roman"/>
                <w:i/>
                <w:noProof/>
                <w:snapToGrid w:val="0"/>
                <w:szCs w:val="21"/>
              </w:rPr>
              <w:t>e</w:t>
            </w:r>
            <w:r w:rsidRPr="007B7A8B">
              <w:rPr>
                <w:rFonts w:ascii="Times New Roman" w:eastAsia="宋体" w:hAnsi="Times New Roman"/>
                <w:noProof/>
                <w:snapToGrid w:val="0"/>
                <w:szCs w:val="21"/>
              </w:rPr>
              <w:t>：</w:t>
            </w:r>
          </w:p>
        </w:tc>
        <w:tc>
          <w:tcPr>
            <w:tcW w:w="3004" w:type="dxa"/>
            <w:tcBorders>
              <w:top w:val="dotted" w:sz="4" w:space="0" w:color="auto"/>
              <w:left w:val="nil"/>
              <w:bottom w:val="dotted" w:sz="4" w:space="0" w:color="auto"/>
              <w:right w:val="nil"/>
            </w:tcBorders>
          </w:tcPr>
          <w:p w14:paraId="7221AE63" w14:textId="77777777" w:rsidR="00953ED2" w:rsidRPr="007B7A8B" w:rsidRDefault="00953ED2" w:rsidP="00953ED2">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562" w:type="dxa"/>
            <w:tcBorders>
              <w:top w:val="nil"/>
              <w:left w:val="nil"/>
              <w:bottom w:val="nil"/>
              <w:right w:val="single" w:sz="4" w:space="0" w:color="auto"/>
            </w:tcBorders>
          </w:tcPr>
          <w:p w14:paraId="112BFF95" w14:textId="77777777" w:rsidR="00953ED2" w:rsidRPr="007B7A8B" w:rsidRDefault="00953ED2" w:rsidP="00953ED2">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时间：</w:t>
            </w:r>
          </w:p>
        </w:tc>
        <w:tc>
          <w:tcPr>
            <w:tcW w:w="935" w:type="dxa"/>
            <w:tcBorders>
              <w:top w:val="single" w:sz="4" w:space="0" w:color="auto"/>
              <w:left w:val="single" w:sz="4" w:space="0" w:color="auto"/>
              <w:bottom w:val="single" w:sz="4" w:space="0" w:color="auto"/>
              <w:right w:val="single" w:sz="4" w:space="0" w:color="auto"/>
            </w:tcBorders>
          </w:tcPr>
          <w:p w14:paraId="5FF8B518" w14:textId="77777777" w:rsidR="00953ED2" w:rsidRPr="007B7A8B" w:rsidRDefault="00953ED2" w:rsidP="00953ED2">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3" w:type="dxa"/>
            <w:tcBorders>
              <w:top w:val="single" w:sz="4" w:space="0" w:color="auto"/>
              <w:left w:val="single" w:sz="4" w:space="0" w:color="auto"/>
              <w:bottom w:val="single" w:sz="4" w:space="0" w:color="auto"/>
              <w:right w:val="single" w:sz="4" w:space="0" w:color="auto"/>
            </w:tcBorders>
            <w:shd w:val="clear" w:color="auto" w:fill="D9D9D9"/>
          </w:tcPr>
          <w:p w14:paraId="63483BDF" w14:textId="77777777" w:rsidR="00953ED2" w:rsidRPr="007B7A8B" w:rsidRDefault="00953ED2" w:rsidP="00953ED2">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1" w:type="dxa"/>
            <w:tcBorders>
              <w:top w:val="single" w:sz="4" w:space="0" w:color="auto"/>
              <w:left w:val="single" w:sz="4" w:space="0" w:color="auto"/>
              <w:bottom w:val="single" w:sz="4" w:space="0" w:color="auto"/>
              <w:right w:val="single" w:sz="4" w:space="0" w:color="auto"/>
            </w:tcBorders>
          </w:tcPr>
          <w:p w14:paraId="652DD844" w14:textId="77777777" w:rsidR="00953ED2" w:rsidRPr="007B7A8B" w:rsidRDefault="00953ED2" w:rsidP="00953ED2">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538" w:type="dxa"/>
            <w:tcBorders>
              <w:top w:val="nil"/>
              <w:left w:val="single" w:sz="4" w:space="0" w:color="auto"/>
              <w:bottom w:val="nil"/>
              <w:right w:val="nil"/>
            </w:tcBorders>
          </w:tcPr>
          <w:p w14:paraId="2ACE8504" w14:textId="77777777" w:rsidR="00953ED2" w:rsidRPr="007B7A8B" w:rsidRDefault="00953ED2" w:rsidP="00953ED2">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r>
      <w:tr w:rsidR="007B7A8B" w:rsidRPr="007B7A8B" w14:paraId="4ABE3259" w14:textId="77777777" w:rsidTr="00AF3C3B">
        <w:tc>
          <w:tcPr>
            <w:tcW w:w="1667" w:type="dxa"/>
            <w:tcBorders>
              <w:top w:val="nil"/>
              <w:left w:val="nil"/>
              <w:bottom w:val="nil"/>
              <w:right w:val="nil"/>
            </w:tcBorders>
          </w:tcPr>
          <w:p w14:paraId="3C225167" w14:textId="77777777" w:rsidR="00953ED2" w:rsidRPr="007B7A8B" w:rsidRDefault="00953ED2" w:rsidP="00953ED2">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试验时分辨力</w:t>
            </w:r>
          </w:p>
        </w:tc>
        <w:tc>
          <w:tcPr>
            <w:tcW w:w="3004" w:type="dxa"/>
            <w:tcBorders>
              <w:top w:val="dotted" w:sz="4" w:space="0" w:color="auto"/>
              <w:left w:val="nil"/>
              <w:bottom w:val="nil"/>
              <w:right w:val="nil"/>
            </w:tcBorders>
          </w:tcPr>
          <w:p w14:paraId="0B99B703" w14:textId="77777777" w:rsidR="00953ED2" w:rsidRPr="007B7A8B" w:rsidRDefault="00953ED2" w:rsidP="00953ED2">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562" w:type="dxa"/>
            <w:tcBorders>
              <w:top w:val="nil"/>
              <w:left w:val="nil"/>
              <w:bottom w:val="nil"/>
              <w:right w:val="single" w:sz="4" w:space="0" w:color="auto"/>
            </w:tcBorders>
          </w:tcPr>
          <w:p w14:paraId="230E925B" w14:textId="77777777" w:rsidR="00953ED2" w:rsidRPr="007B7A8B" w:rsidRDefault="00953ED2" w:rsidP="00953ED2">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大气压：</w:t>
            </w:r>
          </w:p>
        </w:tc>
        <w:tc>
          <w:tcPr>
            <w:tcW w:w="935" w:type="dxa"/>
            <w:tcBorders>
              <w:top w:val="single" w:sz="4" w:space="0" w:color="auto"/>
              <w:left w:val="single" w:sz="4" w:space="0" w:color="auto"/>
              <w:bottom w:val="single" w:sz="4" w:space="0" w:color="auto"/>
              <w:right w:val="single" w:sz="4" w:space="0" w:color="auto"/>
            </w:tcBorders>
          </w:tcPr>
          <w:p w14:paraId="0111839B" w14:textId="77777777" w:rsidR="00953ED2" w:rsidRPr="007B7A8B" w:rsidRDefault="00953ED2" w:rsidP="00953ED2">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3" w:type="dxa"/>
            <w:tcBorders>
              <w:top w:val="single" w:sz="4" w:space="0" w:color="auto"/>
              <w:left w:val="single" w:sz="4" w:space="0" w:color="auto"/>
              <w:bottom w:val="single" w:sz="4" w:space="0" w:color="auto"/>
              <w:right w:val="single" w:sz="4" w:space="0" w:color="auto"/>
            </w:tcBorders>
            <w:shd w:val="clear" w:color="auto" w:fill="D9D9D9"/>
          </w:tcPr>
          <w:p w14:paraId="17F27CEB" w14:textId="77777777" w:rsidR="00953ED2" w:rsidRPr="007B7A8B" w:rsidRDefault="00953ED2" w:rsidP="00953ED2">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1" w:type="dxa"/>
            <w:tcBorders>
              <w:top w:val="single" w:sz="4" w:space="0" w:color="auto"/>
              <w:left w:val="single" w:sz="4" w:space="0" w:color="auto"/>
              <w:bottom w:val="single" w:sz="4" w:space="0" w:color="auto"/>
              <w:right w:val="single" w:sz="4" w:space="0" w:color="auto"/>
            </w:tcBorders>
          </w:tcPr>
          <w:p w14:paraId="4CAF1245" w14:textId="77777777" w:rsidR="00953ED2" w:rsidRPr="007B7A8B" w:rsidRDefault="00953ED2" w:rsidP="00953ED2">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538" w:type="dxa"/>
            <w:tcBorders>
              <w:top w:val="nil"/>
              <w:left w:val="single" w:sz="4" w:space="0" w:color="auto"/>
              <w:bottom w:val="nil"/>
              <w:right w:val="nil"/>
            </w:tcBorders>
          </w:tcPr>
          <w:p w14:paraId="735CD0AB" w14:textId="77777777" w:rsidR="00953ED2" w:rsidRPr="007B7A8B" w:rsidRDefault="00953ED2" w:rsidP="00953ED2">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hPa</w:t>
            </w:r>
          </w:p>
        </w:tc>
      </w:tr>
      <w:tr w:rsidR="00953ED2" w:rsidRPr="007B7A8B" w14:paraId="0F062D30" w14:textId="77777777" w:rsidTr="00AF3C3B">
        <w:tc>
          <w:tcPr>
            <w:tcW w:w="1667" w:type="dxa"/>
            <w:tcBorders>
              <w:top w:val="nil"/>
              <w:left w:val="nil"/>
              <w:bottom w:val="nil"/>
              <w:right w:val="nil"/>
            </w:tcBorders>
          </w:tcPr>
          <w:p w14:paraId="7D9E4E7B" w14:textId="77777777" w:rsidR="00953ED2" w:rsidRPr="007B7A8B" w:rsidRDefault="00953ED2" w:rsidP="00953ED2">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（小于</w:t>
            </w:r>
            <w:r w:rsidRPr="007B7A8B">
              <w:rPr>
                <w:rFonts w:ascii="Times New Roman" w:eastAsia="宋体" w:hAnsi="Times New Roman"/>
                <w:i/>
                <w:noProof/>
                <w:snapToGrid w:val="0"/>
                <w:szCs w:val="21"/>
              </w:rPr>
              <w:t>e</w:t>
            </w:r>
            <w:r w:rsidRPr="007B7A8B">
              <w:rPr>
                <w:rFonts w:ascii="Times New Roman" w:eastAsia="宋体" w:hAnsi="Times New Roman"/>
                <w:noProof/>
                <w:snapToGrid w:val="0"/>
                <w:szCs w:val="21"/>
              </w:rPr>
              <w:t>）</w:t>
            </w:r>
          </w:p>
        </w:tc>
        <w:tc>
          <w:tcPr>
            <w:tcW w:w="3004" w:type="dxa"/>
            <w:tcBorders>
              <w:top w:val="nil"/>
              <w:left w:val="nil"/>
              <w:bottom w:val="dotted" w:sz="4" w:space="0" w:color="auto"/>
              <w:right w:val="nil"/>
            </w:tcBorders>
          </w:tcPr>
          <w:p w14:paraId="3D35AFD5" w14:textId="77777777" w:rsidR="00953ED2" w:rsidRPr="007B7A8B" w:rsidRDefault="00953ED2" w:rsidP="00953ED2">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2497" w:type="dxa"/>
            <w:gridSpan w:val="2"/>
            <w:tcBorders>
              <w:top w:val="nil"/>
              <w:left w:val="nil"/>
              <w:bottom w:val="nil"/>
              <w:right w:val="nil"/>
            </w:tcBorders>
          </w:tcPr>
          <w:p w14:paraId="4FA74EA0" w14:textId="77777777" w:rsidR="00953ED2" w:rsidRPr="007B7A8B" w:rsidRDefault="00953ED2" w:rsidP="00953ED2">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（仅适用于</w:t>
            </w:r>
            <w:r w:rsidRPr="007B7A8B">
              <w:rPr>
                <w:rFonts w:ascii="Times New Roman" w:eastAsia="宋体" w:hAnsi="Times New Roman"/>
                <w:noProof/>
                <w:snapToGrid w:val="0"/>
                <w:szCs w:val="21"/>
              </w:rPr>
              <w:t xml:space="preserve"> </w:t>
            </w:r>
            <w:r w:rsidRPr="007B7A8B">
              <w:rPr>
                <w:rFonts w:ascii="Times New Roman" w:eastAsia="宋体" w:hAnsi="Times New Roman"/>
                <w:noProof/>
                <w:snapToGrid w:val="0"/>
                <w:szCs w:val="21"/>
                <w:lang w:val="en-GB"/>
              </w:rPr>
              <w:t xml:space="preserve">I </w:t>
            </w:r>
            <w:r w:rsidRPr="007B7A8B">
              <w:rPr>
                <w:rFonts w:ascii="Times New Roman" w:eastAsia="宋体" w:hAnsi="Times New Roman"/>
                <w:noProof/>
                <w:snapToGrid w:val="0"/>
                <w:szCs w:val="21"/>
              </w:rPr>
              <w:t>级衡器）</w:t>
            </w:r>
          </w:p>
        </w:tc>
        <w:tc>
          <w:tcPr>
            <w:tcW w:w="933" w:type="dxa"/>
            <w:tcBorders>
              <w:top w:val="nil"/>
              <w:left w:val="nil"/>
              <w:bottom w:val="nil"/>
              <w:right w:val="nil"/>
            </w:tcBorders>
          </w:tcPr>
          <w:p w14:paraId="60803E91" w14:textId="77777777" w:rsidR="00953ED2" w:rsidRPr="007B7A8B" w:rsidRDefault="00953ED2" w:rsidP="00953ED2">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1" w:type="dxa"/>
            <w:tcBorders>
              <w:top w:val="nil"/>
              <w:left w:val="nil"/>
              <w:bottom w:val="nil"/>
              <w:right w:val="nil"/>
            </w:tcBorders>
          </w:tcPr>
          <w:p w14:paraId="32ED36D7" w14:textId="77777777" w:rsidR="00953ED2" w:rsidRPr="007B7A8B" w:rsidRDefault="00953ED2" w:rsidP="00953ED2">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538" w:type="dxa"/>
            <w:tcBorders>
              <w:top w:val="nil"/>
              <w:left w:val="nil"/>
              <w:bottom w:val="nil"/>
              <w:right w:val="nil"/>
            </w:tcBorders>
          </w:tcPr>
          <w:p w14:paraId="515D9ABD" w14:textId="77777777" w:rsidR="00953ED2" w:rsidRPr="007B7A8B" w:rsidRDefault="00953ED2" w:rsidP="00953ED2">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r>
    </w:tbl>
    <w:p w14:paraId="7B004CD2" w14:textId="77777777" w:rsidR="00953ED2" w:rsidRPr="007B7A8B" w:rsidRDefault="00953ED2" w:rsidP="00953ED2">
      <w:pPr>
        <w:spacing w:line="0" w:lineRule="atLeast"/>
        <w:rPr>
          <w:rFonts w:ascii="Times New Roman" w:eastAsia="宋体"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851"/>
        <w:gridCol w:w="708"/>
        <w:gridCol w:w="851"/>
        <w:gridCol w:w="673"/>
      </w:tblGrid>
      <w:tr w:rsidR="007B7A8B" w:rsidRPr="007B7A8B" w14:paraId="377E4A13" w14:textId="77777777" w:rsidTr="00AF3C3B">
        <w:tc>
          <w:tcPr>
            <w:tcW w:w="6487" w:type="dxa"/>
            <w:tcBorders>
              <w:top w:val="nil"/>
              <w:left w:val="nil"/>
              <w:bottom w:val="nil"/>
            </w:tcBorders>
          </w:tcPr>
          <w:p w14:paraId="559011F1" w14:textId="77777777" w:rsidR="00953ED2" w:rsidRPr="007B7A8B" w:rsidRDefault="00953ED2" w:rsidP="00BE1BDC">
            <w:pPr>
              <w:spacing w:line="0" w:lineRule="atLeast"/>
              <w:rPr>
                <w:rFonts w:ascii="Times New Roman" w:eastAsia="宋体" w:hAnsi="Times New Roman"/>
                <w:szCs w:val="21"/>
              </w:rPr>
            </w:pPr>
            <w:r w:rsidRPr="007B7A8B">
              <w:rPr>
                <w:rFonts w:ascii="Times New Roman" w:eastAsia="宋体" w:hAnsi="Times New Roman"/>
                <w:kern w:val="0"/>
                <w:szCs w:val="21"/>
              </w:rPr>
              <w:t xml:space="preserve">(1) </w:t>
            </w:r>
            <w:r w:rsidRPr="007B7A8B">
              <w:rPr>
                <w:rFonts w:ascii="Times New Roman" w:eastAsia="宋体" w:hAnsi="Times New Roman"/>
                <w:kern w:val="0"/>
                <w:szCs w:val="21"/>
              </w:rPr>
              <w:t>对移动式衡器的试验</w:t>
            </w:r>
            <w:r w:rsidRPr="007B7A8B">
              <w:rPr>
                <w:rFonts w:ascii="Times New Roman" w:eastAsia="宋体" w:hAnsi="Times New Roman"/>
                <w:kern w:val="0"/>
                <w:szCs w:val="21"/>
              </w:rPr>
              <w:t xml:space="preserve"> (</w:t>
            </w:r>
            <w:r w:rsidR="00BE1BDC" w:rsidRPr="007B7A8B">
              <w:rPr>
                <w:rFonts w:ascii="Times New Roman" w:eastAsia="宋体" w:hAnsi="Times New Roman"/>
                <w:kern w:val="0"/>
                <w:szCs w:val="21"/>
              </w:rPr>
              <w:fldChar w:fldCharType="begin"/>
            </w:r>
            <w:r w:rsidR="00BE1BDC" w:rsidRPr="007B7A8B">
              <w:rPr>
                <w:rFonts w:ascii="Times New Roman" w:eastAsia="宋体" w:hAnsi="Times New Roman"/>
                <w:kern w:val="0"/>
                <w:szCs w:val="21"/>
              </w:rPr>
              <w:instrText xml:space="preserve"> REF _Ref100307834 \r \h </w:instrText>
            </w:r>
            <w:r w:rsidR="009868A7" w:rsidRPr="007B7A8B">
              <w:rPr>
                <w:rFonts w:ascii="Times New Roman" w:eastAsia="宋体" w:hAnsi="Times New Roman"/>
                <w:kern w:val="0"/>
                <w:szCs w:val="21"/>
              </w:rPr>
              <w:instrText xml:space="preserve"> \* MERGEFORMAT </w:instrText>
            </w:r>
            <w:r w:rsidR="00BE1BDC" w:rsidRPr="007B7A8B">
              <w:rPr>
                <w:rFonts w:ascii="Times New Roman" w:eastAsia="宋体" w:hAnsi="Times New Roman"/>
                <w:kern w:val="0"/>
                <w:szCs w:val="21"/>
              </w:rPr>
            </w:r>
            <w:r w:rsidR="00BE1BDC" w:rsidRPr="007B7A8B">
              <w:rPr>
                <w:rFonts w:ascii="Times New Roman" w:eastAsia="宋体" w:hAnsi="Times New Roman"/>
                <w:kern w:val="0"/>
                <w:szCs w:val="21"/>
              </w:rPr>
              <w:fldChar w:fldCharType="separate"/>
            </w:r>
            <w:r w:rsidR="000A2220" w:rsidRPr="007B7A8B">
              <w:rPr>
                <w:rFonts w:ascii="Times New Roman" w:eastAsia="宋体" w:hAnsi="Times New Roman"/>
                <w:kern w:val="0"/>
                <w:szCs w:val="21"/>
              </w:rPr>
              <w:t>6.1.7.5</w:t>
            </w:r>
            <w:r w:rsidR="00BE1BDC" w:rsidRPr="007B7A8B">
              <w:rPr>
                <w:rFonts w:ascii="Times New Roman" w:eastAsia="宋体" w:hAnsi="Times New Roman"/>
                <w:kern w:val="0"/>
                <w:szCs w:val="21"/>
              </w:rPr>
              <w:fldChar w:fldCharType="end"/>
            </w:r>
            <w:r w:rsidRPr="007B7A8B">
              <w:rPr>
                <w:rFonts w:ascii="Times New Roman" w:eastAsia="宋体" w:hAnsi="Times New Roman"/>
                <w:kern w:val="0"/>
                <w:szCs w:val="21"/>
              </w:rPr>
              <w:t>):</w:t>
            </w:r>
          </w:p>
        </w:tc>
        <w:tc>
          <w:tcPr>
            <w:tcW w:w="851" w:type="dxa"/>
          </w:tcPr>
          <w:p w14:paraId="130D3BEC" w14:textId="77777777" w:rsidR="00953ED2" w:rsidRPr="007B7A8B" w:rsidRDefault="00953ED2" w:rsidP="00953ED2">
            <w:pPr>
              <w:spacing w:line="0" w:lineRule="atLeast"/>
              <w:rPr>
                <w:rFonts w:ascii="Times New Roman" w:eastAsia="宋体" w:hAnsi="Times New Roman"/>
                <w:szCs w:val="21"/>
              </w:rPr>
            </w:pPr>
          </w:p>
        </w:tc>
        <w:tc>
          <w:tcPr>
            <w:tcW w:w="708" w:type="dxa"/>
            <w:tcBorders>
              <w:top w:val="nil"/>
              <w:bottom w:val="nil"/>
            </w:tcBorders>
          </w:tcPr>
          <w:p w14:paraId="7DC07963" w14:textId="77777777" w:rsidR="00953ED2" w:rsidRPr="007B7A8B" w:rsidRDefault="00953ED2" w:rsidP="00953ED2">
            <w:pPr>
              <w:spacing w:line="0" w:lineRule="atLeast"/>
              <w:rPr>
                <w:rFonts w:ascii="Times New Roman" w:eastAsia="宋体" w:hAnsi="Times New Roman"/>
                <w:szCs w:val="21"/>
              </w:rPr>
            </w:pPr>
            <w:r w:rsidRPr="007B7A8B">
              <w:rPr>
                <w:rFonts w:ascii="Times New Roman" w:eastAsia="宋体" w:hAnsi="Times New Roman"/>
                <w:szCs w:val="21"/>
              </w:rPr>
              <w:t>是</w:t>
            </w:r>
          </w:p>
        </w:tc>
        <w:tc>
          <w:tcPr>
            <w:tcW w:w="851" w:type="dxa"/>
          </w:tcPr>
          <w:p w14:paraId="5BFDD50E" w14:textId="77777777" w:rsidR="00953ED2" w:rsidRPr="007B7A8B" w:rsidRDefault="00953ED2" w:rsidP="00953ED2">
            <w:pPr>
              <w:spacing w:line="0" w:lineRule="atLeast"/>
              <w:rPr>
                <w:rFonts w:ascii="Times New Roman" w:eastAsia="宋体" w:hAnsi="Times New Roman"/>
                <w:szCs w:val="21"/>
              </w:rPr>
            </w:pPr>
          </w:p>
        </w:tc>
        <w:tc>
          <w:tcPr>
            <w:tcW w:w="673" w:type="dxa"/>
            <w:tcBorders>
              <w:top w:val="nil"/>
              <w:bottom w:val="nil"/>
              <w:right w:val="nil"/>
            </w:tcBorders>
          </w:tcPr>
          <w:p w14:paraId="33E3714C" w14:textId="77777777" w:rsidR="00953ED2" w:rsidRPr="007B7A8B" w:rsidRDefault="00953ED2" w:rsidP="00953ED2">
            <w:pPr>
              <w:spacing w:line="0" w:lineRule="atLeast"/>
              <w:rPr>
                <w:rFonts w:ascii="Times New Roman" w:eastAsia="宋体" w:hAnsi="Times New Roman"/>
                <w:szCs w:val="21"/>
              </w:rPr>
            </w:pPr>
            <w:r w:rsidRPr="007B7A8B">
              <w:rPr>
                <w:rFonts w:ascii="Times New Roman" w:eastAsia="宋体" w:hAnsi="Times New Roman"/>
                <w:szCs w:val="21"/>
              </w:rPr>
              <w:t>否</w:t>
            </w:r>
          </w:p>
        </w:tc>
      </w:tr>
      <w:tr w:rsidR="007B7A8B" w:rsidRPr="007B7A8B" w14:paraId="5C6DF923" w14:textId="77777777" w:rsidTr="00AF3C3B">
        <w:tc>
          <w:tcPr>
            <w:tcW w:w="6487" w:type="dxa"/>
            <w:tcBorders>
              <w:top w:val="nil"/>
              <w:left w:val="nil"/>
              <w:bottom w:val="nil"/>
            </w:tcBorders>
          </w:tcPr>
          <w:p w14:paraId="02EC901A" w14:textId="77777777" w:rsidR="00953ED2" w:rsidRPr="007B7A8B" w:rsidRDefault="00953ED2" w:rsidP="00BE1BDC">
            <w:pPr>
              <w:spacing w:line="0" w:lineRule="atLeast"/>
              <w:rPr>
                <w:rFonts w:ascii="Times New Roman" w:eastAsia="宋体" w:hAnsi="Times New Roman"/>
                <w:kern w:val="0"/>
                <w:szCs w:val="21"/>
              </w:rPr>
            </w:pPr>
            <w:r w:rsidRPr="007B7A8B">
              <w:rPr>
                <w:rFonts w:ascii="Times New Roman" w:eastAsia="宋体" w:hAnsi="Times New Roman"/>
                <w:kern w:val="0"/>
                <w:szCs w:val="21"/>
              </w:rPr>
              <w:t xml:space="preserve">(2) </w:t>
            </w:r>
            <w:r w:rsidRPr="007B7A8B">
              <w:rPr>
                <w:rFonts w:ascii="Times New Roman" w:eastAsia="宋体" w:hAnsi="Times New Roman"/>
                <w:kern w:val="0"/>
                <w:szCs w:val="21"/>
              </w:rPr>
              <w:t>如果</w:t>
            </w:r>
            <w:r w:rsidRPr="007B7A8B">
              <w:rPr>
                <w:rFonts w:ascii="Times New Roman" w:eastAsia="宋体" w:hAnsi="Times New Roman"/>
                <w:kern w:val="0"/>
                <w:szCs w:val="21"/>
              </w:rPr>
              <w:t xml:space="preserve">(1) </w:t>
            </w:r>
            <w:r w:rsidRPr="007B7A8B">
              <w:rPr>
                <w:rFonts w:ascii="Times New Roman" w:eastAsia="宋体" w:hAnsi="Times New Roman"/>
                <w:kern w:val="0"/>
                <w:szCs w:val="21"/>
              </w:rPr>
              <w:t>为</w:t>
            </w:r>
            <w:r w:rsidRPr="007B7A8B">
              <w:rPr>
                <w:rFonts w:ascii="Times New Roman" w:eastAsia="宋体" w:hAnsi="Times New Roman"/>
                <w:kern w:val="0"/>
                <w:szCs w:val="21"/>
              </w:rPr>
              <w:t>“</w:t>
            </w:r>
            <w:r w:rsidRPr="007B7A8B">
              <w:rPr>
                <w:rFonts w:ascii="Times New Roman" w:eastAsia="宋体" w:hAnsi="Times New Roman"/>
                <w:kern w:val="0"/>
                <w:szCs w:val="21"/>
              </w:rPr>
              <w:t>是</w:t>
            </w:r>
            <w:r w:rsidRPr="007B7A8B">
              <w:rPr>
                <w:rFonts w:ascii="Times New Roman" w:eastAsia="宋体" w:hAnsi="Times New Roman"/>
                <w:kern w:val="0"/>
                <w:szCs w:val="21"/>
              </w:rPr>
              <w:t>”</w:t>
            </w:r>
            <w:r w:rsidRPr="007B7A8B">
              <w:rPr>
                <w:rFonts w:ascii="Times New Roman" w:eastAsia="宋体" w:hAnsi="Times New Roman"/>
                <w:kern w:val="0"/>
                <w:szCs w:val="21"/>
              </w:rPr>
              <w:t>：</w:t>
            </w:r>
            <w:r w:rsidR="00BE1BDC" w:rsidRPr="007B7A8B">
              <w:rPr>
                <w:rFonts w:ascii="Times New Roman" w:eastAsia="宋体" w:hAnsi="Times New Roman"/>
                <w:kern w:val="0"/>
                <w:szCs w:val="21"/>
              </w:rPr>
              <w:fldChar w:fldCharType="begin"/>
            </w:r>
            <w:r w:rsidR="00BE1BDC" w:rsidRPr="007B7A8B">
              <w:rPr>
                <w:rFonts w:ascii="Times New Roman" w:eastAsia="宋体" w:hAnsi="Times New Roman"/>
                <w:kern w:val="0"/>
                <w:szCs w:val="21"/>
              </w:rPr>
              <w:instrText xml:space="preserve"> REF _Ref100587150 \r \h </w:instrText>
            </w:r>
            <w:r w:rsidR="009868A7" w:rsidRPr="007B7A8B">
              <w:rPr>
                <w:rFonts w:ascii="Times New Roman" w:eastAsia="宋体" w:hAnsi="Times New Roman"/>
                <w:kern w:val="0"/>
                <w:szCs w:val="21"/>
              </w:rPr>
              <w:instrText xml:space="preserve"> \* MERGEFORMAT </w:instrText>
            </w:r>
            <w:r w:rsidR="00BE1BDC" w:rsidRPr="007B7A8B">
              <w:rPr>
                <w:rFonts w:ascii="Times New Roman" w:eastAsia="宋体" w:hAnsi="Times New Roman"/>
                <w:kern w:val="0"/>
                <w:szCs w:val="21"/>
              </w:rPr>
            </w:r>
            <w:r w:rsidR="00BE1BDC" w:rsidRPr="007B7A8B">
              <w:rPr>
                <w:rFonts w:ascii="Times New Roman" w:eastAsia="宋体" w:hAnsi="Times New Roman"/>
                <w:kern w:val="0"/>
                <w:szCs w:val="21"/>
              </w:rPr>
              <w:fldChar w:fldCharType="separate"/>
            </w:r>
            <w:r w:rsidR="000A2220" w:rsidRPr="007B7A8B">
              <w:rPr>
                <w:rFonts w:ascii="Times New Roman" w:eastAsia="宋体" w:hAnsi="Times New Roman"/>
                <w:kern w:val="0"/>
                <w:szCs w:val="21"/>
              </w:rPr>
              <w:t>6.1.7</w:t>
            </w:r>
            <w:r w:rsidR="00BE1BDC" w:rsidRPr="007B7A8B">
              <w:rPr>
                <w:rFonts w:ascii="Times New Roman" w:eastAsia="宋体" w:hAnsi="Times New Roman"/>
                <w:kern w:val="0"/>
                <w:szCs w:val="21"/>
              </w:rPr>
              <w:fldChar w:fldCharType="end"/>
            </w:r>
            <w:r w:rsidRPr="007B7A8B">
              <w:rPr>
                <w:rFonts w:ascii="Times New Roman" w:eastAsia="宋体" w:hAnsi="Times New Roman"/>
                <w:kern w:val="0"/>
                <w:szCs w:val="21"/>
              </w:rPr>
              <w:t xml:space="preserve"> </w:t>
            </w:r>
            <w:r w:rsidRPr="007B7A8B">
              <w:rPr>
                <w:rFonts w:ascii="Times New Roman" w:eastAsia="宋体" w:hAnsi="Times New Roman"/>
                <w:kern w:val="0"/>
                <w:szCs w:val="21"/>
              </w:rPr>
              <w:t>和</w:t>
            </w:r>
            <w:r w:rsidR="00BE1BDC" w:rsidRPr="007B7A8B">
              <w:rPr>
                <w:rFonts w:ascii="Times New Roman" w:eastAsia="宋体" w:hAnsi="Times New Roman"/>
                <w:kern w:val="0"/>
                <w:szCs w:val="21"/>
              </w:rPr>
              <w:fldChar w:fldCharType="begin"/>
            </w:r>
            <w:r w:rsidR="00BE1BDC" w:rsidRPr="007B7A8B">
              <w:rPr>
                <w:rFonts w:ascii="Times New Roman" w:eastAsia="宋体" w:hAnsi="Times New Roman"/>
                <w:kern w:val="0"/>
                <w:szCs w:val="21"/>
              </w:rPr>
              <w:instrText xml:space="preserve"> REF _Ref100307815 \r \h </w:instrText>
            </w:r>
            <w:r w:rsidR="009868A7" w:rsidRPr="007B7A8B">
              <w:rPr>
                <w:rFonts w:ascii="Times New Roman" w:eastAsia="宋体" w:hAnsi="Times New Roman"/>
                <w:kern w:val="0"/>
                <w:szCs w:val="21"/>
              </w:rPr>
              <w:instrText xml:space="preserve"> \* MERGEFORMAT </w:instrText>
            </w:r>
            <w:r w:rsidR="00BE1BDC" w:rsidRPr="007B7A8B">
              <w:rPr>
                <w:rFonts w:ascii="Times New Roman" w:eastAsia="宋体" w:hAnsi="Times New Roman"/>
                <w:kern w:val="0"/>
                <w:szCs w:val="21"/>
              </w:rPr>
            </w:r>
            <w:r w:rsidR="00BE1BDC" w:rsidRPr="007B7A8B">
              <w:rPr>
                <w:rFonts w:ascii="Times New Roman" w:eastAsia="宋体" w:hAnsi="Times New Roman"/>
                <w:kern w:val="0"/>
                <w:szCs w:val="21"/>
              </w:rPr>
              <w:fldChar w:fldCharType="separate"/>
            </w:r>
            <w:r w:rsidR="000A2220" w:rsidRPr="007B7A8B">
              <w:rPr>
                <w:rFonts w:ascii="Times New Roman" w:eastAsia="宋体" w:hAnsi="Times New Roman"/>
                <w:kern w:val="0"/>
                <w:szCs w:val="21"/>
              </w:rPr>
              <w:t>6.1.7.1</w:t>
            </w:r>
            <w:r w:rsidR="00BE1BDC" w:rsidRPr="007B7A8B">
              <w:rPr>
                <w:rFonts w:ascii="Times New Roman" w:eastAsia="宋体" w:hAnsi="Times New Roman"/>
                <w:kern w:val="0"/>
                <w:szCs w:val="21"/>
              </w:rPr>
              <w:fldChar w:fldCharType="end"/>
            </w:r>
            <w:r w:rsidRPr="007B7A8B">
              <w:rPr>
                <w:rFonts w:ascii="Times New Roman" w:eastAsia="宋体" w:hAnsi="Times New Roman"/>
                <w:kern w:val="0"/>
                <w:szCs w:val="21"/>
              </w:rPr>
              <w:t xml:space="preserve"> </w:t>
            </w:r>
            <w:r w:rsidRPr="007B7A8B">
              <w:rPr>
                <w:rFonts w:ascii="Times New Roman" w:eastAsia="宋体" w:hAnsi="Times New Roman"/>
                <w:kern w:val="0"/>
                <w:szCs w:val="21"/>
              </w:rPr>
              <w:t>到</w:t>
            </w:r>
            <w:r w:rsidR="00BE1BDC" w:rsidRPr="007B7A8B">
              <w:rPr>
                <w:rFonts w:ascii="Times New Roman" w:eastAsia="宋体" w:hAnsi="Times New Roman"/>
                <w:kern w:val="0"/>
                <w:szCs w:val="21"/>
              </w:rPr>
              <w:fldChar w:fldCharType="begin"/>
            </w:r>
            <w:r w:rsidR="00BE1BDC" w:rsidRPr="007B7A8B">
              <w:rPr>
                <w:rFonts w:ascii="Times New Roman" w:eastAsia="宋体" w:hAnsi="Times New Roman"/>
                <w:kern w:val="0"/>
                <w:szCs w:val="21"/>
              </w:rPr>
              <w:instrText xml:space="preserve"> REF _Ref100308921 \r \h </w:instrText>
            </w:r>
            <w:r w:rsidR="009868A7" w:rsidRPr="007B7A8B">
              <w:rPr>
                <w:rFonts w:ascii="Times New Roman" w:eastAsia="宋体" w:hAnsi="Times New Roman"/>
                <w:kern w:val="0"/>
                <w:szCs w:val="21"/>
              </w:rPr>
              <w:instrText xml:space="preserve"> \* MERGEFORMAT </w:instrText>
            </w:r>
            <w:r w:rsidR="00BE1BDC" w:rsidRPr="007B7A8B">
              <w:rPr>
                <w:rFonts w:ascii="Times New Roman" w:eastAsia="宋体" w:hAnsi="Times New Roman"/>
                <w:kern w:val="0"/>
                <w:szCs w:val="21"/>
              </w:rPr>
            </w:r>
            <w:r w:rsidR="00BE1BDC" w:rsidRPr="007B7A8B">
              <w:rPr>
                <w:rFonts w:ascii="Times New Roman" w:eastAsia="宋体" w:hAnsi="Times New Roman"/>
                <w:kern w:val="0"/>
                <w:szCs w:val="21"/>
              </w:rPr>
              <w:fldChar w:fldCharType="separate"/>
            </w:r>
            <w:r w:rsidR="000A2220" w:rsidRPr="007B7A8B">
              <w:rPr>
                <w:rFonts w:ascii="Times New Roman" w:eastAsia="宋体" w:hAnsi="Times New Roman"/>
                <w:kern w:val="0"/>
                <w:szCs w:val="21"/>
              </w:rPr>
              <w:t>6.1.7.4</w:t>
            </w:r>
            <w:r w:rsidR="00BE1BDC" w:rsidRPr="007B7A8B">
              <w:rPr>
                <w:rFonts w:ascii="Times New Roman" w:eastAsia="宋体" w:hAnsi="Times New Roman"/>
                <w:kern w:val="0"/>
                <w:szCs w:val="21"/>
              </w:rPr>
              <w:fldChar w:fldCharType="end"/>
            </w:r>
            <w:r w:rsidRPr="007B7A8B">
              <w:rPr>
                <w:rFonts w:ascii="Times New Roman" w:eastAsia="宋体" w:hAnsi="Times New Roman"/>
                <w:kern w:val="0"/>
                <w:szCs w:val="21"/>
              </w:rPr>
              <w:t xml:space="preserve"> </w:t>
            </w:r>
            <w:r w:rsidRPr="007B7A8B">
              <w:rPr>
                <w:rFonts w:ascii="Times New Roman" w:eastAsia="宋体" w:hAnsi="Times New Roman"/>
                <w:kern w:val="0"/>
                <w:szCs w:val="21"/>
              </w:rPr>
              <w:t>必须试验</w:t>
            </w:r>
          </w:p>
        </w:tc>
        <w:tc>
          <w:tcPr>
            <w:tcW w:w="851" w:type="dxa"/>
          </w:tcPr>
          <w:p w14:paraId="4860D6B7" w14:textId="77777777" w:rsidR="00953ED2" w:rsidRPr="007B7A8B" w:rsidRDefault="00953ED2" w:rsidP="00953ED2">
            <w:pPr>
              <w:spacing w:line="0" w:lineRule="atLeast"/>
              <w:rPr>
                <w:rFonts w:ascii="Times New Roman" w:eastAsia="宋体" w:hAnsi="Times New Roman"/>
                <w:szCs w:val="21"/>
              </w:rPr>
            </w:pPr>
          </w:p>
        </w:tc>
        <w:tc>
          <w:tcPr>
            <w:tcW w:w="708" w:type="dxa"/>
            <w:tcBorders>
              <w:top w:val="nil"/>
              <w:bottom w:val="nil"/>
            </w:tcBorders>
          </w:tcPr>
          <w:p w14:paraId="4619F6D6" w14:textId="77777777" w:rsidR="00953ED2" w:rsidRPr="007B7A8B" w:rsidRDefault="00953ED2" w:rsidP="00953ED2">
            <w:pPr>
              <w:spacing w:line="0" w:lineRule="atLeast"/>
              <w:rPr>
                <w:rFonts w:ascii="Times New Roman" w:eastAsia="宋体" w:hAnsi="Times New Roman"/>
                <w:szCs w:val="21"/>
              </w:rPr>
            </w:pPr>
            <w:r w:rsidRPr="007B7A8B">
              <w:rPr>
                <w:rFonts w:ascii="Times New Roman" w:eastAsia="宋体" w:hAnsi="Times New Roman"/>
                <w:szCs w:val="21"/>
              </w:rPr>
              <w:t>是</w:t>
            </w:r>
          </w:p>
        </w:tc>
        <w:tc>
          <w:tcPr>
            <w:tcW w:w="851" w:type="dxa"/>
          </w:tcPr>
          <w:p w14:paraId="6D1F3DBD" w14:textId="77777777" w:rsidR="00953ED2" w:rsidRPr="007B7A8B" w:rsidRDefault="00953ED2" w:rsidP="00953ED2">
            <w:pPr>
              <w:spacing w:line="0" w:lineRule="atLeast"/>
              <w:rPr>
                <w:rFonts w:ascii="Times New Roman" w:eastAsia="宋体" w:hAnsi="Times New Roman"/>
                <w:szCs w:val="21"/>
              </w:rPr>
            </w:pPr>
          </w:p>
        </w:tc>
        <w:tc>
          <w:tcPr>
            <w:tcW w:w="673" w:type="dxa"/>
            <w:tcBorders>
              <w:top w:val="nil"/>
              <w:bottom w:val="nil"/>
              <w:right w:val="nil"/>
            </w:tcBorders>
          </w:tcPr>
          <w:p w14:paraId="62907F3C" w14:textId="77777777" w:rsidR="00953ED2" w:rsidRPr="007B7A8B" w:rsidRDefault="00953ED2" w:rsidP="00953ED2">
            <w:pPr>
              <w:spacing w:line="0" w:lineRule="atLeast"/>
              <w:rPr>
                <w:rFonts w:ascii="Times New Roman" w:eastAsia="宋体" w:hAnsi="Times New Roman"/>
                <w:szCs w:val="21"/>
              </w:rPr>
            </w:pPr>
            <w:r w:rsidRPr="007B7A8B">
              <w:rPr>
                <w:rFonts w:ascii="Times New Roman" w:eastAsia="宋体" w:hAnsi="Times New Roman"/>
                <w:szCs w:val="21"/>
              </w:rPr>
              <w:t>否</w:t>
            </w:r>
          </w:p>
        </w:tc>
      </w:tr>
      <w:tr w:rsidR="00953ED2" w:rsidRPr="007B7A8B" w14:paraId="2B55680B" w14:textId="77777777" w:rsidTr="00AF3C3B">
        <w:tc>
          <w:tcPr>
            <w:tcW w:w="9570" w:type="dxa"/>
            <w:gridSpan w:val="5"/>
            <w:tcBorders>
              <w:top w:val="nil"/>
              <w:left w:val="nil"/>
              <w:bottom w:val="nil"/>
            </w:tcBorders>
          </w:tcPr>
          <w:p w14:paraId="01FB937A" w14:textId="77777777" w:rsidR="00953ED2" w:rsidRPr="007B7A8B" w:rsidRDefault="00953ED2" w:rsidP="00BE1BDC">
            <w:pPr>
              <w:spacing w:line="0" w:lineRule="atLeast"/>
              <w:rPr>
                <w:rFonts w:ascii="Times New Roman" w:eastAsia="宋体" w:hAnsi="Times New Roman"/>
                <w:szCs w:val="21"/>
              </w:rPr>
            </w:pPr>
            <w:r w:rsidRPr="007B7A8B">
              <w:rPr>
                <w:rFonts w:ascii="Times New Roman" w:eastAsia="宋体" w:hAnsi="Times New Roman"/>
                <w:kern w:val="0"/>
                <w:szCs w:val="21"/>
              </w:rPr>
              <w:t xml:space="preserve">(3) </w:t>
            </w:r>
            <w:r w:rsidRPr="007B7A8B">
              <w:rPr>
                <w:rFonts w:ascii="Times New Roman" w:eastAsia="宋体" w:hAnsi="Times New Roman"/>
                <w:kern w:val="0"/>
                <w:szCs w:val="21"/>
              </w:rPr>
              <w:t>如果</w:t>
            </w:r>
            <w:r w:rsidRPr="007B7A8B">
              <w:rPr>
                <w:rFonts w:ascii="Times New Roman" w:eastAsia="宋体" w:hAnsi="Times New Roman"/>
                <w:kern w:val="0"/>
                <w:szCs w:val="21"/>
              </w:rPr>
              <w:t xml:space="preserve">(2) </w:t>
            </w:r>
            <w:r w:rsidRPr="007B7A8B">
              <w:rPr>
                <w:rFonts w:ascii="Times New Roman" w:eastAsia="宋体" w:hAnsi="Times New Roman"/>
                <w:kern w:val="0"/>
                <w:szCs w:val="21"/>
              </w:rPr>
              <w:t>为</w:t>
            </w:r>
            <w:r w:rsidRPr="007B7A8B">
              <w:rPr>
                <w:rFonts w:ascii="Times New Roman" w:eastAsia="宋体" w:hAnsi="Times New Roman"/>
                <w:kern w:val="0"/>
                <w:szCs w:val="21"/>
              </w:rPr>
              <w:t>“</w:t>
            </w:r>
            <w:r w:rsidRPr="007B7A8B">
              <w:rPr>
                <w:rFonts w:ascii="Times New Roman" w:eastAsia="宋体" w:hAnsi="Times New Roman"/>
                <w:kern w:val="0"/>
                <w:szCs w:val="21"/>
              </w:rPr>
              <w:t>否</w:t>
            </w:r>
            <w:r w:rsidRPr="007B7A8B">
              <w:rPr>
                <w:rFonts w:ascii="Times New Roman" w:eastAsia="宋体" w:hAnsi="Times New Roman"/>
                <w:kern w:val="0"/>
                <w:szCs w:val="21"/>
              </w:rPr>
              <w:t>”</w:t>
            </w:r>
            <w:r w:rsidRPr="007B7A8B">
              <w:rPr>
                <w:rFonts w:ascii="Times New Roman" w:eastAsia="宋体" w:hAnsi="Times New Roman"/>
                <w:kern w:val="0"/>
                <w:szCs w:val="21"/>
              </w:rPr>
              <w:t>：在下方</w:t>
            </w:r>
            <w:r w:rsidRPr="007B7A8B">
              <w:rPr>
                <w:rFonts w:ascii="Times New Roman" w:eastAsia="宋体" w:hAnsi="Times New Roman"/>
                <w:kern w:val="0"/>
                <w:szCs w:val="21"/>
              </w:rPr>
              <w:t>“</w:t>
            </w:r>
            <w:r w:rsidRPr="007B7A8B">
              <w:rPr>
                <w:rFonts w:ascii="Times New Roman" w:eastAsia="宋体" w:hAnsi="Times New Roman"/>
                <w:kern w:val="0"/>
                <w:szCs w:val="21"/>
              </w:rPr>
              <w:t>备注</w:t>
            </w:r>
            <w:r w:rsidRPr="007B7A8B">
              <w:rPr>
                <w:rFonts w:ascii="Times New Roman" w:eastAsia="宋体" w:hAnsi="Times New Roman"/>
                <w:kern w:val="0"/>
                <w:szCs w:val="21"/>
              </w:rPr>
              <w:t>”</w:t>
            </w:r>
            <w:r w:rsidRPr="007B7A8B">
              <w:rPr>
                <w:rFonts w:ascii="Times New Roman" w:eastAsia="宋体" w:hAnsi="Times New Roman"/>
                <w:kern w:val="0"/>
                <w:szCs w:val="21"/>
              </w:rPr>
              <w:t>中描述偏载试验</w:t>
            </w:r>
            <w:r w:rsidRPr="007B7A8B">
              <w:rPr>
                <w:rFonts w:ascii="Times New Roman" w:eastAsia="宋体" w:hAnsi="Times New Roman"/>
                <w:kern w:val="0"/>
                <w:szCs w:val="21"/>
              </w:rPr>
              <w:t>(</w:t>
            </w:r>
            <w:r w:rsidRPr="007B7A8B">
              <w:rPr>
                <w:rFonts w:ascii="Times New Roman" w:eastAsia="宋体" w:hAnsi="Times New Roman"/>
                <w:kern w:val="0"/>
                <w:szCs w:val="21"/>
              </w:rPr>
              <w:t>见</w:t>
            </w:r>
            <w:r w:rsidR="00BE1BDC" w:rsidRPr="007B7A8B">
              <w:rPr>
                <w:rFonts w:ascii="Times New Roman" w:eastAsia="宋体" w:hAnsi="Times New Roman"/>
                <w:kern w:val="0"/>
                <w:szCs w:val="21"/>
              </w:rPr>
              <w:fldChar w:fldCharType="begin"/>
            </w:r>
            <w:r w:rsidR="00BE1BDC" w:rsidRPr="007B7A8B">
              <w:rPr>
                <w:rFonts w:ascii="Times New Roman" w:eastAsia="宋体" w:hAnsi="Times New Roman"/>
                <w:kern w:val="0"/>
                <w:szCs w:val="21"/>
              </w:rPr>
              <w:instrText xml:space="preserve"> REF _Ref100307834 \r \h </w:instrText>
            </w:r>
            <w:r w:rsidR="009868A7" w:rsidRPr="007B7A8B">
              <w:rPr>
                <w:rFonts w:ascii="Times New Roman" w:eastAsia="宋体" w:hAnsi="Times New Roman"/>
                <w:kern w:val="0"/>
                <w:szCs w:val="21"/>
              </w:rPr>
              <w:instrText xml:space="preserve"> \* MERGEFORMAT </w:instrText>
            </w:r>
            <w:r w:rsidR="00BE1BDC" w:rsidRPr="007B7A8B">
              <w:rPr>
                <w:rFonts w:ascii="Times New Roman" w:eastAsia="宋体" w:hAnsi="Times New Roman"/>
                <w:kern w:val="0"/>
                <w:szCs w:val="21"/>
              </w:rPr>
            </w:r>
            <w:r w:rsidR="00BE1BDC" w:rsidRPr="007B7A8B">
              <w:rPr>
                <w:rFonts w:ascii="Times New Roman" w:eastAsia="宋体" w:hAnsi="Times New Roman"/>
                <w:kern w:val="0"/>
                <w:szCs w:val="21"/>
              </w:rPr>
              <w:fldChar w:fldCharType="separate"/>
            </w:r>
            <w:r w:rsidR="000A2220" w:rsidRPr="007B7A8B">
              <w:rPr>
                <w:rFonts w:ascii="Times New Roman" w:eastAsia="宋体" w:hAnsi="Times New Roman"/>
                <w:kern w:val="0"/>
                <w:szCs w:val="21"/>
              </w:rPr>
              <w:t>6.1.7.5</w:t>
            </w:r>
            <w:r w:rsidR="00BE1BDC" w:rsidRPr="007B7A8B">
              <w:rPr>
                <w:rFonts w:ascii="Times New Roman" w:eastAsia="宋体" w:hAnsi="Times New Roman"/>
                <w:kern w:val="0"/>
                <w:szCs w:val="21"/>
              </w:rPr>
              <w:fldChar w:fldCharType="end"/>
            </w:r>
            <w:r w:rsidRPr="007B7A8B">
              <w:rPr>
                <w:rFonts w:ascii="Times New Roman" w:eastAsia="宋体" w:hAnsi="Times New Roman"/>
                <w:kern w:val="0"/>
                <w:szCs w:val="21"/>
              </w:rPr>
              <w:t>)</w:t>
            </w:r>
          </w:p>
        </w:tc>
      </w:tr>
    </w:tbl>
    <w:p w14:paraId="068534BC" w14:textId="77777777" w:rsidR="00953ED2" w:rsidRPr="007B7A8B" w:rsidRDefault="00953ED2" w:rsidP="00953ED2">
      <w:pPr>
        <w:rPr>
          <w:rFonts w:ascii="Times New Roman" w:eastAsia="宋体" w:hAnsi="Times New Roman"/>
          <w:szCs w:val="21"/>
        </w:rPr>
      </w:pPr>
    </w:p>
    <w:p w14:paraId="3F44C665" w14:textId="77777777" w:rsidR="00953ED2" w:rsidRPr="007B7A8B" w:rsidRDefault="00953ED2" w:rsidP="00953ED2">
      <w:pPr>
        <w:rPr>
          <w:rFonts w:ascii="Times New Roman" w:eastAsia="宋体" w:hAnsi="Times New Roman"/>
          <w:szCs w:val="21"/>
        </w:rPr>
      </w:pPr>
      <w:r w:rsidRPr="007B7A8B">
        <w:rPr>
          <w:rFonts w:ascii="Times New Roman" w:eastAsia="宋体" w:hAnsi="Times New Roman"/>
          <w:szCs w:val="21"/>
        </w:rPr>
        <w:t>试验载荷的位置：试验载荷连续加载位置标注在草图上（见下面举例），使用的编号数应与下面表格中的一致。</w:t>
      </w:r>
    </w:p>
    <w:p w14:paraId="4C7BF013" w14:textId="77777777" w:rsidR="00953ED2" w:rsidRPr="007B7A8B" w:rsidRDefault="00953ED2" w:rsidP="00953ED2">
      <w:pPr>
        <w:spacing w:line="0" w:lineRule="atLeast"/>
        <w:rPr>
          <w:rFonts w:ascii="Times New Roman" w:eastAsia="宋体" w:hAnsi="Times New Roman"/>
          <w:szCs w:val="21"/>
        </w:rPr>
      </w:pPr>
    </w:p>
    <w:tbl>
      <w:tblPr>
        <w:tblW w:w="0" w:type="auto"/>
        <w:tblBorders>
          <w:top w:val="single" w:sz="18" w:space="0" w:color="auto"/>
          <w:left w:val="single" w:sz="18" w:space="0" w:color="auto"/>
          <w:bottom w:val="single" w:sz="18" w:space="0" w:color="auto"/>
          <w:right w:val="single" w:sz="18" w:space="0" w:color="auto"/>
          <w:insideH w:val="dashSmallGap" w:sz="4" w:space="0" w:color="auto"/>
          <w:insideV w:val="dashSmallGap" w:sz="4" w:space="0" w:color="auto"/>
        </w:tblBorders>
        <w:tblLook w:val="01E0" w:firstRow="1" w:lastRow="1" w:firstColumn="1" w:lastColumn="1" w:noHBand="0" w:noVBand="0"/>
      </w:tblPr>
      <w:tblGrid>
        <w:gridCol w:w="997"/>
        <w:gridCol w:w="997"/>
      </w:tblGrid>
      <w:tr w:rsidR="007B7A8B" w:rsidRPr="007B7A8B" w14:paraId="45FA3F43" w14:textId="77777777" w:rsidTr="00AF3C3B">
        <w:trPr>
          <w:trHeight w:val="711"/>
        </w:trPr>
        <w:tc>
          <w:tcPr>
            <w:tcW w:w="997" w:type="dxa"/>
            <w:vAlign w:val="center"/>
          </w:tcPr>
          <w:p w14:paraId="49B5EB82" w14:textId="77777777" w:rsidR="00953ED2" w:rsidRPr="007B7A8B" w:rsidRDefault="00953ED2" w:rsidP="00953ED2">
            <w:pPr>
              <w:spacing w:line="0" w:lineRule="atLeast"/>
              <w:jc w:val="center"/>
              <w:rPr>
                <w:rFonts w:ascii="Times New Roman" w:eastAsia="宋体" w:hAnsi="Times New Roman"/>
                <w:szCs w:val="21"/>
              </w:rPr>
            </w:pPr>
            <w:r w:rsidRPr="007B7A8B">
              <w:rPr>
                <w:rFonts w:ascii="Times New Roman" w:eastAsia="宋体" w:hAnsi="Times New Roman"/>
                <w:szCs w:val="21"/>
              </w:rPr>
              <w:t>1</w:t>
            </w:r>
          </w:p>
        </w:tc>
        <w:tc>
          <w:tcPr>
            <w:tcW w:w="997" w:type="dxa"/>
            <w:vAlign w:val="center"/>
          </w:tcPr>
          <w:p w14:paraId="6318B590" w14:textId="77777777" w:rsidR="00953ED2" w:rsidRPr="007B7A8B" w:rsidRDefault="00953ED2" w:rsidP="00953ED2">
            <w:pPr>
              <w:jc w:val="center"/>
              <w:rPr>
                <w:rFonts w:ascii="Times New Roman" w:eastAsia="宋体" w:hAnsi="Times New Roman"/>
                <w:szCs w:val="21"/>
              </w:rPr>
            </w:pPr>
            <w:r w:rsidRPr="007B7A8B">
              <w:rPr>
                <w:rFonts w:ascii="Times New Roman" w:eastAsia="宋体" w:hAnsi="Times New Roman"/>
                <w:szCs w:val="21"/>
              </w:rPr>
              <w:t>2</w:t>
            </w:r>
          </w:p>
        </w:tc>
      </w:tr>
      <w:tr w:rsidR="00953ED2" w:rsidRPr="007B7A8B" w14:paraId="1F22FAF5" w14:textId="77777777" w:rsidTr="00AF3C3B">
        <w:trPr>
          <w:trHeight w:val="711"/>
        </w:trPr>
        <w:tc>
          <w:tcPr>
            <w:tcW w:w="997" w:type="dxa"/>
            <w:vAlign w:val="center"/>
          </w:tcPr>
          <w:p w14:paraId="2C59C109" w14:textId="77777777" w:rsidR="00953ED2" w:rsidRPr="007B7A8B" w:rsidRDefault="00953ED2" w:rsidP="00953ED2">
            <w:pPr>
              <w:jc w:val="center"/>
              <w:rPr>
                <w:rFonts w:ascii="Times New Roman" w:eastAsia="宋体" w:hAnsi="Times New Roman"/>
                <w:szCs w:val="21"/>
              </w:rPr>
            </w:pPr>
            <w:r w:rsidRPr="007B7A8B">
              <w:rPr>
                <w:rFonts w:ascii="Times New Roman" w:eastAsia="宋体" w:hAnsi="Times New Roman"/>
                <w:szCs w:val="21"/>
              </w:rPr>
              <w:t>4</w:t>
            </w:r>
          </w:p>
        </w:tc>
        <w:tc>
          <w:tcPr>
            <w:tcW w:w="997" w:type="dxa"/>
            <w:vAlign w:val="center"/>
          </w:tcPr>
          <w:p w14:paraId="0A4F4BFE" w14:textId="77777777" w:rsidR="00953ED2" w:rsidRPr="007B7A8B" w:rsidRDefault="00953ED2" w:rsidP="00953ED2">
            <w:pPr>
              <w:jc w:val="center"/>
              <w:rPr>
                <w:rFonts w:ascii="Times New Roman" w:eastAsia="宋体" w:hAnsi="Times New Roman"/>
                <w:szCs w:val="21"/>
              </w:rPr>
            </w:pPr>
            <w:r w:rsidRPr="007B7A8B">
              <w:rPr>
                <w:rFonts w:ascii="Times New Roman" w:eastAsia="宋体" w:hAnsi="Times New Roman"/>
                <w:szCs w:val="21"/>
              </w:rPr>
              <w:t>3</w:t>
            </w:r>
          </w:p>
        </w:tc>
      </w:tr>
    </w:tbl>
    <w:p w14:paraId="1C025EE0" w14:textId="77777777" w:rsidR="00953ED2" w:rsidRPr="007B7A8B" w:rsidRDefault="00953ED2" w:rsidP="00953ED2">
      <w:pPr>
        <w:spacing w:line="0" w:lineRule="atLeast"/>
        <w:rPr>
          <w:rFonts w:ascii="Times New Roman" w:eastAsia="宋体" w:hAnsi="Times New Roman"/>
          <w:szCs w:val="21"/>
        </w:rPr>
      </w:pPr>
    </w:p>
    <w:p w14:paraId="21FE70FF" w14:textId="77777777" w:rsidR="00953ED2" w:rsidRPr="007B7A8B" w:rsidRDefault="00953ED2" w:rsidP="00953ED2">
      <w:pPr>
        <w:rPr>
          <w:rFonts w:ascii="Times New Roman" w:eastAsia="宋体" w:hAnsi="Times New Roman"/>
          <w:szCs w:val="21"/>
        </w:rPr>
      </w:pPr>
      <w:r w:rsidRPr="007B7A8B">
        <w:rPr>
          <w:rFonts w:ascii="Times New Roman" w:eastAsia="宋体" w:hAnsi="Times New Roman"/>
          <w:szCs w:val="21"/>
        </w:rPr>
        <w:t>草图也可以指示出显示器的位置或衡器其他明显的部分。</w:t>
      </w:r>
    </w:p>
    <w:p w14:paraId="3941B443" w14:textId="77777777" w:rsidR="00953ED2" w:rsidRPr="007B7A8B" w:rsidRDefault="00953ED2" w:rsidP="00953ED2">
      <w:pPr>
        <w:widowControl/>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自动置零和零点跟踪装置：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14"/>
        <w:gridCol w:w="638"/>
        <w:gridCol w:w="1914"/>
        <w:gridCol w:w="638"/>
        <w:gridCol w:w="1914"/>
      </w:tblGrid>
      <w:tr w:rsidR="007B7A8B" w:rsidRPr="007B7A8B" w14:paraId="52BF82F2" w14:textId="77777777" w:rsidTr="00AF3C3B">
        <w:tc>
          <w:tcPr>
            <w:tcW w:w="638" w:type="dxa"/>
            <w:tcBorders>
              <w:top w:val="single" w:sz="4" w:space="0" w:color="auto"/>
              <w:left w:val="single" w:sz="4" w:space="0" w:color="auto"/>
              <w:bottom w:val="single" w:sz="4" w:space="0" w:color="auto"/>
              <w:right w:val="single" w:sz="4" w:space="0" w:color="auto"/>
            </w:tcBorders>
          </w:tcPr>
          <w:p w14:paraId="28AD4F13" w14:textId="77777777" w:rsidR="00953ED2" w:rsidRPr="007B7A8B" w:rsidRDefault="00953ED2" w:rsidP="00953ED2">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914" w:type="dxa"/>
            <w:tcBorders>
              <w:top w:val="nil"/>
              <w:left w:val="single" w:sz="4" w:space="0" w:color="auto"/>
              <w:bottom w:val="nil"/>
              <w:right w:val="single" w:sz="4" w:space="0" w:color="auto"/>
            </w:tcBorders>
          </w:tcPr>
          <w:p w14:paraId="1BBF527D" w14:textId="77777777" w:rsidR="00953ED2" w:rsidRPr="007B7A8B" w:rsidRDefault="00953ED2" w:rsidP="00953ED2">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不存在</w:t>
            </w:r>
          </w:p>
        </w:tc>
        <w:tc>
          <w:tcPr>
            <w:tcW w:w="638" w:type="dxa"/>
            <w:tcBorders>
              <w:top w:val="single" w:sz="4" w:space="0" w:color="auto"/>
              <w:left w:val="single" w:sz="4" w:space="0" w:color="auto"/>
              <w:bottom w:val="single" w:sz="4" w:space="0" w:color="auto"/>
              <w:right w:val="single" w:sz="4" w:space="0" w:color="auto"/>
            </w:tcBorders>
          </w:tcPr>
          <w:p w14:paraId="15CC3CEF" w14:textId="77777777" w:rsidR="00953ED2" w:rsidRPr="007B7A8B" w:rsidRDefault="00953ED2" w:rsidP="00953ED2">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914" w:type="dxa"/>
            <w:tcBorders>
              <w:top w:val="nil"/>
              <w:left w:val="single" w:sz="4" w:space="0" w:color="auto"/>
              <w:bottom w:val="nil"/>
              <w:right w:val="single" w:sz="4" w:space="0" w:color="auto"/>
            </w:tcBorders>
          </w:tcPr>
          <w:p w14:paraId="574A6727" w14:textId="77777777" w:rsidR="00953ED2" w:rsidRPr="007B7A8B" w:rsidRDefault="00953ED2" w:rsidP="00953ED2">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不运行</w:t>
            </w:r>
          </w:p>
        </w:tc>
        <w:tc>
          <w:tcPr>
            <w:tcW w:w="638" w:type="dxa"/>
            <w:tcBorders>
              <w:top w:val="single" w:sz="4" w:space="0" w:color="auto"/>
              <w:left w:val="single" w:sz="4" w:space="0" w:color="auto"/>
              <w:bottom w:val="single" w:sz="4" w:space="0" w:color="auto"/>
              <w:right w:val="single" w:sz="4" w:space="0" w:color="auto"/>
            </w:tcBorders>
          </w:tcPr>
          <w:p w14:paraId="5C642433" w14:textId="77777777" w:rsidR="00953ED2" w:rsidRPr="007B7A8B" w:rsidRDefault="00953ED2" w:rsidP="00953ED2">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914" w:type="dxa"/>
            <w:tcBorders>
              <w:top w:val="nil"/>
              <w:left w:val="single" w:sz="4" w:space="0" w:color="auto"/>
              <w:bottom w:val="nil"/>
              <w:right w:val="nil"/>
            </w:tcBorders>
          </w:tcPr>
          <w:p w14:paraId="08CD9AFD" w14:textId="77777777" w:rsidR="00953ED2" w:rsidRPr="007B7A8B" w:rsidRDefault="00953ED2" w:rsidP="00953ED2">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超出工作范围</w:t>
            </w:r>
          </w:p>
        </w:tc>
      </w:tr>
    </w:tbl>
    <w:p w14:paraId="180F701C" w14:textId="77777777" w:rsidR="00953ED2" w:rsidRPr="007B7A8B" w:rsidRDefault="00953ED2" w:rsidP="00953ED2">
      <w:pPr>
        <w:rPr>
          <w:rFonts w:ascii="Times New Roman" w:eastAsia="宋体" w:hAnsi="Times New Roman"/>
          <w:szCs w:val="21"/>
          <w:lang w:val="it-IT"/>
        </w:rPr>
      </w:pPr>
      <w:r w:rsidRPr="007B7A8B">
        <w:rPr>
          <w:rFonts w:ascii="Times New Roman" w:eastAsia="宋体" w:hAnsi="Times New Roman"/>
          <w:i/>
          <w:szCs w:val="21"/>
          <w:lang w:val="it-IT"/>
        </w:rPr>
        <w:t>E</w:t>
      </w:r>
      <w:r w:rsidRPr="007B7A8B">
        <w:rPr>
          <w:rFonts w:ascii="Times New Roman" w:eastAsia="宋体" w:hAnsi="Times New Roman"/>
          <w:szCs w:val="21"/>
          <w:lang w:val="it-IT"/>
        </w:rPr>
        <w:t xml:space="preserve"> = </w:t>
      </w:r>
      <w:r w:rsidRPr="007B7A8B">
        <w:rPr>
          <w:rFonts w:ascii="Times New Roman" w:eastAsia="宋体" w:hAnsi="Times New Roman"/>
          <w:i/>
          <w:szCs w:val="21"/>
          <w:lang w:val="it-IT"/>
        </w:rPr>
        <w:t>I</w:t>
      </w:r>
      <w:r w:rsidRPr="007B7A8B">
        <w:rPr>
          <w:rFonts w:ascii="Times New Roman" w:eastAsia="宋体" w:hAnsi="Times New Roman"/>
          <w:szCs w:val="21"/>
          <w:lang w:val="it-IT"/>
        </w:rPr>
        <w:t xml:space="preserve"> + ½ </w:t>
      </w:r>
      <w:r w:rsidRPr="007B7A8B">
        <w:rPr>
          <w:rFonts w:ascii="Times New Roman" w:eastAsia="宋体" w:hAnsi="Times New Roman"/>
          <w:i/>
          <w:szCs w:val="21"/>
          <w:lang w:val="it-IT"/>
        </w:rPr>
        <w:t>e</w:t>
      </w:r>
      <w:r w:rsidRPr="007B7A8B">
        <w:rPr>
          <w:rFonts w:ascii="Times New Roman" w:eastAsia="宋体" w:hAnsi="Times New Roman"/>
          <w:szCs w:val="21"/>
          <w:lang w:val="it-IT"/>
        </w:rPr>
        <w:t xml:space="preserve"> – </w:t>
      </w:r>
      <w:r w:rsidRPr="007B7A8B">
        <w:rPr>
          <w:rFonts w:ascii="Times New Roman" w:eastAsia="宋体" w:hAnsi="Times New Roman"/>
          <w:szCs w:val="21"/>
        </w:rPr>
        <w:t>Δ</w:t>
      </w:r>
      <w:r w:rsidRPr="007B7A8B">
        <w:rPr>
          <w:rFonts w:ascii="Times New Roman" w:eastAsia="宋体" w:hAnsi="Times New Roman"/>
          <w:i/>
          <w:szCs w:val="21"/>
          <w:lang w:val="it-IT"/>
        </w:rPr>
        <w:t>L</w:t>
      </w:r>
      <w:r w:rsidRPr="007B7A8B">
        <w:rPr>
          <w:rFonts w:ascii="Times New Roman" w:eastAsia="宋体" w:hAnsi="Times New Roman"/>
          <w:szCs w:val="21"/>
          <w:lang w:val="it-IT"/>
        </w:rPr>
        <w:t xml:space="preserve"> – </w:t>
      </w:r>
      <w:r w:rsidRPr="007B7A8B">
        <w:rPr>
          <w:rFonts w:ascii="Times New Roman" w:eastAsia="宋体" w:hAnsi="Times New Roman"/>
          <w:i/>
          <w:szCs w:val="21"/>
          <w:lang w:val="it-IT"/>
        </w:rPr>
        <w:t>L</w:t>
      </w:r>
    </w:p>
    <w:p w14:paraId="234C8EC2" w14:textId="77777777" w:rsidR="00953ED2" w:rsidRPr="007B7A8B" w:rsidRDefault="00953ED2" w:rsidP="00953ED2">
      <w:pPr>
        <w:rPr>
          <w:rFonts w:ascii="Times New Roman" w:eastAsia="宋体" w:hAnsi="Times New Roman"/>
          <w:szCs w:val="21"/>
          <w:lang w:val="it-IT"/>
        </w:rPr>
      </w:pPr>
      <w:r w:rsidRPr="007B7A8B">
        <w:rPr>
          <w:rFonts w:ascii="Times New Roman" w:eastAsia="宋体" w:hAnsi="Times New Roman"/>
          <w:i/>
          <w:szCs w:val="21"/>
          <w:lang w:val="it-IT"/>
        </w:rPr>
        <w:t>E</w:t>
      </w:r>
      <w:r w:rsidRPr="007B7A8B">
        <w:rPr>
          <w:rFonts w:ascii="Times New Roman" w:eastAsia="宋体" w:hAnsi="Times New Roman"/>
          <w:szCs w:val="21"/>
          <w:vertAlign w:val="subscript"/>
          <w:lang w:val="it-IT"/>
        </w:rPr>
        <w:t xml:space="preserve">c </w:t>
      </w:r>
      <w:r w:rsidRPr="007B7A8B">
        <w:rPr>
          <w:rFonts w:ascii="Times New Roman" w:eastAsia="宋体" w:hAnsi="Times New Roman"/>
          <w:szCs w:val="21"/>
          <w:lang w:val="it-IT"/>
        </w:rPr>
        <w:t xml:space="preserve">= </w:t>
      </w:r>
      <w:r w:rsidRPr="007B7A8B">
        <w:rPr>
          <w:rFonts w:ascii="Times New Roman" w:eastAsia="宋体" w:hAnsi="Times New Roman"/>
          <w:i/>
          <w:szCs w:val="21"/>
          <w:lang w:val="it-IT"/>
        </w:rPr>
        <w:t>E</w:t>
      </w:r>
      <w:r w:rsidRPr="007B7A8B">
        <w:rPr>
          <w:rFonts w:ascii="Times New Roman" w:eastAsia="宋体" w:hAnsi="Times New Roman"/>
          <w:szCs w:val="21"/>
          <w:lang w:val="it-IT"/>
        </w:rPr>
        <w:t xml:space="preserve"> – </w:t>
      </w:r>
      <w:r w:rsidRPr="007B7A8B">
        <w:rPr>
          <w:rFonts w:ascii="Times New Roman" w:eastAsia="宋体" w:hAnsi="Times New Roman"/>
          <w:i/>
          <w:szCs w:val="21"/>
          <w:lang w:val="it-IT"/>
        </w:rPr>
        <w:t>E</w:t>
      </w:r>
      <w:r w:rsidRPr="007B7A8B">
        <w:rPr>
          <w:rFonts w:ascii="Times New Roman" w:eastAsia="宋体" w:hAnsi="Times New Roman"/>
          <w:szCs w:val="21"/>
          <w:vertAlign w:val="subscript"/>
          <w:lang w:val="it-IT"/>
        </w:rPr>
        <w:t>0</w:t>
      </w:r>
      <w:r w:rsidRPr="007B7A8B">
        <w:rPr>
          <w:rFonts w:ascii="Times New Roman" w:eastAsia="宋体" w:hAnsi="Times New Roman"/>
          <w:szCs w:val="21"/>
          <w:lang w:val="it-IT"/>
        </w:rPr>
        <w:t xml:space="preserve">   </w:t>
      </w:r>
      <w:r w:rsidRPr="007B7A8B">
        <w:rPr>
          <w:rFonts w:ascii="Times New Roman" w:eastAsia="宋体" w:hAnsi="Times New Roman"/>
          <w:szCs w:val="21"/>
          <w:lang w:val="it-IT"/>
        </w:rPr>
        <w:t>其中</w:t>
      </w:r>
      <w:r w:rsidRPr="007B7A8B">
        <w:rPr>
          <w:rFonts w:ascii="Times New Roman" w:eastAsia="宋体" w:hAnsi="Times New Roman"/>
          <w:i/>
          <w:szCs w:val="21"/>
          <w:lang w:val="it-IT"/>
        </w:rPr>
        <w:t>E</w:t>
      </w:r>
      <w:r w:rsidRPr="007B7A8B">
        <w:rPr>
          <w:rFonts w:ascii="Times New Roman" w:eastAsia="宋体" w:hAnsi="Times New Roman"/>
          <w:szCs w:val="21"/>
          <w:vertAlign w:val="subscript"/>
          <w:lang w:val="it-IT"/>
        </w:rPr>
        <w:t>0</w:t>
      </w:r>
      <w:r w:rsidRPr="007B7A8B">
        <w:rPr>
          <w:rFonts w:ascii="Times New Roman" w:eastAsia="宋体" w:hAnsi="Times New Roman"/>
          <w:szCs w:val="21"/>
          <w:lang w:val="it-IT"/>
        </w:rPr>
        <w:t xml:space="preserve"> = </w:t>
      </w:r>
      <w:r w:rsidRPr="007B7A8B">
        <w:rPr>
          <w:rFonts w:ascii="Times New Roman" w:eastAsia="宋体" w:hAnsi="Times New Roman"/>
          <w:szCs w:val="21"/>
          <w:lang w:val="it-IT"/>
        </w:rPr>
        <w:t>零点或零点附近的计算误差</w:t>
      </w:r>
      <w:r w:rsidRPr="007B7A8B">
        <w:rPr>
          <w:rFonts w:ascii="Times New Roman" w:eastAsia="宋体" w:hAnsi="Times New Roman"/>
          <w:szCs w:val="21"/>
          <w:lang w:val="it-IT"/>
        </w:rPr>
        <w:t>*</w:t>
      </w:r>
      <w:r w:rsidRPr="007B7A8B">
        <w:rPr>
          <w:rFonts w:ascii="Times New Roman" w:eastAsia="宋体" w:hAnsi="Times New Roman"/>
          <w:szCs w:val="21"/>
          <w:lang w:val="it-IT"/>
        </w:rPr>
        <w:t>，在每次测量之前确定</w:t>
      </w:r>
    </w:p>
    <w:tbl>
      <w:tblPr>
        <w:tblW w:w="936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1730"/>
        <w:gridCol w:w="1151"/>
        <w:gridCol w:w="1290"/>
        <w:gridCol w:w="1069"/>
        <w:gridCol w:w="1332"/>
        <w:gridCol w:w="1119"/>
      </w:tblGrid>
      <w:tr w:rsidR="007B7A8B" w:rsidRPr="007B7A8B" w14:paraId="26125835" w14:textId="77777777" w:rsidTr="00AF3C3B">
        <w:trPr>
          <w:trHeight w:val="639"/>
        </w:trPr>
        <w:tc>
          <w:tcPr>
            <w:tcW w:w="1676" w:type="dxa"/>
            <w:vAlign w:val="center"/>
          </w:tcPr>
          <w:p w14:paraId="4B0D5EE0" w14:textId="77777777" w:rsidR="00953ED2" w:rsidRPr="007B7A8B" w:rsidRDefault="00953ED2" w:rsidP="00953ED2">
            <w:pPr>
              <w:jc w:val="center"/>
              <w:rPr>
                <w:rFonts w:ascii="Times New Roman" w:eastAsia="宋体" w:hAnsi="Times New Roman"/>
                <w:szCs w:val="21"/>
              </w:rPr>
            </w:pPr>
            <w:r w:rsidRPr="007B7A8B">
              <w:rPr>
                <w:rFonts w:ascii="Times New Roman" w:eastAsia="宋体" w:hAnsi="Times New Roman"/>
                <w:szCs w:val="21"/>
              </w:rPr>
              <w:t>位置</w:t>
            </w:r>
          </w:p>
        </w:tc>
        <w:tc>
          <w:tcPr>
            <w:tcW w:w="1730" w:type="dxa"/>
            <w:vAlign w:val="center"/>
          </w:tcPr>
          <w:p w14:paraId="5AFD8C44" w14:textId="77777777" w:rsidR="00953ED2" w:rsidRPr="007B7A8B" w:rsidRDefault="00953ED2" w:rsidP="00953ED2">
            <w:pPr>
              <w:jc w:val="center"/>
              <w:rPr>
                <w:rFonts w:ascii="Times New Roman" w:eastAsia="宋体" w:hAnsi="Times New Roman"/>
                <w:szCs w:val="21"/>
              </w:rPr>
            </w:pPr>
            <w:r w:rsidRPr="007B7A8B">
              <w:rPr>
                <w:rFonts w:ascii="Times New Roman" w:eastAsia="宋体" w:hAnsi="Times New Roman"/>
                <w:szCs w:val="21"/>
              </w:rPr>
              <w:t>载荷</w:t>
            </w:r>
          </w:p>
          <w:p w14:paraId="4BFB0530" w14:textId="77777777" w:rsidR="00953ED2" w:rsidRPr="007B7A8B" w:rsidRDefault="00953ED2" w:rsidP="00953ED2">
            <w:pPr>
              <w:jc w:val="center"/>
              <w:rPr>
                <w:rFonts w:ascii="Times New Roman" w:eastAsia="宋体" w:hAnsi="Times New Roman"/>
                <w:i/>
                <w:szCs w:val="21"/>
              </w:rPr>
            </w:pPr>
            <w:r w:rsidRPr="007B7A8B">
              <w:rPr>
                <w:rFonts w:ascii="Times New Roman" w:eastAsia="宋体" w:hAnsi="Times New Roman"/>
                <w:i/>
                <w:szCs w:val="21"/>
              </w:rPr>
              <w:t>L</w:t>
            </w:r>
          </w:p>
        </w:tc>
        <w:tc>
          <w:tcPr>
            <w:tcW w:w="1151" w:type="dxa"/>
            <w:vAlign w:val="center"/>
          </w:tcPr>
          <w:p w14:paraId="7802DF45" w14:textId="77777777" w:rsidR="00953ED2" w:rsidRPr="007B7A8B" w:rsidRDefault="00953ED2" w:rsidP="00953ED2">
            <w:pPr>
              <w:jc w:val="center"/>
              <w:rPr>
                <w:rFonts w:ascii="Times New Roman" w:eastAsia="宋体" w:hAnsi="Times New Roman"/>
                <w:szCs w:val="21"/>
              </w:rPr>
            </w:pPr>
            <w:r w:rsidRPr="007B7A8B">
              <w:rPr>
                <w:rFonts w:ascii="Times New Roman" w:eastAsia="宋体" w:hAnsi="Times New Roman"/>
                <w:szCs w:val="21"/>
              </w:rPr>
              <w:t>示值</w:t>
            </w:r>
          </w:p>
          <w:p w14:paraId="213C5C4B" w14:textId="77777777" w:rsidR="00953ED2" w:rsidRPr="007B7A8B" w:rsidRDefault="00953ED2" w:rsidP="00953ED2">
            <w:pPr>
              <w:jc w:val="center"/>
              <w:rPr>
                <w:rFonts w:ascii="Times New Roman" w:eastAsia="宋体" w:hAnsi="Times New Roman"/>
                <w:i/>
                <w:szCs w:val="21"/>
              </w:rPr>
            </w:pPr>
            <w:r w:rsidRPr="007B7A8B">
              <w:rPr>
                <w:rFonts w:ascii="Times New Roman" w:eastAsia="宋体" w:hAnsi="Times New Roman"/>
                <w:i/>
                <w:szCs w:val="21"/>
              </w:rPr>
              <w:t>I</w:t>
            </w:r>
          </w:p>
        </w:tc>
        <w:tc>
          <w:tcPr>
            <w:tcW w:w="1290" w:type="dxa"/>
            <w:vAlign w:val="center"/>
          </w:tcPr>
          <w:p w14:paraId="23AD7766" w14:textId="77777777" w:rsidR="00953ED2" w:rsidRPr="007B7A8B" w:rsidRDefault="00953ED2" w:rsidP="00953ED2">
            <w:pPr>
              <w:jc w:val="center"/>
              <w:rPr>
                <w:rFonts w:ascii="Times New Roman" w:eastAsia="宋体" w:hAnsi="Times New Roman"/>
                <w:szCs w:val="21"/>
              </w:rPr>
            </w:pPr>
            <w:r w:rsidRPr="007B7A8B">
              <w:rPr>
                <w:rFonts w:ascii="Times New Roman" w:eastAsia="宋体" w:hAnsi="Times New Roman"/>
                <w:szCs w:val="21"/>
              </w:rPr>
              <w:t>附加载荷</w:t>
            </w:r>
          </w:p>
          <w:p w14:paraId="50CA48D7" w14:textId="77777777" w:rsidR="00953ED2" w:rsidRPr="007B7A8B" w:rsidRDefault="00953ED2" w:rsidP="00953ED2">
            <w:pPr>
              <w:jc w:val="center"/>
              <w:rPr>
                <w:rFonts w:ascii="Times New Roman" w:eastAsia="宋体" w:hAnsi="Times New Roman"/>
                <w:szCs w:val="21"/>
              </w:rPr>
            </w:pPr>
            <w:r w:rsidRPr="007B7A8B">
              <w:rPr>
                <w:rFonts w:ascii="Times New Roman" w:eastAsia="宋体" w:hAnsi="Times New Roman"/>
                <w:szCs w:val="21"/>
              </w:rPr>
              <w:t>Δ</w:t>
            </w:r>
            <w:r w:rsidRPr="007B7A8B">
              <w:rPr>
                <w:rFonts w:ascii="Times New Roman" w:eastAsia="宋体" w:hAnsi="Times New Roman"/>
                <w:i/>
                <w:szCs w:val="21"/>
              </w:rPr>
              <w:t>L</w:t>
            </w:r>
          </w:p>
        </w:tc>
        <w:tc>
          <w:tcPr>
            <w:tcW w:w="1069" w:type="dxa"/>
            <w:vAlign w:val="center"/>
          </w:tcPr>
          <w:p w14:paraId="7B593033" w14:textId="77777777" w:rsidR="00953ED2" w:rsidRPr="007B7A8B" w:rsidRDefault="00953ED2" w:rsidP="00953ED2">
            <w:pPr>
              <w:jc w:val="center"/>
              <w:rPr>
                <w:rFonts w:ascii="Times New Roman" w:eastAsia="宋体" w:hAnsi="Times New Roman"/>
                <w:szCs w:val="21"/>
              </w:rPr>
            </w:pPr>
            <w:r w:rsidRPr="007B7A8B">
              <w:rPr>
                <w:rFonts w:ascii="Times New Roman" w:eastAsia="宋体" w:hAnsi="Times New Roman"/>
                <w:szCs w:val="21"/>
              </w:rPr>
              <w:t>误差</w:t>
            </w:r>
          </w:p>
          <w:p w14:paraId="279B1B66" w14:textId="77777777" w:rsidR="00953ED2" w:rsidRPr="007B7A8B" w:rsidRDefault="00953ED2" w:rsidP="00953ED2">
            <w:pPr>
              <w:jc w:val="center"/>
              <w:rPr>
                <w:rFonts w:ascii="Times New Roman" w:eastAsia="宋体" w:hAnsi="Times New Roman"/>
                <w:i/>
                <w:szCs w:val="21"/>
              </w:rPr>
            </w:pPr>
            <w:r w:rsidRPr="007B7A8B">
              <w:rPr>
                <w:rFonts w:ascii="Times New Roman" w:eastAsia="宋体" w:hAnsi="Times New Roman"/>
                <w:i/>
                <w:szCs w:val="21"/>
              </w:rPr>
              <w:t>E</w:t>
            </w:r>
          </w:p>
        </w:tc>
        <w:tc>
          <w:tcPr>
            <w:tcW w:w="1332" w:type="dxa"/>
            <w:vAlign w:val="center"/>
          </w:tcPr>
          <w:p w14:paraId="0476F019" w14:textId="77777777" w:rsidR="00953ED2" w:rsidRPr="007B7A8B" w:rsidRDefault="00953ED2" w:rsidP="00953ED2">
            <w:pPr>
              <w:jc w:val="center"/>
              <w:rPr>
                <w:rFonts w:ascii="Times New Roman" w:eastAsia="宋体" w:hAnsi="Times New Roman"/>
                <w:szCs w:val="21"/>
              </w:rPr>
            </w:pPr>
            <w:r w:rsidRPr="007B7A8B">
              <w:rPr>
                <w:rFonts w:ascii="Times New Roman" w:eastAsia="宋体" w:hAnsi="Times New Roman"/>
                <w:szCs w:val="21"/>
              </w:rPr>
              <w:t>修正误差</w:t>
            </w:r>
          </w:p>
          <w:p w14:paraId="61E5B2F7" w14:textId="77777777" w:rsidR="00953ED2" w:rsidRPr="007B7A8B" w:rsidRDefault="00953ED2" w:rsidP="00953ED2">
            <w:pPr>
              <w:jc w:val="center"/>
              <w:rPr>
                <w:rFonts w:ascii="Times New Roman" w:eastAsia="宋体" w:hAnsi="Times New Roman"/>
                <w:szCs w:val="21"/>
                <w:vertAlign w:val="subscript"/>
              </w:rPr>
            </w:pPr>
            <w:proofErr w:type="spellStart"/>
            <w:r w:rsidRPr="007B7A8B">
              <w:rPr>
                <w:rFonts w:ascii="Times New Roman" w:eastAsia="宋体" w:hAnsi="Times New Roman"/>
                <w:i/>
                <w:szCs w:val="21"/>
              </w:rPr>
              <w:t>E</w:t>
            </w:r>
            <w:r w:rsidRPr="007B7A8B">
              <w:rPr>
                <w:rFonts w:ascii="Times New Roman" w:eastAsia="宋体" w:hAnsi="Times New Roman"/>
                <w:szCs w:val="21"/>
                <w:vertAlign w:val="subscript"/>
              </w:rPr>
              <w:t>c</w:t>
            </w:r>
            <w:proofErr w:type="spellEnd"/>
          </w:p>
        </w:tc>
        <w:tc>
          <w:tcPr>
            <w:tcW w:w="1119" w:type="dxa"/>
            <w:vAlign w:val="center"/>
          </w:tcPr>
          <w:p w14:paraId="440F9D4C" w14:textId="77777777" w:rsidR="00953ED2" w:rsidRPr="007B7A8B" w:rsidRDefault="00953ED2" w:rsidP="00953ED2">
            <w:pPr>
              <w:jc w:val="center"/>
              <w:rPr>
                <w:rFonts w:ascii="Times New Roman" w:eastAsia="宋体" w:hAnsi="Times New Roman"/>
                <w:szCs w:val="21"/>
              </w:rPr>
            </w:pPr>
            <w:proofErr w:type="spellStart"/>
            <w:r w:rsidRPr="007B7A8B">
              <w:rPr>
                <w:rFonts w:ascii="Times New Roman" w:eastAsia="宋体" w:hAnsi="Times New Roman"/>
                <w:szCs w:val="21"/>
              </w:rPr>
              <w:t>mpe</w:t>
            </w:r>
            <w:proofErr w:type="spellEnd"/>
          </w:p>
        </w:tc>
      </w:tr>
      <w:tr w:rsidR="007B7A8B" w:rsidRPr="007B7A8B" w14:paraId="47685121" w14:textId="77777777" w:rsidTr="00AF3C3B">
        <w:trPr>
          <w:trHeight w:val="304"/>
        </w:trPr>
        <w:tc>
          <w:tcPr>
            <w:tcW w:w="1676" w:type="dxa"/>
          </w:tcPr>
          <w:p w14:paraId="28CEBCCD" w14:textId="77777777" w:rsidR="00953ED2" w:rsidRPr="007B7A8B" w:rsidRDefault="00953ED2" w:rsidP="00953ED2">
            <w:pPr>
              <w:rPr>
                <w:rFonts w:ascii="Times New Roman" w:eastAsia="宋体" w:hAnsi="Times New Roman"/>
                <w:szCs w:val="21"/>
              </w:rPr>
            </w:pPr>
          </w:p>
        </w:tc>
        <w:tc>
          <w:tcPr>
            <w:tcW w:w="1730" w:type="dxa"/>
          </w:tcPr>
          <w:p w14:paraId="1E2DCC42" w14:textId="77777777" w:rsidR="00953ED2" w:rsidRPr="007B7A8B" w:rsidRDefault="00953ED2" w:rsidP="00953ED2">
            <w:pPr>
              <w:rPr>
                <w:rFonts w:ascii="Times New Roman" w:eastAsia="宋体" w:hAnsi="Times New Roman"/>
                <w:szCs w:val="21"/>
              </w:rPr>
            </w:pPr>
            <w:r w:rsidRPr="007B7A8B">
              <w:rPr>
                <w:rFonts w:ascii="Times New Roman" w:eastAsia="宋体" w:hAnsi="Times New Roman"/>
                <w:szCs w:val="21"/>
              </w:rPr>
              <w:t>*</w:t>
            </w:r>
          </w:p>
        </w:tc>
        <w:tc>
          <w:tcPr>
            <w:tcW w:w="1151" w:type="dxa"/>
          </w:tcPr>
          <w:p w14:paraId="5E01B3E6" w14:textId="77777777" w:rsidR="00953ED2" w:rsidRPr="007B7A8B" w:rsidRDefault="00953ED2" w:rsidP="00953ED2">
            <w:pPr>
              <w:rPr>
                <w:rFonts w:ascii="Times New Roman" w:eastAsia="宋体" w:hAnsi="Times New Roman"/>
                <w:szCs w:val="21"/>
              </w:rPr>
            </w:pPr>
          </w:p>
        </w:tc>
        <w:tc>
          <w:tcPr>
            <w:tcW w:w="1290" w:type="dxa"/>
          </w:tcPr>
          <w:p w14:paraId="025F7A0A" w14:textId="77777777" w:rsidR="00953ED2" w:rsidRPr="007B7A8B" w:rsidRDefault="00953ED2" w:rsidP="00953ED2">
            <w:pPr>
              <w:rPr>
                <w:rFonts w:ascii="Times New Roman" w:eastAsia="宋体" w:hAnsi="Times New Roman"/>
                <w:szCs w:val="21"/>
              </w:rPr>
            </w:pPr>
          </w:p>
        </w:tc>
        <w:tc>
          <w:tcPr>
            <w:tcW w:w="1069" w:type="dxa"/>
          </w:tcPr>
          <w:p w14:paraId="23D9924C" w14:textId="77777777" w:rsidR="00953ED2" w:rsidRPr="007B7A8B" w:rsidRDefault="00953ED2" w:rsidP="00953ED2">
            <w:pPr>
              <w:rPr>
                <w:rFonts w:ascii="Times New Roman" w:eastAsia="宋体" w:hAnsi="Times New Roman"/>
                <w:szCs w:val="21"/>
              </w:rPr>
            </w:pPr>
            <w:r w:rsidRPr="007B7A8B">
              <w:rPr>
                <w:rFonts w:ascii="Times New Roman" w:eastAsia="宋体" w:hAnsi="Times New Roman"/>
                <w:szCs w:val="21"/>
              </w:rPr>
              <w:t>*</w:t>
            </w:r>
          </w:p>
        </w:tc>
        <w:tc>
          <w:tcPr>
            <w:tcW w:w="1332" w:type="dxa"/>
          </w:tcPr>
          <w:p w14:paraId="6CCE3E15" w14:textId="77777777" w:rsidR="00953ED2" w:rsidRPr="007B7A8B" w:rsidRDefault="00953ED2" w:rsidP="00953ED2">
            <w:pPr>
              <w:rPr>
                <w:rFonts w:ascii="Times New Roman" w:eastAsia="宋体" w:hAnsi="Times New Roman"/>
                <w:szCs w:val="21"/>
              </w:rPr>
            </w:pPr>
          </w:p>
        </w:tc>
        <w:tc>
          <w:tcPr>
            <w:tcW w:w="1119" w:type="dxa"/>
          </w:tcPr>
          <w:p w14:paraId="3F309F9E" w14:textId="77777777" w:rsidR="00953ED2" w:rsidRPr="007B7A8B" w:rsidRDefault="00953ED2" w:rsidP="00953ED2">
            <w:pPr>
              <w:rPr>
                <w:rFonts w:ascii="Times New Roman" w:eastAsia="宋体" w:hAnsi="Times New Roman"/>
                <w:szCs w:val="21"/>
              </w:rPr>
            </w:pPr>
          </w:p>
        </w:tc>
      </w:tr>
      <w:tr w:rsidR="007B7A8B" w:rsidRPr="007B7A8B" w14:paraId="4C28D264" w14:textId="77777777" w:rsidTr="00AF3C3B">
        <w:trPr>
          <w:trHeight w:val="304"/>
        </w:trPr>
        <w:tc>
          <w:tcPr>
            <w:tcW w:w="1676" w:type="dxa"/>
          </w:tcPr>
          <w:p w14:paraId="07FD4BF0" w14:textId="77777777" w:rsidR="00953ED2" w:rsidRPr="007B7A8B" w:rsidRDefault="00953ED2" w:rsidP="00953ED2">
            <w:pPr>
              <w:rPr>
                <w:rFonts w:ascii="Times New Roman" w:eastAsia="宋体" w:hAnsi="Times New Roman"/>
                <w:szCs w:val="21"/>
              </w:rPr>
            </w:pPr>
            <w:r w:rsidRPr="007B7A8B">
              <w:rPr>
                <w:rFonts w:ascii="Times New Roman" w:eastAsia="宋体" w:hAnsi="Times New Roman"/>
                <w:szCs w:val="21"/>
              </w:rPr>
              <w:t>1</w:t>
            </w:r>
          </w:p>
        </w:tc>
        <w:tc>
          <w:tcPr>
            <w:tcW w:w="1730" w:type="dxa"/>
          </w:tcPr>
          <w:p w14:paraId="1B56EDB6" w14:textId="77777777" w:rsidR="00953ED2" w:rsidRPr="007B7A8B" w:rsidRDefault="00953ED2" w:rsidP="00953ED2">
            <w:pPr>
              <w:rPr>
                <w:rFonts w:ascii="Times New Roman" w:eastAsia="宋体" w:hAnsi="Times New Roman"/>
                <w:szCs w:val="21"/>
              </w:rPr>
            </w:pPr>
          </w:p>
        </w:tc>
        <w:tc>
          <w:tcPr>
            <w:tcW w:w="1151" w:type="dxa"/>
          </w:tcPr>
          <w:p w14:paraId="70EA2972" w14:textId="77777777" w:rsidR="00953ED2" w:rsidRPr="007B7A8B" w:rsidRDefault="00953ED2" w:rsidP="00953ED2">
            <w:pPr>
              <w:rPr>
                <w:rFonts w:ascii="Times New Roman" w:eastAsia="宋体" w:hAnsi="Times New Roman"/>
                <w:szCs w:val="21"/>
              </w:rPr>
            </w:pPr>
          </w:p>
        </w:tc>
        <w:tc>
          <w:tcPr>
            <w:tcW w:w="1290" w:type="dxa"/>
          </w:tcPr>
          <w:p w14:paraId="6244DB72" w14:textId="77777777" w:rsidR="00953ED2" w:rsidRPr="007B7A8B" w:rsidRDefault="00953ED2" w:rsidP="00953ED2">
            <w:pPr>
              <w:rPr>
                <w:rFonts w:ascii="Times New Roman" w:eastAsia="宋体" w:hAnsi="Times New Roman"/>
                <w:szCs w:val="21"/>
              </w:rPr>
            </w:pPr>
          </w:p>
        </w:tc>
        <w:tc>
          <w:tcPr>
            <w:tcW w:w="1069" w:type="dxa"/>
          </w:tcPr>
          <w:p w14:paraId="06A386F3" w14:textId="77777777" w:rsidR="00953ED2" w:rsidRPr="007B7A8B" w:rsidRDefault="00953ED2" w:rsidP="00953ED2">
            <w:pPr>
              <w:rPr>
                <w:rFonts w:ascii="Times New Roman" w:eastAsia="宋体" w:hAnsi="Times New Roman"/>
                <w:szCs w:val="21"/>
              </w:rPr>
            </w:pPr>
          </w:p>
        </w:tc>
        <w:tc>
          <w:tcPr>
            <w:tcW w:w="1332" w:type="dxa"/>
          </w:tcPr>
          <w:p w14:paraId="4A7CC648" w14:textId="77777777" w:rsidR="00953ED2" w:rsidRPr="007B7A8B" w:rsidRDefault="00953ED2" w:rsidP="00953ED2">
            <w:pPr>
              <w:rPr>
                <w:rFonts w:ascii="Times New Roman" w:eastAsia="宋体" w:hAnsi="Times New Roman"/>
                <w:szCs w:val="21"/>
              </w:rPr>
            </w:pPr>
          </w:p>
        </w:tc>
        <w:tc>
          <w:tcPr>
            <w:tcW w:w="1119" w:type="dxa"/>
          </w:tcPr>
          <w:p w14:paraId="2FCFA63A" w14:textId="77777777" w:rsidR="00953ED2" w:rsidRPr="007B7A8B" w:rsidRDefault="00953ED2" w:rsidP="00953ED2">
            <w:pPr>
              <w:rPr>
                <w:rFonts w:ascii="Times New Roman" w:eastAsia="宋体" w:hAnsi="Times New Roman"/>
                <w:szCs w:val="21"/>
              </w:rPr>
            </w:pPr>
          </w:p>
        </w:tc>
      </w:tr>
      <w:tr w:rsidR="007B7A8B" w:rsidRPr="007B7A8B" w14:paraId="232EAE8D" w14:textId="77777777" w:rsidTr="00AF3C3B">
        <w:trPr>
          <w:trHeight w:val="320"/>
        </w:trPr>
        <w:tc>
          <w:tcPr>
            <w:tcW w:w="1676" w:type="dxa"/>
          </w:tcPr>
          <w:p w14:paraId="551C1F91" w14:textId="77777777" w:rsidR="00953ED2" w:rsidRPr="007B7A8B" w:rsidRDefault="00953ED2" w:rsidP="00953ED2">
            <w:pPr>
              <w:rPr>
                <w:rFonts w:ascii="Times New Roman" w:eastAsia="宋体" w:hAnsi="Times New Roman"/>
                <w:szCs w:val="21"/>
              </w:rPr>
            </w:pPr>
          </w:p>
        </w:tc>
        <w:tc>
          <w:tcPr>
            <w:tcW w:w="1730" w:type="dxa"/>
          </w:tcPr>
          <w:p w14:paraId="32F3E454" w14:textId="77777777" w:rsidR="00953ED2" w:rsidRPr="007B7A8B" w:rsidRDefault="00953ED2" w:rsidP="00953ED2">
            <w:pPr>
              <w:rPr>
                <w:rFonts w:ascii="Times New Roman" w:eastAsia="宋体" w:hAnsi="Times New Roman"/>
                <w:szCs w:val="21"/>
              </w:rPr>
            </w:pPr>
            <w:r w:rsidRPr="007B7A8B">
              <w:rPr>
                <w:rFonts w:ascii="Times New Roman" w:eastAsia="宋体" w:hAnsi="Times New Roman"/>
                <w:szCs w:val="21"/>
              </w:rPr>
              <w:t>*</w:t>
            </w:r>
          </w:p>
        </w:tc>
        <w:tc>
          <w:tcPr>
            <w:tcW w:w="1151" w:type="dxa"/>
          </w:tcPr>
          <w:p w14:paraId="518B3E82" w14:textId="77777777" w:rsidR="00953ED2" w:rsidRPr="007B7A8B" w:rsidRDefault="00953ED2" w:rsidP="00953ED2">
            <w:pPr>
              <w:rPr>
                <w:rFonts w:ascii="Times New Roman" w:eastAsia="宋体" w:hAnsi="Times New Roman"/>
                <w:szCs w:val="21"/>
              </w:rPr>
            </w:pPr>
          </w:p>
        </w:tc>
        <w:tc>
          <w:tcPr>
            <w:tcW w:w="1290" w:type="dxa"/>
          </w:tcPr>
          <w:p w14:paraId="65E9F2D1" w14:textId="77777777" w:rsidR="00953ED2" w:rsidRPr="007B7A8B" w:rsidRDefault="00953ED2" w:rsidP="00953ED2">
            <w:pPr>
              <w:rPr>
                <w:rFonts w:ascii="Times New Roman" w:eastAsia="宋体" w:hAnsi="Times New Roman"/>
                <w:szCs w:val="21"/>
              </w:rPr>
            </w:pPr>
          </w:p>
        </w:tc>
        <w:tc>
          <w:tcPr>
            <w:tcW w:w="1069" w:type="dxa"/>
          </w:tcPr>
          <w:p w14:paraId="5B1523DA" w14:textId="77777777" w:rsidR="00953ED2" w:rsidRPr="007B7A8B" w:rsidRDefault="00953ED2" w:rsidP="00953ED2">
            <w:pPr>
              <w:rPr>
                <w:rFonts w:ascii="Times New Roman" w:eastAsia="宋体" w:hAnsi="Times New Roman"/>
                <w:szCs w:val="21"/>
              </w:rPr>
            </w:pPr>
            <w:r w:rsidRPr="007B7A8B">
              <w:rPr>
                <w:rFonts w:ascii="Times New Roman" w:eastAsia="宋体" w:hAnsi="Times New Roman"/>
                <w:szCs w:val="21"/>
              </w:rPr>
              <w:t>*</w:t>
            </w:r>
          </w:p>
        </w:tc>
        <w:tc>
          <w:tcPr>
            <w:tcW w:w="1332" w:type="dxa"/>
          </w:tcPr>
          <w:p w14:paraId="550D3990" w14:textId="77777777" w:rsidR="00953ED2" w:rsidRPr="007B7A8B" w:rsidRDefault="00953ED2" w:rsidP="00953ED2">
            <w:pPr>
              <w:rPr>
                <w:rFonts w:ascii="Times New Roman" w:eastAsia="宋体" w:hAnsi="Times New Roman"/>
                <w:szCs w:val="21"/>
              </w:rPr>
            </w:pPr>
          </w:p>
        </w:tc>
        <w:tc>
          <w:tcPr>
            <w:tcW w:w="1119" w:type="dxa"/>
          </w:tcPr>
          <w:p w14:paraId="77661B35" w14:textId="77777777" w:rsidR="00953ED2" w:rsidRPr="007B7A8B" w:rsidRDefault="00953ED2" w:rsidP="00953ED2">
            <w:pPr>
              <w:rPr>
                <w:rFonts w:ascii="Times New Roman" w:eastAsia="宋体" w:hAnsi="Times New Roman"/>
                <w:szCs w:val="21"/>
              </w:rPr>
            </w:pPr>
          </w:p>
        </w:tc>
      </w:tr>
      <w:tr w:rsidR="007B7A8B" w:rsidRPr="007B7A8B" w14:paraId="55C6FC53" w14:textId="77777777" w:rsidTr="00AF3C3B">
        <w:trPr>
          <w:trHeight w:val="304"/>
        </w:trPr>
        <w:tc>
          <w:tcPr>
            <w:tcW w:w="1676" w:type="dxa"/>
          </w:tcPr>
          <w:p w14:paraId="50EB1915" w14:textId="77777777" w:rsidR="00953ED2" w:rsidRPr="007B7A8B" w:rsidRDefault="00953ED2" w:rsidP="00953ED2">
            <w:pPr>
              <w:rPr>
                <w:rFonts w:ascii="Times New Roman" w:eastAsia="宋体" w:hAnsi="Times New Roman"/>
                <w:szCs w:val="21"/>
              </w:rPr>
            </w:pPr>
            <w:r w:rsidRPr="007B7A8B">
              <w:rPr>
                <w:rFonts w:ascii="Times New Roman" w:eastAsia="宋体" w:hAnsi="Times New Roman"/>
                <w:szCs w:val="21"/>
              </w:rPr>
              <w:t>2</w:t>
            </w:r>
          </w:p>
        </w:tc>
        <w:tc>
          <w:tcPr>
            <w:tcW w:w="1730" w:type="dxa"/>
          </w:tcPr>
          <w:p w14:paraId="662E2DDE" w14:textId="77777777" w:rsidR="00953ED2" w:rsidRPr="007B7A8B" w:rsidRDefault="00953ED2" w:rsidP="00953ED2">
            <w:pPr>
              <w:rPr>
                <w:rFonts w:ascii="Times New Roman" w:eastAsia="宋体" w:hAnsi="Times New Roman"/>
                <w:szCs w:val="21"/>
              </w:rPr>
            </w:pPr>
          </w:p>
        </w:tc>
        <w:tc>
          <w:tcPr>
            <w:tcW w:w="1151" w:type="dxa"/>
          </w:tcPr>
          <w:p w14:paraId="14A2856D" w14:textId="77777777" w:rsidR="00953ED2" w:rsidRPr="007B7A8B" w:rsidRDefault="00953ED2" w:rsidP="00953ED2">
            <w:pPr>
              <w:rPr>
                <w:rFonts w:ascii="Times New Roman" w:eastAsia="宋体" w:hAnsi="Times New Roman"/>
                <w:szCs w:val="21"/>
              </w:rPr>
            </w:pPr>
          </w:p>
        </w:tc>
        <w:tc>
          <w:tcPr>
            <w:tcW w:w="1290" w:type="dxa"/>
          </w:tcPr>
          <w:p w14:paraId="39E57007" w14:textId="77777777" w:rsidR="00953ED2" w:rsidRPr="007B7A8B" w:rsidRDefault="00953ED2" w:rsidP="00953ED2">
            <w:pPr>
              <w:rPr>
                <w:rFonts w:ascii="Times New Roman" w:eastAsia="宋体" w:hAnsi="Times New Roman"/>
                <w:szCs w:val="21"/>
              </w:rPr>
            </w:pPr>
          </w:p>
        </w:tc>
        <w:tc>
          <w:tcPr>
            <w:tcW w:w="1069" w:type="dxa"/>
          </w:tcPr>
          <w:p w14:paraId="320796AF" w14:textId="77777777" w:rsidR="00953ED2" w:rsidRPr="007B7A8B" w:rsidRDefault="00953ED2" w:rsidP="00953ED2">
            <w:pPr>
              <w:rPr>
                <w:rFonts w:ascii="Times New Roman" w:eastAsia="宋体" w:hAnsi="Times New Roman"/>
                <w:szCs w:val="21"/>
              </w:rPr>
            </w:pPr>
          </w:p>
        </w:tc>
        <w:tc>
          <w:tcPr>
            <w:tcW w:w="1332" w:type="dxa"/>
          </w:tcPr>
          <w:p w14:paraId="682C7EC1" w14:textId="77777777" w:rsidR="00953ED2" w:rsidRPr="007B7A8B" w:rsidRDefault="00953ED2" w:rsidP="00953ED2">
            <w:pPr>
              <w:rPr>
                <w:rFonts w:ascii="Times New Roman" w:eastAsia="宋体" w:hAnsi="Times New Roman"/>
                <w:szCs w:val="21"/>
              </w:rPr>
            </w:pPr>
          </w:p>
        </w:tc>
        <w:tc>
          <w:tcPr>
            <w:tcW w:w="1119" w:type="dxa"/>
          </w:tcPr>
          <w:p w14:paraId="0E07A163" w14:textId="77777777" w:rsidR="00953ED2" w:rsidRPr="007B7A8B" w:rsidRDefault="00953ED2" w:rsidP="00953ED2">
            <w:pPr>
              <w:rPr>
                <w:rFonts w:ascii="Times New Roman" w:eastAsia="宋体" w:hAnsi="Times New Roman"/>
                <w:szCs w:val="21"/>
              </w:rPr>
            </w:pPr>
          </w:p>
        </w:tc>
      </w:tr>
      <w:tr w:rsidR="007B7A8B" w:rsidRPr="007B7A8B" w14:paraId="6791D227" w14:textId="77777777" w:rsidTr="00AF3C3B">
        <w:trPr>
          <w:trHeight w:val="320"/>
        </w:trPr>
        <w:tc>
          <w:tcPr>
            <w:tcW w:w="1676" w:type="dxa"/>
          </w:tcPr>
          <w:p w14:paraId="4DCAE02E" w14:textId="77777777" w:rsidR="00953ED2" w:rsidRPr="007B7A8B" w:rsidRDefault="00953ED2" w:rsidP="00953ED2">
            <w:pPr>
              <w:rPr>
                <w:rFonts w:ascii="Times New Roman" w:eastAsia="宋体" w:hAnsi="Times New Roman"/>
                <w:szCs w:val="21"/>
              </w:rPr>
            </w:pPr>
          </w:p>
        </w:tc>
        <w:tc>
          <w:tcPr>
            <w:tcW w:w="1730" w:type="dxa"/>
          </w:tcPr>
          <w:p w14:paraId="7B07315B" w14:textId="77777777" w:rsidR="00953ED2" w:rsidRPr="007B7A8B" w:rsidRDefault="00953ED2" w:rsidP="00953ED2">
            <w:pPr>
              <w:rPr>
                <w:rFonts w:ascii="Times New Roman" w:eastAsia="宋体" w:hAnsi="Times New Roman"/>
                <w:szCs w:val="21"/>
              </w:rPr>
            </w:pPr>
            <w:r w:rsidRPr="007B7A8B">
              <w:rPr>
                <w:rFonts w:ascii="Times New Roman" w:eastAsia="宋体" w:hAnsi="Times New Roman"/>
                <w:szCs w:val="21"/>
              </w:rPr>
              <w:t>*</w:t>
            </w:r>
          </w:p>
        </w:tc>
        <w:tc>
          <w:tcPr>
            <w:tcW w:w="1151" w:type="dxa"/>
          </w:tcPr>
          <w:p w14:paraId="5DFD586F" w14:textId="77777777" w:rsidR="00953ED2" w:rsidRPr="007B7A8B" w:rsidRDefault="00953ED2" w:rsidP="00953ED2">
            <w:pPr>
              <w:rPr>
                <w:rFonts w:ascii="Times New Roman" w:eastAsia="宋体" w:hAnsi="Times New Roman"/>
                <w:szCs w:val="21"/>
              </w:rPr>
            </w:pPr>
          </w:p>
        </w:tc>
        <w:tc>
          <w:tcPr>
            <w:tcW w:w="1290" w:type="dxa"/>
          </w:tcPr>
          <w:p w14:paraId="5B367536" w14:textId="77777777" w:rsidR="00953ED2" w:rsidRPr="007B7A8B" w:rsidRDefault="00953ED2" w:rsidP="00953ED2">
            <w:pPr>
              <w:rPr>
                <w:rFonts w:ascii="Times New Roman" w:eastAsia="宋体" w:hAnsi="Times New Roman"/>
                <w:szCs w:val="21"/>
              </w:rPr>
            </w:pPr>
          </w:p>
        </w:tc>
        <w:tc>
          <w:tcPr>
            <w:tcW w:w="1069" w:type="dxa"/>
          </w:tcPr>
          <w:p w14:paraId="533B7F1E" w14:textId="77777777" w:rsidR="00953ED2" w:rsidRPr="007B7A8B" w:rsidRDefault="00953ED2" w:rsidP="00953ED2">
            <w:pPr>
              <w:rPr>
                <w:rFonts w:ascii="Times New Roman" w:eastAsia="宋体" w:hAnsi="Times New Roman"/>
                <w:szCs w:val="21"/>
              </w:rPr>
            </w:pPr>
            <w:r w:rsidRPr="007B7A8B">
              <w:rPr>
                <w:rFonts w:ascii="Times New Roman" w:eastAsia="宋体" w:hAnsi="Times New Roman"/>
                <w:szCs w:val="21"/>
              </w:rPr>
              <w:t>*</w:t>
            </w:r>
          </w:p>
        </w:tc>
        <w:tc>
          <w:tcPr>
            <w:tcW w:w="1332" w:type="dxa"/>
          </w:tcPr>
          <w:p w14:paraId="2C888E52" w14:textId="77777777" w:rsidR="00953ED2" w:rsidRPr="007B7A8B" w:rsidRDefault="00953ED2" w:rsidP="00953ED2">
            <w:pPr>
              <w:rPr>
                <w:rFonts w:ascii="Times New Roman" w:eastAsia="宋体" w:hAnsi="Times New Roman"/>
                <w:szCs w:val="21"/>
              </w:rPr>
            </w:pPr>
          </w:p>
        </w:tc>
        <w:tc>
          <w:tcPr>
            <w:tcW w:w="1119" w:type="dxa"/>
          </w:tcPr>
          <w:p w14:paraId="0DC8B343" w14:textId="77777777" w:rsidR="00953ED2" w:rsidRPr="007B7A8B" w:rsidRDefault="00953ED2" w:rsidP="00953ED2">
            <w:pPr>
              <w:rPr>
                <w:rFonts w:ascii="Times New Roman" w:eastAsia="宋体" w:hAnsi="Times New Roman"/>
                <w:szCs w:val="21"/>
              </w:rPr>
            </w:pPr>
          </w:p>
        </w:tc>
      </w:tr>
      <w:tr w:rsidR="007B7A8B" w:rsidRPr="007B7A8B" w14:paraId="3B0B8BC0" w14:textId="77777777" w:rsidTr="00AF3C3B">
        <w:trPr>
          <w:trHeight w:val="304"/>
        </w:trPr>
        <w:tc>
          <w:tcPr>
            <w:tcW w:w="1676" w:type="dxa"/>
          </w:tcPr>
          <w:p w14:paraId="60380093" w14:textId="77777777" w:rsidR="00953ED2" w:rsidRPr="007B7A8B" w:rsidRDefault="00953ED2" w:rsidP="00953ED2">
            <w:pPr>
              <w:rPr>
                <w:rFonts w:ascii="Times New Roman" w:eastAsia="宋体" w:hAnsi="Times New Roman"/>
                <w:szCs w:val="21"/>
              </w:rPr>
            </w:pPr>
            <w:r w:rsidRPr="007B7A8B">
              <w:rPr>
                <w:rFonts w:ascii="Times New Roman" w:eastAsia="宋体" w:hAnsi="Times New Roman"/>
                <w:szCs w:val="21"/>
              </w:rPr>
              <w:t>3</w:t>
            </w:r>
          </w:p>
        </w:tc>
        <w:tc>
          <w:tcPr>
            <w:tcW w:w="1730" w:type="dxa"/>
          </w:tcPr>
          <w:p w14:paraId="5F7B0282" w14:textId="77777777" w:rsidR="00953ED2" w:rsidRPr="007B7A8B" w:rsidRDefault="00953ED2" w:rsidP="00953ED2">
            <w:pPr>
              <w:rPr>
                <w:rFonts w:ascii="Times New Roman" w:eastAsia="宋体" w:hAnsi="Times New Roman"/>
                <w:szCs w:val="21"/>
              </w:rPr>
            </w:pPr>
          </w:p>
        </w:tc>
        <w:tc>
          <w:tcPr>
            <w:tcW w:w="1151" w:type="dxa"/>
          </w:tcPr>
          <w:p w14:paraId="0D1C1FC7" w14:textId="77777777" w:rsidR="00953ED2" w:rsidRPr="007B7A8B" w:rsidRDefault="00953ED2" w:rsidP="00953ED2">
            <w:pPr>
              <w:rPr>
                <w:rFonts w:ascii="Times New Roman" w:eastAsia="宋体" w:hAnsi="Times New Roman"/>
                <w:szCs w:val="21"/>
              </w:rPr>
            </w:pPr>
          </w:p>
        </w:tc>
        <w:tc>
          <w:tcPr>
            <w:tcW w:w="1290" w:type="dxa"/>
          </w:tcPr>
          <w:p w14:paraId="0AFBD403" w14:textId="77777777" w:rsidR="00953ED2" w:rsidRPr="007B7A8B" w:rsidRDefault="00953ED2" w:rsidP="00953ED2">
            <w:pPr>
              <w:rPr>
                <w:rFonts w:ascii="Times New Roman" w:eastAsia="宋体" w:hAnsi="Times New Roman"/>
                <w:szCs w:val="21"/>
              </w:rPr>
            </w:pPr>
          </w:p>
        </w:tc>
        <w:tc>
          <w:tcPr>
            <w:tcW w:w="1069" w:type="dxa"/>
          </w:tcPr>
          <w:p w14:paraId="7A012BD6" w14:textId="77777777" w:rsidR="00953ED2" w:rsidRPr="007B7A8B" w:rsidRDefault="00953ED2" w:rsidP="00953ED2">
            <w:pPr>
              <w:rPr>
                <w:rFonts w:ascii="Times New Roman" w:eastAsia="宋体" w:hAnsi="Times New Roman"/>
                <w:szCs w:val="21"/>
              </w:rPr>
            </w:pPr>
          </w:p>
        </w:tc>
        <w:tc>
          <w:tcPr>
            <w:tcW w:w="1332" w:type="dxa"/>
          </w:tcPr>
          <w:p w14:paraId="19FBAC27" w14:textId="77777777" w:rsidR="00953ED2" w:rsidRPr="007B7A8B" w:rsidRDefault="00953ED2" w:rsidP="00953ED2">
            <w:pPr>
              <w:rPr>
                <w:rFonts w:ascii="Times New Roman" w:eastAsia="宋体" w:hAnsi="Times New Roman"/>
                <w:szCs w:val="21"/>
              </w:rPr>
            </w:pPr>
          </w:p>
        </w:tc>
        <w:tc>
          <w:tcPr>
            <w:tcW w:w="1119" w:type="dxa"/>
          </w:tcPr>
          <w:p w14:paraId="67080DF0" w14:textId="77777777" w:rsidR="00953ED2" w:rsidRPr="007B7A8B" w:rsidRDefault="00953ED2" w:rsidP="00953ED2">
            <w:pPr>
              <w:rPr>
                <w:rFonts w:ascii="Times New Roman" w:eastAsia="宋体" w:hAnsi="Times New Roman"/>
                <w:szCs w:val="21"/>
              </w:rPr>
            </w:pPr>
          </w:p>
        </w:tc>
      </w:tr>
      <w:tr w:rsidR="007B7A8B" w:rsidRPr="007B7A8B" w14:paraId="40D08A11" w14:textId="77777777" w:rsidTr="00AF3C3B">
        <w:trPr>
          <w:trHeight w:val="320"/>
        </w:trPr>
        <w:tc>
          <w:tcPr>
            <w:tcW w:w="1676" w:type="dxa"/>
          </w:tcPr>
          <w:p w14:paraId="44FD1D3E" w14:textId="77777777" w:rsidR="00953ED2" w:rsidRPr="007B7A8B" w:rsidRDefault="00953ED2" w:rsidP="00953ED2">
            <w:pPr>
              <w:rPr>
                <w:rFonts w:ascii="Times New Roman" w:eastAsia="宋体" w:hAnsi="Times New Roman"/>
                <w:szCs w:val="21"/>
              </w:rPr>
            </w:pPr>
          </w:p>
        </w:tc>
        <w:tc>
          <w:tcPr>
            <w:tcW w:w="1730" w:type="dxa"/>
          </w:tcPr>
          <w:p w14:paraId="3D579ADB" w14:textId="77777777" w:rsidR="00953ED2" w:rsidRPr="007B7A8B" w:rsidRDefault="00953ED2" w:rsidP="00953ED2">
            <w:pPr>
              <w:rPr>
                <w:rFonts w:ascii="Times New Roman" w:eastAsia="宋体" w:hAnsi="Times New Roman"/>
                <w:szCs w:val="21"/>
              </w:rPr>
            </w:pPr>
            <w:r w:rsidRPr="007B7A8B">
              <w:rPr>
                <w:rFonts w:ascii="Times New Roman" w:eastAsia="宋体" w:hAnsi="Times New Roman"/>
                <w:szCs w:val="21"/>
              </w:rPr>
              <w:t>*</w:t>
            </w:r>
          </w:p>
        </w:tc>
        <w:tc>
          <w:tcPr>
            <w:tcW w:w="1151" w:type="dxa"/>
          </w:tcPr>
          <w:p w14:paraId="64DC9A66" w14:textId="77777777" w:rsidR="00953ED2" w:rsidRPr="007B7A8B" w:rsidRDefault="00953ED2" w:rsidP="00953ED2">
            <w:pPr>
              <w:rPr>
                <w:rFonts w:ascii="Times New Roman" w:eastAsia="宋体" w:hAnsi="Times New Roman"/>
                <w:szCs w:val="21"/>
              </w:rPr>
            </w:pPr>
          </w:p>
        </w:tc>
        <w:tc>
          <w:tcPr>
            <w:tcW w:w="1290" w:type="dxa"/>
          </w:tcPr>
          <w:p w14:paraId="7E1C28E5" w14:textId="77777777" w:rsidR="00953ED2" w:rsidRPr="007B7A8B" w:rsidRDefault="00953ED2" w:rsidP="00953ED2">
            <w:pPr>
              <w:rPr>
                <w:rFonts w:ascii="Times New Roman" w:eastAsia="宋体" w:hAnsi="Times New Roman"/>
                <w:szCs w:val="21"/>
              </w:rPr>
            </w:pPr>
          </w:p>
        </w:tc>
        <w:tc>
          <w:tcPr>
            <w:tcW w:w="1069" w:type="dxa"/>
          </w:tcPr>
          <w:p w14:paraId="1959E456" w14:textId="77777777" w:rsidR="00953ED2" w:rsidRPr="007B7A8B" w:rsidRDefault="00953ED2" w:rsidP="00953ED2">
            <w:pPr>
              <w:rPr>
                <w:rFonts w:ascii="Times New Roman" w:eastAsia="宋体" w:hAnsi="Times New Roman"/>
                <w:szCs w:val="21"/>
              </w:rPr>
            </w:pPr>
            <w:r w:rsidRPr="007B7A8B">
              <w:rPr>
                <w:rFonts w:ascii="Times New Roman" w:eastAsia="宋体" w:hAnsi="Times New Roman"/>
                <w:szCs w:val="21"/>
              </w:rPr>
              <w:t>*</w:t>
            </w:r>
          </w:p>
        </w:tc>
        <w:tc>
          <w:tcPr>
            <w:tcW w:w="1332" w:type="dxa"/>
          </w:tcPr>
          <w:p w14:paraId="2899768F" w14:textId="77777777" w:rsidR="00953ED2" w:rsidRPr="007B7A8B" w:rsidRDefault="00953ED2" w:rsidP="00953ED2">
            <w:pPr>
              <w:rPr>
                <w:rFonts w:ascii="Times New Roman" w:eastAsia="宋体" w:hAnsi="Times New Roman"/>
                <w:szCs w:val="21"/>
              </w:rPr>
            </w:pPr>
          </w:p>
        </w:tc>
        <w:tc>
          <w:tcPr>
            <w:tcW w:w="1119" w:type="dxa"/>
          </w:tcPr>
          <w:p w14:paraId="22661216" w14:textId="77777777" w:rsidR="00953ED2" w:rsidRPr="007B7A8B" w:rsidRDefault="00953ED2" w:rsidP="00953ED2">
            <w:pPr>
              <w:rPr>
                <w:rFonts w:ascii="Times New Roman" w:eastAsia="宋体" w:hAnsi="Times New Roman"/>
                <w:szCs w:val="21"/>
              </w:rPr>
            </w:pPr>
          </w:p>
        </w:tc>
      </w:tr>
      <w:tr w:rsidR="007B7A8B" w:rsidRPr="007B7A8B" w14:paraId="3ACDA747" w14:textId="77777777" w:rsidTr="00AF3C3B">
        <w:trPr>
          <w:trHeight w:val="304"/>
        </w:trPr>
        <w:tc>
          <w:tcPr>
            <w:tcW w:w="1676" w:type="dxa"/>
          </w:tcPr>
          <w:p w14:paraId="1B4D913C" w14:textId="77777777" w:rsidR="00953ED2" w:rsidRPr="007B7A8B" w:rsidRDefault="00953ED2" w:rsidP="00953ED2">
            <w:pPr>
              <w:rPr>
                <w:rFonts w:ascii="Times New Roman" w:eastAsia="宋体" w:hAnsi="Times New Roman"/>
                <w:szCs w:val="21"/>
              </w:rPr>
            </w:pPr>
            <w:r w:rsidRPr="007B7A8B">
              <w:rPr>
                <w:rFonts w:ascii="Times New Roman" w:eastAsia="宋体" w:hAnsi="Times New Roman"/>
                <w:szCs w:val="21"/>
              </w:rPr>
              <w:t>4</w:t>
            </w:r>
          </w:p>
        </w:tc>
        <w:tc>
          <w:tcPr>
            <w:tcW w:w="1730" w:type="dxa"/>
          </w:tcPr>
          <w:p w14:paraId="09C96339" w14:textId="77777777" w:rsidR="00953ED2" w:rsidRPr="007B7A8B" w:rsidRDefault="00953ED2" w:rsidP="00953ED2">
            <w:pPr>
              <w:rPr>
                <w:rFonts w:ascii="Times New Roman" w:eastAsia="宋体" w:hAnsi="Times New Roman"/>
                <w:szCs w:val="21"/>
              </w:rPr>
            </w:pPr>
          </w:p>
        </w:tc>
        <w:tc>
          <w:tcPr>
            <w:tcW w:w="1151" w:type="dxa"/>
          </w:tcPr>
          <w:p w14:paraId="0DF02C92" w14:textId="77777777" w:rsidR="00953ED2" w:rsidRPr="007B7A8B" w:rsidRDefault="00953ED2" w:rsidP="00953ED2">
            <w:pPr>
              <w:rPr>
                <w:rFonts w:ascii="Times New Roman" w:eastAsia="宋体" w:hAnsi="Times New Roman"/>
                <w:szCs w:val="21"/>
              </w:rPr>
            </w:pPr>
          </w:p>
        </w:tc>
        <w:tc>
          <w:tcPr>
            <w:tcW w:w="1290" w:type="dxa"/>
          </w:tcPr>
          <w:p w14:paraId="51EA8C9E" w14:textId="77777777" w:rsidR="00953ED2" w:rsidRPr="007B7A8B" w:rsidRDefault="00953ED2" w:rsidP="00953ED2">
            <w:pPr>
              <w:rPr>
                <w:rFonts w:ascii="Times New Roman" w:eastAsia="宋体" w:hAnsi="Times New Roman"/>
                <w:szCs w:val="21"/>
              </w:rPr>
            </w:pPr>
          </w:p>
        </w:tc>
        <w:tc>
          <w:tcPr>
            <w:tcW w:w="1069" w:type="dxa"/>
          </w:tcPr>
          <w:p w14:paraId="2E21705A" w14:textId="77777777" w:rsidR="00953ED2" w:rsidRPr="007B7A8B" w:rsidRDefault="00953ED2" w:rsidP="00953ED2">
            <w:pPr>
              <w:rPr>
                <w:rFonts w:ascii="Times New Roman" w:eastAsia="宋体" w:hAnsi="Times New Roman"/>
                <w:szCs w:val="21"/>
              </w:rPr>
            </w:pPr>
          </w:p>
        </w:tc>
        <w:tc>
          <w:tcPr>
            <w:tcW w:w="1332" w:type="dxa"/>
          </w:tcPr>
          <w:p w14:paraId="53DFF633" w14:textId="77777777" w:rsidR="00953ED2" w:rsidRPr="007B7A8B" w:rsidRDefault="00953ED2" w:rsidP="00953ED2">
            <w:pPr>
              <w:rPr>
                <w:rFonts w:ascii="Times New Roman" w:eastAsia="宋体" w:hAnsi="Times New Roman"/>
                <w:szCs w:val="21"/>
              </w:rPr>
            </w:pPr>
          </w:p>
        </w:tc>
        <w:tc>
          <w:tcPr>
            <w:tcW w:w="1119" w:type="dxa"/>
          </w:tcPr>
          <w:p w14:paraId="51F4E3A2" w14:textId="77777777" w:rsidR="00953ED2" w:rsidRPr="007B7A8B" w:rsidRDefault="00953ED2" w:rsidP="00953ED2">
            <w:pPr>
              <w:rPr>
                <w:rFonts w:ascii="Times New Roman" w:eastAsia="宋体" w:hAnsi="Times New Roman"/>
                <w:szCs w:val="21"/>
              </w:rPr>
            </w:pPr>
          </w:p>
        </w:tc>
      </w:tr>
      <w:tr w:rsidR="007B7A8B" w:rsidRPr="007B7A8B" w14:paraId="20BE7B99" w14:textId="77777777" w:rsidTr="00AF3C3B">
        <w:trPr>
          <w:trHeight w:val="320"/>
        </w:trPr>
        <w:tc>
          <w:tcPr>
            <w:tcW w:w="1676" w:type="dxa"/>
          </w:tcPr>
          <w:p w14:paraId="7E971812" w14:textId="77777777" w:rsidR="00953ED2" w:rsidRPr="007B7A8B" w:rsidRDefault="00953ED2" w:rsidP="00953ED2">
            <w:pPr>
              <w:rPr>
                <w:rFonts w:ascii="Times New Roman" w:eastAsia="宋体" w:hAnsi="Times New Roman"/>
                <w:szCs w:val="21"/>
              </w:rPr>
            </w:pPr>
          </w:p>
        </w:tc>
        <w:tc>
          <w:tcPr>
            <w:tcW w:w="1730" w:type="dxa"/>
          </w:tcPr>
          <w:p w14:paraId="05835D1C" w14:textId="77777777" w:rsidR="00953ED2" w:rsidRPr="007B7A8B" w:rsidRDefault="00953ED2" w:rsidP="00953ED2">
            <w:pPr>
              <w:rPr>
                <w:rFonts w:ascii="Times New Roman" w:eastAsia="宋体" w:hAnsi="Times New Roman"/>
                <w:szCs w:val="21"/>
              </w:rPr>
            </w:pPr>
          </w:p>
        </w:tc>
        <w:tc>
          <w:tcPr>
            <w:tcW w:w="1151" w:type="dxa"/>
          </w:tcPr>
          <w:p w14:paraId="1B97A44F" w14:textId="77777777" w:rsidR="00953ED2" w:rsidRPr="007B7A8B" w:rsidRDefault="00953ED2" w:rsidP="00953ED2">
            <w:pPr>
              <w:rPr>
                <w:rFonts w:ascii="Times New Roman" w:eastAsia="宋体" w:hAnsi="Times New Roman"/>
                <w:szCs w:val="21"/>
              </w:rPr>
            </w:pPr>
          </w:p>
        </w:tc>
        <w:tc>
          <w:tcPr>
            <w:tcW w:w="1290" w:type="dxa"/>
          </w:tcPr>
          <w:p w14:paraId="238739D3" w14:textId="77777777" w:rsidR="00953ED2" w:rsidRPr="007B7A8B" w:rsidRDefault="00953ED2" w:rsidP="00953ED2">
            <w:pPr>
              <w:rPr>
                <w:rFonts w:ascii="Times New Roman" w:eastAsia="宋体" w:hAnsi="Times New Roman"/>
                <w:szCs w:val="21"/>
              </w:rPr>
            </w:pPr>
          </w:p>
        </w:tc>
        <w:tc>
          <w:tcPr>
            <w:tcW w:w="1069" w:type="dxa"/>
          </w:tcPr>
          <w:p w14:paraId="15C2264D" w14:textId="77777777" w:rsidR="00953ED2" w:rsidRPr="007B7A8B" w:rsidRDefault="00953ED2" w:rsidP="00953ED2">
            <w:pPr>
              <w:rPr>
                <w:rFonts w:ascii="Times New Roman" w:eastAsia="宋体" w:hAnsi="Times New Roman"/>
                <w:szCs w:val="21"/>
              </w:rPr>
            </w:pPr>
          </w:p>
        </w:tc>
        <w:tc>
          <w:tcPr>
            <w:tcW w:w="1332" w:type="dxa"/>
          </w:tcPr>
          <w:p w14:paraId="544418DC" w14:textId="77777777" w:rsidR="00953ED2" w:rsidRPr="007B7A8B" w:rsidRDefault="00953ED2" w:rsidP="00953ED2">
            <w:pPr>
              <w:rPr>
                <w:rFonts w:ascii="Times New Roman" w:eastAsia="宋体" w:hAnsi="Times New Roman"/>
                <w:szCs w:val="21"/>
              </w:rPr>
            </w:pPr>
          </w:p>
        </w:tc>
        <w:tc>
          <w:tcPr>
            <w:tcW w:w="1119" w:type="dxa"/>
          </w:tcPr>
          <w:p w14:paraId="537A954D" w14:textId="77777777" w:rsidR="00953ED2" w:rsidRPr="007B7A8B" w:rsidRDefault="00953ED2" w:rsidP="00953ED2">
            <w:pPr>
              <w:rPr>
                <w:rFonts w:ascii="Times New Roman" w:eastAsia="宋体" w:hAnsi="Times New Roman"/>
                <w:szCs w:val="21"/>
              </w:rPr>
            </w:pPr>
          </w:p>
        </w:tc>
      </w:tr>
    </w:tbl>
    <w:p w14:paraId="46986124" w14:textId="77777777" w:rsidR="00953ED2" w:rsidRPr="007B7A8B" w:rsidRDefault="00953ED2" w:rsidP="00953ED2">
      <w:pPr>
        <w:autoSpaceDE w:val="0"/>
        <w:autoSpaceDN w:val="0"/>
        <w:adjustRightInd w:val="0"/>
        <w:jc w:val="left"/>
        <w:rPr>
          <w:rFonts w:ascii="Times New Roman" w:eastAsia="宋体" w:hAnsi="Times New Roman"/>
          <w:szCs w:val="21"/>
          <w:lang w:val="it-IT"/>
        </w:rPr>
      </w:pPr>
      <w:r w:rsidRPr="007B7A8B">
        <w:rPr>
          <w:rFonts w:ascii="Times New Roman" w:eastAsia="宋体" w:hAnsi="Times New Roman"/>
          <w:szCs w:val="21"/>
          <w:lang w:val="it-IT"/>
        </w:rPr>
        <w:t>检查是否：</w:t>
      </w:r>
      <w:r w:rsidRPr="007B7A8B">
        <w:rPr>
          <w:rFonts w:ascii="Times New Roman" w:eastAsia="宋体" w:hAnsi="Times New Roman"/>
          <w:szCs w:val="21"/>
          <w:lang w:val="it-IT"/>
        </w:rPr>
        <w:t xml:space="preserve">| </w:t>
      </w:r>
      <w:r w:rsidRPr="007B7A8B">
        <w:rPr>
          <w:rFonts w:ascii="Times New Roman" w:eastAsia="宋体" w:hAnsi="Times New Roman"/>
          <w:i/>
          <w:szCs w:val="21"/>
          <w:lang w:val="it-IT"/>
        </w:rPr>
        <w:t>E</w:t>
      </w:r>
      <w:r w:rsidRPr="007B7A8B">
        <w:rPr>
          <w:rFonts w:ascii="Times New Roman" w:eastAsia="宋体" w:hAnsi="Times New Roman"/>
          <w:szCs w:val="21"/>
          <w:vertAlign w:val="subscript"/>
          <w:lang w:val="it-IT"/>
        </w:rPr>
        <w:t>c</w:t>
      </w:r>
      <w:r w:rsidRPr="007B7A8B">
        <w:rPr>
          <w:rFonts w:ascii="Times New Roman" w:eastAsia="宋体" w:hAnsi="Times New Roman"/>
          <w:szCs w:val="21"/>
          <w:lang w:val="it-IT"/>
        </w:rPr>
        <w:t xml:space="preserve">| </w:t>
      </w:r>
      <w:r w:rsidRPr="007B7A8B">
        <w:rPr>
          <w:rFonts w:ascii="Times New Roman" w:eastAsia="宋体" w:hAnsi="Times New Roman"/>
          <w:szCs w:val="21"/>
          <w:lang w:val="it-IT"/>
        </w:rPr>
        <w:sym w:font="Symbol" w:char="F0A3"/>
      </w:r>
      <w:r w:rsidRPr="007B7A8B">
        <w:rPr>
          <w:rFonts w:ascii="Times New Roman" w:eastAsia="宋体" w:hAnsi="Times New Roman"/>
          <w:szCs w:val="21"/>
          <w:lang w:val="it-IT"/>
        </w:rPr>
        <w:t xml:space="preserve"> |mpe|</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14"/>
        <w:gridCol w:w="638"/>
        <w:gridCol w:w="6381"/>
      </w:tblGrid>
      <w:tr w:rsidR="007B7A8B" w:rsidRPr="007B7A8B" w14:paraId="476EAD8F" w14:textId="77777777" w:rsidTr="00AF3C3B">
        <w:tc>
          <w:tcPr>
            <w:tcW w:w="638" w:type="dxa"/>
            <w:tcBorders>
              <w:top w:val="single" w:sz="4" w:space="0" w:color="auto"/>
              <w:left w:val="single" w:sz="4" w:space="0" w:color="auto"/>
              <w:bottom w:val="single" w:sz="4" w:space="0" w:color="auto"/>
              <w:right w:val="single" w:sz="4" w:space="0" w:color="auto"/>
            </w:tcBorders>
          </w:tcPr>
          <w:p w14:paraId="5ED383A2" w14:textId="77777777" w:rsidR="00953ED2" w:rsidRPr="007B7A8B" w:rsidRDefault="00953ED2" w:rsidP="00953ED2">
            <w:pPr>
              <w:rPr>
                <w:rFonts w:ascii="Times New Roman" w:eastAsia="宋体" w:hAnsi="Times New Roman"/>
                <w:szCs w:val="21"/>
                <w:lang w:val="it-IT"/>
              </w:rPr>
            </w:pPr>
          </w:p>
        </w:tc>
        <w:tc>
          <w:tcPr>
            <w:tcW w:w="1914" w:type="dxa"/>
            <w:tcBorders>
              <w:top w:val="nil"/>
              <w:left w:val="single" w:sz="4" w:space="0" w:color="auto"/>
              <w:bottom w:val="nil"/>
              <w:right w:val="single" w:sz="4" w:space="0" w:color="auto"/>
            </w:tcBorders>
          </w:tcPr>
          <w:p w14:paraId="736DCAB8" w14:textId="77777777" w:rsidR="00953ED2" w:rsidRPr="007B7A8B" w:rsidRDefault="00953ED2" w:rsidP="00953ED2">
            <w:pPr>
              <w:rPr>
                <w:rFonts w:ascii="Times New Roman" w:eastAsia="宋体" w:hAnsi="Times New Roman"/>
                <w:szCs w:val="21"/>
                <w:lang w:val="it-IT"/>
              </w:rPr>
            </w:pPr>
            <w:r w:rsidRPr="007B7A8B">
              <w:rPr>
                <w:rFonts w:ascii="Times New Roman" w:eastAsia="宋体" w:hAnsi="Times New Roman"/>
                <w:szCs w:val="21"/>
                <w:lang w:val="it-IT"/>
              </w:rPr>
              <w:t>通过</w:t>
            </w:r>
          </w:p>
        </w:tc>
        <w:tc>
          <w:tcPr>
            <w:tcW w:w="638" w:type="dxa"/>
            <w:tcBorders>
              <w:top w:val="single" w:sz="4" w:space="0" w:color="auto"/>
              <w:left w:val="single" w:sz="4" w:space="0" w:color="auto"/>
              <w:bottom w:val="single" w:sz="4" w:space="0" w:color="auto"/>
              <w:right w:val="single" w:sz="4" w:space="0" w:color="auto"/>
            </w:tcBorders>
          </w:tcPr>
          <w:p w14:paraId="5606F21F" w14:textId="77777777" w:rsidR="00953ED2" w:rsidRPr="007B7A8B" w:rsidRDefault="00953ED2" w:rsidP="00953ED2">
            <w:pPr>
              <w:rPr>
                <w:rFonts w:ascii="Times New Roman" w:eastAsia="宋体" w:hAnsi="Times New Roman"/>
                <w:szCs w:val="21"/>
                <w:lang w:val="it-IT"/>
              </w:rPr>
            </w:pPr>
          </w:p>
        </w:tc>
        <w:tc>
          <w:tcPr>
            <w:tcW w:w="6381" w:type="dxa"/>
            <w:tcBorders>
              <w:top w:val="nil"/>
              <w:left w:val="single" w:sz="4" w:space="0" w:color="auto"/>
              <w:bottom w:val="nil"/>
              <w:right w:val="nil"/>
            </w:tcBorders>
          </w:tcPr>
          <w:p w14:paraId="63838413" w14:textId="77777777" w:rsidR="00953ED2" w:rsidRPr="007B7A8B" w:rsidRDefault="00953ED2" w:rsidP="00953ED2">
            <w:pPr>
              <w:rPr>
                <w:rFonts w:ascii="Times New Roman" w:eastAsia="宋体" w:hAnsi="Times New Roman"/>
                <w:szCs w:val="21"/>
                <w:lang w:val="it-IT"/>
              </w:rPr>
            </w:pPr>
            <w:r w:rsidRPr="007B7A8B">
              <w:rPr>
                <w:rFonts w:ascii="Times New Roman" w:eastAsia="宋体" w:hAnsi="Times New Roman"/>
                <w:szCs w:val="21"/>
                <w:lang w:val="it-IT"/>
              </w:rPr>
              <w:t>未通过</w:t>
            </w:r>
          </w:p>
        </w:tc>
      </w:tr>
    </w:tbl>
    <w:p w14:paraId="7C052CEC" w14:textId="77777777" w:rsidR="00F81ECD" w:rsidRPr="007B7A8B" w:rsidRDefault="00953ED2" w:rsidP="00953ED2">
      <w:pPr>
        <w:widowControl/>
        <w:tabs>
          <w:tab w:val="left" w:pos="1515"/>
        </w:tabs>
        <w:autoSpaceDE w:val="0"/>
        <w:autoSpaceDN w:val="0"/>
        <w:snapToGrid w:val="0"/>
        <w:rPr>
          <w:rFonts w:ascii="Times New Roman" w:eastAsia="宋体" w:hAnsi="Times New Roman"/>
          <w:noProof/>
          <w:kern w:val="0"/>
          <w:szCs w:val="21"/>
        </w:rPr>
      </w:pPr>
      <w:r w:rsidRPr="007B7A8B">
        <w:rPr>
          <w:rFonts w:ascii="Times New Roman" w:eastAsia="宋体" w:hAnsi="Times New Roman"/>
          <w:noProof/>
          <w:kern w:val="0"/>
          <w:szCs w:val="21"/>
        </w:rPr>
        <w:t>备注：</w:t>
      </w:r>
    </w:p>
    <w:p w14:paraId="6D99621A" w14:textId="77777777" w:rsidR="00F81ECD" w:rsidRPr="007B7A8B" w:rsidRDefault="00F81ECD">
      <w:pPr>
        <w:widowControl/>
        <w:jc w:val="left"/>
        <w:rPr>
          <w:rFonts w:ascii="Times New Roman" w:eastAsia="宋体" w:hAnsi="Times New Roman"/>
          <w:noProof/>
          <w:kern w:val="0"/>
          <w:szCs w:val="21"/>
        </w:rPr>
      </w:pPr>
      <w:r w:rsidRPr="007B7A8B">
        <w:rPr>
          <w:rFonts w:ascii="Times New Roman" w:eastAsia="宋体" w:hAnsi="Times New Roman"/>
          <w:noProof/>
          <w:kern w:val="0"/>
          <w:szCs w:val="21"/>
        </w:rPr>
        <w:br w:type="page"/>
      </w:r>
    </w:p>
    <w:p w14:paraId="30556FC4" w14:textId="4D8614E9" w:rsidR="00AE7989" w:rsidRPr="007B7A8B" w:rsidRDefault="00AE7989" w:rsidP="00BD19C9">
      <w:pPr>
        <w:pStyle w:val="A11"/>
        <w:spacing w:before="156" w:after="156"/>
      </w:pPr>
      <w:r w:rsidRPr="007B7A8B">
        <w:lastRenderedPageBreak/>
        <w:t>用滚动载荷偏载（</w:t>
      </w:r>
      <w:r w:rsidR="001E0E86" w:rsidRPr="007B7A8B">
        <w:fldChar w:fldCharType="begin"/>
      </w:r>
      <w:r w:rsidR="001E0E86" w:rsidRPr="007B7A8B">
        <w:instrText xml:space="preserve"> REF _Ref196723192 \r \h </w:instrText>
      </w:r>
      <w:r w:rsidR="001E0E86" w:rsidRPr="007B7A8B">
        <w:fldChar w:fldCharType="separate"/>
      </w:r>
      <w:r w:rsidR="001E0E86" w:rsidRPr="007B7A8B">
        <w:t>8.3.4</w:t>
      </w:r>
      <w:r w:rsidR="001E0E86" w:rsidRPr="007B7A8B">
        <w:fldChar w:fldCharType="end"/>
      </w:r>
      <w:r w:rsidRPr="007B7A8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3021"/>
        <w:gridCol w:w="103"/>
        <w:gridCol w:w="601"/>
        <w:gridCol w:w="601"/>
        <w:gridCol w:w="263"/>
        <w:gridCol w:w="337"/>
        <w:gridCol w:w="605"/>
        <w:gridCol w:w="936"/>
        <w:gridCol w:w="934"/>
        <w:gridCol w:w="538"/>
      </w:tblGrid>
      <w:tr w:rsidR="007B7A8B" w:rsidRPr="007B7A8B" w14:paraId="105B7B9C" w14:textId="77777777" w:rsidTr="00AF3C3B">
        <w:tc>
          <w:tcPr>
            <w:tcW w:w="1672" w:type="dxa"/>
            <w:tcBorders>
              <w:top w:val="nil"/>
              <w:left w:val="nil"/>
              <w:bottom w:val="nil"/>
              <w:right w:val="nil"/>
            </w:tcBorders>
          </w:tcPr>
          <w:p w14:paraId="58AD7078" w14:textId="77777777" w:rsidR="00AE7989" w:rsidRPr="007B7A8B" w:rsidRDefault="00AE7989" w:rsidP="00AE79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申请号：</w:t>
            </w:r>
          </w:p>
        </w:tc>
        <w:tc>
          <w:tcPr>
            <w:tcW w:w="3021" w:type="dxa"/>
            <w:tcBorders>
              <w:top w:val="nil"/>
              <w:left w:val="nil"/>
              <w:bottom w:val="dotted" w:sz="4" w:space="0" w:color="auto"/>
              <w:right w:val="nil"/>
            </w:tcBorders>
          </w:tcPr>
          <w:p w14:paraId="10C08343" w14:textId="77777777" w:rsidR="00AE7989" w:rsidRPr="007B7A8B" w:rsidRDefault="00AE7989" w:rsidP="00AE79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568" w:type="dxa"/>
            <w:gridSpan w:val="4"/>
            <w:tcBorders>
              <w:top w:val="nil"/>
              <w:left w:val="nil"/>
              <w:bottom w:val="nil"/>
              <w:right w:val="nil"/>
            </w:tcBorders>
          </w:tcPr>
          <w:p w14:paraId="447868BF" w14:textId="77777777" w:rsidR="00AE7989" w:rsidRPr="007B7A8B" w:rsidRDefault="00AE7989" w:rsidP="00AE79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42" w:type="dxa"/>
            <w:gridSpan w:val="2"/>
            <w:tcBorders>
              <w:top w:val="nil"/>
              <w:left w:val="nil"/>
              <w:bottom w:val="nil"/>
              <w:right w:val="nil"/>
            </w:tcBorders>
          </w:tcPr>
          <w:p w14:paraId="5A574532" w14:textId="77777777" w:rsidR="00AE7989" w:rsidRPr="007B7A8B" w:rsidRDefault="00AE7989" w:rsidP="00AE79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6" w:type="dxa"/>
            <w:tcBorders>
              <w:top w:val="nil"/>
              <w:left w:val="nil"/>
              <w:bottom w:val="nil"/>
              <w:right w:val="nil"/>
            </w:tcBorders>
          </w:tcPr>
          <w:p w14:paraId="610678E3" w14:textId="77777777" w:rsidR="00AE7989" w:rsidRPr="007B7A8B" w:rsidRDefault="00AE7989" w:rsidP="00AE79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4" w:type="dxa"/>
            <w:tcBorders>
              <w:top w:val="nil"/>
              <w:left w:val="nil"/>
              <w:bottom w:val="nil"/>
              <w:right w:val="nil"/>
            </w:tcBorders>
          </w:tcPr>
          <w:p w14:paraId="5058819E" w14:textId="77777777" w:rsidR="00AE7989" w:rsidRPr="007B7A8B" w:rsidRDefault="00AE7989" w:rsidP="00AE79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538" w:type="dxa"/>
            <w:tcBorders>
              <w:top w:val="nil"/>
              <w:left w:val="nil"/>
              <w:bottom w:val="nil"/>
              <w:right w:val="nil"/>
            </w:tcBorders>
          </w:tcPr>
          <w:p w14:paraId="6E716C7A" w14:textId="77777777" w:rsidR="00AE7989" w:rsidRPr="007B7A8B" w:rsidRDefault="00AE7989" w:rsidP="00AE79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r>
      <w:tr w:rsidR="007B7A8B" w:rsidRPr="007B7A8B" w14:paraId="6F723246" w14:textId="77777777" w:rsidTr="00AF3C3B">
        <w:tc>
          <w:tcPr>
            <w:tcW w:w="1672" w:type="dxa"/>
            <w:tcBorders>
              <w:top w:val="nil"/>
              <w:left w:val="nil"/>
              <w:bottom w:val="nil"/>
              <w:right w:val="nil"/>
            </w:tcBorders>
          </w:tcPr>
          <w:p w14:paraId="20A1C9BE" w14:textId="4D082D51" w:rsidR="00AE7989" w:rsidRPr="007B7A8B" w:rsidRDefault="00AE7989" w:rsidP="00AE79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型</w:t>
            </w:r>
            <w:r w:rsidR="00A01535" w:rsidRPr="007B7A8B">
              <w:rPr>
                <w:rFonts w:ascii="Times New Roman" w:eastAsia="宋体" w:hAnsi="Times New Roman" w:hint="eastAsia"/>
                <w:noProof/>
                <w:snapToGrid w:val="0"/>
                <w:szCs w:val="21"/>
              </w:rPr>
              <w:t xml:space="preserve">  </w:t>
            </w:r>
            <w:r w:rsidRPr="007B7A8B">
              <w:rPr>
                <w:rFonts w:ascii="Times New Roman" w:eastAsia="宋体" w:hAnsi="Times New Roman"/>
                <w:noProof/>
                <w:snapToGrid w:val="0"/>
                <w:szCs w:val="21"/>
              </w:rPr>
              <w:t>号：</w:t>
            </w:r>
          </w:p>
        </w:tc>
        <w:tc>
          <w:tcPr>
            <w:tcW w:w="3021" w:type="dxa"/>
            <w:tcBorders>
              <w:top w:val="dotted" w:sz="4" w:space="0" w:color="auto"/>
              <w:left w:val="nil"/>
              <w:bottom w:val="dotted" w:sz="4" w:space="0" w:color="auto"/>
              <w:right w:val="nil"/>
            </w:tcBorders>
          </w:tcPr>
          <w:p w14:paraId="79C54F18" w14:textId="77777777" w:rsidR="00AE7989" w:rsidRPr="007B7A8B" w:rsidRDefault="00AE7989" w:rsidP="00AE79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568" w:type="dxa"/>
            <w:gridSpan w:val="4"/>
            <w:tcBorders>
              <w:top w:val="nil"/>
              <w:left w:val="nil"/>
              <w:bottom w:val="nil"/>
              <w:right w:val="nil"/>
            </w:tcBorders>
          </w:tcPr>
          <w:p w14:paraId="21783A17" w14:textId="77777777" w:rsidR="00AE7989" w:rsidRPr="007B7A8B" w:rsidRDefault="00AE7989" w:rsidP="00AE79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42" w:type="dxa"/>
            <w:gridSpan w:val="2"/>
            <w:tcBorders>
              <w:top w:val="nil"/>
              <w:left w:val="nil"/>
              <w:bottom w:val="single" w:sz="4" w:space="0" w:color="auto"/>
              <w:right w:val="nil"/>
            </w:tcBorders>
          </w:tcPr>
          <w:p w14:paraId="1C594D43" w14:textId="77777777" w:rsidR="00AE7989" w:rsidRPr="007B7A8B" w:rsidRDefault="00AE7989" w:rsidP="00AE7989">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szCs w:val="21"/>
              </w:rPr>
            </w:pPr>
            <w:r w:rsidRPr="007B7A8B">
              <w:rPr>
                <w:rFonts w:ascii="Times New Roman" w:eastAsia="宋体" w:hAnsi="Times New Roman"/>
                <w:noProof/>
                <w:snapToGrid w:val="0"/>
                <w:szCs w:val="21"/>
              </w:rPr>
              <w:t>开始</w:t>
            </w:r>
          </w:p>
        </w:tc>
        <w:tc>
          <w:tcPr>
            <w:tcW w:w="936" w:type="dxa"/>
            <w:tcBorders>
              <w:top w:val="nil"/>
              <w:left w:val="nil"/>
              <w:bottom w:val="single" w:sz="4" w:space="0" w:color="auto"/>
              <w:right w:val="nil"/>
            </w:tcBorders>
          </w:tcPr>
          <w:p w14:paraId="28F5D311" w14:textId="77777777" w:rsidR="00AE7989" w:rsidRPr="007B7A8B" w:rsidRDefault="00AE7989" w:rsidP="00AE7989">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szCs w:val="21"/>
              </w:rPr>
            </w:pPr>
            <w:r w:rsidRPr="007B7A8B">
              <w:rPr>
                <w:rFonts w:ascii="Times New Roman" w:eastAsia="宋体" w:hAnsi="Times New Roman"/>
                <w:noProof/>
                <w:snapToGrid w:val="0"/>
                <w:szCs w:val="21"/>
              </w:rPr>
              <w:t>最大</w:t>
            </w:r>
          </w:p>
        </w:tc>
        <w:tc>
          <w:tcPr>
            <w:tcW w:w="934" w:type="dxa"/>
            <w:tcBorders>
              <w:top w:val="nil"/>
              <w:left w:val="nil"/>
              <w:bottom w:val="single" w:sz="4" w:space="0" w:color="auto"/>
              <w:right w:val="nil"/>
            </w:tcBorders>
          </w:tcPr>
          <w:p w14:paraId="79AEF0D7" w14:textId="77777777" w:rsidR="00AE7989" w:rsidRPr="007B7A8B" w:rsidRDefault="00AE7989" w:rsidP="00AE7989">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szCs w:val="21"/>
              </w:rPr>
            </w:pPr>
            <w:r w:rsidRPr="007B7A8B">
              <w:rPr>
                <w:rFonts w:ascii="Times New Roman" w:eastAsia="宋体" w:hAnsi="Times New Roman"/>
                <w:noProof/>
                <w:snapToGrid w:val="0"/>
                <w:szCs w:val="21"/>
              </w:rPr>
              <w:t>结束</w:t>
            </w:r>
          </w:p>
        </w:tc>
        <w:tc>
          <w:tcPr>
            <w:tcW w:w="538" w:type="dxa"/>
            <w:tcBorders>
              <w:top w:val="nil"/>
              <w:left w:val="nil"/>
              <w:bottom w:val="nil"/>
              <w:right w:val="nil"/>
            </w:tcBorders>
          </w:tcPr>
          <w:p w14:paraId="475A54C0" w14:textId="77777777" w:rsidR="00AE7989" w:rsidRPr="007B7A8B" w:rsidRDefault="00AE7989" w:rsidP="00AE79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r>
      <w:tr w:rsidR="007B7A8B" w:rsidRPr="007B7A8B" w14:paraId="18A2FF13" w14:textId="77777777" w:rsidTr="00AF3C3B">
        <w:tc>
          <w:tcPr>
            <w:tcW w:w="1672" w:type="dxa"/>
            <w:tcBorders>
              <w:top w:val="nil"/>
              <w:left w:val="nil"/>
              <w:bottom w:val="nil"/>
              <w:right w:val="nil"/>
            </w:tcBorders>
          </w:tcPr>
          <w:p w14:paraId="0AFF902F" w14:textId="77777777" w:rsidR="00AE7989" w:rsidRPr="007B7A8B" w:rsidRDefault="00AE7989" w:rsidP="00AE79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日期：</w:t>
            </w:r>
          </w:p>
        </w:tc>
        <w:tc>
          <w:tcPr>
            <w:tcW w:w="3021" w:type="dxa"/>
            <w:tcBorders>
              <w:top w:val="dotted" w:sz="4" w:space="0" w:color="auto"/>
              <w:left w:val="nil"/>
              <w:bottom w:val="dotted" w:sz="4" w:space="0" w:color="auto"/>
              <w:right w:val="nil"/>
            </w:tcBorders>
          </w:tcPr>
          <w:p w14:paraId="094B0C28" w14:textId="77777777" w:rsidR="00AE7989" w:rsidRPr="007B7A8B" w:rsidRDefault="00AE7989" w:rsidP="00AE79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568" w:type="dxa"/>
            <w:gridSpan w:val="4"/>
            <w:tcBorders>
              <w:top w:val="nil"/>
              <w:left w:val="nil"/>
              <w:bottom w:val="nil"/>
              <w:right w:val="single" w:sz="4" w:space="0" w:color="auto"/>
            </w:tcBorders>
          </w:tcPr>
          <w:p w14:paraId="1F1E0D09" w14:textId="77777777" w:rsidR="00AE7989" w:rsidRPr="007B7A8B" w:rsidRDefault="00AE7989" w:rsidP="00AE79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温度：</w:t>
            </w:r>
          </w:p>
        </w:tc>
        <w:tc>
          <w:tcPr>
            <w:tcW w:w="942" w:type="dxa"/>
            <w:gridSpan w:val="2"/>
            <w:tcBorders>
              <w:top w:val="single" w:sz="4" w:space="0" w:color="auto"/>
              <w:left w:val="single" w:sz="4" w:space="0" w:color="auto"/>
              <w:bottom w:val="single" w:sz="4" w:space="0" w:color="auto"/>
              <w:right w:val="single" w:sz="4" w:space="0" w:color="auto"/>
            </w:tcBorders>
          </w:tcPr>
          <w:p w14:paraId="5EE6D614" w14:textId="77777777" w:rsidR="00AE7989" w:rsidRPr="007B7A8B" w:rsidRDefault="00AE7989" w:rsidP="00AE79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58AFA5DD" w14:textId="77777777" w:rsidR="00AE7989" w:rsidRPr="007B7A8B" w:rsidRDefault="00AE7989" w:rsidP="00AE79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657AFF00" w14:textId="77777777" w:rsidR="00AE7989" w:rsidRPr="007B7A8B" w:rsidRDefault="00AE7989" w:rsidP="00AE79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538" w:type="dxa"/>
            <w:tcBorders>
              <w:top w:val="nil"/>
              <w:left w:val="single" w:sz="4" w:space="0" w:color="auto"/>
              <w:bottom w:val="nil"/>
              <w:right w:val="nil"/>
            </w:tcBorders>
          </w:tcPr>
          <w:p w14:paraId="3A959C89" w14:textId="77777777" w:rsidR="00AE7989" w:rsidRPr="007B7A8B" w:rsidRDefault="00AE7989" w:rsidP="00AE79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宋体" w:eastAsia="宋体" w:hAnsi="宋体" w:cs="宋体" w:hint="eastAsia"/>
                <w:noProof/>
                <w:snapToGrid w:val="0"/>
                <w:szCs w:val="21"/>
              </w:rPr>
              <w:t>℃</w:t>
            </w:r>
          </w:p>
        </w:tc>
      </w:tr>
      <w:tr w:rsidR="007B7A8B" w:rsidRPr="007B7A8B" w14:paraId="28E7CEC2" w14:textId="77777777" w:rsidTr="00AF3C3B">
        <w:tc>
          <w:tcPr>
            <w:tcW w:w="1672" w:type="dxa"/>
            <w:tcBorders>
              <w:top w:val="nil"/>
              <w:left w:val="nil"/>
              <w:bottom w:val="nil"/>
              <w:right w:val="nil"/>
            </w:tcBorders>
          </w:tcPr>
          <w:p w14:paraId="4020446F" w14:textId="77777777" w:rsidR="00AE7989" w:rsidRPr="007B7A8B" w:rsidRDefault="00AE7989" w:rsidP="00AE79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试验人员：</w:t>
            </w:r>
          </w:p>
        </w:tc>
        <w:tc>
          <w:tcPr>
            <w:tcW w:w="3021" w:type="dxa"/>
            <w:tcBorders>
              <w:top w:val="dotted" w:sz="4" w:space="0" w:color="auto"/>
              <w:left w:val="nil"/>
              <w:bottom w:val="dotted" w:sz="4" w:space="0" w:color="auto"/>
              <w:right w:val="nil"/>
            </w:tcBorders>
          </w:tcPr>
          <w:p w14:paraId="30EE2992" w14:textId="77777777" w:rsidR="00AE7989" w:rsidRPr="007B7A8B" w:rsidRDefault="00AE7989" w:rsidP="00AE79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568" w:type="dxa"/>
            <w:gridSpan w:val="4"/>
            <w:tcBorders>
              <w:top w:val="nil"/>
              <w:left w:val="nil"/>
              <w:bottom w:val="nil"/>
              <w:right w:val="single" w:sz="4" w:space="0" w:color="auto"/>
            </w:tcBorders>
          </w:tcPr>
          <w:p w14:paraId="3BBD9850" w14:textId="77777777" w:rsidR="00AE7989" w:rsidRPr="007B7A8B" w:rsidRDefault="00AE7989" w:rsidP="00AE79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相对湿度：</w:t>
            </w:r>
          </w:p>
        </w:tc>
        <w:tc>
          <w:tcPr>
            <w:tcW w:w="942" w:type="dxa"/>
            <w:gridSpan w:val="2"/>
            <w:tcBorders>
              <w:top w:val="single" w:sz="4" w:space="0" w:color="auto"/>
              <w:left w:val="single" w:sz="4" w:space="0" w:color="auto"/>
              <w:bottom w:val="single" w:sz="4" w:space="0" w:color="auto"/>
              <w:right w:val="single" w:sz="4" w:space="0" w:color="auto"/>
            </w:tcBorders>
          </w:tcPr>
          <w:p w14:paraId="7388F978" w14:textId="77777777" w:rsidR="00AE7989" w:rsidRPr="007B7A8B" w:rsidRDefault="00AE7989" w:rsidP="00AE79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68D76A93" w14:textId="77777777" w:rsidR="00AE7989" w:rsidRPr="007B7A8B" w:rsidRDefault="00AE7989" w:rsidP="00AE79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2B207E84" w14:textId="77777777" w:rsidR="00AE7989" w:rsidRPr="007B7A8B" w:rsidRDefault="00AE7989" w:rsidP="00AE79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538" w:type="dxa"/>
            <w:tcBorders>
              <w:top w:val="nil"/>
              <w:left w:val="single" w:sz="4" w:space="0" w:color="auto"/>
              <w:bottom w:val="nil"/>
              <w:right w:val="nil"/>
            </w:tcBorders>
          </w:tcPr>
          <w:p w14:paraId="18A26420" w14:textId="77777777" w:rsidR="00AE7989" w:rsidRPr="007B7A8B" w:rsidRDefault="00AE7989" w:rsidP="00AE79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w:t>
            </w:r>
          </w:p>
        </w:tc>
      </w:tr>
      <w:tr w:rsidR="007B7A8B" w:rsidRPr="007B7A8B" w14:paraId="46F26780" w14:textId="77777777" w:rsidTr="00AF3C3B">
        <w:tc>
          <w:tcPr>
            <w:tcW w:w="1672" w:type="dxa"/>
            <w:tcBorders>
              <w:top w:val="nil"/>
              <w:left w:val="nil"/>
              <w:bottom w:val="nil"/>
              <w:right w:val="nil"/>
            </w:tcBorders>
          </w:tcPr>
          <w:p w14:paraId="5FF3A59E" w14:textId="77777777" w:rsidR="00AE7989" w:rsidRPr="007B7A8B" w:rsidRDefault="00AE7989" w:rsidP="00AE79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检定分度值</w:t>
            </w:r>
            <w:r w:rsidRPr="007B7A8B">
              <w:rPr>
                <w:rFonts w:ascii="Times New Roman" w:eastAsia="宋体" w:hAnsi="Times New Roman"/>
                <w:i/>
                <w:noProof/>
                <w:snapToGrid w:val="0"/>
                <w:szCs w:val="21"/>
              </w:rPr>
              <w:t>e</w:t>
            </w:r>
            <w:r w:rsidRPr="007B7A8B">
              <w:rPr>
                <w:rFonts w:ascii="Times New Roman" w:eastAsia="宋体" w:hAnsi="Times New Roman"/>
                <w:noProof/>
                <w:snapToGrid w:val="0"/>
                <w:szCs w:val="21"/>
              </w:rPr>
              <w:t>：</w:t>
            </w:r>
          </w:p>
        </w:tc>
        <w:tc>
          <w:tcPr>
            <w:tcW w:w="3021" w:type="dxa"/>
            <w:tcBorders>
              <w:top w:val="dotted" w:sz="4" w:space="0" w:color="auto"/>
              <w:left w:val="nil"/>
              <w:bottom w:val="dotted" w:sz="4" w:space="0" w:color="auto"/>
              <w:right w:val="nil"/>
            </w:tcBorders>
          </w:tcPr>
          <w:p w14:paraId="212580A2" w14:textId="77777777" w:rsidR="00AE7989" w:rsidRPr="007B7A8B" w:rsidRDefault="00AE7989" w:rsidP="00AE79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568" w:type="dxa"/>
            <w:gridSpan w:val="4"/>
            <w:tcBorders>
              <w:top w:val="nil"/>
              <w:left w:val="nil"/>
              <w:bottom w:val="nil"/>
              <w:right w:val="single" w:sz="4" w:space="0" w:color="auto"/>
            </w:tcBorders>
          </w:tcPr>
          <w:p w14:paraId="36C47F59" w14:textId="77777777" w:rsidR="00AE7989" w:rsidRPr="007B7A8B" w:rsidRDefault="00AE7989" w:rsidP="00AE79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时间：</w:t>
            </w:r>
          </w:p>
        </w:tc>
        <w:tc>
          <w:tcPr>
            <w:tcW w:w="942" w:type="dxa"/>
            <w:gridSpan w:val="2"/>
            <w:tcBorders>
              <w:top w:val="single" w:sz="4" w:space="0" w:color="auto"/>
              <w:left w:val="single" w:sz="4" w:space="0" w:color="auto"/>
              <w:bottom w:val="single" w:sz="4" w:space="0" w:color="auto"/>
              <w:right w:val="single" w:sz="4" w:space="0" w:color="auto"/>
            </w:tcBorders>
          </w:tcPr>
          <w:p w14:paraId="2B565186" w14:textId="77777777" w:rsidR="00AE7989" w:rsidRPr="007B7A8B" w:rsidRDefault="00AE7989" w:rsidP="00AE79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29825381" w14:textId="77777777" w:rsidR="00AE7989" w:rsidRPr="007B7A8B" w:rsidRDefault="00AE7989" w:rsidP="00AE79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4" w:type="dxa"/>
            <w:tcBorders>
              <w:top w:val="single" w:sz="4" w:space="0" w:color="auto"/>
              <w:left w:val="single" w:sz="4" w:space="0" w:color="auto"/>
              <w:bottom w:val="single" w:sz="4" w:space="0" w:color="auto"/>
              <w:right w:val="single" w:sz="4" w:space="0" w:color="auto"/>
            </w:tcBorders>
          </w:tcPr>
          <w:p w14:paraId="07CA3CD4" w14:textId="77777777" w:rsidR="00AE7989" w:rsidRPr="007B7A8B" w:rsidRDefault="00AE7989" w:rsidP="00AE79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538" w:type="dxa"/>
            <w:tcBorders>
              <w:top w:val="nil"/>
              <w:left w:val="single" w:sz="4" w:space="0" w:color="auto"/>
              <w:bottom w:val="nil"/>
              <w:right w:val="nil"/>
            </w:tcBorders>
          </w:tcPr>
          <w:p w14:paraId="748C56FF" w14:textId="77777777" w:rsidR="00AE7989" w:rsidRPr="007B7A8B" w:rsidRDefault="00AE7989" w:rsidP="00AE79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r>
      <w:tr w:rsidR="007B7A8B" w:rsidRPr="007B7A8B" w14:paraId="21528C8D" w14:textId="77777777" w:rsidTr="00AF3C3B">
        <w:tc>
          <w:tcPr>
            <w:tcW w:w="1672" w:type="dxa"/>
            <w:tcBorders>
              <w:top w:val="nil"/>
              <w:left w:val="nil"/>
              <w:bottom w:val="nil"/>
              <w:right w:val="nil"/>
            </w:tcBorders>
          </w:tcPr>
          <w:p w14:paraId="5C7984DF" w14:textId="77777777" w:rsidR="00AE7989" w:rsidRPr="007B7A8B" w:rsidRDefault="00AE7989" w:rsidP="00AE79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试验时分辨力</w:t>
            </w:r>
          </w:p>
        </w:tc>
        <w:tc>
          <w:tcPr>
            <w:tcW w:w="3021" w:type="dxa"/>
            <w:tcBorders>
              <w:top w:val="dotted" w:sz="4" w:space="0" w:color="auto"/>
              <w:left w:val="nil"/>
              <w:bottom w:val="nil"/>
              <w:right w:val="nil"/>
            </w:tcBorders>
          </w:tcPr>
          <w:p w14:paraId="3CEB4404" w14:textId="77777777" w:rsidR="00AE7989" w:rsidRPr="007B7A8B" w:rsidRDefault="00AE7989" w:rsidP="00AE79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568" w:type="dxa"/>
            <w:gridSpan w:val="4"/>
            <w:tcBorders>
              <w:top w:val="nil"/>
              <w:left w:val="nil"/>
              <w:bottom w:val="nil"/>
              <w:right w:val="single" w:sz="4" w:space="0" w:color="auto"/>
            </w:tcBorders>
          </w:tcPr>
          <w:p w14:paraId="289D2199" w14:textId="77777777" w:rsidR="00AE7989" w:rsidRPr="007B7A8B" w:rsidRDefault="00AE7989" w:rsidP="00AE79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大气压：</w:t>
            </w:r>
          </w:p>
        </w:tc>
        <w:tc>
          <w:tcPr>
            <w:tcW w:w="942" w:type="dxa"/>
            <w:gridSpan w:val="2"/>
            <w:tcBorders>
              <w:top w:val="single" w:sz="4" w:space="0" w:color="auto"/>
              <w:left w:val="single" w:sz="4" w:space="0" w:color="auto"/>
              <w:bottom w:val="single" w:sz="4" w:space="0" w:color="auto"/>
              <w:right w:val="single" w:sz="4" w:space="0" w:color="auto"/>
            </w:tcBorders>
          </w:tcPr>
          <w:p w14:paraId="2F1EC3C0" w14:textId="77777777" w:rsidR="00AE7989" w:rsidRPr="007B7A8B" w:rsidRDefault="00AE7989" w:rsidP="00AE79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4A485612" w14:textId="77777777" w:rsidR="00AE7989" w:rsidRPr="007B7A8B" w:rsidRDefault="00AE7989" w:rsidP="00AE79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4" w:type="dxa"/>
            <w:tcBorders>
              <w:top w:val="single" w:sz="4" w:space="0" w:color="auto"/>
              <w:left w:val="single" w:sz="4" w:space="0" w:color="auto"/>
              <w:bottom w:val="single" w:sz="4" w:space="0" w:color="auto"/>
              <w:right w:val="single" w:sz="4" w:space="0" w:color="auto"/>
            </w:tcBorders>
          </w:tcPr>
          <w:p w14:paraId="541AC8A7" w14:textId="77777777" w:rsidR="00AE7989" w:rsidRPr="007B7A8B" w:rsidRDefault="00AE7989" w:rsidP="00AE79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538" w:type="dxa"/>
            <w:tcBorders>
              <w:top w:val="nil"/>
              <w:left w:val="single" w:sz="4" w:space="0" w:color="auto"/>
              <w:bottom w:val="nil"/>
              <w:right w:val="nil"/>
            </w:tcBorders>
          </w:tcPr>
          <w:p w14:paraId="22909FE3" w14:textId="77777777" w:rsidR="00AE7989" w:rsidRPr="007B7A8B" w:rsidRDefault="00AE7989" w:rsidP="00AE79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hPa</w:t>
            </w:r>
          </w:p>
        </w:tc>
      </w:tr>
      <w:tr w:rsidR="007B7A8B" w:rsidRPr="007B7A8B" w14:paraId="02885F1C" w14:textId="77777777" w:rsidTr="00AF3C3B">
        <w:tc>
          <w:tcPr>
            <w:tcW w:w="1672" w:type="dxa"/>
            <w:tcBorders>
              <w:top w:val="nil"/>
              <w:left w:val="nil"/>
              <w:bottom w:val="nil"/>
              <w:right w:val="nil"/>
            </w:tcBorders>
          </w:tcPr>
          <w:p w14:paraId="76E6C2D4" w14:textId="77777777" w:rsidR="00AE7989" w:rsidRPr="007B7A8B" w:rsidRDefault="00AE7989" w:rsidP="00AE79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（小于</w:t>
            </w:r>
            <w:r w:rsidRPr="007B7A8B">
              <w:rPr>
                <w:rFonts w:ascii="Times New Roman" w:eastAsia="宋体" w:hAnsi="Times New Roman"/>
                <w:i/>
                <w:noProof/>
                <w:snapToGrid w:val="0"/>
                <w:szCs w:val="21"/>
              </w:rPr>
              <w:t>e</w:t>
            </w:r>
            <w:r w:rsidRPr="007B7A8B">
              <w:rPr>
                <w:rFonts w:ascii="Times New Roman" w:eastAsia="宋体" w:hAnsi="Times New Roman"/>
                <w:noProof/>
                <w:snapToGrid w:val="0"/>
                <w:szCs w:val="21"/>
              </w:rPr>
              <w:t>）</w:t>
            </w:r>
          </w:p>
        </w:tc>
        <w:tc>
          <w:tcPr>
            <w:tcW w:w="3021" w:type="dxa"/>
            <w:tcBorders>
              <w:top w:val="nil"/>
              <w:left w:val="nil"/>
              <w:bottom w:val="dotted" w:sz="4" w:space="0" w:color="auto"/>
              <w:right w:val="nil"/>
            </w:tcBorders>
          </w:tcPr>
          <w:p w14:paraId="0DCD3568" w14:textId="77777777" w:rsidR="00AE7989" w:rsidRPr="007B7A8B" w:rsidRDefault="00AE7989" w:rsidP="00AE79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2510" w:type="dxa"/>
            <w:gridSpan w:val="6"/>
            <w:tcBorders>
              <w:top w:val="nil"/>
              <w:left w:val="nil"/>
              <w:bottom w:val="nil"/>
              <w:right w:val="nil"/>
            </w:tcBorders>
          </w:tcPr>
          <w:p w14:paraId="148689F6" w14:textId="77777777" w:rsidR="00AE7989" w:rsidRPr="007B7A8B" w:rsidRDefault="00AE7989" w:rsidP="00AE79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（仅适用于</w:t>
            </w:r>
            <w:r w:rsidRPr="007B7A8B">
              <w:rPr>
                <w:rFonts w:ascii="Times New Roman" w:eastAsia="宋体" w:hAnsi="Times New Roman"/>
                <w:noProof/>
                <w:snapToGrid w:val="0"/>
                <w:szCs w:val="21"/>
              </w:rPr>
              <w:t xml:space="preserve"> </w:t>
            </w:r>
            <w:r w:rsidRPr="007B7A8B">
              <w:rPr>
                <w:rFonts w:ascii="Times New Roman" w:eastAsia="宋体" w:hAnsi="Times New Roman"/>
                <w:noProof/>
                <w:snapToGrid w:val="0"/>
                <w:szCs w:val="21"/>
                <w:lang w:val="en-GB"/>
              </w:rPr>
              <w:t xml:space="preserve">I </w:t>
            </w:r>
            <w:r w:rsidRPr="007B7A8B">
              <w:rPr>
                <w:rFonts w:ascii="Times New Roman" w:eastAsia="宋体" w:hAnsi="Times New Roman"/>
                <w:noProof/>
                <w:snapToGrid w:val="0"/>
                <w:szCs w:val="21"/>
              </w:rPr>
              <w:t>级衡器）</w:t>
            </w:r>
          </w:p>
        </w:tc>
        <w:tc>
          <w:tcPr>
            <w:tcW w:w="936" w:type="dxa"/>
            <w:tcBorders>
              <w:top w:val="nil"/>
              <w:left w:val="nil"/>
              <w:bottom w:val="nil"/>
              <w:right w:val="nil"/>
            </w:tcBorders>
          </w:tcPr>
          <w:p w14:paraId="0867582B" w14:textId="77777777" w:rsidR="00AE7989" w:rsidRPr="007B7A8B" w:rsidRDefault="00AE7989" w:rsidP="00AE79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4" w:type="dxa"/>
            <w:tcBorders>
              <w:top w:val="nil"/>
              <w:left w:val="nil"/>
              <w:bottom w:val="nil"/>
              <w:right w:val="nil"/>
            </w:tcBorders>
          </w:tcPr>
          <w:p w14:paraId="7FAE2D21" w14:textId="77777777" w:rsidR="00AE7989" w:rsidRPr="007B7A8B" w:rsidRDefault="00AE7989" w:rsidP="00AE79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538" w:type="dxa"/>
            <w:tcBorders>
              <w:top w:val="nil"/>
              <w:left w:val="nil"/>
              <w:bottom w:val="nil"/>
              <w:right w:val="nil"/>
            </w:tcBorders>
          </w:tcPr>
          <w:p w14:paraId="58063E14" w14:textId="77777777" w:rsidR="00AE7989" w:rsidRPr="007B7A8B" w:rsidRDefault="00AE7989" w:rsidP="00AE79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r>
      <w:tr w:rsidR="007B7A8B" w:rsidRPr="007B7A8B" w14:paraId="7B27E61A" w14:textId="77777777" w:rsidTr="00AF3C3B">
        <w:tc>
          <w:tcPr>
            <w:tcW w:w="4796" w:type="dxa"/>
            <w:gridSpan w:val="3"/>
            <w:tcBorders>
              <w:top w:val="nil"/>
              <w:left w:val="nil"/>
              <w:bottom w:val="nil"/>
              <w:right w:val="single" w:sz="4" w:space="0" w:color="auto"/>
            </w:tcBorders>
          </w:tcPr>
          <w:p w14:paraId="44B5607B" w14:textId="77777777" w:rsidR="00AE7989" w:rsidRPr="007B7A8B" w:rsidRDefault="00AE7989" w:rsidP="00AE7989">
            <w:pPr>
              <w:jc w:val="right"/>
              <w:rPr>
                <w:rFonts w:ascii="Times New Roman" w:eastAsia="宋体" w:hAnsi="Times New Roman"/>
                <w:szCs w:val="21"/>
              </w:rPr>
            </w:pPr>
            <w:r w:rsidRPr="007B7A8B">
              <w:rPr>
                <w:rFonts w:ascii="Times New Roman" w:eastAsia="宋体" w:hAnsi="Times New Roman"/>
                <w:szCs w:val="21"/>
              </w:rPr>
              <w:t>承载器被划分的数量</w:t>
            </w:r>
          </w:p>
        </w:tc>
        <w:tc>
          <w:tcPr>
            <w:tcW w:w="601" w:type="dxa"/>
            <w:tcBorders>
              <w:left w:val="single" w:sz="4" w:space="0" w:color="auto"/>
              <w:right w:val="single" w:sz="4" w:space="0" w:color="auto"/>
            </w:tcBorders>
          </w:tcPr>
          <w:p w14:paraId="7D432812" w14:textId="77777777" w:rsidR="00AE7989" w:rsidRPr="007B7A8B" w:rsidRDefault="00AE7989" w:rsidP="00AE7989">
            <w:pPr>
              <w:rPr>
                <w:rFonts w:ascii="Times New Roman" w:eastAsia="宋体" w:hAnsi="Times New Roman"/>
                <w:szCs w:val="21"/>
              </w:rPr>
            </w:pPr>
          </w:p>
        </w:tc>
        <w:tc>
          <w:tcPr>
            <w:tcW w:w="601" w:type="dxa"/>
            <w:tcBorders>
              <w:top w:val="nil"/>
              <w:left w:val="single" w:sz="4" w:space="0" w:color="auto"/>
              <w:bottom w:val="nil"/>
              <w:right w:val="nil"/>
            </w:tcBorders>
          </w:tcPr>
          <w:p w14:paraId="14654622" w14:textId="77777777" w:rsidR="00AE7989" w:rsidRPr="007B7A8B" w:rsidRDefault="00AE7989" w:rsidP="00AE7989">
            <w:pPr>
              <w:rPr>
                <w:rFonts w:ascii="Times New Roman" w:eastAsia="宋体" w:hAnsi="Times New Roman"/>
                <w:szCs w:val="21"/>
              </w:rPr>
            </w:pPr>
          </w:p>
        </w:tc>
        <w:tc>
          <w:tcPr>
            <w:tcW w:w="600" w:type="dxa"/>
            <w:gridSpan w:val="2"/>
            <w:tcBorders>
              <w:top w:val="nil"/>
              <w:left w:val="nil"/>
              <w:bottom w:val="nil"/>
              <w:right w:val="single" w:sz="4" w:space="0" w:color="auto"/>
            </w:tcBorders>
          </w:tcPr>
          <w:p w14:paraId="0C40491E" w14:textId="77777777" w:rsidR="00AE7989" w:rsidRPr="007B7A8B" w:rsidRDefault="00AE7989" w:rsidP="00AE7989">
            <w:pPr>
              <w:rPr>
                <w:rFonts w:ascii="Times New Roman" w:eastAsia="宋体" w:hAnsi="Times New Roman"/>
                <w:szCs w:val="21"/>
              </w:rPr>
            </w:pPr>
          </w:p>
        </w:tc>
        <w:tc>
          <w:tcPr>
            <w:tcW w:w="605" w:type="dxa"/>
            <w:tcBorders>
              <w:left w:val="single" w:sz="4" w:space="0" w:color="auto"/>
              <w:right w:val="single" w:sz="4" w:space="0" w:color="auto"/>
            </w:tcBorders>
          </w:tcPr>
          <w:p w14:paraId="1941B14F" w14:textId="77777777" w:rsidR="00AE7989" w:rsidRPr="007B7A8B" w:rsidRDefault="00AE7989" w:rsidP="00AE7989">
            <w:pPr>
              <w:rPr>
                <w:rFonts w:ascii="Times New Roman" w:eastAsia="宋体" w:hAnsi="Times New Roman"/>
                <w:szCs w:val="21"/>
              </w:rPr>
            </w:pPr>
          </w:p>
        </w:tc>
        <w:tc>
          <w:tcPr>
            <w:tcW w:w="2408" w:type="dxa"/>
            <w:gridSpan w:val="3"/>
            <w:tcBorders>
              <w:top w:val="nil"/>
              <w:left w:val="single" w:sz="4" w:space="0" w:color="auto"/>
              <w:bottom w:val="nil"/>
              <w:right w:val="nil"/>
            </w:tcBorders>
          </w:tcPr>
          <w:p w14:paraId="083BDA07" w14:textId="77777777" w:rsidR="00AE7989" w:rsidRPr="007B7A8B" w:rsidRDefault="00AE7989" w:rsidP="00AE7989">
            <w:pPr>
              <w:rPr>
                <w:rFonts w:ascii="Times New Roman" w:eastAsia="宋体" w:hAnsi="Times New Roman"/>
                <w:szCs w:val="21"/>
              </w:rPr>
            </w:pPr>
            <w:r w:rsidRPr="007B7A8B">
              <w:rPr>
                <w:rFonts w:ascii="Times New Roman" w:eastAsia="宋体" w:hAnsi="Times New Roman"/>
                <w:szCs w:val="21"/>
              </w:rPr>
              <w:t>不划分承载器</w:t>
            </w:r>
          </w:p>
        </w:tc>
      </w:tr>
    </w:tbl>
    <w:p w14:paraId="44B3700D" w14:textId="77777777" w:rsidR="00AE7989" w:rsidRPr="007B7A8B" w:rsidRDefault="00AE7989" w:rsidP="00AE7989">
      <w:pPr>
        <w:rPr>
          <w:rFonts w:ascii="Times New Roman" w:eastAsia="宋体" w:hAnsi="Times New Roman"/>
          <w:szCs w:val="21"/>
        </w:rPr>
      </w:pPr>
      <w:r w:rsidRPr="007B7A8B">
        <w:rPr>
          <w:rFonts w:ascii="Times New Roman" w:eastAsia="宋体" w:hAnsi="Times New Roman"/>
          <w:szCs w:val="21"/>
        </w:rPr>
        <w:t>试验载荷在承载</w:t>
      </w:r>
      <w:proofErr w:type="gramStart"/>
      <w:r w:rsidRPr="007B7A8B">
        <w:rPr>
          <w:rFonts w:ascii="Times New Roman" w:eastAsia="宋体" w:hAnsi="Times New Roman"/>
          <w:szCs w:val="21"/>
        </w:rPr>
        <w:t>器每个</w:t>
      </w:r>
      <w:proofErr w:type="gramEnd"/>
      <w:r w:rsidRPr="007B7A8B">
        <w:rPr>
          <w:rFonts w:ascii="Times New Roman" w:eastAsia="宋体" w:hAnsi="Times New Roman"/>
          <w:szCs w:val="21"/>
        </w:rPr>
        <w:t>局部的位置：试验载荷连续加载位置标注在草图上（见下面举例），使用的编号数应与下面表格中的一致。草图也可以指示出显示器的位置或衡器其他明显的部分。</w:t>
      </w:r>
    </w:p>
    <w:p w14:paraId="32DE7F43" w14:textId="77777777" w:rsidR="00AE7989" w:rsidRPr="007B7A8B" w:rsidRDefault="00AE7989" w:rsidP="00AE7989">
      <w:pPr>
        <w:spacing w:line="0" w:lineRule="atLeast"/>
        <w:rPr>
          <w:rFonts w:ascii="Times New Roman" w:eastAsia="宋体"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1191"/>
        <w:gridCol w:w="1191"/>
      </w:tblGrid>
      <w:tr w:rsidR="00AE7989" w:rsidRPr="007B7A8B" w14:paraId="74B4398B" w14:textId="77777777" w:rsidTr="00AF3C3B">
        <w:tc>
          <w:tcPr>
            <w:tcW w:w="1191" w:type="dxa"/>
            <w:tcBorders>
              <w:top w:val="single" w:sz="18" w:space="0" w:color="auto"/>
              <w:left w:val="single" w:sz="18" w:space="0" w:color="auto"/>
              <w:bottom w:val="single" w:sz="18" w:space="0" w:color="auto"/>
              <w:right w:val="dashSmallGap" w:sz="4" w:space="0" w:color="auto"/>
            </w:tcBorders>
          </w:tcPr>
          <w:p w14:paraId="1CC4ED55" w14:textId="77777777" w:rsidR="00AE7989" w:rsidRPr="007B7A8B" w:rsidRDefault="00AE7989" w:rsidP="00AE7989">
            <w:pPr>
              <w:ind w:firstLine="420"/>
              <w:rPr>
                <w:rFonts w:ascii="Times New Roman" w:eastAsia="宋体" w:hAnsi="Times New Roman"/>
                <w:szCs w:val="21"/>
              </w:rPr>
            </w:pPr>
            <w:r w:rsidRPr="007B7A8B">
              <w:rPr>
                <w:rFonts w:ascii="Times New Roman" w:eastAsia="宋体" w:hAnsi="Times New Roman"/>
                <w:szCs w:val="21"/>
              </w:rPr>
              <w:t>1</w:t>
            </w:r>
          </w:p>
        </w:tc>
        <w:tc>
          <w:tcPr>
            <w:tcW w:w="1191" w:type="dxa"/>
            <w:tcBorders>
              <w:top w:val="single" w:sz="18" w:space="0" w:color="auto"/>
              <w:left w:val="dashSmallGap" w:sz="4" w:space="0" w:color="auto"/>
              <w:bottom w:val="single" w:sz="18" w:space="0" w:color="auto"/>
              <w:right w:val="dashSmallGap" w:sz="4" w:space="0" w:color="auto"/>
            </w:tcBorders>
          </w:tcPr>
          <w:p w14:paraId="49D18E00" w14:textId="77777777" w:rsidR="00AE7989" w:rsidRPr="007B7A8B" w:rsidRDefault="00AE7989" w:rsidP="00AE7989">
            <w:pPr>
              <w:ind w:firstLine="420"/>
              <w:rPr>
                <w:rFonts w:ascii="Times New Roman" w:eastAsia="宋体" w:hAnsi="Times New Roman"/>
                <w:szCs w:val="21"/>
              </w:rPr>
            </w:pPr>
            <w:r w:rsidRPr="007B7A8B">
              <w:rPr>
                <w:rFonts w:ascii="Times New Roman" w:eastAsia="宋体" w:hAnsi="Times New Roman"/>
                <w:szCs w:val="21"/>
              </w:rPr>
              <w:t>2</w:t>
            </w:r>
          </w:p>
        </w:tc>
        <w:tc>
          <w:tcPr>
            <w:tcW w:w="1191" w:type="dxa"/>
            <w:tcBorders>
              <w:top w:val="single" w:sz="18" w:space="0" w:color="auto"/>
              <w:left w:val="dashSmallGap" w:sz="4" w:space="0" w:color="auto"/>
              <w:bottom w:val="single" w:sz="18" w:space="0" w:color="auto"/>
              <w:right w:val="single" w:sz="18" w:space="0" w:color="auto"/>
            </w:tcBorders>
          </w:tcPr>
          <w:p w14:paraId="074171B7" w14:textId="77777777" w:rsidR="00AE7989" w:rsidRPr="007B7A8B" w:rsidRDefault="00AE7989" w:rsidP="00AE7989">
            <w:pPr>
              <w:ind w:firstLine="420"/>
              <w:rPr>
                <w:rFonts w:ascii="Times New Roman" w:eastAsia="宋体" w:hAnsi="Times New Roman"/>
                <w:szCs w:val="21"/>
              </w:rPr>
            </w:pPr>
            <w:r w:rsidRPr="007B7A8B">
              <w:rPr>
                <w:rFonts w:ascii="Times New Roman" w:eastAsia="宋体" w:hAnsi="Times New Roman"/>
                <w:szCs w:val="21"/>
              </w:rPr>
              <w:t>3</w:t>
            </w:r>
          </w:p>
        </w:tc>
      </w:tr>
    </w:tbl>
    <w:p w14:paraId="41106EF3" w14:textId="77777777" w:rsidR="00AE7989" w:rsidRPr="007B7A8B" w:rsidRDefault="00AE7989" w:rsidP="00AE7989">
      <w:pPr>
        <w:rPr>
          <w:rFonts w:ascii="Times New Roman" w:eastAsia="宋体" w:hAnsi="Times New Roman"/>
          <w:szCs w:val="21"/>
        </w:rPr>
      </w:pPr>
    </w:p>
    <w:p w14:paraId="2E7D3805" w14:textId="77777777" w:rsidR="00AE7989" w:rsidRPr="007B7A8B" w:rsidRDefault="00AE7989" w:rsidP="00AE7989">
      <w:pPr>
        <w:widowControl/>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自动置零和零点跟踪装置：</w:t>
      </w:r>
    </w:p>
    <w:p w14:paraId="14DAE632" w14:textId="77777777" w:rsidR="00AE7989" w:rsidRPr="007B7A8B" w:rsidRDefault="00AE7989" w:rsidP="00AE7989">
      <w:pPr>
        <w:spacing w:line="0" w:lineRule="atLeast"/>
        <w:rPr>
          <w:rFonts w:ascii="Times New Roman" w:eastAsia="宋体"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14"/>
        <w:gridCol w:w="638"/>
        <w:gridCol w:w="1914"/>
        <w:gridCol w:w="638"/>
        <w:gridCol w:w="1914"/>
      </w:tblGrid>
      <w:tr w:rsidR="00AE7989" w:rsidRPr="007B7A8B" w14:paraId="001A7EF5" w14:textId="77777777" w:rsidTr="00AF3C3B">
        <w:tc>
          <w:tcPr>
            <w:tcW w:w="638" w:type="dxa"/>
            <w:tcBorders>
              <w:top w:val="single" w:sz="4" w:space="0" w:color="auto"/>
              <w:left w:val="single" w:sz="4" w:space="0" w:color="auto"/>
              <w:bottom w:val="single" w:sz="4" w:space="0" w:color="auto"/>
              <w:right w:val="single" w:sz="4" w:space="0" w:color="auto"/>
            </w:tcBorders>
          </w:tcPr>
          <w:p w14:paraId="2CBDBF7E" w14:textId="77777777" w:rsidR="00AE7989" w:rsidRPr="007B7A8B" w:rsidRDefault="00AE7989" w:rsidP="00AE79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914" w:type="dxa"/>
            <w:tcBorders>
              <w:top w:val="nil"/>
              <w:left w:val="single" w:sz="4" w:space="0" w:color="auto"/>
              <w:bottom w:val="nil"/>
              <w:right w:val="single" w:sz="4" w:space="0" w:color="auto"/>
            </w:tcBorders>
          </w:tcPr>
          <w:p w14:paraId="06680883" w14:textId="77777777" w:rsidR="00AE7989" w:rsidRPr="007B7A8B" w:rsidRDefault="00AE7989" w:rsidP="00AE79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不存在</w:t>
            </w:r>
          </w:p>
        </w:tc>
        <w:tc>
          <w:tcPr>
            <w:tcW w:w="638" w:type="dxa"/>
            <w:tcBorders>
              <w:top w:val="single" w:sz="4" w:space="0" w:color="auto"/>
              <w:left w:val="single" w:sz="4" w:space="0" w:color="auto"/>
              <w:bottom w:val="single" w:sz="4" w:space="0" w:color="auto"/>
              <w:right w:val="single" w:sz="4" w:space="0" w:color="auto"/>
            </w:tcBorders>
          </w:tcPr>
          <w:p w14:paraId="601B44DB" w14:textId="77777777" w:rsidR="00AE7989" w:rsidRPr="007B7A8B" w:rsidRDefault="00AE7989" w:rsidP="00AE79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914" w:type="dxa"/>
            <w:tcBorders>
              <w:top w:val="nil"/>
              <w:left w:val="single" w:sz="4" w:space="0" w:color="auto"/>
              <w:bottom w:val="nil"/>
              <w:right w:val="single" w:sz="4" w:space="0" w:color="auto"/>
            </w:tcBorders>
          </w:tcPr>
          <w:p w14:paraId="112D7967" w14:textId="77777777" w:rsidR="00AE7989" w:rsidRPr="007B7A8B" w:rsidRDefault="00AE7989" w:rsidP="00AE79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不运行</w:t>
            </w:r>
          </w:p>
        </w:tc>
        <w:tc>
          <w:tcPr>
            <w:tcW w:w="638" w:type="dxa"/>
            <w:tcBorders>
              <w:top w:val="single" w:sz="4" w:space="0" w:color="auto"/>
              <w:left w:val="single" w:sz="4" w:space="0" w:color="auto"/>
              <w:bottom w:val="single" w:sz="4" w:space="0" w:color="auto"/>
              <w:right w:val="single" w:sz="4" w:space="0" w:color="auto"/>
            </w:tcBorders>
          </w:tcPr>
          <w:p w14:paraId="189710DA" w14:textId="77777777" w:rsidR="00AE7989" w:rsidRPr="007B7A8B" w:rsidRDefault="00AE7989" w:rsidP="00AE79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914" w:type="dxa"/>
            <w:tcBorders>
              <w:top w:val="nil"/>
              <w:left w:val="single" w:sz="4" w:space="0" w:color="auto"/>
              <w:bottom w:val="nil"/>
              <w:right w:val="nil"/>
            </w:tcBorders>
          </w:tcPr>
          <w:p w14:paraId="766E4A04" w14:textId="77777777" w:rsidR="00AE7989" w:rsidRPr="007B7A8B" w:rsidRDefault="00AE7989" w:rsidP="00AE7989">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超出工作范围</w:t>
            </w:r>
          </w:p>
        </w:tc>
      </w:tr>
    </w:tbl>
    <w:p w14:paraId="13852817" w14:textId="77777777" w:rsidR="00AE7989" w:rsidRPr="007B7A8B" w:rsidRDefault="00AE7989" w:rsidP="00AE7989">
      <w:pPr>
        <w:rPr>
          <w:rFonts w:ascii="Times New Roman" w:eastAsia="宋体" w:hAnsi="Times New Roman"/>
          <w:i/>
          <w:szCs w:val="21"/>
          <w:lang w:val="it-IT"/>
        </w:rPr>
      </w:pPr>
      <w:bookmarkStart w:id="188" w:name="_Toc524685316"/>
      <w:bookmarkStart w:id="189" w:name="_Toc29369647"/>
    </w:p>
    <w:p w14:paraId="765FBED7" w14:textId="77777777" w:rsidR="00AE7989" w:rsidRPr="007B7A8B" w:rsidRDefault="00AE7989" w:rsidP="00AE7989">
      <w:pPr>
        <w:rPr>
          <w:rFonts w:ascii="Times New Roman" w:eastAsia="宋体" w:hAnsi="Times New Roman"/>
          <w:szCs w:val="21"/>
          <w:lang w:val="it-IT"/>
        </w:rPr>
      </w:pPr>
      <w:r w:rsidRPr="007B7A8B">
        <w:rPr>
          <w:rFonts w:ascii="Times New Roman" w:eastAsia="宋体" w:hAnsi="Times New Roman"/>
          <w:i/>
          <w:szCs w:val="21"/>
          <w:lang w:val="it-IT"/>
        </w:rPr>
        <w:t>E</w:t>
      </w:r>
      <w:r w:rsidRPr="007B7A8B">
        <w:rPr>
          <w:rFonts w:ascii="Times New Roman" w:eastAsia="宋体" w:hAnsi="Times New Roman"/>
          <w:szCs w:val="21"/>
          <w:lang w:val="it-IT"/>
        </w:rPr>
        <w:t xml:space="preserve"> = </w:t>
      </w:r>
      <w:r w:rsidRPr="007B7A8B">
        <w:rPr>
          <w:rFonts w:ascii="Times New Roman" w:eastAsia="宋体" w:hAnsi="Times New Roman"/>
          <w:i/>
          <w:szCs w:val="21"/>
          <w:lang w:val="it-IT"/>
        </w:rPr>
        <w:t>I</w:t>
      </w:r>
      <w:r w:rsidRPr="007B7A8B">
        <w:rPr>
          <w:rFonts w:ascii="Times New Roman" w:eastAsia="宋体" w:hAnsi="Times New Roman"/>
          <w:szCs w:val="21"/>
          <w:lang w:val="it-IT"/>
        </w:rPr>
        <w:t xml:space="preserve"> + ½ </w:t>
      </w:r>
      <w:r w:rsidRPr="007B7A8B">
        <w:rPr>
          <w:rFonts w:ascii="Times New Roman" w:eastAsia="宋体" w:hAnsi="Times New Roman"/>
          <w:i/>
          <w:szCs w:val="21"/>
          <w:lang w:val="it-IT"/>
        </w:rPr>
        <w:t>e</w:t>
      </w:r>
      <w:r w:rsidRPr="007B7A8B">
        <w:rPr>
          <w:rFonts w:ascii="Times New Roman" w:eastAsia="宋体" w:hAnsi="Times New Roman"/>
          <w:szCs w:val="21"/>
          <w:lang w:val="it-IT"/>
        </w:rPr>
        <w:t xml:space="preserve"> – </w:t>
      </w:r>
      <w:r w:rsidRPr="007B7A8B">
        <w:rPr>
          <w:rFonts w:ascii="Times New Roman" w:eastAsia="宋体" w:hAnsi="Times New Roman"/>
          <w:szCs w:val="21"/>
        </w:rPr>
        <w:t>Δ</w:t>
      </w:r>
      <w:r w:rsidRPr="007B7A8B">
        <w:rPr>
          <w:rFonts w:ascii="Times New Roman" w:eastAsia="宋体" w:hAnsi="Times New Roman"/>
          <w:i/>
          <w:szCs w:val="21"/>
          <w:lang w:val="it-IT"/>
        </w:rPr>
        <w:t>L</w:t>
      </w:r>
      <w:r w:rsidRPr="007B7A8B">
        <w:rPr>
          <w:rFonts w:ascii="Times New Roman" w:eastAsia="宋体" w:hAnsi="Times New Roman"/>
          <w:szCs w:val="21"/>
          <w:lang w:val="it-IT"/>
        </w:rPr>
        <w:t xml:space="preserve"> – </w:t>
      </w:r>
      <w:r w:rsidRPr="007B7A8B">
        <w:rPr>
          <w:rFonts w:ascii="Times New Roman" w:eastAsia="宋体" w:hAnsi="Times New Roman"/>
          <w:i/>
          <w:szCs w:val="21"/>
          <w:lang w:val="it-IT"/>
        </w:rPr>
        <w:t>L</w:t>
      </w:r>
      <w:bookmarkEnd w:id="188"/>
      <w:bookmarkEnd w:id="189"/>
    </w:p>
    <w:p w14:paraId="5229270F" w14:textId="77777777" w:rsidR="00AE7989" w:rsidRPr="007B7A8B" w:rsidRDefault="00AE7989" w:rsidP="00AE7989">
      <w:pPr>
        <w:rPr>
          <w:rFonts w:ascii="Times New Roman" w:eastAsia="宋体" w:hAnsi="Times New Roman"/>
          <w:szCs w:val="21"/>
          <w:lang w:val="it-IT"/>
        </w:rPr>
      </w:pPr>
      <w:r w:rsidRPr="007B7A8B">
        <w:rPr>
          <w:rFonts w:ascii="Times New Roman" w:eastAsia="宋体" w:hAnsi="Times New Roman"/>
          <w:i/>
          <w:szCs w:val="21"/>
          <w:lang w:val="it-IT"/>
        </w:rPr>
        <w:t>E</w:t>
      </w:r>
      <w:r w:rsidRPr="007B7A8B">
        <w:rPr>
          <w:rFonts w:ascii="Times New Roman" w:eastAsia="宋体" w:hAnsi="Times New Roman"/>
          <w:szCs w:val="21"/>
          <w:vertAlign w:val="subscript"/>
          <w:lang w:val="it-IT"/>
        </w:rPr>
        <w:t xml:space="preserve">c </w:t>
      </w:r>
      <w:r w:rsidRPr="007B7A8B">
        <w:rPr>
          <w:rFonts w:ascii="Times New Roman" w:eastAsia="宋体" w:hAnsi="Times New Roman"/>
          <w:szCs w:val="21"/>
          <w:lang w:val="it-IT"/>
        </w:rPr>
        <w:t xml:space="preserve">= </w:t>
      </w:r>
      <w:r w:rsidRPr="007B7A8B">
        <w:rPr>
          <w:rFonts w:ascii="Times New Roman" w:eastAsia="宋体" w:hAnsi="Times New Roman"/>
          <w:i/>
          <w:szCs w:val="21"/>
          <w:lang w:val="it-IT"/>
        </w:rPr>
        <w:t>E</w:t>
      </w:r>
      <w:r w:rsidRPr="007B7A8B">
        <w:rPr>
          <w:rFonts w:ascii="Times New Roman" w:eastAsia="宋体" w:hAnsi="Times New Roman"/>
          <w:szCs w:val="21"/>
          <w:lang w:val="it-IT"/>
        </w:rPr>
        <w:t xml:space="preserve"> – </w:t>
      </w:r>
      <w:r w:rsidRPr="007B7A8B">
        <w:rPr>
          <w:rFonts w:ascii="Times New Roman" w:eastAsia="宋体" w:hAnsi="Times New Roman"/>
          <w:i/>
          <w:szCs w:val="21"/>
          <w:lang w:val="it-IT"/>
        </w:rPr>
        <w:t>E</w:t>
      </w:r>
      <w:r w:rsidRPr="007B7A8B">
        <w:rPr>
          <w:rFonts w:ascii="Times New Roman" w:eastAsia="宋体" w:hAnsi="Times New Roman"/>
          <w:szCs w:val="21"/>
          <w:vertAlign w:val="subscript"/>
          <w:lang w:val="it-IT"/>
        </w:rPr>
        <w:t>0</w:t>
      </w:r>
      <w:r w:rsidRPr="007B7A8B">
        <w:rPr>
          <w:rFonts w:ascii="Times New Roman" w:eastAsia="宋体" w:hAnsi="Times New Roman"/>
          <w:szCs w:val="21"/>
          <w:lang w:val="it-IT"/>
        </w:rPr>
        <w:t xml:space="preserve">   </w:t>
      </w:r>
      <w:r w:rsidRPr="007B7A8B">
        <w:rPr>
          <w:rFonts w:ascii="Times New Roman" w:eastAsia="宋体" w:hAnsi="Times New Roman"/>
          <w:szCs w:val="21"/>
          <w:lang w:val="it-IT"/>
        </w:rPr>
        <w:t>其中</w:t>
      </w:r>
      <w:r w:rsidRPr="007B7A8B">
        <w:rPr>
          <w:rFonts w:ascii="Times New Roman" w:eastAsia="宋体" w:hAnsi="Times New Roman"/>
          <w:i/>
          <w:szCs w:val="21"/>
          <w:lang w:val="it-IT"/>
        </w:rPr>
        <w:t>E</w:t>
      </w:r>
      <w:r w:rsidRPr="007B7A8B">
        <w:rPr>
          <w:rFonts w:ascii="Times New Roman" w:eastAsia="宋体" w:hAnsi="Times New Roman"/>
          <w:szCs w:val="21"/>
          <w:vertAlign w:val="subscript"/>
          <w:lang w:val="it-IT"/>
        </w:rPr>
        <w:t>0</w:t>
      </w:r>
      <w:r w:rsidRPr="007B7A8B">
        <w:rPr>
          <w:rFonts w:ascii="Times New Roman" w:eastAsia="宋体" w:hAnsi="Times New Roman"/>
          <w:szCs w:val="21"/>
          <w:lang w:val="it-IT"/>
        </w:rPr>
        <w:t xml:space="preserve"> = </w:t>
      </w:r>
      <w:r w:rsidRPr="007B7A8B">
        <w:rPr>
          <w:rFonts w:ascii="Times New Roman" w:eastAsia="宋体" w:hAnsi="Times New Roman"/>
          <w:szCs w:val="21"/>
          <w:lang w:val="it-IT"/>
        </w:rPr>
        <w:t>零点或零点附近的计算误差</w:t>
      </w:r>
      <w:r w:rsidRPr="007B7A8B">
        <w:rPr>
          <w:rFonts w:ascii="Times New Roman" w:eastAsia="宋体" w:hAnsi="Times New Roman"/>
          <w:szCs w:val="21"/>
          <w:lang w:val="it-IT"/>
        </w:rPr>
        <w:t>*</w:t>
      </w: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
        <w:gridCol w:w="1115"/>
        <w:gridCol w:w="1116"/>
        <w:gridCol w:w="1162"/>
        <w:gridCol w:w="983"/>
        <w:gridCol w:w="1105"/>
        <w:gridCol w:w="947"/>
        <w:gridCol w:w="1056"/>
        <w:gridCol w:w="1120"/>
      </w:tblGrid>
      <w:tr w:rsidR="007B7A8B" w:rsidRPr="007B7A8B" w14:paraId="71B5109C" w14:textId="77777777" w:rsidTr="00AF3C3B">
        <w:trPr>
          <w:trHeight w:val="932"/>
        </w:trPr>
        <w:tc>
          <w:tcPr>
            <w:tcW w:w="1059" w:type="dxa"/>
            <w:vAlign w:val="center"/>
          </w:tcPr>
          <w:p w14:paraId="0FCC5E84" w14:textId="77777777" w:rsidR="00AE7989" w:rsidRPr="007B7A8B" w:rsidRDefault="00AE7989" w:rsidP="00AE7989">
            <w:pPr>
              <w:jc w:val="center"/>
              <w:rPr>
                <w:rFonts w:ascii="Times New Roman" w:eastAsia="宋体" w:hAnsi="Times New Roman"/>
                <w:szCs w:val="21"/>
              </w:rPr>
            </w:pPr>
            <w:r w:rsidRPr="007B7A8B">
              <w:rPr>
                <w:rFonts w:ascii="Times New Roman" w:eastAsia="宋体" w:hAnsi="Times New Roman"/>
                <w:szCs w:val="21"/>
              </w:rPr>
              <w:t>秤台号</w:t>
            </w:r>
          </w:p>
        </w:tc>
        <w:tc>
          <w:tcPr>
            <w:tcW w:w="1059" w:type="dxa"/>
            <w:vAlign w:val="center"/>
          </w:tcPr>
          <w:p w14:paraId="2E52AF4B" w14:textId="77777777" w:rsidR="00AE7989" w:rsidRPr="007B7A8B" w:rsidRDefault="00AE7989" w:rsidP="00AE7989">
            <w:pPr>
              <w:jc w:val="center"/>
              <w:rPr>
                <w:rFonts w:ascii="Times New Roman" w:eastAsia="宋体" w:hAnsi="Times New Roman"/>
                <w:szCs w:val="21"/>
              </w:rPr>
            </w:pPr>
            <w:r w:rsidRPr="007B7A8B">
              <w:rPr>
                <w:rFonts w:ascii="Times New Roman" w:eastAsia="宋体" w:hAnsi="Times New Roman"/>
                <w:szCs w:val="21"/>
              </w:rPr>
              <w:t>方向</w:t>
            </w:r>
          </w:p>
          <w:p w14:paraId="351B92B5" w14:textId="77777777" w:rsidR="00AE7989" w:rsidRPr="007B7A8B" w:rsidRDefault="00AE7989" w:rsidP="00AE7989">
            <w:pPr>
              <w:rPr>
                <w:rFonts w:ascii="Times New Roman" w:eastAsia="宋体" w:hAnsi="Times New Roman"/>
                <w:szCs w:val="21"/>
              </w:rPr>
            </w:pPr>
            <w:r w:rsidRPr="007B7A8B">
              <w:rPr>
                <w:rFonts w:ascii="Times New Roman" w:eastAsia="宋体" w:hAnsi="Times New Roman"/>
                <w:szCs w:val="21"/>
              </w:rPr>
              <w:t>（</w:t>
            </w:r>
            <w:r w:rsidRPr="007B7A8B">
              <w:rPr>
                <w:rFonts w:ascii="Times New Roman" w:eastAsia="宋体" w:hAnsi="Times New Roman"/>
                <w:szCs w:val="21"/>
              </w:rPr>
              <w:t>←/→</w:t>
            </w:r>
            <w:r w:rsidRPr="007B7A8B">
              <w:rPr>
                <w:rFonts w:ascii="Times New Roman" w:eastAsia="宋体" w:hAnsi="Times New Roman"/>
                <w:szCs w:val="21"/>
              </w:rPr>
              <w:t>）</w:t>
            </w:r>
          </w:p>
        </w:tc>
        <w:tc>
          <w:tcPr>
            <w:tcW w:w="1124" w:type="dxa"/>
            <w:vAlign w:val="center"/>
          </w:tcPr>
          <w:p w14:paraId="7DD80803" w14:textId="77777777" w:rsidR="00AE7989" w:rsidRPr="007B7A8B" w:rsidRDefault="00AE7989" w:rsidP="00AE7989">
            <w:pPr>
              <w:jc w:val="center"/>
              <w:rPr>
                <w:rFonts w:ascii="Times New Roman" w:eastAsia="宋体" w:hAnsi="Times New Roman"/>
                <w:szCs w:val="21"/>
              </w:rPr>
            </w:pPr>
            <w:r w:rsidRPr="007B7A8B">
              <w:rPr>
                <w:rFonts w:ascii="Times New Roman" w:eastAsia="宋体" w:hAnsi="Times New Roman"/>
                <w:szCs w:val="21"/>
              </w:rPr>
              <w:t>位置</w:t>
            </w:r>
          </w:p>
        </w:tc>
        <w:tc>
          <w:tcPr>
            <w:tcW w:w="1170" w:type="dxa"/>
            <w:vAlign w:val="center"/>
          </w:tcPr>
          <w:p w14:paraId="63B84842" w14:textId="77777777" w:rsidR="00AE7989" w:rsidRPr="007B7A8B" w:rsidRDefault="00AE7989" w:rsidP="00AE7989">
            <w:pPr>
              <w:jc w:val="center"/>
              <w:rPr>
                <w:rFonts w:ascii="Times New Roman" w:eastAsia="宋体" w:hAnsi="Times New Roman"/>
                <w:szCs w:val="21"/>
              </w:rPr>
            </w:pPr>
            <w:r w:rsidRPr="007B7A8B">
              <w:rPr>
                <w:rFonts w:ascii="Times New Roman" w:eastAsia="宋体" w:hAnsi="Times New Roman"/>
                <w:szCs w:val="21"/>
              </w:rPr>
              <w:t>载荷</w:t>
            </w:r>
          </w:p>
          <w:p w14:paraId="2FB8FED8" w14:textId="77777777" w:rsidR="00AE7989" w:rsidRPr="007B7A8B" w:rsidRDefault="00AE7989" w:rsidP="00AE7989">
            <w:pPr>
              <w:jc w:val="center"/>
              <w:rPr>
                <w:rFonts w:ascii="Times New Roman" w:eastAsia="宋体" w:hAnsi="Times New Roman"/>
                <w:i/>
                <w:szCs w:val="21"/>
              </w:rPr>
            </w:pPr>
            <w:r w:rsidRPr="007B7A8B">
              <w:rPr>
                <w:rFonts w:ascii="Times New Roman" w:eastAsia="宋体" w:hAnsi="Times New Roman"/>
                <w:i/>
                <w:szCs w:val="21"/>
              </w:rPr>
              <w:t>L</w:t>
            </w:r>
          </w:p>
        </w:tc>
        <w:tc>
          <w:tcPr>
            <w:tcW w:w="989" w:type="dxa"/>
            <w:vAlign w:val="center"/>
          </w:tcPr>
          <w:p w14:paraId="67156967" w14:textId="77777777" w:rsidR="00AE7989" w:rsidRPr="007B7A8B" w:rsidRDefault="00AE7989" w:rsidP="00AE7989">
            <w:pPr>
              <w:jc w:val="center"/>
              <w:rPr>
                <w:rFonts w:ascii="Times New Roman" w:eastAsia="宋体" w:hAnsi="Times New Roman"/>
                <w:szCs w:val="21"/>
              </w:rPr>
            </w:pPr>
            <w:r w:rsidRPr="007B7A8B">
              <w:rPr>
                <w:rFonts w:ascii="Times New Roman" w:eastAsia="宋体" w:hAnsi="Times New Roman"/>
                <w:szCs w:val="21"/>
              </w:rPr>
              <w:t>示值</w:t>
            </w:r>
          </w:p>
          <w:p w14:paraId="3B797274" w14:textId="77777777" w:rsidR="00AE7989" w:rsidRPr="007B7A8B" w:rsidRDefault="00AE7989" w:rsidP="00AE7989">
            <w:pPr>
              <w:jc w:val="center"/>
              <w:rPr>
                <w:rFonts w:ascii="Times New Roman" w:eastAsia="宋体" w:hAnsi="Times New Roman"/>
                <w:i/>
                <w:szCs w:val="21"/>
              </w:rPr>
            </w:pPr>
            <w:r w:rsidRPr="007B7A8B">
              <w:rPr>
                <w:rFonts w:ascii="Times New Roman" w:eastAsia="宋体" w:hAnsi="Times New Roman"/>
                <w:i/>
                <w:szCs w:val="21"/>
              </w:rPr>
              <w:t>I</w:t>
            </w:r>
          </w:p>
        </w:tc>
        <w:tc>
          <w:tcPr>
            <w:tcW w:w="1112" w:type="dxa"/>
            <w:vAlign w:val="center"/>
          </w:tcPr>
          <w:p w14:paraId="3D28A468" w14:textId="77777777" w:rsidR="00AE7989" w:rsidRPr="007B7A8B" w:rsidRDefault="00AE7989" w:rsidP="00AE7989">
            <w:pPr>
              <w:jc w:val="center"/>
              <w:rPr>
                <w:rFonts w:ascii="Times New Roman" w:eastAsia="宋体" w:hAnsi="Times New Roman"/>
                <w:szCs w:val="21"/>
              </w:rPr>
            </w:pPr>
            <w:r w:rsidRPr="007B7A8B">
              <w:rPr>
                <w:rFonts w:ascii="Times New Roman" w:eastAsia="宋体" w:hAnsi="Times New Roman"/>
                <w:szCs w:val="21"/>
              </w:rPr>
              <w:t>附加载荷</w:t>
            </w:r>
          </w:p>
          <w:p w14:paraId="5B380292" w14:textId="77777777" w:rsidR="00AE7989" w:rsidRPr="007B7A8B" w:rsidRDefault="00AE7989" w:rsidP="00AE7989">
            <w:pPr>
              <w:jc w:val="center"/>
              <w:rPr>
                <w:rFonts w:ascii="Times New Roman" w:eastAsia="宋体" w:hAnsi="Times New Roman"/>
                <w:szCs w:val="21"/>
              </w:rPr>
            </w:pPr>
            <w:r w:rsidRPr="007B7A8B">
              <w:rPr>
                <w:rFonts w:ascii="Times New Roman" w:eastAsia="宋体" w:hAnsi="Times New Roman"/>
                <w:szCs w:val="21"/>
              </w:rPr>
              <w:t>Δ</w:t>
            </w:r>
            <w:r w:rsidRPr="007B7A8B">
              <w:rPr>
                <w:rFonts w:ascii="Times New Roman" w:eastAsia="宋体" w:hAnsi="Times New Roman"/>
                <w:i/>
                <w:szCs w:val="21"/>
              </w:rPr>
              <w:t>L</w:t>
            </w:r>
          </w:p>
        </w:tc>
        <w:tc>
          <w:tcPr>
            <w:tcW w:w="953" w:type="dxa"/>
            <w:vAlign w:val="center"/>
          </w:tcPr>
          <w:p w14:paraId="0EC77E3F" w14:textId="77777777" w:rsidR="00AE7989" w:rsidRPr="007B7A8B" w:rsidRDefault="00AE7989" w:rsidP="00AE7989">
            <w:pPr>
              <w:jc w:val="center"/>
              <w:rPr>
                <w:rFonts w:ascii="Times New Roman" w:eastAsia="宋体" w:hAnsi="Times New Roman"/>
                <w:szCs w:val="21"/>
              </w:rPr>
            </w:pPr>
            <w:r w:rsidRPr="007B7A8B">
              <w:rPr>
                <w:rFonts w:ascii="Times New Roman" w:eastAsia="宋体" w:hAnsi="Times New Roman"/>
                <w:szCs w:val="21"/>
              </w:rPr>
              <w:t>误差</w:t>
            </w:r>
          </w:p>
          <w:p w14:paraId="1642FD3F" w14:textId="77777777" w:rsidR="00AE7989" w:rsidRPr="007B7A8B" w:rsidRDefault="00AE7989" w:rsidP="00AE7989">
            <w:pPr>
              <w:jc w:val="center"/>
              <w:rPr>
                <w:rFonts w:ascii="Times New Roman" w:eastAsia="宋体" w:hAnsi="Times New Roman"/>
                <w:i/>
                <w:szCs w:val="21"/>
              </w:rPr>
            </w:pPr>
            <w:r w:rsidRPr="007B7A8B">
              <w:rPr>
                <w:rFonts w:ascii="Times New Roman" w:eastAsia="宋体" w:hAnsi="Times New Roman"/>
                <w:i/>
                <w:szCs w:val="21"/>
              </w:rPr>
              <w:t>E</w:t>
            </w:r>
          </w:p>
        </w:tc>
        <w:tc>
          <w:tcPr>
            <w:tcW w:w="1063" w:type="dxa"/>
            <w:vAlign w:val="center"/>
          </w:tcPr>
          <w:p w14:paraId="22FA22DE" w14:textId="77777777" w:rsidR="00AE7989" w:rsidRPr="007B7A8B" w:rsidRDefault="00AE7989" w:rsidP="00AE7989">
            <w:pPr>
              <w:jc w:val="center"/>
              <w:rPr>
                <w:rFonts w:ascii="Times New Roman" w:eastAsia="宋体" w:hAnsi="Times New Roman"/>
                <w:szCs w:val="21"/>
              </w:rPr>
            </w:pPr>
            <w:r w:rsidRPr="007B7A8B">
              <w:rPr>
                <w:rFonts w:ascii="Times New Roman" w:eastAsia="宋体" w:hAnsi="Times New Roman"/>
                <w:szCs w:val="21"/>
              </w:rPr>
              <w:t>修正误差</w:t>
            </w:r>
          </w:p>
          <w:p w14:paraId="71187556" w14:textId="77777777" w:rsidR="00AE7989" w:rsidRPr="007B7A8B" w:rsidRDefault="00AE7989" w:rsidP="00AE7989">
            <w:pPr>
              <w:jc w:val="center"/>
              <w:rPr>
                <w:rFonts w:ascii="Times New Roman" w:eastAsia="宋体" w:hAnsi="Times New Roman"/>
                <w:szCs w:val="21"/>
                <w:vertAlign w:val="subscript"/>
              </w:rPr>
            </w:pPr>
            <w:proofErr w:type="spellStart"/>
            <w:r w:rsidRPr="007B7A8B">
              <w:rPr>
                <w:rFonts w:ascii="Times New Roman" w:eastAsia="宋体" w:hAnsi="Times New Roman"/>
                <w:i/>
                <w:szCs w:val="21"/>
              </w:rPr>
              <w:t>E</w:t>
            </w:r>
            <w:r w:rsidRPr="007B7A8B">
              <w:rPr>
                <w:rFonts w:ascii="Times New Roman" w:eastAsia="宋体" w:hAnsi="Times New Roman"/>
                <w:szCs w:val="21"/>
                <w:vertAlign w:val="subscript"/>
              </w:rPr>
              <w:t>c</w:t>
            </w:r>
            <w:proofErr w:type="spellEnd"/>
          </w:p>
        </w:tc>
        <w:tc>
          <w:tcPr>
            <w:tcW w:w="1126" w:type="dxa"/>
            <w:vAlign w:val="center"/>
          </w:tcPr>
          <w:p w14:paraId="525A6A83" w14:textId="77777777" w:rsidR="00AE7989" w:rsidRPr="007B7A8B" w:rsidRDefault="00AE7989" w:rsidP="00AE7989">
            <w:pPr>
              <w:jc w:val="center"/>
              <w:rPr>
                <w:rFonts w:ascii="Times New Roman" w:eastAsia="宋体" w:hAnsi="Times New Roman"/>
                <w:szCs w:val="21"/>
              </w:rPr>
            </w:pPr>
            <w:proofErr w:type="spellStart"/>
            <w:r w:rsidRPr="007B7A8B">
              <w:rPr>
                <w:rFonts w:ascii="Times New Roman" w:eastAsia="宋体" w:hAnsi="Times New Roman"/>
                <w:szCs w:val="21"/>
              </w:rPr>
              <w:t>mpe</w:t>
            </w:r>
            <w:proofErr w:type="spellEnd"/>
          </w:p>
        </w:tc>
      </w:tr>
      <w:tr w:rsidR="007B7A8B" w:rsidRPr="007B7A8B" w14:paraId="4BD453FE" w14:textId="77777777" w:rsidTr="00AF3C3B">
        <w:trPr>
          <w:trHeight w:val="301"/>
        </w:trPr>
        <w:tc>
          <w:tcPr>
            <w:tcW w:w="1059" w:type="dxa"/>
            <w:vMerge w:val="restart"/>
          </w:tcPr>
          <w:p w14:paraId="4A4B1586" w14:textId="77777777" w:rsidR="00AE7989" w:rsidRPr="007B7A8B" w:rsidRDefault="00AE7989" w:rsidP="00AE7989">
            <w:pPr>
              <w:rPr>
                <w:rFonts w:ascii="Times New Roman" w:eastAsia="宋体" w:hAnsi="Times New Roman"/>
                <w:szCs w:val="21"/>
              </w:rPr>
            </w:pPr>
          </w:p>
        </w:tc>
        <w:tc>
          <w:tcPr>
            <w:tcW w:w="1059" w:type="dxa"/>
            <w:vMerge w:val="restart"/>
          </w:tcPr>
          <w:p w14:paraId="3D85A267" w14:textId="77777777" w:rsidR="00AE7989" w:rsidRPr="007B7A8B" w:rsidRDefault="00AE7989" w:rsidP="00AE7989">
            <w:pPr>
              <w:rPr>
                <w:rFonts w:ascii="Times New Roman" w:eastAsia="宋体" w:hAnsi="Times New Roman"/>
                <w:szCs w:val="21"/>
              </w:rPr>
            </w:pPr>
          </w:p>
        </w:tc>
        <w:tc>
          <w:tcPr>
            <w:tcW w:w="1124" w:type="dxa"/>
          </w:tcPr>
          <w:p w14:paraId="4AB41266" w14:textId="77777777" w:rsidR="00AE7989" w:rsidRPr="007B7A8B" w:rsidRDefault="00AE7989" w:rsidP="00AE7989">
            <w:pPr>
              <w:rPr>
                <w:rFonts w:ascii="Times New Roman" w:eastAsia="宋体" w:hAnsi="Times New Roman"/>
                <w:szCs w:val="21"/>
              </w:rPr>
            </w:pPr>
          </w:p>
        </w:tc>
        <w:tc>
          <w:tcPr>
            <w:tcW w:w="1170" w:type="dxa"/>
          </w:tcPr>
          <w:p w14:paraId="7932A9BE" w14:textId="77777777" w:rsidR="00AE7989" w:rsidRPr="007B7A8B" w:rsidRDefault="00AE7989" w:rsidP="00AE7989">
            <w:pPr>
              <w:rPr>
                <w:rFonts w:ascii="Times New Roman" w:eastAsia="宋体" w:hAnsi="Times New Roman"/>
                <w:szCs w:val="21"/>
              </w:rPr>
            </w:pPr>
            <w:r w:rsidRPr="007B7A8B">
              <w:rPr>
                <w:rFonts w:ascii="Times New Roman" w:eastAsia="宋体" w:hAnsi="Times New Roman"/>
                <w:szCs w:val="21"/>
              </w:rPr>
              <w:t>*</w:t>
            </w:r>
          </w:p>
        </w:tc>
        <w:tc>
          <w:tcPr>
            <w:tcW w:w="989" w:type="dxa"/>
          </w:tcPr>
          <w:p w14:paraId="27A6E44C" w14:textId="77777777" w:rsidR="00AE7989" w:rsidRPr="007B7A8B" w:rsidRDefault="00AE7989" w:rsidP="00AE7989">
            <w:pPr>
              <w:rPr>
                <w:rFonts w:ascii="Times New Roman" w:eastAsia="宋体" w:hAnsi="Times New Roman"/>
                <w:szCs w:val="21"/>
              </w:rPr>
            </w:pPr>
          </w:p>
        </w:tc>
        <w:tc>
          <w:tcPr>
            <w:tcW w:w="1112" w:type="dxa"/>
          </w:tcPr>
          <w:p w14:paraId="4890FE44" w14:textId="77777777" w:rsidR="00AE7989" w:rsidRPr="007B7A8B" w:rsidRDefault="00AE7989" w:rsidP="00AE7989">
            <w:pPr>
              <w:rPr>
                <w:rFonts w:ascii="Times New Roman" w:eastAsia="宋体" w:hAnsi="Times New Roman"/>
                <w:szCs w:val="21"/>
              </w:rPr>
            </w:pPr>
          </w:p>
        </w:tc>
        <w:tc>
          <w:tcPr>
            <w:tcW w:w="953" w:type="dxa"/>
          </w:tcPr>
          <w:p w14:paraId="7D775B8E" w14:textId="77777777" w:rsidR="00AE7989" w:rsidRPr="007B7A8B" w:rsidRDefault="00AE7989" w:rsidP="00AE7989">
            <w:pPr>
              <w:rPr>
                <w:rFonts w:ascii="Times New Roman" w:eastAsia="宋体" w:hAnsi="Times New Roman"/>
                <w:szCs w:val="21"/>
              </w:rPr>
            </w:pPr>
            <w:r w:rsidRPr="007B7A8B">
              <w:rPr>
                <w:rFonts w:ascii="Times New Roman" w:eastAsia="宋体" w:hAnsi="Times New Roman"/>
                <w:szCs w:val="21"/>
              </w:rPr>
              <w:t>*</w:t>
            </w:r>
          </w:p>
        </w:tc>
        <w:tc>
          <w:tcPr>
            <w:tcW w:w="1063" w:type="dxa"/>
          </w:tcPr>
          <w:p w14:paraId="67004328" w14:textId="77777777" w:rsidR="00AE7989" w:rsidRPr="007B7A8B" w:rsidRDefault="00AE7989" w:rsidP="00AE7989">
            <w:pPr>
              <w:rPr>
                <w:rFonts w:ascii="Times New Roman" w:eastAsia="宋体" w:hAnsi="Times New Roman"/>
                <w:szCs w:val="21"/>
              </w:rPr>
            </w:pPr>
          </w:p>
        </w:tc>
        <w:tc>
          <w:tcPr>
            <w:tcW w:w="1126" w:type="dxa"/>
          </w:tcPr>
          <w:p w14:paraId="101D3704" w14:textId="77777777" w:rsidR="00AE7989" w:rsidRPr="007B7A8B" w:rsidRDefault="00AE7989" w:rsidP="00AE7989">
            <w:pPr>
              <w:rPr>
                <w:rFonts w:ascii="Times New Roman" w:eastAsia="宋体" w:hAnsi="Times New Roman"/>
                <w:szCs w:val="21"/>
              </w:rPr>
            </w:pPr>
          </w:p>
        </w:tc>
      </w:tr>
      <w:tr w:rsidR="007B7A8B" w:rsidRPr="007B7A8B" w14:paraId="63DD1955" w14:textId="77777777" w:rsidTr="00AF3C3B">
        <w:trPr>
          <w:trHeight w:val="316"/>
        </w:trPr>
        <w:tc>
          <w:tcPr>
            <w:tcW w:w="1059" w:type="dxa"/>
            <w:vMerge/>
          </w:tcPr>
          <w:p w14:paraId="2BA71250" w14:textId="77777777" w:rsidR="00AE7989" w:rsidRPr="007B7A8B" w:rsidRDefault="00AE7989" w:rsidP="00AE7989">
            <w:pPr>
              <w:rPr>
                <w:rFonts w:ascii="Times New Roman" w:eastAsia="宋体" w:hAnsi="Times New Roman"/>
                <w:szCs w:val="21"/>
              </w:rPr>
            </w:pPr>
          </w:p>
        </w:tc>
        <w:tc>
          <w:tcPr>
            <w:tcW w:w="1059" w:type="dxa"/>
            <w:vMerge/>
          </w:tcPr>
          <w:p w14:paraId="43765523" w14:textId="77777777" w:rsidR="00AE7989" w:rsidRPr="007B7A8B" w:rsidRDefault="00AE7989" w:rsidP="00AE7989">
            <w:pPr>
              <w:rPr>
                <w:rFonts w:ascii="Times New Roman" w:eastAsia="宋体" w:hAnsi="Times New Roman"/>
                <w:szCs w:val="21"/>
              </w:rPr>
            </w:pPr>
          </w:p>
        </w:tc>
        <w:tc>
          <w:tcPr>
            <w:tcW w:w="1124" w:type="dxa"/>
          </w:tcPr>
          <w:p w14:paraId="2DAD03E5" w14:textId="77777777" w:rsidR="00AE7989" w:rsidRPr="007B7A8B" w:rsidRDefault="00AE7989" w:rsidP="00AE7989">
            <w:pPr>
              <w:rPr>
                <w:rFonts w:ascii="Times New Roman" w:eastAsia="宋体" w:hAnsi="Times New Roman"/>
                <w:szCs w:val="21"/>
              </w:rPr>
            </w:pPr>
          </w:p>
        </w:tc>
        <w:tc>
          <w:tcPr>
            <w:tcW w:w="1170" w:type="dxa"/>
          </w:tcPr>
          <w:p w14:paraId="617B3C69" w14:textId="77777777" w:rsidR="00AE7989" w:rsidRPr="007B7A8B" w:rsidRDefault="00AE7989" w:rsidP="00AE7989">
            <w:pPr>
              <w:rPr>
                <w:rFonts w:ascii="Times New Roman" w:eastAsia="宋体" w:hAnsi="Times New Roman"/>
                <w:szCs w:val="21"/>
              </w:rPr>
            </w:pPr>
          </w:p>
        </w:tc>
        <w:tc>
          <w:tcPr>
            <w:tcW w:w="989" w:type="dxa"/>
          </w:tcPr>
          <w:p w14:paraId="4FC96847" w14:textId="77777777" w:rsidR="00AE7989" w:rsidRPr="007B7A8B" w:rsidRDefault="00AE7989" w:rsidP="00AE7989">
            <w:pPr>
              <w:rPr>
                <w:rFonts w:ascii="Times New Roman" w:eastAsia="宋体" w:hAnsi="Times New Roman"/>
                <w:szCs w:val="21"/>
              </w:rPr>
            </w:pPr>
          </w:p>
        </w:tc>
        <w:tc>
          <w:tcPr>
            <w:tcW w:w="1112" w:type="dxa"/>
          </w:tcPr>
          <w:p w14:paraId="7CB2475A" w14:textId="77777777" w:rsidR="00AE7989" w:rsidRPr="007B7A8B" w:rsidRDefault="00AE7989" w:rsidP="00AE7989">
            <w:pPr>
              <w:rPr>
                <w:rFonts w:ascii="Times New Roman" w:eastAsia="宋体" w:hAnsi="Times New Roman"/>
                <w:szCs w:val="21"/>
              </w:rPr>
            </w:pPr>
          </w:p>
        </w:tc>
        <w:tc>
          <w:tcPr>
            <w:tcW w:w="953" w:type="dxa"/>
          </w:tcPr>
          <w:p w14:paraId="5E68468C" w14:textId="77777777" w:rsidR="00AE7989" w:rsidRPr="007B7A8B" w:rsidRDefault="00AE7989" w:rsidP="00AE7989">
            <w:pPr>
              <w:rPr>
                <w:rFonts w:ascii="Times New Roman" w:eastAsia="宋体" w:hAnsi="Times New Roman"/>
                <w:szCs w:val="21"/>
              </w:rPr>
            </w:pPr>
          </w:p>
        </w:tc>
        <w:tc>
          <w:tcPr>
            <w:tcW w:w="1063" w:type="dxa"/>
          </w:tcPr>
          <w:p w14:paraId="616756A1" w14:textId="77777777" w:rsidR="00AE7989" w:rsidRPr="007B7A8B" w:rsidRDefault="00AE7989" w:rsidP="00AE7989">
            <w:pPr>
              <w:rPr>
                <w:rFonts w:ascii="Times New Roman" w:eastAsia="宋体" w:hAnsi="Times New Roman"/>
                <w:szCs w:val="21"/>
              </w:rPr>
            </w:pPr>
          </w:p>
        </w:tc>
        <w:tc>
          <w:tcPr>
            <w:tcW w:w="1126" w:type="dxa"/>
          </w:tcPr>
          <w:p w14:paraId="54733C4C" w14:textId="77777777" w:rsidR="00AE7989" w:rsidRPr="007B7A8B" w:rsidRDefault="00AE7989" w:rsidP="00AE7989">
            <w:pPr>
              <w:rPr>
                <w:rFonts w:ascii="Times New Roman" w:eastAsia="宋体" w:hAnsi="Times New Roman"/>
                <w:szCs w:val="21"/>
              </w:rPr>
            </w:pPr>
          </w:p>
        </w:tc>
      </w:tr>
      <w:tr w:rsidR="007B7A8B" w:rsidRPr="007B7A8B" w14:paraId="6A12094E" w14:textId="77777777" w:rsidTr="00AF3C3B">
        <w:trPr>
          <w:trHeight w:val="301"/>
        </w:trPr>
        <w:tc>
          <w:tcPr>
            <w:tcW w:w="1059" w:type="dxa"/>
            <w:vMerge/>
          </w:tcPr>
          <w:p w14:paraId="3421B708" w14:textId="77777777" w:rsidR="00AE7989" w:rsidRPr="007B7A8B" w:rsidRDefault="00AE7989" w:rsidP="00AE7989">
            <w:pPr>
              <w:rPr>
                <w:rFonts w:ascii="Times New Roman" w:eastAsia="宋体" w:hAnsi="Times New Roman"/>
                <w:szCs w:val="21"/>
              </w:rPr>
            </w:pPr>
          </w:p>
        </w:tc>
        <w:tc>
          <w:tcPr>
            <w:tcW w:w="1059" w:type="dxa"/>
            <w:vMerge/>
          </w:tcPr>
          <w:p w14:paraId="0C778FFE" w14:textId="77777777" w:rsidR="00AE7989" w:rsidRPr="007B7A8B" w:rsidRDefault="00AE7989" w:rsidP="00AE7989">
            <w:pPr>
              <w:rPr>
                <w:rFonts w:ascii="Times New Roman" w:eastAsia="宋体" w:hAnsi="Times New Roman"/>
                <w:szCs w:val="21"/>
              </w:rPr>
            </w:pPr>
          </w:p>
        </w:tc>
        <w:tc>
          <w:tcPr>
            <w:tcW w:w="1124" w:type="dxa"/>
          </w:tcPr>
          <w:p w14:paraId="61DBADD5" w14:textId="77777777" w:rsidR="00AE7989" w:rsidRPr="007B7A8B" w:rsidRDefault="00AE7989" w:rsidP="00AE7989">
            <w:pPr>
              <w:rPr>
                <w:rFonts w:ascii="Times New Roman" w:eastAsia="宋体" w:hAnsi="Times New Roman"/>
                <w:szCs w:val="21"/>
              </w:rPr>
            </w:pPr>
          </w:p>
        </w:tc>
        <w:tc>
          <w:tcPr>
            <w:tcW w:w="1170" w:type="dxa"/>
          </w:tcPr>
          <w:p w14:paraId="43A8A4D0" w14:textId="77777777" w:rsidR="00AE7989" w:rsidRPr="007B7A8B" w:rsidRDefault="00AE7989" w:rsidP="00AE7989">
            <w:pPr>
              <w:rPr>
                <w:rFonts w:ascii="Times New Roman" w:eastAsia="宋体" w:hAnsi="Times New Roman"/>
                <w:szCs w:val="21"/>
              </w:rPr>
            </w:pPr>
          </w:p>
        </w:tc>
        <w:tc>
          <w:tcPr>
            <w:tcW w:w="989" w:type="dxa"/>
          </w:tcPr>
          <w:p w14:paraId="37C790A3" w14:textId="77777777" w:rsidR="00AE7989" w:rsidRPr="007B7A8B" w:rsidRDefault="00AE7989" w:rsidP="00AE7989">
            <w:pPr>
              <w:rPr>
                <w:rFonts w:ascii="Times New Roman" w:eastAsia="宋体" w:hAnsi="Times New Roman"/>
                <w:szCs w:val="21"/>
              </w:rPr>
            </w:pPr>
          </w:p>
        </w:tc>
        <w:tc>
          <w:tcPr>
            <w:tcW w:w="1112" w:type="dxa"/>
          </w:tcPr>
          <w:p w14:paraId="7E048538" w14:textId="77777777" w:rsidR="00AE7989" w:rsidRPr="007B7A8B" w:rsidRDefault="00AE7989" w:rsidP="00AE7989">
            <w:pPr>
              <w:rPr>
                <w:rFonts w:ascii="Times New Roman" w:eastAsia="宋体" w:hAnsi="Times New Roman"/>
                <w:szCs w:val="21"/>
              </w:rPr>
            </w:pPr>
          </w:p>
        </w:tc>
        <w:tc>
          <w:tcPr>
            <w:tcW w:w="953" w:type="dxa"/>
          </w:tcPr>
          <w:p w14:paraId="0E77A48A" w14:textId="77777777" w:rsidR="00AE7989" w:rsidRPr="007B7A8B" w:rsidRDefault="00AE7989" w:rsidP="00AE7989">
            <w:pPr>
              <w:rPr>
                <w:rFonts w:ascii="Times New Roman" w:eastAsia="宋体" w:hAnsi="Times New Roman"/>
                <w:szCs w:val="21"/>
              </w:rPr>
            </w:pPr>
          </w:p>
        </w:tc>
        <w:tc>
          <w:tcPr>
            <w:tcW w:w="1063" w:type="dxa"/>
          </w:tcPr>
          <w:p w14:paraId="1EF00AE4" w14:textId="77777777" w:rsidR="00AE7989" w:rsidRPr="007B7A8B" w:rsidRDefault="00AE7989" w:rsidP="00AE7989">
            <w:pPr>
              <w:rPr>
                <w:rFonts w:ascii="Times New Roman" w:eastAsia="宋体" w:hAnsi="Times New Roman"/>
                <w:szCs w:val="21"/>
              </w:rPr>
            </w:pPr>
          </w:p>
        </w:tc>
        <w:tc>
          <w:tcPr>
            <w:tcW w:w="1126" w:type="dxa"/>
          </w:tcPr>
          <w:p w14:paraId="79DE8E9D" w14:textId="77777777" w:rsidR="00AE7989" w:rsidRPr="007B7A8B" w:rsidRDefault="00AE7989" w:rsidP="00AE7989">
            <w:pPr>
              <w:rPr>
                <w:rFonts w:ascii="Times New Roman" w:eastAsia="宋体" w:hAnsi="Times New Roman"/>
                <w:szCs w:val="21"/>
              </w:rPr>
            </w:pPr>
          </w:p>
        </w:tc>
      </w:tr>
      <w:tr w:rsidR="007B7A8B" w:rsidRPr="007B7A8B" w14:paraId="5DD1EABD" w14:textId="77777777" w:rsidTr="00AF3C3B">
        <w:trPr>
          <w:trHeight w:val="316"/>
        </w:trPr>
        <w:tc>
          <w:tcPr>
            <w:tcW w:w="1059" w:type="dxa"/>
            <w:vMerge/>
          </w:tcPr>
          <w:p w14:paraId="50FBE14F" w14:textId="77777777" w:rsidR="00AE7989" w:rsidRPr="007B7A8B" w:rsidRDefault="00AE7989" w:rsidP="00AE7989">
            <w:pPr>
              <w:rPr>
                <w:rFonts w:ascii="Times New Roman" w:eastAsia="宋体" w:hAnsi="Times New Roman"/>
                <w:szCs w:val="21"/>
              </w:rPr>
            </w:pPr>
          </w:p>
        </w:tc>
        <w:tc>
          <w:tcPr>
            <w:tcW w:w="1059" w:type="dxa"/>
            <w:vMerge/>
          </w:tcPr>
          <w:p w14:paraId="69FF63B8" w14:textId="77777777" w:rsidR="00AE7989" w:rsidRPr="007B7A8B" w:rsidRDefault="00AE7989" w:rsidP="00AE7989">
            <w:pPr>
              <w:rPr>
                <w:rFonts w:ascii="Times New Roman" w:eastAsia="宋体" w:hAnsi="Times New Roman"/>
                <w:szCs w:val="21"/>
              </w:rPr>
            </w:pPr>
          </w:p>
        </w:tc>
        <w:tc>
          <w:tcPr>
            <w:tcW w:w="1124" w:type="dxa"/>
          </w:tcPr>
          <w:p w14:paraId="05A189C0" w14:textId="77777777" w:rsidR="00AE7989" w:rsidRPr="007B7A8B" w:rsidRDefault="00AE7989" w:rsidP="00AE7989">
            <w:pPr>
              <w:rPr>
                <w:rFonts w:ascii="Times New Roman" w:eastAsia="宋体" w:hAnsi="Times New Roman"/>
                <w:szCs w:val="21"/>
              </w:rPr>
            </w:pPr>
          </w:p>
        </w:tc>
        <w:tc>
          <w:tcPr>
            <w:tcW w:w="1170" w:type="dxa"/>
          </w:tcPr>
          <w:p w14:paraId="212E408D" w14:textId="77777777" w:rsidR="00AE7989" w:rsidRPr="007B7A8B" w:rsidRDefault="00AE7989" w:rsidP="00AE7989">
            <w:pPr>
              <w:rPr>
                <w:rFonts w:ascii="Times New Roman" w:eastAsia="宋体" w:hAnsi="Times New Roman"/>
                <w:szCs w:val="21"/>
              </w:rPr>
            </w:pPr>
          </w:p>
        </w:tc>
        <w:tc>
          <w:tcPr>
            <w:tcW w:w="989" w:type="dxa"/>
          </w:tcPr>
          <w:p w14:paraId="066F24BD" w14:textId="77777777" w:rsidR="00AE7989" w:rsidRPr="007B7A8B" w:rsidRDefault="00AE7989" w:rsidP="00AE7989">
            <w:pPr>
              <w:rPr>
                <w:rFonts w:ascii="Times New Roman" w:eastAsia="宋体" w:hAnsi="Times New Roman"/>
                <w:szCs w:val="21"/>
              </w:rPr>
            </w:pPr>
          </w:p>
        </w:tc>
        <w:tc>
          <w:tcPr>
            <w:tcW w:w="1112" w:type="dxa"/>
          </w:tcPr>
          <w:p w14:paraId="70E10D05" w14:textId="77777777" w:rsidR="00AE7989" w:rsidRPr="007B7A8B" w:rsidRDefault="00AE7989" w:rsidP="00AE7989">
            <w:pPr>
              <w:rPr>
                <w:rFonts w:ascii="Times New Roman" w:eastAsia="宋体" w:hAnsi="Times New Roman"/>
                <w:szCs w:val="21"/>
              </w:rPr>
            </w:pPr>
          </w:p>
        </w:tc>
        <w:tc>
          <w:tcPr>
            <w:tcW w:w="953" w:type="dxa"/>
          </w:tcPr>
          <w:p w14:paraId="04BD7906" w14:textId="77777777" w:rsidR="00AE7989" w:rsidRPr="007B7A8B" w:rsidRDefault="00AE7989" w:rsidP="00AE7989">
            <w:pPr>
              <w:rPr>
                <w:rFonts w:ascii="Times New Roman" w:eastAsia="宋体" w:hAnsi="Times New Roman"/>
                <w:szCs w:val="21"/>
              </w:rPr>
            </w:pPr>
          </w:p>
        </w:tc>
        <w:tc>
          <w:tcPr>
            <w:tcW w:w="1063" w:type="dxa"/>
          </w:tcPr>
          <w:p w14:paraId="73D8868F" w14:textId="77777777" w:rsidR="00AE7989" w:rsidRPr="007B7A8B" w:rsidRDefault="00AE7989" w:rsidP="00AE7989">
            <w:pPr>
              <w:rPr>
                <w:rFonts w:ascii="Times New Roman" w:eastAsia="宋体" w:hAnsi="Times New Roman"/>
                <w:szCs w:val="21"/>
              </w:rPr>
            </w:pPr>
          </w:p>
        </w:tc>
        <w:tc>
          <w:tcPr>
            <w:tcW w:w="1126" w:type="dxa"/>
          </w:tcPr>
          <w:p w14:paraId="54AF22AB" w14:textId="77777777" w:rsidR="00AE7989" w:rsidRPr="007B7A8B" w:rsidRDefault="00AE7989" w:rsidP="00AE7989">
            <w:pPr>
              <w:rPr>
                <w:rFonts w:ascii="Times New Roman" w:eastAsia="宋体" w:hAnsi="Times New Roman"/>
                <w:szCs w:val="21"/>
              </w:rPr>
            </w:pPr>
          </w:p>
        </w:tc>
      </w:tr>
      <w:tr w:rsidR="007B7A8B" w:rsidRPr="007B7A8B" w14:paraId="44EF6E9A" w14:textId="77777777" w:rsidTr="00AF3C3B">
        <w:trPr>
          <w:trHeight w:val="301"/>
        </w:trPr>
        <w:tc>
          <w:tcPr>
            <w:tcW w:w="1059" w:type="dxa"/>
            <w:vMerge w:val="restart"/>
          </w:tcPr>
          <w:p w14:paraId="59272EB9" w14:textId="77777777" w:rsidR="00AE7989" w:rsidRPr="007B7A8B" w:rsidRDefault="00AE7989" w:rsidP="00AE7989">
            <w:pPr>
              <w:rPr>
                <w:rFonts w:ascii="Times New Roman" w:eastAsia="宋体" w:hAnsi="Times New Roman"/>
                <w:szCs w:val="21"/>
              </w:rPr>
            </w:pPr>
          </w:p>
        </w:tc>
        <w:tc>
          <w:tcPr>
            <w:tcW w:w="1059" w:type="dxa"/>
            <w:vMerge w:val="restart"/>
          </w:tcPr>
          <w:p w14:paraId="4F3855C9" w14:textId="77777777" w:rsidR="00AE7989" w:rsidRPr="007B7A8B" w:rsidRDefault="00AE7989" w:rsidP="00AE7989">
            <w:pPr>
              <w:rPr>
                <w:rFonts w:ascii="Times New Roman" w:eastAsia="宋体" w:hAnsi="Times New Roman"/>
                <w:szCs w:val="21"/>
              </w:rPr>
            </w:pPr>
          </w:p>
        </w:tc>
        <w:tc>
          <w:tcPr>
            <w:tcW w:w="1124" w:type="dxa"/>
          </w:tcPr>
          <w:p w14:paraId="3F3FCD0C" w14:textId="77777777" w:rsidR="00AE7989" w:rsidRPr="007B7A8B" w:rsidRDefault="00AE7989" w:rsidP="00AE7989">
            <w:pPr>
              <w:rPr>
                <w:rFonts w:ascii="Times New Roman" w:eastAsia="宋体" w:hAnsi="Times New Roman"/>
                <w:szCs w:val="21"/>
              </w:rPr>
            </w:pPr>
          </w:p>
        </w:tc>
        <w:tc>
          <w:tcPr>
            <w:tcW w:w="1170" w:type="dxa"/>
          </w:tcPr>
          <w:p w14:paraId="0DAA14B6" w14:textId="77777777" w:rsidR="00AE7989" w:rsidRPr="007B7A8B" w:rsidRDefault="00AE7989" w:rsidP="00AE7989">
            <w:pPr>
              <w:rPr>
                <w:rFonts w:ascii="Times New Roman" w:eastAsia="宋体" w:hAnsi="Times New Roman"/>
                <w:szCs w:val="21"/>
              </w:rPr>
            </w:pPr>
            <w:r w:rsidRPr="007B7A8B">
              <w:rPr>
                <w:rFonts w:ascii="Times New Roman" w:eastAsia="宋体" w:hAnsi="Times New Roman"/>
                <w:szCs w:val="21"/>
              </w:rPr>
              <w:t>*</w:t>
            </w:r>
          </w:p>
        </w:tc>
        <w:tc>
          <w:tcPr>
            <w:tcW w:w="989" w:type="dxa"/>
          </w:tcPr>
          <w:p w14:paraId="50E94B4E" w14:textId="77777777" w:rsidR="00AE7989" w:rsidRPr="007B7A8B" w:rsidRDefault="00AE7989" w:rsidP="00AE7989">
            <w:pPr>
              <w:rPr>
                <w:rFonts w:ascii="Times New Roman" w:eastAsia="宋体" w:hAnsi="Times New Roman"/>
                <w:szCs w:val="21"/>
              </w:rPr>
            </w:pPr>
          </w:p>
        </w:tc>
        <w:tc>
          <w:tcPr>
            <w:tcW w:w="1112" w:type="dxa"/>
          </w:tcPr>
          <w:p w14:paraId="20FACA3A" w14:textId="77777777" w:rsidR="00AE7989" w:rsidRPr="007B7A8B" w:rsidRDefault="00AE7989" w:rsidP="00AE7989">
            <w:pPr>
              <w:rPr>
                <w:rFonts w:ascii="Times New Roman" w:eastAsia="宋体" w:hAnsi="Times New Roman"/>
                <w:szCs w:val="21"/>
              </w:rPr>
            </w:pPr>
          </w:p>
        </w:tc>
        <w:tc>
          <w:tcPr>
            <w:tcW w:w="953" w:type="dxa"/>
          </w:tcPr>
          <w:p w14:paraId="502CD335" w14:textId="77777777" w:rsidR="00AE7989" w:rsidRPr="007B7A8B" w:rsidRDefault="00AE7989" w:rsidP="00AE7989">
            <w:pPr>
              <w:rPr>
                <w:rFonts w:ascii="Times New Roman" w:eastAsia="宋体" w:hAnsi="Times New Roman"/>
                <w:szCs w:val="21"/>
              </w:rPr>
            </w:pPr>
            <w:r w:rsidRPr="007B7A8B">
              <w:rPr>
                <w:rFonts w:ascii="Times New Roman" w:eastAsia="宋体" w:hAnsi="Times New Roman"/>
                <w:szCs w:val="21"/>
              </w:rPr>
              <w:t>*</w:t>
            </w:r>
          </w:p>
        </w:tc>
        <w:tc>
          <w:tcPr>
            <w:tcW w:w="1063" w:type="dxa"/>
          </w:tcPr>
          <w:p w14:paraId="62AF84AC" w14:textId="77777777" w:rsidR="00AE7989" w:rsidRPr="007B7A8B" w:rsidRDefault="00AE7989" w:rsidP="00AE7989">
            <w:pPr>
              <w:rPr>
                <w:rFonts w:ascii="Times New Roman" w:eastAsia="宋体" w:hAnsi="Times New Roman"/>
                <w:szCs w:val="21"/>
              </w:rPr>
            </w:pPr>
          </w:p>
        </w:tc>
        <w:tc>
          <w:tcPr>
            <w:tcW w:w="1126" w:type="dxa"/>
          </w:tcPr>
          <w:p w14:paraId="0281B452" w14:textId="77777777" w:rsidR="00AE7989" w:rsidRPr="007B7A8B" w:rsidRDefault="00AE7989" w:rsidP="00AE7989">
            <w:pPr>
              <w:rPr>
                <w:rFonts w:ascii="Times New Roman" w:eastAsia="宋体" w:hAnsi="Times New Roman"/>
                <w:szCs w:val="21"/>
              </w:rPr>
            </w:pPr>
          </w:p>
        </w:tc>
      </w:tr>
      <w:tr w:rsidR="007B7A8B" w:rsidRPr="007B7A8B" w14:paraId="31A132C1" w14:textId="77777777" w:rsidTr="00AF3C3B">
        <w:trPr>
          <w:trHeight w:val="316"/>
        </w:trPr>
        <w:tc>
          <w:tcPr>
            <w:tcW w:w="1059" w:type="dxa"/>
            <w:vMerge/>
          </w:tcPr>
          <w:p w14:paraId="3072E85C" w14:textId="77777777" w:rsidR="00AE7989" w:rsidRPr="007B7A8B" w:rsidRDefault="00AE7989" w:rsidP="00AE7989">
            <w:pPr>
              <w:rPr>
                <w:rFonts w:ascii="Times New Roman" w:eastAsia="宋体" w:hAnsi="Times New Roman"/>
                <w:szCs w:val="21"/>
              </w:rPr>
            </w:pPr>
          </w:p>
        </w:tc>
        <w:tc>
          <w:tcPr>
            <w:tcW w:w="1059" w:type="dxa"/>
            <w:vMerge/>
          </w:tcPr>
          <w:p w14:paraId="4348D6CE" w14:textId="77777777" w:rsidR="00AE7989" w:rsidRPr="007B7A8B" w:rsidRDefault="00AE7989" w:rsidP="00AE7989">
            <w:pPr>
              <w:rPr>
                <w:rFonts w:ascii="Times New Roman" w:eastAsia="宋体" w:hAnsi="Times New Roman"/>
                <w:szCs w:val="21"/>
              </w:rPr>
            </w:pPr>
          </w:p>
        </w:tc>
        <w:tc>
          <w:tcPr>
            <w:tcW w:w="1124" w:type="dxa"/>
          </w:tcPr>
          <w:p w14:paraId="5C657E51" w14:textId="77777777" w:rsidR="00AE7989" w:rsidRPr="007B7A8B" w:rsidRDefault="00AE7989" w:rsidP="00AE7989">
            <w:pPr>
              <w:rPr>
                <w:rFonts w:ascii="Times New Roman" w:eastAsia="宋体" w:hAnsi="Times New Roman"/>
                <w:szCs w:val="21"/>
              </w:rPr>
            </w:pPr>
          </w:p>
        </w:tc>
        <w:tc>
          <w:tcPr>
            <w:tcW w:w="1170" w:type="dxa"/>
          </w:tcPr>
          <w:p w14:paraId="3CABCF54" w14:textId="77777777" w:rsidR="00AE7989" w:rsidRPr="007B7A8B" w:rsidRDefault="00AE7989" w:rsidP="00AE7989">
            <w:pPr>
              <w:rPr>
                <w:rFonts w:ascii="Times New Roman" w:eastAsia="宋体" w:hAnsi="Times New Roman"/>
                <w:szCs w:val="21"/>
              </w:rPr>
            </w:pPr>
          </w:p>
        </w:tc>
        <w:tc>
          <w:tcPr>
            <w:tcW w:w="989" w:type="dxa"/>
          </w:tcPr>
          <w:p w14:paraId="263DA48E" w14:textId="77777777" w:rsidR="00AE7989" w:rsidRPr="007B7A8B" w:rsidRDefault="00AE7989" w:rsidP="00AE7989">
            <w:pPr>
              <w:rPr>
                <w:rFonts w:ascii="Times New Roman" w:eastAsia="宋体" w:hAnsi="Times New Roman"/>
                <w:szCs w:val="21"/>
              </w:rPr>
            </w:pPr>
          </w:p>
        </w:tc>
        <w:tc>
          <w:tcPr>
            <w:tcW w:w="1112" w:type="dxa"/>
          </w:tcPr>
          <w:p w14:paraId="25DEA9AA" w14:textId="77777777" w:rsidR="00AE7989" w:rsidRPr="007B7A8B" w:rsidRDefault="00AE7989" w:rsidP="00AE7989">
            <w:pPr>
              <w:rPr>
                <w:rFonts w:ascii="Times New Roman" w:eastAsia="宋体" w:hAnsi="Times New Roman"/>
                <w:szCs w:val="21"/>
              </w:rPr>
            </w:pPr>
          </w:p>
        </w:tc>
        <w:tc>
          <w:tcPr>
            <w:tcW w:w="953" w:type="dxa"/>
          </w:tcPr>
          <w:p w14:paraId="6A1F9C92" w14:textId="77777777" w:rsidR="00AE7989" w:rsidRPr="007B7A8B" w:rsidRDefault="00AE7989" w:rsidP="00AE7989">
            <w:pPr>
              <w:rPr>
                <w:rFonts w:ascii="Times New Roman" w:eastAsia="宋体" w:hAnsi="Times New Roman"/>
                <w:szCs w:val="21"/>
              </w:rPr>
            </w:pPr>
          </w:p>
        </w:tc>
        <w:tc>
          <w:tcPr>
            <w:tcW w:w="1063" w:type="dxa"/>
          </w:tcPr>
          <w:p w14:paraId="59C6879F" w14:textId="77777777" w:rsidR="00AE7989" w:rsidRPr="007B7A8B" w:rsidRDefault="00AE7989" w:rsidP="00AE7989">
            <w:pPr>
              <w:rPr>
                <w:rFonts w:ascii="Times New Roman" w:eastAsia="宋体" w:hAnsi="Times New Roman"/>
                <w:szCs w:val="21"/>
              </w:rPr>
            </w:pPr>
          </w:p>
        </w:tc>
        <w:tc>
          <w:tcPr>
            <w:tcW w:w="1126" w:type="dxa"/>
          </w:tcPr>
          <w:p w14:paraId="304DBEE5" w14:textId="77777777" w:rsidR="00AE7989" w:rsidRPr="007B7A8B" w:rsidRDefault="00AE7989" w:rsidP="00AE7989">
            <w:pPr>
              <w:rPr>
                <w:rFonts w:ascii="Times New Roman" w:eastAsia="宋体" w:hAnsi="Times New Roman"/>
                <w:szCs w:val="21"/>
              </w:rPr>
            </w:pPr>
          </w:p>
        </w:tc>
      </w:tr>
      <w:tr w:rsidR="007B7A8B" w:rsidRPr="007B7A8B" w14:paraId="1BFE6D27" w14:textId="77777777" w:rsidTr="00AF3C3B">
        <w:trPr>
          <w:trHeight w:val="301"/>
        </w:trPr>
        <w:tc>
          <w:tcPr>
            <w:tcW w:w="1059" w:type="dxa"/>
            <w:vMerge/>
          </w:tcPr>
          <w:p w14:paraId="1024EE9B" w14:textId="77777777" w:rsidR="00AE7989" w:rsidRPr="007B7A8B" w:rsidRDefault="00AE7989" w:rsidP="00AE7989">
            <w:pPr>
              <w:rPr>
                <w:rFonts w:ascii="Times New Roman" w:eastAsia="宋体" w:hAnsi="Times New Roman"/>
                <w:szCs w:val="21"/>
              </w:rPr>
            </w:pPr>
          </w:p>
        </w:tc>
        <w:tc>
          <w:tcPr>
            <w:tcW w:w="1059" w:type="dxa"/>
            <w:vMerge/>
          </w:tcPr>
          <w:p w14:paraId="73E277A3" w14:textId="77777777" w:rsidR="00AE7989" w:rsidRPr="007B7A8B" w:rsidRDefault="00AE7989" w:rsidP="00AE7989">
            <w:pPr>
              <w:rPr>
                <w:rFonts w:ascii="Times New Roman" w:eastAsia="宋体" w:hAnsi="Times New Roman"/>
                <w:szCs w:val="21"/>
              </w:rPr>
            </w:pPr>
          </w:p>
        </w:tc>
        <w:tc>
          <w:tcPr>
            <w:tcW w:w="1124" w:type="dxa"/>
          </w:tcPr>
          <w:p w14:paraId="5214A56B" w14:textId="77777777" w:rsidR="00AE7989" w:rsidRPr="007B7A8B" w:rsidRDefault="00AE7989" w:rsidP="00AE7989">
            <w:pPr>
              <w:rPr>
                <w:rFonts w:ascii="Times New Roman" w:eastAsia="宋体" w:hAnsi="Times New Roman"/>
                <w:szCs w:val="21"/>
              </w:rPr>
            </w:pPr>
          </w:p>
        </w:tc>
        <w:tc>
          <w:tcPr>
            <w:tcW w:w="1170" w:type="dxa"/>
          </w:tcPr>
          <w:p w14:paraId="7D1AE7CA" w14:textId="77777777" w:rsidR="00AE7989" w:rsidRPr="007B7A8B" w:rsidRDefault="00AE7989" w:rsidP="00AE7989">
            <w:pPr>
              <w:rPr>
                <w:rFonts w:ascii="Times New Roman" w:eastAsia="宋体" w:hAnsi="Times New Roman"/>
                <w:szCs w:val="21"/>
              </w:rPr>
            </w:pPr>
          </w:p>
        </w:tc>
        <w:tc>
          <w:tcPr>
            <w:tcW w:w="989" w:type="dxa"/>
          </w:tcPr>
          <w:p w14:paraId="0C3B1C22" w14:textId="77777777" w:rsidR="00AE7989" w:rsidRPr="007B7A8B" w:rsidRDefault="00AE7989" w:rsidP="00AE7989">
            <w:pPr>
              <w:rPr>
                <w:rFonts w:ascii="Times New Roman" w:eastAsia="宋体" w:hAnsi="Times New Roman"/>
                <w:szCs w:val="21"/>
              </w:rPr>
            </w:pPr>
          </w:p>
        </w:tc>
        <w:tc>
          <w:tcPr>
            <w:tcW w:w="1112" w:type="dxa"/>
          </w:tcPr>
          <w:p w14:paraId="52B2FF9E" w14:textId="77777777" w:rsidR="00AE7989" w:rsidRPr="007B7A8B" w:rsidRDefault="00AE7989" w:rsidP="00AE7989">
            <w:pPr>
              <w:rPr>
                <w:rFonts w:ascii="Times New Roman" w:eastAsia="宋体" w:hAnsi="Times New Roman"/>
                <w:szCs w:val="21"/>
              </w:rPr>
            </w:pPr>
          </w:p>
        </w:tc>
        <w:tc>
          <w:tcPr>
            <w:tcW w:w="953" w:type="dxa"/>
          </w:tcPr>
          <w:p w14:paraId="3805443D" w14:textId="77777777" w:rsidR="00AE7989" w:rsidRPr="007B7A8B" w:rsidRDefault="00AE7989" w:rsidP="00AE7989">
            <w:pPr>
              <w:rPr>
                <w:rFonts w:ascii="Times New Roman" w:eastAsia="宋体" w:hAnsi="Times New Roman"/>
                <w:szCs w:val="21"/>
              </w:rPr>
            </w:pPr>
          </w:p>
        </w:tc>
        <w:tc>
          <w:tcPr>
            <w:tcW w:w="1063" w:type="dxa"/>
          </w:tcPr>
          <w:p w14:paraId="3D17AAF5" w14:textId="77777777" w:rsidR="00AE7989" w:rsidRPr="007B7A8B" w:rsidRDefault="00AE7989" w:rsidP="00AE7989">
            <w:pPr>
              <w:rPr>
                <w:rFonts w:ascii="Times New Roman" w:eastAsia="宋体" w:hAnsi="Times New Roman"/>
                <w:szCs w:val="21"/>
              </w:rPr>
            </w:pPr>
          </w:p>
        </w:tc>
        <w:tc>
          <w:tcPr>
            <w:tcW w:w="1126" w:type="dxa"/>
          </w:tcPr>
          <w:p w14:paraId="500647D4" w14:textId="77777777" w:rsidR="00AE7989" w:rsidRPr="007B7A8B" w:rsidRDefault="00AE7989" w:rsidP="00AE7989">
            <w:pPr>
              <w:rPr>
                <w:rFonts w:ascii="Times New Roman" w:eastAsia="宋体" w:hAnsi="Times New Roman"/>
                <w:szCs w:val="21"/>
              </w:rPr>
            </w:pPr>
          </w:p>
        </w:tc>
      </w:tr>
      <w:tr w:rsidR="007B7A8B" w:rsidRPr="007B7A8B" w14:paraId="7A52E2EE" w14:textId="77777777" w:rsidTr="00AF3C3B">
        <w:trPr>
          <w:trHeight w:val="316"/>
        </w:trPr>
        <w:tc>
          <w:tcPr>
            <w:tcW w:w="1059" w:type="dxa"/>
            <w:vMerge/>
          </w:tcPr>
          <w:p w14:paraId="0AAE428B" w14:textId="77777777" w:rsidR="00AE7989" w:rsidRPr="007B7A8B" w:rsidRDefault="00AE7989" w:rsidP="00AE7989">
            <w:pPr>
              <w:rPr>
                <w:rFonts w:ascii="Times New Roman" w:eastAsia="宋体" w:hAnsi="Times New Roman"/>
                <w:szCs w:val="21"/>
              </w:rPr>
            </w:pPr>
          </w:p>
        </w:tc>
        <w:tc>
          <w:tcPr>
            <w:tcW w:w="1059" w:type="dxa"/>
            <w:vMerge/>
          </w:tcPr>
          <w:p w14:paraId="5A3B8C03" w14:textId="77777777" w:rsidR="00AE7989" w:rsidRPr="007B7A8B" w:rsidRDefault="00AE7989" w:rsidP="00AE7989">
            <w:pPr>
              <w:rPr>
                <w:rFonts w:ascii="Times New Roman" w:eastAsia="宋体" w:hAnsi="Times New Roman"/>
                <w:szCs w:val="21"/>
              </w:rPr>
            </w:pPr>
          </w:p>
        </w:tc>
        <w:tc>
          <w:tcPr>
            <w:tcW w:w="1124" w:type="dxa"/>
          </w:tcPr>
          <w:p w14:paraId="39772DCD" w14:textId="77777777" w:rsidR="00AE7989" w:rsidRPr="007B7A8B" w:rsidRDefault="00AE7989" w:rsidP="00AE7989">
            <w:pPr>
              <w:rPr>
                <w:rFonts w:ascii="Times New Roman" w:eastAsia="宋体" w:hAnsi="Times New Roman"/>
                <w:szCs w:val="21"/>
              </w:rPr>
            </w:pPr>
          </w:p>
        </w:tc>
        <w:tc>
          <w:tcPr>
            <w:tcW w:w="1170" w:type="dxa"/>
          </w:tcPr>
          <w:p w14:paraId="2C24DBBA" w14:textId="77777777" w:rsidR="00AE7989" w:rsidRPr="007B7A8B" w:rsidRDefault="00AE7989" w:rsidP="00AE7989">
            <w:pPr>
              <w:rPr>
                <w:rFonts w:ascii="Times New Roman" w:eastAsia="宋体" w:hAnsi="Times New Roman"/>
                <w:szCs w:val="21"/>
              </w:rPr>
            </w:pPr>
          </w:p>
        </w:tc>
        <w:tc>
          <w:tcPr>
            <w:tcW w:w="989" w:type="dxa"/>
          </w:tcPr>
          <w:p w14:paraId="1D0E48A3" w14:textId="77777777" w:rsidR="00AE7989" w:rsidRPr="007B7A8B" w:rsidRDefault="00AE7989" w:rsidP="00AE7989">
            <w:pPr>
              <w:rPr>
                <w:rFonts w:ascii="Times New Roman" w:eastAsia="宋体" w:hAnsi="Times New Roman"/>
                <w:szCs w:val="21"/>
              </w:rPr>
            </w:pPr>
          </w:p>
        </w:tc>
        <w:tc>
          <w:tcPr>
            <w:tcW w:w="1112" w:type="dxa"/>
          </w:tcPr>
          <w:p w14:paraId="4805556E" w14:textId="77777777" w:rsidR="00AE7989" w:rsidRPr="007B7A8B" w:rsidRDefault="00AE7989" w:rsidP="00AE7989">
            <w:pPr>
              <w:rPr>
                <w:rFonts w:ascii="Times New Roman" w:eastAsia="宋体" w:hAnsi="Times New Roman"/>
                <w:szCs w:val="21"/>
              </w:rPr>
            </w:pPr>
          </w:p>
        </w:tc>
        <w:tc>
          <w:tcPr>
            <w:tcW w:w="953" w:type="dxa"/>
          </w:tcPr>
          <w:p w14:paraId="0FAB29FE" w14:textId="77777777" w:rsidR="00AE7989" w:rsidRPr="007B7A8B" w:rsidRDefault="00AE7989" w:rsidP="00AE7989">
            <w:pPr>
              <w:rPr>
                <w:rFonts w:ascii="Times New Roman" w:eastAsia="宋体" w:hAnsi="Times New Roman"/>
                <w:szCs w:val="21"/>
              </w:rPr>
            </w:pPr>
          </w:p>
        </w:tc>
        <w:tc>
          <w:tcPr>
            <w:tcW w:w="1063" w:type="dxa"/>
          </w:tcPr>
          <w:p w14:paraId="34769E43" w14:textId="77777777" w:rsidR="00AE7989" w:rsidRPr="007B7A8B" w:rsidRDefault="00AE7989" w:rsidP="00AE7989">
            <w:pPr>
              <w:rPr>
                <w:rFonts w:ascii="Times New Roman" w:eastAsia="宋体" w:hAnsi="Times New Roman"/>
                <w:szCs w:val="21"/>
              </w:rPr>
            </w:pPr>
          </w:p>
        </w:tc>
        <w:tc>
          <w:tcPr>
            <w:tcW w:w="1126" w:type="dxa"/>
          </w:tcPr>
          <w:p w14:paraId="45A23187" w14:textId="77777777" w:rsidR="00AE7989" w:rsidRPr="007B7A8B" w:rsidRDefault="00AE7989" w:rsidP="00AE7989">
            <w:pPr>
              <w:rPr>
                <w:rFonts w:ascii="Times New Roman" w:eastAsia="宋体" w:hAnsi="Times New Roman"/>
                <w:szCs w:val="21"/>
              </w:rPr>
            </w:pPr>
          </w:p>
        </w:tc>
      </w:tr>
      <w:tr w:rsidR="007B7A8B" w:rsidRPr="007B7A8B" w14:paraId="4E709786" w14:textId="77777777" w:rsidTr="00AF3C3B">
        <w:trPr>
          <w:trHeight w:val="316"/>
        </w:trPr>
        <w:tc>
          <w:tcPr>
            <w:tcW w:w="1059" w:type="dxa"/>
            <w:vMerge w:val="restart"/>
          </w:tcPr>
          <w:p w14:paraId="58D8AAF6" w14:textId="77777777" w:rsidR="00AE7989" w:rsidRPr="007B7A8B" w:rsidRDefault="00AE7989" w:rsidP="00AE7989">
            <w:pPr>
              <w:rPr>
                <w:rFonts w:ascii="Times New Roman" w:eastAsia="宋体" w:hAnsi="Times New Roman"/>
                <w:szCs w:val="21"/>
              </w:rPr>
            </w:pPr>
          </w:p>
        </w:tc>
        <w:tc>
          <w:tcPr>
            <w:tcW w:w="1059" w:type="dxa"/>
            <w:vMerge w:val="restart"/>
          </w:tcPr>
          <w:p w14:paraId="0B238BCB" w14:textId="77777777" w:rsidR="00AE7989" w:rsidRPr="007B7A8B" w:rsidRDefault="00AE7989" w:rsidP="00AE7989">
            <w:pPr>
              <w:rPr>
                <w:rFonts w:ascii="Times New Roman" w:eastAsia="宋体" w:hAnsi="Times New Roman"/>
                <w:szCs w:val="21"/>
              </w:rPr>
            </w:pPr>
          </w:p>
        </w:tc>
        <w:tc>
          <w:tcPr>
            <w:tcW w:w="1124" w:type="dxa"/>
          </w:tcPr>
          <w:p w14:paraId="6DB697DA" w14:textId="77777777" w:rsidR="00AE7989" w:rsidRPr="007B7A8B" w:rsidRDefault="00AE7989" w:rsidP="00AE7989">
            <w:pPr>
              <w:rPr>
                <w:rFonts w:ascii="Times New Roman" w:eastAsia="宋体" w:hAnsi="Times New Roman"/>
                <w:szCs w:val="21"/>
              </w:rPr>
            </w:pPr>
          </w:p>
        </w:tc>
        <w:tc>
          <w:tcPr>
            <w:tcW w:w="1170" w:type="dxa"/>
          </w:tcPr>
          <w:p w14:paraId="10EC6D60" w14:textId="77777777" w:rsidR="00AE7989" w:rsidRPr="007B7A8B" w:rsidRDefault="00AE7989" w:rsidP="00AE7989">
            <w:pPr>
              <w:rPr>
                <w:rFonts w:ascii="Times New Roman" w:eastAsia="宋体" w:hAnsi="Times New Roman"/>
                <w:szCs w:val="21"/>
              </w:rPr>
            </w:pPr>
            <w:r w:rsidRPr="007B7A8B">
              <w:rPr>
                <w:rFonts w:ascii="Times New Roman" w:eastAsia="宋体" w:hAnsi="Times New Roman"/>
                <w:szCs w:val="21"/>
              </w:rPr>
              <w:t>*</w:t>
            </w:r>
          </w:p>
        </w:tc>
        <w:tc>
          <w:tcPr>
            <w:tcW w:w="989" w:type="dxa"/>
          </w:tcPr>
          <w:p w14:paraId="592CB3FF" w14:textId="77777777" w:rsidR="00AE7989" w:rsidRPr="007B7A8B" w:rsidRDefault="00AE7989" w:rsidP="00AE7989">
            <w:pPr>
              <w:rPr>
                <w:rFonts w:ascii="Times New Roman" w:eastAsia="宋体" w:hAnsi="Times New Roman"/>
                <w:szCs w:val="21"/>
              </w:rPr>
            </w:pPr>
          </w:p>
        </w:tc>
        <w:tc>
          <w:tcPr>
            <w:tcW w:w="1112" w:type="dxa"/>
          </w:tcPr>
          <w:p w14:paraId="2302195A" w14:textId="77777777" w:rsidR="00AE7989" w:rsidRPr="007B7A8B" w:rsidRDefault="00AE7989" w:rsidP="00AE7989">
            <w:pPr>
              <w:rPr>
                <w:rFonts w:ascii="Times New Roman" w:eastAsia="宋体" w:hAnsi="Times New Roman"/>
                <w:szCs w:val="21"/>
              </w:rPr>
            </w:pPr>
          </w:p>
        </w:tc>
        <w:tc>
          <w:tcPr>
            <w:tcW w:w="953" w:type="dxa"/>
          </w:tcPr>
          <w:p w14:paraId="229351C3" w14:textId="77777777" w:rsidR="00AE7989" w:rsidRPr="007B7A8B" w:rsidRDefault="00AE7989" w:rsidP="00AE7989">
            <w:pPr>
              <w:rPr>
                <w:rFonts w:ascii="Times New Roman" w:eastAsia="宋体" w:hAnsi="Times New Roman"/>
                <w:szCs w:val="21"/>
              </w:rPr>
            </w:pPr>
            <w:r w:rsidRPr="007B7A8B">
              <w:rPr>
                <w:rFonts w:ascii="Times New Roman" w:eastAsia="宋体" w:hAnsi="Times New Roman"/>
                <w:szCs w:val="21"/>
              </w:rPr>
              <w:t>*</w:t>
            </w:r>
          </w:p>
        </w:tc>
        <w:tc>
          <w:tcPr>
            <w:tcW w:w="1063" w:type="dxa"/>
          </w:tcPr>
          <w:p w14:paraId="08B464EF" w14:textId="77777777" w:rsidR="00AE7989" w:rsidRPr="007B7A8B" w:rsidRDefault="00AE7989" w:rsidP="00AE7989">
            <w:pPr>
              <w:rPr>
                <w:rFonts w:ascii="Times New Roman" w:eastAsia="宋体" w:hAnsi="Times New Roman"/>
                <w:szCs w:val="21"/>
              </w:rPr>
            </w:pPr>
          </w:p>
        </w:tc>
        <w:tc>
          <w:tcPr>
            <w:tcW w:w="1126" w:type="dxa"/>
          </w:tcPr>
          <w:p w14:paraId="0B90D60E" w14:textId="77777777" w:rsidR="00AE7989" w:rsidRPr="007B7A8B" w:rsidRDefault="00AE7989" w:rsidP="00AE7989">
            <w:pPr>
              <w:rPr>
                <w:rFonts w:ascii="Times New Roman" w:eastAsia="宋体" w:hAnsi="Times New Roman"/>
                <w:szCs w:val="21"/>
              </w:rPr>
            </w:pPr>
          </w:p>
        </w:tc>
      </w:tr>
      <w:tr w:rsidR="007B7A8B" w:rsidRPr="007B7A8B" w14:paraId="0F85F5F7" w14:textId="77777777" w:rsidTr="00AF3C3B">
        <w:trPr>
          <w:trHeight w:val="316"/>
        </w:trPr>
        <w:tc>
          <w:tcPr>
            <w:tcW w:w="1059" w:type="dxa"/>
            <w:vMerge/>
          </w:tcPr>
          <w:p w14:paraId="5071D19C" w14:textId="77777777" w:rsidR="00AE7989" w:rsidRPr="007B7A8B" w:rsidRDefault="00AE7989" w:rsidP="00AE7989">
            <w:pPr>
              <w:rPr>
                <w:rFonts w:ascii="Times New Roman" w:eastAsia="宋体" w:hAnsi="Times New Roman"/>
                <w:szCs w:val="21"/>
              </w:rPr>
            </w:pPr>
          </w:p>
        </w:tc>
        <w:tc>
          <w:tcPr>
            <w:tcW w:w="1059" w:type="dxa"/>
            <w:vMerge/>
          </w:tcPr>
          <w:p w14:paraId="39833706" w14:textId="77777777" w:rsidR="00AE7989" w:rsidRPr="007B7A8B" w:rsidRDefault="00AE7989" w:rsidP="00AE7989">
            <w:pPr>
              <w:rPr>
                <w:rFonts w:ascii="Times New Roman" w:eastAsia="宋体" w:hAnsi="Times New Roman"/>
                <w:szCs w:val="21"/>
              </w:rPr>
            </w:pPr>
          </w:p>
        </w:tc>
        <w:tc>
          <w:tcPr>
            <w:tcW w:w="1124" w:type="dxa"/>
          </w:tcPr>
          <w:p w14:paraId="79E2A37D" w14:textId="77777777" w:rsidR="00AE7989" w:rsidRPr="007B7A8B" w:rsidRDefault="00AE7989" w:rsidP="00AE7989">
            <w:pPr>
              <w:rPr>
                <w:rFonts w:ascii="Times New Roman" w:eastAsia="宋体" w:hAnsi="Times New Roman"/>
                <w:szCs w:val="21"/>
              </w:rPr>
            </w:pPr>
          </w:p>
        </w:tc>
        <w:tc>
          <w:tcPr>
            <w:tcW w:w="1170" w:type="dxa"/>
          </w:tcPr>
          <w:p w14:paraId="06A6E91A" w14:textId="77777777" w:rsidR="00AE7989" w:rsidRPr="007B7A8B" w:rsidRDefault="00AE7989" w:rsidP="00AE7989">
            <w:pPr>
              <w:rPr>
                <w:rFonts w:ascii="Times New Roman" w:eastAsia="宋体" w:hAnsi="Times New Roman"/>
                <w:szCs w:val="21"/>
              </w:rPr>
            </w:pPr>
          </w:p>
        </w:tc>
        <w:tc>
          <w:tcPr>
            <w:tcW w:w="989" w:type="dxa"/>
          </w:tcPr>
          <w:p w14:paraId="4C493322" w14:textId="77777777" w:rsidR="00AE7989" w:rsidRPr="007B7A8B" w:rsidRDefault="00AE7989" w:rsidP="00AE7989">
            <w:pPr>
              <w:rPr>
                <w:rFonts w:ascii="Times New Roman" w:eastAsia="宋体" w:hAnsi="Times New Roman"/>
                <w:szCs w:val="21"/>
              </w:rPr>
            </w:pPr>
          </w:p>
        </w:tc>
        <w:tc>
          <w:tcPr>
            <w:tcW w:w="1112" w:type="dxa"/>
          </w:tcPr>
          <w:p w14:paraId="2F3B6B08" w14:textId="77777777" w:rsidR="00AE7989" w:rsidRPr="007B7A8B" w:rsidRDefault="00AE7989" w:rsidP="00AE7989">
            <w:pPr>
              <w:rPr>
                <w:rFonts w:ascii="Times New Roman" w:eastAsia="宋体" w:hAnsi="Times New Roman"/>
                <w:szCs w:val="21"/>
              </w:rPr>
            </w:pPr>
          </w:p>
        </w:tc>
        <w:tc>
          <w:tcPr>
            <w:tcW w:w="953" w:type="dxa"/>
          </w:tcPr>
          <w:p w14:paraId="1585D6EB" w14:textId="77777777" w:rsidR="00AE7989" w:rsidRPr="007B7A8B" w:rsidRDefault="00AE7989" w:rsidP="00AE7989">
            <w:pPr>
              <w:rPr>
                <w:rFonts w:ascii="Times New Roman" w:eastAsia="宋体" w:hAnsi="Times New Roman"/>
                <w:szCs w:val="21"/>
              </w:rPr>
            </w:pPr>
          </w:p>
        </w:tc>
        <w:tc>
          <w:tcPr>
            <w:tcW w:w="1063" w:type="dxa"/>
          </w:tcPr>
          <w:p w14:paraId="4A92B403" w14:textId="77777777" w:rsidR="00AE7989" w:rsidRPr="007B7A8B" w:rsidRDefault="00AE7989" w:rsidP="00AE7989">
            <w:pPr>
              <w:rPr>
                <w:rFonts w:ascii="Times New Roman" w:eastAsia="宋体" w:hAnsi="Times New Roman"/>
                <w:szCs w:val="21"/>
              </w:rPr>
            </w:pPr>
          </w:p>
        </w:tc>
        <w:tc>
          <w:tcPr>
            <w:tcW w:w="1126" w:type="dxa"/>
          </w:tcPr>
          <w:p w14:paraId="7910AB3B" w14:textId="77777777" w:rsidR="00AE7989" w:rsidRPr="007B7A8B" w:rsidRDefault="00AE7989" w:rsidP="00AE7989">
            <w:pPr>
              <w:rPr>
                <w:rFonts w:ascii="Times New Roman" w:eastAsia="宋体" w:hAnsi="Times New Roman"/>
                <w:szCs w:val="21"/>
              </w:rPr>
            </w:pPr>
          </w:p>
        </w:tc>
      </w:tr>
      <w:tr w:rsidR="007B7A8B" w:rsidRPr="007B7A8B" w14:paraId="47047BF5" w14:textId="77777777" w:rsidTr="00AF3C3B">
        <w:trPr>
          <w:trHeight w:val="316"/>
        </w:trPr>
        <w:tc>
          <w:tcPr>
            <w:tcW w:w="1059" w:type="dxa"/>
            <w:vMerge/>
          </w:tcPr>
          <w:p w14:paraId="2139BE34" w14:textId="77777777" w:rsidR="00AE7989" w:rsidRPr="007B7A8B" w:rsidRDefault="00AE7989" w:rsidP="00AE7989">
            <w:pPr>
              <w:rPr>
                <w:rFonts w:ascii="Times New Roman" w:eastAsia="宋体" w:hAnsi="Times New Roman"/>
                <w:szCs w:val="21"/>
              </w:rPr>
            </w:pPr>
          </w:p>
        </w:tc>
        <w:tc>
          <w:tcPr>
            <w:tcW w:w="1059" w:type="dxa"/>
            <w:vMerge/>
          </w:tcPr>
          <w:p w14:paraId="3F429094" w14:textId="77777777" w:rsidR="00AE7989" w:rsidRPr="007B7A8B" w:rsidRDefault="00AE7989" w:rsidP="00AE7989">
            <w:pPr>
              <w:rPr>
                <w:rFonts w:ascii="Times New Roman" w:eastAsia="宋体" w:hAnsi="Times New Roman"/>
                <w:szCs w:val="21"/>
              </w:rPr>
            </w:pPr>
          </w:p>
        </w:tc>
        <w:tc>
          <w:tcPr>
            <w:tcW w:w="1124" w:type="dxa"/>
          </w:tcPr>
          <w:p w14:paraId="77B166BD" w14:textId="77777777" w:rsidR="00AE7989" w:rsidRPr="007B7A8B" w:rsidRDefault="00AE7989" w:rsidP="00AE7989">
            <w:pPr>
              <w:rPr>
                <w:rFonts w:ascii="Times New Roman" w:eastAsia="宋体" w:hAnsi="Times New Roman"/>
                <w:szCs w:val="21"/>
              </w:rPr>
            </w:pPr>
          </w:p>
        </w:tc>
        <w:tc>
          <w:tcPr>
            <w:tcW w:w="1170" w:type="dxa"/>
          </w:tcPr>
          <w:p w14:paraId="6BBF4CDB" w14:textId="77777777" w:rsidR="00AE7989" w:rsidRPr="007B7A8B" w:rsidRDefault="00AE7989" w:rsidP="00AE7989">
            <w:pPr>
              <w:rPr>
                <w:rFonts w:ascii="Times New Roman" w:eastAsia="宋体" w:hAnsi="Times New Roman"/>
                <w:szCs w:val="21"/>
              </w:rPr>
            </w:pPr>
          </w:p>
        </w:tc>
        <w:tc>
          <w:tcPr>
            <w:tcW w:w="989" w:type="dxa"/>
          </w:tcPr>
          <w:p w14:paraId="24F4527D" w14:textId="77777777" w:rsidR="00AE7989" w:rsidRPr="007B7A8B" w:rsidRDefault="00AE7989" w:rsidP="00AE7989">
            <w:pPr>
              <w:rPr>
                <w:rFonts w:ascii="Times New Roman" w:eastAsia="宋体" w:hAnsi="Times New Roman"/>
                <w:szCs w:val="21"/>
              </w:rPr>
            </w:pPr>
          </w:p>
        </w:tc>
        <w:tc>
          <w:tcPr>
            <w:tcW w:w="1112" w:type="dxa"/>
          </w:tcPr>
          <w:p w14:paraId="4C0D52A9" w14:textId="77777777" w:rsidR="00AE7989" w:rsidRPr="007B7A8B" w:rsidRDefault="00AE7989" w:rsidP="00AE7989">
            <w:pPr>
              <w:rPr>
                <w:rFonts w:ascii="Times New Roman" w:eastAsia="宋体" w:hAnsi="Times New Roman"/>
                <w:szCs w:val="21"/>
              </w:rPr>
            </w:pPr>
          </w:p>
        </w:tc>
        <w:tc>
          <w:tcPr>
            <w:tcW w:w="953" w:type="dxa"/>
          </w:tcPr>
          <w:p w14:paraId="362901A6" w14:textId="77777777" w:rsidR="00AE7989" w:rsidRPr="007B7A8B" w:rsidRDefault="00AE7989" w:rsidP="00AE7989">
            <w:pPr>
              <w:rPr>
                <w:rFonts w:ascii="Times New Roman" w:eastAsia="宋体" w:hAnsi="Times New Roman"/>
                <w:szCs w:val="21"/>
              </w:rPr>
            </w:pPr>
          </w:p>
        </w:tc>
        <w:tc>
          <w:tcPr>
            <w:tcW w:w="1063" w:type="dxa"/>
          </w:tcPr>
          <w:p w14:paraId="5E31187E" w14:textId="77777777" w:rsidR="00AE7989" w:rsidRPr="007B7A8B" w:rsidRDefault="00AE7989" w:rsidP="00AE7989">
            <w:pPr>
              <w:rPr>
                <w:rFonts w:ascii="Times New Roman" w:eastAsia="宋体" w:hAnsi="Times New Roman"/>
                <w:szCs w:val="21"/>
              </w:rPr>
            </w:pPr>
          </w:p>
        </w:tc>
        <w:tc>
          <w:tcPr>
            <w:tcW w:w="1126" w:type="dxa"/>
          </w:tcPr>
          <w:p w14:paraId="1C8575CA" w14:textId="77777777" w:rsidR="00AE7989" w:rsidRPr="007B7A8B" w:rsidRDefault="00AE7989" w:rsidP="00AE7989">
            <w:pPr>
              <w:rPr>
                <w:rFonts w:ascii="Times New Roman" w:eastAsia="宋体" w:hAnsi="Times New Roman"/>
                <w:szCs w:val="21"/>
              </w:rPr>
            </w:pPr>
          </w:p>
        </w:tc>
      </w:tr>
      <w:tr w:rsidR="007B7A8B" w:rsidRPr="007B7A8B" w14:paraId="1ABF8DFF" w14:textId="77777777" w:rsidTr="00AF3C3B">
        <w:trPr>
          <w:trHeight w:val="316"/>
        </w:trPr>
        <w:tc>
          <w:tcPr>
            <w:tcW w:w="1059" w:type="dxa"/>
            <w:vMerge/>
          </w:tcPr>
          <w:p w14:paraId="12143AFA" w14:textId="77777777" w:rsidR="00AE7989" w:rsidRPr="007B7A8B" w:rsidRDefault="00AE7989" w:rsidP="00AE7989">
            <w:pPr>
              <w:rPr>
                <w:rFonts w:ascii="Times New Roman" w:eastAsia="宋体" w:hAnsi="Times New Roman"/>
                <w:szCs w:val="21"/>
              </w:rPr>
            </w:pPr>
          </w:p>
        </w:tc>
        <w:tc>
          <w:tcPr>
            <w:tcW w:w="1059" w:type="dxa"/>
            <w:vMerge/>
          </w:tcPr>
          <w:p w14:paraId="2D273B8C" w14:textId="77777777" w:rsidR="00AE7989" w:rsidRPr="007B7A8B" w:rsidRDefault="00AE7989" w:rsidP="00AE7989">
            <w:pPr>
              <w:rPr>
                <w:rFonts w:ascii="Times New Roman" w:eastAsia="宋体" w:hAnsi="Times New Roman"/>
                <w:szCs w:val="21"/>
              </w:rPr>
            </w:pPr>
          </w:p>
        </w:tc>
        <w:tc>
          <w:tcPr>
            <w:tcW w:w="1124" w:type="dxa"/>
          </w:tcPr>
          <w:p w14:paraId="55244293" w14:textId="77777777" w:rsidR="00AE7989" w:rsidRPr="007B7A8B" w:rsidRDefault="00AE7989" w:rsidP="00AE7989">
            <w:pPr>
              <w:rPr>
                <w:rFonts w:ascii="Times New Roman" w:eastAsia="宋体" w:hAnsi="Times New Roman"/>
                <w:szCs w:val="21"/>
              </w:rPr>
            </w:pPr>
          </w:p>
        </w:tc>
        <w:tc>
          <w:tcPr>
            <w:tcW w:w="1170" w:type="dxa"/>
          </w:tcPr>
          <w:p w14:paraId="6B1ADDA3" w14:textId="77777777" w:rsidR="00AE7989" w:rsidRPr="007B7A8B" w:rsidRDefault="00AE7989" w:rsidP="00AE7989">
            <w:pPr>
              <w:rPr>
                <w:rFonts w:ascii="Times New Roman" w:eastAsia="宋体" w:hAnsi="Times New Roman"/>
                <w:szCs w:val="21"/>
              </w:rPr>
            </w:pPr>
          </w:p>
        </w:tc>
        <w:tc>
          <w:tcPr>
            <w:tcW w:w="989" w:type="dxa"/>
          </w:tcPr>
          <w:p w14:paraId="00B5A710" w14:textId="77777777" w:rsidR="00AE7989" w:rsidRPr="007B7A8B" w:rsidRDefault="00AE7989" w:rsidP="00AE7989">
            <w:pPr>
              <w:rPr>
                <w:rFonts w:ascii="Times New Roman" w:eastAsia="宋体" w:hAnsi="Times New Roman"/>
                <w:szCs w:val="21"/>
              </w:rPr>
            </w:pPr>
          </w:p>
        </w:tc>
        <w:tc>
          <w:tcPr>
            <w:tcW w:w="1112" w:type="dxa"/>
          </w:tcPr>
          <w:p w14:paraId="53D6B334" w14:textId="77777777" w:rsidR="00AE7989" w:rsidRPr="007B7A8B" w:rsidRDefault="00AE7989" w:rsidP="00AE7989">
            <w:pPr>
              <w:rPr>
                <w:rFonts w:ascii="Times New Roman" w:eastAsia="宋体" w:hAnsi="Times New Roman"/>
                <w:szCs w:val="21"/>
              </w:rPr>
            </w:pPr>
          </w:p>
        </w:tc>
        <w:tc>
          <w:tcPr>
            <w:tcW w:w="953" w:type="dxa"/>
          </w:tcPr>
          <w:p w14:paraId="6EA5BA0A" w14:textId="77777777" w:rsidR="00AE7989" w:rsidRPr="007B7A8B" w:rsidRDefault="00AE7989" w:rsidP="00AE7989">
            <w:pPr>
              <w:rPr>
                <w:rFonts w:ascii="Times New Roman" w:eastAsia="宋体" w:hAnsi="Times New Roman"/>
                <w:szCs w:val="21"/>
              </w:rPr>
            </w:pPr>
          </w:p>
        </w:tc>
        <w:tc>
          <w:tcPr>
            <w:tcW w:w="1063" w:type="dxa"/>
          </w:tcPr>
          <w:p w14:paraId="66DF095E" w14:textId="77777777" w:rsidR="00AE7989" w:rsidRPr="007B7A8B" w:rsidRDefault="00AE7989" w:rsidP="00AE7989">
            <w:pPr>
              <w:rPr>
                <w:rFonts w:ascii="Times New Roman" w:eastAsia="宋体" w:hAnsi="Times New Roman"/>
                <w:szCs w:val="21"/>
              </w:rPr>
            </w:pPr>
          </w:p>
        </w:tc>
        <w:tc>
          <w:tcPr>
            <w:tcW w:w="1126" w:type="dxa"/>
          </w:tcPr>
          <w:p w14:paraId="15773F2E" w14:textId="77777777" w:rsidR="00AE7989" w:rsidRPr="007B7A8B" w:rsidRDefault="00AE7989" w:rsidP="00AE7989">
            <w:pPr>
              <w:rPr>
                <w:rFonts w:ascii="Times New Roman" w:eastAsia="宋体" w:hAnsi="Times New Roman"/>
                <w:szCs w:val="21"/>
              </w:rPr>
            </w:pPr>
          </w:p>
        </w:tc>
      </w:tr>
      <w:tr w:rsidR="007B7A8B" w:rsidRPr="007B7A8B" w14:paraId="12610340" w14:textId="77777777" w:rsidTr="00AF3C3B">
        <w:trPr>
          <w:trHeight w:val="316"/>
        </w:trPr>
        <w:tc>
          <w:tcPr>
            <w:tcW w:w="1059" w:type="dxa"/>
            <w:vMerge w:val="restart"/>
          </w:tcPr>
          <w:p w14:paraId="41B731A6" w14:textId="77777777" w:rsidR="00AE7989" w:rsidRPr="007B7A8B" w:rsidRDefault="00AE7989" w:rsidP="00AE7989">
            <w:pPr>
              <w:rPr>
                <w:rFonts w:ascii="Times New Roman" w:eastAsia="宋体" w:hAnsi="Times New Roman"/>
                <w:szCs w:val="21"/>
              </w:rPr>
            </w:pPr>
          </w:p>
        </w:tc>
        <w:tc>
          <w:tcPr>
            <w:tcW w:w="1059" w:type="dxa"/>
            <w:vMerge w:val="restart"/>
          </w:tcPr>
          <w:p w14:paraId="2BF8881F" w14:textId="77777777" w:rsidR="00AE7989" w:rsidRPr="007B7A8B" w:rsidRDefault="00AE7989" w:rsidP="00AE7989">
            <w:pPr>
              <w:rPr>
                <w:rFonts w:ascii="Times New Roman" w:eastAsia="宋体" w:hAnsi="Times New Roman"/>
                <w:szCs w:val="21"/>
              </w:rPr>
            </w:pPr>
          </w:p>
        </w:tc>
        <w:tc>
          <w:tcPr>
            <w:tcW w:w="1124" w:type="dxa"/>
          </w:tcPr>
          <w:p w14:paraId="788AC66E" w14:textId="77777777" w:rsidR="00AE7989" w:rsidRPr="007B7A8B" w:rsidRDefault="00AE7989" w:rsidP="00AE7989">
            <w:pPr>
              <w:rPr>
                <w:rFonts w:ascii="Times New Roman" w:eastAsia="宋体" w:hAnsi="Times New Roman"/>
                <w:szCs w:val="21"/>
              </w:rPr>
            </w:pPr>
          </w:p>
        </w:tc>
        <w:tc>
          <w:tcPr>
            <w:tcW w:w="1170" w:type="dxa"/>
          </w:tcPr>
          <w:p w14:paraId="7EEB5A80" w14:textId="77777777" w:rsidR="00AE7989" w:rsidRPr="007B7A8B" w:rsidRDefault="00AE7989" w:rsidP="00AE7989">
            <w:pPr>
              <w:rPr>
                <w:rFonts w:ascii="Times New Roman" w:eastAsia="宋体" w:hAnsi="Times New Roman"/>
                <w:szCs w:val="21"/>
              </w:rPr>
            </w:pPr>
            <w:r w:rsidRPr="007B7A8B">
              <w:rPr>
                <w:rFonts w:ascii="Times New Roman" w:eastAsia="宋体" w:hAnsi="Times New Roman"/>
                <w:szCs w:val="21"/>
              </w:rPr>
              <w:t>*</w:t>
            </w:r>
          </w:p>
        </w:tc>
        <w:tc>
          <w:tcPr>
            <w:tcW w:w="989" w:type="dxa"/>
          </w:tcPr>
          <w:p w14:paraId="25FBDA1C" w14:textId="77777777" w:rsidR="00AE7989" w:rsidRPr="007B7A8B" w:rsidRDefault="00AE7989" w:rsidP="00AE7989">
            <w:pPr>
              <w:rPr>
                <w:rFonts w:ascii="Times New Roman" w:eastAsia="宋体" w:hAnsi="Times New Roman"/>
                <w:szCs w:val="21"/>
              </w:rPr>
            </w:pPr>
          </w:p>
        </w:tc>
        <w:tc>
          <w:tcPr>
            <w:tcW w:w="1112" w:type="dxa"/>
          </w:tcPr>
          <w:p w14:paraId="49EB3685" w14:textId="77777777" w:rsidR="00AE7989" w:rsidRPr="007B7A8B" w:rsidRDefault="00AE7989" w:rsidP="00AE7989">
            <w:pPr>
              <w:rPr>
                <w:rFonts w:ascii="Times New Roman" w:eastAsia="宋体" w:hAnsi="Times New Roman"/>
                <w:szCs w:val="21"/>
              </w:rPr>
            </w:pPr>
          </w:p>
        </w:tc>
        <w:tc>
          <w:tcPr>
            <w:tcW w:w="953" w:type="dxa"/>
          </w:tcPr>
          <w:p w14:paraId="5F9757B1" w14:textId="77777777" w:rsidR="00AE7989" w:rsidRPr="007B7A8B" w:rsidRDefault="00AE7989" w:rsidP="00AE7989">
            <w:pPr>
              <w:rPr>
                <w:rFonts w:ascii="Times New Roman" w:eastAsia="宋体" w:hAnsi="Times New Roman"/>
                <w:szCs w:val="21"/>
              </w:rPr>
            </w:pPr>
            <w:r w:rsidRPr="007B7A8B">
              <w:rPr>
                <w:rFonts w:ascii="Times New Roman" w:eastAsia="宋体" w:hAnsi="Times New Roman"/>
                <w:szCs w:val="21"/>
              </w:rPr>
              <w:t>*</w:t>
            </w:r>
          </w:p>
        </w:tc>
        <w:tc>
          <w:tcPr>
            <w:tcW w:w="1063" w:type="dxa"/>
          </w:tcPr>
          <w:p w14:paraId="4C0C172A" w14:textId="77777777" w:rsidR="00AE7989" w:rsidRPr="007B7A8B" w:rsidRDefault="00AE7989" w:rsidP="00AE7989">
            <w:pPr>
              <w:rPr>
                <w:rFonts w:ascii="Times New Roman" w:eastAsia="宋体" w:hAnsi="Times New Roman"/>
                <w:szCs w:val="21"/>
              </w:rPr>
            </w:pPr>
          </w:p>
        </w:tc>
        <w:tc>
          <w:tcPr>
            <w:tcW w:w="1126" w:type="dxa"/>
          </w:tcPr>
          <w:p w14:paraId="06E17563" w14:textId="77777777" w:rsidR="00AE7989" w:rsidRPr="007B7A8B" w:rsidRDefault="00AE7989" w:rsidP="00AE7989">
            <w:pPr>
              <w:rPr>
                <w:rFonts w:ascii="Times New Roman" w:eastAsia="宋体" w:hAnsi="Times New Roman"/>
                <w:szCs w:val="21"/>
              </w:rPr>
            </w:pPr>
          </w:p>
        </w:tc>
      </w:tr>
      <w:tr w:rsidR="007B7A8B" w:rsidRPr="007B7A8B" w14:paraId="4A335577" w14:textId="77777777" w:rsidTr="00AF3C3B">
        <w:trPr>
          <w:trHeight w:val="301"/>
        </w:trPr>
        <w:tc>
          <w:tcPr>
            <w:tcW w:w="1059" w:type="dxa"/>
            <w:vMerge/>
          </w:tcPr>
          <w:p w14:paraId="2EC66F24" w14:textId="77777777" w:rsidR="00AE7989" w:rsidRPr="007B7A8B" w:rsidRDefault="00AE7989" w:rsidP="00AE7989">
            <w:pPr>
              <w:rPr>
                <w:rFonts w:ascii="Times New Roman" w:eastAsia="宋体" w:hAnsi="Times New Roman"/>
                <w:szCs w:val="21"/>
              </w:rPr>
            </w:pPr>
          </w:p>
        </w:tc>
        <w:tc>
          <w:tcPr>
            <w:tcW w:w="1059" w:type="dxa"/>
            <w:vMerge/>
          </w:tcPr>
          <w:p w14:paraId="0DA27719" w14:textId="77777777" w:rsidR="00AE7989" w:rsidRPr="007B7A8B" w:rsidRDefault="00AE7989" w:rsidP="00AE7989">
            <w:pPr>
              <w:rPr>
                <w:rFonts w:ascii="Times New Roman" w:eastAsia="宋体" w:hAnsi="Times New Roman"/>
                <w:szCs w:val="21"/>
              </w:rPr>
            </w:pPr>
          </w:p>
        </w:tc>
        <w:tc>
          <w:tcPr>
            <w:tcW w:w="1124" w:type="dxa"/>
          </w:tcPr>
          <w:p w14:paraId="2CBFA458" w14:textId="77777777" w:rsidR="00AE7989" w:rsidRPr="007B7A8B" w:rsidRDefault="00AE7989" w:rsidP="00AE7989">
            <w:pPr>
              <w:rPr>
                <w:rFonts w:ascii="Times New Roman" w:eastAsia="宋体" w:hAnsi="Times New Roman"/>
                <w:szCs w:val="21"/>
              </w:rPr>
            </w:pPr>
          </w:p>
        </w:tc>
        <w:tc>
          <w:tcPr>
            <w:tcW w:w="1170" w:type="dxa"/>
          </w:tcPr>
          <w:p w14:paraId="4F108887" w14:textId="77777777" w:rsidR="00AE7989" w:rsidRPr="007B7A8B" w:rsidRDefault="00AE7989" w:rsidP="00AE7989">
            <w:pPr>
              <w:rPr>
                <w:rFonts w:ascii="Times New Roman" w:eastAsia="宋体" w:hAnsi="Times New Roman"/>
                <w:szCs w:val="21"/>
              </w:rPr>
            </w:pPr>
          </w:p>
        </w:tc>
        <w:tc>
          <w:tcPr>
            <w:tcW w:w="989" w:type="dxa"/>
          </w:tcPr>
          <w:p w14:paraId="48528499" w14:textId="77777777" w:rsidR="00AE7989" w:rsidRPr="007B7A8B" w:rsidRDefault="00AE7989" w:rsidP="00AE7989">
            <w:pPr>
              <w:rPr>
                <w:rFonts w:ascii="Times New Roman" w:eastAsia="宋体" w:hAnsi="Times New Roman"/>
                <w:szCs w:val="21"/>
              </w:rPr>
            </w:pPr>
          </w:p>
        </w:tc>
        <w:tc>
          <w:tcPr>
            <w:tcW w:w="1112" w:type="dxa"/>
          </w:tcPr>
          <w:p w14:paraId="20B5CE74" w14:textId="77777777" w:rsidR="00AE7989" w:rsidRPr="007B7A8B" w:rsidRDefault="00AE7989" w:rsidP="00AE7989">
            <w:pPr>
              <w:rPr>
                <w:rFonts w:ascii="Times New Roman" w:eastAsia="宋体" w:hAnsi="Times New Roman"/>
                <w:szCs w:val="21"/>
              </w:rPr>
            </w:pPr>
          </w:p>
        </w:tc>
        <w:tc>
          <w:tcPr>
            <w:tcW w:w="953" w:type="dxa"/>
          </w:tcPr>
          <w:p w14:paraId="79BE0F0E" w14:textId="77777777" w:rsidR="00AE7989" w:rsidRPr="007B7A8B" w:rsidRDefault="00AE7989" w:rsidP="00AE7989">
            <w:pPr>
              <w:rPr>
                <w:rFonts w:ascii="Times New Roman" w:eastAsia="宋体" w:hAnsi="Times New Roman"/>
                <w:szCs w:val="21"/>
              </w:rPr>
            </w:pPr>
          </w:p>
        </w:tc>
        <w:tc>
          <w:tcPr>
            <w:tcW w:w="1063" w:type="dxa"/>
          </w:tcPr>
          <w:p w14:paraId="0B5480E7" w14:textId="77777777" w:rsidR="00AE7989" w:rsidRPr="007B7A8B" w:rsidRDefault="00AE7989" w:rsidP="00AE7989">
            <w:pPr>
              <w:rPr>
                <w:rFonts w:ascii="Times New Roman" w:eastAsia="宋体" w:hAnsi="Times New Roman"/>
                <w:szCs w:val="21"/>
              </w:rPr>
            </w:pPr>
          </w:p>
        </w:tc>
        <w:tc>
          <w:tcPr>
            <w:tcW w:w="1126" w:type="dxa"/>
          </w:tcPr>
          <w:p w14:paraId="43E1D84A" w14:textId="77777777" w:rsidR="00AE7989" w:rsidRPr="007B7A8B" w:rsidRDefault="00AE7989" w:rsidP="00AE7989">
            <w:pPr>
              <w:rPr>
                <w:rFonts w:ascii="Times New Roman" w:eastAsia="宋体" w:hAnsi="Times New Roman"/>
                <w:szCs w:val="21"/>
              </w:rPr>
            </w:pPr>
          </w:p>
        </w:tc>
      </w:tr>
      <w:tr w:rsidR="007B7A8B" w:rsidRPr="007B7A8B" w14:paraId="18B5C8E7" w14:textId="77777777" w:rsidTr="00AF3C3B">
        <w:trPr>
          <w:trHeight w:val="301"/>
        </w:trPr>
        <w:tc>
          <w:tcPr>
            <w:tcW w:w="1059" w:type="dxa"/>
            <w:vMerge/>
          </w:tcPr>
          <w:p w14:paraId="2E62941E" w14:textId="77777777" w:rsidR="00AE7989" w:rsidRPr="007B7A8B" w:rsidRDefault="00AE7989" w:rsidP="00AE7989">
            <w:pPr>
              <w:rPr>
                <w:rFonts w:ascii="Times New Roman" w:eastAsia="宋体" w:hAnsi="Times New Roman"/>
                <w:szCs w:val="21"/>
              </w:rPr>
            </w:pPr>
          </w:p>
        </w:tc>
        <w:tc>
          <w:tcPr>
            <w:tcW w:w="1059" w:type="dxa"/>
            <w:vMerge/>
          </w:tcPr>
          <w:p w14:paraId="16D90D3B" w14:textId="77777777" w:rsidR="00AE7989" w:rsidRPr="007B7A8B" w:rsidRDefault="00AE7989" w:rsidP="00AE7989">
            <w:pPr>
              <w:rPr>
                <w:rFonts w:ascii="Times New Roman" w:eastAsia="宋体" w:hAnsi="Times New Roman"/>
                <w:szCs w:val="21"/>
              </w:rPr>
            </w:pPr>
          </w:p>
        </w:tc>
        <w:tc>
          <w:tcPr>
            <w:tcW w:w="1124" w:type="dxa"/>
          </w:tcPr>
          <w:p w14:paraId="1FDD4B1B" w14:textId="77777777" w:rsidR="00AE7989" w:rsidRPr="007B7A8B" w:rsidRDefault="00AE7989" w:rsidP="00AE7989">
            <w:pPr>
              <w:rPr>
                <w:rFonts w:ascii="Times New Roman" w:eastAsia="宋体" w:hAnsi="Times New Roman"/>
                <w:szCs w:val="21"/>
              </w:rPr>
            </w:pPr>
          </w:p>
        </w:tc>
        <w:tc>
          <w:tcPr>
            <w:tcW w:w="1170" w:type="dxa"/>
          </w:tcPr>
          <w:p w14:paraId="079706E8" w14:textId="77777777" w:rsidR="00AE7989" w:rsidRPr="007B7A8B" w:rsidRDefault="00AE7989" w:rsidP="00AE7989">
            <w:pPr>
              <w:rPr>
                <w:rFonts w:ascii="Times New Roman" w:eastAsia="宋体" w:hAnsi="Times New Roman"/>
                <w:szCs w:val="21"/>
              </w:rPr>
            </w:pPr>
          </w:p>
        </w:tc>
        <w:tc>
          <w:tcPr>
            <w:tcW w:w="989" w:type="dxa"/>
          </w:tcPr>
          <w:p w14:paraId="47F09952" w14:textId="77777777" w:rsidR="00AE7989" w:rsidRPr="007B7A8B" w:rsidRDefault="00AE7989" w:rsidP="00AE7989">
            <w:pPr>
              <w:rPr>
                <w:rFonts w:ascii="Times New Roman" w:eastAsia="宋体" w:hAnsi="Times New Roman"/>
                <w:szCs w:val="21"/>
              </w:rPr>
            </w:pPr>
          </w:p>
        </w:tc>
        <w:tc>
          <w:tcPr>
            <w:tcW w:w="1112" w:type="dxa"/>
          </w:tcPr>
          <w:p w14:paraId="7436AA9D" w14:textId="77777777" w:rsidR="00AE7989" w:rsidRPr="007B7A8B" w:rsidRDefault="00AE7989" w:rsidP="00AE7989">
            <w:pPr>
              <w:rPr>
                <w:rFonts w:ascii="Times New Roman" w:eastAsia="宋体" w:hAnsi="Times New Roman"/>
                <w:szCs w:val="21"/>
              </w:rPr>
            </w:pPr>
          </w:p>
        </w:tc>
        <w:tc>
          <w:tcPr>
            <w:tcW w:w="953" w:type="dxa"/>
          </w:tcPr>
          <w:p w14:paraId="703C4257" w14:textId="77777777" w:rsidR="00AE7989" w:rsidRPr="007B7A8B" w:rsidRDefault="00AE7989" w:rsidP="00AE7989">
            <w:pPr>
              <w:rPr>
                <w:rFonts w:ascii="Times New Roman" w:eastAsia="宋体" w:hAnsi="Times New Roman"/>
                <w:szCs w:val="21"/>
              </w:rPr>
            </w:pPr>
          </w:p>
        </w:tc>
        <w:tc>
          <w:tcPr>
            <w:tcW w:w="1063" w:type="dxa"/>
          </w:tcPr>
          <w:p w14:paraId="52CA06CE" w14:textId="77777777" w:rsidR="00AE7989" w:rsidRPr="007B7A8B" w:rsidRDefault="00AE7989" w:rsidP="00AE7989">
            <w:pPr>
              <w:rPr>
                <w:rFonts w:ascii="Times New Roman" w:eastAsia="宋体" w:hAnsi="Times New Roman"/>
                <w:szCs w:val="21"/>
              </w:rPr>
            </w:pPr>
          </w:p>
        </w:tc>
        <w:tc>
          <w:tcPr>
            <w:tcW w:w="1126" w:type="dxa"/>
          </w:tcPr>
          <w:p w14:paraId="2B73E8C6" w14:textId="77777777" w:rsidR="00AE7989" w:rsidRPr="007B7A8B" w:rsidRDefault="00AE7989" w:rsidP="00AE7989">
            <w:pPr>
              <w:rPr>
                <w:rFonts w:ascii="Times New Roman" w:eastAsia="宋体" w:hAnsi="Times New Roman"/>
                <w:szCs w:val="21"/>
              </w:rPr>
            </w:pPr>
          </w:p>
        </w:tc>
      </w:tr>
      <w:tr w:rsidR="007B7A8B" w:rsidRPr="007B7A8B" w14:paraId="0BBB8022" w14:textId="77777777" w:rsidTr="00AF3C3B">
        <w:trPr>
          <w:trHeight w:val="316"/>
        </w:trPr>
        <w:tc>
          <w:tcPr>
            <w:tcW w:w="1059" w:type="dxa"/>
            <w:vMerge/>
          </w:tcPr>
          <w:p w14:paraId="10E8F8A6" w14:textId="77777777" w:rsidR="00AE7989" w:rsidRPr="007B7A8B" w:rsidRDefault="00AE7989" w:rsidP="00AE7989">
            <w:pPr>
              <w:rPr>
                <w:rFonts w:ascii="Times New Roman" w:eastAsia="宋体" w:hAnsi="Times New Roman"/>
                <w:szCs w:val="21"/>
              </w:rPr>
            </w:pPr>
          </w:p>
        </w:tc>
        <w:tc>
          <w:tcPr>
            <w:tcW w:w="1059" w:type="dxa"/>
            <w:vMerge/>
          </w:tcPr>
          <w:p w14:paraId="5497AAA8" w14:textId="77777777" w:rsidR="00AE7989" w:rsidRPr="007B7A8B" w:rsidRDefault="00AE7989" w:rsidP="00AE7989">
            <w:pPr>
              <w:rPr>
                <w:rFonts w:ascii="Times New Roman" w:eastAsia="宋体" w:hAnsi="Times New Roman"/>
                <w:szCs w:val="21"/>
              </w:rPr>
            </w:pPr>
          </w:p>
        </w:tc>
        <w:tc>
          <w:tcPr>
            <w:tcW w:w="1124" w:type="dxa"/>
          </w:tcPr>
          <w:p w14:paraId="597ACB44" w14:textId="77777777" w:rsidR="00AE7989" w:rsidRPr="007B7A8B" w:rsidRDefault="00AE7989" w:rsidP="00AE7989">
            <w:pPr>
              <w:rPr>
                <w:rFonts w:ascii="Times New Roman" w:eastAsia="宋体" w:hAnsi="Times New Roman"/>
                <w:szCs w:val="21"/>
              </w:rPr>
            </w:pPr>
          </w:p>
        </w:tc>
        <w:tc>
          <w:tcPr>
            <w:tcW w:w="1170" w:type="dxa"/>
          </w:tcPr>
          <w:p w14:paraId="56D4E08B" w14:textId="77777777" w:rsidR="00AE7989" w:rsidRPr="007B7A8B" w:rsidRDefault="00AE7989" w:rsidP="00AE7989">
            <w:pPr>
              <w:rPr>
                <w:rFonts w:ascii="Times New Roman" w:eastAsia="宋体" w:hAnsi="Times New Roman"/>
                <w:szCs w:val="21"/>
              </w:rPr>
            </w:pPr>
          </w:p>
        </w:tc>
        <w:tc>
          <w:tcPr>
            <w:tcW w:w="989" w:type="dxa"/>
          </w:tcPr>
          <w:p w14:paraId="3FB72377" w14:textId="77777777" w:rsidR="00AE7989" w:rsidRPr="007B7A8B" w:rsidRDefault="00AE7989" w:rsidP="00AE7989">
            <w:pPr>
              <w:rPr>
                <w:rFonts w:ascii="Times New Roman" w:eastAsia="宋体" w:hAnsi="Times New Roman"/>
                <w:szCs w:val="21"/>
              </w:rPr>
            </w:pPr>
          </w:p>
        </w:tc>
        <w:tc>
          <w:tcPr>
            <w:tcW w:w="1112" w:type="dxa"/>
          </w:tcPr>
          <w:p w14:paraId="6FD86671" w14:textId="77777777" w:rsidR="00AE7989" w:rsidRPr="007B7A8B" w:rsidRDefault="00AE7989" w:rsidP="00AE7989">
            <w:pPr>
              <w:rPr>
                <w:rFonts w:ascii="Times New Roman" w:eastAsia="宋体" w:hAnsi="Times New Roman"/>
                <w:szCs w:val="21"/>
              </w:rPr>
            </w:pPr>
          </w:p>
        </w:tc>
        <w:tc>
          <w:tcPr>
            <w:tcW w:w="953" w:type="dxa"/>
          </w:tcPr>
          <w:p w14:paraId="5BDEF190" w14:textId="77777777" w:rsidR="00AE7989" w:rsidRPr="007B7A8B" w:rsidRDefault="00AE7989" w:rsidP="00AE7989">
            <w:pPr>
              <w:rPr>
                <w:rFonts w:ascii="Times New Roman" w:eastAsia="宋体" w:hAnsi="Times New Roman"/>
                <w:szCs w:val="21"/>
              </w:rPr>
            </w:pPr>
          </w:p>
        </w:tc>
        <w:tc>
          <w:tcPr>
            <w:tcW w:w="1063" w:type="dxa"/>
          </w:tcPr>
          <w:p w14:paraId="12E60C8A" w14:textId="77777777" w:rsidR="00AE7989" w:rsidRPr="007B7A8B" w:rsidRDefault="00AE7989" w:rsidP="00AE7989">
            <w:pPr>
              <w:rPr>
                <w:rFonts w:ascii="Times New Roman" w:eastAsia="宋体" w:hAnsi="Times New Roman"/>
                <w:szCs w:val="21"/>
              </w:rPr>
            </w:pPr>
          </w:p>
        </w:tc>
        <w:tc>
          <w:tcPr>
            <w:tcW w:w="1126" w:type="dxa"/>
          </w:tcPr>
          <w:p w14:paraId="1E7BBAD7" w14:textId="77777777" w:rsidR="00AE7989" w:rsidRPr="007B7A8B" w:rsidRDefault="00AE7989" w:rsidP="00AE7989">
            <w:pPr>
              <w:rPr>
                <w:rFonts w:ascii="Times New Roman" w:eastAsia="宋体" w:hAnsi="Times New Roman"/>
                <w:szCs w:val="21"/>
              </w:rPr>
            </w:pPr>
          </w:p>
        </w:tc>
      </w:tr>
    </w:tbl>
    <w:p w14:paraId="332F4A68" w14:textId="77777777" w:rsidR="00AE7989" w:rsidRPr="007B7A8B" w:rsidRDefault="00AE7989" w:rsidP="00AE7989">
      <w:pPr>
        <w:autoSpaceDE w:val="0"/>
        <w:autoSpaceDN w:val="0"/>
        <w:adjustRightInd w:val="0"/>
        <w:jc w:val="left"/>
        <w:rPr>
          <w:rFonts w:ascii="Times New Roman" w:eastAsia="宋体" w:hAnsi="Times New Roman"/>
          <w:szCs w:val="21"/>
          <w:lang w:val="it-IT"/>
        </w:rPr>
      </w:pPr>
      <w:r w:rsidRPr="007B7A8B">
        <w:rPr>
          <w:rFonts w:ascii="Times New Roman" w:eastAsia="宋体" w:hAnsi="Times New Roman"/>
          <w:szCs w:val="21"/>
          <w:lang w:val="it-IT"/>
        </w:rPr>
        <w:t>检查是否：</w:t>
      </w:r>
      <w:r w:rsidRPr="007B7A8B">
        <w:rPr>
          <w:rFonts w:ascii="Times New Roman" w:eastAsia="宋体" w:hAnsi="Times New Roman"/>
          <w:szCs w:val="21"/>
          <w:lang w:val="it-IT"/>
        </w:rPr>
        <w:t xml:space="preserve">| </w:t>
      </w:r>
      <w:r w:rsidRPr="007B7A8B">
        <w:rPr>
          <w:rFonts w:ascii="Times New Roman" w:eastAsia="宋体" w:hAnsi="Times New Roman"/>
          <w:i/>
          <w:szCs w:val="21"/>
          <w:lang w:val="it-IT"/>
        </w:rPr>
        <w:t>E</w:t>
      </w:r>
      <w:r w:rsidRPr="007B7A8B">
        <w:rPr>
          <w:rFonts w:ascii="Times New Roman" w:eastAsia="宋体" w:hAnsi="Times New Roman"/>
          <w:szCs w:val="21"/>
          <w:vertAlign w:val="subscript"/>
          <w:lang w:val="it-IT"/>
        </w:rPr>
        <w:t>c</w:t>
      </w:r>
      <w:r w:rsidRPr="007B7A8B">
        <w:rPr>
          <w:rFonts w:ascii="Times New Roman" w:eastAsia="宋体" w:hAnsi="Times New Roman"/>
          <w:szCs w:val="21"/>
          <w:lang w:val="it-IT"/>
        </w:rPr>
        <w:t xml:space="preserve">| </w:t>
      </w:r>
      <w:r w:rsidRPr="007B7A8B">
        <w:rPr>
          <w:rFonts w:ascii="Times New Roman" w:eastAsia="宋体" w:hAnsi="Times New Roman"/>
          <w:szCs w:val="21"/>
          <w:lang w:val="it-IT"/>
        </w:rPr>
        <w:sym w:font="Symbol" w:char="F0A3"/>
      </w:r>
      <w:r w:rsidRPr="007B7A8B">
        <w:rPr>
          <w:rFonts w:ascii="Times New Roman" w:eastAsia="宋体" w:hAnsi="Times New Roman"/>
          <w:szCs w:val="21"/>
          <w:lang w:val="it-IT"/>
        </w:rPr>
        <w:t xml:space="preserve"> |mpe|</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14"/>
        <w:gridCol w:w="638"/>
        <w:gridCol w:w="6381"/>
      </w:tblGrid>
      <w:tr w:rsidR="007B7A8B" w:rsidRPr="007B7A8B" w14:paraId="7A58C0FE" w14:textId="77777777" w:rsidTr="00AF3C3B">
        <w:tc>
          <w:tcPr>
            <w:tcW w:w="638" w:type="dxa"/>
            <w:tcBorders>
              <w:top w:val="single" w:sz="4" w:space="0" w:color="auto"/>
              <w:left w:val="single" w:sz="4" w:space="0" w:color="auto"/>
              <w:bottom w:val="single" w:sz="4" w:space="0" w:color="auto"/>
              <w:right w:val="single" w:sz="4" w:space="0" w:color="auto"/>
            </w:tcBorders>
          </w:tcPr>
          <w:p w14:paraId="38463825" w14:textId="77777777" w:rsidR="00AE7989" w:rsidRPr="007B7A8B" w:rsidRDefault="00AE7989" w:rsidP="00AE7989">
            <w:pPr>
              <w:rPr>
                <w:rFonts w:ascii="Times New Roman" w:eastAsia="宋体" w:hAnsi="Times New Roman"/>
                <w:szCs w:val="21"/>
                <w:lang w:val="it-IT"/>
              </w:rPr>
            </w:pPr>
          </w:p>
        </w:tc>
        <w:tc>
          <w:tcPr>
            <w:tcW w:w="1914" w:type="dxa"/>
            <w:tcBorders>
              <w:top w:val="nil"/>
              <w:left w:val="single" w:sz="4" w:space="0" w:color="auto"/>
              <w:bottom w:val="nil"/>
              <w:right w:val="single" w:sz="4" w:space="0" w:color="auto"/>
            </w:tcBorders>
          </w:tcPr>
          <w:p w14:paraId="78E4BE67" w14:textId="77777777" w:rsidR="00AE7989" w:rsidRPr="007B7A8B" w:rsidRDefault="00AE7989" w:rsidP="00AE7989">
            <w:pPr>
              <w:rPr>
                <w:rFonts w:ascii="Times New Roman" w:eastAsia="宋体" w:hAnsi="Times New Roman"/>
                <w:szCs w:val="21"/>
                <w:lang w:val="it-IT"/>
              </w:rPr>
            </w:pPr>
            <w:r w:rsidRPr="007B7A8B">
              <w:rPr>
                <w:rFonts w:ascii="Times New Roman" w:eastAsia="宋体" w:hAnsi="Times New Roman"/>
                <w:szCs w:val="21"/>
                <w:lang w:val="it-IT"/>
              </w:rPr>
              <w:t>通过</w:t>
            </w:r>
          </w:p>
        </w:tc>
        <w:tc>
          <w:tcPr>
            <w:tcW w:w="638" w:type="dxa"/>
            <w:tcBorders>
              <w:top w:val="single" w:sz="4" w:space="0" w:color="auto"/>
              <w:left w:val="single" w:sz="4" w:space="0" w:color="auto"/>
              <w:bottom w:val="single" w:sz="4" w:space="0" w:color="auto"/>
              <w:right w:val="single" w:sz="4" w:space="0" w:color="auto"/>
            </w:tcBorders>
          </w:tcPr>
          <w:p w14:paraId="7A6962E3" w14:textId="77777777" w:rsidR="00AE7989" w:rsidRPr="007B7A8B" w:rsidRDefault="00AE7989" w:rsidP="00AE7989">
            <w:pPr>
              <w:rPr>
                <w:rFonts w:ascii="Times New Roman" w:eastAsia="宋体" w:hAnsi="Times New Roman"/>
                <w:szCs w:val="21"/>
                <w:lang w:val="it-IT"/>
              </w:rPr>
            </w:pPr>
          </w:p>
        </w:tc>
        <w:tc>
          <w:tcPr>
            <w:tcW w:w="6381" w:type="dxa"/>
            <w:tcBorders>
              <w:top w:val="nil"/>
              <w:left w:val="single" w:sz="4" w:space="0" w:color="auto"/>
              <w:bottom w:val="nil"/>
              <w:right w:val="nil"/>
            </w:tcBorders>
          </w:tcPr>
          <w:p w14:paraId="380386D7" w14:textId="77777777" w:rsidR="00AE7989" w:rsidRPr="007B7A8B" w:rsidRDefault="00AE7989" w:rsidP="00AE7989">
            <w:pPr>
              <w:rPr>
                <w:rFonts w:ascii="Times New Roman" w:eastAsia="宋体" w:hAnsi="Times New Roman"/>
                <w:szCs w:val="21"/>
                <w:lang w:val="it-IT"/>
              </w:rPr>
            </w:pPr>
            <w:r w:rsidRPr="007B7A8B">
              <w:rPr>
                <w:rFonts w:ascii="Times New Roman" w:eastAsia="宋体" w:hAnsi="Times New Roman"/>
                <w:szCs w:val="21"/>
                <w:lang w:val="it-IT"/>
              </w:rPr>
              <w:t>未通过</w:t>
            </w:r>
          </w:p>
        </w:tc>
      </w:tr>
    </w:tbl>
    <w:p w14:paraId="62A0B659" w14:textId="6A0EB9BD" w:rsidR="001E0E86" w:rsidRPr="007B7A8B" w:rsidRDefault="00AE7989" w:rsidP="00953ED2">
      <w:pPr>
        <w:widowControl/>
        <w:tabs>
          <w:tab w:val="left" w:pos="1515"/>
        </w:tabs>
        <w:autoSpaceDE w:val="0"/>
        <w:autoSpaceDN w:val="0"/>
        <w:snapToGrid w:val="0"/>
        <w:rPr>
          <w:rFonts w:ascii="Times New Roman" w:eastAsia="宋体" w:hAnsi="Times New Roman"/>
          <w:noProof/>
          <w:kern w:val="0"/>
          <w:szCs w:val="21"/>
        </w:rPr>
      </w:pPr>
      <w:r w:rsidRPr="007B7A8B">
        <w:rPr>
          <w:rFonts w:ascii="Times New Roman" w:eastAsia="宋体" w:hAnsi="Times New Roman"/>
          <w:noProof/>
          <w:kern w:val="0"/>
          <w:szCs w:val="21"/>
        </w:rPr>
        <w:t>备注：</w:t>
      </w:r>
    </w:p>
    <w:p w14:paraId="51F88431" w14:textId="77777777" w:rsidR="001E0E86" w:rsidRPr="007B7A8B" w:rsidRDefault="001E0E86">
      <w:pPr>
        <w:widowControl/>
        <w:jc w:val="left"/>
        <w:rPr>
          <w:rFonts w:ascii="Times New Roman" w:eastAsia="宋体" w:hAnsi="Times New Roman"/>
          <w:noProof/>
          <w:kern w:val="0"/>
          <w:szCs w:val="21"/>
        </w:rPr>
      </w:pPr>
      <w:r w:rsidRPr="007B7A8B">
        <w:rPr>
          <w:rFonts w:ascii="Times New Roman" w:eastAsia="宋体" w:hAnsi="Times New Roman"/>
          <w:noProof/>
          <w:kern w:val="0"/>
          <w:szCs w:val="21"/>
        </w:rPr>
        <w:br w:type="page"/>
      </w:r>
    </w:p>
    <w:p w14:paraId="4A806E2A" w14:textId="58AAEC5A" w:rsidR="007C01F6" w:rsidRPr="007B7A8B" w:rsidRDefault="007C01F6" w:rsidP="00447AB6">
      <w:pPr>
        <w:pStyle w:val="a0"/>
        <w:spacing w:before="156" w:after="156"/>
        <w:rPr>
          <w:rFonts w:hint="eastAsia"/>
        </w:rPr>
      </w:pPr>
      <w:bookmarkStart w:id="190" w:name="_Toc179452344"/>
      <w:bookmarkStart w:id="191" w:name="_Toc183600470"/>
      <w:r w:rsidRPr="007B7A8B">
        <w:rPr>
          <w:rFonts w:hint="eastAsia"/>
        </w:rPr>
        <w:lastRenderedPageBreak/>
        <w:t>鉴别力</w:t>
      </w:r>
      <w:r w:rsidR="00A4694C" w:rsidRPr="007B7A8B">
        <w:rPr>
          <w:rFonts w:hint="eastAsia"/>
        </w:rPr>
        <w:t>（</w:t>
      </w:r>
      <w:r w:rsidR="001E0E86" w:rsidRPr="007B7A8B">
        <w:fldChar w:fldCharType="begin"/>
      </w:r>
      <w:r w:rsidR="001E0E86" w:rsidRPr="007B7A8B">
        <w:instrText xml:space="preserve"> </w:instrText>
      </w:r>
      <w:r w:rsidR="001E0E86" w:rsidRPr="007B7A8B">
        <w:rPr>
          <w:rFonts w:hint="eastAsia"/>
        </w:rPr>
        <w:instrText>REF _Ref196723217 \r \h</w:instrText>
      </w:r>
      <w:r w:rsidR="001E0E86" w:rsidRPr="007B7A8B">
        <w:instrText xml:space="preserve"> </w:instrText>
      </w:r>
      <w:r w:rsidR="001E0E86" w:rsidRPr="007B7A8B">
        <w:fldChar w:fldCharType="separate"/>
      </w:r>
      <w:r w:rsidR="001E0E86" w:rsidRPr="007B7A8B">
        <w:t>8.4</w:t>
      </w:r>
      <w:r w:rsidR="001E0E86" w:rsidRPr="007B7A8B">
        <w:fldChar w:fldCharType="end"/>
      </w:r>
      <w:r w:rsidR="00A4694C" w:rsidRPr="007B7A8B">
        <w:rPr>
          <w:rFonts w:hint="eastAsia"/>
        </w:rPr>
        <w:t>）</w:t>
      </w:r>
      <w:bookmarkEnd w:id="190"/>
      <w:bookmarkEnd w:id="1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3021"/>
        <w:gridCol w:w="1567"/>
        <w:gridCol w:w="942"/>
        <w:gridCol w:w="936"/>
        <w:gridCol w:w="934"/>
        <w:gridCol w:w="538"/>
      </w:tblGrid>
      <w:tr w:rsidR="007B7A8B" w:rsidRPr="007B7A8B" w14:paraId="2EF059C5" w14:textId="77777777" w:rsidTr="00AF3C3B">
        <w:tc>
          <w:tcPr>
            <w:tcW w:w="1673" w:type="dxa"/>
            <w:tcBorders>
              <w:top w:val="nil"/>
              <w:left w:val="nil"/>
              <w:bottom w:val="nil"/>
              <w:right w:val="nil"/>
            </w:tcBorders>
          </w:tcPr>
          <w:p w14:paraId="3C0F286F"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申请号：</w:t>
            </w:r>
          </w:p>
        </w:tc>
        <w:tc>
          <w:tcPr>
            <w:tcW w:w="3021" w:type="dxa"/>
            <w:tcBorders>
              <w:top w:val="nil"/>
              <w:left w:val="nil"/>
              <w:bottom w:val="dotted" w:sz="4" w:space="0" w:color="auto"/>
              <w:right w:val="nil"/>
            </w:tcBorders>
          </w:tcPr>
          <w:p w14:paraId="2C8F08BC"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7" w:type="dxa"/>
            <w:tcBorders>
              <w:top w:val="nil"/>
              <w:left w:val="nil"/>
              <w:bottom w:val="nil"/>
              <w:right w:val="nil"/>
            </w:tcBorders>
          </w:tcPr>
          <w:p w14:paraId="064EE90B"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42" w:type="dxa"/>
            <w:tcBorders>
              <w:top w:val="nil"/>
              <w:left w:val="nil"/>
              <w:bottom w:val="nil"/>
              <w:right w:val="nil"/>
            </w:tcBorders>
          </w:tcPr>
          <w:p w14:paraId="1C4F0F2F"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nil"/>
              <w:left w:val="nil"/>
              <w:bottom w:val="nil"/>
              <w:right w:val="nil"/>
            </w:tcBorders>
          </w:tcPr>
          <w:p w14:paraId="20063CCB"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nil"/>
              <w:left w:val="nil"/>
              <w:bottom w:val="nil"/>
              <w:right w:val="nil"/>
            </w:tcBorders>
          </w:tcPr>
          <w:p w14:paraId="2A56EC7F"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nil"/>
              <w:bottom w:val="nil"/>
              <w:right w:val="nil"/>
            </w:tcBorders>
          </w:tcPr>
          <w:p w14:paraId="63BB992E"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r>
      <w:tr w:rsidR="007B7A8B" w:rsidRPr="007B7A8B" w14:paraId="4572A0B0" w14:textId="77777777" w:rsidTr="00AF3C3B">
        <w:tc>
          <w:tcPr>
            <w:tcW w:w="1673" w:type="dxa"/>
            <w:tcBorders>
              <w:top w:val="nil"/>
              <w:left w:val="nil"/>
              <w:bottom w:val="nil"/>
              <w:right w:val="nil"/>
            </w:tcBorders>
          </w:tcPr>
          <w:p w14:paraId="55B0AF29" w14:textId="55FC7BCF"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型</w:t>
            </w:r>
            <w:r w:rsidR="00A01535" w:rsidRPr="007B7A8B">
              <w:rPr>
                <w:rFonts w:ascii="Times New Roman" w:eastAsia="宋体" w:hAnsi="Times New Roman" w:hint="eastAsia"/>
                <w:noProof/>
                <w:snapToGrid w:val="0"/>
                <w:kern w:val="0"/>
                <w:szCs w:val="21"/>
              </w:rPr>
              <w:t xml:space="preserve">  </w:t>
            </w:r>
            <w:r w:rsidRPr="007B7A8B">
              <w:rPr>
                <w:rFonts w:ascii="Times New Roman" w:eastAsia="宋体" w:hAnsi="Times New Roman"/>
                <w:noProof/>
                <w:snapToGrid w:val="0"/>
                <w:kern w:val="0"/>
                <w:szCs w:val="21"/>
              </w:rPr>
              <w:t>号：</w:t>
            </w:r>
          </w:p>
        </w:tc>
        <w:tc>
          <w:tcPr>
            <w:tcW w:w="3021" w:type="dxa"/>
            <w:tcBorders>
              <w:top w:val="dotted" w:sz="4" w:space="0" w:color="auto"/>
              <w:left w:val="nil"/>
              <w:bottom w:val="dotted" w:sz="4" w:space="0" w:color="auto"/>
              <w:right w:val="nil"/>
            </w:tcBorders>
          </w:tcPr>
          <w:p w14:paraId="763C9481"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7" w:type="dxa"/>
            <w:tcBorders>
              <w:top w:val="nil"/>
              <w:left w:val="nil"/>
              <w:bottom w:val="nil"/>
              <w:right w:val="nil"/>
            </w:tcBorders>
          </w:tcPr>
          <w:p w14:paraId="0D1A0630"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42" w:type="dxa"/>
            <w:tcBorders>
              <w:top w:val="nil"/>
              <w:left w:val="nil"/>
              <w:bottom w:val="single" w:sz="4" w:space="0" w:color="auto"/>
              <w:right w:val="nil"/>
            </w:tcBorders>
          </w:tcPr>
          <w:p w14:paraId="3A6C1383"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开始</w:t>
            </w:r>
          </w:p>
        </w:tc>
        <w:tc>
          <w:tcPr>
            <w:tcW w:w="936" w:type="dxa"/>
            <w:tcBorders>
              <w:top w:val="nil"/>
              <w:left w:val="nil"/>
              <w:bottom w:val="single" w:sz="4" w:space="0" w:color="auto"/>
              <w:right w:val="nil"/>
            </w:tcBorders>
          </w:tcPr>
          <w:p w14:paraId="5F356BA5"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最大</w:t>
            </w:r>
          </w:p>
        </w:tc>
        <w:tc>
          <w:tcPr>
            <w:tcW w:w="934" w:type="dxa"/>
            <w:tcBorders>
              <w:top w:val="nil"/>
              <w:left w:val="nil"/>
              <w:bottom w:val="single" w:sz="4" w:space="0" w:color="auto"/>
              <w:right w:val="nil"/>
            </w:tcBorders>
          </w:tcPr>
          <w:p w14:paraId="1F6F77BA"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结束</w:t>
            </w:r>
          </w:p>
        </w:tc>
        <w:tc>
          <w:tcPr>
            <w:tcW w:w="538" w:type="dxa"/>
            <w:tcBorders>
              <w:top w:val="nil"/>
              <w:left w:val="nil"/>
              <w:bottom w:val="nil"/>
              <w:right w:val="nil"/>
            </w:tcBorders>
          </w:tcPr>
          <w:p w14:paraId="1250EBCC"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r>
      <w:tr w:rsidR="007B7A8B" w:rsidRPr="007B7A8B" w14:paraId="454A2946" w14:textId="77777777" w:rsidTr="00AF3C3B">
        <w:tc>
          <w:tcPr>
            <w:tcW w:w="1673" w:type="dxa"/>
            <w:tcBorders>
              <w:top w:val="nil"/>
              <w:left w:val="nil"/>
              <w:bottom w:val="nil"/>
              <w:right w:val="nil"/>
            </w:tcBorders>
          </w:tcPr>
          <w:p w14:paraId="598B66E3"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日期：</w:t>
            </w:r>
          </w:p>
        </w:tc>
        <w:tc>
          <w:tcPr>
            <w:tcW w:w="3021" w:type="dxa"/>
            <w:tcBorders>
              <w:top w:val="dotted" w:sz="4" w:space="0" w:color="auto"/>
              <w:left w:val="nil"/>
              <w:bottom w:val="dotted" w:sz="4" w:space="0" w:color="auto"/>
              <w:right w:val="nil"/>
            </w:tcBorders>
          </w:tcPr>
          <w:p w14:paraId="53F70255"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7" w:type="dxa"/>
            <w:tcBorders>
              <w:top w:val="nil"/>
              <w:left w:val="nil"/>
              <w:bottom w:val="nil"/>
              <w:right w:val="single" w:sz="4" w:space="0" w:color="auto"/>
            </w:tcBorders>
          </w:tcPr>
          <w:p w14:paraId="462157FC"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温度：</w:t>
            </w:r>
          </w:p>
        </w:tc>
        <w:tc>
          <w:tcPr>
            <w:tcW w:w="942" w:type="dxa"/>
            <w:tcBorders>
              <w:top w:val="single" w:sz="4" w:space="0" w:color="auto"/>
              <w:left w:val="single" w:sz="4" w:space="0" w:color="auto"/>
              <w:bottom w:val="single" w:sz="4" w:space="0" w:color="auto"/>
              <w:right w:val="single" w:sz="4" w:space="0" w:color="auto"/>
            </w:tcBorders>
          </w:tcPr>
          <w:p w14:paraId="083947FA"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188AE4BD"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2375F2DD"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7EF2D7B5"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宋体" w:eastAsia="宋体" w:hAnsi="宋体" w:cs="宋体" w:hint="eastAsia"/>
                <w:noProof/>
                <w:snapToGrid w:val="0"/>
                <w:kern w:val="0"/>
                <w:szCs w:val="21"/>
              </w:rPr>
              <w:t>℃</w:t>
            </w:r>
          </w:p>
        </w:tc>
      </w:tr>
      <w:tr w:rsidR="007B7A8B" w:rsidRPr="007B7A8B" w14:paraId="23116538" w14:textId="77777777" w:rsidTr="00AF3C3B">
        <w:tc>
          <w:tcPr>
            <w:tcW w:w="1673" w:type="dxa"/>
            <w:tcBorders>
              <w:top w:val="nil"/>
              <w:left w:val="nil"/>
              <w:bottom w:val="nil"/>
              <w:right w:val="nil"/>
            </w:tcBorders>
          </w:tcPr>
          <w:p w14:paraId="491E3945"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试验人员：</w:t>
            </w:r>
          </w:p>
        </w:tc>
        <w:tc>
          <w:tcPr>
            <w:tcW w:w="3021" w:type="dxa"/>
            <w:tcBorders>
              <w:top w:val="dotted" w:sz="4" w:space="0" w:color="auto"/>
              <w:left w:val="nil"/>
              <w:bottom w:val="dotted" w:sz="4" w:space="0" w:color="auto"/>
              <w:right w:val="nil"/>
            </w:tcBorders>
          </w:tcPr>
          <w:p w14:paraId="2787F9EA"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7" w:type="dxa"/>
            <w:tcBorders>
              <w:top w:val="nil"/>
              <w:left w:val="nil"/>
              <w:bottom w:val="nil"/>
              <w:right w:val="single" w:sz="4" w:space="0" w:color="auto"/>
            </w:tcBorders>
          </w:tcPr>
          <w:p w14:paraId="268B446D"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相对湿度：</w:t>
            </w:r>
          </w:p>
        </w:tc>
        <w:tc>
          <w:tcPr>
            <w:tcW w:w="942" w:type="dxa"/>
            <w:tcBorders>
              <w:top w:val="single" w:sz="4" w:space="0" w:color="auto"/>
              <w:left w:val="single" w:sz="4" w:space="0" w:color="auto"/>
              <w:bottom w:val="single" w:sz="4" w:space="0" w:color="auto"/>
              <w:right w:val="single" w:sz="4" w:space="0" w:color="auto"/>
            </w:tcBorders>
            <w:shd w:val="clear" w:color="auto" w:fill="D9D9D9"/>
          </w:tcPr>
          <w:p w14:paraId="47CCC8D6"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16419F46"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6E87F8A0"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7159F4CE"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w:t>
            </w:r>
          </w:p>
        </w:tc>
      </w:tr>
      <w:tr w:rsidR="007B7A8B" w:rsidRPr="007B7A8B" w14:paraId="7853A781" w14:textId="77777777" w:rsidTr="00AF3C3B">
        <w:tc>
          <w:tcPr>
            <w:tcW w:w="1673" w:type="dxa"/>
            <w:tcBorders>
              <w:top w:val="nil"/>
              <w:left w:val="nil"/>
              <w:bottom w:val="nil"/>
              <w:right w:val="nil"/>
            </w:tcBorders>
          </w:tcPr>
          <w:p w14:paraId="6D64DBD9"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检定分度值</w:t>
            </w:r>
            <w:r w:rsidRPr="007B7A8B">
              <w:rPr>
                <w:rFonts w:ascii="Times New Roman" w:eastAsia="宋体" w:hAnsi="Times New Roman"/>
                <w:i/>
                <w:noProof/>
                <w:snapToGrid w:val="0"/>
                <w:kern w:val="0"/>
                <w:szCs w:val="21"/>
              </w:rPr>
              <w:t>e</w:t>
            </w:r>
            <w:r w:rsidRPr="007B7A8B">
              <w:rPr>
                <w:rFonts w:ascii="Times New Roman" w:eastAsia="宋体" w:hAnsi="Times New Roman"/>
                <w:noProof/>
                <w:snapToGrid w:val="0"/>
                <w:kern w:val="0"/>
                <w:szCs w:val="21"/>
              </w:rPr>
              <w:t>：</w:t>
            </w:r>
          </w:p>
        </w:tc>
        <w:tc>
          <w:tcPr>
            <w:tcW w:w="3021" w:type="dxa"/>
            <w:tcBorders>
              <w:top w:val="dotted" w:sz="4" w:space="0" w:color="auto"/>
              <w:left w:val="nil"/>
              <w:bottom w:val="dotted" w:sz="4" w:space="0" w:color="auto"/>
              <w:right w:val="nil"/>
            </w:tcBorders>
          </w:tcPr>
          <w:p w14:paraId="5153111D"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7" w:type="dxa"/>
            <w:tcBorders>
              <w:top w:val="nil"/>
              <w:left w:val="nil"/>
              <w:bottom w:val="nil"/>
              <w:right w:val="single" w:sz="4" w:space="0" w:color="auto"/>
            </w:tcBorders>
          </w:tcPr>
          <w:p w14:paraId="7AC453FB"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时间：</w:t>
            </w:r>
          </w:p>
        </w:tc>
        <w:tc>
          <w:tcPr>
            <w:tcW w:w="942" w:type="dxa"/>
            <w:tcBorders>
              <w:top w:val="single" w:sz="4" w:space="0" w:color="auto"/>
              <w:left w:val="single" w:sz="4" w:space="0" w:color="auto"/>
              <w:bottom w:val="single" w:sz="4" w:space="0" w:color="auto"/>
              <w:right w:val="single" w:sz="4" w:space="0" w:color="auto"/>
            </w:tcBorders>
          </w:tcPr>
          <w:p w14:paraId="58D6CB34"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433E7005"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4D5C3965"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6612BFC4"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r>
      <w:tr w:rsidR="007B7A8B" w:rsidRPr="007B7A8B" w14:paraId="45B64691" w14:textId="77777777" w:rsidTr="00AF3C3B">
        <w:tc>
          <w:tcPr>
            <w:tcW w:w="1673" w:type="dxa"/>
            <w:tcBorders>
              <w:top w:val="nil"/>
              <w:left w:val="nil"/>
              <w:bottom w:val="nil"/>
              <w:right w:val="nil"/>
            </w:tcBorders>
          </w:tcPr>
          <w:p w14:paraId="3C4DEFE2"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分度值</w:t>
            </w:r>
            <w:r w:rsidRPr="007B7A8B">
              <w:rPr>
                <w:rFonts w:ascii="Times New Roman" w:eastAsia="宋体" w:hAnsi="Times New Roman"/>
                <w:i/>
                <w:noProof/>
                <w:snapToGrid w:val="0"/>
                <w:kern w:val="0"/>
                <w:szCs w:val="21"/>
              </w:rPr>
              <w:t>d</w:t>
            </w:r>
          </w:p>
        </w:tc>
        <w:tc>
          <w:tcPr>
            <w:tcW w:w="3021" w:type="dxa"/>
            <w:tcBorders>
              <w:top w:val="dotted" w:sz="4" w:space="0" w:color="auto"/>
              <w:left w:val="nil"/>
              <w:bottom w:val="dotted" w:sz="4" w:space="0" w:color="auto"/>
              <w:right w:val="nil"/>
            </w:tcBorders>
          </w:tcPr>
          <w:p w14:paraId="14F879DC"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7" w:type="dxa"/>
            <w:tcBorders>
              <w:top w:val="nil"/>
              <w:left w:val="nil"/>
              <w:bottom w:val="nil"/>
              <w:right w:val="single" w:sz="4" w:space="0" w:color="auto"/>
            </w:tcBorders>
          </w:tcPr>
          <w:p w14:paraId="1B67AEB6"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大气压：</w:t>
            </w:r>
          </w:p>
        </w:tc>
        <w:tc>
          <w:tcPr>
            <w:tcW w:w="942" w:type="dxa"/>
            <w:tcBorders>
              <w:top w:val="single" w:sz="4" w:space="0" w:color="auto"/>
              <w:left w:val="single" w:sz="4" w:space="0" w:color="auto"/>
              <w:bottom w:val="single" w:sz="4" w:space="0" w:color="auto"/>
              <w:right w:val="single" w:sz="4" w:space="0" w:color="auto"/>
            </w:tcBorders>
            <w:shd w:val="clear" w:color="auto" w:fill="D9D9D9"/>
          </w:tcPr>
          <w:p w14:paraId="73A64206"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4C3FCC13"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4684E452"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7337FB72"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hPa</w:t>
            </w:r>
          </w:p>
        </w:tc>
      </w:tr>
      <w:tr w:rsidR="007C01F6" w:rsidRPr="007B7A8B" w14:paraId="08BCE087" w14:textId="77777777" w:rsidTr="00AF3C3B">
        <w:tc>
          <w:tcPr>
            <w:tcW w:w="1673" w:type="dxa"/>
            <w:tcBorders>
              <w:top w:val="nil"/>
              <w:left w:val="nil"/>
              <w:bottom w:val="nil"/>
              <w:right w:val="nil"/>
            </w:tcBorders>
          </w:tcPr>
          <w:p w14:paraId="7CBDEFC8"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3021" w:type="dxa"/>
            <w:tcBorders>
              <w:top w:val="dotted" w:sz="4" w:space="0" w:color="auto"/>
              <w:left w:val="nil"/>
              <w:bottom w:val="nil"/>
              <w:right w:val="nil"/>
            </w:tcBorders>
          </w:tcPr>
          <w:p w14:paraId="1DA4B3F5"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2509" w:type="dxa"/>
            <w:gridSpan w:val="2"/>
            <w:tcBorders>
              <w:top w:val="nil"/>
              <w:left w:val="nil"/>
              <w:bottom w:val="nil"/>
              <w:right w:val="nil"/>
            </w:tcBorders>
          </w:tcPr>
          <w:p w14:paraId="529891D9"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nil"/>
              <w:left w:val="nil"/>
              <w:bottom w:val="nil"/>
              <w:right w:val="nil"/>
            </w:tcBorders>
          </w:tcPr>
          <w:p w14:paraId="4220157D"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nil"/>
              <w:left w:val="nil"/>
              <w:bottom w:val="nil"/>
              <w:right w:val="nil"/>
            </w:tcBorders>
          </w:tcPr>
          <w:p w14:paraId="63E52636"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nil"/>
              <w:bottom w:val="nil"/>
              <w:right w:val="nil"/>
            </w:tcBorders>
          </w:tcPr>
          <w:p w14:paraId="68F7E298"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r>
    </w:tbl>
    <w:p w14:paraId="50FE3F75" w14:textId="77777777" w:rsidR="007C01F6" w:rsidRPr="007B7A8B" w:rsidRDefault="007C01F6" w:rsidP="007C01F6">
      <w:pPr>
        <w:rPr>
          <w:rFonts w:ascii="Times New Roman" w:eastAsia="宋体"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373"/>
        <w:gridCol w:w="1373"/>
        <w:gridCol w:w="1373"/>
        <w:gridCol w:w="1373"/>
        <w:gridCol w:w="1374"/>
        <w:gridCol w:w="1374"/>
      </w:tblGrid>
      <w:tr w:rsidR="007B7A8B" w:rsidRPr="007B7A8B" w14:paraId="51D40EB2" w14:textId="77777777" w:rsidTr="00AF3C3B">
        <w:tc>
          <w:tcPr>
            <w:tcW w:w="1373" w:type="dxa"/>
            <w:vAlign w:val="center"/>
          </w:tcPr>
          <w:p w14:paraId="44D54FFC" w14:textId="77777777" w:rsidR="007C01F6" w:rsidRPr="007B7A8B" w:rsidRDefault="007C01F6" w:rsidP="007C01F6">
            <w:pPr>
              <w:jc w:val="center"/>
              <w:rPr>
                <w:rFonts w:ascii="Times New Roman" w:eastAsia="宋体" w:hAnsi="Times New Roman"/>
                <w:szCs w:val="21"/>
              </w:rPr>
            </w:pPr>
            <w:r w:rsidRPr="007B7A8B">
              <w:rPr>
                <w:rFonts w:ascii="Times New Roman" w:eastAsia="宋体" w:hAnsi="Times New Roman"/>
                <w:szCs w:val="21"/>
              </w:rPr>
              <w:t>载</w:t>
            </w:r>
            <w:r w:rsidRPr="007B7A8B">
              <w:rPr>
                <w:rFonts w:ascii="Times New Roman" w:eastAsia="宋体" w:hAnsi="Times New Roman"/>
                <w:szCs w:val="21"/>
              </w:rPr>
              <w:t xml:space="preserve">  </w:t>
            </w:r>
            <w:proofErr w:type="gramStart"/>
            <w:r w:rsidRPr="007B7A8B">
              <w:rPr>
                <w:rFonts w:ascii="Times New Roman" w:eastAsia="宋体" w:hAnsi="Times New Roman"/>
                <w:szCs w:val="21"/>
              </w:rPr>
              <w:t>荷</w:t>
            </w:r>
            <w:proofErr w:type="gramEnd"/>
            <w:r w:rsidRPr="007B7A8B">
              <w:rPr>
                <w:rFonts w:ascii="Times New Roman" w:eastAsia="宋体" w:hAnsi="Times New Roman"/>
                <w:szCs w:val="21"/>
              </w:rPr>
              <w:t xml:space="preserve"> </w:t>
            </w:r>
          </w:p>
          <w:p w14:paraId="466A4047" w14:textId="77777777" w:rsidR="007C01F6" w:rsidRPr="007B7A8B" w:rsidRDefault="007C01F6" w:rsidP="007C01F6">
            <w:pPr>
              <w:jc w:val="center"/>
              <w:rPr>
                <w:rFonts w:ascii="Times New Roman" w:eastAsia="宋体" w:hAnsi="Times New Roman"/>
                <w:i/>
                <w:szCs w:val="21"/>
              </w:rPr>
            </w:pPr>
            <w:r w:rsidRPr="007B7A8B">
              <w:rPr>
                <w:rFonts w:ascii="Times New Roman" w:eastAsia="宋体" w:hAnsi="Times New Roman"/>
                <w:i/>
                <w:szCs w:val="21"/>
              </w:rPr>
              <w:t>L</w:t>
            </w:r>
          </w:p>
        </w:tc>
        <w:tc>
          <w:tcPr>
            <w:tcW w:w="1373" w:type="dxa"/>
            <w:vAlign w:val="center"/>
          </w:tcPr>
          <w:p w14:paraId="7530B370" w14:textId="77777777" w:rsidR="007C01F6" w:rsidRPr="007B7A8B" w:rsidRDefault="007C01F6" w:rsidP="007C01F6">
            <w:pPr>
              <w:jc w:val="center"/>
              <w:rPr>
                <w:rFonts w:ascii="Times New Roman" w:eastAsia="宋体" w:hAnsi="Times New Roman"/>
                <w:szCs w:val="21"/>
              </w:rPr>
            </w:pPr>
            <w:r w:rsidRPr="007B7A8B">
              <w:rPr>
                <w:rFonts w:ascii="Times New Roman" w:eastAsia="宋体" w:hAnsi="Times New Roman"/>
                <w:szCs w:val="21"/>
              </w:rPr>
              <w:t>示</w:t>
            </w:r>
            <w:r w:rsidRPr="007B7A8B">
              <w:rPr>
                <w:rFonts w:ascii="Times New Roman" w:eastAsia="宋体" w:hAnsi="Times New Roman"/>
                <w:szCs w:val="21"/>
              </w:rPr>
              <w:t xml:space="preserve">  </w:t>
            </w:r>
            <w:r w:rsidRPr="007B7A8B">
              <w:rPr>
                <w:rFonts w:ascii="Times New Roman" w:eastAsia="宋体" w:hAnsi="Times New Roman"/>
                <w:szCs w:val="21"/>
              </w:rPr>
              <w:t>值</w:t>
            </w:r>
            <w:r w:rsidRPr="007B7A8B">
              <w:rPr>
                <w:rFonts w:ascii="Times New Roman" w:eastAsia="宋体" w:hAnsi="Times New Roman"/>
                <w:szCs w:val="21"/>
              </w:rPr>
              <w:t xml:space="preserve"> </w:t>
            </w:r>
          </w:p>
          <w:p w14:paraId="6860D31C" w14:textId="77777777" w:rsidR="007C01F6" w:rsidRPr="007B7A8B" w:rsidRDefault="007C01F6" w:rsidP="007C01F6">
            <w:pPr>
              <w:jc w:val="center"/>
              <w:rPr>
                <w:rFonts w:ascii="Times New Roman" w:eastAsia="宋体" w:hAnsi="Times New Roman"/>
                <w:szCs w:val="21"/>
                <w:vertAlign w:val="subscript"/>
              </w:rPr>
            </w:pPr>
            <w:r w:rsidRPr="007B7A8B">
              <w:rPr>
                <w:rFonts w:ascii="Times New Roman" w:eastAsia="宋体" w:hAnsi="Times New Roman"/>
                <w:i/>
                <w:szCs w:val="21"/>
              </w:rPr>
              <w:t>I</w:t>
            </w:r>
            <w:r w:rsidRPr="007B7A8B">
              <w:rPr>
                <w:rFonts w:ascii="Times New Roman" w:eastAsia="宋体" w:hAnsi="Times New Roman"/>
                <w:szCs w:val="21"/>
                <w:vertAlign w:val="subscript"/>
              </w:rPr>
              <w:t>1</w:t>
            </w:r>
          </w:p>
        </w:tc>
        <w:tc>
          <w:tcPr>
            <w:tcW w:w="1373" w:type="dxa"/>
            <w:vAlign w:val="center"/>
          </w:tcPr>
          <w:p w14:paraId="658FCA16" w14:textId="77777777" w:rsidR="007C01F6" w:rsidRPr="007B7A8B" w:rsidRDefault="007C01F6" w:rsidP="007C01F6">
            <w:pPr>
              <w:jc w:val="center"/>
              <w:rPr>
                <w:rFonts w:ascii="Times New Roman" w:eastAsia="宋体" w:hAnsi="Times New Roman"/>
                <w:szCs w:val="21"/>
              </w:rPr>
            </w:pPr>
            <w:r w:rsidRPr="007B7A8B">
              <w:rPr>
                <w:rFonts w:ascii="Times New Roman" w:eastAsia="宋体" w:hAnsi="Times New Roman"/>
                <w:szCs w:val="21"/>
              </w:rPr>
              <w:t>移去载荷</w:t>
            </w:r>
          </w:p>
          <w:p w14:paraId="5848A3EE" w14:textId="77777777" w:rsidR="007C01F6" w:rsidRPr="007B7A8B" w:rsidRDefault="007C01F6" w:rsidP="007C01F6">
            <w:pPr>
              <w:jc w:val="center"/>
              <w:rPr>
                <w:rFonts w:ascii="Times New Roman" w:eastAsia="宋体" w:hAnsi="Times New Roman"/>
                <w:szCs w:val="21"/>
              </w:rPr>
            </w:pPr>
            <w:r w:rsidRPr="007B7A8B">
              <w:rPr>
                <w:rFonts w:ascii="Times New Roman" w:eastAsia="宋体" w:hAnsi="Times New Roman"/>
                <w:szCs w:val="21"/>
              </w:rPr>
              <w:t>Δ</w:t>
            </w:r>
            <w:r w:rsidRPr="007B7A8B">
              <w:rPr>
                <w:rFonts w:ascii="Times New Roman" w:eastAsia="宋体" w:hAnsi="Times New Roman"/>
                <w:i/>
                <w:szCs w:val="21"/>
              </w:rPr>
              <w:t>L</w:t>
            </w:r>
          </w:p>
        </w:tc>
        <w:tc>
          <w:tcPr>
            <w:tcW w:w="1373" w:type="dxa"/>
            <w:vAlign w:val="center"/>
          </w:tcPr>
          <w:p w14:paraId="75C5B78D" w14:textId="77777777" w:rsidR="007C01F6" w:rsidRPr="007B7A8B" w:rsidRDefault="007C01F6" w:rsidP="007C01F6">
            <w:pPr>
              <w:jc w:val="center"/>
              <w:rPr>
                <w:rFonts w:ascii="Times New Roman" w:eastAsia="宋体" w:hAnsi="Times New Roman"/>
                <w:szCs w:val="21"/>
              </w:rPr>
            </w:pPr>
            <w:r w:rsidRPr="007B7A8B">
              <w:rPr>
                <w:rFonts w:ascii="Times New Roman" w:eastAsia="宋体" w:hAnsi="Times New Roman"/>
                <w:szCs w:val="21"/>
              </w:rPr>
              <w:t>加</w:t>
            </w:r>
            <w:r w:rsidRPr="007B7A8B">
              <w:rPr>
                <w:rFonts w:ascii="Times New Roman" w:eastAsia="宋体" w:hAnsi="Times New Roman"/>
                <w:szCs w:val="21"/>
              </w:rPr>
              <w:t xml:space="preserve">1/10 </w:t>
            </w:r>
            <w:r w:rsidRPr="007B7A8B">
              <w:rPr>
                <w:rFonts w:ascii="Times New Roman" w:eastAsia="宋体" w:hAnsi="Times New Roman"/>
                <w:i/>
                <w:szCs w:val="21"/>
              </w:rPr>
              <w:t>d</w:t>
            </w:r>
          </w:p>
        </w:tc>
        <w:tc>
          <w:tcPr>
            <w:tcW w:w="1373" w:type="dxa"/>
            <w:vAlign w:val="center"/>
          </w:tcPr>
          <w:p w14:paraId="3D1F911C" w14:textId="77777777" w:rsidR="007C01F6" w:rsidRPr="007B7A8B" w:rsidRDefault="007C01F6" w:rsidP="007C01F6">
            <w:pPr>
              <w:jc w:val="center"/>
              <w:rPr>
                <w:rFonts w:ascii="Times New Roman" w:eastAsia="宋体" w:hAnsi="Times New Roman"/>
                <w:szCs w:val="21"/>
              </w:rPr>
            </w:pPr>
            <w:r w:rsidRPr="007B7A8B">
              <w:rPr>
                <w:rFonts w:ascii="Times New Roman" w:eastAsia="宋体" w:hAnsi="Times New Roman"/>
                <w:szCs w:val="21"/>
              </w:rPr>
              <w:t>外加载荷</w:t>
            </w:r>
          </w:p>
          <w:p w14:paraId="7F0EC6CB" w14:textId="77777777" w:rsidR="007C01F6" w:rsidRPr="007B7A8B" w:rsidRDefault="007C01F6" w:rsidP="007C01F6">
            <w:pPr>
              <w:jc w:val="center"/>
              <w:rPr>
                <w:rFonts w:ascii="Times New Roman" w:eastAsia="宋体" w:hAnsi="Times New Roman"/>
                <w:szCs w:val="21"/>
              </w:rPr>
            </w:pPr>
            <w:r w:rsidRPr="007B7A8B">
              <w:rPr>
                <w:rFonts w:ascii="Times New Roman" w:eastAsia="宋体" w:hAnsi="Times New Roman"/>
                <w:szCs w:val="21"/>
              </w:rPr>
              <w:t xml:space="preserve">= 1.4 </w:t>
            </w:r>
            <w:r w:rsidRPr="007B7A8B">
              <w:rPr>
                <w:rFonts w:ascii="Times New Roman" w:eastAsia="宋体" w:hAnsi="Times New Roman"/>
                <w:i/>
                <w:szCs w:val="21"/>
              </w:rPr>
              <w:t>d</w:t>
            </w:r>
          </w:p>
        </w:tc>
        <w:tc>
          <w:tcPr>
            <w:tcW w:w="1374" w:type="dxa"/>
            <w:vAlign w:val="center"/>
          </w:tcPr>
          <w:p w14:paraId="74ED61F6" w14:textId="77777777" w:rsidR="007C01F6" w:rsidRPr="007B7A8B" w:rsidRDefault="007C01F6" w:rsidP="007C01F6">
            <w:pPr>
              <w:jc w:val="center"/>
              <w:rPr>
                <w:rFonts w:ascii="Times New Roman" w:eastAsia="宋体" w:hAnsi="Times New Roman"/>
                <w:szCs w:val="21"/>
              </w:rPr>
            </w:pPr>
            <w:r w:rsidRPr="007B7A8B">
              <w:rPr>
                <w:rFonts w:ascii="Times New Roman" w:eastAsia="宋体" w:hAnsi="Times New Roman"/>
                <w:szCs w:val="21"/>
              </w:rPr>
              <w:t>示</w:t>
            </w:r>
            <w:r w:rsidRPr="007B7A8B">
              <w:rPr>
                <w:rFonts w:ascii="Times New Roman" w:eastAsia="宋体" w:hAnsi="Times New Roman"/>
                <w:szCs w:val="21"/>
              </w:rPr>
              <w:t xml:space="preserve">  </w:t>
            </w:r>
            <w:r w:rsidRPr="007B7A8B">
              <w:rPr>
                <w:rFonts w:ascii="Times New Roman" w:eastAsia="宋体" w:hAnsi="Times New Roman"/>
                <w:szCs w:val="21"/>
              </w:rPr>
              <w:t>值</w:t>
            </w:r>
          </w:p>
          <w:p w14:paraId="51D42343" w14:textId="77777777" w:rsidR="007C01F6" w:rsidRPr="007B7A8B" w:rsidRDefault="007C01F6" w:rsidP="007C01F6">
            <w:pPr>
              <w:jc w:val="center"/>
              <w:rPr>
                <w:rFonts w:ascii="Times New Roman" w:eastAsia="宋体" w:hAnsi="Times New Roman"/>
                <w:szCs w:val="21"/>
                <w:vertAlign w:val="subscript"/>
              </w:rPr>
            </w:pPr>
            <w:r w:rsidRPr="007B7A8B">
              <w:rPr>
                <w:rFonts w:ascii="Times New Roman" w:eastAsia="宋体" w:hAnsi="Times New Roman"/>
                <w:szCs w:val="21"/>
              </w:rPr>
              <w:t xml:space="preserve"> </w:t>
            </w:r>
            <w:r w:rsidRPr="007B7A8B">
              <w:rPr>
                <w:rFonts w:ascii="Times New Roman" w:eastAsia="宋体" w:hAnsi="Times New Roman"/>
                <w:i/>
                <w:szCs w:val="21"/>
              </w:rPr>
              <w:t>I</w:t>
            </w:r>
            <w:r w:rsidRPr="007B7A8B">
              <w:rPr>
                <w:rFonts w:ascii="Times New Roman" w:eastAsia="宋体" w:hAnsi="Times New Roman"/>
                <w:szCs w:val="21"/>
                <w:vertAlign w:val="subscript"/>
              </w:rPr>
              <w:t>2</w:t>
            </w:r>
          </w:p>
        </w:tc>
        <w:tc>
          <w:tcPr>
            <w:tcW w:w="1374" w:type="dxa"/>
            <w:vAlign w:val="center"/>
          </w:tcPr>
          <w:p w14:paraId="525995C9" w14:textId="77777777" w:rsidR="007C01F6" w:rsidRPr="007B7A8B" w:rsidRDefault="007C01F6" w:rsidP="007C01F6">
            <w:pPr>
              <w:jc w:val="center"/>
              <w:rPr>
                <w:rFonts w:ascii="Times New Roman" w:eastAsia="宋体" w:hAnsi="Times New Roman"/>
                <w:szCs w:val="21"/>
                <w:vertAlign w:val="subscript"/>
              </w:rPr>
            </w:pPr>
            <w:r w:rsidRPr="007B7A8B">
              <w:rPr>
                <w:rFonts w:ascii="Times New Roman" w:eastAsia="宋体" w:hAnsi="Times New Roman"/>
                <w:i/>
                <w:szCs w:val="21"/>
              </w:rPr>
              <w:t>I</w:t>
            </w:r>
            <w:r w:rsidRPr="007B7A8B">
              <w:rPr>
                <w:rFonts w:ascii="Times New Roman" w:eastAsia="宋体" w:hAnsi="Times New Roman"/>
                <w:szCs w:val="21"/>
                <w:vertAlign w:val="subscript"/>
              </w:rPr>
              <w:t>2</w:t>
            </w:r>
            <w:r w:rsidRPr="007B7A8B">
              <w:rPr>
                <w:rFonts w:ascii="Times New Roman" w:eastAsia="宋体" w:hAnsi="Times New Roman"/>
                <w:szCs w:val="21"/>
              </w:rPr>
              <w:t xml:space="preserve"> – </w:t>
            </w:r>
            <w:r w:rsidRPr="007B7A8B">
              <w:rPr>
                <w:rFonts w:ascii="Times New Roman" w:eastAsia="宋体" w:hAnsi="Times New Roman"/>
                <w:i/>
                <w:szCs w:val="21"/>
              </w:rPr>
              <w:t>I</w:t>
            </w:r>
            <w:r w:rsidRPr="007B7A8B">
              <w:rPr>
                <w:rFonts w:ascii="Times New Roman" w:eastAsia="宋体" w:hAnsi="Times New Roman"/>
                <w:szCs w:val="21"/>
                <w:vertAlign w:val="subscript"/>
              </w:rPr>
              <w:t>1</w:t>
            </w:r>
          </w:p>
        </w:tc>
      </w:tr>
      <w:tr w:rsidR="007B7A8B" w:rsidRPr="007B7A8B" w14:paraId="4DAAE7E8" w14:textId="77777777" w:rsidTr="00AF3C3B">
        <w:tc>
          <w:tcPr>
            <w:tcW w:w="1373" w:type="dxa"/>
          </w:tcPr>
          <w:p w14:paraId="4F4491DD" w14:textId="77777777" w:rsidR="007C01F6" w:rsidRPr="007B7A8B" w:rsidRDefault="007C01F6" w:rsidP="007C01F6">
            <w:pPr>
              <w:rPr>
                <w:rFonts w:ascii="Times New Roman" w:eastAsia="宋体" w:hAnsi="Times New Roman"/>
                <w:szCs w:val="21"/>
              </w:rPr>
            </w:pPr>
          </w:p>
        </w:tc>
        <w:tc>
          <w:tcPr>
            <w:tcW w:w="1373" w:type="dxa"/>
          </w:tcPr>
          <w:p w14:paraId="149CA4E7" w14:textId="77777777" w:rsidR="007C01F6" w:rsidRPr="007B7A8B" w:rsidRDefault="007C01F6" w:rsidP="007C01F6">
            <w:pPr>
              <w:rPr>
                <w:rFonts w:ascii="Times New Roman" w:eastAsia="宋体" w:hAnsi="Times New Roman"/>
                <w:szCs w:val="21"/>
              </w:rPr>
            </w:pPr>
          </w:p>
        </w:tc>
        <w:tc>
          <w:tcPr>
            <w:tcW w:w="1373" w:type="dxa"/>
          </w:tcPr>
          <w:p w14:paraId="586EEEAF" w14:textId="77777777" w:rsidR="007C01F6" w:rsidRPr="007B7A8B" w:rsidRDefault="007C01F6" w:rsidP="007C01F6">
            <w:pPr>
              <w:rPr>
                <w:rFonts w:ascii="Times New Roman" w:eastAsia="宋体" w:hAnsi="Times New Roman"/>
                <w:szCs w:val="21"/>
              </w:rPr>
            </w:pPr>
          </w:p>
        </w:tc>
        <w:tc>
          <w:tcPr>
            <w:tcW w:w="1373" w:type="dxa"/>
          </w:tcPr>
          <w:p w14:paraId="32C79554" w14:textId="77777777" w:rsidR="007C01F6" w:rsidRPr="007B7A8B" w:rsidRDefault="007C01F6" w:rsidP="007C01F6">
            <w:pPr>
              <w:rPr>
                <w:rFonts w:ascii="Times New Roman" w:eastAsia="宋体" w:hAnsi="Times New Roman"/>
                <w:szCs w:val="21"/>
              </w:rPr>
            </w:pPr>
          </w:p>
        </w:tc>
        <w:tc>
          <w:tcPr>
            <w:tcW w:w="1373" w:type="dxa"/>
          </w:tcPr>
          <w:p w14:paraId="2DB8849E" w14:textId="77777777" w:rsidR="007C01F6" w:rsidRPr="007B7A8B" w:rsidRDefault="007C01F6" w:rsidP="007C01F6">
            <w:pPr>
              <w:rPr>
                <w:rFonts w:ascii="Times New Roman" w:eastAsia="宋体" w:hAnsi="Times New Roman"/>
                <w:szCs w:val="21"/>
              </w:rPr>
            </w:pPr>
          </w:p>
        </w:tc>
        <w:tc>
          <w:tcPr>
            <w:tcW w:w="1374" w:type="dxa"/>
          </w:tcPr>
          <w:p w14:paraId="1AC477B8" w14:textId="77777777" w:rsidR="007C01F6" w:rsidRPr="007B7A8B" w:rsidRDefault="007C01F6" w:rsidP="007C01F6">
            <w:pPr>
              <w:rPr>
                <w:rFonts w:ascii="Times New Roman" w:eastAsia="宋体" w:hAnsi="Times New Roman"/>
                <w:szCs w:val="21"/>
              </w:rPr>
            </w:pPr>
          </w:p>
        </w:tc>
        <w:tc>
          <w:tcPr>
            <w:tcW w:w="1374" w:type="dxa"/>
          </w:tcPr>
          <w:p w14:paraId="7E318AE8" w14:textId="77777777" w:rsidR="007C01F6" w:rsidRPr="007B7A8B" w:rsidRDefault="007C01F6" w:rsidP="007C01F6">
            <w:pPr>
              <w:rPr>
                <w:rFonts w:ascii="Times New Roman" w:eastAsia="宋体" w:hAnsi="Times New Roman"/>
                <w:szCs w:val="21"/>
              </w:rPr>
            </w:pPr>
          </w:p>
        </w:tc>
      </w:tr>
      <w:tr w:rsidR="007B7A8B" w:rsidRPr="007B7A8B" w14:paraId="71652A4D" w14:textId="77777777" w:rsidTr="00AF3C3B">
        <w:tc>
          <w:tcPr>
            <w:tcW w:w="1373" w:type="dxa"/>
          </w:tcPr>
          <w:p w14:paraId="308F926A" w14:textId="77777777" w:rsidR="007C01F6" w:rsidRPr="007B7A8B" w:rsidRDefault="007C01F6" w:rsidP="007C01F6">
            <w:pPr>
              <w:rPr>
                <w:rFonts w:ascii="Times New Roman" w:eastAsia="宋体" w:hAnsi="Times New Roman"/>
                <w:szCs w:val="21"/>
              </w:rPr>
            </w:pPr>
          </w:p>
        </w:tc>
        <w:tc>
          <w:tcPr>
            <w:tcW w:w="1373" w:type="dxa"/>
          </w:tcPr>
          <w:p w14:paraId="0EF0ABE7" w14:textId="77777777" w:rsidR="007C01F6" w:rsidRPr="007B7A8B" w:rsidRDefault="007C01F6" w:rsidP="007C01F6">
            <w:pPr>
              <w:rPr>
                <w:rFonts w:ascii="Times New Roman" w:eastAsia="宋体" w:hAnsi="Times New Roman"/>
                <w:szCs w:val="21"/>
              </w:rPr>
            </w:pPr>
          </w:p>
        </w:tc>
        <w:tc>
          <w:tcPr>
            <w:tcW w:w="1373" w:type="dxa"/>
          </w:tcPr>
          <w:p w14:paraId="41FF63A8" w14:textId="77777777" w:rsidR="007C01F6" w:rsidRPr="007B7A8B" w:rsidRDefault="007C01F6" w:rsidP="007C01F6">
            <w:pPr>
              <w:rPr>
                <w:rFonts w:ascii="Times New Roman" w:eastAsia="宋体" w:hAnsi="Times New Roman"/>
                <w:szCs w:val="21"/>
              </w:rPr>
            </w:pPr>
          </w:p>
        </w:tc>
        <w:tc>
          <w:tcPr>
            <w:tcW w:w="1373" w:type="dxa"/>
          </w:tcPr>
          <w:p w14:paraId="7D9EFA58" w14:textId="77777777" w:rsidR="007C01F6" w:rsidRPr="007B7A8B" w:rsidRDefault="007C01F6" w:rsidP="007C01F6">
            <w:pPr>
              <w:rPr>
                <w:rFonts w:ascii="Times New Roman" w:eastAsia="宋体" w:hAnsi="Times New Roman"/>
                <w:szCs w:val="21"/>
              </w:rPr>
            </w:pPr>
          </w:p>
        </w:tc>
        <w:tc>
          <w:tcPr>
            <w:tcW w:w="1373" w:type="dxa"/>
          </w:tcPr>
          <w:p w14:paraId="56F70BC3" w14:textId="77777777" w:rsidR="007C01F6" w:rsidRPr="007B7A8B" w:rsidRDefault="007C01F6" w:rsidP="007C01F6">
            <w:pPr>
              <w:rPr>
                <w:rFonts w:ascii="Times New Roman" w:eastAsia="宋体" w:hAnsi="Times New Roman"/>
                <w:szCs w:val="21"/>
              </w:rPr>
            </w:pPr>
          </w:p>
        </w:tc>
        <w:tc>
          <w:tcPr>
            <w:tcW w:w="1374" w:type="dxa"/>
          </w:tcPr>
          <w:p w14:paraId="5E8B132D" w14:textId="77777777" w:rsidR="007C01F6" w:rsidRPr="007B7A8B" w:rsidRDefault="007C01F6" w:rsidP="007C01F6">
            <w:pPr>
              <w:rPr>
                <w:rFonts w:ascii="Times New Roman" w:eastAsia="宋体" w:hAnsi="Times New Roman"/>
                <w:szCs w:val="21"/>
              </w:rPr>
            </w:pPr>
          </w:p>
        </w:tc>
        <w:tc>
          <w:tcPr>
            <w:tcW w:w="1374" w:type="dxa"/>
          </w:tcPr>
          <w:p w14:paraId="186B8F4D" w14:textId="77777777" w:rsidR="007C01F6" w:rsidRPr="007B7A8B" w:rsidRDefault="007C01F6" w:rsidP="007C01F6">
            <w:pPr>
              <w:rPr>
                <w:rFonts w:ascii="Times New Roman" w:eastAsia="宋体" w:hAnsi="Times New Roman"/>
                <w:szCs w:val="21"/>
              </w:rPr>
            </w:pPr>
          </w:p>
        </w:tc>
      </w:tr>
      <w:tr w:rsidR="007B7A8B" w:rsidRPr="007B7A8B" w14:paraId="16C8A954" w14:textId="77777777" w:rsidTr="00AF3C3B">
        <w:tc>
          <w:tcPr>
            <w:tcW w:w="1373" w:type="dxa"/>
          </w:tcPr>
          <w:p w14:paraId="5114C80E" w14:textId="77777777" w:rsidR="007C01F6" w:rsidRPr="007B7A8B" w:rsidRDefault="007C01F6" w:rsidP="007C01F6">
            <w:pPr>
              <w:rPr>
                <w:rFonts w:ascii="Times New Roman" w:eastAsia="宋体" w:hAnsi="Times New Roman"/>
                <w:szCs w:val="21"/>
              </w:rPr>
            </w:pPr>
          </w:p>
        </w:tc>
        <w:tc>
          <w:tcPr>
            <w:tcW w:w="1373" w:type="dxa"/>
          </w:tcPr>
          <w:p w14:paraId="254B9322" w14:textId="77777777" w:rsidR="007C01F6" w:rsidRPr="007B7A8B" w:rsidRDefault="007C01F6" w:rsidP="007C01F6">
            <w:pPr>
              <w:rPr>
                <w:rFonts w:ascii="Times New Roman" w:eastAsia="宋体" w:hAnsi="Times New Roman"/>
                <w:szCs w:val="21"/>
              </w:rPr>
            </w:pPr>
          </w:p>
        </w:tc>
        <w:tc>
          <w:tcPr>
            <w:tcW w:w="1373" w:type="dxa"/>
          </w:tcPr>
          <w:p w14:paraId="5F585538" w14:textId="77777777" w:rsidR="007C01F6" w:rsidRPr="007B7A8B" w:rsidRDefault="007C01F6" w:rsidP="007C01F6">
            <w:pPr>
              <w:rPr>
                <w:rFonts w:ascii="Times New Roman" w:eastAsia="宋体" w:hAnsi="Times New Roman"/>
                <w:szCs w:val="21"/>
              </w:rPr>
            </w:pPr>
          </w:p>
        </w:tc>
        <w:tc>
          <w:tcPr>
            <w:tcW w:w="1373" w:type="dxa"/>
          </w:tcPr>
          <w:p w14:paraId="5ACA2553" w14:textId="77777777" w:rsidR="007C01F6" w:rsidRPr="007B7A8B" w:rsidRDefault="007C01F6" w:rsidP="007C01F6">
            <w:pPr>
              <w:rPr>
                <w:rFonts w:ascii="Times New Roman" w:eastAsia="宋体" w:hAnsi="Times New Roman"/>
                <w:szCs w:val="21"/>
              </w:rPr>
            </w:pPr>
          </w:p>
        </w:tc>
        <w:tc>
          <w:tcPr>
            <w:tcW w:w="1373" w:type="dxa"/>
          </w:tcPr>
          <w:p w14:paraId="1806D525" w14:textId="77777777" w:rsidR="007C01F6" w:rsidRPr="007B7A8B" w:rsidRDefault="007C01F6" w:rsidP="007C01F6">
            <w:pPr>
              <w:rPr>
                <w:rFonts w:ascii="Times New Roman" w:eastAsia="宋体" w:hAnsi="Times New Roman"/>
                <w:szCs w:val="21"/>
              </w:rPr>
            </w:pPr>
          </w:p>
        </w:tc>
        <w:tc>
          <w:tcPr>
            <w:tcW w:w="1374" w:type="dxa"/>
          </w:tcPr>
          <w:p w14:paraId="592BA6CF" w14:textId="77777777" w:rsidR="007C01F6" w:rsidRPr="007B7A8B" w:rsidRDefault="007C01F6" w:rsidP="007C01F6">
            <w:pPr>
              <w:rPr>
                <w:rFonts w:ascii="Times New Roman" w:eastAsia="宋体" w:hAnsi="Times New Roman"/>
                <w:szCs w:val="21"/>
              </w:rPr>
            </w:pPr>
          </w:p>
        </w:tc>
        <w:tc>
          <w:tcPr>
            <w:tcW w:w="1374" w:type="dxa"/>
          </w:tcPr>
          <w:p w14:paraId="7AAB4024" w14:textId="77777777" w:rsidR="007C01F6" w:rsidRPr="007B7A8B" w:rsidRDefault="007C01F6" w:rsidP="007C01F6">
            <w:pPr>
              <w:rPr>
                <w:rFonts w:ascii="Times New Roman" w:eastAsia="宋体" w:hAnsi="Times New Roman"/>
                <w:szCs w:val="21"/>
              </w:rPr>
            </w:pPr>
          </w:p>
        </w:tc>
      </w:tr>
    </w:tbl>
    <w:p w14:paraId="2B14C5EC" w14:textId="77777777" w:rsidR="007C01F6" w:rsidRPr="007B7A8B" w:rsidRDefault="007C01F6" w:rsidP="007C01F6">
      <w:pPr>
        <w:rPr>
          <w:rFonts w:ascii="Times New Roman" w:eastAsia="宋体" w:hAnsi="Times New Roman"/>
          <w:szCs w:val="21"/>
        </w:rPr>
      </w:pPr>
      <w:r w:rsidRPr="007B7A8B">
        <w:rPr>
          <w:rFonts w:ascii="Times New Roman" w:eastAsia="宋体" w:hAnsi="Times New Roman"/>
          <w:szCs w:val="21"/>
        </w:rPr>
        <w:t>检查是否</w:t>
      </w:r>
      <w:r w:rsidRPr="007B7A8B">
        <w:rPr>
          <w:rFonts w:ascii="Times New Roman" w:eastAsia="宋体" w:hAnsi="Times New Roman"/>
          <w:i/>
          <w:szCs w:val="21"/>
        </w:rPr>
        <w:t>I</w:t>
      </w:r>
      <w:r w:rsidRPr="007B7A8B">
        <w:rPr>
          <w:rFonts w:ascii="Times New Roman" w:eastAsia="宋体" w:hAnsi="Times New Roman"/>
          <w:szCs w:val="21"/>
          <w:vertAlign w:val="subscript"/>
        </w:rPr>
        <w:t>2</w:t>
      </w:r>
      <w:r w:rsidRPr="007B7A8B">
        <w:rPr>
          <w:rFonts w:ascii="Times New Roman" w:eastAsia="宋体" w:hAnsi="Times New Roman"/>
          <w:szCs w:val="21"/>
        </w:rPr>
        <w:t xml:space="preserve"> – </w:t>
      </w:r>
      <w:r w:rsidRPr="007B7A8B">
        <w:rPr>
          <w:rFonts w:ascii="Times New Roman" w:eastAsia="宋体" w:hAnsi="Times New Roman"/>
          <w:i/>
          <w:szCs w:val="21"/>
        </w:rPr>
        <w:t>I</w:t>
      </w:r>
      <w:r w:rsidRPr="007B7A8B">
        <w:rPr>
          <w:rFonts w:ascii="Times New Roman" w:eastAsia="宋体" w:hAnsi="Times New Roman"/>
          <w:szCs w:val="21"/>
          <w:vertAlign w:val="subscript"/>
        </w:rPr>
        <w:t>1</w:t>
      </w:r>
      <w:r w:rsidRPr="007B7A8B">
        <w:rPr>
          <w:rFonts w:ascii="Times New Roman" w:eastAsia="宋体" w:hAnsi="Times New Roman"/>
          <w:szCs w:val="21"/>
        </w:rPr>
        <w:t xml:space="preserve"> </w:t>
      </w:r>
      <w:r w:rsidRPr="007B7A8B">
        <w:rPr>
          <w:rFonts w:ascii="Times New Roman" w:eastAsia="宋体" w:hAnsi="Times New Roman"/>
          <w:szCs w:val="21"/>
        </w:rPr>
        <w:sym w:font="Symbol" w:char="F0B3"/>
      </w:r>
      <w:r w:rsidRPr="007B7A8B">
        <w:rPr>
          <w:rFonts w:ascii="Times New Roman" w:eastAsia="宋体" w:hAnsi="Times New Roman"/>
          <w:szCs w:val="21"/>
        </w:rPr>
        <w:t xml:space="preserve"> </w:t>
      </w:r>
      <w:r w:rsidRPr="007B7A8B">
        <w:rPr>
          <w:rFonts w:ascii="Times New Roman" w:eastAsia="宋体" w:hAnsi="Times New Roman"/>
          <w:i/>
          <w:szCs w:val="21"/>
        </w:rPr>
        <w:t>d</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14"/>
        <w:gridCol w:w="638"/>
        <w:gridCol w:w="6381"/>
      </w:tblGrid>
      <w:tr w:rsidR="007C01F6" w:rsidRPr="007B7A8B" w14:paraId="68E47799" w14:textId="77777777" w:rsidTr="00AF3C3B">
        <w:tc>
          <w:tcPr>
            <w:tcW w:w="638" w:type="dxa"/>
            <w:tcBorders>
              <w:top w:val="single" w:sz="4" w:space="0" w:color="auto"/>
              <w:left w:val="single" w:sz="4" w:space="0" w:color="auto"/>
              <w:bottom w:val="single" w:sz="4" w:space="0" w:color="auto"/>
              <w:right w:val="single" w:sz="4" w:space="0" w:color="auto"/>
            </w:tcBorders>
          </w:tcPr>
          <w:p w14:paraId="56F9B05F" w14:textId="77777777" w:rsidR="007C01F6" w:rsidRPr="007B7A8B" w:rsidRDefault="007C01F6" w:rsidP="007C01F6">
            <w:pPr>
              <w:rPr>
                <w:rFonts w:ascii="Times New Roman" w:eastAsia="宋体" w:hAnsi="Times New Roman"/>
                <w:szCs w:val="21"/>
                <w:lang w:val="it-IT"/>
              </w:rPr>
            </w:pPr>
          </w:p>
        </w:tc>
        <w:tc>
          <w:tcPr>
            <w:tcW w:w="1914" w:type="dxa"/>
            <w:tcBorders>
              <w:top w:val="nil"/>
              <w:left w:val="single" w:sz="4" w:space="0" w:color="auto"/>
              <w:bottom w:val="nil"/>
              <w:right w:val="single" w:sz="4" w:space="0" w:color="auto"/>
            </w:tcBorders>
          </w:tcPr>
          <w:p w14:paraId="43F00AD9" w14:textId="77777777" w:rsidR="007C01F6" w:rsidRPr="007B7A8B" w:rsidRDefault="007C01F6" w:rsidP="007C01F6">
            <w:pPr>
              <w:rPr>
                <w:rFonts w:ascii="Times New Roman" w:eastAsia="宋体" w:hAnsi="Times New Roman"/>
                <w:szCs w:val="21"/>
                <w:lang w:val="it-IT"/>
              </w:rPr>
            </w:pPr>
            <w:r w:rsidRPr="007B7A8B">
              <w:rPr>
                <w:rFonts w:ascii="Times New Roman" w:eastAsia="宋体" w:hAnsi="Times New Roman"/>
                <w:szCs w:val="21"/>
                <w:lang w:val="it-IT"/>
              </w:rPr>
              <w:t>通过</w:t>
            </w:r>
          </w:p>
        </w:tc>
        <w:tc>
          <w:tcPr>
            <w:tcW w:w="638" w:type="dxa"/>
            <w:tcBorders>
              <w:top w:val="single" w:sz="4" w:space="0" w:color="auto"/>
              <w:left w:val="single" w:sz="4" w:space="0" w:color="auto"/>
              <w:bottom w:val="single" w:sz="4" w:space="0" w:color="auto"/>
              <w:right w:val="single" w:sz="4" w:space="0" w:color="auto"/>
            </w:tcBorders>
          </w:tcPr>
          <w:p w14:paraId="6ADCF49B" w14:textId="77777777" w:rsidR="007C01F6" w:rsidRPr="007B7A8B" w:rsidRDefault="007C01F6" w:rsidP="007C01F6">
            <w:pPr>
              <w:rPr>
                <w:rFonts w:ascii="Times New Roman" w:eastAsia="宋体" w:hAnsi="Times New Roman"/>
                <w:szCs w:val="21"/>
                <w:lang w:val="it-IT"/>
              </w:rPr>
            </w:pPr>
          </w:p>
        </w:tc>
        <w:tc>
          <w:tcPr>
            <w:tcW w:w="6381" w:type="dxa"/>
            <w:tcBorders>
              <w:top w:val="nil"/>
              <w:left w:val="single" w:sz="4" w:space="0" w:color="auto"/>
              <w:bottom w:val="nil"/>
              <w:right w:val="nil"/>
            </w:tcBorders>
          </w:tcPr>
          <w:p w14:paraId="39A0CCFA" w14:textId="77777777" w:rsidR="007C01F6" w:rsidRPr="007B7A8B" w:rsidRDefault="007C01F6" w:rsidP="007C01F6">
            <w:pPr>
              <w:rPr>
                <w:rFonts w:ascii="Times New Roman" w:eastAsia="宋体" w:hAnsi="Times New Roman"/>
                <w:szCs w:val="21"/>
                <w:lang w:val="it-IT"/>
              </w:rPr>
            </w:pPr>
            <w:r w:rsidRPr="007B7A8B">
              <w:rPr>
                <w:rFonts w:ascii="Times New Roman" w:eastAsia="宋体" w:hAnsi="Times New Roman"/>
                <w:szCs w:val="21"/>
                <w:lang w:val="it-IT"/>
              </w:rPr>
              <w:t>未通过</w:t>
            </w:r>
          </w:p>
        </w:tc>
      </w:tr>
    </w:tbl>
    <w:p w14:paraId="1FCD0E30" w14:textId="77777777" w:rsidR="007C01F6" w:rsidRPr="007B7A8B" w:rsidRDefault="007C01F6" w:rsidP="007C01F6">
      <w:pPr>
        <w:rPr>
          <w:rFonts w:ascii="Times New Roman" w:eastAsia="宋体" w:hAnsi="Times New Roman"/>
          <w:szCs w:val="21"/>
        </w:rPr>
      </w:pPr>
    </w:p>
    <w:p w14:paraId="18A6069B" w14:textId="77777777" w:rsidR="007C01F6" w:rsidRPr="007B7A8B" w:rsidRDefault="007C01F6" w:rsidP="007C01F6">
      <w:pPr>
        <w:rPr>
          <w:rFonts w:ascii="Times New Roman" w:eastAsia="宋体" w:hAnsi="Times New Roman"/>
          <w:szCs w:val="21"/>
        </w:rPr>
      </w:pPr>
      <w:r w:rsidRPr="007B7A8B">
        <w:rPr>
          <w:rFonts w:ascii="Times New Roman" w:eastAsia="宋体" w:hAnsi="Times New Roman"/>
          <w:szCs w:val="21"/>
        </w:rPr>
        <w:t>备注：</w:t>
      </w:r>
    </w:p>
    <w:p w14:paraId="34582081" w14:textId="77777777" w:rsidR="007C01F6" w:rsidRPr="007B7A8B" w:rsidRDefault="007C01F6">
      <w:pPr>
        <w:widowControl/>
        <w:jc w:val="left"/>
        <w:rPr>
          <w:rFonts w:ascii="Times New Roman" w:eastAsia="宋体" w:hAnsi="Times New Roman"/>
          <w:noProof/>
          <w:kern w:val="0"/>
          <w:szCs w:val="21"/>
        </w:rPr>
      </w:pPr>
      <w:r w:rsidRPr="007B7A8B">
        <w:rPr>
          <w:rFonts w:ascii="Times New Roman" w:eastAsia="宋体" w:hAnsi="Times New Roman"/>
          <w:noProof/>
          <w:kern w:val="0"/>
          <w:szCs w:val="21"/>
        </w:rPr>
        <w:br w:type="page"/>
      </w:r>
    </w:p>
    <w:p w14:paraId="33E3D78B" w14:textId="59F02072" w:rsidR="007C01F6" w:rsidRPr="007B7A8B" w:rsidRDefault="007C01F6" w:rsidP="00447AB6">
      <w:pPr>
        <w:pStyle w:val="a0"/>
        <w:spacing w:before="156" w:after="156"/>
        <w:rPr>
          <w:rFonts w:hint="eastAsia"/>
        </w:rPr>
      </w:pPr>
      <w:bookmarkStart w:id="192" w:name="_Toc179452345"/>
      <w:bookmarkStart w:id="193" w:name="_Toc183600471"/>
      <w:r w:rsidRPr="007B7A8B">
        <w:lastRenderedPageBreak/>
        <w:t>重复性（</w:t>
      </w:r>
      <w:r w:rsidR="001E0E86" w:rsidRPr="007B7A8B">
        <w:fldChar w:fldCharType="begin"/>
      </w:r>
      <w:r w:rsidR="001E0E86" w:rsidRPr="007B7A8B">
        <w:instrText xml:space="preserve"> REF _Ref196723229 \r \h </w:instrText>
      </w:r>
      <w:r w:rsidR="001E0E86" w:rsidRPr="007B7A8B">
        <w:fldChar w:fldCharType="separate"/>
      </w:r>
      <w:r w:rsidR="001E0E86" w:rsidRPr="007B7A8B">
        <w:t>8.5</w:t>
      </w:r>
      <w:r w:rsidR="001E0E86" w:rsidRPr="007B7A8B">
        <w:fldChar w:fldCharType="end"/>
      </w:r>
      <w:r w:rsidRPr="007B7A8B">
        <w:t>）</w:t>
      </w:r>
      <w:bookmarkEnd w:id="192"/>
      <w:bookmarkEnd w:id="1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3023"/>
        <w:gridCol w:w="1568"/>
        <w:gridCol w:w="938"/>
        <w:gridCol w:w="936"/>
        <w:gridCol w:w="934"/>
        <w:gridCol w:w="538"/>
      </w:tblGrid>
      <w:tr w:rsidR="007B7A8B" w:rsidRPr="007B7A8B" w14:paraId="2A1D8FC6" w14:textId="77777777" w:rsidTr="00AF3C3B">
        <w:tc>
          <w:tcPr>
            <w:tcW w:w="1674" w:type="dxa"/>
            <w:tcBorders>
              <w:top w:val="nil"/>
              <w:left w:val="nil"/>
              <w:bottom w:val="nil"/>
              <w:right w:val="nil"/>
            </w:tcBorders>
          </w:tcPr>
          <w:p w14:paraId="46D0D1CD"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申请号：</w:t>
            </w:r>
          </w:p>
        </w:tc>
        <w:tc>
          <w:tcPr>
            <w:tcW w:w="3023" w:type="dxa"/>
            <w:tcBorders>
              <w:top w:val="nil"/>
              <w:left w:val="nil"/>
              <w:bottom w:val="dotted" w:sz="4" w:space="0" w:color="auto"/>
              <w:right w:val="nil"/>
            </w:tcBorders>
          </w:tcPr>
          <w:p w14:paraId="540D8B4D"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nil"/>
            </w:tcBorders>
          </w:tcPr>
          <w:p w14:paraId="26A5DD0B"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8" w:type="dxa"/>
            <w:tcBorders>
              <w:top w:val="nil"/>
              <w:left w:val="nil"/>
              <w:bottom w:val="nil"/>
              <w:right w:val="nil"/>
            </w:tcBorders>
          </w:tcPr>
          <w:p w14:paraId="441DC131"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nil"/>
              <w:left w:val="nil"/>
              <w:bottom w:val="nil"/>
              <w:right w:val="nil"/>
            </w:tcBorders>
          </w:tcPr>
          <w:p w14:paraId="4489589B"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nil"/>
              <w:left w:val="nil"/>
              <w:bottom w:val="nil"/>
              <w:right w:val="nil"/>
            </w:tcBorders>
          </w:tcPr>
          <w:p w14:paraId="64190A0C"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nil"/>
              <w:bottom w:val="nil"/>
              <w:right w:val="nil"/>
            </w:tcBorders>
          </w:tcPr>
          <w:p w14:paraId="2FA36319"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r>
      <w:tr w:rsidR="007B7A8B" w:rsidRPr="007B7A8B" w14:paraId="48639C40" w14:textId="77777777" w:rsidTr="00AF3C3B">
        <w:tc>
          <w:tcPr>
            <w:tcW w:w="1674" w:type="dxa"/>
            <w:tcBorders>
              <w:top w:val="nil"/>
              <w:left w:val="nil"/>
              <w:bottom w:val="nil"/>
              <w:right w:val="nil"/>
            </w:tcBorders>
          </w:tcPr>
          <w:p w14:paraId="4B2162AA" w14:textId="3B06E8CC"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型</w:t>
            </w:r>
            <w:r w:rsidR="00A01535" w:rsidRPr="007B7A8B">
              <w:rPr>
                <w:rFonts w:ascii="Times New Roman" w:eastAsia="宋体" w:hAnsi="Times New Roman" w:hint="eastAsia"/>
                <w:noProof/>
                <w:snapToGrid w:val="0"/>
                <w:kern w:val="0"/>
                <w:szCs w:val="21"/>
              </w:rPr>
              <w:t xml:space="preserve">  </w:t>
            </w:r>
            <w:r w:rsidRPr="007B7A8B">
              <w:rPr>
                <w:rFonts w:ascii="Times New Roman" w:eastAsia="宋体" w:hAnsi="Times New Roman"/>
                <w:noProof/>
                <w:snapToGrid w:val="0"/>
                <w:kern w:val="0"/>
                <w:szCs w:val="21"/>
              </w:rPr>
              <w:t>号：</w:t>
            </w:r>
          </w:p>
        </w:tc>
        <w:tc>
          <w:tcPr>
            <w:tcW w:w="3023" w:type="dxa"/>
            <w:tcBorders>
              <w:top w:val="dotted" w:sz="4" w:space="0" w:color="auto"/>
              <w:left w:val="nil"/>
              <w:bottom w:val="dotted" w:sz="4" w:space="0" w:color="auto"/>
              <w:right w:val="nil"/>
            </w:tcBorders>
          </w:tcPr>
          <w:p w14:paraId="5AD2F563"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nil"/>
            </w:tcBorders>
          </w:tcPr>
          <w:p w14:paraId="6A1CCACD"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8" w:type="dxa"/>
            <w:tcBorders>
              <w:top w:val="nil"/>
              <w:left w:val="nil"/>
              <w:bottom w:val="single" w:sz="4" w:space="0" w:color="auto"/>
              <w:right w:val="nil"/>
            </w:tcBorders>
          </w:tcPr>
          <w:p w14:paraId="6D9D13A1"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开始</w:t>
            </w:r>
          </w:p>
        </w:tc>
        <w:tc>
          <w:tcPr>
            <w:tcW w:w="936" w:type="dxa"/>
            <w:tcBorders>
              <w:top w:val="nil"/>
              <w:left w:val="nil"/>
              <w:bottom w:val="single" w:sz="4" w:space="0" w:color="auto"/>
              <w:right w:val="nil"/>
            </w:tcBorders>
          </w:tcPr>
          <w:p w14:paraId="3E06FCAD"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最大</w:t>
            </w:r>
          </w:p>
        </w:tc>
        <w:tc>
          <w:tcPr>
            <w:tcW w:w="934" w:type="dxa"/>
            <w:tcBorders>
              <w:top w:val="nil"/>
              <w:left w:val="nil"/>
              <w:bottom w:val="single" w:sz="4" w:space="0" w:color="auto"/>
              <w:right w:val="nil"/>
            </w:tcBorders>
          </w:tcPr>
          <w:p w14:paraId="2D1855FC"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结束</w:t>
            </w:r>
          </w:p>
        </w:tc>
        <w:tc>
          <w:tcPr>
            <w:tcW w:w="538" w:type="dxa"/>
            <w:tcBorders>
              <w:top w:val="nil"/>
              <w:left w:val="nil"/>
              <w:bottom w:val="nil"/>
              <w:right w:val="nil"/>
            </w:tcBorders>
          </w:tcPr>
          <w:p w14:paraId="19A775EC"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r>
      <w:tr w:rsidR="007B7A8B" w:rsidRPr="007B7A8B" w14:paraId="1770712B" w14:textId="77777777" w:rsidTr="00AF3C3B">
        <w:tc>
          <w:tcPr>
            <w:tcW w:w="1674" w:type="dxa"/>
            <w:tcBorders>
              <w:top w:val="nil"/>
              <w:left w:val="nil"/>
              <w:bottom w:val="nil"/>
              <w:right w:val="nil"/>
            </w:tcBorders>
          </w:tcPr>
          <w:p w14:paraId="306E21F6"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日期：</w:t>
            </w:r>
          </w:p>
        </w:tc>
        <w:tc>
          <w:tcPr>
            <w:tcW w:w="3023" w:type="dxa"/>
            <w:tcBorders>
              <w:top w:val="dotted" w:sz="4" w:space="0" w:color="auto"/>
              <w:left w:val="nil"/>
              <w:bottom w:val="dotted" w:sz="4" w:space="0" w:color="auto"/>
              <w:right w:val="nil"/>
            </w:tcBorders>
          </w:tcPr>
          <w:p w14:paraId="0C19A4A0"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4ECD41D3"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温度：</w:t>
            </w:r>
          </w:p>
        </w:tc>
        <w:tc>
          <w:tcPr>
            <w:tcW w:w="938" w:type="dxa"/>
            <w:tcBorders>
              <w:top w:val="single" w:sz="4" w:space="0" w:color="auto"/>
              <w:left w:val="single" w:sz="4" w:space="0" w:color="auto"/>
              <w:bottom w:val="single" w:sz="4" w:space="0" w:color="auto"/>
              <w:right w:val="single" w:sz="4" w:space="0" w:color="auto"/>
            </w:tcBorders>
          </w:tcPr>
          <w:p w14:paraId="3363223B"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7D24FE75"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tcPr>
          <w:p w14:paraId="0F42C438"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0F6E599C"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Batang" w:hAnsi="Times New Roman"/>
                <w:noProof/>
                <w:snapToGrid w:val="0"/>
                <w:kern w:val="0"/>
                <w:szCs w:val="21"/>
              </w:rPr>
            </w:pPr>
            <w:r w:rsidRPr="007B7A8B">
              <w:rPr>
                <w:rFonts w:ascii="宋体" w:eastAsia="宋体" w:hAnsi="宋体" w:cs="宋体" w:hint="eastAsia"/>
                <w:noProof/>
                <w:snapToGrid w:val="0"/>
                <w:kern w:val="0"/>
                <w:szCs w:val="21"/>
              </w:rPr>
              <w:t>℃</w:t>
            </w:r>
          </w:p>
        </w:tc>
      </w:tr>
      <w:tr w:rsidR="007B7A8B" w:rsidRPr="007B7A8B" w14:paraId="621D61D6" w14:textId="77777777" w:rsidTr="00AF3C3B">
        <w:tc>
          <w:tcPr>
            <w:tcW w:w="1674" w:type="dxa"/>
            <w:tcBorders>
              <w:top w:val="nil"/>
              <w:left w:val="nil"/>
              <w:bottom w:val="nil"/>
              <w:right w:val="nil"/>
            </w:tcBorders>
          </w:tcPr>
          <w:p w14:paraId="4FB23AA3"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试验人员：</w:t>
            </w:r>
          </w:p>
        </w:tc>
        <w:tc>
          <w:tcPr>
            <w:tcW w:w="3023" w:type="dxa"/>
            <w:tcBorders>
              <w:top w:val="dotted" w:sz="4" w:space="0" w:color="auto"/>
              <w:left w:val="nil"/>
              <w:bottom w:val="dotted" w:sz="4" w:space="0" w:color="auto"/>
              <w:right w:val="nil"/>
            </w:tcBorders>
          </w:tcPr>
          <w:p w14:paraId="03806C04"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70BC7F09"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相对湿度：</w:t>
            </w:r>
          </w:p>
        </w:tc>
        <w:tc>
          <w:tcPr>
            <w:tcW w:w="938" w:type="dxa"/>
            <w:tcBorders>
              <w:top w:val="single" w:sz="4" w:space="0" w:color="auto"/>
              <w:left w:val="single" w:sz="4" w:space="0" w:color="auto"/>
              <w:bottom w:val="single" w:sz="4" w:space="0" w:color="auto"/>
              <w:right w:val="single" w:sz="4" w:space="0" w:color="auto"/>
            </w:tcBorders>
            <w:shd w:val="clear" w:color="auto" w:fill="D9D9D9"/>
          </w:tcPr>
          <w:p w14:paraId="0A627535"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7E372C52"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25AC3D3A"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5BB5A23A"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w:t>
            </w:r>
          </w:p>
        </w:tc>
      </w:tr>
      <w:tr w:rsidR="007B7A8B" w:rsidRPr="007B7A8B" w14:paraId="54CC053F" w14:textId="77777777" w:rsidTr="00AF3C3B">
        <w:tc>
          <w:tcPr>
            <w:tcW w:w="1674" w:type="dxa"/>
            <w:tcBorders>
              <w:top w:val="nil"/>
              <w:left w:val="nil"/>
              <w:bottom w:val="nil"/>
              <w:right w:val="nil"/>
            </w:tcBorders>
          </w:tcPr>
          <w:p w14:paraId="1C3F359F"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检定分度值</w:t>
            </w:r>
            <w:r w:rsidRPr="007B7A8B">
              <w:rPr>
                <w:rFonts w:ascii="Times New Roman" w:eastAsia="宋体" w:hAnsi="Times New Roman"/>
                <w:i/>
                <w:noProof/>
                <w:snapToGrid w:val="0"/>
                <w:kern w:val="0"/>
                <w:szCs w:val="21"/>
              </w:rPr>
              <w:t>e</w:t>
            </w:r>
            <w:r w:rsidRPr="007B7A8B">
              <w:rPr>
                <w:rFonts w:ascii="Times New Roman" w:eastAsia="宋体" w:hAnsi="Times New Roman"/>
                <w:noProof/>
                <w:snapToGrid w:val="0"/>
                <w:kern w:val="0"/>
                <w:szCs w:val="21"/>
              </w:rPr>
              <w:t>：</w:t>
            </w:r>
          </w:p>
        </w:tc>
        <w:tc>
          <w:tcPr>
            <w:tcW w:w="3023" w:type="dxa"/>
            <w:tcBorders>
              <w:top w:val="dotted" w:sz="4" w:space="0" w:color="auto"/>
              <w:left w:val="nil"/>
              <w:bottom w:val="dotted" w:sz="4" w:space="0" w:color="auto"/>
              <w:right w:val="nil"/>
            </w:tcBorders>
          </w:tcPr>
          <w:p w14:paraId="3FF8D74C"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486863D6"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时间：</w:t>
            </w:r>
          </w:p>
        </w:tc>
        <w:tc>
          <w:tcPr>
            <w:tcW w:w="938" w:type="dxa"/>
            <w:tcBorders>
              <w:top w:val="single" w:sz="4" w:space="0" w:color="auto"/>
              <w:left w:val="single" w:sz="4" w:space="0" w:color="auto"/>
              <w:bottom w:val="single" w:sz="4" w:space="0" w:color="auto"/>
              <w:right w:val="single" w:sz="4" w:space="0" w:color="auto"/>
            </w:tcBorders>
          </w:tcPr>
          <w:p w14:paraId="67CAF1CA"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6FAAC58C"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05696CAC"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387AA9AC"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r>
      <w:tr w:rsidR="007B7A8B" w:rsidRPr="007B7A8B" w14:paraId="35563FD4" w14:textId="77777777" w:rsidTr="00AF3C3B">
        <w:tc>
          <w:tcPr>
            <w:tcW w:w="1674" w:type="dxa"/>
            <w:tcBorders>
              <w:top w:val="nil"/>
              <w:left w:val="nil"/>
              <w:bottom w:val="nil"/>
              <w:right w:val="nil"/>
            </w:tcBorders>
          </w:tcPr>
          <w:p w14:paraId="31F232F4"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试验时分辨力</w:t>
            </w:r>
          </w:p>
        </w:tc>
        <w:tc>
          <w:tcPr>
            <w:tcW w:w="3023" w:type="dxa"/>
            <w:tcBorders>
              <w:top w:val="dotted" w:sz="4" w:space="0" w:color="auto"/>
              <w:left w:val="nil"/>
              <w:bottom w:val="nil"/>
              <w:right w:val="nil"/>
            </w:tcBorders>
          </w:tcPr>
          <w:p w14:paraId="33999827"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266EDE05"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大气压：</w:t>
            </w:r>
          </w:p>
        </w:tc>
        <w:tc>
          <w:tcPr>
            <w:tcW w:w="938" w:type="dxa"/>
            <w:tcBorders>
              <w:top w:val="single" w:sz="4" w:space="0" w:color="auto"/>
              <w:left w:val="single" w:sz="4" w:space="0" w:color="auto"/>
              <w:bottom w:val="single" w:sz="4" w:space="0" w:color="auto"/>
              <w:right w:val="single" w:sz="4" w:space="0" w:color="auto"/>
            </w:tcBorders>
          </w:tcPr>
          <w:p w14:paraId="06483518"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1B2993F1"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251D3D33"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6DC18D4A"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hPa</w:t>
            </w:r>
          </w:p>
        </w:tc>
      </w:tr>
      <w:tr w:rsidR="007C01F6" w:rsidRPr="007B7A8B" w14:paraId="439E5514" w14:textId="77777777" w:rsidTr="00AF3C3B">
        <w:tc>
          <w:tcPr>
            <w:tcW w:w="1674" w:type="dxa"/>
            <w:tcBorders>
              <w:top w:val="nil"/>
              <w:left w:val="nil"/>
              <w:bottom w:val="nil"/>
              <w:right w:val="nil"/>
            </w:tcBorders>
          </w:tcPr>
          <w:p w14:paraId="48DB69E1"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（小于</w:t>
            </w:r>
            <w:r w:rsidRPr="007B7A8B">
              <w:rPr>
                <w:rFonts w:ascii="Times New Roman" w:eastAsia="宋体" w:hAnsi="Times New Roman"/>
                <w:i/>
                <w:noProof/>
                <w:snapToGrid w:val="0"/>
                <w:kern w:val="0"/>
                <w:szCs w:val="21"/>
              </w:rPr>
              <w:t>e</w:t>
            </w:r>
            <w:r w:rsidRPr="007B7A8B">
              <w:rPr>
                <w:rFonts w:ascii="Times New Roman" w:eastAsia="宋体" w:hAnsi="Times New Roman"/>
                <w:noProof/>
                <w:snapToGrid w:val="0"/>
                <w:kern w:val="0"/>
                <w:szCs w:val="21"/>
              </w:rPr>
              <w:t>）</w:t>
            </w:r>
          </w:p>
        </w:tc>
        <w:tc>
          <w:tcPr>
            <w:tcW w:w="3023" w:type="dxa"/>
            <w:tcBorders>
              <w:top w:val="nil"/>
              <w:left w:val="nil"/>
              <w:bottom w:val="dotted" w:sz="4" w:space="0" w:color="auto"/>
              <w:right w:val="nil"/>
            </w:tcBorders>
          </w:tcPr>
          <w:p w14:paraId="2479A99E"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2506" w:type="dxa"/>
            <w:gridSpan w:val="2"/>
            <w:tcBorders>
              <w:top w:val="nil"/>
              <w:left w:val="nil"/>
              <w:bottom w:val="nil"/>
              <w:right w:val="nil"/>
            </w:tcBorders>
          </w:tcPr>
          <w:p w14:paraId="6A6CD3CF"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（仅适用于</w:t>
            </w:r>
            <w:r w:rsidRPr="007B7A8B">
              <w:rPr>
                <w:rFonts w:ascii="Times New Roman" w:eastAsia="宋体" w:hAnsi="Times New Roman"/>
                <w:noProof/>
                <w:snapToGrid w:val="0"/>
                <w:kern w:val="0"/>
                <w:szCs w:val="21"/>
              </w:rPr>
              <w:t xml:space="preserve"> </w:t>
            </w:r>
            <w:r w:rsidRPr="007B7A8B">
              <w:rPr>
                <w:rFonts w:ascii="Times New Roman" w:eastAsia="宋体" w:hAnsi="Times New Roman"/>
                <w:noProof/>
                <w:snapToGrid w:val="0"/>
                <w:kern w:val="0"/>
                <w:szCs w:val="21"/>
                <w:lang w:val="en-GB"/>
              </w:rPr>
              <w:t xml:space="preserve">I </w:t>
            </w:r>
            <w:r w:rsidRPr="007B7A8B">
              <w:rPr>
                <w:rFonts w:ascii="Times New Roman" w:eastAsia="宋体" w:hAnsi="Times New Roman"/>
                <w:noProof/>
                <w:snapToGrid w:val="0"/>
                <w:kern w:val="0"/>
                <w:szCs w:val="21"/>
              </w:rPr>
              <w:t>级衡器）</w:t>
            </w:r>
          </w:p>
        </w:tc>
        <w:tc>
          <w:tcPr>
            <w:tcW w:w="936" w:type="dxa"/>
            <w:tcBorders>
              <w:top w:val="nil"/>
              <w:left w:val="nil"/>
              <w:bottom w:val="nil"/>
              <w:right w:val="nil"/>
            </w:tcBorders>
          </w:tcPr>
          <w:p w14:paraId="6C069BFD"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nil"/>
              <w:left w:val="nil"/>
              <w:bottom w:val="nil"/>
              <w:right w:val="nil"/>
            </w:tcBorders>
          </w:tcPr>
          <w:p w14:paraId="549B3969"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nil"/>
              <w:bottom w:val="nil"/>
              <w:right w:val="nil"/>
            </w:tcBorders>
          </w:tcPr>
          <w:p w14:paraId="61F65EC3"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r>
    </w:tbl>
    <w:p w14:paraId="2C32ABDF" w14:textId="77777777" w:rsidR="007C01F6" w:rsidRPr="007B7A8B" w:rsidRDefault="007C01F6" w:rsidP="007C01F6">
      <w:pPr>
        <w:rPr>
          <w:rFonts w:ascii="Times New Roman" w:eastAsia="宋体" w:hAnsi="Times New Roman"/>
          <w:szCs w:val="21"/>
        </w:rPr>
      </w:pPr>
    </w:p>
    <w:p w14:paraId="2EF8480E" w14:textId="77777777" w:rsidR="007C01F6" w:rsidRPr="007B7A8B" w:rsidRDefault="007C01F6" w:rsidP="007C01F6">
      <w:pPr>
        <w:widowControl/>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自动置零和零点跟踪装置：</w:t>
      </w:r>
    </w:p>
    <w:p w14:paraId="05F103DA" w14:textId="77777777" w:rsidR="007C01F6" w:rsidRPr="007B7A8B" w:rsidRDefault="007C01F6" w:rsidP="007C01F6">
      <w:pPr>
        <w:spacing w:line="0" w:lineRule="atLeast"/>
        <w:rPr>
          <w:rFonts w:ascii="Times New Roman" w:eastAsia="宋体"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14"/>
        <w:gridCol w:w="638"/>
        <w:gridCol w:w="1914"/>
      </w:tblGrid>
      <w:tr w:rsidR="007C01F6" w:rsidRPr="007B7A8B" w14:paraId="4C656F3B" w14:textId="77777777" w:rsidTr="00AF3C3B">
        <w:tc>
          <w:tcPr>
            <w:tcW w:w="638" w:type="dxa"/>
            <w:tcBorders>
              <w:top w:val="single" w:sz="4" w:space="0" w:color="auto"/>
              <w:left w:val="single" w:sz="4" w:space="0" w:color="auto"/>
              <w:bottom w:val="single" w:sz="4" w:space="0" w:color="auto"/>
              <w:right w:val="single" w:sz="4" w:space="0" w:color="auto"/>
            </w:tcBorders>
          </w:tcPr>
          <w:p w14:paraId="0A2D6F9B"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914" w:type="dxa"/>
            <w:tcBorders>
              <w:top w:val="nil"/>
              <w:left w:val="single" w:sz="4" w:space="0" w:color="auto"/>
              <w:bottom w:val="nil"/>
              <w:right w:val="single" w:sz="4" w:space="0" w:color="auto"/>
            </w:tcBorders>
          </w:tcPr>
          <w:p w14:paraId="0C1F43A3"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不存在</w:t>
            </w:r>
          </w:p>
        </w:tc>
        <w:tc>
          <w:tcPr>
            <w:tcW w:w="638" w:type="dxa"/>
            <w:tcBorders>
              <w:top w:val="single" w:sz="4" w:space="0" w:color="auto"/>
              <w:left w:val="single" w:sz="4" w:space="0" w:color="auto"/>
              <w:bottom w:val="single" w:sz="4" w:space="0" w:color="auto"/>
              <w:right w:val="single" w:sz="4" w:space="0" w:color="auto"/>
            </w:tcBorders>
          </w:tcPr>
          <w:p w14:paraId="26726BC7"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914" w:type="dxa"/>
            <w:tcBorders>
              <w:top w:val="nil"/>
              <w:left w:val="single" w:sz="4" w:space="0" w:color="auto"/>
              <w:bottom w:val="nil"/>
              <w:right w:val="nil"/>
            </w:tcBorders>
          </w:tcPr>
          <w:p w14:paraId="0E9D878A" w14:textId="77777777" w:rsidR="007C01F6" w:rsidRPr="007B7A8B" w:rsidRDefault="007C01F6" w:rsidP="007C01F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运行</w:t>
            </w:r>
          </w:p>
        </w:tc>
      </w:tr>
    </w:tbl>
    <w:p w14:paraId="6A6909D1" w14:textId="77777777" w:rsidR="007C01F6" w:rsidRPr="007B7A8B" w:rsidRDefault="007C01F6" w:rsidP="007C01F6">
      <w:pPr>
        <w:rPr>
          <w:rFonts w:ascii="Times New Roman" w:eastAsia="宋体" w:hAnsi="Times New Roman"/>
          <w:szCs w:val="21"/>
        </w:rPr>
      </w:pP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3"/>
        <w:gridCol w:w="2220"/>
        <w:gridCol w:w="2625"/>
        <w:gridCol w:w="2415"/>
      </w:tblGrid>
      <w:tr w:rsidR="007B7A8B" w:rsidRPr="007B7A8B" w14:paraId="1ADBA8E3" w14:textId="77777777" w:rsidTr="00AF3C3B">
        <w:trPr>
          <w:trHeight w:val="323"/>
        </w:trPr>
        <w:tc>
          <w:tcPr>
            <w:tcW w:w="2403" w:type="dxa"/>
            <w:tcBorders>
              <w:top w:val="nil"/>
              <w:left w:val="nil"/>
              <w:bottom w:val="nil"/>
              <w:right w:val="single" w:sz="4" w:space="0" w:color="auto"/>
            </w:tcBorders>
          </w:tcPr>
          <w:p w14:paraId="5AAA7988" w14:textId="77777777" w:rsidR="007C01F6" w:rsidRPr="007B7A8B" w:rsidRDefault="007C01F6" w:rsidP="007C01F6">
            <w:pPr>
              <w:jc w:val="right"/>
              <w:rPr>
                <w:rFonts w:ascii="Times New Roman" w:eastAsia="宋体" w:hAnsi="Times New Roman"/>
                <w:szCs w:val="21"/>
              </w:rPr>
            </w:pPr>
            <w:r w:rsidRPr="007B7A8B">
              <w:rPr>
                <w:rFonts w:ascii="Times New Roman" w:eastAsia="宋体" w:hAnsi="Times New Roman"/>
                <w:szCs w:val="21"/>
              </w:rPr>
              <w:t>载荷（称量</w:t>
            </w:r>
            <w:r w:rsidRPr="007B7A8B">
              <w:rPr>
                <w:rFonts w:ascii="Times New Roman" w:eastAsia="宋体" w:hAnsi="Times New Roman"/>
                <w:szCs w:val="21"/>
              </w:rPr>
              <w:t>1</w:t>
            </w:r>
            <w:r w:rsidRPr="007B7A8B">
              <w:rPr>
                <w:rFonts w:ascii="Times New Roman" w:eastAsia="宋体" w:hAnsi="Times New Roman"/>
                <w:szCs w:val="21"/>
              </w:rPr>
              <w:t>～</w:t>
            </w:r>
            <w:r w:rsidRPr="007B7A8B">
              <w:rPr>
                <w:rFonts w:ascii="Times New Roman" w:eastAsia="宋体" w:hAnsi="Times New Roman"/>
                <w:szCs w:val="21"/>
              </w:rPr>
              <w:t>10</w:t>
            </w:r>
            <w:r w:rsidRPr="007B7A8B">
              <w:rPr>
                <w:rFonts w:ascii="Times New Roman" w:eastAsia="宋体" w:hAnsi="Times New Roman"/>
                <w:szCs w:val="21"/>
              </w:rPr>
              <w:t>）</w:t>
            </w:r>
          </w:p>
        </w:tc>
        <w:tc>
          <w:tcPr>
            <w:tcW w:w="2220" w:type="dxa"/>
            <w:tcBorders>
              <w:left w:val="single" w:sz="4" w:space="0" w:color="auto"/>
              <w:right w:val="single" w:sz="4" w:space="0" w:color="auto"/>
            </w:tcBorders>
          </w:tcPr>
          <w:p w14:paraId="590531BE" w14:textId="77777777" w:rsidR="007C01F6" w:rsidRPr="007B7A8B" w:rsidRDefault="007C01F6" w:rsidP="007C01F6">
            <w:pPr>
              <w:rPr>
                <w:rFonts w:ascii="Times New Roman" w:eastAsia="宋体" w:hAnsi="Times New Roman"/>
                <w:szCs w:val="21"/>
              </w:rPr>
            </w:pPr>
          </w:p>
        </w:tc>
        <w:tc>
          <w:tcPr>
            <w:tcW w:w="2625" w:type="dxa"/>
            <w:tcBorders>
              <w:top w:val="nil"/>
              <w:left w:val="single" w:sz="4" w:space="0" w:color="auto"/>
              <w:bottom w:val="nil"/>
              <w:right w:val="single" w:sz="4" w:space="0" w:color="auto"/>
            </w:tcBorders>
          </w:tcPr>
          <w:p w14:paraId="37522FF9" w14:textId="77777777" w:rsidR="007C01F6" w:rsidRPr="007B7A8B" w:rsidRDefault="007C01F6" w:rsidP="007C01F6">
            <w:pPr>
              <w:jc w:val="right"/>
              <w:rPr>
                <w:rFonts w:ascii="Times New Roman" w:eastAsia="宋体" w:hAnsi="Times New Roman"/>
                <w:szCs w:val="21"/>
              </w:rPr>
            </w:pPr>
            <w:r w:rsidRPr="007B7A8B">
              <w:rPr>
                <w:rFonts w:ascii="Times New Roman" w:eastAsia="宋体" w:hAnsi="Times New Roman"/>
                <w:szCs w:val="21"/>
              </w:rPr>
              <w:t>载荷（称量</w:t>
            </w:r>
            <w:r w:rsidRPr="007B7A8B">
              <w:rPr>
                <w:rFonts w:ascii="Times New Roman" w:eastAsia="宋体" w:hAnsi="Times New Roman"/>
                <w:szCs w:val="21"/>
              </w:rPr>
              <w:t>11</w:t>
            </w:r>
            <w:r w:rsidRPr="007B7A8B">
              <w:rPr>
                <w:rFonts w:ascii="Times New Roman" w:eastAsia="宋体" w:hAnsi="Times New Roman"/>
                <w:szCs w:val="21"/>
              </w:rPr>
              <w:t>～</w:t>
            </w:r>
            <w:r w:rsidRPr="007B7A8B">
              <w:rPr>
                <w:rFonts w:ascii="Times New Roman" w:eastAsia="宋体" w:hAnsi="Times New Roman"/>
                <w:szCs w:val="21"/>
              </w:rPr>
              <w:t>20</w:t>
            </w:r>
            <w:r w:rsidRPr="007B7A8B">
              <w:rPr>
                <w:rFonts w:ascii="Times New Roman" w:eastAsia="宋体" w:hAnsi="Times New Roman"/>
                <w:szCs w:val="21"/>
              </w:rPr>
              <w:t>）</w:t>
            </w:r>
          </w:p>
        </w:tc>
        <w:tc>
          <w:tcPr>
            <w:tcW w:w="2415" w:type="dxa"/>
            <w:tcBorders>
              <w:left w:val="single" w:sz="4" w:space="0" w:color="auto"/>
            </w:tcBorders>
          </w:tcPr>
          <w:p w14:paraId="67073726" w14:textId="77777777" w:rsidR="007C01F6" w:rsidRPr="007B7A8B" w:rsidRDefault="007C01F6" w:rsidP="007C01F6">
            <w:pPr>
              <w:rPr>
                <w:rFonts w:ascii="Times New Roman" w:eastAsia="宋体" w:hAnsi="Times New Roman"/>
                <w:szCs w:val="21"/>
              </w:rPr>
            </w:pPr>
          </w:p>
        </w:tc>
      </w:tr>
    </w:tbl>
    <w:p w14:paraId="77EADE82" w14:textId="77777777" w:rsidR="007C01F6" w:rsidRPr="007B7A8B" w:rsidRDefault="007C01F6" w:rsidP="007C01F6">
      <w:pPr>
        <w:widowControl/>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szCs w:val="21"/>
          <w:lang w:val="it-IT"/>
        </w:rPr>
      </w:pPr>
      <w:r w:rsidRPr="007B7A8B">
        <w:rPr>
          <w:rFonts w:ascii="Times New Roman" w:eastAsia="宋体" w:hAnsi="Times New Roman"/>
          <w:i/>
          <w:szCs w:val="21"/>
          <w:lang w:val="it-IT"/>
        </w:rPr>
        <w:t>E</w:t>
      </w:r>
      <w:r w:rsidRPr="007B7A8B">
        <w:rPr>
          <w:rFonts w:ascii="Times New Roman" w:eastAsia="宋体" w:hAnsi="Times New Roman"/>
          <w:szCs w:val="21"/>
          <w:lang w:val="it-IT"/>
        </w:rPr>
        <w:t xml:space="preserve"> = </w:t>
      </w:r>
      <w:r w:rsidRPr="007B7A8B">
        <w:rPr>
          <w:rFonts w:ascii="Times New Roman" w:eastAsia="宋体" w:hAnsi="Times New Roman"/>
          <w:i/>
          <w:szCs w:val="21"/>
          <w:lang w:val="it-IT"/>
        </w:rPr>
        <w:t>I</w:t>
      </w:r>
      <w:r w:rsidRPr="007B7A8B">
        <w:rPr>
          <w:rFonts w:ascii="Times New Roman" w:eastAsia="宋体" w:hAnsi="Times New Roman"/>
          <w:szCs w:val="21"/>
          <w:lang w:val="it-IT"/>
        </w:rPr>
        <w:t xml:space="preserve"> + ½ </w:t>
      </w:r>
      <w:r w:rsidRPr="007B7A8B">
        <w:rPr>
          <w:rFonts w:ascii="Times New Roman" w:eastAsia="宋体" w:hAnsi="Times New Roman"/>
          <w:i/>
          <w:szCs w:val="21"/>
          <w:lang w:val="it-IT"/>
        </w:rPr>
        <w:t>e</w:t>
      </w:r>
      <w:r w:rsidRPr="007B7A8B">
        <w:rPr>
          <w:rFonts w:ascii="Times New Roman" w:eastAsia="宋体" w:hAnsi="Times New Roman"/>
          <w:szCs w:val="21"/>
          <w:lang w:val="it-IT"/>
        </w:rPr>
        <w:t xml:space="preserve"> – </w:t>
      </w:r>
      <w:r w:rsidRPr="007B7A8B">
        <w:rPr>
          <w:rFonts w:ascii="Times New Roman" w:eastAsia="宋体" w:hAnsi="Times New Roman"/>
          <w:szCs w:val="21"/>
        </w:rPr>
        <w:t>Δ</w:t>
      </w:r>
      <w:r w:rsidRPr="007B7A8B">
        <w:rPr>
          <w:rFonts w:ascii="Times New Roman" w:eastAsia="宋体" w:hAnsi="Times New Roman"/>
          <w:i/>
          <w:szCs w:val="21"/>
          <w:lang w:val="it-IT"/>
        </w:rPr>
        <w:t>L</w:t>
      </w:r>
      <w:r w:rsidRPr="007B7A8B">
        <w:rPr>
          <w:rFonts w:ascii="Times New Roman" w:eastAsia="宋体" w:hAnsi="Times New Roman"/>
          <w:szCs w:val="21"/>
          <w:lang w:val="it-IT"/>
        </w:rPr>
        <w:t xml:space="preserve"> – </w:t>
      </w:r>
      <w:r w:rsidRPr="007B7A8B">
        <w:rPr>
          <w:rFonts w:ascii="Times New Roman" w:eastAsia="宋体" w:hAnsi="Times New Roman"/>
          <w:i/>
          <w:szCs w:val="21"/>
          <w:lang w:val="it-IT"/>
        </w:rPr>
        <w:t>L</w:t>
      </w:r>
      <w:r w:rsidRPr="007B7A8B">
        <w:rPr>
          <w:rFonts w:ascii="Times New Roman" w:eastAsia="宋体" w:hAnsi="Times New Roman"/>
          <w:szCs w:val="21"/>
          <w:lang w:val="it-IT"/>
        </w:rPr>
        <w:t xml:space="preserve"> </w:t>
      </w: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355"/>
        <w:gridCol w:w="1355"/>
        <w:gridCol w:w="1355"/>
        <w:gridCol w:w="416"/>
        <w:gridCol w:w="560"/>
        <w:gridCol w:w="1355"/>
        <w:gridCol w:w="1355"/>
        <w:gridCol w:w="1357"/>
      </w:tblGrid>
      <w:tr w:rsidR="007B7A8B" w:rsidRPr="007B7A8B" w14:paraId="6344F27E" w14:textId="77777777" w:rsidTr="00AF3C3B">
        <w:trPr>
          <w:trHeight w:val="316"/>
        </w:trPr>
        <w:tc>
          <w:tcPr>
            <w:tcW w:w="563" w:type="dxa"/>
            <w:vAlign w:val="center"/>
          </w:tcPr>
          <w:p w14:paraId="08671D76" w14:textId="77777777" w:rsidR="007C01F6" w:rsidRPr="007B7A8B" w:rsidRDefault="007C01F6" w:rsidP="007C01F6">
            <w:pPr>
              <w:jc w:val="center"/>
              <w:rPr>
                <w:rFonts w:ascii="Times New Roman" w:eastAsia="宋体" w:hAnsi="Times New Roman"/>
                <w:szCs w:val="21"/>
              </w:rPr>
            </w:pPr>
          </w:p>
        </w:tc>
        <w:tc>
          <w:tcPr>
            <w:tcW w:w="1355" w:type="dxa"/>
            <w:vAlign w:val="center"/>
          </w:tcPr>
          <w:p w14:paraId="76E1F1A2" w14:textId="77777777" w:rsidR="007C01F6" w:rsidRPr="007B7A8B" w:rsidRDefault="007C01F6" w:rsidP="007C01F6">
            <w:pPr>
              <w:jc w:val="center"/>
              <w:rPr>
                <w:rFonts w:ascii="Times New Roman" w:eastAsia="宋体" w:hAnsi="Times New Roman"/>
                <w:szCs w:val="21"/>
              </w:rPr>
            </w:pPr>
            <w:r w:rsidRPr="007B7A8B">
              <w:rPr>
                <w:rFonts w:ascii="Times New Roman" w:eastAsia="宋体" w:hAnsi="Times New Roman"/>
                <w:szCs w:val="21"/>
              </w:rPr>
              <w:t>载荷示值</w:t>
            </w:r>
          </w:p>
          <w:p w14:paraId="54FFD5C7" w14:textId="77777777" w:rsidR="007C01F6" w:rsidRPr="007B7A8B" w:rsidRDefault="007C01F6" w:rsidP="007C01F6">
            <w:pPr>
              <w:jc w:val="center"/>
              <w:rPr>
                <w:rFonts w:ascii="Times New Roman" w:eastAsia="宋体" w:hAnsi="Times New Roman"/>
                <w:i/>
                <w:szCs w:val="21"/>
              </w:rPr>
            </w:pPr>
            <w:r w:rsidRPr="007B7A8B">
              <w:rPr>
                <w:rFonts w:ascii="Times New Roman" w:eastAsia="宋体" w:hAnsi="Times New Roman"/>
                <w:i/>
                <w:szCs w:val="21"/>
              </w:rPr>
              <w:t>I</w:t>
            </w:r>
          </w:p>
        </w:tc>
        <w:tc>
          <w:tcPr>
            <w:tcW w:w="1355" w:type="dxa"/>
            <w:vAlign w:val="center"/>
          </w:tcPr>
          <w:p w14:paraId="75B90BEE" w14:textId="77777777" w:rsidR="007C01F6" w:rsidRPr="007B7A8B" w:rsidRDefault="007C01F6" w:rsidP="007C01F6">
            <w:pPr>
              <w:jc w:val="center"/>
              <w:rPr>
                <w:rFonts w:ascii="Times New Roman" w:eastAsia="宋体" w:hAnsi="Times New Roman"/>
                <w:szCs w:val="21"/>
              </w:rPr>
            </w:pPr>
            <w:r w:rsidRPr="007B7A8B">
              <w:rPr>
                <w:rFonts w:ascii="Times New Roman" w:eastAsia="宋体" w:hAnsi="Times New Roman"/>
                <w:szCs w:val="21"/>
              </w:rPr>
              <w:t>附加载荷</w:t>
            </w:r>
          </w:p>
          <w:p w14:paraId="570BA517" w14:textId="77777777" w:rsidR="007C01F6" w:rsidRPr="007B7A8B" w:rsidRDefault="007C01F6" w:rsidP="007C01F6">
            <w:pPr>
              <w:jc w:val="center"/>
              <w:rPr>
                <w:rFonts w:ascii="Times New Roman" w:eastAsia="宋体" w:hAnsi="Times New Roman"/>
                <w:szCs w:val="21"/>
              </w:rPr>
            </w:pPr>
            <w:r w:rsidRPr="007B7A8B">
              <w:rPr>
                <w:rFonts w:ascii="Times New Roman" w:eastAsia="宋体" w:hAnsi="Times New Roman"/>
                <w:szCs w:val="21"/>
              </w:rPr>
              <w:t>Δ</w:t>
            </w:r>
            <w:r w:rsidRPr="007B7A8B">
              <w:rPr>
                <w:rFonts w:ascii="Times New Roman" w:eastAsia="宋体" w:hAnsi="Times New Roman"/>
                <w:i/>
                <w:szCs w:val="21"/>
              </w:rPr>
              <w:t>L</w:t>
            </w:r>
          </w:p>
        </w:tc>
        <w:tc>
          <w:tcPr>
            <w:tcW w:w="1355" w:type="dxa"/>
            <w:tcBorders>
              <w:right w:val="single" w:sz="4" w:space="0" w:color="auto"/>
            </w:tcBorders>
            <w:vAlign w:val="center"/>
          </w:tcPr>
          <w:p w14:paraId="74C95877" w14:textId="77777777" w:rsidR="007C01F6" w:rsidRPr="007B7A8B" w:rsidRDefault="007C01F6" w:rsidP="007C01F6">
            <w:pPr>
              <w:jc w:val="center"/>
              <w:rPr>
                <w:rFonts w:ascii="Times New Roman" w:eastAsia="宋体" w:hAnsi="Times New Roman"/>
                <w:i/>
                <w:szCs w:val="21"/>
              </w:rPr>
            </w:pPr>
            <w:r w:rsidRPr="007B7A8B">
              <w:rPr>
                <w:rFonts w:ascii="Times New Roman" w:eastAsia="宋体" w:hAnsi="Times New Roman"/>
                <w:i/>
                <w:szCs w:val="21"/>
              </w:rPr>
              <w:t>E</w:t>
            </w:r>
          </w:p>
        </w:tc>
        <w:tc>
          <w:tcPr>
            <w:tcW w:w="416" w:type="dxa"/>
            <w:tcBorders>
              <w:top w:val="nil"/>
              <w:left w:val="single" w:sz="4" w:space="0" w:color="auto"/>
              <w:bottom w:val="nil"/>
              <w:right w:val="single" w:sz="4" w:space="0" w:color="auto"/>
            </w:tcBorders>
            <w:vAlign w:val="center"/>
          </w:tcPr>
          <w:p w14:paraId="6B53C9C2" w14:textId="77777777" w:rsidR="007C01F6" w:rsidRPr="007B7A8B" w:rsidRDefault="007C01F6" w:rsidP="007C01F6">
            <w:pPr>
              <w:jc w:val="center"/>
              <w:rPr>
                <w:rFonts w:ascii="Times New Roman" w:eastAsia="宋体" w:hAnsi="Times New Roman"/>
                <w:szCs w:val="21"/>
              </w:rPr>
            </w:pPr>
          </w:p>
        </w:tc>
        <w:tc>
          <w:tcPr>
            <w:tcW w:w="560" w:type="dxa"/>
            <w:tcBorders>
              <w:left w:val="single" w:sz="4" w:space="0" w:color="auto"/>
            </w:tcBorders>
            <w:vAlign w:val="center"/>
          </w:tcPr>
          <w:p w14:paraId="0870137D" w14:textId="77777777" w:rsidR="007C01F6" w:rsidRPr="007B7A8B" w:rsidRDefault="007C01F6" w:rsidP="007C01F6">
            <w:pPr>
              <w:jc w:val="center"/>
              <w:rPr>
                <w:rFonts w:ascii="Times New Roman" w:eastAsia="宋体" w:hAnsi="Times New Roman"/>
                <w:szCs w:val="21"/>
              </w:rPr>
            </w:pPr>
          </w:p>
        </w:tc>
        <w:tc>
          <w:tcPr>
            <w:tcW w:w="1355" w:type="dxa"/>
            <w:vAlign w:val="center"/>
          </w:tcPr>
          <w:p w14:paraId="4EA84733" w14:textId="77777777" w:rsidR="007C01F6" w:rsidRPr="007B7A8B" w:rsidRDefault="007C01F6" w:rsidP="007C01F6">
            <w:pPr>
              <w:jc w:val="center"/>
              <w:rPr>
                <w:rFonts w:ascii="Times New Roman" w:eastAsia="宋体" w:hAnsi="Times New Roman"/>
                <w:szCs w:val="21"/>
              </w:rPr>
            </w:pPr>
            <w:r w:rsidRPr="007B7A8B">
              <w:rPr>
                <w:rFonts w:ascii="Times New Roman" w:eastAsia="宋体" w:hAnsi="Times New Roman"/>
                <w:szCs w:val="21"/>
              </w:rPr>
              <w:t>载荷示值</w:t>
            </w:r>
          </w:p>
          <w:p w14:paraId="28C0507C" w14:textId="77777777" w:rsidR="007C01F6" w:rsidRPr="007B7A8B" w:rsidRDefault="007C01F6" w:rsidP="007C01F6">
            <w:pPr>
              <w:jc w:val="center"/>
              <w:rPr>
                <w:rFonts w:ascii="Times New Roman" w:eastAsia="宋体" w:hAnsi="Times New Roman"/>
                <w:i/>
                <w:szCs w:val="21"/>
              </w:rPr>
            </w:pPr>
            <w:r w:rsidRPr="007B7A8B">
              <w:rPr>
                <w:rFonts w:ascii="Times New Roman" w:eastAsia="宋体" w:hAnsi="Times New Roman"/>
                <w:i/>
                <w:szCs w:val="21"/>
              </w:rPr>
              <w:t>I</w:t>
            </w:r>
          </w:p>
        </w:tc>
        <w:tc>
          <w:tcPr>
            <w:tcW w:w="1355" w:type="dxa"/>
            <w:vAlign w:val="center"/>
          </w:tcPr>
          <w:p w14:paraId="74DC8088" w14:textId="77777777" w:rsidR="007C01F6" w:rsidRPr="007B7A8B" w:rsidRDefault="007C01F6" w:rsidP="007C01F6">
            <w:pPr>
              <w:jc w:val="center"/>
              <w:rPr>
                <w:rFonts w:ascii="Times New Roman" w:eastAsia="宋体" w:hAnsi="Times New Roman"/>
                <w:szCs w:val="21"/>
              </w:rPr>
            </w:pPr>
            <w:r w:rsidRPr="007B7A8B">
              <w:rPr>
                <w:rFonts w:ascii="Times New Roman" w:eastAsia="宋体" w:hAnsi="Times New Roman"/>
                <w:szCs w:val="21"/>
              </w:rPr>
              <w:t>附加载荷</w:t>
            </w:r>
          </w:p>
          <w:p w14:paraId="4A3BD94B" w14:textId="77777777" w:rsidR="007C01F6" w:rsidRPr="007B7A8B" w:rsidRDefault="007C01F6" w:rsidP="007C01F6">
            <w:pPr>
              <w:jc w:val="center"/>
              <w:rPr>
                <w:rFonts w:ascii="Times New Roman" w:eastAsia="宋体" w:hAnsi="Times New Roman"/>
                <w:szCs w:val="21"/>
              </w:rPr>
            </w:pPr>
            <w:r w:rsidRPr="007B7A8B">
              <w:rPr>
                <w:rFonts w:ascii="Times New Roman" w:eastAsia="宋体" w:hAnsi="Times New Roman"/>
                <w:szCs w:val="21"/>
              </w:rPr>
              <w:t>Δ</w:t>
            </w:r>
            <w:r w:rsidRPr="007B7A8B">
              <w:rPr>
                <w:rFonts w:ascii="Times New Roman" w:eastAsia="宋体" w:hAnsi="Times New Roman"/>
                <w:i/>
                <w:szCs w:val="21"/>
              </w:rPr>
              <w:t>L</w:t>
            </w:r>
          </w:p>
        </w:tc>
        <w:tc>
          <w:tcPr>
            <w:tcW w:w="1357" w:type="dxa"/>
            <w:vAlign w:val="center"/>
          </w:tcPr>
          <w:p w14:paraId="750BDDB2" w14:textId="77777777" w:rsidR="007C01F6" w:rsidRPr="007B7A8B" w:rsidRDefault="007C01F6" w:rsidP="007C01F6">
            <w:pPr>
              <w:jc w:val="center"/>
              <w:rPr>
                <w:rFonts w:ascii="Times New Roman" w:eastAsia="宋体" w:hAnsi="Times New Roman"/>
                <w:i/>
                <w:szCs w:val="21"/>
              </w:rPr>
            </w:pPr>
            <w:r w:rsidRPr="007B7A8B">
              <w:rPr>
                <w:rFonts w:ascii="Times New Roman" w:eastAsia="宋体" w:hAnsi="Times New Roman"/>
                <w:i/>
                <w:szCs w:val="21"/>
              </w:rPr>
              <w:t>E</w:t>
            </w:r>
          </w:p>
        </w:tc>
      </w:tr>
      <w:tr w:rsidR="007B7A8B" w:rsidRPr="007B7A8B" w14:paraId="09153A76" w14:textId="77777777" w:rsidTr="00AF3C3B">
        <w:trPr>
          <w:trHeight w:val="332"/>
        </w:trPr>
        <w:tc>
          <w:tcPr>
            <w:tcW w:w="563" w:type="dxa"/>
          </w:tcPr>
          <w:p w14:paraId="6717BD4A" w14:textId="77777777" w:rsidR="007C01F6" w:rsidRPr="007B7A8B" w:rsidRDefault="007C01F6" w:rsidP="007C01F6">
            <w:pPr>
              <w:rPr>
                <w:rFonts w:ascii="Times New Roman" w:eastAsia="宋体" w:hAnsi="Times New Roman"/>
                <w:szCs w:val="21"/>
              </w:rPr>
            </w:pPr>
            <w:r w:rsidRPr="007B7A8B">
              <w:rPr>
                <w:rFonts w:ascii="Times New Roman" w:eastAsia="宋体" w:hAnsi="Times New Roman"/>
                <w:szCs w:val="21"/>
              </w:rPr>
              <w:t>1</w:t>
            </w:r>
          </w:p>
        </w:tc>
        <w:tc>
          <w:tcPr>
            <w:tcW w:w="1355" w:type="dxa"/>
          </w:tcPr>
          <w:p w14:paraId="14C5A0D8" w14:textId="77777777" w:rsidR="007C01F6" w:rsidRPr="007B7A8B" w:rsidRDefault="007C01F6" w:rsidP="007C01F6">
            <w:pPr>
              <w:rPr>
                <w:rFonts w:ascii="Times New Roman" w:eastAsia="宋体" w:hAnsi="Times New Roman"/>
                <w:szCs w:val="21"/>
              </w:rPr>
            </w:pPr>
          </w:p>
        </w:tc>
        <w:tc>
          <w:tcPr>
            <w:tcW w:w="1355" w:type="dxa"/>
          </w:tcPr>
          <w:p w14:paraId="7CB83397" w14:textId="77777777" w:rsidR="007C01F6" w:rsidRPr="007B7A8B" w:rsidRDefault="007C01F6" w:rsidP="007C01F6">
            <w:pPr>
              <w:rPr>
                <w:rFonts w:ascii="Times New Roman" w:eastAsia="宋体" w:hAnsi="Times New Roman"/>
                <w:szCs w:val="21"/>
              </w:rPr>
            </w:pPr>
          </w:p>
        </w:tc>
        <w:tc>
          <w:tcPr>
            <w:tcW w:w="1355" w:type="dxa"/>
            <w:tcBorders>
              <w:right w:val="single" w:sz="4" w:space="0" w:color="auto"/>
            </w:tcBorders>
          </w:tcPr>
          <w:p w14:paraId="41A01FBE" w14:textId="77777777" w:rsidR="007C01F6" w:rsidRPr="007B7A8B" w:rsidRDefault="007C01F6" w:rsidP="007C01F6">
            <w:pPr>
              <w:rPr>
                <w:rFonts w:ascii="Times New Roman" w:eastAsia="宋体" w:hAnsi="Times New Roman"/>
                <w:szCs w:val="21"/>
              </w:rPr>
            </w:pPr>
          </w:p>
        </w:tc>
        <w:tc>
          <w:tcPr>
            <w:tcW w:w="416" w:type="dxa"/>
            <w:tcBorders>
              <w:top w:val="nil"/>
              <w:left w:val="single" w:sz="4" w:space="0" w:color="auto"/>
              <w:bottom w:val="nil"/>
              <w:right w:val="single" w:sz="4" w:space="0" w:color="auto"/>
            </w:tcBorders>
          </w:tcPr>
          <w:p w14:paraId="36EE877A" w14:textId="77777777" w:rsidR="007C01F6" w:rsidRPr="007B7A8B" w:rsidRDefault="007C01F6" w:rsidP="007C01F6">
            <w:pPr>
              <w:rPr>
                <w:rFonts w:ascii="Times New Roman" w:eastAsia="宋体" w:hAnsi="Times New Roman"/>
                <w:szCs w:val="21"/>
              </w:rPr>
            </w:pPr>
          </w:p>
        </w:tc>
        <w:tc>
          <w:tcPr>
            <w:tcW w:w="560" w:type="dxa"/>
            <w:tcBorders>
              <w:left w:val="single" w:sz="4" w:space="0" w:color="auto"/>
            </w:tcBorders>
          </w:tcPr>
          <w:p w14:paraId="77D029C9" w14:textId="77777777" w:rsidR="007C01F6" w:rsidRPr="007B7A8B" w:rsidRDefault="007C01F6" w:rsidP="007C01F6">
            <w:pPr>
              <w:rPr>
                <w:rFonts w:ascii="Times New Roman" w:eastAsia="宋体" w:hAnsi="Times New Roman"/>
                <w:szCs w:val="21"/>
              </w:rPr>
            </w:pPr>
            <w:r w:rsidRPr="007B7A8B">
              <w:rPr>
                <w:rFonts w:ascii="Times New Roman" w:eastAsia="宋体" w:hAnsi="Times New Roman"/>
                <w:szCs w:val="21"/>
              </w:rPr>
              <w:t>11</w:t>
            </w:r>
          </w:p>
        </w:tc>
        <w:tc>
          <w:tcPr>
            <w:tcW w:w="1355" w:type="dxa"/>
          </w:tcPr>
          <w:p w14:paraId="07DFF564" w14:textId="77777777" w:rsidR="007C01F6" w:rsidRPr="007B7A8B" w:rsidRDefault="007C01F6" w:rsidP="007C01F6">
            <w:pPr>
              <w:rPr>
                <w:rFonts w:ascii="Times New Roman" w:eastAsia="宋体" w:hAnsi="Times New Roman"/>
                <w:szCs w:val="21"/>
              </w:rPr>
            </w:pPr>
          </w:p>
        </w:tc>
        <w:tc>
          <w:tcPr>
            <w:tcW w:w="1355" w:type="dxa"/>
          </w:tcPr>
          <w:p w14:paraId="35D5AA10" w14:textId="77777777" w:rsidR="007C01F6" w:rsidRPr="007B7A8B" w:rsidRDefault="007C01F6" w:rsidP="007C01F6">
            <w:pPr>
              <w:rPr>
                <w:rFonts w:ascii="Times New Roman" w:eastAsia="宋体" w:hAnsi="Times New Roman"/>
                <w:szCs w:val="21"/>
              </w:rPr>
            </w:pPr>
          </w:p>
        </w:tc>
        <w:tc>
          <w:tcPr>
            <w:tcW w:w="1357" w:type="dxa"/>
          </w:tcPr>
          <w:p w14:paraId="60E9EC25" w14:textId="77777777" w:rsidR="007C01F6" w:rsidRPr="007B7A8B" w:rsidRDefault="007C01F6" w:rsidP="007C01F6">
            <w:pPr>
              <w:rPr>
                <w:rFonts w:ascii="Times New Roman" w:eastAsia="宋体" w:hAnsi="Times New Roman"/>
                <w:szCs w:val="21"/>
              </w:rPr>
            </w:pPr>
          </w:p>
        </w:tc>
      </w:tr>
      <w:tr w:rsidR="007B7A8B" w:rsidRPr="007B7A8B" w14:paraId="530A1B6E" w14:textId="77777777" w:rsidTr="00AF3C3B">
        <w:trPr>
          <w:trHeight w:val="332"/>
        </w:trPr>
        <w:tc>
          <w:tcPr>
            <w:tcW w:w="563" w:type="dxa"/>
          </w:tcPr>
          <w:p w14:paraId="0E706D61" w14:textId="77777777" w:rsidR="007C01F6" w:rsidRPr="007B7A8B" w:rsidRDefault="007C01F6" w:rsidP="007C01F6">
            <w:pPr>
              <w:rPr>
                <w:rFonts w:ascii="Times New Roman" w:eastAsia="宋体" w:hAnsi="Times New Roman"/>
                <w:szCs w:val="21"/>
              </w:rPr>
            </w:pPr>
            <w:r w:rsidRPr="007B7A8B">
              <w:rPr>
                <w:rFonts w:ascii="Times New Roman" w:eastAsia="宋体" w:hAnsi="Times New Roman"/>
                <w:szCs w:val="21"/>
              </w:rPr>
              <w:t>2</w:t>
            </w:r>
          </w:p>
        </w:tc>
        <w:tc>
          <w:tcPr>
            <w:tcW w:w="1355" w:type="dxa"/>
          </w:tcPr>
          <w:p w14:paraId="0A20D1AC" w14:textId="77777777" w:rsidR="007C01F6" w:rsidRPr="007B7A8B" w:rsidRDefault="007C01F6" w:rsidP="007C01F6">
            <w:pPr>
              <w:rPr>
                <w:rFonts w:ascii="Times New Roman" w:eastAsia="宋体" w:hAnsi="Times New Roman"/>
                <w:szCs w:val="21"/>
              </w:rPr>
            </w:pPr>
          </w:p>
        </w:tc>
        <w:tc>
          <w:tcPr>
            <w:tcW w:w="1355" w:type="dxa"/>
          </w:tcPr>
          <w:p w14:paraId="28186623" w14:textId="77777777" w:rsidR="007C01F6" w:rsidRPr="007B7A8B" w:rsidRDefault="007C01F6" w:rsidP="007C01F6">
            <w:pPr>
              <w:rPr>
                <w:rFonts w:ascii="Times New Roman" w:eastAsia="宋体" w:hAnsi="Times New Roman"/>
                <w:szCs w:val="21"/>
              </w:rPr>
            </w:pPr>
          </w:p>
        </w:tc>
        <w:tc>
          <w:tcPr>
            <w:tcW w:w="1355" w:type="dxa"/>
            <w:tcBorders>
              <w:right w:val="single" w:sz="4" w:space="0" w:color="auto"/>
            </w:tcBorders>
          </w:tcPr>
          <w:p w14:paraId="4B131E76" w14:textId="77777777" w:rsidR="007C01F6" w:rsidRPr="007B7A8B" w:rsidRDefault="007C01F6" w:rsidP="007C01F6">
            <w:pPr>
              <w:rPr>
                <w:rFonts w:ascii="Times New Roman" w:eastAsia="宋体" w:hAnsi="Times New Roman"/>
                <w:szCs w:val="21"/>
              </w:rPr>
            </w:pPr>
          </w:p>
        </w:tc>
        <w:tc>
          <w:tcPr>
            <w:tcW w:w="416" w:type="dxa"/>
            <w:tcBorders>
              <w:top w:val="nil"/>
              <w:left w:val="single" w:sz="4" w:space="0" w:color="auto"/>
              <w:bottom w:val="nil"/>
              <w:right w:val="single" w:sz="4" w:space="0" w:color="auto"/>
            </w:tcBorders>
          </w:tcPr>
          <w:p w14:paraId="3784753A" w14:textId="77777777" w:rsidR="007C01F6" w:rsidRPr="007B7A8B" w:rsidRDefault="007C01F6" w:rsidP="007C01F6">
            <w:pPr>
              <w:rPr>
                <w:rFonts w:ascii="Times New Roman" w:eastAsia="宋体" w:hAnsi="Times New Roman"/>
                <w:szCs w:val="21"/>
              </w:rPr>
            </w:pPr>
          </w:p>
        </w:tc>
        <w:tc>
          <w:tcPr>
            <w:tcW w:w="560" w:type="dxa"/>
            <w:tcBorders>
              <w:left w:val="single" w:sz="4" w:space="0" w:color="auto"/>
            </w:tcBorders>
          </w:tcPr>
          <w:p w14:paraId="6F91FC2C" w14:textId="77777777" w:rsidR="007C01F6" w:rsidRPr="007B7A8B" w:rsidRDefault="007C01F6" w:rsidP="007C01F6">
            <w:pPr>
              <w:rPr>
                <w:rFonts w:ascii="Times New Roman" w:eastAsia="宋体" w:hAnsi="Times New Roman"/>
                <w:szCs w:val="21"/>
              </w:rPr>
            </w:pPr>
            <w:r w:rsidRPr="007B7A8B">
              <w:rPr>
                <w:rFonts w:ascii="Times New Roman" w:eastAsia="宋体" w:hAnsi="Times New Roman"/>
                <w:szCs w:val="21"/>
              </w:rPr>
              <w:t>12</w:t>
            </w:r>
          </w:p>
        </w:tc>
        <w:tc>
          <w:tcPr>
            <w:tcW w:w="1355" w:type="dxa"/>
          </w:tcPr>
          <w:p w14:paraId="4E841679" w14:textId="77777777" w:rsidR="007C01F6" w:rsidRPr="007B7A8B" w:rsidRDefault="007C01F6" w:rsidP="007C01F6">
            <w:pPr>
              <w:rPr>
                <w:rFonts w:ascii="Times New Roman" w:eastAsia="宋体" w:hAnsi="Times New Roman"/>
                <w:szCs w:val="21"/>
              </w:rPr>
            </w:pPr>
          </w:p>
        </w:tc>
        <w:tc>
          <w:tcPr>
            <w:tcW w:w="1355" w:type="dxa"/>
          </w:tcPr>
          <w:p w14:paraId="3C5F0EC7" w14:textId="77777777" w:rsidR="007C01F6" w:rsidRPr="007B7A8B" w:rsidRDefault="007C01F6" w:rsidP="007C01F6">
            <w:pPr>
              <w:rPr>
                <w:rFonts w:ascii="Times New Roman" w:eastAsia="宋体" w:hAnsi="Times New Roman"/>
                <w:szCs w:val="21"/>
              </w:rPr>
            </w:pPr>
          </w:p>
        </w:tc>
        <w:tc>
          <w:tcPr>
            <w:tcW w:w="1357" w:type="dxa"/>
          </w:tcPr>
          <w:p w14:paraId="25C6B492" w14:textId="77777777" w:rsidR="007C01F6" w:rsidRPr="007B7A8B" w:rsidRDefault="007C01F6" w:rsidP="007C01F6">
            <w:pPr>
              <w:rPr>
                <w:rFonts w:ascii="Times New Roman" w:eastAsia="宋体" w:hAnsi="Times New Roman"/>
                <w:szCs w:val="21"/>
              </w:rPr>
            </w:pPr>
          </w:p>
        </w:tc>
      </w:tr>
      <w:tr w:rsidR="007B7A8B" w:rsidRPr="007B7A8B" w14:paraId="287789D7" w14:textId="77777777" w:rsidTr="00AF3C3B">
        <w:trPr>
          <w:trHeight w:val="332"/>
        </w:trPr>
        <w:tc>
          <w:tcPr>
            <w:tcW w:w="563" w:type="dxa"/>
          </w:tcPr>
          <w:p w14:paraId="45CB355C" w14:textId="77777777" w:rsidR="007C01F6" w:rsidRPr="007B7A8B" w:rsidRDefault="007C01F6" w:rsidP="007C01F6">
            <w:pPr>
              <w:rPr>
                <w:rFonts w:ascii="Times New Roman" w:eastAsia="宋体" w:hAnsi="Times New Roman"/>
                <w:szCs w:val="21"/>
              </w:rPr>
            </w:pPr>
            <w:r w:rsidRPr="007B7A8B">
              <w:rPr>
                <w:rFonts w:ascii="Times New Roman" w:eastAsia="宋体" w:hAnsi="Times New Roman"/>
                <w:szCs w:val="21"/>
              </w:rPr>
              <w:t>3</w:t>
            </w:r>
          </w:p>
        </w:tc>
        <w:tc>
          <w:tcPr>
            <w:tcW w:w="1355" w:type="dxa"/>
          </w:tcPr>
          <w:p w14:paraId="1FCAE191" w14:textId="77777777" w:rsidR="007C01F6" w:rsidRPr="007B7A8B" w:rsidRDefault="007C01F6" w:rsidP="007C01F6">
            <w:pPr>
              <w:rPr>
                <w:rFonts w:ascii="Times New Roman" w:eastAsia="宋体" w:hAnsi="Times New Roman"/>
                <w:szCs w:val="21"/>
              </w:rPr>
            </w:pPr>
          </w:p>
        </w:tc>
        <w:tc>
          <w:tcPr>
            <w:tcW w:w="1355" w:type="dxa"/>
          </w:tcPr>
          <w:p w14:paraId="453C34AB" w14:textId="77777777" w:rsidR="007C01F6" w:rsidRPr="007B7A8B" w:rsidRDefault="007C01F6" w:rsidP="007C01F6">
            <w:pPr>
              <w:rPr>
                <w:rFonts w:ascii="Times New Roman" w:eastAsia="宋体" w:hAnsi="Times New Roman"/>
                <w:szCs w:val="21"/>
              </w:rPr>
            </w:pPr>
          </w:p>
        </w:tc>
        <w:tc>
          <w:tcPr>
            <w:tcW w:w="1355" w:type="dxa"/>
            <w:tcBorders>
              <w:right w:val="single" w:sz="4" w:space="0" w:color="auto"/>
            </w:tcBorders>
          </w:tcPr>
          <w:p w14:paraId="31BD586B" w14:textId="77777777" w:rsidR="007C01F6" w:rsidRPr="007B7A8B" w:rsidRDefault="007C01F6" w:rsidP="007C01F6">
            <w:pPr>
              <w:rPr>
                <w:rFonts w:ascii="Times New Roman" w:eastAsia="宋体" w:hAnsi="Times New Roman"/>
                <w:szCs w:val="21"/>
              </w:rPr>
            </w:pPr>
          </w:p>
        </w:tc>
        <w:tc>
          <w:tcPr>
            <w:tcW w:w="416" w:type="dxa"/>
            <w:tcBorders>
              <w:top w:val="nil"/>
              <w:left w:val="single" w:sz="4" w:space="0" w:color="auto"/>
              <w:bottom w:val="nil"/>
              <w:right w:val="single" w:sz="4" w:space="0" w:color="auto"/>
            </w:tcBorders>
          </w:tcPr>
          <w:p w14:paraId="47F5C19C" w14:textId="77777777" w:rsidR="007C01F6" w:rsidRPr="007B7A8B" w:rsidRDefault="007C01F6" w:rsidP="007C01F6">
            <w:pPr>
              <w:rPr>
                <w:rFonts w:ascii="Times New Roman" w:eastAsia="宋体" w:hAnsi="Times New Roman"/>
                <w:szCs w:val="21"/>
              </w:rPr>
            </w:pPr>
          </w:p>
        </w:tc>
        <w:tc>
          <w:tcPr>
            <w:tcW w:w="560" w:type="dxa"/>
            <w:tcBorders>
              <w:left w:val="single" w:sz="4" w:space="0" w:color="auto"/>
            </w:tcBorders>
          </w:tcPr>
          <w:p w14:paraId="3A11551D" w14:textId="77777777" w:rsidR="007C01F6" w:rsidRPr="007B7A8B" w:rsidRDefault="007C01F6" w:rsidP="007C01F6">
            <w:pPr>
              <w:rPr>
                <w:rFonts w:ascii="Times New Roman" w:eastAsia="宋体" w:hAnsi="Times New Roman"/>
                <w:szCs w:val="21"/>
              </w:rPr>
            </w:pPr>
            <w:r w:rsidRPr="007B7A8B">
              <w:rPr>
                <w:rFonts w:ascii="Times New Roman" w:eastAsia="宋体" w:hAnsi="Times New Roman"/>
                <w:szCs w:val="21"/>
              </w:rPr>
              <w:t>13</w:t>
            </w:r>
          </w:p>
        </w:tc>
        <w:tc>
          <w:tcPr>
            <w:tcW w:w="1355" w:type="dxa"/>
          </w:tcPr>
          <w:p w14:paraId="45FB1266" w14:textId="77777777" w:rsidR="007C01F6" w:rsidRPr="007B7A8B" w:rsidRDefault="007C01F6" w:rsidP="007C01F6">
            <w:pPr>
              <w:rPr>
                <w:rFonts w:ascii="Times New Roman" w:eastAsia="宋体" w:hAnsi="Times New Roman"/>
                <w:szCs w:val="21"/>
              </w:rPr>
            </w:pPr>
          </w:p>
        </w:tc>
        <w:tc>
          <w:tcPr>
            <w:tcW w:w="1355" w:type="dxa"/>
          </w:tcPr>
          <w:p w14:paraId="4BFDBD3A" w14:textId="77777777" w:rsidR="007C01F6" w:rsidRPr="007B7A8B" w:rsidRDefault="007C01F6" w:rsidP="007C01F6">
            <w:pPr>
              <w:rPr>
                <w:rFonts w:ascii="Times New Roman" w:eastAsia="宋体" w:hAnsi="Times New Roman"/>
                <w:szCs w:val="21"/>
              </w:rPr>
            </w:pPr>
          </w:p>
        </w:tc>
        <w:tc>
          <w:tcPr>
            <w:tcW w:w="1357" w:type="dxa"/>
          </w:tcPr>
          <w:p w14:paraId="605142AB" w14:textId="77777777" w:rsidR="007C01F6" w:rsidRPr="007B7A8B" w:rsidRDefault="007C01F6" w:rsidP="007C01F6">
            <w:pPr>
              <w:rPr>
                <w:rFonts w:ascii="Times New Roman" w:eastAsia="宋体" w:hAnsi="Times New Roman"/>
                <w:szCs w:val="21"/>
              </w:rPr>
            </w:pPr>
          </w:p>
        </w:tc>
      </w:tr>
      <w:tr w:rsidR="007B7A8B" w:rsidRPr="007B7A8B" w14:paraId="4355E287" w14:textId="77777777" w:rsidTr="00AF3C3B">
        <w:trPr>
          <w:trHeight w:val="332"/>
        </w:trPr>
        <w:tc>
          <w:tcPr>
            <w:tcW w:w="563" w:type="dxa"/>
          </w:tcPr>
          <w:p w14:paraId="0CEFD048" w14:textId="77777777" w:rsidR="007C01F6" w:rsidRPr="007B7A8B" w:rsidRDefault="007C01F6" w:rsidP="007C01F6">
            <w:pPr>
              <w:rPr>
                <w:rFonts w:ascii="Times New Roman" w:eastAsia="宋体" w:hAnsi="Times New Roman"/>
                <w:szCs w:val="21"/>
              </w:rPr>
            </w:pPr>
            <w:r w:rsidRPr="007B7A8B">
              <w:rPr>
                <w:rFonts w:ascii="Times New Roman" w:eastAsia="宋体" w:hAnsi="Times New Roman"/>
                <w:szCs w:val="21"/>
              </w:rPr>
              <w:t>4</w:t>
            </w:r>
          </w:p>
        </w:tc>
        <w:tc>
          <w:tcPr>
            <w:tcW w:w="1355" w:type="dxa"/>
          </w:tcPr>
          <w:p w14:paraId="6715FF18" w14:textId="77777777" w:rsidR="007C01F6" w:rsidRPr="007B7A8B" w:rsidRDefault="007C01F6" w:rsidP="007C01F6">
            <w:pPr>
              <w:rPr>
                <w:rFonts w:ascii="Times New Roman" w:eastAsia="宋体" w:hAnsi="Times New Roman"/>
                <w:szCs w:val="21"/>
              </w:rPr>
            </w:pPr>
          </w:p>
        </w:tc>
        <w:tc>
          <w:tcPr>
            <w:tcW w:w="1355" w:type="dxa"/>
          </w:tcPr>
          <w:p w14:paraId="51E82A9D" w14:textId="77777777" w:rsidR="007C01F6" w:rsidRPr="007B7A8B" w:rsidRDefault="007C01F6" w:rsidP="007C01F6">
            <w:pPr>
              <w:rPr>
                <w:rFonts w:ascii="Times New Roman" w:eastAsia="宋体" w:hAnsi="Times New Roman"/>
                <w:szCs w:val="21"/>
              </w:rPr>
            </w:pPr>
          </w:p>
        </w:tc>
        <w:tc>
          <w:tcPr>
            <w:tcW w:w="1355" w:type="dxa"/>
            <w:tcBorders>
              <w:right w:val="single" w:sz="4" w:space="0" w:color="auto"/>
            </w:tcBorders>
          </w:tcPr>
          <w:p w14:paraId="52B79C48" w14:textId="77777777" w:rsidR="007C01F6" w:rsidRPr="007B7A8B" w:rsidRDefault="007C01F6" w:rsidP="007C01F6">
            <w:pPr>
              <w:rPr>
                <w:rFonts w:ascii="Times New Roman" w:eastAsia="宋体" w:hAnsi="Times New Roman"/>
                <w:szCs w:val="21"/>
              </w:rPr>
            </w:pPr>
          </w:p>
        </w:tc>
        <w:tc>
          <w:tcPr>
            <w:tcW w:w="416" w:type="dxa"/>
            <w:tcBorders>
              <w:top w:val="nil"/>
              <w:left w:val="single" w:sz="4" w:space="0" w:color="auto"/>
              <w:bottom w:val="nil"/>
              <w:right w:val="single" w:sz="4" w:space="0" w:color="auto"/>
            </w:tcBorders>
          </w:tcPr>
          <w:p w14:paraId="68F3486D" w14:textId="77777777" w:rsidR="007C01F6" w:rsidRPr="007B7A8B" w:rsidRDefault="007C01F6" w:rsidP="007C01F6">
            <w:pPr>
              <w:rPr>
                <w:rFonts w:ascii="Times New Roman" w:eastAsia="宋体" w:hAnsi="Times New Roman"/>
                <w:szCs w:val="21"/>
              </w:rPr>
            </w:pPr>
          </w:p>
        </w:tc>
        <w:tc>
          <w:tcPr>
            <w:tcW w:w="560" w:type="dxa"/>
            <w:tcBorders>
              <w:left w:val="single" w:sz="4" w:space="0" w:color="auto"/>
            </w:tcBorders>
          </w:tcPr>
          <w:p w14:paraId="582E685F" w14:textId="77777777" w:rsidR="007C01F6" w:rsidRPr="007B7A8B" w:rsidRDefault="007C01F6" w:rsidP="007C01F6">
            <w:pPr>
              <w:rPr>
                <w:rFonts w:ascii="Times New Roman" w:eastAsia="宋体" w:hAnsi="Times New Roman"/>
                <w:szCs w:val="21"/>
              </w:rPr>
            </w:pPr>
            <w:r w:rsidRPr="007B7A8B">
              <w:rPr>
                <w:rFonts w:ascii="Times New Roman" w:eastAsia="宋体" w:hAnsi="Times New Roman"/>
                <w:szCs w:val="21"/>
              </w:rPr>
              <w:t>14</w:t>
            </w:r>
          </w:p>
        </w:tc>
        <w:tc>
          <w:tcPr>
            <w:tcW w:w="1355" w:type="dxa"/>
          </w:tcPr>
          <w:p w14:paraId="0766D823" w14:textId="77777777" w:rsidR="007C01F6" w:rsidRPr="007B7A8B" w:rsidRDefault="007C01F6" w:rsidP="007C01F6">
            <w:pPr>
              <w:rPr>
                <w:rFonts w:ascii="Times New Roman" w:eastAsia="宋体" w:hAnsi="Times New Roman"/>
                <w:szCs w:val="21"/>
              </w:rPr>
            </w:pPr>
          </w:p>
        </w:tc>
        <w:tc>
          <w:tcPr>
            <w:tcW w:w="1355" w:type="dxa"/>
          </w:tcPr>
          <w:p w14:paraId="0F7E5F1B" w14:textId="77777777" w:rsidR="007C01F6" w:rsidRPr="007B7A8B" w:rsidRDefault="007C01F6" w:rsidP="007C01F6">
            <w:pPr>
              <w:rPr>
                <w:rFonts w:ascii="Times New Roman" w:eastAsia="宋体" w:hAnsi="Times New Roman"/>
                <w:szCs w:val="21"/>
              </w:rPr>
            </w:pPr>
          </w:p>
        </w:tc>
        <w:tc>
          <w:tcPr>
            <w:tcW w:w="1357" w:type="dxa"/>
          </w:tcPr>
          <w:p w14:paraId="7E133E9C" w14:textId="77777777" w:rsidR="007C01F6" w:rsidRPr="007B7A8B" w:rsidRDefault="007C01F6" w:rsidP="007C01F6">
            <w:pPr>
              <w:rPr>
                <w:rFonts w:ascii="Times New Roman" w:eastAsia="宋体" w:hAnsi="Times New Roman"/>
                <w:szCs w:val="21"/>
              </w:rPr>
            </w:pPr>
          </w:p>
        </w:tc>
      </w:tr>
      <w:tr w:rsidR="007B7A8B" w:rsidRPr="007B7A8B" w14:paraId="02E01634" w14:textId="77777777" w:rsidTr="00AF3C3B">
        <w:trPr>
          <w:trHeight w:val="332"/>
        </w:trPr>
        <w:tc>
          <w:tcPr>
            <w:tcW w:w="563" w:type="dxa"/>
          </w:tcPr>
          <w:p w14:paraId="50E0389F" w14:textId="77777777" w:rsidR="007C01F6" w:rsidRPr="007B7A8B" w:rsidRDefault="007C01F6" w:rsidP="007C01F6">
            <w:pPr>
              <w:rPr>
                <w:rFonts w:ascii="Times New Roman" w:eastAsia="宋体" w:hAnsi="Times New Roman"/>
                <w:szCs w:val="21"/>
              </w:rPr>
            </w:pPr>
            <w:r w:rsidRPr="007B7A8B">
              <w:rPr>
                <w:rFonts w:ascii="Times New Roman" w:eastAsia="宋体" w:hAnsi="Times New Roman"/>
                <w:szCs w:val="21"/>
              </w:rPr>
              <w:t>5</w:t>
            </w:r>
          </w:p>
        </w:tc>
        <w:tc>
          <w:tcPr>
            <w:tcW w:w="1355" w:type="dxa"/>
          </w:tcPr>
          <w:p w14:paraId="44E914F6" w14:textId="77777777" w:rsidR="007C01F6" w:rsidRPr="007B7A8B" w:rsidRDefault="007C01F6" w:rsidP="007C01F6">
            <w:pPr>
              <w:rPr>
                <w:rFonts w:ascii="Times New Roman" w:eastAsia="宋体" w:hAnsi="Times New Roman"/>
                <w:szCs w:val="21"/>
              </w:rPr>
            </w:pPr>
          </w:p>
        </w:tc>
        <w:tc>
          <w:tcPr>
            <w:tcW w:w="1355" w:type="dxa"/>
          </w:tcPr>
          <w:p w14:paraId="3CD5FC1B" w14:textId="77777777" w:rsidR="007C01F6" w:rsidRPr="007B7A8B" w:rsidRDefault="007C01F6" w:rsidP="007C01F6">
            <w:pPr>
              <w:rPr>
                <w:rFonts w:ascii="Times New Roman" w:eastAsia="宋体" w:hAnsi="Times New Roman"/>
                <w:szCs w:val="21"/>
              </w:rPr>
            </w:pPr>
          </w:p>
        </w:tc>
        <w:tc>
          <w:tcPr>
            <w:tcW w:w="1355" w:type="dxa"/>
            <w:tcBorders>
              <w:right w:val="single" w:sz="4" w:space="0" w:color="auto"/>
            </w:tcBorders>
          </w:tcPr>
          <w:p w14:paraId="7835705F" w14:textId="77777777" w:rsidR="007C01F6" w:rsidRPr="007B7A8B" w:rsidRDefault="007C01F6" w:rsidP="007C01F6">
            <w:pPr>
              <w:rPr>
                <w:rFonts w:ascii="Times New Roman" w:eastAsia="宋体" w:hAnsi="Times New Roman"/>
                <w:szCs w:val="21"/>
              </w:rPr>
            </w:pPr>
          </w:p>
        </w:tc>
        <w:tc>
          <w:tcPr>
            <w:tcW w:w="416" w:type="dxa"/>
            <w:tcBorders>
              <w:top w:val="nil"/>
              <w:left w:val="single" w:sz="4" w:space="0" w:color="auto"/>
              <w:bottom w:val="nil"/>
              <w:right w:val="single" w:sz="4" w:space="0" w:color="auto"/>
            </w:tcBorders>
          </w:tcPr>
          <w:p w14:paraId="3524E12D" w14:textId="77777777" w:rsidR="007C01F6" w:rsidRPr="007B7A8B" w:rsidRDefault="007C01F6" w:rsidP="007C01F6">
            <w:pPr>
              <w:rPr>
                <w:rFonts w:ascii="Times New Roman" w:eastAsia="宋体" w:hAnsi="Times New Roman"/>
                <w:szCs w:val="21"/>
              </w:rPr>
            </w:pPr>
          </w:p>
        </w:tc>
        <w:tc>
          <w:tcPr>
            <w:tcW w:w="560" w:type="dxa"/>
            <w:tcBorders>
              <w:left w:val="single" w:sz="4" w:space="0" w:color="auto"/>
            </w:tcBorders>
          </w:tcPr>
          <w:p w14:paraId="62DF4E24" w14:textId="77777777" w:rsidR="007C01F6" w:rsidRPr="007B7A8B" w:rsidRDefault="007C01F6" w:rsidP="007C01F6">
            <w:pPr>
              <w:rPr>
                <w:rFonts w:ascii="Times New Roman" w:eastAsia="宋体" w:hAnsi="Times New Roman"/>
                <w:szCs w:val="21"/>
              </w:rPr>
            </w:pPr>
            <w:r w:rsidRPr="007B7A8B">
              <w:rPr>
                <w:rFonts w:ascii="Times New Roman" w:eastAsia="宋体" w:hAnsi="Times New Roman"/>
                <w:szCs w:val="21"/>
              </w:rPr>
              <w:t>15</w:t>
            </w:r>
          </w:p>
        </w:tc>
        <w:tc>
          <w:tcPr>
            <w:tcW w:w="1355" w:type="dxa"/>
          </w:tcPr>
          <w:p w14:paraId="2BC5B044" w14:textId="77777777" w:rsidR="007C01F6" w:rsidRPr="007B7A8B" w:rsidRDefault="007C01F6" w:rsidP="007C01F6">
            <w:pPr>
              <w:rPr>
                <w:rFonts w:ascii="Times New Roman" w:eastAsia="宋体" w:hAnsi="Times New Roman"/>
                <w:szCs w:val="21"/>
              </w:rPr>
            </w:pPr>
          </w:p>
        </w:tc>
        <w:tc>
          <w:tcPr>
            <w:tcW w:w="1355" w:type="dxa"/>
          </w:tcPr>
          <w:p w14:paraId="5A07FDD6" w14:textId="77777777" w:rsidR="007C01F6" w:rsidRPr="007B7A8B" w:rsidRDefault="007C01F6" w:rsidP="007C01F6">
            <w:pPr>
              <w:rPr>
                <w:rFonts w:ascii="Times New Roman" w:eastAsia="宋体" w:hAnsi="Times New Roman"/>
                <w:szCs w:val="21"/>
              </w:rPr>
            </w:pPr>
          </w:p>
        </w:tc>
        <w:tc>
          <w:tcPr>
            <w:tcW w:w="1357" w:type="dxa"/>
          </w:tcPr>
          <w:p w14:paraId="7FA1F279" w14:textId="77777777" w:rsidR="007C01F6" w:rsidRPr="007B7A8B" w:rsidRDefault="007C01F6" w:rsidP="007C01F6">
            <w:pPr>
              <w:rPr>
                <w:rFonts w:ascii="Times New Roman" w:eastAsia="宋体" w:hAnsi="Times New Roman"/>
                <w:szCs w:val="21"/>
              </w:rPr>
            </w:pPr>
          </w:p>
        </w:tc>
      </w:tr>
      <w:tr w:rsidR="007B7A8B" w:rsidRPr="007B7A8B" w14:paraId="69F3F558" w14:textId="77777777" w:rsidTr="00AF3C3B">
        <w:trPr>
          <w:trHeight w:val="332"/>
        </w:trPr>
        <w:tc>
          <w:tcPr>
            <w:tcW w:w="563" w:type="dxa"/>
          </w:tcPr>
          <w:p w14:paraId="69C0814F" w14:textId="77777777" w:rsidR="007C01F6" w:rsidRPr="007B7A8B" w:rsidRDefault="007C01F6" w:rsidP="007C01F6">
            <w:pPr>
              <w:rPr>
                <w:rFonts w:ascii="Times New Roman" w:eastAsia="宋体" w:hAnsi="Times New Roman"/>
                <w:szCs w:val="21"/>
              </w:rPr>
            </w:pPr>
            <w:r w:rsidRPr="007B7A8B">
              <w:rPr>
                <w:rFonts w:ascii="Times New Roman" w:eastAsia="宋体" w:hAnsi="Times New Roman"/>
                <w:szCs w:val="21"/>
              </w:rPr>
              <w:t>6</w:t>
            </w:r>
          </w:p>
        </w:tc>
        <w:tc>
          <w:tcPr>
            <w:tcW w:w="1355" w:type="dxa"/>
          </w:tcPr>
          <w:p w14:paraId="192DAB4A" w14:textId="77777777" w:rsidR="007C01F6" w:rsidRPr="007B7A8B" w:rsidRDefault="007C01F6" w:rsidP="007C01F6">
            <w:pPr>
              <w:rPr>
                <w:rFonts w:ascii="Times New Roman" w:eastAsia="宋体" w:hAnsi="Times New Roman"/>
                <w:szCs w:val="21"/>
              </w:rPr>
            </w:pPr>
          </w:p>
        </w:tc>
        <w:tc>
          <w:tcPr>
            <w:tcW w:w="1355" w:type="dxa"/>
          </w:tcPr>
          <w:p w14:paraId="0810FC78" w14:textId="77777777" w:rsidR="007C01F6" w:rsidRPr="007B7A8B" w:rsidRDefault="007C01F6" w:rsidP="007C01F6">
            <w:pPr>
              <w:rPr>
                <w:rFonts w:ascii="Times New Roman" w:eastAsia="宋体" w:hAnsi="Times New Roman"/>
                <w:szCs w:val="21"/>
              </w:rPr>
            </w:pPr>
          </w:p>
        </w:tc>
        <w:tc>
          <w:tcPr>
            <w:tcW w:w="1355" w:type="dxa"/>
            <w:tcBorders>
              <w:right w:val="single" w:sz="4" w:space="0" w:color="auto"/>
            </w:tcBorders>
          </w:tcPr>
          <w:p w14:paraId="0EB23F1E" w14:textId="77777777" w:rsidR="007C01F6" w:rsidRPr="007B7A8B" w:rsidRDefault="007C01F6" w:rsidP="007C01F6">
            <w:pPr>
              <w:rPr>
                <w:rFonts w:ascii="Times New Roman" w:eastAsia="宋体" w:hAnsi="Times New Roman"/>
                <w:szCs w:val="21"/>
              </w:rPr>
            </w:pPr>
          </w:p>
        </w:tc>
        <w:tc>
          <w:tcPr>
            <w:tcW w:w="416" w:type="dxa"/>
            <w:tcBorders>
              <w:top w:val="nil"/>
              <w:left w:val="single" w:sz="4" w:space="0" w:color="auto"/>
              <w:bottom w:val="nil"/>
              <w:right w:val="single" w:sz="4" w:space="0" w:color="auto"/>
            </w:tcBorders>
          </w:tcPr>
          <w:p w14:paraId="672C2C3A" w14:textId="77777777" w:rsidR="007C01F6" w:rsidRPr="007B7A8B" w:rsidRDefault="007C01F6" w:rsidP="007C01F6">
            <w:pPr>
              <w:rPr>
                <w:rFonts w:ascii="Times New Roman" w:eastAsia="宋体" w:hAnsi="Times New Roman"/>
                <w:szCs w:val="21"/>
              </w:rPr>
            </w:pPr>
          </w:p>
        </w:tc>
        <w:tc>
          <w:tcPr>
            <w:tcW w:w="560" w:type="dxa"/>
            <w:tcBorders>
              <w:left w:val="single" w:sz="4" w:space="0" w:color="auto"/>
            </w:tcBorders>
          </w:tcPr>
          <w:p w14:paraId="24A98E1B" w14:textId="77777777" w:rsidR="007C01F6" w:rsidRPr="007B7A8B" w:rsidRDefault="007C01F6" w:rsidP="007C01F6">
            <w:pPr>
              <w:rPr>
                <w:rFonts w:ascii="Times New Roman" w:eastAsia="宋体" w:hAnsi="Times New Roman"/>
                <w:szCs w:val="21"/>
              </w:rPr>
            </w:pPr>
            <w:r w:rsidRPr="007B7A8B">
              <w:rPr>
                <w:rFonts w:ascii="Times New Roman" w:eastAsia="宋体" w:hAnsi="Times New Roman"/>
                <w:szCs w:val="21"/>
              </w:rPr>
              <w:t>16</w:t>
            </w:r>
          </w:p>
        </w:tc>
        <w:tc>
          <w:tcPr>
            <w:tcW w:w="1355" w:type="dxa"/>
          </w:tcPr>
          <w:p w14:paraId="17BD5DE7" w14:textId="77777777" w:rsidR="007C01F6" w:rsidRPr="007B7A8B" w:rsidRDefault="007C01F6" w:rsidP="007C01F6">
            <w:pPr>
              <w:rPr>
                <w:rFonts w:ascii="Times New Roman" w:eastAsia="宋体" w:hAnsi="Times New Roman"/>
                <w:szCs w:val="21"/>
              </w:rPr>
            </w:pPr>
          </w:p>
        </w:tc>
        <w:tc>
          <w:tcPr>
            <w:tcW w:w="1355" w:type="dxa"/>
          </w:tcPr>
          <w:p w14:paraId="56C83451" w14:textId="77777777" w:rsidR="007C01F6" w:rsidRPr="007B7A8B" w:rsidRDefault="007C01F6" w:rsidP="007C01F6">
            <w:pPr>
              <w:rPr>
                <w:rFonts w:ascii="Times New Roman" w:eastAsia="宋体" w:hAnsi="Times New Roman"/>
                <w:szCs w:val="21"/>
              </w:rPr>
            </w:pPr>
          </w:p>
        </w:tc>
        <w:tc>
          <w:tcPr>
            <w:tcW w:w="1357" w:type="dxa"/>
          </w:tcPr>
          <w:p w14:paraId="598BF99E" w14:textId="77777777" w:rsidR="007C01F6" w:rsidRPr="007B7A8B" w:rsidRDefault="007C01F6" w:rsidP="007C01F6">
            <w:pPr>
              <w:rPr>
                <w:rFonts w:ascii="Times New Roman" w:eastAsia="宋体" w:hAnsi="Times New Roman"/>
                <w:szCs w:val="21"/>
              </w:rPr>
            </w:pPr>
          </w:p>
        </w:tc>
      </w:tr>
      <w:tr w:rsidR="007B7A8B" w:rsidRPr="007B7A8B" w14:paraId="32E7AA4B" w14:textId="77777777" w:rsidTr="00AF3C3B">
        <w:trPr>
          <w:trHeight w:val="332"/>
        </w:trPr>
        <w:tc>
          <w:tcPr>
            <w:tcW w:w="563" w:type="dxa"/>
          </w:tcPr>
          <w:p w14:paraId="4F180DBB" w14:textId="77777777" w:rsidR="007C01F6" w:rsidRPr="007B7A8B" w:rsidRDefault="007C01F6" w:rsidP="007C01F6">
            <w:pPr>
              <w:rPr>
                <w:rFonts w:ascii="Times New Roman" w:eastAsia="宋体" w:hAnsi="Times New Roman"/>
                <w:szCs w:val="21"/>
              </w:rPr>
            </w:pPr>
            <w:r w:rsidRPr="007B7A8B">
              <w:rPr>
                <w:rFonts w:ascii="Times New Roman" w:eastAsia="宋体" w:hAnsi="Times New Roman"/>
                <w:szCs w:val="21"/>
              </w:rPr>
              <w:t>7</w:t>
            </w:r>
          </w:p>
        </w:tc>
        <w:tc>
          <w:tcPr>
            <w:tcW w:w="1355" w:type="dxa"/>
          </w:tcPr>
          <w:p w14:paraId="68D393D3" w14:textId="77777777" w:rsidR="007C01F6" w:rsidRPr="007B7A8B" w:rsidRDefault="007C01F6" w:rsidP="007C01F6">
            <w:pPr>
              <w:rPr>
                <w:rFonts w:ascii="Times New Roman" w:eastAsia="宋体" w:hAnsi="Times New Roman"/>
                <w:szCs w:val="21"/>
              </w:rPr>
            </w:pPr>
          </w:p>
        </w:tc>
        <w:tc>
          <w:tcPr>
            <w:tcW w:w="1355" w:type="dxa"/>
          </w:tcPr>
          <w:p w14:paraId="17DAFE24" w14:textId="77777777" w:rsidR="007C01F6" w:rsidRPr="007B7A8B" w:rsidRDefault="007C01F6" w:rsidP="007C01F6">
            <w:pPr>
              <w:rPr>
                <w:rFonts w:ascii="Times New Roman" w:eastAsia="宋体" w:hAnsi="Times New Roman"/>
                <w:szCs w:val="21"/>
              </w:rPr>
            </w:pPr>
          </w:p>
        </w:tc>
        <w:tc>
          <w:tcPr>
            <w:tcW w:w="1355" w:type="dxa"/>
            <w:tcBorders>
              <w:right w:val="single" w:sz="4" w:space="0" w:color="auto"/>
            </w:tcBorders>
          </w:tcPr>
          <w:p w14:paraId="4754618D" w14:textId="77777777" w:rsidR="007C01F6" w:rsidRPr="007B7A8B" w:rsidRDefault="007C01F6" w:rsidP="007C01F6">
            <w:pPr>
              <w:rPr>
                <w:rFonts w:ascii="Times New Roman" w:eastAsia="宋体" w:hAnsi="Times New Roman"/>
                <w:szCs w:val="21"/>
              </w:rPr>
            </w:pPr>
          </w:p>
        </w:tc>
        <w:tc>
          <w:tcPr>
            <w:tcW w:w="416" w:type="dxa"/>
            <w:tcBorders>
              <w:top w:val="nil"/>
              <w:left w:val="single" w:sz="4" w:space="0" w:color="auto"/>
              <w:bottom w:val="nil"/>
              <w:right w:val="single" w:sz="4" w:space="0" w:color="auto"/>
            </w:tcBorders>
          </w:tcPr>
          <w:p w14:paraId="0B2F3A17" w14:textId="77777777" w:rsidR="007C01F6" w:rsidRPr="007B7A8B" w:rsidRDefault="007C01F6" w:rsidP="007C01F6">
            <w:pPr>
              <w:rPr>
                <w:rFonts w:ascii="Times New Roman" w:eastAsia="宋体" w:hAnsi="Times New Roman"/>
                <w:szCs w:val="21"/>
              </w:rPr>
            </w:pPr>
          </w:p>
        </w:tc>
        <w:tc>
          <w:tcPr>
            <w:tcW w:w="560" w:type="dxa"/>
            <w:tcBorders>
              <w:left w:val="single" w:sz="4" w:space="0" w:color="auto"/>
            </w:tcBorders>
          </w:tcPr>
          <w:p w14:paraId="2DD42BFE" w14:textId="77777777" w:rsidR="007C01F6" w:rsidRPr="007B7A8B" w:rsidRDefault="007C01F6" w:rsidP="007C01F6">
            <w:pPr>
              <w:rPr>
                <w:rFonts w:ascii="Times New Roman" w:eastAsia="宋体" w:hAnsi="Times New Roman"/>
                <w:szCs w:val="21"/>
              </w:rPr>
            </w:pPr>
            <w:r w:rsidRPr="007B7A8B">
              <w:rPr>
                <w:rFonts w:ascii="Times New Roman" w:eastAsia="宋体" w:hAnsi="Times New Roman"/>
                <w:szCs w:val="21"/>
              </w:rPr>
              <w:t>17</w:t>
            </w:r>
          </w:p>
        </w:tc>
        <w:tc>
          <w:tcPr>
            <w:tcW w:w="1355" w:type="dxa"/>
          </w:tcPr>
          <w:p w14:paraId="3FA88C7C" w14:textId="77777777" w:rsidR="007C01F6" w:rsidRPr="007B7A8B" w:rsidRDefault="007C01F6" w:rsidP="007C01F6">
            <w:pPr>
              <w:rPr>
                <w:rFonts w:ascii="Times New Roman" w:eastAsia="宋体" w:hAnsi="Times New Roman"/>
                <w:szCs w:val="21"/>
              </w:rPr>
            </w:pPr>
          </w:p>
        </w:tc>
        <w:tc>
          <w:tcPr>
            <w:tcW w:w="1355" w:type="dxa"/>
          </w:tcPr>
          <w:p w14:paraId="40224963" w14:textId="77777777" w:rsidR="007C01F6" w:rsidRPr="007B7A8B" w:rsidRDefault="007C01F6" w:rsidP="007C01F6">
            <w:pPr>
              <w:rPr>
                <w:rFonts w:ascii="Times New Roman" w:eastAsia="宋体" w:hAnsi="Times New Roman"/>
                <w:szCs w:val="21"/>
              </w:rPr>
            </w:pPr>
          </w:p>
        </w:tc>
        <w:tc>
          <w:tcPr>
            <w:tcW w:w="1357" w:type="dxa"/>
          </w:tcPr>
          <w:p w14:paraId="7E663AB8" w14:textId="77777777" w:rsidR="007C01F6" w:rsidRPr="007B7A8B" w:rsidRDefault="007C01F6" w:rsidP="007C01F6">
            <w:pPr>
              <w:rPr>
                <w:rFonts w:ascii="Times New Roman" w:eastAsia="宋体" w:hAnsi="Times New Roman"/>
                <w:szCs w:val="21"/>
              </w:rPr>
            </w:pPr>
          </w:p>
        </w:tc>
      </w:tr>
      <w:tr w:rsidR="007B7A8B" w:rsidRPr="007B7A8B" w14:paraId="14FA3AE8" w14:textId="77777777" w:rsidTr="00AF3C3B">
        <w:trPr>
          <w:trHeight w:val="332"/>
        </w:trPr>
        <w:tc>
          <w:tcPr>
            <w:tcW w:w="563" w:type="dxa"/>
          </w:tcPr>
          <w:p w14:paraId="7C7CC60D" w14:textId="77777777" w:rsidR="007C01F6" w:rsidRPr="007B7A8B" w:rsidRDefault="007C01F6" w:rsidP="007C01F6">
            <w:pPr>
              <w:rPr>
                <w:rFonts w:ascii="Times New Roman" w:eastAsia="宋体" w:hAnsi="Times New Roman"/>
                <w:szCs w:val="21"/>
              </w:rPr>
            </w:pPr>
            <w:r w:rsidRPr="007B7A8B">
              <w:rPr>
                <w:rFonts w:ascii="Times New Roman" w:eastAsia="宋体" w:hAnsi="Times New Roman"/>
                <w:szCs w:val="21"/>
              </w:rPr>
              <w:t>8</w:t>
            </w:r>
          </w:p>
        </w:tc>
        <w:tc>
          <w:tcPr>
            <w:tcW w:w="1355" w:type="dxa"/>
          </w:tcPr>
          <w:p w14:paraId="59C6D383" w14:textId="77777777" w:rsidR="007C01F6" w:rsidRPr="007B7A8B" w:rsidRDefault="007C01F6" w:rsidP="007C01F6">
            <w:pPr>
              <w:rPr>
                <w:rFonts w:ascii="Times New Roman" w:eastAsia="宋体" w:hAnsi="Times New Roman"/>
                <w:szCs w:val="21"/>
              </w:rPr>
            </w:pPr>
          </w:p>
        </w:tc>
        <w:tc>
          <w:tcPr>
            <w:tcW w:w="1355" w:type="dxa"/>
          </w:tcPr>
          <w:p w14:paraId="3BAD2CEB" w14:textId="77777777" w:rsidR="007C01F6" w:rsidRPr="007B7A8B" w:rsidRDefault="007C01F6" w:rsidP="007C01F6">
            <w:pPr>
              <w:rPr>
                <w:rFonts w:ascii="Times New Roman" w:eastAsia="宋体" w:hAnsi="Times New Roman"/>
                <w:szCs w:val="21"/>
              </w:rPr>
            </w:pPr>
          </w:p>
        </w:tc>
        <w:tc>
          <w:tcPr>
            <w:tcW w:w="1355" w:type="dxa"/>
            <w:tcBorders>
              <w:right w:val="single" w:sz="4" w:space="0" w:color="auto"/>
            </w:tcBorders>
          </w:tcPr>
          <w:p w14:paraId="7DA11586" w14:textId="77777777" w:rsidR="007C01F6" w:rsidRPr="007B7A8B" w:rsidRDefault="007C01F6" w:rsidP="007C01F6">
            <w:pPr>
              <w:rPr>
                <w:rFonts w:ascii="Times New Roman" w:eastAsia="宋体" w:hAnsi="Times New Roman"/>
                <w:szCs w:val="21"/>
              </w:rPr>
            </w:pPr>
          </w:p>
        </w:tc>
        <w:tc>
          <w:tcPr>
            <w:tcW w:w="416" w:type="dxa"/>
            <w:tcBorders>
              <w:top w:val="nil"/>
              <w:left w:val="single" w:sz="4" w:space="0" w:color="auto"/>
              <w:bottom w:val="nil"/>
              <w:right w:val="single" w:sz="4" w:space="0" w:color="auto"/>
            </w:tcBorders>
          </w:tcPr>
          <w:p w14:paraId="27C3B3F0" w14:textId="77777777" w:rsidR="007C01F6" w:rsidRPr="007B7A8B" w:rsidRDefault="007C01F6" w:rsidP="007C01F6">
            <w:pPr>
              <w:rPr>
                <w:rFonts w:ascii="Times New Roman" w:eastAsia="宋体" w:hAnsi="Times New Roman"/>
                <w:szCs w:val="21"/>
              </w:rPr>
            </w:pPr>
          </w:p>
        </w:tc>
        <w:tc>
          <w:tcPr>
            <w:tcW w:w="560" w:type="dxa"/>
            <w:tcBorders>
              <w:left w:val="single" w:sz="4" w:space="0" w:color="auto"/>
            </w:tcBorders>
          </w:tcPr>
          <w:p w14:paraId="19DAB437" w14:textId="77777777" w:rsidR="007C01F6" w:rsidRPr="007B7A8B" w:rsidRDefault="007C01F6" w:rsidP="007C01F6">
            <w:pPr>
              <w:rPr>
                <w:rFonts w:ascii="Times New Roman" w:eastAsia="宋体" w:hAnsi="Times New Roman"/>
                <w:szCs w:val="21"/>
              </w:rPr>
            </w:pPr>
            <w:r w:rsidRPr="007B7A8B">
              <w:rPr>
                <w:rFonts w:ascii="Times New Roman" w:eastAsia="宋体" w:hAnsi="Times New Roman"/>
                <w:szCs w:val="21"/>
              </w:rPr>
              <w:t>18</w:t>
            </w:r>
          </w:p>
        </w:tc>
        <w:tc>
          <w:tcPr>
            <w:tcW w:w="1355" w:type="dxa"/>
          </w:tcPr>
          <w:p w14:paraId="76405408" w14:textId="77777777" w:rsidR="007C01F6" w:rsidRPr="007B7A8B" w:rsidRDefault="007C01F6" w:rsidP="007C01F6">
            <w:pPr>
              <w:rPr>
                <w:rFonts w:ascii="Times New Roman" w:eastAsia="宋体" w:hAnsi="Times New Roman"/>
                <w:szCs w:val="21"/>
              </w:rPr>
            </w:pPr>
          </w:p>
        </w:tc>
        <w:tc>
          <w:tcPr>
            <w:tcW w:w="1355" w:type="dxa"/>
          </w:tcPr>
          <w:p w14:paraId="1CE49DA3" w14:textId="77777777" w:rsidR="007C01F6" w:rsidRPr="007B7A8B" w:rsidRDefault="007C01F6" w:rsidP="007C01F6">
            <w:pPr>
              <w:rPr>
                <w:rFonts w:ascii="Times New Roman" w:eastAsia="宋体" w:hAnsi="Times New Roman"/>
                <w:szCs w:val="21"/>
              </w:rPr>
            </w:pPr>
          </w:p>
        </w:tc>
        <w:tc>
          <w:tcPr>
            <w:tcW w:w="1357" w:type="dxa"/>
          </w:tcPr>
          <w:p w14:paraId="09802AE5" w14:textId="77777777" w:rsidR="007C01F6" w:rsidRPr="007B7A8B" w:rsidRDefault="007C01F6" w:rsidP="007C01F6">
            <w:pPr>
              <w:rPr>
                <w:rFonts w:ascii="Times New Roman" w:eastAsia="宋体" w:hAnsi="Times New Roman"/>
                <w:szCs w:val="21"/>
              </w:rPr>
            </w:pPr>
          </w:p>
        </w:tc>
      </w:tr>
      <w:tr w:rsidR="007B7A8B" w:rsidRPr="007B7A8B" w14:paraId="306EC1C0" w14:textId="77777777" w:rsidTr="00AF3C3B">
        <w:trPr>
          <w:trHeight w:val="332"/>
        </w:trPr>
        <w:tc>
          <w:tcPr>
            <w:tcW w:w="563" w:type="dxa"/>
          </w:tcPr>
          <w:p w14:paraId="5EB29418" w14:textId="77777777" w:rsidR="007C01F6" w:rsidRPr="007B7A8B" w:rsidRDefault="007C01F6" w:rsidP="007C01F6">
            <w:pPr>
              <w:rPr>
                <w:rFonts w:ascii="Times New Roman" w:eastAsia="宋体" w:hAnsi="Times New Roman"/>
                <w:szCs w:val="21"/>
              </w:rPr>
            </w:pPr>
            <w:r w:rsidRPr="007B7A8B">
              <w:rPr>
                <w:rFonts w:ascii="Times New Roman" w:eastAsia="宋体" w:hAnsi="Times New Roman"/>
                <w:szCs w:val="21"/>
              </w:rPr>
              <w:t>9</w:t>
            </w:r>
          </w:p>
        </w:tc>
        <w:tc>
          <w:tcPr>
            <w:tcW w:w="1355" w:type="dxa"/>
          </w:tcPr>
          <w:p w14:paraId="03E8574E" w14:textId="77777777" w:rsidR="007C01F6" w:rsidRPr="007B7A8B" w:rsidRDefault="007C01F6" w:rsidP="007C01F6">
            <w:pPr>
              <w:rPr>
                <w:rFonts w:ascii="Times New Roman" w:eastAsia="宋体" w:hAnsi="Times New Roman"/>
                <w:szCs w:val="21"/>
              </w:rPr>
            </w:pPr>
          </w:p>
        </w:tc>
        <w:tc>
          <w:tcPr>
            <w:tcW w:w="1355" w:type="dxa"/>
          </w:tcPr>
          <w:p w14:paraId="036A051C" w14:textId="77777777" w:rsidR="007C01F6" w:rsidRPr="007B7A8B" w:rsidRDefault="007C01F6" w:rsidP="007C01F6">
            <w:pPr>
              <w:rPr>
                <w:rFonts w:ascii="Times New Roman" w:eastAsia="宋体" w:hAnsi="Times New Roman"/>
                <w:szCs w:val="21"/>
              </w:rPr>
            </w:pPr>
          </w:p>
        </w:tc>
        <w:tc>
          <w:tcPr>
            <w:tcW w:w="1355" w:type="dxa"/>
            <w:tcBorders>
              <w:right w:val="single" w:sz="4" w:space="0" w:color="auto"/>
            </w:tcBorders>
          </w:tcPr>
          <w:p w14:paraId="1552B860" w14:textId="77777777" w:rsidR="007C01F6" w:rsidRPr="007B7A8B" w:rsidRDefault="007C01F6" w:rsidP="007C01F6">
            <w:pPr>
              <w:rPr>
                <w:rFonts w:ascii="Times New Roman" w:eastAsia="宋体" w:hAnsi="Times New Roman"/>
                <w:szCs w:val="21"/>
              </w:rPr>
            </w:pPr>
          </w:p>
        </w:tc>
        <w:tc>
          <w:tcPr>
            <w:tcW w:w="416" w:type="dxa"/>
            <w:tcBorders>
              <w:top w:val="nil"/>
              <w:left w:val="single" w:sz="4" w:space="0" w:color="auto"/>
              <w:bottom w:val="nil"/>
              <w:right w:val="single" w:sz="4" w:space="0" w:color="auto"/>
            </w:tcBorders>
          </w:tcPr>
          <w:p w14:paraId="2177ED01" w14:textId="77777777" w:rsidR="007C01F6" w:rsidRPr="007B7A8B" w:rsidRDefault="007C01F6" w:rsidP="007C01F6">
            <w:pPr>
              <w:rPr>
                <w:rFonts w:ascii="Times New Roman" w:eastAsia="宋体" w:hAnsi="Times New Roman"/>
                <w:szCs w:val="21"/>
              </w:rPr>
            </w:pPr>
          </w:p>
        </w:tc>
        <w:tc>
          <w:tcPr>
            <w:tcW w:w="560" w:type="dxa"/>
            <w:tcBorders>
              <w:left w:val="single" w:sz="4" w:space="0" w:color="auto"/>
            </w:tcBorders>
          </w:tcPr>
          <w:p w14:paraId="10CC06B3" w14:textId="77777777" w:rsidR="007C01F6" w:rsidRPr="007B7A8B" w:rsidRDefault="007C01F6" w:rsidP="007C01F6">
            <w:pPr>
              <w:rPr>
                <w:rFonts w:ascii="Times New Roman" w:eastAsia="宋体" w:hAnsi="Times New Roman"/>
                <w:szCs w:val="21"/>
              </w:rPr>
            </w:pPr>
            <w:r w:rsidRPr="007B7A8B">
              <w:rPr>
                <w:rFonts w:ascii="Times New Roman" w:eastAsia="宋体" w:hAnsi="Times New Roman"/>
                <w:szCs w:val="21"/>
              </w:rPr>
              <w:t>19</w:t>
            </w:r>
          </w:p>
        </w:tc>
        <w:tc>
          <w:tcPr>
            <w:tcW w:w="1355" w:type="dxa"/>
          </w:tcPr>
          <w:p w14:paraId="7E29B181" w14:textId="77777777" w:rsidR="007C01F6" w:rsidRPr="007B7A8B" w:rsidRDefault="007C01F6" w:rsidP="007C01F6">
            <w:pPr>
              <w:rPr>
                <w:rFonts w:ascii="Times New Roman" w:eastAsia="宋体" w:hAnsi="Times New Roman"/>
                <w:szCs w:val="21"/>
              </w:rPr>
            </w:pPr>
          </w:p>
        </w:tc>
        <w:tc>
          <w:tcPr>
            <w:tcW w:w="1355" w:type="dxa"/>
          </w:tcPr>
          <w:p w14:paraId="208B8FB6" w14:textId="77777777" w:rsidR="007C01F6" w:rsidRPr="007B7A8B" w:rsidRDefault="007C01F6" w:rsidP="007C01F6">
            <w:pPr>
              <w:rPr>
                <w:rFonts w:ascii="Times New Roman" w:eastAsia="宋体" w:hAnsi="Times New Roman"/>
                <w:szCs w:val="21"/>
              </w:rPr>
            </w:pPr>
          </w:p>
        </w:tc>
        <w:tc>
          <w:tcPr>
            <w:tcW w:w="1357" w:type="dxa"/>
          </w:tcPr>
          <w:p w14:paraId="2514F7AF" w14:textId="77777777" w:rsidR="007C01F6" w:rsidRPr="007B7A8B" w:rsidRDefault="007C01F6" w:rsidP="007C01F6">
            <w:pPr>
              <w:rPr>
                <w:rFonts w:ascii="Times New Roman" w:eastAsia="宋体" w:hAnsi="Times New Roman"/>
                <w:szCs w:val="21"/>
              </w:rPr>
            </w:pPr>
          </w:p>
        </w:tc>
      </w:tr>
      <w:tr w:rsidR="007C01F6" w:rsidRPr="007B7A8B" w14:paraId="5A6FE0B5" w14:textId="77777777" w:rsidTr="00AF3C3B">
        <w:trPr>
          <w:trHeight w:val="332"/>
        </w:trPr>
        <w:tc>
          <w:tcPr>
            <w:tcW w:w="563" w:type="dxa"/>
          </w:tcPr>
          <w:p w14:paraId="240BC00A" w14:textId="77777777" w:rsidR="007C01F6" w:rsidRPr="007B7A8B" w:rsidRDefault="007C01F6" w:rsidP="007C01F6">
            <w:pPr>
              <w:rPr>
                <w:rFonts w:ascii="Times New Roman" w:eastAsia="宋体" w:hAnsi="Times New Roman"/>
                <w:szCs w:val="21"/>
              </w:rPr>
            </w:pPr>
            <w:r w:rsidRPr="007B7A8B">
              <w:rPr>
                <w:rFonts w:ascii="Times New Roman" w:eastAsia="宋体" w:hAnsi="Times New Roman"/>
                <w:szCs w:val="21"/>
              </w:rPr>
              <w:t>10</w:t>
            </w:r>
          </w:p>
        </w:tc>
        <w:tc>
          <w:tcPr>
            <w:tcW w:w="1355" w:type="dxa"/>
          </w:tcPr>
          <w:p w14:paraId="71D2F893" w14:textId="77777777" w:rsidR="007C01F6" w:rsidRPr="007B7A8B" w:rsidRDefault="007C01F6" w:rsidP="007C01F6">
            <w:pPr>
              <w:rPr>
                <w:rFonts w:ascii="Times New Roman" w:eastAsia="宋体" w:hAnsi="Times New Roman"/>
                <w:szCs w:val="21"/>
              </w:rPr>
            </w:pPr>
          </w:p>
        </w:tc>
        <w:tc>
          <w:tcPr>
            <w:tcW w:w="1355" w:type="dxa"/>
          </w:tcPr>
          <w:p w14:paraId="45972167" w14:textId="77777777" w:rsidR="007C01F6" w:rsidRPr="007B7A8B" w:rsidRDefault="007C01F6" w:rsidP="007C01F6">
            <w:pPr>
              <w:rPr>
                <w:rFonts w:ascii="Times New Roman" w:eastAsia="宋体" w:hAnsi="Times New Roman"/>
                <w:szCs w:val="21"/>
              </w:rPr>
            </w:pPr>
          </w:p>
        </w:tc>
        <w:tc>
          <w:tcPr>
            <w:tcW w:w="1355" w:type="dxa"/>
            <w:tcBorders>
              <w:right w:val="single" w:sz="4" w:space="0" w:color="auto"/>
            </w:tcBorders>
          </w:tcPr>
          <w:p w14:paraId="51E94BF3" w14:textId="77777777" w:rsidR="007C01F6" w:rsidRPr="007B7A8B" w:rsidRDefault="007C01F6" w:rsidP="007C01F6">
            <w:pPr>
              <w:rPr>
                <w:rFonts w:ascii="Times New Roman" w:eastAsia="宋体" w:hAnsi="Times New Roman"/>
                <w:szCs w:val="21"/>
              </w:rPr>
            </w:pPr>
          </w:p>
        </w:tc>
        <w:tc>
          <w:tcPr>
            <w:tcW w:w="416" w:type="dxa"/>
            <w:tcBorders>
              <w:top w:val="nil"/>
              <w:left w:val="single" w:sz="4" w:space="0" w:color="auto"/>
              <w:bottom w:val="nil"/>
              <w:right w:val="single" w:sz="4" w:space="0" w:color="auto"/>
            </w:tcBorders>
          </w:tcPr>
          <w:p w14:paraId="7E1399D1" w14:textId="77777777" w:rsidR="007C01F6" w:rsidRPr="007B7A8B" w:rsidRDefault="007C01F6" w:rsidP="007C01F6">
            <w:pPr>
              <w:rPr>
                <w:rFonts w:ascii="Times New Roman" w:eastAsia="宋体" w:hAnsi="Times New Roman"/>
                <w:szCs w:val="21"/>
              </w:rPr>
            </w:pPr>
          </w:p>
        </w:tc>
        <w:tc>
          <w:tcPr>
            <w:tcW w:w="560" w:type="dxa"/>
            <w:tcBorders>
              <w:left w:val="single" w:sz="4" w:space="0" w:color="auto"/>
            </w:tcBorders>
          </w:tcPr>
          <w:p w14:paraId="5100E062" w14:textId="77777777" w:rsidR="007C01F6" w:rsidRPr="007B7A8B" w:rsidRDefault="007C01F6" w:rsidP="007C01F6">
            <w:pPr>
              <w:rPr>
                <w:rFonts w:ascii="Times New Roman" w:eastAsia="宋体" w:hAnsi="Times New Roman"/>
                <w:szCs w:val="21"/>
              </w:rPr>
            </w:pPr>
            <w:r w:rsidRPr="007B7A8B">
              <w:rPr>
                <w:rFonts w:ascii="Times New Roman" w:eastAsia="宋体" w:hAnsi="Times New Roman"/>
                <w:szCs w:val="21"/>
              </w:rPr>
              <w:t>20</w:t>
            </w:r>
          </w:p>
        </w:tc>
        <w:tc>
          <w:tcPr>
            <w:tcW w:w="1355" w:type="dxa"/>
          </w:tcPr>
          <w:p w14:paraId="29ACFA60" w14:textId="77777777" w:rsidR="007C01F6" w:rsidRPr="007B7A8B" w:rsidRDefault="007C01F6" w:rsidP="007C01F6">
            <w:pPr>
              <w:rPr>
                <w:rFonts w:ascii="Times New Roman" w:eastAsia="宋体" w:hAnsi="Times New Roman"/>
                <w:szCs w:val="21"/>
              </w:rPr>
            </w:pPr>
          </w:p>
        </w:tc>
        <w:tc>
          <w:tcPr>
            <w:tcW w:w="1355" w:type="dxa"/>
          </w:tcPr>
          <w:p w14:paraId="6C0E087E" w14:textId="77777777" w:rsidR="007C01F6" w:rsidRPr="007B7A8B" w:rsidRDefault="007C01F6" w:rsidP="007C01F6">
            <w:pPr>
              <w:rPr>
                <w:rFonts w:ascii="Times New Roman" w:eastAsia="宋体" w:hAnsi="Times New Roman"/>
                <w:szCs w:val="21"/>
              </w:rPr>
            </w:pPr>
          </w:p>
        </w:tc>
        <w:tc>
          <w:tcPr>
            <w:tcW w:w="1357" w:type="dxa"/>
          </w:tcPr>
          <w:p w14:paraId="7168BEE2" w14:textId="77777777" w:rsidR="007C01F6" w:rsidRPr="007B7A8B" w:rsidRDefault="007C01F6" w:rsidP="007C01F6">
            <w:pPr>
              <w:rPr>
                <w:rFonts w:ascii="Times New Roman" w:eastAsia="宋体" w:hAnsi="Times New Roman"/>
                <w:szCs w:val="21"/>
              </w:rPr>
            </w:pPr>
          </w:p>
        </w:tc>
      </w:tr>
    </w:tbl>
    <w:p w14:paraId="110C5C4B" w14:textId="77777777" w:rsidR="007C01F6" w:rsidRPr="007B7A8B" w:rsidRDefault="007C01F6" w:rsidP="007C01F6">
      <w:pPr>
        <w:rPr>
          <w:rFonts w:ascii="Times New Roman" w:eastAsia="宋体" w:hAnsi="Times New Roman"/>
          <w:szCs w:val="21"/>
        </w:rPr>
      </w:pP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3"/>
        <w:gridCol w:w="1355"/>
        <w:gridCol w:w="416"/>
        <w:gridCol w:w="3270"/>
        <w:gridCol w:w="1357"/>
      </w:tblGrid>
      <w:tr w:rsidR="007C01F6" w:rsidRPr="007B7A8B" w14:paraId="59B64DA6" w14:textId="77777777" w:rsidTr="00AF3C3B">
        <w:trPr>
          <w:trHeight w:val="332"/>
        </w:trPr>
        <w:tc>
          <w:tcPr>
            <w:tcW w:w="3273" w:type="dxa"/>
            <w:tcBorders>
              <w:top w:val="nil"/>
              <w:left w:val="nil"/>
              <w:bottom w:val="nil"/>
              <w:right w:val="single" w:sz="2" w:space="0" w:color="auto"/>
            </w:tcBorders>
          </w:tcPr>
          <w:p w14:paraId="223D693D" w14:textId="77777777" w:rsidR="007C01F6" w:rsidRPr="007B7A8B" w:rsidRDefault="007C01F6" w:rsidP="007C01F6">
            <w:pPr>
              <w:jc w:val="right"/>
              <w:rPr>
                <w:rFonts w:ascii="Times New Roman" w:eastAsia="宋体" w:hAnsi="Times New Roman"/>
                <w:szCs w:val="21"/>
              </w:rPr>
            </w:pPr>
            <w:r w:rsidRPr="007B7A8B">
              <w:rPr>
                <w:rFonts w:ascii="Times New Roman" w:eastAsia="宋体" w:hAnsi="Times New Roman"/>
                <w:i/>
                <w:szCs w:val="21"/>
              </w:rPr>
              <w:t>E</w:t>
            </w:r>
            <w:r w:rsidRPr="007B7A8B">
              <w:rPr>
                <w:rFonts w:ascii="Times New Roman" w:eastAsia="宋体" w:hAnsi="Times New Roman"/>
                <w:szCs w:val="21"/>
                <w:vertAlign w:val="subscript"/>
              </w:rPr>
              <w:t>max</w:t>
            </w:r>
            <w:r w:rsidRPr="007B7A8B">
              <w:rPr>
                <w:rFonts w:ascii="Times New Roman" w:eastAsia="宋体" w:hAnsi="Times New Roman"/>
                <w:szCs w:val="21"/>
              </w:rPr>
              <w:t xml:space="preserve"> – </w:t>
            </w:r>
            <w:r w:rsidRPr="007B7A8B">
              <w:rPr>
                <w:rFonts w:ascii="Times New Roman" w:eastAsia="宋体" w:hAnsi="Times New Roman"/>
                <w:i/>
                <w:szCs w:val="21"/>
              </w:rPr>
              <w:t>E</w:t>
            </w:r>
            <w:r w:rsidRPr="007B7A8B">
              <w:rPr>
                <w:rFonts w:ascii="Times New Roman" w:eastAsia="宋体" w:hAnsi="Times New Roman"/>
                <w:szCs w:val="21"/>
                <w:vertAlign w:val="subscript"/>
              </w:rPr>
              <w:t>min</w:t>
            </w:r>
            <w:r w:rsidRPr="007B7A8B">
              <w:rPr>
                <w:rFonts w:ascii="Times New Roman" w:eastAsia="宋体" w:hAnsi="Times New Roman"/>
                <w:szCs w:val="21"/>
              </w:rPr>
              <w:t xml:space="preserve"> (</w:t>
            </w:r>
            <w:r w:rsidRPr="007B7A8B">
              <w:rPr>
                <w:rFonts w:ascii="Times New Roman" w:eastAsia="宋体" w:hAnsi="Times New Roman"/>
                <w:szCs w:val="21"/>
              </w:rPr>
              <w:t>称量</w:t>
            </w:r>
            <w:r w:rsidRPr="007B7A8B">
              <w:rPr>
                <w:rFonts w:ascii="Times New Roman" w:eastAsia="宋体" w:hAnsi="Times New Roman"/>
                <w:szCs w:val="21"/>
              </w:rPr>
              <w:t>1</w:t>
            </w:r>
            <w:r w:rsidRPr="007B7A8B">
              <w:rPr>
                <w:rFonts w:ascii="Times New Roman" w:eastAsia="宋体" w:hAnsi="Times New Roman"/>
                <w:szCs w:val="21"/>
              </w:rPr>
              <w:t>～</w:t>
            </w:r>
            <w:r w:rsidRPr="007B7A8B">
              <w:rPr>
                <w:rFonts w:ascii="Times New Roman" w:eastAsia="宋体" w:hAnsi="Times New Roman"/>
                <w:szCs w:val="21"/>
              </w:rPr>
              <w:t>10)</w:t>
            </w:r>
          </w:p>
        </w:tc>
        <w:tc>
          <w:tcPr>
            <w:tcW w:w="1355" w:type="dxa"/>
            <w:tcBorders>
              <w:top w:val="single" w:sz="4" w:space="0" w:color="auto"/>
              <w:left w:val="single" w:sz="2" w:space="0" w:color="auto"/>
              <w:bottom w:val="single" w:sz="4" w:space="0" w:color="auto"/>
              <w:right w:val="single" w:sz="2" w:space="0" w:color="auto"/>
            </w:tcBorders>
          </w:tcPr>
          <w:p w14:paraId="28FB0148" w14:textId="77777777" w:rsidR="007C01F6" w:rsidRPr="007B7A8B" w:rsidRDefault="007C01F6" w:rsidP="007C01F6">
            <w:pPr>
              <w:rPr>
                <w:rFonts w:ascii="Times New Roman" w:eastAsia="宋体" w:hAnsi="Times New Roman"/>
                <w:szCs w:val="21"/>
              </w:rPr>
            </w:pPr>
          </w:p>
        </w:tc>
        <w:tc>
          <w:tcPr>
            <w:tcW w:w="416" w:type="dxa"/>
            <w:tcBorders>
              <w:top w:val="nil"/>
              <w:left w:val="single" w:sz="2" w:space="0" w:color="auto"/>
              <w:bottom w:val="nil"/>
              <w:right w:val="nil"/>
            </w:tcBorders>
          </w:tcPr>
          <w:p w14:paraId="406D02DE" w14:textId="77777777" w:rsidR="007C01F6" w:rsidRPr="007B7A8B" w:rsidRDefault="007C01F6" w:rsidP="007C01F6">
            <w:pPr>
              <w:rPr>
                <w:rFonts w:ascii="Times New Roman" w:eastAsia="宋体" w:hAnsi="Times New Roman"/>
                <w:szCs w:val="21"/>
              </w:rPr>
            </w:pPr>
          </w:p>
        </w:tc>
        <w:tc>
          <w:tcPr>
            <w:tcW w:w="3270" w:type="dxa"/>
            <w:tcBorders>
              <w:top w:val="nil"/>
              <w:left w:val="nil"/>
              <w:bottom w:val="nil"/>
              <w:right w:val="single" w:sz="2" w:space="0" w:color="auto"/>
            </w:tcBorders>
          </w:tcPr>
          <w:p w14:paraId="3113E514" w14:textId="77777777" w:rsidR="007C01F6" w:rsidRPr="007B7A8B" w:rsidRDefault="007C01F6" w:rsidP="007C01F6">
            <w:pPr>
              <w:jc w:val="right"/>
              <w:rPr>
                <w:rFonts w:ascii="Times New Roman" w:eastAsia="宋体" w:hAnsi="Times New Roman"/>
                <w:szCs w:val="21"/>
              </w:rPr>
            </w:pPr>
            <w:r w:rsidRPr="007B7A8B">
              <w:rPr>
                <w:rFonts w:ascii="Times New Roman" w:eastAsia="宋体" w:hAnsi="Times New Roman"/>
                <w:i/>
                <w:szCs w:val="21"/>
              </w:rPr>
              <w:t>E</w:t>
            </w:r>
            <w:r w:rsidRPr="007B7A8B">
              <w:rPr>
                <w:rFonts w:ascii="Times New Roman" w:eastAsia="宋体" w:hAnsi="Times New Roman"/>
                <w:szCs w:val="21"/>
                <w:vertAlign w:val="subscript"/>
              </w:rPr>
              <w:t>max</w:t>
            </w:r>
            <w:r w:rsidRPr="007B7A8B">
              <w:rPr>
                <w:rFonts w:ascii="Times New Roman" w:eastAsia="宋体" w:hAnsi="Times New Roman"/>
                <w:szCs w:val="21"/>
              </w:rPr>
              <w:t xml:space="preserve"> – </w:t>
            </w:r>
            <w:r w:rsidRPr="007B7A8B">
              <w:rPr>
                <w:rFonts w:ascii="Times New Roman" w:eastAsia="宋体" w:hAnsi="Times New Roman"/>
                <w:i/>
                <w:szCs w:val="21"/>
              </w:rPr>
              <w:t>E</w:t>
            </w:r>
            <w:r w:rsidRPr="007B7A8B">
              <w:rPr>
                <w:rFonts w:ascii="Times New Roman" w:eastAsia="宋体" w:hAnsi="Times New Roman"/>
                <w:szCs w:val="21"/>
                <w:vertAlign w:val="subscript"/>
              </w:rPr>
              <w:t>min</w:t>
            </w:r>
            <w:r w:rsidRPr="007B7A8B">
              <w:rPr>
                <w:rFonts w:ascii="Times New Roman" w:eastAsia="宋体" w:hAnsi="Times New Roman"/>
                <w:szCs w:val="21"/>
              </w:rPr>
              <w:t xml:space="preserve"> (</w:t>
            </w:r>
            <w:r w:rsidRPr="007B7A8B">
              <w:rPr>
                <w:rFonts w:ascii="Times New Roman" w:eastAsia="宋体" w:hAnsi="Times New Roman"/>
                <w:szCs w:val="21"/>
              </w:rPr>
              <w:t>称量</w:t>
            </w:r>
            <w:r w:rsidRPr="007B7A8B">
              <w:rPr>
                <w:rFonts w:ascii="Times New Roman" w:eastAsia="宋体" w:hAnsi="Times New Roman"/>
                <w:szCs w:val="21"/>
              </w:rPr>
              <w:t>11</w:t>
            </w:r>
            <w:r w:rsidRPr="007B7A8B">
              <w:rPr>
                <w:rFonts w:ascii="Times New Roman" w:eastAsia="宋体" w:hAnsi="Times New Roman"/>
                <w:szCs w:val="21"/>
              </w:rPr>
              <w:t>～</w:t>
            </w:r>
            <w:r w:rsidRPr="007B7A8B">
              <w:rPr>
                <w:rFonts w:ascii="Times New Roman" w:eastAsia="宋体" w:hAnsi="Times New Roman"/>
                <w:szCs w:val="21"/>
              </w:rPr>
              <w:t>20)</w:t>
            </w:r>
          </w:p>
        </w:tc>
        <w:tc>
          <w:tcPr>
            <w:tcW w:w="1357" w:type="dxa"/>
            <w:tcBorders>
              <w:top w:val="single" w:sz="4" w:space="0" w:color="auto"/>
              <w:left w:val="single" w:sz="2" w:space="0" w:color="auto"/>
              <w:bottom w:val="single" w:sz="4" w:space="0" w:color="auto"/>
              <w:right w:val="single" w:sz="4" w:space="0" w:color="auto"/>
            </w:tcBorders>
          </w:tcPr>
          <w:p w14:paraId="6347EF5A" w14:textId="77777777" w:rsidR="007C01F6" w:rsidRPr="007B7A8B" w:rsidRDefault="007C01F6" w:rsidP="007C01F6">
            <w:pPr>
              <w:rPr>
                <w:rFonts w:ascii="Times New Roman" w:eastAsia="宋体" w:hAnsi="Times New Roman"/>
                <w:szCs w:val="21"/>
              </w:rPr>
            </w:pPr>
          </w:p>
        </w:tc>
      </w:tr>
    </w:tbl>
    <w:p w14:paraId="41CDC01B" w14:textId="77777777" w:rsidR="007C01F6" w:rsidRPr="007B7A8B" w:rsidRDefault="007C01F6" w:rsidP="007C01F6">
      <w:pPr>
        <w:rPr>
          <w:rFonts w:ascii="Times New Roman" w:eastAsia="宋体" w:hAnsi="Times New Roman"/>
          <w:szCs w:val="21"/>
        </w:rPr>
      </w:pP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3"/>
        <w:gridCol w:w="1355"/>
        <w:gridCol w:w="416"/>
        <w:gridCol w:w="3270"/>
        <w:gridCol w:w="1357"/>
      </w:tblGrid>
      <w:tr w:rsidR="007B7A8B" w:rsidRPr="007B7A8B" w14:paraId="75B67194" w14:textId="77777777" w:rsidTr="00AF3C3B">
        <w:trPr>
          <w:trHeight w:val="332"/>
        </w:trPr>
        <w:tc>
          <w:tcPr>
            <w:tcW w:w="3273" w:type="dxa"/>
            <w:tcBorders>
              <w:top w:val="nil"/>
              <w:left w:val="nil"/>
              <w:bottom w:val="nil"/>
              <w:right w:val="single" w:sz="2" w:space="0" w:color="auto"/>
            </w:tcBorders>
          </w:tcPr>
          <w:p w14:paraId="0D4FADBE" w14:textId="77777777" w:rsidR="007C01F6" w:rsidRPr="007B7A8B" w:rsidRDefault="007C01F6" w:rsidP="007C01F6">
            <w:pPr>
              <w:jc w:val="right"/>
              <w:rPr>
                <w:rFonts w:ascii="Times New Roman" w:eastAsia="宋体" w:hAnsi="Times New Roman"/>
                <w:szCs w:val="21"/>
              </w:rPr>
            </w:pPr>
            <w:proofErr w:type="spellStart"/>
            <w:r w:rsidRPr="007B7A8B">
              <w:rPr>
                <w:rFonts w:ascii="Times New Roman" w:eastAsia="宋体" w:hAnsi="Times New Roman"/>
                <w:szCs w:val="21"/>
              </w:rPr>
              <w:t>mpe</w:t>
            </w:r>
            <w:proofErr w:type="spellEnd"/>
          </w:p>
        </w:tc>
        <w:tc>
          <w:tcPr>
            <w:tcW w:w="1355" w:type="dxa"/>
            <w:tcBorders>
              <w:top w:val="single" w:sz="4" w:space="0" w:color="auto"/>
              <w:left w:val="single" w:sz="2" w:space="0" w:color="auto"/>
              <w:bottom w:val="single" w:sz="4" w:space="0" w:color="auto"/>
              <w:right w:val="single" w:sz="2" w:space="0" w:color="auto"/>
            </w:tcBorders>
          </w:tcPr>
          <w:p w14:paraId="44C91502" w14:textId="77777777" w:rsidR="007C01F6" w:rsidRPr="007B7A8B" w:rsidRDefault="007C01F6" w:rsidP="007C01F6">
            <w:pPr>
              <w:rPr>
                <w:rFonts w:ascii="Times New Roman" w:eastAsia="宋体" w:hAnsi="Times New Roman"/>
                <w:szCs w:val="21"/>
              </w:rPr>
            </w:pPr>
          </w:p>
        </w:tc>
        <w:tc>
          <w:tcPr>
            <w:tcW w:w="416" w:type="dxa"/>
            <w:tcBorders>
              <w:top w:val="nil"/>
              <w:left w:val="single" w:sz="2" w:space="0" w:color="auto"/>
              <w:bottom w:val="nil"/>
              <w:right w:val="nil"/>
            </w:tcBorders>
          </w:tcPr>
          <w:p w14:paraId="7137D666" w14:textId="77777777" w:rsidR="007C01F6" w:rsidRPr="007B7A8B" w:rsidRDefault="007C01F6" w:rsidP="007C01F6">
            <w:pPr>
              <w:rPr>
                <w:rFonts w:ascii="Times New Roman" w:eastAsia="宋体" w:hAnsi="Times New Roman"/>
                <w:szCs w:val="21"/>
              </w:rPr>
            </w:pPr>
          </w:p>
        </w:tc>
        <w:tc>
          <w:tcPr>
            <w:tcW w:w="3270" w:type="dxa"/>
            <w:tcBorders>
              <w:top w:val="nil"/>
              <w:left w:val="nil"/>
              <w:bottom w:val="nil"/>
              <w:right w:val="single" w:sz="2" w:space="0" w:color="auto"/>
            </w:tcBorders>
          </w:tcPr>
          <w:p w14:paraId="0628FDBF" w14:textId="77777777" w:rsidR="007C01F6" w:rsidRPr="007B7A8B" w:rsidRDefault="007C01F6" w:rsidP="007C01F6">
            <w:pPr>
              <w:jc w:val="right"/>
              <w:rPr>
                <w:rFonts w:ascii="Times New Roman" w:eastAsia="宋体" w:hAnsi="Times New Roman"/>
                <w:szCs w:val="21"/>
              </w:rPr>
            </w:pPr>
            <w:proofErr w:type="spellStart"/>
            <w:r w:rsidRPr="007B7A8B">
              <w:rPr>
                <w:rFonts w:ascii="Times New Roman" w:eastAsia="宋体" w:hAnsi="Times New Roman"/>
                <w:szCs w:val="21"/>
              </w:rPr>
              <w:t>mpe</w:t>
            </w:r>
            <w:proofErr w:type="spellEnd"/>
          </w:p>
        </w:tc>
        <w:tc>
          <w:tcPr>
            <w:tcW w:w="1357" w:type="dxa"/>
            <w:tcBorders>
              <w:top w:val="single" w:sz="4" w:space="0" w:color="auto"/>
              <w:left w:val="single" w:sz="2" w:space="0" w:color="auto"/>
              <w:bottom w:val="single" w:sz="4" w:space="0" w:color="auto"/>
              <w:right w:val="single" w:sz="4" w:space="0" w:color="auto"/>
            </w:tcBorders>
          </w:tcPr>
          <w:p w14:paraId="6D9B3112" w14:textId="77777777" w:rsidR="007C01F6" w:rsidRPr="007B7A8B" w:rsidRDefault="007C01F6" w:rsidP="007C01F6">
            <w:pPr>
              <w:rPr>
                <w:rFonts w:ascii="Times New Roman" w:eastAsia="宋体" w:hAnsi="Times New Roman"/>
                <w:szCs w:val="21"/>
              </w:rPr>
            </w:pPr>
          </w:p>
        </w:tc>
      </w:tr>
    </w:tbl>
    <w:p w14:paraId="73302649" w14:textId="77777777" w:rsidR="007C01F6" w:rsidRPr="007B7A8B" w:rsidRDefault="007C01F6" w:rsidP="007C01F6">
      <w:pPr>
        <w:autoSpaceDE w:val="0"/>
        <w:autoSpaceDN w:val="0"/>
        <w:adjustRightInd w:val="0"/>
        <w:jc w:val="left"/>
        <w:rPr>
          <w:rFonts w:ascii="Times New Roman" w:eastAsia="宋体" w:hAnsi="Times New Roman"/>
          <w:kern w:val="0"/>
          <w:szCs w:val="21"/>
          <w:lang w:val="fr-FR"/>
        </w:rPr>
      </w:pPr>
      <w:r w:rsidRPr="007B7A8B">
        <w:rPr>
          <w:rFonts w:ascii="Times New Roman" w:eastAsia="宋体" w:hAnsi="Times New Roman"/>
          <w:szCs w:val="21"/>
        </w:rPr>
        <w:t>检查是否</w:t>
      </w:r>
      <w:r w:rsidRPr="007B7A8B">
        <w:rPr>
          <w:rFonts w:ascii="Times New Roman" w:eastAsia="宋体" w:hAnsi="Times New Roman"/>
          <w:szCs w:val="21"/>
          <w:lang w:val="fr-FR"/>
        </w:rPr>
        <w:t>：</w:t>
      </w:r>
      <w:r w:rsidRPr="007B7A8B">
        <w:rPr>
          <w:rFonts w:ascii="Times New Roman" w:eastAsia="宋体" w:hAnsi="Times New Roman"/>
          <w:szCs w:val="21"/>
          <w:lang w:val="fr-FR"/>
        </w:rPr>
        <w:t xml:space="preserve">  a) </w:t>
      </w:r>
      <w:r w:rsidRPr="007B7A8B">
        <w:rPr>
          <w:rFonts w:ascii="Times New Roman" w:eastAsia="宋体" w:hAnsi="Times New Roman"/>
          <w:i/>
          <w:kern w:val="0"/>
          <w:szCs w:val="21"/>
          <w:lang w:val="fr-FR"/>
        </w:rPr>
        <w:t>E</w:t>
      </w:r>
      <w:r w:rsidRPr="007B7A8B">
        <w:rPr>
          <w:rFonts w:ascii="Times New Roman" w:eastAsia="宋体" w:hAnsi="Times New Roman"/>
          <w:kern w:val="0"/>
          <w:szCs w:val="21"/>
          <w:lang w:val="fr-FR"/>
        </w:rPr>
        <w:t xml:space="preserve"> ≤ mpe (R 76</w:t>
      </w:r>
      <w:r w:rsidRPr="007B7A8B">
        <w:rPr>
          <w:rFonts w:ascii="Times New Roman" w:eastAsia="宋体" w:hAnsi="Times New Roman"/>
          <w:kern w:val="0"/>
          <w:szCs w:val="21"/>
          <w:lang w:val="fr-FR"/>
        </w:rPr>
        <w:t>第一部分</w:t>
      </w:r>
      <w:r w:rsidRPr="007B7A8B">
        <w:rPr>
          <w:rFonts w:ascii="Times New Roman" w:eastAsia="宋体" w:hAnsi="Times New Roman"/>
          <w:kern w:val="0"/>
          <w:szCs w:val="21"/>
        </w:rPr>
        <w:t>，</w:t>
      </w:r>
      <w:r w:rsidR="004D0434" w:rsidRPr="007B7A8B">
        <w:rPr>
          <w:rFonts w:ascii="Times New Roman" w:eastAsia="宋体" w:hAnsi="Times New Roman"/>
          <w:kern w:val="0"/>
          <w:szCs w:val="21"/>
        </w:rPr>
        <w:fldChar w:fldCharType="begin"/>
      </w:r>
      <w:r w:rsidR="004D0434" w:rsidRPr="007B7A8B">
        <w:rPr>
          <w:rFonts w:ascii="Times New Roman" w:eastAsia="宋体" w:hAnsi="Times New Roman"/>
          <w:kern w:val="0"/>
          <w:szCs w:val="21"/>
        </w:rPr>
        <w:instrText xml:space="preserve"> REF _Ref100587308 \r \h </w:instrText>
      </w:r>
      <w:r w:rsidR="009868A7" w:rsidRPr="007B7A8B">
        <w:rPr>
          <w:rFonts w:ascii="Times New Roman" w:eastAsia="宋体" w:hAnsi="Times New Roman"/>
          <w:kern w:val="0"/>
          <w:szCs w:val="21"/>
        </w:rPr>
        <w:instrText xml:space="preserve"> \* MERGEFORMAT </w:instrText>
      </w:r>
      <w:r w:rsidR="004D0434" w:rsidRPr="007B7A8B">
        <w:rPr>
          <w:rFonts w:ascii="Times New Roman" w:eastAsia="宋体" w:hAnsi="Times New Roman"/>
          <w:kern w:val="0"/>
          <w:szCs w:val="21"/>
        </w:rPr>
      </w:r>
      <w:r w:rsidR="004D0434" w:rsidRPr="007B7A8B">
        <w:rPr>
          <w:rFonts w:ascii="Times New Roman" w:eastAsia="宋体" w:hAnsi="Times New Roman"/>
          <w:kern w:val="0"/>
          <w:szCs w:val="21"/>
        </w:rPr>
        <w:fldChar w:fldCharType="separate"/>
      </w:r>
      <w:r w:rsidR="000A2220" w:rsidRPr="007B7A8B">
        <w:rPr>
          <w:rFonts w:ascii="Times New Roman" w:eastAsia="宋体" w:hAnsi="Times New Roman"/>
          <w:kern w:val="0"/>
          <w:szCs w:val="21"/>
        </w:rPr>
        <w:t>5.6</w:t>
      </w:r>
      <w:r w:rsidR="004D0434" w:rsidRPr="007B7A8B">
        <w:rPr>
          <w:rFonts w:ascii="Times New Roman" w:eastAsia="宋体" w:hAnsi="Times New Roman"/>
          <w:kern w:val="0"/>
          <w:szCs w:val="21"/>
        </w:rPr>
        <w:fldChar w:fldCharType="end"/>
      </w:r>
      <w:r w:rsidRPr="007B7A8B">
        <w:rPr>
          <w:rFonts w:ascii="Times New Roman" w:eastAsia="宋体" w:hAnsi="Times New Roman"/>
          <w:kern w:val="0"/>
          <w:szCs w:val="21"/>
          <w:lang w:val="fr-FR"/>
        </w:rPr>
        <w:t>)</w:t>
      </w:r>
    </w:p>
    <w:p w14:paraId="1939B18A" w14:textId="77777777" w:rsidR="007C01F6" w:rsidRPr="007B7A8B" w:rsidRDefault="007C01F6" w:rsidP="005B6218">
      <w:pPr>
        <w:autoSpaceDE w:val="0"/>
        <w:autoSpaceDN w:val="0"/>
        <w:adjustRightInd w:val="0"/>
        <w:ind w:leftChars="827" w:left="1150" w:firstLine="110"/>
        <w:jc w:val="left"/>
        <w:rPr>
          <w:rFonts w:ascii="Times New Roman" w:eastAsia="宋体" w:hAnsi="Times New Roman"/>
          <w:kern w:val="0"/>
          <w:szCs w:val="21"/>
          <w:lang w:val="fr-FR"/>
        </w:rPr>
      </w:pPr>
      <w:r w:rsidRPr="007B7A8B">
        <w:rPr>
          <w:rFonts w:ascii="Times New Roman" w:eastAsia="宋体" w:hAnsi="Times New Roman"/>
          <w:kern w:val="0"/>
          <w:szCs w:val="21"/>
          <w:lang w:val="fr-FR"/>
        </w:rPr>
        <w:t xml:space="preserve">b) </w:t>
      </w:r>
      <w:r w:rsidRPr="007B7A8B">
        <w:rPr>
          <w:rFonts w:ascii="Times New Roman" w:eastAsia="宋体" w:hAnsi="Times New Roman"/>
          <w:i/>
          <w:kern w:val="0"/>
          <w:szCs w:val="21"/>
          <w:lang w:val="fr-FR"/>
        </w:rPr>
        <w:t>E</w:t>
      </w:r>
      <w:r w:rsidRPr="007B7A8B">
        <w:rPr>
          <w:rFonts w:ascii="Times New Roman" w:eastAsia="宋体" w:hAnsi="Times New Roman"/>
          <w:kern w:val="0"/>
          <w:szCs w:val="21"/>
          <w:vertAlign w:val="subscript"/>
          <w:lang w:val="fr-FR"/>
        </w:rPr>
        <w:t>max</w:t>
      </w:r>
      <w:r w:rsidRPr="007B7A8B">
        <w:rPr>
          <w:rFonts w:ascii="Times New Roman" w:eastAsia="宋体" w:hAnsi="Times New Roman"/>
          <w:kern w:val="0"/>
          <w:szCs w:val="21"/>
          <w:lang w:val="fr-FR"/>
        </w:rPr>
        <w:t xml:space="preserve"> </w:t>
      </w:r>
      <w:r w:rsidRPr="007B7A8B">
        <w:rPr>
          <w:rFonts w:ascii="Times New Roman" w:eastAsia="宋体" w:hAnsi="Times New Roman"/>
          <w:kern w:val="0"/>
          <w:szCs w:val="21"/>
          <w:lang w:val="fr-FR"/>
        </w:rPr>
        <w:sym w:font="Symbol" w:char="F02D"/>
      </w:r>
      <w:r w:rsidRPr="007B7A8B">
        <w:rPr>
          <w:rFonts w:ascii="Times New Roman" w:eastAsia="宋体" w:hAnsi="Times New Roman"/>
          <w:i/>
          <w:kern w:val="0"/>
          <w:szCs w:val="21"/>
          <w:lang w:val="fr-FR"/>
        </w:rPr>
        <w:t xml:space="preserve"> E</w:t>
      </w:r>
      <w:r w:rsidRPr="007B7A8B">
        <w:rPr>
          <w:rFonts w:ascii="Times New Roman" w:eastAsia="宋体" w:hAnsi="Times New Roman"/>
          <w:kern w:val="0"/>
          <w:szCs w:val="21"/>
          <w:vertAlign w:val="subscript"/>
          <w:lang w:val="fr-FR"/>
        </w:rPr>
        <w:t>min</w:t>
      </w:r>
      <w:r w:rsidRPr="007B7A8B">
        <w:rPr>
          <w:rFonts w:ascii="Times New Roman" w:eastAsia="宋体" w:hAnsi="Times New Roman"/>
          <w:kern w:val="0"/>
          <w:szCs w:val="21"/>
          <w:lang w:val="fr-FR"/>
        </w:rPr>
        <w:t xml:space="preserve"> ≤ </w:t>
      </w:r>
      <w:r w:rsidRPr="007B7A8B">
        <w:rPr>
          <w:rFonts w:ascii="宋体" w:eastAsia="宋体" w:hAnsi="宋体" w:cs="宋体" w:hint="eastAsia"/>
          <w:kern w:val="0"/>
          <w:szCs w:val="21"/>
          <w:lang w:val="fr-FR"/>
        </w:rPr>
        <w:t>∣</w:t>
      </w:r>
      <w:r w:rsidRPr="007B7A8B">
        <w:rPr>
          <w:rFonts w:ascii="Times New Roman" w:eastAsia="宋体" w:hAnsi="Times New Roman"/>
          <w:kern w:val="0"/>
          <w:szCs w:val="21"/>
          <w:lang w:val="fr-FR"/>
        </w:rPr>
        <w:t>mpe</w:t>
      </w:r>
      <w:r w:rsidRPr="007B7A8B">
        <w:rPr>
          <w:rFonts w:ascii="宋体" w:eastAsia="宋体" w:hAnsi="宋体" w:cs="宋体" w:hint="eastAsia"/>
          <w:kern w:val="0"/>
          <w:szCs w:val="21"/>
          <w:lang w:val="fr-FR"/>
        </w:rPr>
        <w:t>∣</w:t>
      </w:r>
      <w:r w:rsidRPr="007B7A8B">
        <w:rPr>
          <w:rFonts w:ascii="Times New Roman" w:eastAsia="宋体" w:hAnsi="Times New Roman"/>
          <w:kern w:val="0"/>
          <w:szCs w:val="21"/>
          <w:lang w:val="fr-FR"/>
        </w:rPr>
        <w:t>(R 76</w:t>
      </w:r>
      <w:r w:rsidRPr="007B7A8B">
        <w:rPr>
          <w:rFonts w:ascii="Times New Roman" w:eastAsia="宋体" w:hAnsi="Times New Roman"/>
          <w:kern w:val="0"/>
          <w:szCs w:val="21"/>
          <w:lang w:val="fr-FR"/>
        </w:rPr>
        <w:t>第一部分，</w:t>
      </w:r>
      <w:r w:rsidR="004D0434" w:rsidRPr="007B7A8B">
        <w:rPr>
          <w:rFonts w:ascii="Times New Roman" w:eastAsia="宋体" w:hAnsi="Times New Roman"/>
          <w:kern w:val="0"/>
          <w:szCs w:val="21"/>
          <w:lang w:val="fr-FR"/>
        </w:rPr>
        <w:fldChar w:fldCharType="begin"/>
      </w:r>
      <w:r w:rsidR="004D0434" w:rsidRPr="007B7A8B">
        <w:rPr>
          <w:rFonts w:ascii="Times New Roman" w:eastAsia="宋体" w:hAnsi="Times New Roman"/>
          <w:kern w:val="0"/>
          <w:szCs w:val="21"/>
          <w:lang w:val="fr-FR"/>
        </w:rPr>
        <w:instrText xml:space="preserve"> REF _Ref100309086 \r \h </w:instrText>
      </w:r>
      <w:r w:rsidR="009868A7" w:rsidRPr="007B7A8B">
        <w:rPr>
          <w:rFonts w:ascii="Times New Roman" w:eastAsia="宋体" w:hAnsi="Times New Roman"/>
          <w:kern w:val="0"/>
          <w:szCs w:val="21"/>
          <w:lang w:val="fr-FR"/>
        </w:rPr>
        <w:instrText xml:space="preserve"> \* MERGEFORMAT </w:instrText>
      </w:r>
      <w:r w:rsidR="004D0434" w:rsidRPr="007B7A8B">
        <w:rPr>
          <w:rFonts w:ascii="Times New Roman" w:eastAsia="宋体" w:hAnsi="Times New Roman"/>
          <w:kern w:val="0"/>
          <w:szCs w:val="21"/>
          <w:lang w:val="fr-FR"/>
        </w:rPr>
      </w:r>
      <w:r w:rsidR="004D0434" w:rsidRPr="007B7A8B">
        <w:rPr>
          <w:rFonts w:ascii="Times New Roman" w:eastAsia="宋体" w:hAnsi="Times New Roman"/>
          <w:kern w:val="0"/>
          <w:szCs w:val="21"/>
          <w:lang w:val="fr-FR"/>
        </w:rPr>
        <w:fldChar w:fldCharType="separate"/>
      </w:r>
      <w:r w:rsidR="000A2220" w:rsidRPr="007B7A8B">
        <w:rPr>
          <w:rFonts w:ascii="Times New Roman" w:eastAsia="宋体" w:hAnsi="Times New Roman"/>
          <w:kern w:val="0"/>
          <w:szCs w:val="21"/>
          <w:lang w:val="fr-FR"/>
        </w:rPr>
        <w:t>5.6.1</w:t>
      </w:r>
      <w:r w:rsidR="004D0434" w:rsidRPr="007B7A8B">
        <w:rPr>
          <w:rFonts w:ascii="Times New Roman" w:eastAsia="宋体" w:hAnsi="Times New Roman"/>
          <w:kern w:val="0"/>
          <w:szCs w:val="21"/>
          <w:lang w:val="fr-FR"/>
        </w:rPr>
        <w:fldChar w:fldCharType="end"/>
      </w:r>
      <w:r w:rsidRPr="007B7A8B">
        <w:rPr>
          <w:rFonts w:ascii="Times New Roman" w:eastAsia="宋体" w:hAnsi="Times New Roman"/>
          <w:kern w:val="0"/>
          <w:szCs w:val="21"/>
          <w:lang w:val="fr-FR"/>
        </w:rPr>
        <w:t>)</w:t>
      </w:r>
    </w:p>
    <w:p w14:paraId="555CA7B7" w14:textId="77777777" w:rsidR="007C01F6" w:rsidRPr="007B7A8B" w:rsidRDefault="007C01F6" w:rsidP="007C01F6">
      <w:pPr>
        <w:autoSpaceDE w:val="0"/>
        <w:autoSpaceDN w:val="0"/>
        <w:adjustRightInd w:val="0"/>
        <w:ind w:left="20"/>
        <w:jc w:val="left"/>
        <w:rPr>
          <w:rFonts w:ascii="Times New Roman" w:eastAsia="宋体" w:hAnsi="Times New Roman"/>
          <w:szCs w:val="21"/>
          <w:lang w:val="fr-FR"/>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14"/>
        <w:gridCol w:w="638"/>
        <w:gridCol w:w="6381"/>
      </w:tblGrid>
      <w:tr w:rsidR="007C01F6" w:rsidRPr="007B7A8B" w14:paraId="39AC201C" w14:textId="77777777" w:rsidTr="00AF3C3B">
        <w:tc>
          <w:tcPr>
            <w:tcW w:w="638" w:type="dxa"/>
            <w:tcBorders>
              <w:top w:val="single" w:sz="4" w:space="0" w:color="auto"/>
              <w:left w:val="single" w:sz="4" w:space="0" w:color="auto"/>
              <w:bottom w:val="single" w:sz="4" w:space="0" w:color="auto"/>
              <w:right w:val="single" w:sz="4" w:space="0" w:color="auto"/>
            </w:tcBorders>
          </w:tcPr>
          <w:p w14:paraId="5E9AF43D" w14:textId="77777777" w:rsidR="007C01F6" w:rsidRPr="007B7A8B" w:rsidRDefault="007C01F6" w:rsidP="007C01F6">
            <w:pPr>
              <w:rPr>
                <w:rFonts w:ascii="Times New Roman" w:eastAsia="宋体" w:hAnsi="Times New Roman"/>
                <w:szCs w:val="21"/>
                <w:lang w:val="it-IT"/>
              </w:rPr>
            </w:pPr>
          </w:p>
        </w:tc>
        <w:tc>
          <w:tcPr>
            <w:tcW w:w="1914" w:type="dxa"/>
            <w:tcBorders>
              <w:top w:val="nil"/>
              <w:left w:val="single" w:sz="4" w:space="0" w:color="auto"/>
              <w:bottom w:val="nil"/>
              <w:right w:val="single" w:sz="4" w:space="0" w:color="auto"/>
            </w:tcBorders>
          </w:tcPr>
          <w:p w14:paraId="7998C36A" w14:textId="77777777" w:rsidR="007C01F6" w:rsidRPr="007B7A8B" w:rsidRDefault="007C01F6" w:rsidP="007C01F6">
            <w:pPr>
              <w:rPr>
                <w:rFonts w:ascii="Times New Roman" w:eastAsia="宋体" w:hAnsi="Times New Roman"/>
                <w:szCs w:val="21"/>
                <w:lang w:val="it-IT"/>
              </w:rPr>
            </w:pPr>
            <w:r w:rsidRPr="007B7A8B">
              <w:rPr>
                <w:rFonts w:ascii="Times New Roman" w:eastAsia="宋体" w:hAnsi="Times New Roman"/>
                <w:szCs w:val="21"/>
                <w:lang w:val="it-IT"/>
              </w:rPr>
              <w:t>通过</w:t>
            </w:r>
          </w:p>
        </w:tc>
        <w:tc>
          <w:tcPr>
            <w:tcW w:w="638" w:type="dxa"/>
            <w:tcBorders>
              <w:top w:val="single" w:sz="4" w:space="0" w:color="auto"/>
              <w:left w:val="single" w:sz="4" w:space="0" w:color="auto"/>
              <w:bottom w:val="single" w:sz="4" w:space="0" w:color="auto"/>
              <w:right w:val="single" w:sz="4" w:space="0" w:color="auto"/>
            </w:tcBorders>
          </w:tcPr>
          <w:p w14:paraId="748DB1FD" w14:textId="77777777" w:rsidR="007C01F6" w:rsidRPr="007B7A8B" w:rsidRDefault="007C01F6" w:rsidP="007C01F6">
            <w:pPr>
              <w:rPr>
                <w:rFonts w:ascii="Times New Roman" w:eastAsia="宋体" w:hAnsi="Times New Roman"/>
                <w:szCs w:val="21"/>
                <w:lang w:val="it-IT"/>
              </w:rPr>
            </w:pPr>
          </w:p>
        </w:tc>
        <w:tc>
          <w:tcPr>
            <w:tcW w:w="6381" w:type="dxa"/>
            <w:tcBorders>
              <w:top w:val="nil"/>
              <w:left w:val="single" w:sz="4" w:space="0" w:color="auto"/>
              <w:bottom w:val="nil"/>
              <w:right w:val="nil"/>
            </w:tcBorders>
          </w:tcPr>
          <w:p w14:paraId="7AF23A1B" w14:textId="77777777" w:rsidR="007C01F6" w:rsidRPr="007B7A8B" w:rsidRDefault="007C01F6" w:rsidP="007C01F6">
            <w:pPr>
              <w:rPr>
                <w:rFonts w:ascii="Times New Roman" w:eastAsia="宋体" w:hAnsi="Times New Roman"/>
                <w:szCs w:val="21"/>
                <w:lang w:val="it-IT"/>
              </w:rPr>
            </w:pPr>
            <w:r w:rsidRPr="007B7A8B">
              <w:rPr>
                <w:rFonts w:ascii="Times New Roman" w:eastAsia="宋体" w:hAnsi="Times New Roman"/>
                <w:szCs w:val="21"/>
                <w:lang w:val="it-IT"/>
              </w:rPr>
              <w:t>未通过</w:t>
            </w:r>
          </w:p>
        </w:tc>
      </w:tr>
    </w:tbl>
    <w:p w14:paraId="1B58A738" w14:textId="77777777" w:rsidR="007C01F6" w:rsidRPr="007B7A8B" w:rsidRDefault="007C01F6" w:rsidP="007C01F6">
      <w:pPr>
        <w:rPr>
          <w:rFonts w:ascii="Times New Roman" w:eastAsia="宋体" w:hAnsi="Times New Roman"/>
          <w:szCs w:val="21"/>
        </w:rPr>
      </w:pPr>
    </w:p>
    <w:p w14:paraId="3313C90A" w14:textId="3E8F95AE" w:rsidR="00A01535" w:rsidRPr="007B7A8B" w:rsidRDefault="007C01F6" w:rsidP="007C01F6">
      <w:pPr>
        <w:rPr>
          <w:rFonts w:ascii="Times New Roman" w:eastAsia="宋体" w:hAnsi="Times New Roman"/>
          <w:szCs w:val="21"/>
        </w:rPr>
      </w:pPr>
      <w:r w:rsidRPr="007B7A8B">
        <w:rPr>
          <w:rFonts w:ascii="Times New Roman" w:eastAsia="宋体" w:hAnsi="Times New Roman"/>
          <w:szCs w:val="21"/>
        </w:rPr>
        <w:t>备注：</w:t>
      </w:r>
    </w:p>
    <w:p w14:paraId="5F9D3AA7" w14:textId="27422585" w:rsidR="00A41827" w:rsidRPr="007B7A8B" w:rsidRDefault="00A01535" w:rsidP="00A01535">
      <w:pPr>
        <w:widowControl/>
        <w:jc w:val="left"/>
        <w:rPr>
          <w:rFonts w:ascii="Times New Roman" w:eastAsia="宋体" w:hAnsi="Times New Roman"/>
          <w:szCs w:val="21"/>
        </w:rPr>
      </w:pPr>
      <w:r w:rsidRPr="007B7A8B">
        <w:rPr>
          <w:rFonts w:ascii="Times New Roman" w:eastAsia="宋体" w:hAnsi="Times New Roman"/>
          <w:szCs w:val="21"/>
        </w:rPr>
        <w:br w:type="page"/>
      </w:r>
    </w:p>
    <w:p w14:paraId="2DDFFB93" w14:textId="78B65793" w:rsidR="00A41827" w:rsidRPr="007B7A8B" w:rsidRDefault="00A41827" w:rsidP="00447AB6">
      <w:pPr>
        <w:pStyle w:val="a0"/>
        <w:spacing w:before="156" w:after="156"/>
        <w:rPr>
          <w:rFonts w:hint="eastAsia"/>
        </w:rPr>
      </w:pPr>
      <w:bookmarkStart w:id="194" w:name="_Toc179452346"/>
      <w:bookmarkStart w:id="195" w:name="_Toc183600472"/>
      <w:r w:rsidRPr="007B7A8B">
        <w:lastRenderedPageBreak/>
        <w:t>平衡稳定性</w:t>
      </w:r>
      <w:r w:rsidR="00FB7581" w:rsidRPr="007B7A8B">
        <w:rPr>
          <w:rFonts w:hint="eastAsia"/>
        </w:rPr>
        <w:t>（</w:t>
      </w:r>
      <w:r w:rsidR="001E0E86" w:rsidRPr="007B7A8B">
        <w:fldChar w:fldCharType="begin"/>
      </w:r>
      <w:r w:rsidR="001E0E86" w:rsidRPr="007B7A8B">
        <w:instrText xml:space="preserve"> REF _Ref196723242 \r \h </w:instrText>
      </w:r>
      <w:r w:rsidR="001E0E86" w:rsidRPr="007B7A8B">
        <w:fldChar w:fldCharType="separate"/>
      </w:r>
      <w:r w:rsidR="001E0E86" w:rsidRPr="007B7A8B">
        <w:t>8.6</w:t>
      </w:r>
      <w:r w:rsidR="001E0E86" w:rsidRPr="007B7A8B">
        <w:fldChar w:fldCharType="end"/>
      </w:r>
      <w:bookmarkEnd w:id="194"/>
      <w:bookmarkEnd w:id="195"/>
      <w:r w:rsidR="00FB7581" w:rsidRPr="007B7A8B">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3023"/>
        <w:gridCol w:w="1568"/>
        <w:gridCol w:w="938"/>
        <w:gridCol w:w="936"/>
        <w:gridCol w:w="934"/>
        <w:gridCol w:w="538"/>
      </w:tblGrid>
      <w:tr w:rsidR="007B7A8B" w:rsidRPr="007B7A8B" w14:paraId="4D9A95B8" w14:textId="77777777" w:rsidTr="00AF3C3B">
        <w:tc>
          <w:tcPr>
            <w:tcW w:w="1674" w:type="dxa"/>
            <w:tcBorders>
              <w:top w:val="nil"/>
              <w:left w:val="nil"/>
              <w:bottom w:val="nil"/>
              <w:right w:val="nil"/>
            </w:tcBorders>
          </w:tcPr>
          <w:p w14:paraId="04C30741" w14:textId="77777777"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申请号：</w:t>
            </w:r>
          </w:p>
        </w:tc>
        <w:tc>
          <w:tcPr>
            <w:tcW w:w="3023" w:type="dxa"/>
            <w:tcBorders>
              <w:top w:val="nil"/>
              <w:left w:val="nil"/>
              <w:bottom w:val="dotted" w:sz="4" w:space="0" w:color="auto"/>
              <w:right w:val="nil"/>
            </w:tcBorders>
          </w:tcPr>
          <w:p w14:paraId="48F9FBB7" w14:textId="77777777"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568" w:type="dxa"/>
            <w:tcBorders>
              <w:top w:val="nil"/>
              <w:left w:val="nil"/>
              <w:bottom w:val="nil"/>
              <w:right w:val="nil"/>
            </w:tcBorders>
          </w:tcPr>
          <w:p w14:paraId="393A70AD" w14:textId="77777777"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8" w:type="dxa"/>
            <w:tcBorders>
              <w:top w:val="nil"/>
              <w:left w:val="nil"/>
              <w:bottom w:val="nil"/>
              <w:right w:val="nil"/>
            </w:tcBorders>
          </w:tcPr>
          <w:p w14:paraId="1201647B" w14:textId="77777777"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6" w:type="dxa"/>
            <w:tcBorders>
              <w:top w:val="nil"/>
              <w:left w:val="nil"/>
              <w:bottom w:val="nil"/>
              <w:right w:val="nil"/>
            </w:tcBorders>
          </w:tcPr>
          <w:p w14:paraId="5A788F09" w14:textId="77777777"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nil"/>
              <w:left w:val="nil"/>
              <w:bottom w:val="nil"/>
              <w:right w:val="nil"/>
            </w:tcBorders>
          </w:tcPr>
          <w:p w14:paraId="5E1429A1" w14:textId="77777777"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nil"/>
              <w:bottom w:val="nil"/>
              <w:right w:val="nil"/>
            </w:tcBorders>
          </w:tcPr>
          <w:p w14:paraId="468DEBC4" w14:textId="77777777"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r w:rsidR="007B7A8B" w:rsidRPr="007B7A8B" w14:paraId="58674180" w14:textId="77777777" w:rsidTr="00AF3C3B">
        <w:tc>
          <w:tcPr>
            <w:tcW w:w="1674" w:type="dxa"/>
            <w:tcBorders>
              <w:top w:val="nil"/>
              <w:left w:val="nil"/>
              <w:bottom w:val="nil"/>
              <w:right w:val="nil"/>
            </w:tcBorders>
          </w:tcPr>
          <w:p w14:paraId="3E6E93AD" w14:textId="22BE1814"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型</w:t>
            </w:r>
            <w:r w:rsidR="00A01535" w:rsidRPr="007B7A8B">
              <w:rPr>
                <w:rFonts w:ascii="Times New Roman" w:eastAsia="宋体" w:hAnsi="Times New Roman" w:hint="eastAsia"/>
                <w:noProof/>
                <w:snapToGrid w:val="0"/>
                <w:kern w:val="0"/>
                <w:szCs w:val="21"/>
              </w:rPr>
              <w:t xml:space="preserve">  </w:t>
            </w:r>
            <w:r w:rsidRPr="007B7A8B">
              <w:rPr>
                <w:rFonts w:ascii="Times New Roman" w:eastAsia="宋体" w:hAnsi="Times New Roman"/>
                <w:noProof/>
                <w:snapToGrid w:val="0"/>
                <w:kern w:val="0"/>
                <w:szCs w:val="21"/>
              </w:rPr>
              <w:t>号：</w:t>
            </w:r>
          </w:p>
        </w:tc>
        <w:tc>
          <w:tcPr>
            <w:tcW w:w="3023" w:type="dxa"/>
            <w:tcBorders>
              <w:top w:val="dotted" w:sz="4" w:space="0" w:color="auto"/>
              <w:left w:val="nil"/>
              <w:bottom w:val="dotted" w:sz="4" w:space="0" w:color="auto"/>
              <w:right w:val="nil"/>
            </w:tcBorders>
          </w:tcPr>
          <w:p w14:paraId="332439E7" w14:textId="77777777"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568" w:type="dxa"/>
            <w:tcBorders>
              <w:top w:val="nil"/>
              <w:left w:val="nil"/>
              <w:bottom w:val="nil"/>
              <w:right w:val="nil"/>
            </w:tcBorders>
          </w:tcPr>
          <w:p w14:paraId="0FCE1588" w14:textId="77777777"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8" w:type="dxa"/>
            <w:tcBorders>
              <w:top w:val="nil"/>
              <w:left w:val="nil"/>
              <w:bottom w:val="single" w:sz="4" w:space="0" w:color="auto"/>
              <w:right w:val="nil"/>
            </w:tcBorders>
          </w:tcPr>
          <w:p w14:paraId="701CC83D" w14:textId="77777777"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spacing w:line="0" w:lineRule="atLeast"/>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开始</w:t>
            </w:r>
          </w:p>
        </w:tc>
        <w:tc>
          <w:tcPr>
            <w:tcW w:w="936" w:type="dxa"/>
            <w:tcBorders>
              <w:top w:val="nil"/>
              <w:left w:val="nil"/>
              <w:bottom w:val="single" w:sz="4" w:space="0" w:color="auto"/>
              <w:right w:val="nil"/>
            </w:tcBorders>
          </w:tcPr>
          <w:p w14:paraId="1B3AB117" w14:textId="77777777"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spacing w:line="0" w:lineRule="atLeast"/>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最大</w:t>
            </w:r>
          </w:p>
        </w:tc>
        <w:tc>
          <w:tcPr>
            <w:tcW w:w="934" w:type="dxa"/>
            <w:tcBorders>
              <w:top w:val="nil"/>
              <w:left w:val="nil"/>
              <w:bottom w:val="single" w:sz="4" w:space="0" w:color="auto"/>
              <w:right w:val="nil"/>
            </w:tcBorders>
          </w:tcPr>
          <w:p w14:paraId="35A88C9C" w14:textId="77777777"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spacing w:line="0" w:lineRule="atLeast"/>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结束</w:t>
            </w:r>
          </w:p>
        </w:tc>
        <w:tc>
          <w:tcPr>
            <w:tcW w:w="538" w:type="dxa"/>
            <w:tcBorders>
              <w:top w:val="nil"/>
              <w:left w:val="nil"/>
              <w:bottom w:val="nil"/>
              <w:right w:val="nil"/>
            </w:tcBorders>
          </w:tcPr>
          <w:p w14:paraId="1E26FA91" w14:textId="77777777"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r w:rsidR="007B7A8B" w:rsidRPr="007B7A8B" w14:paraId="62322D50" w14:textId="77777777" w:rsidTr="00AF3C3B">
        <w:tc>
          <w:tcPr>
            <w:tcW w:w="1674" w:type="dxa"/>
            <w:tcBorders>
              <w:top w:val="nil"/>
              <w:left w:val="nil"/>
              <w:bottom w:val="nil"/>
              <w:right w:val="nil"/>
            </w:tcBorders>
          </w:tcPr>
          <w:p w14:paraId="0C48A784" w14:textId="77777777"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日期：</w:t>
            </w:r>
          </w:p>
        </w:tc>
        <w:tc>
          <w:tcPr>
            <w:tcW w:w="3023" w:type="dxa"/>
            <w:tcBorders>
              <w:top w:val="dotted" w:sz="4" w:space="0" w:color="auto"/>
              <w:left w:val="nil"/>
              <w:bottom w:val="dotted" w:sz="4" w:space="0" w:color="auto"/>
              <w:right w:val="nil"/>
            </w:tcBorders>
          </w:tcPr>
          <w:p w14:paraId="5A4F2887" w14:textId="77777777"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29D29803" w14:textId="77777777"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温度：</w:t>
            </w:r>
          </w:p>
        </w:tc>
        <w:tc>
          <w:tcPr>
            <w:tcW w:w="938" w:type="dxa"/>
            <w:tcBorders>
              <w:top w:val="single" w:sz="4" w:space="0" w:color="auto"/>
              <w:left w:val="single" w:sz="4" w:space="0" w:color="auto"/>
              <w:bottom w:val="single" w:sz="4" w:space="0" w:color="auto"/>
              <w:right w:val="single" w:sz="4" w:space="0" w:color="auto"/>
            </w:tcBorders>
          </w:tcPr>
          <w:p w14:paraId="0F1E842F" w14:textId="77777777"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20C1B16E" w14:textId="77777777"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41C07ED6" w14:textId="77777777"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10CEA239" w14:textId="77777777"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Batang" w:hAnsi="Times New Roman"/>
                <w:noProof/>
                <w:snapToGrid w:val="0"/>
                <w:kern w:val="0"/>
                <w:szCs w:val="21"/>
              </w:rPr>
            </w:pPr>
            <w:r w:rsidRPr="007B7A8B">
              <w:rPr>
                <w:rFonts w:ascii="宋体" w:eastAsia="宋体" w:hAnsi="宋体" w:cs="宋体" w:hint="eastAsia"/>
                <w:noProof/>
                <w:snapToGrid w:val="0"/>
                <w:kern w:val="0"/>
                <w:szCs w:val="21"/>
              </w:rPr>
              <w:t>℃</w:t>
            </w:r>
          </w:p>
        </w:tc>
      </w:tr>
      <w:tr w:rsidR="007B7A8B" w:rsidRPr="007B7A8B" w14:paraId="639FC4F8" w14:textId="77777777" w:rsidTr="00AF3C3B">
        <w:tc>
          <w:tcPr>
            <w:tcW w:w="1674" w:type="dxa"/>
            <w:tcBorders>
              <w:top w:val="nil"/>
              <w:left w:val="nil"/>
              <w:bottom w:val="nil"/>
              <w:right w:val="nil"/>
            </w:tcBorders>
          </w:tcPr>
          <w:p w14:paraId="3A013047" w14:textId="77777777"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试验人员：</w:t>
            </w:r>
          </w:p>
        </w:tc>
        <w:tc>
          <w:tcPr>
            <w:tcW w:w="3023" w:type="dxa"/>
            <w:tcBorders>
              <w:top w:val="dotted" w:sz="4" w:space="0" w:color="auto"/>
              <w:left w:val="nil"/>
              <w:bottom w:val="dotted" w:sz="4" w:space="0" w:color="auto"/>
              <w:right w:val="nil"/>
            </w:tcBorders>
          </w:tcPr>
          <w:p w14:paraId="5AA5E1F1" w14:textId="77777777"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28D9C5B3" w14:textId="77777777"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相对湿度：</w:t>
            </w:r>
          </w:p>
        </w:tc>
        <w:tc>
          <w:tcPr>
            <w:tcW w:w="938" w:type="dxa"/>
            <w:tcBorders>
              <w:top w:val="single" w:sz="4" w:space="0" w:color="auto"/>
              <w:left w:val="single" w:sz="4" w:space="0" w:color="auto"/>
              <w:bottom w:val="single" w:sz="4" w:space="0" w:color="auto"/>
              <w:right w:val="single" w:sz="4" w:space="0" w:color="auto"/>
            </w:tcBorders>
            <w:shd w:val="clear" w:color="auto" w:fill="D9D9D9"/>
          </w:tcPr>
          <w:p w14:paraId="45823420" w14:textId="77777777"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2F169022" w14:textId="77777777"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0FA44065" w14:textId="77777777"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2B472694" w14:textId="77777777"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w:t>
            </w:r>
          </w:p>
        </w:tc>
      </w:tr>
      <w:tr w:rsidR="007B7A8B" w:rsidRPr="007B7A8B" w14:paraId="4C00E211" w14:textId="77777777" w:rsidTr="00AF3C3B">
        <w:tc>
          <w:tcPr>
            <w:tcW w:w="1674" w:type="dxa"/>
            <w:tcBorders>
              <w:top w:val="nil"/>
              <w:left w:val="nil"/>
              <w:bottom w:val="nil"/>
              <w:right w:val="nil"/>
            </w:tcBorders>
          </w:tcPr>
          <w:p w14:paraId="035449B2" w14:textId="77777777"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检定分度值</w:t>
            </w:r>
            <w:r w:rsidRPr="007B7A8B">
              <w:rPr>
                <w:rFonts w:ascii="Times New Roman" w:eastAsia="宋体" w:hAnsi="Times New Roman"/>
                <w:i/>
                <w:noProof/>
                <w:snapToGrid w:val="0"/>
                <w:kern w:val="0"/>
                <w:szCs w:val="21"/>
              </w:rPr>
              <w:t>e</w:t>
            </w:r>
            <w:r w:rsidRPr="007B7A8B">
              <w:rPr>
                <w:rFonts w:ascii="Times New Roman" w:eastAsia="宋体" w:hAnsi="Times New Roman"/>
                <w:noProof/>
                <w:snapToGrid w:val="0"/>
                <w:kern w:val="0"/>
                <w:szCs w:val="21"/>
              </w:rPr>
              <w:t>：</w:t>
            </w:r>
          </w:p>
        </w:tc>
        <w:tc>
          <w:tcPr>
            <w:tcW w:w="3023" w:type="dxa"/>
            <w:tcBorders>
              <w:top w:val="dotted" w:sz="4" w:space="0" w:color="auto"/>
              <w:left w:val="nil"/>
              <w:bottom w:val="dotted" w:sz="4" w:space="0" w:color="auto"/>
              <w:right w:val="nil"/>
            </w:tcBorders>
          </w:tcPr>
          <w:p w14:paraId="539BDED8" w14:textId="77777777"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1DC0F29E" w14:textId="77777777"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时间：</w:t>
            </w:r>
          </w:p>
        </w:tc>
        <w:tc>
          <w:tcPr>
            <w:tcW w:w="938" w:type="dxa"/>
            <w:tcBorders>
              <w:top w:val="single" w:sz="4" w:space="0" w:color="auto"/>
              <w:left w:val="single" w:sz="4" w:space="0" w:color="auto"/>
              <w:bottom w:val="single" w:sz="4" w:space="0" w:color="auto"/>
              <w:right w:val="single" w:sz="4" w:space="0" w:color="auto"/>
            </w:tcBorders>
          </w:tcPr>
          <w:p w14:paraId="0E286255" w14:textId="77777777"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3E50FC91" w14:textId="77777777"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43F62E87" w14:textId="77777777"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5663C171" w14:textId="77777777"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r w:rsidR="007B7A8B" w:rsidRPr="007B7A8B" w14:paraId="2A55F134" w14:textId="77777777" w:rsidTr="00AF3C3B">
        <w:tc>
          <w:tcPr>
            <w:tcW w:w="1674" w:type="dxa"/>
            <w:tcBorders>
              <w:top w:val="nil"/>
              <w:left w:val="nil"/>
              <w:bottom w:val="nil"/>
              <w:right w:val="nil"/>
            </w:tcBorders>
          </w:tcPr>
          <w:p w14:paraId="58ED9418" w14:textId="77777777"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试验时分辨力</w:t>
            </w:r>
          </w:p>
        </w:tc>
        <w:tc>
          <w:tcPr>
            <w:tcW w:w="3023" w:type="dxa"/>
            <w:tcBorders>
              <w:top w:val="dotted" w:sz="4" w:space="0" w:color="auto"/>
              <w:left w:val="nil"/>
              <w:bottom w:val="nil"/>
              <w:right w:val="nil"/>
            </w:tcBorders>
          </w:tcPr>
          <w:p w14:paraId="2D574878" w14:textId="77777777"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0883DEB7" w14:textId="77777777"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大气压：</w:t>
            </w:r>
          </w:p>
        </w:tc>
        <w:tc>
          <w:tcPr>
            <w:tcW w:w="938" w:type="dxa"/>
            <w:tcBorders>
              <w:top w:val="single" w:sz="4" w:space="0" w:color="auto"/>
              <w:left w:val="single" w:sz="4" w:space="0" w:color="auto"/>
              <w:bottom w:val="single" w:sz="4" w:space="0" w:color="auto"/>
              <w:right w:val="single" w:sz="4" w:space="0" w:color="auto"/>
            </w:tcBorders>
            <w:shd w:val="clear" w:color="auto" w:fill="D9D9D9"/>
          </w:tcPr>
          <w:p w14:paraId="4603D205" w14:textId="77777777"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1B9CE4DB" w14:textId="77777777"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6D0473A2" w14:textId="77777777"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5ED4F207" w14:textId="77777777"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hPa</w:t>
            </w:r>
          </w:p>
        </w:tc>
      </w:tr>
      <w:tr w:rsidR="007B7A8B" w:rsidRPr="007B7A8B" w14:paraId="24B8BFFD" w14:textId="77777777" w:rsidTr="00AF3C3B">
        <w:tc>
          <w:tcPr>
            <w:tcW w:w="1674" w:type="dxa"/>
            <w:tcBorders>
              <w:top w:val="nil"/>
              <w:left w:val="nil"/>
              <w:bottom w:val="nil"/>
              <w:right w:val="nil"/>
            </w:tcBorders>
          </w:tcPr>
          <w:p w14:paraId="3E1318A1" w14:textId="77777777"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（小于</w:t>
            </w:r>
            <w:r w:rsidRPr="007B7A8B">
              <w:rPr>
                <w:rFonts w:ascii="Times New Roman" w:eastAsia="宋体" w:hAnsi="Times New Roman"/>
                <w:i/>
                <w:noProof/>
                <w:snapToGrid w:val="0"/>
                <w:kern w:val="0"/>
                <w:szCs w:val="21"/>
              </w:rPr>
              <w:t>e</w:t>
            </w:r>
            <w:r w:rsidRPr="007B7A8B">
              <w:rPr>
                <w:rFonts w:ascii="Times New Roman" w:eastAsia="宋体" w:hAnsi="Times New Roman"/>
                <w:noProof/>
                <w:snapToGrid w:val="0"/>
                <w:kern w:val="0"/>
                <w:szCs w:val="21"/>
              </w:rPr>
              <w:t>）</w:t>
            </w:r>
          </w:p>
        </w:tc>
        <w:tc>
          <w:tcPr>
            <w:tcW w:w="3023" w:type="dxa"/>
            <w:tcBorders>
              <w:top w:val="nil"/>
              <w:left w:val="nil"/>
              <w:bottom w:val="dotted" w:sz="4" w:space="0" w:color="auto"/>
              <w:right w:val="nil"/>
            </w:tcBorders>
          </w:tcPr>
          <w:p w14:paraId="7DA4AFED" w14:textId="77777777"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2506" w:type="dxa"/>
            <w:gridSpan w:val="2"/>
            <w:tcBorders>
              <w:top w:val="nil"/>
              <w:left w:val="nil"/>
              <w:bottom w:val="nil"/>
              <w:right w:val="nil"/>
            </w:tcBorders>
          </w:tcPr>
          <w:p w14:paraId="31FE1654" w14:textId="77777777"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（仅适用于</w:t>
            </w:r>
            <w:r w:rsidRPr="007B7A8B">
              <w:rPr>
                <w:rFonts w:ascii="Times New Roman" w:eastAsia="宋体" w:hAnsi="Times New Roman"/>
                <w:noProof/>
                <w:snapToGrid w:val="0"/>
                <w:kern w:val="0"/>
                <w:szCs w:val="21"/>
              </w:rPr>
              <w:t xml:space="preserve"> </w:t>
            </w:r>
            <w:r w:rsidRPr="007B7A8B">
              <w:rPr>
                <w:rFonts w:ascii="Times New Roman" w:eastAsia="宋体" w:hAnsi="Times New Roman"/>
                <w:noProof/>
                <w:snapToGrid w:val="0"/>
                <w:kern w:val="0"/>
                <w:szCs w:val="21"/>
                <w:lang w:val="en-GB"/>
              </w:rPr>
              <w:t xml:space="preserve">I </w:t>
            </w:r>
            <w:r w:rsidRPr="007B7A8B">
              <w:rPr>
                <w:rFonts w:ascii="Times New Roman" w:eastAsia="宋体" w:hAnsi="Times New Roman"/>
                <w:noProof/>
                <w:snapToGrid w:val="0"/>
                <w:kern w:val="0"/>
                <w:szCs w:val="21"/>
              </w:rPr>
              <w:t>级衡器）</w:t>
            </w:r>
          </w:p>
        </w:tc>
        <w:tc>
          <w:tcPr>
            <w:tcW w:w="936" w:type="dxa"/>
            <w:tcBorders>
              <w:top w:val="nil"/>
              <w:left w:val="nil"/>
              <w:bottom w:val="nil"/>
              <w:right w:val="nil"/>
            </w:tcBorders>
          </w:tcPr>
          <w:p w14:paraId="7BAB5879" w14:textId="77777777"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nil"/>
              <w:left w:val="nil"/>
              <w:bottom w:val="nil"/>
              <w:right w:val="nil"/>
            </w:tcBorders>
          </w:tcPr>
          <w:p w14:paraId="776E107E" w14:textId="77777777"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nil"/>
              <w:bottom w:val="nil"/>
              <w:right w:val="nil"/>
            </w:tcBorders>
          </w:tcPr>
          <w:p w14:paraId="547B9966" w14:textId="77777777"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bl>
    <w:p w14:paraId="5EAA0FE5" w14:textId="77777777" w:rsidR="00A41827" w:rsidRPr="007B7A8B" w:rsidRDefault="00A41827" w:rsidP="00A41827">
      <w:pPr>
        <w:widowControl/>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自动置零和零点跟踪装置：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14"/>
        <w:gridCol w:w="638"/>
        <w:gridCol w:w="1914"/>
        <w:gridCol w:w="638"/>
        <w:gridCol w:w="1914"/>
        <w:gridCol w:w="638"/>
        <w:gridCol w:w="1277"/>
      </w:tblGrid>
      <w:tr w:rsidR="007B7A8B" w:rsidRPr="007B7A8B" w14:paraId="2F96A36D" w14:textId="77777777" w:rsidTr="00AF3C3B">
        <w:tc>
          <w:tcPr>
            <w:tcW w:w="638" w:type="dxa"/>
            <w:tcBorders>
              <w:top w:val="single" w:sz="4" w:space="0" w:color="auto"/>
              <w:left w:val="single" w:sz="4" w:space="0" w:color="auto"/>
              <w:bottom w:val="single" w:sz="4" w:space="0" w:color="auto"/>
              <w:right w:val="single" w:sz="4" w:space="0" w:color="auto"/>
            </w:tcBorders>
          </w:tcPr>
          <w:p w14:paraId="3D30ACDE" w14:textId="77777777"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914" w:type="dxa"/>
            <w:tcBorders>
              <w:top w:val="nil"/>
              <w:left w:val="single" w:sz="4" w:space="0" w:color="auto"/>
              <w:bottom w:val="nil"/>
              <w:right w:val="single" w:sz="4" w:space="0" w:color="auto"/>
            </w:tcBorders>
          </w:tcPr>
          <w:p w14:paraId="0F6490FA" w14:textId="77777777"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不存在</w:t>
            </w:r>
          </w:p>
        </w:tc>
        <w:tc>
          <w:tcPr>
            <w:tcW w:w="638" w:type="dxa"/>
            <w:tcBorders>
              <w:top w:val="single" w:sz="4" w:space="0" w:color="auto"/>
              <w:left w:val="single" w:sz="4" w:space="0" w:color="auto"/>
              <w:bottom w:val="single" w:sz="4" w:space="0" w:color="auto"/>
              <w:right w:val="single" w:sz="4" w:space="0" w:color="auto"/>
            </w:tcBorders>
          </w:tcPr>
          <w:p w14:paraId="201A6F82" w14:textId="77777777"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914" w:type="dxa"/>
            <w:tcBorders>
              <w:top w:val="nil"/>
              <w:left w:val="single" w:sz="4" w:space="0" w:color="auto"/>
              <w:bottom w:val="nil"/>
              <w:right w:val="single" w:sz="4" w:space="0" w:color="auto"/>
            </w:tcBorders>
          </w:tcPr>
          <w:p w14:paraId="313499E8" w14:textId="77777777"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不运行</w:t>
            </w:r>
          </w:p>
        </w:tc>
        <w:tc>
          <w:tcPr>
            <w:tcW w:w="638" w:type="dxa"/>
            <w:tcBorders>
              <w:top w:val="single" w:sz="4" w:space="0" w:color="auto"/>
              <w:left w:val="single" w:sz="4" w:space="0" w:color="auto"/>
              <w:bottom w:val="single" w:sz="4" w:space="0" w:color="auto"/>
              <w:right w:val="single" w:sz="4" w:space="0" w:color="auto"/>
            </w:tcBorders>
          </w:tcPr>
          <w:p w14:paraId="4A011E4A" w14:textId="77777777"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914" w:type="dxa"/>
            <w:tcBorders>
              <w:top w:val="nil"/>
              <w:left w:val="single" w:sz="4" w:space="0" w:color="auto"/>
              <w:bottom w:val="nil"/>
              <w:right w:val="single" w:sz="4" w:space="0" w:color="auto"/>
            </w:tcBorders>
          </w:tcPr>
          <w:p w14:paraId="27F3E1E3" w14:textId="77777777"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超出工作范围</w:t>
            </w:r>
          </w:p>
        </w:tc>
        <w:tc>
          <w:tcPr>
            <w:tcW w:w="638" w:type="dxa"/>
            <w:tcBorders>
              <w:top w:val="single" w:sz="4" w:space="0" w:color="auto"/>
              <w:left w:val="single" w:sz="4" w:space="0" w:color="auto"/>
              <w:bottom w:val="single" w:sz="4" w:space="0" w:color="auto"/>
              <w:right w:val="single" w:sz="4" w:space="0" w:color="auto"/>
            </w:tcBorders>
          </w:tcPr>
          <w:p w14:paraId="522D959C" w14:textId="77777777"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277" w:type="dxa"/>
            <w:tcBorders>
              <w:top w:val="nil"/>
              <w:left w:val="single" w:sz="4" w:space="0" w:color="auto"/>
              <w:bottom w:val="nil"/>
              <w:right w:val="nil"/>
            </w:tcBorders>
          </w:tcPr>
          <w:p w14:paraId="39D15AD6" w14:textId="77777777" w:rsidR="00A41827" w:rsidRPr="007B7A8B" w:rsidRDefault="00A41827" w:rsidP="00A41827">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运行</w:t>
            </w:r>
          </w:p>
        </w:tc>
      </w:tr>
    </w:tbl>
    <w:p w14:paraId="410864B7" w14:textId="77777777" w:rsidR="00A41827" w:rsidRPr="007B7A8B" w:rsidRDefault="00A41827" w:rsidP="00A41827">
      <w:pPr>
        <w:rPr>
          <w:rFonts w:ascii="Times New Roman" w:eastAsia="宋体" w:hAnsi="Times New Roman"/>
          <w:szCs w:val="21"/>
        </w:rPr>
      </w:pPr>
      <w:r w:rsidRPr="007B7A8B">
        <w:rPr>
          <w:rFonts w:ascii="Times New Roman" w:eastAsia="宋体" w:hAnsi="Times New Roman"/>
          <w:szCs w:val="21"/>
        </w:rPr>
        <w:t>在打印或数据存储状态：</w:t>
      </w: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697"/>
        <w:gridCol w:w="2102"/>
        <w:gridCol w:w="2417"/>
        <w:gridCol w:w="2522"/>
      </w:tblGrid>
      <w:tr w:rsidR="007B7A8B" w:rsidRPr="007B7A8B" w14:paraId="48CB6609" w14:textId="77777777" w:rsidTr="00AF3C3B">
        <w:trPr>
          <w:trHeight w:val="231"/>
        </w:trPr>
        <w:tc>
          <w:tcPr>
            <w:tcW w:w="828" w:type="dxa"/>
            <w:vMerge w:val="restart"/>
            <w:vAlign w:val="center"/>
          </w:tcPr>
          <w:p w14:paraId="7A0C8B55" w14:textId="77777777" w:rsidR="00A41827" w:rsidRPr="007B7A8B" w:rsidRDefault="00A41827" w:rsidP="00A41827">
            <w:pPr>
              <w:spacing w:line="0" w:lineRule="atLeast"/>
              <w:jc w:val="center"/>
              <w:rPr>
                <w:rFonts w:ascii="Times New Roman" w:eastAsia="宋体" w:hAnsi="Times New Roman"/>
                <w:szCs w:val="21"/>
              </w:rPr>
            </w:pPr>
            <w:r w:rsidRPr="007B7A8B">
              <w:rPr>
                <w:rFonts w:ascii="Times New Roman" w:eastAsia="宋体" w:hAnsi="Times New Roman"/>
                <w:szCs w:val="21"/>
              </w:rPr>
              <w:t>序号</w:t>
            </w:r>
          </w:p>
        </w:tc>
        <w:tc>
          <w:tcPr>
            <w:tcW w:w="1697" w:type="dxa"/>
            <w:vMerge w:val="restart"/>
            <w:vAlign w:val="center"/>
          </w:tcPr>
          <w:p w14:paraId="4E4A2753" w14:textId="77777777" w:rsidR="00A41827" w:rsidRPr="007B7A8B" w:rsidRDefault="00A41827" w:rsidP="00A41827">
            <w:pPr>
              <w:spacing w:line="0" w:lineRule="atLeast"/>
              <w:jc w:val="center"/>
              <w:rPr>
                <w:rFonts w:ascii="Times New Roman" w:eastAsia="宋体" w:hAnsi="Times New Roman"/>
                <w:szCs w:val="21"/>
              </w:rPr>
            </w:pPr>
            <w:r w:rsidRPr="007B7A8B">
              <w:rPr>
                <w:rFonts w:ascii="Times New Roman" w:eastAsia="宋体" w:hAnsi="Times New Roman"/>
                <w:szCs w:val="21"/>
              </w:rPr>
              <w:t>载荷</w:t>
            </w:r>
          </w:p>
          <w:p w14:paraId="0DD38747" w14:textId="77777777" w:rsidR="00A41827" w:rsidRPr="007B7A8B" w:rsidRDefault="00A41827" w:rsidP="00A41827">
            <w:pPr>
              <w:spacing w:line="0" w:lineRule="atLeast"/>
              <w:rPr>
                <w:rFonts w:ascii="Times New Roman" w:eastAsia="宋体" w:hAnsi="Times New Roman"/>
                <w:szCs w:val="21"/>
              </w:rPr>
            </w:pPr>
            <w:r w:rsidRPr="007B7A8B">
              <w:rPr>
                <w:rFonts w:ascii="Times New Roman" w:eastAsia="宋体" w:hAnsi="Times New Roman"/>
                <w:szCs w:val="21"/>
              </w:rPr>
              <w:t>（约</w:t>
            </w:r>
            <w:r w:rsidRPr="007B7A8B">
              <w:rPr>
                <w:rFonts w:ascii="Times New Roman" w:eastAsia="宋体" w:hAnsi="Times New Roman"/>
                <w:szCs w:val="21"/>
              </w:rPr>
              <w:t>50 %Max</w:t>
            </w:r>
            <w:r w:rsidRPr="007B7A8B">
              <w:rPr>
                <w:rFonts w:ascii="Times New Roman" w:eastAsia="宋体" w:hAnsi="Times New Roman"/>
                <w:szCs w:val="21"/>
              </w:rPr>
              <w:t>）</w:t>
            </w:r>
          </w:p>
        </w:tc>
        <w:tc>
          <w:tcPr>
            <w:tcW w:w="2102" w:type="dxa"/>
            <w:vMerge w:val="restart"/>
            <w:vAlign w:val="center"/>
          </w:tcPr>
          <w:p w14:paraId="06F96665" w14:textId="77777777" w:rsidR="00A41827" w:rsidRPr="007B7A8B" w:rsidRDefault="00A41827" w:rsidP="00A41827">
            <w:pPr>
              <w:spacing w:line="0" w:lineRule="atLeast"/>
              <w:jc w:val="left"/>
              <w:rPr>
                <w:rFonts w:ascii="Times New Roman" w:eastAsia="宋体" w:hAnsi="Times New Roman"/>
                <w:szCs w:val="21"/>
              </w:rPr>
            </w:pPr>
            <w:r w:rsidRPr="007B7A8B">
              <w:rPr>
                <w:rFonts w:ascii="Times New Roman" w:eastAsia="宋体" w:hAnsi="Times New Roman"/>
                <w:szCs w:val="21"/>
              </w:rPr>
              <w:t>在干扰和命令后首次打印或存储值</w:t>
            </w:r>
          </w:p>
        </w:tc>
        <w:tc>
          <w:tcPr>
            <w:tcW w:w="4939" w:type="dxa"/>
            <w:gridSpan w:val="2"/>
            <w:tcBorders>
              <w:bottom w:val="nil"/>
            </w:tcBorders>
            <w:vAlign w:val="center"/>
          </w:tcPr>
          <w:p w14:paraId="28D9DBA1" w14:textId="77777777" w:rsidR="00A41827" w:rsidRPr="007B7A8B" w:rsidRDefault="00A41827" w:rsidP="00A41827">
            <w:pPr>
              <w:spacing w:line="0" w:lineRule="atLeast"/>
              <w:jc w:val="center"/>
              <w:rPr>
                <w:rFonts w:ascii="Times New Roman" w:eastAsia="宋体" w:hAnsi="Times New Roman"/>
                <w:szCs w:val="21"/>
              </w:rPr>
            </w:pPr>
            <w:r w:rsidRPr="007B7A8B">
              <w:rPr>
                <w:rFonts w:ascii="Times New Roman" w:eastAsia="宋体" w:hAnsi="Times New Roman"/>
                <w:szCs w:val="21"/>
              </w:rPr>
              <w:t>打印输出或存储后</w:t>
            </w:r>
            <w:r w:rsidRPr="007B7A8B">
              <w:rPr>
                <w:rFonts w:ascii="Times New Roman" w:eastAsia="宋体" w:hAnsi="Times New Roman"/>
                <w:szCs w:val="21"/>
              </w:rPr>
              <w:t>5 s</w:t>
            </w:r>
            <w:r w:rsidRPr="007B7A8B">
              <w:rPr>
                <w:rFonts w:ascii="Times New Roman" w:eastAsia="宋体" w:hAnsi="Times New Roman"/>
                <w:szCs w:val="21"/>
              </w:rPr>
              <w:t>内的示值</w:t>
            </w:r>
          </w:p>
        </w:tc>
      </w:tr>
      <w:tr w:rsidR="007B7A8B" w:rsidRPr="007B7A8B" w14:paraId="6B049296" w14:textId="77777777" w:rsidTr="00AF3C3B">
        <w:trPr>
          <w:trHeight w:val="254"/>
        </w:trPr>
        <w:tc>
          <w:tcPr>
            <w:tcW w:w="828" w:type="dxa"/>
            <w:vMerge/>
            <w:vAlign w:val="center"/>
          </w:tcPr>
          <w:p w14:paraId="3E164A1A" w14:textId="77777777" w:rsidR="00A41827" w:rsidRPr="007B7A8B" w:rsidRDefault="00A41827" w:rsidP="00A41827">
            <w:pPr>
              <w:spacing w:line="0" w:lineRule="atLeast"/>
              <w:jc w:val="center"/>
              <w:rPr>
                <w:rFonts w:ascii="Times New Roman" w:eastAsia="宋体" w:hAnsi="Times New Roman"/>
                <w:szCs w:val="21"/>
              </w:rPr>
            </w:pPr>
          </w:p>
        </w:tc>
        <w:tc>
          <w:tcPr>
            <w:tcW w:w="1697" w:type="dxa"/>
            <w:vMerge/>
            <w:vAlign w:val="center"/>
          </w:tcPr>
          <w:p w14:paraId="78259152" w14:textId="77777777" w:rsidR="00A41827" w:rsidRPr="007B7A8B" w:rsidRDefault="00A41827" w:rsidP="00A41827">
            <w:pPr>
              <w:spacing w:line="0" w:lineRule="atLeast"/>
              <w:jc w:val="center"/>
              <w:rPr>
                <w:rFonts w:ascii="Times New Roman" w:eastAsia="宋体" w:hAnsi="Times New Roman"/>
                <w:szCs w:val="21"/>
              </w:rPr>
            </w:pPr>
          </w:p>
        </w:tc>
        <w:tc>
          <w:tcPr>
            <w:tcW w:w="2102" w:type="dxa"/>
            <w:vMerge/>
            <w:vAlign w:val="center"/>
          </w:tcPr>
          <w:p w14:paraId="5444FABD" w14:textId="77777777" w:rsidR="00A41827" w:rsidRPr="007B7A8B" w:rsidRDefault="00A41827" w:rsidP="00A41827">
            <w:pPr>
              <w:spacing w:line="0" w:lineRule="atLeast"/>
              <w:jc w:val="center"/>
              <w:rPr>
                <w:rFonts w:ascii="Times New Roman" w:eastAsia="宋体" w:hAnsi="Times New Roman"/>
                <w:szCs w:val="21"/>
              </w:rPr>
            </w:pPr>
          </w:p>
        </w:tc>
        <w:tc>
          <w:tcPr>
            <w:tcW w:w="2417" w:type="dxa"/>
            <w:tcBorders>
              <w:top w:val="nil"/>
            </w:tcBorders>
            <w:vAlign w:val="center"/>
          </w:tcPr>
          <w:p w14:paraId="7553F98D" w14:textId="77777777" w:rsidR="00A41827" w:rsidRPr="007B7A8B" w:rsidRDefault="00A41827" w:rsidP="00A41827">
            <w:pPr>
              <w:spacing w:line="0" w:lineRule="atLeast"/>
              <w:jc w:val="center"/>
              <w:rPr>
                <w:rFonts w:ascii="Times New Roman" w:eastAsia="宋体" w:hAnsi="Times New Roman"/>
                <w:szCs w:val="21"/>
              </w:rPr>
            </w:pPr>
            <w:r w:rsidRPr="007B7A8B">
              <w:rPr>
                <w:rFonts w:ascii="Times New Roman" w:eastAsia="宋体" w:hAnsi="Times New Roman"/>
                <w:szCs w:val="21"/>
              </w:rPr>
              <w:t>最小值</w:t>
            </w:r>
          </w:p>
        </w:tc>
        <w:tc>
          <w:tcPr>
            <w:tcW w:w="2522" w:type="dxa"/>
            <w:tcBorders>
              <w:top w:val="nil"/>
            </w:tcBorders>
            <w:vAlign w:val="center"/>
          </w:tcPr>
          <w:p w14:paraId="31998EB5" w14:textId="77777777" w:rsidR="00A41827" w:rsidRPr="007B7A8B" w:rsidRDefault="00A41827" w:rsidP="00A41827">
            <w:pPr>
              <w:spacing w:line="0" w:lineRule="atLeast"/>
              <w:jc w:val="center"/>
              <w:rPr>
                <w:rFonts w:ascii="Times New Roman" w:eastAsia="宋体" w:hAnsi="Times New Roman"/>
                <w:szCs w:val="21"/>
              </w:rPr>
            </w:pPr>
            <w:r w:rsidRPr="007B7A8B">
              <w:rPr>
                <w:rFonts w:ascii="Times New Roman" w:eastAsia="宋体" w:hAnsi="Times New Roman"/>
                <w:szCs w:val="21"/>
              </w:rPr>
              <w:t>最大值</w:t>
            </w:r>
          </w:p>
        </w:tc>
      </w:tr>
      <w:tr w:rsidR="007B7A8B" w:rsidRPr="007B7A8B" w14:paraId="566B22E0" w14:textId="77777777" w:rsidTr="00AF3C3B">
        <w:trPr>
          <w:trHeight w:val="254"/>
        </w:trPr>
        <w:tc>
          <w:tcPr>
            <w:tcW w:w="828" w:type="dxa"/>
          </w:tcPr>
          <w:p w14:paraId="297886B8" w14:textId="77777777" w:rsidR="00A41827" w:rsidRPr="007B7A8B" w:rsidRDefault="00A41827" w:rsidP="00A41827">
            <w:pPr>
              <w:spacing w:line="0" w:lineRule="atLeast"/>
              <w:jc w:val="center"/>
              <w:rPr>
                <w:rFonts w:ascii="Times New Roman" w:eastAsia="宋体" w:hAnsi="Times New Roman"/>
                <w:szCs w:val="21"/>
              </w:rPr>
            </w:pPr>
            <w:r w:rsidRPr="007B7A8B">
              <w:rPr>
                <w:rFonts w:ascii="Times New Roman" w:eastAsia="宋体" w:hAnsi="Times New Roman"/>
                <w:szCs w:val="21"/>
              </w:rPr>
              <w:t>1</w:t>
            </w:r>
          </w:p>
        </w:tc>
        <w:tc>
          <w:tcPr>
            <w:tcW w:w="1697" w:type="dxa"/>
            <w:vMerge w:val="restart"/>
          </w:tcPr>
          <w:p w14:paraId="0FD50EFF" w14:textId="77777777" w:rsidR="00A41827" w:rsidRPr="007B7A8B" w:rsidRDefault="00A41827" w:rsidP="00A41827">
            <w:pPr>
              <w:spacing w:line="0" w:lineRule="atLeast"/>
              <w:rPr>
                <w:rFonts w:ascii="Times New Roman" w:eastAsia="宋体" w:hAnsi="Times New Roman"/>
                <w:szCs w:val="21"/>
              </w:rPr>
            </w:pPr>
          </w:p>
        </w:tc>
        <w:tc>
          <w:tcPr>
            <w:tcW w:w="2102" w:type="dxa"/>
          </w:tcPr>
          <w:p w14:paraId="7BAD116B" w14:textId="77777777" w:rsidR="00A41827" w:rsidRPr="007B7A8B" w:rsidRDefault="00A41827" w:rsidP="00A41827">
            <w:pPr>
              <w:spacing w:line="0" w:lineRule="atLeast"/>
              <w:rPr>
                <w:rFonts w:ascii="Times New Roman" w:eastAsia="宋体" w:hAnsi="Times New Roman"/>
                <w:szCs w:val="21"/>
              </w:rPr>
            </w:pPr>
          </w:p>
        </w:tc>
        <w:tc>
          <w:tcPr>
            <w:tcW w:w="2417" w:type="dxa"/>
          </w:tcPr>
          <w:p w14:paraId="39822C55" w14:textId="77777777" w:rsidR="00A41827" w:rsidRPr="007B7A8B" w:rsidRDefault="00A41827" w:rsidP="00A41827">
            <w:pPr>
              <w:spacing w:line="0" w:lineRule="atLeast"/>
              <w:rPr>
                <w:rFonts w:ascii="Times New Roman" w:eastAsia="宋体" w:hAnsi="Times New Roman"/>
                <w:szCs w:val="21"/>
              </w:rPr>
            </w:pPr>
          </w:p>
        </w:tc>
        <w:tc>
          <w:tcPr>
            <w:tcW w:w="2522" w:type="dxa"/>
          </w:tcPr>
          <w:p w14:paraId="51EB9976" w14:textId="77777777" w:rsidR="00A41827" w:rsidRPr="007B7A8B" w:rsidRDefault="00A41827" w:rsidP="00A41827">
            <w:pPr>
              <w:spacing w:line="0" w:lineRule="atLeast"/>
              <w:rPr>
                <w:rFonts w:ascii="Times New Roman" w:eastAsia="宋体" w:hAnsi="Times New Roman"/>
                <w:szCs w:val="21"/>
              </w:rPr>
            </w:pPr>
          </w:p>
        </w:tc>
      </w:tr>
      <w:tr w:rsidR="007B7A8B" w:rsidRPr="007B7A8B" w14:paraId="7C0CC993" w14:textId="77777777" w:rsidTr="00AF3C3B">
        <w:trPr>
          <w:trHeight w:val="254"/>
        </w:trPr>
        <w:tc>
          <w:tcPr>
            <w:tcW w:w="828" w:type="dxa"/>
          </w:tcPr>
          <w:p w14:paraId="6725D180" w14:textId="77777777" w:rsidR="00A41827" w:rsidRPr="007B7A8B" w:rsidRDefault="00A41827" w:rsidP="00A41827">
            <w:pPr>
              <w:spacing w:line="0" w:lineRule="atLeast"/>
              <w:jc w:val="center"/>
              <w:rPr>
                <w:rFonts w:ascii="Times New Roman" w:eastAsia="宋体" w:hAnsi="Times New Roman"/>
                <w:szCs w:val="21"/>
              </w:rPr>
            </w:pPr>
            <w:r w:rsidRPr="007B7A8B">
              <w:rPr>
                <w:rFonts w:ascii="Times New Roman" w:eastAsia="宋体" w:hAnsi="Times New Roman"/>
                <w:szCs w:val="21"/>
              </w:rPr>
              <w:t>2</w:t>
            </w:r>
          </w:p>
        </w:tc>
        <w:tc>
          <w:tcPr>
            <w:tcW w:w="1697" w:type="dxa"/>
            <w:vMerge/>
          </w:tcPr>
          <w:p w14:paraId="30E30B72" w14:textId="77777777" w:rsidR="00A41827" w:rsidRPr="007B7A8B" w:rsidRDefault="00A41827" w:rsidP="00A41827">
            <w:pPr>
              <w:spacing w:line="0" w:lineRule="atLeast"/>
              <w:rPr>
                <w:rFonts w:ascii="Times New Roman" w:eastAsia="宋体" w:hAnsi="Times New Roman"/>
                <w:szCs w:val="21"/>
              </w:rPr>
            </w:pPr>
          </w:p>
        </w:tc>
        <w:tc>
          <w:tcPr>
            <w:tcW w:w="2102" w:type="dxa"/>
          </w:tcPr>
          <w:p w14:paraId="113AD621" w14:textId="77777777" w:rsidR="00A41827" w:rsidRPr="007B7A8B" w:rsidRDefault="00A41827" w:rsidP="00A41827">
            <w:pPr>
              <w:spacing w:line="0" w:lineRule="atLeast"/>
              <w:rPr>
                <w:rFonts w:ascii="Times New Roman" w:eastAsia="宋体" w:hAnsi="Times New Roman"/>
                <w:szCs w:val="21"/>
              </w:rPr>
            </w:pPr>
          </w:p>
        </w:tc>
        <w:tc>
          <w:tcPr>
            <w:tcW w:w="2417" w:type="dxa"/>
          </w:tcPr>
          <w:p w14:paraId="19356EEE" w14:textId="77777777" w:rsidR="00A41827" w:rsidRPr="007B7A8B" w:rsidRDefault="00A41827" w:rsidP="00A41827">
            <w:pPr>
              <w:spacing w:line="0" w:lineRule="atLeast"/>
              <w:rPr>
                <w:rFonts w:ascii="Times New Roman" w:eastAsia="宋体" w:hAnsi="Times New Roman"/>
                <w:szCs w:val="21"/>
              </w:rPr>
            </w:pPr>
          </w:p>
        </w:tc>
        <w:tc>
          <w:tcPr>
            <w:tcW w:w="2522" w:type="dxa"/>
          </w:tcPr>
          <w:p w14:paraId="31ED6A1E" w14:textId="77777777" w:rsidR="00A41827" w:rsidRPr="007B7A8B" w:rsidRDefault="00A41827" w:rsidP="00A41827">
            <w:pPr>
              <w:spacing w:line="0" w:lineRule="atLeast"/>
              <w:rPr>
                <w:rFonts w:ascii="Times New Roman" w:eastAsia="宋体" w:hAnsi="Times New Roman"/>
                <w:szCs w:val="21"/>
              </w:rPr>
            </w:pPr>
          </w:p>
        </w:tc>
      </w:tr>
      <w:tr w:rsidR="007B7A8B" w:rsidRPr="007B7A8B" w14:paraId="6812C892" w14:textId="77777777" w:rsidTr="00AF3C3B">
        <w:trPr>
          <w:trHeight w:val="254"/>
        </w:trPr>
        <w:tc>
          <w:tcPr>
            <w:tcW w:w="828" w:type="dxa"/>
          </w:tcPr>
          <w:p w14:paraId="119E13F3" w14:textId="77777777" w:rsidR="00A41827" w:rsidRPr="007B7A8B" w:rsidRDefault="00A41827" w:rsidP="00A41827">
            <w:pPr>
              <w:spacing w:line="0" w:lineRule="atLeast"/>
              <w:jc w:val="center"/>
              <w:rPr>
                <w:rFonts w:ascii="Times New Roman" w:eastAsia="宋体" w:hAnsi="Times New Roman"/>
                <w:szCs w:val="21"/>
              </w:rPr>
            </w:pPr>
            <w:r w:rsidRPr="007B7A8B">
              <w:rPr>
                <w:rFonts w:ascii="Times New Roman" w:eastAsia="宋体" w:hAnsi="Times New Roman"/>
                <w:szCs w:val="21"/>
              </w:rPr>
              <w:t>3</w:t>
            </w:r>
          </w:p>
        </w:tc>
        <w:tc>
          <w:tcPr>
            <w:tcW w:w="1697" w:type="dxa"/>
            <w:vMerge/>
          </w:tcPr>
          <w:p w14:paraId="78701B61" w14:textId="77777777" w:rsidR="00A41827" w:rsidRPr="007B7A8B" w:rsidRDefault="00A41827" w:rsidP="00A41827">
            <w:pPr>
              <w:spacing w:line="0" w:lineRule="atLeast"/>
              <w:rPr>
                <w:rFonts w:ascii="Times New Roman" w:eastAsia="宋体" w:hAnsi="Times New Roman"/>
                <w:szCs w:val="21"/>
              </w:rPr>
            </w:pPr>
          </w:p>
        </w:tc>
        <w:tc>
          <w:tcPr>
            <w:tcW w:w="2102" w:type="dxa"/>
          </w:tcPr>
          <w:p w14:paraId="7FD74ABA" w14:textId="77777777" w:rsidR="00A41827" w:rsidRPr="007B7A8B" w:rsidRDefault="00A41827" w:rsidP="00A41827">
            <w:pPr>
              <w:spacing w:line="0" w:lineRule="atLeast"/>
              <w:rPr>
                <w:rFonts w:ascii="Times New Roman" w:eastAsia="宋体" w:hAnsi="Times New Roman"/>
                <w:szCs w:val="21"/>
              </w:rPr>
            </w:pPr>
          </w:p>
        </w:tc>
        <w:tc>
          <w:tcPr>
            <w:tcW w:w="2417" w:type="dxa"/>
          </w:tcPr>
          <w:p w14:paraId="015AB065" w14:textId="77777777" w:rsidR="00A41827" w:rsidRPr="007B7A8B" w:rsidRDefault="00A41827" w:rsidP="00A41827">
            <w:pPr>
              <w:spacing w:line="0" w:lineRule="atLeast"/>
              <w:rPr>
                <w:rFonts w:ascii="Times New Roman" w:eastAsia="宋体" w:hAnsi="Times New Roman"/>
                <w:szCs w:val="21"/>
              </w:rPr>
            </w:pPr>
          </w:p>
        </w:tc>
        <w:tc>
          <w:tcPr>
            <w:tcW w:w="2522" w:type="dxa"/>
          </w:tcPr>
          <w:p w14:paraId="0F2DB8AF" w14:textId="77777777" w:rsidR="00A41827" w:rsidRPr="007B7A8B" w:rsidRDefault="00A41827" w:rsidP="00A41827">
            <w:pPr>
              <w:spacing w:line="0" w:lineRule="atLeast"/>
              <w:rPr>
                <w:rFonts w:ascii="Times New Roman" w:eastAsia="宋体" w:hAnsi="Times New Roman"/>
                <w:szCs w:val="21"/>
              </w:rPr>
            </w:pPr>
          </w:p>
        </w:tc>
      </w:tr>
      <w:tr w:rsidR="007B7A8B" w:rsidRPr="007B7A8B" w14:paraId="453B117D" w14:textId="77777777" w:rsidTr="00AF3C3B">
        <w:trPr>
          <w:trHeight w:val="254"/>
        </w:trPr>
        <w:tc>
          <w:tcPr>
            <w:tcW w:w="828" w:type="dxa"/>
          </w:tcPr>
          <w:p w14:paraId="33A57AD2" w14:textId="77777777" w:rsidR="00A41827" w:rsidRPr="007B7A8B" w:rsidRDefault="00A41827" w:rsidP="00A41827">
            <w:pPr>
              <w:spacing w:line="0" w:lineRule="atLeast"/>
              <w:jc w:val="center"/>
              <w:rPr>
                <w:rFonts w:ascii="Times New Roman" w:eastAsia="宋体" w:hAnsi="Times New Roman"/>
                <w:szCs w:val="21"/>
              </w:rPr>
            </w:pPr>
            <w:r w:rsidRPr="007B7A8B">
              <w:rPr>
                <w:rFonts w:ascii="Times New Roman" w:eastAsia="宋体" w:hAnsi="Times New Roman"/>
                <w:szCs w:val="21"/>
              </w:rPr>
              <w:t>4</w:t>
            </w:r>
          </w:p>
        </w:tc>
        <w:tc>
          <w:tcPr>
            <w:tcW w:w="1697" w:type="dxa"/>
            <w:vMerge/>
          </w:tcPr>
          <w:p w14:paraId="6E658A20" w14:textId="77777777" w:rsidR="00A41827" w:rsidRPr="007B7A8B" w:rsidRDefault="00A41827" w:rsidP="00A41827">
            <w:pPr>
              <w:spacing w:line="0" w:lineRule="atLeast"/>
              <w:rPr>
                <w:rFonts w:ascii="Times New Roman" w:eastAsia="宋体" w:hAnsi="Times New Roman"/>
                <w:szCs w:val="21"/>
              </w:rPr>
            </w:pPr>
          </w:p>
        </w:tc>
        <w:tc>
          <w:tcPr>
            <w:tcW w:w="2102" w:type="dxa"/>
          </w:tcPr>
          <w:p w14:paraId="4870E489" w14:textId="77777777" w:rsidR="00A41827" w:rsidRPr="007B7A8B" w:rsidRDefault="00A41827" w:rsidP="00A41827">
            <w:pPr>
              <w:spacing w:line="0" w:lineRule="atLeast"/>
              <w:rPr>
                <w:rFonts w:ascii="Times New Roman" w:eastAsia="宋体" w:hAnsi="Times New Roman"/>
                <w:szCs w:val="21"/>
              </w:rPr>
            </w:pPr>
          </w:p>
        </w:tc>
        <w:tc>
          <w:tcPr>
            <w:tcW w:w="2417" w:type="dxa"/>
          </w:tcPr>
          <w:p w14:paraId="2DFC3FCD" w14:textId="77777777" w:rsidR="00A41827" w:rsidRPr="007B7A8B" w:rsidRDefault="00A41827" w:rsidP="00A41827">
            <w:pPr>
              <w:spacing w:line="0" w:lineRule="atLeast"/>
              <w:rPr>
                <w:rFonts w:ascii="Times New Roman" w:eastAsia="宋体" w:hAnsi="Times New Roman"/>
                <w:szCs w:val="21"/>
              </w:rPr>
            </w:pPr>
          </w:p>
        </w:tc>
        <w:tc>
          <w:tcPr>
            <w:tcW w:w="2522" w:type="dxa"/>
          </w:tcPr>
          <w:p w14:paraId="412861C1" w14:textId="77777777" w:rsidR="00A41827" w:rsidRPr="007B7A8B" w:rsidRDefault="00A41827" w:rsidP="00A41827">
            <w:pPr>
              <w:spacing w:line="0" w:lineRule="atLeast"/>
              <w:rPr>
                <w:rFonts w:ascii="Times New Roman" w:eastAsia="宋体" w:hAnsi="Times New Roman"/>
                <w:szCs w:val="21"/>
              </w:rPr>
            </w:pPr>
          </w:p>
        </w:tc>
      </w:tr>
      <w:tr w:rsidR="007B7A8B" w:rsidRPr="007B7A8B" w14:paraId="1F7A300A" w14:textId="77777777" w:rsidTr="00AF3C3B">
        <w:trPr>
          <w:trHeight w:val="254"/>
        </w:trPr>
        <w:tc>
          <w:tcPr>
            <w:tcW w:w="828" w:type="dxa"/>
          </w:tcPr>
          <w:p w14:paraId="061AC33A" w14:textId="77777777" w:rsidR="00A41827" w:rsidRPr="007B7A8B" w:rsidRDefault="00A41827" w:rsidP="00A41827">
            <w:pPr>
              <w:spacing w:line="0" w:lineRule="atLeast"/>
              <w:jc w:val="center"/>
              <w:rPr>
                <w:rFonts w:ascii="Times New Roman" w:eastAsia="宋体" w:hAnsi="Times New Roman"/>
                <w:szCs w:val="21"/>
              </w:rPr>
            </w:pPr>
            <w:r w:rsidRPr="007B7A8B">
              <w:rPr>
                <w:rFonts w:ascii="Times New Roman" w:eastAsia="宋体" w:hAnsi="Times New Roman"/>
                <w:szCs w:val="21"/>
              </w:rPr>
              <w:t>5</w:t>
            </w:r>
          </w:p>
        </w:tc>
        <w:tc>
          <w:tcPr>
            <w:tcW w:w="1697" w:type="dxa"/>
            <w:vMerge/>
          </w:tcPr>
          <w:p w14:paraId="4BC0413D" w14:textId="77777777" w:rsidR="00A41827" w:rsidRPr="007B7A8B" w:rsidRDefault="00A41827" w:rsidP="00A41827">
            <w:pPr>
              <w:spacing w:line="0" w:lineRule="atLeast"/>
              <w:rPr>
                <w:rFonts w:ascii="Times New Roman" w:eastAsia="宋体" w:hAnsi="Times New Roman"/>
                <w:szCs w:val="21"/>
              </w:rPr>
            </w:pPr>
          </w:p>
        </w:tc>
        <w:tc>
          <w:tcPr>
            <w:tcW w:w="2102" w:type="dxa"/>
          </w:tcPr>
          <w:p w14:paraId="2993B1B4" w14:textId="77777777" w:rsidR="00A41827" w:rsidRPr="007B7A8B" w:rsidRDefault="00A41827" w:rsidP="00A41827">
            <w:pPr>
              <w:spacing w:line="0" w:lineRule="atLeast"/>
              <w:rPr>
                <w:rFonts w:ascii="Times New Roman" w:eastAsia="宋体" w:hAnsi="Times New Roman"/>
                <w:szCs w:val="21"/>
              </w:rPr>
            </w:pPr>
          </w:p>
        </w:tc>
        <w:tc>
          <w:tcPr>
            <w:tcW w:w="2417" w:type="dxa"/>
          </w:tcPr>
          <w:p w14:paraId="2215197D" w14:textId="77777777" w:rsidR="00A41827" w:rsidRPr="007B7A8B" w:rsidRDefault="00A41827" w:rsidP="00A41827">
            <w:pPr>
              <w:spacing w:line="0" w:lineRule="atLeast"/>
              <w:rPr>
                <w:rFonts w:ascii="Times New Roman" w:eastAsia="宋体" w:hAnsi="Times New Roman"/>
                <w:szCs w:val="21"/>
              </w:rPr>
            </w:pPr>
          </w:p>
        </w:tc>
        <w:tc>
          <w:tcPr>
            <w:tcW w:w="2522" w:type="dxa"/>
          </w:tcPr>
          <w:p w14:paraId="1E7F94BF" w14:textId="77777777" w:rsidR="00A41827" w:rsidRPr="007B7A8B" w:rsidRDefault="00A41827" w:rsidP="00A41827">
            <w:pPr>
              <w:spacing w:line="0" w:lineRule="atLeast"/>
              <w:rPr>
                <w:rFonts w:ascii="Times New Roman" w:eastAsia="宋体" w:hAnsi="Times New Roman"/>
                <w:szCs w:val="21"/>
              </w:rPr>
            </w:pPr>
          </w:p>
        </w:tc>
      </w:tr>
    </w:tbl>
    <w:p w14:paraId="2D91C281" w14:textId="77777777" w:rsidR="00A41827" w:rsidRPr="007B7A8B" w:rsidRDefault="00A41827" w:rsidP="00A41827">
      <w:pPr>
        <w:spacing w:line="0" w:lineRule="atLeast"/>
        <w:rPr>
          <w:rFonts w:ascii="Times New Roman" w:eastAsia="宋体" w:hAnsi="Times New Roman"/>
          <w:szCs w:val="21"/>
        </w:rPr>
      </w:pPr>
      <w:r w:rsidRPr="007B7A8B">
        <w:rPr>
          <w:rFonts w:ascii="Times New Roman" w:eastAsia="宋体" w:hAnsi="Times New Roman"/>
          <w:szCs w:val="21"/>
        </w:rPr>
        <w:t>核查首次打印或存储的重量值与打印输出或存储后的</w:t>
      </w:r>
      <w:r w:rsidRPr="007B7A8B">
        <w:rPr>
          <w:rFonts w:ascii="Times New Roman" w:eastAsia="宋体" w:hAnsi="Times New Roman"/>
          <w:szCs w:val="21"/>
        </w:rPr>
        <w:t>5 s</w:t>
      </w:r>
      <w:r w:rsidRPr="007B7A8B">
        <w:rPr>
          <w:rFonts w:ascii="Times New Roman" w:eastAsia="宋体" w:hAnsi="Times New Roman"/>
          <w:szCs w:val="21"/>
        </w:rPr>
        <w:t>内读数间的差异是否不大于</w:t>
      </w:r>
      <w:r w:rsidRPr="007B7A8B">
        <w:rPr>
          <w:rFonts w:ascii="Times New Roman" w:eastAsia="宋体" w:hAnsi="Times New Roman"/>
          <w:szCs w:val="21"/>
        </w:rPr>
        <w:t xml:space="preserve">1 </w:t>
      </w:r>
      <w:r w:rsidRPr="007B7A8B">
        <w:rPr>
          <w:rFonts w:ascii="Times New Roman" w:eastAsia="宋体" w:hAnsi="Times New Roman"/>
          <w:i/>
          <w:szCs w:val="21"/>
        </w:rPr>
        <w:t>e</w:t>
      </w:r>
      <w:r w:rsidRPr="007B7A8B">
        <w:rPr>
          <w:rFonts w:ascii="Times New Roman" w:eastAsia="宋体" w:hAnsi="Times New Roman"/>
          <w:szCs w:val="21"/>
        </w:rPr>
        <w:t>（只允许是两个相邻的值）。</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14"/>
        <w:gridCol w:w="638"/>
        <w:gridCol w:w="6381"/>
      </w:tblGrid>
      <w:tr w:rsidR="007B7A8B" w:rsidRPr="007B7A8B" w14:paraId="796007B9" w14:textId="77777777" w:rsidTr="00AF3C3B">
        <w:tc>
          <w:tcPr>
            <w:tcW w:w="638" w:type="dxa"/>
            <w:tcBorders>
              <w:top w:val="single" w:sz="4" w:space="0" w:color="auto"/>
              <w:left w:val="single" w:sz="4" w:space="0" w:color="auto"/>
              <w:bottom w:val="single" w:sz="4" w:space="0" w:color="auto"/>
              <w:right w:val="single" w:sz="4" w:space="0" w:color="auto"/>
            </w:tcBorders>
          </w:tcPr>
          <w:p w14:paraId="4BDFA4A8" w14:textId="77777777" w:rsidR="00A41827" w:rsidRPr="007B7A8B" w:rsidRDefault="00A41827" w:rsidP="00A41827">
            <w:pPr>
              <w:spacing w:line="0" w:lineRule="atLeast"/>
              <w:rPr>
                <w:rFonts w:ascii="Times New Roman" w:eastAsia="宋体" w:hAnsi="Times New Roman"/>
                <w:szCs w:val="21"/>
                <w:lang w:val="it-IT"/>
              </w:rPr>
            </w:pPr>
          </w:p>
        </w:tc>
        <w:tc>
          <w:tcPr>
            <w:tcW w:w="1914" w:type="dxa"/>
            <w:tcBorders>
              <w:top w:val="nil"/>
              <w:left w:val="single" w:sz="4" w:space="0" w:color="auto"/>
              <w:bottom w:val="nil"/>
              <w:right w:val="single" w:sz="4" w:space="0" w:color="auto"/>
            </w:tcBorders>
          </w:tcPr>
          <w:p w14:paraId="5DBC9A0B" w14:textId="77777777" w:rsidR="00A41827" w:rsidRPr="007B7A8B" w:rsidRDefault="00A41827" w:rsidP="00A41827">
            <w:pPr>
              <w:spacing w:line="0" w:lineRule="atLeast"/>
              <w:rPr>
                <w:rFonts w:ascii="Times New Roman" w:eastAsia="宋体" w:hAnsi="Times New Roman"/>
                <w:szCs w:val="21"/>
                <w:lang w:val="it-IT"/>
              </w:rPr>
            </w:pPr>
            <w:r w:rsidRPr="007B7A8B">
              <w:rPr>
                <w:rFonts w:ascii="Times New Roman" w:eastAsia="宋体" w:hAnsi="Times New Roman"/>
                <w:szCs w:val="21"/>
                <w:lang w:val="it-IT"/>
              </w:rPr>
              <w:t>通过</w:t>
            </w:r>
          </w:p>
        </w:tc>
        <w:tc>
          <w:tcPr>
            <w:tcW w:w="638" w:type="dxa"/>
            <w:tcBorders>
              <w:top w:val="single" w:sz="4" w:space="0" w:color="auto"/>
              <w:left w:val="single" w:sz="4" w:space="0" w:color="auto"/>
              <w:bottom w:val="single" w:sz="4" w:space="0" w:color="auto"/>
              <w:right w:val="single" w:sz="4" w:space="0" w:color="auto"/>
            </w:tcBorders>
          </w:tcPr>
          <w:p w14:paraId="276E901C" w14:textId="77777777" w:rsidR="00A41827" w:rsidRPr="007B7A8B" w:rsidRDefault="00A41827" w:rsidP="00A41827">
            <w:pPr>
              <w:spacing w:line="0" w:lineRule="atLeast"/>
              <w:rPr>
                <w:rFonts w:ascii="Times New Roman" w:eastAsia="宋体" w:hAnsi="Times New Roman"/>
                <w:szCs w:val="21"/>
                <w:lang w:val="it-IT"/>
              </w:rPr>
            </w:pPr>
          </w:p>
        </w:tc>
        <w:tc>
          <w:tcPr>
            <w:tcW w:w="6381" w:type="dxa"/>
            <w:tcBorders>
              <w:top w:val="nil"/>
              <w:left w:val="single" w:sz="4" w:space="0" w:color="auto"/>
              <w:bottom w:val="nil"/>
              <w:right w:val="nil"/>
            </w:tcBorders>
          </w:tcPr>
          <w:p w14:paraId="579B3C2A" w14:textId="77777777" w:rsidR="00A41827" w:rsidRPr="007B7A8B" w:rsidRDefault="00A41827" w:rsidP="00A41827">
            <w:pPr>
              <w:spacing w:line="0" w:lineRule="atLeast"/>
              <w:rPr>
                <w:rFonts w:ascii="Times New Roman" w:eastAsia="宋体" w:hAnsi="Times New Roman"/>
                <w:szCs w:val="21"/>
                <w:lang w:val="it-IT"/>
              </w:rPr>
            </w:pPr>
            <w:r w:rsidRPr="007B7A8B">
              <w:rPr>
                <w:rFonts w:ascii="Times New Roman" w:eastAsia="宋体" w:hAnsi="Times New Roman"/>
                <w:szCs w:val="21"/>
                <w:lang w:val="it-IT"/>
              </w:rPr>
              <w:t>未通过</w:t>
            </w:r>
          </w:p>
        </w:tc>
      </w:tr>
    </w:tbl>
    <w:p w14:paraId="741536B2" w14:textId="77777777" w:rsidR="00A41827" w:rsidRPr="007B7A8B" w:rsidRDefault="00A41827" w:rsidP="00A41827">
      <w:pPr>
        <w:spacing w:line="0" w:lineRule="atLeast"/>
        <w:rPr>
          <w:rFonts w:ascii="Times New Roman" w:eastAsia="宋体" w:hAnsi="Times New Roman"/>
          <w:szCs w:val="21"/>
        </w:rPr>
      </w:pPr>
      <w:r w:rsidRPr="007B7A8B">
        <w:rPr>
          <w:rFonts w:ascii="Times New Roman" w:eastAsia="宋体" w:hAnsi="Times New Roman"/>
          <w:szCs w:val="21"/>
        </w:rPr>
        <w:t>备注：</w:t>
      </w:r>
    </w:p>
    <w:p w14:paraId="6CE0397B" w14:textId="77777777" w:rsidR="00A41827" w:rsidRPr="007B7A8B" w:rsidRDefault="00A41827" w:rsidP="00A41827">
      <w:pPr>
        <w:rPr>
          <w:rFonts w:ascii="Times New Roman" w:eastAsia="宋体" w:hAnsi="Times New Roman"/>
          <w:szCs w:val="21"/>
        </w:rPr>
      </w:pPr>
      <w:proofErr w:type="gramStart"/>
      <w:r w:rsidRPr="007B7A8B">
        <w:rPr>
          <w:rFonts w:ascii="Times New Roman" w:eastAsia="宋体" w:hAnsi="Times New Roman"/>
          <w:szCs w:val="21"/>
        </w:rPr>
        <w:t>在置零和</w:t>
      </w:r>
      <w:proofErr w:type="gramEnd"/>
      <w:r w:rsidRPr="007B7A8B">
        <w:rPr>
          <w:rFonts w:ascii="Times New Roman" w:eastAsia="宋体" w:hAnsi="Times New Roman"/>
          <w:szCs w:val="21"/>
        </w:rPr>
        <w:t>皮重平衡情况下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1630"/>
        <w:gridCol w:w="1235"/>
        <w:gridCol w:w="2025"/>
        <w:gridCol w:w="1630"/>
        <w:gridCol w:w="1630"/>
      </w:tblGrid>
      <w:tr w:rsidR="007B7A8B" w:rsidRPr="00734FED" w14:paraId="2B0A247E" w14:textId="77777777" w:rsidTr="00AF3C3B">
        <w:tc>
          <w:tcPr>
            <w:tcW w:w="8993" w:type="dxa"/>
            <w:gridSpan w:val="6"/>
            <w:vAlign w:val="center"/>
          </w:tcPr>
          <w:p w14:paraId="710A1665" w14:textId="77777777" w:rsidR="00A41827" w:rsidRPr="007B7A8B" w:rsidRDefault="00A41827" w:rsidP="00A41827">
            <w:pPr>
              <w:spacing w:line="0" w:lineRule="atLeast"/>
              <w:rPr>
                <w:rFonts w:ascii="Times New Roman" w:eastAsia="宋体" w:hAnsi="Times New Roman"/>
                <w:szCs w:val="21"/>
                <w:lang w:val="it-IT"/>
              </w:rPr>
            </w:pPr>
            <w:proofErr w:type="gramStart"/>
            <w:r w:rsidRPr="007B7A8B">
              <w:rPr>
                <w:rFonts w:ascii="Times New Roman" w:eastAsia="宋体" w:hAnsi="Times New Roman"/>
                <w:szCs w:val="21"/>
              </w:rPr>
              <w:t>置零</w:t>
            </w:r>
            <w:proofErr w:type="gramEnd"/>
            <w:r w:rsidRPr="007B7A8B">
              <w:rPr>
                <w:rFonts w:ascii="Times New Roman" w:eastAsia="宋体" w:hAnsi="Times New Roman"/>
                <w:szCs w:val="21"/>
                <w:lang w:val="it-IT"/>
              </w:rPr>
              <w:t xml:space="preserve">                              </w:t>
            </w:r>
            <w:r w:rsidRPr="007B7A8B">
              <w:rPr>
                <w:rFonts w:ascii="Times New Roman" w:eastAsia="宋体" w:hAnsi="Times New Roman"/>
                <w:i/>
                <w:szCs w:val="21"/>
                <w:lang w:val="it-IT"/>
              </w:rPr>
              <w:t>E</w:t>
            </w:r>
            <w:r w:rsidRPr="007B7A8B">
              <w:rPr>
                <w:rFonts w:ascii="Times New Roman" w:eastAsia="宋体" w:hAnsi="Times New Roman"/>
                <w:szCs w:val="21"/>
                <w:vertAlign w:val="subscript"/>
                <w:lang w:val="it-IT"/>
              </w:rPr>
              <w:t>0</w:t>
            </w:r>
            <w:r w:rsidRPr="007B7A8B">
              <w:rPr>
                <w:rFonts w:ascii="Times New Roman" w:eastAsia="宋体" w:hAnsi="Times New Roman"/>
                <w:szCs w:val="21"/>
                <w:lang w:val="it-IT"/>
              </w:rPr>
              <w:t xml:space="preserve"> = </w:t>
            </w:r>
            <w:r w:rsidRPr="007B7A8B">
              <w:rPr>
                <w:rFonts w:ascii="Times New Roman" w:eastAsia="宋体" w:hAnsi="Times New Roman"/>
                <w:i/>
                <w:szCs w:val="21"/>
                <w:lang w:val="it-IT"/>
              </w:rPr>
              <w:t>I</w:t>
            </w:r>
            <w:r w:rsidRPr="007B7A8B">
              <w:rPr>
                <w:rFonts w:ascii="Times New Roman" w:eastAsia="宋体" w:hAnsi="Times New Roman"/>
                <w:szCs w:val="21"/>
                <w:vertAlign w:val="subscript"/>
                <w:lang w:val="it-IT"/>
              </w:rPr>
              <w:t>0</w:t>
            </w:r>
            <w:r w:rsidRPr="007B7A8B">
              <w:rPr>
                <w:rFonts w:ascii="Times New Roman" w:eastAsia="宋体" w:hAnsi="Times New Roman"/>
                <w:szCs w:val="21"/>
                <w:lang w:val="it-IT"/>
              </w:rPr>
              <w:t xml:space="preserve"> + ½ </w:t>
            </w:r>
            <w:r w:rsidRPr="007B7A8B">
              <w:rPr>
                <w:rFonts w:ascii="Times New Roman" w:eastAsia="宋体" w:hAnsi="Times New Roman"/>
                <w:i/>
                <w:szCs w:val="21"/>
                <w:lang w:val="it-IT"/>
              </w:rPr>
              <w:t>e</w:t>
            </w:r>
            <w:r w:rsidRPr="007B7A8B">
              <w:rPr>
                <w:rFonts w:ascii="Times New Roman" w:eastAsia="宋体" w:hAnsi="Times New Roman"/>
                <w:szCs w:val="21"/>
                <w:lang w:val="it-IT"/>
              </w:rPr>
              <w:t xml:space="preserve"> – </w:t>
            </w:r>
            <w:r w:rsidRPr="007B7A8B">
              <w:rPr>
                <w:rFonts w:ascii="Times New Roman" w:eastAsia="宋体" w:hAnsi="Times New Roman"/>
                <w:szCs w:val="21"/>
              </w:rPr>
              <w:t>Δ</w:t>
            </w:r>
            <w:r w:rsidRPr="007B7A8B">
              <w:rPr>
                <w:rFonts w:ascii="Times New Roman" w:eastAsia="宋体" w:hAnsi="Times New Roman"/>
                <w:i/>
                <w:szCs w:val="21"/>
                <w:lang w:val="it-IT"/>
              </w:rPr>
              <w:t>L</w:t>
            </w:r>
            <w:r w:rsidRPr="007B7A8B">
              <w:rPr>
                <w:rFonts w:ascii="Times New Roman" w:eastAsia="宋体" w:hAnsi="Times New Roman"/>
                <w:szCs w:val="21"/>
                <w:lang w:val="it-IT"/>
              </w:rPr>
              <w:t xml:space="preserve"> – </w:t>
            </w:r>
            <w:r w:rsidRPr="007B7A8B">
              <w:rPr>
                <w:rFonts w:ascii="Times New Roman" w:eastAsia="宋体" w:hAnsi="Times New Roman"/>
                <w:i/>
                <w:szCs w:val="21"/>
                <w:lang w:val="it-IT"/>
              </w:rPr>
              <w:t>L</w:t>
            </w:r>
            <w:r w:rsidRPr="007B7A8B">
              <w:rPr>
                <w:rFonts w:ascii="Times New Roman" w:eastAsia="宋体" w:hAnsi="Times New Roman"/>
                <w:szCs w:val="21"/>
                <w:vertAlign w:val="subscript"/>
                <w:lang w:val="it-IT"/>
              </w:rPr>
              <w:t>0</w:t>
            </w:r>
          </w:p>
        </w:tc>
      </w:tr>
      <w:tr w:rsidR="007B7A8B" w:rsidRPr="007B7A8B" w14:paraId="5978A488" w14:textId="77777777" w:rsidTr="00AF3C3B">
        <w:tc>
          <w:tcPr>
            <w:tcW w:w="843" w:type="dxa"/>
            <w:vAlign w:val="center"/>
          </w:tcPr>
          <w:p w14:paraId="3F26BCBB" w14:textId="77777777" w:rsidR="00A41827" w:rsidRPr="007B7A8B" w:rsidRDefault="00A41827" w:rsidP="00A41827">
            <w:pPr>
              <w:spacing w:line="0" w:lineRule="atLeast"/>
              <w:jc w:val="center"/>
              <w:rPr>
                <w:rFonts w:ascii="Times New Roman" w:eastAsia="宋体" w:hAnsi="Times New Roman"/>
                <w:szCs w:val="21"/>
              </w:rPr>
            </w:pPr>
            <w:r w:rsidRPr="007B7A8B">
              <w:rPr>
                <w:rFonts w:ascii="Times New Roman" w:eastAsia="宋体" w:hAnsi="Times New Roman"/>
                <w:szCs w:val="21"/>
              </w:rPr>
              <w:t>序号</w:t>
            </w:r>
            <w:r w:rsidRPr="007B7A8B">
              <w:rPr>
                <w:rFonts w:ascii="Times New Roman" w:eastAsia="宋体" w:hAnsi="Times New Roman"/>
                <w:szCs w:val="21"/>
              </w:rPr>
              <w:t>*</w:t>
            </w:r>
          </w:p>
        </w:tc>
        <w:tc>
          <w:tcPr>
            <w:tcW w:w="1630" w:type="dxa"/>
            <w:vAlign w:val="center"/>
          </w:tcPr>
          <w:p w14:paraId="4C232C4C" w14:textId="77777777" w:rsidR="00A41827" w:rsidRPr="007B7A8B" w:rsidRDefault="00A41827" w:rsidP="00A41827">
            <w:pPr>
              <w:spacing w:line="0" w:lineRule="atLeast"/>
              <w:jc w:val="center"/>
              <w:rPr>
                <w:rFonts w:ascii="Times New Roman" w:eastAsia="宋体" w:hAnsi="Times New Roman"/>
                <w:szCs w:val="21"/>
              </w:rPr>
            </w:pPr>
            <w:proofErr w:type="gramStart"/>
            <w:r w:rsidRPr="007B7A8B">
              <w:rPr>
                <w:rFonts w:ascii="Times New Roman" w:eastAsia="宋体" w:hAnsi="Times New Roman"/>
                <w:szCs w:val="21"/>
              </w:rPr>
              <w:t>置零载荷</w:t>
            </w:r>
            <w:proofErr w:type="gramEnd"/>
          </w:p>
          <w:p w14:paraId="7C673BB1" w14:textId="77777777" w:rsidR="00A41827" w:rsidRPr="007B7A8B" w:rsidRDefault="00A41827" w:rsidP="00A41827">
            <w:pPr>
              <w:spacing w:line="0" w:lineRule="atLeast"/>
              <w:jc w:val="center"/>
              <w:rPr>
                <w:rFonts w:ascii="Times New Roman" w:eastAsia="宋体" w:hAnsi="Times New Roman"/>
                <w:szCs w:val="21"/>
              </w:rPr>
            </w:pPr>
            <w:r w:rsidRPr="007B7A8B">
              <w:rPr>
                <w:rFonts w:ascii="Times New Roman" w:eastAsia="宋体" w:hAnsi="Times New Roman"/>
                <w:szCs w:val="21"/>
              </w:rPr>
              <w:t>（</w:t>
            </w:r>
            <w:r w:rsidRPr="007B7A8B">
              <w:rPr>
                <w:rFonts w:ascii="Times New Roman" w:eastAsia="宋体" w:hAnsi="Times New Roman"/>
                <w:szCs w:val="21"/>
              </w:rPr>
              <w:t>&lt; 4 %Max</w:t>
            </w:r>
            <w:r w:rsidRPr="007B7A8B">
              <w:rPr>
                <w:rFonts w:ascii="Times New Roman" w:eastAsia="宋体" w:hAnsi="Times New Roman"/>
                <w:szCs w:val="21"/>
              </w:rPr>
              <w:t>）</w:t>
            </w:r>
          </w:p>
        </w:tc>
        <w:tc>
          <w:tcPr>
            <w:tcW w:w="1235" w:type="dxa"/>
            <w:vAlign w:val="center"/>
          </w:tcPr>
          <w:p w14:paraId="1F69FE92" w14:textId="77777777" w:rsidR="00A41827" w:rsidRPr="007B7A8B" w:rsidRDefault="00A41827" w:rsidP="00A41827">
            <w:pPr>
              <w:spacing w:line="0" w:lineRule="atLeast"/>
              <w:jc w:val="center"/>
              <w:rPr>
                <w:rFonts w:ascii="Times New Roman" w:eastAsia="宋体" w:hAnsi="Times New Roman"/>
                <w:szCs w:val="21"/>
                <w:vertAlign w:val="subscript"/>
              </w:rPr>
            </w:pPr>
            <w:r w:rsidRPr="007B7A8B">
              <w:rPr>
                <w:rFonts w:ascii="Times New Roman" w:eastAsia="宋体" w:hAnsi="Times New Roman"/>
                <w:szCs w:val="21"/>
              </w:rPr>
              <w:t>载荷</w:t>
            </w:r>
            <w:r w:rsidRPr="007B7A8B">
              <w:rPr>
                <w:rFonts w:ascii="Times New Roman" w:eastAsia="宋体" w:hAnsi="Times New Roman"/>
                <w:i/>
                <w:szCs w:val="21"/>
              </w:rPr>
              <w:t>L</w:t>
            </w:r>
            <w:r w:rsidRPr="007B7A8B">
              <w:rPr>
                <w:rFonts w:ascii="Times New Roman" w:eastAsia="宋体" w:hAnsi="Times New Roman"/>
                <w:szCs w:val="21"/>
                <w:vertAlign w:val="subscript"/>
              </w:rPr>
              <w:t>0</w:t>
            </w:r>
            <w:r w:rsidRPr="007B7A8B">
              <w:rPr>
                <w:rFonts w:ascii="Times New Roman" w:eastAsia="宋体" w:hAnsi="Times New Roman"/>
                <w:szCs w:val="21"/>
              </w:rPr>
              <w:t>**</w:t>
            </w:r>
          </w:p>
          <w:p w14:paraId="4057F7E3" w14:textId="77777777" w:rsidR="00A41827" w:rsidRPr="007B7A8B" w:rsidRDefault="00A41827" w:rsidP="00A41827">
            <w:pPr>
              <w:spacing w:line="0" w:lineRule="atLeast"/>
              <w:jc w:val="center"/>
              <w:rPr>
                <w:rFonts w:ascii="Times New Roman" w:eastAsia="宋体" w:hAnsi="Times New Roman"/>
                <w:szCs w:val="21"/>
              </w:rPr>
            </w:pPr>
            <w:r w:rsidRPr="007B7A8B">
              <w:rPr>
                <w:rFonts w:ascii="Times New Roman" w:eastAsia="宋体" w:hAnsi="Times New Roman"/>
                <w:szCs w:val="21"/>
              </w:rPr>
              <w:t xml:space="preserve">10 </w:t>
            </w:r>
            <w:r w:rsidRPr="007B7A8B">
              <w:rPr>
                <w:rFonts w:ascii="Times New Roman" w:eastAsia="宋体" w:hAnsi="Times New Roman"/>
                <w:i/>
                <w:szCs w:val="21"/>
              </w:rPr>
              <w:t>e</w:t>
            </w:r>
          </w:p>
        </w:tc>
        <w:tc>
          <w:tcPr>
            <w:tcW w:w="2025" w:type="dxa"/>
            <w:vAlign w:val="center"/>
          </w:tcPr>
          <w:p w14:paraId="09CD98EF" w14:textId="77777777" w:rsidR="00A41827" w:rsidRPr="007B7A8B" w:rsidRDefault="00A41827" w:rsidP="00A41827">
            <w:pPr>
              <w:spacing w:line="0" w:lineRule="atLeast"/>
              <w:jc w:val="center"/>
              <w:rPr>
                <w:rFonts w:ascii="Times New Roman" w:eastAsia="宋体" w:hAnsi="Times New Roman"/>
                <w:szCs w:val="21"/>
              </w:rPr>
            </w:pPr>
            <w:proofErr w:type="gramStart"/>
            <w:r w:rsidRPr="007B7A8B">
              <w:rPr>
                <w:rFonts w:ascii="Times New Roman" w:eastAsia="宋体" w:hAnsi="Times New Roman"/>
                <w:szCs w:val="21"/>
              </w:rPr>
              <w:t>置零后</w:t>
            </w:r>
            <w:proofErr w:type="gramEnd"/>
            <w:r w:rsidRPr="007B7A8B">
              <w:rPr>
                <w:rFonts w:ascii="Times New Roman" w:eastAsia="宋体" w:hAnsi="Times New Roman"/>
                <w:szCs w:val="21"/>
              </w:rPr>
              <w:t>示值</w:t>
            </w:r>
            <w:r w:rsidRPr="007B7A8B">
              <w:rPr>
                <w:rFonts w:ascii="Times New Roman" w:eastAsia="宋体" w:hAnsi="Times New Roman"/>
                <w:szCs w:val="21"/>
              </w:rPr>
              <w:t xml:space="preserve">   </w:t>
            </w:r>
          </w:p>
          <w:p w14:paraId="2F70B7A8" w14:textId="77777777" w:rsidR="00A41827" w:rsidRPr="007B7A8B" w:rsidRDefault="00A41827" w:rsidP="00A41827">
            <w:pPr>
              <w:spacing w:line="0" w:lineRule="atLeast"/>
              <w:jc w:val="center"/>
              <w:rPr>
                <w:rFonts w:ascii="Times New Roman" w:eastAsia="宋体" w:hAnsi="Times New Roman"/>
                <w:szCs w:val="21"/>
                <w:vertAlign w:val="subscript"/>
              </w:rPr>
            </w:pPr>
            <w:r w:rsidRPr="007B7A8B">
              <w:rPr>
                <w:rFonts w:ascii="Times New Roman" w:eastAsia="宋体" w:hAnsi="Times New Roman"/>
                <w:i/>
                <w:szCs w:val="21"/>
              </w:rPr>
              <w:t>I</w:t>
            </w:r>
            <w:r w:rsidRPr="007B7A8B">
              <w:rPr>
                <w:rFonts w:ascii="Times New Roman" w:eastAsia="宋体" w:hAnsi="Times New Roman"/>
                <w:szCs w:val="21"/>
                <w:vertAlign w:val="subscript"/>
              </w:rPr>
              <w:t>0</w:t>
            </w:r>
          </w:p>
        </w:tc>
        <w:tc>
          <w:tcPr>
            <w:tcW w:w="1630" w:type="dxa"/>
            <w:vAlign w:val="center"/>
          </w:tcPr>
          <w:p w14:paraId="12426FAA" w14:textId="77777777" w:rsidR="00A41827" w:rsidRPr="007B7A8B" w:rsidRDefault="00A41827" w:rsidP="00A41827">
            <w:pPr>
              <w:spacing w:line="0" w:lineRule="atLeast"/>
              <w:jc w:val="center"/>
              <w:rPr>
                <w:rFonts w:ascii="Times New Roman" w:eastAsia="宋体" w:hAnsi="Times New Roman"/>
                <w:szCs w:val="21"/>
              </w:rPr>
            </w:pPr>
            <w:r w:rsidRPr="007B7A8B">
              <w:rPr>
                <w:rFonts w:ascii="Times New Roman" w:eastAsia="宋体" w:hAnsi="Times New Roman"/>
                <w:szCs w:val="21"/>
              </w:rPr>
              <w:t>附加载荷</w:t>
            </w:r>
            <w:r w:rsidRPr="007B7A8B">
              <w:rPr>
                <w:rFonts w:ascii="Times New Roman" w:eastAsia="宋体" w:hAnsi="Times New Roman"/>
                <w:szCs w:val="21"/>
              </w:rPr>
              <w:t xml:space="preserve">  Δ</w:t>
            </w:r>
            <w:r w:rsidRPr="007B7A8B">
              <w:rPr>
                <w:rFonts w:ascii="Times New Roman" w:eastAsia="宋体" w:hAnsi="Times New Roman"/>
                <w:i/>
                <w:szCs w:val="21"/>
              </w:rPr>
              <w:t>L</w:t>
            </w:r>
          </w:p>
        </w:tc>
        <w:tc>
          <w:tcPr>
            <w:tcW w:w="1630" w:type="dxa"/>
            <w:vAlign w:val="center"/>
          </w:tcPr>
          <w:p w14:paraId="19C2991D" w14:textId="77777777" w:rsidR="00A41827" w:rsidRPr="007B7A8B" w:rsidRDefault="00A41827" w:rsidP="00A41827">
            <w:pPr>
              <w:spacing w:line="0" w:lineRule="atLeast"/>
              <w:jc w:val="center"/>
              <w:rPr>
                <w:rFonts w:ascii="Times New Roman" w:eastAsia="宋体" w:hAnsi="Times New Roman"/>
                <w:szCs w:val="21"/>
                <w:vertAlign w:val="subscript"/>
              </w:rPr>
            </w:pPr>
            <w:r w:rsidRPr="007B7A8B">
              <w:rPr>
                <w:rFonts w:ascii="Times New Roman" w:eastAsia="宋体" w:hAnsi="Times New Roman"/>
                <w:szCs w:val="21"/>
              </w:rPr>
              <w:t>误</w:t>
            </w:r>
            <w:r w:rsidRPr="007B7A8B">
              <w:rPr>
                <w:rFonts w:ascii="Times New Roman" w:eastAsia="宋体" w:hAnsi="Times New Roman"/>
                <w:szCs w:val="21"/>
              </w:rPr>
              <w:t xml:space="preserve"> </w:t>
            </w:r>
            <w:r w:rsidRPr="007B7A8B">
              <w:rPr>
                <w:rFonts w:ascii="Times New Roman" w:eastAsia="宋体" w:hAnsi="Times New Roman"/>
                <w:szCs w:val="21"/>
              </w:rPr>
              <w:t>差</w:t>
            </w:r>
            <w:r w:rsidRPr="007B7A8B">
              <w:rPr>
                <w:rFonts w:ascii="Times New Roman" w:eastAsia="宋体" w:hAnsi="Times New Roman"/>
                <w:szCs w:val="21"/>
              </w:rPr>
              <w:t xml:space="preserve">  </w:t>
            </w:r>
            <w:r w:rsidRPr="007B7A8B">
              <w:rPr>
                <w:rFonts w:ascii="Times New Roman" w:eastAsia="宋体" w:hAnsi="Times New Roman"/>
                <w:i/>
                <w:szCs w:val="21"/>
              </w:rPr>
              <w:t>E</w:t>
            </w:r>
            <w:r w:rsidRPr="007B7A8B">
              <w:rPr>
                <w:rFonts w:ascii="Times New Roman" w:eastAsia="宋体" w:hAnsi="Times New Roman"/>
                <w:szCs w:val="21"/>
                <w:vertAlign w:val="subscript"/>
              </w:rPr>
              <w:t>0</w:t>
            </w:r>
          </w:p>
        </w:tc>
      </w:tr>
      <w:tr w:rsidR="007B7A8B" w:rsidRPr="007B7A8B" w14:paraId="2EE60F0A" w14:textId="77777777" w:rsidTr="00AF3C3B">
        <w:tc>
          <w:tcPr>
            <w:tcW w:w="843" w:type="dxa"/>
            <w:vAlign w:val="center"/>
          </w:tcPr>
          <w:p w14:paraId="044CDBB0" w14:textId="77777777" w:rsidR="00A41827" w:rsidRPr="007B7A8B" w:rsidRDefault="00A41827" w:rsidP="00A41827">
            <w:pPr>
              <w:spacing w:line="0" w:lineRule="atLeast"/>
              <w:jc w:val="center"/>
              <w:rPr>
                <w:rFonts w:ascii="Times New Roman" w:eastAsia="宋体" w:hAnsi="Times New Roman"/>
                <w:szCs w:val="21"/>
              </w:rPr>
            </w:pPr>
            <w:r w:rsidRPr="007B7A8B">
              <w:rPr>
                <w:rFonts w:ascii="Times New Roman" w:eastAsia="宋体" w:hAnsi="Times New Roman"/>
                <w:szCs w:val="21"/>
              </w:rPr>
              <w:t>1</w:t>
            </w:r>
          </w:p>
        </w:tc>
        <w:tc>
          <w:tcPr>
            <w:tcW w:w="1630" w:type="dxa"/>
            <w:vMerge w:val="restart"/>
          </w:tcPr>
          <w:p w14:paraId="1394A018" w14:textId="77777777" w:rsidR="00A41827" w:rsidRPr="007B7A8B" w:rsidRDefault="00A41827" w:rsidP="00A41827">
            <w:pPr>
              <w:spacing w:line="0" w:lineRule="atLeast"/>
              <w:rPr>
                <w:rFonts w:ascii="Times New Roman" w:eastAsia="宋体" w:hAnsi="Times New Roman"/>
                <w:szCs w:val="21"/>
              </w:rPr>
            </w:pPr>
          </w:p>
        </w:tc>
        <w:tc>
          <w:tcPr>
            <w:tcW w:w="1235" w:type="dxa"/>
            <w:vMerge w:val="restart"/>
          </w:tcPr>
          <w:p w14:paraId="47CE7230" w14:textId="77777777" w:rsidR="00A41827" w:rsidRPr="007B7A8B" w:rsidRDefault="00A41827" w:rsidP="00A41827">
            <w:pPr>
              <w:spacing w:line="0" w:lineRule="atLeast"/>
              <w:rPr>
                <w:rFonts w:ascii="Times New Roman" w:eastAsia="宋体" w:hAnsi="Times New Roman"/>
                <w:szCs w:val="21"/>
              </w:rPr>
            </w:pPr>
          </w:p>
        </w:tc>
        <w:tc>
          <w:tcPr>
            <w:tcW w:w="2025" w:type="dxa"/>
          </w:tcPr>
          <w:p w14:paraId="55FF817D" w14:textId="77777777" w:rsidR="00A41827" w:rsidRPr="007B7A8B" w:rsidRDefault="00A41827" w:rsidP="00A41827">
            <w:pPr>
              <w:spacing w:line="0" w:lineRule="atLeast"/>
              <w:rPr>
                <w:rFonts w:ascii="Times New Roman" w:eastAsia="宋体" w:hAnsi="Times New Roman"/>
                <w:szCs w:val="21"/>
              </w:rPr>
            </w:pPr>
          </w:p>
        </w:tc>
        <w:tc>
          <w:tcPr>
            <w:tcW w:w="1630" w:type="dxa"/>
          </w:tcPr>
          <w:p w14:paraId="46178162" w14:textId="77777777" w:rsidR="00A41827" w:rsidRPr="007B7A8B" w:rsidRDefault="00A41827" w:rsidP="00A41827">
            <w:pPr>
              <w:spacing w:line="0" w:lineRule="atLeast"/>
              <w:rPr>
                <w:rFonts w:ascii="Times New Roman" w:eastAsia="宋体" w:hAnsi="Times New Roman"/>
                <w:szCs w:val="21"/>
              </w:rPr>
            </w:pPr>
          </w:p>
        </w:tc>
        <w:tc>
          <w:tcPr>
            <w:tcW w:w="1630" w:type="dxa"/>
          </w:tcPr>
          <w:p w14:paraId="0ECB78CD" w14:textId="77777777" w:rsidR="00A41827" w:rsidRPr="007B7A8B" w:rsidRDefault="00A41827" w:rsidP="00A41827">
            <w:pPr>
              <w:spacing w:line="0" w:lineRule="atLeast"/>
              <w:rPr>
                <w:rFonts w:ascii="Times New Roman" w:eastAsia="宋体" w:hAnsi="Times New Roman"/>
                <w:szCs w:val="21"/>
              </w:rPr>
            </w:pPr>
          </w:p>
        </w:tc>
      </w:tr>
      <w:tr w:rsidR="007B7A8B" w:rsidRPr="007B7A8B" w14:paraId="794FB237" w14:textId="77777777" w:rsidTr="00AF3C3B">
        <w:tc>
          <w:tcPr>
            <w:tcW w:w="843" w:type="dxa"/>
            <w:vAlign w:val="center"/>
          </w:tcPr>
          <w:p w14:paraId="4ADBBFCF" w14:textId="77777777" w:rsidR="00A41827" w:rsidRPr="007B7A8B" w:rsidRDefault="00A41827" w:rsidP="00A41827">
            <w:pPr>
              <w:spacing w:line="0" w:lineRule="atLeast"/>
              <w:jc w:val="center"/>
              <w:rPr>
                <w:rFonts w:ascii="Times New Roman" w:eastAsia="宋体" w:hAnsi="Times New Roman"/>
                <w:szCs w:val="21"/>
              </w:rPr>
            </w:pPr>
            <w:r w:rsidRPr="007B7A8B">
              <w:rPr>
                <w:rFonts w:ascii="Times New Roman" w:eastAsia="宋体" w:hAnsi="Times New Roman"/>
                <w:szCs w:val="21"/>
              </w:rPr>
              <w:t>2</w:t>
            </w:r>
          </w:p>
        </w:tc>
        <w:tc>
          <w:tcPr>
            <w:tcW w:w="1630" w:type="dxa"/>
            <w:vMerge/>
          </w:tcPr>
          <w:p w14:paraId="6B5A457C" w14:textId="77777777" w:rsidR="00A41827" w:rsidRPr="007B7A8B" w:rsidRDefault="00A41827" w:rsidP="00A41827">
            <w:pPr>
              <w:spacing w:line="0" w:lineRule="atLeast"/>
              <w:rPr>
                <w:rFonts w:ascii="Times New Roman" w:eastAsia="宋体" w:hAnsi="Times New Roman"/>
                <w:szCs w:val="21"/>
              </w:rPr>
            </w:pPr>
          </w:p>
        </w:tc>
        <w:tc>
          <w:tcPr>
            <w:tcW w:w="1235" w:type="dxa"/>
            <w:vMerge/>
          </w:tcPr>
          <w:p w14:paraId="0128855C" w14:textId="77777777" w:rsidR="00A41827" w:rsidRPr="007B7A8B" w:rsidRDefault="00A41827" w:rsidP="00A41827">
            <w:pPr>
              <w:spacing w:line="0" w:lineRule="atLeast"/>
              <w:rPr>
                <w:rFonts w:ascii="Times New Roman" w:eastAsia="宋体" w:hAnsi="Times New Roman"/>
                <w:szCs w:val="21"/>
              </w:rPr>
            </w:pPr>
          </w:p>
        </w:tc>
        <w:tc>
          <w:tcPr>
            <w:tcW w:w="2025" w:type="dxa"/>
          </w:tcPr>
          <w:p w14:paraId="0A90CFB3" w14:textId="77777777" w:rsidR="00A41827" w:rsidRPr="007B7A8B" w:rsidRDefault="00A41827" w:rsidP="00A41827">
            <w:pPr>
              <w:spacing w:line="0" w:lineRule="atLeast"/>
              <w:rPr>
                <w:rFonts w:ascii="Times New Roman" w:eastAsia="宋体" w:hAnsi="Times New Roman"/>
                <w:szCs w:val="21"/>
              </w:rPr>
            </w:pPr>
          </w:p>
        </w:tc>
        <w:tc>
          <w:tcPr>
            <w:tcW w:w="1630" w:type="dxa"/>
          </w:tcPr>
          <w:p w14:paraId="707CBF1F" w14:textId="77777777" w:rsidR="00A41827" w:rsidRPr="007B7A8B" w:rsidRDefault="00A41827" w:rsidP="00A41827">
            <w:pPr>
              <w:spacing w:line="0" w:lineRule="atLeast"/>
              <w:rPr>
                <w:rFonts w:ascii="Times New Roman" w:eastAsia="宋体" w:hAnsi="Times New Roman"/>
                <w:szCs w:val="21"/>
              </w:rPr>
            </w:pPr>
          </w:p>
        </w:tc>
        <w:tc>
          <w:tcPr>
            <w:tcW w:w="1630" w:type="dxa"/>
          </w:tcPr>
          <w:p w14:paraId="7CBCFD55" w14:textId="77777777" w:rsidR="00A41827" w:rsidRPr="007B7A8B" w:rsidRDefault="00A41827" w:rsidP="00A41827">
            <w:pPr>
              <w:spacing w:line="0" w:lineRule="atLeast"/>
              <w:rPr>
                <w:rFonts w:ascii="Times New Roman" w:eastAsia="宋体" w:hAnsi="Times New Roman"/>
                <w:szCs w:val="21"/>
              </w:rPr>
            </w:pPr>
          </w:p>
        </w:tc>
      </w:tr>
      <w:tr w:rsidR="007B7A8B" w:rsidRPr="007B7A8B" w14:paraId="0887F7F6" w14:textId="77777777" w:rsidTr="00AF3C3B">
        <w:tc>
          <w:tcPr>
            <w:tcW w:w="843" w:type="dxa"/>
            <w:vAlign w:val="center"/>
          </w:tcPr>
          <w:p w14:paraId="0174F06E" w14:textId="77777777" w:rsidR="00A41827" w:rsidRPr="007B7A8B" w:rsidRDefault="00A41827" w:rsidP="00A41827">
            <w:pPr>
              <w:spacing w:line="0" w:lineRule="atLeast"/>
              <w:jc w:val="center"/>
              <w:rPr>
                <w:rFonts w:ascii="Times New Roman" w:eastAsia="宋体" w:hAnsi="Times New Roman"/>
                <w:szCs w:val="21"/>
              </w:rPr>
            </w:pPr>
            <w:r w:rsidRPr="007B7A8B">
              <w:rPr>
                <w:rFonts w:ascii="Times New Roman" w:eastAsia="宋体" w:hAnsi="Times New Roman"/>
                <w:szCs w:val="21"/>
              </w:rPr>
              <w:t>3</w:t>
            </w:r>
          </w:p>
        </w:tc>
        <w:tc>
          <w:tcPr>
            <w:tcW w:w="1630" w:type="dxa"/>
            <w:vMerge/>
          </w:tcPr>
          <w:p w14:paraId="7E385697" w14:textId="77777777" w:rsidR="00A41827" w:rsidRPr="007B7A8B" w:rsidRDefault="00A41827" w:rsidP="00A41827">
            <w:pPr>
              <w:spacing w:line="0" w:lineRule="atLeast"/>
              <w:rPr>
                <w:rFonts w:ascii="Times New Roman" w:eastAsia="宋体" w:hAnsi="Times New Roman"/>
                <w:szCs w:val="21"/>
              </w:rPr>
            </w:pPr>
          </w:p>
        </w:tc>
        <w:tc>
          <w:tcPr>
            <w:tcW w:w="1235" w:type="dxa"/>
            <w:vMerge/>
          </w:tcPr>
          <w:p w14:paraId="525EEC9F" w14:textId="77777777" w:rsidR="00A41827" w:rsidRPr="007B7A8B" w:rsidRDefault="00A41827" w:rsidP="00A41827">
            <w:pPr>
              <w:spacing w:line="0" w:lineRule="atLeast"/>
              <w:rPr>
                <w:rFonts w:ascii="Times New Roman" w:eastAsia="宋体" w:hAnsi="Times New Roman"/>
                <w:szCs w:val="21"/>
              </w:rPr>
            </w:pPr>
          </w:p>
        </w:tc>
        <w:tc>
          <w:tcPr>
            <w:tcW w:w="2025" w:type="dxa"/>
          </w:tcPr>
          <w:p w14:paraId="1EA86841" w14:textId="77777777" w:rsidR="00A41827" w:rsidRPr="007B7A8B" w:rsidRDefault="00A41827" w:rsidP="00A41827">
            <w:pPr>
              <w:spacing w:line="0" w:lineRule="atLeast"/>
              <w:rPr>
                <w:rFonts w:ascii="Times New Roman" w:eastAsia="宋体" w:hAnsi="Times New Roman"/>
                <w:szCs w:val="21"/>
              </w:rPr>
            </w:pPr>
          </w:p>
        </w:tc>
        <w:tc>
          <w:tcPr>
            <w:tcW w:w="1630" w:type="dxa"/>
          </w:tcPr>
          <w:p w14:paraId="3DB44CF2" w14:textId="77777777" w:rsidR="00A41827" w:rsidRPr="007B7A8B" w:rsidRDefault="00A41827" w:rsidP="00A41827">
            <w:pPr>
              <w:spacing w:line="0" w:lineRule="atLeast"/>
              <w:rPr>
                <w:rFonts w:ascii="Times New Roman" w:eastAsia="宋体" w:hAnsi="Times New Roman"/>
                <w:szCs w:val="21"/>
              </w:rPr>
            </w:pPr>
          </w:p>
        </w:tc>
        <w:tc>
          <w:tcPr>
            <w:tcW w:w="1630" w:type="dxa"/>
          </w:tcPr>
          <w:p w14:paraId="48F8B6C1" w14:textId="77777777" w:rsidR="00A41827" w:rsidRPr="007B7A8B" w:rsidRDefault="00A41827" w:rsidP="00A41827">
            <w:pPr>
              <w:spacing w:line="0" w:lineRule="atLeast"/>
              <w:rPr>
                <w:rFonts w:ascii="Times New Roman" w:eastAsia="宋体" w:hAnsi="Times New Roman"/>
                <w:szCs w:val="21"/>
              </w:rPr>
            </w:pPr>
          </w:p>
        </w:tc>
      </w:tr>
      <w:tr w:rsidR="007B7A8B" w:rsidRPr="007B7A8B" w14:paraId="30545AD3" w14:textId="77777777" w:rsidTr="00AF3C3B">
        <w:tc>
          <w:tcPr>
            <w:tcW w:w="843" w:type="dxa"/>
            <w:vAlign w:val="center"/>
          </w:tcPr>
          <w:p w14:paraId="634056C8" w14:textId="77777777" w:rsidR="00A41827" w:rsidRPr="007B7A8B" w:rsidRDefault="00A41827" w:rsidP="00A41827">
            <w:pPr>
              <w:spacing w:line="0" w:lineRule="atLeast"/>
              <w:jc w:val="center"/>
              <w:rPr>
                <w:rFonts w:ascii="Times New Roman" w:eastAsia="宋体" w:hAnsi="Times New Roman"/>
                <w:szCs w:val="21"/>
              </w:rPr>
            </w:pPr>
            <w:r w:rsidRPr="007B7A8B">
              <w:rPr>
                <w:rFonts w:ascii="Times New Roman" w:eastAsia="宋体" w:hAnsi="Times New Roman"/>
                <w:szCs w:val="21"/>
              </w:rPr>
              <w:t>4</w:t>
            </w:r>
          </w:p>
        </w:tc>
        <w:tc>
          <w:tcPr>
            <w:tcW w:w="1630" w:type="dxa"/>
            <w:vMerge/>
          </w:tcPr>
          <w:p w14:paraId="364E1C43" w14:textId="77777777" w:rsidR="00A41827" w:rsidRPr="007B7A8B" w:rsidRDefault="00A41827" w:rsidP="00A41827">
            <w:pPr>
              <w:spacing w:line="0" w:lineRule="atLeast"/>
              <w:rPr>
                <w:rFonts w:ascii="Times New Roman" w:eastAsia="宋体" w:hAnsi="Times New Roman"/>
                <w:szCs w:val="21"/>
              </w:rPr>
            </w:pPr>
          </w:p>
        </w:tc>
        <w:tc>
          <w:tcPr>
            <w:tcW w:w="1235" w:type="dxa"/>
            <w:vMerge/>
          </w:tcPr>
          <w:p w14:paraId="6D9EF580" w14:textId="77777777" w:rsidR="00A41827" w:rsidRPr="007B7A8B" w:rsidRDefault="00A41827" w:rsidP="00A41827">
            <w:pPr>
              <w:spacing w:line="0" w:lineRule="atLeast"/>
              <w:rPr>
                <w:rFonts w:ascii="Times New Roman" w:eastAsia="宋体" w:hAnsi="Times New Roman"/>
                <w:szCs w:val="21"/>
              </w:rPr>
            </w:pPr>
          </w:p>
        </w:tc>
        <w:tc>
          <w:tcPr>
            <w:tcW w:w="2025" w:type="dxa"/>
          </w:tcPr>
          <w:p w14:paraId="063D346D" w14:textId="77777777" w:rsidR="00A41827" w:rsidRPr="007B7A8B" w:rsidRDefault="00A41827" w:rsidP="00A41827">
            <w:pPr>
              <w:spacing w:line="0" w:lineRule="atLeast"/>
              <w:rPr>
                <w:rFonts w:ascii="Times New Roman" w:eastAsia="宋体" w:hAnsi="Times New Roman"/>
                <w:szCs w:val="21"/>
              </w:rPr>
            </w:pPr>
          </w:p>
        </w:tc>
        <w:tc>
          <w:tcPr>
            <w:tcW w:w="1630" w:type="dxa"/>
          </w:tcPr>
          <w:p w14:paraId="7510F610" w14:textId="77777777" w:rsidR="00A41827" w:rsidRPr="007B7A8B" w:rsidRDefault="00A41827" w:rsidP="00A41827">
            <w:pPr>
              <w:spacing w:line="0" w:lineRule="atLeast"/>
              <w:rPr>
                <w:rFonts w:ascii="Times New Roman" w:eastAsia="宋体" w:hAnsi="Times New Roman"/>
                <w:szCs w:val="21"/>
              </w:rPr>
            </w:pPr>
          </w:p>
        </w:tc>
        <w:tc>
          <w:tcPr>
            <w:tcW w:w="1630" w:type="dxa"/>
          </w:tcPr>
          <w:p w14:paraId="26BCB40F" w14:textId="77777777" w:rsidR="00A41827" w:rsidRPr="007B7A8B" w:rsidRDefault="00A41827" w:rsidP="00A41827">
            <w:pPr>
              <w:spacing w:line="0" w:lineRule="atLeast"/>
              <w:rPr>
                <w:rFonts w:ascii="Times New Roman" w:eastAsia="宋体" w:hAnsi="Times New Roman"/>
                <w:szCs w:val="21"/>
              </w:rPr>
            </w:pPr>
          </w:p>
        </w:tc>
      </w:tr>
      <w:tr w:rsidR="00A41827" w:rsidRPr="007B7A8B" w14:paraId="025D91DB" w14:textId="77777777" w:rsidTr="00AF3C3B">
        <w:tc>
          <w:tcPr>
            <w:tcW w:w="843" w:type="dxa"/>
            <w:vAlign w:val="center"/>
          </w:tcPr>
          <w:p w14:paraId="2F2D0D0C" w14:textId="77777777" w:rsidR="00A41827" w:rsidRPr="007B7A8B" w:rsidRDefault="00A41827" w:rsidP="00A41827">
            <w:pPr>
              <w:spacing w:line="0" w:lineRule="atLeast"/>
              <w:jc w:val="center"/>
              <w:rPr>
                <w:rFonts w:ascii="Times New Roman" w:eastAsia="宋体" w:hAnsi="Times New Roman"/>
                <w:szCs w:val="21"/>
              </w:rPr>
            </w:pPr>
            <w:r w:rsidRPr="007B7A8B">
              <w:rPr>
                <w:rFonts w:ascii="Times New Roman" w:eastAsia="宋体" w:hAnsi="Times New Roman"/>
                <w:szCs w:val="21"/>
              </w:rPr>
              <w:t>5</w:t>
            </w:r>
          </w:p>
        </w:tc>
        <w:tc>
          <w:tcPr>
            <w:tcW w:w="1630" w:type="dxa"/>
            <w:vMerge/>
          </w:tcPr>
          <w:p w14:paraId="6E5A4845" w14:textId="77777777" w:rsidR="00A41827" w:rsidRPr="007B7A8B" w:rsidRDefault="00A41827" w:rsidP="00A41827">
            <w:pPr>
              <w:spacing w:line="0" w:lineRule="atLeast"/>
              <w:rPr>
                <w:rFonts w:ascii="Times New Roman" w:eastAsia="宋体" w:hAnsi="Times New Roman"/>
                <w:szCs w:val="21"/>
              </w:rPr>
            </w:pPr>
          </w:p>
        </w:tc>
        <w:tc>
          <w:tcPr>
            <w:tcW w:w="1235" w:type="dxa"/>
            <w:vMerge/>
          </w:tcPr>
          <w:p w14:paraId="189360C7" w14:textId="77777777" w:rsidR="00A41827" w:rsidRPr="007B7A8B" w:rsidRDefault="00A41827" w:rsidP="00A41827">
            <w:pPr>
              <w:spacing w:line="0" w:lineRule="atLeast"/>
              <w:rPr>
                <w:rFonts w:ascii="Times New Roman" w:eastAsia="宋体" w:hAnsi="Times New Roman"/>
                <w:szCs w:val="21"/>
              </w:rPr>
            </w:pPr>
          </w:p>
        </w:tc>
        <w:tc>
          <w:tcPr>
            <w:tcW w:w="2025" w:type="dxa"/>
          </w:tcPr>
          <w:p w14:paraId="68F4605F" w14:textId="77777777" w:rsidR="00A41827" w:rsidRPr="007B7A8B" w:rsidRDefault="00A41827" w:rsidP="00A41827">
            <w:pPr>
              <w:spacing w:line="0" w:lineRule="atLeast"/>
              <w:rPr>
                <w:rFonts w:ascii="Times New Roman" w:eastAsia="宋体" w:hAnsi="Times New Roman"/>
                <w:szCs w:val="21"/>
              </w:rPr>
            </w:pPr>
          </w:p>
        </w:tc>
        <w:tc>
          <w:tcPr>
            <w:tcW w:w="1630" w:type="dxa"/>
          </w:tcPr>
          <w:p w14:paraId="0222118E" w14:textId="77777777" w:rsidR="00A41827" w:rsidRPr="007B7A8B" w:rsidRDefault="00A41827" w:rsidP="00A41827">
            <w:pPr>
              <w:spacing w:line="0" w:lineRule="atLeast"/>
              <w:rPr>
                <w:rFonts w:ascii="Times New Roman" w:eastAsia="宋体" w:hAnsi="Times New Roman"/>
                <w:szCs w:val="21"/>
              </w:rPr>
            </w:pPr>
          </w:p>
        </w:tc>
        <w:tc>
          <w:tcPr>
            <w:tcW w:w="1630" w:type="dxa"/>
          </w:tcPr>
          <w:p w14:paraId="70081D6B" w14:textId="77777777" w:rsidR="00A41827" w:rsidRPr="007B7A8B" w:rsidRDefault="00A41827" w:rsidP="00A41827">
            <w:pPr>
              <w:spacing w:line="0" w:lineRule="atLeast"/>
              <w:rPr>
                <w:rFonts w:ascii="Times New Roman" w:eastAsia="宋体" w:hAnsi="Times New Roman"/>
                <w:szCs w:val="21"/>
              </w:rPr>
            </w:pPr>
          </w:p>
        </w:tc>
      </w:tr>
    </w:tbl>
    <w:p w14:paraId="5AB12C0A" w14:textId="77777777" w:rsidR="00A41827" w:rsidRPr="007B7A8B" w:rsidRDefault="00A41827" w:rsidP="00A41827">
      <w:pPr>
        <w:spacing w:line="0" w:lineRule="atLeast"/>
        <w:rPr>
          <w:rFonts w:ascii="Times New Roman" w:eastAsia="宋体"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1630"/>
        <w:gridCol w:w="1235"/>
        <w:gridCol w:w="2025"/>
        <w:gridCol w:w="1630"/>
        <w:gridCol w:w="1630"/>
      </w:tblGrid>
      <w:tr w:rsidR="007B7A8B" w:rsidRPr="00734FED" w14:paraId="689B7AB0" w14:textId="77777777" w:rsidTr="00AF3C3B">
        <w:tc>
          <w:tcPr>
            <w:tcW w:w="8993" w:type="dxa"/>
            <w:gridSpan w:val="6"/>
          </w:tcPr>
          <w:p w14:paraId="59F35F4A" w14:textId="77777777" w:rsidR="00A41827" w:rsidRPr="007B7A8B" w:rsidRDefault="00A41827" w:rsidP="00A41827">
            <w:pPr>
              <w:spacing w:line="0" w:lineRule="atLeast"/>
              <w:rPr>
                <w:rFonts w:ascii="Times New Roman" w:eastAsia="宋体" w:hAnsi="Times New Roman"/>
                <w:szCs w:val="21"/>
                <w:lang w:val="it-IT"/>
              </w:rPr>
            </w:pPr>
            <w:r w:rsidRPr="007B7A8B">
              <w:rPr>
                <w:rFonts w:ascii="Times New Roman" w:eastAsia="宋体" w:hAnsi="Times New Roman"/>
                <w:szCs w:val="21"/>
              </w:rPr>
              <w:t>皮重平衡</w:t>
            </w:r>
            <w:r w:rsidRPr="007B7A8B">
              <w:rPr>
                <w:rFonts w:ascii="Times New Roman" w:eastAsia="宋体" w:hAnsi="Times New Roman"/>
                <w:szCs w:val="21"/>
                <w:lang w:val="it-IT"/>
              </w:rPr>
              <w:t xml:space="preserve">                                </w:t>
            </w:r>
            <w:r w:rsidRPr="007B7A8B">
              <w:rPr>
                <w:rFonts w:ascii="Times New Roman" w:eastAsia="宋体" w:hAnsi="Times New Roman"/>
                <w:i/>
                <w:szCs w:val="21"/>
                <w:lang w:val="it-IT"/>
              </w:rPr>
              <w:t>E</w:t>
            </w:r>
            <w:r w:rsidRPr="007B7A8B">
              <w:rPr>
                <w:rFonts w:ascii="Times New Roman" w:eastAsia="宋体" w:hAnsi="Times New Roman"/>
                <w:szCs w:val="21"/>
                <w:vertAlign w:val="subscript"/>
                <w:lang w:val="it-IT"/>
              </w:rPr>
              <w:t>0</w:t>
            </w:r>
            <w:r w:rsidRPr="007B7A8B">
              <w:rPr>
                <w:rFonts w:ascii="Times New Roman" w:eastAsia="宋体" w:hAnsi="Times New Roman"/>
                <w:szCs w:val="21"/>
                <w:lang w:val="it-IT"/>
              </w:rPr>
              <w:t xml:space="preserve"> = </w:t>
            </w:r>
            <w:r w:rsidRPr="007B7A8B">
              <w:rPr>
                <w:rFonts w:ascii="Times New Roman" w:eastAsia="宋体" w:hAnsi="Times New Roman"/>
                <w:i/>
                <w:szCs w:val="21"/>
                <w:lang w:val="it-IT"/>
              </w:rPr>
              <w:t>I</w:t>
            </w:r>
            <w:r w:rsidRPr="007B7A8B">
              <w:rPr>
                <w:rFonts w:ascii="Times New Roman" w:eastAsia="宋体" w:hAnsi="Times New Roman"/>
                <w:szCs w:val="21"/>
                <w:vertAlign w:val="subscript"/>
                <w:lang w:val="it-IT"/>
              </w:rPr>
              <w:t>0</w:t>
            </w:r>
            <w:r w:rsidRPr="007B7A8B">
              <w:rPr>
                <w:rFonts w:ascii="Times New Roman" w:eastAsia="宋体" w:hAnsi="Times New Roman"/>
                <w:szCs w:val="21"/>
                <w:lang w:val="it-IT"/>
              </w:rPr>
              <w:t xml:space="preserve"> + ½ </w:t>
            </w:r>
            <w:r w:rsidRPr="007B7A8B">
              <w:rPr>
                <w:rFonts w:ascii="Times New Roman" w:eastAsia="宋体" w:hAnsi="Times New Roman"/>
                <w:i/>
                <w:szCs w:val="21"/>
                <w:lang w:val="it-IT"/>
              </w:rPr>
              <w:t>e</w:t>
            </w:r>
            <w:r w:rsidRPr="007B7A8B">
              <w:rPr>
                <w:rFonts w:ascii="Times New Roman" w:eastAsia="宋体" w:hAnsi="Times New Roman"/>
                <w:szCs w:val="21"/>
                <w:lang w:val="it-IT"/>
              </w:rPr>
              <w:t xml:space="preserve"> – </w:t>
            </w:r>
            <w:r w:rsidRPr="007B7A8B">
              <w:rPr>
                <w:rFonts w:ascii="Times New Roman" w:eastAsia="宋体" w:hAnsi="Times New Roman"/>
                <w:szCs w:val="21"/>
              </w:rPr>
              <w:t>Δ</w:t>
            </w:r>
            <w:r w:rsidRPr="007B7A8B">
              <w:rPr>
                <w:rFonts w:ascii="Times New Roman" w:eastAsia="宋体" w:hAnsi="Times New Roman"/>
                <w:i/>
                <w:szCs w:val="21"/>
                <w:lang w:val="it-IT"/>
              </w:rPr>
              <w:t>L</w:t>
            </w:r>
            <w:r w:rsidRPr="007B7A8B">
              <w:rPr>
                <w:rFonts w:ascii="Times New Roman" w:eastAsia="宋体" w:hAnsi="Times New Roman"/>
                <w:szCs w:val="21"/>
                <w:lang w:val="it-IT"/>
              </w:rPr>
              <w:t xml:space="preserve"> – </w:t>
            </w:r>
            <w:r w:rsidRPr="007B7A8B">
              <w:rPr>
                <w:rFonts w:ascii="Times New Roman" w:eastAsia="宋体" w:hAnsi="Times New Roman"/>
                <w:i/>
                <w:szCs w:val="21"/>
                <w:lang w:val="it-IT"/>
              </w:rPr>
              <w:t>L</w:t>
            </w:r>
            <w:r w:rsidRPr="007B7A8B">
              <w:rPr>
                <w:rFonts w:ascii="Times New Roman" w:eastAsia="宋体" w:hAnsi="Times New Roman"/>
                <w:szCs w:val="21"/>
                <w:vertAlign w:val="subscript"/>
                <w:lang w:val="it-IT"/>
              </w:rPr>
              <w:t>0</w:t>
            </w:r>
          </w:p>
        </w:tc>
      </w:tr>
      <w:tr w:rsidR="007B7A8B" w:rsidRPr="007B7A8B" w14:paraId="0A4AD618" w14:textId="77777777" w:rsidTr="00AF3C3B">
        <w:tc>
          <w:tcPr>
            <w:tcW w:w="843" w:type="dxa"/>
            <w:vAlign w:val="center"/>
          </w:tcPr>
          <w:p w14:paraId="2FBEA5DA" w14:textId="77777777" w:rsidR="00A41827" w:rsidRPr="007B7A8B" w:rsidRDefault="00A41827" w:rsidP="00A41827">
            <w:pPr>
              <w:spacing w:line="0" w:lineRule="atLeast"/>
              <w:jc w:val="center"/>
              <w:rPr>
                <w:rFonts w:ascii="Times New Roman" w:eastAsia="宋体" w:hAnsi="Times New Roman"/>
                <w:szCs w:val="21"/>
              </w:rPr>
            </w:pPr>
            <w:r w:rsidRPr="007B7A8B">
              <w:rPr>
                <w:rFonts w:ascii="Times New Roman" w:eastAsia="宋体" w:hAnsi="Times New Roman"/>
                <w:szCs w:val="21"/>
              </w:rPr>
              <w:t>序号</w:t>
            </w:r>
            <w:r w:rsidRPr="007B7A8B">
              <w:rPr>
                <w:rFonts w:ascii="Times New Roman" w:eastAsia="宋体" w:hAnsi="Times New Roman"/>
                <w:szCs w:val="21"/>
              </w:rPr>
              <w:t>*</w:t>
            </w:r>
          </w:p>
        </w:tc>
        <w:tc>
          <w:tcPr>
            <w:tcW w:w="1630" w:type="dxa"/>
            <w:vAlign w:val="center"/>
          </w:tcPr>
          <w:p w14:paraId="3FED75F6" w14:textId="77777777" w:rsidR="00A41827" w:rsidRPr="007B7A8B" w:rsidRDefault="00A41827" w:rsidP="00A41827">
            <w:pPr>
              <w:spacing w:line="0" w:lineRule="atLeast"/>
              <w:jc w:val="center"/>
              <w:rPr>
                <w:rFonts w:ascii="Times New Roman" w:eastAsia="宋体" w:hAnsi="Times New Roman"/>
                <w:szCs w:val="21"/>
              </w:rPr>
            </w:pPr>
            <w:r w:rsidRPr="007B7A8B">
              <w:rPr>
                <w:rFonts w:ascii="Times New Roman" w:eastAsia="宋体" w:hAnsi="Times New Roman"/>
                <w:szCs w:val="21"/>
              </w:rPr>
              <w:t>皮重载荷</w:t>
            </w:r>
          </w:p>
          <w:p w14:paraId="13D32913" w14:textId="77777777" w:rsidR="00A41827" w:rsidRPr="007B7A8B" w:rsidRDefault="00A41827" w:rsidP="00A41827">
            <w:pPr>
              <w:spacing w:line="0" w:lineRule="atLeast"/>
              <w:jc w:val="center"/>
              <w:rPr>
                <w:rFonts w:ascii="Times New Roman" w:eastAsia="宋体" w:hAnsi="Times New Roman"/>
                <w:szCs w:val="21"/>
              </w:rPr>
            </w:pPr>
            <w:r w:rsidRPr="007B7A8B">
              <w:rPr>
                <w:rFonts w:ascii="Times New Roman" w:eastAsia="宋体" w:hAnsi="Times New Roman"/>
                <w:szCs w:val="21"/>
              </w:rPr>
              <w:t>（约</w:t>
            </w:r>
            <w:r w:rsidRPr="007B7A8B">
              <w:rPr>
                <w:rFonts w:ascii="Times New Roman" w:eastAsia="宋体" w:hAnsi="Times New Roman"/>
                <w:szCs w:val="21"/>
              </w:rPr>
              <w:t>30 %Max</w:t>
            </w:r>
            <w:r w:rsidRPr="007B7A8B">
              <w:rPr>
                <w:rFonts w:ascii="Times New Roman" w:eastAsia="宋体" w:hAnsi="Times New Roman"/>
                <w:szCs w:val="21"/>
              </w:rPr>
              <w:t>）</w:t>
            </w:r>
          </w:p>
        </w:tc>
        <w:tc>
          <w:tcPr>
            <w:tcW w:w="1235" w:type="dxa"/>
            <w:vAlign w:val="center"/>
          </w:tcPr>
          <w:p w14:paraId="26DB750D" w14:textId="77777777" w:rsidR="00A41827" w:rsidRPr="007B7A8B" w:rsidRDefault="00A41827" w:rsidP="00A41827">
            <w:pPr>
              <w:spacing w:line="0" w:lineRule="atLeast"/>
              <w:jc w:val="center"/>
              <w:rPr>
                <w:rFonts w:ascii="Times New Roman" w:eastAsia="宋体" w:hAnsi="Times New Roman"/>
                <w:szCs w:val="21"/>
                <w:vertAlign w:val="subscript"/>
              </w:rPr>
            </w:pPr>
            <w:r w:rsidRPr="007B7A8B">
              <w:rPr>
                <w:rFonts w:ascii="Times New Roman" w:eastAsia="宋体" w:hAnsi="Times New Roman"/>
                <w:szCs w:val="21"/>
              </w:rPr>
              <w:t>载荷</w:t>
            </w:r>
            <w:r w:rsidRPr="007B7A8B">
              <w:rPr>
                <w:rFonts w:ascii="Times New Roman" w:eastAsia="宋体" w:hAnsi="Times New Roman"/>
                <w:i/>
                <w:szCs w:val="21"/>
              </w:rPr>
              <w:t>L</w:t>
            </w:r>
            <w:r w:rsidRPr="007B7A8B">
              <w:rPr>
                <w:rFonts w:ascii="Times New Roman" w:eastAsia="宋体" w:hAnsi="Times New Roman"/>
                <w:szCs w:val="21"/>
                <w:vertAlign w:val="subscript"/>
              </w:rPr>
              <w:t>0</w:t>
            </w:r>
            <w:r w:rsidRPr="007B7A8B">
              <w:rPr>
                <w:rFonts w:ascii="Times New Roman" w:eastAsia="宋体" w:hAnsi="Times New Roman"/>
                <w:szCs w:val="21"/>
              </w:rPr>
              <w:t>**</w:t>
            </w:r>
          </w:p>
          <w:p w14:paraId="4C264193" w14:textId="77777777" w:rsidR="00A41827" w:rsidRPr="007B7A8B" w:rsidRDefault="00A41827" w:rsidP="00A41827">
            <w:pPr>
              <w:spacing w:line="0" w:lineRule="atLeast"/>
              <w:jc w:val="center"/>
              <w:rPr>
                <w:rFonts w:ascii="Times New Roman" w:eastAsia="宋体" w:hAnsi="Times New Roman"/>
                <w:szCs w:val="21"/>
              </w:rPr>
            </w:pPr>
            <w:r w:rsidRPr="007B7A8B">
              <w:rPr>
                <w:rFonts w:ascii="Times New Roman" w:eastAsia="宋体" w:hAnsi="Times New Roman"/>
                <w:szCs w:val="21"/>
              </w:rPr>
              <w:t xml:space="preserve">10 </w:t>
            </w:r>
            <w:r w:rsidRPr="007B7A8B">
              <w:rPr>
                <w:rFonts w:ascii="Times New Roman" w:eastAsia="宋体" w:hAnsi="Times New Roman"/>
                <w:i/>
                <w:szCs w:val="21"/>
              </w:rPr>
              <w:t>e</w:t>
            </w:r>
          </w:p>
        </w:tc>
        <w:tc>
          <w:tcPr>
            <w:tcW w:w="2025" w:type="dxa"/>
            <w:vAlign w:val="center"/>
          </w:tcPr>
          <w:p w14:paraId="72AE73AC" w14:textId="77777777" w:rsidR="00A41827" w:rsidRPr="007B7A8B" w:rsidRDefault="00A41827" w:rsidP="00A41827">
            <w:pPr>
              <w:spacing w:line="0" w:lineRule="atLeast"/>
              <w:jc w:val="center"/>
              <w:rPr>
                <w:rFonts w:ascii="Times New Roman" w:eastAsia="宋体" w:hAnsi="Times New Roman"/>
                <w:szCs w:val="21"/>
                <w:vertAlign w:val="subscript"/>
              </w:rPr>
            </w:pPr>
            <w:r w:rsidRPr="007B7A8B">
              <w:rPr>
                <w:rFonts w:ascii="Times New Roman" w:eastAsia="宋体" w:hAnsi="Times New Roman"/>
                <w:szCs w:val="21"/>
              </w:rPr>
              <w:t>皮重平衡后的示值</w:t>
            </w:r>
            <w:r w:rsidRPr="007B7A8B">
              <w:rPr>
                <w:rFonts w:ascii="Times New Roman" w:eastAsia="宋体" w:hAnsi="Times New Roman"/>
                <w:szCs w:val="21"/>
              </w:rPr>
              <w:t xml:space="preserve"> </w:t>
            </w:r>
            <w:r w:rsidRPr="007B7A8B">
              <w:rPr>
                <w:rFonts w:ascii="Times New Roman" w:eastAsia="宋体" w:hAnsi="Times New Roman"/>
                <w:i/>
                <w:szCs w:val="21"/>
              </w:rPr>
              <w:t>I</w:t>
            </w:r>
            <w:r w:rsidRPr="007B7A8B">
              <w:rPr>
                <w:rFonts w:ascii="Times New Roman" w:eastAsia="宋体" w:hAnsi="Times New Roman"/>
                <w:szCs w:val="21"/>
                <w:vertAlign w:val="subscript"/>
              </w:rPr>
              <w:t>0</w:t>
            </w:r>
          </w:p>
        </w:tc>
        <w:tc>
          <w:tcPr>
            <w:tcW w:w="1630" w:type="dxa"/>
            <w:vAlign w:val="center"/>
          </w:tcPr>
          <w:p w14:paraId="2998946F" w14:textId="77777777" w:rsidR="00A41827" w:rsidRPr="007B7A8B" w:rsidRDefault="00A41827" w:rsidP="00A41827">
            <w:pPr>
              <w:spacing w:line="0" w:lineRule="atLeast"/>
              <w:jc w:val="center"/>
              <w:rPr>
                <w:rFonts w:ascii="Times New Roman" w:eastAsia="宋体" w:hAnsi="Times New Roman"/>
                <w:szCs w:val="21"/>
              </w:rPr>
            </w:pPr>
            <w:r w:rsidRPr="007B7A8B">
              <w:rPr>
                <w:rFonts w:ascii="Times New Roman" w:eastAsia="宋体" w:hAnsi="Times New Roman"/>
                <w:szCs w:val="21"/>
              </w:rPr>
              <w:t>附加载荷</w:t>
            </w:r>
            <w:r w:rsidRPr="007B7A8B">
              <w:rPr>
                <w:rFonts w:ascii="Times New Roman" w:eastAsia="宋体" w:hAnsi="Times New Roman"/>
                <w:szCs w:val="21"/>
              </w:rPr>
              <w:t xml:space="preserve">  Δ</w:t>
            </w:r>
            <w:r w:rsidRPr="007B7A8B">
              <w:rPr>
                <w:rFonts w:ascii="Times New Roman" w:eastAsia="宋体" w:hAnsi="Times New Roman"/>
                <w:i/>
                <w:szCs w:val="21"/>
              </w:rPr>
              <w:t>L</w:t>
            </w:r>
          </w:p>
        </w:tc>
        <w:tc>
          <w:tcPr>
            <w:tcW w:w="1630" w:type="dxa"/>
            <w:vAlign w:val="center"/>
          </w:tcPr>
          <w:p w14:paraId="5D831F0B" w14:textId="77777777" w:rsidR="00A41827" w:rsidRPr="007B7A8B" w:rsidRDefault="00A41827" w:rsidP="00A41827">
            <w:pPr>
              <w:spacing w:line="0" w:lineRule="atLeast"/>
              <w:jc w:val="center"/>
              <w:rPr>
                <w:rFonts w:ascii="Times New Roman" w:eastAsia="宋体" w:hAnsi="Times New Roman"/>
                <w:szCs w:val="21"/>
                <w:vertAlign w:val="subscript"/>
              </w:rPr>
            </w:pPr>
            <w:r w:rsidRPr="007B7A8B">
              <w:rPr>
                <w:rFonts w:ascii="Times New Roman" w:eastAsia="宋体" w:hAnsi="Times New Roman"/>
                <w:szCs w:val="21"/>
              </w:rPr>
              <w:t>误</w:t>
            </w:r>
            <w:r w:rsidRPr="007B7A8B">
              <w:rPr>
                <w:rFonts w:ascii="Times New Roman" w:eastAsia="宋体" w:hAnsi="Times New Roman"/>
                <w:szCs w:val="21"/>
              </w:rPr>
              <w:t xml:space="preserve"> </w:t>
            </w:r>
            <w:r w:rsidRPr="007B7A8B">
              <w:rPr>
                <w:rFonts w:ascii="Times New Roman" w:eastAsia="宋体" w:hAnsi="Times New Roman"/>
                <w:szCs w:val="21"/>
              </w:rPr>
              <w:t>差</w:t>
            </w:r>
            <w:r w:rsidRPr="007B7A8B">
              <w:rPr>
                <w:rFonts w:ascii="Times New Roman" w:eastAsia="宋体" w:hAnsi="Times New Roman"/>
                <w:szCs w:val="21"/>
              </w:rPr>
              <w:t xml:space="preserve">  </w:t>
            </w:r>
            <w:r w:rsidRPr="007B7A8B">
              <w:rPr>
                <w:rFonts w:ascii="Times New Roman" w:eastAsia="宋体" w:hAnsi="Times New Roman"/>
                <w:i/>
                <w:szCs w:val="21"/>
              </w:rPr>
              <w:t>E</w:t>
            </w:r>
            <w:r w:rsidRPr="007B7A8B">
              <w:rPr>
                <w:rFonts w:ascii="Times New Roman" w:eastAsia="宋体" w:hAnsi="Times New Roman"/>
                <w:szCs w:val="21"/>
                <w:vertAlign w:val="subscript"/>
              </w:rPr>
              <w:t>0</w:t>
            </w:r>
          </w:p>
        </w:tc>
      </w:tr>
      <w:tr w:rsidR="007B7A8B" w:rsidRPr="007B7A8B" w14:paraId="5D307AEF" w14:textId="77777777" w:rsidTr="00AF3C3B">
        <w:tc>
          <w:tcPr>
            <w:tcW w:w="843" w:type="dxa"/>
            <w:vAlign w:val="center"/>
          </w:tcPr>
          <w:p w14:paraId="74041C2D" w14:textId="77777777" w:rsidR="00A41827" w:rsidRPr="007B7A8B" w:rsidRDefault="00A41827" w:rsidP="00A41827">
            <w:pPr>
              <w:spacing w:line="0" w:lineRule="atLeast"/>
              <w:jc w:val="center"/>
              <w:rPr>
                <w:rFonts w:ascii="Times New Roman" w:eastAsia="宋体" w:hAnsi="Times New Roman"/>
                <w:szCs w:val="21"/>
              </w:rPr>
            </w:pPr>
            <w:r w:rsidRPr="007B7A8B">
              <w:rPr>
                <w:rFonts w:ascii="Times New Roman" w:eastAsia="宋体" w:hAnsi="Times New Roman"/>
                <w:szCs w:val="21"/>
              </w:rPr>
              <w:t>1</w:t>
            </w:r>
          </w:p>
        </w:tc>
        <w:tc>
          <w:tcPr>
            <w:tcW w:w="1630" w:type="dxa"/>
            <w:vMerge w:val="restart"/>
          </w:tcPr>
          <w:p w14:paraId="5CB9D2CC" w14:textId="77777777" w:rsidR="00A41827" w:rsidRPr="007B7A8B" w:rsidRDefault="00A41827" w:rsidP="00A41827">
            <w:pPr>
              <w:spacing w:line="0" w:lineRule="atLeast"/>
              <w:rPr>
                <w:rFonts w:ascii="Times New Roman" w:eastAsia="宋体" w:hAnsi="Times New Roman"/>
                <w:szCs w:val="21"/>
              </w:rPr>
            </w:pPr>
          </w:p>
        </w:tc>
        <w:tc>
          <w:tcPr>
            <w:tcW w:w="1235" w:type="dxa"/>
            <w:vMerge w:val="restart"/>
          </w:tcPr>
          <w:p w14:paraId="5FD8BE0A" w14:textId="77777777" w:rsidR="00A41827" w:rsidRPr="007B7A8B" w:rsidRDefault="00A41827" w:rsidP="00A41827">
            <w:pPr>
              <w:spacing w:line="0" w:lineRule="atLeast"/>
              <w:rPr>
                <w:rFonts w:ascii="Times New Roman" w:eastAsia="宋体" w:hAnsi="Times New Roman"/>
                <w:szCs w:val="21"/>
              </w:rPr>
            </w:pPr>
          </w:p>
        </w:tc>
        <w:tc>
          <w:tcPr>
            <w:tcW w:w="2025" w:type="dxa"/>
          </w:tcPr>
          <w:p w14:paraId="18FF6EFC" w14:textId="77777777" w:rsidR="00A41827" w:rsidRPr="007B7A8B" w:rsidRDefault="00A41827" w:rsidP="00A41827">
            <w:pPr>
              <w:spacing w:line="0" w:lineRule="atLeast"/>
              <w:rPr>
                <w:rFonts w:ascii="Times New Roman" w:eastAsia="宋体" w:hAnsi="Times New Roman"/>
                <w:szCs w:val="21"/>
              </w:rPr>
            </w:pPr>
          </w:p>
        </w:tc>
        <w:tc>
          <w:tcPr>
            <w:tcW w:w="1630" w:type="dxa"/>
          </w:tcPr>
          <w:p w14:paraId="1A517BDC" w14:textId="77777777" w:rsidR="00A41827" w:rsidRPr="007B7A8B" w:rsidRDefault="00A41827" w:rsidP="00A41827">
            <w:pPr>
              <w:spacing w:line="0" w:lineRule="atLeast"/>
              <w:rPr>
                <w:rFonts w:ascii="Times New Roman" w:eastAsia="宋体" w:hAnsi="Times New Roman"/>
                <w:szCs w:val="21"/>
              </w:rPr>
            </w:pPr>
          </w:p>
        </w:tc>
        <w:tc>
          <w:tcPr>
            <w:tcW w:w="1630" w:type="dxa"/>
          </w:tcPr>
          <w:p w14:paraId="4309773F" w14:textId="77777777" w:rsidR="00A41827" w:rsidRPr="007B7A8B" w:rsidRDefault="00A41827" w:rsidP="00A41827">
            <w:pPr>
              <w:spacing w:line="0" w:lineRule="atLeast"/>
              <w:rPr>
                <w:rFonts w:ascii="Times New Roman" w:eastAsia="宋体" w:hAnsi="Times New Roman"/>
                <w:szCs w:val="21"/>
              </w:rPr>
            </w:pPr>
          </w:p>
        </w:tc>
      </w:tr>
      <w:tr w:rsidR="007B7A8B" w:rsidRPr="007B7A8B" w14:paraId="665E46BC" w14:textId="77777777" w:rsidTr="00AF3C3B">
        <w:tc>
          <w:tcPr>
            <w:tcW w:w="843" w:type="dxa"/>
            <w:vAlign w:val="center"/>
          </w:tcPr>
          <w:p w14:paraId="27E914DE" w14:textId="77777777" w:rsidR="00A41827" w:rsidRPr="007B7A8B" w:rsidRDefault="00A41827" w:rsidP="00A41827">
            <w:pPr>
              <w:spacing w:line="0" w:lineRule="atLeast"/>
              <w:jc w:val="center"/>
              <w:rPr>
                <w:rFonts w:ascii="Times New Roman" w:eastAsia="宋体" w:hAnsi="Times New Roman"/>
                <w:szCs w:val="21"/>
              </w:rPr>
            </w:pPr>
            <w:r w:rsidRPr="007B7A8B">
              <w:rPr>
                <w:rFonts w:ascii="Times New Roman" w:eastAsia="宋体" w:hAnsi="Times New Roman"/>
                <w:szCs w:val="21"/>
              </w:rPr>
              <w:t>2</w:t>
            </w:r>
          </w:p>
        </w:tc>
        <w:tc>
          <w:tcPr>
            <w:tcW w:w="1630" w:type="dxa"/>
            <w:vMerge/>
          </w:tcPr>
          <w:p w14:paraId="33D24DA9" w14:textId="77777777" w:rsidR="00A41827" w:rsidRPr="007B7A8B" w:rsidRDefault="00A41827" w:rsidP="00A41827">
            <w:pPr>
              <w:spacing w:line="0" w:lineRule="atLeast"/>
              <w:rPr>
                <w:rFonts w:ascii="Times New Roman" w:eastAsia="宋体" w:hAnsi="Times New Roman"/>
                <w:szCs w:val="21"/>
              </w:rPr>
            </w:pPr>
          </w:p>
        </w:tc>
        <w:tc>
          <w:tcPr>
            <w:tcW w:w="1235" w:type="dxa"/>
            <w:vMerge/>
          </w:tcPr>
          <w:p w14:paraId="25FA0B09" w14:textId="77777777" w:rsidR="00A41827" w:rsidRPr="007B7A8B" w:rsidRDefault="00A41827" w:rsidP="00A41827">
            <w:pPr>
              <w:spacing w:line="0" w:lineRule="atLeast"/>
              <w:rPr>
                <w:rFonts w:ascii="Times New Roman" w:eastAsia="宋体" w:hAnsi="Times New Roman"/>
                <w:szCs w:val="21"/>
              </w:rPr>
            </w:pPr>
          </w:p>
        </w:tc>
        <w:tc>
          <w:tcPr>
            <w:tcW w:w="2025" w:type="dxa"/>
          </w:tcPr>
          <w:p w14:paraId="04862C6B" w14:textId="77777777" w:rsidR="00A41827" w:rsidRPr="007B7A8B" w:rsidRDefault="00A41827" w:rsidP="00A41827">
            <w:pPr>
              <w:spacing w:line="0" w:lineRule="atLeast"/>
              <w:rPr>
                <w:rFonts w:ascii="Times New Roman" w:eastAsia="宋体" w:hAnsi="Times New Roman"/>
                <w:szCs w:val="21"/>
              </w:rPr>
            </w:pPr>
          </w:p>
        </w:tc>
        <w:tc>
          <w:tcPr>
            <w:tcW w:w="1630" w:type="dxa"/>
          </w:tcPr>
          <w:p w14:paraId="2A62B7AD" w14:textId="77777777" w:rsidR="00A41827" w:rsidRPr="007B7A8B" w:rsidRDefault="00A41827" w:rsidP="00A41827">
            <w:pPr>
              <w:spacing w:line="0" w:lineRule="atLeast"/>
              <w:rPr>
                <w:rFonts w:ascii="Times New Roman" w:eastAsia="宋体" w:hAnsi="Times New Roman"/>
                <w:szCs w:val="21"/>
              </w:rPr>
            </w:pPr>
          </w:p>
        </w:tc>
        <w:tc>
          <w:tcPr>
            <w:tcW w:w="1630" w:type="dxa"/>
          </w:tcPr>
          <w:p w14:paraId="282D212B" w14:textId="77777777" w:rsidR="00A41827" w:rsidRPr="007B7A8B" w:rsidRDefault="00A41827" w:rsidP="00A41827">
            <w:pPr>
              <w:spacing w:line="0" w:lineRule="atLeast"/>
              <w:rPr>
                <w:rFonts w:ascii="Times New Roman" w:eastAsia="宋体" w:hAnsi="Times New Roman"/>
                <w:szCs w:val="21"/>
              </w:rPr>
            </w:pPr>
          </w:p>
        </w:tc>
      </w:tr>
      <w:tr w:rsidR="007B7A8B" w:rsidRPr="007B7A8B" w14:paraId="3A9FFFDB" w14:textId="77777777" w:rsidTr="00AF3C3B">
        <w:tc>
          <w:tcPr>
            <w:tcW w:w="843" w:type="dxa"/>
            <w:vAlign w:val="center"/>
          </w:tcPr>
          <w:p w14:paraId="49CC8B83" w14:textId="77777777" w:rsidR="00A41827" w:rsidRPr="007B7A8B" w:rsidRDefault="00A41827" w:rsidP="00A41827">
            <w:pPr>
              <w:spacing w:line="0" w:lineRule="atLeast"/>
              <w:jc w:val="center"/>
              <w:rPr>
                <w:rFonts w:ascii="Times New Roman" w:eastAsia="宋体" w:hAnsi="Times New Roman"/>
                <w:szCs w:val="21"/>
              </w:rPr>
            </w:pPr>
            <w:r w:rsidRPr="007B7A8B">
              <w:rPr>
                <w:rFonts w:ascii="Times New Roman" w:eastAsia="宋体" w:hAnsi="Times New Roman"/>
                <w:szCs w:val="21"/>
              </w:rPr>
              <w:t>3</w:t>
            </w:r>
          </w:p>
        </w:tc>
        <w:tc>
          <w:tcPr>
            <w:tcW w:w="1630" w:type="dxa"/>
            <w:vMerge/>
          </w:tcPr>
          <w:p w14:paraId="47110C09" w14:textId="77777777" w:rsidR="00A41827" w:rsidRPr="007B7A8B" w:rsidRDefault="00A41827" w:rsidP="00A41827">
            <w:pPr>
              <w:spacing w:line="0" w:lineRule="atLeast"/>
              <w:rPr>
                <w:rFonts w:ascii="Times New Roman" w:eastAsia="宋体" w:hAnsi="Times New Roman"/>
                <w:szCs w:val="21"/>
              </w:rPr>
            </w:pPr>
          </w:p>
        </w:tc>
        <w:tc>
          <w:tcPr>
            <w:tcW w:w="1235" w:type="dxa"/>
            <w:vMerge/>
          </w:tcPr>
          <w:p w14:paraId="7407A13D" w14:textId="77777777" w:rsidR="00A41827" w:rsidRPr="007B7A8B" w:rsidRDefault="00A41827" w:rsidP="00A41827">
            <w:pPr>
              <w:spacing w:line="0" w:lineRule="atLeast"/>
              <w:rPr>
                <w:rFonts w:ascii="Times New Roman" w:eastAsia="宋体" w:hAnsi="Times New Roman"/>
                <w:szCs w:val="21"/>
              </w:rPr>
            </w:pPr>
          </w:p>
        </w:tc>
        <w:tc>
          <w:tcPr>
            <w:tcW w:w="2025" w:type="dxa"/>
          </w:tcPr>
          <w:p w14:paraId="63C1978C" w14:textId="77777777" w:rsidR="00A41827" w:rsidRPr="007B7A8B" w:rsidRDefault="00A41827" w:rsidP="00A41827">
            <w:pPr>
              <w:spacing w:line="0" w:lineRule="atLeast"/>
              <w:rPr>
                <w:rFonts w:ascii="Times New Roman" w:eastAsia="宋体" w:hAnsi="Times New Roman"/>
                <w:szCs w:val="21"/>
              </w:rPr>
            </w:pPr>
          </w:p>
        </w:tc>
        <w:tc>
          <w:tcPr>
            <w:tcW w:w="1630" w:type="dxa"/>
          </w:tcPr>
          <w:p w14:paraId="14DFAF67" w14:textId="77777777" w:rsidR="00A41827" w:rsidRPr="007B7A8B" w:rsidRDefault="00A41827" w:rsidP="00A41827">
            <w:pPr>
              <w:spacing w:line="0" w:lineRule="atLeast"/>
              <w:rPr>
                <w:rFonts w:ascii="Times New Roman" w:eastAsia="宋体" w:hAnsi="Times New Roman"/>
                <w:szCs w:val="21"/>
              </w:rPr>
            </w:pPr>
          </w:p>
        </w:tc>
        <w:tc>
          <w:tcPr>
            <w:tcW w:w="1630" w:type="dxa"/>
          </w:tcPr>
          <w:p w14:paraId="6458B837" w14:textId="77777777" w:rsidR="00A41827" w:rsidRPr="007B7A8B" w:rsidRDefault="00A41827" w:rsidP="00A41827">
            <w:pPr>
              <w:spacing w:line="0" w:lineRule="atLeast"/>
              <w:rPr>
                <w:rFonts w:ascii="Times New Roman" w:eastAsia="宋体" w:hAnsi="Times New Roman"/>
                <w:szCs w:val="21"/>
              </w:rPr>
            </w:pPr>
          </w:p>
        </w:tc>
      </w:tr>
      <w:tr w:rsidR="007B7A8B" w:rsidRPr="007B7A8B" w14:paraId="4E2B3540" w14:textId="77777777" w:rsidTr="00AF3C3B">
        <w:tc>
          <w:tcPr>
            <w:tcW w:w="843" w:type="dxa"/>
            <w:vAlign w:val="center"/>
          </w:tcPr>
          <w:p w14:paraId="27274149" w14:textId="77777777" w:rsidR="00A41827" w:rsidRPr="007B7A8B" w:rsidRDefault="00A41827" w:rsidP="00A41827">
            <w:pPr>
              <w:spacing w:line="0" w:lineRule="atLeast"/>
              <w:jc w:val="center"/>
              <w:rPr>
                <w:rFonts w:ascii="Times New Roman" w:eastAsia="宋体" w:hAnsi="Times New Roman"/>
                <w:szCs w:val="21"/>
              </w:rPr>
            </w:pPr>
            <w:r w:rsidRPr="007B7A8B">
              <w:rPr>
                <w:rFonts w:ascii="Times New Roman" w:eastAsia="宋体" w:hAnsi="Times New Roman"/>
                <w:szCs w:val="21"/>
              </w:rPr>
              <w:t>4</w:t>
            </w:r>
          </w:p>
        </w:tc>
        <w:tc>
          <w:tcPr>
            <w:tcW w:w="1630" w:type="dxa"/>
            <w:vMerge/>
          </w:tcPr>
          <w:p w14:paraId="2800675C" w14:textId="77777777" w:rsidR="00A41827" w:rsidRPr="007B7A8B" w:rsidRDefault="00A41827" w:rsidP="00A41827">
            <w:pPr>
              <w:spacing w:line="0" w:lineRule="atLeast"/>
              <w:rPr>
                <w:rFonts w:ascii="Times New Roman" w:eastAsia="宋体" w:hAnsi="Times New Roman"/>
                <w:szCs w:val="21"/>
              </w:rPr>
            </w:pPr>
          </w:p>
        </w:tc>
        <w:tc>
          <w:tcPr>
            <w:tcW w:w="1235" w:type="dxa"/>
            <w:vMerge/>
          </w:tcPr>
          <w:p w14:paraId="328A0618" w14:textId="77777777" w:rsidR="00A41827" w:rsidRPr="007B7A8B" w:rsidRDefault="00A41827" w:rsidP="00A41827">
            <w:pPr>
              <w:spacing w:line="0" w:lineRule="atLeast"/>
              <w:rPr>
                <w:rFonts w:ascii="Times New Roman" w:eastAsia="宋体" w:hAnsi="Times New Roman"/>
                <w:szCs w:val="21"/>
              </w:rPr>
            </w:pPr>
          </w:p>
        </w:tc>
        <w:tc>
          <w:tcPr>
            <w:tcW w:w="2025" w:type="dxa"/>
          </w:tcPr>
          <w:p w14:paraId="7418A01B" w14:textId="77777777" w:rsidR="00A41827" w:rsidRPr="007B7A8B" w:rsidRDefault="00A41827" w:rsidP="00A41827">
            <w:pPr>
              <w:spacing w:line="0" w:lineRule="atLeast"/>
              <w:rPr>
                <w:rFonts w:ascii="Times New Roman" w:eastAsia="宋体" w:hAnsi="Times New Roman"/>
                <w:szCs w:val="21"/>
              </w:rPr>
            </w:pPr>
          </w:p>
        </w:tc>
        <w:tc>
          <w:tcPr>
            <w:tcW w:w="1630" w:type="dxa"/>
          </w:tcPr>
          <w:p w14:paraId="6FC32065" w14:textId="77777777" w:rsidR="00A41827" w:rsidRPr="007B7A8B" w:rsidRDefault="00A41827" w:rsidP="00A41827">
            <w:pPr>
              <w:spacing w:line="0" w:lineRule="atLeast"/>
              <w:rPr>
                <w:rFonts w:ascii="Times New Roman" w:eastAsia="宋体" w:hAnsi="Times New Roman"/>
                <w:szCs w:val="21"/>
              </w:rPr>
            </w:pPr>
          </w:p>
        </w:tc>
        <w:tc>
          <w:tcPr>
            <w:tcW w:w="1630" w:type="dxa"/>
          </w:tcPr>
          <w:p w14:paraId="2BBEB4CF" w14:textId="77777777" w:rsidR="00A41827" w:rsidRPr="007B7A8B" w:rsidRDefault="00A41827" w:rsidP="00A41827">
            <w:pPr>
              <w:spacing w:line="0" w:lineRule="atLeast"/>
              <w:rPr>
                <w:rFonts w:ascii="Times New Roman" w:eastAsia="宋体" w:hAnsi="Times New Roman"/>
                <w:szCs w:val="21"/>
              </w:rPr>
            </w:pPr>
          </w:p>
        </w:tc>
      </w:tr>
      <w:tr w:rsidR="007B7A8B" w:rsidRPr="007B7A8B" w14:paraId="48EE391E" w14:textId="77777777" w:rsidTr="00AF3C3B">
        <w:tc>
          <w:tcPr>
            <w:tcW w:w="843" w:type="dxa"/>
            <w:vAlign w:val="center"/>
          </w:tcPr>
          <w:p w14:paraId="6AA6C019" w14:textId="77777777" w:rsidR="00A41827" w:rsidRPr="007B7A8B" w:rsidRDefault="00A41827" w:rsidP="00A41827">
            <w:pPr>
              <w:spacing w:line="0" w:lineRule="atLeast"/>
              <w:jc w:val="center"/>
              <w:rPr>
                <w:rFonts w:ascii="Times New Roman" w:eastAsia="宋体" w:hAnsi="Times New Roman"/>
                <w:szCs w:val="21"/>
              </w:rPr>
            </w:pPr>
            <w:r w:rsidRPr="007B7A8B">
              <w:rPr>
                <w:rFonts w:ascii="Times New Roman" w:eastAsia="宋体" w:hAnsi="Times New Roman"/>
                <w:szCs w:val="21"/>
              </w:rPr>
              <w:t>5</w:t>
            </w:r>
          </w:p>
        </w:tc>
        <w:tc>
          <w:tcPr>
            <w:tcW w:w="1630" w:type="dxa"/>
            <w:vMerge/>
          </w:tcPr>
          <w:p w14:paraId="1A2475D9" w14:textId="77777777" w:rsidR="00A41827" w:rsidRPr="007B7A8B" w:rsidRDefault="00A41827" w:rsidP="00A41827">
            <w:pPr>
              <w:spacing w:line="0" w:lineRule="atLeast"/>
              <w:rPr>
                <w:rFonts w:ascii="Times New Roman" w:eastAsia="宋体" w:hAnsi="Times New Roman"/>
                <w:szCs w:val="21"/>
              </w:rPr>
            </w:pPr>
          </w:p>
        </w:tc>
        <w:tc>
          <w:tcPr>
            <w:tcW w:w="1235" w:type="dxa"/>
            <w:vMerge/>
          </w:tcPr>
          <w:p w14:paraId="03C9B57E" w14:textId="77777777" w:rsidR="00A41827" w:rsidRPr="007B7A8B" w:rsidRDefault="00A41827" w:rsidP="00A41827">
            <w:pPr>
              <w:spacing w:line="0" w:lineRule="atLeast"/>
              <w:rPr>
                <w:rFonts w:ascii="Times New Roman" w:eastAsia="宋体" w:hAnsi="Times New Roman"/>
                <w:szCs w:val="21"/>
              </w:rPr>
            </w:pPr>
          </w:p>
        </w:tc>
        <w:tc>
          <w:tcPr>
            <w:tcW w:w="2025" w:type="dxa"/>
          </w:tcPr>
          <w:p w14:paraId="6C4443F7" w14:textId="77777777" w:rsidR="00A41827" w:rsidRPr="007B7A8B" w:rsidRDefault="00A41827" w:rsidP="00A41827">
            <w:pPr>
              <w:spacing w:line="0" w:lineRule="atLeast"/>
              <w:rPr>
                <w:rFonts w:ascii="Times New Roman" w:eastAsia="宋体" w:hAnsi="Times New Roman"/>
                <w:szCs w:val="21"/>
              </w:rPr>
            </w:pPr>
          </w:p>
        </w:tc>
        <w:tc>
          <w:tcPr>
            <w:tcW w:w="1630" w:type="dxa"/>
          </w:tcPr>
          <w:p w14:paraId="11F0467B" w14:textId="77777777" w:rsidR="00A41827" w:rsidRPr="007B7A8B" w:rsidRDefault="00A41827" w:rsidP="00A41827">
            <w:pPr>
              <w:spacing w:line="0" w:lineRule="atLeast"/>
              <w:rPr>
                <w:rFonts w:ascii="Times New Roman" w:eastAsia="宋体" w:hAnsi="Times New Roman"/>
                <w:szCs w:val="21"/>
              </w:rPr>
            </w:pPr>
          </w:p>
        </w:tc>
        <w:tc>
          <w:tcPr>
            <w:tcW w:w="1630" w:type="dxa"/>
          </w:tcPr>
          <w:p w14:paraId="49CC97F4" w14:textId="77777777" w:rsidR="00A41827" w:rsidRPr="007B7A8B" w:rsidRDefault="00A41827" w:rsidP="00A41827">
            <w:pPr>
              <w:spacing w:line="0" w:lineRule="atLeast"/>
              <w:rPr>
                <w:rFonts w:ascii="Times New Roman" w:eastAsia="宋体" w:hAnsi="Times New Roman"/>
                <w:szCs w:val="21"/>
              </w:rPr>
            </w:pPr>
          </w:p>
        </w:tc>
      </w:tr>
    </w:tbl>
    <w:p w14:paraId="761206B1" w14:textId="77777777" w:rsidR="00A41827" w:rsidRPr="007B7A8B" w:rsidRDefault="00A41827" w:rsidP="00A41827">
      <w:pPr>
        <w:rPr>
          <w:rFonts w:ascii="Times New Roman" w:eastAsia="宋体" w:hAnsi="Times New Roman"/>
          <w:szCs w:val="21"/>
        </w:rPr>
      </w:pPr>
      <w:r w:rsidRPr="007B7A8B">
        <w:rPr>
          <w:rFonts w:ascii="Times New Roman" w:eastAsia="宋体" w:hAnsi="Times New Roman"/>
          <w:szCs w:val="21"/>
        </w:rPr>
        <w:t xml:space="preserve">*  </w:t>
      </w:r>
      <w:r w:rsidRPr="007B7A8B">
        <w:rPr>
          <w:rFonts w:ascii="Times New Roman" w:eastAsia="宋体" w:hAnsi="Times New Roman"/>
          <w:szCs w:val="21"/>
        </w:rPr>
        <w:t>施加</w:t>
      </w:r>
      <w:proofErr w:type="gramStart"/>
      <w:r w:rsidRPr="007B7A8B">
        <w:rPr>
          <w:rFonts w:ascii="Times New Roman" w:eastAsia="宋体" w:hAnsi="Times New Roman"/>
          <w:szCs w:val="21"/>
        </w:rPr>
        <w:t>一个置零载荷</w:t>
      </w:r>
      <w:proofErr w:type="gramEnd"/>
      <w:r w:rsidRPr="007B7A8B">
        <w:rPr>
          <w:rFonts w:ascii="Times New Roman" w:eastAsia="宋体" w:hAnsi="Times New Roman"/>
          <w:szCs w:val="21"/>
        </w:rPr>
        <w:t>或皮重载荷，干扰平衡并立即</w:t>
      </w:r>
      <w:proofErr w:type="gramStart"/>
      <w:r w:rsidRPr="007B7A8B">
        <w:rPr>
          <w:rFonts w:ascii="Times New Roman" w:eastAsia="宋体" w:hAnsi="Times New Roman"/>
          <w:szCs w:val="21"/>
        </w:rPr>
        <w:t>进行置零和</w:t>
      </w:r>
      <w:proofErr w:type="gramEnd"/>
      <w:r w:rsidRPr="007B7A8B">
        <w:rPr>
          <w:rFonts w:ascii="Times New Roman" w:eastAsia="宋体" w:hAnsi="Times New Roman"/>
          <w:szCs w:val="21"/>
        </w:rPr>
        <w:t>除皮操作，如必要施加</w:t>
      </w:r>
      <w:r w:rsidRPr="007B7A8B">
        <w:rPr>
          <w:rFonts w:ascii="Times New Roman" w:eastAsia="宋体" w:hAnsi="Times New Roman"/>
          <w:i/>
          <w:szCs w:val="21"/>
        </w:rPr>
        <w:t>L</w:t>
      </w:r>
      <w:r w:rsidRPr="007B7A8B">
        <w:rPr>
          <w:rFonts w:ascii="Times New Roman" w:eastAsia="宋体" w:hAnsi="Times New Roman"/>
          <w:szCs w:val="21"/>
          <w:vertAlign w:val="subscript"/>
        </w:rPr>
        <w:t>0</w:t>
      </w:r>
      <w:r w:rsidRPr="007B7A8B">
        <w:rPr>
          <w:rFonts w:ascii="Times New Roman" w:eastAsia="宋体" w:hAnsi="Times New Roman"/>
          <w:szCs w:val="21"/>
        </w:rPr>
        <w:t>并按</w:t>
      </w:r>
      <w:r w:rsidRPr="007B7A8B">
        <w:rPr>
          <w:rFonts w:ascii="Times New Roman" w:eastAsia="宋体" w:hAnsi="Times New Roman"/>
          <w:szCs w:val="21"/>
        </w:rPr>
        <w:t>R 76</w:t>
      </w:r>
      <w:r w:rsidRPr="007B7A8B">
        <w:rPr>
          <w:rFonts w:ascii="Times New Roman" w:eastAsia="宋体" w:hAnsi="Times New Roman"/>
          <w:szCs w:val="21"/>
        </w:rPr>
        <w:t>第一部分的</w:t>
      </w:r>
      <w:r w:rsidR="00E073B9" w:rsidRPr="007B7A8B">
        <w:rPr>
          <w:rFonts w:ascii="Times New Roman" w:eastAsia="宋体" w:hAnsi="Times New Roman"/>
          <w:szCs w:val="21"/>
        </w:rPr>
        <w:fldChar w:fldCharType="begin"/>
      </w:r>
      <w:r w:rsidR="00E073B9" w:rsidRPr="007B7A8B">
        <w:rPr>
          <w:rFonts w:ascii="Times New Roman" w:eastAsia="宋体" w:hAnsi="Times New Roman"/>
          <w:szCs w:val="21"/>
        </w:rPr>
        <w:instrText xml:space="preserve"> REF _Ref100327233 \r \h </w:instrText>
      </w:r>
      <w:r w:rsidR="009868A7" w:rsidRPr="007B7A8B">
        <w:rPr>
          <w:rFonts w:ascii="Times New Roman" w:eastAsia="宋体" w:hAnsi="Times New Roman"/>
          <w:szCs w:val="21"/>
        </w:rPr>
        <w:instrText xml:space="preserve"> \* MERGEFORMAT </w:instrText>
      </w:r>
      <w:r w:rsidR="00E073B9" w:rsidRPr="007B7A8B">
        <w:rPr>
          <w:rFonts w:ascii="Times New Roman" w:eastAsia="宋体" w:hAnsi="Times New Roman"/>
          <w:szCs w:val="21"/>
        </w:rPr>
      </w:r>
      <w:r w:rsidR="00E073B9" w:rsidRPr="007B7A8B">
        <w:rPr>
          <w:rFonts w:ascii="Times New Roman" w:eastAsia="宋体" w:hAnsi="Times New Roman"/>
          <w:szCs w:val="21"/>
        </w:rPr>
        <w:fldChar w:fldCharType="separate"/>
      </w:r>
      <w:r w:rsidR="000A2220" w:rsidRPr="007B7A8B">
        <w:rPr>
          <w:rFonts w:ascii="Times New Roman" w:eastAsia="宋体" w:hAnsi="Times New Roman"/>
          <w:szCs w:val="21"/>
        </w:rPr>
        <w:t>6.1.2.3</w:t>
      </w:r>
      <w:r w:rsidR="00E073B9" w:rsidRPr="007B7A8B">
        <w:rPr>
          <w:rFonts w:ascii="Times New Roman" w:eastAsia="宋体" w:hAnsi="Times New Roman"/>
          <w:szCs w:val="21"/>
        </w:rPr>
        <w:fldChar w:fldCharType="end"/>
      </w:r>
      <w:r w:rsidRPr="007B7A8B">
        <w:rPr>
          <w:rFonts w:ascii="Times New Roman" w:eastAsia="宋体" w:hAnsi="Times New Roman"/>
          <w:szCs w:val="21"/>
        </w:rPr>
        <w:t>/</w:t>
      </w:r>
      <w:r w:rsidR="00E073B9" w:rsidRPr="007B7A8B">
        <w:rPr>
          <w:rFonts w:ascii="Times New Roman" w:eastAsia="宋体" w:hAnsi="Times New Roman"/>
          <w:szCs w:val="21"/>
        </w:rPr>
        <w:fldChar w:fldCharType="begin"/>
      </w:r>
      <w:r w:rsidR="00E073B9" w:rsidRPr="007B7A8B">
        <w:rPr>
          <w:rFonts w:ascii="Times New Roman" w:eastAsia="宋体" w:hAnsi="Times New Roman"/>
          <w:szCs w:val="21"/>
        </w:rPr>
        <w:instrText xml:space="preserve"> REF _Ref100309224 \r \h </w:instrText>
      </w:r>
      <w:r w:rsidR="009868A7" w:rsidRPr="007B7A8B">
        <w:rPr>
          <w:rFonts w:ascii="Times New Roman" w:eastAsia="宋体" w:hAnsi="Times New Roman"/>
          <w:szCs w:val="21"/>
        </w:rPr>
        <w:instrText xml:space="preserve"> \* MERGEFORMAT </w:instrText>
      </w:r>
      <w:r w:rsidR="00E073B9" w:rsidRPr="007B7A8B">
        <w:rPr>
          <w:rFonts w:ascii="Times New Roman" w:eastAsia="宋体" w:hAnsi="Times New Roman"/>
          <w:szCs w:val="21"/>
        </w:rPr>
      </w:r>
      <w:r w:rsidR="00E073B9" w:rsidRPr="007B7A8B">
        <w:rPr>
          <w:rFonts w:ascii="Times New Roman" w:eastAsia="宋体" w:hAnsi="Times New Roman"/>
          <w:szCs w:val="21"/>
        </w:rPr>
        <w:fldChar w:fldCharType="separate"/>
      </w:r>
      <w:r w:rsidR="000A2220" w:rsidRPr="007B7A8B">
        <w:rPr>
          <w:rFonts w:ascii="Times New Roman" w:eastAsia="宋体" w:hAnsi="Times New Roman"/>
          <w:szCs w:val="21"/>
        </w:rPr>
        <w:t>6.1.6.2</w:t>
      </w:r>
      <w:r w:rsidR="00E073B9" w:rsidRPr="007B7A8B">
        <w:rPr>
          <w:rFonts w:ascii="Times New Roman" w:eastAsia="宋体" w:hAnsi="Times New Roman"/>
          <w:szCs w:val="21"/>
        </w:rPr>
        <w:fldChar w:fldCharType="end"/>
      </w:r>
      <w:r w:rsidRPr="007B7A8B">
        <w:rPr>
          <w:rFonts w:ascii="Times New Roman" w:eastAsia="宋体" w:hAnsi="Times New Roman"/>
          <w:szCs w:val="21"/>
        </w:rPr>
        <w:t>计算误差。进行</w:t>
      </w:r>
      <w:r w:rsidRPr="007B7A8B">
        <w:rPr>
          <w:rFonts w:ascii="Times New Roman" w:eastAsia="宋体" w:hAnsi="Times New Roman"/>
          <w:szCs w:val="21"/>
        </w:rPr>
        <w:t>5</w:t>
      </w:r>
      <w:r w:rsidRPr="007B7A8B">
        <w:rPr>
          <w:rFonts w:ascii="Times New Roman" w:eastAsia="宋体" w:hAnsi="Times New Roman"/>
          <w:szCs w:val="21"/>
        </w:rPr>
        <w:t>次操作；</w:t>
      </w:r>
    </w:p>
    <w:p w14:paraId="2C97A97D" w14:textId="77777777" w:rsidR="00A41827" w:rsidRPr="007B7A8B" w:rsidRDefault="00A41827" w:rsidP="00A41827">
      <w:pPr>
        <w:rPr>
          <w:rFonts w:ascii="Times New Roman" w:eastAsia="宋体" w:hAnsi="Times New Roman"/>
          <w:szCs w:val="21"/>
        </w:rPr>
      </w:pPr>
      <w:r w:rsidRPr="007B7A8B">
        <w:rPr>
          <w:rFonts w:ascii="Times New Roman" w:eastAsia="宋体" w:hAnsi="Times New Roman"/>
          <w:szCs w:val="21"/>
        </w:rPr>
        <w:t xml:space="preserve">** </w:t>
      </w:r>
      <w:r w:rsidRPr="007B7A8B">
        <w:rPr>
          <w:rFonts w:ascii="Times New Roman" w:eastAsia="宋体" w:hAnsi="Times New Roman"/>
          <w:szCs w:val="21"/>
        </w:rPr>
        <w:t>只有在</w:t>
      </w:r>
      <w:proofErr w:type="gramStart"/>
      <w:r w:rsidRPr="007B7A8B">
        <w:rPr>
          <w:rFonts w:ascii="Times New Roman" w:eastAsia="宋体" w:hAnsi="Times New Roman"/>
          <w:szCs w:val="21"/>
        </w:rPr>
        <w:t>自动置零或</w:t>
      </w:r>
      <w:proofErr w:type="gramEnd"/>
      <w:r w:rsidRPr="007B7A8B">
        <w:rPr>
          <w:rFonts w:ascii="Times New Roman" w:eastAsia="宋体" w:hAnsi="Times New Roman"/>
          <w:szCs w:val="21"/>
        </w:rPr>
        <w:t>零点跟踪装置处于运行时才施加</w:t>
      </w:r>
      <w:r w:rsidRPr="007B7A8B">
        <w:rPr>
          <w:rFonts w:ascii="Times New Roman" w:eastAsia="宋体" w:hAnsi="Times New Roman"/>
          <w:i/>
          <w:szCs w:val="21"/>
        </w:rPr>
        <w:t>L</w:t>
      </w:r>
      <w:r w:rsidRPr="007B7A8B">
        <w:rPr>
          <w:rFonts w:ascii="Times New Roman" w:eastAsia="宋体" w:hAnsi="Times New Roman"/>
          <w:szCs w:val="21"/>
          <w:vertAlign w:val="subscript"/>
        </w:rPr>
        <w:t>0</w:t>
      </w:r>
      <w:r w:rsidRPr="007B7A8B">
        <w:rPr>
          <w:rFonts w:ascii="Times New Roman" w:eastAsia="宋体" w:hAnsi="Times New Roman"/>
          <w:szCs w:val="21"/>
        </w:rPr>
        <w:t>（</w:t>
      </w:r>
      <w:r w:rsidRPr="007B7A8B">
        <w:rPr>
          <w:rFonts w:ascii="Times New Roman" w:eastAsia="宋体" w:hAnsi="Times New Roman"/>
          <w:szCs w:val="21"/>
        </w:rPr>
        <w:t xml:space="preserve">10 </w:t>
      </w:r>
      <w:r w:rsidRPr="007B7A8B">
        <w:rPr>
          <w:rFonts w:ascii="Times New Roman" w:eastAsia="宋体" w:hAnsi="Times New Roman"/>
          <w:i/>
          <w:szCs w:val="21"/>
        </w:rPr>
        <w:t>e</w:t>
      </w:r>
      <w:r w:rsidRPr="007B7A8B">
        <w:rPr>
          <w:rFonts w:ascii="Times New Roman" w:eastAsia="宋体" w:hAnsi="Times New Roman"/>
          <w:szCs w:val="21"/>
        </w:rPr>
        <w:t>），</w:t>
      </w:r>
      <w:proofErr w:type="gramStart"/>
      <w:r w:rsidRPr="007B7A8B">
        <w:rPr>
          <w:rFonts w:ascii="Times New Roman" w:eastAsia="宋体" w:hAnsi="Times New Roman"/>
          <w:szCs w:val="21"/>
        </w:rPr>
        <w:t>置零和</w:t>
      </w:r>
      <w:proofErr w:type="gramEnd"/>
      <w:r w:rsidRPr="007B7A8B">
        <w:rPr>
          <w:rFonts w:ascii="Times New Roman" w:eastAsia="宋体" w:hAnsi="Times New Roman"/>
          <w:szCs w:val="21"/>
        </w:rPr>
        <w:t>除皮操作后，第一时间显示零点时立即施加</w:t>
      </w:r>
      <w:r w:rsidRPr="007B7A8B">
        <w:rPr>
          <w:rFonts w:ascii="Times New Roman" w:eastAsia="宋体" w:hAnsi="Times New Roman"/>
          <w:i/>
          <w:szCs w:val="21"/>
        </w:rPr>
        <w:t>L</w:t>
      </w:r>
      <w:r w:rsidRPr="007B7A8B">
        <w:rPr>
          <w:rFonts w:ascii="Times New Roman" w:eastAsia="宋体" w:hAnsi="Times New Roman"/>
          <w:szCs w:val="21"/>
          <w:vertAlign w:val="subscript"/>
        </w:rPr>
        <w:t>0</w:t>
      </w:r>
      <w:r w:rsidRPr="007B7A8B">
        <w:rPr>
          <w:rFonts w:ascii="Times New Roman" w:eastAsia="宋体" w:hAnsi="Times New Roman"/>
          <w:szCs w:val="21"/>
        </w:rPr>
        <w:t>。</w:t>
      </w:r>
    </w:p>
    <w:p w14:paraId="514DFD8C" w14:textId="6E552998" w:rsidR="00A41827" w:rsidRPr="007B7A8B" w:rsidRDefault="00A41827" w:rsidP="00A41827">
      <w:pPr>
        <w:rPr>
          <w:rFonts w:ascii="Times New Roman" w:eastAsia="宋体" w:hAnsi="Times New Roman"/>
          <w:szCs w:val="21"/>
        </w:rPr>
      </w:pPr>
      <w:r w:rsidRPr="007B7A8B">
        <w:rPr>
          <w:rFonts w:ascii="Times New Roman" w:eastAsia="宋体" w:hAnsi="Times New Roman"/>
          <w:szCs w:val="21"/>
        </w:rPr>
        <w:t>检查是否：</w:t>
      </w:r>
      <w:r w:rsidRPr="007B7A8B">
        <w:rPr>
          <w:rFonts w:ascii="Times New Roman" w:eastAsia="宋体" w:hAnsi="Times New Roman"/>
          <w:i/>
          <w:kern w:val="0"/>
          <w:szCs w:val="21"/>
        </w:rPr>
        <w:t>E</w:t>
      </w:r>
      <w:r w:rsidRPr="007B7A8B">
        <w:rPr>
          <w:rFonts w:ascii="Times New Roman" w:eastAsia="宋体" w:hAnsi="Times New Roman"/>
          <w:kern w:val="0"/>
          <w:szCs w:val="21"/>
          <w:vertAlign w:val="subscript"/>
        </w:rPr>
        <w:t>0</w:t>
      </w:r>
      <w:r w:rsidRPr="007B7A8B">
        <w:rPr>
          <w:rFonts w:ascii="Times New Roman" w:eastAsia="宋体" w:hAnsi="Times New Roman"/>
          <w:kern w:val="0"/>
          <w:szCs w:val="21"/>
        </w:rPr>
        <w:t xml:space="preserve"> ≤ 0.25 </w:t>
      </w:r>
      <w:r w:rsidRPr="007B7A8B">
        <w:rPr>
          <w:rFonts w:ascii="Times New Roman" w:eastAsia="宋体" w:hAnsi="Times New Roman"/>
          <w:i/>
          <w:kern w:val="0"/>
          <w:szCs w:val="21"/>
        </w:rPr>
        <w:t>e</w:t>
      </w: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934"/>
        <w:gridCol w:w="645"/>
        <w:gridCol w:w="6446"/>
      </w:tblGrid>
      <w:tr w:rsidR="007B7A8B" w:rsidRPr="007B7A8B" w14:paraId="2F672224" w14:textId="77777777" w:rsidTr="00AF3C3B">
        <w:trPr>
          <w:trHeight w:val="224"/>
        </w:trPr>
        <w:tc>
          <w:tcPr>
            <w:tcW w:w="645" w:type="dxa"/>
            <w:tcBorders>
              <w:top w:val="single" w:sz="4" w:space="0" w:color="auto"/>
              <w:left w:val="single" w:sz="4" w:space="0" w:color="auto"/>
              <w:bottom w:val="single" w:sz="4" w:space="0" w:color="auto"/>
              <w:right w:val="single" w:sz="4" w:space="0" w:color="auto"/>
            </w:tcBorders>
          </w:tcPr>
          <w:p w14:paraId="3804B53B" w14:textId="77777777" w:rsidR="00A41827" w:rsidRPr="007B7A8B" w:rsidRDefault="00A41827" w:rsidP="00A41827">
            <w:pPr>
              <w:spacing w:line="0" w:lineRule="atLeast"/>
              <w:rPr>
                <w:rFonts w:ascii="Times New Roman" w:eastAsia="宋体" w:hAnsi="Times New Roman"/>
                <w:szCs w:val="21"/>
                <w:lang w:val="it-IT"/>
              </w:rPr>
            </w:pPr>
          </w:p>
        </w:tc>
        <w:tc>
          <w:tcPr>
            <w:tcW w:w="1934" w:type="dxa"/>
            <w:tcBorders>
              <w:top w:val="nil"/>
              <w:left w:val="single" w:sz="4" w:space="0" w:color="auto"/>
              <w:bottom w:val="nil"/>
              <w:right w:val="single" w:sz="4" w:space="0" w:color="auto"/>
            </w:tcBorders>
          </w:tcPr>
          <w:p w14:paraId="27A97C51" w14:textId="77777777" w:rsidR="00A41827" w:rsidRPr="007B7A8B" w:rsidRDefault="00A41827" w:rsidP="00A41827">
            <w:pPr>
              <w:spacing w:line="0" w:lineRule="atLeast"/>
              <w:rPr>
                <w:rFonts w:ascii="Times New Roman" w:eastAsia="宋体" w:hAnsi="Times New Roman"/>
                <w:szCs w:val="21"/>
                <w:lang w:val="it-IT"/>
              </w:rPr>
            </w:pPr>
            <w:r w:rsidRPr="007B7A8B">
              <w:rPr>
                <w:rFonts w:ascii="Times New Roman" w:eastAsia="宋体" w:hAnsi="Times New Roman"/>
                <w:szCs w:val="21"/>
                <w:lang w:val="it-IT"/>
              </w:rPr>
              <w:t>通过</w:t>
            </w:r>
          </w:p>
        </w:tc>
        <w:tc>
          <w:tcPr>
            <w:tcW w:w="645" w:type="dxa"/>
            <w:tcBorders>
              <w:top w:val="single" w:sz="4" w:space="0" w:color="auto"/>
              <w:left w:val="single" w:sz="4" w:space="0" w:color="auto"/>
              <w:bottom w:val="single" w:sz="4" w:space="0" w:color="auto"/>
              <w:right w:val="single" w:sz="4" w:space="0" w:color="auto"/>
            </w:tcBorders>
          </w:tcPr>
          <w:p w14:paraId="2C12E7C6" w14:textId="77777777" w:rsidR="00A41827" w:rsidRPr="007B7A8B" w:rsidRDefault="00A41827" w:rsidP="00A41827">
            <w:pPr>
              <w:spacing w:line="0" w:lineRule="atLeast"/>
              <w:rPr>
                <w:rFonts w:ascii="Times New Roman" w:eastAsia="宋体" w:hAnsi="Times New Roman"/>
                <w:szCs w:val="21"/>
                <w:lang w:val="it-IT"/>
              </w:rPr>
            </w:pPr>
          </w:p>
        </w:tc>
        <w:tc>
          <w:tcPr>
            <w:tcW w:w="6446" w:type="dxa"/>
            <w:tcBorders>
              <w:top w:val="nil"/>
              <w:left w:val="single" w:sz="4" w:space="0" w:color="auto"/>
              <w:bottom w:val="nil"/>
              <w:right w:val="nil"/>
            </w:tcBorders>
          </w:tcPr>
          <w:p w14:paraId="6C52612E" w14:textId="77777777" w:rsidR="00A41827" w:rsidRPr="007B7A8B" w:rsidRDefault="00A41827" w:rsidP="00A41827">
            <w:pPr>
              <w:spacing w:line="0" w:lineRule="atLeast"/>
              <w:rPr>
                <w:rFonts w:ascii="Times New Roman" w:eastAsia="宋体" w:hAnsi="Times New Roman"/>
                <w:szCs w:val="21"/>
                <w:lang w:val="it-IT"/>
              </w:rPr>
            </w:pPr>
            <w:r w:rsidRPr="007B7A8B">
              <w:rPr>
                <w:rFonts w:ascii="Times New Roman" w:eastAsia="宋体" w:hAnsi="Times New Roman"/>
                <w:szCs w:val="21"/>
                <w:lang w:val="it-IT"/>
              </w:rPr>
              <w:t>未通过</w:t>
            </w:r>
          </w:p>
        </w:tc>
      </w:tr>
    </w:tbl>
    <w:p w14:paraId="712D3F2A" w14:textId="45F4214B" w:rsidR="00BD1BAD" w:rsidRPr="007B7A8B" w:rsidRDefault="00A41827" w:rsidP="00E041A3">
      <w:pPr>
        <w:rPr>
          <w:rFonts w:ascii="Times New Roman" w:eastAsia="宋体" w:hAnsi="Times New Roman"/>
          <w:szCs w:val="24"/>
        </w:rPr>
      </w:pPr>
      <w:r w:rsidRPr="007B7A8B">
        <w:rPr>
          <w:rFonts w:ascii="Times New Roman" w:eastAsia="宋体" w:hAnsi="Times New Roman"/>
          <w:szCs w:val="24"/>
        </w:rPr>
        <w:t>备注：</w:t>
      </w:r>
    </w:p>
    <w:p w14:paraId="2707857B" w14:textId="1042C57B" w:rsidR="00A01535" w:rsidRPr="007B7A8B" w:rsidRDefault="00BD1BAD" w:rsidP="00447AB6">
      <w:pPr>
        <w:pStyle w:val="a0"/>
        <w:spacing w:before="156" w:after="156"/>
        <w:rPr>
          <w:rFonts w:eastAsia="宋体" w:cstheme="majorBidi" w:hint="eastAsia"/>
        </w:rPr>
      </w:pPr>
      <w:r w:rsidRPr="007B7A8B">
        <w:rPr>
          <w:rFonts w:eastAsia="宋体"/>
          <w:szCs w:val="21"/>
        </w:rPr>
        <w:br w:type="page"/>
      </w:r>
      <w:r w:rsidR="00A01535" w:rsidRPr="007B7A8B">
        <w:rPr>
          <w:rFonts w:hint="eastAsia"/>
        </w:rPr>
        <w:lastRenderedPageBreak/>
        <w:t>示值随</w:t>
      </w:r>
      <w:r w:rsidR="00A01535" w:rsidRPr="007B7A8B">
        <w:t>时间</w:t>
      </w:r>
      <w:r w:rsidR="00A01535" w:rsidRPr="007B7A8B">
        <w:rPr>
          <w:rFonts w:hint="eastAsia"/>
        </w:rPr>
        <w:t>的变化（</w:t>
      </w:r>
      <w:r w:rsidR="00A01535" w:rsidRPr="007B7A8B">
        <w:fldChar w:fldCharType="begin"/>
      </w:r>
      <w:r w:rsidR="00A01535" w:rsidRPr="007B7A8B">
        <w:instrText xml:space="preserve"> </w:instrText>
      </w:r>
      <w:r w:rsidR="00A01535" w:rsidRPr="007B7A8B">
        <w:rPr>
          <w:rFonts w:hint="eastAsia"/>
        </w:rPr>
        <w:instrText>REF _Ref196723706 \r \h</w:instrText>
      </w:r>
      <w:r w:rsidR="00A01535" w:rsidRPr="007B7A8B">
        <w:instrText xml:space="preserve"> </w:instrText>
      </w:r>
      <w:r w:rsidR="00A01535" w:rsidRPr="007B7A8B">
        <w:fldChar w:fldCharType="separate"/>
      </w:r>
      <w:r w:rsidR="00A01535" w:rsidRPr="007B7A8B">
        <w:t>8.7</w:t>
      </w:r>
      <w:r w:rsidR="00A01535" w:rsidRPr="007B7A8B">
        <w:fldChar w:fldCharType="end"/>
      </w:r>
      <w:r w:rsidR="00A01535" w:rsidRPr="007B7A8B">
        <w:rPr>
          <w:rFonts w:hint="eastAsia"/>
        </w:rPr>
        <w:t>）</w:t>
      </w:r>
    </w:p>
    <w:p w14:paraId="669877E1" w14:textId="17BA5D3E" w:rsidR="00A01535" w:rsidRPr="007B7A8B" w:rsidRDefault="00A01535" w:rsidP="00447AB6">
      <w:pPr>
        <w:pStyle w:val="A11"/>
        <w:spacing w:before="156" w:after="156"/>
      </w:pPr>
      <w:r w:rsidRPr="007B7A8B">
        <w:t>回零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3023"/>
        <w:gridCol w:w="1568"/>
        <w:gridCol w:w="938"/>
        <w:gridCol w:w="936"/>
        <w:gridCol w:w="934"/>
        <w:gridCol w:w="538"/>
      </w:tblGrid>
      <w:tr w:rsidR="007B7A8B" w:rsidRPr="007B7A8B" w14:paraId="07159CC2" w14:textId="77777777" w:rsidTr="00F96CFE">
        <w:tc>
          <w:tcPr>
            <w:tcW w:w="1674" w:type="dxa"/>
            <w:tcBorders>
              <w:top w:val="nil"/>
              <w:left w:val="nil"/>
              <w:bottom w:val="nil"/>
              <w:right w:val="nil"/>
            </w:tcBorders>
          </w:tcPr>
          <w:p w14:paraId="023BD56C"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申请号：</w:t>
            </w:r>
          </w:p>
        </w:tc>
        <w:tc>
          <w:tcPr>
            <w:tcW w:w="3023" w:type="dxa"/>
            <w:tcBorders>
              <w:top w:val="nil"/>
              <w:left w:val="nil"/>
              <w:bottom w:val="dotted" w:sz="4" w:space="0" w:color="auto"/>
              <w:right w:val="nil"/>
            </w:tcBorders>
          </w:tcPr>
          <w:p w14:paraId="4C774C2D"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nil"/>
            </w:tcBorders>
          </w:tcPr>
          <w:p w14:paraId="17B2402E"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8" w:type="dxa"/>
            <w:tcBorders>
              <w:top w:val="nil"/>
              <w:left w:val="nil"/>
              <w:bottom w:val="nil"/>
              <w:right w:val="nil"/>
            </w:tcBorders>
          </w:tcPr>
          <w:p w14:paraId="2C54E96C"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nil"/>
              <w:left w:val="nil"/>
              <w:bottom w:val="nil"/>
              <w:right w:val="nil"/>
            </w:tcBorders>
          </w:tcPr>
          <w:p w14:paraId="508B9D5D"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nil"/>
              <w:left w:val="nil"/>
              <w:bottom w:val="nil"/>
              <w:right w:val="nil"/>
            </w:tcBorders>
          </w:tcPr>
          <w:p w14:paraId="1720DD6B"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nil"/>
              <w:bottom w:val="nil"/>
              <w:right w:val="nil"/>
            </w:tcBorders>
          </w:tcPr>
          <w:p w14:paraId="62DB032C"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r>
      <w:tr w:rsidR="007B7A8B" w:rsidRPr="007B7A8B" w14:paraId="7CE99F7E" w14:textId="77777777" w:rsidTr="00F96CFE">
        <w:tc>
          <w:tcPr>
            <w:tcW w:w="1674" w:type="dxa"/>
            <w:tcBorders>
              <w:top w:val="nil"/>
              <w:left w:val="nil"/>
              <w:bottom w:val="nil"/>
              <w:right w:val="nil"/>
            </w:tcBorders>
          </w:tcPr>
          <w:p w14:paraId="632B75EC" w14:textId="281C680C"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型</w:t>
            </w:r>
            <w:r w:rsidRPr="007B7A8B">
              <w:rPr>
                <w:rFonts w:ascii="Times New Roman" w:eastAsia="宋体" w:hAnsi="Times New Roman" w:hint="eastAsia"/>
                <w:noProof/>
                <w:snapToGrid w:val="0"/>
                <w:kern w:val="0"/>
                <w:szCs w:val="21"/>
              </w:rPr>
              <w:t xml:space="preserve">  </w:t>
            </w:r>
            <w:r w:rsidRPr="007B7A8B">
              <w:rPr>
                <w:rFonts w:ascii="Times New Roman" w:eastAsia="宋体" w:hAnsi="Times New Roman"/>
                <w:noProof/>
                <w:snapToGrid w:val="0"/>
                <w:kern w:val="0"/>
                <w:szCs w:val="21"/>
              </w:rPr>
              <w:t>号：</w:t>
            </w:r>
          </w:p>
        </w:tc>
        <w:tc>
          <w:tcPr>
            <w:tcW w:w="3023" w:type="dxa"/>
            <w:tcBorders>
              <w:top w:val="dotted" w:sz="4" w:space="0" w:color="auto"/>
              <w:left w:val="nil"/>
              <w:bottom w:val="dotted" w:sz="4" w:space="0" w:color="auto"/>
              <w:right w:val="nil"/>
            </w:tcBorders>
          </w:tcPr>
          <w:p w14:paraId="1557C876"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nil"/>
            </w:tcBorders>
          </w:tcPr>
          <w:p w14:paraId="63B215A8"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8" w:type="dxa"/>
            <w:tcBorders>
              <w:top w:val="nil"/>
              <w:left w:val="nil"/>
              <w:bottom w:val="single" w:sz="4" w:space="0" w:color="auto"/>
              <w:right w:val="nil"/>
            </w:tcBorders>
          </w:tcPr>
          <w:p w14:paraId="41F5B01D"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开始</w:t>
            </w:r>
          </w:p>
        </w:tc>
        <w:tc>
          <w:tcPr>
            <w:tcW w:w="936" w:type="dxa"/>
            <w:tcBorders>
              <w:top w:val="nil"/>
              <w:left w:val="nil"/>
              <w:bottom w:val="single" w:sz="4" w:space="0" w:color="auto"/>
              <w:right w:val="nil"/>
            </w:tcBorders>
          </w:tcPr>
          <w:p w14:paraId="09721976"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最大</w:t>
            </w:r>
          </w:p>
        </w:tc>
        <w:tc>
          <w:tcPr>
            <w:tcW w:w="934" w:type="dxa"/>
            <w:tcBorders>
              <w:top w:val="nil"/>
              <w:left w:val="nil"/>
              <w:bottom w:val="single" w:sz="4" w:space="0" w:color="auto"/>
              <w:right w:val="nil"/>
            </w:tcBorders>
          </w:tcPr>
          <w:p w14:paraId="79477DEF"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结束</w:t>
            </w:r>
          </w:p>
        </w:tc>
        <w:tc>
          <w:tcPr>
            <w:tcW w:w="538" w:type="dxa"/>
            <w:tcBorders>
              <w:top w:val="nil"/>
              <w:left w:val="nil"/>
              <w:bottom w:val="nil"/>
              <w:right w:val="nil"/>
            </w:tcBorders>
          </w:tcPr>
          <w:p w14:paraId="46B73143"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r>
      <w:tr w:rsidR="007B7A8B" w:rsidRPr="007B7A8B" w14:paraId="47986478" w14:textId="77777777" w:rsidTr="00F96CFE">
        <w:tc>
          <w:tcPr>
            <w:tcW w:w="1674" w:type="dxa"/>
            <w:tcBorders>
              <w:top w:val="nil"/>
              <w:left w:val="nil"/>
              <w:bottom w:val="nil"/>
              <w:right w:val="nil"/>
            </w:tcBorders>
          </w:tcPr>
          <w:p w14:paraId="2998A1E8" w14:textId="2657E34B"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日</w:t>
            </w:r>
            <w:r w:rsidRPr="007B7A8B">
              <w:rPr>
                <w:rFonts w:ascii="Times New Roman" w:eastAsia="宋体" w:hAnsi="Times New Roman" w:hint="eastAsia"/>
                <w:noProof/>
                <w:snapToGrid w:val="0"/>
                <w:kern w:val="0"/>
                <w:szCs w:val="21"/>
              </w:rPr>
              <w:t xml:space="preserve">  </w:t>
            </w:r>
            <w:r w:rsidRPr="007B7A8B">
              <w:rPr>
                <w:rFonts w:ascii="Times New Roman" w:eastAsia="宋体" w:hAnsi="Times New Roman"/>
                <w:noProof/>
                <w:snapToGrid w:val="0"/>
                <w:kern w:val="0"/>
                <w:szCs w:val="21"/>
              </w:rPr>
              <w:t>期：</w:t>
            </w:r>
          </w:p>
        </w:tc>
        <w:tc>
          <w:tcPr>
            <w:tcW w:w="3023" w:type="dxa"/>
            <w:tcBorders>
              <w:top w:val="dotted" w:sz="4" w:space="0" w:color="auto"/>
              <w:left w:val="nil"/>
              <w:bottom w:val="dotted" w:sz="4" w:space="0" w:color="auto"/>
              <w:right w:val="nil"/>
            </w:tcBorders>
          </w:tcPr>
          <w:p w14:paraId="5F8801F1"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7FBF7162"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温度：</w:t>
            </w:r>
          </w:p>
        </w:tc>
        <w:tc>
          <w:tcPr>
            <w:tcW w:w="938" w:type="dxa"/>
            <w:tcBorders>
              <w:top w:val="single" w:sz="4" w:space="0" w:color="auto"/>
              <w:left w:val="single" w:sz="4" w:space="0" w:color="auto"/>
              <w:bottom w:val="single" w:sz="4" w:space="0" w:color="auto"/>
              <w:right w:val="single" w:sz="4" w:space="0" w:color="auto"/>
            </w:tcBorders>
          </w:tcPr>
          <w:p w14:paraId="6E6DBFF3"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0369B728"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tcPr>
          <w:p w14:paraId="09A41FF9"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786B4DE6"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Batang" w:hAnsi="Times New Roman"/>
                <w:noProof/>
                <w:snapToGrid w:val="0"/>
                <w:kern w:val="0"/>
                <w:szCs w:val="21"/>
              </w:rPr>
            </w:pPr>
            <w:r w:rsidRPr="007B7A8B">
              <w:rPr>
                <w:rFonts w:ascii="Times New Roman" w:eastAsia="宋体" w:hAnsi="Times New Roman"/>
                <w:noProof/>
                <w:snapToGrid w:val="0"/>
                <w:kern w:val="0"/>
                <w:szCs w:val="21"/>
              </w:rPr>
              <w:t>℃</w:t>
            </w:r>
          </w:p>
        </w:tc>
      </w:tr>
      <w:tr w:rsidR="007B7A8B" w:rsidRPr="007B7A8B" w14:paraId="750BD482" w14:textId="77777777" w:rsidTr="00F96CFE">
        <w:tc>
          <w:tcPr>
            <w:tcW w:w="1674" w:type="dxa"/>
            <w:tcBorders>
              <w:top w:val="nil"/>
              <w:left w:val="nil"/>
              <w:bottom w:val="nil"/>
              <w:right w:val="nil"/>
            </w:tcBorders>
          </w:tcPr>
          <w:p w14:paraId="3C53296F"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试验人员：</w:t>
            </w:r>
          </w:p>
        </w:tc>
        <w:tc>
          <w:tcPr>
            <w:tcW w:w="3023" w:type="dxa"/>
            <w:tcBorders>
              <w:top w:val="dotted" w:sz="4" w:space="0" w:color="auto"/>
              <w:left w:val="nil"/>
              <w:bottom w:val="dotted" w:sz="4" w:space="0" w:color="auto"/>
              <w:right w:val="nil"/>
            </w:tcBorders>
          </w:tcPr>
          <w:p w14:paraId="5D6958FF"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2D880807"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相对湿度：</w:t>
            </w:r>
          </w:p>
        </w:tc>
        <w:tc>
          <w:tcPr>
            <w:tcW w:w="938" w:type="dxa"/>
            <w:tcBorders>
              <w:top w:val="single" w:sz="4" w:space="0" w:color="auto"/>
              <w:left w:val="single" w:sz="4" w:space="0" w:color="auto"/>
              <w:bottom w:val="single" w:sz="4" w:space="0" w:color="auto"/>
              <w:right w:val="single" w:sz="4" w:space="0" w:color="auto"/>
            </w:tcBorders>
            <w:shd w:val="clear" w:color="auto" w:fill="D9D9D9"/>
          </w:tcPr>
          <w:p w14:paraId="56A8C2C4"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2344CB52"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2138D4C5"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1C474417"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hint="eastAsia"/>
                <w:noProof/>
                <w:snapToGrid w:val="0"/>
                <w:kern w:val="0"/>
                <w:szCs w:val="21"/>
              </w:rPr>
              <w:t>%</w:t>
            </w:r>
          </w:p>
        </w:tc>
      </w:tr>
      <w:tr w:rsidR="007B7A8B" w:rsidRPr="007B7A8B" w14:paraId="4CF4DDED" w14:textId="77777777" w:rsidTr="00F96CFE">
        <w:tc>
          <w:tcPr>
            <w:tcW w:w="1674" w:type="dxa"/>
            <w:tcBorders>
              <w:top w:val="nil"/>
              <w:left w:val="nil"/>
              <w:bottom w:val="nil"/>
              <w:right w:val="nil"/>
            </w:tcBorders>
          </w:tcPr>
          <w:p w14:paraId="61E47B3B"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检定分度值</w:t>
            </w:r>
            <w:r w:rsidRPr="007B7A8B">
              <w:rPr>
                <w:rFonts w:ascii="Times New Roman" w:eastAsia="宋体" w:hAnsi="Times New Roman"/>
                <w:i/>
                <w:noProof/>
                <w:snapToGrid w:val="0"/>
                <w:kern w:val="0"/>
                <w:szCs w:val="21"/>
              </w:rPr>
              <w:t>e</w:t>
            </w:r>
            <w:r w:rsidRPr="007B7A8B">
              <w:rPr>
                <w:rFonts w:ascii="Times New Roman" w:eastAsia="宋体" w:hAnsi="Times New Roman"/>
                <w:noProof/>
                <w:snapToGrid w:val="0"/>
                <w:kern w:val="0"/>
                <w:szCs w:val="21"/>
              </w:rPr>
              <w:t>：</w:t>
            </w:r>
          </w:p>
        </w:tc>
        <w:tc>
          <w:tcPr>
            <w:tcW w:w="3023" w:type="dxa"/>
            <w:tcBorders>
              <w:top w:val="dotted" w:sz="4" w:space="0" w:color="auto"/>
              <w:left w:val="nil"/>
              <w:bottom w:val="dotted" w:sz="4" w:space="0" w:color="auto"/>
              <w:right w:val="nil"/>
            </w:tcBorders>
          </w:tcPr>
          <w:p w14:paraId="155877F4"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7DFE863B"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时间：</w:t>
            </w:r>
          </w:p>
        </w:tc>
        <w:tc>
          <w:tcPr>
            <w:tcW w:w="938" w:type="dxa"/>
            <w:tcBorders>
              <w:top w:val="single" w:sz="4" w:space="0" w:color="auto"/>
              <w:left w:val="single" w:sz="4" w:space="0" w:color="auto"/>
              <w:bottom w:val="single" w:sz="4" w:space="0" w:color="auto"/>
              <w:right w:val="single" w:sz="4" w:space="0" w:color="auto"/>
            </w:tcBorders>
            <w:shd w:val="clear" w:color="auto" w:fill="D9D9D9"/>
          </w:tcPr>
          <w:p w14:paraId="28708749"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0002CD1F"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0683CA53"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08F57E24"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r>
      <w:tr w:rsidR="007B7A8B" w:rsidRPr="007B7A8B" w14:paraId="43540EF9" w14:textId="77777777" w:rsidTr="00F96CFE">
        <w:tc>
          <w:tcPr>
            <w:tcW w:w="1674" w:type="dxa"/>
            <w:tcBorders>
              <w:top w:val="nil"/>
              <w:left w:val="nil"/>
              <w:bottom w:val="nil"/>
              <w:right w:val="nil"/>
            </w:tcBorders>
          </w:tcPr>
          <w:p w14:paraId="68F2AC57"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hint="eastAsia"/>
                <w:noProof/>
                <w:snapToGrid w:val="0"/>
                <w:kern w:val="0"/>
                <w:szCs w:val="21"/>
              </w:rPr>
              <w:t>试验时分辨力</w:t>
            </w:r>
          </w:p>
        </w:tc>
        <w:tc>
          <w:tcPr>
            <w:tcW w:w="3023" w:type="dxa"/>
            <w:tcBorders>
              <w:top w:val="dotted" w:sz="4" w:space="0" w:color="auto"/>
              <w:left w:val="nil"/>
              <w:bottom w:val="nil"/>
              <w:right w:val="nil"/>
            </w:tcBorders>
          </w:tcPr>
          <w:p w14:paraId="40CA698F"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304078A1"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大气压：</w:t>
            </w:r>
          </w:p>
        </w:tc>
        <w:tc>
          <w:tcPr>
            <w:tcW w:w="938" w:type="dxa"/>
            <w:tcBorders>
              <w:top w:val="single" w:sz="4" w:space="0" w:color="auto"/>
              <w:left w:val="single" w:sz="4" w:space="0" w:color="auto"/>
              <w:bottom w:val="single" w:sz="4" w:space="0" w:color="auto"/>
              <w:right w:val="single" w:sz="4" w:space="0" w:color="auto"/>
            </w:tcBorders>
            <w:shd w:val="clear" w:color="auto" w:fill="E0E0E0"/>
          </w:tcPr>
          <w:p w14:paraId="34607E9F"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74E67432"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4804AB95"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7637520F"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hPa</w:t>
            </w:r>
          </w:p>
        </w:tc>
      </w:tr>
      <w:tr w:rsidR="00A01535" w:rsidRPr="007B7A8B" w14:paraId="28D4D6D4" w14:textId="77777777" w:rsidTr="00F96CFE">
        <w:tc>
          <w:tcPr>
            <w:tcW w:w="1674" w:type="dxa"/>
            <w:tcBorders>
              <w:top w:val="nil"/>
              <w:left w:val="nil"/>
              <w:bottom w:val="nil"/>
              <w:right w:val="nil"/>
            </w:tcBorders>
          </w:tcPr>
          <w:p w14:paraId="0ACF3450"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（小于</w:t>
            </w:r>
            <w:r w:rsidRPr="007B7A8B">
              <w:rPr>
                <w:rFonts w:ascii="Times New Roman" w:eastAsia="宋体" w:hAnsi="Times New Roman"/>
                <w:i/>
                <w:noProof/>
                <w:snapToGrid w:val="0"/>
                <w:kern w:val="0"/>
                <w:szCs w:val="21"/>
              </w:rPr>
              <w:t>e</w:t>
            </w:r>
            <w:r w:rsidRPr="007B7A8B">
              <w:rPr>
                <w:rFonts w:ascii="Times New Roman" w:eastAsia="宋体" w:hAnsi="Times New Roman"/>
                <w:noProof/>
                <w:snapToGrid w:val="0"/>
                <w:kern w:val="0"/>
                <w:szCs w:val="21"/>
              </w:rPr>
              <w:t>）</w:t>
            </w:r>
          </w:p>
        </w:tc>
        <w:tc>
          <w:tcPr>
            <w:tcW w:w="3023" w:type="dxa"/>
            <w:tcBorders>
              <w:top w:val="nil"/>
              <w:left w:val="nil"/>
              <w:bottom w:val="dotted" w:sz="4" w:space="0" w:color="auto"/>
              <w:right w:val="nil"/>
            </w:tcBorders>
          </w:tcPr>
          <w:p w14:paraId="4A1689F9"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2506" w:type="dxa"/>
            <w:gridSpan w:val="2"/>
            <w:tcBorders>
              <w:top w:val="nil"/>
              <w:left w:val="nil"/>
              <w:bottom w:val="nil"/>
              <w:right w:val="nil"/>
            </w:tcBorders>
          </w:tcPr>
          <w:p w14:paraId="5DB7F60A"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（仅适用于</w:t>
            </w:r>
            <w:r w:rsidRPr="007B7A8B">
              <w:rPr>
                <w:rFonts w:ascii="Times New Roman" w:eastAsia="宋体" w:hAnsi="Times New Roman" w:hint="eastAsia"/>
                <w:noProof/>
                <w:snapToGrid w:val="0"/>
                <w:kern w:val="0"/>
                <w:szCs w:val="21"/>
              </w:rPr>
              <w:t xml:space="preserve"> </w:t>
            </w:r>
            <w:r w:rsidRPr="007B7A8B">
              <w:rPr>
                <w:rFonts w:ascii="Times New Roman" w:eastAsia="宋体" w:hAnsi="Times New Roman" w:hint="eastAsia"/>
                <w:noProof/>
                <w:snapToGrid w:val="0"/>
                <w:kern w:val="0"/>
                <w:szCs w:val="21"/>
                <w:lang w:val="en-GB"/>
              </w:rPr>
              <w:t xml:space="preserve">I </w:t>
            </w:r>
            <w:r w:rsidRPr="007B7A8B">
              <w:rPr>
                <w:rFonts w:ascii="Times New Roman" w:eastAsia="宋体" w:hAnsi="Times New Roman"/>
                <w:noProof/>
                <w:snapToGrid w:val="0"/>
                <w:kern w:val="0"/>
                <w:szCs w:val="21"/>
              </w:rPr>
              <w:t>级衡器）</w:t>
            </w:r>
          </w:p>
        </w:tc>
        <w:tc>
          <w:tcPr>
            <w:tcW w:w="936" w:type="dxa"/>
            <w:tcBorders>
              <w:top w:val="nil"/>
              <w:left w:val="nil"/>
              <w:bottom w:val="nil"/>
              <w:right w:val="nil"/>
            </w:tcBorders>
          </w:tcPr>
          <w:p w14:paraId="7566BCA4"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nil"/>
              <w:left w:val="nil"/>
              <w:bottom w:val="nil"/>
              <w:right w:val="nil"/>
            </w:tcBorders>
          </w:tcPr>
          <w:p w14:paraId="015FC5B6"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nil"/>
              <w:bottom w:val="nil"/>
              <w:right w:val="nil"/>
            </w:tcBorders>
          </w:tcPr>
          <w:p w14:paraId="52307A68"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bl>
    <w:p w14:paraId="0842494D" w14:textId="77777777" w:rsidR="00A01535" w:rsidRPr="007B7A8B" w:rsidRDefault="00A01535" w:rsidP="00A01535">
      <w:pPr>
        <w:widowControl/>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p w14:paraId="7202D0FB" w14:textId="77777777" w:rsidR="00A01535" w:rsidRPr="007B7A8B" w:rsidRDefault="00A01535" w:rsidP="00A01535">
      <w:pPr>
        <w:widowControl/>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自动置零和零</w:t>
      </w:r>
      <w:r w:rsidRPr="007B7A8B">
        <w:rPr>
          <w:rFonts w:ascii="Times New Roman" w:eastAsia="宋体" w:hAnsi="Times New Roman" w:hint="eastAsia"/>
          <w:noProof/>
          <w:snapToGrid w:val="0"/>
          <w:kern w:val="0"/>
          <w:szCs w:val="21"/>
        </w:rPr>
        <w:t>点</w:t>
      </w:r>
      <w:r w:rsidRPr="007B7A8B">
        <w:rPr>
          <w:rFonts w:ascii="Times New Roman" w:eastAsia="宋体" w:hAnsi="Times New Roman"/>
          <w:noProof/>
          <w:snapToGrid w:val="0"/>
          <w:kern w:val="0"/>
          <w:szCs w:val="21"/>
        </w:rPr>
        <w:t>跟踪装置：</w:t>
      </w:r>
    </w:p>
    <w:p w14:paraId="71182E5B" w14:textId="77777777" w:rsidR="00A01535" w:rsidRPr="007B7A8B" w:rsidRDefault="00A01535" w:rsidP="00A01535">
      <w:pPr>
        <w:spacing w:line="0" w:lineRule="atLeast"/>
        <w:rPr>
          <w:rFonts w:ascii="Times New Roman" w:eastAsia="宋体"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14"/>
        <w:gridCol w:w="638"/>
        <w:gridCol w:w="1914"/>
        <w:gridCol w:w="638"/>
        <w:gridCol w:w="1914"/>
      </w:tblGrid>
      <w:tr w:rsidR="00A01535" w:rsidRPr="007B7A8B" w14:paraId="3B9F7E82" w14:textId="77777777" w:rsidTr="00F96CFE">
        <w:tc>
          <w:tcPr>
            <w:tcW w:w="638" w:type="dxa"/>
            <w:tcBorders>
              <w:top w:val="single" w:sz="4" w:space="0" w:color="auto"/>
              <w:left w:val="single" w:sz="4" w:space="0" w:color="auto"/>
              <w:bottom w:val="single" w:sz="4" w:space="0" w:color="auto"/>
              <w:right w:val="single" w:sz="4" w:space="0" w:color="auto"/>
            </w:tcBorders>
          </w:tcPr>
          <w:p w14:paraId="47B75EF5"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914" w:type="dxa"/>
            <w:tcBorders>
              <w:top w:val="nil"/>
              <w:left w:val="single" w:sz="4" w:space="0" w:color="auto"/>
              <w:bottom w:val="nil"/>
              <w:right w:val="single" w:sz="4" w:space="0" w:color="auto"/>
            </w:tcBorders>
          </w:tcPr>
          <w:p w14:paraId="60C2A742"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不存在</w:t>
            </w:r>
          </w:p>
        </w:tc>
        <w:tc>
          <w:tcPr>
            <w:tcW w:w="638" w:type="dxa"/>
            <w:tcBorders>
              <w:top w:val="single" w:sz="4" w:space="0" w:color="auto"/>
              <w:left w:val="single" w:sz="4" w:space="0" w:color="auto"/>
              <w:bottom w:val="single" w:sz="4" w:space="0" w:color="auto"/>
              <w:right w:val="single" w:sz="4" w:space="0" w:color="auto"/>
            </w:tcBorders>
          </w:tcPr>
          <w:p w14:paraId="2697690B"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914" w:type="dxa"/>
            <w:tcBorders>
              <w:top w:val="nil"/>
              <w:left w:val="single" w:sz="4" w:space="0" w:color="auto"/>
              <w:bottom w:val="nil"/>
              <w:right w:val="single" w:sz="4" w:space="0" w:color="auto"/>
            </w:tcBorders>
          </w:tcPr>
          <w:p w14:paraId="19A58B36"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不运行</w:t>
            </w:r>
          </w:p>
        </w:tc>
        <w:tc>
          <w:tcPr>
            <w:tcW w:w="638" w:type="dxa"/>
            <w:tcBorders>
              <w:top w:val="single" w:sz="4" w:space="0" w:color="auto"/>
              <w:left w:val="single" w:sz="4" w:space="0" w:color="auto"/>
              <w:bottom w:val="single" w:sz="4" w:space="0" w:color="auto"/>
              <w:right w:val="single" w:sz="4" w:space="0" w:color="auto"/>
            </w:tcBorders>
          </w:tcPr>
          <w:p w14:paraId="7EDA63A4"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914" w:type="dxa"/>
            <w:tcBorders>
              <w:top w:val="nil"/>
              <w:left w:val="single" w:sz="4" w:space="0" w:color="auto"/>
              <w:bottom w:val="nil"/>
              <w:right w:val="nil"/>
            </w:tcBorders>
          </w:tcPr>
          <w:p w14:paraId="1B2D804B"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超出工作范围</w:t>
            </w:r>
          </w:p>
        </w:tc>
      </w:tr>
    </w:tbl>
    <w:p w14:paraId="70C52315" w14:textId="77777777" w:rsidR="00A01535" w:rsidRPr="007B7A8B" w:rsidRDefault="00A01535" w:rsidP="00A01535">
      <w:pPr>
        <w:spacing w:line="0" w:lineRule="atLeast"/>
        <w:rPr>
          <w:rFonts w:ascii="Times New Roman" w:eastAsia="宋体" w:hAnsi="Times New Roman"/>
          <w:szCs w:val="21"/>
        </w:rPr>
      </w:pPr>
    </w:p>
    <w:p w14:paraId="55DFBF02"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szCs w:val="21"/>
          <w:lang w:val="it-IT"/>
        </w:rPr>
      </w:pPr>
      <w:bookmarkStart w:id="196" w:name="_Toc524685317"/>
      <w:bookmarkStart w:id="197" w:name="_Toc29369648"/>
      <w:r w:rsidRPr="007B7A8B">
        <w:rPr>
          <w:rFonts w:ascii="Times New Roman" w:eastAsia="宋体" w:hAnsi="Times New Roman"/>
          <w:i/>
          <w:szCs w:val="21"/>
          <w:lang w:val="it-IT"/>
        </w:rPr>
        <w:t>P</w:t>
      </w:r>
      <w:r w:rsidRPr="007B7A8B">
        <w:rPr>
          <w:rFonts w:ascii="Times New Roman" w:eastAsia="宋体" w:hAnsi="Times New Roman"/>
          <w:szCs w:val="21"/>
          <w:lang w:val="it-IT"/>
        </w:rPr>
        <w:t xml:space="preserve"> = </w:t>
      </w:r>
      <w:r w:rsidRPr="007B7A8B">
        <w:rPr>
          <w:rFonts w:ascii="Times New Roman" w:eastAsia="宋体" w:hAnsi="Times New Roman"/>
          <w:i/>
          <w:szCs w:val="21"/>
          <w:lang w:val="it-IT"/>
        </w:rPr>
        <w:t>I</w:t>
      </w:r>
      <w:r w:rsidRPr="007B7A8B">
        <w:rPr>
          <w:rFonts w:ascii="Times New Roman" w:eastAsia="宋体" w:hAnsi="Times New Roman"/>
          <w:szCs w:val="21"/>
          <w:lang w:val="it-IT"/>
        </w:rPr>
        <w:t xml:space="preserve"> + ½</w:t>
      </w:r>
      <w:r w:rsidRPr="007B7A8B">
        <w:rPr>
          <w:rFonts w:ascii="Times New Roman" w:eastAsia="宋体" w:hAnsi="Times New Roman" w:hint="eastAsia"/>
          <w:szCs w:val="21"/>
          <w:lang w:val="it-IT"/>
        </w:rPr>
        <w:t xml:space="preserve"> </w:t>
      </w:r>
      <w:r w:rsidRPr="007B7A8B">
        <w:rPr>
          <w:rFonts w:ascii="Times New Roman" w:eastAsia="宋体" w:hAnsi="Times New Roman"/>
          <w:i/>
          <w:szCs w:val="21"/>
          <w:lang w:val="it-IT"/>
        </w:rPr>
        <w:t xml:space="preserve">e </w:t>
      </w:r>
      <w:r w:rsidRPr="007B7A8B">
        <w:rPr>
          <w:rFonts w:ascii="Times New Roman" w:eastAsia="宋体" w:hAnsi="Times New Roman"/>
          <w:szCs w:val="21"/>
          <w:lang w:val="it-IT"/>
        </w:rPr>
        <w:t xml:space="preserve">– </w:t>
      </w:r>
      <w:r w:rsidRPr="007B7A8B">
        <w:rPr>
          <w:rFonts w:ascii="Times New Roman" w:eastAsia="宋体" w:hAnsi="Times New Roman"/>
          <w:szCs w:val="21"/>
        </w:rPr>
        <w:t>Δ</w:t>
      </w:r>
      <w:r w:rsidRPr="007B7A8B">
        <w:rPr>
          <w:rFonts w:ascii="Times New Roman" w:eastAsia="宋体" w:hAnsi="Times New Roman"/>
          <w:i/>
          <w:szCs w:val="21"/>
          <w:lang w:val="it-IT"/>
        </w:rPr>
        <w:t>L</w:t>
      </w:r>
      <w:bookmarkEnd w:id="196"/>
      <w:bookmarkEnd w:id="197"/>
    </w:p>
    <w:p w14:paraId="03AF9C9A" w14:textId="77777777" w:rsidR="00A01535" w:rsidRPr="007B7A8B" w:rsidRDefault="00A01535" w:rsidP="00A01535">
      <w:pPr>
        <w:rPr>
          <w:rFonts w:ascii="Times New Roman" w:eastAsia="宋体" w:hAnsi="Times New Roman"/>
          <w:szCs w:val="21"/>
        </w:rPr>
      </w:pP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1209"/>
        <w:gridCol w:w="420"/>
        <w:gridCol w:w="630"/>
        <w:gridCol w:w="1260"/>
        <w:gridCol w:w="1124"/>
        <w:gridCol w:w="1209"/>
        <w:gridCol w:w="1328"/>
        <w:gridCol w:w="209"/>
        <w:gridCol w:w="846"/>
      </w:tblGrid>
      <w:tr w:rsidR="007B7A8B" w:rsidRPr="007B7A8B" w14:paraId="779D2478" w14:textId="77777777" w:rsidTr="00F96CFE">
        <w:tc>
          <w:tcPr>
            <w:tcW w:w="2208" w:type="dxa"/>
            <w:gridSpan w:val="2"/>
            <w:vAlign w:val="center"/>
          </w:tcPr>
          <w:p w14:paraId="03177081" w14:textId="77777777" w:rsidR="00A01535" w:rsidRPr="007B7A8B" w:rsidRDefault="00A01535" w:rsidP="00A01535">
            <w:pPr>
              <w:jc w:val="center"/>
              <w:rPr>
                <w:rFonts w:ascii="Times New Roman" w:eastAsia="宋体" w:hAnsi="Times New Roman"/>
                <w:szCs w:val="21"/>
              </w:rPr>
            </w:pPr>
            <w:r w:rsidRPr="007B7A8B">
              <w:rPr>
                <w:rFonts w:ascii="Times New Roman" w:eastAsia="宋体" w:hAnsi="Times New Roman"/>
                <w:szCs w:val="21"/>
              </w:rPr>
              <w:t>读数时间</w:t>
            </w:r>
          </w:p>
        </w:tc>
        <w:tc>
          <w:tcPr>
            <w:tcW w:w="1050" w:type="dxa"/>
            <w:gridSpan w:val="2"/>
            <w:vAlign w:val="center"/>
          </w:tcPr>
          <w:p w14:paraId="3543ACF3" w14:textId="77777777" w:rsidR="00A01535" w:rsidRPr="007B7A8B" w:rsidRDefault="00A01535" w:rsidP="00A01535">
            <w:pPr>
              <w:jc w:val="center"/>
              <w:rPr>
                <w:rFonts w:ascii="Times New Roman" w:eastAsia="宋体" w:hAnsi="Times New Roman"/>
                <w:szCs w:val="21"/>
              </w:rPr>
            </w:pPr>
            <w:r w:rsidRPr="007B7A8B">
              <w:rPr>
                <w:rFonts w:ascii="Times New Roman" w:eastAsia="宋体" w:hAnsi="Times New Roman"/>
                <w:szCs w:val="21"/>
              </w:rPr>
              <w:t>载荷</w:t>
            </w:r>
            <w:r w:rsidRPr="007B7A8B">
              <w:rPr>
                <w:rFonts w:ascii="Times New Roman" w:eastAsia="宋体" w:hAnsi="Times New Roman"/>
                <w:szCs w:val="21"/>
              </w:rPr>
              <w:t xml:space="preserve"> </w:t>
            </w:r>
          </w:p>
          <w:p w14:paraId="004EC6F1" w14:textId="77777777" w:rsidR="00A01535" w:rsidRPr="007B7A8B" w:rsidRDefault="00A01535" w:rsidP="00A01535">
            <w:pPr>
              <w:jc w:val="center"/>
              <w:rPr>
                <w:rFonts w:ascii="Times New Roman" w:eastAsia="宋体" w:hAnsi="Times New Roman"/>
                <w:szCs w:val="21"/>
                <w:vertAlign w:val="subscript"/>
              </w:rPr>
            </w:pPr>
            <w:r w:rsidRPr="007B7A8B">
              <w:rPr>
                <w:rFonts w:ascii="Times New Roman" w:eastAsia="宋体" w:hAnsi="Times New Roman"/>
                <w:szCs w:val="21"/>
              </w:rPr>
              <w:t xml:space="preserve"> </w:t>
            </w:r>
            <w:r w:rsidRPr="007B7A8B">
              <w:rPr>
                <w:rFonts w:ascii="Times New Roman" w:eastAsia="宋体" w:hAnsi="Times New Roman"/>
                <w:i/>
                <w:szCs w:val="21"/>
              </w:rPr>
              <w:t>L</w:t>
            </w:r>
            <w:r w:rsidRPr="007B7A8B">
              <w:rPr>
                <w:rFonts w:ascii="Times New Roman" w:eastAsia="宋体" w:hAnsi="Times New Roman"/>
                <w:szCs w:val="21"/>
                <w:vertAlign w:val="subscript"/>
              </w:rPr>
              <w:t>0</w:t>
            </w:r>
          </w:p>
        </w:tc>
        <w:tc>
          <w:tcPr>
            <w:tcW w:w="1260" w:type="dxa"/>
            <w:vAlign w:val="center"/>
          </w:tcPr>
          <w:p w14:paraId="6932BBCD" w14:textId="77777777" w:rsidR="00A01535" w:rsidRPr="007B7A8B" w:rsidRDefault="00A01535" w:rsidP="00A01535">
            <w:pPr>
              <w:jc w:val="center"/>
              <w:rPr>
                <w:rFonts w:ascii="Times New Roman" w:eastAsia="宋体" w:hAnsi="Times New Roman"/>
                <w:szCs w:val="21"/>
              </w:rPr>
            </w:pPr>
            <w:r w:rsidRPr="007B7A8B">
              <w:rPr>
                <w:rFonts w:ascii="Times New Roman" w:eastAsia="宋体" w:hAnsi="Times New Roman"/>
                <w:szCs w:val="21"/>
              </w:rPr>
              <w:t>零点示值</w:t>
            </w:r>
          </w:p>
          <w:p w14:paraId="5A5BA6C7" w14:textId="77777777" w:rsidR="00A01535" w:rsidRPr="007B7A8B" w:rsidRDefault="00A01535" w:rsidP="00A01535">
            <w:pPr>
              <w:jc w:val="center"/>
              <w:rPr>
                <w:rFonts w:ascii="Times New Roman" w:eastAsia="宋体" w:hAnsi="Times New Roman"/>
                <w:szCs w:val="21"/>
                <w:vertAlign w:val="subscript"/>
              </w:rPr>
            </w:pPr>
            <w:r w:rsidRPr="007B7A8B">
              <w:rPr>
                <w:rFonts w:ascii="Times New Roman" w:eastAsia="宋体" w:hAnsi="Times New Roman"/>
                <w:i/>
                <w:szCs w:val="21"/>
              </w:rPr>
              <w:t>I</w:t>
            </w:r>
            <w:r w:rsidRPr="007B7A8B">
              <w:rPr>
                <w:rFonts w:ascii="Times New Roman" w:eastAsia="宋体" w:hAnsi="Times New Roman"/>
                <w:szCs w:val="21"/>
                <w:vertAlign w:val="subscript"/>
              </w:rPr>
              <w:t>0</w:t>
            </w:r>
          </w:p>
        </w:tc>
        <w:tc>
          <w:tcPr>
            <w:tcW w:w="1124" w:type="dxa"/>
            <w:vAlign w:val="center"/>
          </w:tcPr>
          <w:p w14:paraId="0919F976" w14:textId="77777777" w:rsidR="00A01535" w:rsidRPr="007B7A8B" w:rsidRDefault="00A01535" w:rsidP="00A01535">
            <w:pPr>
              <w:jc w:val="center"/>
              <w:rPr>
                <w:rFonts w:ascii="Times New Roman" w:eastAsia="宋体" w:hAnsi="Times New Roman"/>
                <w:szCs w:val="21"/>
              </w:rPr>
            </w:pPr>
            <w:r w:rsidRPr="007B7A8B">
              <w:rPr>
                <w:rFonts w:ascii="Times New Roman" w:eastAsia="宋体" w:hAnsi="Times New Roman"/>
                <w:szCs w:val="21"/>
              </w:rPr>
              <w:t>附加载荷</w:t>
            </w:r>
          </w:p>
          <w:p w14:paraId="4483DD30" w14:textId="77777777" w:rsidR="00A01535" w:rsidRPr="007B7A8B" w:rsidRDefault="00A01535" w:rsidP="00A01535">
            <w:pPr>
              <w:jc w:val="center"/>
              <w:rPr>
                <w:rFonts w:ascii="Times New Roman" w:eastAsia="宋体" w:hAnsi="Times New Roman"/>
                <w:szCs w:val="21"/>
              </w:rPr>
            </w:pPr>
            <w:r w:rsidRPr="007B7A8B">
              <w:rPr>
                <w:rFonts w:ascii="Times New Roman" w:eastAsia="宋体" w:hAnsi="Times New Roman"/>
                <w:szCs w:val="21"/>
              </w:rPr>
              <w:t>Δ</w:t>
            </w:r>
            <w:r w:rsidRPr="007B7A8B">
              <w:rPr>
                <w:rFonts w:ascii="Times New Roman" w:eastAsia="宋体" w:hAnsi="Times New Roman"/>
                <w:i/>
                <w:szCs w:val="21"/>
              </w:rPr>
              <w:t>L</w:t>
            </w:r>
          </w:p>
        </w:tc>
        <w:tc>
          <w:tcPr>
            <w:tcW w:w="1209" w:type="dxa"/>
            <w:tcBorders>
              <w:right w:val="single" w:sz="4" w:space="0" w:color="auto"/>
            </w:tcBorders>
            <w:vAlign w:val="center"/>
          </w:tcPr>
          <w:p w14:paraId="11C9528E" w14:textId="77777777" w:rsidR="00A01535" w:rsidRPr="007B7A8B" w:rsidRDefault="00A01535" w:rsidP="00A01535">
            <w:pPr>
              <w:jc w:val="center"/>
              <w:rPr>
                <w:rFonts w:ascii="Times New Roman" w:eastAsia="宋体" w:hAnsi="Times New Roman"/>
                <w:i/>
                <w:szCs w:val="21"/>
              </w:rPr>
            </w:pPr>
            <w:r w:rsidRPr="007B7A8B">
              <w:rPr>
                <w:rFonts w:ascii="Times New Roman" w:eastAsia="宋体" w:hAnsi="Times New Roman"/>
                <w:i/>
                <w:szCs w:val="21"/>
              </w:rPr>
              <w:t>P</w:t>
            </w:r>
          </w:p>
        </w:tc>
        <w:tc>
          <w:tcPr>
            <w:tcW w:w="1328" w:type="dxa"/>
            <w:tcBorders>
              <w:top w:val="nil"/>
              <w:left w:val="single" w:sz="4" w:space="0" w:color="auto"/>
              <w:bottom w:val="nil"/>
              <w:right w:val="nil"/>
            </w:tcBorders>
            <w:vAlign w:val="center"/>
          </w:tcPr>
          <w:p w14:paraId="7370DC70" w14:textId="77777777" w:rsidR="00A01535" w:rsidRPr="007B7A8B" w:rsidRDefault="00A01535" w:rsidP="00A01535">
            <w:pPr>
              <w:jc w:val="center"/>
              <w:rPr>
                <w:rFonts w:ascii="Times New Roman" w:eastAsia="宋体" w:hAnsi="Times New Roman"/>
                <w:szCs w:val="21"/>
              </w:rPr>
            </w:pPr>
          </w:p>
        </w:tc>
        <w:tc>
          <w:tcPr>
            <w:tcW w:w="1055" w:type="dxa"/>
            <w:gridSpan w:val="2"/>
            <w:tcBorders>
              <w:top w:val="nil"/>
              <w:left w:val="nil"/>
              <w:bottom w:val="nil"/>
              <w:right w:val="nil"/>
            </w:tcBorders>
            <w:vAlign w:val="center"/>
          </w:tcPr>
          <w:p w14:paraId="4BC5A022" w14:textId="77777777" w:rsidR="00A01535" w:rsidRPr="007B7A8B" w:rsidRDefault="00A01535" w:rsidP="00A01535">
            <w:pPr>
              <w:jc w:val="center"/>
              <w:rPr>
                <w:rFonts w:ascii="Times New Roman" w:eastAsia="宋体" w:hAnsi="Times New Roman"/>
                <w:szCs w:val="21"/>
              </w:rPr>
            </w:pPr>
          </w:p>
        </w:tc>
      </w:tr>
      <w:tr w:rsidR="007B7A8B" w:rsidRPr="007B7A8B" w14:paraId="72168C72" w14:textId="77777777" w:rsidTr="00F96CFE">
        <w:tc>
          <w:tcPr>
            <w:tcW w:w="999" w:type="dxa"/>
            <w:tcBorders>
              <w:bottom w:val="single" w:sz="4" w:space="0" w:color="auto"/>
            </w:tcBorders>
            <w:vAlign w:val="center"/>
          </w:tcPr>
          <w:p w14:paraId="628D13EA" w14:textId="77777777" w:rsidR="00A01535" w:rsidRPr="007B7A8B" w:rsidRDefault="00A01535" w:rsidP="00A01535">
            <w:pPr>
              <w:jc w:val="center"/>
              <w:rPr>
                <w:rFonts w:ascii="Times New Roman" w:eastAsia="宋体" w:hAnsi="Times New Roman"/>
                <w:szCs w:val="21"/>
              </w:rPr>
            </w:pPr>
            <w:r w:rsidRPr="007B7A8B">
              <w:rPr>
                <w:rFonts w:ascii="Times New Roman" w:eastAsia="宋体" w:hAnsi="Times New Roman"/>
                <w:szCs w:val="21"/>
              </w:rPr>
              <w:t>0</w:t>
            </w:r>
            <w:r w:rsidRPr="007B7A8B">
              <w:rPr>
                <w:rFonts w:ascii="Times New Roman" w:eastAsia="宋体" w:hAnsi="Times New Roman" w:hint="eastAsia"/>
                <w:szCs w:val="21"/>
              </w:rPr>
              <w:t xml:space="preserve"> </w:t>
            </w:r>
            <w:r w:rsidRPr="007B7A8B">
              <w:rPr>
                <w:rFonts w:ascii="Times New Roman" w:eastAsia="宋体" w:hAnsi="Times New Roman"/>
                <w:szCs w:val="21"/>
              </w:rPr>
              <w:t>min</w:t>
            </w:r>
          </w:p>
        </w:tc>
        <w:tc>
          <w:tcPr>
            <w:tcW w:w="1209" w:type="dxa"/>
            <w:tcBorders>
              <w:bottom w:val="single" w:sz="4" w:space="0" w:color="auto"/>
            </w:tcBorders>
            <w:vAlign w:val="center"/>
          </w:tcPr>
          <w:p w14:paraId="5941EFD1" w14:textId="77777777" w:rsidR="00A01535" w:rsidRPr="007B7A8B" w:rsidRDefault="00A01535" w:rsidP="00A01535">
            <w:pPr>
              <w:jc w:val="center"/>
              <w:rPr>
                <w:rFonts w:ascii="Times New Roman" w:eastAsia="宋体" w:hAnsi="Times New Roman"/>
                <w:szCs w:val="21"/>
              </w:rPr>
            </w:pPr>
          </w:p>
        </w:tc>
        <w:tc>
          <w:tcPr>
            <w:tcW w:w="1050" w:type="dxa"/>
            <w:gridSpan w:val="2"/>
            <w:tcBorders>
              <w:bottom w:val="single" w:sz="4" w:space="0" w:color="auto"/>
            </w:tcBorders>
            <w:vAlign w:val="center"/>
          </w:tcPr>
          <w:p w14:paraId="519A0FC6" w14:textId="77777777" w:rsidR="00A01535" w:rsidRPr="007B7A8B" w:rsidRDefault="00A01535" w:rsidP="00A01535">
            <w:pPr>
              <w:jc w:val="center"/>
              <w:rPr>
                <w:rFonts w:ascii="Times New Roman" w:eastAsia="宋体" w:hAnsi="Times New Roman"/>
                <w:szCs w:val="21"/>
              </w:rPr>
            </w:pPr>
          </w:p>
        </w:tc>
        <w:tc>
          <w:tcPr>
            <w:tcW w:w="1260" w:type="dxa"/>
            <w:tcBorders>
              <w:bottom w:val="single" w:sz="4" w:space="0" w:color="auto"/>
            </w:tcBorders>
            <w:vAlign w:val="center"/>
          </w:tcPr>
          <w:p w14:paraId="1E5BF985" w14:textId="77777777" w:rsidR="00A01535" w:rsidRPr="007B7A8B" w:rsidRDefault="00A01535" w:rsidP="00A01535">
            <w:pPr>
              <w:jc w:val="center"/>
              <w:rPr>
                <w:rFonts w:ascii="Times New Roman" w:eastAsia="宋体" w:hAnsi="Times New Roman"/>
                <w:szCs w:val="21"/>
              </w:rPr>
            </w:pPr>
          </w:p>
        </w:tc>
        <w:tc>
          <w:tcPr>
            <w:tcW w:w="1124" w:type="dxa"/>
            <w:tcBorders>
              <w:bottom w:val="single" w:sz="4" w:space="0" w:color="auto"/>
            </w:tcBorders>
            <w:vAlign w:val="center"/>
          </w:tcPr>
          <w:p w14:paraId="49802DF2" w14:textId="77777777" w:rsidR="00A01535" w:rsidRPr="007B7A8B" w:rsidRDefault="00A01535" w:rsidP="00A01535">
            <w:pPr>
              <w:jc w:val="center"/>
              <w:rPr>
                <w:rFonts w:ascii="Times New Roman" w:eastAsia="宋体" w:hAnsi="Times New Roman"/>
                <w:szCs w:val="21"/>
              </w:rPr>
            </w:pPr>
          </w:p>
        </w:tc>
        <w:tc>
          <w:tcPr>
            <w:tcW w:w="1209" w:type="dxa"/>
            <w:tcBorders>
              <w:bottom w:val="single" w:sz="4" w:space="0" w:color="auto"/>
              <w:right w:val="single" w:sz="4" w:space="0" w:color="auto"/>
            </w:tcBorders>
            <w:vAlign w:val="center"/>
          </w:tcPr>
          <w:p w14:paraId="556F7375" w14:textId="77777777" w:rsidR="00A01535" w:rsidRPr="007B7A8B" w:rsidRDefault="00A01535" w:rsidP="00A01535">
            <w:pPr>
              <w:rPr>
                <w:rFonts w:ascii="Times New Roman" w:eastAsia="宋体" w:hAnsi="Times New Roman"/>
                <w:szCs w:val="21"/>
              </w:rPr>
            </w:pPr>
            <w:r w:rsidRPr="007B7A8B">
              <w:rPr>
                <w:rFonts w:ascii="Times New Roman" w:eastAsia="宋体" w:hAnsi="Times New Roman"/>
                <w:i/>
                <w:szCs w:val="21"/>
              </w:rPr>
              <w:t>P</w:t>
            </w:r>
            <w:r w:rsidRPr="007B7A8B">
              <w:rPr>
                <w:rFonts w:ascii="Times New Roman" w:eastAsia="宋体" w:hAnsi="Times New Roman"/>
                <w:szCs w:val="21"/>
                <w:vertAlign w:val="subscript"/>
              </w:rPr>
              <w:t>0</w:t>
            </w:r>
            <w:r w:rsidRPr="007B7A8B">
              <w:rPr>
                <w:rFonts w:ascii="Times New Roman" w:eastAsia="宋体" w:hAnsi="Times New Roman"/>
                <w:szCs w:val="21"/>
              </w:rPr>
              <w:t>=</w:t>
            </w:r>
          </w:p>
        </w:tc>
        <w:tc>
          <w:tcPr>
            <w:tcW w:w="1328" w:type="dxa"/>
            <w:tcBorders>
              <w:top w:val="nil"/>
              <w:left w:val="single" w:sz="4" w:space="0" w:color="auto"/>
              <w:bottom w:val="nil"/>
              <w:right w:val="nil"/>
            </w:tcBorders>
            <w:vAlign w:val="center"/>
          </w:tcPr>
          <w:p w14:paraId="2FAD217A" w14:textId="77777777" w:rsidR="00A01535" w:rsidRPr="007B7A8B" w:rsidRDefault="00A01535" w:rsidP="00A01535">
            <w:pPr>
              <w:jc w:val="center"/>
              <w:rPr>
                <w:rFonts w:ascii="Times New Roman" w:eastAsia="宋体" w:hAnsi="Times New Roman"/>
                <w:szCs w:val="21"/>
              </w:rPr>
            </w:pPr>
          </w:p>
        </w:tc>
        <w:tc>
          <w:tcPr>
            <w:tcW w:w="1055" w:type="dxa"/>
            <w:gridSpan w:val="2"/>
            <w:tcBorders>
              <w:top w:val="nil"/>
              <w:left w:val="nil"/>
              <w:bottom w:val="nil"/>
              <w:right w:val="nil"/>
            </w:tcBorders>
            <w:vAlign w:val="center"/>
          </w:tcPr>
          <w:p w14:paraId="1FEA1439" w14:textId="77777777" w:rsidR="00A01535" w:rsidRPr="007B7A8B" w:rsidRDefault="00A01535" w:rsidP="00A01535">
            <w:pPr>
              <w:jc w:val="center"/>
              <w:rPr>
                <w:rFonts w:ascii="Times New Roman" w:eastAsia="宋体" w:hAnsi="Times New Roman"/>
                <w:szCs w:val="21"/>
              </w:rPr>
            </w:pPr>
          </w:p>
        </w:tc>
      </w:tr>
      <w:tr w:rsidR="007B7A8B" w:rsidRPr="007B7A8B" w14:paraId="6AE94A2A" w14:textId="77777777" w:rsidTr="00F96CFE">
        <w:trPr>
          <w:trHeight w:val="102"/>
        </w:trPr>
        <w:tc>
          <w:tcPr>
            <w:tcW w:w="6851" w:type="dxa"/>
            <w:gridSpan w:val="7"/>
            <w:tcBorders>
              <w:top w:val="single" w:sz="4" w:space="0" w:color="auto"/>
              <w:left w:val="single" w:sz="4" w:space="0" w:color="auto"/>
              <w:bottom w:val="nil"/>
              <w:right w:val="single" w:sz="4" w:space="0" w:color="auto"/>
            </w:tcBorders>
            <w:vAlign w:val="center"/>
          </w:tcPr>
          <w:p w14:paraId="6616E507" w14:textId="77777777" w:rsidR="00A01535" w:rsidRPr="007B7A8B" w:rsidRDefault="00A01535" w:rsidP="00A01535">
            <w:pPr>
              <w:rPr>
                <w:rFonts w:ascii="Times New Roman" w:eastAsia="宋体" w:hAnsi="Times New Roman"/>
                <w:szCs w:val="21"/>
              </w:rPr>
            </w:pPr>
          </w:p>
        </w:tc>
        <w:tc>
          <w:tcPr>
            <w:tcW w:w="2383" w:type="dxa"/>
            <w:gridSpan w:val="3"/>
            <w:tcBorders>
              <w:top w:val="nil"/>
              <w:left w:val="single" w:sz="4" w:space="0" w:color="auto"/>
              <w:bottom w:val="nil"/>
              <w:right w:val="nil"/>
            </w:tcBorders>
            <w:vAlign w:val="center"/>
          </w:tcPr>
          <w:p w14:paraId="175D21E0" w14:textId="77777777" w:rsidR="00A01535" w:rsidRPr="007B7A8B" w:rsidRDefault="00A01535" w:rsidP="00A01535">
            <w:pPr>
              <w:rPr>
                <w:rFonts w:ascii="Times New Roman" w:eastAsia="宋体" w:hAnsi="Times New Roman"/>
                <w:szCs w:val="21"/>
              </w:rPr>
            </w:pPr>
          </w:p>
        </w:tc>
      </w:tr>
      <w:tr w:rsidR="007B7A8B" w:rsidRPr="007B7A8B" w14:paraId="277956A5" w14:textId="77777777" w:rsidTr="00F96CFE">
        <w:trPr>
          <w:trHeight w:val="156"/>
        </w:trPr>
        <w:tc>
          <w:tcPr>
            <w:tcW w:w="2628" w:type="dxa"/>
            <w:gridSpan w:val="3"/>
            <w:tcBorders>
              <w:top w:val="nil"/>
              <w:left w:val="single" w:sz="4" w:space="0" w:color="auto"/>
              <w:bottom w:val="nil"/>
              <w:right w:val="single" w:sz="4" w:space="0" w:color="auto"/>
            </w:tcBorders>
            <w:vAlign w:val="center"/>
          </w:tcPr>
          <w:p w14:paraId="12CF2B84" w14:textId="77777777" w:rsidR="00A01535" w:rsidRPr="007B7A8B" w:rsidRDefault="00A01535" w:rsidP="00A01535">
            <w:pPr>
              <w:rPr>
                <w:rFonts w:ascii="Times New Roman" w:eastAsia="宋体" w:hAnsi="Times New Roman"/>
                <w:szCs w:val="21"/>
              </w:rPr>
            </w:pPr>
            <w:r w:rsidRPr="007B7A8B">
              <w:rPr>
                <w:rFonts w:ascii="Times New Roman" w:eastAsia="宋体" w:hAnsi="Times New Roman"/>
                <w:szCs w:val="21"/>
              </w:rPr>
              <w:t>30</w:t>
            </w:r>
            <w:r w:rsidRPr="007B7A8B">
              <w:rPr>
                <w:rFonts w:ascii="Times New Roman" w:eastAsia="宋体" w:hAnsi="Times New Roman" w:hint="eastAsia"/>
                <w:szCs w:val="21"/>
              </w:rPr>
              <w:t xml:space="preserve"> </w:t>
            </w:r>
            <w:r w:rsidRPr="007B7A8B">
              <w:rPr>
                <w:rFonts w:ascii="Times New Roman" w:eastAsia="宋体" w:hAnsi="Times New Roman"/>
                <w:szCs w:val="21"/>
              </w:rPr>
              <w:t>min</w:t>
            </w:r>
            <w:r w:rsidRPr="007B7A8B">
              <w:rPr>
                <w:rFonts w:ascii="Times New Roman" w:eastAsia="宋体" w:hAnsi="Times New Roman" w:hint="eastAsia"/>
                <w:szCs w:val="21"/>
              </w:rPr>
              <w:t>期间加载</w:t>
            </w:r>
            <w:r w:rsidRPr="007B7A8B">
              <w:rPr>
                <w:rFonts w:ascii="Times New Roman" w:eastAsia="宋体" w:hAnsi="Times New Roman"/>
                <w:szCs w:val="21"/>
              </w:rPr>
              <w:t>载荷</w:t>
            </w:r>
            <w:r w:rsidRPr="007B7A8B">
              <w:rPr>
                <w:rFonts w:ascii="Times New Roman" w:eastAsia="宋体" w:hAnsi="Times New Roman"/>
                <w:szCs w:val="21"/>
              </w:rPr>
              <w:t xml:space="preserve"> =</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30C51CFA" w14:textId="77777777" w:rsidR="00A01535" w:rsidRPr="007B7A8B" w:rsidRDefault="00A01535" w:rsidP="00A01535">
            <w:pPr>
              <w:rPr>
                <w:rFonts w:ascii="Times New Roman" w:eastAsia="宋体" w:hAnsi="Times New Roman"/>
                <w:szCs w:val="21"/>
              </w:rPr>
            </w:pPr>
          </w:p>
        </w:tc>
        <w:tc>
          <w:tcPr>
            <w:tcW w:w="2333" w:type="dxa"/>
            <w:gridSpan w:val="2"/>
            <w:tcBorders>
              <w:top w:val="nil"/>
              <w:left w:val="single" w:sz="4" w:space="0" w:color="auto"/>
              <w:bottom w:val="nil"/>
              <w:right w:val="single" w:sz="4" w:space="0" w:color="auto"/>
            </w:tcBorders>
            <w:vAlign w:val="center"/>
          </w:tcPr>
          <w:p w14:paraId="14F57B3D" w14:textId="77777777" w:rsidR="00A01535" w:rsidRPr="007B7A8B" w:rsidRDefault="00A01535" w:rsidP="00A01535">
            <w:pPr>
              <w:rPr>
                <w:rFonts w:ascii="Times New Roman" w:eastAsia="宋体" w:hAnsi="Times New Roman"/>
                <w:szCs w:val="21"/>
              </w:rPr>
            </w:pPr>
          </w:p>
        </w:tc>
        <w:tc>
          <w:tcPr>
            <w:tcW w:w="2383" w:type="dxa"/>
            <w:gridSpan w:val="3"/>
            <w:vMerge w:val="restart"/>
            <w:tcBorders>
              <w:top w:val="nil"/>
              <w:left w:val="single" w:sz="4" w:space="0" w:color="auto"/>
              <w:right w:val="nil"/>
            </w:tcBorders>
            <w:vAlign w:val="bottom"/>
          </w:tcPr>
          <w:p w14:paraId="28859386" w14:textId="77777777" w:rsidR="00A01535" w:rsidRPr="007B7A8B" w:rsidRDefault="00A01535" w:rsidP="00A01535">
            <w:pPr>
              <w:jc w:val="center"/>
              <w:rPr>
                <w:rFonts w:ascii="Times New Roman" w:eastAsia="宋体" w:hAnsi="Times New Roman"/>
                <w:szCs w:val="21"/>
              </w:rPr>
            </w:pPr>
            <w:r w:rsidRPr="007B7A8B">
              <w:rPr>
                <w:rFonts w:ascii="Times New Roman" w:eastAsia="宋体" w:hAnsi="Times New Roman"/>
                <w:szCs w:val="21"/>
              </w:rPr>
              <w:t>30</w:t>
            </w:r>
            <w:r w:rsidRPr="007B7A8B">
              <w:rPr>
                <w:rFonts w:ascii="Times New Roman" w:eastAsia="宋体" w:hAnsi="Times New Roman" w:hint="eastAsia"/>
                <w:szCs w:val="21"/>
              </w:rPr>
              <w:t xml:space="preserve"> </w:t>
            </w:r>
            <w:r w:rsidRPr="007B7A8B">
              <w:rPr>
                <w:rFonts w:ascii="Times New Roman" w:eastAsia="宋体" w:hAnsi="Times New Roman"/>
                <w:szCs w:val="21"/>
              </w:rPr>
              <w:t>min</w:t>
            </w:r>
            <w:r w:rsidRPr="007B7A8B">
              <w:rPr>
                <w:rFonts w:ascii="Times New Roman" w:eastAsia="宋体" w:hAnsi="Times New Roman"/>
                <w:szCs w:val="21"/>
              </w:rPr>
              <w:t>后零点示值变化</w:t>
            </w:r>
          </w:p>
        </w:tc>
      </w:tr>
      <w:tr w:rsidR="007B7A8B" w:rsidRPr="007B7A8B" w14:paraId="5073823D" w14:textId="77777777" w:rsidTr="00F96CFE">
        <w:trPr>
          <w:trHeight w:val="156"/>
        </w:trPr>
        <w:tc>
          <w:tcPr>
            <w:tcW w:w="6851" w:type="dxa"/>
            <w:gridSpan w:val="7"/>
            <w:tcBorders>
              <w:top w:val="nil"/>
              <w:left w:val="single" w:sz="4" w:space="0" w:color="auto"/>
              <w:bottom w:val="single" w:sz="4" w:space="0" w:color="auto"/>
              <w:right w:val="single" w:sz="4" w:space="0" w:color="auto"/>
            </w:tcBorders>
            <w:vAlign w:val="center"/>
          </w:tcPr>
          <w:p w14:paraId="74FDBF0C" w14:textId="77777777" w:rsidR="00A01535" w:rsidRPr="007B7A8B" w:rsidRDefault="00A01535" w:rsidP="00A01535">
            <w:pPr>
              <w:rPr>
                <w:rFonts w:ascii="Times New Roman" w:eastAsia="宋体" w:hAnsi="Times New Roman"/>
                <w:szCs w:val="21"/>
              </w:rPr>
            </w:pPr>
          </w:p>
        </w:tc>
        <w:tc>
          <w:tcPr>
            <w:tcW w:w="2383" w:type="dxa"/>
            <w:gridSpan w:val="3"/>
            <w:vMerge/>
            <w:tcBorders>
              <w:left w:val="single" w:sz="4" w:space="0" w:color="auto"/>
              <w:bottom w:val="nil"/>
              <w:right w:val="nil"/>
            </w:tcBorders>
            <w:vAlign w:val="center"/>
          </w:tcPr>
          <w:p w14:paraId="459717A9" w14:textId="77777777" w:rsidR="00A01535" w:rsidRPr="007B7A8B" w:rsidRDefault="00A01535" w:rsidP="00A01535">
            <w:pPr>
              <w:rPr>
                <w:rFonts w:ascii="Times New Roman" w:eastAsia="宋体" w:hAnsi="Times New Roman"/>
                <w:szCs w:val="21"/>
              </w:rPr>
            </w:pPr>
          </w:p>
        </w:tc>
      </w:tr>
      <w:tr w:rsidR="007B7A8B" w:rsidRPr="007B7A8B" w14:paraId="3CB0A44C" w14:textId="77777777" w:rsidTr="00F96CFE">
        <w:tc>
          <w:tcPr>
            <w:tcW w:w="999" w:type="dxa"/>
            <w:tcBorders>
              <w:top w:val="single" w:sz="4" w:space="0" w:color="auto"/>
            </w:tcBorders>
            <w:vAlign w:val="center"/>
          </w:tcPr>
          <w:p w14:paraId="7A5841D0" w14:textId="77777777" w:rsidR="00A01535" w:rsidRPr="007B7A8B" w:rsidRDefault="00A01535" w:rsidP="00A01535">
            <w:pPr>
              <w:jc w:val="center"/>
              <w:rPr>
                <w:rFonts w:ascii="Times New Roman" w:eastAsia="宋体" w:hAnsi="Times New Roman"/>
                <w:szCs w:val="21"/>
              </w:rPr>
            </w:pPr>
            <w:r w:rsidRPr="007B7A8B">
              <w:rPr>
                <w:rFonts w:ascii="Times New Roman" w:eastAsia="宋体" w:hAnsi="Times New Roman"/>
                <w:szCs w:val="21"/>
              </w:rPr>
              <w:t>30</w:t>
            </w:r>
            <w:r w:rsidRPr="007B7A8B">
              <w:rPr>
                <w:rFonts w:ascii="Times New Roman" w:eastAsia="宋体" w:hAnsi="Times New Roman" w:hint="eastAsia"/>
                <w:szCs w:val="21"/>
              </w:rPr>
              <w:t xml:space="preserve"> </w:t>
            </w:r>
            <w:r w:rsidRPr="007B7A8B">
              <w:rPr>
                <w:rFonts w:ascii="Times New Roman" w:eastAsia="宋体" w:hAnsi="Times New Roman"/>
                <w:szCs w:val="21"/>
              </w:rPr>
              <w:t>min</w:t>
            </w:r>
          </w:p>
        </w:tc>
        <w:tc>
          <w:tcPr>
            <w:tcW w:w="1209" w:type="dxa"/>
            <w:tcBorders>
              <w:top w:val="single" w:sz="4" w:space="0" w:color="auto"/>
            </w:tcBorders>
            <w:vAlign w:val="center"/>
          </w:tcPr>
          <w:p w14:paraId="26E1B8BB" w14:textId="77777777" w:rsidR="00A01535" w:rsidRPr="007B7A8B" w:rsidRDefault="00A01535" w:rsidP="00A01535">
            <w:pPr>
              <w:jc w:val="center"/>
              <w:rPr>
                <w:rFonts w:ascii="Times New Roman" w:eastAsia="宋体" w:hAnsi="Times New Roman"/>
                <w:szCs w:val="21"/>
              </w:rPr>
            </w:pPr>
          </w:p>
        </w:tc>
        <w:tc>
          <w:tcPr>
            <w:tcW w:w="1050" w:type="dxa"/>
            <w:gridSpan w:val="2"/>
            <w:tcBorders>
              <w:top w:val="single" w:sz="4" w:space="0" w:color="auto"/>
            </w:tcBorders>
            <w:vAlign w:val="center"/>
          </w:tcPr>
          <w:p w14:paraId="3C78B4A0" w14:textId="77777777" w:rsidR="00A01535" w:rsidRPr="007B7A8B" w:rsidRDefault="00A01535" w:rsidP="00A01535">
            <w:pPr>
              <w:jc w:val="center"/>
              <w:rPr>
                <w:rFonts w:ascii="Times New Roman" w:eastAsia="宋体" w:hAnsi="Times New Roman"/>
                <w:szCs w:val="21"/>
              </w:rPr>
            </w:pPr>
          </w:p>
        </w:tc>
        <w:tc>
          <w:tcPr>
            <w:tcW w:w="1260" w:type="dxa"/>
            <w:tcBorders>
              <w:top w:val="single" w:sz="4" w:space="0" w:color="auto"/>
            </w:tcBorders>
            <w:vAlign w:val="center"/>
          </w:tcPr>
          <w:p w14:paraId="7DB63E08" w14:textId="77777777" w:rsidR="00A01535" w:rsidRPr="007B7A8B" w:rsidRDefault="00A01535" w:rsidP="00A01535">
            <w:pPr>
              <w:jc w:val="center"/>
              <w:rPr>
                <w:rFonts w:ascii="Times New Roman" w:eastAsia="宋体" w:hAnsi="Times New Roman"/>
                <w:szCs w:val="21"/>
              </w:rPr>
            </w:pPr>
          </w:p>
        </w:tc>
        <w:tc>
          <w:tcPr>
            <w:tcW w:w="1124" w:type="dxa"/>
            <w:tcBorders>
              <w:top w:val="single" w:sz="4" w:space="0" w:color="auto"/>
            </w:tcBorders>
            <w:vAlign w:val="center"/>
          </w:tcPr>
          <w:p w14:paraId="5376A5ED" w14:textId="77777777" w:rsidR="00A01535" w:rsidRPr="007B7A8B" w:rsidRDefault="00A01535" w:rsidP="00A01535">
            <w:pPr>
              <w:jc w:val="center"/>
              <w:rPr>
                <w:rFonts w:ascii="Times New Roman" w:eastAsia="宋体" w:hAnsi="Times New Roman"/>
                <w:szCs w:val="21"/>
              </w:rPr>
            </w:pPr>
          </w:p>
        </w:tc>
        <w:tc>
          <w:tcPr>
            <w:tcW w:w="1209" w:type="dxa"/>
            <w:tcBorders>
              <w:top w:val="single" w:sz="4" w:space="0" w:color="auto"/>
              <w:right w:val="single" w:sz="4" w:space="0" w:color="auto"/>
            </w:tcBorders>
            <w:vAlign w:val="center"/>
          </w:tcPr>
          <w:p w14:paraId="09C85A08" w14:textId="77777777" w:rsidR="00A01535" w:rsidRPr="007B7A8B" w:rsidRDefault="00A01535" w:rsidP="00A01535">
            <w:pPr>
              <w:rPr>
                <w:rFonts w:ascii="Times New Roman" w:eastAsia="宋体" w:hAnsi="Times New Roman"/>
                <w:szCs w:val="21"/>
              </w:rPr>
            </w:pPr>
            <w:r w:rsidRPr="007B7A8B">
              <w:rPr>
                <w:rFonts w:ascii="Times New Roman" w:eastAsia="宋体" w:hAnsi="Times New Roman"/>
                <w:i/>
                <w:szCs w:val="21"/>
              </w:rPr>
              <w:t>P</w:t>
            </w:r>
            <w:r w:rsidRPr="007B7A8B">
              <w:rPr>
                <w:rFonts w:ascii="Times New Roman" w:eastAsia="宋体" w:hAnsi="Times New Roman"/>
                <w:szCs w:val="21"/>
                <w:vertAlign w:val="subscript"/>
              </w:rPr>
              <w:t>30</w:t>
            </w:r>
            <w:r w:rsidRPr="007B7A8B">
              <w:rPr>
                <w:rFonts w:ascii="Times New Roman" w:eastAsia="宋体" w:hAnsi="Times New Roman"/>
                <w:szCs w:val="21"/>
              </w:rPr>
              <w:t>=</w:t>
            </w:r>
          </w:p>
        </w:tc>
        <w:tc>
          <w:tcPr>
            <w:tcW w:w="1537" w:type="dxa"/>
            <w:gridSpan w:val="2"/>
            <w:tcBorders>
              <w:top w:val="nil"/>
              <w:left w:val="single" w:sz="4" w:space="0" w:color="auto"/>
              <w:bottom w:val="nil"/>
              <w:right w:val="single" w:sz="4" w:space="0" w:color="auto"/>
            </w:tcBorders>
            <w:vAlign w:val="center"/>
          </w:tcPr>
          <w:p w14:paraId="66328BB8" w14:textId="77777777" w:rsidR="00A01535" w:rsidRPr="007B7A8B" w:rsidRDefault="00A01535" w:rsidP="00A01535">
            <w:pPr>
              <w:jc w:val="right"/>
              <w:rPr>
                <w:rFonts w:ascii="Times New Roman" w:eastAsia="宋体" w:hAnsi="Times New Roman"/>
                <w:szCs w:val="21"/>
              </w:rPr>
            </w:pPr>
            <w:r w:rsidRPr="007B7A8B">
              <w:rPr>
                <w:rFonts w:ascii="Times New Roman" w:eastAsia="宋体" w:hAnsi="Times New Roman"/>
                <w:szCs w:val="21"/>
              </w:rPr>
              <w:t>| Δ(</w:t>
            </w:r>
            <w:r w:rsidRPr="007B7A8B">
              <w:rPr>
                <w:rFonts w:ascii="Times New Roman" w:eastAsia="宋体" w:hAnsi="Times New Roman"/>
                <w:i/>
                <w:szCs w:val="21"/>
              </w:rPr>
              <w:t>P</w:t>
            </w:r>
            <w:r w:rsidRPr="007B7A8B">
              <w:rPr>
                <w:rFonts w:ascii="Times New Roman" w:eastAsia="宋体" w:hAnsi="Times New Roman"/>
                <w:szCs w:val="21"/>
                <w:vertAlign w:val="subscript"/>
              </w:rPr>
              <w:t>30</w:t>
            </w:r>
            <w:r w:rsidRPr="007B7A8B">
              <w:rPr>
                <w:rFonts w:ascii="Times New Roman" w:eastAsia="宋体" w:hAnsi="Times New Roman"/>
                <w:szCs w:val="21"/>
              </w:rPr>
              <w:sym w:font="Symbol" w:char="F02D"/>
            </w:r>
            <w:r w:rsidRPr="007B7A8B">
              <w:rPr>
                <w:rFonts w:ascii="Times New Roman" w:eastAsia="宋体" w:hAnsi="Times New Roman" w:hint="eastAsia"/>
                <w:i/>
                <w:szCs w:val="21"/>
              </w:rPr>
              <w:t>P</w:t>
            </w:r>
            <w:r w:rsidRPr="007B7A8B">
              <w:rPr>
                <w:rFonts w:ascii="Times New Roman" w:eastAsia="宋体" w:hAnsi="Times New Roman"/>
                <w:szCs w:val="21"/>
                <w:vertAlign w:val="subscript"/>
              </w:rPr>
              <w:t>0</w:t>
            </w:r>
            <w:r w:rsidRPr="007B7A8B">
              <w:rPr>
                <w:rFonts w:ascii="Times New Roman" w:eastAsia="宋体" w:hAnsi="Times New Roman"/>
                <w:szCs w:val="21"/>
              </w:rPr>
              <w:t>) |</w:t>
            </w:r>
            <w:r w:rsidRPr="007B7A8B">
              <w:rPr>
                <w:rFonts w:ascii="Times New Roman" w:eastAsia="宋体" w:hAnsi="Times New Roman" w:hint="eastAsia"/>
                <w:szCs w:val="21"/>
              </w:rPr>
              <w:t>=</w:t>
            </w:r>
          </w:p>
        </w:tc>
        <w:tc>
          <w:tcPr>
            <w:tcW w:w="846" w:type="dxa"/>
            <w:tcBorders>
              <w:top w:val="single" w:sz="4" w:space="0" w:color="auto"/>
              <w:left w:val="single" w:sz="4" w:space="0" w:color="auto"/>
              <w:bottom w:val="single" w:sz="4" w:space="0" w:color="auto"/>
              <w:right w:val="single" w:sz="4" w:space="0" w:color="auto"/>
            </w:tcBorders>
            <w:vAlign w:val="center"/>
          </w:tcPr>
          <w:p w14:paraId="3C26EF21" w14:textId="77777777" w:rsidR="00A01535" w:rsidRPr="007B7A8B" w:rsidRDefault="00A01535" w:rsidP="00A01535">
            <w:pPr>
              <w:jc w:val="center"/>
              <w:rPr>
                <w:rFonts w:ascii="Times New Roman" w:eastAsia="宋体" w:hAnsi="Times New Roman"/>
                <w:szCs w:val="21"/>
              </w:rPr>
            </w:pPr>
          </w:p>
        </w:tc>
      </w:tr>
    </w:tbl>
    <w:p w14:paraId="5F9BD33F" w14:textId="77777777" w:rsidR="00A01535" w:rsidRPr="007B7A8B" w:rsidRDefault="00A01535" w:rsidP="00A01535">
      <w:pPr>
        <w:rPr>
          <w:rFonts w:ascii="Times New Roman" w:eastAsia="宋体" w:hAnsi="Times New Roman"/>
          <w:szCs w:val="21"/>
        </w:rPr>
      </w:pPr>
      <w:r w:rsidRPr="007B7A8B">
        <w:rPr>
          <w:rFonts w:ascii="Times New Roman" w:eastAsia="宋体" w:hAnsi="Times New Roman"/>
          <w:szCs w:val="21"/>
        </w:rPr>
        <w:t xml:space="preserve">                             </w:t>
      </w: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1209"/>
        <w:gridCol w:w="1050"/>
        <w:gridCol w:w="1260"/>
        <w:gridCol w:w="1155"/>
        <w:gridCol w:w="1155"/>
        <w:gridCol w:w="1560"/>
        <w:gridCol w:w="823"/>
      </w:tblGrid>
      <w:tr w:rsidR="007B7A8B" w:rsidRPr="007B7A8B" w14:paraId="44CAAFCA" w14:textId="77777777" w:rsidTr="00F96CFE">
        <w:tc>
          <w:tcPr>
            <w:tcW w:w="6828" w:type="dxa"/>
            <w:gridSpan w:val="6"/>
            <w:tcBorders>
              <w:top w:val="nil"/>
              <w:left w:val="nil"/>
              <w:bottom w:val="single" w:sz="4" w:space="0" w:color="auto"/>
              <w:right w:val="nil"/>
            </w:tcBorders>
            <w:vAlign w:val="center"/>
          </w:tcPr>
          <w:p w14:paraId="7803F758" w14:textId="77777777" w:rsidR="00A01535" w:rsidRPr="007B7A8B" w:rsidRDefault="00A01535" w:rsidP="00A01535">
            <w:pPr>
              <w:rPr>
                <w:rFonts w:ascii="Times New Roman" w:eastAsia="宋体" w:hAnsi="Times New Roman"/>
                <w:szCs w:val="21"/>
              </w:rPr>
            </w:pPr>
            <w:r w:rsidRPr="007B7A8B">
              <w:rPr>
                <w:rFonts w:ascii="Times New Roman" w:eastAsia="宋体" w:hAnsi="Times New Roman"/>
                <w:szCs w:val="21"/>
              </w:rPr>
              <w:t>多范围衡器</w:t>
            </w:r>
            <w:r w:rsidRPr="007B7A8B">
              <w:rPr>
                <w:rFonts w:ascii="Times New Roman" w:eastAsia="宋体" w:hAnsi="Times New Roman" w:hint="eastAsia"/>
                <w:szCs w:val="21"/>
              </w:rPr>
              <w:t>，</w:t>
            </w:r>
            <w:r w:rsidRPr="007B7A8B">
              <w:rPr>
                <w:rFonts w:ascii="Times New Roman" w:eastAsia="宋体" w:hAnsi="Times New Roman"/>
                <w:szCs w:val="21"/>
              </w:rPr>
              <w:t>卸载后</w:t>
            </w:r>
            <w:r w:rsidRPr="007B7A8B">
              <w:rPr>
                <w:rFonts w:ascii="Times New Roman" w:eastAsia="宋体" w:hAnsi="Times New Roman"/>
                <w:szCs w:val="21"/>
              </w:rPr>
              <w:t>5</w:t>
            </w:r>
            <w:r w:rsidRPr="007B7A8B">
              <w:rPr>
                <w:rFonts w:ascii="Times New Roman" w:eastAsia="宋体" w:hAnsi="Times New Roman" w:hint="eastAsia"/>
                <w:szCs w:val="21"/>
              </w:rPr>
              <w:t xml:space="preserve"> </w:t>
            </w:r>
            <w:r w:rsidRPr="007B7A8B">
              <w:rPr>
                <w:rFonts w:ascii="Times New Roman" w:eastAsia="宋体" w:hAnsi="Times New Roman"/>
                <w:szCs w:val="21"/>
              </w:rPr>
              <w:t>min</w:t>
            </w:r>
            <w:r w:rsidRPr="007B7A8B">
              <w:rPr>
                <w:rFonts w:ascii="Times New Roman" w:eastAsia="宋体" w:hAnsi="Times New Roman"/>
                <w:szCs w:val="21"/>
              </w:rPr>
              <w:t>的</w:t>
            </w:r>
            <w:proofErr w:type="gramStart"/>
            <w:r w:rsidRPr="007B7A8B">
              <w:rPr>
                <w:rFonts w:ascii="Times New Roman" w:eastAsia="宋体" w:hAnsi="Times New Roman" w:hint="eastAsia"/>
                <w:szCs w:val="21"/>
              </w:rPr>
              <w:t>空载值</w:t>
            </w:r>
            <w:proofErr w:type="gramEnd"/>
          </w:p>
        </w:tc>
        <w:tc>
          <w:tcPr>
            <w:tcW w:w="2383" w:type="dxa"/>
            <w:gridSpan w:val="2"/>
            <w:tcBorders>
              <w:top w:val="nil"/>
              <w:left w:val="nil"/>
              <w:bottom w:val="nil"/>
              <w:right w:val="nil"/>
            </w:tcBorders>
            <w:vAlign w:val="center"/>
          </w:tcPr>
          <w:p w14:paraId="4B34D48B" w14:textId="77777777" w:rsidR="00A01535" w:rsidRPr="007B7A8B" w:rsidRDefault="00A01535" w:rsidP="00A01535">
            <w:pPr>
              <w:rPr>
                <w:rFonts w:ascii="Times New Roman" w:eastAsia="宋体" w:hAnsi="Times New Roman"/>
                <w:szCs w:val="21"/>
              </w:rPr>
            </w:pPr>
            <w:r w:rsidRPr="007B7A8B">
              <w:rPr>
                <w:rFonts w:ascii="Times New Roman" w:eastAsia="宋体" w:hAnsi="Times New Roman"/>
                <w:szCs w:val="21"/>
              </w:rPr>
              <w:t>5min</w:t>
            </w:r>
            <w:r w:rsidRPr="007B7A8B">
              <w:rPr>
                <w:rFonts w:ascii="Times New Roman" w:eastAsia="宋体" w:hAnsi="Times New Roman"/>
                <w:szCs w:val="21"/>
              </w:rPr>
              <w:t>后零点示值变化</w:t>
            </w:r>
          </w:p>
        </w:tc>
      </w:tr>
      <w:tr w:rsidR="00A01535" w:rsidRPr="007B7A8B" w14:paraId="6BFB5080" w14:textId="77777777" w:rsidTr="00F96CFE">
        <w:tc>
          <w:tcPr>
            <w:tcW w:w="999" w:type="dxa"/>
            <w:tcBorders>
              <w:top w:val="single" w:sz="4" w:space="0" w:color="auto"/>
            </w:tcBorders>
            <w:vAlign w:val="center"/>
          </w:tcPr>
          <w:p w14:paraId="2EC6A350" w14:textId="77777777" w:rsidR="00A01535" w:rsidRPr="007B7A8B" w:rsidRDefault="00A01535" w:rsidP="00A01535">
            <w:pPr>
              <w:jc w:val="center"/>
              <w:rPr>
                <w:rFonts w:ascii="Times New Roman" w:eastAsia="宋体" w:hAnsi="Times New Roman"/>
                <w:szCs w:val="21"/>
              </w:rPr>
            </w:pPr>
            <w:r w:rsidRPr="007B7A8B">
              <w:rPr>
                <w:rFonts w:ascii="Times New Roman" w:eastAsia="宋体" w:hAnsi="Times New Roman"/>
                <w:szCs w:val="21"/>
              </w:rPr>
              <w:t>35</w:t>
            </w:r>
            <w:r w:rsidRPr="007B7A8B">
              <w:rPr>
                <w:rFonts w:ascii="Times New Roman" w:eastAsia="宋体" w:hAnsi="Times New Roman" w:hint="eastAsia"/>
                <w:szCs w:val="21"/>
              </w:rPr>
              <w:t xml:space="preserve"> </w:t>
            </w:r>
            <w:r w:rsidRPr="007B7A8B">
              <w:rPr>
                <w:rFonts w:ascii="Times New Roman" w:eastAsia="宋体" w:hAnsi="Times New Roman"/>
                <w:szCs w:val="21"/>
              </w:rPr>
              <w:t>min</w:t>
            </w:r>
          </w:p>
        </w:tc>
        <w:tc>
          <w:tcPr>
            <w:tcW w:w="1209" w:type="dxa"/>
            <w:tcBorders>
              <w:top w:val="single" w:sz="4" w:space="0" w:color="auto"/>
            </w:tcBorders>
            <w:vAlign w:val="center"/>
          </w:tcPr>
          <w:p w14:paraId="1574001E" w14:textId="77777777" w:rsidR="00A01535" w:rsidRPr="007B7A8B" w:rsidRDefault="00A01535" w:rsidP="00A01535">
            <w:pPr>
              <w:jc w:val="center"/>
              <w:rPr>
                <w:rFonts w:ascii="Times New Roman" w:eastAsia="宋体" w:hAnsi="Times New Roman"/>
                <w:szCs w:val="21"/>
              </w:rPr>
            </w:pPr>
          </w:p>
        </w:tc>
        <w:tc>
          <w:tcPr>
            <w:tcW w:w="1050" w:type="dxa"/>
            <w:tcBorders>
              <w:top w:val="single" w:sz="4" w:space="0" w:color="auto"/>
            </w:tcBorders>
            <w:vAlign w:val="center"/>
          </w:tcPr>
          <w:p w14:paraId="1E354063" w14:textId="77777777" w:rsidR="00A01535" w:rsidRPr="007B7A8B" w:rsidRDefault="00A01535" w:rsidP="00A01535">
            <w:pPr>
              <w:jc w:val="center"/>
              <w:rPr>
                <w:rFonts w:ascii="Times New Roman" w:eastAsia="宋体" w:hAnsi="Times New Roman"/>
                <w:szCs w:val="21"/>
              </w:rPr>
            </w:pPr>
          </w:p>
        </w:tc>
        <w:tc>
          <w:tcPr>
            <w:tcW w:w="1260" w:type="dxa"/>
            <w:tcBorders>
              <w:top w:val="single" w:sz="4" w:space="0" w:color="auto"/>
            </w:tcBorders>
            <w:vAlign w:val="center"/>
          </w:tcPr>
          <w:p w14:paraId="7BF3E65C" w14:textId="77777777" w:rsidR="00A01535" w:rsidRPr="007B7A8B" w:rsidRDefault="00A01535" w:rsidP="00A01535">
            <w:pPr>
              <w:jc w:val="center"/>
              <w:rPr>
                <w:rFonts w:ascii="Times New Roman" w:eastAsia="宋体" w:hAnsi="Times New Roman"/>
                <w:szCs w:val="21"/>
              </w:rPr>
            </w:pPr>
          </w:p>
        </w:tc>
        <w:tc>
          <w:tcPr>
            <w:tcW w:w="1155" w:type="dxa"/>
            <w:tcBorders>
              <w:top w:val="single" w:sz="4" w:space="0" w:color="auto"/>
            </w:tcBorders>
            <w:vAlign w:val="center"/>
          </w:tcPr>
          <w:p w14:paraId="56D953CD" w14:textId="77777777" w:rsidR="00A01535" w:rsidRPr="007B7A8B" w:rsidRDefault="00A01535" w:rsidP="00A01535">
            <w:pPr>
              <w:jc w:val="center"/>
              <w:rPr>
                <w:rFonts w:ascii="Times New Roman" w:eastAsia="宋体" w:hAnsi="Times New Roman"/>
                <w:szCs w:val="21"/>
              </w:rPr>
            </w:pPr>
          </w:p>
        </w:tc>
        <w:tc>
          <w:tcPr>
            <w:tcW w:w="1155" w:type="dxa"/>
            <w:tcBorders>
              <w:top w:val="single" w:sz="4" w:space="0" w:color="auto"/>
              <w:right w:val="single" w:sz="4" w:space="0" w:color="auto"/>
            </w:tcBorders>
            <w:vAlign w:val="center"/>
          </w:tcPr>
          <w:p w14:paraId="6A70CD64" w14:textId="77777777" w:rsidR="00A01535" w:rsidRPr="007B7A8B" w:rsidRDefault="00A01535" w:rsidP="00A01535">
            <w:pPr>
              <w:rPr>
                <w:rFonts w:ascii="Times New Roman" w:eastAsia="宋体" w:hAnsi="Times New Roman"/>
                <w:szCs w:val="21"/>
              </w:rPr>
            </w:pPr>
            <w:r w:rsidRPr="007B7A8B">
              <w:rPr>
                <w:rFonts w:ascii="Times New Roman" w:eastAsia="宋体" w:hAnsi="Times New Roman"/>
                <w:i/>
                <w:szCs w:val="21"/>
              </w:rPr>
              <w:t>P</w:t>
            </w:r>
            <w:r w:rsidRPr="007B7A8B">
              <w:rPr>
                <w:rFonts w:ascii="Times New Roman" w:eastAsia="宋体" w:hAnsi="Times New Roman"/>
                <w:szCs w:val="21"/>
                <w:vertAlign w:val="subscript"/>
              </w:rPr>
              <w:t>35</w:t>
            </w:r>
            <w:r w:rsidRPr="007B7A8B">
              <w:rPr>
                <w:rFonts w:ascii="Times New Roman" w:eastAsia="宋体" w:hAnsi="Times New Roman"/>
                <w:szCs w:val="21"/>
              </w:rPr>
              <w:t>=</w:t>
            </w:r>
          </w:p>
        </w:tc>
        <w:tc>
          <w:tcPr>
            <w:tcW w:w="1560" w:type="dxa"/>
            <w:tcBorders>
              <w:top w:val="nil"/>
              <w:left w:val="single" w:sz="4" w:space="0" w:color="auto"/>
              <w:bottom w:val="nil"/>
              <w:right w:val="single" w:sz="4" w:space="0" w:color="auto"/>
            </w:tcBorders>
            <w:vAlign w:val="center"/>
          </w:tcPr>
          <w:p w14:paraId="04846114" w14:textId="77777777" w:rsidR="00A01535" w:rsidRPr="007B7A8B" w:rsidRDefault="00A01535" w:rsidP="00A01535">
            <w:pPr>
              <w:jc w:val="center"/>
              <w:rPr>
                <w:rFonts w:ascii="Times New Roman" w:eastAsia="宋体" w:hAnsi="Times New Roman"/>
                <w:szCs w:val="21"/>
              </w:rPr>
            </w:pPr>
            <w:r w:rsidRPr="007B7A8B">
              <w:rPr>
                <w:rFonts w:ascii="Times New Roman" w:eastAsia="宋体" w:hAnsi="Times New Roman"/>
                <w:szCs w:val="21"/>
              </w:rPr>
              <w:t>| Δ(</w:t>
            </w:r>
            <w:r w:rsidRPr="007B7A8B">
              <w:rPr>
                <w:rFonts w:ascii="Times New Roman" w:eastAsia="宋体" w:hAnsi="Times New Roman"/>
                <w:i/>
                <w:szCs w:val="21"/>
              </w:rPr>
              <w:t>P</w:t>
            </w:r>
            <w:r w:rsidRPr="007B7A8B">
              <w:rPr>
                <w:rFonts w:ascii="Times New Roman" w:eastAsia="宋体" w:hAnsi="Times New Roman"/>
                <w:szCs w:val="21"/>
                <w:vertAlign w:val="subscript"/>
              </w:rPr>
              <w:t>35</w:t>
            </w:r>
            <w:r w:rsidRPr="007B7A8B">
              <w:rPr>
                <w:rFonts w:ascii="Times New Roman" w:eastAsia="宋体" w:hAnsi="Times New Roman"/>
                <w:szCs w:val="21"/>
              </w:rPr>
              <w:sym w:font="Symbol" w:char="F02D"/>
            </w:r>
            <w:r w:rsidRPr="007B7A8B">
              <w:rPr>
                <w:rFonts w:ascii="Times New Roman" w:eastAsia="宋体" w:hAnsi="Times New Roman" w:hint="eastAsia"/>
                <w:i/>
                <w:szCs w:val="21"/>
              </w:rPr>
              <w:t>P</w:t>
            </w:r>
            <w:r w:rsidRPr="007B7A8B">
              <w:rPr>
                <w:rFonts w:ascii="Times New Roman" w:eastAsia="宋体" w:hAnsi="Times New Roman"/>
                <w:szCs w:val="21"/>
                <w:vertAlign w:val="subscript"/>
              </w:rPr>
              <w:t>30</w:t>
            </w:r>
            <w:r w:rsidRPr="007B7A8B">
              <w:rPr>
                <w:rFonts w:ascii="Times New Roman" w:eastAsia="宋体" w:hAnsi="Times New Roman"/>
                <w:szCs w:val="21"/>
              </w:rPr>
              <w:t>) |</w:t>
            </w:r>
            <w:r w:rsidRPr="007B7A8B">
              <w:rPr>
                <w:rFonts w:ascii="Times New Roman" w:eastAsia="宋体" w:hAnsi="Times New Roman" w:hint="eastAsia"/>
                <w:szCs w:val="21"/>
              </w:rPr>
              <w:t>=</w:t>
            </w:r>
          </w:p>
        </w:tc>
        <w:tc>
          <w:tcPr>
            <w:tcW w:w="823" w:type="dxa"/>
            <w:tcBorders>
              <w:top w:val="single" w:sz="4" w:space="0" w:color="auto"/>
              <w:left w:val="single" w:sz="4" w:space="0" w:color="auto"/>
              <w:bottom w:val="single" w:sz="4" w:space="0" w:color="auto"/>
              <w:right w:val="single" w:sz="4" w:space="0" w:color="auto"/>
            </w:tcBorders>
            <w:vAlign w:val="center"/>
          </w:tcPr>
          <w:p w14:paraId="658CF762" w14:textId="77777777" w:rsidR="00A01535" w:rsidRPr="007B7A8B" w:rsidRDefault="00A01535" w:rsidP="00A01535">
            <w:pPr>
              <w:jc w:val="center"/>
              <w:rPr>
                <w:rFonts w:ascii="Times New Roman" w:eastAsia="宋体" w:hAnsi="Times New Roman"/>
                <w:szCs w:val="21"/>
              </w:rPr>
            </w:pPr>
          </w:p>
        </w:tc>
      </w:tr>
    </w:tbl>
    <w:p w14:paraId="234C3FE7" w14:textId="77777777" w:rsidR="00A01535" w:rsidRPr="007B7A8B" w:rsidRDefault="00A01535" w:rsidP="00A01535">
      <w:pPr>
        <w:rPr>
          <w:rFonts w:ascii="Times New Roman" w:eastAsia="宋体" w:hAnsi="Times New Roman"/>
          <w:szCs w:val="21"/>
        </w:rPr>
      </w:pPr>
    </w:p>
    <w:p w14:paraId="3F3C4F12" w14:textId="77777777" w:rsidR="00A01535" w:rsidRPr="007B7A8B" w:rsidRDefault="00A01535" w:rsidP="00A01535">
      <w:pPr>
        <w:rPr>
          <w:rFonts w:ascii="Times New Roman" w:eastAsia="宋体" w:hAnsi="Times New Roman"/>
          <w:szCs w:val="21"/>
        </w:rPr>
      </w:pPr>
      <w:r w:rsidRPr="007B7A8B">
        <w:rPr>
          <w:rFonts w:ascii="Times New Roman" w:eastAsia="宋体" w:hAnsi="Times New Roman" w:hint="eastAsia"/>
          <w:szCs w:val="21"/>
        </w:rPr>
        <w:t>检查</w:t>
      </w:r>
      <w:r w:rsidRPr="007B7A8B">
        <w:rPr>
          <w:rFonts w:ascii="Times New Roman" w:eastAsia="宋体" w:hAnsi="Times New Roman"/>
          <w:szCs w:val="21"/>
        </w:rPr>
        <w:t>是否：</w:t>
      </w:r>
      <w:r w:rsidRPr="007B7A8B">
        <w:rPr>
          <w:rFonts w:ascii="Times New Roman" w:eastAsia="宋体" w:hAnsi="Times New Roman" w:hint="eastAsia"/>
          <w:szCs w:val="21"/>
        </w:rPr>
        <w:t xml:space="preserve"> a) </w:t>
      </w:r>
      <w:r w:rsidRPr="007B7A8B">
        <w:rPr>
          <w:rFonts w:ascii="Times New Roman" w:eastAsia="宋体" w:hAnsi="Times New Roman"/>
          <w:szCs w:val="21"/>
        </w:rPr>
        <w:t xml:space="preserve"> | </w:t>
      </w:r>
      <w:proofErr w:type="gramStart"/>
      <w:r w:rsidRPr="007B7A8B">
        <w:rPr>
          <w:rFonts w:ascii="Times New Roman" w:eastAsia="宋体" w:hAnsi="Times New Roman"/>
          <w:szCs w:val="21"/>
        </w:rPr>
        <w:t>Δ(</w:t>
      </w:r>
      <w:proofErr w:type="gramEnd"/>
      <w:r w:rsidRPr="007B7A8B">
        <w:rPr>
          <w:rFonts w:ascii="Times New Roman" w:eastAsia="宋体" w:hAnsi="Times New Roman"/>
          <w:i/>
          <w:szCs w:val="21"/>
        </w:rPr>
        <w:t>P</w:t>
      </w:r>
      <w:r w:rsidRPr="007B7A8B">
        <w:rPr>
          <w:rFonts w:ascii="Times New Roman" w:eastAsia="宋体" w:hAnsi="Times New Roman"/>
          <w:szCs w:val="21"/>
          <w:vertAlign w:val="subscript"/>
        </w:rPr>
        <w:t>30</w:t>
      </w:r>
      <w:r w:rsidRPr="007B7A8B">
        <w:rPr>
          <w:rFonts w:ascii="Times New Roman" w:eastAsia="宋体" w:hAnsi="Times New Roman"/>
          <w:szCs w:val="21"/>
        </w:rPr>
        <w:sym w:font="Symbol" w:char="F02D"/>
      </w:r>
      <w:r w:rsidRPr="007B7A8B">
        <w:rPr>
          <w:rFonts w:ascii="Times New Roman" w:eastAsia="宋体" w:hAnsi="Times New Roman" w:hint="eastAsia"/>
          <w:i/>
          <w:szCs w:val="21"/>
        </w:rPr>
        <w:t>P</w:t>
      </w:r>
      <w:proofErr w:type="gramStart"/>
      <w:r w:rsidRPr="007B7A8B">
        <w:rPr>
          <w:rFonts w:ascii="Times New Roman" w:eastAsia="宋体" w:hAnsi="Times New Roman"/>
          <w:szCs w:val="21"/>
          <w:vertAlign w:val="subscript"/>
        </w:rPr>
        <w:t>0</w:t>
      </w:r>
      <w:r w:rsidRPr="007B7A8B">
        <w:rPr>
          <w:rFonts w:ascii="Times New Roman" w:eastAsia="宋体" w:hAnsi="Times New Roman"/>
          <w:szCs w:val="21"/>
        </w:rPr>
        <w:t xml:space="preserve"> )</w:t>
      </w:r>
      <w:proofErr w:type="gramEnd"/>
      <w:r w:rsidRPr="007B7A8B">
        <w:rPr>
          <w:rFonts w:ascii="Times New Roman" w:eastAsia="宋体" w:hAnsi="Times New Roman"/>
          <w:szCs w:val="21"/>
        </w:rPr>
        <w:t>| ≤ 0.5</w:t>
      </w:r>
      <w:r w:rsidRPr="007B7A8B">
        <w:rPr>
          <w:rFonts w:ascii="Times New Roman" w:eastAsia="宋体" w:hAnsi="Times New Roman" w:hint="eastAsia"/>
          <w:szCs w:val="21"/>
        </w:rPr>
        <w:t xml:space="preserve"> </w:t>
      </w:r>
      <w:r w:rsidRPr="007B7A8B">
        <w:rPr>
          <w:rFonts w:ascii="Times New Roman" w:eastAsia="宋体" w:hAnsi="Times New Roman"/>
          <w:i/>
          <w:szCs w:val="21"/>
        </w:rPr>
        <w:t>e</w:t>
      </w:r>
    </w:p>
    <w:p w14:paraId="07B22A54" w14:textId="77777777" w:rsidR="00A01535" w:rsidRPr="007B7A8B" w:rsidRDefault="00A01535" w:rsidP="00A01535">
      <w:pPr>
        <w:rPr>
          <w:rFonts w:ascii="Times New Roman" w:eastAsia="宋体" w:hAnsi="Times New Roman"/>
          <w:szCs w:val="21"/>
        </w:rPr>
      </w:pPr>
      <w:r w:rsidRPr="007B7A8B">
        <w:rPr>
          <w:rFonts w:ascii="Times New Roman" w:eastAsia="宋体" w:hAnsi="Times New Roman"/>
          <w:szCs w:val="21"/>
        </w:rPr>
        <w:t xml:space="preserve">          </w:t>
      </w:r>
      <w:r w:rsidRPr="007B7A8B">
        <w:rPr>
          <w:rFonts w:ascii="Times New Roman" w:eastAsia="宋体" w:hAnsi="Times New Roman" w:hint="eastAsia"/>
          <w:szCs w:val="21"/>
        </w:rPr>
        <w:t xml:space="preserve"> b) </w:t>
      </w:r>
      <w:r w:rsidRPr="007B7A8B">
        <w:rPr>
          <w:rFonts w:ascii="Times New Roman" w:eastAsia="宋体" w:hAnsi="Times New Roman"/>
          <w:szCs w:val="21"/>
        </w:rPr>
        <w:t xml:space="preserve"> | Δ(</w:t>
      </w:r>
      <w:r w:rsidRPr="007B7A8B">
        <w:rPr>
          <w:rFonts w:ascii="Times New Roman" w:eastAsia="宋体" w:hAnsi="Times New Roman"/>
          <w:i/>
          <w:szCs w:val="21"/>
        </w:rPr>
        <w:t>P</w:t>
      </w:r>
      <w:r w:rsidRPr="007B7A8B">
        <w:rPr>
          <w:rFonts w:ascii="Times New Roman" w:eastAsia="宋体" w:hAnsi="Times New Roman"/>
          <w:szCs w:val="21"/>
          <w:vertAlign w:val="subscript"/>
        </w:rPr>
        <w:t>35</w:t>
      </w:r>
      <w:r w:rsidRPr="007B7A8B">
        <w:rPr>
          <w:rFonts w:ascii="Times New Roman" w:eastAsia="宋体" w:hAnsi="Times New Roman"/>
          <w:szCs w:val="21"/>
        </w:rPr>
        <w:sym w:font="Symbol" w:char="F02D"/>
      </w:r>
      <w:r w:rsidRPr="007B7A8B">
        <w:rPr>
          <w:rFonts w:ascii="Times New Roman" w:eastAsia="宋体" w:hAnsi="Times New Roman" w:hint="eastAsia"/>
          <w:i/>
          <w:szCs w:val="21"/>
        </w:rPr>
        <w:t>P</w:t>
      </w:r>
      <w:r w:rsidRPr="007B7A8B">
        <w:rPr>
          <w:rFonts w:ascii="Times New Roman" w:eastAsia="宋体" w:hAnsi="Times New Roman"/>
          <w:szCs w:val="21"/>
          <w:vertAlign w:val="subscript"/>
        </w:rPr>
        <w:t>30</w:t>
      </w:r>
      <w:r w:rsidRPr="007B7A8B">
        <w:rPr>
          <w:rFonts w:ascii="Times New Roman" w:eastAsia="宋体" w:hAnsi="Times New Roman"/>
          <w:szCs w:val="21"/>
        </w:rPr>
        <w:t xml:space="preserve"> )| ≤</w:t>
      </w:r>
      <w:r w:rsidRPr="007B7A8B">
        <w:rPr>
          <w:rFonts w:ascii="Times New Roman" w:eastAsia="宋体" w:hAnsi="Times New Roman" w:hint="eastAsia"/>
          <w:szCs w:val="21"/>
        </w:rPr>
        <w:t xml:space="preserve"> </w:t>
      </w:r>
      <w:r w:rsidRPr="007B7A8B">
        <w:rPr>
          <w:rFonts w:ascii="Times New Roman" w:eastAsia="宋体" w:hAnsi="Times New Roman"/>
          <w:i/>
          <w:szCs w:val="21"/>
        </w:rPr>
        <w:t>e</w:t>
      </w:r>
      <w:r w:rsidRPr="007B7A8B">
        <w:rPr>
          <w:rFonts w:ascii="Times New Roman" w:eastAsia="宋体" w:hAnsi="Times New Roman"/>
          <w:szCs w:val="21"/>
          <w:vertAlign w:val="subscript"/>
        </w:rPr>
        <w:t>1</w:t>
      </w:r>
      <w:r w:rsidRPr="007B7A8B">
        <w:rPr>
          <w:rFonts w:ascii="Times New Roman" w:eastAsia="宋体" w:hAnsi="Times New Roman"/>
          <w:szCs w:val="21"/>
        </w:rPr>
        <w:t xml:space="preserve">   (</w:t>
      </w:r>
      <w:r w:rsidRPr="007B7A8B">
        <w:rPr>
          <w:rFonts w:ascii="Times New Roman" w:eastAsia="宋体" w:hAnsi="Times New Roman"/>
          <w:szCs w:val="21"/>
        </w:rPr>
        <w:t>仅适用于多范围衡器</w:t>
      </w:r>
      <w:r w:rsidRPr="007B7A8B">
        <w:rPr>
          <w:rFonts w:ascii="Times New Roman" w:eastAsia="宋体" w:hAnsi="Times New Roman"/>
          <w:szCs w:val="21"/>
        </w:rPr>
        <w:t>)</w:t>
      </w:r>
    </w:p>
    <w:p w14:paraId="590E8240" w14:textId="77777777" w:rsidR="00A01535" w:rsidRPr="007B7A8B" w:rsidRDefault="00A01535" w:rsidP="00A01535">
      <w:pPr>
        <w:rPr>
          <w:rFonts w:ascii="Times New Roman" w:eastAsia="宋体" w:hAnsi="Times New Roman"/>
          <w:szCs w:val="21"/>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14"/>
        <w:gridCol w:w="638"/>
        <w:gridCol w:w="6381"/>
      </w:tblGrid>
      <w:tr w:rsidR="00A01535" w:rsidRPr="007B7A8B" w14:paraId="5F581D50" w14:textId="77777777" w:rsidTr="00F96CFE">
        <w:tc>
          <w:tcPr>
            <w:tcW w:w="638" w:type="dxa"/>
            <w:tcBorders>
              <w:top w:val="single" w:sz="4" w:space="0" w:color="auto"/>
              <w:left w:val="single" w:sz="4" w:space="0" w:color="auto"/>
              <w:bottom w:val="single" w:sz="4" w:space="0" w:color="auto"/>
              <w:right w:val="single" w:sz="4" w:space="0" w:color="auto"/>
            </w:tcBorders>
          </w:tcPr>
          <w:p w14:paraId="1CA7B1C3" w14:textId="77777777" w:rsidR="00A01535" w:rsidRPr="007B7A8B" w:rsidRDefault="00A01535" w:rsidP="00A01535">
            <w:pPr>
              <w:rPr>
                <w:rFonts w:ascii="Times New Roman" w:eastAsia="宋体" w:hAnsi="Times New Roman"/>
                <w:szCs w:val="21"/>
              </w:rPr>
            </w:pPr>
          </w:p>
        </w:tc>
        <w:tc>
          <w:tcPr>
            <w:tcW w:w="1914" w:type="dxa"/>
            <w:tcBorders>
              <w:top w:val="nil"/>
              <w:left w:val="single" w:sz="4" w:space="0" w:color="auto"/>
              <w:bottom w:val="nil"/>
              <w:right w:val="single" w:sz="4" w:space="0" w:color="auto"/>
            </w:tcBorders>
          </w:tcPr>
          <w:p w14:paraId="685B3784" w14:textId="77777777" w:rsidR="00A01535" w:rsidRPr="007B7A8B" w:rsidRDefault="00A01535" w:rsidP="00A01535">
            <w:pPr>
              <w:rPr>
                <w:rFonts w:ascii="Times New Roman" w:eastAsia="宋体" w:hAnsi="Times New Roman"/>
                <w:szCs w:val="21"/>
                <w:lang w:val="it-IT"/>
              </w:rPr>
            </w:pPr>
            <w:r w:rsidRPr="007B7A8B">
              <w:rPr>
                <w:rFonts w:ascii="Times New Roman" w:eastAsia="宋体" w:hAnsi="Times New Roman"/>
                <w:szCs w:val="21"/>
                <w:lang w:val="it-IT"/>
              </w:rPr>
              <w:t>通过</w:t>
            </w:r>
          </w:p>
        </w:tc>
        <w:tc>
          <w:tcPr>
            <w:tcW w:w="638" w:type="dxa"/>
            <w:tcBorders>
              <w:top w:val="single" w:sz="4" w:space="0" w:color="auto"/>
              <w:left w:val="single" w:sz="4" w:space="0" w:color="auto"/>
              <w:bottom w:val="single" w:sz="4" w:space="0" w:color="auto"/>
              <w:right w:val="single" w:sz="4" w:space="0" w:color="auto"/>
            </w:tcBorders>
          </w:tcPr>
          <w:p w14:paraId="0E6DAD34" w14:textId="77777777" w:rsidR="00A01535" w:rsidRPr="007B7A8B" w:rsidRDefault="00A01535" w:rsidP="00A01535">
            <w:pPr>
              <w:rPr>
                <w:rFonts w:ascii="Times New Roman" w:eastAsia="宋体" w:hAnsi="Times New Roman"/>
                <w:szCs w:val="21"/>
                <w:lang w:val="it-IT"/>
              </w:rPr>
            </w:pPr>
          </w:p>
        </w:tc>
        <w:tc>
          <w:tcPr>
            <w:tcW w:w="6381" w:type="dxa"/>
            <w:tcBorders>
              <w:top w:val="nil"/>
              <w:left w:val="single" w:sz="4" w:space="0" w:color="auto"/>
              <w:bottom w:val="nil"/>
              <w:right w:val="nil"/>
            </w:tcBorders>
          </w:tcPr>
          <w:p w14:paraId="209A6D19" w14:textId="77777777" w:rsidR="00A01535" w:rsidRPr="007B7A8B" w:rsidRDefault="00A01535" w:rsidP="00A01535">
            <w:pPr>
              <w:rPr>
                <w:rFonts w:ascii="Times New Roman" w:eastAsia="宋体" w:hAnsi="Times New Roman"/>
                <w:szCs w:val="21"/>
                <w:lang w:val="it-IT"/>
              </w:rPr>
            </w:pPr>
            <w:r w:rsidRPr="007B7A8B">
              <w:rPr>
                <w:rFonts w:ascii="Times New Roman" w:eastAsia="宋体" w:hAnsi="Times New Roman" w:hint="eastAsia"/>
                <w:szCs w:val="21"/>
                <w:lang w:val="it-IT"/>
              </w:rPr>
              <w:t>未</w:t>
            </w:r>
            <w:r w:rsidRPr="007B7A8B">
              <w:rPr>
                <w:rFonts w:ascii="Times New Roman" w:eastAsia="宋体" w:hAnsi="Times New Roman"/>
                <w:szCs w:val="21"/>
                <w:lang w:val="it-IT"/>
              </w:rPr>
              <w:t>通过</w:t>
            </w:r>
          </w:p>
        </w:tc>
      </w:tr>
    </w:tbl>
    <w:p w14:paraId="52697FF8" w14:textId="77777777" w:rsidR="00A01535" w:rsidRPr="007B7A8B" w:rsidRDefault="00A01535" w:rsidP="00A01535">
      <w:pPr>
        <w:rPr>
          <w:rFonts w:ascii="Times New Roman" w:eastAsia="宋体" w:hAnsi="Times New Roman"/>
          <w:szCs w:val="21"/>
        </w:rPr>
      </w:pPr>
    </w:p>
    <w:p w14:paraId="345F3B3D" w14:textId="77777777" w:rsidR="00A01535" w:rsidRPr="007B7A8B" w:rsidRDefault="00A01535" w:rsidP="00A01535">
      <w:pPr>
        <w:rPr>
          <w:rFonts w:ascii="Times New Roman" w:eastAsia="宋体" w:hAnsi="Times New Roman"/>
          <w:szCs w:val="21"/>
        </w:rPr>
      </w:pPr>
      <w:r w:rsidRPr="007B7A8B">
        <w:rPr>
          <w:rFonts w:ascii="Times New Roman" w:eastAsia="宋体" w:hAnsi="Times New Roman"/>
          <w:szCs w:val="21"/>
        </w:rPr>
        <w:t>备注：</w:t>
      </w:r>
    </w:p>
    <w:p w14:paraId="44706D73" w14:textId="112A9911" w:rsidR="00A01535" w:rsidRPr="007B7A8B" w:rsidRDefault="00A01535" w:rsidP="00447AB6">
      <w:pPr>
        <w:pStyle w:val="A11"/>
        <w:spacing w:before="156" w:after="156"/>
      </w:pPr>
      <w:r w:rsidRPr="007B7A8B">
        <w:br w:type="page"/>
      </w:r>
      <w:r w:rsidRPr="007B7A8B">
        <w:rPr>
          <w:rFonts w:ascii="黑体" w:hAnsi="黑体"/>
        </w:rPr>
        <w:lastRenderedPageBreak/>
        <w:t>蠕变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3023"/>
        <w:gridCol w:w="1568"/>
        <w:gridCol w:w="938"/>
        <w:gridCol w:w="936"/>
        <w:gridCol w:w="934"/>
        <w:gridCol w:w="538"/>
      </w:tblGrid>
      <w:tr w:rsidR="007B7A8B" w:rsidRPr="007B7A8B" w14:paraId="5C72B327" w14:textId="77777777" w:rsidTr="00F96CFE">
        <w:tc>
          <w:tcPr>
            <w:tcW w:w="1674" w:type="dxa"/>
            <w:tcBorders>
              <w:top w:val="nil"/>
              <w:left w:val="nil"/>
              <w:bottom w:val="nil"/>
              <w:right w:val="nil"/>
            </w:tcBorders>
          </w:tcPr>
          <w:p w14:paraId="2823A9E6"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申请号：</w:t>
            </w:r>
          </w:p>
        </w:tc>
        <w:tc>
          <w:tcPr>
            <w:tcW w:w="3023" w:type="dxa"/>
            <w:tcBorders>
              <w:top w:val="nil"/>
              <w:left w:val="nil"/>
              <w:bottom w:val="dotted" w:sz="4" w:space="0" w:color="auto"/>
              <w:right w:val="nil"/>
            </w:tcBorders>
          </w:tcPr>
          <w:p w14:paraId="7B399D37"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nil"/>
            </w:tcBorders>
          </w:tcPr>
          <w:p w14:paraId="6C513DD0"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8" w:type="dxa"/>
            <w:tcBorders>
              <w:top w:val="nil"/>
              <w:left w:val="nil"/>
              <w:bottom w:val="nil"/>
              <w:right w:val="nil"/>
            </w:tcBorders>
          </w:tcPr>
          <w:p w14:paraId="03BD5811"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nil"/>
              <w:left w:val="nil"/>
              <w:bottom w:val="nil"/>
              <w:right w:val="nil"/>
            </w:tcBorders>
          </w:tcPr>
          <w:p w14:paraId="11E82F43"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nil"/>
              <w:left w:val="nil"/>
              <w:bottom w:val="nil"/>
              <w:right w:val="nil"/>
            </w:tcBorders>
          </w:tcPr>
          <w:p w14:paraId="1369E1D4"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nil"/>
              <w:bottom w:val="nil"/>
              <w:right w:val="nil"/>
            </w:tcBorders>
          </w:tcPr>
          <w:p w14:paraId="6009363D"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r>
      <w:tr w:rsidR="007B7A8B" w:rsidRPr="007B7A8B" w14:paraId="69E04007" w14:textId="77777777" w:rsidTr="00F96CFE">
        <w:tc>
          <w:tcPr>
            <w:tcW w:w="1674" w:type="dxa"/>
            <w:tcBorders>
              <w:top w:val="nil"/>
              <w:left w:val="nil"/>
              <w:bottom w:val="nil"/>
              <w:right w:val="nil"/>
            </w:tcBorders>
          </w:tcPr>
          <w:p w14:paraId="374FB5B6" w14:textId="44D70A4F"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型</w:t>
            </w:r>
            <w:r w:rsidRPr="007B7A8B">
              <w:rPr>
                <w:rFonts w:ascii="Times New Roman" w:eastAsia="宋体" w:hAnsi="Times New Roman" w:hint="eastAsia"/>
                <w:noProof/>
                <w:snapToGrid w:val="0"/>
                <w:kern w:val="0"/>
                <w:szCs w:val="21"/>
              </w:rPr>
              <w:t xml:space="preserve">  </w:t>
            </w:r>
            <w:r w:rsidRPr="007B7A8B">
              <w:rPr>
                <w:rFonts w:ascii="Times New Roman" w:eastAsia="宋体" w:hAnsi="Times New Roman"/>
                <w:noProof/>
                <w:snapToGrid w:val="0"/>
                <w:kern w:val="0"/>
                <w:szCs w:val="21"/>
              </w:rPr>
              <w:t>号：</w:t>
            </w:r>
          </w:p>
        </w:tc>
        <w:tc>
          <w:tcPr>
            <w:tcW w:w="3023" w:type="dxa"/>
            <w:tcBorders>
              <w:top w:val="dotted" w:sz="4" w:space="0" w:color="auto"/>
              <w:left w:val="nil"/>
              <w:bottom w:val="dotted" w:sz="4" w:space="0" w:color="auto"/>
              <w:right w:val="nil"/>
            </w:tcBorders>
          </w:tcPr>
          <w:p w14:paraId="07FAD918"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nil"/>
            </w:tcBorders>
          </w:tcPr>
          <w:p w14:paraId="3D671641"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8" w:type="dxa"/>
            <w:tcBorders>
              <w:top w:val="nil"/>
              <w:left w:val="nil"/>
              <w:bottom w:val="single" w:sz="4" w:space="0" w:color="auto"/>
              <w:right w:val="nil"/>
            </w:tcBorders>
          </w:tcPr>
          <w:p w14:paraId="36CD9FB8"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开始</w:t>
            </w:r>
          </w:p>
        </w:tc>
        <w:tc>
          <w:tcPr>
            <w:tcW w:w="936" w:type="dxa"/>
            <w:tcBorders>
              <w:top w:val="nil"/>
              <w:left w:val="nil"/>
              <w:bottom w:val="single" w:sz="4" w:space="0" w:color="auto"/>
              <w:right w:val="nil"/>
            </w:tcBorders>
          </w:tcPr>
          <w:p w14:paraId="09752319"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最大</w:t>
            </w:r>
          </w:p>
        </w:tc>
        <w:tc>
          <w:tcPr>
            <w:tcW w:w="934" w:type="dxa"/>
            <w:tcBorders>
              <w:top w:val="nil"/>
              <w:left w:val="nil"/>
              <w:bottom w:val="single" w:sz="4" w:space="0" w:color="auto"/>
              <w:right w:val="nil"/>
            </w:tcBorders>
          </w:tcPr>
          <w:p w14:paraId="6DD033F8"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结束</w:t>
            </w:r>
          </w:p>
        </w:tc>
        <w:tc>
          <w:tcPr>
            <w:tcW w:w="538" w:type="dxa"/>
            <w:tcBorders>
              <w:top w:val="nil"/>
              <w:left w:val="nil"/>
              <w:bottom w:val="nil"/>
              <w:right w:val="nil"/>
            </w:tcBorders>
          </w:tcPr>
          <w:p w14:paraId="6766B2A5"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r>
      <w:tr w:rsidR="007B7A8B" w:rsidRPr="007B7A8B" w14:paraId="2F6BCFD0" w14:textId="77777777" w:rsidTr="00F96CFE">
        <w:tc>
          <w:tcPr>
            <w:tcW w:w="1674" w:type="dxa"/>
            <w:tcBorders>
              <w:top w:val="nil"/>
              <w:left w:val="nil"/>
              <w:bottom w:val="nil"/>
              <w:right w:val="nil"/>
            </w:tcBorders>
          </w:tcPr>
          <w:p w14:paraId="5B052F72" w14:textId="64805223"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日</w:t>
            </w:r>
            <w:r w:rsidRPr="007B7A8B">
              <w:rPr>
                <w:rFonts w:ascii="Times New Roman" w:eastAsia="宋体" w:hAnsi="Times New Roman" w:hint="eastAsia"/>
                <w:noProof/>
                <w:snapToGrid w:val="0"/>
                <w:kern w:val="0"/>
                <w:szCs w:val="21"/>
              </w:rPr>
              <w:t xml:space="preserve">  </w:t>
            </w:r>
            <w:r w:rsidRPr="007B7A8B">
              <w:rPr>
                <w:rFonts w:ascii="Times New Roman" w:eastAsia="宋体" w:hAnsi="Times New Roman"/>
                <w:noProof/>
                <w:snapToGrid w:val="0"/>
                <w:kern w:val="0"/>
                <w:szCs w:val="21"/>
              </w:rPr>
              <w:t>期：</w:t>
            </w:r>
          </w:p>
        </w:tc>
        <w:tc>
          <w:tcPr>
            <w:tcW w:w="3023" w:type="dxa"/>
            <w:tcBorders>
              <w:top w:val="dotted" w:sz="4" w:space="0" w:color="auto"/>
              <w:left w:val="nil"/>
              <w:bottom w:val="dotted" w:sz="4" w:space="0" w:color="auto"/>
              <w:right w:val="nil"/>
            </w:tcBorders>
          </w:tcPr>
          <w:p w14:paraId="70FA1F9F"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469C1697"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温度：</w:t>
            </w:r>
          </w:p>
        </w:tc>
        <w:tc>
          <w:tcPr>
            <w:tcW w:w="938" w:type="dxa"/>
            <w:tcBorders>
              <w:top w:val="single" w:sz="4" w:space="0" w:color="auto"/>
              <w:left w:val="single" w:sz="4" w:space="0" w:color="auto"/>
              <w:bottom w:val="single" w:sz="4" w:space="0" w:color="auto"/>
              <w:right w:val="single" w:sz="4" w:space="0" w:color="auto"/>
            </w:tcBorders>
          </w:tcPr>
          <w:p w14:paraId="6D1B7432"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51459E18"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tcPr>
          <w:p w14:paraId="76CEE957"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7ADA9AA6"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Batang" w:hAnsi="Times New Roman"/>
                <w:noProof/>
                <w:snapToGrid w:val="0"/>
                <w:kern w:val="0"/>
                <w:szCs w:val="21"/>
              </w:rPr>
            </w:pPr>
            <w:r w:rsidRPr="007B7A8B">
              <w:rPr>
                <w:rFonts w:ascii="Times New Roman" w:eastAsia="宋体" w:hAnsi="Times New Roman"/>
                <w:noProof/>
                <w:snapToGrid w:val="0"/>
                <w:kern w:val="0"/>
                <w:szCs w:val="21"/>
              </w:rPr>
              <w:t>℃</w:t>
            </w:r>
          </w:p>
        </w:tc>
      </w:tr>
      <w:tr w:rsidR="007B7A8B" w:rsidRPr="007B7A8B" w14:paraId="05A93463" w14:textId="77777777" w:rsidTr="00F96CFE">
        <w:tc>
          <w:tcPr>
            <w:tcW w:w="1674" w:type="dxa"/>
            <w:tcBorders>
              <w:top w:val="nil"/>
              <w:left w:val="nil"/>
              <w:bottom w:val="nil"/>
              <w:right w:val="nil"/>
            </w:tcBorders>
          </w:tcPr>
          <w:p w14:paraId="56101BA1"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试验人员：</w:t>
            </w:r>
          </w:p>
        </w:tc>
        <w:tc>
          <w:tcPr>
            <w:tcW w:w="3023" w:type="dxa"/>
            <w:tcBorders>
              <w:top w:val="dotted" w:sz="4" w:space="0" w:color="auto"/>
              <w:left w:val="nil"/>
              <w:bottom w:val="dotted" w:sz="4" w:space="0" w:color="auto"/>
              <w:right w:val="nil"/>
            </w:tcBorders>
          </w:tcPr>
          <w:p w14:paraId="4300CAC0"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106F0ABC"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相对湿度：</w:t>
            </w:r>
          </w:p>
        </w:tc>
        <w:tc>
          <w:tcPr>
            <w:tcW w:w="938" w:type="dxa"/>
            <w:tcBorders>
              <w:top w:val="single" w:sz="4" w:space="0" w:color="auto"/>
              <w:left w:val="single" w:sz="4" w:space="0" w:color="auto"/>
              <w:bottom w:val="single" w:sz="4" w:space="0" w:color="auto"/>
              <w:right w:val="single" w:sz="4" w:space="0" w:color="auto"/>
            </w:tcBorders>
            <w:shd w:val="clear" w:color="auto" w:fill="D9D9D9"/>
          </w:tcPr>
          <w:p w14:paraId="0EFB7FC1"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6160BE17"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57697449"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039EFEFF"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hint="eastAsia"/>
                <w:noProof/>
                <w:snapToGrid w:val="0"/>
                <w:kern w:val="0"/>
                <w:szCs w:val="21"/>
              </w:rPr>
              <w:t>%</w:t>
            </w:r>
          </w:p>
        </w:tc>
      </w:tr>
      <w:tr w:rsidR="007B7A8B" w:rsidRPr="007B7A8B" w14:paraId="67CEA923" w14:textId="77777777" w:rsidTr="00F96CFE">
        <w:tc>
          <w:tcPr>
            <w:tcW w:w="1674" w:type="dxa"/>
            <w:tcBorders>
              <w:top w:val="nil"/>
              <w:left w:val="nil"/>
              <w:bottom w:val="nil"/>
              <w:right w:val="nil"/>
            </w:tcBorders>
          </w:tcPr>
          <w:p w14:paraId="474B72D6"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检定分度值</w:t>
            </w:r>
            <w:r w:rsidRPr="007B7A8B">
              <w:rPr>
                <w:rFonts w:ascii="Times New Roman" w:eastAsia="宋体" w:hAnsi="Times New Roman"/>
                <w:i/>
                <w:noProof/>
                <w:snapToGrid w:val="0"/>
                <w:kern w:val="0"/>
                <w:szCs w:val="21"/>
              </w:rPr>
              <w:t>e</w:t>
            </w:r>
            <w:r w:rsidRPr="007B7A8B">
              <w:rPr>
                <w:rFonts w:ascii="Times New Roman" w:eastAsia="宋体" w:hAnsi="Times New Roman"/>
                <w:noProof/>
                <w:snapToGrid w:val="0"/>
                <w:kern w:val="0"/>
                <w:szCs w:val="21"/>
              </w:rPr>
              <w:t>：</w:t>
            </w:r>
          </w:p>
        </w:tc>
        <w:tc>
          <w:tcPr>
            <w:tcW w:w="3023" w:type="dxa"/>
            <w:tcBorders>
              <w:top w:val="dotted" w:sz="4" w:space="0" w:color="auto"/>
              <w:left w:val="nil"/>
              <w:bottom w:val="dotted" w:sz="4" w:space="0" w:color="auto"/>
              <w:right w:val="nil"/>
            </w:tcBorders>
          </w:tcPr>
          <w:p w14:paraId="3481506A"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5FF6AFB9"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时间：</w:t>
            </w:r>
          </w:p>
        </w:tc>
        <w:tc>
          <w:tcPr>
            <w:tcW w:w="938" w:type="dxa"/>
            <w:tcBorders>
              <w:top w:val="single" w:sz="4" w:space="0" w:color="auto"/>
              <w:left w:val="single" w:sz="4" w:space="0" w:color="auto"/>
              <w:bottom w:val="single" w:sz="4" w:space="0" w:color="auto"/>
              <w:right w:val="single" w:sz="4" w:space="0" w:color="auto"/>
            </w:tcBorders>
            <w:shd w:val="clear" w:color="auto" w:fill="D9D9D9"/>
          </w:tcPr>
          <w:p w14:paraId="15C03569"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09CDB186"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332013E2"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70A79366"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r>
      <w:tr w:rsidR="007B7A8B" w:rsidRPr="007B7A8B" w14:paraId="5BE3973F" w14:textId="77777777" w:rsidTr="00F96CFE">
        <w:tc>
          <w:tcPr>
            <w:tcW w:w="1674" w:type="dxa"/>
            <w:tcBorders>
              <w:top w:val="nil"/>
              <w:left w:val="nil"/>
              <w:bottom w:val="nil"/>
              <w:right w:val="nil"/>
            </w:tcBorders>
          </w:tcPr>
          <w:p w14:paraId="7E3B91EE"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hint="eastAsia"/>
                <w:noProof/>
                <w:snapToGrid w:val="0"/>
                <w:kern w:val="0"/>
                <w:szCs w:val="21"/>
              </w:rPr>
              <w:t>试验时分辨力</w:t>
            </w:r>
          </w:p>
        </w:tc>
        <w:tc>
          <w:tcPr>
            <w:tcW w:w="3023" w:type="dxa"/>
            <w:tcBorders>
              <w:top w:val="dotted" w:sz="4" w:space="0" w:color="auto"/>
              <w:left w:val="nil"/>
              <w:bottom w:val="nil"/>
              <w:right w:val="nil"/>
            </w:tcBorders>
          </w:tcPr>
          <w:p w14:paraId="4E5A5F15"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7BFE79C6"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大气压：</w:t>
            </w:r>
          </w:p>
        </w:tc>
        <w:tc>
          <w:tcPr>
            <w:tcW w:w="938" w:type="dxa"/>
            <w:tcBorders>
              <w:top w:val="single" w:sz="4" w:space="0" w:color="auto"/>
              <w:left w:val="single" w:sz="4" w:space="0" w:color="auto"/>
              <w:bottom w:val="single" w:sz="4" w:space="0" w:color="auto"/>
              <w:right w:val="single" w:sz="4" w:space="0" w:color="auto"/>
            </w:tcBorders>
            <w:shd w:val="clear" w:color="auto" w:fill="E0E0E0"/>
          </w:tcPr>
          <w:p w14:paraId="6C929644"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4E9B99ED"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E0E0E0"/>
          </w:tcPr>
          <w:p w14:paraId="426CF03D"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68493783"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hPa</w:t>
            </w:r>
          </w:p>
        </w:tc>
      </w:tr>
      <w:tr w:rsidR="00A01535" w:rsidRPr="007B7A8B" w14:paraId="56F6B2BF" w14:textId="77777777" w:rsidTr="00F96CFE">
        <w:tc>
          <w:tcPr>
            <w:tcW w:w="1674" w:type="dxa"/>
            <w:tcBorders>
              <w:top w:val="nil"/>
              <w:left w:val="nil"/>
              <w:bottom w:val="nil"/>
              <w:right w:val="nil"/>
            </w:tcBorders>
          </w:tcPr>
          <w:p w14:paraId="452E32FD"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（小于</w:t>
            </w:r>
            <w:r w:rsidRPr="007B7A8B">
              <w:rPr>
                <w:rFonts w:ascii="Times New Roman" w:eastAsia="宋体" w:hAnsi="Times New Roman"/>
                <w:i/>
                <w:noProof/>
                <w:snapToGrid w:val="0"/>
                <w:kern w:val="0"/>
                <w:szCs w:val="21"/>
              </w:rPr>
              <w:t>e</w:t>
            </w:r>
            <w:r w:rsidRPr="007B7A8B">
              <w:rPr>
                <w:rFonts w:ascii="Times New Roman" w:eastAsia="宋体" w:hAnsi="Times New Roman"/>
                <w:noProof/>
                <w:snapToGrid w:val="0"/>
                <w:kern w:val="0"/>
                <w:szCs w:val="21"/>
              </w:rPr>
              <w:t>）</w:t>
            </w:r>
          </w:p>
        </w:tc>
        <w:tc>
          <w:tcPr>
            <w:tcW w:w="3023" w:type="dxa"/>
            <w:tcBorders>
              <w:top w:val="nil"/>
              <w:left w:val="nil"/>
              <w:bottom w:val="dotted" w:sz="4" w:space="0" w:color="auto"/>
              <w:right w:val="nil"/>
            </w:tcBorders>
          </w:tcPr>
          <w:p w14:paraId="1866EB5B"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2506" w:type="dxa"/>
            <w:gridSpan w:val="2"/>
            <w:tcBorders>
              <w:top w:val="nil"/>
              <w:left w:val="nil"/>
              <w:bottom w:val="nil"/>
              <w:right w:val="nil"/>
            </w:tcBorders>
          </w:tcPr>
          <w:p w14:paraId="3F5FB490"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（仅适用于</w:t>
            </w:r>
            <w:r w:rsidRPr="007B7A8B">
              <w:rPr>
                <w:rFonts w:ascii="Times New Roman" w:eastAsia="宋体" w:hAnsi="Times New Roman" w:hint="eastAsia"/>
                <w:noProof/>
                <w:snapToGrid w:val="0"/>
                <w:kern w:val="0"/>
                <w:szCs w:val="21"/>
              </w:rPr>
              <w:t xml:space="preserve"> </w:t>
            </w:r>
            <w:r w:rsidRPr="007B7A8B">
              <w:rPr>
                <w:rFonts w:ascii="Times New Roman" w:eastAsia="宋体" w:hAnsi="Times New Roman" w:hint="eastAsia"/>
                <w:noProof/>
                <w:snapToGrid w:val="0"/>
                <w:kern w:val="0"/>
                <w:szCs w:val="21"/>
                <w:lang w:val="en-GB"/>
              </w:rPr>
              <w:t xml:space="preserve">I </w:t>
            </w:r>
            <w:r w:rsidRPr="007B7A8B">
              <w:rPr>
                <w:rFonts w:ascii="Times New Roman" w:eastAsia="宋体" w:hAnsi="Times New Roman"/>
                <w:noProof/>
                <w:snapToGrid w:val="0"/>
                <w:kern w:val="0"/>
                <w:szCs w:val="21"/>
              </w:rPr>
              <w:t>级衡器）</w:t>
            </w:r>
          </w:p>
        </w:tc>
        <w:tc>
          <w:tcPr>
            <w:tcW w:w="936" w:type="dxa"/>
            <w:tcBorders>
              <w:top w:val="nil"/>
              <w:left w:val="nil"/>
              <w:bottom w:val="nil"/>
              <w:right w:val="nil"/>
            </w:tcBorders>
          </w:tcPr>
          <w:p w14:paraId="559EBC1F"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nil"/>
              <w:left w:val="nil"/>
              <w:bottom w:val="nil"/>
              <w:right w:val="nil"/>
            </w:tcBorders>
          </w:tcPr>
          <w:p w14:paraId="45A3D9DD"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nil"/>
              <w:bottom w:val="nil"/>
              <w:right w:val="nil"/>
            </w:tcBorders>
          </w:tcPr>
          <w:p w14:paraId="39E9BCA4"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bl>
    <w:p w14:paraId="51343B0D" w14:textId="77777777" w:rsidR="00A01535" w:rsidRPr="007B7A8B" w:rsidRDefault="00A01535" w:rsidP="00A01535">
      <w:pPr>
        <w:rPr>
          <w:rFonts w:ascii="Times New Roman" w:eastAsia="宋体" w:hAnsi="Times New Roman"/>
          <w:szCs w:val="21"/>
        </w:rPr>
      </w:pPr>
    </w:p>
    <w:p w14:paraId="5BCA509D" w14:textId="77777777" w:rsidR="00A01535" w:rsidRPr="007B7A8B" w:rsidRDefault="00A01535" w:rsidP="00A01535">
      <w:pPr>
        <w:rPr>
          <w:rFonts w:ascii="Times New Roman" w:eastAsia="宋体" w:hAnsi="Times New Roman"/>
          <w:szCs w:val="21"/>
          <w:lang w:val="it-IT"/>
        </w:rPr>
      </w:pPr>
      <w:bookmarkStart w:id="198" w:name="_Toc524685318"/>
      <w:bookmarkStart w:id="199" w:name="_Toc29369649"/>
      <w:r w:rsidRPr="007B7A8B">
        <w:rPr>
          <w:rFonts w:ascii="Times New Roman" w:eastAsia="宋体" w:hAnsi="Times New Roman"/>
          <w:i/>
          <w:szCs w:val="21"/>
          <w:lang w:val="it-IT"/>
        </w:rPr>
        <w:t>P</w:t>
      </w:r>
      <w:r w:rsidRPr="007B7A8B">
        <w:rPr>
          <w:rFonts w:ascii="Times New Roman" w:eastAsia="宋体" w:hAnsi="Times New Roman"/>
          <w:szCs w:val="21"/>
          <w:lang w:val="it-IT"/>
        </w:rPr>
        <w:t xml:space="preserve"> = </w:t>
      </w:r>
      <w:r w:rsidRPr="007B7A8B">
        <w:rPr>
          <w:rFonts w:ascii="Times New Roman" w:eastAsia="宋体" w:hAnsi="Times New Roman"/>
          <w:i/>
          <w:szCs w:val="21"/>
          <w:lang w:val="it-IT"/>
        </w:rPr>
        <w:t>I</w:t>
      </w:r>
      <w:r w:rsidRPr="007B7A8B">
        <w:rPr>
          <w:rFonts w:ascii="Times New Roman" w:eastAsia="宋体" w:hAnsi="Times New Roman"/>
          <w:szCs w:val="21"/>
          <w:lang w:val="it-IT"/>
        </w:rPr>
        <w:t xml:space="preserve"> + ½</w:t>
      </w:r>
      <w:r w:rsidRPr="007B7A8B">
        <w:rPr>
          <w:rFonts w:ascii="Times New Roman" w:eastAsia="宋体" w:hAnsi="Times New Roman" w:hint="eastAsia"/>
          <w:szCs w:val="21"/>
          <w:lang w:val="it-IT"/>
        </w:rPr>
        <w:t xml:space="preserve"> </w:t>
      </w:r>
      <w:r w:rsidRPr="007B7A8B">
        <w:rPr>
          <w:rFonts w:ascii="Times New Roman" w:eastAsia="宋体" w:hAnsi="Times New Roman"/>
          <w:i/>
          <w:szCs w:val="21"/>
          <w:lang w:val="it-IT"/>
        </w:rPr>
        <w:t xml:space="preserve">e </w:t>
      </w:r>
      <w:r w:rsidRPr="007B7A8B">
        <w:rPr>
          <w:rFonts w:ascii="Times New Roman" w:eastAsia="宋体" w:hAnsi="Times New Roman"/>
          <w:szCs w:val="21"/>
          <w:lang w:val="it-IT"/>
        </w:rPr>
        <w:t xml:space="preserve">– </w:t>
      </w:r>
      <w:r w:rsidRPr="007B7A8B">
        <w:rPr>
          <w:rFonts w:ascii="Times New Roman" w:eastAsia="宋体" w:hAnsi="Times New Roman"/>
          <w:szCs w:val="21"/>
        </w:rPr>
        <w:t>Δ</w:t>
      </w:r>
      <w:r w:rsidRPr="007B7A8B">
        <w:rPr>
          <w:rFonts w:ascii="Times New Roman" w:eastAsia="宋体" w:hAnsi="Times New Roman"/>
          <w:i/>
          <w:szCs w:val="21"/>
          <w:lang w:val="it-IT"/>
        </w:rPr>
        <w:t>L</w:t>
      </w:r>
      <w:bookmarkEnd w:id="198"/>
      <w:bookmarkEnd w:id="199"/>
    </w:p>
    <w:p w14:paraId="7B8390A4" w14:textId="77777777" w:rsidR="00A01535" w:rsidRPr="007B7A8B" w:rsidRDefault="00A01535" w:rsidP="00A01535">
      <w:pPr>
        <w:rPr>
          <w:rFonts w:ascii="Times New Roman" w:eastAsia="宋体" w:hAnsi="Times New Roman"/>
          <w:szCs w:val="21"/>
        </w:rPr>
      </w:pP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1505"/>
        <w:gridCol w:w="1022"/>
        <w:gridCol w:w="1505"/>
        <w:gridCol w:w="1505"/>
        <w:gridCol w:w="1506"/>
        <w:gridCol w:w="1124"/>
      </w:tblGrid>
      <w:tr w:rsidR="007B7A8B" w:rsidRPr="007B7A8B" w14:paraId="4601090E" w14:textId="77777777" w:rsidTr="00F96CFE">
        <w:trPr>
          <w:trHeight w:val="332"/>
        </w:trPr>
        <w:tc>
          <w:tcPr>
            <w:tcW w:w="3010" w:type="dxa"/>
            <w:gridSpan w:val="2"/>
            <w:vAlign w:val="center"/>
          </w:tcPr>
          <w:p w14:paraId="0150DC38" w14:textId="77777777" w:rsidR="00A01535" w:rsidRPr="007B7A8B" w:rsidRDefault="00A01535" w:rsidP="00A01535">
            <w:pPr>
              <w:jc w:val="center"/>
              <w:rPr>
                <w:rFonts w:ascii="Times New Roman" w:eastAsia="宋体" w:hAnsi="Times New Roman"/>
                <w:szCs w:val="21"/>
              </w:rPr>
            </w:pPr>
            <w:r w:rsidRPr="007B7A8B">
              <w:rPr>
                <w:rFonts w:ascii="Times New Roman" w:eastAsia="宋体" w:hAnsi="Times New Roman"/>
                <w:szCs w:val="21"/>
              </w:rPr>
              <w:t>读数时间</w:t>
            </w:r>
          </w:p>
        </w:tc>
        <w:tc>
          <w:tcPr>
            <w:tcW w:w="1022" w:type="dxa"/>
            <w:vAlign w:val="center"/>
          </w:tcPr>
          <w:p w14:paraId="161CEE8B" w14:textId="77777777" w:rsidR="00A01535" w:rsidRPr="007B7A8B" w:rsidRDefault="00A01535" w:rsidP="00A01535">
            <w:pPr>
              <w:jc w:val="center"/>
              <w:rPr>
                <w:rFonts w:ascii="Times New Roman" w:eastAsia="宋体" w:hAnsi="Times New Roman"/>
                <w:szCs w:val="21"/>
              </w:rPr>
            </w:pPr>
            <w:r w:rsidRPr="007B7A8B">
              <w:rPr>
                <w:rFonts w:ascii="Times New Roman" w:eastAsia="宋体" w:hAnsi="Times New Roman"/>
                <w:szCs w:val="21"/>
              </w:rPr>
              <w:t>载荷</w:t>
            </w:r>
          </w:p>
          <w:p w14:paraId="6EF805B0" w14:textId="77777777" w:rsidR="00A01535" w:rsidRPr="007B7A8B" w:rsidRDefault="00A01535" w:rsidP="00A01535">
            <w:pPr>
              <w:jc w:val="center"/>
              <w:rPr>
                <w:rFonts w:ascii="Times New Roman" w:eastAsia="宋体" w:hAnsi="Times New Roman"/>
                <w:i/>
                <w:szCs w:val="21"/>
              </w:rPr>
            </w:pPr>
            <w:r w:rsidRPr="007B7A8B">
              <w:rPr>
                <w:rFonts w:ascii="Times New Roman" w:eastAsia="宋体" w:hAnsi="Times New Roman"/>
                <w:i/>
                <w:szCs w:val="21"/>
              </w:rPr>
              <w:t>L</w:t>
            </w:r>
          </w:p>
        </w:tc>
        <w:tc>
          <w:tcPr>
            <w:tcW w:w="1505" w:type="dxa"/>
            <w:vAlign w:val="center"/>
          </w:tcPr>
          <w:p w14:paraId="3BFF294F" w14:textId="77777777" w:rsidR="00A01535" w:rsidRPr="007B7A8B" w:rsidRDefault="00A01535" w:rsidP="00A01535">
            <w:pPr>
              <w:jc w:val="center"/>
              <w:rPr>
                <w:rFonts w:ascii="Times New Roman" w:eastAsia="宋体" w:hAnsi="Times New Roman"/>
                <w:szCs w:val="21"/>
              </w:rPr>
            </w:pPr>
            <w:r w:rsidRPr="007B7A8B">
              <w:rPr>
                <w:rFonts w:ascii="Times New Roman" w:eastAsia="宋体" w:hAnsi="Times New Roman"/>
                <w:szCs w:val="21"/>
              </w:rPr>
              <w:t>示值</w:t>
            </w:r>
          </w:p>
          <w:p w14:paraId="46E0A160" w14:textId="77777777" w:rsidR="00A01535" w:rsidRPr="007B7A8B" w:rsidRDefault="00A01535" w:rsidP="00A01535">
            <w:pPr>
              <w:jc w:val="center"/>
              <w:rPr>
                <w:rFonts w:ascii="Times New Roman" w:eastAsia="宋体" w:hAnsi="Times New Roman"/>
                <w:i/>
                <w:szCs w:val="21"/>
              </w:rPr>
            </w:pPr>
            <w:r w:rsidRPr="007B7A8B">
              <w:rPr>
                <w:rFonts w:ascii="Times New Roman" w:eastAsia="宋体" w:hAnsi="Times New Roman"/>
                <w:i/>
                <w:szCs w:val="21"/>
              </w:rPr>
              <w:t>I</w:t>
            </w:r>
          </w:p>
        </w:tc>
        <w:tc>
          <w:tcPr>
            <w:tcW w:w="1505" w:type="dxa"/>
            <w:vAlign w:val="center"/>
          </w:tcPr>
          <w:p w14:paraId="329BCC5F" w14:textId="77777777" w:rsidR="00A01535" w:rsidRPr="007B7A8B" w:rsidRDefault="00A01535" w:rsidP="00A01535">
            <w:pPr>
              <w:jc w:val="center"/>
              <w:rPr>
                <w:rFonts w:ascii="Times New Roman" w:eastAsia="宋体" w:hAnsi="Times New Roman"/>
                <w:szCs w:val="21"/>
              </w:rPr>
            </w:pPr>
            <w:r w:rsidRPr="007B7A8B">
              <w:rPr>
                <w:rFonts w:ascii="Times New Roman" w:eastAsia="宋体" w:hAnsi="Times New Roman"/>
                <w:szCs w:val="21"/>
              </w:rPr>
              <w:t>附加载荷</w:t>
            </w:r>
          </w:p>
          <w:p w14:paraId="1DFC32F4" w14:textId="77777777" w:rsidR="00A01535" w:rsidRPr="007B7A8B" w:rsidRDefault="00A01535" w:rsidP="00A01535">
            <w:pPr>
              <w:jc w:val="center"/>
              <w:rPr>
                <w:rFonts w:ascii="Times New Roman" w:eastAsia="宋体" w:hAnsi="Times New Roman"/>
                <w:szCs w:val="21"/>
              </w:rPr>
            </w:pPr>
            <w:r w:rsidRPr="007B7A8B">
              <w:rPr>
                <w:rFonts w:ascii="Times New Roman" w:eastAsia="宋体" w:hAnsi="Times New Roman"/>
                <w:szCs w:val="21"/>
              </w:rPr>
              <w:t>Δ</w:t>
            </w:r>
            <w:r w:rsidRPr="007B7A8B">
              <w:rPr>
                <w:rFonts w:ascii="Times New Roman" w:eastAsia="宋体" w:hAnsi="Times New Roman"/>
                <w:i/>
                <w:szCs w:val="21"/>
              </w:rPr>
              <w:t>L</w:t>
            </w:r>
          </w:p>
        </w:tc>
        <w:tc>
          <w:tcPr>
            <w:tcW w:w="1506" w:type="dxa"/>
            <w:vAlign w:val="center"/>
          </w:tcPr>
          <w:p w14:paraId="6F3B7754" w14:textId="77777777" w:rsidR="00A01535" w:rsidRPr="007B7A8B" w:rsidRDefault="00A01535" w:rsidP="00A01535">
            <w:pPr>
              <w:jc w:val="center"/>
              <w:rPr>
                <w:rFonts w:ascii="Times New Roman" w:eastAsia="宋体" w:hAnsi="Times New Roman"/>
                <w:i/>
                <w:szCs w:val="21"/>
              </w:rPr>
            </w:pPr>
            <w:r w:rsidRPr="007B7A8B">
              <w:rPr>
                <w:rFonts w:ascii="Times New Roman" w:eastAsia="宋体" w:hAnsi="Times New Roman"/>
                <w:i/>
                <w:szCs w:val="21"/>
              </w:rPr>
              <w:t>P</w:t>
            </w:r>
          </w:p>
        </w:tc>
        <w:tc>
          <w:tcPr>
            <w:tcW w:w="1124" w:type="dxa"/>
            <w:vAlign w:val="center"/>
          </w:tcPr>
          <w:p w14:paraId="575DD6A9" w14:textId="77777777" w:rsidR="00A01535" w:rsidRPr="007B7A8B" w:rsidRDefault="00A01535" w:rsidP="00A01535">
            <w:pPr>
              <w:jc w:val="center"/>
              <w:rPr>
                <w:rFonts w:ascii="Times New Roman" w:eastAsia="宋体" w:hAnsi="Times New Roman"/>
                <w:szCs w:val="21"/>
              </w:rPr>
            </w:pPr>
            <w:r w:rsidRPr="007B7A8B">
              <w:rPr>
                <w:rFonts w:ascii="Times New Roman" w:eastAsia="宋体" w:hAnsi="Times New Roman"/>
                <w:szCs w:val="21"/>
              </w:rPr>
              <w:t>Δ</w:t>
            </w:r>
            <w:r w:rsidRPr="007B7A8B">
              <w:rPr>
                <w:rFonts w:ascii="Times New Roman" w:eastAsia="宋体" w:hAnsi="Times New Roman"/>
                <w:i/>
                <w:szCs w:val="21"/>
              </w:rPr>
              <w:t>P</w:t>
            </w:r>
          </w:p>
        </w:tc>
      </w:tr>
      <w:tr w:rsidR="007B7A8B" w:rsidRPr="007B7A8B" w14:paraId="276298B2" w14:textId="77777777" w:rsidTr="00F96CFE">
        <w:trPr>
          <w:trHeight w:val="332"/>
        </w:trPr>
        <w:tc>
          <w:tcPr>
            <w:tcW w:w="1505" w:type="dxa"/>
          </w:tcPr>
          <w:p w14:paraId="30C53B00" w14:textId="77777777" w:rsidR="00A01535" w:rsidRPr="007B7A8B" w:rsidRDefault="00A01535" w:rsidP="00A01535">
            <w:pPr>
              <w:rPr>
                <w:rFonts w:ascii="Times New Roman" w:eastAsia="宋体" w:hAnsi="Times New Roman"/>
                <w:szCs w:val="21"/>
              </w:rPr>
            </w:pPr>
          </w:p>
        </w:tc>
        <w:tc>
          <w:tcPr>
            <w:tcW w:w="1505" w:type="dxa"/>
          </w:tcPr>
          <w:p w14:paraId="19752B78" w14:textId="77777777" w:rsidR="00A01535" w:rsidRPr="007B7A8B" w:rsidRDefault="00A01535" w:rsidP="00A01535">
            <w:pPr>
              <w:jc w:val="right"/>
              <w:rPr>
                <w:rFonts w:ascii="Times New Roman" w:eastAsia="宋体" w:hAnsi="Times New Roman"/>
                <w:szCs w:val="21"/>
              </w:rPr>
            </w:pPr>
            <w:r w:rsidRPr="007B7A8B">
              <w:rPr>
                <w:rFonts w:ascii="Times New Roman" w:eastAsia="宋体" w:hAnsi="Times New Roman"/>
                <w:szCs w:val="21"/>
              </w:rPr>
              <w:t>0 min</w:t>
            </w:r>
          </w:p>
        </w:tc>
        <w:tc>
          <w:tcPr>
            <w:tcW w:w="1022" w:type="dxa"/>
            <w:vMerge w:val="restart"/>
          </w:tcPr>
          <w:p w14:paraId="3F116479" w14:textId="77777777" w:rsidR="00A01535" w:rsidRPr="007B7A8B" w:rsidRDefault="00A01535" w:rsidP="00A01535">
            <w:pPr>
              <w:rPr>
                <w:rFonts w:ascii="Times New Roman" w:eastAsia="宋体" w:hAnsi="Times New Roman"/>
                <w:szCs w:val="21"/>
              </w:rPr>
            </w:pPr>
          </w:p>
        </w:tc>
        <w:tc>
          <w:tcPr>
            <w:tcW w:w="1505" w:type="dxa"/>
          </w:tcPr>
          <w:p w14:paraId="1948538C" w14:textId="77777777" w:rsidR="00A01535" w:rsidRPr="007B7A8B" w:rsidRDefault="00A01535" w:rsidP="00A01535">
            <w:pPr>
              <w:rPr>
                <w:rFonts w:ascii="Times New Roman" w:eastAsia="宋体" w:hAnsi="Times New Roman"/>
                <w:szCs w:val="21"/>
              </w:rPr>
            </w:pPr>
          </w:p>
        </w:tc>
        <w:tc>
          <w:tcPr>
            <w:tcW w:w="1505" w:type="dxa"/>
          </w:tcPr>
          <w:p w14:paraId="06B9D052" w14:textId="77777777" w:rsidR="00A01535" w:rsidRPr="007B7A8B" w:rsidRDefault="00A01535" w:rsidP="00A01535">
            <w:pPr>
              <w:rPr>
                <w:rFonts w:ascii="Times New Roman" w:eastAsia="宋体" w:hAnsi="Times New Roman"/>
                <w:szCs w:val="21"/>
              </w:rPr>
            </w:pPr>
          </w:p>
        </w:tc>
        <w:tc>
          <w:tcPr>
            <w:tcW w:w="1506" w:type="dxa"/>
          </w:tcPr>
          <w:p w14:paraId="21797E95" w14:textId="77777777" w:rsidR="00A01535" w:rsidRPr="007B7A8B" w:rsidRDefault="00A01535" w:rsidP="00A01535">
            <w:pPr>
              <w:rPr>
                <w:rFonts w:ascii="Times New Roman" w:eastAsia="宋体" w:hAnsi="Times New Roman"/>
                <w:szCs w:val="21"/>
              </w:rPr>
            </w:pPr>
          </w:p>
        </w:tc>
        <w:tc>
          <w:tcPr>
            <w:tcW w:w="1124" w:type="dxa"/>
            <w:shd w:val="clear" w:color="auto" w:fill="D9D9D9"/>
          </w:tcPr>
          <w:p w14:paraId="4CF9D4B9" w14:textId="77777777" w:rsidR="00A01535" w:rsidRPr="007B7A8B" w:rsidRDefault="00A01535" w:rsidP="00A01535">
            <w:pPr>
              <w:rPr>
                <w:rFonts w:ascii="Times New Roman" w:eastAsia="宋体" w:hAnsi="Times New Roman"/>
                <w:szCs w:val="21"/>
              </w:rPr>
            </w:pPr>
          </w:p>
        </w:tc>
      </w:tr>
      <w:tr w:rsidR="007B7A8B" w:rsidRPr="007B7A8B" w14:paraId="0233A178" w14:textId="77777777" w:rsidTr="00F96CFE">
        <w:trPr>
          <w:trHeight w:val="332"/>
        </w:trPr>
        <w:tc>
          <w:tcPr>
            <w:tcW w:w="1505" w:type="dxa"/>
          </w:tcPr>
          <w:p w14:paraId="0C88B631" w14:textId="77777777" w:rsidR="00A01535" w:rsidRPr="007B7A8B" w:rsidRDefault="00A01535" w:rsidP="00A01535">
            <w:pPr>
              <w:rPr>
                <w:rFonts w:ascii="Times New Roman" w:eastAsia="宋体" w:hAnsi="Times New Roman"/>
                <w:szCs w:val="21"/>
              </w:rPr>
            </w:pPr>
          </w:p>
        </w:tc>
        <w:tc>
          <w:tcPr>
            <w:tcW w:w="1505" w:type="dxa"/>
          </w:tcPr>
          <w:p w14:paraId="73C21AE3" w14:textId="77777777" w:rsidR="00A01535" w:rsidRPr="007B7A8B" w:rsidRDefault="00A01535" w:rsidP="00A01535">
            <w:pPr>
              <w:jc w:val="right"/>
              <w:rPr>
                <w:rFonts w:ascii="Times New Roman" w:eastAsia="宋体" w:hAnsi="Times New Roman"/>
                <w:szCs w:val="21"/>
              </w:rPr>
            </w:pPr>
            <w:r w:rsidRPr="007B7A8B">
              <w:rPr>
                <w:rFonts w:ascii="Times New Roman" w:eastAsia="宋体" w:hAnsi="Times New Roman"/>
                <w:szCs w:val="21"/>
              </w:rPr>
              <w:t>5 min</w:t>
            </w:r>
          </w:p>
        </w:tc>
        <w:tc>
          <w:tcPr>
            <w:tcW w:w="1022" w:type="dxa"/>
            <w:vMerge/>
          </w:tcPr>
          <w:p w14:paraId="788E734B" w14:textId="77777777" w:rsidR="00A01535" w:rsidRPr="007B7A8B" w:rsidRDefault="00A01535" w:rsidP="00A01535">
            <w:pPr>
              <w:rPr>
                <w:rFonts w:ascii="Times New Roman" w:eastAsia="宋体" w:hAnsi="Times New Roman"/>
                <w:szCs w:val="21"/>
              </w:rPr>
            </w:pPr>
          </w:p>
        </w:tc>
        <w:tc>
          <w:tcPr>
            <w:tcW w:w="1505" w:type="dxa"/>
          </w:tcPr>
          <w:p w14:paraId="0BE9F5C4" w14:textId="77777777" w:rsidR="00A01535" w:rsidRPr="007B7A8B" w:rsidRDefault="00A01535" w:rsidP="00A01535">
            <w:pPr>
              <w:rPr>
                <w:rFonts w:ascii="Times New Roman" w:eastAsia="宋体" w:hAnsi="Times New Roman"/>
                <w:szCs w:val="21"/>
              </w:rPr>
            </w:pPr>
          </w:p>
        </w:tc>
        <w:tc>
          <w:tcPr>
            <w:tcW w:w="1505" w:type="dxa"/>
          </w:tcPr>
          <w:p w14:paraId="29861AE0" w14:textId="77777777" w:rsidR="00A01535" w:rsidRPr="007B7A8B" w:rsidRDefault="00A01535" w:rsidP="00A01535">
            <w:pPr>
              <w:rPr>
                <w:rFonts w:ascii="Times New Roman" w:eastAsia="宋体" w:hAnsi="Times New Roman"/>
                <w:szCs w:val="21"/>
              </w:rPr>
            </w:pPr>
          </w:p>
        </w:tc>
        <w:tc>
          <w:tcPr>
            <w:tcW w:w="1506" w:type="dxa"/>
          </w:tcPr>
          <w:p w14:paraId="18C1BF78" w14:textId="77777777" w:rsidR="00A01535" w:rsidRPr="007B7A8B" w:rsidRDefault="00A01535" w:rsidP="00A01535">
            <w:pPr>
              <w:rPr>
                <w:rFonts w:ascii="Times New Roman" w:eastAsia="宋体" w:hAnsi="Times New Roman"/>
                <w:szCs w:val="21"/>
              </w:rPr>
            </w:pPr>
          </w:p>
        </w:tc>
        <w:tc>
          <w:tcPr>
            <w:tcW w:w="1124" w:type="dxa"/>
          </w:tcPr>
          <w:p w14:paraId="5BDB2BFE" w14:textId="77777777" w:rsidR="00A01535" w:rsidRPr="007B7A8B" w:rsidRDefault="00A01535" w:rsidP="00A01535">
            <w:pPr>
              <w:rPr>
                <w:rFonts w:ascii="Times New Roman" w:eastAsia="宋体" w:hAnsi="Times New Roman"/>
                <w:szCs w:val="21"/>
              </w:rPr>
            </w:pPr>
          </w:p>
        </w:tc>
      </w:tr>
      <w:tr w:rsidR="007B7A8B" w:rsidRPr="007B7A8B" w14:paraId="3CF63746" w14:textId="77777777" w:rsidTr="00F96CFE">
        <w:trPr>
          <w:trHeight w:val="332"/>
        </w:trPr>
        <w:tc>
          <w:tcPr>
            <w:tcW w:w="1505" w:type="dxa"/>
          </w:tcPr>
          <w:p w14:paraId="11C6252E" w14:textId="77777777" w:rsidR="00A01535" w:rsidRPr="007B7A8B" w:rsidRDefault="00A01535" w:rsidP="00A01535">
            <w:pPr>
              <w:rPr>
                <w:rFonts w:ascii="Times New Roman" w:eastAsia="宋体" w:hAnsi="Times New Roman"/>
                <w:szCs w:val="21"/>
              </w:rPr>
            </w:pPr>
          </w:p>
        </w:tc>
        <w:tc>
          <w:tcPr>
            <w:tcW w:w="1505" w:type="dxa"/>
          </w:tcPr>
          <w:p w14:paraId="798D0C1C" w14:textId="77777777" w:rsidR="00A01535" w:rsidRPr="007B7A8B" w:rsidRDefault="00A01535" w:rsidP="00A01535">
            <w:pPr>
              <w:jc w:val="right"/>
              <w:rPr>
                <w:rFonts w:ascii="Times New Roman" w:eastAsia="宋体" w:hAnsi="Times New Roman"/>
                <w:szCs w:val="21"/>
              </w:rPr>
            </w:pPr>
            <w:r w:rsidRPr="007B7A8B">
              <w:rPr>
                <w:rFonts w:ascii="Times New Roman" w:eastAsia="宋体" w:hAnsi="Times New Roman"/>
                <w:szCs w:val="21"/>
              </w:rPr>
              <w:t>15 min</w:t>
            </w:r>
          </w:p>
        </w:tc>
        <w:tc>
          <w:tcPr>
            <w:tcW w:w="1022" w:type="dxa"/>
            <w:vMerge/>
          </w:tcPr>
          <w:p w14:paraId="33167A12" w14:textId="77777777" w:rsidR="00A01535" w:rsidRPr="007B7A8B" w:rsidRDefault="00A01535" w:rsidP="00A01535">
            <w:pPr>
              <w:rPr>
                <w:rFonts w:ascii="Times New Roman" w:eastAsia="宋体" w:hAnsi="Times New Roman"/>
                <w:szCs w:val="21"/>
              </w:rPr>
            </w:pPr>
          </w:p>
        </w:tc>
        <w:tc>
          <w:tcPr>
            <w:tcW w:w="1505" w:type="dxa"/>
          </w:tcPr>
          <w:p w14:paraId="0055CD99" w14:textId="77777777" w:rsidR="00A01535" w:rsidRPr="007B7A8B" w:rsidRDefault="00A01535" w:rsidP="00A01535">
            <w:pPr>
              <w:rPr>
                <w:rFonts w:ascii="Times New Roman" w:eastAsia="宋体" w:hAnsi="Times New Roman"/>
                <w:szCs w:val="21"/>
              </w:rPr>
            </w:pPr>
          </w:p>
        </w:tc>
        <w:tc>
          <w:tcPr>
            <w:tcW w:w="1505" w:type="dxa"/>
          </w:tcPr>
          <w:p w14:paraId="76BD1DE0" w14:textId="77777777" w:rsidR="00A01535" w:rsidRPr="007B7A8B" w:rsidRDefault="00A01535" w:rsidP="00A01535">
            <w:pPr>
              <w:rPr>
                <w:rFonts w:ascii="Times New Roman" w:eastAsia="宋体" w:hAnsi="Times New Roman"/>
                <w:szCs w:val="21"/>
              </w:rPr>
            </w:pPr>
          </w:p>
        </w:tc>
        <w:tc>
          <w:tcPr>
            <w:tcW w:w="1506" w:type="dxa"/>
          </w:tcPr>
          <w:p w14:paraId="50301C87" w14:textId="77777777" w:rsidR="00A01535" w:rsidRPr="007B7A8B" w:rsidRDefault="00A01535" w:rsidP="00A01535">
            <w:pPr>
              <w:rPr>
                <w:rFonts w:ascii="Times New Roman" w:eastAsia="宋体" w:hAnsi="Times New Roman"/>
                <w:szCs w:val="21"/>
              </w:rPr>
            </w:pPr>
          </w:p>
        </w:tc>
        <w:tc>
          <w:tcPr>
            <w:tcW w:w="1124" w:type="dxa"/>
          </w:tcPr>
          <w:p w14:paraId="60C33C89" w14:textId="77777777" w:rsidR="00A01535" w:rsidRPr="007B7A8B" w:rsidRDefault="00A01535" w:rsidP="00A01535">
            <w:pPr>
              <w:rPr>
                <w:rFonts w:ascii="Times New Roman" w:eastAsia="宋体" w:hAnsi="Times New Roman"/>
                <w:szCs w:val="21"/>
              </w:rPr>
            </w:pPr>
          </w:p>
        </w:tc>
      </w:tr>
      <w:tr w:rsidR="007B7A8B" w:rsidRPr="007B7A8B" w14:paraId="0164DF75" w14:textId="77777777" w:rsidTr="00F96CFE">
        <w:trPr>
          <w:trHeight w:val="332"/>
        </w:trPr>
        <w:tc>
          <w:tcPr>
            <w:tcW w:w="1505" w:type="dxa"/>
          </w:tcPr>
          <w:p w14:paraId="4CB35AA9" w14:textId="77777777" w:rsidR="00A01535" w:rsidRPr="007B7A8B" w:rsidRDefault="00A01535" w:rsidP="00A01535">
            <w:pPr>
              <w:rPr>
                <w:rFonts w:ascii="Times New Roman" w:eastAsia="宋体" w:hAnsi="Times New Roman"/>
                <w:szCs w:val="21"/>
              </w:rPr>
            </w:pPr>
          </w:p>
        </w:tc>
        <w:tc>
          <w:tcPr>
            <w:tcW w:w="1505" w:type="dxa"/>
          </w:tcPr>
          <w:p w14:paraId="17A9E442" w14:textId="77777777" w:rsidR="00A01535" w:rsidRPr="007B7A8B" w:rsidRDefault="00A01535" w:rsidP="00A01535">
            <w:pPr>
              <w:jc w:val="right"/>
              <w:rPr>
                <w:rFonts w:ascii="Times New Roman" w:eastAsia="宋体" w:hAnsi="Times New Roman"/>
                <w:szCs w:val="21"/>
              </w:rPr>
            </w:pPr>
            <w:r w:rsidRPr="007B7A8B">
              <w:rPr>
                <w:rFonts w:ascii="Times New Roman" w:eastAsia="宋体" w:hAnsi="Times New Roman"/>
                <w:szCs w:val="21"/>
              </w:rPr>
              <w:t>30 min</w:t>
            </w:r>
          </w:p>
        </w:tc>
        <w:tc>
          <w:tcPr>
            <w:tcW w:w="1022" w:type="dxa"/>
            <w:vMerge/>
          </w:tcPr>
          <w:p w14:paraId="6BA669CD" w14:textId="77777777" w:rsidR="00A01535" w:rsidRPr="007B7A8B" w:rsidRDefault="00A01535" w:rsidP="00A01535">
            <w:pPr>
              <w:rPr>
                <w:rFonts w:ascii="Times New Roman" w:eastAsia="宋体" w:hAnsi="Times New Roman"/>
                <w:szCs w:val="21"/>
              </w:rPr>
            </w:pPr>
          </w:p>
        </w:tc>
        <w:tc>
          <w:tcPr>
            <w:tcW w:w="1505" w:type="dxa"/>
          </w:tcPr>
          <w:p w14:paraId="6A35D5A8" w14:textId="77777777" w:rsidR="00A01535" w:rsidRPr="007B7A8B" w:rsidRDefault="00A01535" w:rsidP="00A01535">
            <w:pPr>
              <w:rPr>
                <w:rFonts w:ascii="Times New Roman" w:eastAsia="宋体" w:hAnsi="Times New Roman"/>
                <w:szCs w:val="21"/>
              </w:rPr>
            </w:pPr>
          </w:p>
        </w:tc>
        <w:tc>
          <w:tcPr>
            <w:tcW w:w="1505" w:type="dxa"/>
          </w:tcPr>
          <w:p w14:paraId="2E52755C" w14:textId="77777777" w:rsidR="00A01535" w:rsidRPr="007B7A8B" w:rsidRDefault="00A01535" w:rsidP="00A01535">
            <w:pPr>
              <w:rPr>
                <w:rFonts w:ascii="Times New Roman" w:eastAsia="宋体" w:hAnsi="Times New Roman"/>
                <w:szCs w:val="21"/>
              </w:rPr>
            </w:pPr>
          </w:p>
        </w:tc>
        <w:tc>
          <w:tcPr>
            <w:tcW w:w="1506" w:type="dxa"/>
          </w:tcPr>
          <w:p w14:paraId="2C6D1068" w14:textId="77777777" w:rsidR="00A01535" w:rsidRPr="007B7A8B" w:rsidRDefault="00A01535" w:rsidP="00A01535">
            <w:pPr>
              <w:rPr>
                <w:rFonts w:ascii="Times New Roman" w:eastAsia="宋体" w:hAnsi="Times New Roman"/>
                <w:szCs w:val="21"/>
              </w:rPr>
            </w:pPr>
          </w:p>
        </w:tc>
        <w:tc>
          <w:tcPr>
            <w:tcW w:w="1124" w:type="dxa"/>
          </w:tcPr>
          <w:p w14:paraId="6F1B3248" w14:textId="77777777" w:rsidR="00A01535" w:rsidRPr="007B7A8B" w:rsidRDefault="00A01535" w:rsidP="00A01535">
            <w:pPr>
              <w:rPr>
                <w:rFonts w:ascii="Times New Roman" w:eastAsia="宋体" w:hAnsi="Times New Roman"/>
                <w:szCs w:val="21"/>
              </w:rPr>
            </w:pPr>
          </w:p>
        </w:tc>
      </w:tr>
    </w:tbl>
    <w:p w14:paraId="15DD432E" w14:textId="77777777" w:rsidR="00A01535" w:rsidRPr="007B7A8B" w:rsidRDefault="00A01535" w:rsidP="00A01535">
      <w:pPr>
        <w:rPr>
          <w:rFonts w:ascii="Times New Roman" w:eastAsia="宋体" w:hAnsi="Times New Roman"/>
          <w:szCs w:val="21"/>
        </w:rPr>
      </w:pPr>
      <w:r w:rsidRPr="007B7A8B">
        <w:rPr>
          <w:rFonts w:ascii="Times New Roman" w:eastAsia="宋体" w:hAnsi="Times New Roman"/>
          <w:szCs w:val="21"/>
        </w:rPr>
        <w:t>*</w:t>
      </w: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1505"/>
        <w:gridCol w:w="1022"/>
        <w:gridCol w:w="1505"/>
        <w:gridCol w:w="1505"/>
        <w:gridCol w:w="1506"/>
        <w:gridCol w:w="1124"/>
      </w:tblGrid>
      <w:tr w:rsidR="007B7A8B" w:rsidRPr="007B7A8B" w14:paraId="47999A0D" w14:textId="77777777" w:rsidTr="00F96CFE">
        <w:trPr>
          <w:trHeight w:val="332"/>
        </w:trPr>
        <w:tc>
          <w:tcPr>
            <w:tcW w:w="1505" w:type="dxa"/>
          </w:tcPr>
          <w:p w14:paraId="6466ED9D" w14:textId="77777777" w:rsidR="00A01535" w:rsidRPr="007B7A8B" w:rsidRDefault="00A01535" w:rsidP="00A01535">
            <w:pPr>
              <w:rPr>
                <w:rFonts w:ascii="Times New Roman" w:eastAsia="宋体" w:hAnsi="Times New Roman"/>
                <w:szCs w:val="21"/>
              </w:rPr>
            </w:pPr>
          </w:p>
        </w:tc>
        <w:tc>
          <w:tcPr>
            <w:tcW w:w="1505" w:type="dxa"/>
          </w:tcPr>
          <w:p w14:paraId="5BB68453" w14:textId="77777777" w:rsidR="00A01535" w:rsidRPr="007B7A8B" w:rsidRDefault="00A01535" w:rsidP="00A01535">
            <w:pPr>
              <w:jc w:val="right"/>
              <w:rPr>
                <w:rFonts w:ascii="Times New Roman" w:eastAsia="宋体" w:hAnsi="Times New Roman"/>
                <w:szCs w:val="21"/>
              </w:rPr>
            </w:pPr>
            <w:r w:rsidRPr="007B7A8B">
              <w:rPr>
                <w:rFonts w:ascii="Times New Roman" w:eastAsia="宋体" w:hAnsi="Times New Roman"/>
                <w:szCs w:val="21"/>
              </w:rPr>
              <w:t>1 h</w:t>
            </w:r>
          </w:p>
        </w:tc>
        <w:tc>
          <w:tcPr>
            <w:tcW w:w="1022" w:type="dxa"/>
            <w:vMerge w:val="restart"/>
          </w:tcPr>
          <w:p w14:paraId="03FF560C" w14:textId="77777777" w:rsidR="00A01535" w:rsidRPr="007B7A8B" w:rsidRDefault="00A01535" w:rsidP="00A01535">
            <w:pPr>
              <w:rPr>
                <w:rFonts w:ascii="Times New Roman" w:eastAsia="宋体" w:hAnsi="Times New Roman"/>
                <w:szCs w:val="21"/>
              </w:rPr>
            </w:pPr>
          </w:p>
        </w:tc>
        <w:tc>
          <w:tcPr>
            <w:tcW w:w="1505" w:type="dxa"/>
          </w:tcPr>
          <w:p w14:paraId="7594C16E" w14:textId="77777777" w:rsidR="00A01535" w:rsidRPr="007B7A8B" w:rsidRDefault="00A01535" w:rsidP="00A01535">
            <w:pPr>
              <w:rPr>
                <w:rFonts w:ascii="Times New Roman" w:eastAsia="宋体" w:hAnsi="Times New Roman"/>
                <w:szCs w:val="21"/>
              </w:rPr>
            </w:pPr>
          </w:p>
        </w:tc>
        <w:tc>
          <w:tcPr>
            <w:tcW w:w="1505" w:type="dxa"/>
          </w:tcPr>
          <w:p w14:paraId="66CD8634" w14:textId="77777777" w:rsidR="00A01535" w:rsidRPr="007B7A8B" w:rsidRDefault="00A01535" w:rsidP="00A01535">
            <w:pPr>
              <w:rPr>
                <w:rFonts w:ascii="Times New Roman" w:eastAsia="宋体" w:hAnsi="Times New Roman"/>
                <w:szCs w:val="21"/>
              </w:rPr>
            </w:pPr>
          </w:p>
        </w:tc>
        <w:tc>
          <w:tcPr>
            <w:tcW w:w="1506" w:type="dxa"/>
          </w:tcPr>
          <w:p w14:paraId="75A272CC" w14:textId="77777777" w:rsidR="00A01535" w:rsidRPr="007B7A8B" w:rsidRDefault="00A01535" w:rsidP="00A01535">
            <w:pPr>
              <w:rPr>
                <w:rFonts w:ascii="Times New Roman" w:eastAsia="宋体" w:hAnsi="Times New Roman"/>
                <w:szCs w:val="21"/>
              </w:rPr>
            </w:pPr>
          </w:p>
        </w:tc>
        <w:tc>
          <w:tcPr>
            <w:tcW w:w="1124" w:type="dxa"/>
          </w:tcPr>
          <w:p w14:paraId="741AEA40" w14:textId="77777777" w:rsidR="00A01535" w:rsidRPr="007B7A8B" w:rsidRDefault="00A01535" w:rsidP="00A01535">
            <w:pPr>
              <w:rPr>
                <w:rFonts w:ascii="Times New Roman" w:eastAsia="宋体" w:hAnsi="Times New Roman"/>
                <w:szCs w:val="21"/>
              </w:rPr>
            </w:pPr>
          </w:p>
        </w:tc>
      </w:tr>
      <w:tr w:rsidR="007B7A8B" w:rsidRPr="007B7A8B" w14:paraId="026EC16E" w14:textId="77777777" w:rsidTr="00F96CFE">
        <w:trPr>
          <w:trHeight w:val="332"/>
        </w:trPr>
        <w:tc>
          <w:tcPr>
            <w:tcW w:w="1505" w:type="dxa"/>
          </w:tcPr>
          <w:p w14:paraId="6AB7C7DA" w14:textId="77777777" w:rsidR="00A01535" w:rsidRPr="007B7A8B" w:rsidRDefault="00A01535" w:rsidP="00A01535">
            <w:pPr>
              <w:rPr>
                <w:rFonts w:ascii="Times New Roman" w:eastAsia="宋体" w:hAnsi="Times New Roman"/>
                <w:szCs w:val="21"/>
              </w:rPr>
            </w:pPr>
          </w:p>
        </w:tc>
        <w:tc>
          <w:tcPr>
            <w:tcW w:w="1505" w:type="dxa"/>
          </w:tcPr>
          <w:p w14:paraId="277ADBF3" w14:textId="77777777" w:rsidR="00A01535" w:rsidRPr="007B7A8B" w:rsidRDefault="00A01535" w:rsidP="00A01535">
            <w:pPr>
              <w:jc w:val="right"/>
              <w:rPr>
                <w:rFonts w:ascii="Times New Roman" w:eastAsia="宋体" w:hAnsi="Times New Roman"/>
                <w:szCs w:val="21"/>
              </w:rPr>
            </w:pPr>
            <w:r w:rsidRPr="007B7A8B">
              <w:rPr>
                <w:rFonts w:ascii="Times New Roman" w:eastAsia="宋体" w:hAnsi="Times New Roman"/>
                <w:szCs w:val="21"/>
              </w:rPr>
              <w:t>2 h</w:t>
            </w:r>
          </w:p>
        </w:tc>
        <w:tc>
          <w:tcPr>
            <w:tcW w:w="1022" w:type="dxa"/>
            <w:vMerge/>
          </w:tcPr>
          <w:p w14:paraId="2F54C661" w14:textId="77777777" w:rsidR="00A01535" w:rsidRPr="007B7A8B" w:rsidRDefault="00A01535" w:rsidP="00A01535">
            <w:pPr>
              <w:rPr>
                <w:rFonts w:ascii="Times New Roman" w:eastAsia="宋体" w:hAnsi="Times New Roman"/>
                <w:szCs w:val="21"/>
              </w:rPr>
            </w:pPr>
          </w:p>
        </w:tc>
        <w:tc>
          <w:tcPr>
            <w:tcW w:w="1505" w:type="dxa"/>
          </w:tcPr>
          <w:p w14:paraId="624B4D8E" w14:textId="77777777" w:rsidR="00A01535" w:rsidRPr="007B7A8B" w:rsidRDefault="00A01535" w:rsidP="00A01535">
            <w:pPr>
              <w:rPr>
                <w:rFonts w:ascii="Times New Roman" w:eastAsia="宋体" w:hAnsi="Times New Roman"/>
                <w:szCs w:val="21"/>
              </w:rPr>
            </w:pPr>
          </w:p>
        </w:tc>
        <w:tc>
          <w:tcPr>
            <w:tcW w:w="1505" w:type="dxa"/>
          </w:tcPr>
          <w:p w14:paraId="7DEB2403" w14:textId="77777777" w:rsidR="00A01535" w:rsidRPr="007B7A8B" w:rsidRDefault="00A01535" w:rsidP="00A01535">
            <w:pPr>
              <w:rPr>
                <w:rFonts w:ascii="Times New Roman" w:eastAsia="宋体" w:hAnsi="Times New Roman"/>
                <w:szCs w:val="21"/>
              </w:rPr>
            </w:pPr>
          </w:p>
        </w:tc>
        <w:tc>
          <w:tcPr>
            <w:tcW w:w="1506" w:type="dxa"/>
          </w:tcPr>
          <w:p w14:paraId="40D188B7" w14:textId="77777777" w:rsidR="00A01535" w:rsidRPr="007B7A8B" w:rsidRDefault="00A01535" w:rsidP="00A01535">
            <w:pPr>
              <w:rPr>
                <w:rFonts w:ascii="Times New Roman" w:eastAsia="宋体" w:hAnsi="Times New Roman"/>
                <w:szCs w:val="21"/>
              </w:rPr>
            </w:pPr>
          </w:p>
        </w:tc>
        <w:tc>
          <w:tcPr>
            <w:tcW w:w="1124" w:type="dxa"/>
          </w:tcPr>
          <w:p w14:paraId="4176B79C" w14:textId="77777777" w:rsidR="00A01535" w:rsidRPr="007B7A8B" w:rsidRDefault="00A01535" w:rsidP="00A01535">
            <w:pPr>
              <w:rPr>
                <w:rFonts w:ascii="Times New Roman" w:eastAsia="宋体" w:hAnsi="Times New Roman"/>
                <w:szCs w:val="21"/>
              </w:rPr>
            </w:pPr>
          </w:p>
        </w:tc>
      </w:tr>
      <w:tr w:rsidR="007B7A8B" w:rsidRPr="007B7A8B" w14:paraId="1D2AFC85" w14:textId="77777777" w:rsidTr="00F96CFE">
        <w:trPr>
          <w:trHeight w:val="332"/>
        </w:trPr>
        <w:tc>
          <w:tcPr>
            <w:tcW w:w="1505" w:type="dxa"/>
          </w:tcPr>
          <w:p w14:paraId="6DFF3FB2" w14:textId="77777777" w:rsidR="00A01535" w:rsidRPr="007B7A8B" w:rsidRDefault="00A01535" w:rsidP="00A01535">
            <w:pPr>
              <w:rPr>
                <w:rFonts w:ascii="Times New Roman" w:eastAsia="宋体" w:hAnsi="Times New Roman"/>
                <w:szCs w:val="21"/>
              </w:rPr>
            </w:pPr>
          </w:p>
        </w:tc>
        <w:tc>
          <w:tcPr>
            <w:tcW w:w="1505" w:type="dxa"/>
          </w:tcPr>
          <w:p w14:paraId="743B8C58" w14:textId="77777777" w:rsidR="00A01535" w:rsidRPr="007B7A8B" w:rsidRDefault="00A01535" w:rsidP="00A01535">
            <w:pPr>
              <w:jc w:val="right"/>
              <w:rPr>
                <w:rFonts w:ascii="Times New Roman" w:eastAsia="宋体" w:hAnsi="Times New Roman"/>
                <w:szCs w:val="21"/>
              </w:rPr>
            </w:pPr>
            <w:r w:rsidRPr="007B7A8B">
              <w:rPr>
                <w:rFonts w:ascii="Times New Roman" w:eastAsia="宋体" w:hAnsi="Times New Roman"/>
                <w:szCs w:val="21"/>
              </w:rPr>
              <w:t>3 h</w:t>
            </w:r>
          </w:p>
        </w:tc>
        <w:tc>
          <w:tcPr>
            <w:tcW w:w="1022" w:type="dxa"/>
            <w:vMerge/>
          </w:tcPr>
          <w:p w14:paraId="2B84067A" w14:textId="77777777" w:rsidR="00A01535" w:rsidRPr="007B7A8B" w:rsidRDefault="00A01535" w:rsidP="00A01535">
            <w:pPr>
              <w:rPr>
                <w:rFonts w:ascii="Times New Roman" w:eastAsia="宋体" w:hAnsi="Times New Roman"/>
                <w:szCs w:val="21"/>
              </w:rPr>
            </w:pPr>
          </w:p>
        </w:tc>
        <w:tc>
          <w:tcPr>
            <w:tcW w:w="1505" w:type="dxa"/>
          </w:tcPr>
          <w:p w14:paraId="02F94F90" w14:textId="77777777" w:rsidR="00A01535" w:rsidRPr="007B7A8B" w:rsidRDefault="00A01535" w:rsidP="00A01535">
            <w:pPr>
              <w:rPr>
                <w:rFonts w:ascii="Times New Roman" w:eastAsia="宋体" w:hAnsi="Times New Roman"/>
                <w:szCs w:val="21"/>
              </w:rPr>
            </w:pPr>
          </w:p>
        </w:tc>
        <w:tc>
          <w:tcPr>
            <w:tcW w:w="1505" w:type="dxa"/>
          </w:tcPr>
          <w:p w14:paraId="316E079A" w14:textId="77777777" w:rsidR="00A01535" w:rsidRPr="007B7A8B" w:rsidRDefault="00A01535" w:rsidP="00A01535">
            <w:pPr>
              <w:rPr>
                <w:rFonts w:ascii="Times New Roman" w:eastAsia="宋体" w:hAnsi="Times New Roman"/>
                <w:szCs w:val="21"/>
              </w:rPr>
            </w:pPr>
          </w:p>
        </w:tc>
        <w:tc>
          <w:tcPr>
            <w:tcW w:w="1506" w:type="dxa"/>
          </w:tcPr>
          <w:p w14:paraId="652672F1" w14:textId="77777777" w:rsidR="00A01535" w:rsidRPr="007B7A8B" w:rsidRDefault="00A01535" w:rsidP="00A01535">
            <w:pPr>
              <w:rPr>
                <w:rFonts w:ascii="Times New Roman" w:eastAsia="宋体" w:hAnsi="Times New Roman"/>
                <w:szCs w:val="21"/>
              </w:rPr>
            </w:pPr>
          </w:p>
        </w:tc>
        <w:tc>
          <w:tcPr>
            <w:tcW w:w="1124" w:type="dxa"/>
          </w:tcPr>
          <w:p w14:paraId="0F1469C9" w14:textId="77777777" w:rsidR="00A01535" w:rsidRPr="007B7A8B" w:rsidRDefault="00A01535" w:rsidP="00A01535">
            <w:pPr>
              <w:rPr>
                <w:rFonts w:ascii="Times New Roman" w:eastAsia="宋体" w:hAnsi="Times New Roman"/>
                <w:szCs w:val="21"/>
              </w:rPr>
            </w:pPr>
          </w:p>
        </w:tc>
      </w:tr>
      <w:tr w:rsidR="00A01535" w:rsidRPr="007B7A8B" w14:paraId="59FB8F1E" w14:textId="77777777" w:rsidTr="00F96CFE">
        <w:trPr>
          <w:trHeight w:val="332"/>
        </w:trPr>
        <w:tc>
          <w:tcPr>
            <w:tcW w:w="1505" w:type="dxa"/>
          </w:tcPr>
          <w:p w14:paraId="15262C26" w14:textId="77777777" w:rsidR="00A01535" w:rsidRPr="007B7A8B" w:rsidRDefault="00A01535" w:rsidP="00A01535">
            <w:pPr>
              <w:rPr>
                <w:rFonts w:ascii="Times New Roman" w:eastAsia="宋体" w:hAnsi="Times New Roman"/>
                <w:szCs w:val="21"/>
              </w:rPr>
            </w:pPr>
          </w:p>
        </w:tc>
        <w:tc>
          <w:tcPr>
            <w:tcW w:w="1505" w:type="dxa"/>
          </w:tcPr>
          <w:p w14:paraId="74785943" w14:textId="77777777" w:rsidR="00A01535" w:rsidRPr="007B7A8B" w:rsidRDefault="00A01535" w:rsidP="00A01535">
            <w:pPr>
              <w:jc w:val="right"/>
              <w:rPr>
                <w:rFonts w:ascii="Times New Roman" w:eastAsia="宋体" w:hAnsi="Times New Roman"/>
                <w:szCs w:val="21"/>
              </w:rPr>
            </w:pPr>
            <w:r w:rsidRPr="007B7A8B">
              <w:rPr>
                <w:rFonts w:ascii="Times New Roman" w:eastAsia="宋体" w:hAnsi="Times New Roman"/>
                <w:szCs w:val="21"/>
              </w:rPr>
              <w:t>4 h</w:t>
            </w:r>
          </w:p>
        </w:tc>
        <w:tc>
          <w:tcPr>
            <w:tcW w:w="1022" w:type="dxa"/>
            <w:vMerge/>
          </w:tcPr>
          <w:p w14:paraId="480546AA" w14:textId="77777777" w:rsidR="00A01535" w:rsidRPr="007B7A8B" w:rsidRDefault="00A01535" w:rsidP="00A01535">
            <w:pPr>
              <w:rPr>
                <w:rFonts w:ascii="Times New Roman" w:eastAsia="宋体" w:hAnsi="Times New Roman"/>
                <w:szCs w:val="21"/>
              </w:rPr>
            </w:pPr>
          </w:p>
        </w:tc>
        <w:tc>
          <w:tcPr>
            <w:tcW w:w="1505" w:type="dxa"/>
          </w:tcPr>
          <w:p w14:paraId="0D74D42F" w14:textId="77777777" w:rsidR="00A01535" w:rsidRPr="007B7A8B" w:rsidRDefault="00A01535" w:rsidP="00A01535">
            <w:pPr>
              <w:rPr>
                <w:rFonts w:ascii="Times New Roman" w:eastAsia="宋体" w:hAnsi="Times New Roman"/>
                <w:szCs w:val="21"/>
              </w:rPr>
            </w:pPr>
          </w:p>
        </w:tc>
        <w:tc>
          <w:tcPr>
            <w:tcW w:w="1505" w:type="dxa"/>
          </w:tcPr>
          <w:p w14:paraId="55FCBC2E" w14:textId="77777777" w:rsidR="00A01535" w:rsidRPr="007B7A8B" w:rsidRDefault="00A01535" w:rsidP="00A01535">
            <w:pPr>
              <w:rPr>
                <w:rFonts w:ascii="Times New Roman" w:eastAsia="宋体" w:hAnsi="Times New Roman"/>
                <w:szCs w:val="21"/>
              </w:rPr>
            </w:pPr>
          </w:p>
        </w:tc>
        <w:tc>
          <w:tcPr>
            <w:tcW w:w="1506" w:type="dxa"/>
          </w:tcPr>
          <w:p w14:paraId="5BCC17E3" w14:textId="77777777" w:rsidR="00A01535" w:rsidRPr="007B7A8B" w:rsidRDefault="00A01535" w:rsidP="00A01535">
            <w:pPr>
              <w:rPr>
                <w:rFonts w:ascii="Times New Roman" w:eastAsia="宋体" w:hAnsi="Times New Roman"/>
                <w:szCs w:val="21"/>
              </w:rPr>
            </w:pPr>
          </w:p>
        </w:tc>
        <w:tc>
          <w:tcPr>
            <w:tcW w:w="1124" w:type="dxa"/>
          </w:tcPr>
          <w:p w14:paraId="3FBD3DE0" w14:textId="77777777" w:rsidR="00A01535" w:rsidRPr="007B7A8B" w:rsidRDefault="00A01535" w:rsidP="00A01535">
            <w:pPr>
              <w:rPr>
                <w:rFonts w:ascii="Times New Roman" w:eastAsia="宋体" w:hAnsi="Times New Roman"/>
                <w:szCs w:val="21"/>
              </w:rPr>
            </w:pPr>
          </w:p>
        </w:tc>
      </w:tr>
    </w:tbl>
    <w:p w14:paraId="22AE5C73" w14:textId="77777777" w:rsidR="00A01535" w:rsidRPr="007B7A8B" w:rsidRDefault="00A01535" w:rsidP="00A01535">
      <w:pPr>
        <w:rPr>
          <w:rFonts w:ascii="Times New Roman" w:eastAsia="宋体" w:hAnsi="Times New Roman"/>
          <w:szCs w:val="21"/>
        </w:rPr>
      </w:pPr>
    </w:p>
    <w:p w14:paraId="161D667F" w14:textId="77777777" w:rsidR="00A01535" w:rsidRPr="007B7A8B" w:rsidRDefault="00A01535" w:rsidP="00A01535">
      <w:pPr>
        <w:rPr>
          <w:rFonts w:ascii="Times New Roman" w:eastAsia="宋体" w:hAnsi="Times New Roman"/>
          <w:szCs w:val="21"/>
        </w:rPr>
      </w:pPr>
      <w:bookmarkStart w:id="200" w:name="_Toc524685319"/>
      <w:bookmarkStart w:id="201" w:name="_Toc29369650"/>
      <w:r w:rsidRPr="007B7A8B">
        <w:rPr>
          <w:rFonts w:ascii="Times New Roman" w:eastAsia="宋体" w:hAnsi="Times New Roman"/>
          <w:szCs w:val="21"/>
        </w:rPr>
        <w:t>Δ</w:t>
      </w:r>
      <w:r w:rsidRPr="007B7A8B">
        <w:rPr>
          <w:rFonts w:ascii="Times New Roman" w:eastAsia="宋体" w:hAnsi="Times New Roman"/>
          <w:i/>
          <w:szCs w:val="21"/>
        </w:rPr>
        <w:t>P</w:t>
      </w:r>
      <w:r w:rsidRPr="007B7A8B">
        <w:rPr>
          <w:rFonts w:ascii="Times New Roman" w:eastAsia="宋体" w:hAnsi="Times New Roman"/>
          <w:szCs w:val="21"/>
        </w:rPr>
        <w:t xml:space="preserve"> =</w:t>
      </w:r>
      <w:r w:rsidRPr="007B7A8B">
        <w:rPr>
          <w:rFonts w:ascii="Times New Roman" w:eastAsia="宋体" w:hAnsi="Times New Roman" w:hint="eastAsia"/>
          <w:szCs w:val="21"/>
        </w:rPr>
        <w:t xml:space="preserve"> </w:t>
      </w:r>
      <w:r w:rsidRPr="007B7A8B">
        <w:rPr>
          <w:rFonts w:ascii="Times New Roman" w:eastAsia="宋体" w:hAnsi="Times New Roman"/>
          <w:szCs w:val="21"/>
        </w:rPr>
        <w:t>示值</w:t>
      </w:r>
      <w:r w:rsidRPr="007B7A8B">
        <w:rPr>
          <w:rFonts w:ascii="Times New Roman" w:eastAsia="宋体" w:hAnsi="Times New Roman"/>
          <w:i/>
          <w:szCs w:val="21"/>
        </w:rPr>
        <w:t>P</w:t>
      </w:r>
      <w:r w:rsidRPr="007B7A8B">
        <w:rPr>
          <w:rFonts w:ascii="Times New Roman" w:eastAsia="宋体" w:hAnsi="Times New Roman"/>
          <w:szCs w:val="21"/>
        </w:rPr>
        <w:t>在开始（</w:t>
      </w:r>
      <w:r w:rsidRPr="007B7A8B">
        <w:rPr>
          <w:rFonts w:ascii="Times New Roman" w:eastAsia="宋体" w:hAnsi="Times New Roman"/>
          <w:szCs w:val="21"/>
        </w:rPr>
        <w:t>0 min</w:t>
      </w:r>
      <w:r w:rsidRPr="007B7A8B">
        <w:rPr>
          <w:rFonts w:ascii="Times New Roman" w:eastAsia="宋体" w:hAnsi="Times New Roman"/>
          <w:szCs w:val="21"/>
        </w:rPr>
        <w:t>）和给定时间的差。</w:t>
      </w:r>
      <w:bookmarkEnd w:id="200"/>
      <w:bookmarkEnd w:id="201"/>
    </w:p>
    <w:p w14:paraId="00F1CAE4" w14:textId="77777777" w:rsidR="00A01535" w:rsidRPr="007B7A8B" w:rsidRDefault="00A01535" w:rsidP="00A01535">
      <w:pPr>
        <w:rPr>
          <w:rFonts w:ascii="Times New Roman" w:eastAsia="宋体" w:hAnsi="Times New Roman"/>
          <w:szCs w:val="21"/>
        </w:rPr>
      </w:pPr>
    </w:p>
    <w:p w14:paraId="57013B82" w14:textId="77777777" w:rsidR="00A01535" w:rsidRPr="007B7A8B" w:rsidRDefault="00A01535" w:rsidP="00A01535">
      <w:pPr>
        <w:rPr>
          <w:rFonts w:ascii="Times New Roman" w:eastAsia="宋体" w:hAnsi="Times New Roman"/>
          <w:szCs w:val="21"/>
        </w:rPr>
      </w:pPr>
      <w:r w:rsidRPr="007B7A8B">
        <w:rPr>
          <w:rFonts w:ascii="Times New Roman" w:eastAsia="宋体" w:hAnsi="Times New Roman"/>
          <w:szCs w:val="21"/>
        </w:rPr>
        <w:t xml:space="preserve">* </w:t>
      </w:r>
      <w:r w:rsidRPr="007B7A8B">
        <w:rPr>
          <w:rFonts w:ascii="Times New Roman" w:eastAsia="宋体" w:hAnsi="Times New Roman"/>
          <w:szCs w:val="21"/>
        </w:rPr>
        <w:t>如果满足条件</w:t>
      </w:r>
      <w:r w:rsidRPr="007B7A8B">
        <w:rPr>
          <w:rFonts w:ascii="Times New Roman" w:eastAsia="宋体" w:hAnsi="Times New Roman"/>
          <w:szCs w:val="21"/>
        </w:rPr>
        <w:t>a)</w:t>
      </w:r>
      <w:r w:rsidRPr="007B7A8B">
        <w:rPr>
          <w:rFonts w:ascii="Times New Roman" w:eastAsia="宋体" w:hAnsi="Times New Roman"/>
          <w:szCs w:val="21"/>
        </w:rPr>
        <w:t>，可以结束试验；如果不</w:t>
      </w:r>
      <w:r w:rsidRPr="007B7A8B">
        <w:rPr>
          <w:rFonts w:ascii="Times New Roman" w:eastAsia="宋体" w:hAnsi="Times New Roman" w:hint="eastAsia"/>
          <w:szCs w:val="21"/>
        </w:rPr>
        <w:t>满足</w:t>
      </w:r>
      <w:r w:rsidRPr="007B7A8B">
        <w:rPr>
          <w:rFonts w:ascii="Times New Roman" w:eastAsia="宋体" w:hAnsi="Times New Roman"/>
          <w:szCs w:val="21"/>
        </w:rPr>
        <w:t>，则试验应继续进行</w:t>
      </w:r>
      <w:r w:rsidRPr="007B7A8B">
        <w:rPr>
          <w:rFonts w:ascii="Times New Roman" w:eastAsia="宋体" w:hAnsi="Times New Roman"/>
          <w:szCs w:val="21"/>
        </w:rPr>
        <w:t>3.5h</w:t>
      </w:r>
      <w:r w:rsidRPr="007B7A8B">
        <w:rPr>
          <w:rFonts w:ascii="Times New Roman" w:eastAsia="宋体" w:hAnsi="Times New Roman"/>
          <w:szCs w:val="21"/>
        </w:rPr>
        <w:t>，并满足条件</w:t>
      </w:r>
      <w:r w:rsidRPr="007B7A8B">
        <w:rPr>
          <w:rFonts w:ascii="Times New Roman" w:eastAsia="宋体" w:hAnsi="Times New Roman"/>
          <w:szCs w:val="21"/>
        </w:rPr>
        <w:t>b)</w:t>
      </w:r>
      <w:r w:rsidRPr="007B7A8B">
        <w:rPr>
          <w:rFonts w:ascii="Times New Roman" w:eastAsia="宋体" w:hAnsi="Times New Roman"/>
          <w:szCs w:val="21"/>
        </w:rPr>
        <w:t>。</w:t>
      </w:r>
    </w:p>
    <w:p w14:paraId="6554CA49" w14:textId="77777777" w:rsidR="00A01535" w:rsidRPr="007B7A8B" w:rsidRDefault="00A01535" w:rsidP="00A01535">
      <w:pPr>
        <w:ind w:leftChars="200" w:left="278"/>
        <w:rPr>
          <w:rFonts w:ascii="Times New Roman" w:eastAsia="宋体" w:hAnsi="Times New Roman"/>
          <w:szCs w:val="21"/>
        </w:rPr>
      </w:pPr>
      <w:r w:rsidRPr="007B7A8B">
        <w:rPr>
          <w:rFonts w:ascii="Times New Roman" w:eastAsia="宋体" w:hAnsi="Times New Roman"/>
          <w:szCs w:val="21"/>
        </w:rPr>
        <w:t>条件</w:t>
      </w:r>
      <w:r w:rsidRPr="007B7A8B">
        <w:rPr>
          <w:rFonts w:ascii="Times New Roman" w:eastAsia="宋体" w:hAnsi="Times New Roman"/>
          <w:szCs w:val="21"/>
        </w:rPr>
        <w:t>a)</w:t>
      </w:r>
      <w:r w:rsidRPr="007B7A8B">
        <w:rPr>
          <w:rFonts w:ascii="Times New Roman" w:eastAsia="宋体" w:hAnsi="Times New Roman"/>
          <w:szCs w:val="21"/>
        </w:rPr>
        <w:t>：</w:t>
      </w:r>
      <w:r w:rsidRPr="007B7A8B">
        <w:rPr>
          <w:rFonts w:ascii="Times New Roman" w:eastAsia="宋体" w:hAnsi="Times New Roman"/>
          <w:szCs w:val="21"/>
        </w:rPr>
        <w:t xml:space="preserve"> </w:t>
      </w:r>
      <w:r w:rsidRPr="007B7A8B">
        <w:rPr>
          <w:rFonts w:ascii="Times New Roman" w:eastAsia="宋体" w:hAnsi="Times New Roman" w:hint="eastAsia"/>
          <w:szCs w:val="21"/>
        </w:rPr>
        <w:t xml:space="preserve"> </w:t>
      </w:r>
      <w:r w:rsidRPr="007B7A8B">
        <w:rPr>
          <w:rFonts w:ascii="Times New Roman" w:eastAsia="宋体" w:hAnsi="Times New Roman"/>
          <w:szCs w:val="21"/>
        </w:rPr>
        <w:t>Δ</w:t>
      </w:r>
      <w:r w:rsidRPr="007B7A8B">
        <w:rPr>
          <w:rFonts w:ascii="Times New Roman" w:eastAsia="宋体" w:hAnsi="Times New Roman"/>
          <w:i/>
          <w:szCs w:val="21"/>
        </w:rPr>
        <w:t>P</w:t>
      </w:r>
      <w:r w:rsidRPr="007B7A8B">
        <w:rPr>
          <w:rFonts w:ascii="Times New Roman" w:eastAsia="宋体" w:hAnsi="Times New Roman"/>
          <w:szCs w:val="21"/>
        </w:rPr>
        <w:t xml:space="preserve"> ≤ 0.5</w:t>
      </w:r>
      <w:r w:rsidRPr="007B7A8B">
        <w:rPr>
          <w:rFonts w:ascii="Times New Roman" w:eastAsia="宋体" w:hAnsi="Times New Roman" w:hint="eastAsia"/>
          <w:szCs w:val="21"/>
        </w:rPr>
        <w:t xml:space="preserve"> </w:t>
      </w:r>
      <w:r w:rsidRPr="007B7A8B">
        <w:rPr>
          <w:rFonts w:ascii="Times New Roman" w:eastAsia="宋体" w:hAnsi="Times New Roman"/>
          <w:i/>
          <w:szCs w:val="21"/>
        </w:rPr>
        <w:t>e</w:t>
      </w:r>
      <w:r w:rsidRPr="007B7A8B">
        <w:rPr>
          <w:rFonts w:ascii="Times New Roman" w:eastAsia="宋体" w:hAnsi="Times New Roman"/>
          <w:szCs w:val="21"/>
        </w:rPr>
        <w:t>，在第一个</w:t>
      </w:r>
      <w:r w:rsidRPr="007B7A8B">
        <w:rPr>
          <w:rFonts w:ascii="Times New Roman" w:eastAsia="宋体" w:hAnsi="Times New Roman"/>
          <w:szCs w:val="21"/>
        </w:rPr>
        <w:t>30</w:t>
      </w:r>
      <w:r w:rsidRPr="007B7A8B">
        <w:rPr>
          <w:rFonts w:ascii="Times New Roman" w:eastAsia="宋体" w:hAnsi="Times New Roman" w:hint="eastAsia"/>
          <w:szCs w:val="21"/>
        </w:rPr>
        <w:t xml:space="preserve"> </w:t>
      </w:r>
      <w:r w:rsidRPr="007B7A8B">
        <w:rPr>
          <w:rFonts w:ascii="Times New Roman" w:eastAsia="宋体" w:hAnsi="Times New Roman"/>
          <w:szCs w:val="21"/>
        </w:rPr>
        <w:t>min</w:t>
      </w:r>
      <w:r w:rsidRPr="007B7A8B">
        <w:rPr>
          <w:rFonts w:ascii="Times New Roman" w:eastAsia="宋体" w:hAnsi="Times New Roman"/>
          <w:szCs w:val="21"/>
        </w:rPr>
        <w:t>内</w:t>
      </w:r>
      <w:r w:rsidRPr="007B7A8B">
        <w:rPr>
          <w:rFonts w:ascii="Times New Roman" w:eastAsia="宋体" w:hAnsi="Times New Roman" w:hint="eastAsia"/>
          <w:szCs w:val="21"/>
        </w:rPr>
        <w:t>；且</w:t>
      </w:r>
    </w:p>
    <w:p w14:paraId="00E13295" w14:textId="033157A9" w:rsidR="00A01535" w:rsidRPr="007B7A8B" w:rsidRDefault="00A01535" w:rsidP="00A01535">
      <w:pPr>
        <w:ind w:leftChars="200" w:left="278" w:firstLineChars="500" w:firstLine="1050"/>
        <w:rPr>
          <w:rFonts w:ascii="Times New Roman" w:eastAsia="宋体" w:hAnsi="Times New Roman"/>
          <w:szCs w:val="21"/>
        </w:rPr>
      </w:pPr>
      <w:r w:rsidRPr="007B7A8B">
        <w:rPr>
          <w:rFonts w:ascii="Times New Roman" w:eastAsia="宋体" w:hAnsi="Times New Roman"/>
          <w:szCs w:val="21"/>
        </w:rPr>
        <w:t>Δ</w:t>
      </w:r>
      <w:r w:rsidRPr="007B7A8B">
        <w:rPr>
          <w:rFonts w:ascii="Times New Roman" w:eastAsia="宋体" w:hAnsi="Times New Roman"/>
          <w:i/>
          <w:szCs w:val="21"/>
        </w:rPr>
        <w:t>P</w:t>
      </w:r>
      <w:r w:rsidRPr="007B7A8B">
        <w:rPr>
          <w:rFonts w:ascii="Times New Roman" w:eastAsia="宋体" w:hAnsi="Times New Roman"/>
          <w:szCs w:val="21"/>
        </w:rPr>
        <w:t xml:space="preserve"> ≤ 0.2</w:t>
      </w:r>
      <w:r w:rsidRPr="007B7A8B">
        <w:rPr>
          <w:rFonts w:ascii="Times New Roman" w:eastAsia="宋体" w:hAnsi="Times New Roman" w:hint="eastAsia"/>
          <w:szCs w:val="21"/>
        </w:rPr>
        <w:t xml:space="preserve"> </w:t>
      </w:r>
      <w:r w:rsidRPr="007B7A8B">
        <w:rPr>
          <w:rFonts w:ascii="Times New Roman" w:eastAsia="宋体" w:hAnsi="Times New Roman"/>
          <w:i/>
          <w:szCs w:val="21"/>
        </w:rPr>
        <w:t>e</w:t>
      </w:r>
      <w:r w:rsidRPr="007B7A8B">
        <w:rPr>
          <w:rFonts w:ascii="Times New Roman" w:eastAsia="宋体" w:hAnsi="Times New Roman"/>
          <w:szCs w:val="21"/>
        </w:rPr>
        <w:t>，在</w:t>
      </w:r>
      <w:r w:rsidRPr="007B7A8B">
        <w:rPr>
          <w:rFonts w:ascii="Times New Roman" w:eastAsia="宋体" w:hAnsi="Times New Roman"/>
          <w:szCs w:val="21"/>
        </w:rPr>
        <w:t>15</w:t>
      </w:r>
      <w:r w:rsidRPr="007B7A8B">
        <w:rPr>
          <w:rFonts w:ascii="Times New Roman" w:eastAsia="宋体" w:hAnsi="Times New Roman" w:hint="eastAsia"/>
          <w:szCs w:val="21"/>
        </w:rPr>
        <w:t xml:space="preserve"> </w:t>
      </w:r>
      <w:r w:rsidRPr="007B7A8B">
        <w:rPr>
          <w:rFonts w:ascii="Times New Roman" w:eastAsia="宋体" w:hAnsi="Times New Roman"/>
          <w:szCs w:val="21"/>
        </w:rPr>
        <w:t>min</w:t>
      </w:r>
      <w:r w:rsidRPr="007B7A8B">
        <w:rPr>
          <w:rFonts w:ascii="Times New Roman" w:eastAsia="宋体" w:hAnsi="Times New Roman"/>
          <w:szCs w:val="21"/>
        </w:rPr>
        <w:t>到</w:t>
      </w:r>
      <w:r w:rsidRPr="007B7A8B">
        <w:rPr>
          <w:rFonts w:ascii="Times New Roman" w:eastAsia="宋体" w:hAnsi="Times New Roman"/>
          <w:szCs w:val="21"/>
        </w:rPr>
        <w:t>30</w:t>
      </w:r>
      <w:r w:rsidRPr="007B7A8B">
        <w:rPr>
          <w:rFonts w:ascii="Times New Roman" w:eastAsia="宋体" w:hAnsi="Times New Roman" w:hint="eastAsia"/>
          <w:szCs w:val="21"/>
        </w:rPr>
        <w:t xml:space="preserve"> </w:t>
      </w:r>
      <w:r w:rsidRPr="007B7A8B">
        <w:rPr>
          <w:rFonts w:ascii="Times New Roman" w:eastAsia="宋体" w:hAnsi="Times New Roman"/>
          <w:szCs w:val="21"/>
        </w:rPr>
        <w:t>min</w:t>
      </w:r>
      <w:r w:rsidRPr="007B7A8B">
        <w:rPr>
          <w:rFonts w:ascii="Times New Roman" w:eastAsia="宋体" w:hAnsi="Times New Roman"/>
          <w:szCs w:val="21"/>
        </w:rPr>
        <w:t>之间</w:t>
      </w:r>
      <w:r w:rsidRPr="007B7A8B">
        <w:rPr>
          <w:rFonts w:ascii="Times New Roman" w:eastAsia="宋体" w:hAnsi="Times New Roman" w:hint="eastAsia"/>
          <w:szCs w:val="21"/>
        </w:rPr>
        <w:t>的示值变化。</w:t>
      </w:r>
    </w:p>
    <w:p w14:paraId="5A5E2C5C" w14:textId="16FCA2D9" w:rsidR="00A01535" w:rsidRPr="007B7A8B" w:rsidRDefault="00A01535" w:rsidP="00A01535">
      <w:pPr>
        <w:ind w:leftChars="200" w:left="278"/>
        <w:rPr>
          <w:rFonts w:ascii="Times New Roman" w:eastAsia="宋体" w:hAnsi="Times New Roman"/>
          <w:szCs w:val="21"/>
        </w:rPr>
      </w:pPr>
      <w:r w:rsidRPr="007B7A8B">
        <w:rPr>
          <w:rFonts w:ascii="Times New Roman" w:eastAsia="宋体" w:hAnsi="Times New Roman"/>
          <w:szCs w:val="21"/>
        </w:rPr>
        <w:t>条件</w:t>
      </w:r>
      <w:r w:rsidRPr="007B7A8B">
        <w:rPr>
          <w:rFonts w:ascii="Times New Roman" w:eastAsia="宋体" w:hAnsi="Times New Roman"/>
          <w:szCs w:val="21"/>
        </w:rPr>
        <w:t>b)</w:t>
      </w:r>
      <w:r w:rsidRPr="007B7A8B">
        <w:rPr>
          <w:rFonts w:ascii="Times New Roman" w:eastAsia="宋体" w:hAnsi="Times New Roman"/>
          <w:szCs w:val="21"/>
        </w:rPr>
        <w:t>：</w:t>
      </w:r>
      <w:r w:rsidRPr="007B7A8B">
        <w:rPr>
          <w:rFonts w:ascii="Times New Roman" w:eastAsia="宋体" w:hAnsi="Times New Roman"/>
          <w:szCs w:val="21"/>
        </w:rPr>
        <w:t xml:space="preserve"> </w:t>
      </w:r>
      <w:r w:rsidRPr="007B7A8B">
        <w:rPr>
          <w:rFonts w:ascii="Times New Roman" w:eastAsia="宋体" w:hAnsi="Times New Roman" w:hint="eastAsia"/>
          <w:szCs w:val="21"/>
        </w:rPr>
        <w:t xml:space="preserve"> </w:t>
      </w:r>
      <w:r w:rsidRPr="007B7A8B">
        <w:rPr>
          <w:rFonts w:ascii="Times New Roman" w:eastAsia="宋体" w:hAnsi="Times New Roman"/>
          <w:szCs w:val="21"/>
        </w:rPr>
        <w:t>Δ</w:t>
      </w:r>
      <w:r w:rsidRPr="007B7A8B">
        <w:rPr>
          <w:rFonts w:ascii="Times New Roman" w:eastAsia="宋体" w:hAnsi="Times New Roman"/>
          <w:i/>
          <w:szCs w:val="21"/>
        </w:rPr>
        <w:t>P</w:t>
      </w:r>
      <w:r w:rsidRPr="007B7A8B">
        <w:rPr>
          <w:rFonts w:ascii="Times New Roman" w:eastAsia="宋体" w:hAnsi="Times New Roman"/>
          <w:szCs w:val="21"/>
        </w:rPr>
        <w:t xml:space="preserve"> ≤</w:t>
      </w:r>
      <w:r w:rsidRPr="007B7A8B">
        <w:rPr>
          <w:rFonts w:ascii="Times New Roman" w:eastAsia="宋体" w:hAnsi="Times New Roman" w:hint="eastAsia"/>
          <w:szCs w:val="21"/>
        </w:rPr>
        <w:t>∣</w:t>
      </w:r>
      <w:proofErr w:type="spellStart"/>
      <w:r w:rsidRPr="007B7A8B">
        <w:rPr>
          <w:rFonts w:ascii="Times New Roman" w:eastAsia="宋体" w:hAnsi="Times New Roman"/>
          <w:szCs w:val="21"/>
        </w:rPr>
        <w:t>mpe</w:t>
      </w:r>
      <w:proofErr w:type="spellEnd"/>
      <w:r w:rsidRPr="007B7A8B">
        <w:rPr>
          <w:rFonts w:ascii="Times New Roman" w:eastAsia="宋体" w:hAnsi="Times New Roman" w:hint="eastAsia"/>
          <w:szCs w:val="21"/>
        </w:rPr>
        <w:t>∣</w:t>
      </w:r>
      <w:r w:rsidRPr="007B7A8B">
        <w:rPr>
          <w:rFonts w:ascii="Times New Roman" w:eastAsia="宋体" w:hAnsi="Times New Roman"/>
          <w:szCs w:val="21"/>
        </w:rPr>
        <w:t>，整个</w:t>
      </w:r>
      <w:r w:rsidRPr="007B7A8B">
        <w:rPr>
          <w:rFonts w:ascii="Times New Roman" w:eastAsia="宋体" w:hAnsi="Times New Roman"/>
          <w:szCs w:val="21"/>
        </w:rPr>
        <w:t>4</w:t>
      </w:r>
      <w:r w:rsidRPr="007B7A8B">
        <w:rPr>
          <w:rFonts w:ascii="Times New Roman" w:eastAsia="宋体" w:hAnsi="Times New Roman" w:hint="eastAsia"/>
          <w:szCs w:val="21"/>
        </w:rPr>
        <w:t xml:space="preserve"> </w:t>
      </w:r>
      <w:r w:rsidRPr="007B7A8B">
        <w:rPr>
          <w:rFonts w:ascii="Times New Roman" w:eastAsia="宋体" w:hAnsi="Times New Roman"/>
          <w:szCs w:val="21"/>
        </w:rPr>
        <w:t>h</w:t>
      </w:r>
      <w:r w:rsidRPr="007B7A8B">
        <w:rPr>
          <w:rFonts w:ascii="Times New Roman" w:eastAsia="宋体" w:hAnsi="Times New Roman"/>
          <w:szCs w:val="21"/>
        </w:rPr>
        <w:t>内</w:t>
      </w:r>
      <w:r w:rsidRPr="007B7A8B">
        <w:rPr>
          <w:rFonts w:ascii="Times New Roman" w:eastAsia="宋体" w:hAnsi="Times New Roman" w:hint="eastAsia"/>
          <w:szCs w:val="21"/>
        </w:rPr>
        <w:t>。</w:t>
      </w:r>
    </w:p>
    <w:p w14:paraId="69D8A208" w14:textId="77777777" w:rsidR="00A01535" w:rsidRPr="007B7A8B" w:rsidRDefault="00A01535" w:rsidP="00A01535">
      <w:pPr>
        <w:ind w:leftChars="200" w:left="278"/>
        <w:rPr>
          <w:rFonts w:ascii="Times New Roman" w:eastAsia="宋体" w:hAnsi="Times New Roman"/>
          <w:szCs w:val="21"/>
        </w:rPr>
      </w:pPr>
    </w:p>
    <w:p w14:paraId="36CD05B1" w14:textId="75001800" w:rsidR="00A01535" w:rsidRPr="007B7A8B" w:rsidRDefault="00A01535" w:rsidP="00A01535">
      <w:pPr>
        <w:rPr>
          <w:rFonts w:ascii="Times New Roman" w:eastAsia="宋体" w:hAnsi="Times New Roman"/>
          <w:szCs w:val="21"/>
        </w:rPr>
      </w:pPr>
      <w:r w:rsidRPr="007B7A8B">
        <w:rPr>
          <w:rFonts w:ascii="Times New Roman" w:eastAsia="宋体" w:hAnsi="Times New Roman" w:hint="eastAsia"/>
          <w:szCs w:val="21"/>
        </w:rPr>
        <w:t>检查</w:t>
      </w:r>
      <w:r w:rsidRPr="007B7A8B">
        <w:rPr>
          <w:rFonts w:ascii="Times New Roman" w:eastAsia="宋体" w:hAnsi="Times New Roman"/>
          <w:szCs w:val="21"/>
        </w:rPr>
        <w:t>是否：条件</w:t>
      </w:r>
      <w:r w:rsidRPr="007B7A8B">
        <w:rPr>
          <w:rFonts w:ascii="Times New Roman" w:eastAsia="宋体" w:hAnsi="Times New Roman"/>
          <w:szCs w:val="21"/>
        </w:rPr>
        <w:t>a)</w:t>
      </w:r>
      <w:r w:rsidRPr="007B7A8B">
        <w:rPr>
          <w:rFonts w:ascii="Times New Roman" w:eastAsia="宋体" w:hAnsi="Times New Roman" w:hint="eastAsia"/>
          <w:szCs w:val="21"/>
        </w:rPr>
        <w:t xml:space="preserve"> </w:t>
      </w:r>
      <w:r w:rsidRPr="007B7A8B">
        <w:rPr>
          <w:rFonts w:ascii="Times New Roman" w:eastAsia="宋体" w:hAnsi="Times New Roman"/>
          <w:szCs w:val="21"/>
        </w:rPr>
        <w:t>或条件</w:t>
      </w:r>
      <w:r w:rsidRPr="007B7A8B">
        <w:rPr>
          <w:rFonts w:ascii="Times New Roman" w:eastAsia="宋体" w:hAnsi="Times New Roman"/>
          <w:szCs w:val="21"/>
        </w:rPr>
        <w:t xml:space="preserve">b) </w:t>
      </w:r>
      <w:r w:rsidRPr="007B7A8B">
        <w:rPr>
          <w:rFonts w:ascii="Times New Roman" w:eastAsia="宋体" w:hAnsi="Times New Roman"/>
          <w:szCs w:val="21"/>
        </w:rPr>
        <w:t>满足。</w:t>
      </w:r>
    </w:p>
    <w:tbl>
      <w:tblPr>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2316"/>
        <w:gridCol w:w="754"/>
        <w:gridCol w:w="1620"/>
      </w:tblGrid>
      <w:tr w:rsidR="00A01535" w:rsidRPr="007B7A8B" w14:paraId="10DD7BEB" w14:textId="77777777" w:rsidTr="00F96CFE">
        <w:tc>
          <w:tcPr>
            <w:tcW w:w="638" w:type="dxa"/>
            <w:tcBorders>
              <w:top w:val="single" w:sz="4" w:space="0" w:color="auto"/>
              <w:left w:val="single" w:sz="4" w:space="0" w:color="auto"/>
              <w:bottom w:val="single" w:sz="4" w:space="0" w:color="auto"/>
              <w:right w:val="single" w:sz="4" w:space="0" w:color="auto"/>
            </w:tcBorders>
          </w:tcPr>
          <w:p w14:paraId="726029A5" w14:textId="77777777" w:rsidR="00A01535" w:rsidRPr="007B7A8B" w:rsidRDefault="00A01535" w:rsidP="00A01535">
            <w:pPr>
              <w:rPr>
                <w:rFonts w:ascii="Times New Roman" w:eastAsia="宋体" w:hAnsi="Times New Roman"/>
                <w:szCs w:val="21"/>
                <w:lang w:val="it-IT"/>
              </w:rPr>
            </w:pPr>
          </w:p>
        </w:tc>
        <w:tc>
          <w:tcPr>
            <w:tcW w:w="2316" w:type="dxa"/>
            <w:tcBorders>
              <w:top w:val="nil"/>
              <w:left w:val="single" w:sz="4" w:space="0" w:color="auto"/>
              <w:bottom w:val="nil"/>
              <w:right w:val="single" w:sz="4" w:space="0" w:color="auto"/>
            </w:tcBorders>
          </w:tcPr>
          <w:p w14:paraId="6E2A90AE" w14:textId="77777777" w:rsidR="00A01535" w:rsidRPr="007B7A8B" w:rsidRDefault="00A01535" w:rsidP="00A01535">
            <w:pPr>
              <w:rPr>
                <w:rFonts w:ascii="Times New Roman" w:eastAsia="宋体" w:hAnsi="Times New Roman"/>
                <w:szCs w:val="21"/>
                <w:lang w:val="it-IT"/>
              </w:rPr>
            </w:pPr>
            <w:r w:rsidRPr="007B7A8B">
              <w:rPr>
                <w:rFonts w:ascii="Times New Roman" w:eastAsia="宋体" w:hAnsi="Times New Roman"/>
                <w:szCs w:val="21"/>
                <w:lang w:val="it-IT"/>
              </w:rPr>
              <w:t>通过</w:t>
            </w:r>
          </w:p>
        </w:tc>
        <w:tc>
          <w:tcPr>
            <w:tcW w:w="754" w:type="dxa"/>
            <w:tcBorders>
              <w:top w:val="single" w:sz="4" w:space="0" w:color="auto"/>
              <w:left w:val="single" w:sz="4" w:space="0" w:color="auto"/>
              <w:bottom w:val="single" w:sz="4" w:space="0" w:color="auto"/>
              <w:right w:val="single" w:sz="4" w:space="0" w:color="auto"/>
            </w:tcBorders>
          </w:tcPr>
          <w:p w14:paraId="71FD5938" w14:textId="77777777" w:rsidR="00A01535" w:rsidRPr="007B7A8B" w:rsidRDefault="00A01535" w:rsidP="00A01535">
            <w:pPr>
              <w:rPr>
                <w:rFonts w:ascii="Times New Roman" w:eastAsia="宋体" w:hAnsi="Times New Roman"/>
                <w:szCs w:val="21"/>
                <w:lang w:val="it-IT"/>
              </w:rPr>
            </w:pPr>
          </w:p>
        </w:tc>
        <w:tc>
          <w:tcPr>
            <w:tcW w:w="1620" w:type="dxa"/>
            <w:tcBorders>
              <w:top w:val="nil"/>
              <w:left w:val="single" w:sz="4" w:space="0" w:color="auto"/>
              <w:bottom w:val="nil"/>
              <w:right w:val="nil"/>
            </w:tcBorders>
          </w:tcPr>
          <w:p w14:paraId="1F54BCD8" w14:textId="77777777" w:rsidR="00A01535" w:rsidRPr="007B7A8B" w:rsidRDefault="00A01535" w:rsidP="00A01535">
            <w:pPr>
              <w:rPr>
                <w:rFonts w:ascii="Times New Roman" w:eastAsia="宋体" w:hAnsi="Times New Roman"/>
                <w:szCs w:val="21"/>
                <w:lang w:val="it-IT"/>
              </w:rPr>
            </w:pPr>
            <w:r w:rsidRPr="007B7A8B">
              <w:rPr>
                <w:rFonts w:ascii="Times New Roman" w:eastAsia="宋体" w:hAnsi="Times New Roman" w:hint="eastAsia"/>
                <w:szCs w:val="21"/>
                <w:lang w:val="it-IT"/>
              </w:rPr>
              <w:t>未</w:t>
            </w:r>
            <w:r w:rsidRPr="007B7A8B">
              <w:rPr>
                <w:rFonts w:ascii="Times New Roman" w:eastAsia="宋体" w:hAnsi="Times New Roman"/>
                <w:szCs w:val="21"/>
                <w:lang w:val="it-IT"/>
              </w:rPr>
              <w:t>通过</w:t>
            </w:r>
          </w:p>
        </w:tc>
      </w:tr>
    </w:tbl>
    <w:p w14:paraId="1BE7AADC" w14:textId="77777777" w:rsidR="00A01535" w:rsidRPr="007B7A8B" w:rsidRDefault="00A01535" w:rsidP="00A01535">
      <w:pPr>
        <w:rPr>
          <w:rFonts w:ascii="Times New Roman" w:eastAsia="宋体" w:hAnsi="Times New Roman"/>
          <w:szCs w:val="21"/>
        </w:rPr>
      </w:pPr>
    </w:p>
    <w:p w14:paraId="21926E26" w14:textId="77777777" w:rsidR="00A01535" w:rsidRPr="007B7A8B" w:rsidRDefault="00A01535" w:rsidP="00A01535">
      <w:pPr>
        <w:rPr>
          <w:rFonts w:ascii="Times New Roman" w:eastAsia="宋体" w:hAnsi="Times New Roman"/>
          <w:szCs w:val="21"/>
        </w:rPr>
      </w:pPr>
      <w:r w:rsidRPr="007B7A8B">
        <w:rPr>
          <w:rFonts w:ascii="Times New Roman" w:eastAsia="宋体" w:hAnsi="Times New Roman"/>
          <w:szCs w:val="21"/>
        </w:rPr>
        <w:t>备注：</w:t>
      </w:r>
    </w:p>
    <w:p w14:paraId="65C5779A" w14:textId="5A92E284" w:rsidR="00A01535" w:rsidRPr="007B7A8B" w:rsidRDefault="00A01535" w:rsidP="00447AB6">
      <w:pPr>
        <w:pStyle w:val="a0"/>
        <w:spacing w:before="156" w:after="156"/>
        <w:rPr>
          <w:rFonts w:eastAsia="宋体" w:cstheme="majorBidi" w:hint="eastAsia"/>
        </w:rPr>
      </w:pPr>
      <w:r w:rsidRPr="007B7A8B">
        <w:rPr>
          <w:rFonts w:eastAsia="宋体" w:cstheme="minorBidi"/>
        </w:rPr>
        <w:br w:type="page"/>
      </w:r>
      <w:r w:rsidRPr="007B7A8B">
        <w:lastRenderedPageBreak/>
        <w:t>倾斜</w:t>
      </w:r>
      <w:r w:rsidRPr="007B7A8B">
        <w:rPr>
          <w:rFonts w:hint="eastAsia"/>
        </w:rPr>
        <w:t>（</w:t>
      </w:r>
      <w:r w:rsidRPr="007B7A8B">
        <w:fldChar w:fldCharType="begin"/>
      </w:r>
      <w:r w:rsidRPr="007B7A8B">
        <w:instrText xml:space="preserve"> </w:instrText>
      </w:r>
      <w:r w:rsidRPr="007B7A8B">
        <w:rPr>
          <w:rFonts w:hint="eastAsia"/>
        </w:rPr>
        <w:instrText>REF _Ref196724053 \n \h</w:instrText>
      </w:r>
      <w:r w:rsidRPr="007B7A8B">
        <w:instrText xml:space="preserve"> </w:instrText>
      </w:r>
      <w:r w:rsidRPr="007B7A8B">
        <w:fldChar w:fldCharType="separate"/>
      </w:r>
      <w:r w:rsidRPr="007B7A8B">
        <w:t>8.8</w:t>
      </w:r>
      <w:r w:rsidRPr="007B7A8B">
        <w:fldChar w:fldCharType="end"/>
      </w:r>
      <w:r w:rsidRPr="007B7A8B">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3023"/>
        <w:gridCol w:w="1568"/>
        <w:gridCol w:w="938"/>
        <w:gridCol w:w="936"/>
        <w:gridCol w:w="934"/>
        <w:gridCol w:w="538"/>
      </w:tblGrid>
      <w:tr w:rsidR="007B7A8B" w:rsidRPr="007B7A8B" w14:paraId="0CD95949" w14:textId="77777777" w:rsidTr="00F96CFE">
        <w:tc>
          <w:tcPr>
            <w:tcW w:w="1674" w:type="dxa"/>
            <w:tcBorders>
              <w:top w:val="nil"/>
              <w:left w:val="nil"/>
              <w:bottom w:val="nil"/>
              <w:right w:val="nil"/>
            </w:tcBorders>
          </w:tcPr>
          <w:p w14:paraId="638A3811"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申请号：</w:t>
            </w:r>
          </w:p>
        </w:tc>
        <w:tc>
          <w:tcPr>
            <w:tcW w:w="3023" w:type="dxa"/>
            <w:tcBorders>
              <w:top w:val="nil"/>
              <w:left w:val="nil"/>
              <w:bottom w:val="dotted" w:sz="4" w:space="0" w:color="auto"/>
              <w:right w:val="nil"/>
            </w:tcBorders>
          </w:tcPr>
          <w:p w14:paraId="4895DE4F"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568" w:type="dxa"/>
            <w:tcBorders>
              <w:top w:val="nil"/>
              <w:left w:val="nil"/>
              <w:bottom w:val="nil"/>
              <w:right w:val="nil"/>
            </w:tcBorders>
          </w:tcPr>
          <w:p w14:paraId="387E5963"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8" w:type="dxa"/>
            <w:tcBorders>
              <w:top w:val="nil"/>
              <w:left w:val="nil"/>
              <w:bottom w:val="nil"/>
              <w:right w:val="nil"/>
            </w:tcBorders>
          </w:tcPr>
          <w:p w14:paraId="6237F8E3"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6" w:type="dxa"/>
            <w:tcBorders>
              <w:top w:val="nil"/>
              <w:left w:val="nil"/>
              <w:bottom w:val="nil"/>
              <w:right w:val="nil"/>
            </w:tcBorders>
          </w:tcPr>
          <w:p w14:paraId="18541913"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nil"/>
              <w:left w:val="nil"/>
              <w:bottom w:val="nil"/>
              <w:right w:val="nil"/>
            </w:tcBorders>
          </w:tcPr>
          <w:p w14:paraId="6D52A400"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nil"/>
              <w:bottom w:val="nil"/>
              <w:right w:val="nil"/>
            </w:tcBorders>
          </w:tcPr>
          <w:p w14:paraId="166A7363"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r w:rsidR="007B7A8B" w:rsidRPr="007B7A8B" w14:paraId="314359BB" w14:textId="77777777" w:rsidTr="00F96CFE">
        <w:tc>
          <w:tcPr>
            <w:tcW w:w="1674" w:type="dxa"/>
            <w:tcBorders>
              <w:top w:val="nil"/>
              <w:left w:val="nil"/>
              <w:bottom w:val="nil"/>
              <w:right w:val="nil"/>
            </w:tcBorders>
          </w:tcPr>
          <w:p w14:paraId="09430177" w14:textId="1E12DC0E"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型</w:t>
            </w:r>
            <w:r w:rsidRPr="007B7A8B">
              <w:rPr>
                <w:rFonts w:ascii="Times New Roman" w:eastAsia="宋体" w:hAnsi="Times New Roman" w:hint="eastAsia"/>
                <w:noProof/>
                <w:snapToGrid w:val="0"/>
                <w:kern w:val="0"/>
                <w:szCs w:val="21"/>
              </w:rPr>
              <w:t xml:space="preserve">  </w:t>
            </w:r>
            <w:r w:rsidRPr="007B7A8B">
              <w:rPr>
                <w:rFonts w:ascii="Times New Roman" w:eastAsia="宋体" w:hAnsi="Times New Roman"/>
                <w:noProof/>
                <w:snapToGrid w:val="0"/>
                <w:kern w:val="0"/>
                <w:szCs w:val="21"/>
              </w:rPr>
              <w:t>号：</w:t>
            </w:r>
          </w:p>
        </w:tc>
        <w:tc>
          <w:tcPr>
            <w:tcW w:w="3023" w:type="dxa"/>
            <w:tcBorders>
              <w:top w:val="dotted" w:sz="4" w:space="0" w:color="auto"/>
              <w:left w:val="nil"/>
              <w:bottom w:val="dotted" w:sz="4" w:space="0" w:color="auto"/>
              <w:right w:val="nil"/>
            </w:tcBorders>
          </w:tcPr>
          <w:p w14:paraId="6A9BF1B1"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568" w:type="dxa"/>
            <w:tcBorders>
              <w:top w:val="nil"/>
              <w:left w:val="nil"/>
              <w:bottom w:val="nil"/>
              <w:right w:val="nil"/>
            </w:tcBorders>
          </w:tcPr>
          <w:p w14:paraId="7B940DBB"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8" w:type="dxa"/>
            <w:tcBorders>
              <w:top w:val="nil"/>
              <w:left w:val="nil"/>
              <w:bottom w:val="single" w:sz="4" w:space="0" w:color="auto"/>
              <w:right w:val="nil"/>
            </w:tcBorders>
          </w:tcPr>
          <w:p w14:paraId="79DFB77D"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开始</w:t>
            </w:r>
          </w:p>
        </w:tc>
        <w:tc>
          <w:tcPr>
            <w:tcW w:w="936" w:type="dxa"/>
            <w:tcBorders>
              <w:top w:val="nil"/>
              <w:left w:val="nil"/>
              <w:bottom w:val="single" w:sz="4" w:space="0" w:color="auto"/>
              <w:right w:val="nil"/>
            </w:tcBorders>
          </w:tcPr>
          <w:p w14:paraId="168F40A8"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最大</w:t>
            </w:r>
          </w:p>
        </w:tc>
        <w:tc>
          <w:tcPr>
            <w:tcW w:w="934" w:type="dxa"/>
            <w:tcBorders>
              <w:top w:val="nil"/>
              <w:left w:val="nil"/>
              <w:bottom w:val="single" w:sz="4" w:space="0" w:color="auto"/>
              <w:right w:val="nil"/>
            </w:tcBorders>
          </w:tcPr>
          <w:p w14:paraId="10B02575"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结束</w:t>
            </w:r>
          </w:p>
        </w:tc>
        <w:tc>
          <w:tcPr>
            <w:tcW w:w="538" w:type="dxa"/>
            <w:tcBorders>
              <w:top w:val="nil"/>
              <w:left w:val="nil"/>
              <w:bottom w:val="nil"/>
              <w:right w:val="nil"/>
            </w:tcBorders>
          </w:tcPr>
          <w:p w14:paraId="5099A45D"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r w:rsidR="007B7A8B" w:rsidRPr="007B7A8B" w14:paraId="0294FB37" w14:textId="77777777" w:rsidTr="00F96CFE">
        <w:tc>
          <w:tcPr>
            <w:tcW w:w="1674" w:type="dxa"/>
            <w:tcBorders>
              <w:top w:val="nil"/>
              <w:left w:val="nil"/>
              <w:bottom w:val="nil"/>
              <w:right w:val="nil"/>
            </w:tcBorders>
          </w:tcPr>
          <w:p w14:paraId="7FD61B85" w14:textId="64A538E8"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日</w:t>
            </w:r>
            <w:r w:rsidRPr="007B7A8B">
              <w:rPr>
                <w:rFonts w:ascii="Times New Roman" w:eastAsia="宋体" w:hAnsi="Times New Roman" w:hint="eastAsia"/>
                <w:noProof/>
                <w:snapToGrid w:val="0"/>
                <w:kern w:val="0"/>
                <w:szCs w:val="21"/>
              </w:rPr>
              <w:t xml:space="preserve">  </w:t>
            </w:r>
            <w:r w:rsidRPr="007B7A8B">
              <w:rPr>
                <w:rFonts w:ascii="Times New Roman" w:eastAsia="宋体" w:hAnsi="Times New Roman"/>
                <w:noProof/>
                <w:snapToGrid w:val="0"/>
                <w:kern w:val="0"/>
                <w:szCs w:val="21"/>
              </w:rPr>
              <w:t>期：</w:t>
            </w:r>
          </w:p>
        </w:tc>
        <w:tc>
          <w:tcPr>
            <w:tcW w:w="3023" w:type="dxa"/>
            <w:tcBorders>
              <w:top w:val="dotted" w:sz="4" w:space="0" w:color="auto"/>
              <w:left w:val="nil"/>
              <w:bottom w:val="dotted" w:sz="4" w:space="0" w:color="auto"/>
              <w:right w:val="nil"/>
            </w:tcBorders>
          </w:tcPr>
          <w:p w14:paraId="53EAAD2F"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6D02C541"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温度：</w:t>
            </w:r>
          </w:p>
        </w:tc>
        <w:tc>
          <w:tcPr>
            <w:tcW w:w="938" w:type="dxa"/>
            <w:tcBorders>
              <w:top w:val="single" w:sz="4" w:space="0" w:color="auto"/>
              <w:left w:val="single" w:sz="4" w:space="0" w:color="auto"/>
              <w:bottom w:val="single" w:sz="4" w:space="0" w:color="auto"/>
              <w:right w:val="single" w:sz="4" w:space="0" w:color="auto"/>
            </w:tcBorders>
          </w:tcPr>
          <w:p w14:paraId="1E563F02"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6DBBF4E2"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tcPr>
          <w:p w14:paraId="5EAE750A"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65CCF30C"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Batang" w:hAnsi="Times New Roman"/>
                <w:noProof/>
                <w:snapToGrid w:val="0"/>
                <w:kern w:val="0"/>
                <w:szCs w:val="21"/>
              </w:rPr>
            </w:pPr>
            <w:r w:rsidRPr="007B7A8B">
              <w:rPr>
                <w:rFonts w:ascii="Times New Roman" w:eastAsia="宋体" w:hAnsi="Times New Roman" w:hint="eastAsia"/>
                <w:noProof/>
                <w:snapToGrid w:val="0"/>
                <w:kern w:val="0"/>
                <w:szCs w:val="21"/>
              </w:rPr>
              <w:t>℃</w:t>
            </w:r>
          </w:p>
        </w:tc>
      </w:tr>
      <w:tr w:rsidR="007B7A8B" w:rsidRPr="007B7A8B" w14:paraId="7812F1D6" w14:textId="77777777" w:rsidTr="00F96CFE">
        <w:tc>
          <w:tcPr>
            <w:tcW w:w="1674" w:type="dxa"/>
            <w:tcBorders>
              <w:top w:val="nil"/>
              <w:left w:val="nil"/>
              <w:bottom w:val="nil"/>
              <w:right w:val="nil"/>
            </w:tcBorders>
          </w:tcPr>
          <w:p w14:paraId="28761704"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试验人员：</w:t>
            </w:r>
          </w:p>
        </w:tc>
        <w:tc>
          <w:tcPr>
            <w:tcW w:w="3023" w:type="dxa"/>
            <w:tcBorders>
              <w:top w:val="dotted" w:sz="4" w:space="0" w:color="auto"/>
              <w:left w:val="nil"/>
              <w:bottom w:val="dotted" w:sz="4" w:space="0" w:color="auto"/>
              <w:right w:val="nil"/>
            </w:tcBorders>
          </w:tcPr>
          <w:p w14:paraId="555DCA79"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0A2D6285"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相对湿度：</w:t>
            </w:r>
          </w:p>
        </w:tc>
        <w:tc>
          <w:tcPr>
            <w:tcW w:w="938" w:type="dxa"/>
            <w:tcBorders>
              <w:top w:val="single" w:sz="4" w:space="0" w:color="auto"/>
              <w:left w:val="single" w:sz="4" w:space="0" w:color="auto"/>
              <w:bottom w:val="single" w:sz="4" w:space="0" w:color="auto"/>
              <w:right w:val="single" w:sz="4" w:space="0" w:color="auto"/>
            </w:tcBorders>
            <w:shd w:val="clear" w:color="auto" w:fill="D9D9D9"/>
          </w:tcPr>
          <w:p w14:paraId="0A2944A3"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6C3ADD28"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29432D5C"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112FF692"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hint="eastAsia"/>
                <w:noProof/>
                <w:snapToGrid w:val="0"/>
                <w:kern w:val="0"/>
                <w:szCs w:val="21"/>
              </w:rPr>
              <w:t>%</w:t>
            </w:r>
          </w:p>
        </w:tc>
      </w:tr>
      <w:tr w:rsidR="007B7A8B" w:rsidRPr="007B7A8B" w14:paraId="4BDC0F82" w14:textId="77777777" w:rsidTr="00F96CFE">
        <w:tc>
          <w:tcPr>
            <w:tcW w:w="1674" w:type="dxa"/>
            <w:tcBorders>
              <w:top w:val="nil"/>
              <w:left w:val="nil"/>
              <w:bottom w:val="nil"/>
              <w:right w:val="nil"/>
            </w:tcBorders>
          </w:tcPr>
          <w:p w14:paraId="09D4A4CB"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检定分度值</w:t>
            </w:r>
            <w:r w:rsidRPr="007B7A8B">
              <w:rPr>
                <w:rFonts w:ascii="Times New Roman" w:eastAsia="宋体" w:hAnsi="Times New Roman"/>
                <w:i/>
                <w:noProof/>
                <w:snapToGrid w:val="0"/>
                <w:kern w:val="0"/>
                <w:szCs w:val="21"/>
              </w:rPr>
              <w:t>e</w:t>
            </w:r>
            <w:r w:rsidRPr="007B7A8B">
              <w:rPr>
                <w:rFonts w:ascii="Times New Roman" w:eastAsia="宋体" w:hAnsi="Times New Roman"/>
                <w:noProof/>
                <w:snapToGrid w:val="0"/>
                <w:kern w:val="0"/>
                <w:szCs w:val="21"/>
              </w:rPr>
              <w:t>：</w:t>
            </w:r>
          </w:p>
        </w:tc>
        <w:tc>
          <w:tcPr>
            <w:tcW w:w="3023" w:type="dxa"/>
            <w:tcBorders>
              <w:top w:val="dotted" w:sz="4" w:space="0" w:color="auto"/>
              <w:left w:val="nil"/>
              <w:bottom w:val="dotted" w:sz="4" w:space="0" w:color="auto"/>
              <w:right w:val="nil"/>
            </w:tcBorders>
          </w:tcPr>
          <w:p w14:paraId="3DC2B193"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71232639"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时间：</w:t>
            </w:r>
          </w:p>
        </w:tc>
        <w:tc>
          <w:tcPr>
            <w:tcW w:w="938" w:type="dxa"/>
            <w:tcBorders>
              <w:top w:val="single" w:sz="4" w:space="0" w:color="auto"/>
              <w:left w:val="single" w:sz="4" w:space="0" w:color="auto"/>
              <w:bottom w:val="single" w:sz="4" w:space="0" w:color="auto"/>
              <w:right w:val="single" w:sz="4" w:space="0" w:color="auto"/>
            </w:tcBorders>
          </w:tcPr>
          <w:p w14:paraId="6C7E4008"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426B5F54"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2C34ED10"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05774699"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r w:rsidR="007B7A8B" w:rsidRPr="007B7A8B" w14:paraId="001D0655" w14:textId="77777777" w:rsidTr="00F96CFE">
        <w:tc>
          <w:tcPr>
            <w:tcW w:w="1674" w:type="dxa"/>
            <w:tcBorders>
              <w:top w:val="nil"/>
              <w:left w:val="nil"/>
              <w:bottom w:val="nil"/>
              <w:right w:val="nil"/>
            </w:tcBorders>
          </w:tcPr>
          <w:p w14:paraId="544BC358"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hint="eastAsia"/>
                <w:noProof/>
                <w:snapToGrid w:val="0"/>
                <w:kern w:val="0"/>
                <w:szCs w:val="21"/>
              </w:rPr>
              <w:t>试验时分辨力</w:t>
            </w:r>
          </w:p>
        </w:tc>
        <w:tc>
          <w:tcPr>
            <w:tcW w:w="3023" w:type="dxa"/>
            <w:tcBorders>
              <w:top w:val="dotted" w:sz="4" w:space="0" w:color="auto"/>
              <w:left w:val="nil"/>
              <w:bottom w:val="nil"/>
              <w:right w:val="nil"/>
            </w:tcBorders>
          </w:tcPr>
          <w:p w14:paraId="7991EDFE"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6E64201B"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大气压：</w:t>
            </w:r>
          </w:p>
        </w:tc>
        <w:tc>
          <w:tcPr>
            <w:tcW w:w="938" w:type="dxa"/>
            <w:tcBorders>
              <w:top w:val="single" w:sz="4" w:space="0" w:color="auto"/>
              <w:left w:val="single" w:sz="4" w:space="0" w:color="auto"/>
              <w:bottom w:val="single" w:sz="4" w:space="0" w:color="auto"/>
              <w:right w:val="single" w:sz="4" w:space="0" w:color="auto"/>
            </w:tcBorders>
            <w:shd w:val="clear" w:color="auto" w:fill="E0E0E0"/>
          </w:tcPr>
          <w:p w14:paraId="1230AF50"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70C23B25"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E0E0E0"/>
          </w:tcPr>
          <w:p w14:paraId="6663E54A"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216022A0"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hPa</w:t>
            </w:r>
          </w:p>
        </w:tc>
      </w:tr>
      <w:tr w:rsidR="00A01535" w:rsidRPr="007B7A8B" w14:paraId="7482102B" w14:textId="77777777" w:rsidTr="00F96CFE">
        <w:tc>
          <w:tcPr>
            <w:tcW w:w="1674" w:type="dxa"/>
            <w:tcBorders>
              <w:top w:val="nil"/>
              <w:left w:val="nil"/>
              <w:bottom w:val="nil"/>
              <w:right w:val="nil"/>
            </w:tcBorders>
          </w:tcPr>
          <w:p w14:paraId="748892D0"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（小于</w:t>
            </w:r>
            <w:r w:rsidRPr="007B7A8B">
              <w:rPr>
                <w:rFonts w:ascii="Times New Roman" w:eastAsia="宋体" w:hAnsi="Times New Roman"/>
                <w:i/>
                <w:noProof/>
                <w:snapToGrid w:val="0"/>
                <w:kern w:val="0"/>
                <w:szCs w:val="21"/>
              </w:rPr>
              <w:t>e</w:t>
            </w:r>
            <w:r w:rsidRPr="007B7A8B">
              <w:rPr>
                <w:rFonts w:ascii="Times New Roman" w:eastAsia="宋体" w:hAnsi="Times New Roman"/>
                <w:noProof/>
                <w:snapToGrid w:val="0"/>
                <w:kern w:val="0"/>
                <w:szCs w:val="21"/>
              </w:rPr>
              <w:t>）</w:t>
            </w:r>
          </w:p>
        </w:tc>
        <w:tc>
          <w:tcPr>
            <w:tcW w:w="3023" w:type="dxa"/>
            <w:tcBorders>
              <w:top w:val="nil"/>
              <w:left w:val="nil"/>
              <w:bottom w:val="dotted" w:sz="4" w:space="0" w:color="auto"/>
              <w:right w:val="nil"/>
            </w:tcBorders>
          </w:tcPr>
          <w:p w14:paraId="36752EA6"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4376" w:type="dxa"/>
            <w:gridSpan w:val="4"/>
            <w:tcBorders>
              <w:top w:val="nil"/>
              <w:left w:val="nil"/>
              <w:bottom w:val="nil"/>
              <w:right w:val="nil"/>
            </w:tcBorders>
          </w:tcPr>
          <w:p w14:paraId="488B6C8C"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（仅适用于</w:t>
            </w:r>
            <w:r w:rsidRPr="007B7A8B">
              <w:rPr>
                <w:rFonts w:ascii="Times New Roman" w:eastAsia="宋体" w:hAnsi="Times New Roman" w:hint="eastAsia"/>
                <w:noProof/>
                <w:snapToGrid w:val="0"/>
                <w:kern w:val="0"/>
                <w:szCs w:val="21"/>
              </w:rPr>
              <w:t xml:space="preserve"> </w:t>
            </w:r>
            <w:r w:rsidRPr="007B7A8B">
              <w:rPr>
                <w:rFonts w:ascii="Times New Roman" w:eastAsia="宋体" w:hAnsi="Times New Roman" w:hint="eastAsia"/>
                <w:noProof/>
                <w:snapToGrid w:val="0"/>
                <w:kern w:val="0"/>
                <w:szCs w:val="21"/>
                <w:lang w:val="en-GB"/>
              </w:rPr>
              <w:t xml:space="preserve">I </w:t>
            </w:r>
            <w:r w:rsidRPr="007B7A8B">
              <w:rPr>
                <w:rFonts w:ascii="Times New Roman" w:eastAsia="宋体" w:hAnsi="Times New Roman"/>
                <w:noProof/>
                <w:snapToGrid w:val="0"/>
                <w:kern w:val="0"/>
                <w:szCs w:val="21"/>
              </w:rPr>
              <w:t>级衡器）</w:t>
            </w:r>
          </w:p>
        </w:tc>
        <w:tc>
          <w:tcPr>
            <w:tcW w:w="538" w:type="dxa"/>
            <w:tcBorders>
              <w:top w:val="nil"/>
              <w:left w:val="nil"/>
              <w:bottom w:val="nil"/>
              <w:right w:val="nil"/>
            </w:tcBorders>
          </w:tcPr>
          <w:p w14:paraId="27D01353"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bl>
    <w:p w14:paraId="3CB34A97" w14:textId="77777777" w:rsidR="00A01535" w:rsidRPr="007B7A8B" w:rsidRDefault="00A01535" w:rsidP="00A01535">
      <w:pPr>
        <w:spacing w:line="0" w:lineRule="atLeast"/>
        <w:rPr>
          <w:rFonts w:ascii="Times New Roman" w:eastAsia="宋体" w:hAnsi="Times New Roman"/>
          <w:szCs w:val="21"/>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8941"/>
      </w:tblGrid>
      <w:tr w:rsidR="007B7A8B" w:rsidRPr="007B7A8B" w14:paraId="37E40472" w14:textId="77777777" w:rsidTr="00F96CFE">
        <w:trPr>
          <w:trHeight w:val="238"/>
        </w:trPr>
        <w:tc>
          <w:tcPr>
            <w:tcW w:w="636" w:type="dxa"/>
            <w:tcBorders>
              <w:top w:val="single" w:sz="4" w:space="0" w:color="auto"/>
              <w:left w:val="single" w:sz="4" w:space="0" w:color="auto"/>
              <w:bottom w:val="single" w:sz="4" w:space="0" w:color="auto"/>
              <w:right w:val="single" w:sz="4" w:space="0" w:color="auto"/>
            </w:tcBorders>
          </w:tcPr>
          <w:p w14:paraId="45415E31" w14:textId="77777777" w:rsidR="00A01535" w:rsidRPr="007B7A8B" w:rsidRDefault="00A01535" w:rsidP="00A01535">
            <w:pPr>
              <w:spacing w:line="0" w:lineRule="atLeast"/>
              <w:rPr>
                <w:rFonts w:ascii="Times New Roman" w:eastAsia="宋体" w:hAnsi="Times New Roman"/>
                <w:szCs w:val="21"/>
              </w:rPr>
            </w:pPr>
          </w:p>
        </w:tc>
        <w:tc>
          <w:tcPr>
            <w:tcW w:w="8941" w:type="dxa"/>
            <w:tcBorders>
              <w:top w:val="nil"/>
              <w:left w:val="single" w:sz="4" w:space="0" w:color="auto"/>
              <w:bottom w:val="nil"/>
              <w:right w:val="nil"/>
            </w:tcBorders>
          </w:tcPr>
          <w:p w14:paraId="77C767BF" w14:textId="77777777" w:rsidR="00A01535" w:rsidRPr="007B7A8B" w:rsidRDefault="00A01535" w:rsidP="00A01535">
            <w:pPr>
              <w:spacing w:line="0" w:lineRule="atLeast"/>
              <w:rPr>
                <w:rFonts w:ascii="Times New Roman" w:eastAsia="宋体" w:hAnsi="Times New Roman"/>
                <w:szCs w:val="21"/>
              </w:rPr>
            </w:pPr>
            <w:r w:rsidRPr="007B7A8B">
              <w:rPr>
                <w:rFonts w:ascii="Times New Roman" w:eastAsia="宋体" w:hAnsi="Times New Roman"/>
                <w:szCs w:val="21"/>
              </w:rPr>
              <w:t>衡器配备水平调</w:t>
            </w:r>
            <w:r w:rsidRPr="007B7A8B">
              <w:rPr>
                <w:rFonts w:ascii="Times New Roman" w:eastAsia="宋体" w:hAnsi="Times New Roman" w:hint="eastAsia"/>
                <w:szCs w:val="21"/>
              </w:rPr>
              <w:t>整</w:t>
            </w:r>
            <w:r w:rsidRPr="007B7A8B">
              <w:rPr>
                <w:rFonts w:ascii="Times New Roman" w:eastAsia="宋体" w:hAnsi="Times New Roman"/>
                <w:szCs w:val="21"/>
              </w:rPr>
              <w:t>装置和水平指示装置</w:t>
            </w:r>
            <w:r w:rsidRPr="007B7A8B">
              <w:rPr>
                <w:rFonts w:ascii="Times New Roman" w:eastAsia="宋体" w:hAnsi="Times New Roman" w:hint="eastAsia"/>
                <w:szCs w:val="21"/>
              </w:rPr>
              <w:t>器</w:t>
            </w:r>
          </w:p>
        </w:tc>
      </w:tr>
      <w:tr w:rsidR="007B7A8B" w:rsidRPr="007B7A8B" w14:paraId="443121D0" w14:textId="77777777" w:rsidTr="00F96CFE">
        <w:trPr>
          <w:trHeight w:val="238"/>
        </w:trPr>
        <w:tc>
          <w:tcPr>
            <w:tcW w:w="636" w:type="dxa"/>
            <w:tcBorders>
              <w:top w:val="single" w:sz="4" w:space="0" w:color="auto"/>
              <w:left w:val="single" w:sz="4" w:space="0" w:color="auto"/>
              <w:bottom w:val="single" w:sz="4" w:space="0" w:color="auto"/>
              <w:right w:val="single" w:sz="4" w:space="0" w:color="auto"/>
            </w:tcBorders>
          </w:tcPr>
          <w:p w14:paraId="418B5F35" w14:textId="77777777" w:rsidR="00A01535" w:rsidRPr="007B7A8B" w:rsidRDefault="00A01535" w:rsidP="00A01535">
            <w:pPr>
              <w:spacing w:line="0" w:lineRule="atLeast"/>
              <w:rPr>
                <w:rFonts w:ascii="Times New Roman" w:eastAsia="宋体" w:hAnsi="Times New Roman"/>
                <w:szCs w:val="21"/>
              </w:rPr>
            </w:pPr>
          </w:p>
        </w:tc>
        <w:tc>
          <w:tcPr>
            <w:tcW w:w="8941" w:type="dxa"/>
            <w:tcBorders>
              <w:top w:val="nil"/>
              <w:left w:val="single" w:sz="4" w:space="0" w:color="auto"/>
              <w:bottom w:val="nil"/>
              <w:right w:val="nil"/>
            </w:tcBorders>
          </w:tcPr>
          <w:p w14:paraId="1AD04D45" w14:textId="77777777" w:rsidR="00A01535" w:rsidRPr="007B7A8B" w:rsidRDefault="00A01535" w:rsidP="00A01535">
            <w:pPr>
              <w:spacing w:line="0" w:lineRule="atLeast"/>
              <w:rPr>
                <w:rFonts w:ascii="Times New Roman" w:eastAsia="宋体" w:hAnsi="Times New Roman"/>
                <w:szCs w:val="21"/>
              </w:rPr>
            </w:pPr>
            <w:r w:rsidRPr="007B7A8B">
              <w:rPr>
                <w:rFonts w:ascii="Times New Roman" w:eastAsia="宋体" w:hAnsi="Times New Roman"/>
                <w:szCs w:val="21"/>
              </w:rPr>
              <w:t>衡器配备倾斜自动</w:t>
            </w:r>
            <w:r w:rsidRPr="007B7A8B">
              <w:rPr>
                <w:rFonts w:ascii="Times New Roman" w:eastAsia="宋体" w:hAnsi="Times New Roman" w:hint="eastAsia"/>
                <w:szCs w:val="21"/>
              </w:rPr>
              <w:t>传感器</w:t>
            </w:r>
          </w:p>
        </w:tc>
      </w:tr>
      <w:tr w:rsidR="007B7A8B" w:rsidRPr="007B7A8B" w14:paraId="19E6773C" w14:textId="77777777" w:rsidTr="00F96CFE">
        <w:trPr>
          <w:trHeight w:val="238"/>
        </w:trPr>
        <w:tc>
          <w:tcPr>
            <w:tcW w:w="636" w:type="dxa"/>
            <w:tcBorders>
              <w:top w:val="single" w:sz="4" w:space="0" w:color="auto"/>
              <w:left w:val="single" w:sz="4" w:space="0" w:color="auto"/>
              <w:bottom w:val="single" w:sz="4" w:space="0" w:color="auto"/>
              <w:right w:val="single" w:sz="4" w:space="0" w:color="auto"/>
            </w:tcBorders>
          </w:tcPr>
          <w:p w14:paraId="2BEB08EC" w14:textId="77777777" w:rsidR="00A01535" w:rsidRPr="007B7A8B" w:rsidRDefault="00A01535" w:rsidP="00A01535">
            <w:pPr>
              <w:spacing w:line="0" w:lineRule="atLeast"/>
              <w:rPr>
                <w:rFonts w:ascii="Times New Roman" w:eastAsia="宋体" w:hAnsi="Times New Roman"/>
                <w:szCs w:val="21"/>
              </w:rPr>
            </w:pPr>
          </w:p>
        </w:tc>
        <w:tc>
          <w:tcPr>
            <w:tcW w:w="8941" w:type="dxa"/>
            <w:tcBorders>
              <w:top w:val="nil"/>
              <w:left w:val="single" w:sz="4" w:space="0" w:color="auto"/>
              <w:bottom w:val="nil"/>
              <w:right w:val="nil"/>
            </w:tcBorders>
          </w:tcPr>
          <w:p w14:paraId="72C20FD6" w14:textId="77777777" w:rsidR="00A01535" w:rsidRPr="007B7A8B" w:rsidRDefault="00A01535" w:rsidP="00A01535">
            <w:pPr>
              <w:spacing w:line="0" w:lineRule="atLeast"/>
              <w:rPr>
                <w:rFonts w:ascii="Times New Roman" w:eastAsia="宋体" w:hAnsi="Times New Roman"/>
                <w:szCs w:val="21"/>
              </w:rPr>
            </w:pPr>
            <w:r w:rsidRPr="007B7A8B">
              <w:rPr>
                <w:rFonts w:ascii="Times New Roman" w:eastAsia="宋体" w:hAnsi="Times New Roman"/>
                <w:szCs w:val="21"/>
              </w:rPr>
              <w:t>衡器不配备水平指示</w:t>
            </w:r>
            <w:r w:rsidRPr="007B7A8B">
              <w:rPr>
                <w:rFonts w:ascii="Times New Roman" w:eastAsia="宋体" w:hAnsi="Times New Roman" w:hint="eastAsia"/>
                <w:szCs w:val="21"/>
              </w:rPr>
              <w:t>器和倾斜</w:t>
            </w:r>
            <w:r w:rsidRPr="007B7A8B">
              <w:rPr>
                <w:rFonts w:ascii="Times New Roman" w:eastAsia="宋体" w:hAnsi="Times New Roman"/>
                <w:szCs w:val="21"/>
              </w:rPr>
              <w:t>自动</w:t>
            </w:r>
            <w:r w:rsidRPr="007B7A8B">
              <w:rPr>
                <w:rFonts w:ascii="Times New Roman" w:eastAsia="宋体" w:hAnsi="Times New Roman" w:hint="eastAsia"/>
                <w:szCs w:val="21"/>
              </w:rPr>
              <w:t>传感</w:t>
            </w:r>
            <w:r w:rsidRPr="007B7A8B">
              <w:rPr>
                <w:rFonts w:ascii="Times New Roman" w:eastAsia="宋体" w:hAnsi="Times New Roman"/>
                <w:szCs w:val="21"/>
              </w:rPr>
              <w:t>器</w:t>
            </w:r>
          </w:p>
        </w:tc>
      </w:tr>
      <w:tr w:rsidR="007B7A8B" w:rsidRPr="007B7A8B" w14:paraId="7F738F38" w14:textId="77777777" w:rsidTr="00F96CFE">
        <w:trPr>
          <w:trHeight w:val="238"/>
        </w:trPr>
        <w:tc>
          <w:tcPr>
            <w:tcW w:w="636" w:type="dxa"/>
            <w:tcBorders>
              <w:top w:val="single" w:sz="4" w:space="0" w:color="auto"/>
              <w:left w:val="single" w:sz="4" w:space="0" w:color="auto"/>
              <w:bottom w:val="single" w:sz="4" w:space="0" w:color="auto"/>
              <w:right w:val="single" w:sz="4" w:space="0" w:color="auto"/>
            </w:tcBorders>
          </w:tcPr>
          <w:p w14:paraId="39790141" w14:textId="77777777" w:rsidR="00A01535" w:rsidRPr="007B7A8B" w:rsidRDefault="00A01535" w:rsidP="00A01535">
            <w:pPr>
              <w:spacing w:line="0" w:lineRule="atLeast"/>
              <w:rPr>
                <w:rFonts w:ascii="Times New Roman" w:eastAsia="宋体" w:hAnsi="Times New Roman"/>
                <w:szCs w:val="21"/>
              </w:rPr>
            </w:pPr>
          </w:p>
        </w:tc>
        <w:tc>
          <w:tcPr>
            <w:tcW w:w="8941" w:type="dxa"/>
            <w:tcBorders>
              <w:top w:val="nil"/>
              <w:left w:val="single" w:sz="4" w:space="0" w:color="auto"/>
              <w:bottom w:val="nil"/>
              <w:right w:val="nil"/>
            </w:tcBorders>
          </w:tcPr>
          <w:p w14:paraId="7231E6E3" w14:textId="77777777" w:rsidR="00A01535" w:rsidRPr="007B7A8B" w:rsidRDefault="00A01535" w:rsidP="00A01535">
            <w:pPr>
              <w:spacing w:line="0" w:lineRule="atLeast"/>
              <w:rPr>
                <w:rFonts w:ascii="Times New Roman" w:eastAsia="宋体" w:hAnsi="Times New Roman"/>
                <w:szCs w:val="21"/>
              </w:rPr>
            </w:pPr>
            <w:r w:rsidRPr="007B7A8B">
              <w:rPr>
                <w:rFonts w:ascii="Times New Roman" w:eastAsia="宋体" w:hAnsi="Times New Roman"/>
                <w:szCs w:val="21"/>
              </w:rPr>
              <w:t>移动式衡器配备倾斜自动</w:t>
            </w:r>
            <w:r w:rsidRPr="007B7A8B">
              <w:rPr>
                <w:rFonts w:ascii="Times New Roman" w:eastAsia="宋体" w:hAnsi="Times New Roman" w:hint="eastAsia"/>
                <w:szCs w:val="21"/>
              </w:rPr>
              <w:t>传感</w:t>
            </w:r>
            <w:r w:rsidRPr="007B7A8B">
              <w:rPr>
                <w:rFonts w:ascii="Times New Roman" w:eastAsia="宋体" w:hAnsi="Times New Roman"/>
                <w:szCs w:val="21"/>
              </w:rPr>
              <w:t>器</w:t>
            </w:r>
          </w:p>
        </w:tc>
      </w:tr>
      <w:tr w:rsidR="00A01535" w:rsidRPr="007B7A8B" w14:paraId="5B88915F" w14:textId="77777777" w:rsidTr="00F96CFE">
        <w:trPr>
          <w:trHeight w:val="238"/>
        </w:trPr>
        <w:tc>
          <w:tcPr>
            <w:tcW w:w="636" w:type="dxa"/>
            <w:tcBorders>
              <w:top w:val="single" w:sz="4" w:space="0" w:color="auto"/>
              <w:left w:val="single" w:sz="4" w:space="0" w:color="auto"/>
              <w:bottom w:val="single" w:sz="4" w:space="0" w:color="auto"/>
              <w:right w:val="single" w:sz="4" w:space="0" w:color="auto"/>
            </w:tcBorders>
          </w:tcPr>
          <w:p w14:paraId="0F4A41D2" w14:textId="77777777" w:rsidR="00A01535" w:rsidRPr="007B7A8B" w:rsidRDefault="00A01535" w:rsidP="00A01535">
            <w:pPr>
              <w:spacing w:line="0" w:lineRule="atLeast"/>
              <w:rPr>
                <w:rFonts w:ascii="Times New Roman" w:eastAsia="宋体" w:hAnsi="Times New Roman"/>
                <w:szCs w:val="21"/>
              </w:rPr>
            </w:pPr>
          </w:p>
        </w:tc>
        <w:tc>
          <w:tcPr>
            <w:tcW w:w="8941" w:type="dxa"/>
            <w:tcBorders>
              <w:top w:val="nil"/>
              <w:left w:val="single" w:sz="4" w:space="0" w:color="auto"/>
              <w:bottom w:val="nil"/>
              <w:right w:val="nil"/>
            </w:tcBorders>
          </w:tcPr>
          <w:p w14:paraId="2ECBCD1D" w14:textId="77777777" w:rsidR="00A01535" w:rsidRPr="007B7A8B" w:rsidRDefault="00A01535" w:rsidP="00A01535">
            <w:pPr>
              <w:spacing w:line="0" w:lineRule="atLeast"/>
              <w:rPr>
                <w:rFonts w:ascii="Times New Roman" w:eastAsia="宋体" w:hAnsi="Times New Roman"/>
                <w:szCs w:val="21"/>
              </w:rPr>
            </w:pPr>
            <w:r w:rsidRPr="007B7A8B">
              <w:rPr>
                <w:rFonts w:ascii="Times New Roman" w:eastAsia="宋体" w:hAnsi="Times New Roman"/>
                <w:szCs w:val="21"/>
              </w:rPr>
              <w:t>移动式衡器配备万向悬挂</w:t>
            </w:r>
            <w:r w:rsidRPr="007B7A8B">
              <w:rPr>
                <w:rFonts w:ascii="Times New Roman" w:eastAsia="宋体" w:hAnsi="Times New Roman" w:hint="eastAsia"/>
                <w:szCs w:val="21"/>
              </w:rPr>
              <w:t>型倾斜敏感部件</w:t>
            </w:r>
          </w:p>
        </w:tc>
      </w:tr>
    </w:tbl>
    <w:p w14:paraId="213DE06D" w14:textId="77777777" w:rsidR="00A01535" w:rsidRPr="007B7A8B" w:rsidRDefault="00A01535" w:rsidP="00A01535">
      <w:pPr>
        <w:spacing w:line="0" w:lineRule="atLeast"/>
        <w:rPr>
          <w:rFonts w:ascii="Times New Roman" w:eastAsia="宋体"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287"/>
      </w:tblGrid>
      <w:tr w:rsidR="007B7A8B" w:rsidRPr="007B7A8B" w14:paraId="77D7EB07" w14:textId="77777777" w:rsidTr="00F96CFE">
        <w:tc>
          <w:tcPr>
            <w:tcW w:w="1578" w:type="dxa"/>
            <w:tcBorders>
              <w:top w:val="nil"/>
              <w:left w:val="nil"/>
              <w:bottom w:val="nil"/>
              <w:right w:val="single" w:sz="4" w:space="0" w:color="auto"/>
            </w:tcBorders>
          </w:tcPr>
          <w:p w14:paraId="5DD77330" w14:textId="77777777" w:rsidR="00A01535" w:rsidRPr="007B7A8B" w:rsidRDefault="00A01535" w:rsidP="00A01535">
            <w:pPr>
              <w:spacing w:line="0" w:lineRule="atLeast"/>
              <w:rPr>
                <w:rFonts w:ascii="Times New Roman" w:eastAsia="宋体" w:hAnsi="Times New Roman"/>
                <w:szCs w:val="21"/>
              </w:rPr>
            </w:pPr>
            <w:r w:rsidRPr="007B7A8B">
              <w:rPr>
                <w:rFonts w:ascii="Times New Roman" w:eastAsia="宋体" w:hAnsi="Times New Roman"/>
                <w:szCs w:val="21"/>
              </w:rPr>
              <w:t>倾斜极限</w:t>
            </w:r>
            <w:r w:rsidRPr="007B7A8B">
              <w:rPr>
                <w:rFonts w:ascii="Times New Roman" w:eastAsia="宋体" w:hAnsi="Times New Roman"/>
                <w:szCs w:val="21"/>
              </w:rPr>
              <w:t xml:space="preserve"> </w:t>
            </w:r>
            <w:r w:rsidRPr="007B7A8B">
              <w:rPr>
                <w:rFonts w:ascii="Times New Roman" w:eastAsia="宋体" w:hAnsi="Times New Roman"/>
                <w:szCs w:val="21"/>
              </w:rPr>
              <w:t>＝</w:t>
            </w:r>
          </w:p>
        </w:tc>
        <w:tc>
          <w:tcPr>
            <w:tcW w:w="1287" w:type="dxa"/>
            <w:tcBorders>
              <w:top w:val="single" w:sz="4" w:space="0" w:color="auto"/>
              <w:left w:val="single" w:sz="4" w:space="0" w:color="auto"/>
              <w:bottom w:val="single" w:sz="4" w:space="0" w:color="auto"/>
              <w:right w:val="single" w:sz="4" w:space="0" w:color="auto"/>
            </w:tcBorders>
          </w:tcPr>
          <w:p w14:paraId="2D6ADE1E" w14:textId="77777777" w:rsidR="00A01535" w:rsidRPr="007B7A8B" w:rsidRDefault="00A01535" w:rsidP="00A01535">
            <w:pPr>
              <w:spacing w:line="0" w:lineRule="atLeast"/>
              <w:rPr>
                <w:rFonts w:ascii="Times New Roman" w:eastAsia="宋体" w:hAnsi="Times New Roman"/>
                <w:szCs w:val="21"/>
              </w:rPr>
            </w:pPr>
          </w:p>
        </w:tc>
      </w:tr>
    </w:tbl>
    <w:p w14:paraId="31606C59" w14:textId="77777777" w:rsidR="00A01535" w:rsidRPr="007B7A8B" w:rsidRDefault="00A01535" w:rsidP="00A01535">
      <w:pPr>
        <w:spacing w:line="0" w:lineRule="atLeast"/>
        <w:rPr>
          <w:rFonts w:ascii="Times New Roman" w:eastAsia="宋体" w:hAnsi="Times New Roman"/>
          <w:szCs w:val="21"/>
        </w:rPr>
      </w:pPr>
      <w:r w:rsidRPr="007B7A8B">
        <w:rPr>
          <w:rFonts w:ascii="Times New Roman" w:eastAsia="宋体" w:hAnsi="Times New Roman"/>
          <w:szCs w:val="21"/>
        </w:rPr>
        <w:tab/>
      </w:r>
      <w:r w:rsidRPr="007B7A8B">
        <w:rPr>
          <w:rFonts w:ascii="Times New Roman" w:eastAsia="宋体" w:hAnsi="Times New Roman" w:hint="eastAsia"/>
          <w:szCs w:val="21"/>
        </w:rPr>
        <w:t>如果带有水平指示器，</w:t>
      </w:r>
      <w:r w:rsidRPr="007B7A8B">
        <w:rPr>
          <w:rFonts w:ascii="Times New Roman" w:eastAsia="宋体" w:hAnsi="Times New Roman"/>
          <w:szCs w:val="21"/>
        </w:rPr>
        <w:t>给出承载器草图（如</w:t>
      </w:r>
      <w:r w:rsidRPr="007B7A8B">
        <w:rPr>
          <w:rFonts w:ascii="Times New Roman" w:eastAsia="宋体" w:hAnsi="Times New Roman" w:hint="eastAsia"/>
          <w:szCs w:val="21"/>
        </w:rPr>
        <w:t>适用，可</w:t>
      </w:r>
      <w:r w:rsidRPr="007B7A8B">
        <w:rPr>
          <w:rFonts w:ascii="Times New Roman" w:eastAsia="宋体" w:hAnsi="Times New Roman"/>
          <w:szCs w:val="21"/>
        </w:rPr>
        <w:t>在单独的表格中标注），标明水平指示</w:t>
      </w:r>
      <w:r w:rsidRPr="007B7A8B">
        <w:rPr>
          <w:rFonts w:ascii="Times New Roman" w:eastAsia="宋体" w:hAnsi="Times New Roman" w:hint="eastAsia"/>
          <w:szCs w:val="21"/>
        </w:rPr>
        <w:t>器的位置或倾斜的方向</w:t>
      </w:r>
      <w:r w:rsidRPr="007B7A8B">
        <w:rPr>
          <w:rFonts w:ascii="Times New Roman" w:eastAsia="宋体" w:hAnsi="Times New Roman"/>
          <w:szCs w:val="21"/>
        </w:rPr>
        <w:t>。</w:t>
      </w:r>
    </w:p>
    <w:p w14:paraId="5B294F19" w14:textId="77777777" w:rsidR="00A01535" w:rsidRPr="007B7A8B" w:rsidRDefault="00A01535" w:rsidP="00A01535">
      <w:pPr>
        <w:widowControl/>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自动置零和零点跟踪装置：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14"/>
        <w:gridCol w:w="638"/>
        <w:gridCol w:w="1914"/>
        <w:gridCol w:w="638"/>
        <w:gridCol w:w="1914"/>
      </w:tblGrid>
      <w:tr w:rsidR="007B7A8B" w:rsidRPr="007B7A8B" w14:paraId="7AF58AD9" w14:textId="77777777" w:rsidTr="00F96CFE">
        <w:tc>
          <w:tcPr>
            <w:tcW w:w="638" w:type="dxa"/>
            <w:tcBorders>
              <w:top w:val="single" w:sz="4" w:space="0" w:color="auto"/>
              <w:left w:val="single" w:sz="4" w:space="0" w:color="auto"/>
              <w:bottom w:val="single" w:sz="4" w:space="0" w:color="auto"/>
              <w:right w:val="single" w:sz="4" w:space="0" w:color="auto"/>
            </w:tcBorders>
          </w:tcPr>
          <w:p w14:paraId="5ACC57D5"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914" w:type="dxa"/>
            <w:tcBorders>
              <w:top w:val="nil"/>
              <w:left w:val="single" w:sz="4" w:space="0" w:color="auto"/>
              <w:bottom w:val="nil"/>
              <w:right w:val="single" w:sz="4" w:space="0" w:color="auto"/>
            </w:tcBorders>
          </w:tcPr>
          <w:p w14:paraId="6C5279D7"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不存在</w:t>
            </w:r>
          </w:p>
        </w:tc>
        <w:tc>
          <w:tcPr>
            <w:tcW w:w="638" w:type="dxa"/>
            <w:tcBorders>
              <w:top w:val="single" w:sz="4" w:space="0" w:color="auto"/>
              <w:left w:val="single" w:sz="4" w:space="0" w:color="auto"/>
              <w:bottom w:val="single" w:sz="4" w:space="0" w:color="auto"/>
              <w:right w:val="single" w:sz="4" w:space="0" w:color="auto"/>
            </w:tcBorders>
          </w:tcPr>
          <w:p w14:paraId="331929CA"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914" w:type="dxa"/>
            <w:tcBorders>
              <w:top w:val="nil"/>
              <w:left w:val="single" w:sz="4" w:space="0" w:color="auto"/>
              <w:bottom w:val="nil"/>
              <w:right w:val="single" w:sz="4" w:space="0" w:color="auto"/>
            </w:tcBorders>
          </w:tcPr>
          <w:p w14:paraId="6764E773"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不运行</w:t>
            </w:r>
          </w:p>
        </w:tc>
        <w:tc>
          <w:tcPr>
            <w:tcW w:w="638" w:type="dxa"/>
            <w:tcBorders>
              <w:top w:val="single" w:sz="4" w:space="0" w:color="auto"/>
              <w:left w:val="single" w:sz="4" w:space="0" w:color="auto"/>
              <w:bottom w:val="single" w:sz="4" w:space="0" w:color="auto"/>
              <w:right w:val="single" w:sz="4" w:space="0" w:color="auto"/>
            </w:tcBorders>
          </w:tcPr>
          <w:p w14:paraId="2510020B"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914" w:type="dxa"/>
            <w:tcBorders>
              <w:top w:val="nil"/>
              <w:left w:val="single" w:sz="4" w:space="0" w:color="auto"/>
              <w:bottom w:val="nil"/>
              <w:right w:val="nil"/>
            </w:tcBorders>
          </w:tcPr>
          <w:p w14:paraId="722B1C9C" w14:textId="77777777" w:rsidR="00A01535" w:rsidRPr="007B7A8B" w:rsidRDefault="00A01535" w:rsidP="00A01535">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超出工作范围</w:t>
            </w:r>
          </w:p>
        </w:tc>
      </w:tr>
    </w:tbl>
    <w:p w14:paraId="38DCA28A" w14:textId="77777777" w:rsidR="00A01535" w:rsidRPr="007B7A8B" w:rsidRDefault="00A01535" w:rsidP="00A01535">
      <w:pPr>
        <w:spacing w:line="0" w:lineRule="atLeast"/>
        <w:rPr>
          <w:rFonts w:ascii="Times New Roman" w:eastAsia="宋体" w:hAnsi="Times New Roman"/>
          <w:szCs w:val="21"/>
        </w:rPr>
      </w:pPr>
      <w:r w:rsidRPr="007B7A8B">
        <w:rPr>
          <w:rFonts w:ascii="Times New Roman" w:eastAsia="宋体" w:hAnsi="Times New Roman"/>
          <w:i/>
          <w:szCs w:val="21"/>
        </w:rPr>
        <w:t>E</w:t>
      </w:r>
      <w:r w:rsidRPr="007B7A8B">
        <w:rPr>
          <w:rFonts w:ascii="Times New Roman" w:eastAsia="宋体" w:hAnsi="Times New Roman" w:hint="eastAsia"/>
          <w:i/>
          <w:szCs w:val="21"/>
          <w:vertAlign w:val="subscript"/>
        </w:rPr>
        <w:t>v</w:t>
      </w:r>
      <w:r w:rsidRPr="007B7A8B">
        <w:rPr>
          <w:rFonts w:ascii="Times New Roman" w:eastAsia="宋体" w:hAnsi="Times New Roman"/>
          <w:szCs w:val="21"/>
        </w:rPr>
        <w:t xml:space="preserve"> = </w:t>
      </w:r>
      <w:r w:rsidRPr="007B7A8B">
        <w:rPr>
          <w:rFonts w:ascii="Times New Roman" w:eastAsia="宋体" w:hAnsi="Times New Roman"/>
          <w:i/>
          <w:szCs w:val="21"/>
        </w:rPr>
        <w:t>I</w:t>
      </w:r>
      <w:r w:rsidRPr="007B7A8B">
        <w:rPr>
          <w:rFonts w:ascii="Times New Roman" w:eastAsia="宋体" w:hAnsi="Times New Roman" w:hint="eastAsia"/>
          <w:i/>
          <w:szCs w:val="21"/>
          <w:vertAlign w:val="subscript"/>
        </w:rPr>
        <w:t>v</w:t>
      </w:r>
      <w:r w:rsidRPr="007B7A8B">
        <w:rPr>
          <w:rFonts w:ascii="Times New Roman" w:eastAsia="宋体" w:hAnsi="Times New Roman"/>
          <w:szCs w:val="21"/>
        </w:rPr>
        <w:t xml:space="preserve"> + ½ </w:t>
      </w:r>
      <w:r w:rsidRPr="007B7A8B">
        <w:rPr>
          <w:rFonts w:ascii="Times New Roman" w:eastAsia="宋体" w:hAnsi="Times New Roman"/>
          <w:i/>
          <w:szCs w:val="21"/>
        </w:rPr>
        <w:t>e</w:t>
      </w:r>
      <w:r w:rsidRPr="007B7A8B">
        <w:rPr>
          <w:rFonts w:ascii="Times New Roman" w:eastAsia="宋体" w:hAnsi="Times New Roman"/>
          <w:szCs w:val="21"/>
        </w:rPr>
        <w:t xml:space="preserve"> – </w:t>
      </w:r>
      <w:proofErr w:type="spellStart"/>
      <w:r w:rsidRPr="007B7A8B">
        <w:rPr>
          <w:rFonts w:ascii="Times New Roman" w:eastAsia="宋体" w:hAnsi="Times New Roman"/>
          <w:szCs w:val="21"/>
        </w:rPr>
        <w:t>Δ</w:t>
      </w:r>
      <w:r w:rsidRPr="007B7A8B">
        <w:rPr>
          <w:rFonts w:ascii="Times New Roman" w:eastAsia="宋体" w:hAnsi="Times New Roman"/>
          <w:i/>
          <w:szCs w:val="21"/>
        </w:rPr>
        <w:t>L</w:t>
      </w:r>
      <w:r w:rsidRPr="007B7A8B">
        <w:rPr>
          <w:rFonts w:ascii="Times New Roman" w:eastAsia="宋体" w:hAnsi="Times New Roman" w:hint="eastAsia"/>
          <w:szCs w:val="21"/>
          <w:vertAlign w:val="subscript"/>
        </w:rPr>
        <w:t>v</w:t>
      </w:r>
      <w:proofErr w:type="spellEnd"/>
      <w:r w:rsidRPr="007B7A8B">
        <w:rPr>
          <w:rFonts w:ascii="Times New Roman" w:eastAsia="宋体" w:hAnsi="Times New Roman"/>
          <w:szCs w:val="21"/>
        </w:rPr>
        <w:t xml:space="preserve"> –</w:t>
      </w:r>
      <w:r w:rsidRPr="007B7A8B">
        <w:rPr>
          <w:rFonts w:ascii="Times New Roman" w:eastAsia="宋体" w:hAnsi="Times New Roman" w:hint="eastAsia"/>
          <w:szCs w:val="21"/>
        </w:rPr>
        <w:t xml:space="preserve"> </w:t>
      </w:r>
      <w:r w:rsidRPr="007B7A8B">
        <w:rPr>
          <w:rFonts w:ascii="Times New Roman" w:eastAsia="宋体" w:hAnsi="Times New Roman"/>
          <w:i/>
          <w:szCs w:val="21"/>
        </w:rPr>
        <w:t>L</w:t>
      </w:r>
      <w:r w:rsidRPr="007B7A8B">
        <w:rPr>
          <w:rFonts w:ascii="Times New Roman" w:eastAsia="宋体" w:hAnsi="Times New Roman"/>
          <w:szCs w:val="21"/>
        </w:rPr>
        <w:t xml:space="preserve"> (</w:t>
      </w:r>
      <w:r w:rsidRPr="007B7A8B">
        <w:rPr>
          <w:rFonts w:ascii="Times New Roman" w:eastAsia="宋体" w:hAnsi="Times New Roman" w:hint="eastAsia"/>
          <w:i/>
          <w:szCs w:val="21"/>
        </w:rPr>
        <w:t>v</w:t>
      </w:r>
      <w:r w:rsidRPr="007B7A8B">
        <w:rPr>
          <w:rFonts w:ascii="Times New Roman" w:eastAsia="宋体" w:hAnsi="Times New Roman"/>
          <w:szCs w:val="21"/>
        </w:rPr>
        <w:t xml:space="preserve"> = 1, 2, 3, 4, 5)</w:t>
      </w:r>
      <w:r w:rsidRPr="007B7A8B">
        <w:rPr>
          <w:rFonts w:ascii="Times New Roman" w:eastAsia="宋体" w:hAnsi="Times New Roman"/>
          <w:szCs w:val="21"/>
        </w:rPr>
        <w:t>，</w:t>
      </w:r>
      <w:r w:rsidRPr="007B7A8B">
        <w:rPr>
          <w:rFonts w:ascii="Times New Roman" w:eastAsia="宋体" w:hAnsi="Times New Roman"/>
          <w:i/>
          <w:szCs w:val="21"/>
        </w:rPr>
        <w:t>I</w:t>
      </w:r>
      <w:r w:rsidRPr="007B7A8B">
        <w:rPr>
          <w:rFonts w:ascii="Times New Roman" w:eastAsia="宋体" w:hAnsi="Times New Roman" w:hint="eastAsia"/>
          <w:i/>
          <w:szCs w:val="21"/>
          <w:vertAlign w:val="subscript"/>
        </w:rPr>
        <w:t>v</w:t>
      </w:r>
      <w:r w:rsidRPr="007B7A8B">
        <w:rPr>
          <w:rFonts w:ascii="Times New Roman" w:eastAsia="宋体" w:hAnsi="Times New Roman"/>
          <w:szCs w:val="21"/>
        </w:rPr>
        <w:t xml:space="preserve"> = </w:t>
      </w:r>
      <w:r w:rsidRPr="007B7A8B">
        <w:rPr>
          <w:rFonts w:ascii="Times New Roman" w:eastAsia="宋体" w:hAnsi="Times New Roman"/>
          <w:szCs w:val="21"/>
        </w:rPr>
        <w:t>示值，</w:t>
      </w:r>
      <w:r w:rsidRPr="007B7A8B">
        <w:rPr>
          <w:rFonts w:ascii="Times New Roman" w:eastAsia="宋体" w:hAnsi="Times New Roman"/>
          <w:szCs w:val="21"/>
        </w:rPr>
        <w:t xml:space="preserve"> </w:t>
      </w:r>
      <w:proofErr w:type="spellStart"/>
      <w:r w:rsidRPr="007B7A8B">
        <w:rPr>
          <w:rFonts w:ascii="Times New Roman" w:eastAsia="宋体" w:hAnsi="Times New Roman"/>
          <w:szCs w:val="21"/>
        </w:rPr>
        <w:t>Δ</w:t>
      </w:r>
      <w:r w:rsidRPr="007B7A8B">
        <w:rPr>
          <w:rFonts w:ascii="Times New Roman" w:eastAsia="宋体" w:hAnsi="Times New Roman"/>
          <w:i/>
          <w:szCs w:val="21"/>
        </w:rPr>
        <w:t>L</w:t>
      </w:r>
      <w:r w:rsidRPr="007B7A8B">
        <w:rPr>
          <w:rFonts w:ascii="Times New Roman" w:eastAsia="宋体" w:hAnsi="Times New Roman" w:hint="eastAsia"/>
          <w:i/>
          <w:szCs w:val="21"/>
          <w:vertAlign w:val="subscript"/>
        </w:rPr>
        <w:t>v</w:t>
      </w:r>
      <w:proofErr w:type="spellEnd"/>
      <w:r w:rsidRPr="007B7A8B">
        <w:rPr>
          <w:rFonts w:ascii="Times New Roman" w:eastAsia="宋体" w:hAnsi="Times New Roman"/>
          <w:szCs w:val="21"/>
        </w:rPr>
        <w:t xml:space="preserve"> = </w:t>
      </w:r>
      <w:r w:rsidRPr="007B7A8B">
        <w:rPr>
          <w:rFonts w:ascii="Times New Roman" w:eastAsia="宋体" w:hAnsi="Times New Roman"/>
          <w:szCs w:val="21"/>
        </w:rPr>
        <w:t>附加载荷</w:t>
      </w:r>
    </w:p>
    <w:p w14:paraId="03545DC8" w14:textId="77777777" w:rsidR="00A01535" w:rsidRPr="007B7A8B" w:rsidRDefault="00A01535" w:rsidP="00A01535">
      <w:pPr>
        <w:spacing w:line="0" w:lineRule="atLeast"/>
        <w:rPr>
          <w:rFonts w:ascii="Times New Roman" w:eastAsia="宋体" w:hAnsi="Times New Roman"/>
          <w:szCs w:val="21"/>
        </w:rPr>
      </w:pPr>
      <w:proofErr w:type="spellStart"/>
      <w:r w:rsidRPr="007B7A8B">
        <w:rPr>
          <w:rFonts w:ascii="Times New Roman" w:eastAsia="宋体" w:hAnsi="Times New Roman"/>
          <w:i/>
          <w:szCs w:val="21"/>
        </w:rPr>
        <w:t>E</w:t>
      </w:r>
      <w:r w:rsidRPr="007B7A8B">
        <w:rPr>
          <w:rFonts w:ascii="Times New Roman" w:eastAsia="宋体" w:hAnsi="Times New Roman" w:hint="eastAsia"/>
          <w:szCs w:val="21"/>
          <w:vertAlign w:val="subscript"/>
        </w:rPr>
        <w:t>c</w:t>
      </w:r>
      <w:r w:rsidRPr="007B7A8B">
        <w:rPr>
          <w:rFonts w:ascii="Times New Roman" w:eastAsia="宋体" w:hAnsi="Times New Roman" w:hint="eastAsia"/>
          <w:i/>
          <w:szCs w:val="21"/>
          <w:vertAlign w:val="subscript"/>
        </w:rPr>
        <w:t>v</w:t>
      </w:r>
      <w:proofErr w:type="spellEnd"/>
      <w:r w:rsidRPr="007B7A8B">
        <w:rPr>
          <w:rFonts w:ascii="Times New Roman" w:eastAsia="宋体" w:hAnsi="Times New Roman"/>
          <w:i/>
          <w:szCs w:val="21"/>
        </w:rPr>
        <w:t xml:space="preserve"> </w:t>
      </w:r>
      <w:r w:rsidRPr="007B7A8B">
        <w:rPr>
          <w:rFonts w:ascii="Times New Roman" w:eastAsia="宋体" w:hAnsi="Times New Roman"/>
          <w:szCs w:val="21"/>
        </w:rPr>
        <w:t xml:space="preserve">= </w:t>
      </w:r>
      <w:r w:rsidRPr="007B7A8B">
        <w:rPr>
          <w:rFonts w:ascii="Times New Roman" w:eastAsia="宋体" w:hAnsi="Times New Roman"/>
          <w:i/>
          <w:szCs w:val="21"/>
        </w:rPr>
        <w:t>E</w:t>
      </w:r>
      <w:r w:rsidRPr="007B7A8B">
        <w:rPr>
          <w:rFonts w:ascii="Times New Roman" w:eastAsia="宋体" w:hAnsi="Times New Roman" w:hint="eastAsia"/>
          <w:i/>
          <w:szCs w:val="21"/>
          <w:vertAlign w:val="subscript"/>
        </w:rPr>
        <w:t>v</w:t>
      </w:r>
      <w:r w:rsidRPr="007B7A8B">
        <w:rPr>
          <w:rFonts w:ascii="Times New Roman" w:eastAsia="宋体" w:hAnsi="Times New Roman"/>
          <w:szCs w:val="21"/>
        </w:rPr>
        <w:t xml:space="preserve"> </w:t>
      </w:r>
      <w:r w:rsidRPr="007B7A8B">
        <w:rPr>
          <w:rFonts w:ascii="Times New Roman" w:eastAsia="宋体" w:hAnsi="Times New Roman"/>
          <w:szCs w:val="21"/>
        </w:rPr>
        <w:sym w:font="Symbol" w:char="F02D"/>
      </w:r>
      <w:r w:rsidRPr="007B7A8B">
        <w:rPr>
          <w:rFonts w:ascii="Times New Roman" w:eastAsia="宋体" w:hAnsi="Times New Roman"/>
          <w:szCs w:val="21"/>
        </w:rPr>
        <w:t xml:space="preserve"> </w:t>
      </w:r>
      <w:r w:rsidRPr="007B7A8B">
        <w:rPr>
          <w:rFonts w:ascii="Times New Roman" w:eastAsia="宋体" w:hAnsi="Times New Roman"/>
          <w:i/>
          <w:szCs w:val="21"/>
        </w:rPr>
        <w:t>E</w:t>
      </w:r>
      <w:r w:rsidRPr="007B7A8B">
        <w:rPr>
          <w:rFonts w:ascii="Times New Roman" w:eastAsia="宋体" w:hAnsi="Times New Roman" w:hint="eastAsia"/>
          <w:i/>
          <w:szCs w:val="21"/>
          <w:vertAlign w:val="subscript"/>
        </w:rPr>
        <w:t>v</w:t>
      </w:r>
      <w:r w:rsidRPr="007B7A8B">
        <w:rPr>
          <w:rFonts w:ascii="Times New Roman" w:eastAsia="宋体" w:hAnsi="Times New Roman"/>
          <w:szCs w:val="21"/>
          <w:vertAlign w:val="subscript"/>
        </w:rPr>
        <w:t>0</w:t>
      </w:r>
      <w:r w:rsidRPr="007B7A8B">
        <w:rPr>
          <w:rFonts w:ascii="Times New Roman" w:eastAsia="宋体" w:hAnsi="Times New Roman"/>
          <w:szCs w:val="21"/>
        </w:rPr>
        <w:t xml:space="preserve">   </w:t>
      </w:r>
      <w:r w:rsidRPr="007B7A8B">
        <w:rPr>
          <w:rFonts w:ascii="Times New Roman" w:eastAsia="宋体" w:hAnsi="Times New Roman" w:hint="eastAsia"/>
          <w:szCs w:val="21"/>
        </w:rPr>
        <w:t>其中</w:t>
      </w:r>
      <w:r w:rsidRPr="007B7A8B">
        <w:rPr>
          <w:rFonts w:ascii="Times New Roman" w:eastAsia="宋体" w:hAnsi="Times New Roman"/>
          <w:i/>
          <w:szCs w:val="21"/>
        </w:rPr>
        <w:t>E</w:t>
      </w:r>
      <w:r w:rsidRPr="007B7A8B">
        <w:rPr>
          <w:rFonts w:ascii="Times New Roman" w:eastAsia="宋体" w:hAnsi="Times New Roman" w:hint="eastAsia"/>
          <w:i/>
          <w:szCs w:val="21"/>
          <w:vertAlign w:val="subscript"/>
        </w:rPr>
        <w:t>v</w:t>
      </w:r>
      <w:r w:rsidRPr="007B7A8B">
        <w:rPr>
          <w:rFonts w:ascii="Times New Roman" w:eastAsia="宋体" w:hAnsi="Times New Roman"/>
          <w:szCs w:val="21"/>
          <w:vertAlign w:val="subscript"/>
        </w:rPr>
        <w:t>0</w:t>
      </w:r>
      <w:r w:rsidRPr="007B7A8B">
        <w:rPr>
          <w:rFonts w:ascii="Times New Roman" w:eastAsia="宋体" w:hAnsi="Times New Roman"/>
          <w:szCs w:val="21"/>
        </w:rPr>
        <w:t xml:space="preserve"> = </w:t>
      </w:r>
      <w:r w:rsidRPr="007B7A8B">
        <w:rPr>
          <w:rFonts w:ascii="Times New Roman" w:eastAsia="宋体" w:hAnsi="Times New Roman"/>
          <w:szCs w:val="21"/>
        </w:rPr>
        <w:t>零点或零点附近的计算误差</w:t>
      </w:r>
    </w:p>
    <w:tbl>
      <w:tblPr>
        <w:tblW w:w="7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798"/>
        <w:gridCol w:w="1089"/>
        <w:gridCol w:w="275"/>
        <w:gridCol w:w="1097"/>
        <w:gridCol w:w="1095"/>
        <w:gridCol w:w="1094"/>
        <w:gridCol w:w="1096"/>
      </w:tblGrid>
      <w:tr w:rsidR="007B7A8B" w:rsidRPr="007B7A8B" w14:paraId="0F0F604B" w14:textId="77777777" w:rsidTr="00F96CFE">
        <w:trPr>
          <w:trHeight w:val="567"/>
        </w:trPr>
        <w:tc>
          <w:tcPr>
            <w:tcW w:w="883" w:type="dxa"/>
            <w:vMerge w:val="restart"/>
            <w:tcBorders>
              <w:right w:val="single" w:sz="4" w:space="0" w:color="auto"/>
            </w:tcBorders>
            <w:vAlign w:val="center"/>
          </w:tcPr>
          <w:p w14:paraId="569E665F" w14:textId="77777777" w:rsidR="00A01535" w:rsidRPr="007B7A8B" w:rsidRDefault="00A01535" w:rsidP="00A01535">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载荷</w:t>
            </w:r>
          </w:p>
          <w:p w14:paraId="15CA2481" w14:textId="77777777" w:rsidR="00A01535" w:rsidRPr="007B7A8B" w:rsidRDefault="00A01535" w:rsidP="00A01535">
            <w:pPr>
              <w:spacing w:line="0" w:lineRule="atLeast"/>
              <w:jc w:val="center"/>
              <w:rPr>
                <w:rFonts w:ascii="Times New Roman" w:eastAsia="宋体" w:hAnsi="Times New Roman"/>
                <w:i/>
                <w:szCs w:val="21"/>
                <w:lang w:val="it-IT"/>
              </w:rPr>
            </w:pPr>
            <w:r w:rsidRPr="007B7A8B">
              <w:rPr>
                <w:rFonts w:ascii="Times New Roman" w:eastAsia="宋体" w:hAnsi="Times New Roman"/>
                <w:i/>
                <w:szCs w:val="21"/>
                <w:lang w:val="it-IT"/>
              </w:rPr>
              <w:t>L</w:t>
            </w:r>
          </w:p>
        </w:tc>
        <w:tc>
          <w:tcPr>
            <w:tcW w:w="798" w:type="dxa"/>
            <w:tcBorders>
              <w:top w:val="nil"/>
              <w:left w:val="single" w:sz="4" w:space="0" w:color="auto"/>
              <w:bottom w:val="nil"/>
              <w:right w:val="single" w:sz="4" w:space="0" w:color="auto"/>
            </w:tcBorders>
            <w:vAlign w:val="center"/>
          </w:tcPr>
          <w:p w14:paraId="06E7391E" w14:textId="77777777" w:rsidR="00A01535" w:rsidRPr="007B7A8B" w:rsidRDefault="00A01535" w:rsidP="00A01535">
            <w:pPr>
              <w:spacing w:line="0" w:lineRule="atLeast"/>
              <w:jc w:val="center"/>
              <w:rPr>
                <w:rFonts w:ascii="Times New Roman" w:eastAsia="宋体" w:hAnsi="Times New Roman"/>
                <w:szCs w:val="21"/>
                <w:vertAlign w:val="subscript"/>
                <w:lang w:val="it-IT"/>
              </w:rPr>
            </w:pPr>
          </w:p>
        </w:tc>
        <w:tc>
          <w:tcPr>
            <w:tcW w:w="1089" w:type="dxa"/>
            <w:tcBorders>
              <w:top w:val="single" w:sz="4" w:space="0" w:color="auto"/>
              <w:left w:val="single" w:sz="4" w:space="0" w:color="auto"/>
              <w:bottom w:val="nil"/>
              <w:right w:val="single" w:sz="4" w:space="0" w:color="auto"/>
            </w:tcBorders>
            <w:vAlign w:val="center"/>
          </w:tcPr>
          <w:p w14:paraId="6F86D59D" w14:textId="77777777" w:rsidR="00A01535" w:rsidRPr="007B7A8B" w:rsidRDefault="00A01535" w:rsidP="00A01535">
            <w:pPr>
              <w:spacing w:line="0" w:lineRule="atLeast"/>
              <w:jc w:val="center"/>
              <w:rPr>
                <w:rFonts w:ascii="Times New Roman" w:eastAsia="宋体" w:hAnsi="Times New Roman"/>
                <w:szCs w:val="21"/>
                <w:vertAlign w:val="subscript"/>
                <w:lang w:val="it-IT"/>
              </w:rPr>
            </w:pPr>
            <w:r w:rsidRPr="007B7A8B">
              <w:rPr>
                <w:rFonts w:ascii="Times New Roman" w:eastAsia="宋体" w:hAnsi="Times New Roman" w:hint="eastAsia"/>
                <w:szCs w:val="21"/>
              </w:rPr>
              <w:t>标准位置</w:t>
            </w:r>
          </w:p>
        </w:tc>
        <w:tc>
          <w:tcPr>
            <w:tcW w:w="275" w:type="dxa"/>
            <w:tcBorders>
              <w:top w:val="nil"/>
              <w:left w:val="single" w:sz="4" w:space="0" w:color="auto"/>
              <w:bottom w:val="nil"/>
              <w:right w:val="single" w:sz="4" w:space="0" w:color="auto"/>
            </w:tcBorders>
            <w:vAlign w:val="center"/>
          </w:tcPr>
          <w:p w14:paraId="22BDDE33" w14:textId="77777777" w:rsidR="00A01535" w:rsidRPr="007B7A8B" w:rsidRDefault="00A01535" w:rsidP="00A01535">
            <w:pPr>
              <w:spacing w:line="0" w:lineRule="atLeast"/>
              <w:jc w:val="center"/>
              <w:rPr>
                <w:rFonts w:ascii="Times New Roman" w:eastAsia="宋体" w:hAnsi="Times New Roman"/>
                <w:szCs w:val="21"/>
                <w:vertAlign w:val="subscript"/>
                <w:lang w:val="it-IT"/>
              </w:rPr>
            </w:pPr>
          </w:p>
        </w:tc>
        <w:tc>
          <w:tcPr>
            <w:tcW w:w="4382" w:type="dxa"/>
            <w:gridSpan w:val="4"/>
            <w:tcBorders>
              <w:top w:val="single" w:sz="4" w:space="0" w:color="auto"/>
              <w:left w:val="single" w:sz="4" w:space="0" w:color="auto"/>
              <w:bottom w:val="nil"/>
              <w:right w:val="single" w:sz="4" w:space="0" w:color="auto"/>
            </w:tcBorders>
            <w:vAlign w:val="center"/>
          </w:tcPr>
          <w:p w14:paraId="69020F3C" w14:textId="77777777" w:rsidR="00A01535" w:rsidRPr="007B7A8B" w:rsidRDefault="00A01535" w:rsidP="00A01535">
            <w:pPr>
              <w:spacing w:line="0" w:lineRule="atLeast"/>
              <w:jc w:val="center"/>
              <w:rPr>
                <w:rFonts w:ascii="Times New Roman" w:eastAsia="宋体" w:hAnsi="Times New Roman"/>
                <w:szCs w:val="21"/>
                <w:lang w:val="it-IT"/>
              </w:rPr>
            </w:pPr>
            <w:r w:rsidRPr="007B7A8B">
              <w:rPr>
                <w:rFonts w:ascii="Times New Roman" w:eastAsia="宋体" w:hAnsi="Times New Roman"/>
                <w:noProof/>
                <w:szCs w:val="21"/>
              </w:rPr>
              <mc:AlternateContent>
                <mc:Choice Requires="wps">
                  <w:drawing>
                    <wp:anchor distT="0" distB="0" distL="114300" distR="114300" simplePos="0" relativeHeight="251670528" behindDoc="0" locked="0" layoutInCell="1" allowOverlap="1" wp14:anchorId="096BA4F6" wp14:editId="01A41BDB">
                      <wp:simplePos x="0" y="0"/>
                      <wp:positionH relativeFrom="column">
                        <wp:posOffset>1532890</wp:posOffset>
                      </wp:positionH>
                      <wp:positionV relativeFrom="paragraph">
                        <wp:posOffset>345440</wp:posOffset>
                      </wp:positionV>
                      <wp:extent cx="334010" cy="330835"/>
                      <wp:effectExtent l="13970" t="8255" r="13970" b="13335"/>
                      <wp:wrapNone/>
                      <wp:docPr id="35" name="椭圆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 cy="3308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5F30E9" id="椭圆 35" o:spid="_x0000_s1026" style="position:absolute;margin-left:120.7pt;margin-top:27.2pt;width:26.3pt;height:26.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"/>
                  </w:pict>
                </mc:Fallback>
              </mc:AlternateContent>
            </w:r>
            <w:r w:rsidRPr="007B7A8B">
              <w:rPr>
                <w:rFonts w:ascii="Times New Roman" w:eastAsia="宋体" w:hAnsi="Times New Roman"/>
                <w:noProof/>
                <w:szCs w:val="21"/>
              </w:rPr>
              <mc:AlternateContent>
                <mc:Choice Requires="wps">
                  <w:drawing>
                    <wp:anchor distT="0" distB="0" distL="114300" distR="114300" simplePos="0" relativeHeight="251669504" behindDoc="0" locked="0" layoutInCell="1" allowOverlap="1" wp14:anchorId="0FCD53AA" wp14:editId="530F4F97">
                      <wp:simplePos x="0" y="0"/>
                      <wp:positionH relativeFrom="column">
                        <wp:posOffset>801370</wp:posOffset>
                      </wp:positionH>
                      <wp:positionV relativeFrom="paragraph">
                        <wp:posOffset>345440</wp:posOffset>
                      </wp:positionV>
                      <wp:extent cx="334010" cy="330835"/>
                      <wp:effectExtent l="6350" t="8255" r="12065" b="13335"/>
                      <wp:wrapNone/>
                      <wp:docPr id="34" name="椭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 cy="3308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BB4EC2" id="椭圆 34" o:spid="_x0000_s1026" style="position:absolute;margin-left:63.1pt;margin-top:27.2pt;width:26.3pt;height:26.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"/>
                  </w:pict>
                </mc:Fallback>
              </mc:AlternateContent>
            </w:r>
            <w:r w:rsidRPr="007B7A8B">
              <w:rPr>
                <w:rFonts w:ascii="Times New Roman" w:eastAsia="宋体" w:hAnsi="Times New Roman"/>
                <w:noProof/>
                <w:szCs w:val="21"/>
              </w:rPr>
              <mc:AlternateContent>
                <mc:Choice Requires="wps">
                  <w:drawing>
                    <wp:anchor distT="0" distB="0" distL="114300" distR="114300" simplePos="0" relativeHeight="251668480" behindDoc="0" locked="0" layoutInCell="1" allowOverlap="1" wp14:anchorId="0D6D26FE" wp14:editId="2F7D92E0">
                      <wp:simplePos x="0" y="0"/>
                      <wp:positionH relativeFrom="column">
                        <wp:posOffset>133350</wp:posOffset>
                      </wp:positionH>
                      <wp:positionV relativeFrom="paragraph">
                        <wp:posOffset>340360</wp:posOffset>
                      </wp:positionV>
                      <wp:extent cx="334010" cy="330835"/>
                      <wp:effectExtent l="5080" t="12700" r="13335" b="8890"/>
                      <wp:wrapNone/>
                      <wp:docPr id="33" name="椭圆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 cy="3308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10D51C" id="椭圆 33" o:spid="_x0000_s1026" style="position:absolute;margin-left:10.5pt;margin-top:26.8pt;width:26.3pt;height:26.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"/>
                  </w:pict>
                </mc:Fallback>
              </mc:AlternateContent>
            </w:r>
            <w:r w:rsidRPr="007B7A8B">
              <w:rPr>
                <w:rFonts w:ascii="Times New Roman" w:eastAsia="宋体" w:hAnsi="Times New Roman" w:hint="eastAsia"/>
                <w:szCs w:val="21"/>
                <w:lang w:val="it-IT"/>
              </w:rPr>
              <w:t>以倾斜极限值进行</w:t>
            </w:r>
            <w:r w:rsidRPr="007B7A8B">
              <w:rPr>
                <w:rFonts w:ascii="Times New Roman" w:eastAsia="宋体" w:hAnsi="Times New Roman"/>
                <w:szCs w:val="21"/>
                <w:lang w:val="it-IT"/>
              </w:rPr>
              <w:t>倾斜</w:t>
            </w:r>
            <w:r w:rsidRPr="007B7A8B">
              <w:rPr>
                <w:rFonts w:ascii="Times New Roman" w:eastAsia="宋体" w:hAnsi="Times New Roman" w:hint="eastAsia"/>
                <w:szCs w:val="21"/>
                <w:lang w:val="it-IT"/>
              </w:rPr>
              <w:t>的位置</w:t>
            </w:r>
          </w:p>
        </w:tc>
      </w:tr>
      <w:tr w:rsidR="00A01535" w:rsidRPr="007B7A8B" w14:paraId="4146A8AA" w14:textId="77777777" w:rsidTr="00F96CFE">
        <w:trPr>
          <w:trHeight w:val="802"/>
        </w:trPr>
        <w:tc>
          <w:tcPr>
            <w:tcW w:w="883" w:type="dxa"/>
            <w:vMerge/>
            <w:tcBorders>
              <w:right w:val="single" w:sz="4" w:space="0" w:color="auto"/>
            </w:tcBorders>
          </w:tcPr>
          <w:p w14:paraId="5BEDDB83" w14:textId="77777777" w:rsidR="00A01535" w:rsidRPr="007B7A8B" w:rsidRDefault="00A01535" w:rsidP="00A01535">
            <w:pPr>
              <w:spacing w:line="0" w:lineRule="atLeast"/>
              <w:rPr>
                <w:rFonts w:ascii="Times New Roman" w:eastAsia="宋体" w:hAnsi="Times New Roman"/>
                <w:szCs w:val="21"/>
                <w:lang w:val="it-IT"/>
              </w:rPr>
            </w:pPr>
          </w:p>
        </w:tc>
        <w:tc>
          <w:tcPr>
            <w:tcW w:w="798" w:type="dxa"/>
            <w:tcBorders>
              <w:top w:val="nil"/>
              <w:left w:val="single" w:sz="4" w:space="0" w:color="auto"/>
              <w:bottom w:val="nil"/>
              <w:right w:val="single" w:sz="4" w:space="0" w:color="auto"/>
            </w:tcBorders>
          </w:tcPr>
          <w:p w14:paraId="4F0B0841" w14:textId="77777777" w:rsidR="00A01535" w:rsidRPr="007B7A8B" w:rsidRDefault="00A01535" w:rsidP="00A01535">
            <w:pPr>
              <w:spacing w:line="0" w:lineRule="atLeast"/>
              <w:rPr>
                <w:rFonts w:ascii="Times New Roman" w:eastAsia="宋体" w:hAnsi="Times New Roman"/>
                <w:szCs w:val="21"/>
                <w:lang w:val="it-IT"/>
              </w:rPr>
            </w:pPr>
          </w:p>
        </w:tc>
        <w:tc>
          <w:tcPr>
            <w:tcW w:w="1089" w:type="dxa"/>
            <w:tcBorders>
              <w:top w:val="nil"/>
              <w:left w:val="single" w:sz="4" w:space="0" w:color="auto"/>
              <w:bottom w:val="single" w:sz="4" w:space="0" w:color="auto"/>
              <w:right w:val="single" w:sz="4" w:space="0" w:color="auto"/>
            </w:tcBorders>
          </w:tcPr>
          <w:p w14:paraId="75489361" w14:textId="77777777" w:rsidR="00A01535" w:rsidRPr="007B7A8B" w:rsidRDefault="00A01535" w:rsidP="00A01535">
            <w:pPr>
              <w:spacing w:line="0" w:lineRule="atLeast"/>
              <w:jc w:val="center"/>
              <w:rPr>
                <w:rFonts w:ascii="Times New Roman" w:eastAsia="宋体" w:hAnsi="Times New Roman"/>
                <w:szCs w:val="21"/>
                <w:lang w:val="it-IT"/>
              </w:rPr>
            </w:pPr>
            <w:r w:rsidRPr="007B7A8B">
              <w:rPr>
                <w:rFonts w:ascii="Times New Roman" w:eastAsia="宋体" w:hAnsi="Times New Roman"/>
                <w:noProof/>
                <w:szCs w:val="21"/>
              </w:rPr>
              <mc:AlternateContent>
                <mc:Choice Requires="wps">
                  <w:drawing>
                    <wp:anchor distT="0" distB="0" distL="114300" distR="114300" simplePos="0" relativeHeight="251667456" behindDoc="0" locked="0" layoutInCell="1" allowOverlap="1" wp14:anchorId="7F78627A" wp14:editId="4866F0FC">
                      <wp:simplePos x="0" y="0"/>
                      <wp:positionH relativeFrom="column">
                        <wp:posOffset>266065</wp:posOffset>
                      </wp:positionH>
                      <wp:positionV relativeFrom="paragraph">
                        <wp:posOffset>120015</wp:posOffset>
                      </wp:positionV>
                      <wp:extent cx="66675" cy="99060"/>
                      <wp:effectExtent l="5080" t="6350" r="13970" b="8890"/>
                      <wp:wrapNone/>
                      <wp:docPr id="32" name="椭圆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990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1601C3" id="椭圆 32" o:spid="_x0000_s1026" style="position:absolute;margin-left:20.95pt;margin-top:9.45pt;width:5.25pt;height: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"/>
                  </w:pict>
                </mc:Fallback>
              </mc:AlternateContent>
            </w:r>
            <w:r w:rsidRPr="007B7A8B">
              <w:rPr>
                <w:rFonts w:ascii="Times New Roman" w:eastAsia="宋体" w:hAnsi="Times New Roman"/>
                <w:noProof/>
                <w:szCs w:val="21"/>
              </w:rPr>
              <mc:AlternateContent>
                <mc:Choice Requires="wps">
                  <w:drawing>
                    <wp:anchor distT="0" distB="0" distL="114300" distR="114300" simplePos="0" relativeHeight="251666432" behindDoc="0" locked="0" layoutInCell="1" allowOverlap="1" wp14:anchorId="3037C765" wp14:editId="66E92AFB">
                      <wp:simplePos x="0" y="0"/>
                      <wp:positionH relativeFrom="column">
                        <wp:posOffset>132715</wp:posOffset>
                      </wp:positionH>
                      <wp:positionV relativeFrom="paragraph">
                        <wp:posOffset>20955</wp:posOffset>
                      </wp:positionV>
                      <wp:extent cx="334010" cy="330835"/>
                      <wp:effectExtent l="5080" t="12065" r="13335" b="9525"/>
                      <wp:wrapNone/>
                      <wp:docPr id="31" name="椭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 cy="3308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DF9C1D" id="椭圆 31" o:spid="_x0000_s1026" style="position:absolute;margin-left:10.45pt;margin-top:1.65pt;width:26.3pt;height:2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"/>
                  </w:pict>
                </mc:Fallback>
              </mc:AlternateContent>
            </w:r>
          </w:p>
          <w:p w14:paraId="7C4AF469" w14:textId="77777777" w:rsidR="00A01535" w:rsidRPr="007B7A8B" w:rsidRDefault="00A01535" w:rsidP="00A01535">
            <w:pPr>
              <w:spacing w:line="0" w:lineRule="atLeast"/>
              <w:jc w:val="center"/>
              <w:rPr>
                <w:rFonts w:ascii="Times New Roman" w:eastAsia="宋体" w:hAnsi="Times New Roman"/>
                <w:szCs w:val="21"/>
                <w:lang w:val="it-IT"/>
              </w:rPr>
            </w:pPr>
          </w:p>
          <w:p w14:paraId="628F49DE" w14:textId="77777777" w:rsidR="00A01535" w:rsidRPr="007B7A8B" w:rsidRDefault="00A01535" w:rsidP="00A01535">
            <w:pPr>
              <w:spacing w:line="0" w:lineRule="atLeast"/>
              <w:jc w:val="center"/>
              <w:rPr>
                <w:rFonts w:ascii="Times New Roman" w:eastAsia="宋体" w:hAnsi="Times New Roman"/>
                <w:szCs w:val="21"/>
                <w:lang w:val="it-IT"/>
              </w:rPr>
            </w:pPr>
          </w:p>
          <w:p w14:paraId="2E11AEE1" w14:textId="77777777" w:rsidR="00A01535" w:rsidRPr="007B7A8B" w:rsidRDefault="00A01535" w:rsidP="00A01535">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1</w:t>
            </w:r>
          </w:p>
        </w:tc>
        <w:tc>
          <w:tcPr>
            <w:tcW w:w="275" w:type="dxa"/>
            <w:tcBorders>
              <w:top w:val="nil"/>
              <w:left w:val="single" w:sz="4" w:space="0" w:color="auto"/>
              <w:bottom w:val="nil"/>
              <w:right w:val="single" w:sz="4" w:space="0" w:color="auto"/>
            </w:tcBorders>
          </w:tcPr>
          <w:p w14:paraId="776EB06C" w14:textId="77777777" w:rsidR="00A01535" w:rsidRPr="007B7A8B" w:rsidRDefault="00A01535" w:rsidP="00A01535">
            <w:pPr>
              <w:spacing w:line="0" w:lineRule="atLeast"/>
              <w:rPr>
                <w:rFonts w:ascii="Times New Roman" w:eastAsia="宋体" w:hAnsi="Times New Roman"/>
                <w:szCs w:val="21"/>
                <w:lang w:val="it-IT"/>
              </w:rPr>
            </w:pPr>
          </w:p>
        </w:tc>
        <w:tc>
          <w:tcPr>
            <w:tcW w:w="1097" w:type="dxa"/>
            <w:tcBorders>
              <w:top w:val="nil"/>
              <w:left w:val="single" w:sz="4" w:space="0" w:color="auto"/>
              <w:bottom w:val="single" w:sz="4" w:space="0" w:color="auto"/>
              <w:right w:val="single" w:sz="4" w:space="0" w:color="auto"/>
            </w:tcBorders>
          </w:tcPr>
          <w:p w14:paraId="6C731266" w14:textId="77777777" w:rsidR="00A01535" w:rsidRPr="007B7A8B" w:rsidRDefault="00A01535" w:rsidP="00A01535">
            <w:pPr>
              <w:spacing w:line="0" w:lineRule="atLeast"/>
              <w:jc w:val="center"/>
              <w:rPr>
                <w:rFonts w:ascii="Times New Roman" w:eastAsia="宋体" w:hAnsi="Times New Roman"/>
                <w:szCs w:val="21"/>
                <w:lang w:val="it-IT"/>
              </w:rPr>
            </w:pPr>
          </w:p>
          <w:p w14:paraId="1595B3F1" w14:textId="77777777" w:rsidR="00A01535" w:rsidRPr="007B7A8B" w:rsidRDefault="00A01535" w:rsidP="00A01535">
            <w:pPr>
              <w:spacing w:line="0" w:lineRule="atLeast"/>
              <w:jc w:val="center"/>
              <w:rPr>
                <w:rFonts w:ascii="Times New Roman" w:eastAsia="宋体" w:hAnsi="Times New Roman"/>
                <w:szCs w:val="21"/>
                <w:lang w:val="it-IT"/>
              </w:rPr>
            </w:pPr>
            <w:r w:rsidRPr="007B7A8B">
              <w:rPr>
                <w:rFonts w:ascii="Times New Roman" w:eastAsia="宋体" w:hAnsi="Times New Roman"/>
                <w:noProof/>
                <w:szCs w:val="21"/>
              </w:rPr>
              <mc:AlternateContent>
                <mc:Choice Requires="wps">
                  <w:drawing>
                    <wp:anchor distT="0" distB="0" distL="114300" distR="114300" simplePos="0" relativeHeight="251672576" behindDoc="0" locked="0" layoutInCell="1" allowOverlap="1" wp14:anchorId="1A22CF5B" wp14:editId="44798650">
                      <wp:simplePos x="0" y="0"/>
                      <wp:positionH relativeFrom="column">
                        <wp:posOffset>266700</wp:posOffset>
                      </wp:positionH>
                      <wp:positionV relativeFrom="paragraph">
                        <wp:posOffset>8890</wp:posOffset>
                      </wp:positionV>
                      <wp:extent cx="66675" cy="99060"/>
                      <wp:effectExtent l="5080" t="10160" r="13970" b="5080"/>
                      <wp:wrapNone/>
                      <wp:docPr id="30" name="椭圆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990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2F2244" id="椭圆 30" o:spid="_x0000_s1026" style="position:absolute;margin-left:21pt;margin-top:.7pt;width:5.25pt;height:7.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"/>
                  </w:pict>
                </mc:Fallback>
              </mc:AlternateContent>
            </w:r>
          </w:p>
          <w:p w14:paraId="2B24D2C8" w14:textId="77777777" w:rsidR="00A01535" w:rsidRPr="007B7A8B" w:rsidRDefault="00A01535" w:rsidP="00A01535">
            <w:pPr>
              <w:spacing w:line="0" w:lineRule="atLeast"/>
              <w:jc w:val="center"/>
              <w:rPr>
                <w:rFonts w:ascii="Times New Roman" w:eastAsia="宋体" w:hAnsi="Times New Roman"/>
                <w:szCs w:val="21"/>
                <w:lang w:val="it-IT"/>
              </w:rPr>
            </w:pPr>
          </w:p>
          <w:p w14:paraId="3EB71F45" w14:textId="77777777" w:rsidR="00A01535" w:rsidRPr="007B7A8B" w:rsidRDefault="00A01535" w:rsidP="00A01535">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2</w:t>
            </w:r>
          </w:p>
        </w:tc>
        <w:tc>
          <w:tcPr>
            <w:tcW w:w="1095" w:type="dxa"/>
            <w:tcBorders>
              <w:top w:val="nil"/>
              <w:left w:val="single" w:sz="4" w:space="0" w:color="auto"/>
              <w:bottom w:val="single" w:sz="4" w:space="0" w:color="auto"/>
              <w:right w:val="single" w:sz="4" w:space="0" w:color="auto"/>
            </w:tcBorders>
          </w:tcPr>
          <w:p w14:paraId="12376107" w14:textId="77777777" w:rsidR="00A01535" w:rsidRPr="007B7A8B" w:rsidRDefault="00A01535" w:rsidP="00A01535">
            <w:pPr>
              <w:spacing w:line="0" w:lineRule="atLeast"/>
              <w:rPr>
                <w:rFonts w:ascii="Times New Roman" w:eastAsia="宋体" w:hAnsi="Times New Roman"/>
                <w:szCs w:val="21"/>
                <w:lang w:val="it-IT"/>
              </w:rPr>
            </w:pPr>
            <w:r w:rsidRPr="007B7A8B">
              <w:rPr>
                <w:rFonts w:ascii="Times New Roman" w:eastAsia="宋体" w:hAnsi="Times New Roman"/>
                <w:noProof/>
                <w:szCs w:val="21"/>
              </w:rPr>
              <mc:AlternateContent>
                <mc:Choice Requires="wps">
                  <w:drawing>
                    <wp:anchor distT="0" distB="0" distL="114300" distR="114300" simplePos="0" relativeHeight="251671552" behindDoc="0" locked="0" layoutInCell="1" allowOverlap="1" wp14:anchorId="05228402" wp14:editId="182EE525">
                      <wp:simplePos x="0" y="0"/>
                      <wp:positionH relativeFrom="column">
                        <wp:posOffset>236855</wp:posOffset>
                      </wp:positionH>
                      <wp:positionV relativeFrom="paragraph">
                        <wp:posOffset>11430</wp:posOffset>
                      </wp:positionV>
                      <wp:extent cx="66675" cy="99060"/>
                      <wp:effectExtent l="5080" t="12065" r="13970" b="12700"/>
                      <wp:wrapNone/>
                      <wp:docPr id="29" name="椭圆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990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905C25" id="椭圆 29" o:spid="_x0000_s1026" style="position:absolute;margin-left:18.65pt;margin-top:.9pt;width:5.25pt;height: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"/>
                  </w:pict>
                </mc:Fallback>
              </mc:AlternateContent>
            </w:r>
          </w:p>
          <w:p w14:paraId="7191FD8A" w14:textId="77777777" w:rsidR="00A01535" w:rsidRPr="007B7A8B" w:rsidRDefault="00A01535" w:rsidP="00A01535">
            <w:pPr>
              <w:spacing w:line="0" w:lineRule="atLeast"/>
              <w:rPr>
                <w:rFonts w:ascii="Times New Roman" w:eastAsia="宋体" w:hAnsi="Times New Roman"/>
                <w:szCs w:val="21"/>
                <w:lang w:val="it-IT"/>
              </w:rPr>
            </w:pPr>
          </w:p>
          <w:p w14:paraId="08B89996" w14:textId="77777777" w:rsidR="00A01535" w:rsidRPr="007B7A8B" w:rsidRDefault="00A01535" w:rsidP="00A01535">
            <w:pPr>
              <w:spacing w:line="0" w:lineRule="atLeast"/>
              <w:jc w:val="center"/>
              <w:rPr>
                <w:rFonts w:ascii="Times New Roman" w:eastAsia="宋体" w:hAnsi="Times New Roman"/>
                <w:szCs w:val="21"/>
                <w:lang w:val="it-IT"/>
              </w:rPr>
            </w:pPr>
          </w:p>
          <w:p w14:paraId="2CE8CC1C" w14:textId="77777777" w:rsidR="00A01535" w:rsidRPr="007B7A8B" w:rsidRDefault="00A01535" w:rsidP="00A01535">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3</w:t>
            </w:r>
          </w:p>
        </w:tc>
        <w:tc>
          <w:tcPr>
            <w:tcW w:w="1094" w:type="dxa"/>
            <w:tcBorders>
              <w:top w:val="nil"/>
              <w:left w:val="single" w:sz="4" w:space="0" w:color="auto"/>
              <w:bottom w:val="single" w:sz="4" w:space="0" w:color="auto"/>
              <w:right w:val="single" w:sz="4" w:space="0" w:color="auto"/>
            </w:tcBorders>
          </w:tcPr>
          <w:p w14:paraId="79EB25FC" w14:textId="77777777" w:rsidR="00A01535" w:rsidRPr="007B7A8B" w:rsidRDefault="00A01535" w:rsidP="00A01535">
            <w:pPr>
              <w:spacing w:line="0" w:lineRule="atLeast"/>
              <w:rPr>
                <w:rFonts w:ascii="Times New Roman" w:eastAsia="宋体" w:hAnsi="Times New Roman"/>
                <w:szCs w:val="21"/>
                <w:lang w:val="it-IT"/>
              </w:rPr>
            </w:pPr>
            <w:r w:rsidRPr="007B7A8B">
              <w:rPr>
                <w:rFonts w:ascii="Times New Roman" w:eastAsia="宋体" w:hAnsi="Times New Roman"/>
                <w:noProof/>
                <w:szCs w:val="21"/>
              </w:rPr>
              <mc:AlternateContent>
                <mc:Choice Requires="wps">
                  <w:drawing>
                    <wp:anchor distT="0" distB="0" distL="114300" distR="114300" simplePos="0" relativeHeight="251673600" behindDoc="0" locked="0" layoutInCell="1" allowOverlap="1" wp14:anchorId="5A197A8E" wp14:editId="1E7F89AE">
                      <wp:simplePos x="0" y="0"/>
                      <wp:positionH relativeFrom="column">
                        <wp:posOffset>141605</wp:posOffset>
                      </wp:positionH>
                      <wp:positionV relativeFrom="paragraph">
                        <wp:posOffset>120015</wp:posOffset>
                      </wp:positionV>
                      <wp:extent cx="66675" cy="99060"/>
                      <wp:effectExtent l="5080" t="6350" r="13970" b="8890"/>
                      <wp:wrapNone/>
                      <wp:docPr id="28" name="椭圆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990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8AAAC9" id="椭圆 28" o:spid="_x0000_s1026" style="position:absolute;margin-left:11.15pt;margin-top:9.45pt;width:5.25pt;height: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"/>
                  </w:pict>
                </mc:Fallback>
              </mc:AlternateContent>
            </w:r>
          </w:p>
          <w:p w14:paraId="4D1D3041" w14:textId="77777777" w:rsidR="00A01535" w:rsidRPr="007B7A8B" w:rsidRDefault="00A01535" w:rsidP="00A01535">
            <w:pPr>
              <w:spacing w:line="0" w:lineRule="atLeast"/>
              <w:rPr>
                <w:rFonts w:ascii="Times New Roman" w:eastAsia="宋体" w:hAnsi="Times New Roman"/>
                <w:szCs w:val="21"/>
                <w:lang w:val="it-IT"/>
              </w:rPr>
            </w:pPr>
          </w:p>
          <w:p w14:paraId="73D10341" w14:textId="77777777" w:rsidR="00A01535" w:rsidRPr="007B7A8B" w:rsidRDefault="00A01535" w:rsidP="00A01535">
            <w:pPr>
              <w:spacing w:line="0" w:lineRule="atLeast"/>
              <w:jc w:val="center"/>
              <w:rPr>
                <w:rFonts w:ascii="Times New Roman" w:eastAsia="宋体" w:hAnsi="Times New Roman"/>
                <w:szCs w:val="21"/>
                <w:lang w:val="it-IT"/>
              </w:rPr>
            </w:pPr>
          </w:p>
          <w:p w14:paraId="3476C60E" w14:textId="77777777" w:rsidR="00A01535" w:rsidRPr="007B7A8B" w:rsidRDefault="00A01535" w:rsidP="00A01535">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4</w:t>
            </w:r>
          </w:p>
        </w:tc>
        <w:tc>
          <w:tcPr>
            <w:tcW w:w="1096" w:type="dxa"/>
            <w:tcBorders>
              <w:top w:val="nil"/>
              <w:left w:val="single" w:sz="4" w:space="0" w:color="auto"/>
              <w:bottom w:val="single" w:sz="4" w:space="0" w:color="auto"/>
              <w:right w:val="single" w:sz="4" w:space="0" w:color="auto"/>
            </w:tcBorders>
          </w:tcPr>
          <w:p w14:paraId="4B98E139" w14:textId="77777777" w:rsidR="00A01535" w:rsidRPr="007B7A8B" w:rsidRDefault="00A01535" w:rsidP="00A01535">
            <w:pPr>
              <w:spacing w:line="0" w:lineRule="atLeast"/>
              <w:rPr>
                <w:rFonts w:ascii="Times New Roman" w:eastAsia="宋体" w:hAnsi="Times New Roman"/>
                <w:szCs w:val="21"/>
                <w:lang w:val="it-IT"/>
              </w:rPr>
            </w:pPr>
            <w:r w:rsidRPr="007B7A8B">
              <w:rPr>
                <w:rFonts w:ascii="Times New Roman" w:eastAsia="宋体" w:hAnsi="Times New Roman"/>
                <w:noProof/>
                <w:szCs w:val="21"/>
              </w:rPr>
              <mc:AlternateContent>
                <mc:Choice Requires="wps">
                  <w:drawing>
                    <wp:anchor distT="0" distB="0" distL="114300" distR="114300" simplePos="0" relativeHeight="251664384" behindDoc="0" locked="0" layoutInCell="1" allowOverlap="1" wp14:anchorId="1DD1A7DD" wp14:editId="0F217FFC">
                      <wp:simplePos x="0" y="0"/>
                      <wp:positionH relativeFrom="column">
                        <wp:posOffset>112395</wp:posOffset>
                      </wp:positionH>
                      <wp:positionV relativeFrom="paragraph">
                        <wp:posOffset>7620</wp:posOffset>
                      </wp:positionV>
                      <wp:extent cx="334010" cy="330835"/>
                      <wp:effectExtent l="13335" t="8255" r="5080" b="13335"/>
                      <wp:wrapNone/>
                      <wp:docPr id="27" name="椭圆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 cy="3308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E36231" id="椭圆 27" o:spid="_x0000_s1026" style="position:absolute;margin-left:8.85pt;margin-top:.6pt;width:26.3pt;height:2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"/>
                  </w:pict>
                </mc:Fallback>
              </mc:AlternateContent>
            </w:r>
            <w:r w:rsidRPr="007B7A8B">
              <w:rPr>
                <w:rFonts w:ascii="Times New Roman" w:eastAsia="宋体" w:hAnsi="Times New Roman"/>
                <w:noProof/>
                <w:szCs w:val="21"/>
              </w:rPr>
              <mc:AlternateContent>
                <mc:Choice Requires="wps">
                  <w:drawing>
                    <wp:anchor distT="0" distB="0" distL="114300" distR="114300" simplePos="0" relativeHeight="251665408" behindDoc="0" locked="0" layoutInCell="1" allowOverlap="1" wp14:anchorId="1337B0F4" wp14:editId="5A8C4247">
                      <wp:simplePos x="0" y="0"/>
                      <wp:positionH relativeFrom="column">
                        <wp:posOffset>380365</wp:posOffset>
                      </wp:positionH>
                      <wp:positionV relativeFrom="paragraph">
                        <wp:posOffset>120015</wp:posOffset>
                      </wp:positionV>
                      <wp:extent cx="66675" cy="99060"/>
                      <wp:effectExtent l="5080" t="6350" r="13970" b="8890"/>
                      <wp:wrapNone/>
                      <wp:docPr id="1099096659" name="椭圆 1099096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990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3A1AD4" id="椭圆 1099096659" o:spid="_x0000_s1026" style="position:absolute;margin-left:29.95pt;margin-top:9.45pt;width:5.25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"/>
                  </w:pict>
                </mc:Fallback>
              </mc:AlternateContent>
            </w:r>
          </w:p>
          <w:p w14:paraId="43053541" w14:textId="77777777" w:rsidR="00A01535" w:rsidRPr="007B7A8B" w:rsidRDefault="00A01535" w:rsidP="00A01535">
            <w:pPr>
              <w:spacing w:line="0" w:lineRule="atLeast"/>
              <w:rPr>
                <w:rFonts w:ascii="Times New Roman" w:eastAsia="宋体" w:hAnsi="Times New Roman"/>
                <w:szCs w:val="21"/>
                <w:lang w:val="it-IT"/>
              </w:rPr>
            </w:pPr>
          </w:p>
          <w:p w14:paraId="39D8C785" w14:textId="77777777" w:rsidR="00A01535" w:rsidRPr="007B7A8B" w:rsidRDefault="00A01535" w:rsidP="00A01535">
            <w:pPr>
              <w:spacing w:line="0" w:lineRule="atLeast"/>
              <w:jc w:val="center"/>
              <w:rPr>
                <w:rFonts w:ascii="Times New Roman" w:eastAsia="宋体" w:hAnsi="Times New Roman"/>
                <w:szCs w:val="21"/>
                <w:lang w:val="it-IT"/>
              </w:rPr>
            </w:pPr>
          </w:p>
          <w:p w14:paraId="4C6B090A" w14:textId="77777777" w:rsidR="00A01535" w:rsidRPr="007B7A8B" w:rsidRDefault="00A01535" w:rsidP="00A01535">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5</w:t>
            </w:r>
          </w:p>
        </w:tc>
      </w:tr>
    </w:tbl>
    <w:p w14:paraId="4EC1480A" w14:textId="77777777" w:rsidR="00A01535" w:rsidRPr="007B7A8B" w:rsidRDefault="00A01535" w:rsidP="00A01535">
      <w:pPr>
        <w:spacing w:line="0" w:lineRule="atLeast"/>
        <w:rPr>
          <w:rFonts w:ascii="Times New Roman" w:eastAsia="宋体" w:hAnsi="Times New Roman"/>
          <w:szCs w:val="21"/>
        </w:rPr>
      </w:pP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810"/>
        <w:gridCol w:w="1079"/>
        <w:gridCol w:w="275"/>
        <w:gridCol w:w="1079"/>
        <w:gridCol w:w="1079"/>
        <w:gridCol w:w="1079"/>
        <w:gridCol w:w="1109"/>
        <w:gridCol w:w="1848"/>
        <w:gridCol w:w="735"/>
      </w:tblGrid>
      <w:tr w:rsidR="007B7A8B" w:rsidRPr="007B7A8B" w14:paraId="6CA8C2E0" w14:textId="77777777" w:rsidTr="00F96CFE">
        <w:trPr>
          <w:gridAfter w:val="1"/>
          <w:wAfter w:w="735" w:type="dxa"/>
          <w:trHeight w:val="252"/>
        </w:trPr>
        <w:tc>
          <w:tcPr>
            <w:tcW w:w="885" w:type="dxa"/>
            <w:tcBorders>
              <w:right w:val="single" w:sz="4" w:space="0" w:color="auto"/>
            </w:tcBorders>
          </w:tcPr>
          <w:p w14:paraId="67F59001" w14:textId="77777777" w:rsidR="00A01535" w:rsidRPr="007B7A8B" w:rsidRDefault="00A01535" w:rsidP="00A01535">
            <w:pPr>
              <w:rPr>
                <w:rFonts w:ascii="Times New Roman" w:eastAsia="宋体" w:hAnsi="Times New Roman"/>
                <w:szCs w:val="21"/>
                <w:lang w:val="it-IT"/>
              </w:rPr>
            </w:pPr>
            <w:r w:rsidRPr="007B7A8B">
              <w:rPr>
                <w:rFonts w:ascii="Times New Roman" w:eastAsia="宋体" w:hAnsi="Times New Roman"/>
                <w:szCs w:val="21"/>
                <w:lang w:val="it-IT"/>
              </w:rPr>
              <w:t>空载</w:t>
            </w:r>
          </w:p>
        </w:tc>
        <w:tc>
          <w:tcPr>
            <w:tcW w:w="810" w:type="dxa"/>
            <w:tcBorders>
              <w:top w:val="nil"/>
              <w:left w:val="single" w:sz="4" w:space="0" w:color="auto"/>
              <w:bottom w:val="nil"/>
              <w:right w:val="single" w:sz="4" w:space="0" w:color="auto"/>
            </w:tcBorders>
          </w:tcPr>
          <w:p w14:paraId="52A2778A" w14:textId="77777777" w:rsidR="00A01535" w:rsidRPr="007B7A8B" w:rsidRDefault="00A01535" w:rsidP="00A01535">
            <w:pPr>
              <w:jc w:val="right"/>
              <w:rPr>
                <w:rFonts w:ascii="Times New Roman" w:eastAsia="宋体" w:hAnsi="Times New Roman"/>
                <w:noProof/>
                <w:szCs w:val="21"/>
                <w:lang w:val="it-IT"/>
              </w:rPr>
            </w:pPr>
            <w:r w:rsidRPr="007B7A8B">
              <w:rPr>
                <w:rFonts w:ascii="Times New Roman" w:eastAsia="宋体" w:hAnsi="Times New Roman"/>
                <w:i/>
                <w:kern w:val="0"/>
                <w:szCs w:val="21"/>
              </w:rPr>
              <w:t>I</w:t>
            </w:r>
            <w:r w:rsidRPr="007B7A8B">
              <w:rPr>
                <w:rFonts w:ascii="Times New Roman" w:eastAsia="宋体" w:hAnsi="Times New Roman" w:hint="eastAsia"/>
                <w:i/>
                <w:kern w:val="0"/>
                <w:szCs w:val="21"/>
                <w:vertAlign w:val="subscript"/>
              </w:rPr>
              <w:t>v</w:t>
            </w:r>
            <w:r w:rsidRPr="007B7A8B">
              <w:rPr>
                <w:rFonts w:ascii="Times New Roman" w:eastAsia="宋体" w:hAnsi="Times New Roman"/>
                <w:kern w:val="0"/>
                <w:szCs w:val="21"/>
              </w:rPr>
              <w:t xml:space="preserve"> =</w:t>
            </w:r>
          </w:p>
        </w:tc>
        <w:tc>
          <w:tcPr>
            <w:tcW w:w="1079" w:type="dxa"/>
            <w:tcBorders>
              <w:left w:val="single" w:sz="4" w:space="0" w:color="auto"/>
            </w:tcBorders>
          </w:tcPr>
          <w:p w14:paraId="3DD0C8AB" w14:textId="77777777" w:rsidR="00A01535" w:rsidRPr="007B7A8B" w:rsidRDefault="00A01535" w:rsidP="00A01535">
            <w:pPr>
              <w:rPr>
                <w:rFonts w:ascii="Times New Roman" w:eastAsia="宋体" w:hAnsi="Times New Roman"/>
                <w:szCs w:val="21"/>
                <w:lang w:val="it-IT"/>
              </w:rPr>
            </w:pPr>
          </w:p>
        </w:tc>
        <w:tc>
          <w:tcPr>
            <w:tcW w:w="275" w:type="dxa"/>
            <w:tcBorders>
              <w:top w:val="nil"/>
              <w:left w:val="nil"/>
              <w:bottom w:val="nil"/>
              <w:right w:val="single" w:sz="4" w:space="0" w:color="auto"/>
            </w:tcBorders>
          </w:tcPr>
          <w:p w14:paraId="0DAF124E" w14:textId="77777777" w:rsidR="00A01535" w:rsidRPr="007B7A8B" w:rsidRDefault="00A01535" w:rsidP="00A01535">
            <w:pPr>
              <w:rPr>
                <w:rFonts w:ascii="Times New Roman" w:eastAsia="宋体" w:hAnsi="Times New Roman"/>
                <w:szCs w:val="21"/>
                <w:lang w:val="it-IT"/>
              </w:rPr>
            </w:pPr>
          </w:p>
        </w:tc>
        <w:tc>
          <w:tcPr>
            <w:tcW w:w="1079" w:type="dxa"/>
            <w:tcBorders>
              <w:left w:val="single" w:sz="4" w:space="0" w:color="auto"/>
            </w:tcBorders>
          </w:tcPr>
          <w:p w14:paraId="105DE712" w14:textId="77777777" w:rsidR="00A01535" w:rsidRPr="007B7A8B" w:rsidRDefault="00A01535" w:rsidP="00A01535">
            <w:pPr>
              <w:rPr>
                <w:rFonts w:ascii="Times New Roman" w:eastAsia="宋体" w:hAnsi="Times New Roman"/>
                <w:szCs w:val="21"/>
                <w:lang w:val="it-IT"/>
              </w:rPr>
            </w:pPr>
          </w:p>
        </w:tc>
        <w:tc>
          <w:tcPr>
            <w:tcW w:w="1079" w:type="dxa"/>
          </w:tcPr>
          <w:p w14:paraId="7D7661DF" w14:textId="77777777" w:rsidR="00A01535" w:rsidRPr="007B7A8B" w:rsidRDefault="00A01535" w:rsidP="00A01535">
            <w:pPr>
              <w:rPr>
                <w:rFonts w:ascii="Times New Roman" w:eastAsia="宋体" w:hAnsi="Times New Roman"/>
                <w:szCs w:val="21"/>
                <w:lang w:val="it-IT"/>
              </w:rPr>
            </w:pPr>
          </w:p>
        </w:tc>
        <w:tc>
          <w:tcPr>
            <w:tcW w:w="1079" w:type="dxa"/>
          </w:tcPr>
          <w:p w14:paraId="41959B07" w14:textId="77777777" w:rsidR="00A01535" w:rsidRPr="007B7A8B" w:rsidRDefault="00A01535" w:rsidP="00A01535">
            <w:pPr>
              <w:rPr>
                <w:rFonts w:ascii="Times New Roman" w:eastAsia="宋体" w:hAnsi="Times New Roman"/>
                <w:szCs w:val="21"/>
                <w:lang w:val="it-IT"/>
              </w:rPr>
            </w:pPr>
          </w:p>
        </w:tc>
        <w:tc>
          <w:tcPr>
            <w:tcW w:w="1109" w:type="dxa"/>
            <w:tcBorders>
              <w:right w:val="single" w:sz="4" w:space="0" w:color="auto"/>
            </w:tcBorders>
          </w:tcPr>
          <w:p w14:paraId="23692E7E" w14:textId="77777777" w:rsidR="00A01535" w:rsidRPr="007B7A8B" w:rsidRDefault="00A01535" w:rsidP="00A01535">
            <w:pPr>
              <w:rPr>
                <w:rFonts w:ascii="Times New Roman" w:eastAsia="宋体" w:hAnsi="Times New Roman"/>
                <w:szCs w:val="21"/>
                <w:lang w:val="it-IT"/>
              </w:rPr>
            </w:pPr>
          </w:p>
        </w:tc>
        <w:tc>
          <w:tcPr>
            <w:tcW w:w="1848" w:type="dxa"/>
            <w:tcBorders>
              <w:top w:val="nil"/>
              <w:left w:val="single" w:sz="4" w:space="0" w:color="auto"/>
              <w:bottom w:val="nil"/>
              <w:right w:val="nil"/>
            </w:tcBorders>
          </w:tcPr>
          <w:p w14:paraId="15294E2D" w14:textId="77777777" w:rsidR="00A01535" w:rsidRPr="007B7A8B" w:rsidRDefault="00A01535" w:rsidP="00A01535">
            <w:pPr>
              <w:rPr>
                <w:rFonts w:ascii="Times New Roman" w:eastAsia="宋体" w:hAnsi="Times New Roman"/>
                <w:szCs w:val="21"/>
                <w:lang w:val="it-IT"/>
              </w:rPr>
            </w:pPr>
          </w:p>
        </w:tc>
      </w:tr>
      <w:tr w:rsidR="007B7A8B" w:rsidRPr="007B7A8B" w14:paraId="3FCDB6E8" w14:textId="77777777" w:rsidTr="00F96CFE">
        <w:trPr>
          <w:trHeight w:val="252"/>
        </w:trPr>
        <w:tc>
          <w:tcPr>
            <w:tcW w:w="885" w:type="dxa"/>
            <w:vMerge w:val="restart"/>
            <w:tcBorders>
              <w:right w:val="single" w:sz="4" w:space="0" w:color="auto"/>
            </w:tcBorders>
          </w:tcPr>
          <w:p w14:paraId="214903DD" w14:textId="77777777" w:rsidR="00A01535" w:rsidRPr="007B7A8B" w:rsidRDefault="00A01535" w:rsidP="00A01535">
            <w:pPr>
              <w:rPr>
                <w:rFonts w:ascii="Times New Roman" w:eastAsia="宋体" w:hAnsi="Times New Roman"/>
                <w:szCs w:val="21"/>
                <w:lang w:val="it-IT"/>
              </w:rPr>
            </w:pPr>
          </w:p>
        </w:tc>
        <w:tc>
          <w:tcPr>
            <w:tcW w:w="810" w:type="dxa"/>
            <w:tcBorders>
              <w:top w:val="nil"/>
              <w:left w:val="single" w:sz="4" w:space="0" w:color="auto"/>
              <w:bottom w:val="nil"/>
              <w:right w:val="single" w:sz="4" w:space="0" w:color="auto"/>
            </w:tcBorders>
          </w:tcPr>
          <w:p w14:paraId="0925EBC3" w14:textId="77777777" w:rsidR="00A01535" w:rsidRPr="007B7A8B" w:rsidRDefault="00A01535" w:rsidP="00A01535">
            <w:pPr>
              <w:autoSpaceDE w:val="0"/>
              <w:autoSpaceDN w:val="0"/>
              <w:adjustRightInd w:val="0"/>
              <w:jc w:val="right"/>
              <w:rPr>
                <w:rFonts w:ascii="Times New Roman" w:eastAsia="宋体" w:hAnsi="Times New Roman"/>
                <w:kern w:val="0"/>
                <w:szCs w:val="21"/>
              </w:rPr>
            </w:pPr>
            <w:proofErr w:type="spellStart"/>
            <w:r w:rsidRPr="007B7A8B">
              <w:rPr>
                <w:rFonts w:ascii="Times New Roman" w:eastAsia="宋体" w:hAnsi="Times New Roman"/>
                <w:kern w:val="0"/>
                <w:szCs w:val="21"/>
              </w:rPr>
              <w:t>Δ</w:t>
            </w:r>
            <w:r w:rsidRPr="007B7A8B">
              <w:rPr>
                <w:rFonts w:ascii="Times New Roman" w:eastAsia="宋体" w:hAnsi="Times New Roman"/>
                <w:i/>
                <w:kern w:val="0"/>
                <w:szCs w:val="21"/>
              </w:rPr>
              <w:t>L</w:t>
            </w:r>
            <w:r w:rsidRPr="007B7A8B">
              <w:rPr>
                <w:rFonts w:ascii="Times New Roman" w:eastAsia="宋体" w:hAnsi="Times New Roman" w:hint="eastAsia"/>
                <w:i/>
                <w:kern w:val="0"/>
                <w:szCs w:val="21"/>
                <w:vertAlign w:val="subscript"/>
              </w:rPr>
              <w:t>v</w:t>
            </w:r>
            <w:proofErr w:type="spellEnd"/>
            <w:r w:rsidRPr="007B7A8B">
              <w:rPr>
                <w:rFonts w:ascii="Times New Roman" w:eastAsia="宋体" w:hAnsi="Times New Roman"/>
                <w:kern w:val="0"/>
                <w:szCs w:val="21"/>
              </w:rPr>
              <w:t xml:space="preserve"> =</w:t>
            </w:r>
          </w:p>
        </w:tc>
        <w:tc>
          <w:tcPr>
            <w:tcW w:w="1079" w:type="dxa"/>
            <w:tcBorders>
              <w:left w:val="single" w:sz="4" w:space="0" w:color="auto"/>
            </w:tcBorders>
          </w:tcPr>
          <w:p w14:paraId="0ED24D58" w14:textId="77777777" w:rsidR="00A01535" w:rsidRPr="007B7A8B" w:rsidRDefault="00A01535" w:rsidP="00A01535">
            <w:pPr>
              <w:rPr>
                <w:rFonts w:ascii="Times New Roman" w:eastAsia="宋体" w:hAnsi="Times New Roman"/>
                <w:szCs w:val="21"/>
                <w:lang w:val="it-IT"/>
              </w:rPr>
            </w:pPr>
          </w:p>
        </w:tc>
        <w:tc>
          <w:tcPr>
            <w:tcW w:w="275" w:type="dxa"/>
            <w:tcBorders>
              <w:top w:val="nil"/>
              <w:left w:val="nil"/>
              <w:bottom w:val="nil"/>
              <w:right w:val="single" w:sz="4" w:space="0" w:color="auto"/>
            </w:tcBorders>
          </w:tcPr>
          <w:p w14:paraId="34EDD09B" w14:textId="77777777" w:rsidR="00A01535" w:rsidRPr="007B7A8B" w:rsidRDefault="00A01535" w:rsidP="00A01535">
            <w:pPr>
              <w:rPr>
                <w:rFonts w:ascii="Times New Roman" w:eastAsia="宋体" w:hAnsi="Times New Roman"/>
                <w:szCs w:val="21"/>
                <w:lang w:val="it-IT"/>
              </w:rPr>
            </w:pPr>
          </w:p>
        </w:tc>
        <w:tc>
          <w:tcPr>
            <w:tcW w:w="1079" w:type="dxa"/>
            <w:tcBorders>
              <w:left w:val="single" w:sz="4" w:space="0" w:color="auto"/>
            </w:tcBorders>
          </w:tcPr>
          <w:p w14:paraId="2268A786" w14:textId="77777777" w:rsidR="00A01535" w:rsidRPr="007B7A8B" w:rsidRDefault="00A01535" w:rsidP="00A01535">
            <w:pPr>
              <w:rPr>
                <w:rFonts w:ascii="Times New Roman" w:eastAsia="宋体" w:hAnsi="Times New Roman"/>
                <w:szCs w:val="21"/>
                <w:lang w:val="it-IT"/>
              </w:rPr>
            </w:pPr>
          </w:p>
        </w:tc>
        <w:tc>
          <w:tcPr>
            <w:tcW w:w="1079" w:type="dxa"/>
          </w:tcPr>
          <w:p w14:paraId="23EF71A9" w14:textId="77777777" w:rsidR="00A01535" w:rsidRPr="007B7A8B" w:rsidRDefault="00A01535" w:rsidP="00A01535">
            <w:pPr>
              <w:rPr>
                <w:rFonts w:ascii="Times New Roman" w:eastAsia="宋体" w:hAnsi="Times New Roman"/>
                <w:szCs w:val="21"/>
                <w:lang w:val="it-IT"/>
              </w:rPr>
            </w:pPr>
          </w:p>
        </w:tc>
        <w:tc>
          <w:tcPr>
            <w:tcW w:w="1079" w:type="dxa"/>
          </w:tcPr>
          <w:p w14:paraId="33E819CA" w14:textId="77777777" w:rsidR="00A01535" w:rsidRPr="007B7A8B" w:rsidRDefault="00A01535" w:rsidP="00A01535">
            <w:pPr>
              <w:rPr>
                <w:rFonts w:ascii="Times New Roman" w:eastAsia="宋体" w:hAnsi="Times New Roman"/>
                <w:szCs w:val="21"/>
                <w:lang w:val="it-IT"/>
              </w:rPr>
            </w:pPr>
          </w:p>
        </w:tc>
        <w:tc>
          <w:tcPr>
            <w:tcW w:w="1109" w:type="dxa"/>
            <w:tcBorders>
              <w:right w:val="single" w:sz="4" w:space="0" w:color="auto"/>
            </w:tcBorders>
          </w:tcPr>
          <w:p w14:paraId="6A323977" w14:textId="77777777" w:rsidR="00A01535" w:rsidRPr="007B7A8B" w:rsidRDefault="00A01535" w:rsidP="00A01535">
            <w:pPr>
              <w:rPr>
                <w:rFonts w:ascii="Times New Roman" w:eastAsia="宋体" w:hAnsi="Times New Roman"/>
                <w:szCs w:val="21"/>
                <w:lang w:val="it-IT"/>
              </w:rPr>
            </w:pPr>
          </w:p>
        </w:tc>
        <w:tc>
          <w:tcPr>
            <w:tcW w:w="1848" w:type="dxa"/>
            <w:tcBorders>
              <w:top w:val="nil"/>
              <w:left w:val="single" w:sz="4" w:space="0" w:color="auto"/>
              <w:bottom w:val="nil"/>
              <w:right w:val="single" w:sz="4" w:space="0" w:color="auto"/>
            </w:tcBorders>
          </w:tcPr>
          <w:p w14:paraId="23D37754" w14:textId="77777777" w:rsidR="00A01535" w:rsidRPr="007B7A8B" w:rsidRDefault="00A01535" w:rsidP="00A01535">
            <w:pPr>
              <w:jc w:val="right"/>
              <w:rPr>
                <w:rFonts w:ascii="Times New Roman" w:eastAsia="宋体" w:hAnsi="Times New Roman"/>
                <w:szCs w:val="21"/>
                <w:lang w:val="it-IT"/>
              </w:rPr>
            </w:pPr>
            <w:r w:rsidRPr="007B7A8B">
              <w:rPr>
                <w:rFonts w:ascii="Times New Roman" w:eastAsia="宋体" w:hAnsi="Times New Roman"/>
                <w:kern w:val="0"/>
                <w:szCs w:val="21"/>
              </w:rPr>
              <w:t xml:space="preserve">2 </w:t>
            </w:r>
            <w:r w:rsidRPr="007B7A8B">
              <w:rPr>
                <w:rFonts w:ascii="Times New Roman" w:eastAsia="宋体" w:hAnsi="Times New Roman"/>
                <w:i/>
                <w:kern w:val="0"/>
                <w:szCs w:val="21"/>
              </w:rPr>
              <w:t>e</w:t>
            </w:r>
            <w:r w:rsidRPr="007B7A8B">
              <w:rPr>
                <w:rFonts w:ascii="Times New Roman" w:eastAsia="宋体" w:hAnsi="Times New Roman"/>
                <w:kern w:val="0"/>
                <w:szCs w:val="21"/>
              </w:rPr>
              <w:t xml:space="preserve"> =</w:t>
            </w:r>
          </w:p>
        </w:tc>
        <w:tc>
          <w:tcPr>
            <w:tcW w:w="735" w:type="dxa"/>
            <w:tcBorders>
              <w:left w:val="single" w:sz="4" w:space="0" w:color="auto"/>
            </w:tcBorders>
          </w:tcPr>
          <w:p w14:paraId="029596FA" w14:textId="77777777" w:rsidR="00A01535" w:rsidRPr="007B7A8B" w:rsidRDefault="00A01535" w:rsidP="00A01535">
            <w:pPr>
              <w:rPr>
                <w:rFonts w:ascii="Times New Roman" w:eastAsia="宋体" w:hAnsi="Times New Roman"/>
                <w:szCs w:val="21"/>
                <w:lang w:val="it-IT"/>
              </w:rPr>
            </w:pPr>
          </w:p>
        </w:tc>
      </w:tr>
      <w:tr w:rsidR="00A01535" w:rsidRPr="007B7A8B" w14:paraId="2B60F128" w14:textId="77777777" w:rsidTr="00F96CFE">
        <w:trPr>
          <w:trHeight w:val="252"/>
        </w:trPr>
        <w:tc>
          <w:tcPr>
            <w:tcW w:w="885" w:type="dxa"/>
            <w:vMerge/>
            <w:tcBorders>
              <w:right w:val="single" w:sz="4" w:space="0" w:color="auto"/>
            </w:tcBorders>
          </w:tcPr>
          <w:p w14:paraId="51EEC410" w14:textId="77777777" w:rsidR="00A01535" w:rsidRPr="007B7A8B" w:rsidRDefault="00A01535" w:rsidP="00A01535">
            <w:pPr>
              <w:rPr>
                <w:rFonts w:ascii="Times New Roman" w:eastAsia="宋体" w:hAnsi="Times New Roman"/>
                <w:szCs w:val="21"/>
                <w:lang w:val="it-IT"/>
              </w:rPr>
            </w:pPr>
          </w:p>
        </w:tc>
        <w:tc>
          <w:tcPr>
            <w:tcW w:w="810" w:type="dxa"/>
            <w:tcBorders>
              <w:top w:val="nil"/>
              <w:left w:val="single" w:sz="4" w:space="0" w:color="auto"/>
              <w:bottom w:val="nil"/>
              <w:right w:val="single" w:sz="4" w:space="0" w:color="auto"/>
            </w:tcBorders>
          </w:tcPr>
          <w:p w14:paraId="4FE48C3A" w14:textId="77777777" w:rsidR="00A01535" w:rsidRPr="007B7A8B" w:rsidRDefault="00A01535" w:rsidP="00A01535">
            <w:pPr>
              <w:jc w:val="right"/>
              <w:rPr>
                <w:rFonts w:ascii="Times New Roman" w:eastAsia="宋体" w:hAnsi="Times New Roman"/>
                <w:noProof/>
                <w:szCs w:val="21"/>
                <w:lang w:val="it-IT"/>
              </w:rPr>
            </w:pPr>
            <w:r w:rsidRPr="007B7A8B">
              <w:rPr>
                <w:rFonts w:ascii="Times New Roman" w:eastAsia="宋体" w:hAnsi="Times New Roman"/>
                <w:i/>
                <w:kern w:val="0"/>
                <w:szCs w:val="21"/>
              </w:rPr>
              <w:t>E</w:t>
            </w:r>
            <w:r w:rsidRPr="007B7A8B">
              <w:rPr>
                <w:rFonts w:ascii="Times New Roman" w:eastAsia="宋体" w:hAnsi="Times New Roman" w:hint="eastAsia"/>
                <w:i/>
                <w:kern w:val="0"/>
                <w:szCs w:val="21"/>
                <w:vertAlign w:val="subscript"/>
              </w:rPr>
              <w:t>v</w:t>
            </w:r>
            <w:r w:rsidRPr="007B7A8B">
              <w:rPr>
                <w:rFonts w:ascii="Times New Roman" w:eastAsia="宋体" w:hAnsi="Times New Roman"/>
                <w:kern w:val="0"/>
                <w:szCs w:val="21"/>
                <w:vertAlign w:val="subscript"/>
              </w:rPr>
              <w:t>0</w:t>
            </w:r>
            <w:r w:rsidRPr="007B7A8B">
              <w:rPr>
                <w:rFonts w:ascii="Times New Roman" w:eastAsia="宋体" w:hAnsi="Times New Roman"/>
                <w:kern w:val="0"/>
                <w:szCs w:val="21"/>
              </w:rPr>
              <w:t>=</w:t>
            </w:r>
          </w:p>
        </w:tc>
        <w:tc>
          <w:tcPr>
            <w:tcW w:w="1079" w:type="dxa"/>
            <w:tcBorders>
              <w:left w:val="single" w:sz="4" w:space="0" w:color="auto"/>
            </w:tcBorders>
          </w:tcPr>
          <w:p w14:paraId="0DE474ED" w14:textId="77777777" w:rsidR="00A01535" w:rsidRPr="007B7A8B" w:rsidRDefault="00A01535" w:rsidP="00A01535">
            <w:pPr>
              <w:rPr>
                <w:rFonts w:ascii="Times New Roman" w:eastAsia="宋体" w:hAnsi="Times New Roman"/>
                <w:szCs w:val="21"/>
                <w:lang w:val="it-IT"/>
              </w:rPr>
            </w:pPr>
          </w:p>
        </w:tc>
        <w:tc>
          <w:tcPr>
            <w:tcW w:w="275" w:type="dxa"/>
            <w:tcBorders>
              <w:top w:val="nil"/>
              <w:left w:val="nil"/>
              <w:bottom w:val="nil"/>
              <w:right w:val="single" w:sz="4" w:space="0" w:color="auto"/>
            </w:tcBorders>
          </w:tcPr>
          <w:p w14:paraId="10665223" w14:textId="77777777" w:rsidR="00A01535" w:rsidRPr="007B7A8B" w:rsidRDefault="00A01535" w:rsidP="00A01535">
            <w:pPr>
              <w:rPr>
                <w:rFonts w:ascii="Times New Roman" w:eastAsia="宋体" w:hAnsi="Times New Roman"/>
                <w:szCs w:val="21"/>
                <w:lang w:val="it-IT"/>
              </w:rPr>
            </w:pPr>
          </w:p>
        </w:tc>
        <w:tc>
          <w:tcPr>
            <w:tcW w:w="1079" w:type="dxa"/>
            <w:tcBorders>
              <w:left w:val="single" w:sz="4" w:space="0" w:color="auto"/>
            </w:tcBorders>
          </w:tcPr>
          <w:p w14:paraId="4069B85F" w14:textId="77777777" w:rsidR="00A01535" w:rsidRPr="007B7A8B" w:rsidRDefault="00A01535" w:rsidP="00A01535">
            <w:pPr>
              <w:rPr>
                <w:rFonts w:ascii="Times New Roman" w:eastAsia="宋体" w:hAnsi="Times New Roman"/>
                <w:szCs w:val="21"/>
                <w:lang w:val="it-IT"/>
              </w:rPr>
            </w:pPr>
          </w:p>
        </w:tc>
        <w:tc>
          <w:tcPr>
            <w:tcW w:w="1079" w:type="dxa"/>
          </w:tcPr>
          <w:p w14:paraId="32D2DC12" w14:textId="77777777" w:rsidR="00A01535" w:rsidRPr="007B7A8B" w:rsidRDefault="00A01535" w:rsidP="00A01535">
            <w:pPr>
              <w:rPr>
                <w:rFonts w:ascii="Times New Roman" w:eastAsia="宋体" w:hAnsi="Times New Roman"/>
                <w:szCs w:val="21"/>
                <w:lang w:val="it-IT"/>
              </w:rPr>
            </w:pPr>
          </w:p>
        </w:tc>
        <w:tc>
          <w:tcPr>
            <w:tcW w:w="1079" w:type="dxa"/>
          </w:tcPr>
          <w:p w14:paraId="5E5163EC" w14:textId="77777777" w:rsidR="00A01535" w:rsidRPr="007B7A8B" w:rsidRDefault="00A01535" w:rsidP="00A01535">
            <w:pPr>
              <w:rPr>
                <w:rFonts w:ascii="Times New Roman" w:eastAsia="宋体" w:hAnsi="Times New Roman"/>
                <w:szCs w:val="21"/>
                <w:lang w:val="it-IT"/>
              </w:rPr>
            </w:pPr>
          </w:p>
        </w:tc>
        <w:tc>
          <w:tcPr>
            <w:tcW w:w="1109" w:type="dxa"/>
            <w:tcBorders>
              <w:right w:val="single" w:sz="4" w:space="0" w:color="auto"/>
            </w:tcBorders>
          </w:tcPr>
          <w:p w14:paraId="73733637" w14:textId="77777777" w:rsidR="00A01535" w:rsidRPr="007B7A8B" w:rsidRDefault="00A01535" w:rsidP="00A01535">
            <w:pPr>
              <w:rPr>
                <w:rFonts w:ascii="Times New Roman" w:eastAsia="宋体" w:hAnsi="Times New Roman"/>
                <w:szCs w:val="21"/>
                <w:lang w:val="it-IT"/>
              </w:rPr>
            </w:pPr>
          </w:p>
        </w:tc>
        <w:tc>
          <w:tcPr>
            <w:tcW w:w="1848" w:type="dxa"/>
            <w:tcBorders>
              <w:top w:val="nil"/>
              <w:left w:val="single" w:sz="4" w:space="0" w:color="auto"/>
              <w:bottom w:val="nil"/>
              <w:right w:val="single" w:sz="4" w:space="0" w:color="auto"/>
            </w:tcBorders>
          </w:tcPr>
          <w:p w14:paraId="25F3C1E3" w14:textId="77777777" w:rsidR="00A01535" w:rsidRPr="007B7A8B" w:rsidRDefault="00A01535" w:rsidP="00A01535">
            <w:pPr>
              <w:jc w:val="right"/>
              <w:rPr>
                <w:rFonts w:ascii="Times New Roman" w:eastAsia="宋体" w:hAnsi="Times New Roman"/>
                <w:szCs w:val="21"/>
                <w:lang w:val="it-IT"/>
              </w:rPr>
            </w:pPr>
            <w:r w:rsidRPr="007B7A8B">
              <w:rPr>
                <w:rFonts w:ascii="Times New Roman" w:eastAsia="宋体" w:hAnsi="Times New Roman" w:hint="eastAsia"/>
                <w:kern w:val="0"/>
                <w:szCs w:val="21"/>
              </w:rPr>
              <w:t>∣</w:t>
            </w:r>
            <w:r w:rsidRPr="007B7A8B">
              <w:rPr>
                <w:rFonts w:ascii="Times New Roman" w:eastAsia="宋体" w:hAnsi="Times New Roman"/>
                <w:i/>
                <w:kern w:val="0"/>
                <w:szCs w:val="21"/>
              </w:rPr>
              <w:t>E</w:t>
            </w:r>
            <w:r w:rsidRPr="007B7A8B">
              <w:rPr>
                <w:rFonts w:ascii="Times New Roman" w:eastAsia="宋体" w:hAnsi="Times New Roman"/>
                <w:kern w:val="0"/>
                <w:szCs w:val="21"/>
                <w:vertAlign w:val="subscript"/>
              </w:rPr>
              <w:t>10</w:t>
            </w:r>
            <w:r w:rsidRPr="007B7A8B">
              <w:rPr>
                <w:rFonts w:ascii="Times New Roman" w:eastAsia="宋体" w:hAnsi="Times New Roman"/>
                <w:kern w:val="0"/>
                <w:szCs w:val="21"/>
              </w:rPr>
              <w:t xml:space="preserve"> – </w:t>
            </w:r>
            <w:r w:rsidRPr="007B7A8B">
              <w:rPr>
                <w:rFonts w:ascii="Times New Roman" w:eastAsia="宋体" w:hAnsi="Times New Roman"/>
                <w:i/>
                <w:kern w:val="0"/>
                <w:szCs w:val="21"/>
              </w:rPr>
              <w:t>E</w:t>
            </w:r>
            <w:r w:rsidRPr="007B7A8B">
              <w:rPr>
                <w:rFonts w:ascii="Times New Roman" w:eastAsia="宋体" w:hAnsi="Times New Roman" w:hint="eastAsia"/>
                <w:i/>
                <w:kern w:val="0"/>
                <w:szCs w:val="21"/>
                <w:vertAlign w:val="subscript"/>
              </w:rPr>
              <w:t>v</w:t>
            </w:r>
            <w:r w:rsidRPr="007B7A8B">
              <w:rPr>
                <w:rFonts w:ascii="Times New Roman" w:eastAsia="宋体" w:hAnsi="Times New Roman"/>
                <w:kern w:val="0"/>
                <w:szCs w:val="21"/>
                <w:vertAlign w:val="subscript"/>
              </w:rPr>
              <w:t>0</w:t>
            </w:r>
            <w:r w:rsidRPr="007B7A8B">
              <w:rPr>
                <w:rFonts w:ascii="Times New Roman" w:eastAsia="宋体" w:hAnsi="Times New Roman" w:hint="eastAsia"/>
                <w:kern w:val="0"/>
                <w:szCs w:val="21"/>
              </w:rPr>
              <w:t>∣</w:t>
            </w:r>
            <w:r w:rsidRPr="007B7A8B">
              <w:rPr>
                <w:rFonts w:ascii="Times New Roman" w:eastAsia="宋体" w:hAnsi="Times New Roman"/>
                <w:kern w:val="0"/>
                <w:szCs w:val="21"/>
                <w:vertAlign w:val="subscript"/>
              </w:rPr>
              <w:t>max</w:t>
            </w:r>
            <w:r w:rsidRPr="007B7A8B">
              <w:rPr>
                <w:rFonts w:ascii="Times New Roman" w:eastAsia="宋体" w:hAnsi="Times New Roman"/>
                <w:kern w:val="0"/>
                <w:szCs w:val="21"/>
              </w:rPr>
              <w:t xml:space="preserve"> =</w:t>
            </w:r>
          </w:p>
        </w:tc>
        <w:tc>
          <w:tcPr>
            <w:tcW w:w="735" w:type="dxa"/>
            <w:tcBorders>
              <w:left w:val="single" w:sz="4" w:space="0" w:color="auto"/>
            </w:tcBorders>
          </w:tcPr>
          <w:p w14:paraId="1361D624" w14:textId="77777777" w:rsidR="00A01535" w:rsidRPr="007B7A8B" w:rsidRDefault="00A01535" w:rsidP="00A01535">
            <w:pPr>
              <w:rPr>
                <w:rFonts w:ascii="Times New Roman" w:eastAsia="宋体" w:hAnsi="Times New Roman"/>
                <w:szCs w:val="21"/>
                <w:lang w:val="it-IT"/>
              </w:rPr>
            </w:pPr>
          </w:p>
        </w:tc>
      </w:tr>
    </w:tbl>
    <w:p w14:paraId="41104959" w14:textId="77777777" w:rsidR="00A01535" w:rsidRPr="007B7A8B" w:rsidRDefault="00A01535" w:rsidP="00A01535">
      <w:pPr>
        <w:spacing w:line="0" w:lineRule="atLeast"/>
        <w:rPr>
          <w:rFonts w:ascii="Times New Roman" w:eastAsia="宋体" w:hAnsi="Times New Roman"/>
          <w:szCs w:val="21"/>
        </w:rPr>
      </w:pP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806"/>
        <w:gridCol w:w="1079"/>
        <w:gridCol w:w="275"/>
        <w:gridCol w:w="1080"/>
        <w:gridCol w:w="1080"/>
        <w:gridCol w:w="1080"/>
        <w:gridCol w:w="1110"/>
        <w:gridCol w:w="1850"/>
        <w:gridCol w:w="735"/>
      </w:tblGrid>
      <w:tr w:rsidR="007B7A8B" w:rsidRPr="007B7A8B" w14:paraId="30ABB451" w14:textId="77777777" w:rsidTr="00F96CFE">
        <w:trPr>
          <w:trHeight w:val="292"/>
        </w:trPr>
        <w:tc>
          <w:tcPr>
            <w:tcW w:w="883" w:type="dxa"/>
            <w:tcBorders>
              <w:right w:val="single" w:sz="4" w:space="0" w:color="auto"/>
            </w:tcBorders>
          </w:tcPr>
          <w:p w14:paraId="28DAAF8E" w14:textId="77777777" w:rsidR="00A01535" w:rsidRPr="007B7A8B" w:rsidRDefault="00A01535" w:rsidP="00A01535">
            <w:pPr>
              <w:jc w:val="center"/>
              <w:rPr>
                <w:rFonts w:ascii="Times New Roman" w:eastAsia="宋体" w:hAnsi="Times New Roman"/>
                <w:szCs w:val="21"/>
                <w:lang w:val="it-IT"/>
              </w:rPr>
            </w:pPr>
            <w:r w:rsidRPr="007B7A8B">
              <w:rPr>
                <w:rFonts w:ascii="Times New Roman" w:eastAsia="宋体" w:hAnsi="Times New Roman"/>
                <w:i/>
                <w:szCs w:val="21"/>
                <w:lang w:val="it-IT"/>
              </w:rPr>
              <w:t>L</w:t>
            </w:r>
            <w:r w:rsidRPr="007B7A8B">
              <w:rPr>
                <w:rFonts w:ascii="Times New Roman" w:eastAsia="宋体" w:hAnsi="Times New Roman"/>
                <w:szCs w:val="21"/>
                <w:lang w:val="it-IT"/>
              </w:rPr>
              <w:t>=</w:t>
            </w:r>
          </w:p>
        </w:tc>
        <w:tc>
          <w:tcPr>
            <w:tcW w:w="806" w:type="dxa"/>
            <w:tcBorders>
              <w:top w:val="nil"/>
              <w:left w:val="single" w:sz="4" w:space="0" w:color="auto"/>
              <w:bottom w:val="nil"/>
              <w:right w:val="single" w:sz="4" w:space="0" w:color="auto"/>
            </w:tcBorders>
          </w:tcPr>
          <w:p w14:paraId="688D945A" w14:textId="77777777" w:rsidR="00A01535" w:rsidRPr="007B7A8B" w:rsidRDefault="00A01535" w:rsidP="00A01535">
            <w:pPr>
              <w:jc w:val="right"/>
              <w:rPr>
                <w:rFonts w:ascii="Times New Roman" w:eastAsia="宋体" w:hAnsi="Times New Roman"/>
                <w:noProof/>
                <w:szCs w:val="21"/>
                <w:lang w:val="it-IT"/>
              </w:rPr>
            </w:pPr>
            <w:r w:rsidRPr="007B7A8B">
              <w:rPr>
                <w:rFonts w:ascii="Times New Roman" w:eastAsia="宋体" w:hAnsi="Times New Roman"/>
                <w:i/>
                <w:kern w:val="0"/>
                <w:szCs w:val="21"/>
              </w:rPr>
              <w:t>I</w:t>
            </w:r>
            <w:r w:rsidRPr="007B7A8B">
              <w:rPr>
                <w:rFonts w:ascii="Times New Roman" w:eastAsia="宋体" w:hAnsi="Times New Roman" w:hint="eastAsia"/>
                <w:i/>
                <w:kern w:val="0"/>
                <w:szCs w:val="21"/>
                <w:vertAlign w:val="subscript"/>
              </w:rPr>
              <w:t>v</w:t>
            </w:r>
            <w:r w:rsidRPr="007B7A8B">
              <w:rPr>
                <w:rFonts w:ascii="Times New Roman" w:eastAsia="宋体" w:hAnsi="Times New Roman"/>
                <w:kern w:val="0"/>
                <w:szCs w:val="21"/>
              </w:rPr>
              <w:t xml:space="preserve"> =</w:t>
            </w:r>
          </w:p>
        </w:tc>
        <w:tc>
          <w:tcPr>
            <w:tcW w:w="1079" w:type="dxa"/>
            <w:tcBorders>
              <w:left w:val="single" w:sz="4" w:space="0" w:color="auto"/>
              <w:right w:val="single" w:sz="4" w:space="0" w:color="auto"/>
            </w:tcBorders>
          </w:tcPr>
          <w:p w14:paraId="1A8142A0" w14:textId="77777777" w:rsidR="00A01535" w:rsidRPr="007B7A8B" w:rsidRDefault="00A01535" w:rsidP="00A01535">
            <w:pPr>
              <w:rPr>
                <w:rFonts w:ascii="Times New Roman" w:eastAsia="宋体" w:hAnsi="Times New Roman"/>
                <w:szCs w:val="21"/>
                <w:lang w:val="it-IT"/>
              </w:rPr>
            </w:pPr>
          </w:p>
        </w:tc>
        <w:tc>
          <w:tcPr>
            <w:tcW w:w="275" w:type="dxa"/>
            <w:tcBorders>
              <w:top w:val="nil"/>
              <w:left w:val="single" w:sz="4" w:space="0" w:color="auto"/>
              <w:bottom w:val="nil"/>
              <w:right w:val="single" w:sz="4" w:space="0" w:color="auto"/>
            </w:tcBorders>
          </w:tcPr>
          <w:p w14:paraId="6BE5A640" w14:textId="77777777" w:rsidR="00A01535" w:rsidRPr="007B7A8B" w:rsidRDefault="00A01535" w:rsidP="00A01535">
            <w:pPr>
              <w:rPr>
                <w:rFonts w:ascii="Times New Roman" w:eastAsia="宋体" w:hAnsi="Times New Roman"/>
                <w:szCs w:val="21"/>
                <w:lang w:val="it-IT"/>
              </w:rPr>
            </w:pPr>
          </w:p>
        </w:tc>
        <w:tc>
          <w:tcPr>
            <w:tcW w:w="1080" w:type="dxa"/>
            <w:tcBorders>
              <w:left w:val="single" w:sz="4" w:space="0" w:color="auto"/>
            </w:tcBorders>
          </w:tcPr>
          <w:p w14:paraId="6427D2F1" w14:textId="77777777" w:rsidR="00A01535" w:rsidRPr="007B7A8B" w:rsidRDefault="00A01535" w:rsidP="00A01535">
            <w:pPr>
              <w:rPr>
                <w:rFonts w:ascii="Times New Roman" w:eastAsia="宋体" w:hAnsi="Times New Roman"/>
                <w:szCs w:val="21"/>
                <w:lang w:val="it-IT"/>
              </w:rPr>
            </w:pPr>
          </w:p>
        </w:tc>
        <w:tc>
          <w:tcPr>
            <w:tcW w:w="1080" w:type="dxa"/>
          </w:tcPr>
          <w:p w14:paraId="66D464C1" w14:textId="77777777" w:rsidR="00A01535" w:rsidRPr="007B7A8B" w:rsidRDefault="00A01535" w:rsidP="00A01535">
            <w:pPr>
              <w:rPr>
                <w:rFonts w:ascii="Times New Roman" w:eastAsia="宋体" w:hAnsi="Times New Roman"/>
                <w:szCs w:val="21"/>
                <w:lang w:val="it-IT"/>
              </w:rPr>
            </w:pPr>
          </w:p>
        </w:tc>
        <w:tc>
          <w:tcPr>
            <w:tcW w:w="1080" w:type="dxa"/>
          </w:tcPr>
          <w:p w14:paraId="7D2A2DF4" w14:textId="77777777" w:rsidR="00A01535" w:rsidRPr="007B7A8B" w:rsidRDefault="00A01535" w:rsidP="00A01535">
            <w:pPr>
              <w:rPr>
                <w:rFonts w:ascii="Times New Roman" w:eastAsia="宋体" w:hAnsi="Times New Roman"/>
                <w:szCs w:val="21"/>
                <w:lang w:val="it-IT"/>
              </w:rPr>
            </w:pPr>
          </w:p>
        </w:tc>
        <w:tc>
          <w:tcPr>
            <w:tcW w:w="1110" w:type="dxa"/>
            <w:tcBorders>
              <w:right w:val="single" w:sz="4" w:space="0" w:color="auto"/>
            </w:tcBorders>
          </w:tcPr>
          <w:p w14:paraId="5631F4C8" w14:textId="77777777" w:rsidR="00A01535" w:rsidRPr="007B7A8B" w:rsidRDefault="00A01535" w:rsidP="00A01535">
            <w:pPr>
              <w:rPr>
                <w:rFonts w:ascii="Times New Roman" w:eastAsia="宋体" w:hAnsi="Times New Roman"/>
                <w:szCs w:val="21"/>
                <w:lang w:val="it-IT"/>
              </w:rPr>
            </w:pPr>
          </w:p>
        </w:tc>
        <w:tc>
          <w:tcPr>
            <w:tcW w:w="1850" w:type="dxa"/>
            <w:tcBorders>
              <w:top w:val="nil"/>
              <w:left w:val="single" w:sz="4" w:space="0" w:color="auto"/>
              <w:bottom w:val="nil"/>
              <w:right w:val="nil"/>
            </w:tcBorders>
          </w:tcPr>
          <w:p w14:paraId="55888255" w14:textId="77777777" w:rsidR="00A01535" w:rsidRPr="007B7A8B" w:rsidRDefault="00A01535" w:rsidP="00A01535">
            <w:pPr>
              <w:rPr>
                <w:rFonts w:ascii="Times New Roman" w:eastAsia="宋体" w:hAnsi="Times New Roman"/>
                <w:szCs w:val="21"/>
                <w:lang w:val="it-IT"/>
              </w:rPr>
            </w:pPr>
          </w:p>
        </w:tc>
        <w:tc>
          <w:tcPr>
            <w:tcW w:w="735" w:type="dxa"/>
            <w:tcBorders>
              <w:top w:val="nil"/>
              <w:left w:val="nil"/>
              <w:bottom w:val="nil"/>
              <w:right w:val="nil"/>
            </w:tcBorders>
          </w:tcPr>
          <w:p w14:paraId="70FCE35F" w14:textId="77777777" w:rsidR="00A01535" w:rsidRPr="007B7A8B" w:rsidRDefault="00A01535" w:rsidP="00A01535">
            <w:pPr>
              <w:rPr>
                <w:rFonts w:ascii="Times New Roman" w:eastAsia="宋体" w:hAnsi="Times New Roman"/>
                <w:szCs w:val="21"/>
                <w:lang w:val="it-IT"/>
              </w:rPr>
            </w:pPr>
          </w:p>
        </w:tc>
      </w:tr>
      <w:tr w:rsidR="007B7A8B" w:rsidRPr="007B7A8B" w14:paraId="4A7559A3" w14:textId="77777777" w:rsidTr="00F96CFE">
        <w:trPr>
          <w:trHeight w:val="292"/>
        </w:trPr>
        <w:tc>
          <w:tcPr>
            <w:tcW w:w="883" w:type="dxa"/>
            <w:vMerge w:val="restart"/>
            <w:tcBorders>
              <w:right w:val="single" w:sz="4" w:space="0" w:color="auto"/>
            </w:tcBorders>
          </w:tcPr>
          <w:p w14:paraId="46314431" w14:textId="77777777" w:rsidR="00A01535" w:rsidRPr="007B7A8B" w:rsidRDefault="00A01535" w:rsidP="00A01535">
            <w:pPr>
              <w:rPr>
                <w:rFonts w:ascii="Times New Roman" w:eastAsia="宋体" w:hAnsi="Times New Roman"/>
                <w:szCs w:val="21"/>
                <w:lang w:val="it-IT"/>
              </w:rPr>
            </w:pPr>
          </w:p>
        </w:tc>
        <w:tc>
          <w:tcPr>
            <w:tcW w:w="806" w:type="dxa"/>
            <w:tcBorders>
              <w:top w:val="nil"/>
              <w:left w:val="single" w:sz="4" w:space="0" w:color="auto"/>
              <w:bottom w:val="nil"/>
              <w:right w:val="single" w:sz="4" w:space="0" w:color="auto"/>
            </w:tcBorders>
          </w:tcPr>
          <w:p w14:paraId="6B11F18D" w14:textId="77777777" w:rsidR="00A01535" w:rsidRPr="007B7A8B" w:rsidRDefault="00A01535" w:rsidP="00A01535">
            <w:pPr>
              <w:autoSpaceDE w:val="0"/>
              <w:autoSpaceDN w:val="0"/>
              <w:adjustRightInd w:val="0"/>
              <w:jc w:val="right"/>
              <w:rPr>
                <w:rFonts w:ascii="Times New Roman" w:eastAsia="宋体" w:hAnsi="Times New Roman"/>
                <w:kern w:val="0"/>
                <w:szCs w:val="21"/>
              </w:rPr>
            </w:pPr>
            <w:proofErr w:type="spellStart"/>
            <w:r w:rsidRPr="007B7A8B">
              <w:rPr>
                <w:rFonts w:ascii="Times New Roman" w:eastAsia="宋体" w:hAnsi="Times New Roman"/>
                <w:kern w:val="0"/>
                <w:szCs w:val="21"/>
              </w:rPr>
              <w:t>Δ</w:t>
            </w:r>
            <w:r w:rsidRPr="007B7A8B">
              <w:rPr>
                <w:rFonts w:ascii="Times New Roman" w:eastAsia="宋体" w:hAnsi="Times New Roman"/>
                <w:i/>
                <w:kern w:val="0"/>
                <w:szCs w:val="21"/>
              </w:rPr>
              <w:t>L</w:t>
            </w:r>
            <w:r w:rsidRPr="007B7A8B">
              <w:rPr>
                <w:rFonts w:ascii="Times New Roman" w:eastAsia="宋体" w:hAnsi="Times New Roman" w:hint="eastAsia"/>
                <w:i/>
                <w:kern w:val="0"/>
                <w:szCs w:val="21"/>
                <w:vertAlign w:val="subscript"/>
              </w:rPr>
              <w:t>v</w:t>
            </w:r>
            <w:proofErr w:type="spellEnd"/>
            <w:r w:rsidRPr="007B7A8B">
              <w:rPr>
                <w:rFonts w:ascii="Times New Roman" w:eastAsia="宋体" w:hAnsi="Times New Roman"/>
                <w:kern w:val="0"/>
                <w:szCs w:val="21"/>
              </w:rPr>
              <w:t xml:space="preserve"> =</w:t>
            </w:r>
          </w:p>
        </w:tc>
        <w:tc>
          <w:tcPr>
            <w:tcW w:w="1079" w:type="dxa"/>
            <w:tcBorders>
              <w:left w:val="single" w:sz="4" w:space="0" w:color="auto"/>
              <w:right w:val="single" w:sz="4" w:space="0" w:color="auto"/>
            </w:tcBorders>
          </w:tcPr>
          <w:p w14:paraId="2A6CA1B0" w14:textId="77777777" w:rsidR="00A01535" w:rsidRPr="007B7A8B" w:rsidRDefault="00A01535" w:rsidP="00A01535">
            <w:pPr>
              <w:rPr>
                <w:rFonts w:ascii="Times New Roman" w:eastAsia="宋体" w:hAnsi="Times New Roman"/>
                <w:szCs w:val="21"/>
                <w:lang w:val="it-IT"/>
              </w:rPr>
            </w:pPr>
          </w:p>
        </w:tc>
        <w:tc>
          <w:tcPr>
            <w:tcW w:w="275" w:type="dxa"/>
            <w:tcBorders>
              <w:top w:val="nil"/>
              <w:left w:val="single" w:sz="4" w:space="0" w:color="auto"/>
              <w:bottom w:val="nil"/>
              <w:right w:val="single" w:sz="4" w:space="0" w:color="auto"/>
            </w:tcBorders>
          </w:tcPr>
          <w:p w14:paraId="2483B355" w14:textId="77777777" w:rsidR="00A01535" w:rsidRPr="007B7A8B" w:rsidRDefault="00A01535" w:rsidP="00A01535">
            <w:pPr>
              <w:rPr>
                <w:rFonts w:ascii="Times New Roman" w:eastAsia="宋体" w:hAnsi="Times New Roman"/>
                <w:szCs w:val="21"/>
                <w:lang w:val="it-IT"/>
              </w:rPr>
            </w:pPr>
          </w:p>
        </w:tc>
        <w:tc>
          <w:tcPr>
            <w:tcW w:w="1080" w:type="dxa"/>
            <w:tcBorders>
              <w:left w:val="single" w:sz="4" w:space="0" w:color="auto"/>
            </w:tcBorders>
          </w:tcPr>
          <w:p w14:paraId="6B8387E9" w14:textId="77777777" w:rsidR="00A01535" w:rsidRPr="007B7A8B" w:rsidRDefault="00A01535" w:rsidP="00A01535">
            <w:pPr>
              <w:rPr>
                <w:rFonts w:ascii="Times New Roman" w:eastAsia="宋体" w:hAnsi="Times New Roman"/>
                <w:szCs w:val="21"/>
                <w:lang w:val="it-IT"/>
              </w:rPr>
            </w:pPr>
          </w:p>
        </w:tc>
        <w:tc>
          <w:tcPr>
            <w:tcW w:w="1080" w:type="dxa"/>
          </w:tcPr>
          <w:p w14:paraId="3001F327" w14:textId="77777777" w:rsidR="00A01535" w:rsidRPr="007B7A8B" w:rsidRDefault="00A01535" w:rsidP="00A01535">
            <w:pPr>
              <w:rPr>
                <w:rFonts w:ascii="Times New Roman" w:eastAsia="宋体" w:hAnsi="Times New Roman"/>
                <w:szCs w:val="21"/>
                <w:lang w:val="it-IT"/>
              </w:rPr>
            </w:pPr>
          </w:p>
        </w:tc>
        <w:tc>
          <w:tcPr>
            <w:tcW w:w="1080" w:type="dxa"/>
          </w:tcPr>
          <w:p w14:paraId="55D9DC3C" w14:textId="77777777" w:rsidR="00A01535" w:rsidRPr="007B7A8B" w:rsidRDefault="00A01535" w:rsidP="00A01535">
            <w:pPr>
              <w:rPr>
                <w:rFonts w:ascii="Times New Roman" w:eastAsia="宋体" w:hAnsi="Times New Roman"/>
                <w:szCs w:val="21"/>
                <w:lang w:val="it-IT"/>
              </w:rPr>
            </w:pPr>
          </w:p>
        </w:tc>
        <w:tc>
          <w:tcPr>
            <w:tcW w:w="1110" w:type="dxa"/>
            <w:tcBorders>
              <w:right w:val="single" w:sz="4" w:space="0" w:color="auto"/>
            </w:tcBorders>
          </w:tcPr>
          <w:p w14:paraId="21E2C510" w14:textId="77777777" w:rsidR="00A01535" w:rsidRPr="007B7A8B" w:rsidRDefault="00A01535" w:rsidP="00A01535">
            <w:pPr>
              <w:rPr>
                <w:rFonts w:ascii="Times New Roman" w:eastAsia="宋体" w:hAnsi="Times New Roman"/>
                <w:szCs w:val="21"/>
                <w:lang w:val="it-IT"/>
              </w:rPr>
            </w:pPr>
          </w:p>
        </w:tc>
        <w:tc>
          <w:tcPr>
            <w:tcW w:w="1850" w:type="dxa"/>
            <w:tcBorders>
              <w:top w:val="nil"/>
              <w:left w:val="single" w:sz="4" w:space="0" w:color="auto"/>
              <w:bottom w:val="nil"/>
              <w:right w:val="nil"/>
            </w:tcBorders>
          </w:tcPr>
          <w:p w14:paraId="13AEB36F" w14:textId="77777777" w:rsidR="00A01535" w:rsidRPr="007B7A8B" w:rsidRDefault="00A01535" w:rsidP="00A01535">
            <w:pPr>
              <w:rPr>
                <w:rFonts w:ascii="Times New Roman" w:eastAsia="宋体" w:hAnsi="Times New Roman"/>
                <w:szCs w:val="21"/>
                <w:lang w:val="it-IT"/>
              </w:rPr>
            </w:pPr>
          </w:p>
        </w:tc>
        <w:tc>
          <w:tcPr>
            <w:tcW w:w="735" w:type="dxa"/>
            <w:tcBorders>
              <w:top w:val="nil"/>
              <w:left w:val="nil"/>
              <w:bottom w:val="single" w:sz="4" w:space="0" w:color="auto"/>
              <w:right w:val="nil"/>
            </w:tcBorders>
          </w:tcPr>
          <w:p w14:paraId="30265AC7" w14:textId="77777777" w:rsidR="00A01535" w:rsidRPr="007B7A8B" w:rsidRDefault="00A01535" w:rsidP="00A01535">
            <w:pPr>
              <w:rPr>
                <w:rFonts w:ascii="Times New Roman" w:eastAsia="宋体" w:hAnsi="Times New Roman"/>
                <w:szCs w:val="21"/>
                <w:lang w:val="it-IT"/>
              </w:rPr>
            </w:pPr>
          </w:p>
        </w:tc>
      </w:tr>
      <w:tr w:rsidR="007B7A8B" w:rsidRPr="007B7A8B" w14:paraId="5E4784F8" w14:textId="77777777" w:rsidTr="00F96CFE">
        <w:trPr>
          <w:trHeight w:val="292"/>
        </w:trPr>
        <w:tc>
          <w:tcPr>
            <w:tcW w:w="883" w:type="dxa"/>
            <w:vMerge/>
            <w:tcBorders>
              <w:right w:val="single" w:sz="4" w:space="0" w:color="auto"/>
            </w:tcBorders>
          </w:tcPr>
          <w:p w14:paraId="12FC97C9" w14:textId="77777777" w:rsidR="00A01535" w:rsidRPr="007B7A8B" w:rsidRDefault="00A01535" w:rsidP="00A01535">
            <w:pPr>
              <w:rPr>
                <w:rFonts w:ascii="Times New Roman" w:eastAsia="宋体" w:hAnsi="Times New Roman"/>
                <w:szCs w:val="21"/>
                <w:lang w:val="it-IT"/>
              </w:rPr>
            </w:pPr>
          </w:p>
        </w:tc>
        <w:tc>
          <w:tcPr>
            <w:tcW w:w="806" w:type="dxa"/>
            <w:tcBorders>
              <w:top w:val="nil"/>
              <w:left w:val="single" w:sz="4" w:space="0" w:color="auto"/>
              <w:bottom w:val="nil"/>
              <w:right w:val="single" w:sz="4" w:space="0" w:color="auto"/>
            </w:tcBorders>
          </w:tcPr>
          <w:p w14:paraId="7F57BE20" w14:textId="77777777" w:rsidR="00A01535" w:rsidRPr="007B7A8B" w:rsidRDefault="00A01535" w:rsidP="00A01535">
            <w:pPr>
              <w:jc w:val="right"/>
              <w:rPr>
                <w:rFonts w:ascii="Times New Roman" w:eastAsia="宋体" w:hAnsi="Times New Roman"/>
                <w:noProof/>
                <w:szCs w:val="21"/>
                <w:lang w:val="it-IT"/>
              </w:rPr>
            </w:pPr>
            <w:r w:rsidRPr="007B7A8B">
              <w:rPr>
                <w:rFonts w:ascii="Times New Roman" w:eastAsia="宋体" w:hAnsi="Times New Roman"/>
                <w:i/>
                <w:kern w:val="0"/>
                <w:szCs w:val="21"/>
              </w:rPr>
              <w:t>E</w:t>
            </w:r>
            <w:r w:rsidRPr="007B7A8B">
              <w:rPr>
                <w:rFonts w:ascii="Times New Roman" w:eastAsia="宋体" w:hAnsi="Times New Roman" w:hint="eastAsia"/>
                <w:i/>
                <w:kern w:val="0"/>
                <w:szCs w:val="21"/>
                <w:vertAlign w:val="subscript"/>
              </w:rPr>
              <w:t>v</w:t>
            </w:r>
            <w:r w:rsidRPr="007B7A8B">
              <w:rPr>
                <w:rFonts w:ascii="Times New Roman" w:eastAsia="宋体" w:hAnsi="Times New Roman"/>
                <w:kern w:val="0"/>
                <w:szCs w:val="21"/>
              </w:rPr>
              <w:t xml:space="preserve"> =</w:t>
            </w:r>
          </w:p>
        </w:tc>
        <w:tc>
          <w:tcPr>
            <w:tcW w:w="1079" w:type="dxa"/>
            <w:tcBorders>
              <w:left w:val="single" w:sz="4" w:space="0" w:color="auto"/>
              <w:right w:val="single" w:sz="4" w:space="0" w:color="auto"/>
            </w:tcBorders>
          </w:tcPr>
          <w:p w14:paraId="6425D619" w14:textId="77777777" w:rsidR="00A01535" w:rsidRPr="007B7A8B" w:rsidRDefault="00A01535" w:rsidP="00A01535">
            <w:pPr>
              <w:rPr>
                <w:rFonts w:ascii="Times New Roman" w:eastAsia="宋体" w:hAnsi="Times New Roman"/>
                <w:szCs w:val="21"/>
                <w:lang w:val="it-IT"/>
              </w:rPr>
            </w:pPr>
          </w:p>
        </w:tc>
        <w:tc>
          <w:tcPr>
            <w:tcW w:w="275" w:type="dxa"/>
            <w:tcBorders>
              <w:top w:val="nil"/>
              <w:left w:val="single" w:sz="4" w:space="0" w:color="auto"/>
              <w:bottom w:val="nil"/>
              <w:right w:val="single" w:sz="4" w:space="0" w:color="auto"/>
            </w:tcBorders>
          </w:tcPr>
          <w:p w14:paraId="1A935C52" w14:textId="77777777" w:rsidR="00A01535" w:rsidRPr="007B7A8B" w:rsidRDefault="00A01535" w:rsidP="00A01535">
            <w:pPr>
              <w:rPr>
                <w:rFonts w:ascii="Times New Roman" w:eastAsia="宋体" w:hAnsi="Times New Roman"/>
                <w:szCs w:val="21"/>
                <w:lang w:val="it-IT"/>
              </w:rPr>
            </w:pPr>
          </w:p>
        </w:tc>
        <w:tc>
          <w:tcPr>
            <w:tcW w:w="1080" w:type="dxa"/>
            <w:tcBorders>
              <w:left w:val="single" w:sz="4" w:space="0" w:color="auto"/>
            </w:tcBorders>
          </w:tcPr>
          <w:p w14:paraId="22496419" w14:textId="77777777" w:rsidR="00A01535" w:rsidRPr="007B7A8B" w:rsidRDefault="00A01535" w:rsidP="00A01535">
            <w:pPr>
              <w:rPr>
                <w:rFonts w:ascii="Times New Roman" w:eastAsia="宋体" w:hAnsi="Times New Roman"/>
                <w:szCs w:val="21"/>
                <w:lang w:val="it-IT"/>
              </w:rPr>
            </w:pPr>
          </w:p>
        </w:tc>
        <w:tc>
          <w:tcPr>
            <w:tcW w:w="1080" w:type="dxa"/>
          </w:tcPr>
          <w:p w14:paraId="7491D04C" w14:textId="77777777" w:rsidR="00A01535" w:rsidRPr="007B7A8B" w:rsidRDefault="00A01535" w:rsidP="00A01535">
            <w:pPr>
              <w:rPr>
                <w:rFonts w:ascii="Times New Roman" w:eastAsia="宋体" w:hAnsi="Times New Roman"/>
                <w:szCs w:val="21"/>
                <w:lang w:val="it-IT"/>
              </w:rPr>
            </w:pPr>
          </w:p>
        </w:tc>
        <w:tc>
          <w:tcPr>
            <w:tcW w:w="1080" w:type="dxa"/>
          </w:tcPr>
          <w:p w14:paraId="18F0DCD0" w14:textId="77777777" w:rsidR="00A01535" w:rsidRPr="007B7A8B" w:rsidRDefault="00A01535" w:rsidP="00A01535">
            <w:pPr>
              <w:rPr>
                <w:rFonts w:ascii="Times New Roman" w:eastAsia="宋体" w:hAnsi="Times New Roman"/>
                <w:szCs w:val="21"/>
                <w:lang w:val="it-IT"/>
              </w:rPr>
            </w:pPr>
          </w:p>
        </w:tc>
        <w:tc>
          <w:tcPr>
            <w:tcW w:w="1110" w:type="dxa"/>
            <w:tcBorders>
              <w:right w:val="single" w:sz="4" w:space="0" w:color="auto"/>
            </w:tcBorders>
          </w:tcPr>
          <w:p w14:paraId="6B53CBEF" w14:textId="77777777" w:rsidR="00A01535" w:rsidRPr="007B7A8B" w:rsidRDefault="00A01535" w:rsidP="00A01535">
            <w:pPr>
              <w:rPr>
                <w:rFonts w:ascii="Times New Roman" w:eastAsia="宋体" w:hAnsi="Times New Roman"/>
                <w:szCs w:val="21"/>
                <w:lang w:val="it-IT"/>
              </w:rPr>
            </w:pPr>
          </w:p>
        </w:tc>
        <w:tc>
          <w:tcPr>
            <w:tcW w:w="1850" w:type="dxa"/>
            <w:tcBorders>
              <w:top w:val="nil"/>
              <w:left w:val="single" w:sz="4" w:space="0" w:color="auto"/>
              <w:bottom w:val="nil"/>
              <w:right w:val="single" w:sz="4" w:space="0" w:color="auto"/>
            </w:tcBorders>
          </w:tcPr>
          <w:p w14:paraId="08C38EC2" w14:textId="77777777" w:rsidR="00A01535" w:rsidRPr="007B7A8B" w:rsidRDefault="00A01535" w:rsidP="00A01535">
            <w:pPr>
              <w:jc w:val="right"/>
              <w:rPr>
                <w:rFonts w:ascii="Times New Roman" w:eastAsia="宋体" w:hAnsi="Times New Roman"/>
                <w:szCs w:val="21"/>
                <w:lang w:val="it-IT"/>
              </w:rPr>
            </w:pPr>
            <w:proofErr w:type="spellStart"/>
            <w:r w:rsidRPr="007B7A8B">
              <w:rPr>
                <w:rFonts w:ascii="Times New Roman" w:eastAsia="宋体" w:hAnsi="Times New Roman"/>
                <w:kern w:val="0"/>
                <w:szCs w:val="21"/>
              </w:rPr>
              <w:t>mpe</w:t>
            </w:r>
            <w:proofErr w:type="spellEnd"/>
            <w:r w:rsidRPr="007B7A8B">
              <w:rPr>
                <w:rFonts w:ascii="Times New Roman" w:eastAsia="宋体" w:hAnsi="Times New Roman"/>
                <w:kern w:val="0"/>
                <w:szCs w:val="21"/>
              </w:rPr>
              <w:t xml:space="preserve"> =</w:t>
            </w:r>
          </w:p>
        </w:tc>
        <w:tc>
          <w:tcPr>
            <w:tcW w:w="735" w:type="dxa"/>
            <w:tcBorders>
              <w:top w:val="single" w:sz="4" w:space="0" w:color="auto"/>
              <w:left w:val="single" w:sz="4" w:space="0" w:color="auto"/>
            </w:tcBorders>
          </w:tcPr>
          <w:p w14:paraId="51485090" w14:textId="77777777" w:rsidR="00A01535" w:rsidRPr="007B7A8B" w:rsidRDefault="00A01535" w:rsidP="00A01535">
            <w:pPr>
              <w:rPr>
                <w:rFonts w:ascii="Times New Roman" w:eastAsia="宋体" w:hAnsi="Times New Roman"/>
                <w:szCs w:val="21"/>
                <w:lang w:val="it-IT"/>
              </w:rPr>
            </w:pPr>
          </w:p>
        </w:tc>
      </w:tr>
      <w:tr w:rsidR="00A01535" w:rsidRPr="007B7A8B" w14:paraId="0CCD6824" w14:textId="77777777" w:rsidTr="00F96CFE">
        <w:trPr>
          <w:trHeight w:val="292"/>
        </w:trPr>
        <w:tc>
          <w:tcPr>
            <w:tcW w:w="883" w:type="dxa"/>
            <w:vMerge/>
            <w:tcBorders>
              <w:right w:val="single" w:sz="4" w:space="0" w:color="auto"/>
            </w:tcBorders>
          </w:tcPr>
          <w:p w14:paraId="78C50411" w14:textId="77777777" w:rsidR="00A01535" w:rsidRPr="007B7A8B" w:rsidRDefault="00A01535" w:rsidP="00A01535">
            <w:pPr>
              <w:rPr>
                <w:rFonts w:ascii="Times New Roman" w:eastAsia="宋体" w:hAnsi="Times New Roman"/>
                <w:szCs w:val="21"/>
                <w:lang w:val="it-IT"/>
              </w:rPr>
            </w:pPr>
          </w:p>
        </w:tc>
        <w:tc>
          <w:tcPr>
            <w:tcW w:w="806" w:type="dxa"/>
            <w:tcBorders>
              <w:top w:val="nil"/>
              <w:left w:val="single" w:sz="4" w:space="0" w:color="auto"/>
              <w:bottom w:val="nil"/>
              <w:right w:val="single" w:sz="4" w:space="0" w:color="auto"/>
            </w:tcBorders>
          </w:tcPr>
          <w:p w14:paraId="393A088C" w14:textId="77777777" w:rsidR="00A01535" w:rsidRPr="007B7A8B" w:rsidRDefault="00A01535" w:rsidP="00A01535">
            <w:pPr>
              <w:jc w:val="right"/>
              <w:rPr>
                <w:rFonts w:ascii="Times New Roman" w:eastAsia="宋体" w:hAnsi="Times New Roman"/>
                <w:noProof/>
                <w:szCs w:val="21"/>
                <w:lang w:val="it-IT"/>
              </w:rPr>
            </w:pPr>
            <w:r w:rsidRPr="007B7A8B">
              <w:rPr>
                <w:rFonts w:ascii="Times New Roman" w:eastAsia="宋体" w:hAnsi="Times New Roman"/>
                <w:i/>
                <w:kern w:val="0"/>
                <w:szCs w:val="21"/>
              </w:rPr>
              <w:t>E</w:t>
            </w:r>
            <w:r w:rsidRPr="007B7A8B">
              <w:rPr>
                <w:rFonts w:ascii="Times New Roman" w:eastAsia="宋体" w:hAnsi="Times New Roman"/>
                <w:kern w:val="0"/>
                <w:szCs w:val="21"/>
                <w:vertAlign w:val="subscript"/>
              </w:rPr>
              <w:t>C</w:t>
            </w:r>
            <w:r w:rsidRPr="007B7A8B">
              <w:rPr>
                <w:rFonts w:ascii="Times New Roman" w:eastAsia="宋体" w:hAnsi="Times New Roman"/>
                <w:kern w:val="0"/>
                <w:szCs w:val="21"/>
              </w:rPr>
              <w:t xml:space="preserve"> </w:t>
            </w:r>
            <w:r w:rsidRPr="007B7A8B">
              <w:rPr>
                <w:rFonts w:ascii="Times New Roman" w:eastAsia="宋体" w:hAnsi="Times New Roman" w:hint="eastAsia"/>
                <w:i/>
                <w:kern w:val="0"/>
                <w:szCs w:val="21"/>
                <w:vertAlign w:val="subscript"/>
              </w:rPr>
              <w:t>v</w:t>
            </w:r>
            <w:r w:rsidRPr="007B7A8B">
              <w:rPr>
                <w:rFonts w:ascii="Times New Roman" w:eastAsia="宋体" w:hAnsi="Times New Roman"/>
                <w:kern w:val="0"/>
                <w:szCs w:val="21"/>
              </w:rPr>
              <w:t xml:space="preserve"> =</w:t>
            </w:r>
          </w:p>
        </w:tc>
        <w:tc>
          <w:tcPr>
            <w:tcW w:w="1079" w:type="dxa"/>
            <w:tcBorders>
              <w:left w:val="single" w:sz="4" w:space="0" w:color="auto"/>
              <w:right w:val="single" w:sz="4" w:space="0" w:color="auto"/>
            </w:tcBorders>
          </w:tcPr>
          <w:p w14:paraId="0266ACD1" w14:textId="77777777" w:rsidR="00A01535" w:rsidRPr="007B7A8B" w:rsidRDefault="00A01535" w:rsidP="00A01535">
            <w:pPr>
              <w:rPr>
                <w:rFonts w:ascii="Times New Roman" w:eastAsia="宋体" w:hAnsi="Times New Roman"/>
                <w:szCs w:val="21"/>
                <w:lang w:val="it-IT"/>
              </w:rPr>
            </w:pPr>
          </w:p>
        </w:tc>
        <w:tc>
          <w:tcPr>
            <w:tcW w:w="275" w:type="dxa"/>
            <w:tcBorders>
              <w:top w:val="nil"/>
              <w:left w:val="single" w:sz="4" w:space="0" w:color="auto"/>
              <w:bottom w:val="nil"/>
              <w:right w:val="single" w:sz="4" w:space="0" w:color="auto"/>
            </w:tcBorders>
          </w:tcPr>
          <w:p w14:paraId="38008C1E" w14:textId="77777777" w:rsidR="00A01535" w:rsidRPr="007B7A8B" w:rsidRDefault="00A01535" w:rsidP="00A01535">
            <w:pPr>
              <w:rPr>
                <w:rFonts w:ascii="Times New Roman" w:eastAsia="宋体" w:hAnsi="Times New Roman"/>
                <w:szCs w:val="21"/>
                <w:lang w:val="it-IT"/>
              </w:rPr>
            </w:pPr>
          </w:p>
        </w:tc>
        <w:tc>
          <w:tcPr>
            <w:tcW w:w="1080" w:type="dxa"/>
            <w:tcBorders>
              <w:left w:val="single" w:sz="4" w:space="0" w:color="auto"/>
            </w:tcBorders>
          </w:tcPr>
          <w:p w14:paraId="080C2B9A" w14:textId="77777777" w:rsidR="00A01535" w:rsidRPr="007B7A8B" w:rsidRDefault="00A01535" w:rsidP="00A01535">
            <w:pPr>
              <w:rPr>
                <w:rFonts w:ascii="Times New Roman" w:eastAsia="宋体" w:hAnsi="Times New Roman"/>
                <w:szCs w:val="21"/>
                <w:lang w:val="it-IT"/>
              </w:rPr>
            </w:pPr>
          </w:p>
        </w:tc>
        <w:tc>
          <w:tcPr>
            <w:tcW w:w="1080" w:type="dxa"/>
          </w:tcPr>
          <w:p w14:paraId="55F16F1D" w14:textId="77777777" w:rsidR="00A01535" w:rsidRPr="007B7A8B" w:rsidRDefault="00A01535" w:rsidP="00A01535">
            <w:pPr>
              <w:rPr>
                <w:rFonts w:ascii="Times New Roman" w:eastAsia="宋体" w:hAnsi="Times New Roman"/>
                <w:szCs w:val="21"/>
                <w:lang w:val="it-IT"/>
              </w:rPr>
            </w:pPr>
          </w:p>
        </w:tc>
        <w:tc>
          <w:tcPr>
            <w:tcW w:w="1080" w:type="dxa"/>
          </w:tcPr>
          <w:p w14:paraId="2A407FE8" w14:textId="77777777" w:rsidR="00A01535" w:rsidRPr="007B7A8B" w:rsidRDefault="00A01535" w:rsidP="00A01535">
            <w:pPr>
              <w:rPr>
                <w:rFonts w:ascii="Times New Roman" w:eastAsia="宋体" w:hAnsi="Times New Roman"/>
                <w:szCs w:val="21"/>
                <w:lang w:val="it-IT"/>
              </w:rPr>
            </w:pPr>
          </w:p>
        </w:tc>
        <w:tc>
          <w:tcPr>
            <w:tcW w:w="1110" w:type="dxa"/>
            <w:tcBorders>
              <w:right w:val="single" w:sz="4" w:space="0" w:color="auto"/>
            </w:tcBorders>
          </w:tcPr>
          <w:p w14:paraId="0777AEFE" w14:textId="77777777" w:rsidR="00A01535" w:rsidRPr="007B7A8B" w:rsidRDefault="00A01535" w:rsidP="00A01535">
            <w:pPr>
              <w:rPr>
                <w:rFonts w:ascii="Times New Roman" w:eastAsia="宋体" w:hAnsi="Times New Roman"/>
                <w:szCs w:val="21"/>
                <w:lang w:val="it-IT"/>
              </w:rPr>
            </w:pPr>
          </w:p>
        </w:tc>
        <w:tc>
          <w:tcPr>
            <w:tcW w:w="1850" w:type="dxa"/>
            <w:tcBorders>
              <w:top w:val="nil"/>
              <w:left w:val="single" w:sz="4" w:space="0" w:color="auto"/>
              <w:bottom w:val="nil"/>
              <w:right w:val="single" w:sz="4" w:space="0" w:color="auto"/>
            </w:tcBorders>
          </w:tcPr>
          <w:p w14:paraId="1580F33C" w14:textId="77777777" w:rsidR="00A01535" w:rsidRPr="007B7A8B" w:rsidRDefault="00A01535" w:rsidP="00A01535">
            <w:pPr>
              <w:jc w:val="right"/>
              <w:rPr>
                <w:rFonts w:ascii="Times New Roman" w:eastAsia="宋体" w:hAnsi="Times New Roman"/>
                <w:szCs w:val="21"/>
                <w:lang w:val="it-IT"/>
              </w:rPr>
            </w:pPr>
            <w:r w:rsidRPr="007B7A8B">
              <w:rPr>
                <w:rFonts w:ascii="Times New Roman" w:eastAsia="宋体" w:hAnsi="Times New Roman" w:hint="eastAsia"/>
                <w:kern w:val="0"/>
                <w:szCs w:val="21"/>
                <w:lang w:val="it-IT"/>
              </w:rPr>
              <w:t>∣</w:t>
            </w:r>
            <w:r w:rsidRPr="007B7A8B">
              <w:rPr>
                <w:rFonts w:ascii="Times New Roman" w:eastAsia="宋体" w:hAnsi="Times New Roman"/>
                <w:i/>
                <w:kern w:val="0"/>
                <w:szCs w:val="21"/>
                <w:lang w:val="it-IT"/>
              </w:rPr>
              <w:t>E</w:t>
            </w:r>
            <w:r w:rsidRPr="007B7A8B">
              <w:rPr>
                <w:rFonts w:ascii="Times New Roman" w:eastAsia="宋体" w:hAnsi="Times New Roman"/>
                <w:kern w:val="0"/>
                <w:szCs w:val="21"/>
                <w:vertAlign w:val="subscript"/>
                <w:lang w:val="it-IT"/>
              </w:rPr>
              <w:t>c1</w:t>
            </w:r>
            <w:r w:rsidRPr="007B7A8B">
              <w:rPr>
                <w:rFonts w:ascii="Times New Roman" w:eastAsia="宋体" w:hAnsi="Times New Roman"/>
                <w:kern w:val="0"/>
                <w:szCs w:val="21"/>
                <w:lang w:val="it-IT"/>
              </w:rPr>
              <w:t>–</w:t>
            </w:r>
            <w:r w:rsidRPr="007B7A8B">
              <w:rPr>
                <w:rFonts w:ascii="Times New Roman" w:eastAsia="宋体" w:hAnsi="Times New Roman"/>
                <w:i/>
                <w:kern w:val="0"/>
                <w:szCs w:val="21"/>
                <w:lang w:val="it-IT"/>
              </w:rPr>
              <w:t>E</w:t>
            </w:r>
            <w:r w:rsidRPr="007B7A8B">
              <w:rPr>
                <w:rFonts w:ascii="Times New Roman" w:eastAsia="宋体" w:hAnsi="Times New Roman"/>
                <w:kern w:val="0"/>
                <w:szCs w:val="21"/>
                <w:vertAlign w:val="subscript"/>
                <w:lang w:val="it-IT"/>
              </w:rPr>
              <w:t>C</w:t>
            </w:r>
            <w:r w:rsidRPr="007B7A8B">
              <w:rPr>
                <w:rFonts w:ascii="Times New Roman" w:eastAsia="宋体" w:hAnsi="Times New Roman" w:hint="eastAsia"/>
                <w:i/>
                <w:kern w:val="0"/>
                <w:szCs w:val="21"/>
                <w:vertAlign w:val="subscript"/>
                <w:lang w:val="it-IT"/>
              </w:rPr>
              <w:t>v</w:t>
            </w:r>
            <w:r w:rsidRPr="007B7A8B">
              <w:rPr>
                <w:rFonts w:ascii="Times New Roman" w:eastAsia="宋体" w:hAnsi="Times New Roman" w:hint="eastAsia"/>
                <w:kern w:val="0"/>
                <w:szCs w:val="21"/>
                <w:lang w:val="it-IT"/>
              </w:rPr>
              <w:t>∣</w:t>
            </w:r>
            <w:r w:rsidRPr="007B7A8B">
              <w:rPr>
                <w:rFonts w:ascii="Times New Roman" w:eastAsia="宋体" w:hAnsi="Times New Roman"/>
                <w:kern w:val="0"/>
                <w:szCs w:val="21"/>
                <w:vertAlign w:val="subscript"/>
                <w:lang w:val="it-IT"/>
              </w:rPr>
              <w:t>max</w:t>
            </w:r>
            <w:r w:rsidRPr="007B7A8B">
              <w:rPr>
                <w:rFonts w:ascii="Times New Roman" w:eastAsia="宋体" w:hAnsi="Times New Roman"/>
                <w:kern w:val="0"/>
                <w:szCs w:val="21"/>
                <w:lang w:val="it-IT"/>
              </w:rPr>
              <w:t xml:space="preserve"> =</w:t>
            </w:r>
          </w:p>
        </w:tc>
        <w:tc>
          <w:tcPr>
            <w:tcW w:w="735" w:type="dxa"/>
            <w:tcBorders>
              <w:left w:val="single" w:sz="4" w:space="0" w:color="auto"/>
            </w:tcBorders>
          </w:tcPr>
          <w:p w14:paraId="0EFFF7AD" w14:textId="77777777" w:rsidR="00A01535" w:rsidRPr="007B7A8B" w:rsidRDefault="00A01535" w:rsidP="00A01535">
            <w:pPr>
              <w:rPr>
                <w:rFonts w:ascii="Times New Roman" w:eastAsia="宋体" w:hAnsi="Times New Roman"/>
                <w:szCs w:val="21"/>
                <w:lang w:val="it-IT"/>
              </w:rPr>
            </w:pPr>
          </w:p>
        </w:tc>
      </w:tr>
    </w:tbl>
    <w:p w14:paraId="3F20DAB6" w14:textId="77777777" w:rsidR="00A01535" w:rsidRPr="007B7A8B" w:rsidRDefault="00A01535" w:rsidP="00A01535">
      <w:pPr>
        <w:spacing w:line="0" w:lineRule="atLeast"/>
        <w:rPr>
          <w:rFonts w:ascii="Times New Roman" w:eastAsia="宋体" w:hAnsi="Times New Roman"/>
          <w:szCs w:val="21"/>
          <w:lang w:val="it-IT"/>
        </w:rPr>
      </w:pP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807"/>
        <w:gridCol w:w="1079"/>
        <w:gridCol w:w="275"/>
        <w:gridCol w:w="1079"/>
        <w:gridCol w:w="1079"/>
        <w:gridCol w:w="1079"/>
        <w:gridCol w:w="1109"/>
        <w:gridCol w:w="1848"/>
        <w:gridCol w:w="735"/>
      </w:tblGrid>
      <w:tr w:rsidR="007B7A8B" w:rsidRPr="007B7A8B" w14:paraId="682B6B48" w14:textId="77777777" w:rsidTr="00F96CFE">
        <w:trPr>
          <w:trHeight w:val="290"/>
        </w:trPr>
        <w:tc>
          <w:tcPr>
            <w:tcW w:w="888" w:type="dxa"/>
            <w:tcBorders>
              <w:right w:val="single" w:sz="4" w:space="0" w:color="auto"/>
            </w:tcBorders>
          </w:tcPr>
          <w:p w14:paraId="6A734358" w14:textId="77777777" w:rsidR="00A01535" w:rsidRPr="007B7A8B" w:rsidRDefault="00A01535" w:rsidP="00A01535">
            <w:pPr>
              <w:jc w:val="center"/>
              <w:rPr>
                <w:rFonts w:ascii="Times New Roman" w:eastAsia="宋体" w:hAnsi="Times New Roman"/>
                <w:szCs w:val="21"/>
                <w:lang w:val="it-IT"/>
              </w:rPr>
            </w:pPr>
            <w:r w:rsidRPr="007B7A8B">
              <w:rPr>
                <w:rFonts w:ascii="Times New Roman" w:eastAsia="宋体" w:hAnsi="Times New Roman"/>
                <w:szCs w:val="21"/>
                <w:lang w:val="it-IT"/>
              </w:rPr>
              <w:t>Max</w:t>
            </w:r>
          </w:p>
        </w:tc>
        <w:tc>
          <w:tcPr>
            <w:tcW w:w="807" w:type="dxa"/>
            <w:tcBorders>
              <w:top w:val="nil"/>
              <w:left w:val="single" w:sz="4" w:space="0" w:color="auto"/>
              <w:bottom w:val="nil"/>
              <w:right w:val="single" w:sz="4" w:space="0" w:color="auto"/>
            </w:tcBorders>
          </w:tcPr>
          <w:p w14:paraId="62EB6EE4" w14:textId="77777777" w:rsidR="00A01535" w:rsidRPr="007B7A8B" w:rsidRDefault="00A01535" w:rsidP="00A01535">
            <w:pPr>
              <w:jc w:val="right"/>
              <w:rPr>
                <w:rFonts w:ascii="Times New Roman" w:eastAsia="宋体" w:hAnsi="Times New Roman"/>
                <w:noProof/>
                <w:szCs w:val="21"/>
                <w:lang w:val="it-IT"/>
              </w:rPr>
            </w:pPr>
            <w:r w:rsidRPr="007B7A8B">
              <w:rPr>
                <w:rFonts w:ascii="Times New Roman" w:eastAsia="宋体" w:hAnsi="Times New Roman"/>
                <w:i/>
                <w:kern w:val="0"/>
                <w:szCs w:val="21"/>
              </w:rPr>
              <w:t>I</w:t>
            </w:r>
            <w:r w:rsidRPr="007B7A8B">
              <w:rPr>
                <w:rFonts w:ascii="Times New Roman" w:eastAsia="宋体" w:hAnsi="Times New Roman" w:hint="eastAsia"/>
                <w:i/>
                <w:kern w:val="0"/>
                <w:szCs w:val="21"/>
                <w:vertAlign w:val="subscript"/>
              </w:rPr>
              <w:t>v</w:t>
            </w:r>
            <w:r w:rsidRPr="007B7A8B">
              <w:rPr>
                <w:rFonts w:ascii="Times New Roman" w:eastAsia="宋体" w:hAnsi="Times New Roman"/>
                <w:kern w:val="0"/>
                <w:szCs w:val="21"/>
              </w:rPr>
              <w:t xml:space="preserve"> =</w:t>
            </w:r>
          </w:p>
        </w:tc>
        <w:tc>
          <w:tcPr>
            <w:tcW w:w="1079" w:type="dxa"/>
            <w:tcBorders>
              <w:left w:val="single" w:sz="4" w:space="0" w:color="auto"/>
              <w:right w:val="single" w:sz="4" w:space="0" w:color="auto"/>
            </w:tcBorders>
          </w:tcPr>
          <w:p w14:paraId="7D0A1E8E" w14:textId="77777777" w:rsidR="00A01535" w:rsidRPr="007B7A8B" w:rsidRDefault="00A01535" w:rsidP="00A01535">
            <w:pPr>
              <w:rPr>
                <w:rFonts w:ascii="Times New Roman" w:eastAsia="宋体" w:hAnsi="Times New Roman"/>
                <w:szCs w:val="21"/>
                <w:lang w:val="it-IT"/>
              </w:rPr>
            </w:pPr>
          </w:p>
        </w:tc>
        <w:tc>
          <w:tcPr>
            <w:tcW w:w="275" w:type="dxa"/>
            <w:tcBorders>
              <w:top w:val="nil"/>
              <w:left w:val="single" w:sz="4" w:space="0" w:color="auto"/>
              <w:bottom w:val="nil"/>
              <w:right w:val="single" w:sz="4" w:space="0" w:color="auto"/>
            </w:tcBorders>
          </w:tcPr>
          <w:p w14:paraId="084325D9" w14:textId="77777777" w:rsidR="00A01535" w:rsidRPr="007B7A8B" w:rsidRDefault="00A01535" w:rsidP="00A01535">
            <w:pPr>
              <w:rPr>
                <w:rFonts w:ascii="Times New Roman" w:eastAsia="宋体" w:hAnsi="Times New Roman"/>
                <w:szCs w:val="21"/>
                <w:lang w:val="it-IT"/>
              </w:rPr>
            </w:pPr>
          </w:p>
        </w:tc>
        <w:tc>
          <w:tcPr>
            <w:tcW w:w="1079" w:type="dxa"/>
            <w:tcBorders>
              <w:left w:val="single" w:sz="4" w:space="0" w:color="auto"/>
            </w:tcBorders>
          </w:tcPr>
          <w:p w14:paraId="130FBDD7" w14:textId="77777777" w:rsidR="00A01535" w:rsidRPr="007B7A8B" w:rsidRDefault="00A01535" w:rsidP="00A01535">
            <w:pPr>
              <w:rPr>
                <w:rFonts w:ascii="Times New Roman" w:eastAsia="宋体" w:hAnsi="Times New Roman"/>
                <w:szCs w:val="21"/>
                <w:lang w:val="it-IT"/>
              </w:rPr>
            </w:pPr>
          </w:p>
        </w:tc>
        <w:tc>
          <w:tcPr>
            <w:tcW w:w="1079" w:type="dxa"/>
          </w:tcPr>
          <w:p w14:paraId="5DF2A9EF" w14:textId="77777777" w:rsidR="00A01535" w:rsidRPr="007B7A8B" w:rsidRDefault="00A01535" w:rsidP="00A01535">
            <w:pPr>
              <w:rPr>
                <w:rFonts w:ascii="Times New Roman" w:eastAsia="宋体" w:hAnsi="Times New Roman"/>
                <w:szCs w:val="21"/>
                <w:lang w:val="it-IT"/>
              </w:rPr>
            </w:pPr>
          </w:p>
        </w:tc>
        <w:tc>
          <w:tcPr>
            <w:tcW w:w="1079" w:type="dxa"/>
          </w:tcPr>
          <w:p w14:paraId="416E24F1" w14:textId="77777777" w:rsidR="00A01535" w:rsidRPr="007B7A8B" w:rsidRDefault="00A01535" w:rsidP="00A01535">
            <w:pPr>
              <w:rPr>
                <w:rFonts w:ascii="Times New Roman" w:eastAsia="宋体" w:hAnsi="Times New Roman"/>
                <w:szCs w:val="21"/>
                <w:lang w:val="it-IT"/>
              </w:rPr>
            </w:pPr>
          </w:p>
        </w:tc>
        <w:tc>
          <w:tcPr>
            <w:tcW w:w="1109" w:type="dxa"/>
            <w:tcBorders>
              <w:right w:val="single" w:sz="4" w:space="0" w:color="auto"/>
            </w:tcBorders>
          </w:tcPr>
          <w:p w14:paraId="398C19B4" w14:textId="77777777" w:rsidR="00A01535" w:rsidRPr="007B7A8B" w:rsidRDefault="00A01535" w:rsidP="00A01535">
            <w:pPr>
              <w:rPr>
                <w:rFonts w:ascii="Times New Roman" w:eastAsia="宋体" w:hAnsi="Times New Roman"/>
                <w:szCs w:val="21"/>
                <w:lang w:val="it-IT"/>
              </w:rPr>
            </w:pPr>
          </w:p>
        </w:tc>
        <w:tc>
          <w:tcPr>
            <w:tcW w:w="1848" w:type="dxa"/>
            <w:tcBorders>
              <w:top w:val="nil"/>
              <w:left w:val="single" w:sz="4" w:space="0" w:color="auto"/>
              <w:bottom w:val="nil"/>
              <w:right w:val="nil"/>
            </w:tcBorders>
          </w:tcPr>
          <w:p w14:paraId="4EC2D44C" w14:textId="77777777" w:rsidR="00A01535" w:rsidRPr="007B7A8B" w:rsidRDefault="00A01535" w:rsidP="00A01535">
            <w:pPr>
              <w:rPr>
                <w:rFonts w:ascii="Times New Roman" w:eastAsia="宋体" w:hAnsi="Times New Roman"/>
                <w:szCs w:val="21"/>
                <w:lang w:val="it-IT"/>
              </w:rPr>
            </w:pPr>
          </w:p>
        </w:tc>
        <w:tc>
          <w:tcPr>
            <w:tcW w:w="735" w:type="dxa"/>
            <w:tcBorders>
              <w:top w:val="nil"/>
              <w:left w:val="nil"/>
              <w:bottom w:val="nil"/>
              <w:right w:val="nil"/>
            </w:tcBorders>
          </w:tcPr>
          <w:p w14:paraId="23575382" w14:textId="77777777" w:rsidR="00A01535" w:rsidRPr="007B7A8B" w:rsidRDefault="00A01535" w:rsidP="00A01535">
            <w:pPr>
              <w:rPr>
                <w:rFonts w:ascii="Times New Roman" w:eastAsia="宋体" w:hAnsi="Times New Roman"/>
                <w:szCs w:val="21"/>
                <w:lang w:val="it-IT"/>
              </w:rPr>
            </w:pPr>
          </w:p>
        </w:tc>
      </w:tr>
      <w:tr w:rsidR="007B7A8B" w:rsidRPr="007B7A8B" w14:paraId="315EF469" w14:textId="77777777" w:rsidTr="00F96CFE">
        <w:trPr>
          <w:trHeight w:val="290"/>
        </w:trPr>
        <w:tc>
          <w:tcPr>
            <w:tcW w:w="888" w:type="dxa"/>
            <w:vMerge w:val="restart"/>
            <w:tcBorders>
              <w:right w:val="single" w:sz="4" w:space="0" w:color="auto"/>
            </w:tcBorders>
          </w:tcPr>
          <w:p w14:paraId="64BF86D1" w14:textId="77777777" w:rsidR="00A01535" w:rsidRPr="007B7A8B" w:rsidRDefault="00A01535" w:rsidP="00A01535">
            <w:pPr>
              <w:rPr>
                <w:rFonts w:ascii="Times New Roman" w:eastAsia="宋体" w:hAnsi="Times New Roman"/>
                <w:szCs w:val="21"/>
                <w:lang w:val="it-IT"/>
              </w:rPr>
            </w:pPr>
          </w:p>
        </w:tc>
        <w:tc>
          <w:tcPr>
            <w:tcW w:w="807" w:type="dxa"/>
            <w:tcBorders>
              <w:top w:val="nil"/>
              <w:left w:val="single" w:sz="4" w:space="0" w:color="auto"/>
              <w:bottom w:val="nil"/>
              <w:right w:val="single" w:sz="4" w:space="0" w:color="auto"/>
            </w:tcBorders>
          </w:tcPr>
          <w:p w14:paraId="22A3DBB7" w14:textId="77777777" w:rsidR="00A01535" w:rsidRPr="007B7A8B" w:rsidRDefault="00A01535" w:rsidP="00A01535">
            <w:pPr>
              <w:autoSpaceDE w:val="0"/>
              <w:autoSpaceDN w:val="0"/>
              <w:adjustRightInd w:val="0"/>
              <w:jc w:val="right"/>
              <w:rPr>
                <w:rFonts w:ascii="Times New Roman" w:eastAsia="宋体" w:hAnsi="Times New Roman"/>
                <w:kern w:val="0"/>
                <w:szCs w:val="21"/>
              </w:rPr>
            </w:pPr>
            <w:proofErr w:type="spellStart"/>
            <w:r w:rsidRPr="007B7A8B">
              <w:rPr>
                <w:rFonts w:ascii="Times New Roman" w:eastAsia="宋体" w:hAnsi="Times New Roman"/>
                <w:kern w:val="0"/>
                <w:szCs w:val="21"/>
              </w:rPr>
              <w:t>Δ</w:t>
            </w:r>
            <w:r w:rsidRPr="007B7A8B">
              <w:rPr>
                <w:rFonts w:ascii="Times New Roman" w:eastAsia="宋体" w:hAnsi="Times New Roman"/>
                <w:i/>
                <w:kern w:val="0"/>
                <w:szCs w:val="21"/>
              </w:rPr>
              <w:t>L</w:t>
            </w:r>
            <w:r w:rsidRPr="007B7A8B">
              <w:rPr>
                <w:rFonts w:ascii="Times New Roman" w:eastAsia="宋体" w:hAnsi="Times New Roman" w:hint="eastAsia"/>
                <w:i/>
                <w:kern w:val="0"/>
                <w:szCs w:val="21"/>
                <w:vertAlign w:val="subscript"/>
              </w:rPr>
              <w:t>v</w:t>
            </w:r>
            <w:proofErr w:type="spellEnd"/>
            <w:r w:rsidRPr="007B7A8B">
              <w:rPr>
                <w:rFonts w:ascii="Times New Roman" w:eastAsia="宋体" w:hAnsi="Times New Roman"/>
                <w:kern w:val="0"/>
                <w:szCs w:val="21"/>
              </w:rPr>
              <w:t xml:space="preserve"> =</w:t>
            </w:r>
          </w:p>
        </w:tc>
        <w:tc>
          <w:tcPr>
            <w:tcW w:w="1079" w:type="dxa"/>
            <w:tcBorders>
              <w:left w:val="single" w:sz="4" w:space="0" w:color="auto"/>
              <w:right w:val="single" w:sz="4" w:space="0" w:color="auto"/>
            </w:tcBorders>
          </w:tcPr>
          <w:p w14:paraId="0330C284" w14:textId="77777777" w:rsidR="00A01535" w:rsidRPr="007B7A8B" w:rsidRDefault="00A01535" w:rsidP="00A01535">
            <w:pPr>
              <w:rPr>
                <w:rFonts w:ascii="Times New Roman" w:eastAsia="宋体" w:hAnsi="Times New Roman"/>
                <w:szCs w:val="21"/>
                <w:lang w:val="it-IT"/>
              </w:rPr>
            </w:pPr>
          </w:p>
        </w:tc>
        <w:tc>
          <w:tcPr>
            <w:tcW w:w="275" w:type="dxa"/>
            <w:tcBorders>
              <w:top w:val="nil"/>
              <w:left w:val="single" w:sz="4" w:space="0" w:color="auto"/>
              <w:bottom w:val="nil"/>
              <w:right w:val="single" w:sz="4" w:space="0" w:color="auto"/>
            </w:tcBorders>
          </w:tcPr>
          <w:p w14:paraId="00A2FCED" w14:textId="77777777" w:rsidR="00A01535" w:rsidRPr="007B7A8B" w:rsidRDefault="00A01535" w:rsidP="00A01535">
            <w:pPr>
              <w:rPr>
                <w:rFonts w:ascii="Times New Roman" w:eastAsia="宋体" w:hAnsi="Times New Roman"/>
                <w:szCs w:val="21"/>
                <w:lang w:val="it-IT"/>
              </w:rPr>
            </w:pPr>
          </w:p>
        </w:tc>
        <w:tc>
          <w:tcPr>
            <w:tcW w:w="1079" w:type="dxa"/>
            <w:tcBorders>
              <w:left w:val="single" w:sz="4" w:space="0" w:color="auto"/>
            </w:tcBorders>
          </w:tcPr>
          <w:p w14:paraId="07CDC1B5" w14:textId="77777777" w:rsidR="00A01535" w:rsidRPr="007B7A8B" w:rsidRDefault="00A01535" w:rsidP="00A01535">
            <w:pPr>
              <w:rPr>
                <w:rFonts w:ascii="Times New Roman" w:eastAsia="宋体" w:hAnsi="Times New Roman"/>
                <w:szCs w:val="21"/>
                <w:lang w:val="it-IT"/>
              </w:rPr>
            </w:pPr>
          </w:p>
        </w:tc>
        <w:tc>
          <w:tcPr>
            <w:tcW w:w="1079" w:type="dxa"/>
          </w:tcPr>
          <w:p w14:paraId="7B8CEA4D" w14:textId="77777777" w:rsidR="00A01535" w:rsidRPr="007B7A8B" w:rsidRDefault="00A01535" w:rsidP="00A01535">
            <w:pPr>
              <w:rPr>
                <w:rFonts w:ascii="Times New Roman" w:eastAsia="宋体" w:hAnsi="Times New Roman"/>
                <w:szCs w:val="21"/>
                <w:lang w:val="it-IT"/>
              </w:rPr>
            </w:pPr>
          </w:p>
        </w:tc>
        <w:tc>
          <w:tcPr>
            <w:tcW w:w="1079" w:type="dxa"/>
          </w:tcPr>
          <w:p w14:paraId="680589D5" w14:textId="77777777" w:rsidR="00A01535" w:rsidRPr="007B7A8B" w:rsidRDefault="00A01535" w:rsidP="00A01535">
            <w:pPr>
              <w:rPr>
                <w:rFonts w:ascii="Times New Roman" w:eastAsia="宋体" w:hAnsi="Times New Roman"/>
                <w:szCs w:val="21"/>
                <w:lang w:val="it-IT"/>
              </w:rPr>
            </w:pPr>
          </w:p>
        </w:tc>
        <w:tc>
          <w:tcPr>
            <w:tcW w:w="1109" w:type="dxa"/>
            <w:tcBorders>
              <w:right w:val="single" w:sz="4" w:space="0" w:color="auto"/>
            </w:tcBorders>
          </w:tcPr>
          <w:p w14:paraId="37859828" w14:textId="77777777" w:rsidR="00A01535" w:rsidRPr="007B7A8B" w:rsidRDefault="00A01535" w:rsidP="00A01535">
            <w:pPr>
              <w:rPr>
                <w:rFonts w:ascii="Times New Roman" w:eastAsia="宋体" w:hAnsi="Times New Roman"/>
                <w:szCs w:val="21"/>
                <w:lang w:val="it-IT"/>
              </w:rPr>
            </w:pPr>
          </w:p>
        </w:tc>
        <w:tc>
          <w:tcPr>
            <w:tcW w:w="1848" w:type="dxa"/>
            <w:tcBorders>
              <w:top w:val="nil"/>
              <w:left w:val="single" w:sz="4" w:space="0" w:color="auto"/>
              <w:bottom w:val="nil"/>
              <w:right w:val="nil"/>
            </w:tcBorders>
          </w:tcPr>
          <w:p w14:paraId="1B2AFFF7" w14:textId="77777777" w:rsidR="00A01535" w:rsidRPr="007B7A8B" w:rsidRDefault="00A01535" w:rsidP="00A01535">
            <w:pPr>
              <w:rPr>
                <w:rFonts w:ascii="Times New Roman" w:eastAsia="宋体" w:hAnsi="Times New Roman"/>
                <w:szCs w:val="21"/>
                <w:lang w:val="it-IT"/>
              </w:rPr>
            </w:pPr>
          </w:p>
        </w:tc>
        <w:tc>
          <w:tcPr>
            <w:tcW w:w="735" w:type="dxa"/>
            <w:tcBorders>
              <w:top w:val="nil"/>
              <w:left w:val="nil"/>
              <w:bottom w:val="single" w:sz="4" w:space="0" w:color="auto"/>
              <w:right w:val="nil"/>
            </w:tcBorders>
          </w:tcPr>
          <w:p w14:paraId="5BAA5A81" w14:textId="77777777" w:rsidR="00A01535" w:rsidRPr="007B7A8B" w:rsidRDefault="00A01535" w:rsidP="00A01535">
            <w:pPr>
              <w:rPr>
                <w:rFonts w:ascii="Times New Roman" w:eastAsia="宋体" w:hAnsi="Times New Roman"/>
                <w:szCs w:val="21"/>
                <w:lang w:val="it-IT"/>
              </w:rPr>
            </w:pPr>
          </w:p>
        </w:tc>
      </w:tr>
      <w:tr w:rsidR="007B7A8B" w:rsidRPr="007B7A8B" w14:paraId="11C53F95" w14:textId="77777777" w:rsidTr="00F96CFE">
        <w:trPr>
          <w:trHeight w:val="290"/>
        </w:trPr>
        <w:tc>
          <w:tcPr>
            <w:tcW w:w="888" w:type="dxa"/>
            <w:vMerge/>
            <w:tcBorders>
              <w:right w:val="single" w:sz="4" w:space="0" w:color="auto"/>
            </w:tcBorders>
          </w:tcPr>
          <w:p w14:paraId="22D3290D" w14:textId="77777777" w:rsidR="00A01535" w:rsidRPr="007B7A8B" w:rsidRDefault="00A01535" w:rsidP="00A01535">
            <w:pPr>
              <w:rPr>
                <w:rFonts w:ascii="Times New Roman" w:eastAsia="宋体" w:hAnsi="Times New Roman"/>
                <w:szCs w:val="21"/>
                <w:lang w:val="it-IT"/>
              </w:rPr>
            </w:pPr>
          </w:p>
        </w:tc>
        <w:tc>
          <w:tcPr>
            <w:tcW w:w="807" w:type="dxa"/>
            <w:tcBorders>
              <w:top w:val="nil"/>
              <w:left w:val="single" w:sz="4" w:space="0" w:color="auto"/>
              <w:bottom w:val="nil"/>
              <w:right w:val="single" w:sz="4" w:space="0" w:color="auto"/>
            </w:tcBorders>
          </w:tcPr>
          <w:p w14:paraId="19DAA773" w14:textId="77777777" w:rsidR="00A01535" w:rsidRPr="007B7A8B" w:rsidRDefault="00A01535" w:rsidP="00A01535">
            <w:pPr>
              <w:jc w:val="right"/>
              <w:rPr>
                <w:rFonts w:ascii="Times New Roman" w:eastAsia="宋体" w:hAnsi="Times New Roman"/>
                <w:noProof/>
                <w:szCs w:val="21"/>
                <w:lang w:val="it-IT"/>
              </w:rPr>
            </w:pPr>
            <w:r w:rsidRPr="007B7A8B">
              <w:rPr>
                <w:rFonts w:ascii="Times New Roman" w:eastAsia="宋体" w:hAnsi="Times New Roman"/>
                <w:i/>
                <w:kern w:val="0"/>
                <w:szCs w:val="21"/>
              </w:rPr>
              <w:t>E</w:t>
            </w:r>
            <w:r w:rsidRPr="007B7A8B">
              <w:rPr>
                <w:rFonts w:ascii="Times New Roman" w:eastAsia="宋体" w:hAnsi="Times New Roman" w:hint="eastAsia"/>
                <w:i/>
                <w:kern w:val="0"/>
                <w:szCs w:val="21"/>
                <w:vertAlign w:val="subscript"/>
              </w:rPr>
              <w:t>v</w:t>
            </w:r>
            <w:r w:rsidRPr="007B7A8B">
              <w:rPr>
                <w:rFonts w:ascii="Times New Roman" w:eastAsia="宋体" w:hAnsi="Times New Roman"/>
                <w:kern w:val="0"/>
                <w:szCs w:val="21"/>
              </w:rPr>
              <w:t xml:space="preserve"> =</w:t>
            </w:r>
          </w:p>
        </w:tc>
        <w:tc>
          <w:tcPr>
            <w:tcW w:w="1079" w:type="dxa"/>
            <w:tcBorders>
              <w:left w:val="single" w:sz="4" w:space="0" w:color="auto"/>
              <w:right w:val="single" w:sz="4" w:space="0" w:color="auto"/>
            </w:tcBorders>
          </w:tcPr>
          <w:p w14:paraId="7456A471" w14:textId="77777777" w:rsidR="00A01535" w:rsidRPr="007B7A8B" w:rsidRDefault="00A01535" w:rsidP="00A01535">
            <w:pPr>
              <w:rPr>
                <w:rFonts w:ascii="Times New Roman" w:eastAsia="宋体" w:hAnsi="Times New Roman"/>
                <w:szCs w:val="21"/>
                <w:lang w:val="it-IT"/>
              </w:rPr>
            </w:pPr>
          </w:p>
        </w:tc>
        <w:tc>
          <w:tcPr>
            <w:tcW w:w="275" w:type="dxa"/>
            <w:tcBorders>
              <w:top w:val="nil"/>
              <w:left w:val="single" w:sz="4" w:space="0" w:color="auto"/>
              <w:bottom w:val="nil"/>
              <w:right w:val="single" w:sz="4" w:space="0" w:color="auto"/>
            </w:tcBorders>
          </w:tcPr>
          <w:p w14:paraId="3AEF6FB3" w14:textId="77777777" w:rsidR="00A01535" w:rsidRPr="007B7A8B" w:rsidRDefault="00A01535" w:rsidP="00A01535">
            <w:pPr>
              <w:rPr>
                <w:rFonts w:ascii="Times New Roman" w:eastAsia="宋体" w:hAnsi="Times New Roman"/>
                <w:szCs w:val="21"/>
                <w:lang w:val="it-IT"/>
              </w:rPr>
            </w:pPr>
          </w:p>
        </w:tc>
        <w:tc>
          <w:tcPr>
            <w:tcW w:w="1079" w:type="dxa"/>
            <w:tcBorders>
              <w:left w:val="single" w:sz="4" w:space="0" w:color="auto"/>
            </w:tcBorders>
          </w:tcPr>
          <w:p w14:paraId="0E9CE831" w14:textId="77777777" w:rsidR="00A01535" w:rsidRPr="007B7A8B" w:rsidRDefault="00A01535" w:rsidP="00A01535">
            <w:pPr>
              <w:rPr>
                <w:rFonts w:ascii="Times New Roman" w:eastAsia="宋体" w:hAnsi="Times New Roman"/>
                <w:szCs w:val="21"/>
                <w:lang w:val="it-IT"/>
              </w:rPr>
            </w:pPr>
          </w:p>
        </w:tc>
        <w:tc>
          <w:tcPr>
            <w:tcW w:w="1079" w:type="dxa"/>
          </w:tcPr>
          <w:p w14:paraId="34846230" w14:textId="77777777" w:rsidR="00A01535" w:rsidRPr="007B7A8B" w:rsidRDefault="00A01535" w:rsidP="00A01535">
            <w:pPr>
              <w:rPr>
                <w:rFonts w:ascii="Times New Roman" w:eastAsia="宋体" w:hAnsi="Times New Roman"/>
                <w:szCs w:val="21"/>
                <w:lang w:val="it-IT"/>
              </w:rPr>
            </w:pPr>
          </w:p>
        </w:tc>
        <w:tc>
          <w:tcPr>
            <w:tcW w:w="1079" w:type="dxa"/>
          </w:tcPr>
          <w:p w14:paraId="55B7A2BA" w14:textId="77777777" w:rsidR="00A01535" w:rsidRPr="007B7A8B" w:rsidRDefault="00A01535" w:rsidP="00A01535">
            <w:pPr>
              <w:rPr>
                <w:rFonts w:ascii="Times New Roman" w:eastAsia="宋体" w:hAnsi="Times New Roman"/>
                <w:szCs w:val="21"/>
                <w:lang w:val="it-IT"/>
              </w:rPr>
            </w:pPr>
          </w:p>
        </w:tc>
        <w:tc>
          <w:tcPr>
            <w:tcW w:w="1109" w:type="dxa"/>
            <w:tcBorders>
              <w:right w:val="single" w:sz="4" w:space="0" w:color="auto"/>
            </w:tcBorders>
          </w:tcPr>
          <w:p w14:paraId="00EAAADE" w14:textId="77777777" w:rsidR="00A01535" w:rsidRPr="007B7A8B" w:rsidRDefault="00A01535" w:rsidP="00A01535">
            <w:pPr>
              <w:rPr>
                <w:rFonts w:ascii="Times New Roman" w:eastAsia="宋体" w:hAnsi="Times New Roman"/>
                <w:szCs w:val="21"/>
                <w:lang w:val="it-IT"/>
              </w:rPr>
            </w:pPr>
          </w:p>
        </w:tc>
        <w:tc>
          <w:tcPr>
            <w:tcW w:w="1848" w:type="dxa"/>
            <w:tcBorders>
              <w:top w:val="nil"/>
              <w:left w:val="single" w:sz="4" w:space="0" w:color="auto"/>
              <w:bottom w:val="nil"/>
              <w:right w:val="single" w:sz="4" w:space="0" w:color="auto"/>
            </w:tcBorders>
          </w:tcPr>
          <w:p w14:paraId="45A9AC56" w14:textId="77777777" w:rsidR="00A01535" w:rsidRPr="007B7A8B" w:rsidRDefault="00A01535" w:rsidP="00A01535">
            <w:pPr>
              <w:jc w:val="right"/>
              <w:rPr>
                <w:rFonts w:ascii="Times New Roman" w:eastAsia="宋体" w:hAnsi="Times New Roman"/>
                <w:szCs w:val="21"/>
                <w:lang w:val="it-IT"/>
              </w:rPr>
            </w:pPr>
            <w:proofErr w:type="spellStart"/>
            <w:r w:rsidRPr="007B7A8B">
              <w:rPr>
                <w:rFonts w:ascii="Times New Roman" w:eastAsia="宋体" w:hAnsi="Times New Roman"/>
                <w:kern w:val="0"/>
                <w:szCs w:val="21"/>
              </w:rPr>
              <w:t>mpe</w:t>
            </w:r>
            <w:proofErr w:type="spellEnd"/>
            <w:r w:rsidRPr="007B7A8B">
              <w:rPr>
                <w:rFonts w:ascii="Times New Roman" w:eastAsia="宋体" w:hAnsi="Times New Roman"/>
                <w:kern w:val="0"/>
                <w:szCs w:val="21"/>
              </w:rPr>
              <w:t xml:space="preserve"> =</w:t>
            </w:r>
          </w:p>
        </w:tc>
        <w:tc>
          <w:tcPr>
            <w:tcW w:w="735" w:type="dxa"/>
            <w:tcBorders>
              <w:top w:val="single" w:sz="4" w:space="0" w:color="auto"/>
              <w:left w:val="single" w:sz="4" w:space="0" w:color="auto"/>
            </w:tcBorders>
          </w:tcPr>
          <w:p w14:paraId="19454719" w14:textId="77777777" w:rsidR="00A01535" w:rsidRPr="007B7A8B" w:rsidRDefault="00A01535" w:rsidP="00A01535">
            <w:pPr>
              <w:rPr>
                <w:rFonts w:ascii="Times New Roman" w:eastAsia="宋体" w:hAnsi="Times New Roman"/>
                <w:szCs w:val="21"/>
                <w:lang w:val="it-IT"/>
              </w:rPr>
            </w:pPr>
          </w:p>
        </w:tc>
      </w:tr>
      <w:tr w:rsidR="007B7A8B" w:rsidRPr="007B7A8B" w14:paraId="7381B995" w14:textId="77777777" w:rsidTr="00F96CFE">
        <w:trPr>
          <w:trHeight w:val="290"/>
        </w:trPr>
        <w:tc>
          <w:tcPr>
            <w:tcW w:w="888" w:type="dxa"/>
            <w:vMerge/>
            <w:tcBorders>
              <w:right w:val="single" w:sz="4" w:space="0" w:color="auto"/>
            </w:tcBorders>
          </w:tcPr>
          <w:p w14:paraId="57250521" w14:textId="77777777" w:rsidR="00A01535" w:rsidRPr="007B7A8B" w:rsidRDefault="00A01535" w:rsidP="00A01535">
            <w:pPr>
              <w:rPr>
                <w:rFonts w:ascii="Times New Roman" w:eastAsia="宋体" w:hAnsi="Times New Roman"/>
                <w:szCs w:val="21"/>
                <w:lang w:val="it-IT"/>
              </w:rPr>
            </w:pPr>
          </w:p>
        </w:tc>
        <w:tc>
          <w:tcPr>
            <w:tcW w:w="807" w:type="dxa"/>
            <w:tcBorders>
              <w:top w:val="nil"/>
              <w:left w:val="single" w:sz="4" w:space="0" w:color="auto"/>
              <w:bottom w:val="nil"/>
              <w:right w:val="single" w:sz="4" w:space="0" w:color="auto"/>
            </w:tcBorders>
          </w:tcPr>
          <w:p w14:paraId="4242A033" w14:textId="77777777" w:rsidR="00A01535" w:rsidRPr="007B7A8B" w:rsidRDefault="00A01535" w:rsidP="00A01535">
            <w:pPr>
              <w:jc w:val="right"/>
              <w:rPr>
                <w:rFonts w:ascii="Times New Roman" w:eastAsia="宋体" w:hAnsi="Times New Roman"/>
                <w:noProof/>
                <w:szCs w:val="21"/>
                <w:lang w:val="it-IT"/>
              </w:rPr>
            </w:pPr>
            <w:r w:rsidRPr="007B7A8B">
              <w:rPr>
                <w:rFonts w:ascii="Times New Roman" w:eastAsia="宋体" w:hAnsi="Times New Roman"/>
                <w:i/>
                <w:kern w:val="0"/>
                <w:szCs w:val="21"/>
              </w:rPr>
              <w:t>E</w:t>
            </w:r>
            <w:r w:rsidRPr="007B7A8B">
              <w:rPr>
                <w:rFonts w:ascii="Times New Roman" w:eastAsia="宋体" w:hAnsi="Times New Roman"/>
                <w:kern w:val="0"/>
                <w:szCs w:val="21"/>
                <w:vertAlign w:val="subscript"/>
              </w:rPr>
              <w:t>C</w:t>
            </w:r>
            <w:r w:rsidRPr="007B7A8B">
              <w:rPr>
                <w:rFonts w:ascii="Times New Roman" w:eastAsia="宋体" w:hAnsi="Times New Roman"/>
                <w:i/>
                <w:kern w:val="0"/>
                <w:szCs w:val="21"/>
              </w:rPr>
              <w:t xml:space="preserve"> </w:t>
            </w:r>
            <w:r w:rsidRPr="007B7A8B">
              <w:rPr>
                <w:rFonts w:ascii="Times New Roman" w:eastAsia="宋体" w:hAnsi="Times New Roman" w:hint="eastAsia"/>
                <w:i/>
                <w:kern w:val="0"/>
                <w:szCs w:val="21"/>
                <w:vertAlign w:val="subscript"/>
              </w:rPr>
              <w:t>v</w:t>
            </w:r>
            <w:r w:rsidRPr="007B7A8B">
              <w:rPr>
                <w:rFonts w:ascii="Times New Roman" w:eastAsia="宋体" w:hAnsi="Times New Roman"/>
                <w:kern w:val="0"/>
                <w:szCs w:val="21"/>
              </w:rPr>
              <w:t xml:space="preserve"> =</w:t>
            </w:r>
          </w:p>
        </w:tc>
        <w:tc>
          <w:tcPr>
            <w:tcW w:w="1079" w:type="dxa"/>
            <w:tcBorders>
              <w:left w:val="single" w:sz="4" w:space="0" w:color="auto"/>
              <w:right w:val="single" w:sz="4" w:space="0" w:color="auto"/>
            </w:tcBorders>
          </w:tcPr>
          <w:p w14:paraId="11089CDF" w14:textId="77777777" w:rsidR="00A01535" w:rsidRPr="007B7A8B" w:rsidRDefault="00A01535" w:rsidP="00A01535">
            <w:pPr>
              <w:rPr>
                <w:rFonts w:ascii="Times New Roman" w:eastAsia="宋体" w:hAnsi="Times New Roman"/>
                <w:szCs w:val="21"/>
                <w:lang w:val="it-IT"/>
              </w:rPr>
            </w:pPr>
          </w:p>
        </w:tc>
        <w:tc>
          <w:tcPr>
            <w:tcW w:w="275" w:type="dxa"/>
            <w:tcBorders>
              <w:top w:val="nil"/>
              <w:left w:val="single" w:sz="4" w:space="0" w:color="auto"/>
              <w:bottom w:val="nil"/>
              <w:right w:val="single" w:sz="4" w:space="0" w:color="auto"/>
            </w:tcBorders>
          </w:tcPr>
          <w:p w14:paraId="1276D069" w14:textId="77777777" w:rsidR="00A01535" w:rsidRPr="007B7A8B" w:rsidRDefault="00A01535" w:rsidP="00A01535">
            <w:pPr>
              <w:rPr>
                <w:rFonts w:ascii="Times New Roman" w:eastAsia="宋体" w:hAnsi="Times New Roman"/>
                <w:szCs w:val="21"/>
                <w:lang w:val="it-IT"/>
              </w:rPr>
            </w:pPr>
          </w:p>
        </w:tc>
        <w:tc>
          <w:tcPr>
            <w:tcW w:w="1079" w:type="dxa"/>
            <w:tcBorders>
              <w:left w:val="single" w:sz="4" w:space="0" w:color="auto"/>
            </w:tcBorders>
          </w:tcPr>
          <w:p w14:paraId="732604DD" w14:textId="77777777" w:rsidR="00A01535" w:rsidRPr="007B7A8B" w:rsidRDefault="00A01535" w:rsidP="00A01535">
            <w:pPr>
              <w:rPr>
                <w:rFonts w:ascii="Times New Roman" w:eastAsia="宋体" w:hAnsi="Times New Roman"/>
                <w:szCs w:val="21"/>
                <w:lang w:val="it-IT"/>
              </w:rPr>
            </w:pPr>
          </w:p>
        </w:tc>
        <w:tc>
          <w:tcPr>
            <w:tcW w:w="1079" w:type="dxa"/>
          </w:tcPr>
          <w:p w14:paraId="14957F62" w14:textId="77777777" w:rsidR="00A01535" w:rsidRPr="007B7A8B" w:rsidRDefault="00A01535" w:rsidP="00A01535">
            <w:pPr>
              <w:rPr>
                <w:rFonts w:ascii="Times New Roman" w:eastAsia="宋体" w:hAnsi="Times New Roman"/>
                <w:szCs w:val="21"/>
                <w:lang w:val="it-IT"/>
              </w:rPr>
            </w:pPr>
          </w:p>
        </w:tc>
        <w:tc>
          <w:tcPr>
            <w:tcW w:w="1079" w:type="dxa"/>
          </w:tcPr>
          <w:p w14:paraId="4644980F" w14:textId="77777777" w:rsidR="00A01535" w:rsidRPr="007B7A8B" w:rsidRDefault="00A01535" w:rsidP="00A01535">
            <w:pPr>
              <w:rPr>
                <w:rFonts w:ascii="Times New Roman" w:eastAsia="宋体" w:hAnsi="Times New Roman"/>
                <w:szCs w:val="21"/>
                <w:lang w:val="it-IT"/>
              </w:rPr>
            </w:pPr>
          </w:p>
        </w:tc>
        <w:tc>
          <w:tcPr>
            <w:tcW w:w="1109" w:type="dxa"/>
            <w:tcBorders>
              <w:right w:val="single" w:sz="4" w:space="0" w:color="auto"/>
            </w:tcBorders>
          </w:tcPr>
          <w:p w14:paraId="508A5FE6" w14:textId="77777777" w:rsidR="00A01535" w:rsidRPr="007B7A8B" w:rsidRDefault="00A01535" w:rsidP="00A01535">
            <w:pPr>
              <w:rPr>
                <w:rFonts w:ascii="Times New Roman" w:eastAsia="宋体" w:hAnsi="Times New Roman"/>
                <w:szCs w:val="21"/>
                <w:lang w:val="it-IT"/>
              </w:rPr>
            </w:pPr>
          </w:p>
        </w:tc>
        <w:tc>
          <w:tcPr>
            <w:tcW w:w="1848" w:type="dxa"/>
            <w:tcBorders>
              <w:top w:val="nil"/>
              <w:left w:val="single" w:sz="4" w:space="0" w:color="auto"/>
              <w:bottom w:val="nil"/>
              <w:right w:val="single" w:sz="4" w:space="0" w:color="auto"/>
            </w:tcBorders>
          </w:tcPr>
          <w:p w14:paraId="678DDC56" w14:textId="77777777" w:rsidR="00A01535" w:rsidRPr="007B7A8B" w:rsidRDefault="00A01535" w:rsidP="00A01535">
            <w:pPr>
              <w:jc w:val="right"/>
              <w:rPr>
                <w:rFonts w:ascii="Times New Roman" w:eastAsia="宋体" w:hAnsi="Times New Roman"/>
                <w:szCs w:val="21"/>
                <w:lang w:val="it-IT"/>
              </w:rPr>
            </w:pPr>
            <w:r w:rsidRPr="007B7A8B">
              <w:rPr>
                <w:rFonts w:ascii="Times New Roman" w:eastAsia="宋体" w:hAnsi="Times New Roman" w:hint="eastAsia"/>
                <w:kern w:val="0"/>
                <w:szCs w:val="21"/>
                <w:lang w:val="it-IT"/>
              </w:rPr>
              <w:t>∣</w:t>
            </w:r>
            <w:r w:rsidRPr="007B7A8B">
              <w:rPr>
                <w:rFonts w:ascii="Times New Roman" w:eastAsia="宋体" w:hAnsi="Times New Roman"/>
                <w:i/>
                <w:kern w:val="0"/>
                <w:szCs w:val="21"/>
                <w:lang w:val="it-IT"/>
              </w:rPr>
              <w:t>E</w:t>
            </w:r>
            <w:r w:rsidRPr="007B7A8B">
              <w:rPr>
                <w:rFonts w:ascii="Times New Roman" w:eastAsia="宋体" w:hAnsi="Times New Roman"/>
                <w:kern w:val="0"/>
                <w:szCs w:val="21"/>
                <w:vertAlign w:val="subscript"/>
                <w:lang w:val="it-IT"/>
              </w:rPr>
              <w:t>c1</w:t>
            </w:r>
            <w:r w:rsidRPr="007B7A8B">
              <w:rPr>
                <w:rFonts w:ascii="Times New Roman" w:eastAsia="宋体" w:hAnsi="Times New Roman"/>
                <w:kern w:val="0"/>
                <w:szCs w:val="21"/>
                <w:lang w:val="it-IT"/>
              </w:rPr>
              <w:t>–</w:t>
            </w:r>
            <w:r w:rsidRPr="007B7A8B">
              <w:rPr>
                <w:rFonts w:ascii="Times New Roman" w:eastAsia="宋体" w:hAnsi="Times New Roman"/>
                <w:i/>
                <w:kern w:val="0"/>
                <w:szCs w:val="21"/>
                <w:lang w:val="it-IT"/>
              </w:rPr>
              <w:t>E</w:t>
            </w:r>
            <w:r w:rsidRPr="007B7A8B">
              <w:rPr>
                <w:rFonts w:ascii="Times New Roman" w:eastAsia="宋体" w:hAnsi="Times New Roman"/>
                <w:kern w:val="0"/>
                <w:szCs w:val="21"/>
                <w:vertAlign w:val="subscript"/>
                <w:lang w:val="it-IT"/>
              </w:rPr>
              <w:t>C</w:t>
            </w:r>
            <w:r w:rsidRPr="007B7A8B">
              <w:rPr>
                <w:rFonts w:ascii="Times New Roman" w:eastAsia="宋体" w:hAnsi="Times New Roman" w:hint="eastAsia"/>
                <w:i/>
                <w:kern w:val="0"/>
                <w:szCs w:val="21"/>
                <w:vertAlign w:val="subscript"/>
                <w:lang w:val="it-IT"/>
              </w:rPr>
              <w:t>v</w:t>
            </w:r>
            <w:r w:rsidRPr="007B7A8B">
              <w:rPr>
                <w:rFonts w:ascii="Times New Roman" w:eastAsia="宋体" w:hAnsi="Times New Roman" w:hint="eastAsia"/>
                <w:kern w:val="0"/>
                <w:szCs w:val="21"/>
                <w:lang w:val="it-IT"/>
              </w:rPr>
              <w:t>∣</w:t>
            </w:r>
            <w:r w:rsidRPr="007B7A8B">
              <w:rPr>
                <w:rFonts w:ascii="Times New Roman" w:eastAsia="宋体" w:hAnsi="Times New Roman"/>
                <w:kern w:val="0"/>
                <w:szCs w:val="21"/>
                <w:vertAlign w:val="subscript"/>
                <w:lang w:val="it-IT"/>
              </w:rPr>
              <w:t>max</w:t>
            </w:r>
            <w:r w:rsidRPr="007B7A8B">
              <w:rPr>
                <w:rFonts w:ascii="Times New Roman" w:eastAsia="宋体" w:hAnsi="Times New Roman"/>
                <w:kern w:val="0"/>
                <w:szCs w:val="21"/>
                <w:lang w:val="it-IT"/>
              </w:rPr>
              <w:t xml:space="preserve"> =</w:t>
            </w:r>
          </w:p>
        </w:tc>
        <w:tc>
          <w:tcPr>
            <w:tcW w:w="735" w:type="dxa"/>
            <w:tcBorders>
              <w:left w:val="single" w:sz="4" w:space="0" w:color="auto"/>
            </w:tcBorders>
          </w:tcPr>
          <w:p w14:paraId="484AAAA8" w14:textId="77777777" w:rsidR="00A01535" w:rsidRPr="007B7A8B" w:rsidRDefault="00A01535" w:rsidP="00A01535">
            <w:pPr>
              <w:rPr>
                <w:rFonts w:ascii="Times New Roman" w:eastAsia="宋体" w:hAnsi="Times New Roman"/>
                <w:szCs w:val="21"/>
                <w:lang w:val="it-IT"/>
              </w:rPr>
            </w:pPr>
          </w:p>
        </w:tc>
      </w:tr>
    </w:tbl>
    <w:p w14:paraId="52B97F11" w14:textId="77777777" w:rsidR="00A01535" w:rsidRPr="007B7A8B" w:rsidRDefault="00A01535" w:rsidP="00A01535">
      <w:pPr>
        <w:autoSpaceDE w:val="0"/>
        <w:autoSpaceDN w:val="0"/>
        <w:adjustRightInd w:val="0"/>
        <w:spacing w:line="0" w:lineRule="atLeast"/>
        <w:jc w:val="left"/>
        <w:rPr>
          <w:rFonts w:ascii="Times New Roman" w:eastAsia="宋体" w:hAnsi="Times New Roman"/>
          <w:kern w:val="0"/>
          <w:szCs w:val="21"/>
        </w:rPr>
      </w:pPr>
      <w:r w:rsidRPr="007B7A8B">
        <w:rPr>
          <w:rFonts w:ascii="Times New Roman" w:eastAsia="宋体" w:hAnsi="Times New Roman" w:hint="eastAsia"/>
          <w:kern w:val="0"/>
          <w:szCs w:val="21"/>
        </w:rPr>
        <w:t>检查示值差值</w:t>
      </w:r>
      <w:r w:rsidRPr="007B7A8B">
        <w:rPr>
          <w:rFonts w:ascii="Times New Roman" w:eastAsia="宋体" w:hAnsi="Times New Roman"/>
          <w:kern w:val="0"/>
          <w:szCs w:val="21"/>
        </w:rPr>
        <w:t>是否：</w:t>
      </w:r>
      <w:r w:rsidRPr="007B7A8B">
        <w:rPr>
          <w:rFonts w:ascii="Times New Roman" w:eastAsia="宋体" w:hAnsi="Times New Roman" w:hint="eastAsia"/>
          <w:kern w:val="0"/>
          <w:szCs w:val="21"/>
        </w:rPr>
        <w:t xml:space="preserve"> </w:t>
      </w:r>
      <w:r w:rsidRPr="007B7A8B">
        <w:rPr>
          <w:rFonts w:ascii="Times New Roman" w:eastAsia="宋体" w:hAnsi="Times New Roman"/>
          <w:kern w:val="0"/>
          <w:szCs w:val="21"/>
        </w:rPr>
        <w:t>a)</w:t>
      </w:r>
      <w:r w:rsidRPr="007B7A8B">
        <w:rPr>
          <w:rFonts w:ascii="Times New Roman" w:eastAsia="宋体" w:hAnsi="Times New Roman" w:hint="eastAsia"/>
          <w:kern w:val="0"/>
          <w:szCs w:val="21"/>
        </w:rPr>
        <w:t xml:space="preserve"> </w:t>
      </w:r>
      <w:r w:rsidRPr="007B7A8B">
        <w:rPr>
          <w:rFonts w:ascii="Times New Roman" w:eastAsia="宋体" w:hAnsi="Times New Roman"/>
          <w:kern w:val="0"/>
          <w:szCs w:val="21"/>
        </w:rPr>
        <w:t xml:space="preserve"> </w:t>
      </w:r>
      <w:r w:rsidRPr="007B7A8B">
        <w:rPr>
          <w:rFonts w:ascii="Times New Roman" w:eastAsia="宋体" w:hAnsi="Times New Roman"/>
          <w:kern w:val="0"/>
          <w:szCs w:val="21"/>
        </w:rPr>
        <w:t>衡器空载时</w:t>
      </w:r>
      <w:r w:rsidRPr="007B7A8B">
        <w:rPr>
          <w:rFonts w:ascii="Times New Roman" w:eastAsia="宋体" w:hAnsi="Times New Roman" w:hint="eastAsia"/>
          <w:kern w:val="0"/>
          <w:szCs w:val="21"/>
        </w:rPr>
        <w:t xml:space="preserve"> </w:t>
      </w:r>
      <w:r w:rsidRPr="007B7A8B">
        <w:rPr>
          <w:rFonts w:ascii="Times New Roman" w:eastAsia="宋体" w:hAnsi="Times New Roman"/>
          <w:kern w:val="0"/>
          <w:szCs w:val="21"/>
        </w:rPr>
        <w:t xml:space="preserve">≤ 2 </w:t>
      </w:r>
      <w:r w:rsidRPr="007B7A8B">
        <w:rPr>
          <w:rFonts w:ascii="Times New Roman" w:eastAsia="宋体" w:hAnsi="Times New Roman"/>
          <w:i/>
          <w:kern w:val="0"/>
          <w:szCs w:val="21"/>
        </w:rPr>
        <w:t>e</w:t>
      </w:r>
      <w:r w:rsidRPr="007B7A8B">
        <w:rPr>
          <w:rFonts w:ascii="Times New Roman" w:eastAsia="宋体" w:hAnsi="Times New Roman"/>
          <w:kern w:val="0"/>
          <w:szCs w:val="21"/>
        </w:rPr>
        <w:t>（</w:t>
      </w:r>
      <w:r w:rsidRPr="007B7A8B">
        <w:rPr>
          <w:rFonts w:ascii="Times New Roman" w:eastAsia="宋体" w:hAnsi="Times New Roman"/>
          <w:snapToGrid w:val="0"/>
          <w:szCs w:val="21"/>
          <w:lang w:val="en-GB"/>
        </w:rPr>
        <w:t>不适用</w:t>
      </w:r>
      <w:r w:rsidRPr="007B7A8B">
        <w:rPr>
          <w:rFonts w:ascii="Times New Roman" w:eastAsia="宋体" w:hAnsi="Times New Roman"/>
          <w:szCs w:val="21"/>
          <w:lang w:val="it-IT"/>
        </w:rPr>
        <w:t>于</w:t>
      </w:r>
      <w:r w:rsidRPr="007B7A8B">
        <w:rPr>
          <w:rFonts w:ascii="Times New Roman" w:eastAsia="宋体" w:hAnsi="Times New Roman" w:hint="eastAsia"/>
          <w:szCs w:val="21"/>
          <w:lang w:val="it-IT"/>
        </w:rPr>
        <w:t>非</w:t>
      </w:r>
      <w:r w:rsidRPr="007B7A8B">
        <w:rPr>
          <w:rFonts w:ascii="Times New Roman" w:eastAsia="宋体" w:hAnsi="Times New Roman"/>
          <w:szCs w:val="21"/>
          <w:lang w:val="it-IT"/>
        </w:rPr>
        <w:t>直接向公众售货的</w:t>
      </w:r>
      <w:r w:rsidRPr="007B7A8B">
        <w:rPr>
          <w:rFonts w:ascii="Times New Roman" w:eastAsia="宋体" w:hAnsi="Times New Roman" w:hint="eastAsia"/>
          <w:szCs w:val="21"/>
          <w:lang w:val="it-IT"/>
        </w:rPr>
        <w:t xml:space="preserve"> </w:t>
      </w:r>
      <w:r w:rsidRPr="007B7A8B">
        <w:rPr>
          <w:rFonts w:ascii="Times New Roman" w:eastAsia="宋体" w:hAnsi="Times New Roman" w:hint="eastAsia"/>
          <w:snapToGrid w:val="0"/>
          <w:szCs w:val="21"/>
          <w:lang w:val="en-GB"/>
        </w:rPr>
        <w:t>II</w:t>
      </w:r>
      <w:r w:rsidRPr="007B7A8B">
        <w:rPr>
          <w:rFonts w:ascii="Times New Roman" w:eastAsia="宋体" w:hAnsi="Times New Roman"/>
          <w:snapToGrid w:val="0"/>
          <w:szCs w:val="21"/>
          <w:lang w:val="en-GB"/>
        </w:rPr>
        <w:t xml:space="preserve"> </w:t>
      </w:r>
      <w:r w:rsidRPr="007B7A8B">
        <w:rPr>
          <w:rFonts w:ascii="Times New Roman" w:eastAsia="宋体" w:hAnsi="Times New Roman" w:hint="eastAsia"/>
          <w:snapToGrid w:val="0"/>
          <w:szCs w:val="21"/>
          <w:lang w:val="en-GB"/>
        </w:rPr>
        <w:t>级</w:t>
      </w:r>
      <w:r w:rsidRPr="007B7A8B">
        <w:rPr>
          <w:rFonts w:ascii="Times New Roman" w:eastAsia="宋体" w:hAnsi="Times New Roman"/>
          <w:szCs w:val="21"/>
          <w:lang w:val="it-IT"/>
        </w:rPr>
        <w:t>衡器</w:t>
      </w:r>
      <w:r w:rsidRPr="007B7A8B">
        <w:rPr>
          <w:rFonts w:ascii="Times New Roman" w:eastAsia="宋体" w:hAnsi="Times New Roman"/>
          <w:snapToGrid w:val="0"/>
          <w:szCs w:val="21"/>
          <w:lang w:val="en-GB"/>
        </w:rPr>
        <w:t>）</w:t>
      </w:r>
    </w:p>
    <w:p w14:paraId="314C856B" w14:textId="77777777" w:rsidR="00A01535" w:rsidRPr="007B7A8B" w:rsidRDefault="00A01535" w:rsidP="00A01535">
      <w:pPr>
        <w:autoSpaceDE w:val="0"/>
        <w:autoSpaceDN w:val="0"/>
        <w:adjustRightInd w:val="0"/>
        <w:ind w:leftChars="750" w:left="1043" w:firstLineChars="100" w:firstLine="210"/>
        <w:jc w:val="left"/>
        <w:rPr>
          <w:rFonts w:ascii="Times New Roman" w:eastAsia="宋体" w:hAnsi="Times New Roman"/>
          <w:kern w:val="0"/>
          <w:szCs w:val="21"/>
        </w:rPr>
      </w:pPr>
      <w:r w:rsidRPr="007B7A8B">
        <w:rPr>
          <w:rFonts w:ascii="Times New Roman" w:eastAsia="宋体" w:hAnsi="Times New Roman"/>
          <w:kern w:val="0"/>
          <w:szCs w:val="21"/>
        </w:rPr>
        <w:t xml:space="preserve">b) </w:t>
      </w:r>
      <w:r w:rsidRPr="007B7A8B">
        <w:rPr>
          <w:rFonts w:ascii="Times New Roman" w:eastAsia="宋体" w:hAnsi="Times New Roman" w:hint="eastAsia"/>
          <w:kern w:val="0"/>
          <w:szCs w:val="21"/>
        </w:rPr>
        <w:t xml:space="preserve"> </w:t>
      </w:r>
      <w:r w:rsidRPr="007B7A8B">
        <w:rPr>
          <w:rFonts w:ascii="Times New Roman" w:eastAsia="宋体" w:hAnsi="Times New Roman"/>
          <w:kern w:val="0"/>
          <w:szCs w:val="21"/>
        </w:rPr>
        <w:t>衡器加载时</w:t>
      </w:r>
      <w:r w:rsidRPr="007B7A8B">
        <w:rPr>
          <w:rFonts w:ascii="Times New Roman" w:eastAsia="宋体" w:hAnsi="Times New Roman" w:hint="eastAsia"/>
          <w:kern w:val="0"/>
          <w:szCs w:val="21"/>
        </w:rPr>
        <w:t xml:space="preserve"> </w:t>
      </w:r>
      <w:r w:rsidRPr="007B7A8B">
        <w:rPr>
          <w:rFonts w:ascii="Times New Roman" w:eastAsia="宋体" w:hAnsi="Times New Roman"/>
          <w:kern w:val="0"/>
          <w:szCs w:val="21"/>
        </w:rPr>
        <w:t xml:space="preserve">≤ </w:t>
      </w:r>
      <w:r w:rsidRPr="007B7A8B">
        <w:rPr>
          <w:rFonts w:ascii="Times New Roman" w:eastAsia="宋体" w:hAnsi="Times New Roman" w:hint="eastAsia"/>
          <w:kern w:val="0"/>
          <w:szCs w:val="21"/>
        </w:rPr>
        <w:t>∣</w:t>
      </w:r>
      <w:proofErr w:type="spellStart"/>
      <w:r w:rsidRPr="007B7A8B">
        <w:rPr>
          <w:rFonts w:ascii="Times New Roman" w:eastAsia="宋体" w:hAnsi="Times New Roman"/>
          <w:kern w:val="0"/>
          <w:szCs w:val="21"/>
        </w:rPr>
        <w:t>mpe</w:t>
      </w:r>
      <w:proofErr w:type="spellEnd"/>
      <w:r w:rsidRPr="007B7A8B">
        <w:rPr>
          <w:rFonts w:ascii="Times New Roman" w:eastAsia="宋体" w:hAnsi="Times New Roman" w:hint="eastAsia"/>
          <w:kern w:val="0"/>
          <w:szCs w:val="21"/>
        </w:rPr>
        <w:t>∣</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14"/>
        <w:gridCol w:w="638"/>
        <w:gridCol w:w="6381"/>
      </w:tblGrid>
      <w:tr w:rsidR="007B7A8B" w:rsidRPr="007B7A8B" w14:paraId="47613233" w14:textId="77777777" w:rsidTr="00F96CFE">
        <w:tc>
          <w:tcPr>
            <w:tcW w:w="638" w:type="dxa"/>
            <w:tcBorders>
              <w:top w:val="single" w:sz="4" w:space="0" w:color="auto"/>
              <w:left w:val="single" w:sz="4" w:space="0" w:color="auto"/>
              <w:bottom w:val="single" w:sz="4" w:space="0" w:color="auto"/>
              <w:right w:val="single" w:sz="4" w:space="0" w:color="auto"/>
            </w:tcBorders>
          </w:tcPr>
          <w:p w14:paraId="5FA73655" w14:textId="77777777" w:rsidR="00A01535" w:rsidRPr="007B7A8B" w:rsidRDefault="00A01535" w:rsidP="00A01535">
            <w:pPr>
              <w:rPr>
                <w:rFonts w:ascii="Times New Roman" w:eastAsia="宋体" w:hAnsi="Times New Roman"/>
                <w:szCs w:val="21"/>
                <w:lang w:val="it-IT"/>
              </w:rPr>
            </w:pPr>
          </w:p>
        </w:tc>
        <w:tc>
          <w:tcPr>
            <w:tcW w:w="1914" w:type="dxa"/>
            <w:tcBorders>
              <w:top w:val="nil"/>
              <w:left w:val="single" w:sz="4" w:space="0" w:color="auto"/>
              <w:bottom w:val="nil"/>
              <w:right w:val="single" w:sz="4" w:space="0" w:color="auto"/>
            </w:tcBorders>
          </w:tcPr>
          <w:p w14:paraId="2CDC3A44" w14:textId="77777777" w:rsidR="00A01535" w:rsidRPr="007B7A8B" w:rsidRDefault="00A01535" w:rsidP="00A01535">
            <w:pPr>
              <w:rPr>
                <w:rFonts w:ascii="Times New Roman" w:eastAsia="宋体" w:hAnsi="Times New Roman"/>
                <w:szCs w:val="21"/>
                <w:lang w:val="it-IT"/>
              </w:rPr>
            </w:pPr>
            <w:r w:rsidRPr="007B7A8B">
              <w:rPr>
                <w:rFonts w:ascii="Times New Roman" w:eastAsia="宋体" w:hAnsi="Times New Roman"/>
                <w:szCs w:val="21"/>
                <w:lang w:val="it-IT"/>
              </w:rPr>
              <w:t>通过</w:t>
            </w:r>
          </w:p>
        </w:tc>
        <w:tc>
          <w:tcPr>
            <w:tcW w:w="638" w:type="dxa"/>
            <w:tcBorders>
              <w:top w:val="single" w:sz="4" w:space="0" w:color="auto"/>
              <w:left w:val="single" w:sz="4" w:space="0" w:color="auto"/>
              <w:bottom w:val="single" w:sz="4" w:space="0" w:color="auto"/>
              <w:right w:val="single" w:sz="4" w:space="0" w:color="auto"/>
            </w:tcBorders>
          </w:tcPr>
          <w:p w14:paraId="17B3FEF3" w14:textId="77777777" w:rsidR="00A01535" w:rsidRPr="007B7A8B" w:rsidRDefault="00A01535" w:rsidP="00A01535">
            <w:pPr>
              <w:rPr>
                <w:rFonts w:ascii="Times New Roman" w:eastAsia="宋体" w:hAnsi="Times New Roman"/>
                <w:szCs w:val="21"/>
                <w:lang w:val="it-IT"/>
              </w:rPr>
            </w:pPr>
          </w:p>
        </w:tc>
        <w:tc>
          <w:tcPr>
            <w:tcW w:w="6381" w:type="dxa"/>
            <w:tcBorders>
              <w:top w:val="nil"/>
              <w:left w:val="single" w:sz="4" w:space="0" w:color="auto"/>
              <w:bottom w:val="nil"/>
              <w:right w:val="nil"/>
            </w:tcBorders>
          </w:tcPr>
          <w:p w14:paraId="6F486540" w14:textId="77777777" w:rsidR="00A01535" w:rsidRPr="007B7A8B" w:rsidRDefault="00A01535" w:rsidP="00A01535">
            <w:pPr>
              <w:rPr>
                <w:rFonts w:ascii="Times New Roman" w:eastAsia="宋体" w:hAnsi="Times New Roman"/>
                <w:szCs w:val="21"/>
                <w:lang w:val="it-IT"/>
              </w:rPr>
            </w:pPr>
            <w:r w:rsidRPr="007B7A8B">
              <w:rPr>
                <w:rFonts w:ascii="Times New Roman" w:eastAsia="宋体" w:hAnsi="Times New Roman" w:hint="eastAsia"/>
                <w:szCs w:val="21"/>
                <w:lang w:val="it-IT"/>
              </w:rPr>
              <w:t>未</w:t>
            </w:r>
            <w:r w:rsidRPr="007B7A8B">
              <w:rPr>
                <w:rFonts w:ascii="Times New Roman" w:eastAsia="宋体" w:hAnsi="Times New Roman"/>
                <w:szCs w:val="21"/>
                <w:lang w:val="it-IT"/>
              </w:rPr>
              <w:t>通过</w:t>
            </w:r>
          </w:p>
        </w:tc>
      </w:tr>
    </w:tbl>
    <w:p w14:paraId="76CFA25E" w14:textId="77777777" w:rsidR="00A01535" w:rsidRPr="007B7A8B" w:rsidRDefault="00A01535" w:rsidP="00A01535">
      <w:pPr>
        <w:spacing w:line="360" w:lineRule="auto"/>
        <w:rPr>
          <w:rFonts w:ascii="Times New Roman" w:eastAsia="宋体" w:hAnsi="Times New Roman"/>
          <w:szCs w:val="21"/>
        </w:rPr>
      </w:pPr>
      <w:r w:rsidRPr="007B7A8B">
        <w:rPr>
          <w:rFonts w:ascii="Times New Roman" w:eastAsia="宋体" w:hAnsi="Times New Roman"/>
          <w:szCs w:val="21"/>
        </w:rPr>
        <w:t>备注：</w:t>
      </w:r>
    </w:p>
    <w:p w14:paraId="681C7496" w14:textId="2ECE7306" w:rsidR="0044128F" w:rsidRPr="007B7A8B" w:rsidRDefault="00A01535" w:rsidP="00447AB6">
      <w:pPr>
        <w:pStyle w:val="a0"/>
        <w:spacing w:before="156" w:after="156"/>
        <w:rPr>
          <w:rFonts w:hint="eastAsia"/>
        </w:rPr>
      </w:pPr>
      <w:r w:rsidRPr="007B7A8B">
        <w:rPr>
          <w:rFonts w:eastAsia="宋体"/>
          <w:szCs w:val="21"/>
        </w:rPr>
        <w:br w:type="page"/>
      </w:r>
      <w:r w:rsidR="0044128F" w:rsidRPr="007B7A8B">
        <w:lastRenderedPageBreak/>
        <w:t>预热时间（</w:t>
      </w:r>
      <w:r w:rsidR="0019662F" w:rsidRPr="007B7A8B">
        <w:fldChar w:fldCharType="begin"/>
      </w:r>
      <w:r w:rsidR="0019662F" w:rsidRPr="007B7A8B">
        <w:instrText xml:space="preserve"> REF _Ref196730542 \r \h </w:instrText>
      </w:r>
      <w:r w:rsidR="0019662F" w:rsidRPr="007B7A8B">
        <w:fldChar w:fldCharType="separate"/>
      </w:r>
      <w:r w:rsidR="0019662F" w:rsidRPr="007B7A8B">
        <w:t>8.9</w:t>
      </w:r>
      <w:r w:rsidR="0019662F" w:rsidRPr="007B7A8B">
        <w:fldChar w:fldCharType="end"/>
      </w:r>
      <w:r w:rsidR="0044128F" w:rsidRPr="007B7A8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3023"/>
        <w:gridCol w:w="1568"/>
        <w:gridCol w:w="938"/>
        <w:gridCol w:w="936"/>
        <w:gridCol w:w="934"/>
        <w:gridCol w:w="538"/>
      </w:tblGrid>
      <w:tr w:rsidR="007B7A8B" w:rsidRPr="007B7A8B" w14:paraId="086B59DB" w14:textId="77777777" w:rsidTr="00F96CFE">
        <w:tc>
          <w:tcPr>
            <w:tcW w:w="1674" w:type="dxa"/>
            <w:tcBorders>
              <w:top w:val="nil"/>
              <w:left w:val="nil"/>
              <w:bottom w:val="nil"/>
              <w:right w:val="nil"/>
            </w:tcBorders>
          </w:tcPr>
          <w:p w14:paraId="26B19AF3"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申请号：</w:t>
            </w:r>
          </w:p>
        </w:tc>
        <w:tc>
          <w:tcPr>
            <w:tcW w:w="3023" w:type="dxa"/>
            <w:tcBorders>
              <w:top w:val="nil"/>
              <w:left w:val="nil"/>
              <w:bottom w:val="dotted" w:sz="4" w:space="0" w:color="auto"/>
              <w:right w:val="nil"/>
            </w:tcBorders>
          </w:tcPr>
          <w:p w14:paraId="06922ACE"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nil"/>
            </w:tcBorders>
          </w:tcPr>
          <w:p w14:paraId="3080E21A"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8" w:type="dxa"/>
            <w:tcBorders>
              <w:top w:val="nil"/>
              <w:left w:val="nil"/>
              <w:bottom w:val="nil"/>
              <w:right w:val="nil"/>
            </w:tcBorders>
          </w:tcPr>
          <w:p w14:paraId="5B6EBAF0"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nil"/>
              <w:left w:val="nil"/>
              <w:bottom w:val="nil"/>
              <w:right w:val="nil"/>
            </w:tcBorders>
          </w:tcPr>
          <w:p w14:paraId="42066B92"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nil"/>
              <w:left w:val="nil"/>
              <w:bottom w:val="nil"/>
              <w:right w:val="nil"/>
            </w:tcBorders>
          </w:tcPr>
          <w:p w14:paraId="0B59867A"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nil"/>
              <w:bottom w:val="nil"/>
              <w:right w:val="nil"/>
            </w:tcBorders>
          </w:tcPr>
          <w:p w14:paraId="04889FE9"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r>
      <w:tr w:rsidR="007B7A8B" w:rsidRPr="007B7A8B" w14:paraId="0E7E3A9B" w14:textId="77777777" w:rsidTr="00F96CFE">
        <w:tc>
          <w:tcPr>
            <w:tcW w:w="1674" w:type="dxa"/>
            <w:tcBorders>
              <w:top w:val="nil"/>
              <w:left w:val="nil"/>
              <w:bottom w:val="nil"/>
              <w:right w:val="nil"/>
            </w:tcBorders>
          </w:tcPr>
          <w:p w14:paraId="1962E07B" w14:textId="66093335"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型</w:t>
            </w:r>
            <w:r w:rsidRPr="007B7A8B">
              <w:rPr>
                <w:rFonts w:ascii="Times New Roman" w:eastAsia="宋体" w:hAnsi="Times New Roman" w:hint="eastAsia"/>
                <w:noProof/>
                <w:snapToGrid w:val="0"/>
                <w:kern w:val="0"/>
                <w:szCs w:val="21"/>
              </w:rPr>
              <w:t xml:space="preserve">  </w:t>
            </w:r>
            <w:r w:rsidRPr="007B7A8B">
              <w:rPr>
                <w:rFonts w:ascii="Times New Roman" w:eastAsia="宋体" w:hAnsi="Times New Roman"/>
                <w:noProof/>
                <w:snapToGrid w:val="0"/>
                <w:kern w:val="0"/>
                <w:szCs w:val="21"/>
              </w:rPr>
              <w:t>号：</w:t>
            </w:r>
          </w:p>
        </w:tc>
        <w:tc>
          <w:tcPr>
            <w:tcW w:w="3023" w:type="dxa"/>
            <w:tcBorders>
              <w:top w:val="dotted" w:sz="4" w:space="0" w:color="auto"/>
              <w:left w:val="nil"/>
              <w:bottom w:val="dotted" w:sz="4" w:space="0" w:color="auto"/>
              <w:right w:val="nil"/>
            </w:tcBorders>
          </w:tcPr>
          <w:p w14:paraId="014A91D3"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nil"/>
            </w:tcBorders>
          </w:tcPr>
          <w:p w14:paraId="24C8F58A"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8" w:type="dxa"/>
            <w:tcBorders>
              <w:top w:val="nil"/>
              <w:left w:val="nil"/>
              <w:bottom w:val="single" w:sz="4" w:space="0" w:color="auto"/>
              <w:right w:val="nil"/>
            </w:tcBorders>
          </w:tcPr>
          <w:p w14:paraId="4C807737"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开始</w:t>
            </w:r>
          </w:p>
        </w:tc>
        <w:tc>
          <w:tcPr>
            <w:tcW w:w="936" w:type="dxa"/>
            <w:tcBorders>
              <w:top w:val="nil"/>
              <w:left w:val="nil"/>
              <w:bottom w:val="single" w:sz="4" w:space="0" w:color="auto"/>
              <w:right w:val="nil"/>
            </w:tcBorders>
          </w:tcPr>
          <w:p w14:paraId="776A5447"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最大</w:t>
            </w:r>
          </w:p>
        </w:tc>
        <w:tc>
          <w:tcPr>
            <w:tcW w:w="934" w:type="dxa"/>
            <w:tcBorders>
              <w:top w:val="nil"/>
              <w:left w:val="nil"/>
              <w:bottom w:val="single" w:sz="4" w:space="0" w:color="auto"/>
              <w:right w:val="nil"/>
            </w:tcBorders>
          </w:tcPr>
          <w:p w14:paraId="4530217A"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结束</w:t>
            </w:r>
          </w:p>
        </w:tc>
        <w:tc>
          <w:tcPr>
            <w:tcW w:w="538" w:type="dxa"/>
            <w:tcBorders>
              <w:top w:val="nil"/>
              <w:left w:val="nil"/>
              <w:bottom w:val="nil"/>
              <w:right w:val="nil"/>
            </w:tcBorders>
          </w:tcPr>
          <w:p w14:paraId="62811E8F"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r>
      <w:tr w:rsidR="007B7A8B" w:rsidRPr="007B7A8B" w14:paraId="294F7FE5" w14:textId="77777777" w:rsidTr="00F96CFE">
        <w:tc>
          <w:tcPr>
            <w:tcW w:w="1674" w:type="dxa"/>
            <w:tcBorders>
              <w:top w:val="nil"/>
              <w:left w:val="nil"/>
              <w:bottom w:val="nil"/>
              <w:right w:val="nil"/>
            </w:tcBorders>
          </w:tcPr>
          <w:p w14:paraId="1B9AF9F1" w14:textId="326B4290"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日</w:t>
            </w:r>
            <w:r w:rsidR="00DF76B3" w:rsidRPr="007B7A8B">
              <w:rPr>
                <w:rFonts w:ascii="Times New Roman" w:eastAsia="宋体" w:hAnsi="Times New Roman" w:hint="eastAsia"/>
                <w:noProof/>
                <w:snapToGrid w:val="0"/>
                <w:kern w:val="0"/>
                <w:szCs w:val="21"/>
              </w:rPr>
              <w:t xml:space="preserve">  </w:t>
            </w:r>
            <w:r w:rsidRPr="007B7A8B">
              <w:rPr>
                <w:rFonts w:ascii="Times New Roman" w:eastAsia="宋体" w:hAnsi="Times New Roman"/>
                <w:noProof/>
                <w:snapToGrid w:val="0"/>
                <w:kern w:val="0"/>
                <w:szCs w:val="21"/>
              </w:rPr>
              <w:t>期：</w:t>
            </w:r>
          </w:p>
        </w:tc>
        <w:tc>
          <w:tcPr>
            <w:tcW w:w="3023" w:type="dxa"/>
            <w:tcBorders>
              <w:top w:val="dotted" w:sz="4" w:space="0" w:color="auto"/>
              <w:left w:val="nil"/>
              <w:bottom w:val="dotted" w:sz="4" w:space="0" w:color="auto"/>
              <w:right w:val="nil"/>
            </w:tcBorders>
          </w:tcPr>
          <w:p w14:paraId="23735DC8"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1BE18339"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温度：</w:t>
            </w:r>
          </w:p>
        </w:tc>
        <w:tc>
          <w:tcPr>
            <w:tcW w:w="938" w:type="dxa"/>
            <w:tcBorders>
              <w:top w:val="single" w:sz="4" w:space="0" w:color="auto"/>
              <w:left w:val="single" w:sz="4" w:space="0" w:color="auto"/>
              <w:bottom w:val="single" w:sz="4" w:space="0" w:color="auto"/>
              <w:right w:val="single" w:sz="4" w:space="0" w:color="auto"/>
            </w:tcBorders>
          </w:tcPr>
          <w:p w14:paraId="3573D2B6"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37676204"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tcPr>
          <w:p w14:paraId="1427FB63"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5CE3C6D3"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Batang" w:hAnsi="Times New Roman"/>
                <w:noProof/>
                <w:snapToGrid w:val="0"/>
                <w:kern w:val="0"/>
                <w:szCs w:val="21"/>
              </w:rPr>
            </w:pPr>
            <w:r w:rsidRPr="007B7A8B">
              <w:rPr>
                <w:rFonts w:ascii="Times New Roman" w:eastAsia="宋体" w:hAnsi="Times New Roman" w:hint="eastAsia"/>
                <w:noProof/>
                <w:snapToGrid w:val="0"/>
                <w:kern w:val="0"/>
                <w:szCs w:val="21"/>
              </w:rPr>
              <w:t>℃</w:t>
            </w:r>
          </w:p>
        </w:tc>
      </w:tr>
      <w:tr w:rsidR="007B7A8B" w:rsidRPr="007B7A8B" w14:paraId="0328C14D" w14:textId="77777777" w:rsidTr="00F96CFE">
        <w:tc>
          <w:tcPr>
            <w:tcW w:w="1674" w:type="dxa"/>
            <w:tcBorders>
              <w:top w:val="nil"/>
              <w:left w:val="nil"/>
              <w:bottom w:val="nil"/>
              <w:right w:val="nil"/>
            </w:tcBorders>
          </w:tcPr>
          <w:p w14:paraId="69EA359A"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试验人员：</w:t>
            </w:r>
          </w:p>
        </w:tc>
        <w:tc>
          <w:tcPr>
            <w:tcW w:w="3023" w:type="dxa"/>
            <w:tcBorders>
              <w:top w:val="dotted" w:sz="4" w:space="0" w:color="auto"/>
              <w:left w:val="nil"/>
              <w:bottom w:val="dotted" w:sz="4" w:space="0" w:color="auto"/>
              <w:right w:val="nil"/>
            </w:tcBorders>
          </w:tcPr>
          <w:p w14:paraId="591744BD"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6CB4E0CC"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相对湿度：</w:t>
            </w:r>
          </w:p>
        </w:tc>
        <w:tc>
          <w:tcPr>
            <w:tcW w:w="938" w:type="dxa"/>
            <w:tcBorders>
              <w:top w:val="single" w:sz="4" w:space="0" w:color="auto"/>
              <w:left w:val="single" w:sz="4" w:space="0" w:color="auto"/>
              <w:bottom w:val="single" w:sz="4" w:space="0" w:color="auto"/>
              <w:right w:val="single" w:sz="4" w:space="0" w:color="auto"/>
            </w:tcBorders>
            <w:shd w:val="clear" w:color="auto" w:fill="D9D9D9"/>
          </w:tcPr>
          <w:p w14:paraId="7220DFA7"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7230F915"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5BD09EBA"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6D662866"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hint="eastAsia"/>
                <w:noProof/>
                <w:snapToGrid w:val="0"/>
                <w:kern w:val="0"/>
                <w:szCs w:val="21"/>
              </w:rPr>
              <w:t>%</w:t>
            </w:r>
          </w:p>
        </w:tc>
      </w:tr>
      <w:tr w:rsidR="007B7A8B" w:rsidRPr="007B7A8B" w14:paraId="3FFAC252" w14:textId="77777777" w:rsidTr="00F96CFE">
        <w:tc>
          <w:tcPr>
            <w:tcW w:w="1674" w:type="dxa"/>
            <w:tcBorders>
              <w:top w:val="nil"/>
              <w:left w:val="nil"/>
              <w:bottom w:val="nil"/>
              <w:right w:val="nil"/>
            </w:tcBorders>
          </w:tcPr>
          <w:p w14:paraId="4D8C5E58"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检定分度值</w:t>
            </w:r>
            <w:r w:rsidRPr="007B7A8B">
              <w:rPr>
                <w:rFonts w:ascii="Times New Roman" w:eastAsia="宋体" w:hAnsi="Times New Roman"/>
                <w:i/>
                <w:noProof/>
                <w:snapToGrid w:val="0"/>
                <w:kern w:val="0"/>
                <w:szCs w:val="21"/>
              </w:rPr>
              <w:t>e</w:t>
            </w:r>
            <w:r w:rsidRPr="007B7A8B">
              <w:rPr>
                <w:rFonts w:ascii="Times New Roman" w:eastAsia="宋体" w:hAnsi="Times New Roman"/>
                <w:noProof/>
                <w:snapToGrid w:val="0"/>
                <w:kern w:val="0"/>
                <w:szCs w:val="21"/>
              </w:rPr>
              <w:t>：</w:t>
            </w:r>
          </w:p>
        </w:tc>
        <w:tc>
          <w:tcPr>
            <w:tcW w:w="3023" w:type="dxa"/>
            <w:tcBorders>
              <w:top w:val="dotted" w:sz="4" w:space="0" w:color="auto"/>
              <w:left w:val="nil"/>
              <w:bottom w:val="dotted" w:sz="4" w:space="0" w:color="auto"/>
              <w:right w:val="nil"/>
            </w:tcBorders>
          </w:tcPr>
          <w:p w14:paraId="1D0C38BB"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78E9117B"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时间：</w:t>
            </w:r>
          </w:p>
        </w:tc>
        <w:tc>
          <w:tcPr>
            <w:tcW w:w="938" w:type="dxa"/>
            <w:tcBorders>
              <w:top w:val="single" w:sz="4" w:space="0" w:color="auto"/>
              <w:left w:val="single" w:sz="4" w:space="0" w:color="auto"/>
              <w:bottom w:val="single" w:sz="4" w:space="0" w:color="auto"/>
              <w:right w:val="single" w:sz="4" w:space="0" w:color="auto"/>
            </w:tcBorders>
          </w:tcPr>
          <w:p w14:paraId="20509AB0"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4F4B2748"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tcPr>
          <w:p w14:paraId="112ECABA"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4B2405AE"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r>
      <w:tr w:rsidR="007B7A8B" w:rsidRPr="007B7A8B" w14:paraId="4D4B6D13" w14:textId="77777777" w:rsidTr="00F96CFE">
        <w:tc>
          <w:tcPr>
            <w:tcW w:w="1674" w:type="dxa"/>
            <w:tcBorders>
              <w:top w:val="nil"/>
              <w:left w:val="nil"/>
              <w:bottom w:val="nil"/>
              <w:right w:val="nil"/>
            </w:tcBorders>
          </w:tcPr>
          <w:p w14:paraId="11FDA307"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hint="eastAsia"/>
                <w:noProof/>
                <w:snapToGrid w:val="0"/>
                <w:kern w:val="0"/>
                <w:szCs w:val="21"/>
              </w:rPr>
              <w:t>试验时分辨力</w:t>
            </w:r>
          </w:p>
        </w:tc>
        <w:tc>
          <w:tcPr>
            <w:tcW w:w="3023" w:type="dxa"/>
            <w:tcBorders>
              <w:top w:val="dotted" w:sz="4" w:space="0" w:color="auto"/>
              <w:left w:val="nil"/>
              <w:bottom w:val="nil"/>
              <w:right w:val="nil"/>
            </w:tcBorders>
          </w:tcPr>
          <w:p w14:paraId="4A63F1D9"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7741F569"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大气压：</w:t>
            </w:r>
          </w:p>
        </w:tc>
        <w:tc>
          <w:tcPr>
            <w:tcW w:w="938" w:type="dxa"/>
            <w:tcBorders>
              <w:top w:val="single" w:sz="4" w:space="0" w:color="auto"/>
              <w:left w:val="single" w:sz="4" w:space="0" w:color="auto"/>
              <w:bottom w:val="single" w:sz="4" w:space="0" w:color="auto"/>
              <w:right w:val="single" w:sz="4" w:space="0" w:color="auto"/>
            </w:tcBorders>
          </w:tcPr>
          <w:p w14:paraId="3870A658"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54AA58B5"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tcPr>
          <w:p w14:paraId="2619F052"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4C254817"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hPa</w:t>
            </w:r>
          </w:p>
        </w:tc>
      </w:tr>
      <w:tr w:rsidR="007B7A8B" w:rsidRPr="007B7A8B" w14:paraId="3D774804" w14:textId="77777777" w:rsidTr="00F96CFE">
        <w:tc>
          <w:tcPr>
            <w:tcW w:w="1674" w:type="dxa"/>
            <w:tcBorders>
              <w:top w:val="nil"/>
              <w:left w:val="nil"/>
              <w:bottom w:val="nil"/>
              <w:right w:val="nil"/>
            </w:tcBorders>
          </w:tcPr>
          <w:p w14:paraId="61A4601F"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（小于</w:t>
            </w:r>
            <w:r w:rsidRPr="007B7A8B">
              <w:rPr>
                <w:rFonts w:ascii="Times New Roman" w:eastAsia="宋体" w:hAnsi="Times New Roman"/>
                <w:i/>
                <w:noProof/>
                <w:snapToGrid w:val="0"/>
                <w:kern w:val="0"/>
                <w:szCs w:val="21"/>
              </w:rPr>
              <w:t>e</w:t>
            </w:r>
            <w:r w:rsidRPr="007B7A8B">
              <w:rPr>
                <w:rFonts w:ascii="Times New Roman" w:eastAsia="宋体" w:hAnsi="Times New Roman"/>
                <w:noProof/>
                <w:snapToGrid w:val="0"/>
                <w:kern w:val="0"/>
                <w:szCs w:val="21"/>
              </w:rPr>
              <w:t>）</w:t>
            </w:r>
          </w:p>
        </w:tc>
        <w:tc>
          <w:tcPr>
            <w:tcW w:w="3023" w:type="dxa"/>
            <w:tcBorders>
              <w:top w:val="nil"/>
              <w:left w:val="nil"/>
              <w:bottom w:val="dotted" w:sz="4" w:space="0" w:color="auto"/>
              <w:right w:val="nil"/>
            </w:tcBorders>
          </w:tcPr>
          <w:p w14:paraId="7A086684"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2506" w:type="dxa"/>
            <w:gridSpan w:val="2"/>
            <w:tcBorders>
              <w:top w:val="nil"/>
              <w:left w:val="nil"/>
              <w:bottom w:val="nil"/>
              <w:right w:val="nil"/>
            </w:tcBorders>
          </w:tcPr>
          <w:p w14:paraId="2F51CD51"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（仅适用于</w:t>
            </w:r>
            <w:r w:rsidRPr="007B7A8B">
              <w:rPr>
                <w:rFonts w:ascii="Times New Roman" w:eastAsia="宋体" w:hAnsi="Times New Roman" w:hint="eastAsia"/>
                <w:noProof/>
                <w:snapToGrid w:val="0"/>
                <w:kern w:val="0"/>
                <w:szCs w:val="21"/>
              </w:rPr>
              <w:t xml:space="preserve"> </w:t>
            </w:r>
            <w:r w:rsidRPr="007B7A8B">
              <w:rPr>
                <w:rFonts w:ascii="Times New Roman" w:eastAsia="宋体" w:hAnsi="Times New Roman"/>
                <w:noProof/>
                <w:snapToGrid w:val="0"/>
                <w:kern w:val="0"/>
                <w:szCs w:val="21"/>
                <w:lang w:val="en-GB"/>
              </w:rPr>
              <w:t>I</w:t>
            </w:r>
            <w:r w:rsidRPr="007B7A8B">
              <w:rPr>
                <w:rFonts w:ascii="Times New Roman" w:eastAsia="宋体" w:hAnsi="Times New Roman" w:hint="eastAsia"/>
                <w:noProof/>
                <w:snapToGrid w:val="0"/>
                <w:kern w:val="0"/>
                <w:szCs w:val="21"/>
                <w:lang w:val="en-GB"/>
              </w:rPr>
              <w:t xml:space="preserve"> </w:t>
            </w:r>
            <w:r w:rsidRPr="007B7A8B">
              <w:rPr>
                <w:rFonts w:ascii="Times New Roman" w:eastAsia="宋体" w:hAnsi="Times New Roman"/>
                <w:noProof/>
                <w:snapToGrid w:val="0"/>
                <w:kern w:val="0"/>
                <w:szCs w:val="21"/>
              </w:rPr>
              <w:t>级衡器）</w:t>
            </w:r>
          </w:p>
        </w:tc>
        <w:tc>
          <w:tcPr>
            <w:tcW w:w="936" w:type="dxa"/>
            <w:tcBorders>
              <w:top w:val="nil"/>
              <w:left w:val="nil"/>
              <w:bottom w:val="nil"/>
              <w:right w:val="nil"/>
            </w:tcBorders>
          </w:tcPr>
          <w:p w14:paraId="703E5D89"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nil"/>
              <w:left w:val="nil"/>
              <w:bottom w:val="nil"/>
              <w:right w:val="nil"/>
            </w:tcBorders>
          </w:tcPr>
          <w:p w14:paraId="23974B0E"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nil"/>
              <w:bottom w:val="nil"/>
              <w:right w:val="nil"/>
            </w:tcBorders>
          </w:tcPr>
          <w:p w14:paraId="7E271C58"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r w:rsidR="007B7A8B" w:rsidRPr="007B7A8B" w14:paraId="76296D36" w14:textId="77777777" w:rsidTr="00F96CFE">
        <w:tc>
          <w:tcPr>
            <w:tcW w:w="1674" w:type="dxa"/>
            <w:tcBorders>
              <w:top w:val="nil"/>
              <w:left w:val="nil"/>
              <w:bottom w:val="nil"/>
              <w:right w:val="nil"/>
            </w:tcBorders>
          </w:tcPr>
          <w:p w14:paraId="24129899"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3023" w:type="dxa"/>
            <w:tcBorders>
              <w:top w:val="dotted" w:sz="4" w:space="0" w:color="auto"/>
              <w:left w:val="nil"/>
              <w:bottom w:val="nil"/>
              <w:right w:val="nil"/>
            </w:tcBorders>
            <w:vAlign w:val="center"/>
          </w:tcPr>
          <w:p w14:paraId="7874E292"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2506" w:type="dxa"/>
            <w:gridSpan w:val="2"/>
            <w:tcBorders>
              <w:top w:val="nil"/>
              <w:left w:val="nil"/>
              <w:bottom w:val="nil"/>
              <w:right w:val="nil"/>
            </w:tcBorders>
          </w:tcPr>
          <w:p w14:paraId="3724F5B3"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6" w:type="dxa"/>
            <w:tcBorders>
              <w:top w:val="nil"/>
              <w:left w:val="nil"/>
              <w:bottom w:val="nil"/>
              <w:right w:val="nil"/>
            </w:tcBorders>
          </w:tcPr>
          <w:p w14:paraId="1FF294D8"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nil"/>
              <w:left w:val="nil"/>
              <w:bottom w:val="nil"/>
              <w:right w:val="nil"/>
            </w:tcBorders>
          </w:tcPr>
          <w:p w14:paraId="3844DA84"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nil"/>
              <w:bottom w:val="nil"/>
              <w:right w:val="nil"/>
            </w:tcBorders>
          </w:tcPr>
          <w:p w14:paraId="447FCEB2"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bl>
    <w:p w14:paraId="2E4F95B2" w14:textId="77777777" w:rsidR="0044128F" w:rsidRPr="007B7A8B" w:rsidRDefault="0044128F" w:rsidP="0044128F">
      <w:pPr>
        <w:widowControl/>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自动置零和零点跟踪装置：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14"/>
        <w:gridCol w:w="638"/>
        <w:gridCol w:w="1914"/>
        <w:gridCol w:w="638"/>
        <w:gridCol w:w="666"/>
        <w:gridCol w:w="1248"/>
        <w:gridCol w:w="638"/>
        <w:gridCol w:w="1277"/>
      </w:tblGrid>
      <w:tr w:rsidR="007B7A8B" w:rsidRPr="007B7A8B" w14:paraId="78181CE9" w14:textId="77777777" w:rsidTr="00F96CFE">
        <w:tc>
          <w:tcPr>
            <w:tcW w:w="638" w:type="dxa"/>
            <w:tcBorders>
              <w:top w:val="single" w:sz="4" w:space="0" w:color="auto"/>
              <w:left w:val="single" w:sz="4" w:space="0" w:color="auto"/>
              <w:bottom w:val="single" w:sz="2" w:space="0" w:color="auto"/>
              <w:right w:val="single" w:sz="4" w:space="0" w:color="auto"/>
            </w:tcBorders>
          </w:tcPr>
          <w:p w14:paraId="3E2EA8DA"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914" w:type="dxa"/>
            <w:tcBorders>
              <w:top w:val="nil"/>
              <w:left w:val="single" w:sz="4" w:space="0" w:color="auto"/>
              <w:bottom w:val="nil"/>
              <w:right w:val="single" w:sz="4" w:space="0" w:color="auto"/>
            </w:tcBorders>
          </w:tcPr>
          <w:p w14:paraId="1F108F36"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不存在</w:t>
            </w:r>
          </w:p>
        </w:tc>
        <w:tc>
          <w:tcPr>
            <w:tcW w:w="638" w:type="dxa"/>
            <w:tcBorders>
              <w:top w:val="single" w:sz="4" w:space="0" w:color="auto"/>
              <w:left w:val="single" w:sz="4" w:space="0" w:color="auto"/>
              <w:bottom w:val="single" w:sz="2" w:space="0" w:color="auto"/>
              <w:right w:val="single" w:sz="4" w:space="0" w:color="auto"/>
            </w:tcBorders>
          </w:tcPr>
          <w:p w14:paraId="5952C031"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914" w:type="dxa"/>
            <w:tcBorders>
              <w:top w:val="nil"/>
              <w:left w:val="single" w:sz="4" w:space="0" w:color="auto"/>
              <w:bottom w:val="nil"/>
              <w:right w:val="single" w:sz="4" w:space="0" w:color="auto"/>
            </w:tcBorders>
          </w:tcPr>
          <w:p w14:paraId="56A3ECC5"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不运行</w:t>
            </w:r>
          </w:p>
        </w:tc>
        <w:tc>
          <w:tcPr>
            <w:tcW w:w="638" w:type="dxa"/>
            <w:tcBorders>
              <w:top w:val="single" w:sz="4" w:space="0" w:color="auto"/>
              <w:left w:val="single" w:sz="4" w:space="0" w:color="auto"/>
              <w:bottom w:val="single" w:sz="2" w:space="0" w:color="auto"/>
              <w:right w:val="single" w:sz="4" w:space="0" w:color="auto"/>
            </w:tcBorders>
          </w:tcPr>
          <w:p w14:paraId="69BF1AA7"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914" w:type="dxa"/>
            <w:gridSpan w:val="2"/>
            <w:tcBorders>
              <w:top w:val="nil"/>
              <w:left w:val="single" w:sz="4" w:space="0" w:color="auto"/>
              <w:bottom w:val="nil"/>
              <w:right w:val="single" w:sz="4" w:space="0" w:color="auto"/>
            </w:tcBorders>
          </w:tcPr>
          <w:p w14:paraId="636E77BF"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超出工作范围</w:t>
            </w:r>
          </w:p>
        </w:tc>
        <w:tc>
          <w:tcPr>
            <w:tcW w:w="638" w:type="dxa"/>
            <w:tcBorders>
              <w:top w:val="single" w:sz="4" w:space="0" w:color="auto"/>
              <w:left w:val="single" w:sz="4" w:space="0" w:color="auto"/>
              <w:bottom w:val="single" w:sz="2" w:space="0" w:color="auto"/>
              <w:right w:val="single" w:sz="4" w:space="0" w:color="auto"/>
            </w:tcBorders>
          </w:tcPr>
          <w:p w14:paraId="1FF4B6A0"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277" w:type="dxa"/>
            <w:tcBorders>
              <w:top w:val="nil"/>
              <w:left w:val="single" w:sz="4" w:space="0" w:color="auto"/>
              <w:bottom w:val="nil"/>
              <w:right w:val="nil"/>
            </w:tcBorders>
          </w:tcPr>
          <w:p w14:paraId="0A0EE29B"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运行</w:t>
            </w:r>
          </w:p>
        </w:tc>
      </w:tr>
      <w:tr w:rsidR="007B7A8B" w:rsidRPr="007B7A8B" w14:paraId="13F9B3DC" w14:textId="77777777" w:rsidTr="00F96CFE">
        <w:trPr>
          <w:trHeight w:val="261"/>
        </w:trPr>
        <w:tc>
          <w:tcPr>
            <w:tcW w:w="9571" w:type="dxa"/>
            <w:gridSpan w:val="9"/>
            <w:tcBorders>
              <w:top w:val="nil"/>
              <w:left w:val="nil"/>
              <w:bottom w:val="nil"/>
              <w:right w:val="nil"/>
            </w:tcBorders>
          </w:tcPr>
          <w:p w14:paraId="501A1739"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adjustRightInd w:val="0"/>
              <w:snapToGrid w:val="0"/>
              <w:rPr>
                <w:rFonts w:ascii="Times New Roman" w:eastAsia="宋体" w:hAnsi="Times New Roman"/>
                <w:noProof/>
                <w:snapToGrid w:val="0"/>
                <w:kern w:val="0"/>
                <w:szCs w:val="21"/>
              </w:rPr>
            </w:pPr>
          </w:p>
        </w:tc>
      </w:tr>
      <w:tr w:rsidR="0044128F" w:rsidRPr="007B7A8B" w14:paraId="38CAA64E" w14:textId="77777777" w:rsidTr="00F96CFE">
        <w:tc>
          <w:tcPr>
            <w:tcW w:w="5104" w:type="dxa"/>
            <w:gridSpan w:val="4"/>
            <w:tcBorders>
              <w:top w:val="nil"/>
              <w:left w:val="nil"/>
              <w:bottom w:val="nil"/>
              <w:right w:val="single" w:sz="2" w:space="0" w:color="auto"/>
            </w:tcBorders>
          </w:tcPr>
          <w:p w14:paraId="6D75C3B4"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snapToGrid w:val="0"/>
              <w:jc w:val="right"/>
              <w:rPr>
                <w:rFonts w:ascii="Times New Roman" w:eastAsia="宋体" w:hAnsi="Times New Roman"/>
                <w:noProof/>
                <w:snapToGrid w:val="0"/>
                <w:kern w:val="0"/>
                <w:szCs w:val="21"/>
              </w:rPr>
            </w:pPr>
            <w:r w:rsidRPr="007B7A8B">
              <w:rPr>
                <w:rFonts w:ascii="Times New Roman" w:eastAsia="宋体" w:hAnsi="Times New Roman" w:hint="eastAsia"/>
                <w:noProof/>
                <w:snapToGrid w:val="0"/>
                <w:kern w:val="0"/>
                <w:szCs w:val="21"/>
              </w:rPr>
              <w:t>试验前断电时间：</w:t>
            </w:r>
          </w:p>
        </w:tc>
        <w:tc>
          <w:tcPr>
            <w:tcW w:w="1304" w:type="dxa"/>
            <w:gridSpan w:val="2"/>
            <w:tcBorders>
              <w:top w:val="single" w:sz="2" w:space="0" w:color="auto"/>
              <w:left w:val="single" w:sz="2" w:space="0" w:color="auto"/>
              <w:bottom w:val="single" w:sz="2" w:space="0" w:color="auto"/>
              <w:right w:val="single" w:sz="2" w:space="0" w:color="auto"/>
            </w:tcBorders>
          </w:tcPr>
          <w:p w14:paraId="59E1C6DA"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snapToGrid w:val="0"/>
              <w:rPr>
                <w:rFonts w:ascii="Times New Roman" w:eastAsia="宋体" w:hAnsi="Times New Roman"/>
                <w:noProof/>
                <w:snapToGrid w:val="0"/>
                <w:kern w:val="0"/>
                <w:szCs w:val="21"/>
              </w:rPr>
            </w:pPr>
          </w:p>
        </w:tc>
        <w:tc>
          <w:tcPr>
            <w:tcW w:w="3163" w:type="dxa"/>
            <w:gridSpan w:val="3"/>
            <w:tcBorders>
              <w:top w:val="nil"/>
              <w:left w:val="single" w:sz="2" w:space="0" w:color="auto"/>
              <w:bottom w:val="nil"/>
              <w:right w:val="nil"/>
            </w:tcBorders>
          </w:tcPr>
          <w:p w14:paraId="459679C7"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snapToGrid w:val="0"/>
              <w:rPr>
                <w:rFonts w:ascii="Times New Roman" w:eastAsia="宋体" w:hAnsi="Times New Roman"/>
                <w:noProof/>
                <w:snapToGrid w:val="0"/>
                <w:kern w:val="0"/>
                <w:szCs w:val="21"/>
              </w:rPr>
            </w:pPr>
            <w:r w:rsidRPr="007B7A8B">
              <w:rPr>
                <w:rFonts w:ascii="Times New Roman" w:eastAsia="宋体" w:hAnsi="Times New Roman" w:hint="eastAsia"/>
                <w:noProof/>
                <w:snapToGrid w:val="0"/>
                <w:kern w:val="0"/>
                <w:szCs w:val="21"/>
              </w:rPr>
              <w:t>h</w:t>
            </w:r>
          </w:p>
        </w:tc>
      </w:tr>
    </w:tbl>
    <w:p w14:paraId="515ABE19" w14:textId="77777777" w:rsidR="0044128F" w:rsidRPr="007B7A8B" w:rsidRDefault="0044128F" w:rsidP="0044128F">
      <w:pPr>
        <w:rPr>
          <w:rFonts w:ascii="Times New Roman" w:eastAsia="宋体" w:hAnsi="Times New Roman"/>
          <w:szCs w:val="21"/>
          <w:lang w:val="it-IT"/>
        </w:rPr>
      </w:pPr>
    </w:p>
    <w:p w14:paraId="213BB507" w14:textId="77777777" w:rsidR="0044128F" w:rsidRPr="007B7A8B" w:rsidRDefault="0044128F" w:rsidP="0044128F">
      <w:pPr>
        <w:rPr>
          <w:rFonts w:ascii="Times New Roman" w:eastAsia="宋体" w:hAnsi="Times New Roman"/>
          <w:szCs w:val="21"/>
          <w:lang w:val="it-IT"/>
        </w:rPr>
      </w:pPr>
      <w:bookmarkStart w:id="202" w:name="_Toc524685320"/>
      <w:bookmarkStart w:id="203" w:name="_Toc29369651"/>
      <w:r w:rsidRPr="007B7A8B">
        <w:rPr>
          <w:rFonts w:ascii="Times New Roman" w:eastAsia="宋体" w:hAnsi="Times New Roman"/>
          <w:i/>
          <w:szCs w:val="21"/>
          <w:lang w:val="it-IT"/>
        </w:rPr>
        <w:t>E</w:t>
      </w:r>
      <w:r w:rsidRPr="007B7A8B">
        <w:rPr>
          <w:rFonts w:ascii="Times New Roman" w:eastAsia="宋体" w:hAnsi="Times New Roman"/>
          <w:szCs w:val="21"/>
          <w:lang w:val="it-IT"/>
        </w:rPr>
        <w:t xml:space="preserve"> = </w:t>
      </w:r>
      <w:r w:rsidRPr="007B7A8B">
        <w:rPr>
          <w:rFonts w:ascii="Times New Roman" w:eastAsia="宋体" w:hAnsi="Times New Roman"/>
          <w:i/>
          <w:szCs w:val="21"/>
          <w:lang w:val="it-IT"/>
        </w:rPr>
        <w:t>I</w:t>
      </w:r>
      <w:r w:rsidRPr="007B7A8B">
        <w:rPr>
          <w:rFonts w:ascii="Times New Roman" w:eastAsia="宋体" w:hAnsi="Times New Roman"/>
          <w:szCs w:val="21"/>
          <w:lang w:val="it-IT"/>
        </w:rPr>
        <w:t xml:space="preserve"> + ½</w:t>
      </w:r>
      <w:r w:rsidRPr="007B7A8B">
        <w:rPr>
          <w:rFonts w:ascii="Times New Roman" w:eastAsia="宋体" w:hAnsi="Times New Roman" w:hint="eastAsia"/>
          <w:szCs w:val="21"/>
          <w:lang w:val="it-IT"/>
        </w:rPr>
        <w:t xml:space="preserve"> </w:t>
      </w:r>
      <w:r w:rsidRPr="007B7A8B">
        <w:rPr>
          <w:rFonts w:ascii="Times New Roman" w:eastAsia="宋体" w:hAnsi="Times New Roman"/>
          <w:i/>
          <w:szCs w:val="21"/>
          <w:lang w:val="it-IT"/>
        </w:rPr>
        <w:t>e</w:t>
      </w:r>
      <w:r w:rsidRPr="007B7A8B">
        <w:rPr>
          <w:rFonts w:ascii="Times New Roman" w:eastAsia="宋体" w:hAnsi="Times New Roman"/>
          <w:szCs w:val="21"/>
          <w:lang w:val="it-IT"/>
        </w:rPr>
        <w:t xml:space="preserve"> – </w:t>
      </w:r>
      <w:r w:rsidRPr="007B7A8B">
        <w:rPr>
          <w:rFonts w:ascii="Times New Roman" w:eastAsia="宋体" w:hAnsi="Times New Roman"/>
          <w:szCs w:val="21"/>
        </w:rPr>
        <w:t>Δ</w:t>
      </w:r>
      <w:r w:rsidRPr="007B7A8B">
        <w:rPr>
          <w:rFonts w:ascii="Times New Roman" w:eastAsia="宋体" w:hAnsi="Times New Roman"/>
          <w:i/>
          <w:szCs w:val="21"/>
          <w:lang w:val="it-IT"/>
        </w:rPr>
        <w:t>L</w:t>
      </w:r>
      <w:r w:rsidRPr="007B7A8B">
        <w:rPr>
          <w:rFonts w:ascii="Times New Roman" w:eastAsia="宋体" w:hAnsi="Times New Roman"/>
          <w:szCs w:val="21"/>
          <w:lang w:val="it-IT"/>
        </w:rPr>
        <w:t xml:space="preserve"> – </w:t>
      </w:r>
      <w:r w:rsidRPr="007B7A8B">
        <w:rPr>
          <w:rFonts w:ascii="Times New Roman" w:eastAsia="宋体" w:hAnsi="Times New Roman"/>
          <w:i/>
          <w:szCs w:val="21"/>
          <w:lang w:val="it-IT"/>
        </w:rPr>
        <w:t>L</w:t>
      </w:r>
      <w:bookmarkEnd w:id="202"/>
      <w:bookmarkEnd w:id="203"/>
    </w:p>
    <w:p w14:paraId="0A9C8F42" w14:textId="77777777" w:rsidR="0044128F" w:rsidRPr="007B7A8B" w:rsidRDefault="0044128F" w:rsidP="0044128F">
      <w:pPr>
        <w:rPr>
          <w:rFonts w:ascii="Times New Roman" w:eastAsia="宋体" w:hAnsi="Times New Roman"/>
          <w:szCs w:val="21"/>
          <w:lang w:val="it-IT"/>
        </w:rPr>
      </w:pPr>
      <w:r w:rsidRPr="007B7A8B">
        <w:rPr>
          <w:rFonts w:ascii="Times New Roman" w:eastAsia="宋体" w:hAnsi="Times New Roman"/>
          <w:i/>
          <w:szCs w:val="21"/>
          <w:lang w:val="it-IT"/>
        </w:rPr>
        <w:t>E</w:t>
      </w:r>
      <w:r w:rsidRPr="007B7A8B">
        <w:rPr>
          <w:rFonts w:ascii="Times New Roman" w:eastAsia="宋体" w:hAnsi="Times New Roman"/>
          <w:szCs w:val="21"/>
          <w:vertAlign w:val="subscript"/>
          <w:lang w:val="it-IT"/>
        </w:rPr>
        <w:t>0</w:t>
      </w:r>
      <w:r w:rsidRPr="007B7A8B">
        <w:rPr>
          <w:rFonts w:ascii="Times New Roman" w:eastAsia="宋体" w:hAnsi="Times New Roman"/>
          <w:szCs w:val="21"/>
          <w:lang w:val="it-IT"/>
        </w:rPr>
        <w:t xml:space="preserve"> = </w:t>
      </w:r>
      <w:r w:rsidRPr="007B7A8B">
        <w:rPr>
          <w:rFonts w:ascii="Times New Roman" w:eastAsia="宋体" w:hAnsi="Times New Roman"/>
          <w:szCs w:val="21"/>
          <w:lang w:val="it-IT"/>
        </w:rPr>
        <w:t>每次加载前零点或零点附近</w:t>
      </w:r>
      <w:r w:rsidRPr="007B7A8B">
        <w:rPr>
          <w:rFonts w:ascii="Times New Roman" w:eastAsia="宋体" w:hAnsi="Times New Roman" w:hint="eastAsia"/>
          <w:szCs w:val="21"/>
          <w:lang w:val="it-IT"/>
        </w:rPr>
        <w:t>（空载）</w:t>
      </w:r>
      <w:r w:rsidRPr="007B7A8B">
        <w:rPr>
          <w:rFonts w:ascii="Times New Roman" w:eastAsia="宋体" w:hAnsi="Times New Roman"/>
          <w:szCs w:val="21"/>
          <w:lang w:val="it-IT"/>
        </w:rPr>
        <w:t>的计算误差</w:t>
      </w:r>
    </w:p>
    <w:p w14:paraId="333095EB" w14:textId="77777777" w:rsidR="0044128F" w:rsidRPr="007B7A8B" w:rsidRDefault="0044128F" w:rsidP="0044128F">
      <w:pPr>
        <w:rPr>
          <w:rFonts w:ascii="Times New Roman" w:eastAsia="宋体" w:hAnsi="Times New Roman"/>
          <w:szCs w:val="21"/>
          <w:lang w:val="it-IT"/>
        </w:rPr>
      </w:pPr>
      <w:r w:rsidRPr="007B7A8B">
        <w:rPr>
          <w:rFonts w:ascii="Times New Roman" w:eastAsia="宋体" w:hAnsi="Times New Roman"/>
          <w:i/>
          <w:szCs w:val="21"/>
          <w:lang w:val="it-IT"/>
        </w:rPr>
        <w:t>E</w:t>
      </w:r>
      <w:r w:rsidRPr="007B7A8B">
        <w:rPr>
          <w:rFonts w:ascii="Times New Roman" w:eastAsia="宋体" w:hAnsi="Times New Roman"/>
          <w:szCs w:val="21"/>
          <w:vertAlign w:val="subscript"/>
          <w:lang w:val="it-IT"/>
        </w:rPr>
        <w:t>L</w:t>
      </w:r>
      <w:r w:rsidRPr="007B7A8B">
        <w:rPr>
          <w:rFonts w:ascii="Times New Roman" w:eastAsia="宋体" w:hAnsi="Times New Roman"/>
          <w:szCs w:val="21"/>
          <w:lang w:val="it-IT"/>
        </w:rPr>
        <w:t xml:space="preserve"> = </w:t>
      </w:r>
      <w:r w:rsidRPr="007B7A8B">
        <w:rPr>
          <w:rFonts w:ascii="Times New Roman" w:eastAsia="宋体" w:hAnsi="Times New Roman" w:hint="eastAsia"/>
          <w:szCs w:val="21"/>
          <w:lang w:val="it-IT"/>
        </w:rPr>
        <w:t>有载荷（</w:t>
      </w:r>
      <w:r w:rsidRPr="007B7A8B">
        <w:rPr>
          <w:rFonts w:ascii="Times New Roman" w:eastAsia="宋体" w:hAnsi="Times New Roman"/>
          <w:szCs w:val="21"/>
          <w:lang w:val="it-IT"/>
        </w:rPr>
        <w:t>加载</w:t>
      </w:r>
      <w:r w:rsidRPr="007B7A8B">
        <w:rPr>
          <w:rFonts w:ascii="Times New Roman" w:eastAsia="宋体" w:hAnsi="Times New Roman" w:hint="eastAsia"/>
          <w:szCs w:val="21"/>
          <w:lang w:val="it-IT"/>
        </w:rPr>
        <w:t>后）</w:t>
      </w:r>
      <w:r w:rsidRPr="007B7A8B">
        <w:rPr>
          <w:rFonts w:ascii="Times New Roman" w:eastAsia="宋体" w:hAnsi="Times New Roman"/>
          <w:szCs w:val="21"/>
          <w:lang w:val="it-IT"/>
        </w:rPr>
        <w:t>的计算误差</w:t>
      </w:r>
    </w:p>
    <w:p w14:paraId="69F42206" w14:textId="77777777" w:rsidR="0044128F" w:rsidRPr="007B7A8B" w:rsidRDefault="0044128F" w:rsidP="0044128F">
      <w:pPr>
        <w:rPr>
          <w:rFonts w:ascii="Times New Roman" w:eastAsia="宋体" w:hAnsi="Times New Roman"/>
          <w:szCs w:val="21"/>
          <w:lang w:val="it-IT"/>
        </w:rPr>
      </w:pP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1742"/>
        <w:gridCol w:w="1066"/>
        <w:gridCol w:w="1050"/>
        <w:gridCol w:w="1155"/>
        <w:gridCol w:w="1202"/>
        <w:gridCol w:w="1092"/>
        <w:gridCol w:w="1155"/>
      </w:tblGrid>
      <w:tr w:rsidR="0044128F" w:rsidRPr="007B7A8B" w14:paraId="026B29CF" w14:textId="77777777" w:rsidTr="00F96CFE">
        <w:tc>
          <w:tcPr>
            <w:tcW w:w="1201" w:type="dxa"/>
            <w:tcBorders>
              <w:top w:val="single" w:sz="2" w:space="0" w:color="auto"/>
              <w:left w:val="single" w:sz="2" w:space="0" w:color="auto"/>
              <w:bottom w:val="single" w:sz="2" w:space="0" w:color="auto"/>
              <w:right w:val="single" w:sz="2" w:space="0" w:color="auto"/>
            </w:tcBorders>
            <w:vAlign w:val="center"/>
          </w:tcPr>
          <w:p w14:paraId="55CA2F39" w14:textId="77777777" w:rsidR="0044128F" w:rsidRPr="007B7A8B" w:rsidRDefault="0044128F" w:rsidP="0044128F">
            <w:pPr>
              <w:jc w:val="center"/>
              <w:rPr>
                <w:rFonts w:ascii="Times New Roman" w:eastAsia="宋体" w:hAnsi="Times New Roman"/>
                <w:szCs w:val="21"/>
                <w:lang w:val="it-IT"/>
              </w:rPr>
            </w:pPr>
          </w:p>
        </w:tc>
        <w:tc>
          <w:tcPr>
            <w:tcW w:w="1742" w:type="dxa"/>
            <w:tcBorders>
              <w:top w:val="single" w:sz="4" w:space="0" w:color="auto"/>
              <w:left w:val="single" w:sz="2" w:space="0" w:color="auto"/>
              <w:bottom w:val="single" w:sz="4" w:space="0" w:color="auto"/>
              <w:right w:val="single" w:sz="4" w:space="0" w:color="auto"/>
            </w:tcBorders>
            <w:vAlign w:val="center"/>
          </w:tcPr>
          <w:p w14:paraId="48827EE4" w14:textId="77777777" w:rsidR="0044128F" w:rsidRPr="007B7A8B" w:rsidRDefault="0044128F" w:rsidP="0044128F">
            <w:pPr>
              <w:jc w:val="center"/>
              <w:rPr>
                <w:rFonts w:ascii="Times New Roman" w:eastAsia="宋体" w:hAnsi="Times New Roman"/>
                <w:szCs w:val="21"/>
                <w:lang w:val="it-IT"/>
              </w:rPr>
            </w:pPr>
            <w:r w:rsidRPr="007B7A8B">
              <w:rPr>
                <w:rFonts w:ascii="Times New Roman" w:eastAsia="宋体" w:hAnsi="Times New Roman"/>
                <w:szCs w:val="21"/>
                <w:lang w:val="it-IT"/>
              </w:rPr>
              <w:t>时间</w:t>
            </w:r>
            <w:r w:rsidRPr="007B7A8B">
              <w:rPr>
                <w:rFonts w:ascii="Times New Roman" w:eastAsia="宋体" w:hAnsi="Times New Roman" w:hint="eastAsia"/>
                <w:szCs w:val="21"/>
                <w:lang w:val="it-IT"/>
              </w:rPr>
              <w:t>*</w:t>
            </w:r>
          </w:p>
        </w:tc>
        <w:tc>
          <w:tcPr>
            <w:tcW w:w="1066" w:type="dxa"/>
            <w:tcBorders>
              <w:left w:val="single" w:sz="4" w:space="0" w:color="auto"/>
            </w:tcBorders>
            <w:vAlign w:val="center"/>
          </w:tcPr>
          <w:p w14:paraId="514ABADB" w14:textId="77777777" w:rsidR="0044128F" w:rsidRPr="007B7A8B" w:rsidRDefault="0044128F" w:rsidP="0044128F">
            <w:pPr>
              <w:jc w:val="center"/>
              <w:rPr>
                <w:rFonts w:ascii="Times New Roman" w:eastAsia="宋体" w:hAnsi="Times New Roman"/>
                <w:szCs w:val="21"/>
                <w:lang w:val="it-IT"/>
              </w:rPr>
            </w:pPr>
            <w:r w:rsidRPr="007B7A8B">
              <w:rPr>
                <w:rFonts w:ascii="Times New Roman" w:eastAsia="宋体" w:hAnsi="Times New Roman"/>
                <w:szCs w:val="21"/>
                <w:lang w:val="it-IT"/>
              </w:rPr>
              <w:t>载荷</w:t>
            </w:r>
            <w:r w:rsidRPr="007B7A8B">
              <w:rPr>
                <w:rFonts w:ascii="Times New Roman" w:eastAsia="宋体" w:hAnsi="Times New Roman" w:hint="eastAsia"/>
                <w:szCs w:val="21"/>
                <w:lang w:val="it-IT"/>
              </w:rPr>
              <w:t xml:space="preserve"> </w:t>
            </w:r>
          </w:p>
          <w:p w14:paraId="3AEF4F15" w14:textId="77777777" w:rsidR="0044128F" w:rsidRPr="007B7A8B" w:rsidRDefault="0044128F" w:rsidP="0044128F">
            <w:pPr>
              <w:jc w:val="center"/>
              <w:rPr>
                <w:rFonts w:ascii="Times New Roman" w:eastAsia="宋体" w:hAnsi="Times New Roman"/>
                <w:i/>
                <w:szCs w:val="21"/>
                <w:lang w:val="it-IT"/>
              </w:rPr>
            </w:pPr>
            <w:r w:rsidRPr="007B7A8B">
              <w:rPr>
                <w:rFonts w:ascii="Times New Roman" w:eastAsia="宋体" w:hAnsi="Times New Roman" w:hint="eastAsia"/>
                <w:i/>
                <w:szCs w:val="21"/>
                <w:lang w:val="it-IT"/>
              </w:rPr>
              <w:t>L</w:t>
            </w:r>
          </w:p>
        </w:tc>
        <w:tc>
          <w:tcPr>
            <w:tcW w:w="1050" w:type="dxa"/>
            <w:vAlign w:val="center"/>
          </w:tcPr>
          <w:p w14:paraId="09B9A536" w14:textId="77777777" w:rsidR="0044128F" w:rsidRPr="007B7A8B" w:rsidRDefault="0044128F" w:rsidP="0044128F">
            <w:pPr>
              <w:jc w:val="center"/>
              <w:rPr>
                <w:rFonts w:ascii="Times New Roman" w:eastAsia="宋体" w:hAnsi="Times New Roman"/>
                <w:szCs w:val="21"/>
                <w:lang w:val="it-IT"/>
              </w:rPr>
            </w:pPr>
            <w:r w:rsidRPr="007B7A8B">
              <w:rPr>
                <w:rFonts w:ascii="Times New Roman" w:eastAsia="宋体" w:hAnsi="Times New Roman"/>
                <w:szCs w:val="21"/>
                <w:lang w:val="it-IT"/>
              </w:rPr>
              <w:t>示值</w:t>
            </w:r>
          </w:p>
          <w:p w14:paraId="3203AE28" w14:textId="77777777" w:rsidR="0044128F" w:rsidRPr="007B7A8B" w:rsidRDefault="0044128F" w:rsidP="0044128F">
            <w:pPr>
              <w:jc w:val="center"/>
              <w:rPr>
                <w:rFonts w:ascii="Times New Roman" w:eastAsia="宋体" w:hAnsi="Times New Roman"/>
                <w:i/>
                <w:szCs w:val="21"/>
                <w:lang w:val="it-IT"/>
              </w:rPr>
            </w:pPr>
            <w:r w:rsidRPr="007B7A8B">
              <w:rPr>
                <w:rFonts w:ascii="Times New Roman" w:eastAsia="宋体" w:hAnsi="Times New Roman" w:hint="eastAsia"/>
                <w:i/>
                <w:szCs w:val="21"/>
                <w:lang w:val="it-IT"/>
              </w:rPr>
              <w:t>I</w:t>
            </w:r>
          </w:p>
        </w:tc>
        <w:tc>
          <w:tcPr>
            <w:tcW w:w="1155" w:type="dxa"/>
            <w:vAlign w:val="center"/>
          </w:tcPr>
          <w:p w14:paraId="523D0E72" w14:textId="77777777" w:rsidR="0044128F" w:rsidRPr="007B7A8B" w:rsidRDefault="0044128F" w:rsidP="0044128F">
            <w:pPr>
              <w:jc w:val="center"/>
              <w:rPr>
                <w:rFonts w:ascii="Times New Roman" w:eastAsia="宋体" w:hAnsi="Times New Roman"/>
                <w:szCs w:val="21"/>
                <w:lang w:val="it-IT"/>
              </w:rPr>
            </w:pPr>
            <w:r w:rsidRPr="007B7A8B">
              <w:rPr>
                <w:rFonts w:ascii="Times New Roman" w:eastAsia="宋体" w:hAnsi="Times New Roman"/>
                <w:szCs w:val="21"/>
                <w:lang w:val="it-IT"/>
              </w:rPr>
              <w:t>附加载荷</w:t>
            </w:r>
            <w:r w:rsidRPr="007B7A8B">
              <w:rPr>
                <w:rFonts w:ascii="Times New Roman" w:eastAsia="宋体" w:hAnsi="Times New Roman"/>
                <w:szCs w:val="21"/>
                <w:lang w:val="it-IT"/>
              </w:rPr>
              <w:t>Δ</w:t>
            </w:r>
            <w:r w:rsidRPr="007B7A8B">
              <w:rPr>
                <w:rFonts w:ascii="Times New Roman" w:eastAsia="宋体" w:hAnsi="Times New Roman"/>
                <w:i/>
                <w:szCs w:val="21"/>
                <w:lang w:val="it-IT"/>
              </w:rPr>
              <w:t>L</w:t>
            </w:r>
          </w:p>
        </w:tc>
        <w:tc>
          <w:tcPr>
            <w:tcW w:w="1202" w:type="dxa"/>
            <w:vAlign w:val="center"/>
          </w:tcPr>
          <w:p w14:paraId="0B60040F" w14:textId="77777777" w:rsidR="0044128F" w:rsidRPr="007B7A8B" w:rsidRDefault="0044128F" w:rsidP="0044128F">
            <w:pPr>
              <w:jc w:val="center"/>
              <w:rPr>
                <w:rFonts w:ascii="Times New Roman" w:eastAsia="宋体" w:hAnsi="Times New Roman"/>
                <w:szCs w:val="21"/>
                <w:lang w:val="it-IT"/>
              </w:rPr>
            </w:pPr>
            <w:r w:rsidRPr="007B7A8B">
              <w:rPr>
                <w:rFonts w:ascii="Times New Roman" w:eastAsia="宋体" w:hAnsi="Times New Roman"/>
                <w:szCs w:val="21"/>
                <w:lang w:val="it-IT"/>
              </w:rPr>
              <w:t>误差</w:t>
            </w:r>
            <w:r w:rsidRPr="007B7A8B">
              <w:rPr>
                <w:rFonts w:ascii="Times New Roman" w:eastAsia="宋体" w:hAnsi="Times New Roman" w:hint="eastAsia"/>
                <w:szCs w:val="21"/>
                <w:lang w:val="it-IT"/>
              </w:rPr>
              <w:t xml:space="preserve"> </w:t>
            </w:r>
          </w:p>
          <w:p w14:paraId="7D88625A" w14:textId="77777777" w:rsidR="0044128F" w:rsidRPr="007B7A8B" w:rsidRDefault="0044128F" w:rsidP="0044128F">
            <w:pPr>
              <w:jc w:val="center"/>
              <w:rPr>
                <w:rFonts w:ascii="Times New Roman" w:eastAsia="宋体" w:hAnsi="Times New Roman"/>
                <w:i/>
                <w:szCs w:val="21"/>
                <w:lang w:val="it-IT"/>
              </w:rPr>
            </w:pPr>
            <w:r w:rsidRPr="007B7A8B">
              <w:rPr>
                <w:rFonts w:ascii="Times New Roman" w:eastAsia="宋体" w:hAnsi="Times New Roman" w:hint="eastAsia"/>
                <w:i/>
                <w:szCs w:val="21"/>
                <w:lang w:val="it-IT"/>
              </w:rPr>
              <w:t>E</w:t>
            </w:r>
          </w:p>
        </w:tc>
        <w:tc>
          <w:tcPr>
            <w:tcW w:w="1092" w:type="dxa"/>
            <w:vAlign w:val="center"/>
          </w:tcPr>
          <w:p w14:paraId="74320BA8" w14:textId="77777777" w:rsidR="0044128F" w:rsidRPr="007B7A8B" w:rsidRDefault="0044128F" w:rsidP="0044128F">
            <w:pPr>
              <w:jc w:val="center"/>
              <w:rPr>
                <w:rFonts w:ascii="Times New Roman" w:eastAsia="宋体" w:hAnsi="Times New Roman"/>
                <w:szCs w:val="21"/>
                <w:vertAlign w:val="subscript"/>
                <w:lang w:val="it-IT"/>
              </w:rPr>
            </w:pPr>
            <w:r w:rsidRPr="007B7A8B">
              <w:rPr>
                <w:rFonts w:ascii="Times New Roman" w:eastAsia="宋体" w:hAnsi="Times New Roman"/>
                <w:i/>
                <w:szCs w:val="21"/>
                <w:lang w:val="it-IT"/>
              </w:rPr>
              <w:t>E</w:t>
            </w:r>
            <w:r w:rsidRPr="007B7A8B">
              <w:rPr>
                <w:rFonts w:ascii="Times New Roman" w:eastAsia="宋体" w:hAnsi="Times New Roman"/>
                <w:szCs w:val="21"/>
                <w:vertAlign w:val="subscript"/>
                <w:lang w:val="it-IT"/>
              </w:rPr>
              <w:t>L</w:t>
            </w:r>
            <w:r w:rsidRPr="007B7A8B">
              <w:rPr>
                <w:rFonts w:ascii="Times New Roman" w:eastAsia="宋体" w:hAnsi="Times New Roman"/>
                <w:szCs w:val="21"/>
                <w:lang w:val="it-IT"/>
              </w:rPr>
              <w:t xml:space="preserve"> – </w:t>
            </w:r>
            <w:r w:rsidRPr="007B7A8B">
              <w:rPr>
                <w:rFonts w:ascii="Times New Roman" w:eastAsia="宋体" w:hAnsi="Times New Roman"/>
                <w:i/>
                <w:szCs w:val="21"/>
                <w:lang w:val="it-IT"/>
              </w:rPr>
              <w:t>E</w:t>
            </w:r>
            <w:r w:rsidRPr="007B7A8B">
              <w:rPr>
                <w:rFonts w:ascii="Times New Roman" w:eastAsia="宋体" w:hAnsi="Times New Roman"/>
                <w:szCs w:val="21"/>
                <w:vertAlign w:val="subscript"/>
                <w:lang w:val="it-IT"/>
              </w:rPr>
              <w:t>0</w:t>
            </w:r>
          </w:p>
        </w:tc>
        <w:tc>
          <w:tcPr>
            <w:tcW w:w="1155" w:type="dxa"/>
            <w:vAlign w:val="center"/>
          </w:tcPr>
          <w:p w14:paraId="3EF61AB3" w14:textId="77777777" w:rsidR="0044128F" w:rsidRPr="007B7A8B" w:rsidRDefault="0044128F" w:rsidP="0044128F">
            <w:pPr>
              <w:jc w:val="center"/>
              <w:rPr>
                <w:rFonts w:ascii="Times New Roman" w:eastAsia="宋体" w:hAnsi="Times New Roman"/>
                <w:szCs w:val="21"/>
                <w:lang w:val="it-IT"/>
              </w:rPr>
            </w:pPr>
            <w:r w:rsidRPr="007B7A8B">
              <w:rPr>
                <w:rFonts w:ascii="Times New Roman" w:eastAsia="宋体" w:hAnsi="Times New Roman"/>
                <w:szCs w:val="21"/>
                <w:lang w:val="it-IT"/>
              </w:rPr>
              <w:t>mpe =</w:t>
            </w:r>
          </w:p>
        </w:tc>
      </w:tr>
    </w:tbl>
    <w:p w14:paraId="642FA970" w14:textId="77777777" w:rsidR="0044128F" w:rsidRPr="007B7A8B" w:rsidRDefault="0044128F" w:rsidP="0044128F">
      <w:pPr>
        <w:rPr>
          <w:rFonts w:ascii="Times New Roman" w:eastAsia="宋体" w:hAnsi="Times New Roman"/>
          <w:szCs w:val="21"/>
        </w:rPr>
      </w:pP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871"/>
        <w:gridCol w:w="871"/>
        <w:gridCol w:w="1066"/>
        <w:gridCol w:w="1050"/>
        <w:gridCol w:w="1202"/>
        <w:gridCol w:w="1108"/>
        <w:gridCol w:w="1139"/>
        <w:gridCol w:w="1202"/>
      </w:tblGrid>
      <w:tr w:rsidR="007B7A8B" w:rsidRPr="007B7A8B" w14:paraId="327357D8" w14:textId="77777777" w:rsidTr="00F96CFE">
        <w:tc>
          <w:tcPr>
            <w:tcW w:w="1201" w:type="dxa"/>
            <w:vAlign w:val="center"/>
          </w:tcPr>
          <w:p w14:paraId="13841339" w14:textId="77777777" w:rsidR="0044128F" w:rsidRPr="007B7A8B" w:rsidRDefault="0044128F" w:rsidP="0044128F">
            <w:pPr>
              <w:jc w:val="center"/>
              <w:rPr>
                <w:rFonts w:ascii="Times New Roman" w:eastAsia="宋体" w:hAnsi="Times New Roman"/>
                <w:szCs w:val="21"/>
                <w:lang w:val="it-IT"/>
              </w:rPr>
            </w:pPr>
            <w:r w:rsidRPr="007B7A8B">
              <w:rPr>
                <w:rFonts w:ascii="Times New Roman" w:eastAsia="宋体" w:hAnsi="Times New Roman"/>
                <w:szCs w:val="21"/>
                <w:lang w:val="it-IT"/>
              </w:rPr>
              <w:t>空载</w:t>
            </w:r>
          </w:p>
        </w:tc>
        <w:tc>
          <w:tcPr>
            <w:tcW w:w="871" w:type="dxa"/>
            <w:vMerge w:val="restart"/>
            <w:vAlign w:val="center"/>
          </w:tcPr>
          <w:p w14:paraId="4CE21A8B" w14:textId="77777777" w:rsidR="0044128F" w:rsidRPr="007B7A8B" w:rsidRDefault="0044128F" w:rsidP="0044128F">
            <w:pPr>
              <w:jc w:val="center"/>
              <w:rPr>
                <w:rFonts w:ascii="Times New Roman" w:eastAsia="宋体" w:hAnsi="Times New Roman"/>
                <w:szCs w:val="21"/>
                <w:lang w:val="it-IT"/>
              </w:rPr>
            </w:pPr>
          </w:p>
        </w:tc>
        <w:tc>
          <w:tcPr>
            <w:tcW w:w="871" w:type="dxa"/>
            <w:vMerge w:val="restart"/>
            <w:vAlign w:val="center"/>
          </w:tcPr>
          <w:p w14:paraId="1921201D" w14:textId="77777777" w:rsidR="0044128F" w:rsidRPr="007B7A8B" w:rsidRDefault="0044128F" w:rsidP="0044128F">
            <w:pPr>
              <w:jc w:val="center"/>
              <w:rPr>
                <w:rFonts w:ascii="Times New Roman" w:eastAsia="宋体" w:hAnsi="Times New Roman"/>
                <w:szCs w:val="21"/>
                <w:lang w:val="it-IT"/>
              </w:rPr>
            </w:pPr>
            <w:r w:rsidRPr="007B7A8B">
              <w:rPr>
                <w:rFonts w:ascii="Times New Roman" w:eastAsia="宋体" w:hAnsi="Times New Roman"/>
                <w:szCs w:val="21"/>
                <w:lang w:val="it-IT"/>
              </w:rPr>
              <w:t>0 min</w:t>
            </w:r>
          </w:p>
        </w:tc>
        <w:tc>
          <w:tcPr>
            <w:tcW w:w="1066" w:type="dxa"/>
            <w:vAlign w:val="center"/>
          </w:tcPr>
          <w:p w14:paraId="26D9B54E" w14:textId="77777777" w:rsidR="0044128F" w:rsidRPr="007B7A8B" w:rsidRDefault="0044128F" w:rsidP="0044128F">
            <w:pPr>
              <w:jc w:val="center"/>
              <w:rPr>
                <w:rFonts w:ascii="Times New Roman" w:eastAsia="宋体" w:hAnsi="Times New Roman"/>
                <w:szCs w:val="21"/>
                <w:lang w:val="it-IT"/>
              </w:rPr>
            </w:pPr>
          </w:p>
        </w:tc>
        <w:tc>
          <w:tcPr>
            <w:tcW w:w="1050" w:type="dxa"/>
            <w:vAlign w:val="center"/>
          </w:tcPr>
          <w:p w14:paraId="090D30BB" w14:textId="77777777" w:rsidR="0044128F" w:rsidRPr="007B7A8B" w:rsidRDefault="0044128F" w:rsidP="0044128F">
            <w:pPr>
              <w:jc w:val="center"/>
              <w:rPr>
                <w:rFonts w:ascii="Times New Roman" w:eastAsia="宋体" w:hAnsi="Times New Roman"/>
                <w:szCs w:val="21"/>
                <w:lang w:val="it-IT"/>
              </w:rPr>
            </w:pPr>
          </w:p>
        </w:tc>
        <w:tc>
          <w:tcPr>
            <w:tcW w:w="1202" w:type="dxa"/>
            <w:vAlign w:val="center"/>
          </w:tcPr>
          <w:p w14:paraId="5A131CAC" w14:textId="77777777" w:rsidR="0044128F" w:rsidRPr="007B7A8B" w:rsidRDefault="0044128F" w:rsidP="0044128F">
            <w:pPr>
              <w:jc w:val="center"/>
              <w:rPr>
                <w:rFonts w:ascii="Times New Roman" w:eastAsia="宋体" w:hAnsi="Times New Roman"/>
                <w:szCs w:val="21"/>
                <w:lang w:val="it-IT"/>
              </w:rPr>
            </w:pPr>
          </w:p>
        </w:tc>
        <w:tc>
          <w:tcPr>
            <w:tcW w:w="1108" w:type="dxa"/>
            <w:tcBorders>
              <w:right w:val="single" w:sz="4" w:space="0" w:color="auto"/>
            </w:tcBorders>
            <w:vAlign w:val="center"/>
          </w:tcPr>
          <w:p w14:paraId="2A3FC8CE" w14:textId="77777777" w:rsidR="0044128F" w:rsidRPr="007B7A8B" w:rsidRDefault="0044128F" w:rsidP="0044128F">
            <w:pPr>
              <w:jc w:val="center"/>
              <w:rPr>
                <w:rFonts w:ascii="Times New Roman" w:eastAsia="宋体" w:hAnsi="Times New Roman"/>
                <w:szCs w:val="21"/>
                <w:lang w:val="it-IT"/>
              </w:rPr>
            </w:pPr>
          </w:p>
        </w:tc>
        <w:tc>
          <w:tcPr>
            <w:tcW w:w="1139" w:type="dxa"/>
            <w:tcBorders>
              <w:top w:val="nil"/>
              <w:left w:val="single" w:sz="4" w:space="0" w:color="auto"/>
              <w:bottom w:val="single" w:sz="4" w:space="0" w:color="auto"/>
              <w:right w:val="nil"/>
            </w:tcBorders>
            <w:vAlign w:val="center"/>
          </w:tcPr>
          <w:p w14:paraId="6C0743E6" w14:textId="77777777" w:rsidR="0044128F" w:rsidRPr="007B7A8B" w:rsidRDefault="0044128F" w:rsidP="0044128F">
            <w:pPr>
              <w:jc w:val="center"/>
              <w:rPr>
                <w:rFonts w:ascii="Times New Roman" w:eastAsia="宋体" w:hAnsi="Times New Roman"/>
                <w:szCs w:val="21"/>
                <w:lang w:val="it-IT"/>
              </w:rPr>
            </w:pPr>
          </w:p>
        </w:tc>
        <w:tc>
          <w:tcPr>
            <w:tcW w:w="1202" w:type="dxa"/>
            <w:tcBorders>
              <w:top w:val="nil"/>
              <w:left w:val="nil"/>
              <w:bottom w:val="single" w:sz="4" w:space="0" w:color="auto"/>
              <w:right w:val="nil"/>
            </w:tcBorders>
            <w:vAlign w:val="center"/>
          </w:tcPr>
          <w:p w14:paraId="6DC4D02E" w14:textId="77777777" w:rsidR="0044128F" w:rsidRPr="007B7A8B" w:rsidRDefault="0044128F" w:rsidP="0044128F">
            <w:pPr>
              <w:jc w:val="center"/>
              <w:rPr>
                <w:rFonts w:ascii="Times New Roman" w:eastAsia="宋体" w:hAnsi="Times New Roman"/>
                <w:szCs w:val="21"/>
                <w:lang w:val="it-IT"/>
              </w:rPr>
            </w:pPr>
          </w:p>
        </w:tc>
      </w:tr>
      <w:tr w:rsidR="0044128F" w:rsidRPr="007B7A8B" w14:paraId="10F142FC" w14:textId="77777777" w:rsidTr="00F96CFE">
        <w:tc>
          <w:tcPr>
            <w:tcW w:w="1201" w:type="dxa"/>
            <w:vAlign w:val="center"/>
          </w:tcPr>
          <w:p w14:paraId="0DFDB8F0" w14:textId="77777777" w:rsidR="0044128F" w:rsidRPr="007B7A8B" w:rsidRDefault="0044128F" w:rsidP="0044128F">
            <w:pPr>
              <w:jc w:val="center"/>
              <w:rPr>
                <w:rFonts w:ascii="Times New Roman" w:eastAsia="宋体" w:hAnsi="Times New Roman"/>
                <w:szCs w:val="21"/>
                <w:lang w:val="it-IT"/>
              </w:rPr>
            </w:pPr>
            <w:r w:rsidRPr="007B7A8B">
              <w:rPr>
                <w:rFonts w:ascii="Times New Roman" w:eastAsia="宋体" w:hAnsi="Times New Roman"/>
                <w:szCs w:val="21"/>
                <w:lang w:val="it-IT"/>
              </w:rPr>
              <w:t>加载</w:t>
            </w:r>
          </w:p>
        </w:tc>
        <w:tc>
          <w:tcPr>
            <w:tcW w:w="871" w:type="dxa"/>
            <w:vMerge/>
            <w:vAlign w:val="center"/>
          </w:tcPr>
          <w:p w14:paraId="59AC7CE4" w14:textId="77777777" w:rsidR="0044128F" w:rsidRPr="007B7A8B" w:rsidRDefault="0044128F" w:rsidP="0044128F">
            <w:pPr>
              <w:jc w:val="center"/>
              <w:rPr>
                <w:rFonts w:ascii="Times New Roman" w:eastAsia="宋体" w:hAnsi="Times New Roman"/>
                <w:szCs w:val="21"/>
                <w:lang w:val="it-IT"/>
              </w:rPr>
            </w:pPr>
          </w:p>
        </w:tc>
        <w:tc>
          <w:tcPr>
            <w:tcW w:w="871" w:type="dxa"/>
            <w:vMerge/>
            <w:vAlign w:val="center"/>
          </w:tcPr>
          <w:p w14:paraId="49402F63" w14:textId="77777777" w:rsidR="0044128F" w:rsidRPr="007B7A8B" w:rsidRDefault="0044128F" w:rsidP="0044128F">
            <w:pPr>
              <w:jc w:val="center"/>
              <w:rPr>
                <w:rFonts w:ascii="Times New Roman" w:eastAsia="宋体" w:hAnsi="Times New Roman"/>
                <w:szCs w:val="21"/>
                <w:lang w:val="it-IT"/>
              </w:rPr>
            </w:pPr>
          </w:p>
        </w:tc>
        <w:tc>
          <w:tcPr>
            <w:tcW w:w="1066" w:type="dxa"/>
            <w:vAlign w:val="center"/>
          </w:tcPr>
          <w:p w14:paraId="3E66CCC5" w14:textId="77777777" w:rsidR="0044128F" w:rsidRPr="007B7A8B" w:rsidRDefault="0044128F" w:rsidP="0044128F">
            <w:pPr>
              <w:jc w:val="center"/>
              <w:rPr>
                <w:rFonts w:ascii="Times New Roman" w:eastAsia="宋体" w:hAnsi="Times New Roman"/>
                <w:szCs w:val="21"/>
                <w:lang w:val="it-IT"/>
              </w:rPr>
            </w:pPr>
          </w:p>
        </w:tc>
        <w:tc>
          <w:tcPr>
            <w:tcW w:w="1050" w:type="dxa"/>
            <w:vAlign w:val="center"/>
          </w:tcPr>
          <w:p w14:paraId="08CA7950" w14:textId="77777777" w:rsidR="0044128F" w:rsidRPr="007B7A8B" w:rsidRDefault="0044128F" w:rsidP="0044128F">
            <w:pPr>
              <w:jc w:val="center"/>
              <w:rPr>
                <w:rFonts w:ascii="Times New Roman" w:eastAsia="宋体" w:hAnsi="Times New Roman"/>
                <w:szCs w:val="21"/>
                <w:lang w:val="it-IT"/>
              </w:rPr>
            </w:pPr>
          </w:p>
        </w:tc>
        <w:tc>
          <w:tcPr>
            <w:tcW w:w="1202" w:type="dxa"/>
            <w:vAlign w:val="center"/>
          </w:tcPr>
          <w:p w14:paraId="5A9C9A13" w14:textId="77777777" w:rsidR="0044128F" w:rsidRPr="007B7A8B" w:rsidRDefault="0044128F" w:rsidP="0044128F">
            <w:pPr>
              <w:jc w:val="center"/>
              <w:rPr>
                <w:rFonts w:ascii="Times New Roman" w:eastAsia="宋体" w:hAnsi="Times New Roman"/>
                <w:szCs w:val="21"/>
                <w:lang w:val="it-IT"/>
              </w:rPr>
            </w:pPr>
          </w:p>
        </w:tc>
        <w:tc>
          <w:tcPr>
            <w:tcW w:w="1108" w:type="dxa"/>
            <w:tcBorders>
              <w:right w:val="single" w:sz="4" w:space="0" w:color="auto"/>
            </w:tcBorders>
            <w:vAlign w:val="center"/>
          </w:tcPr>
          <w:p w14:paraId="44CFA497" w14:textId="77777777" w:rsidR="0044128F" w:rsidRPr="007B7A8B" w:rsidRDefault="0044128F" w:rsidP="0044128F">
            <w:pPr>
              <w:jc w:val="center"/>
              <w:rPr>
                <w:rFonts w:ascii="Times New Roman" w:eastAsia="宋体" w:hAnsi="Times New Roman"/>
                <w:szCs w:val="21"/>
                <w:lang w:val="it-IT"/>
              </w:rPr>
            </w:pPr>
          </w:p>
        </w:tc>
        <w:tc>
          <w:tcPr>
            <w:tcW w:w="1139" w:type="dxa"/>
            <w:tcBorders>
              <w:top w:val="single" w:sz="4" w:space="0" w:color="auto"/>
              <w:left w:val="single" w:sz="4" w:space="0" w:color="auto"/>
              <w:bottom w:val="single" w:sz="4" w:space="0" w:color="auto"/>
              <w:right w:val="single" w:sz="4" w:space="0" w:color="auto"/>
            </w:tcBorders>
            <w:vAlign w:val="center"/>
          </w:tcPr>
          <w:p w14:paraId="6CEA1EF4" w14:textId="77777777" w:rsidR="0044128F" w:rsidRPr="007B7A8B" w:rsidRDefault="0044128F" w:rsidP="0044128F">
            <w:pPr>
              <w:jc w:val="center"/>
              <w:rPr>
                <w:rFonts w:ascii="Times New Roman" w:eastAsia="宋体" w:hAnsi="Times New Roman"/>
                <w:szCs w:val="21"/>
                <w:lang w:val="it-IT"/>
              </w:rPr>
            </w:pPr>
          </w:p>
        </w:tc>
        <w:tc>
          <w:tcPr>
            <w:tcW w:w="1202" w:type="dxa"/>
            <w:tcBorders>
              <w:top w:val="single" w:sz="4" w:space="0" w:color="auto"/>
              <w:left w:val="single" w:sz="4" w:space="0" w:color="auto"/>
              <w:bottom w:val="single" w:sz="4" w:space="0" w:color="auto"/>
              <w:right w:val="single" w:sz="4" w:space="0" w:color="auto"/>
            </w:tcBorders>
            <w:vAlign w:val="center"/>
          </w:tcPr>
          <w:p w14:paraId="6CB25845" w14:textId="77777777" w:rsidR="0044128F" w:rsidRPr="007B7A8B" w:rsidRDefault="0044128F" w:rsidP="0044128F">
            <w:pPr>
              <w:jc w:val="center"/>
              <w:rPr>
                <w:rFonts w:ascii="Times New Roman" w:eastAsia="宋体" w:hAnsi="Times New Roman"/>
                <w:szCs w:val="21"/>
                <w:lang w:val="it-IT"/>
              </w:rPr>
            </w:pPr>
          </w:p>
        </w:tc>
      </w:tr>
    </w:tbl>
    <w:p w14:paraId="12A37107" w14:textId="77777777" w:rsidR="0044128F" w:rsidRPr="007B7A8B" w:rsidRDefault="0044128F" w:rsidP="0044128F">
      <w:pPr>
        <w:rPr>
          <w:rFonts w:ascii="Times New Roman" w:eastAsia="宋体" w:hAnsi="Times New Roman"/>
          <w:szCs w:val="21"/>
          <w:lang w:val="it-IT"/>
        </w:rPr>
      </w:pP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871"/>
        <w:gridCol w:w="871"/>
        <w:gridCol w:w="1066"/>
        <w:gridCol w:w="1050"/>
        <w:gridCol w:w="1202"/>
        <w:gridCol w:w="1108"/>
        <w:gridCol w:w="1139"/>
        <w:gridCol w:w="1202"/>
      </w:tblGrid>
      <w:tr w:rsidR="007B7A8B" w:rsidRPr="007B7A8B" w14:paraId="0ED1A881" w14:textId="77777777" w:rsidTr="00F96CFE">
        <w:tc>
          <w:tcPr>
            <w:tcW w:w="1201" w:type="dxa"/>
            <w:vAlign w:val="center"/>
          </w:tcPr>
          <w:p w14:paraId="2333C4DB" w14:textId="77777777" w:rsidR="0044128F" w:rsidRPr="007B7A8B" w:rsidRDefault="0044128F" w:rsidP="0044128F">
            <w:pPr>
              <w:jc w:val="center"/>
              <w:rPr>
                <w:rFonts w:ascii="Times New Roman" w:eastAsia="宋体" w:hAnsi="Times New Roman"/>
                <w:szCs w:val="21"/>
                <w:lang w:val="it-IT"/>
              </w:rPr>
            </w:pPr>
            <w:r w:rsidRPr="007B7A8B">
              <w:rPr>
                <w:rFonts w:ascii="Times New Roman" w:eastAsia="宋体" w:hAnsi="Times New Roman"/>
                <w:szCs w:val="21"/>
                <w:lang w:val="it-IT"/>
              </w:rPr>
              <w:t>空载</w:t>
            </w:r>
          </w:p>
        </w:tc>
        <w:tc>
          <w:tcPr>
            <w:tcW w:w="871" w:type="dxa"/>
            <w:vMerge w:val="restart"/>
            <w:vAlign w:val="center"/>
          </w:tcPr>
          <w:p w14:paraId="1413B896" w14:textId="77777777" w:rsidR="0044128F" w:rsidRPr="007B7A8B" w:rsidRDefault="0044128F" w:rsidP="0044128F">
            <w:pPr>
              <w:jc w:val="center"/>
              <w:rPr>
                <w:rFonts w:ascii="Times New Roman" w:eastAsia="宋体" w:hAnsi="Times New Roman"/>
                <w:szCs w:val="21"/>
                <w:lang w:val="it-IT"/>
              </w:rPr>
            </w:pPr>
          </w:p>
        </w:tc>
        <w:tc>
          <w:tcPr>
            <w:tcW w:w="871" w:type="dxa"/>
            <w:vMerge w:val="restart"/>
            <w:vAlign w:val="center"/>
          </w:tcPr>
          <w:p w14:paraId="539D20B7" w14:textId="77777777" w:rsidR="0044128F" w:rsidRPr="007B7A8B" w:rsidRDefault="0044128F" w:rsidP="0044128F">
            <w:pPr>
              <w:jc w:val="center"/>
              <w:rPr>
                <w:rFonts w:ascii="Times New Roman" w:eastAsia="宋体" w:hAnsi="Times New Roman"/>
                <w:szCs w:val="21"/>
                <w:lang w:val="it-IT"/>
              </w:rPr>
            </w:pPr>
            <w:r w:rsidRPr="007B7A8B">
              <w:rPr>
                <w:rFonts w:ascii="Times New Roman" w:eastAsia="宋体" w:hAnsi="Times New Roman"/>
                <w:szCs w:val="21"/>
                <w:lang w:val="it-IT"/>
              </w:rPr>
              <w:t>5 min</w:t>
            </w:r>
          </w:p>
        </w:tc>
        <w:tc>
          <w:tcPr>
            <w:tcW w:w="1066" w:type="dxa"/>
            <w:vAlign w:val="center"/>
          </w:tcPr>
          <w:p w14:paraId="4DFCFE99" w14:textId="77777777" w:rsidR="0044128F" w:rsidRPr="007B7A8B" w:rsidRDefault="0044128F" w:rsidP="0044128F">
            <w:pPr>
              <w:jc w:val="center"/>
              <w:rPr>
                <w:rFonts w:ascii="Times New Roman" w:eastAsia="宋体" w:hAnsi="Times New Roman"/>
                <w:szCs w:val="21"/>
                <w:lang w:val="it-IT"/>
              </w:rPr>
            </w:pPr>
          </w:p>
        </w:tc>
        <w:tc>
          <w:tcPr>
            <w:tcW w:w="1050" w:type="dxa"/>
            <w:vAlign w:val="center"/>
          </w:tcPr>
          <w:p w14:paraId="7DBFFF8E" w14:textId="77777777" w:rsidR="0044128F" w:rsidRPr="007B7A8B" w:rsidRDefault="0044128F" w:rsidP="0044128F">
            <w:pPr>
              <w:jc w:val="center"/>
              <w:rPr>
                <w:rFonts w:ascii="Times New Roman" w:eastAsia="宋体" w:hAnsi="Times New Roman"/>
                <w:szCs w:val="21"/>
                <w:lang w:val="it-IT"/>
              </w:rPr>
            </w:pPr>
          </w:p>
        </w:tc>
        <w:tc>
          <w:tcPr>
            <w:tcW w:w="1202" w:type="dxa"/>
            <w:vAlign w:val="center"/>
          </w:tcPr>
          <w:p w14:paraId="49BBF1D5" w14:textId="77777777" w:rsidR="0044128F" w:rsidRPr="007B7A8B" w:rsidRDefault="0044128F" w:rsidP="0044128F">
            <w:pPr>
              <w:jc w:val="center"/>
              <w:rPr>
                <w:rFonts w:ascii="Times New Roman" w:eastAsia="宋体" w:hAnsi="Times New Roman"/>
                <w:szCs w:val="21"/>
                <w:lang w:val="it-IT"/>
              </w:rPr>
            </w:pPr>
          </w:p>
        </w:tc>
        <w:tc>
          <w:tcPr>
            <w:tcW w:w="1108" w:type="dxa"/>
            <w:tcBorders>
              <w:right w:val="single" w:sz="4" w:space="0" w:color="auto"/>
            </w:tcBorders>
            <w:vAlign w:val="center"/>
          </w:tcPr>
          <w:p w14:paraId="4A394CF9" w14:textId="77777777" w:rsidR="0044128F" w:rsidRPr="007B7A8B" w:rsidRDefault="0044128F" w:rsidP="0044128F">
            <w:pPr>
              <w:jc w:val="center"/>
              <w:rPr>
                <w:rFonts w:ascii="Times New Roman" w:eastAsia="宋体" w:hAnsi="Times New Roman"/>
                <w:szCs w:val="21"/>
                <w:lang w:val="it-IT"/>
              </w:rPr>
            </w:pPr>
          </w:p>
        </w:tc>
        <w:tc>
          <w:tcPr>
            <w:tcW w:w="1139" w:type="dxa"/>
            <w:tcBorders>
              <w:top w:val="nil"/>
              <w:left w:val="single" w:sz="4" w:space="0" w:color="auto"/>
              <w:bottom w:val="single" w:sz="4" w:space="0" w:color="auto"/>
              <w:right w:val="nil"/>
            </w:tcBorders>
            <w:vAlign w:val="center"/>
          </w:tcPr>
          <w:p w14:paraId="134AC912" w14:textId="77777777" w:rsidR="0044128F" w:rsidRPr="007B7A8B" w:rsidRDefault="0044128F" w:rsidP="0044128F">
            <w:pPr>
              <w:jc w:val="center"/>
              <w:rPr>
                <w:rFonts w:ascii="Times New Roman" w:eastAsia="宋体" w:hAnsi="Times New Roman"/>
                <w:szCs w:val="21"/>
                <w:lang w:val="it-IT"/>
              </w:rPr>
            </w:pPr>
          </w:p>
        </w:tc>
        <w:tc>
          <w:tcPr>
            <w:tcW w:w="1202" w:type="dxa"/>
            <w:tcBorders>
              <w:top w:val="nil"/>
              <w:left w:val="nil"/>
              <w:bottom w:val="single" w:sz="4" w:space="0" w:color="auto"/>
              <w:right w:val="nil"/>
            </w:tcBorders>
            <w:vAlign w:val="center"/>
          </w:tcPr>
          <w:p w14:paraId="37107E7F" w14:textId="77777777" w:rsidR="0044128F" w:rsidRPr="007B7A8B" w:rsidRDefault="0044128F" w:rsidP="0044128F">
            <w:pPr>
              <w:jc w:val="center"/>
              <w:rPr>
                <w:rFonts w:ascii="Times New Roman" w:eastAsia="宋体" w:hAnsi="Times New Roman"/>
                <w:szCs w:val="21"/>
                <w:lang w:val="it-IT"/>
              </w:rPr>
            </w:pPr>
          </w:p>
        </w:tc>
      </w:tr>
      <w:tr w:rsidR="0044128F" w:rsidRPr="007B7A8B" w14:paraId="72FFAD93" w14:textId="77777777" w:rsidTr="00F96CFE">
        <w:tc>
          <w:tcPr>
            <w:tcW w:w="1201" w:type="dxa"/>
            <w:vAlign w:val="center"/>
          </w:tcPr>
          <w:p w14:paraId="1C3A1297" w14:textId="77777777" w:rsidR="0044128F" w:rsidRPr="007B7A8B" w:rsidRDefault="0044128F" w:rsidP="0044128F">
            <w:pPr>
              <w:jc w:val="center"/>
              <w:rPr>
                <w:rFonts w:ascii="Times New Roman" w:eastAsia="宋体" w:hAnsi="Times New Roman"/>
                <w:szCs w:val="21"/>
                <w:lang w:val="it-IT"/>
              </w:rPr>
            </w:pPr>
            <w:r w:rsidRPr="007B7A8B">
              <w:rPr>
                <w:rFonts w:ascii="Times New Roman" w:eastAsia="宋体" w:hAnsi="Times New Roman"/>
                <w:szCs w:val="21"/>
                <w:lang w:val="it-IT"/>
              </w:rPr>
              <w:t>加载</w:t>
            </w:r>
          </w:p>
        </w:tc>
        <w:tc>
          <w:tcPr>
            <w:tcW w:w="871" w:type="dxa"/>
            <w:vMerge/>
            <w:vAlign w:val="center"/>
          </w:tcPr>
          <w:p w14:paraId="7AE7E765" w14:textId="77777777" w:rsidR="0044128F" w:rsidRPr="007B7A8B" w:rsidRDefault="0044128F" w:rsidP="0044128F">
            <w:pPr>
              <w:jc w:val="center"/>
              <w:rPr>
                <w:rFonts w:ascii="Times New Roman" w:eastAsia="宋体" w:hAnsi="Times New Roman"/>
                <w:szCs w:val="21"/>
                <w:lang w:val="it-IT"/>
              </w:rPr>
            </w:pPr>
          </w:p>
        </w:tc>
        <w:tc>
          <w:tcPr>
            <w:tcW w:w="871" w:type="dxa"/>
            <w:vMerge/>
            <w:vAlign w:val="center"/>
          </w:tcPr>
          <w:p w14:paraId="2DA504E7" w14:textId="77777777" w:rsidR="0044128F" w:rsidRPr="007B7A8B" w:rsidRDefault="0044128F" w:rsidP="0044128F">
            <w:pPr>
              <w:jc w:val="center"/>
              <w:rPr>
                <w:rFonts w:ascii="Times New Roman" w:eastAsia="宋体" w:hAnsi="Times New Roman"/>
                <w:szCs w:val="21"/>
                <w:lang w:val="it-IT"/>
              </w:rPr>
            </w:pPr>
          </w:p>
        </w:tc>
        <w:tc>
          <w:tcPr>
            <w:tcW w:w="1066" w:type="dxa"/>
            <w:vAlign w:val="center"/>
          </w:tcPr>
          <w:p w14:paraId="2EB9EB75" w14:textId="77777777" w:rsidR="0044128F" w:rsidRPr="007B7A8B" w:rsidRDefault="0044128F" w:rsidP="0044128F">
            <w:pPr>
              <w:jc w:val="center"/>
              <w:rPr>
                <w:rFonts w:ascii="Times New Roman" w:eastAsia="宋体" w:hAnsi="Times New Roman"/>
                <w:szCs w:val="21"/>
                <w:lang w:val="it-IT"/>
              </w:rPr>
            </w:pPr>
          </w:p>
        </w:tc>
        <w:tc>
          <w:tcPr>
            <w:tcW w:w="1050" w:type="dxa"/>
            <w:vAlign w:val="center"/>
          </w:tcPr>
          <w:p w14:paraId="2D8AC3AB" w14:textId="77777777" w:rsidR="0044128F" w:rsidRPr="007B7A8B" w:rsidRDefault="0044128F" w:rsidP="0044128F">
            <w:pPr>
              <w:jc w:val="center"/>
              <w:rPr>
                <w:rFonts w:ascii="Times New Roman" w:eastAsia="宋体" w:hAnsi="Times New Roman"/>
                <w:szCs w:val="21"/>
                <w:lang w:val="it-IT"/>
              </w:rPr>
            </w:pPr>
          </w:p>
        </w:tc>
        <w:tc>
          <w:tcPr>
            <w:tcW w:w="1202" w:type="dxa"/>
            <w:vAlign w:val="center"/>
          </w:tcPr>
          <w:p w14:paraId="3F813AA2" w14:textId="77777777" w:rsidR="0044128F" w:rsidRPr="007B7A8B" w:rsidRDefault="0044128F" w:rsidP="0044128F">
            <w:pPr>
              <w:jc w:val="center"/>
              <w:rPr>
                <w:rFonts w:ascii="Times New Roman" w:eastAsia="宋体" w:hAnsi="Times New Roman"/>
                <w:szCs w:val="21"/>
                <w:lang w:val="it-IT"/>
              </w:rPr>
            </w:pPr>
          </w:p>
        </w:tc>
        <w:tc>
          <w:tcPr>
            <w:tcW w:w="1108" w:type="dxa"/>
            <w:tcBorders>
              <w:right w:val="single" w:sz="4" w:space="0" w:color="auto"/>
            </w:tcBorders>
            <w:vAlign w:val="center"/>
          </w:tcPr>
          <w:p w14:paraId="5BB32594" w14:textId="77777777" w:rsidR="0044128F" w:rsidRPr="007B7A8B" w:rsidRDefault="0044128F" w:rsidP="0044128F">
            <w:pPr>
              <w:jc w:val="center"/>
              <w:rPr>
                <w:rFonts w:ascii="Times New Roman" w:eastAsia="宋体" w:hAnsi="Times New Roman"/>
                <w:szCs w:val="21"/>
                <w:lang w:val="it-IT"/>
              </w:rPr>
            </w:pPr>
          </w:p>
        </w:tc>
        <w:tc>
          <w:tcPr>
            <w:tcW w:w="1139" w:type="dxa"/>
            <w:tcBorders>
              <w:top w:val="single" w:sz="4" w:space="0" w:color="auto"/>
              <w:left w:val="single" w:sz="4" w:space="0" w:color="auto"/>
              <w:bottom w:val="single" w:sz="4" w:space="0" w:color="auto"/>
              <w:right w:val="single" w:sz="4" w:space="0" w:color="auto"/>
            </w:tcBorders>
            <w:vAlign w:val="center"/>
          </w:tcPr>
          <w:p w14:paraId="02B5789C" w14:textId="77777777" w:rsidR="0044128F" w:rsidRPr="007B7A8B" w:rsidRDefault="0044128F" w:rsidP="0044128F">
            <w:pPr>
              <w:jc w:val="center"/>
              <w:rPr>
                <w:rFonts w:ascii="Times New Roman" w:eastAsia="宋体" w:hAnsi="Times New Roman"/>
                <w:szCs w:val="21"/>
                <w:lang w:val="it-IT"/>
              </w:rPr>
            </w:pPr>
          </w:p>
        </w:tc>
        <w:tc>
          <w:tcPr>
            <w:tcW w:w="1202" w:type="dxa"/>
            <w:tcBorders>
              <w:top w:val="single" w:sz="4" w:space="0" w:color="auto"/>
              <w:left w:val="single" w:sz="4" w:space="0" w:color="auto"/>
              <w:bottom w:val="single" w:sz="4" w:space="0" w:color="auto"/>
              <w:right w:val="single" w:sz="4" w:space="0" w:color="auto"/>
            </w:tcBorders>
            <w:vAlign w:val="center"/>
          </w:tcPr>
          <w:p w14:paraId="06E0A3FC" w14:textId="77777777" w:rsidR="0044128F" w:rsidRPr="007B7A8B" w:rsidRDefault="0044128F" w:rsidP="0044128F">
            <w:pPr>
              <w:jc w:val="center"/>
              <w:rPr>
                <w:rFonts w:ascii="Times New Roman" w:eastAsia="宋体" w:hAnsi="Times New Roman"/>
                <w:szCs w:val="21"/>
                <w:lang w:val="it-IT"/>
              </w:rPr>
            </w:pPr>
          </w:p>
        </w:tc>
      </w:tr>
    </w:tbl>
    <w:p w14:paraId="55B2C59F" w14:textId="77777777" w:rsidR="0044128F" w:rsidRPr="007B7A8B" w:rsidRDefault="0044128F" w:rsidP="0044128F">
      <w:pPr>
        <w:rPr>
          <w:rFonts w:ascii="Times New Roman" w:eastAsia="宋体" w:hAnsi="Times New Roman"/>
          <w:szCs w:val="21"/>
          <w:lang w:val="it-IT"/>
        </w:rPr>
      </w:pP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871"/>
        <w:gridCol w:w="871"/>
        <w:gridCol w:w="1066"/>
        <w:gridCol w:w="1050"/>
        <w:gridCol w:w="1202"/>
        <w:gridCol w:w="1108"/>
        <w:gridCol w:w="1139"/>
        <w:gridCol w:w="1202"/>
      </w:tblGrid>
      <w:tr w:rsidR="007B7A8B" w:rsidRPr="007B7A8B" w14:paraId="3D2C72ED" w14:textId="77777777" w:rsidTr="00F96CFE">
        <w:tc>
          <w:tcPr>
            <w:tcW w:w="1201" w:type="dxa"/>
            <w:vAlign w:val="center"/>
          </w:tcPr>
          <w:p w14:paraId="46543E9A" w14:textId="77777777" w:rsidR="0044128F" w:rsidRPr="007B7A8B" w:rsidRDefault="0044128F" w:rsidP="0044128F">
            <w:pPr>
              <w:jc w:val="center"/>
              <w:rPr>
                <w:rFonts w:ascii="Times New Roman" w:eastAsia="宋体" w:hAnsi="Times New Roman"/>
                <w:szCs w:val="21"/>
                <w:lang w:val="it-IT"/>
              </w:rPr>
            </w:pPr>
            <w:r w:rsidRPr="007B7A8B">
              <w:rPr>
                <w:rFonts w:ascii="Times New Roman" w:eastAsia="宋体" w:hAnsi="Times New Roman"/>
                <w:szCs w:val="21"/>
                <w:lang w:val="it-IT"/>
              </w:rPr>
              <w:t>空载</w:t>
            </w:r>
          </w:p>
        </w:tc>
        <w:tc>
          <w:tcPr>
            <w:tcW w:w="871" w:type="dxa"/>
            <w:vMerge w:val="restart"/>
            <w:vAlign w:val="center"/>
          </w:tcPr>
          <w:p w14:paraId="28F26B9E" w14:textId="77777777" w:rsidR="0044128F" w:rsidRPr="007B7A8B" w:rsidRDefault="0044128F" w:rsidP="0044128F">
            <w:pPr>
              <w:jc w:val="center"/>
              <w:rPr>
                <w:rFonts w:ascii="Times New Roman" w:eastAsia="宋体" w:hAnsi="Times New Roman"/>
                <w:szCs w:val="21"/>
                <w:lang w:val="it-IT"/>
              </w:rPr>
            </w:pPr>
          </w:p>
        </w:tc>
        <w:tc>
          <w:tcPr>
            <w:tcW w:w="871" w:type="dxa"/>
            <w:vMerge w:val="restart"/>
            <w:vAlign w:val="center"/>
          </w:tcPr>
          <w:p w14:paraId="771765C9" w14:textId="77777777" w:rsidR="0044128F" w:rsidRPr="007B7A8B" w:rsidRDefault="0044128F" w:rsidP="0044128F">
            <w:pPr>
              <w:jc w:val="center"/>
              <w:rPr>
                <w:rFonts w:ascii="Times New Roman" w:eastAsia="宋体" w:hAnsi="Times New Roman"/>
                <w:szCs w:val="21"/>
                <w:lang w:val="it-IT"/>
              </w:rPr>
            </w:pPr>
            <w:r w:rsidRPr="007B7A8B">
              <w:rPr>
                <w:rFonts w:ascii="Times New Roman" w:eastAsia="宋体" w:hAnsi="Times New Roman"/>
                <w:szCs w:val="21"/>
                <w:lang w:val="it-IT"/>
              </w:rPr>
              <w:t>15 min</w:t>
            </w:r>
          </w:p>
        </w:tc>
        <w:tc>
          <w:tcPr>
            <w:tcW w:w="1066" w:type="dxa"/>
            <w:vAlign w:val="center"/>
          </w:tcPr>
          <w:p w14:paraId="57A8C49B" w14:textId="77777777" w:rsidR="0044128F" w:rsidRPr="007B7A8B" w:rsidRDefault="0044128F" w:rsidP="0044128F">
            <w:pPr>
              <w:jc w:val="center"/>
              <w:rPr>
                <w:rFonts w:ascii="Times New Roman" w:eastAsia="宋体" w:hAnsi="Times New Roman"/>
                <w:szCs w:val="21"/>
                <w:lang w:val="it-IT"/>
              </w:rPr>
            </w:pPr>
          </w:p>
        </w:tc>
        <w:tc>
          <w:tcPr>
            <w:tcW w:w="1050" w:type="dxa"/>
            <w:vAlign w:val="center"/>
          </w:tcPr>
          <w:p w14:paraId="008B606E" w14:textId="77777777" w:rsidR="0044128F" w:rsidRPr="007B7A8B" w:rsidRDefault="0044128F" w:rsidP="0044128F">
            <w:pPr>
              <w:jc w:val="center"/>
              <w:rPr>
                <w:rFonts w:ascii="Times New Roman" w:eastAsia="宋体" w:hAnsi="Times New Roman"/>
                <w:szCs w:val="21"/>
                <w:lang w:val="it-IT"/>
              </w:rPr>
            </w:pPr>
          </w:p>
        </w:tc>
        <w:tc>
          <w:tcPr>
            <w:tcW w:w="1202" w:type="dxa"/>
            <w:vAlign w:val="center"/>
          </w:tcPr>
          <w:p w14:paraId="7DFF0192" w14:textId="77777777" w:rsidR="0044128F" w:rsidRPr="007B7A8B" w:rsidRDefault="0044128F" w:rsidP="0044128F">
            <w:pPr>
              <w:jc w:val="center"/>
              <w:rPr>
                <w:rFonts w:ascii="Times New Roman" w:eastAsia="宋体" w:hAnsi="Times New Roman"/>
                <w:szCs w:val="21"/>
                <w:lang w:val="it-IT"/>
              </w:rPr>
            </w:pPr>
          </w:p>
        </w:tc>
        <w:tc>
          <w:tcPr>
            <w:tcW w:w="1108" w:type="dxa"/>
            <w:tcBorders>
              <w:right w:val="single" w:sz="4" w:space="0" w:color="auto"/>
            </w:tcBorders>
            <w:vAlign w:val="center"/>
          </w:tcPr>
          <w:p w14:paraId="3AEC4549" w14:textId="77777777" w:rsidR="0044128F" w:rsidRPr="007B7A8B" w:rsidRDefault="0044128F" w:rsidP="0044128F">
            <w:pPr>
              <w:jc w:val="center"/>
              <w:rPr>
                <w:rFonts w:ascii="Times New Roman" w:eastAsia="宋体" w:hAnsi="Times New Roman"/>
                <w:szCs w:val="21"/>
                <w:lang w:val="it-IT"/>
              </w:rPr>
            </w:pPr>
          </w:p>
        </w:tc>
        <w:tc>
          <w:tcPr>
            <w:tcW w:w="1139" w:type="dxa"/>
            <w:tcBorders>
              <w:top w:val="nil"/>
              <w:left w:val="single" w:sz="4" w:space="0" w:color="auto"/>
              <w:bottom w:val="single" w:sz="4" w:space="0" w:color="auto"/>
              <w:right w:val="nil"/>
            </w:tcBorders>
            <w:vAlign w:val="center"/>
          </w:tcPr>
          <w:p w14:paraId="152AE1A8" w14:textId="77777777" w:rsidR="0044128F" w:rsidRPr="007B7A8B" w:rsidRDefault="0044128F" w:rsidP="0044128F">
            <w:pPr>
              <w:jc w:val="center"/>
              <w:rPr>
                <w:rFonts w:ascii="Times New Roman" w:eastAsia="宋体" w:hAnsi="Times New Roman"/>
                <w:szCs w:val="21"/>
                <w:lang w:val="it-IT"/>
              </w:rPr>
            </w:pPr>
          </w:p>
        </w:tc>
        <w:tc>
          <w:tcPr>
            <w:tcW w:w="1202" w:type="dxa"/>
            <w:tcBorders>
              <w:top w:val="nil"/>
              <w:left w:val="nil"/>
              <w:bottom w:val="single" w:sz="4" w:space="0" w:color="auto"/>
              <w:right w:val="nil"/>
            </w:tcBorders>
            <w:vAlign w:val="center"/>
          </w:tcPr>
          <w:p w14:paraId="291F9F3B" w14:textId="77777777" w:rsidR="0044128F" w:rsidRPr="007B7A8B" w:rsidRDefault="0044128F" w:rsidP="0044128F">
            <w:pPr>
              <w:jc w:val="center"/>
              <w:rPr>
                <w:rFonts w:ascii="Times New Roman" w:eastAsia="宋体" w:hAnsi="Times New Roman"/>
                <w:szCs w:val="21"/>
                <w:lang w:val="it-IT"/>
              </w:rPr>
            </w:pPr>
          </w:p>
        </w:tc>
      </w:tr>
      <w:tr w:rsidR="0044128F" w:rsidRPr="007B7A8B" w14:paraId="4340D85C" w14:textId="77777777" w:rsidTr="00F96CFE">
        <w:tc>
          <w:tcPr>
            <w:tcW w:w="1201" w:type="dxa"/>
            <w:vAlign w:val="center"/>
          </w:tcPr>
          <w:p w14:paraId="6D41B56D" w14:textId="77777777" w:rsidR="0044128F" w:rsidRPr="007B7A8B" w:rsidRDefault="0044128F" w:rsidP="0044128F">
            <w:pPr>
              <w:jc w:val="center"/>
              <w:rPr>
                <w:rFonts w:ascii="Times New Roman" w:eastAsia="宋体" w:hAnsi="Times New Roman"/>
                <w:szCs w:val="21"/>
                <w:lang w:val="it-IT"/>
              </w:rPr>
            </w:pPr>
            <w:r w:rsidRPr="007B7A8B">
              <w:rPr>
                <w:rFonts w:ascii="Times New Roman" w:eastAsia="宋体" w:hAnsi="Times New Roman"/>
                <w:szCs w:val="21"/>
                <w:lang w:val="it-IT"/>
              </w:rPr>
              <w:t>加载</w:t>
            </w:r>
          </w:p>
        </w:tc>
        <w:tc>
          <w:tcPr>
            <w:tcW w:w="871" w:type="dxa"/>
            <w:vMerge/>
            <w:vAlign w:val="center"/>
          </w:tcPr>
          <w:p w14:paraId="0CDA13CE" w14:textId="77777777" w:rsidR="0044128F" w:rsidRPr="007B7A8B" w:rsidRDefault="0044128F" w:rsidP="0044128F">
            <w:pPr>
              <w:jc w:val="center"/>
              <w:rPr>
                <w:rFonts w:ascii="Times New Roman" w:eastAsia="宋体" w:hAnsi="Times New Roman"/>
                <w:szCs w:val="21"/>
                <w:lang w:val="it-IT"/>
              </w:rPr>
            </w:pPr>
          </w:p>
        </w:tc>
        <w:tc>
          <w:tcPr>
            <w:tcW w:w="871" w:type="dxa"/>
            <w:vMerge/>
            <w:vAlign w:val="center"/>
          </w:tcPr>
          <w:p w14:paraId="25368D65" w14:textId="77777777" w:rsidR="0044128F" w:rsidRPr="007B7A8B" w:rsidRDefault="0044128F" w:rsidP="0044128F">
            <w:pPr>
              <w:jc w:val="center"/>
              <w:rPr>
                <w:rFonts w:ascii="Times New Roman" w:eastAsia="宋体" w:hAnsi="Times New Roman"/>
                <w:szCs w:val="21"/>
                <w:lang w:val="it-IT"/>
              </w:rPr>
            </w:pPr>
          </w:p>
        </w:tc>
        <w:tc>
          <w:tcPr>
            <w:tcW w:w="1066" w:type="dxa"/>
            <w:vAlign w:val="center"/>
          </w:tcPr>
          <w:p w14:paraId="38DB2113" w14:textId="77777777" w:rsidR="0044128F" w:rsidRPr="007B7A8B" w:rsidRDefault="0044128F" w:rsidP="0044128F">
            <w:pPr>
              <w:jc w:val="center"/>
              <w:rPr>
                <w:rFonts w:ascii="Times New Roman" w:eastAsia="宋体" w:hAnsi="Times New Roman"/>
                <w:szCs w:val="21"/>
                <w:lang w:val="it-IT"/>
              </w:rPr>
            </w:pPr>
          </w:p>
        </w:tc>
        <w:tc>
          <w:tcPr>
            <w:tcW w:w="1050" w:type="dxa"/>
            <w:vAlign w:val="center"/>
          </w:tcPr>
          <w:p w14:paraId="4990B762" w14:textId="77777777" w:rsidR="0044128F" w:rsidRPr="007B7A8B" w:rsidRDefault="0044128F" w:rsidP="0044128F">
            <w:pPr>
              <w:jc w:val="center"/>
              <w:rPr>
                <w:rFonts w:ascii="Times New Roman" w:eastAsia="宋体" w:hAnsi="Times New Roman"/>
                <w:szCs w:val="21"/>
                <w:lang w:val="it-IT"/>
              </w:rPr>
            </w:pPr>
          </w:p>
        </w:tc>
        <w:tc>
          <w:tcPr>
            <w:tcW w:w="1202" w:type="dxa"/>
            <w:vAlign w:val="center"/>
          </w:tcPr>
          <w:p w14:paraId="4FD81081" w14:textId="77777777" w:rsidR="0044128F" w:rsidRPr="007B7A8B" w:rsidRDefault="0044128F" w:rsidP="0044128F">
            <w:pPr>
              <w:jc w:val="center"/>
              <w:rPr>
                <w:rFonts w:ascii="Times New Roman" w:eastAsia="宋体" w:hAnsi="Times New Roman"/>
                <w:szCs w:val="21"/>
                <w:lang w:val="it-IT"/>
              </w:rPr>
            </w:pPr>
          </w:p>
        </w:tc>
        <w:tc>
          <w:tcPr>
            <w:tcW w:w="1108" w:type="dxa"/>
            <w:tcBorders>
              <w:right w:val="single" w:sz="4" w:space="0" w:color="auto"/>
            </w:tcBorders>
            <w:vAlign w:val="center"/>
          </w:tcPr>
          <w:p w14:paraId="2EFDFFE7" w14:textId="77777777" w:rsidR="0044128F" w:rsidRPr="007B7A8B" w:rsidRDefault="0044128F" w:rsidP="0044128F">
            <w:pPr>
              <w:jc w:val="center"/>
              <w:rPr>
                <w:rFonts w:ascii="Times New Roman" w:eastAsia="宋体" w:hAnsi="Times New Roman"/>
                <w:szCs w:val="21"/>
                <w:lang w:val="it-IT"/>
              </w:rPr>
            </w:pPr>
          </w:p>
        </w:tc>
        <w:tc>
          <w:tcPr>
            <w:tcW w:w="1139" w:type="dxa"/>
            <w:tcBorders>
              <w:top w:val="single" w:sz="4" w:space="0" w:color="auto"/>
              <w:left w:val="single" w:sz="4" w:space="0" w:color="auto"/>
              <w:bottom w:val="single" w:sz="4" w:space="0" w:color="auto"/>
              <w:right w:val="single" w:sz="4" w:space="0" w:color="auto"/>
            </w:tcBorders>
            <w:vAlign w:val="center"/>
          </w:tcPr>
          <w:p w14:paraId="614F0EFE" w14:textId="77777777" w:rsidR="0044128F" w:rsidRPr="007B7A8B" w:rsidRDefault="0044128F" w:rsidP="0044128F">
            <w:pPr>
              <w:jc w:val="center"/>
              <w:rPr>
                <w:rFonts w:ascii="Times New Roman" w:eastAsia="宋体" w:hAnsi="Times New Roman"/>
                <w:szCs w:val="21"/>
                <w:lang w:val="it-IT"/>
              </w:rPr>
            </w:pPr>
          </w:p>
        </w:tc>
        <w:tc>
          <w:tcPr>
            <w:tcW w:w="1202" w:type="dxa"/>
            <w:tcBorders>
              <w:top w:val="single" w:sz="4" w:space="0" w:color="auto"/>
              <w:left w:val="single" w:sz="4" w:space="0" w:color="auto"/>
              <w:bottom w:val="single" w:sz="4" w:space="0" w:color="auto"/>
              <w:right w:val="single" w:sz="4" w:space="0" w:color="auto"/>
            </w:tcBorders>
            <w:vAlign w:val="center"/>
          </w:tcPr>
          <w:p w14:paraId="30FF0A74" w14:textId="77777777" w:rsidR="0044128F" w:rsidRPr="007B7A8B" w:rsidRDefault="0044128F" w:rsidP="0044128F">
            <w:pPr>
              <w:jc w:val="center"/>
              <w:rPr>
                <w:rFonts w:ascii="Times New Roman" w:eastAsia="宋体" w:hAnsi="Times New Roman"/>
                <w:szCs w:val="21"/>
                <w:lang w:val="it-IT"/>
              </w:rPr>
            </w:pPr>
          </w:p>
        </w:tc>
      </w:tr>
    </w:tbl>
    <w:p w14:paraId="29B9218E" w14:textId="77777777" w:rsidR="0044128F" w:rsidRPr="007B7A8B" w:rsidRDefault="0044128F" w:rsidP="0044128F">
      <w:pPr>
        <w:rPr>
          <w:rFonts w:ascii="Times New Roman" w:eastAsia="宋体" w:hAnsi="Times New Roman"/>
          <w:szCs w:val="21"/>
          <w:lang w:val="it-IT"/>
        </w:rPr>
      </w:pP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871"/>
        <w:gridCol w:w="871"/>
        <w:gridCol w:w="1066"/>
        <w:gridCol w:w="1050"/>
        <w:gridCol w:w="1202"/>
        <w:gridCol w:w="1108"/>
        <w:gridCol w:w="1139"/>
        <w:gridCol w:w="1202"/>
      </w:tblGrid>
      <w:tr w:rsidR="007B7A8B" w:rsidRPr="007B7A8B" w14:paraId="687789D0" w14:textId="77777777" w:rsidTr="00F96CFE">
        <w:tc>
          <w:tcPr>
            <w:tcW w:w="1201" w:type="dxa"/>
            <w:vAlign w:val="center"/>
          </w:tcPr>
          <w:p w14:paraId="3E492026" w14:textId="77777777" w:rsidR="0044128F" w:rsidRPr="007B7A8B" w:rsidRDefault="0044128F" w:rsidP="0044128F">
            <w:pPr>
              <w:jc w:val="center"/>
              <w:rPr>
                <w:rFonts w:ascii="Times New Roman" w:eastAsia="宋体" w:hAnsi="Times New Roman"/>
                <w:szCs w:val="21"/>
                <w:lang w:val="it-IT"/>
              </w:rPr>
            </w:pPr>
            <w:r w:rsidRPr="007B7A8B">
              <w:rPr>
                <w:rFonts w:ascii="Times New Roman" w:eastAsia="宋体" w:hAnsi="Times New Roman"/>
                <w:szCs w:val="21"/>
                <w:lang w:val="it-IT"/>
              </w:rPr>
              <w:t>空载</w:t>
            </w:r>
          </w:p>
        </w:tc>
        <w:tc>
          <w:tcPr>
            <w:tcW w:w="871" w:type="dxa"/>
            <w:vMerge w:val="restart"/>
            <w:vAlign w:val="center"/>
          </w:tcPr>
          <w:p w14:paraId="16632A4C" w14:textId="77777777" w:rsidR="0044128F" w:rsidRPr="007B7A8B" w:rsidRDefault="0044128F" w:rsidP="0044128F">
            <w:pPr>
              <w:jc w:val="center"/>
              <w:rPr>
                <w:rFonts w:ascii="Times New Roman" w:eastAsia="宋体" w:hAnsi="Times New Roman"/>
                <w:szCs w:val="21"/>
                <w:lang w:val="it-IT"/>
              </w:rPr>
            </w:pPr>
          </w:p>
        </w:tc>
        <w:tc>
          <w:tcPr>
            <w:tcW w:w="871" w:type="dxa"/>
            <w:vMerge w:val="restart"/>
            <w:vAlign w:val="center"/>
          </w:tcPr>
          <w:p w14:paraId="755A6CF0" w14:textId="77777777" w:rsidR="0044128F" w:rsidRPr="007B7A8B" w:rsidRDefault="0044128F" w:rsidP="0044128F">
            <w:pPr>
              <w:jc w:val="center"/>
              <w:rPr>
                <w:rFonts w:ascii="Times New Roman" w:eastAsia="宋体" w:hAnsi="Times New Roman"/>
                <w:szCs w:val="21"/>
                <w:lang w:val="it-IT"/>
              </w:rPr>
            </w:pPr>
            <w:r w:rsidRPr="007B7A8B">
              <w:rPr>
                <w:rFonts w:ascii="Times New Roman" w:eastAsia="宋体" w:hAnsi="Times New Roman"/>
                <w:szCs w:val="21"/>
                <w:lang w:val="it-IT"/>
              </w:rPr>
              <w:t>30 min</w:t>
            </w:r>
          </w:p>
        </w:tc>
        <w:tc>
          <w:tcPr>
            <w:tcW w:w="1066" w:type="dxa"/>
            <w:vAlign w:val="center"/>
          </w:tcPr>
          <w:p w14:paraId="29123065" w14:textId="77777777" w:rsidR="0044128F" w:rsidRPr="007B7A8B" w:rsidRDefault="0044128F" w:rsidP="0044128F">
            <w:pPr>
              <w:jc w:val="center"/>
              <w:rPr>
                <w:rFonts w:ascii="Times New Roman" w:eastAsia="宋体" w:hAnsi="Times New Roman"/>
                <w:szCs w:val="21"/>
                <w:lang w:val="it-IT"/>
              </w:rPr>
            </w:pPr>
          </w:p>
        </w:tc>
        <w:tc>
          <w:tcPr>
            <w:tcW w:w="1050" w:type="dxa"/>
            <w:vAlign w:val="center"/>
          </w:tcPr>
          <w:p w14:paraId="39D75A40" w14:textId="77777777" w:rsidR="0044128F" w:rsidRPr="007B7A8B" w:rsidRDefault="0044128F" w:rsidP="0044128F">
            <w:pPr>
              <w:jc w:val="center"/>
              <w:rPr>
                <w:rFonts w:ascii="Times New Roman" w:eastAsia="宋体" w:hAnsi="Times New Roman"/>
                <w:szCs w:val="21"/>
                <w:lang w:val="it-IT"/>
              </w:rPr>
            </w:pPr>
          </w:p>
        </w:tc>
        <w:tc>
          <w:tcPr>
            <w:tcW w:w="1202" w:type="dxa"/>
            <w:vAlign w:val="center"/>
          </w:tcPr>
          <w:p w14:paraId="15AE0EA3" w14:textId="77777777" w:rsidR="0044128F" w:rsidRPr="007B7A8B" w:rsidRDefault="0044128F" w:rsidP="0044128F">
            <w:pPr>
              <w:jc w:val="center"/>
              <w:rPr>
                <w:rFonts w:ascii="Times New Roman" w:eastAsia="宋体" w:hAnsi="Times New Roman"/>
                <w:szCs w:val="21"/>
                <w:lang w:val="it-IT"/>
              </w:rPr>
            </w:pPr>
          </w:p>
        </w:tc>
        <w:tc>
          <w:tcPr>
            <w:tcW w:w="1108" w:type="dxa"/>
            <w:tcBorders>
              <w:right w:val="single" w:sz="4" w:space="0" w:color="auto"/>
            </w:tcBorders>
            <w:vAlign w:val="center"/>
          </w:tcPr>
          <w:p w14:paraId="51743E55" w14:textId="77777777" w:rsidR="0044128F" w:rsidRPr="007B7A8B" w:rsidRDefault="0044128F" w:rsidP="0044128F">
            <w:pPr>
              <w:jc w:val="center"/>
              <w:rPr>
                <w:rFonts w:ascii="Times New Roman" w:eastAsia="宋体" w:hAnsi="Times New Roman"/>
                <w:szCs w:val="21"/>
                <w:lang w:val="it-IT"/>
              </w:rPr>
            </w:pPr>
          </w:p>
        </w:tc>
        <w:tc>
          <w:tcPr>
            <w:tcW w:w="1139" w:type="dxa"/>
            <w:tcBorders>
              <w:top w:val="nil"/>
              <w:left w:val="single" w:sz="4" w:space="0" w:color="auto"/>
              <w:bottom w:val="single" w:sz="4" w:space="0" w:color="auto"/>
              <w:right w:val="nil"/>
            </w:tcBorders>
            <w:vAlign w:val="center"/>
          </w:tcPr>
          <w:p w14:paraId="738828C7" w14:textId="77777777" w:rsidR="0044128F" w:rsidRPr="007B7A8B" w:rsidRDefault="0044128F" w:rsidP="0044128F">
            <w:pPr>
              <w:jc w:val="center"/>
              <w:rPr>
                <w:rFonts w:ascii="Times New Roman" w:eastAsia="宋体" w:hAnsi="Times New Roman"/>
                <w:szCs w:val="21"/>
                <w:lang w:val="it-IT"/>
              </w:rPr>
            </w:pPr>
          </w:p>
        </w:tc>
        <w:tc>
          <w:tcPr>
            <w:tcW w:w="1202" w:type="dxa"/>
            <w:tcBorders>
              <w:top w:val="nil"/>
              <w:left w:val="nil"/>
              <w:bottom w:val="single" w:sz="4" w:space="0" w:color="auto"/>
              <w:right w:val="nil"/>
            </w:tcBorders>
            <w:vAlign w:val="center"/>
          </w:tcPr>
          <w:p w14:paraId="49915BB2" w14:textId="77777777" w:rsidR="0044128F" w:rsidRPr="007B7A8B" w:rsidRDefault="0044128F" w:rsidP="0044128F">
            <w:pPr>
              <w:jc w:val="center"/>
              <w:rPr>
                <w:rFonts w:ascii="Times New Roman" w:eastAsia="宋体" w:hAnsi="Times New Roman"/>
                <w:szCs w:val="21"/>
                <w:lang w:val="it-IT"/>
              </w:rPr>
            </w:pPr>
          </w:p>
        </w:tc>
      </w:tr>
      <w:tr w:rsidR="0044128F" w:rsidRPr="007B7A8B" w14:paraId="23890F11" w14:textId="77777777" w:rsidTr="00F96CFE">
        <w:tc>
          <w:tcPr>
            <w:tcW w:w="1201" w:type="dxa"/>
            <w:vAlign w:val="center"/>
          </w:tcPr>
          <w:p w14:paraId="4CEEDBB6" w14:textId="77777777" w:rsidR="0044128F" w:rsidRPr="007B7A8B" w:rsidRDefault="0044128F" w:rsidP="0044128F">
            <w:pPr>
              <w:jc w:val="center"/>
              <w:rPr>
                <w:rFonts w:ascii="Times New Roman" w:eastAsia="宋体" w:hAnsi="Times New Roman"/>
                <w:szCs w:val="21"/>
                <w:lang w:val="it-IT"/>
              </w:rPr>
            </w:pPr>
            <w:r w:rsidRPr="007B7A8B">
              <w:rPr>
                <w:rFonts w:ascii="Times New Roman" w:eastAsia="宋体" w:hAnsi="Times New Roman"/>
                <w:szCs w:val="21"/>
                <w:lang w:val="it-IT"/>
              </w:rPr>
              <w:t>加载</w:t>
            </w:r>
          </w:p>
        </w:tc>
        <w:tc>
          <w:tcPr>
            <w:tcW w:w="871" w:type="dxa"/>
            <w:vMerge/>
            <w:vAlign w:val="center"/>
          </w:tcPr>
          <w:p w14:paraId="026FA538" w14:textId="77777777" w:rsidR="0044128F" w:rsidRPr="007B7A8B" w:rsidRDefault="0044128F" w:rsidP="0044128F">
            <w:pPr>
              <w:jc w:val="center"/>
              <w:rPr>
                <w:rFonts w:ascii="Times New Roman" w:eastAsia="宋体" w:hAnsi="Times New Roman"/>
                <w:szCs w:val="21"/>
                <w:lang w:val="it-IT"/>
              </w:rPr>
            </w:pPr>
          </w:p>
        </w:tc>
        <w:tc>
          <w:tcPr>
            <w:tcW w:w="871" w:type="dxa"/>
            <w:vMerge/>
            <w:vAlign w:val="center"/>
          </w:tcPr>
          <w:p w14:paraId="10220F7E" w14:textId="77777777" w:rsidR="0044128F" w:rsidRPr="007B7A8B" w:rsidRDefault="0044128F" w:rsidP="0044128F">
            <w:pPr>
              <w:jc w:val="center"/>
              <w:rPr>
                <w:rFonts w:ascii="Times New Roman" w:eastAsia="宋体" w:hAnsi="Times New Roman"/>
                <w:szCs w:val="21"/>
                <w:lang w:val="it-IT"/>
              </w:rPr>
            </w:pPr>
          </w:p>
        </w:tc>
        <w:tc>
          <w:tcPr>
            <w:tcW w:w="1066" w:type="dxa"/>
            <w:vAlign w:val="center"/>
          </w:tcPr>
          <w:p w14:paraId="05B90675" w14:textId="77777777" w:rsidR="0044128F" w:rsidRPr="007B7A8B" w:rsidRDefault="0044128F" w:rsidP="0044128F">
            <w:pPr>
              <w:jc w:val="center"/>
              <w:rPr>
                <w:rFonts w:ascii="Times New Roman" w:eastAsia="宋体" w:hAnsi="Times New Roman"/>
                <w:szCs w:val="21"/>
                <w:lang w:val="it-IT"/>
              </w:rPr>
            </w:pPr>
          </w:p>
        </w:tc>
        <w:tc>
          <w:tcPr>
            <w:tcW w:w="1050" w:type="dxa"/>
            <w:vAlign w:val="center"/>
          </w:tcPr>
          <w:p w14:paraId="26396B08" w14:textId="77777777" w:rsidR="0044128F" w:rsidRPr="007B7A8B" w:rsidRDefault="0044128F" w:rsidP="0044128F">
            <w:pPr>
              <w:jc w:val="center"/>
              <w:rPr>
                <w:rFonts w:ascii="Times New Roman" w:eastAsia="宋体" w:hAnsi="Times New Roman"/>
                <w:szCs w:val="21"/>
                <w:lang w:val="it-IT"/>
              </w:rPr>
            </w:pPr>
          </w:p>
        </w:tc>
        <w:tc>
          <w:tcPr>
            <w:tcW w:w="1202" w:type="dxa"/>
            <w:vAlign w:val="center"/>
          </w:tcPr>
          <w:p w14:paraId="03CBD20D" w14:textId="77777777" w:rsidR="0044128F" w:rsidRPr="007B7A8B" w:rsidRDefault="0044128F" w:rsidP="0044128F">
            <w:pPr>
              <w:jc w:val="center"/>
              <w:rPr>
                <w:rFonts w:ascii="Times New Roman" w:eastAsia="宋体" w:hAnsi="Times New Roman"/>
                <w:szCs w:val="21"/>
                <w:lang w:val="it-IT"/>
              </w:rPr>
            </w:pPr>
          </w:p>
        </w:tc>
        <w:tc>
          <w:tcPr>
            <w:tcW w:w="1108" w:type="dxa"/>
            <w:tcBorders>
              <w:right w:val="single" w:sz="4" w:space="0" w:color="auto"/>
            </w:tcBorders>
            <w:vAlign w:val="center"/>
          </w:tcPr>
          <w:p w14:paraId="3D45DC6B" w14:textId="77777777" w:rsidR="0044128F" w:rsidRPr="007B7A8B" w:rsidRDefault="0044128F" w:rsidP="0044128F">
            <w:pPr>
              <w:jc w:val="center"/>
              <w:rPr>
                <w:rFonts w:ascii="Times New Roman" w:eastAsia="宋体" w:hAnsi="Times New Roman"/>
                <w:szCs w:val="21"/>
                <w:lang w:val="it-IT"/>
              </w:rPr>
            </w:pPr>
          </w:p>
        </w:tc>
        <w:tc>
          <w:tcPr>
            <w:tcW w:w="1139" w:type="dxa"/>
            <w:tcBorders>
              <w:top w:val="single" w:sz="4" w:space="0" w:color="auto"/>
              <w:left w:val="single" w:sz="4" w:space="0" w:color="auto"/>
              <w:bottom w:val="single" w:sz="4" w:space="0" w:color="auto"/>
              <w:right w:val="single" w:sz="4" w:space="0" w:color="auto"/>
            </w:tcBorders>
            <w:vAlign w:val="center"/>
          </w:tcPr>
          <w:p w14:paraId="3C25C857" w14:textId="77777777" w:rsidR="0044128F" w:rsidRPr="007B7A8B" w:rsidRDefault="0044128F" w:rsidP="0044128F">
            <w:pPr>
              <w:jc w:val="center"/>
              <w:rPr>
                <w:rFonts w:ascii="Times New Roman" w:eastAsia="宋体" w:hAnsi="Times New Roman"/>
                <w:szCs w:val="21"/>
                <w:lang w:val="it-IT"/>
              </w:rPr>
            </w:pPr>
          </w:p>
        </w:tc>
        <w:tc>
          <w:tcPr>
            <w:tcW w:w="1202" w:type="dxa"/>
            <w:tcBorders>
              <w:top w:val="single" w:sz="4" w:space="0" w:color="auto"/>
              <w:left w:val="single" w:sz="4" w:space="0" w:color="auto"/>
              <w:bottom w:val="single" w:sz="4" w:space="0" w:color="auto"/>
              <w:right w:val="single" w:sz="4" w:space="0" w:color="auto"/>
            </w:tcBorders>
            <w:vAlign w:val="center"/>
          </w:tcPr>
          <w:p w14:paraId="108398C9" w14:textId="77777777" w:rsidR="0044128F" w:rsidRPr="007B7A8B" w:rsidRDefault="0044128F" w:rsidP="0044128F">
            <w:pPr>
              <w:jc w:val="center"/>
              <w:rPr>
                <w:rFonts w:ascii="Times New Roman" w:eastAsia="宋体" w:hAnsi="Times New Roman"/>
                <w:szCs w:val="21"/>
                <w:lang w:val="it-IT"/>
              </w:rPr>
            </w:pPr>
          </w:p>
        </w:tc>
      </w:tr>
    </w:tbl>
    <w:p w14:paraId="5C13D3EB" w14:textId="77777777" w:rsidR="0044128F" w:rsidRPr="007B7A8B" w:rsidRDefault="0044128F" w:rsidP="0044128F">
      <w:pPr>
        <w:rPr>
          <w:rFonts w:ascii="Times New Roman" w:eastAsia="宋体" w:hAnsi="Times New Roman"/>
          <w:szCs w:val="21"/>
          <w:lang w:val="it-IT"/>
        </w:rPr>
      </w:pPr>
    </w:p>
    <w:p w14:paraId="7FB5C8EA" w14:textId="77777777" w:rsidR="0044128F" w:rsidRPr="007B7A8B" w:rsidRDefault="0044128F" w:rsidP="0044128F">
      <w:pPr>
        <w:rPr>
          <w:rFonts w:ascii="Times New Roman" w:eastAsia="宋体" w:hAnsi="Times New Roman"/>
          <w:szCs w:val="21"/>
          <w:lang w:val="it-IT"/>
        </w:rPr>
      </w:pPr>
      <w:r w:rsidRPr="007B7A8B">
        <w:rPr>
          <w:rFonts w:ascii="Times New Roman" w:eastAsia="宋体" w:hAnsi="Times New Roman"/>
          <w:szCs w:val="21"/>
          <w:lang w:val="it-IT"/>
        </w:rPr>
        <w:t>*</w:t>
      </w:r>
      <w:r w:rsidRPr="007B7A8B">
        <w:rPr>
          <w:rFonts w:ascii="Times New Roman" w:eastAsia="宋体" w:hAnsi="Times New Roman"/>
          <w:szCs w:val="21"/>
          <w:lang w:val="it-IT"/>
        </w:rPr>
        <w:t>示值刚出现</w:t>
      </w:r>
      <w:r w:rsidRPr="007B7A8B">
        <w:rPr>
          <w:rFonts w:ascii="Times New Roman" w:eastAsia="宋体" w:hAnsi="Times New Roman" w:hint="eastAsia"/>
          <w:szCs w:val="21"/>
          <w:lang w:val="it-IT"/>
        </w:rPr>
        <w:t>时</w:t>
      </w:r>
      <w:r w:rsidRPr="007B7A8B">
        <w:rPr>
          <w:rFonts w:ascii="Times New Roman" w:eastAsia="宋体" w:hAnsi="Times New Roman"/>
          <w:szCs w:val="21"/>
          <w:lang w:val="it-IT"/>
        </w:rPr>
        <w:t>开始</w:t>
      </w:r>
      <w:r w:rsidRPr="007B7A8B">
        <w:rPr>
          <w:rFonts w:ascii="Times New Roman" w:eastAsia="宋体" w:hAnsi="Times New Roman" w:hint="eastAsia"/>
          <w:szCs w:val="21"/>
          <w:lang w:val="it-IT"/>
        </w:rPr>
        <w:t>计时</w:t>
      </w:r>
      <w:r w:rsidRPr="007B7A8B">
        <w:rPr>
          <w:rFonts w:ascii="Times New Roman" w:eastAsia="宋体" w:hAnsi="Times New Roman"/>
          <w:szCs w:val="21"/>
          <w:lang w:val="it-IT"/>
        </w:rPr>
        <w:t>。</w:t>
      </w:r>
    </w:p>
    <w:p w14:paraId="7BE9C472" w14:textId="77777777" w:rsidR="0044128F" w:rsidRPr="007B7A8B" w:rsidRDefault="0044128F" w:rsidP="0044128F">
      <w:pPr>
        <w:rPr>
          <w:rFonts w:ascii="Times New Roman" w:eastAsia="宋体" w:hAnsi="Times New Roman"/>
          <w:szCs w:val="21"/>
          <w:lang w:val="it-IT"/>
        </w:rPr>
      </w:pPr>
      <w:r w:rsidRPr="007B7A8B">
        <w:rPr>
          <w:rFonts w:ascii="Times New Roman" w:eastAsia="宋体" w:hAnsi="Times New Roman" w:hint="eastAsia"/>
          <w:szCs w:val="21"/>
          <w:lang w:val="it-IT"/>
        </w:rPr>
        <w:t>检查</w:t>
      </w:r>
      <w:r w:rsidRPr="007B7A8B">
        <w:rPr>
          <w:rFonts w:ascii="Times New Roman" w:eastAsia="宋体" w:hAnsi="Times New Roman"/>
          <w:szCs w:val="21"/>
          <w:lang w:val="it-IT"/>
        </w:rPr>
        <w:t>是否：</w:t>
      </w:r>
      <w:r w:rsidRPr="007B7A8B">
        <w:rPr>
          <w:rFonts w:ascii="Times New Roman" w:eastAsia="宋体" w:hAnsi="Times New Roman"/>
          <w:szCs w:val="21"/>
          <w:lang w:val="it-IT"/>
        </w:rPr>
        <w:t xml:space="preserve">| </w:t>
      </w:r>
      <w:r w:rsidRPr="007B7A8B">
        <w:rPr>
          <w:rFonts w:ascii="Times New Roman" w:eastAsia="宋体" w:hAnsi="Times New Roman"/>
          <w:i/>
          <w:szCs w:val="21"/>
          <w:lang w:val="it-IT"/>
        </w:rPr>
        <w:t>E</w:t>
      </w:r>
      <w:r w:rsidRPr="007B7A8B">
        <w:rPr>
          <w:rFonts w:ascii="Times New Roman" w:eastAsia="宋体" w:hAnsi="Times New Roman"/>
          <w:szCs w:val="21"/>
          <w:vertAlign w:val="subscript"/>
          <w:lang w:val="it-IT"/>
        </w:rPr>
        <w:t>L</w:t>
      </w:r>
      <w:r w:rsidRPr="007B7A8B">
        <w:rPr>
          <w:rFonts w:ascii="Times New Roman" w:eastAsia="宋体" w:hAnsi="Times New Roman"/>
          <w:szCs w:val="21"/>
          <w:lang w:val="it-IT"/>
        </w:rPr>
        <w:t xml:space="preserve"> – </w:t>
      </w:r>
      <w:r w:rsidRPr="007B7A8B">
        <w:rPr>
          <w:rFonts w:ascii="Times New Roman" w:eastAsia="宋体" w:hAnsi="Times New Roman"/>
          <w:i/>
          <w:szCs w:val="21"/>
          <w:lang w:val="it-IT"/>
        </w:rPr>
        <w:t>E</w:t>
      </w:r>
      <w:r w:rsidRPr="007B7A8B">
        <w:rPr>
          <w:rFonts w:ascii="Times New Roman" w:eastAsia="宋体" w:hAnsi="Times New Roman"/>
          <w:szCs w:val="21"/>
          <w:vertAlign w:val="subscript"/>
          <w:lang w:val="it-IT"/>
        </w:rPr>
        <w:t>0</w:t>
      </w:r>
      <w:r w:rsidRPr="007B7A8B">
        <w:rPr>
          <w:rFonts w:ascii="Times New Roman" w:eastAsia="宋体" w:hAnsi="Times New Roman"/>
          <w:szCs w:val="21"/>
          <w:lang w:val="it-IT"/>
        </w:rPr>
        <w:t xml:space="preserve"> | ≤ | mpe</w:t>
      </w:r>
      <w:r w:rsidRPr="007B7A8B">
        <w:rPr>
          <w:rFonts w:ascii="Times New Roman" w:eastAsia="宋体" w:hAnsi="Times New Roman" w:hint="eastAsia"/>
          <w:szCs w:val="21"/>
          <w:lang w:val="it-IT"/>
        </w:rPr>
        <w:t xml:space="preserve"> </w:t>
      </w:r>
      <w:r w:rsidRPr="007B7A8B">
        <w:rPr>
          <w:rFonts w:ascii="Times New Roman" w:eastAsia="宋体" w:hAnsi="Times New Roman"/>
          <w:szCs w:val="21"/>
          <w:lang w:val="it-IT"/>
        </w:rPr>
        <w:t>|</w:t>
      </w:r>
    </w:p>
    <w:p w14:paraId="52224AF7" w14:textId="77777777" w:rsidR="0044128F" w:rsidRPr="007B7A8B" w:rsidRDefault="0044128F" w:rsidP="0044128F">
      <w:pPr>
        <w:rPr>
          <w:rFonts w:ascii="Times New Roman" w:eastAsia="宋体" w:hAnsi="Times New Roman"/>
          <w:szCs w:val="21"/>
          <w:lang w:val="it-IT"/>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14"/>
        <w:gridCol w:w="638"/>
        <w:gridCol w:w="6381"/>
      </w:tblGrid>
      <w:tr w:rsidR="0044128F" w:rsidRPr="007B7A8B" w14:paraId="5A5FB01D" w14:textId="77777777" w:rsidTr="00F96CFE">
        <w:tc>
          <w:tcPr>
            <w:tcW w:w="638" w:type="dxa"/>
            <w:tcBorders>
              <w:top w:val="single" w:sz="4" w:space="0" w:color="auto"/>
              <w:left w:val="single" w:sz="4" w:space="0" w:color="auto"/>
              <w:bottom w:val="single" w:sz="4" w:space="0" w:color="auto"/>
              <w:right w:val="single" w:sz="4" w:space="0" w:color="auto"/>
            </w:tcBorders>
          </w:tcPr>
          <w:p w14:paraId="08A2C1D2" w14:textId="77777777" w:rsidR="0044128F" w:rsidRPr="007B7A8B" w:rsidRDefault="0044128F" w:rsidP="0044128F">
            <w:pPr>
              <w:rPr>
                <w:rFonts w:ascii="Times New Roman" w:eastAsia="宋体" w:hAnsi="Times New Roman"/>
                <w:szCs w:val="21"/>
                <w:lang w:val="it-IT"/>
              </w:rPr>
            </w:pPr>
          </w:p>
        </w:tc>
        <w:tc>
          <w:tcPr>
            <w:tcW w:w="1914" w:type="dxa"/>
            <w:tcBorders>
              <w:top w:val="nil"/>
              <w:left w:val="single" w:sz="4" w:space="0" w:color="auto"/>
              <w:bottom w:val="nil"/>
              <w:right w:val="single" w:sz="4" w:space="0" w:color="auto"/>
            </w:tcBorders>
          </w:tcPr>
          <w:p w14:paraId="66F251D4" w14:textId="77777777" w:rsidR="0044128F" w:rsidRPr="007B7A8B" w:rsidRDefault="0044128F" w:rsidP="0044128F">
            <w:pPr>
              <w:rPr>
                <w:rFonts w:ascii="Times New Roman" w:eastAsia="宋体" w:hAnsi="Times New Roman"/>
                <w:szCs w:val="21"/>
                <w:lang w:val="it-IT"/>
              </w:rPr>
            </w:pPr>
            <w:r w:rsidRPr="007B7A8B">
              <w:rPr>
                <w:rFonts w:ascii="Times New Roman" w:eastAsia="宋体" w:hAnsi="Times New Roman"/>
                <w:szCs w:val="21"/>
                <w:lang w:val="it-IT"/>
              </w:rPr>
              <w:t>通过</w:t>
            </w:r>
          </w:p>
        </w:tc>
        <w:tc>
          <w:tcPr>
            <w:tcW w:w="638" w:type="dxa"/>
            <w:tcBorders>
              <w:top w:val="single" w:sz="4" w:space="0" w:color="auto"/>
              <w:left w:val="single" w:sz="4" w:space="0" w:color="auto"/>
              <w:bottom w:val="single" w:sz="4" w:space="0" w:color="auto"/>
              <w:right w:val="single" w:sz="4" w:space="0" w:color="auto"/>
            </w:tcBorders>
          </w:tcPr>
          <w:p w14:paraId="793A2939" w14:textId="77777777" w:rsidR="0044128F" w:rsidRPr="007B7A8B" w:rsidRDefault="0044128F" w:rsidP="0044128F">
            <w:pPr>
              <w:rPr>
                <w:rFonts w:ascii="Times New Roman" w:eastAsia="宋体" w:hAnsi="Times New Roman"/>
                <w:szCs w:val="21"/>
                <w:lang w:val="it-IT"/>
              </w:rPr>
            </w:pPr>
          </w:p>
        </w:tc>
        <w:tc>
          <w:tcPr>
            <w:tcW w:w="6381" w:type="dxa"/>
            <w:tcBorders>
              <w:top w:val="nil"/>
              <w:left w:val="single" w:sz="4" w:space="0" w:color="auto"/>
              <w:bottom w:val="nil"/>
              <w:right w:val="nil"/>
            </w:tcBorders>
          </w:tcPr>
          <w:p w14:paraId="474C6F89" w14:textId="77777777" w:rsidR="0044128F" w:rsidRPr="007B7A8B" w:rsidRDefault="0044128F" w:rsidP="0044128F">
            <w:pPr>
              <w:rPr>
                <w:rFonts w:ascii="Times New Roman" w:eastAsia="宋体" w:hAnsi="Times New Roman"/>
                <w:szCs w:val="21"/>
                <w:lang w:val="it-IT"/>
              </w:rPr>
            </w:pPr>
            <w:r w:rsidRPr="007B7A8B">
              <w:rPr>
                <w:rFonts w:ascii="Times New Roman" w:eastAsia="宋体" w:hAnsi="Times New Roman" w:hint="eastAsia"/>
                <w:szCs w:val="21"/>
                <w:lang w:val="it-IT"/>
              </w:rPr>
              <w:t>未</w:t>
            </w:r>
            <w:r w:rsidRPr="007B7A8B">
              <w:rPr>
                <w:rFonts w:ascii="Times New Roman" w:eastAsia="宋体" w:hAnsi="Times New Roman"/>
                <w:szCs w:val="21"/>
                <w:lang w:val="it-IT"/>
              </w:rPr>
              <w:t>通过</w:t>
            </w:r>
          </w:p>
        </w:tc>
      </w:tr>
    </w:tbl>
    <w:p w14:paraId="23F41E1B" w14:textId="77777777" w:rsidR="0044128F" w:rsidRPr="007B7A8B" w:rsidRDefault="0044128F" w:rsidP="0044128F">
      <w:pPr>
        <w:rPr>
          <w:rFonts w:ascii="Times New Roman" w:eastAsia="宋体" w:hAnsi="Times New Roman"/>
          <w:szCs w:val="21"/>
        </w:rPr>
      </w:pPr>
    </w:p>
    <w:p w14:paraId="1694FA2B" w14:textId="721D6F46" w:rsidR="0044128F" w:rsidRPr="007B7A8B" w:rsidRDefault="0044128F" w:rsidP="0044128F">
      <w:pPr>
        <w:widowControl/>
        <w:jc w:val="left"/>
        <w:rPr>
          <w:rFonts w:ascii="Times New Roman" w:eastAsia="宋体" w:hAnsi="Times New Roman"/>
          <w:szCs w:val="21"/>
        </w:rPr>
      </w:pPr>
      <w:r w:rsidRPr="007B7A8B">
        <w:rPr>
          <w:rFonts w:ascii="Times New Roman" w:eastAsia="宋体" w:hAnsi="Times New Roman"/>
          <w:szCs w:val="21"/>
        </w:rPr>
        <w:t>备注：</w:t>
      </w:r>
    </w:p>
    <w:p w14:paraId="72031E8C" w14:textId="7A826A37" w:rsidR="0044128F" w:rsidRPr="007B7A8B" w:rsidRDefault="0044128F" w:rsidP="00447AB6">
      <w:pPr>
        <w:pStyle w:val="a0"/>
        <w:spacing w:before="156" w:after="156"/>
        <w:rPr>
          <w:rFonts w:eastAsia="宋体" w:cstheme="majorBidi" w:hint="eastAsia"/>
        </w:rPr>
      </w:pPr>
      <w:r w:rsidRPr="007B7A8B">
        <w:rPr>
          <w:rFonts w:eastAsia="宋体"/>
          <w:szCs w:val="21"/>
        </w:rPr>
        <w:br w:type="page"/>
      </w:r>
      <w:r w:rsidRPr="007B7A8B">
        <w:rPr>
          <w:rFonts w:hint="eastAsia"/>
        </w:rPr>
        <w:lastRenderedPageBreak/>
        <w:t>静态温度试验</w:t>
      </w:r>
      <w:r w:rsidRPr="007B7A8B">
        <w:t>（</w:t>
      </w:r>
      <w:r w:rsidRPr="007B7A8B">
        <w:rPr>
          <w:rFonts w:hint="eastAsia"/>
        </w:rPr>
        <w:t>称量性能试验）（</w:t>
      </w:r>
      <w:r w:rsidR="0019662F" w:rsidRPr="007B7A8B">
        <w:fldChar w:fldCharType="begin"/>
      </w:r>
      <w:r w:rsidR="0019662F" w:rsidRPr="007B7A8B">
        <w:instrText xml:space="preserve"> </w:instrText>
      </w:r>
      <w:r w:rsidR="0019662F" w:rsidRPr="007B7A8B">
        <w:rPr>
          <w:rFonts w:hint="eastAsia"/>
        </w:rPr>
        <w:instrText>REF _Ref196397469 \r \h</w:instrText>
      </w:r>
      <w:r w:rsidR="0019662F" w:rsidRPr="007B7A8B">
        <w:instrText xml:space="preserve"> </w:instrText>
      </w:r>
      <w:r w:rsidR="0019662F" w:rsidRPr="007B7A8B">
        <w:fldChar w:fldCharType="separate"/>
      </w:r>
      <w:r w:rsidR="0019662F" w:rsidRPr="007B7A8B">
        <w:t>8.10</w:t>
      </w:r>
      <w:r w:rsidR="0019662F" w:rsidRPr="007B7A8B">
        <w:fldChar w:fldCharType="end"/>
      </w:r>
      <w:r w:rsidRPr="007B7A8B">
        <w:rPr>
          <w:rFonts w:hint="eastAsia"/>
        </w:rPr>
        <w:t>）</w:t>
      </w:r>
    </w:p>
    <w:p w14:paraId="34677E64" w14:textId="3D69E742" w:rsidR="0044128F" w:rsidRPr="007B7A8B" w:rsidRDefault="0044128F" w:rsidP="00447AB6">
      <w:pPr>
        <w:pStyle w:val="A11"/>
        <w:spacing w:before="156" w:after="156"/>
      </w:pPr>
      <w:r w:rsidRPr="007B7A8B">
        <w:rPr>
          <w:rFonts w:hint="eastAsia"/>
        </w:rPr>
        <w:t>称量</w:t>
      </w:r>
      <w:r w:rsidRPr="007B7A8B">
        <w:t>试验</w:t>
      </w:r>
      <w:r w:rsidRPr="007B7A8B">
        <w:rPr>
          <w:rFonts w:hint="eastAsia"/>
        </w:rPr>
        <w:t>（参考温度）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3045"/>
        <w:gridCol w:w="1367"/>
        <w:gridCol w:w="942"/>
        <w:gridCol w:w="940"/>
        <w:gridCol w:w="938"/>
        <w:gridCol w:w="643"/>
      </w:tblGrid>
      <w:tr w:rsidR="007B7A8B" w:rsidRPr="007B7A8B" w14:paraId="263F5A0F" w14:textId="77777777" w:rsidTr="00F96CFE">
        <w:tc>
          <w:tcPr>
            <w:tcW w:w="1683" w:type="dxa"/>
            <w:tcBorders>
              <w:top w:val="nil"/>
              <w:left w:val="nil"/>
              <w:bottom w:val="nil"/>
              <w:right w:val="nil"/>
            </w:tcBorders>
          </w:tcPr>
          <w:p w14:paraId="016882B2"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申请号：</w:t>
            </w:r>
          </w:p>
        </w:tc>
        <w:tc>
          <w:tcPr>
            <w:tcW w:w="3045" w:type="dxa"/>
            <w:tcBorders>
              <w:top w:val="nil"/>
              <w:left w:val="nil"/>
              <w:bottom w:val="dotted" w:sz="4" w:space="0" w:color="auto"/>
              <w:right w:val="nil"/>
            </w:tcBorders>
          </w:tcPr>
          <w:p w14:paraId="216A9B44"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367" w:type="dxa"/>
            <w:tcBorders>
              <w:top w:val="nil"/>
              <w:left w:val="nil"/>
              <w:bottom w:val="nil"/>
              <w:right w:val="nil"/>
            </w:tcBorders>
          </w:tcPr>
          <w:p w14:paraId="11D346D0"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42" w:type="dxa"/>
            <w:tcBorders>
              <w:top w:val="nil"/>
              <w:left w:val="nil"/>
              <w:bottom w:val="nil"/>
              <w:right w:val="nil"/>
            </w:tcBorders>
          </w:tcPr>
          <w:p w14:paraId="71506700"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40" w:type="dxa"/>
            <w:tcBorders>
              <w:top w:val="nil"/>
              <w:left w:val="nil"/>
              <w:bottom w:val="nil"/>
              <w:right w:val="nil"/>
            </w:tcBorders>
          </w:tcPr>
          <w:p w14:paraId="348C4D7F"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8" w:type="dxa"/>
            <w:tcBorders>
              <w:top w:val="nil"/>
              <w:left w:val="nil"/>
              <w:bottom w:val="nil"/>
              <w:right w:val="nil"/>
            </w:tcBorders>
          </w:tcPr>
          <w:p w14:paraId="0585BEF5"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643" w:type="dxa"/>
            <w:tcBorders>
              <w:top w:val="nil"/>
              <w:left w:val="nil"/>
              <w:bottom w:val="nil"/>
              <w:right w:val="nil"/>
            </w:tcBorders>
          </w:tcPr>
          <w:p w14:paraId="76FB6ADB"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r>
      <w:tr w:rsidR="007B7A8B" w:rsidRPr="007B7A8B" w14:paraId="6FE1199D" w14:textId="77777777" w:rsidTr="00F96CFE">
        <w:tc>
          <w:tcPr>
            <w:tcW w:w="1683" w:type="dxa"/>
            <w:tcBorders>
              <w:top w:val="nil"/>
              <w:left w:val="nil"/>
              <w:bottom w:val="nil"/>
              <w:right w:val="nil"/>
            </w:tcBorders>
          </w:tcPr>
          <w:p w14:paraId="676EA6B9" w14:textId="2DBD5C3F"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型</w:t>
            </w:r>
            <w:r w:rsidRPr="007B7A8B">
              <w:rPr>
                <w:rFonts w:ascii="Times New Roman" w:eastAsia="宋体" w:hAnsi="宋体" w:hint="eastAsia"/>
                <w:noProof/>
                <w:snapToGrid w:val="0"/>
                <w:szCs w:val="21"/>
              </w:rPr>
              <w:t xml:space="preserve">  </w:t>
            </w:r>
            <w:r w:rsidRPr="007B7A8B">
              <w:rPr>
                <w:rFonts w:ascii="Times New Roman" w:eastAsia="宋体" w:hAnsi="宋体"/>
                <w:noProof/>
                <w:snapToGrid w:val="0"/>
                <w:szCs w:val="21"/>
              </w:rPr>
              <w:t>号：</w:t>
            </w:r>
          </w:p>
        </w:tc>
        <w:tc>
          <w:tcPr>
            <w:tcW w:w="3045" w:type="dxa"/>
            <w:tcBorders>
              <w:top w:val="dotted" w:sz="4" w:space="0" w:color="auto"/>
              <w:left w:val="nil"/>
              <w:bottom w:val="dotted" w:sz="4" w:space="0" w:color="auto"/>
              <w:right w:val="nil"/>
            </w:tcBorders>
          </w:tcPr>
          <w:p w14:paraId="1AFEE6AB"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367" w:type="dxa"/>
            <w:tcBorders>
              <w:top w:val="nil"/>
              <w:left w:val="nil"/>
              <w:bottom w:val="nil"/>
              <w:right w:val="nil"/>
            </w:tcBorders>
          </w:tcPr>
          <w:p w14:paraId="3FE3F155"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42" w:type="dxa"/>
            <w:tcBorders>
              <w:top w:val="nil"/>
              <w:left w:val="nil"/>
              <w:bottom w:val="single" w:sz="4" w:space="0" w:color="auto"/>
              <w:right w:val="nil"/>
            </w:tcBorders>
          </w:tcPr>
          <w:p w14:paraId="26AE2119"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szCs w:val="21"/>
              </w:rPr>
            </w:pPr>
            <w:r w:rsidRPr="007B7A8B">
              <w:rPr>
                <w:rFonts w:ascii="Times New Roman" w:eastAsia="宋体" w:hAnsi="宋体"/>
                <w:noProof/>
                <w:snapToGrid w:val="0"/>
                <w:szCs w:val="21"/>
              </w:rPr>
              <w:t>开始</w:t>
            </w:r>
          </w:p>
        </w:tc>
        <w:tc>
          <w:tcPr>
            <w:tcW w:w="940" w:type="dxa"/>
            <w:tcBorders>
              <w:top w:val="nil"/>
              <w:left w:val="nil"/>
              <w:bottom w:val="single" w:sz="4" w:space="0" w:color="auto"/>
              <w:right w:val="nil"/>
            </w:tcBorders>
          </w:tcPr>
          <w:p w14:paraId="0138800C"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szCs w:val="21"/>
              </w:rPr>
            </w:pPr>
            <w:r w:rsidRPr="007B7A8B">
              <w:rPr>
                <w:rFonts w:ascii="Times New Roman" w:eastAsia="宋体" w:hAnsi="宋体"/>
                <w:noProof/>
                <w:snapToGrid w:val="0"/>
                <w:szCs w:val="21"/>
              </w:rPr>
              <w:t>最大</w:t>
            </w:r>
          </w:p>
        </w:tc>
        <w:tc>
          <w:tcPr>
            <w:tcW w:w="938" w:type="dxa"/>
            <w:tcBorders>
              <w:top w:val="nil"/>
              <w:left w:val="nil"/>
              <w:bottom w:val="single" w:sz="4" w:space="0" w:color="auto"/>
              <w:right w:val="nil"/>
            </w:tcBorders>
          </w:tcPr>
          <w:p w14:paraId="6F94F62B"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szCs w:val="21"/>
              </w:rPr>
            </w:pPr>
            <w:r w:rsidRPr="007B7A8B">
              <w:rPr>
                <w:rFonts w:ascii="Times New Roman" w:eastAsia="宋体" w:hAnsi="宋体"/>
                <w:noProof/>
                <w:snapToGrid w:val="0"/>
                <w:szCs w:val="21"/>
              </w:rPr>
              <w:t>结束</w:t>
            </w:r>
          </w:p>
        </w:tc>
        <w:tc>
          <w:tcPr>
            <w:tcW w:w="643" w:type="dxa"/>
            <w:tcBorders>
              <w:top w:val="nil"/>
              <w:left w:val="nil"/>
              <w:bottom w:val="nil"/>
              <w:right w:val="nil"/>
            </w:tcBorders>
          </w:tcPr>
          <w:p w14:paraId="40B4B719"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r>
      <w:tr w:rsidR="007B7A8B" w:rsidRPr="007B7A8B" w14:paraId="663124F0" w14:textId="77777777" w:rsidTr="00F96CFE">
        <w:tc>
          <w:tcPr>
            <w:tcW w:w="1683" w:type="dxa"/>
            <w:tcBorders>
              <w:top w:val="nil"/>
              <w:left w:val="nil"/>
              <w:bottom w:val="nil"/>
              <w:right w:val="nil"/>
            </w:tcBorders>
          </w:tcPr>
          <w:p w14:paraId="29A08C94" w14:textId="268C359E"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日</w:t>
            </w:r>
            <w:r w:rsidR="00DF76B3" w:rsidRPr="007B7A8B">
              <w:rPr>
                <w:rFonts w:ascii="Times New Roman" w:eastAsia="宋体" w:hAnsi="宋体" w:hint="eastAsia"/>
                <w:noProof/>
                <w:snapToGrid w:val="0"/>
                <w:szCs w:val="21"/>
              </w:rPr>
              <w:t xml:space="preserve">  </w:t>
            </w:r>
            <w:r w:rsidRPr="007B7A8B">
              <w:rPr>
                <w:rFonts w:ascii="Times New Roman" w:eastAsia="宋体" w:hAnsi="宋体"/>
                <w:noProof/>
                <w:snapToGrid w:val="0"/>
                <w:szCs w:val="21"/>
              </w:rPr>
              <w:t>期：</w:t>
            </w:r>
          </w:p>
        </w:tc>
        <w:tc>
          <w:tcPr>
            <w:tcW w:w="3045" w:type="dxa"/>
            <w:tcBorders>
              <w:top w:val="dotted" w:sz="4" w:space="0" w:color="auto"/>
              <w:left w:val="nil"/>
              <w:bottom w:val="dotted" w:sz="4" w:space="0" w:color="auto"/>
              <w:right w:val="nil"/>
            </w:tcBorders>
          </w:tcPr>
          <w:p w14:paraId="0F3DDD04"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367" w:type="dxa"/>
            <w:tcBorders>
              <w:top w:val="nil"/>
              <w:left w:val="nil"/>
              <w:bottom w:val="nil"/>
              <w:right w:val="single" w:sz="4" w:space="0" w:color="auto"/>
            </w:tcBorders>
          </w:tcPr>
          <w:p w14:paraId="53548E5C"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温度：</w:t>
            </w:r>
          </w:p>
        </w:tc>
        <w:tc>
          <w:tcPr>
            <w:tcW w:w="942" w:type="dxa"/>
            <w:tcBorders>
              <w:top w:val="single" w:sz="4" w:space="0" w:color="auto"/>
              <w:left w:val="single" w:sz="4" w:space="0" w:color="auto"/>
              <w:bottom w:val="single" w:sz="4" w:space="0" w:color="auto"/>
              <w:right w:val="single" w:sz="4" w:space="0" w:color="auto"/>
            </w:tcBorders>
          </w:tcPr>
          <w:p w14:paraId="6DE64A31"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40" w:type="dxa"/>
            <w:tcBorders>
              <w:top w:val="single" w:sz="4" w:space="0" w:color="auto"/>
              <w:left w:val="single" w:sz="4" w:space="0" w:color="auto"/>
              <w:bottom w:val="single" w:sz="4" w:space="0" w:color="auto"/>
              <w:right w:val="single" w:sz="4" w:space="0" w:color="auto"/>
            </w:tcBorders>
            <w:shd w:val="clear" w:color="auto" w:fill="CCCCCC"/>
          </w:tcPr>
          <w:p w14:paraId="36B933C9"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8" w:type="dxa"/>
            <w:tcBorders>
              <w:top w:val="single" w:sz="4" w:space="0" w:color="auto"/>
              <w:left w:val="single" w:sz="4" w:space="0" w:color="auto"/>
              <w:bottom w:val="single" w:sz="4" w:space="0" w:color="auto"/>
              <w:right w:val="single" w:sz="4" w:space="0" w:color="auto"/>
            </w:tcBorders>
          </w:tcPr>
          <w:p w14:paraId="7A0474C4"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643" w:type="dxa"/>
            <w:tcBorders>
              <w:top w:val="nil"/>
              <w:left w:val="single" w:sz="4" w:space="0" w:color="auto"/>
              <w:bottom w:val="nil"/>
              <w:right w:val="nil"/>
            </w:tcBorders>
          </w:tcPr>
          <w:p w14:paraId="18007FBD"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w:t>
            </w:r>
          </w:p>
        </w:tc>
      </w:tr>
      <w:tr w:rsidR="007B7A8B" w:rsidRPr="007B7A8B" w14:paraId="6383E6C1" w14:textId="77777777" w:rsidTr="00F96CFE">
        <w:tc>
          <w:tcPr>
            <w:tcW w:w="1683" w:type="dxa"/>
            <w:tcBorders>
              <w:top w:val="nil"/>
              <w:left w:val="nil"/>
              <w:bottom w:val="nil"/>
              <w:right w:val="nil"/>
            </w:tcBorders>
          </w:tcPr>
          <w:p w14:paraId="0662FCA2"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试验人员：</w:t>
            </w:r>
          </w:p>
        </w:tc>
        <w:tc>
          <w:tcPr>
            <w:tcW w:w="3045" w:type="dxa"/>
            <w:tcBorders>
              <w:top w:val="dotted" w:sz="4" w:space="0" w:color="auto"/>
              <w:left w:val="nil"/>
              <w:bottom w:val="dotted" w:sz="4" w:space="0" w:color="auto"/>
              <w:right w:val="nil"/>
            </w:tcBorders>
          </w:tcPr>
          <w:p w14:paraId="1E82867B"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367" w:type="dxa"/>
            <w:tcBorders>
              <w:top w:val="nil"/>
              <w:left w:val="nil"/>
              <w:bottom w:val="nil"/>
              <w:right w:val="single" w:sz="4" w:space="0" w:color="auto"/>
            </w:tcBorders>
          </w:tcPr>
          <w:p w14:paraId="106DD5EF"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相对湿度：</w:t>
            </w:r>
          </w:p>
        </w:tc>
        <w:tc>
          <w:tcPr>
            <w:tcW w:w="942" w:type="dxa"/>
            <w:tcBorders>
              <w:top w:val="single" w:sz="4" w:space="0" w:color="auto"/>
              <w:left w:val="single" w:sz="4" w:space="0" w:color="auto"/>
              <w:bottom w:val="single" w:sz="4" w:space="0" w:color="auto"/>
              <w:right w:val="single" w:sz="4" w:space="0" w:color="auto"/>
            </w:tcBorders>
          </w:tcPr>
          <w:p w14:paraId="60B4DC9B"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40" w:type="dxa"/>
            <w:tcBorders>
              <w:top w:val="single" w:sz="4" w:space="0" w:color="auto"/>
              <w:left w:val="single" w:sz="4" w:space="0" w:color="auto"/>
              <w:bottom w:val="single" w:sz="4" w:space="0" w:color="auto"/>
              <w:right w:val="single" w:sz="4" w:space="0" w:color="auto"/>
            </w:tcBorders>
            <w:shd w:val="clear" w:color="auto" w:fill="CCCCCC"/>
          </w:tcPr>
          <w:p w14:paraId="15801BA6"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8" w:type="dxa"/>
            <w:tcBorders>
              <w:top w:val="single" w:sz="4" w:space="0" w:color="auto"/>
              <w:left w:val="single" w:sz="4" w:space="0" w:color="auto"/>
              <w:bottom w:val="single" w:sz="4" w:space="0" w:color="auto"/>
              <w:right w:val="single" w:sz="4" w:space="0" w:color="auto"/>
            </w:tcBorders>
            <w:shd w:val="clear" w:color="auto" w:fill="CCCCCC"/>
          </w:tcPr>
          <w:p w14:paraId="6EB17403"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643" w:type="dxa"/>
            <w:tcBorders>
              <w:top w:val="nil"/>
              <w:left w:val="single" w:sz="4" w:space="0" w:color="auto"/>
              <w:bottom w:val="nil"/>
              <w:right w:val="nil"/>
            </w:tcBorders>
          </w:tcPr>
          <w:p w14:paraId="28BC8696"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hint="eastAsia"/>
                <w:noProof/>
                <w:snapToGrid w:val="0"/>
                <w:szCs w:val="21"/>
              </w:rPr>
              <w:t>%</w:t>
            </w:r>
          </w:p>
        </w:tc>
      </w:tr>
      <w:tr w:rsidR="007B7A8B" w:rsidRPr="007B7A8B" w14:paraId="7B0A9E47" w14:textId="77777777" w:rsidTr="00F96CFE">
        <w:tc>
          <w:tcPr>
            <w:tcW w:w="1683" w:type="dxa"/>
            <w:tcBorders>
              <w:top w:val="nil"/>
              <w:left w:val="nil"/>
              <w:bottom w:val="nil"/>
              <w:right w:val="nil"/>
            </w:tcBorders>
          </w:tcPr>
          <w:p w14:paraId="56387824"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检定分度值</w:t>
            </w:r>
            <w:r w:rsidRPr="007B7A8B">
              <w:rPr>
                <w:rFonts w:ascii="Times New Roman" w:eastAsia="宋体" w:hAnsi="Times New Roman"/>
                <w:i/>
                <w:noProof/>
                <w:snapToGrid w:val="0"/>
                <w:szCs w:val="21"/>
              </w:rPr>
              <w:t>e</w:t>
            </w:r>
            <w:r w:rsidRPr="007B7A8B">
              <w:rPr>
                <w:rFonts w:ascii="Times New Roman" w:eastAsia="宋体" w:hAnsi="宋体"/>
                <w:noProof/>
                <w:snapToGrid w:val="0"/>
                <w:szCs w:val="21"/>
              </w:rPr>
              <w:t>：</w:t>
            </w:r>
          </w:p>
        </w:tc>
        <w:tc>
          <w:tcPr>
            <w:tcW w:w="3045" w:type="dxa"/>
            <w:tcBorders>
              <w:top w:val="dotted" w:sz="4" w:space="0" w:color="auto"/>
              <w:left w:val="nil"/>
              <w:bottom w:val="dotted" w:sz="4" w:space="0" w:color="auto"/>
              <w:right w:val="nil"/>
            </w:tcBorders>
          </w:tcPr>
          <w:p w14:paraId="4F65EAD9"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367" w:type="dxa"/>
            <w:tcBorders>
              <w:top w:val="nil"/>
              <w:left w:val="nil"/>
              <w:bottom w:val="nil"/>
              <w:right w:val="single" w:sz="4" w:space="0" w:color="auto"/>
            </w:tcBorders>
          </w:tcPr>
          <w:p w14:paraId="13EF64A5"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时间：</w:t>
            </w:r>
          </w:p>
        </w:tc>
        <w:tc>
          <w:tcPr>
            <w:tcW w:w="942" w:type="dxa"/>
            <w:tcBorders>
              <w:top w:val="single" w:sz="4" w:space="0" w:color="auto"/>
              <w:left w:val="single" w:sz="4" w:space="0" w:color="auto"/>
              <w:bottom w:val="single" w:sz="4" w:space="0" w:color="auto"/>
              <w:right w:val="single" w:sz="4" w:space="0" w:color="auto"/>
            </w:tcBorders>
          </w:tcPr>
          <w:p w14:paraId="61F4D14D"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40" w:type="dxa"/>
            <w:tcBorders>
              <w:top w:val="single" w:sz="4" w:space="0" w:color="auto"/>
              <w:left w:val="single" w:sz="4" w:space="0" w:color="auto"/>
              <w:bottom w:val="single" w:sz="4" w:space="0" w:color="auto"/>
              <w:right w:val="single" w:sz="4" w:space="0" w:color="auto"/>
            </w:tcBorders>
          </w:tcPr>
          <w:p w14:paraId="080E5C21"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8" w:type="dxa"/>
            <w:tcBorders>
              <w:top w:val="single" w:sz="4" w:space="0" w:color="auto"/>
              <w:left w:val="single" w:sz="4" w:space="0" w:color="auto"/>
              <w:bottom w:val="single" w:sz="4" w:space="0" w:color="auto"/>
              <w:right w:val="single" w:sz="4" w:space="0" w:color="auto"/>
            </w:tcBorders>
          </w:tcPr>
          <w:p w14:paraId="29F119B5"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643" w:type="dxa"/>
            <w:tcBorders>
              <w:top w:val="nil"/>
              <w:left w:val="single" w:sz="4" w:space="0" w:color="auto"/>
              <w:bottom w:val="nil"/>
              <w:right w:val="nil"/>
            </w:tcBorders>
          </w:tcPr>
          <w:p w14:paraId="217405AE"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r>
      <w:tr w:rsidR="007B7A8B" w:rsidRPr="007B7A8B" w14:paraId="254578D6" w14:textId="77777777" w:rsidTr="00F96CFE">
        <w:tc>
          <w:tcPr>
            <w:tcW w:w="1683" w:type="dxa"/>
            <w:tcBorders>
              <w:top w:val="nil"/>
              <w:left w:val="nil"/>
              <w:bottom w:val="nil"/>
              <w:right w:val="nil"/>
            </w:tcBorders>
          </w:tcPr>
          <w:p w14:paraId="6167013A"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hint="eastAsia"/>
                <w:noProof/>
                <w:snapToGrid w:val="0"/>
                <w:szCs w:val="21"/>
              </w:rPr>
              <w:t>试验时分辨力</w:t>
            </w:r>
          </w:p>
        </w:tc>
        <w:tc>
          <w:tcPr>
            <w:tcW w:w="3045" w:type="dxa"/>
            <w:tcBorders>
              <w:top w:val="dotted" w:sz="4" w:space="0" w:color="auto"/>
              <w:left w:val="nil"/>
              <w:bottom w:val="nil"/>
              <w:right w:val="nil"/>
            </w:tcBorders>
          </w:tcPr>
          <w:p w14:paraId="47A6FC97"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367" w:type="dxa"/>
            <w:tcBorders>
              <w:top w:val="nil"/>
              <w:left w:val="nil"/>
              <w:bottom w:val="nil"/>
              <w:right w:val="single" w:sz="4" w:space="0" w:color="auto"/>
            </w:tcBorders>
          </w:tcPr>
          <w:p w14:paraId="6C35039F"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大气压：</w:t>
            </w:r>
          </w:p>
        </w:tc>
        <w:tc>
          <w:tcPr>
            <w:tcW w:w="942" w:type="dxa"/>
            <w:tcBorders>
              <w:top w:val="single" w:sz="4" w:space="0" w:color="auto"/>
              <w:left w:val="single" w:sz="4" w:space="0" w:color="auto"/>
              <w:bottom w:val="single" w:sz="4" w:space="0" w:color="auto"/>
              <w:right w:val="single" w:sz="4" w:space="0" w:color="auto"/>
            </w:tcBorders>
          </w:tcPr>
          <w:p w14:paraId="48D8D1A3"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40" w:type="dxa"/>
            <w:tcBorders>
              <w:top w:val="single" w:sz="4" w:space="0" w:color="auto"/>
              <w:left w:val="single" w:sz="4" w:space="0" w:color="auto"/>
              <w:bottom w:val="single" w:sz="4" w:space="0" w:color="auto"/>
              <w:right w:val="single" w:sz="4" w:space="0" w:color="auto"/>
            </w:tcBorders>
            <w:shd w:val="clear" w:color="auto" w:fill="CCCCCC"/>
          </w:tcPr>
          <w:p w14:paraId="40EF4331"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8" w:type="dxa"/>
            <w:tcBorders>
              <w:top w:val="single" w:sz="4" w:space="0" w:color="auto"/>
              <w:left w:val="single" w:sz="4" w:space="0" w:color="auto"/>
              <w:bottom w:val="single" w:sz="4" w:space="0" w:color="auto"/>
              <w:right w:val="single" w:sz="4" w:space="0" w:color="auto"/>
            </w:tcBorders>
          </w:tcPr>
          <w:p w14:paraId="35F174A3"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643" w:type="dxa"/>
            <w:tcBorders>
              <w:top w:val="nil"/>
              <w:left w:val="single" w:sz="4" w:space="0" w:color="auto"/>
              <w:bottom w:val="nil"/>
              <w:right w:val="nil"/>
            </w:tcBorders>
          </w:tcPr>
          <w:p w14:paraId="0B144FC9"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hPa</w:t>
            </w:r>
          </w:p>
        </w:tc>
      </w:tr>
      <w:tr w:rsidR="0044128F" w:rsidRPr="007B7A8B" w14:paraId="660009B0" w14:textId="77777777" w:rsidTr="00F96CFE">
        <w:tc>
          <w:tcPr>
            <w:tcW w:w="1683" w:type="dxa"/>
            <w:tcBorders>
              <w:top w:val="nil"/>
              <w:left w:val="nil"/>
              <w:bottom w:val="nil"/>
              <w:right w:val="nil"/>
            </w:tcBorders>
          </w:tcPr>
          <w:p w14:paraId="753960A9"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（小于</w:t>
            </w:r>
            <w:r w:rsidRPr="007B7A8B">
              <w:rPr>
                <w:rFonts w:ascii="Times New Roman" w:eastAsia="宋体" w:hAnsi="Times New Roman"/>
                <w:i/>
                <w:noProof/>
                <w:snapToGrid w:val="0"/>
                <w:szCs w:val="21"/>
              </w:rPr>
              <w:t>e</w:t>
            </w:r>
            <w:r w:rsidRPr="007B7A8B">
              <w:rPr>
                <w:rFonts w:ascii="Times New Roman" w:eastAsia="宋体" w:hAnsi="宋体"/>
                <w:noProof/>
                <w:snapToGrid w:val="0"/>
                <w:szCs w:val="21"/>
              </w:rPr>
              <w:t>）</w:t>
            </w:r>
          </w:p>
        </w:tc>
        <w:tc>
          <w:tcPr>
            <w:tcW w:w="3045" w:type="dxa"/>
            <w:tcBorders>
              <w:top w:val="nil"/>
              <w:left w:val="nil"/>
              <w:bottom w:val="dotted" w:sz="4" w:space="0" w:color="auto"/>
              <w:right w:val="nil"/>
            </w:tcBorders>
          </w:tcPr>
          <w:p w14:paraId="353E3911"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2309" w:type="dxa"/>
            <w:gridSpan w:val="2"/>
            <w:tcBorders>
              <w:top w:val="nil"/>
              <w:left w:val="nil"/>
              <w:bottom w:val="nil"/>
              <w:right w:val="nil"/>
            </w:tcBorders>
          </w:tcPr>
          <w:p w14:paraId="2F201CD0"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szCs w:val="21"/>
              </w:rPr>
            </w:pPr>
            <w:r w:rsidRPr="007B7A8B">
              <w:rPr>
                <w:rFonts w:ascii="Times New Roman" w:eastAsia="宋体" w:hAnsi="宋体"/>
                <w:noProof/>
                <w:snapToGrid w:val="0"/>
                <w:szCs w:val="21"/>
              </w:rPr>
              <w:t>（仅适用于</w:t>
            </w:r>
            <w:r w:rsidRPr="007B7A8B">
              <w:rPr>
                <w:rFonts w:ascii="Times New Roman" w:eastAsia="宋体" w:hAnsi="宋体" w:hint="eastAsia"/>
                <w:noProof/>
                <w:snapToGrid w:val="0"/>
                <w:szCs w:val="21"/>
              </w:rPr>
              <w:t xml:space="preserve"> </w:t>
            </w:r>
            <w:r w:rsidRPr="007B7A8B">
              <w:rPr>
                <w:rFonts w:ascii="Times New Roman" w:eastAsia="宋体" w:hAnsi="Times New Roman" w:hint="eastAsia"/>
                <w:noProof/>
                <w:snapToGrid w:val="0"/>
                <w:szCs w:val="21"/>
                <w:lang w:val="en-GB"/>
              </w:rPr>
              <w:t xml:space="preserve">I </w:t>
            </w:r>
            <w:r w:rsidRPr="007B7A8B">
              <w:rPr>
                <w:rFonts w:ascii="Times New Roman" w:eastAsia="宋体" w:hAnsi="宋体"/>
                <w:noProof/>
                <w:snapToGrid w:val="0"/>
                <w:szCs w:val="21"/>
              </w:rPr>
              <w:t>级衡器）</w:t>
            </w:r>
          </w:p>
        </w:tc>
        <w:tc>
          <w:tcPr>
            <w:tcW w:w="940" w:type="dxa"/>
            <w:tcBorders>
              <w:top w:val="nil"/>
              <w:left w:val="nil"/>
              <w:bottom w:val="nil"/>
              <w:right w:val="nil"/>
            </w:tcBorders>
          </w:tcPr>
          <w:p w14:paraId="7DFE3705"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8" w:type="dxa"/>
            <w:tcBorders>
              <w:top w:val="nil"/>
              <w:left w:val="nil"/>
              <w:bottom w:val="nil"/>
              <w:right w:val="nil"/>
            </w:tcBorders>
          </w:tcPr>
          <w:p w14:paraId="1C91A465"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643" w:type="dxa"/>
            <w:tcBorders>
              <w:top w:val="nil"/>
              <w:left w:val="nil"/>
              <w:bottom w:val="nil"/>
              <w:right w:val="nil"/>
            </w:tcBorders>
          </w:tcPr>
          <w:p w14:paraId="1A5C679F"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r>
    </w:tbl>
    <w:p w14:paraId="2A80975B" w14:textId="77777777" w:rsidR="0044128F" w:rsidRPr="007B7A8B" w:rsidRDefault="0044128F" w:rsidP="0044128F">
      <w:pPr>
        <w:widowControl/>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p w14:paraId="223B3F8C" w14:textId="77777777" w:rsidR="0044128F" w:rsidRPr="007B7A8B" w:rsidRDefault="0044128F" w:rsidP="0044128F">
      <w:pPr>
        <w:widowControl/>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宋体"/>
          <w:noProof/>
          <w:snapToGrid w:val="0"/>
          <w:kern w:val="0"/>
          <w:szCs w:val="21"/>
        </w:rPr>
        <w:t>自动置零和零点跟踪装置：</w:t>
      </w:r>
    </w:p>
    <w:p w14:paraId="5601AE42" w14:textId="77777777" w:rsidR="0044128F" w:rsidRPr="007B7A8B" w:rsidRDefault="0044128F" w:rsidP="0044128F">
      <w:pPr>
        <w:widowControl/>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14"/>
        <w:gridCol w:w="638"/>
        <w:gridCol w:w="1914"/>
        <w:gridCol w:w="638"/>
        <w:gridCol w:w="1914"/>
        <w:gridCol w:w="638"/>
        <w:gridCol w:w="1277"/>
      </w:tblGrid>
      <w:tr w:rsidR="0044128F" w:rsidRPr="007B7A8B" w14:paraId="0012F4F2" w14:textId="77777777" w:rsidTr="00F96CFE">
        <w:tc>
          <w:tcPr>
            <w:tcW w:w="638" w:type="dxa"/>
            <w:tcBorders>
              <w:top w:val="single" w:sz="4" w:space="0" w:color="auto"/>
              <w:left w:val="single" w:sz="4" w:space="0" w:color="auto"/>
              <w:bottom w:val="single" w:sz="4" w:space="0" w:color="auto"/>
              <w:right w:val="single" w:sz="4" w:space="0" w:color="auto"/>
            </w:tcBorders>
          </w:tcPr>
          <w:p w14:paraId="1986EFFF"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914" w:type="dxa"/>
            <w:tcBorders>
              <w:top w:val="nil"/>
              <w:left w:val="single" w:sz="4" w:space="0" w:color="auto"/>
              <w:bottom w:val="nil"/>
              <w:right w:val="single" w:sz="4" w:space="0" w:color="auto"/>
            </w:tcBorders>
          </w:tcPr>
          <w:p w14:paraId="68B1D131"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不存在</w:t>
            </w:r>
          </w:p>
        </w:tc>
        <w:tc>
          <w:tcPr>
            <w:tcW w:w="638" w:type="dxa"/>
            <w:tcBorders>
              <w:top w:val="single" w:sz="4" w:space="0" w:color="auto"/>
              <w:left w:val="single" w:sz="4" w:space="0" w:color="auto"/>
              <w:bottom w:val="single" w:sz="4" w:space="0" w:color="auto"/>
              <w:right w:val="single" w:sz="4" w:space="0" w:color="auto"/>
            </w:tcBorders>
          </w:tcPr>
          <w:p w14:paraId="08B3308D"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914" w:type="dxa"/>
            <w:tcBorders>
              <w:top w:val="nil"/>
              <w:left w:val="single" w:sz="4" w:space="0" w:color="auto"/>
              <w:bottom w:val="nil"/>
              <w:right w:val="single" w:sz="4" w:space="0" w:color="auto"/>
            </w:tcBorders>
          </w:tcPr>
          <w:p w14:paraId="5D5A4C57"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不运行</w:t>
            </w:r>
          </w:p>
        </w:tc>
        <w:tc>
          <w:tcPr>
            <w:tcW w:w="638" w:type="dxa"/>
            <w:tcBorders>
              <w:top w:val="single" w:sz="4" w:space="0" w:color="auto"/>
              <w:left w:val="single" w:sz="4" w:space="0" w:color="auto"/>
              <w:bottom w:val="single" w:sz="4" w:space="0" w:color="auto"/>
              <w:right w:val="single" w:sz="4" w:space="0" w:color="auto"/>
            </w:tcBorders>
          </w:tcPr>
          <w:p w14:paraId="6C2F8B81"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914" w:type="dxa"/>
            <w:tcBorders>
              <w:top w:val="nil"/>
              <w:left w:val="single" w:sz="4" w:space="0" w:color="auto"/>
              <w:bottom w:val="nil"/>
              <w:right w:val="single" w:sz="4" w:space="0" w:color="auto"/>
            </w:tcBorders>
          </w:tcPr>
          <w:p w14:paraId="7707D543"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超出工作范围</w:t>
            </w:r>
          </w:p>
        </w:tc>
        <w:tc>
          <w:tcPr>
            <w:tcW w:w="638" w:type="dxa"/>
            <w:tcBorders>
              <w:top w:val="single" w:sz="4" w:space="0" w:color="auto"/>
              <w:left w:val="single" w:sz="4" w:space="0" w:color="auto"/>
              <w:bottom w:val="single" w:sz="4" w:space="0" w:color="auto"/>
              <w:right w:val="single" w:sz="4" w:space="0" w:color="auto"/>
            </w:tcBorders>
          </w:tcPr>
          <w:p w14:paraId="028D5FDB"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277" w:type="dxa"/>
            <w:tcBorders>
              <w:top w:val="nil"/>
              <w:left w:val="single" w:sz="4" w:space="0" w:color="auto"/>
              <w:bottom w:val="nil"/>
              <w:right w:val="nil"/>
            </w:tcBorders>
          </w:tcPr>
          <w:p w14:paraId="04A3196C"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运行</w:t>
            </w:r>
          </w:p>
        </w:tc>
      </w:tr>
    </w:tbl>
    <w:p w14:paraId="724B8E91" w14:textId="77777777" w:rsidR="0044128F" w:rsidRPr="007B7A8B" w:rsidRDefault="0044128F" w:rsidP="0044128F">
      <w:pPr>
        <w:spacing w:line="0" w:lineRule="atLeast"/>
        <w:rPr>
          <w:rFonts w:ascii="Times New Roman" w:eastAsia="宋体"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38"/>
        <w:gridCol w:w="1276"/>
        <w:gridCol w:w="638"/>
        <w:gridCol w:w="3191"/>
      </w:tblGrid>
      <w:tr w:rsidR="0044128F" w:rsidRPr="007B7A8B" w14:paraId="4C9A6965" w14:textId="77777777" w:rsidTr="00F96CFE">
        <w:tc>
          <w:tcPr>
            <w:tcW w:w="3828" w:type="dxa"/>
            <w:tcBorders>
              <w:top w:val="nil"/>
              <w:left w:val="nil"/>
              <w:bottom w:val="nil"/>
              <w:right w:val="single" w:sz="4" w:space="0" w:color="auto"/>
            </w:tcBorders>
          </w:tcPr>
          <w:p w14:paraId="57A93722"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初始置零</w:t>
            </w:r>
            <w:r w:rsidRPr="007B7A8B">
              <w:rPr>
                <w:rFonts w:ascii="Times New Roman" w:eastAsia="宋体" w:hAnsi="Times New Roman"/>
                <w:noProof/>
                <w:snapToGrid w:val="0"/>
                <w:szCs w:val="21"/>
              </w:rPr>
              <w:t xml:space="preserve"> &gt; 20</w:t>
            </w:r>
            <w:r w:rsidRPr="007B7A8B">
              <w:rPr>
                <w:rFonts w:ascii="Times New Roman" w:eastAsia="宋体" w:hAnsi="Times New Roman" w:hint="eastAsia"/>
                <w:noProof/>
                <w:snapToGrid w:val="0"/>
                <w:szCs w:val="21"/>
              </w:rPr>
              <w:t xml:space="preserve"> </w:t>
            </w:r>
            <w:r w:rsidRPr="007B7A8B">
              <w:rPr>
                <w:rFonts w:ascii="Times New Roman" w:eastAsia="宋体" w:hAnsi="Times New Roman"/>
                <w:noProof/>
                <w:snapToGrid w:val="0"/>
                <w:szCs w:val="21"/>
              </w:rPr>
              <w:t>% Max</w:t>
            </w:r>
          </w:p>
        </w:tc>
        <w:tc>
          <w:tcPr>
            <w:tcW w:w="638" w:type="dxa"/>
            <w:tcBorders>
              <w:top w:val="single" w:sz="4" w:space="0" w:color="auto"/>
              <w:left w:val="single" w:sz="4" w:space="0" w:color="auto"/>
              <w:bottom w:val="single" w:sz="4" w:space="0" w:color="auto"/>
              <w:right w:val="single" w:sz="4" w:space="0" w:color="auto"/>
            </w:tcBorders>
          </w:tcPr>
          <w:p w14:paraId="11B4E7A6"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276" w:type="dxa"/>
            <w:tcBorders>
              <w:top w:val="nil"/>
              <w:left w:val="single" w:sz="4" w:space="0" w:color="auto"/>
              <w:bottom w:val="nil"/>
              <w:right w:val="single" w:sz="4" w:space="0" w:color="auto"/>
            </w:tcBorders>
          </w:tcPr>
          <w:p w14:paraId="64278C0A"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是</w:t>
            </w:r>
          </w:p>
        </w:tc>
        <w:tc>
          <w:tcPr>
            <w:tcW w:w="638" w:type="dxa"/>
            <w:tcBorders>
              <w:top w:val="single" w:sz="4" w:space="0" w:color="auto"/>
              <w:left w:val="single" w:sz="4" w:space="0" w:color="auto"/>
              <w:bottom w:val="single" w:sz="4" w:space="0" w:color="auto"/>
              <w:right w:val="single" w:sz="4" w:space="0" w:color="auto"/>
            </w:tcBorders>
          </w:tcPr>
          <w:p w14:paraId="5C345970"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3191" w:type="dxa"/>
            <w:tcBorders>
              <w:top w:val="nil"/>
              <w:left w:val="single" w:sz="4" w:space="0" w:color="auto"/>
              <w:bottom w:val="nil"/>
              <w:right w:val="nil"/>
            </w:tcBorders>
          </w:tcPr>
          <w:p w14:paraId="5F57F68D" w14:textId="77777777" w:rsidR="0044128F" w:rsidRPr="007B7A8B" w:rsidRDefault="0044128F" w:rsidP="0044128F">
            <w:pPr>
              <w:widowControl/>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否（</w:t>
            </w:r>
            <w:r w:rsidRPr="007B7A8B">
              <w:rPr>
                <w:rFonts w:ascii="Times New Roman" w:eastAsia="宋体" w:hAnsi="宋体" w:hint="eastAsia"/>
                <w:noProof/>
                <w:snapToGrid w:val="0"/>
                <w:szCs w:val="21"/>
              </w:rPr>
              <w:t>参考</w:t>
            </w:r>
            <w:r w:rsidRPr="007B7A8B">
              <w:rPr>
                <w:rFonts w:ascii="Times New Roman" w:eastAsia="宋体" w:hAnsi="宋体" w:hint="eastAsia"/>
                <w:noProof/>
                <w:snapToGrid w:val="0"/>
                <w:szCs w:val="21"/>
              </w:rPr>
              <w:t>R</w:t>
            </w:r>
            <w:r w:rsidRPr="007B7A8B">
              <w:rPr>
                <w:rFonts w:ascii="Times New Roman" w:eastAsia="宋体" w:hAnsi="宋体"/>
                <w:noProof/>
                <w:snapToGrid w:val="0"/>
                <w:szCs w:val="21"/>
              </w:rPr>
              <w:t xml:space="preserve"> </w:t>
            </w:r>
            <w:r w:rsidRPr="007B7A8B">
              <w:rPr>
                <w:rFonts w:ascii="Times New Roman" w:eastAsia="宋体" w:hAnsi="宋体" w:hint="eastAsia"/>
                <w:noProof/>
                <w:snapToGrid w:val="0"/>
                <w:szCs w:val="21"/>
              </w:rPr>
              <w:t>76</w:t>
            </w:r>
            <w:r w:rsidRPr="007B7A8B">
              <w:rPr>
                <w:rFonts w:ascii="Times New Roman" w:eastAsia="宋体" w:hAnsi="宋体" w:hint="eastAsia"/>
                <w:noProof/>
                <w:snapToGrid w:val="0"/>
                <w:szCs w:val="21"/>
              </w:rPr>
              <w:t>第一部分</w:t>
            </w:r>
            <w:smartTag w:uri="urn:schemas-microsoft-com:office:smarttags" w:element="chsdate">
              <w:smartTagPr>
                <w:attr w:name="Year" w:val="1899"/>
                <w:attr w:name="Month" w:val="12"/>
                <w:attr w:name="Day" w:val="30"/>
                <w:attr w:name="IsLunarDate" w:val="False"/>
                <w:attr w:name="IsROCDate" w:val="False"/>
              </w:smartTagPr>
              <w:r w:rsidRPr="007B7A8B">
                <w:rPr>
                  <w:rFonts w:ascii="Times New Roman" w:eastAsia="宋体" w:hAnsi="Times New Roman"/>
                  <w:noProof/>
                  <w:snapToGrid w:val="0"/>
                  <w:szCs w:val="21"/>
                </w:rPr>
                <w:t>A.4.4.2</w:t>
              </w:r>
            </w:smartTag>
            <w:r w:rsidRPr="007B7A8B">
              <w:rPr>
                <w:rFonts w:ascii="Times New Roman" w:eastAsia="宋体" w:hAnsi="宋体"/>
                <w:noProof/>
                <w:snapToGrid w:val="0"/>
                <w:szCs w:val="21"/>
              </w:rPr>
              <w:t>）</w:t>
            </w:r>
          </w:p>
        </w:tc>
      </w:tr>
    </w:tbl>
    <w:p w14:paraId="5ACA304A" w14:textId="77777777" w:rsidR="0044128F" w:rsidRPr="007B7A8B" w:rsidRDefault="0044128F" w:rsidP="0044128F">
      <w:pPr>
        <w:widowControl/>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p w14:paraId="19AB769B" w14:textId="77777777" w:rsidR="0044128F" w:rsidRPr="007B7A8B" w:rsidRDefault="0044128F" w:rsidP="0044128F">
      <w:pPr>
        <w:rPr>
          <w:rFonts w:ascii="Times New Roman" w:eastAsia="宋体" w:hAnsi="Times New Roman"/>
          <w:szCs w:val="21"/>
        </w:rPr>
      </w:pPr>
      <w:r w:rsidRPr="007B7A8B">
        <w:rPr>
          <w:rFonts w:ascii="Times New Roman" w:eastAsia="宋体" w:hAnsi="Times New Roman"/>
          <w:i/>
          <w:szCs w:val="21"/>
        </w:rPr>
        <w:t>E</w:t>
      </w:r>
      <w:r w:rsidRPr="007B7A8B">
        <w:rPr>
          <w:rFonts w:ascii="Times New Roman" w:eastAsia="宋体" w:hAnsi="Times New Roman"/>
          <w:szCs w:val="21"/>
        </w:rPr>
        <w:t xml:space="preserve"> = </w:t>
      </w:r>
      <w:r w:rsidRPr="007B7A8B">
        <w:rPr>
          <w:rFonts w:ascii="Times New Roman" w:eastAsia="宋体" w:hAnsi="Times New Roman"/>
          <w:i/>
          <w:szCs w:val="21"/>
        </w:rPr>
        <w:t>I</w:t>
      </w:r>
      <w:r w:rsidRPr="007B7A8B">
        <w:rPr>
          <w:rFonts w:ascii="Times New Roman" w:eastAsia="宋体" w:hAnsi="Times New Roman"/>
          <w:szCs w:val="21"/>
        </w:rPr>
        <w:t xml:space="preserve"> + ½</w:t>
      </w:r>
      <w:r w:rsidRPr="007B7A8B">
        <w:rPr>
          <w:rFonts w:ascii="Times New Roman" w:eastAsia="宋体" w:hAnsi="Times New Roman" w:hint="eastAsia"/>
          <w:szCs w:val="21"/>
        </w:rPr>
        <w:t xml:space="preserve"> </w:t>
      </w:r>
      <w:r w:rsidRPr="007B7A8B">
        <w:rPr>
          <w:rFonts w:ascii="Times New Roman" w:eastAsia="宋体" w:hAnsi="Times New Roman"/>
          <w:i/>
          <w:szCs w:val="21"/>
        </w:rPr>
        <w:t>e</w:t>
      </w:r>
      <w:r w:rsidRPr="007B7A8B">
        <w:rPr>
          <w:rFonts w:ascii="Times New Roman" w:eastAsia="宋体" w:hAnsi="Times New Roman"/>
          <w:szCs w:val="21"/>
        </w:rPr>
        <w:t xml:space="preserve"> – Δ</w:t>
      </w:r>
      <w:r w:rsidRPr="007B7A8B">
        <w:rPr>
          <w:rFonts w:ascii="Times New Roman" w:eastAsia="宋体" w:hAnsi="Times New Roman"/>
          <w:i/>
          <w:szCs w:val="21"/>
        </w:rPr>
        <w:t>L</w:t>
      </w:r>
      <w:r w:rsidRPr="007B7A8B">
        <w:rPr>
          <w:rFonts w:ascii="Times New Roman" w:eastAsia="宋体" w:hAnsi="Times New Roman"/>
          <w:szCs w:val="21"/>
        </w:rPr>
        <w:t xml:space="preserve"> – </w:t>
      </w:r>
      <w:r w:rsidRPr="007B7A8B">
        <w:rPr>
          <w:rFonts w:ascii="Times New Roman" w:eastAsia="宋体" w:hAnsi="Times New Roman"/>
          <w:i/>
          <w:szCs w:val="21"/>
        </w:rPr>
        <w:t>L</w:t>
      </w:r>
    </w:p>
    <w:p w14:paraId="61F1C51D" w14:textId="77777777" w:rsidR="0044128F" w:rsidRPr="007B7A8B" w:rsidRDefault="0044128F" w:rsidP="0044128F">
      <w:pPr>
        <w:rPr>
          <w:rFonts w:ascii="Times New Roman" w:eastAsia="宋体" w:hAnsi="Times New Roman"/>
          <w:szCs w:val="21"/>
        </w:rPr>
      </w:pPr>
      <w:r w:rsidRPr="007B7A8B">
        <w:rPr>
          <w:rFonts w:ascii="Times New Roman" w:eastAsia="宋体" w:hAnsi="Times New Roman"/>
          <w:i/>
          <w:szCs w:val="21"/>
        </w:rPr>
        <w:t>E</w:t>
      </w:r>
      <w:r w:rsidRPr="007B7A8B">
        <w:rPr>
          <w:rFonts w:ascii="Times New Roman" w:eastAsia="宋体" w:hAnsi="Times New Roman"/>
          <w:szCs w:val="21"/>
          <w:vertAlign w:val="subscript"/>
        </w:rPr>
        <w:t xml:space="preserve">C </w:t>
      </w:r>
      <w:r w:rsidRPr="007B7A8B">
        <w:rPr>
          <w:rFonts w:ascii="Times New Roman" w:eastAsia="宋体" w:hAnsi="Times New Roman"/>
          <w:szCs w:val="21"/>
        </w:rPr>
        <w:t xml:space="preserve">= </w:t>
      </w:r>
      <w:r w:rsidRPr="007B7A8B">
        <w:rPr>
          <w:rFonts w:ascii="Times New Roman" w:eastAsia="宋体" w:hAnsi="Times New Roman"/>
          <w:i/>
          <w:szCs w:val="21"/>
        </w:rPr>
        <w:t>E</w:t>
      </w:r>
      <w:r w:rsidRPr="007B7A8B">
        <w:rPr>
          <w:rFonts w:ascii="Times New Roman" w:eastAsia="宋体" w:hAnsi="Times New Roman"/>
          <w:szCs w:val="21"/>
        </w:rPr>
        <w:t xml:space="preserve"> – </w:t>
      </w:r>
      <w:r w:rsidRPr="007B7A8B">
        <w:rPr>
          <w:rFonts w:ascii="Times New Roman" w:eastAsia="宋体" w:hAnsi="Times New Roman"/>
          <w:i/>
          <w:szCs w:val="21"/>
        </w:rPr>
        <w:t>E</w:t>
      </w:r>
      <w:r w:rsidRPr="007B7A8B">
        <w:rPr>
          <w:rFonts w:ascii="Times New Roman" w:eastAsia="宋体" w:hAnsi="Times New Roman"/>
          <w:szCs w:val="21"/>
          <w:vertAlign w:val="subscript"/>
        </w:rPr>
        <w:t>0</w:t>
      </w:r>
      <w:r w:rsidRPr="007B7A8B">
        <w:rPr>
          <w:rFonts w:ascii="Times New Roman" w:eastAsia="宋体" w:hAnsi="Times New Roman"/>
          <w:szCs w:val="21"/>
        </w:rPr>
        <w:t xml:space="preserve">   </w:t>
      </w:r>
      <w:r w:rsidRPr="007B7A8B">
        <w:rPr>
          <w:rFonts w:ascii="Times New Roman" w:eastAsia="宋体" w:hAnsi="Times New Roman" w:hint="eastAsia"/>
          <w:szCs w:val="21"/>
          <w:lang w:val="it-IT"/>
        </w:rPr>
        <w:t>其中</w:t>
      </w:r>
      <w:r w:rsidRPr="007B7A8B">
        <w:rPr>
          <w:rFonts w:ascii="Times New Roman" w:eastAsia="宋体" w:hAnsi="Times New Roman"/>
          <w:i/>
          <w:szCs w:val="21"/>
        </w:rPr>
        <w:t>E</w:t>
      </w:r>
      <w:r w:rsidRPr="007B7A8B">
        <w:rPr>
          <w:rFonts w:ascii="Times New Roman" w:eastAsia="宋体" w:hAnsi="Times New Roman"/>
          <w:szCs w:val="21"/>
          <w:vertAlign w:val="subscript"/>
        </w:rPr>
        <w:t>0</w:t>
      </w:r>
      <w:r w:rsidRPr="007B7A8B">
        <w:rPr>
          <w:rFonts w:ascii="Times New Roman" w:eastAsia="宋体" w:hAnsi="Times New Roman"/>
          <w:szCs w:val="21"/>
        </w:rPr>
        <w:t xml:space="preserve"> = </w:t>
      </w:r>
      <w:r w:rsidRPr="007B7A8B">
        <w:rPr>
          <w:rFonts w:ascii="Times New Roman" w:eastAsia="宋体" w:hAnsi="宋体"/>
          <w:szCs w:val="21"/>
          <w:lang w:val="it-IT"/>
        </w:rPr>
        <w:t>零点或零点附近的计算误差</w:t>
      </w:r>
      <w:r w:rsidRPr="007B7A8B">
        <w:rPr>
          <w:rFonts w:ascii="Times New Roman" w:eastAsia="宋体" w:hAnsi="Times New Roman"/>
          <w:szCs w:val="21"/>
        </w:rPr>
        <w:t>*</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1365"/>
        <w:gridCol w:w="1365"/>
        <w:gridCol w:w="957"/>
        <w:gridCol w:w="795"/>
        <w:gridCol w:w="783"/>
        <w:gridCol w:w="771"/>
        <w:gridCol w:w="759"/>
        <w:gridCol w:w="747"/>
        <w:gridCol w:w="753"/>
      </w:tblGrid>
      <w:tr w:rsidR="007B7A8B" w:rsidRPr="007B7A8B" w14:paraId="2CDD9A6F" w14:textId="77777777" w:rsidTr="00F96CFE">
        <w:tc>
          <w:tcPr>
            <w:tcW w:w="1473" w:type="dxa"/>
            <w:vMerge w:val="restart"/>
            <w:vAlign w:val="center"/>
          </w:tcPr>
          <w:p w14:paraId="1323DB34" w14:textId="77777777" w:rsidR="0044128F" w:rsidRPr="007B7A8B" w:rsidRDefault="0044128F" w:rsidP="0044128F">
            <w:pPr>
              <w:jc w:val="center"/>
              <w:rPr>
                <w:rFonts w:ascii="Times New Roman" w:eastAsia="宋体" w:hAnsi="Times New Roman"/>
                <w:szCs w:val="21"/>
                <w:lang w:val="it-IT"/>
              </w:rPr>
            </w:pPr>
            <w:r w:rsidRPr="007B7A8B">
              <w:rPr>
                <w:rFonts w:ascii="Times New Roman" w:eastAsia="宋体" w:hAnsi="宋体"/>
                <w:szCs w:val="21"/>
                <w:lang w:val="it-IT"/>
              </w:rPr>
              <w:t>载</w:t>
            </w:r>
            <w:r w:rsidRPr="007B7A8B">
              <w:rPr>
                <w:rFonts w:ascii="Times New Roman" w:eastAsia="宋体" w:hAnsi="Times New Roman"/>
                <w:szCs w:val="21"/>
                <w:lang w:val="it-IT"/>
              </w:rPr>
              <w:t xml:space="preserve">  </w:t>
            </w:r>
            <w:proofErr w:type="gramStart"/>
            <w:r w:rsidRPr="007B7A8B">
              <w:rPr>
                <w:rFonts w:ascii="Times New Roman" w:eastAsia="宋体" w:hAnsi="宋体"/>
                <w:szCs w:val="21"/>
                <w:lang w:val="it-IT"/>
              </w:rPr>
              <w:t>荷</w:t>
            </w:r>
            <w:proofErr w:type="gramEnd"/>
          </w:p>
          <w:p w14:paraId="619D226B" w14:textId="77777777" w:rsidR="0044128F" w:rsidRPr="007B7A8B" w:rsidRDefault="0044128F" w:rsidP="0044128F">
            <w:pPr>
              <w:jc w:val="center"/>
              <w:rPr>
                <w:rFonts w:ascii="Times New Roman" w:eastAsia="宋体" w:hAnsi="Times New Roman"/>
                <w:i/>
                <w:szCs w:val="21"/>
                <w:lang w:val="it-IT"/>
              </w:rPr>
            </w:pPr>
            <w:r w:rsidRPr="007B7A8B">
              <w:rPr>
                <w:rFonts w:ascii="Times New Roman" w:eastAsia="宋体" w:hAnsi="Times New Roman"/>
                <w:i/>
                <w:szCs w:val="21"/>
                <w:lang w:val="it-IT"/>
              </w:rPr>
              <w:t>L</w:t>
            </w:r>
          </w:p>
        </w:tc>
        <w:tc>
          <w:tcPr>
            <w:tcW w:w="2730" w:type="dxa"/>
            <w:gridSpan w:val="2"/>
            <w:tcBorders>
              <w:bottom w:val="nil"/>
            </w:tcBorders>
          </w:tcPr>
          <w:p w14:paraId="643E5C7A" w14:textId="77777777" w:rsidR="0044128F" w:rsidRPr="007B7A8B" w:rsidRDefault="0044128F" w:rsidP="0044128F">
            <w:pPr>
              <w:jc w:val="center"/>
              <w:rPr>
                <w:rFonts w:ascii="Times New Roman" w:eastAsia="宋体" w:hAnsi="Times New Roman"/>
                <w:szCs w:val="21"/>
                <w:lang w:val="it-IT"/>
              </w:rPr>
            </w:pPr>
            <w:r w:rsidRPr="007B7A8B">
              <w:rPr>
                <w:rFonts w:ascii="Times New Roman" w:eastAsia="宋体" w:hAnsi="宋体"/>
                <w:szCs w:val="21"/>
                <w:lang w:val="it-IT"/>
              </w:rPr>
              <w:t>示</w:t>
            </w:r>
            <w:r w:rsidRPr="007B7A8B">
              <w:rPr>
                <w:rFonts w:ascii="Times New Roman" w:eastAsia="宋体" w:hAnsi="Times New Roman"/>
                <w:szCs w:val="21"/>
                <w:lang w:val="it-IT"/>
              </w:rPr>
              <w:t xml:space="preserve">  </w:t>
            </w:r>
            <w:r w:rsidRPr="007B7A8B">
              <w:rPr>
                <w:rFonts w:ascii="Times New Roman" w:eastAsia="宋体" w:hAnsi="宋体"/>
                <w:szCs w:val="21"/>
                <w:lang w:val="it-IT"/>
              </w:rPr>
              <w:t>值</w:t>
            </w:r>
          </w:p>
          <w:p w14:paraId="476EACF4" w14:textId="77777777" w:rsidR="0044128F" w:rsidRPr="007B7A8B" w:rsidRDefault="0044128F" w:rsidP="0044128F">
            <w:pPr>
              <w:jc w:val="center"/>
              <w:rPr>
                <w:rFonts w:ascii="Times New Roman" w:eastAsia="宋体" w:hAnsi="Times New Roman"/>
                <w:i/>
                <w:szCs w:val="21"/>
                <w:lang w:val="it-IT"/>
              </w:rPr>
            </w:pPr>
            <w:r w:rsidRPr="007B7A8B">
              <w:rPr>
                <w:rFonts w:ascii="Times New Roman" w:eastAsia="宋体" w:hAnsi="Times New Roman"/>
                <w:i/>
                <w:szCs w:val="21"/>
                <w:lang w:val="it-IT"/>
              </w:rPr>
              <w:t>I</w:t>
            </w:r>
          </w:p>
        </w:tc>
        <w:tc>
          <w:tcPr>
            <w:tcW w:w="1752" w:type="dxa"/>
            <w:gridSpan w:val="2"/>
            <w:tcBorders>
              <w:bottom w:val="nil"/>
            </w:tcBorders>
          </w:tcPr>
          <w:p w14:paraId="7BEDF769" w14:textId="77777777" w:rsidR="0044128F" w:rsidRPr="007B7A8B" w:rsidRDefault="0044128F" w:rsidP="0044128F">
            <w:pPr>
              <w:jc w:val="center"/>
              <w:rPr>
                <w:rFonts w:ascii="Times New Roman" w:eastAsia="宋体" w:hAnsi="Times New Roman"/>
                <w:szCs w:val="21"/>
                <w:lang w:val="it-IT"/>
              </w:rPr>
            </w:pPr>
            <w:r w:rsidRPr="007B7A8B">
              <w:rPr>
                <w:rFonts w:ascii="Times New Roman" w:eastAsia="宋体" w:hAnsi="宋体"/>
                <w:szCs w:val="21"/>
                <w:lang w:val="it-IT"/>
              </w:rPr>
              <w:t>附加载荷</w:t>
            </w:r>
            <w:r w:rsidRPr="007B7A8B">
              <w:rPr>
                <w:rFonts w:ascii="Times New Roman" w:eastAsia="宋体" w:hAnsi="Times New Roman"/>
                <w:szCs w:val="21"/>
                <w:lang w:val="it-IT"/>
              </w:rPr>
              <w:t xml:space="preserve"> </w:t>
            </w:r>
          </w:p>
          <w:p w14:paraId="73397120" w14:textId="77777777" w:rsidR="0044128F" w:rsidRPr="007B7A8B" w:rsidRDefault="0044128F" w:rsidP="0044128F">
            <w:pPr>
              <w:jc w:val="center"/>
              <w:rPr>
                <w:rFonts w:ascii="Times New Roman" w:eastAsia="宋体" w:hAnsi="Times New Roman"/>
                <w:szCs w:val="21"/>
                <w:lang w:val="it-IT"/>
              </w:rPr>
            </w:pPr>
            <w:r w:rsidRPr="007B7A8B">
              <w:rPr>
                <w:rFonts w:ascii="Times New Roman" w:eastAsia="宋体" w:hAnsi="Times New Roman"/>
                <w:szCs w:val="21"/>
                <w:lang w:val="it-IT"/>
              </w:rPr>
              <w:t>Δ</w:t>
            </w:r>
            <w:r w:rsidRPr="007B7A8B">
              <w:rPr>
                <w:rFonts w:ascii="Times New Roman" w:eastAsia="宋体" w:hAnsi="Times New Roman"/>
                <w:i/>
                <w:szCs w:val="21"/>
                <w:lang w:val="it-IT"/>
              </w:rPr>
              <w:t>L</w:t>
            </w:r>
          </w:p>
        </w:tc>
        <w:tc>
          <w:tcPr>
            <w:tcW w:w="1554" w:type="dxa"/>
            <w:gridSpan w:val="2"/>
            <w:tcBorders>
              <w:bottom w:val="nil"/>
            </w:tcBorders>
          </w:tcPr>
          <w:p w14:paraId="7DB5CDBC" w14:textId="77777777" w:rsidR="0044128F" w:rsidRPr="007B7A8B" w:rsidRDefault="0044128F" w:rsidP="0044128F">
            <w:pPr>
              <w:jc w:val="center"/>
              <w:rPr>
                <w:rFonts w:ascii="Times New Roman" w:eastAsia="宋体" w:hAnsi="Times New Roman"/>
                <w:szCs w:val="21"/>
                <w:lang w:val="it-IT"/>
              </w:rPr>
            </w:pPr>
            <w:r w:rsidRPr="007B7A8B">
              <w:rPr>
                <w:rFonts w:ascii="Times New Roman" w:eastAsia="宋体" w:hAnsi="宋体"/>
                <w:szCs w:val="21"/>
                <w:lang w:val="it-IT"/>
              </w:rPr>
              <w:t>误</w:t>
            </w:r>
            <w:r w:rsidRPr="007B7A8B">
              <w:rPr>
                <w:rFonts w:ascii="Times New Roman" w:eastAsia="宋体" w:hAnsi="Times New Roman"/>
                <w:szCs w:val="21"/>
                <w:lang w:val="it-IT"/>
              </w:rPr>
              <w:t xml:space="preserve">  </w:t>
            </w:r>
            <w:r w:rsidRPr="007B7A8B">
              <w:rPr>
                <w:rFonts w:ascii="Times New Roman" w:eastAsia="宋体" w:hAnsi="宋体"/>
                <w:szCs w:val="21"/>
                <w:lang w:val="it-IT"/>
              </w:rPr>
              <w:t>差</w:t>
            </w:r>
          </w:p>
          <w:p w14:paraId="42A2A1E7" w14:textId="77777777" w:rsidR="0044128F" w:rsidRPr="007B7A8B" w:rsidRDefault="0044128F" w:rsidP="0044128F">
            <w:pPr>
              <w:jc w:val="center"/>
              <w:rPr>
                <w:rFonts w:ascii="Times New Roman" w:eastAsia="宋体" w:hAnsi="Times New Roman"/>
                <w:i/>
                <w:szCs w:val="21"/>
                <w:lang w:val="it-IT"/>
              </w:rPr>
            </w:pPr>
            <w:r w:rsidRPr="007B7A8B">
              <w:rPr>
                <w:rFonts w:ascii="Times New Roman" w:eastAsia="宋体" w:hAnsi="Times New Roman"/>
                <w:i/>
                <w:szCs w:val="21"/>
                <w:lang w:val="it-IT"/>
              </w:rPr>
              <w:t>E</w:t>
            </w:r>
          </w:p>
        </w:tc>
        <w:tc>
          <w:tcPr>
            <w:tcW w:w="1506" w:type="dxa"/>
            <w:gridSpan w:val="2"/>
            <w:tcBorders>
              <w:bottom w:val="nil"/>
            </w:tcBorders>
          </w:tcPr>
          <w:p w14:paraId="7429F774" w14:textId="77777777" w:rsidR="0044128F" w:rsidRPr="007B7A8B" w:rsidRDefault="0044128F" w:rsidP="0044128F">
            <w:pPr>
              <w:jc w:val="center"/>
              <w:rPr>
                <w:rFonts w:ascii="Times New Roman" w:eastAsia="宋体" w:hAnsi="Times New Roman"/>
                <w:szCs w:val="21"/>
                <w:lang w:val="it-IT"/>
              </w:rPr>
            </w:pPr>
            <w:r w:rsidRPr="007B7A8B">
              <w:rPr>
                <w:rFonts w:ascii="Times New Roman" w:eastAsia="宋体" w:hAnsi="宋体"/>
                <w:szCs w:val="21"/>
                <w:lang w:val="it-IT"/>
              </w:rPr>
              <w:t>修正误差</w:t>
            </w:r>
          </w:p>
          <w:p w14:paraId="0907037F" w14:textId="77777777" w:rsidR="0044128F" w:rsidRPr="007B7A8B" w:rsidRDefault="0044128F" w:rsidP="0044128F">
            <w:pPr>
              <w:jc w:val="center"/>
              <w:rPr>
                <w:rFonts w:ascii="Times New Roman" w:eastAsia="宋体" w:hAnsi="Times New Roman"/>
                <w:szCs w:val="21"/>
                <w:vertAlign w:val="subscript"/>
                <w:lang w:val="it-IT"/>
              </w:rPr>
            </w:pPr>
            <w:r w:rsidRPr="007B7A8B">
              <w:rPr>
                <w:rFonts w:ascii="Times New Roman" w:eastAsia="宋体" w:hAnsi="Times New Roman"/>
                <w:i/>
                <w:szCs w:val="21"/>
                <w:lang w:val="it-IT"/>
              </w:rPr>
              <w:t>E</w:t>
            </w:r>
            <w:r w:rsidRPr="007B7A8B">
              <w:rPr>
                <w:rFonts w:ascii="Times New Roman" w:eastAsia="宋体" w:hAnsi="Times New Roman"/>
                <w:szCs w:val="21"/>
                <w:vertAlign w:val="subscript"/>
                <w:lang w:val="it-IT"/>
              </w:rPr>
              <w:t>C</w:t>
            </w:r>
          </w:p>
        </w:tc>
        <w:tc>
          <w:tcPr>
            <w:tcW w:w="753" w:type="dxa"/>
            <w:tcBorders>
              <w:bottom w:val="nil"/>
            </w:tcBorders>
            <w:vAlign w:val="center"/>
          </w:tcPr>
          <w:p w14:paraId="6D1DD768" w14:textId="77777777" w:rsidR="0044128F" w:rsidRPr="007B7A8B" w:rsidRDefault="0044128F" w:rsidP="0044128F">
            <w:pPr>
              <w:jc w:val="center"/>
              <w:rPr>
                <w:rFonts w:ascii="Times New Roman" w:eastAsia="宋体" w:hAnsi="Times New Roman"/>
                <w:szCs w:val="21"/>
                <w:lang w:val="it-IT"/>
              </w:rPr>
            </w:pPr>
            <w:r w:rsidRPr="007B7A8B">
              <w:rPr>
                <w:rFonts w:ascii="Times New Roman" w:eastAsia="宋体" w:hAnsi="Times New Roman"/>
                <w:szCs w:val="21"/>
                <w:lang w:val="it-IT"/>
              </w:rPr>
              <w:t>mpe</w:t>
            </w:r>
          </w:p>
        </w:tc>
      </w:tr>
      <w:tr w:rsidR="007B7A8B" w:rsidRPr="007B7A8B" w14:paraId="73D2B060" w14:textId="77777777" w:rsidTr="00F96CFE">
        <w:tc>
          <w:tcPr>
            <w:tcW w:w="1473" w:type="dxa"/>
            <w:vMerge/>
          </w:tcPr>
          <w:p w14:paraId="4C7A4C4C" w14:textId="77777777" w:rsidR="0044128F" w:rsidRPr="007B7A8B" w:rsidRDefault="0044128F" w:rsidP="0044128F">
            <w:pPr>
              <w:jc w:val="center"/>
              <w:rPr>
                <w:rFonts w:ascii="Times New Roman" w:eastAsia="宋体" w:hAnsi="Times New Roman"/>
                <w:szCs w:val="21"/>
                <w:lang w:val="it-IT"/>
              </w:rPr>
            </w:pPr>
          </w:p>
        </w:tc>
        <w:tc>
          <w:tcPr>
            <w:tcW w:w="1365" w:type="dxa"/>
            <w:tcBorders>
              <w:top w:val="nil"/>
              <w:bottom w:val="single" w:sz="4" w:space="0" w:color="auto"/>
              <w:right w:val="nil"/>
            </w:tcBorders>
          </w:tcPr>
          <w:p w14:paraId="0ACDCD63" w14:textId="77777777" w:rsidR="0044128F" w:rsidRPr="007B7A8B" w:rsidRDefault="0044128F" w:rsidP="0044128F">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1365" w:type="dxa"/>
            <w:tcBorders>
              <w:top w:val="nil"/>
              <w:left w:val="nil"/>
              <w:bottom w:val="single" w:sz="4" w:space="0" w:color="auto"/>
              <w:right w:val="single" w:sz="4" w:space="0" w:color="auto"/>
            </w:tcBorders>
          </w:tcPr>
          <w:p w14:paraId="144D1746" w14:textId="77777777" w:rsidR="0044128F" w:rsidRPr="007B7A8B" w:rsidRDefault="0044128F" w:rsidP="0044128F">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957" w:type="dxa"/>
            <w:tcBorders>
              <w:top w:val="nil"/>
              <w:left w:val="single" w:sz="4" w:space="0" w:color="auto"/>
              <w:bottom w:val="single" w:sz="4" w:space="0" w:color="auto"/>
              <w:right w:val="nil"/>
            </w:tcBorders>
          </w:tcPr>
          <w:p w14:paraId="6C8296C5" w14:textId="77777777" w:rsidR="0044128F" w:rsidRPr="007B7A8B" w:rsidRDefault="0044128F" w:rsidP="0044128F">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95" w:type="dxa"/>
            <w:tcBorders>
              <w:top w:val="nil"/>
              <w:left w:val="nil"/>
              <w:bottom w:val="single" w:sz="4" w:space="0" w:color="auto"/>
              <w:right w:val="single" w:sz="4" w:space="0" w:color="auto"/>
            </w:tcBorders>
          </w:tcPr>
          <w:p w14:paraId="68DEE233" w14:textId="77777777" w:rsidR="0044128F" w:rsidRPr="007B7A8B" w:rsidRDefault="0044128F" w:rsidP="0044128F">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83" w:type="dxa"/>
            <w:tcBorders>
              <w:top w:val="nil"/>
              <w:left w:val="single" w:sz="4" w:space="0" w:color="auto"/>
              <w:bottom w:val="single" w:sz="4" w:space="0" w:color="auto"/>
              <w:right w:val="nil"/>
            </w:tcBorders>
          </w:tcPr>
          <w:p w14:paraId="4998A840" w14:textId="77777777" w:rsidR="0044128F" w:rsidRPr="007B7A8B" w:rsidRDefault="0044128F" w:rsidP="0044128F">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71" w:type="dxa"/>
            <w:tcBorders>
              <w:top w:val="nil"/>
              <w:left w:val="nil"/>
              <w:bottom w:val="single" w:sz="4" w:space="0" w:color="auto"/>
              <w:right w:val="single" w:sz="4" w:space="0" w:color="auto"/>
            </w:tcBorders>
          </w:tcPr>
          <w:p w14:paraId="007B8468" w14:textId="77777777" w:rsidR="0044128F" w:rsidRPr="007B7A8B" w:rsidRDefault="0044128F" w:rsidP="0044128F">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59" w:type="dxa"/>
            <w:tcBorders>
              <w:top w:val="nil"/>
              <w:left w:val="single" w:sz="4" w:space="0" w:color="auto"/>
              <w:bottom w:val="single" w:sz="4" w:space="0" w:color="auto"/>
              <w:right w:val="nil"/>
            </w:tcBorders>
          </w:tcPr>
          <w:p w14:paraId="1D934580" w14:textId="77777777" w:rsidR="0044128F" w:rsidRPr="007B7A8B" w:rsidRDefault="0044128F" w:rsidP="0044128F">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47" w:type="dxa"/>
            <w:tcBorders>
              <w:top w:val="nil"/>
              <w:left w:val="nil"/>
              <w:bottom w:val="single" w:sz="4" w:space="0" w:color="auto"/>
              <w:right w:val="single" w:sz="4" w:space="0" w:color="auto"/>
            </w:tcBorders>
          </w:tcPr>
          <w:p w14:paraId="35DE106D" w14:textId="77777777" w:rsidR="0044128F" w:rsidRPr="007B7A8B" w:rsidRDefault="0044128F" w:rsidP="0044128F">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53" w:type="dxa"/>
            <w:tcBorders>
              <w:top w:val="nil"/>
              <w:left w:val="single" w:sz="4" w:space="0" w:color="auto"/>
              <w:bottom w:val="single" w:sz="4" w:space="0" w:color="auto"/>
            </w:tcBorders>
          </w:tcPr>
          <w:p w14:paraId="2328EB2C" w14:textId="77777777" w:rsidR="0044128F" w:rsidRPr="007B7A8B" w:rsidRDefault="0044128F" w:rsidP="0044128F">
            <w:pPr>
              <w:jc w:val="center"/>
              <w:rPr>
                <w:rFonts w:ascii="Times New Roman" w:eastAsia="宋体" w:hAnsi="Times New Roman"/>
                <w:szCs w:val="21"/>
                <w:lang w:val="it-IT"/>
              </w:rPr>
            </w:pPr>
          </w:p>
        </w:tc>
      </w:tr>
      <w:tr w:rsidR="007B7A8B" w:rsidRPr="007B7A8B" w14:paraId="239162BF" w14:textId="77777777" w:rsidTr="00F96CFE">
        <w:tc>
          <w:tcPr>
            <w:tcW w:w="1473" w:type="dxa"/>
          </w:tcPr>
          <w:p w14:paraId="74C55852" w14:textId="77777777" w:rsidR="0044128F" w:rsidRPr="007B7A8B" w:rsidRDefault="0044128F" w:rsidP="0044128F">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51DA2EF5" w14:textId="77777777" w:rsidR="0044128F" w:rsidRPr="007B7A8B" w:rsidRDefault="0044128F" w:rsidP="0044128F">
            <w:pPr>
              <w:rPr>
                <w:rFonts w:ascii="Times New Roman" w:eastAsia="宋体" w:hAnsi="Times New Roman"/>
                <w:szCs w:val="21"/>
                <w:lang w:val="it-IT"/>
              </w:rPr>
            </w:pPr>
            <w:r w:rsidRPr="007B7A8B">
              <w:rPr>
                <w:rFonts w:ascii="Times New Roman" w:eastAsia="宋体" w:hAnsi="Times New Roman" w:hint="eastAsia"/>
                <w:szCs w:val="21"/>
                <w:lang w:val="it-IT"/>
              </w:rPr>
              <w:t>*</w:t>
            </w:r>
          </w:p>
        </w:tc>
        <w:tc>
          <w:tcPr>
            <w:tcW w:w="1365" w:type="dxa"/>
            <w:tcBorders>
              <w:top w:val="single" w:sz="4" w:space="0" w:color="auto"/>
              <w:left w:val="single" w:sz="4" w:space="0" w:color="auto"/>
              <w:bottom w:val="single" w:sz="4" w:space="0" w:color="auto"/>
              <w:right w:val="single" w:sz="4" w:space="0" w:color="auto"/>
            </w:tcBorders>
          </w:tcPr>
          <w:p w14:paraId="3A485FDF" w14:textId="77777777" w:rsidR="0044128F" w:rsidRPr="007B7A8B" w:rsidRDefault="0044128F" w:rsidP="0044128F">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0592B2F3" w14:textId="77777777" w:rsidR="0044128F" w:rsidRPr="007B7A8B" w:rsidRDefault="0044128F" w:rsidP="0044128F">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67E7CBF2" w14:textId="77777777" w:rsidR="0044128F" w:rsidRPr="007B7A8B" w:rsidRDefault="0044128F" w:rsidP="0044128F">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4288018B" w14:textId="77777777" w:rsidR="0044128F" w:rsidRPr="007B7A8B" w:rsidRDefault="0044128F" w:rsidP="0044128F">
            <w:pPr>
              <w:rPr>
                <w:rFonts w:ascii="Times New Roman" w:eastAsia="宋体" w:hAnsi="Times New Roman"/>
                <w:szCs w:val="21"/>
                <w:lang w:val="it-IT"/>
              </w:rPr>
            </w:pPr>
            <w:r w:rsidRPr="007B7A8B">
              <w:rPr>
                <w:rFonts w:ascii="Times New Roman" w:eastAsia="宋体" w:hAnsi="Times New Roman"/>
                <w:szCs w:val="21"/>
                <w:lang w:val="it-IT"/>
              </w:rPr>
              <w:t>*</w:t>
            </w:r>
          </w:p>
        </w:tc>
        <w:tc>
          <w:tcPr>
            <w:tcW w:w="771" w:type="dxa"/>
            <w:tcBorders>
              <w:top w:val="single" w:sz="4" w:space="0" w:color="auto"/>
              <w:left w:val="single" w:sz="4" w:space="0" w:color="auto"/>
              <w:bottom w:val="single" w:sz="4" w:space="0" w:color="auto"/>
              <w:right w:val="single" w:sz="4" w:space="0" w:color="auto"/>
            </w:tcBorders>
          </w:tcPr>
          <w:p w14:paraId="76B00A48" w14:textId="77777777" w:rsidR="0044128F" w:rsidRPr="007B7A8B" w:rsidRDefault="0044128F" w:rsidP="0044128F">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5A8775B9" w14:textId="77777777" w:rsidR="0044128F" w:rsidRPr="007B7A8B" w:rsidRDefault="0044128F" w:rsidP="0044128F">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19BC26EE" w14:textId="77777777" w:rsidR="0044128F" w:rsidRPr="007B7A8B" w:rsidRDefault="0044128F" w:rsidP="0044128F">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622E4170" w14:textId="77777777" w:rsidR="0044128F" w:rsidRPr="007B7A8B" w:rsidRDefault="0044128F" w:rsidP="0044128F">
            <w:pPr>
              <w:rPr>
                <w:rFonts w:ascii="Times New Roman" w:eastAsia="宋体" w:hAnsi="Times New Roman"/>
                <w:szCs w:val="21"/>
                <w:lang w:val="it-IT"/>
              </w:rPr>
            </w:pPr>
          </w:p>
        </w:tc>
      </w:tr>
      <w:tr w:rsidR="007B7A8B" w:rsidRPr="007B7A8B" w14:paraId="61FDBBD3" w14:textId="77777777" w:rsidTr="00F96CFE">
        <w:tc>
          <w:tcPr>
            <w:tcW w:w="1473" w:type="dxa"/>
          </w:tcPr>
          <w:p w14:paraId="1B85F2EF" w14:textId="77777777" w:rsidR="0044128F" w:rsidRPr="007B7A8B" w:rsidRDefault="0044128F" w:rsidP="0044128F">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7CC5817A" w14:textId="77777777" w:rsidR="0044128F" w:rsidRPr="007B7A8B" w:rsidRDefault="0044128F" w:rsidP="0044128F">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4005308A" w14:textId="77777777" w:rsidR="0044128F" w:rsidRPr="007B7A8B" w:rsidRDefault="0044128F" w:rsidP="0044128F">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2223E47E" w14:textId="77777777" w:rsidR="0044128F" w:rsidRPr="007B7A8B" w:rsidRDefault="0044128F" w:rsidP="0044128F">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56017EC1" w14:textId="77777777" w:rsidR="0044128F" w:rsidRPr="007B7A8B" w:rsidRDefault="0044128F" w:rsidP="0044128F">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126888CF" w14:textId="77777777" w:rsidR="0044128F" w:rsidRPr="007B7A8B" w:rsidRDefault="0044128F" w:rsidP="0044128F">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4F5526BE" w14:textId="77777777" w:rsidR="0044128F" w:rsidRPr="007B7A8B" w:rsidRDefault="0044128F" w:rsidP="0044128F">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10BC340C" w14:textId="77777777" w:rsidR="0044128F" w:rsidRPr="007B7A8B" w:rsidRDefault="0044128F" w:rsidP="0044128F">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1F256EDA" w14:textId="77777777" w:rsidR="0044128F" w:rsidRPr="007B7A8B" w:rsidRDefault="0044128F" w:rsidP="0044128F">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7A1A6766" w14:textId="77777777" w:rsidR="0044128F" w:rsidRPr="007B7A8B" w:rsidRDefault="0044128F" w:rsidP="0044128F">
            <w:pPr>
              <w:rPr>
                <w:rFonts w:ascii="Times New Roman" w:eastAsia="宋体" w:hAnsi="Times New Roman"/>
                <w:szCs w:val="21"/>
                <w:lang w:val="it-IT"/>
              </w:rPr>
            </w:pPr>
          </w:p>
        </w:tc>
      </w:tr>
      <w:tr w:rsidR="007B7A8B" w:rsidRPr="007B7A8B" w14:paraId="6790FC15" w14:textId="77777777" w:rsidTr="00F96CFE">
        <w:tc>
          <w:tcPr>
            <w:tcW w:w="1473" w:type="dxa"/>
          </w:tcPr>
          <w:p w14:paraId="5E1B6C96" w14:textId="77777777" w:rsidR="0044128F" w:rsidRPr="007B7A8B" w:rsidRDefault="0044128F" w:rsidP="0044128F">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5D2195A6" w14:textId="77777777" w:rsidR="0044128F" w:rsidRPr="007B7A8B" w:rsidRDefault="0044128F" w:rsidP="0044128F">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6C76F55E" w14:textId="77777777" w:rsidR="0044128F" w:rsidRPr="007B7A8B" w:rsidRDefault="0044128F" w:rsidP="0044128F">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2AAFFEDA" w14:textId="77777777" w:rsidR="0044128F" w:rsidRPr="007B7A8B" w:rsidRDefault="0044128F" w:rsidP="0044128F">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3CD0B3A8" w14:textId="77777777" w:rsidR="0044128F" w:rsidRPr="007B7A8B" w:rsidRDefault="0044128F" w:rsidP="0044128F">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2D89124B" w14:textId="77777777" w:rsidR="0044128F" w:rsidRPr="007B7A8B" w:rsidRDefault="0044128F" w:rsidP="0044128F">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7E8F8E0D" w14:textId="77777777" w:rsidR="0044128F" w:rsidRPr="007B7A8B" w:rsidRDefault="0044128F" w:rsidP="0044128F">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64497B83" w14:textId="77777777" w:rsidR="0044128F" w:rsidRPr="007B7A8B" w:rsidRDefault="0044128F" w:rsidP="0044128F">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721434EB" w14:textId="77777777" w:rsidR="0044128F" w:rsidRPr="007B7A8B" w:rsidRDefault="0044128F" w:rsidP="0044128F">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0C3EFD88" w14:textId="77777777" w:rsidR="0044128F" w:rsidRPr="007B7A8B" w:rsidRDefault="0044128F" w:rsidP="0044128F">
            <w:pPr>
              <w:rPr>
                <w:rFonts w:ascii="Times New Roman" w:eastAsia="宋体" w:hAnsi="Times New Roman"/>
                <w:szCs w:val="21"/>
                <w:lang w:val="it-IT"/>
              </w:rPr>
            </w:pPr>
          </w:p>
        </w:tc>
      </w:tr>
      <w:tr w:rsidR="007B7A8B" w:rsidRPr="007B7A8B" w14:paraId="08C78B67" w14:textId="77777777" w:rsidTr="00F96CFE">
        <w:tc>
          <w:tcPr>
            <w:tcW w:w="1473" w:type="dxa"/>
          </w:tcPr>
          <w:p w14:paraId="40239BE1" w14:textId="77777777" w:rsidR="0044128F" w:rsidRPr="007B7A8B" w:rsidRDefault="0044128F" w:rsidP="0044128F">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311FCFF2" w14:textId="77777777" w:rsidR="0044128F" w:rsidRPr="007B7A8B" w:rsidRDefault="0044128F" w:rsidP="0044128F">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2C793C26" w14:textId="77777777" w:rsidR="0044128F" w:rsidRPr="007B7A8B" w:rsidRDefault="0044128F" w:rsidP="0044128F">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4205515A" w14:textId="77777777" w:rsidR="0044128F" w:rsidRPr="007B7A8B" w:rsidRDefault="0044128F" w:rsidP="0044128F">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610EB17A" w14:textId="77777777" w:rsidR="0044128F" w:rsidRPr="007B7A8B" w:rsidRDefault="0044128F" w:rsidP="0044128F">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0BBB6F9D" w14:textId="77777777" w:rsidR="0044128F" w:rsidRPr="007B7A8B" w:rsidRDefault="0044128F" w:rsidP="0044128F">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30B588CB" w14:textId="77777777" w:rsidR="0044128F" w:rsidRPr="007B7A8B" w:rsidRDefault="0044128F" w:rsidP="0044128F">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3F4D9469" w14:textId="77777777" w:rsidR="0044128F" w:rsidRPr="007B7A8B" w:rsidRDefault="0044128F" w:rsidP="0044128F">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1E43509F" w14:textId="77777777" w:rsidR="0044128F" w:rsidRPr="007B7A8B" w:rsidRDefault="0044128F" w:rsidP="0044128F">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17789A63" w14:textId="77777777" w:rsidR="0044128F" w:rsidRPr="007B7A8B" w:rsidRDefault="0044128F" w:rsidP="0044128F">
            <w:pPr>
              <w:rPr>
                <w:rFonts w:ascii="Times New Roman" w:eastAsia="宋体" w:hAnsi="Times New Roman"/>
                <w:szCs w:val="21"/>
                <w:lang w:val="it-IT"/>
              </w:rPr>
            </w:pPr>
          </w:p>
        </w:tc>
      </w:tr>
      <w:tr w:rsidR="007B7A8B" w:rsidRPr="007B7A8B" w14:paraId="39ADE643" w14:textId="77777777" w:rsidTr="00F96CFE">
        <w:tc>
          <w:tcPr>
            <w:tcW w:w="1473" w:type="dxa"/>
          </w:tcPr>
          <w:p w14:paraId="6A3BB42D" w14:textId="77777777" w:rsidR="0044128F" w:rsidRPr="007B7A8B" w:rsidRDefault="0044128F" w:rsidP="0044128F">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0F7C0050" w14:textId="77777777" w:rsidR="0044128F" w:rsidRPr="007B7A8B" w:rsidRDefault="0044128F" w:rsidP="0044128F">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2324A800" w14:textId="77777777" w:rsidR="0044128F" w:rsidRPr="007B7A8B" w:rsidRDefault="0044128F" w:rsidP="0044128F">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504DBE8C" w14:textId="77777777" w:rsidR="0044128F" w:rsidRPr="007B7A8B" w:rsidRDefault="0044128F" w:rsidP="0044128F">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5193E3B0" w14:textId="77777777" w:rsidR="0044128F" w:rsidRPr="007B7A8B" w:rsidRDefault="0044128F" w:rsidP="0044128F">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3192C72E" w14:textId="77777777" w:rsidR="0044128F" w:rsidRPr="007B7A8B" w:rsidRDefault="0044128F" w:rsidP="0044128F">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66F00D4B" w14:textId="77777777" w:rsidR="0044128F" w:rsidRPr="007B7A8B" w:rsidRDefault="0044128F" w:rsidP="0044128F">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223AF16E" w14:textId="77777777" w:rsidR="0044128F" w:rsidRPr="007B7A8B" w:rsidRDefault="0044128F" w:rsidP="0044128F">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4A4CD41D" w14:textId="77777777" w:rsidR="0044128F" w:rsidRPr="007B7A8B" w:rsidRDefault="0044128F" w:rsidP="0044128F">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00723D7F" w14:textId="77777777" w:rsidR="0044128F" w:rsidRPr="007B7A8B" w:rsidRDefault="0044128F" w:rsidP="0044128F">
            <w:pPr>
              <w:rPr>
                <w:rFonts w:ascii="Times New Roman" w:eastAsia="宋体" w:hAnsi="Times New Roman"/>
                <w:szCs w:val="21"/>
                <w:lang w:val="it-IT"/>
              </w:rPr>
            </w:pPr>
          </w:p>
        </w:tc>
      </w:tr>
      <w:tr w:rsidR="007B7A8B" w:rsidRPr="007B7A8B" w14:paraId="0A4D6332" w14:textId="77777777" w:rsidTr="00F96CFE">
        <w:tc>
          <w:tcPr>
            <w:tcW w:w="1473" w:type="dxa"/>
          </w:tcPr>
          <w:p w14:paraId="5F6769DD" w14:textId="77777777" w:rsidR="0044128F" w:rsidRPr="007B7A8B" w:rsidRDefault="0044128F" w:rsidP="0044128F">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1D551A34" w14:textId="77777777" w:rsidR="0044128F" w:rsidRPr="007B7A8B" w:rsidRDefault="0044128F" w:rsidP="0044128F">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64DB0B57" w14:textId="77777777" w:rsidR="0044128F" w:rsidRPr="007B7A8B" w:rsidRDefault="0044128F" w:rsidP="0044128F">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424EE943" w14:textId="77777777" w:rsidR="0044128F" w:rsidRPr="007B7A8B" w:rsidRDefault="0044128F" w:rsidP="0044128F">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68579551" w14:textId="77777777" w:rsidR="0044128F" w:rsidRPr="007B7A8B" w:rsidRDefault="0044128F" w:rsidP="0044128F">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03082670" w14:textId="77777777" w:rsidR="0044128F" w:rsidRPr="007B7A8B" w:rsidRDefault="0044128F" w:rsidP="0044128F">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6AB73A47" w14:textId="77777777" w:rsidR="0044128F" w:rsidRPr="007B7A8B" w:rsidRDefault="0044128F" w:rsidP="0044128F">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12439A5A" w14:textId="77777777" w:rsidR="0044128F" w:rsidRPr="007B7A8B" w:rsidRDefault="0044128F" w:rsidP="0044128F">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46853008" w14:textId="77777777" w:rsidR="0044128F" w:rsidRPr="007B7A8B" w:rsidRDefault="0044128F" w:rsidP="0044128F">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7E908BBA" w14:textId="77777777" w:rsidR="0044128F" w:rsidRPr="007B7A8B" w:rsidRDefault="0044128F" w:rsidP="0044128F">
            <w:pPr>
              <w:rPr>
                <w:rFonts w:ascii="Times New Roman" w:eastAsia="宋体" w:hAnsi="Times New Roman"/>
                <w:szCs w:val="21"/>
                <w:lang w:val="it-IT"/>
              </w:rPr>
            </w:pPr>
          </w:p>
        </w:tc>
      </w:tr>
      <w:tr w:rsidR="007B7A8B" w:rsidRPr="007B7A8B" w14:paraId="61ECFDDA" w14:textId="77777777" w:rsidTr="00F96CFE">
        <w:tc>
          <w:tcPr>
            <w:tcW w:w="1473" w:type="dxa"/>
          </w:tcPr>
          <w:p w14:paraId="55E33C1F" w14:textId="77777777" w:rsidR="0044128F" w:rsidRPr="007B7A8B" w:rsidRDefault="0044128F" w:rsidP="0044128F">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09864BA1" w14:textId="77777777" w:rsidR="0044128F" w:rsidRPr="007B7A8B" w:rsidRDefault="0044128F" w:rsidP="0044128F">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00101537" w14:textId="77777777" w:rsidR="0044128F" w:rsidRPr="007B7A8B" w:rsidRDefault="0044128F" w:rsidP="0044128F">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040A9B87" w14:textId="77777777" w:rsidR="0044128F" w:rsidRPr="007B7A8B" w:rsidRDefault="0044128F" w:rsidP="0044128F">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25FD3488" w14:textId="77777777" w:rsidR="0044128F" w:rsidRPr="007B7A8B" w:rsidRDefault="0044128F" w:rsidP="0044128F">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7DD50629" w14:textId="77777777" w:rsidR="0044128F" w:rsidRPr="007B7A8B" w:rsidRDefault="0044128F" w:rsidP="0044128F">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705A48D4" w14:textId="77777777" w:rsidR="0044128F" w:rsidRPr="007B7A8B" w:rsidRDefault="0044128F" w:rsidP="0044128F">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52A8E99F" w14:textId="77777777" w:rsidR="0044128F" w:rsidRPr="007B7A8B" w:rsidRDefault="0044128F" w:rsidP="0044128F">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3517554D" w14:textId="77777777" w:rsidR="0044128F" w:rsidRPr="007B7A8B" w:rsidRDefault="0044128F" w:rsidP="0044128F">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5B302AF6" w14:textId="77777777" w:rsidR="0044128F" w:rsidRPr="007B7A8B" w:rsidRDefault="0044128F" w:rsidP="0044128F">
            <w:pPr>
              <w:rPr>
                <w:rFonts w:ascii="Times New Roman" w:eastAsia="宋体" w:hAnsi="Times New Roman"/>
                <w:szCs w:val="21"/>
                <w:lang w:val="it-IT"/>
              </w:rPr>
            </w:pPr>
          </w:p>
        </w:tc>
      </w:tr>
      <w:tr w:rsidR="007B7A8B" w:rsidRPr="007B7A8B" w14:paraId="56CD5FEC" w14:textId="77777777" w:rsidTr="00F96CFE">
        <w:tc>
          <w:tcPr>
            <w:tcW w:w="1473" w:type="dxa"/>
          </w:tcPr>
          <w:p w14:paraId="5BD36FE8" w14:textId="77777777" w:rsidR="0044128F" w:rsidRPr="007B7A8B" w:rsidRDefault="0044128F" w:rsidP="0044128F">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5978FDB5" w14:textId="77777777" w:rsidR="0044128F" w:rsidRPr="007B7A8B" w:rsidRDefault="0044128F" w:rsidP="0044128F">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11A9EE36" w14:textId="77777777" w:rsidR="0044128F" w:rsidRPr="007B7A8B" w:rsidRDefault="0044128F" w:rsidP="0044128F">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3F243ED8" w14:textId="77777777" w:rsidR="0044128F" w:rsidRPr="007B7A8B" w:rsidRDefault="0044128F" w:rsidP="0044128F">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6C8BCB45" w14:textId="77777777" w:rsidR="0044128F" w:rsidRPr="007B7A8B" w:rsidRDefault="0044128F" w:rsidP="0044128F">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4A01F7FF" w14:textId="77777777" w:rsidR="0044128F" w:rsidRPr="007B7A8B" w:rsidRDefault="0044128F" w:rsidP="0044128F">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4893DB10" w14:textId="77777777" w:rsidR="0044128F" w:rsidRPr="007B7A8B" w:rsidRDefault="0044128F" w:rsidP="0044128F">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6B47BE17" w14:textId="77777777" w:rsidR="0044128F" w:rsidRPr="007B7A8B" w:rsidRDefault="0044128F" w:rsidP="0044128F">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3A546AEC" w14:textId="77777777" w:rsidR="0044128F" w:rsidRPr="007B7A8B" w:rsidRDefault="0044128F" w:rsidP="0044128F">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5396AF3C" w14:textId="77777777" w:rsidR="0044128F" w:rsidRPr="007B7A8B" w:rsidRDefault="0044128F" w:rsidP="0044128F">
            <w:pPr>
              <w:rPr>
                <w:rFonts w:ascii="Times New Roman" w:eastAsia="宋体" w:hAnsi="Times New Roman"/>
                <w:szCs w:val="21"/>
                <w:lang w:val="it-IT"/>
              </w:rPr>
            </w:pPr>
          </w:p>
        </w:tc>
      </w:tr>
      <w:tr w:rsidR="007B7A8B" w:rsidRPr="007B7A8B" w14:paraId="2E1BDBB8" w14:textId="77777777" w:rsidTr="00F96CFE">
        <w:tc>
          <w:tcPr>
            <w:tcW w:w="1473" w:type="dxa"/>
          </w:tcPr>
          <w:p w14:paraId="1FE5B362" w14:textId="77777777" w:rsidR="0044128F" w:rsidRPr="007B7A8B" w:rsidRDefault="0044128F" w:rsidP="0044128F">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4A1F777D" w14:textId="77777777" w:rsidR="0044128F" w:rsidRPr="007B7A8B" w:rsidRDefault="0044128F" w:rsidP="0044128F">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3437DBCA" w14:textId="77777777" w:rsidR="0044128F" w:rsidRPr="007B7A8B" w:rsidRDefault="0044128F" w:rsidP="0044128F">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5DF7A501" w14:textId="77777777" w:rsidR="0044128F" w:rsidRPr="007B7A8B" w:rsidRDefault="0044128F" w:rsidP="0044128F">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0082024A" w14:textId="77777777" w:rsidR="0044128F" w:rsidRPr="007B7A8B" w:rsidRDefault="0044128F" w:rsidP="0044128F">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169E8C14" w14:textId="77777777" w:rsidR="0044128F" w:rsidRPr="007B7A8B" w:rsidRDefault="0044128F" w:rsidP="0044128F">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5B70A1C6" w14:textId="77777777" w:rsidR="0044128F" w:rsidRPr="007B7A8B" w:rsidRDefault="0044128F" w:rsidP="0044128F">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0AFB0B5A" w14:textId="77777777" w:rsidR="0044128F" w:rsidRPr="007B7A8B" w:rsidRDefault="0044128F" w:rsidP="0044128F">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5BEF3264" w14:textId="77777777" w:rsidR="0044128F" w:rsidRPr="007B7A8B" w:rsidRDefault="0044128F" w:rsidP="0044128F">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026D1719" w14:textId="77777777" w:rsidR="0044128F" w:rsidRPr="007B7A8B" w:rsidRDefault="0044128F" w:rsidP="0044128F">
            <w:pPr>
              <w:rPr>
                <w:rFonts w:ascii="Times New Roman" w:eastAsia="宋体" w:hAnsi="Times New Roman"/>
                <w:szCs w:val="21"/>
                <w:lang w:val="it-IT"/>
              </w:rPr>
            </w:pPr>
          </w:p>
        </w:tc>
      </w:tr>
      <w:tr w:rsidR="007B7A8B" w:rsidRPr="007B7A8B" w14:paraId="5543DDA3" w14:textId="77777777" w:rsidTr="00F96CFE">
        <w:tc>
          <w:tcPr>
            <w:tcW w:w="1473" w:type="dxa"/>
          </w:tcPr>
          <w:p w14:paraId="7DC9002D" w14:textId="77777777" w:rsidR="0044128F" w:rsidRPr="007B7A8B" w:rsidRDefault="0044128F" w:rsidP="0044128F">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2318C97E" w14:textId="77777777" w:rsidR="0044128F" w:rsidRPr="007B7A8B" w:rsidRDefault="0044128F" w:rsidP="0044128F">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08F6A617" w14:textId="77777777" w:rsidR="0044128F" w:rsidRPr="007B7A8B" w:rsidRDefault="0044128F" w:rsidP="0044128F">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794E867C" w14:textId="77777777" w:rsidR="0044128F" w:rsidRPr="007B7A8B" w:rsidRDefault="0044128F" w:rsidP="0044128F">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548A43D9" w14:textId="77777777" w:rsidR="0044128F" w:rsidRPr="007B7A8B" w:rsidRDefault="0044128F" w:rsidP="0044128F">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5759BEF6" w14:textId="77777777" w:rsidR="0044128F" w:rsidRPr="007B7A8B" w:rsidRDefault="0044128F" w:rsidP="0044128F">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28FFC91F" w14:textId="77777777" w:rsidR="0044128F" w:rsidRPr="007B7A8B" w:rsidRDefault="0044128F" w:rsidP="0044128F">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77D3775C" w14:textId="77777777" w:rsidR="0044128F" w:rsidRPr="007B7A8B" w:rsidRDefault="0044128F" w:rsidP="0044128F">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0697011B" w14:textId="77777777" w:rsidR="0044128F" w:rsidRPr="007B7A8B" w:rsidRDefault="0044128F" w:rsidP="0044128F">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6A1225DF" w14:textId="77777777" w:rsidR="0044128F" w:rsidRPr="007B7A8B" w:rsidRDefault="0044128F" w:rsidP="0044128F">
            <w:pPr>
              <w:rPr>
                <w:rFonts w:ascii="Times New Roman" w:eastAsia="宋体" w:hAnsi="Times New Roman"/>
                <w:szCs w:val="21"/>
                <w:lang w:val="it-IT"/>
              </w:rPr>
            </w:pPr>
          </w:p>
        </w:tc>
      </w:tr>
      <w:tr w:rsidR="007B7A8B" w:rsidRPr="007B7A8B" w14:paraId="559DC253" w14:textId="77777777" w:rsidTr="00F96CFE">
        <w:tc>
          <w:tcPr>
            <w:tcW w:w="1473" w:type="dxa"/>
          </w:tcPr>
          <w:p w14:paraId="279A9932" w14:textId="77777777" w:rsidR="0044128F" w:rsidRPr="007B7A8B" w:rsidRDefault="0044128F" w:rsidP="0044128F">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70F3EAFA" w14:textId="77777777" w:rsidR="0044128F" w:rsidRPr="007B7A8B" w:rsidRDefault="0044128F" w:rsidP="0044128F">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588A7487" w14:textId="77777777" w:rsidR="0044128F" w:rsidRPr="007B7A8B" w:rsidRDefault="0044128F" w:rsidP="0044128F">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52A534AF" w14:textId="77777777" w:rsidR="0044128F" w:rsidRPr="007B7A8B" w:rsidRDefault="0044128F" w:rsidP="0044128F">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26E30F04" w14:textId="77777777" w:rsidR="0044128F" w:rsidRPr="007B7A8B" w:rsidRDefault="0044128F" w:rsidP="0044128F">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6FC3E670" w14:textId="77777777" w:rsidR="0044128F" w:rsidRPr="007B7A8B" w:rsidRDefault="0044128F" w:rsidP="0044128F">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496C5CA9" w14:textId="77777777" w:rsidR="0044128F" w:rsidRPr="007B7A8B" w:rsidRDefault="0044128F" w:rsidP="0044128F">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5D2B908A" w14:textId="77777777" w:rsidR="0044128F" w:rsidRPr="007B7A8B" w:rsidRDefault="0044128F" w:rsidP="0044128F">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6B54F378" w14:textId="77777777" w:rsidR="0044128F" w:rsidRPr="007B7A8B" w:rsidRDefault="0044128F" w:rsidP="0044128F">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350D2DAB" w14:textId="77777777" w:rsidR="0044128F" w:rsidRPr="007B7A8B" w:rsidRDefault="0044128F" w:rsidP="0044128F">
            <w:pPr>
              <w:rPr>
                <w:rFonts w:ascii="Times New Roman" w:eastAsia="宋体" w:hAnsi="Times New Roman"/>
                <w:szCs w:val="21"/>
                <w:lang w:val="it-IT"/>
              </w:rPr>
            </w:pPr>
          </w:p>
        </w:tc>
      </w:tr>
      <w:tr w:rsidR="007B7A8B" w:rsidRPr="007B7A8B" w14:paraId="63AB2E78" w14:textId="77777777" w:rsidTr="00F96CFE">
        <w:tc>
          <w:tcPr>
            <w:tcW w:w="1473" w:type="dxa"/>
          </w:tcPr>
          <w:p w14:paraId="2034D5C0" w14:textId="77777777" w:rsidR="0044128F" w:rsidRPr="007B7A8B" w:rsidRDefault="0044128F" w:rsidP="0044128F">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25F8FA4C" w14:textId="77777777" w:rsidR="0044128F" w:rsidRPr="007B7A8B" w:rsidRDefault="0044128F" w:rsidP="0044128F">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5BA6FD64" w14:textId="77777777" w:rsidR="0044128F" w:rsidRPr="007B7A8B" w:rsidRDefault="0044128F" w:rsidP="0044128F">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3053BF9E" w14:textId="77777777" w:rsidR="0044128F" w:rsidRPr="007B7A8B" w:rsidRDefault="0044128F" w:rsidP="0044128F">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17EAE585" w14:textId="77777777" w:rsidR="0044128F" w:rsidRPr="007B7A8B" w:rsidRDefault="0044128F" w:rsidP="0044128F">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2973DFFB" w14:textId="77777777" w:rsidR="0044128F" w:rsidRPr="007B7A8B" w:rsidRDefault="0044128F" w:rsidP="0044128F">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5D6470A8" w14:textId="77777777" w:rsidR="0044128F" w:rsidRPr="007B7A8B" w:rsidRDefault="0044128F" w:rsidP="0044128F">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7142BA04" w14:textId="77777777" w:rsidR="0044128F" w:rsidRPr="007B7A8B" w:rsidRDefault="0044128F" w:rsidP="0044128F">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27E71541" w14:textId="77777777" w:rsidR="0044128F" w:rsidRPr="007B7A8B" w:rsidRDefault="0044128F" w:rsidP="0044128F">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6727245F" w14:textId="77777777" w:rsidR="0044128F" w:rsidRPr="007B7A8B" w:rsidRDefault="0044128F" w:rsidP="0044128F">
            <w:pPr>
              <w:rPr>
                <w:rFonts w:ascii="Times New Roman" w:eastAsia="宋体" w:hAnsi="Times New Roman"/>
                <w:szCs w:val="21"/>
                <w:lang w:val="it-IT"/>
              </w:rPr>
            </w:pPr>
          </w:p>
        </w:tc>
      </w:tr>
      <w:tr w:rsidR="007B7A8B" w:rsidRPr="007B7A8B" w14:paraId="44C7A83A" w14:textId="77777777" w:rsidTr="00F96CFE">
        <w:tc>
          <w:tcPr>
            <w:tcW w:w="1473" w:type="dxa"/>
          </w:tcPr>
          <w:p w14:paraId="3922A941" w14:textId="77777777" w:rsidR="0044128F" w:rsidRPr="007B7A8B" w:rsidRDefault="0044128F" w:rsidP="0044128F">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01C3FF87" w14:textId="77777777" w:rsidR="0044128F" w:rsidRPr="007B7A8B" w:rsidRDefault="0044128F" w:rsidP="0044128F">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572E9A82" w14:textId="77777777" w:rsidR="0044128F" w:rsidRPr="007B7A8B" w:rsidRDefault="0044128F" w:rsidP="0044128F">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31EA5D79" w14:textId="77777777" w:rsidR="0044128F" w:rsidRPr="007B7A8B" w:rsidRDefault="0044128F" w:rsidP="0044128F">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0710B930" w14:textId="77777777" w:rsidR="0044128F" w:rsidRPr="007B7A8B" w:rsidRDefault="0044128F" w:rsidP="0044128F">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279D0BD4" w14:textId="77777777" w:rsidR="0044128F" w:rsidRPr="007B7A8B" w:rsidRDefault="0044128F" w:rsidP="0044128F">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4EDB8FFE" w14:textId="77777777" w:rsidR="0044128F" w:rsidRPr="007B7A8B" w:rsidRDefault="0044128F" w:rsidP="0044128F">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582FE428" w14:textId="77777777" w:rsidR="0044128F" w:rsidRPr="007B7A8B" w:rsidRDefault="0044128F" w:rsidP="0044128F">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4050A70D" w14:textId="77777777" w:rsidR="0044128F" w:rsidRPr="007B7A8B" w:rsidRDefault="0044128F" w:rsidP="0044128F">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7125735D" w14:textId="77777777" w:rsidR="0044128F" w:rsidRPr="007B7A8B" w:rsidRDefault="0044128F" w:rsidP="0044128F">
            <w:pPr>
              <w:rPr>
                <w:rFonts w:ascii="Times New Roman" w:eastAsia="宋体" w:hAnsi="Times New Roman"/>
                <w:szCs w:val="21"/>
                <w:lang w:val="it-IT"/>
              </w:rPr>
            </w:pPr>
          </w:p>
        </w:tc>
      </w:tr>
      <w:tr w:rsidR="007B7A8B" w:rsidRPr="007B7A8B" w14:paraId="294D1B6E" w14:textId="77777777" w:rsidTr="00F96CFE">
        <w:tc>
          <w:tcPr>
            <w:tcW w:w="1473" w:type="dxa"/>
          </w:tcPr>
          <w:p w14:paraId="3A8D9336" w14:textId="77777777" w:rsidR="0044128F" w:rsidRPr="007B7A8B" w:rsidRDefault="0044128F" w:rsidP="0044128F">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645545CC" w14:textId="77777777" w:rsidR="0044128F" w:rsidRPr="007B7A8B" w:rsidRDefault="0044128F" w:rsidP="0044128F">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36639261" w14:textId="77777777" w:rsidR="0044128F" w:rsidRPr="007B7A8B" w:rsidRDefault="0044128F" w:rsidP="0044128F">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24F362F7" w14:textId="77777777" w:rsidR="0044128F" w:rsidRPr="007B7A8B" w:rsidRDefault="0044128F" w:rsidP="0044128F">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28285B66" w14:textId="77777777" w:rsidR="0044128F" w:rsidRPr="007B7A8B" w:rsidRDefault="0044128F" w:rsidP="0044128F">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2F471E57" w14:textId="77777777" w:rsidR="0044128F" w:rsidRPr="007B7A8B" w:rsidRDefault="0044128F" w:rsidP="0044128F">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5663B19E" w14:textId="77777777" w:rsidR="0044128F" w:rsidRPr="007B7A8B" w:rsidRDefault="0044128F" w:rsidP="0044128F">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49A1D536" w14:textId="77777777" w:rsidR="0044128F" w:rsidRPr="007B7A8B" w:rsidRDefault="0044128F" w:rsidP="0044128F">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607D5826" w14:textId="77777777" w:rsidR="0044128F" w:rsidRPr="007B7A8B" w:rsidRDefault="0044128F" w:rsidP="0044128F">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43AB9A59" w14:textId="77777777" w:rsidR="0044128F" w:rsidRPr="007B7A8B" w:rsidRDefault="0044128F" w:rsidP="0044128F">
            <w:pPr>
              <w:rPr>
                <w:rFonts w:ascii="Times New Roman" w:eastAsia="宋体" w:hAnsi="Times New Roman"/>
                <w:szCs w:val="21"/>
                <w:lang w:val="it-IT"/>
              </w:rPr>
            </w:pPr>
          </w:p>
        </w:tc>
      </w:tr>
      <w:tr w:rsidR="007B7A8B" w:rsidRPr="007B7A8B" w14:paraId="021B4198" w14:textId="77777777" w:rsidTr="00F96CFE">
        <w:tc>
          <w:tcPr>
            <w:tcW w:w="1473" w:type="dxa"/>
          </w:tcPr>
          <w:p w14:paraId="0E220F4D" w14:textId="77777777" w:rsidR="0044128F" w:rsidRPr="007B7A8B" w:rsidRDefault="0044128F" w:rsidP="0044128F">
            <w:pPr>
              <w:rPr>
                <w:rFonts w:ascii="Times New Roman" w:eastAsia="宋体" w:hAnsi="Times New Roman"/>
                <w:szCs w:val="21"/>
                <w:lang w:val="it-IT"/>
              </w:rPr>
            </w:pPr>
          </w:p>
        </w:tc>
        <w:tc>
          <w:tcPr>
            <w:tcW w:w="1365" w:type="dxa"/>
            <w:tcBorders>
              <w:top w:val="single" w:sz="4" w:space="0" w:color="auto"/>
              <w:right w:val="single" w:sz="4" w:space="0" w:color="auto"/>
            </w:tcBorders>
          </w:tcPr>
          <w:p w14:paraId="4BB1A343" w14:textId="77777777" w:rsidR="0044128F" w:rsidRPr="007B7A8B" w:rsidRDefault="0044128F" w:rsidP="0044128F">
            <w:pPr>
              <w:rPr>
                <w:rFonts w:ascii="Times New Roman" w:eastAsia="宋体" w:hAnsi="Times New Roman"/>
                <w:szCs w:val="21"/>
                <w:lang w:val="it-IT"/>
              </w:rPr>
            </w:pPr>
          </w:p>
        </w:tc>
        <w:tc>
          <w:tcPr>
            <w:tcW w:w="1365" w:type="dxa"/>
            <w:tcBorders>
              <w:top w:val="single" w:sz="4" w:space="0" w:color="auto"/>
              <w:left w:val="single" w:sz="4" w:space="0" w:color="auto"/>
              <w:right w:val="single" w:sz="4" w:space="0" w:color="auto"/>
            </w:tcBorders>
          </w:tcPr>
          <w:p w14:paraId="78D11435" w14:textId="77777777" w:rsidR="0044128F" w:rsidRPr="007B7A8B" w:rsidRDefault="0044128F" w:rsidP="0044128F">
            <w:pPr>
              <w:rPr>
                <w:rFonts w:ascii="Times New Roman" w:eastAsia="宋体" w:hAnsi="Times New Roman"/>
                <w:szCs w:val="21"/>
                <w:lang w:val="it-IT"/>
              </w:rPr>
            </w:pPr>
          </w:p>
        </w:tc>
        <w:tc>
          <w:tcPr>
            <w:tcW w:w="957" w:type="dxa"/>
            <w:tcBorders>
              <w:top w:val="single" w:sz="4" w:space="0" w:color="auto"/>
              <w:left w:val="single" w:sz="4" w:space="0" w:color="auto"/>
              <w:right w:val="single" w:sz="4" w:space="0" w:color="auto"/>
            </w:tcBorders>
          </w:tcPr>
          <w:p w14:paraId="0801316A" w14:textId="77777777" w:rsidR="0044128F" w:rsidRPr="007B7A8B" w:rsidRDefault="0044128F" w:rsidP="0044128F">
            <w:pPr>
              <w:rPr>
                <w:rFonts w:ascii="Times New Roman" w:eastAsia="宋体" w:hAnsi="Times New Roman"/>
                <w:szCs w:val="21"/>
                <w:lang w:val="it-IT"/>
              </w:rPr>
            </w:pPr>
          </w:p>
        </w:tc>
        <w:tc>
          <w:tcPr>
            <w:tcW w:w="795" w:type="dxa"/>
            <w:tcBorders>
              <w:top w:val="single" w:sz="4" w:space="0" w:color="auto"/>
              <w:left w:val="single" w:sz="4" w:space="0" w:color="auto"/>
              <w:right w:val="single" w:sz="4" w:space="0" w:color="auto"/>
            </w:tcBorders>
          </w:tcPr>
          <w:p w14:paraId="30D1623C" w14:textId="77777777" w:rsidR="0044128F" w:rsidRPr="007B7A8B" w:rsidRDefault="0044128F" w:rsidP="0044128F">
            <w:pPr>
              <w:rPr>
                <w:rFonts w:ascii="Times New Roman" w:eastAsia="宋体" w:hAnsi="Times New Roman"/>
                <w:szCs w:val="21"/>
                <w:lang w:val="it-IT"/>
              </w:rPr>
            </w:pPr>
          </w:p>
        </w:tc>
        <w:tc>
          <w:tcPr>
            <w:tcW w:w="783" w:type="dxa"/>
            <w:tcBorders>
              <w:top w:val="single" w:sz="4" w:space="0" w:color="auto"/>
              <w:left w:val="single" w:sz="4" w:space="0" w:color="auto"/>
              <w:right w:val="single" w:sz="4" w:space="0" w:color="auto"/>
            </w:tcBorders>
          </w:tcPr>
          <w:p w14:paraId="6BB27082" w14:textId="77777777" w:rsidR="0044128F" w:rsidRPr="007B7A8B" w:rsidRDefault="0044128F" w:rsidP="0044128F">
            <w:pPr>
              <w:rPr>
                <w:rFonts w:ascii="Times New Roman" w:eastAsia="宋体" w:hAnsi="Times New Roman"/>
                <w:szCs w:val="21"/>
                <w:lang w:val="it-IT"/>
              </w:rPr>
            </w:pPr>
          </w:p>
        </w:tc>
        <w:tc>
          <w:tcPr>
            <w:tcW w:w="771" w:type="dxa"/>
            <w:tcBorders>
              <w:top w:val="single" w:sz="4" w:space="0" w:color="auto"/>
              <w:left w:val="single" w:sz="4" w:space="0" w:color="auto"/>
              <w:right w:val="single" w:sz="4" w:space="0" w:color="auto"/>
            </w:tcBorders>
          </w:tcPr>
          <w:p w14:paraId="37932DD4" w14:textId="77777777" w:rsidR="0044128F" w:rsidRPr="007B7A8B" w:rsidRDefault="0044128F" w:rsidP="0044128F">
            <w:pPr>
              <w:rPr>
                <w:rFonts w:ascii="Times New Roman" w:eastAsia="宋体" w:hAnsi="Times New Roman"/>
                <w:szCs w:val="21"/>
                <w:lang w:val="it-IT"/>
              </w:rPr>
            </w:pPr>
          </w:p>
        </w:tc>
        <w:tc>
          <w:tcPr>
            <w:tcW w:w="759" w:type="dxa"/>
            <w:tcBorders>
              <w:top w:val="single" w:sz="4" w:space="0" w:color="auto"/>
              <w:left w:val="single" w:sz="4" w:space="0" w:color="auto"/>
              <w:right w:val="single" w:sz="4" w:space="0" w:color="auto"/>
            </w:tcBorders>
          </w:tcPr>
          <w:p w14:paraId="2451E892" w14:textId="77777777" w:rsidR="0044128F" w:rsidRPr="007B7A8B" w:rsidRDefault="0044128F" w:rsidP="0044128F">
            <w:pPr>
              <w:rPr>
                <w:rFonts w:ascii="Times New Roman" w:eastAsia="宋体" w:hAnsi="Times New Roman"/>
                <w:szCs w:val="21"/>
                <w:lang w:val="it-IT"/>
              </w:rPr>
            </w:pPr>
          </w:p>
        </w:tc>
        <w:tc>
          <w:tcPr>
            <w:tcW w:w="747" w:type="dxa"/>
            <w:tcBorders>
              <w:top w:val="single" w:sz="4" w:space="0" w:color="auto"/>
              <w:left w:val="single" w:sz="4" w:space="0" w:color="auto"/>
              <w:right w:val="single" w:sz="4" w:space="0" w:color="auto"/>
            </w:tcBorders>
          </w:tcPr>
          <w:p w14:paraId="7553F89C" w14:textId="77777777" w:rsidR="0044128F" w:rsidRPr="007B7A8B" w:rsidRDefault="0044128F" w:rsidP="0044128F">
            <w:pPr>
              <w:rPr>
                <w:rFonts w:ascii="Times New Roman" w:eastAsia="宋体" w:hAnsi="Times New Roman"/>
                <w:szCs w:val="21"/>
                <w:lang w:val="it-IT"/>
              </w:rPr>
            </w:pPr>
          </w:p>
        </w:tc>
        <w:tc>
          <w:tcPr>
            <w:tcW w:w="753" w:type="dxa"/>
            <w:tcBorders>
              <w:top w:val="single" w:sz="4" w:space="0" w:color="auto"/>
              <w:left w:val="single" w:sz="4" w:space="0" w:color="auto"/>
            </w:tcBorders>
          </w:tcPr>
          <w:p w14:paraId="31757521" w14:textId="77777777" w:rsidR="0044128F" w:rsidRPr="007B7A8B" w:rsidRDefault="0044128F" w:rsidP="0044128F">
            <w:pPr>
              <w:rPr>
                <w:rFonts w:ascii="Times New Roman" w:eastAsia="宋体" w:hAnsi="Times New Roman"/>
                <w:szCs w:val="21"/>
                <w:lang w:val="it-IT"/>
              </w:rPr>
            </w:pPr>
          </w:p>
        </w:tc>
      </w:tr>
    </w:tbl>
    <w:p w14:paraId="6AB00616" w14:textId="77777777" w:rsidR="0044128F" w:rsidRPr="007B7A8B" w:rsidRDefault="0044128F" w:rsidP="0044128F">
      <w:pPr>
        <w:autoSpaceDE w:val="0"/>
        <w:autoSpaceDN w:val="0"/>
        <w:adjustRightInd w:val="0"/>
        <w:jc w:val="left"/>
        <w:rPr>
          <w:rFonts w:ascii="Times New Roman" w:eastAsia="宋体" w:hAnsi="Times New Roman"/>
          <w:szCs w:val="21"/>
          <w:lang w:val="it-IT"/>
        </w:rPr>
      </w:pPr>
      <w:r w:rsidRPr="007B7A8B">
        <w:rPr>
          <w:rFonts w:ascii="Times New Roman" w:eastAsia="宋体" w:hAnsi="宋体" w:hint="eastAsia"/>
          <w:szCs w:val="21"/>
          <w:lang w:val="it-IT"/>
        </w:rPr>
        <w:t>检查</w:t>
      </w:r>
      <w:r w:rsidRPr="007B7A8B">
        <w:rPr>
          <w:rFonts w:ascii="Times New Roman" w:eastAsia="宋体" w:hAnsi="宋体"/>
          <w:szCs w:val="21"/>
          <w:lang w:val="it-IT"/>
        </w:rPr>
        <w:t>是否：</w:t>
      </w:r>
      <w:r w:rsidRPr="007B7A8B">
        <w:rPr>
          <w:rFonts w:ascii="Times New Roman" w:eastAsia="宋体" w:hAnsi="宋体" w:hint="eastAsia"/>
          <w:szCs w:val="21"/>
          <w:lang w:val="it-IT"/>
        </w:rPr>
        <w:t xml:space="preserve">| </w:t>
      </w:r>
      <w:r w:rsidRPr="007B7A8B">
        <w:rPr>
          <w:rFonts w:ascii="Times New Roman" w:eastAsia="宋体" w:hAnsi="宋体" w:hint="eastAsia"/>
          <w:i/>
          <w:szCs w:val="21"/>
          <w:lang w:val="it-IT"/>
        </w:rPr>
        <w:t>E</w:t>
      </w:r>
      <w:r w:rsidRPr="007B7A8B">
        <w:rPr>
          <w:rFonts w:ascii="Times New Roman" w:eastAsia="宋体" w:hAnsi="宋体" w:hint="eastAsia"/>
          <w:szCs w:val="21"/>
          <w:vertAlign w:val="subscript"/>
          <w:lang w:val="it-IT"/>
        </w:rPr>
        <w:t>c</w:t>
      </w:r>
      <w:r w:rsidRPr="007B7A8B">
        <w:rPr>
          <w:rFonts w:ascii="Times New Roman" w:eastAsia="宋体" w:hAnsi="宋体" w:hint="eastAsia"/>
          <w:szCs w:val="21"/>
          <w:lang w:val="it-IT"/>
        </w:rPr>
        <w:t xml:space="preserve">| </w:t>
      </w:r>
      <w:r w:rsidRPr="007B7A8B">
        <w:rPr>
          <w:rFonts w:ascii="Times New Roman" w:eastAsia="宋体" w:hAnsi="宋体" w:hint="eastAsia"/>
          <w:szCs w:val="21"/>
          <w:lang w:val="it-IT"/>
        </w:rPr>
        <w:sym w:font="Symbol" w:char="F0A3"/>
      </w:r>
      <w:r w:rsidRPr="007B7A8B">
        <w:rPr>
          <w:rFonts w:ascii="Times New Roman" w:eastAsia="宋体" w:hAnsi="宋体" w:hint="eastAsia"/>
          <w:szCs w:val="21"/>
          <w:lang w:val="it-IT"/>
        </w:rPr>
        <w:t xml:space="preserve"> |mpe|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14"/>
        <w:gridCol w:w="638"/>
        <w:gridCol w:w="6381"/>
      </w:tblGrid>
      <w:tr w:rsidR="007B7A8B" w:rsidRPr="007B7A8B" w14:paraId="2DAFC9EC" w14:textId="77777777" w:rsidTr="00F96CFE">
        <w:tc>
          <w:tcPr>
            <w:tcW w:w="638" w:type="dxa"/>
            <w:tcBorders>
              <w:top w:val="single" w:sz="4" w:space="0" w:color="auto"/>
              <w:left w:val="single" w:sz="4" w:space="0" w:color="auto"/>
              <w:bottom w:val="single" w:sz="4" w:space="0" w:color="auto"/>
              <w:right w:val="single" w:sz="4" w:space="0" w:color="auto"/>
            </w:tcBorders>
          </w:tcPr>
          <w:p w14:paraId="7DE657BA" w14:textId="77777777" w:rsidR="0044128F" w:rsidRPr="007B7A8B" w:rsidRDefault="0044128F" w:rsidP="0044128F">
            <w:pPr>
              <w:rPr>
                <w:rFonts w:ascii="Times New Roman" w:eastAsia="宋体" w:hAnsi="Times New Roman"/>
                <w:szCs w:val="21"/>
                <w:lang w:val="it-IT"/>
              </w:rPr>
            </w:pPr>
          </w:p>
        </w:tc>
        <w:tc>
          <w:tcPr>
            <w:tcW w:w="1914" w:type="dxa"/>
            <w:tcBorders>
              <w:top w:val="nil"/>
              <w:left w:val="single" w:sz="4" w:space="0" w:color="auto"/>
              <w:bottom w:val="nil"/>
              <w:right w:val="single" w:sz="4" w:space="0" w:color="auto"/>
            </w:tcBorders>
          </w:tcPr>
          <w:p w14:paraId="08C07455" w14:textId="77777777" w:rsidR="0044128F" w:rsidRPr="007B7A8B" w:rsidRDefault="0044128F" w:rsidP="0044128F">
            <w:pPr>
              <w:rPr>
                <w:rFonts w:ascii="Times New Roman" w:eastAsia="宋体" w:hAnsi="Times New Roman"/>
                <w:szCs w:val="21"/>
                <w:lang w:val="it-IT"/>
              </w:rPr>
            </w:pPr>
            <w:r w:rsidRPr="007B7A8B">
              <w:rPr>
                <w:rFonts w:ascii="Times New Roman" w:eastAsia="宋体" w:hAnsi="宋体"/>
                <w:szCs w:val="21"/>
                <w:lang w:val="it-IT"/>
              </w:rPr>
              <w:t>通过</w:t>
            </w:r>
          </w:p>
        </w:tc>
        <w:tc>
          <w:tcPr>
            <w:tcW w:w="638" w:type="dxa"/>
            <w:tcBorders>
              <w:top w:val="single" w:sz="4" w:space="0" w:color="auto"/>
              <w:left w:val="single" w:sz="4" w:space="0" w:color="auto"/>
              <w:bottom w:val="single" w:sz="4" w:space="0" w:color="auto"/>
              <w:right w:val="single" w:sz="4" w:space="0" w:color="auto"/>
            </w:tcBorders>
          </w:tcPr>
          <w:p w14:paraId="5A3B9ACC" w14:textId="77777777" w:rsidR="0044128F" w:rsidRPr="007B7A8B" w:rsidRDefault="0044128F" w:rsidP="0044128F">
            <w:pPr>
              <w:rPr>
                <w:rFonts w:ascii="Times New Roman" w:eastAsia="宋体" w:hAnsi="Times New Roman"/>
                <w:szCs w:val="21"/>
                <w:lang w:val="it-IT"/>
              </w:rPr>
            </w:pPr>
          </w:p>
        </w:tc>
        <w:tc>
          <w:tcPr>
            <w:tcW w:w="6381" w:type="dxa"/>
            <w:tcBorders>
              <w:top w:val="nil"/>
              <w:left w:val="single" w:sz="4" w:space="0" w:color="auto"/>
              <w:bottom w:val="nil"/>
              <w:right w:val="nil"/>
            </w:tcBorders>
          </w:tcPr>
          <w:p w14:paraId="3BAE6D9C" w14:textId="77777777" w:rsidR="0044128F" w:rsidRPr="007B7A8B" w:rsidRDefault="0044128F" w:rsidP="0044128F">
            <w:pPr>
              <w:rPr>
                <w:rFonts w:ascii="Times New Roman" w:eastAsia="宋体" w:hAnsi="Times New Roman"/>
                <w:szCs w:val="21"/>
                <w:lang w:val="it-IT"/>
              </w:rPr>
            </w:pPr>
            <w:r w:rsidRPr="007B7A8B">
              <w:rPr>
                <w:rFonts w:ascii="Times New Roman" w:eastAsia="宋体" w:hAnsi="宋体" w:hint="eastAsia"/>
                <w:szCs w:val="21"/>
                <w:lang w:val="it-IT"/>
              </w:rPr>
              <w:t>未</w:t>
            </w:r>
            <w:r w:rsidRPr="007B7A8B">
              <w:rPr>
                <w:rFonts w:ascii="Times New Roman" w:eastAsia="宋体" w:hAnsi="宋体"/>
                <w:szCs w:val="21"/>
                <w:lang w:val="it-IT"/>
              </w:rPr>
              <w:t>通过</w:t>
            </w:r>
          </w:p>
        </w:tc>
      </w:tr>
    </w:tbl>
    <w:p w14:paraId="4BE22AD1" w14:textId="77777777" w:rsidR="0044128F" w:rsidRPr="007B7A8B" w:rsidRDefault="0044128F" w:rsidP="0044128F">
      <w:pPr>
        <w:rPr>
          <w:rFonts w:ascii="Times New Roman" w:eastAsia="宋体" w:hAnsi="宋体" w:hint="eastAsia"/>
          <w:szCs w:val="21"/>
          <w:lang w:val="it-IT"/>
        </w:rPr>
      </w:pPr>
      <w:r w:rsidRPr="007B7A8B">
        <w:rPr>
          <w:rFonts w:ascii="Times New Roman" w:eastAsia="宋体" w:hAnsi="宋体"/>
          <w:szCs w:val="21"/>
          <w:lang w:val="it-IT"/>
        </w:rPr>
        <w:t>备注：</w:t>
      </w:r>
    </w:p>
    <w:p w14:paraId="4B043A16" w14:textId="39972E10" w:rsidR="0044128F" w:rsidRPr="007B7A8B" w:rsidRDefault="0044128F" w:rsidP="00447AB6">
      <w:pPr>
        <w:pStyle w:val="A11"/>
        <w:spacing w:before="156" w:after="156"/>
      </w:pPr>
      <w:r w:rsidRPr="007B7A8B">
        <w:rPr>
          <w:rFonts w:cstheme="majorBidi"/>
          <w:szCs w:val="21"/>
          <w:lang w:val="it-IT"/>
        </w:rPr>
        <w:br w:type="page"/>
      </w:r>
      <w:r w:rsidRPr="007B7A8B">
        <w:rPr>
          <w:rFonts w:hint="eastAsia"/>
        </w:rPr>
        <w:lastRenderedPageBreak/>
        <w:t>称量</w:t>
      </w:r>
      <w:r w:rsidRPr="007B7A8B">
        <w:t>试验</w:t>
      </w:r>
      <w:r w:rsidRPr="007B7A8B">
        <w:rPr>
          <w:rFonts w:hint="eastAsia"/>
        </w:rPr>
        <w:t>（指定的高温）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3045"/>
        <w:gridCol w:w="1367"/>
        <w:gridCol w:w="942"/>
        <w:gridCol w:w="940"/>
        <w:gridCol w:w="938"/>
        <w:gridCol w:w="643"/>
      </w:tblGrid>
      <w:tr w:rsidR="007B7A8B" w:rsidRPr="007B7A8B" w14:paraId="7BE49674" w14:textId="77777777" w:rsidTr="00F96CFE">
        <w:tc>
          <w:tcPr>
            <w:tcW w:w="1683" w:type="dxa"/>
            <w:tcBorders>
              <w:top w:val="nil"/>
              <w:left w:val="nil"/>
              <w:bottom w:val="nil"/>
              <w:right w:val="nil"/>
            </w:tcBorders>
          </w:tcPr>
          <w:p w14:paraId="7C35343B"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申请号：</w:t>
            </w:r>
          </w:p>
        </w:tc>
        <w:tc>
          <w:tcPr>
            <w:tcW w:w="3045" w:type="dxa"/>
            <w:tcBorders>
              <w:top w:val="nil"/>
              <w:left w:val="nil"/>
              <w:bottom w:val="dotted" w:sz="4" w:space="0" w:color="auto"/>
              <w:right w:val="nil"/>
            </w:tcBorders>
          </w:tcPr>
          <w:p w14:paraId="2021BE43"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367" w:type="dxa"/>
            <w:tcBorders>
              <w:top w:val="nil"/>
              <w:left w:val="nil"/>
              <w:bottom w:val="nil"/>
              <w:right w:val="nil"/>
            </w:tcBorders>
          </w:tcPr>
          <w:p w14:paraId="498CC983"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42" w:type="dxa"/>
            <w:tcBorders>
              <w:top w:val="nil"/>
              <w:left w:val="nil"/>
              <w:bottom w:val="nil"/>
              <w:right w:val="nil"/>
            </w:tcBorders>
          </w:tcPr>
          <w:p w14:paraId="391B70C5"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40" w:type="dxa"/>
            <w:tcBorders>
              <w:top w:val="nil"/>
              <w:left w:val="nil"/>
              <w:bottom w:val="nil"/>
              <w:right w:val="nil"/>
            </w:tcBorders>
          </w:tcPr>
          <w:p w14:paraId="6CC208A9"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8" w:type="dxa"/>
            <w:tcBorders>
              <w:top w:val="nil"/>
              <w:left w:val="nil"/>
              <w:bottom w:val="nil"/>
              <w:right w:val="nil"/>
            </w:tcBorders>
          </w:tcPr>
          <w:p w14:paraId="6AD32617"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643" w:type="dxa"/>
            <w:tcBorders>
              <w:top w:val="nil"/>
              <w:left w:val="nil"/>
              <w:bottom w:val="nil"/>
              <w:right w:val="nil"/>
            </w:tcBorders>
          </w:tcPr>
          <w:p w14:paraId="4169335F"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r>
      <w:tr w:rsidR="007B7A8B" w:rsidRPr="007B7A8B" w14:paraId="19E843AD" w14:textId="77777777" w:rsidTr="00F96CFE">
        <w:tc>
          <w:tcPr>
            <w:tcW w:w="1683" w:type="dxa"/>
            <w:tcBorders>
              <w:top w:val="nil"/>
              <w:left w:val="nil"/>
              <w:bottom w:val="nil"/>
              <w:right w:val="nil"/>
            </w:tcBorders>
          </w:tcPr>
          <w:p w14:paraId="0B6CE345"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型</w:t>
            </w:r>
            <w:r w:rsidRPr="007B7A8B">
              <w:rPr>
                <w:rFonts w:ascii="Times New Roman" w:eastAsia="宋体" w:hAnsi="宋体" w:hint="eastAsia"/>
                <w:noProof/>
                <w:snapToGrid w:val="0"/>
                <w:szCs w:val="21"/>
              </w:rPr>
              <w:t xml:space="preserve">  </w:t>
            </w:r>
            <w:r w:rsidRPr="007B7A8B">
              <w:rPr>
                <w:rFonts w:ascii="Times New Roman" w:eastAsia="宋体" w:hAnsi="宋体"/>
                <w:noProof/>
                <w:snapToGrid w:val="0"/>
                <w:szCs w:val="21"/>
              </w:rPr>
              <w:t>号：</w:t>
            </w:r>
          </w:p>
        </w:tc>
        <w:tc>
          <w:tcPr>
            <w:tcW w:w="3045" w:type="dxa"/>
            <w:tcBorders>
              <w:top w:val="dotted" w:sz="4" w:space="0" w:color="auto"/>
              <w:left w:val="nil"/>
              <w:bottom w:val="dotted" w:sz="4" w:space="0" w:color="auto"/>
              <w:right w:val="nil"/>
            </w:tcBorders>
          </w:tcPr>
          <w:p w14:paraId="6B577CBF"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367" w:type="dxa"/>
            <w:tcBorders>
              <w:top w:val="nil"/>
              <w:left w:val="nil"/>
              <w:bottom w:val="nil"/>
              <w:right w:val="nil"/>
            </w:tcBorders>
          </w:tcPr>
          <w:p w14:paraId="16598B73"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42" w:type="dxa"/>
            <w:tcBorders>
              <w:top w:val="nil"/>
              <w:left w:val="nil"/>
              <w:bottom w:val="single" w:sz="4" w:space="0" w:color="auto"/>
              <w:right w:val="nil"/>
            </w:tcBorders>
          </w:tcPr>
          <w:p w14:paraId="04476929"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szCs w:val="21"/>
              </w:rPr>
            </w:pPr>
            <w:r w:rsidRPr="007B7A8B">
              <w:rPr>
                <w:rFonts w:ascii="Times New Roman" w:eastAsia="宋体" w:hAnsi="宋体"/>
                <w:noProof/>
                <w:snapToGrid w:val="0"/>
                <w:szCs w:val="21"/>
              </w:rPr>
              <w:t>开始</w:t>
            </w:r>
          </w:p>
        </w:tc>
        <w:tc>
          <w:tcPr>
            <w:tcW w:w="940" w:type="dxa"/>
            <w:tcBorders>
              <w:top w:val="nil"/>
              <w:left w:val="nil"/>
              <w:bottom w:val="single" w:sz="4" w:space="0" w:color="auto"/>
              <w:right w:val="nil"/>
            </w:tcBorders>
          </w:tcPr>
          <w:p w14:paraId="429A0E14"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szCs w:val="21"/>
              </w:rPr>
            </w:pPr>
            <w:r w:rsidRPr="007B7A8B">
              <w:rPr>
                <w:rFonts w:ascii="Times New Roman" w:eastAsia="宋体" w:hAnsi="宋体"/>
                <w:noProof/>
                <w:snapToGrid w:val="0"/>
                <w:szCs w:val="21"/>
              </w:rPr>
              <w:t>最大</w:t>
            </w:r>
          </w:p>
        </w:tc>
        <w:tc>
          <w:tcPr>
            <w:tcW w:w="938" w:type="dxa"/>
            <w:tcBorders>
              <w:top w:val="nil"/>
              <w:left w:val="nil"/>
              <w:bottom w:val="single" w:sz="4" w:space="0" w:color="auto"/>
              <w:right w:val="nil"/>
            </w:tcBorders>
          </w:tcPr>
          <w:p w14:paraId="2B1AFA58"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szCs w:val="21"/>
              </w:rPr>
            </w:pPr>
            <w:r w:rsidRPr="007B7A8B">
              <w:rPr>
                <w:rFonts w:ascii="Times New Roman" w:eastAsia="宋体" w:hAnsi="宋体"/>
                <w:noProof/>
                <w:snapToGrid w:val="0"/>
                <w:szCs w:val="21"/>
              </w:rPr>
              <w:t>结束</w:t>
            </w:r>
          </w:p>
        </w:tc>
        <w:tc>
          <w:tcPr>
            <w:tcW w:w="643" w:type="dxa"/>
            <w:tcBorders>
              <w:top w:val="nil"/>
              <w:left w:val="nil"/>
              <w:bottom w:val="nil"/>
              <w:right w:val="nil"/>
            </w:tcBorders>
          </w:tcPr>
          <w:p w14:paraId="4502DD15"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r>
      <w:tr w:rsidR="007B7A8B" w:rsidRPr="007B7A8B" w14:paraId="15B175F0" w14:textId="77777777" w:rsidTr="00F96CFE">
        <w:tc>
          <w:tcPr>
            <w:tcW w:w="1683" w:type="dxa"/>
            <w:tcBorders>
              <w:top w:val="nil"/>
              <w:left w:val="nil"/>
              <w:bottom w:val="nil"/>
              <w:right w:val="nil"/>
            </w:tcBorders>
          </w:tcPr>
          <w:p w14:paraId="7E78FD8A" w14:textId="691C13C3"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日</w:t>
            </w:r>
            <w:r w:rsidR="00DF76B3" w:rsidRPr="007B7A8B">
              <w:rPr>
                <w:rFonts w:ascii="Times New Roman" w:eastAsia="宋体" w:hAnsi="宋体" w:hint="eastAsia"/>
                <w:noProof/>
                <w:snapToGrid w:val="0"/>
                <w:szCs w:val="21"/>
              </w:rPr>
              <w:t xml:space="preserve">  </w:t>
            </w:r>
            <w:r w:rsidRPr="007B7A8B">
              <w:rPr>
                <w:rFonts w:ascii="Times New Roman" w:eastAsia="宋体" w:hAnsi="宋体"/>
                <w:noProof/>
                <w:snapToGrid w:val="0"/>
                <w:szCs w:val="21"/>
              </w:rPr>
              <w:t>期：</w:t>
            </w:r>
          </w:p>
        </w:tc>
        <w:tc>
          <w:tcPr>
            <w:tcW w:w="3045" w:type="dxa"/>
            <w:tcBorders>
              <w:top w:val="dotted" w:sz="4" w:space="0" w:color="auto"/>
              <w:left w:val="nil"/>
              <w:bottom w:val="dotted" w:sz="4" w:space="0" w:color="auto"/>
              <w:right w:val="nil"/>
            </w:tcBorders>
          </w:tcPr>
          <w:p w14:paraId="02A39218"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367" w:type="dxa"/>
            <w:tcBorders>
              <w:top w:val="nil"/>
              <w:left w:val="nil"/>
              <w:bottom w:val="nil"/>
              <w:right w:val="single" w:sz="4" w:space="0" w:color="auto"/>
            </w:tcBorders>
          </w:tcPr>
          <w:p w14:paraId="5828590A"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温度：</w:t>
            </w:r>
          </w:p>
        </w:tc>
        <w:tc>
          <w:tcPr>
            <w:tcW w:w="942" w:type="dxa"/>
            <w:tcBorders>
              <w:top w:val="single" w:sz="4" w:space="0" w:color="auto"/>
              <w:left w:val="single" w:sz="4" w:space="0" w:color="auto"/>
              <w:bottom w:val="single" w:sz="4" w:space="0" w:color="auto"/>
              <w:right w:val="single" w:sz="4" w:space="0" w:color="auto"/>
            </w:tcBorders>
          </w:tcPr>
          <w:p w14:paraId="1EECC8ED"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40" w:type="dxa"/>
            <w:tcBorders>
              <w:top w:val="single" w:sz="4" w:space="0" w:color="auto"/>
              <w:left w:val="single" w:sz="4" w:space="0" w:color="auto"/>
              <w:bottom w:val="single" w:sz="4" w:space="0" w:color="auto"/>
              <w:right w:val="single" w:sz="4" w:space="0" w:color="auto"/>
            </w:tcBorders>
            <w:shd w:val="clear" w:color="auto" w:fill="CCCCCC"/>
          </w:tcPr>
          <w:p w14:paraId="7CE4F2FA"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8" w:type="dxa"/>
            <w:tcBorders>
              <w:top w:val="single" w:sz="4" w:space="0" w:color="auto"/>
              <w:left w:val="single" w:sz="4" w:space="0" w:color="auto"/>
              <w:bottom w:val="single" w:sz="4" w:space="0" w:color="auto"/>
              <w:right w:val="single" w:sz="4" w:space="0" w:color="auto"/>
            </w:tcBorders>
          </w:tcPr>
          <w:p w14:paraId="764A5A93"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643" w:type="dxa"/>
            <w:tcBorders>
              <w:top w:val="nil"/>
              <w:left w:val="single" w:sz="4" w:space="0" w:color="auto"/>
              <w:bottom w:val="nil"/>
              <w:right w:val="nil"/>
            </w:tcBorders>
          </w:tcPr>
          <w:p w14:paraId="1D81C00D"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w:t>
            </w:r>
          </w:p>
        </w:tc>
      </w:tr>
      <w:tr w:rsidR="007B7A8B" w:rsidRPr="007B7A8B" w14:paraId="71C6940A" w14:textId="77777777" w:rsidTr="00F96CFE">
        <w:tc>
          <w:tcPr>
            <w:tcW w:w="1683" w:type="dxa"/>
            <w:tcBorders>
              <w:top w:val="nil"/>
              <w:left w:val="nil"/>
              <w:bottom w:val="nil"/>
              <w:right w:val="nil"/>
            </w:tcBorders>
          </w:tcPr>
          <w:p w14:paraId="5406290A"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试验人员：</w:t>
            </w:r>
          </w:p>
        </w:tc>
        <w:tc>
          <w:tcPr>
            <w:tcW w:w="3045" w:type="dxa"/>
            <w:tcBorders>
              <w:top w:val="dotted" w:sz="4" w:space="0" w:color="auto"/>
              <w:left w:val="nil"/>
              <w:bottom w:val="dotted" w:sz="4" w:space="0" w:color="auto"/>
              <w:right w:val="nil"/>
            </w:tcBorders>
          </w:tcPr>
          <w:p w14:paraId="0B614EF6"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367" w:type="dxa"/>
            <w:tcBorders>
              <w:top w:val="nil"/>
              <w:left w:val="nil"/>
              <w:bottom w:val="nil"/>
              <w:right w:val="single" w:sz="4" w:space="0" w:color="auto"/>
            </w:tcBorders>
          </w:tcPr>
          <w:p w14:paraId="2F1EDD2E"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相对湿度：</w:t>
            </w:r>
          </w:p>
        </w:tc>
        <w:tc>
          <w:tcPr>
            <w:tcW w:w="942" w:type="dxa"/>
            <w:tcBorders>
              <w:top w:val="single" w:sz="4" w:space="0" w:color="auto"/>
              <w:left w:val="single" w:sz="4" w:space="0" w:color="auto"/>
              <w:bottom w:val="single" w:sz="4" w:space="0" w:color="auto"/>
              <w:right w:val="single" w:sz="4" w:space="0" w:color="auto"/>
            </w:tcBorders>
          </w:tcPr>
          <w:p w14:paraId="4E17EED3"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40" w:type="dxa"/>
            <w:tcBorders>
              <w:top w:val="single" w:sz="4" w:space="0" w:color="auto"/>
              <w:left w:val="single" w:sz="4" w:space="0" w:color="auto"/>
              <w:bottom w:val="single" w:sz="4" w:space="0" w:color="auto"/>
              <w:right w:val="single" w:sz="4" w:space="0" w:color="auto"/>
            </w:tcBorders>
            <w:shd w:val="clear" w:color="auto" w:fill="CCCCCC"/>
          </w:tcPr>
          <w:p w14:paraId="0731E893"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8" w:type="dxa"/>
            <w:tcBorders>
              <w:top w:val="single" w:sz="4" w:space="0" w:color="auto"/>
              <w:left w:val="single" w:sz="4" w:space="0" w:color="auto"/>
              <w:bottom w:val="single" w:sz="4" w:space="0" w:color="auto"/>
              <w:right w:val="single" w:sz="4" w:space="0" w:color="auto"/>
            </w:tcBorders>
            <w:shd w:val="clear" w:color="auto" w:fill="CCCCCC"/>
          </w:tcPr>
          <w:p w14:paraId="20B413AA"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643" w:type="dxa"/>
            <w:tcBorders>
              <w:top w:val="nil"/>
              <w:left w:val="single" w:sz="4" w:space="0" w:color="auto"/>
              <w:bottom w:val="nil"/>
              <w:right w:val="nil"/>
            </w:tcBorders>
          </w:tcPr>
          <w:p w14:paraId="37632671"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hint="eastAsia"/>
                <w:noProof/>
                <w:snapToGrid w:val="0"/>
                <w:szCs w:val="21"/>
              </w:rPr>
              <w:t>%</w:t>
            </w:r>
          </w:p>
        </w:tc>
      </w:tr>
      <w:tr w:rsidR="007B7A8B" w:rsidRPr="007B7A8B" w14:paraId="0BFB9C3D" w14:textId="77777777" w:rsidTr="00F96CFE">
        <w:tc>
          <w:tcPr>
            <w:tcW w:w="1683" w:type="dxa"/>
            <w:tcBorders>
              <w:top w:val="nil"/>
              <w:left w:val="nil"/>
              <w:bottom w:val="nil"/>
              <w:right w:val="nil"/>
            </w:tcBorders>
          </w:tcPr>
          <w:p w14:paraId="6A2A3F69"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检定分度值</w:t>
            </w:r>
            <w:r w:rsidRPr="007B7A8B">
              <w:rPr>
                <w:rFonts w:ascii="Times New Roman" w:eastAsia="宋体" w:hAnsi="Times New Roman"/>
                <w:i/>
                <w:noProof/>
                <w:snapToGrid w:val="0"/>
                <w:szCs w:val="21"/>
              </w:rPr>
              <w:t>e</w:t>
            </w:r>
            <w:r w:rsidRPr="007B7A8B">
              <w:rPr>
                <w:rFonts w:ascii="Times New Roman" w:eastAsia="宋体" w:hAnsi="宋体"/>
                <w:noProof/>
                <w:snapToGrid w:val="0"/>
                <w:szCs w:val="21"/>
              </w:rPr>
              <w:t>：</w:t>
            </w:r>
          </w:p>
        </w:tc>
        <w:tc>
          <w:tcPr>
            <w:tcW w:w="3045" w:type="dxa"/>
            <w:tcBorders>
              <w:top w:val="dotted" w:sz="4" w:space="0" w:color="auto"/>
              <w:left w:val="nil"/>
              <w:bottom w:val="dotted" w:sz="4" w:space="0" w:color="auto"/>
              <w:right w:val="nil"/>
            </w:tcBorders>
          </w:tcPr>
          <w:p w14:paraId="71CFA20B"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367" w:type="dxa"/>
            <w:tcBorders>
              <w:top w:val="nil"/>
              <w:left w:val="nil"/>
              <w:bottom w:val="nil"/>
              <w:right w:val="single" w:sz="4" w:space="0" w:color="auto"/>
            </w:tcBorders>
          </w:tcPr>
          <w:p w14:paraId="45886659"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时间：</w:t>
            </w:r>
          </w:p>
        </w:tc>
        <w:tc>
          <w:tcPr>
            <w:tcW w:w="942" w:type="dxa"/>
            <w:tcBorders>
              <w:top w:val="single" w:sz="4" w:space="0" w:color="auto"/>
              <w:left w:val="single" w:sz="4" w:space="0" w:color="auto"/>
              <w:bottom w:val="single" w:sz="4" w:space="0" w:color="auto"/>
              <w:right w:val="single" w:sz="4" w:space="0" w:color="auto"/>
            </w:tcBorders>
          </w:tcPr>
          <w:p w14:paraId="1CCB42F8"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40" w:type="dxa"/>
            <w:tcBorders>
              <w:top w:val="single" w:sz="4" w:space="0" w:color="auto"/>
              <w:left w:val="single" w:sz="4" w:space="0" w:color="auto"/>
              <w:bottom w:val="single" w:sz="4" w:space="0" w:color="auto"/>
              <w:right w:val="single" w:sz="4" w:space="0" w:color="auto"/>
            </w:tcBorders>
          </w:tcPr>
          <w:p w14:paraId="3CD4E761"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8" w:type="dxa"/>
            <w:tcBorders>
              <w:top w:val="single" w:sz="4" w:space="0" w:color="auto"/>
              <w:left w:val="single" w:sz="4" w:space="0" w:color="auto"/>
              <w:bottom w:val="single" w:sz="4" w:space="0" w:color="auto"/>
              <w:right w:val="single" w:sz="4" w:space="0" w:color="auto"/>
            </w:tcBorders>
          </w:tcPr>
          <w:p w14:paraId="4EBD526C"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643" w:type="dxa"/>
            <w:tcBorders>
              <w:top w:val="nil"/>
              <w:left w:val="single" w:sz="4" w:space="0" w:color="auto"/>
              <w:bottom w:val="nil"/>
              <w:right w:val="nil"/>
            </w:tcBorders>
          </w:tcPr>
          <w:p w14:paraId="500FDF70"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r>
      <w:tr w:rsidR="007B7A8B" w:rsidRPr="007B7A8B" w14:paraId="62EA5744" w14:textId="77777777" w:rsidTr="00F96CFE">
        <w:tc>
          <w:tcPr>
            <w:tcW w:w="1683" w:type="dxa"/>
            <w:tcBorders>
              <w:top w:val="nil"/>
              <w:left w:val="nil"/>
              <w:bottom w:val="nil"/>
              <w:right w:val="nil"/>
            </w:tcBorders>
          </w:tcPr>
          <w:p w14:paraId="4EA58DC0"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hint="eastAsia"/>
                <w:noProof/>
                <w:snapToGrid w:val="0"/>
                <w:szCs w:val="21"/>
              </w:rPr>
              <w:t>试验时分辨力</w:t>
            </w:r>
          </w:p>
        </w:tc>
        <w:tc>
          <w:tcPr>
            <w:tcW w:w="3045" w:type="dxa"/>
            <w:tcBorders>
              <w:top w:val="dotted" w:sz="4" w:space="0" w:color="auto"/>
              <w:left w:val="nil"/>
              <w:bottom w:val="nil"/>
              <w:right w:val="nil"/>
            </w:tcBorders>
          </w:tcPr>
          <w:p w14:paraId="403BE46E"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367" w:type="dxa"/>
            <w:tcBorders>
              <w:top w:val="nil"/>
              <w:left w:val="nil"/>
              <w:bottom w:val="nil"/>
              <w:right w:val="single" w:sz="4" w:space="0" w:color="auto"/>
            </w:tcBorders>
          </w:tcPr>
          <w:p w14:paraId="54B71618"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大气压：</w:t>
            </w:r>
          </w:p>
        </w:tc>
        <w:tc>
          <w:tcPr>
            <w:tcW w:w="942" w:type="dxa"/>
            <w:tcBorders>
              <w:top w:val="single" w:sz="4" w:space="0" w:color="auto"/>
              <w:left w:val="single" w:sz="4" w:space="0" w:color="auto"/>
              <w:bottom w:val="single" w:sz="4" w:space="0" w:color="auto"/>
              <w:right w:val="single" w:sz="4" w:space="0" w:color="auto"/>
            </w:tcBorders>
          </w:tcPr>
          <w:p w14:paraId="0ED77129"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40" w:type="dxa"/>
            <w:tcBorders>
              <w:top w:val="single" w:sz="4" w:space="0" w:color="auto"/>
              <w:left w:val="single" w:sz="4" w:space="0" w:color="auto"/>
              <w:bottom w:val="single" w:sz="4" w:space="0" w:color="auto"/>
              <w:right w:val="single" w:sz="4" w:space="0" w:color="auto"/>
            </w:tcBorders>
            <w:shd w:val="clear" w:color="auto" w:fill="CCCCCC"/>
          </w:tcPr>
          <w:p w14:paraId="7A1CEE95"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8" w:type="dxa"/>
            <w:tcBorders>
              <w:top w:val="single" w:sz="4" w:space="0" w:color="auto"/>
              <w:left w:val="single" w:sz="4" w:space="0" w:color="auto"/>
              <w:bottom w:val="single" w:sz="4" w:space="0" w:color="auto"/>
              <w:right w:val="single" w:sz="4" w:space="0" w:color="auto"/>
            </w:tcBorders>
          </w:tcPr>
          <w:p w14:paraId="42F9CF47"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643" w:type="dxa"/>
            <w:tcBorders>
              <w:top w:val="nil"/>
              <w:left w:val="single" w:sz="4" w:space="0" w:color="auto"/>
              <w:bottom w:val="nil"/>
              <w:right w:val="nil"/>
            </w:tcBorders>
          </w:tcPr>
          <w:p w14:paraId="0491A818"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hPa</w:t>
            </w:r>
          </w:p>
        </w:tc>
      </w:tr>
      <w:tr w:rsidR="0044128F" w:rsidRPr="007B7A8B" w14:paraId="6AF3858E" w14:textId="77777777" w:rsidTr="00F96CFE">
        <w:tc>
          <w:tcPr>
            <w:tcW w:w="1683" w:type="dxa"/>
            <w:tcBorders>
              <w:top w:val="nil"/>
              <w:left w:val="nil"/>
              <w:bottom w:val="nil"/>
              <w:right w:val="nil"/>
            </w:tcBorders>
          </w:tcPr>
          <w:p w14:paraId="5322AE88"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（小于</w:t>
            </w:r>
            <w:r w:rsidRPr="007B7A8B">
              <w:rPr>
                <w:rFonts w:ascii="Times New Roman" w:eastAsia="宋体" w:hAnsi="Times New Roman"/>
                <w:i/>
                <w:noProof/>
                <w:snapToGrid w:val="0"/>
                <w:szCs w:val="21"/>
              </w:rPr>
              <w:t>e</w:t>
            </w:r>
            <w:r w:rsidRPr="007B7A8B">
              <w:rPr>
                <w:rFonts w:ascii="Times New Roman" w:eastAsia="宋体" w:hAnsi="宋体"/>
                <w:noProof/>
                <w:snapToGrid w:val="0"/>
                <w:szCs w:val="21"/>
              </w:rPr>
              <w:t>）</w:t>
            </w:r>
          </w:p>
        </w:tc>
        <w:tc>
          <w:tcPr>
            <w:tcW w:w="3045" w:type="dxa"/>
            <w:tcBorders>
              <w:top w:val="nil"/>
              <w:left w:val="nil"/>
              <w:bottom w:val="dotted" w:sz="4" w:space="0" w:color="auto"/>
              <w:right w:val="nil"/>
            </w:tcBorders>
          </w:tcPr>
          <w:p w14:paraId="748E87A5"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2309" w:type="dxa"/>
            <w:gridSpan w:val="2"/>
            <w:tcBorders>
              <w:top w:val="nil"/>
              <w:left w:val="nil"/>
              <w:bottom w:val="nil"/>
              <w:right w:val="nil"/>
            </w:tcBorders>
          </w:tcPr>
          <w:p w14:paraId="1AF6C8E5"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szCs w:val="21"/>
              </w:rPr>
            </w:pPr>
            <w:r w:rsidRPr="007B7A8B">
              <w:rPr>
                <w:rFonts w:ascii="Times New Roman" w:eastAsia="宋体" w:hAnsi="宋体"/>
                <w:noProof/>
                <w:snapToGrid w:val="0"/>
                <w:szCs w:val="21"/>
              </w:rPr>
              <w:t>（仅适用于</w:t>
            </w:r>
            <w:r w:rsidRPr="007B7A8B">
              <w:rPr>
                <w:rFonts w:ascii="Times New Roman" w:eastAsia="宋体" w:hAnsi="宋体" w:hint="eastAsia"/>
                <w:noProof/>
                <w:snapToGrid w:val="0"/>
                <w:szCs w:val="21"/>
              </w:rPr>
              <w:t xml:space="preserve"> </w:t>
            </w:r>
            <w:r w:rsidRPr="007B7A8B">
              <w:rPr>
                <w:rFonts w:ascii="Times New Roman" w:eastAsia="宋体" w:hAnsi="Times New Roman" w:hint="eastAsia"/>
                <w:noProof/>
                <w:snapToGrid w:val="0"/>
                <w:szCs w:val="21"/>
                <w:lang w:val="en-GB"/>
              </w:rPr>
              <w:t xml:space="preserve">I </w:t>
            </w:r>
            <w:r w:rsidRPr="007B7A8B">
              <w:rPr>
                <w:rFonts w:ascii="Times New Roman" w:eastAsia="宋体" w:hAnsi="宋体"/>
                <w:noProof/>
                <w:snapToGrid w:val="0"/>
                <w:szCs w:val="21"/>
              </w:rPr>
              <w:t>级衡器）</w:t>
            </w:r>
          </w:p>
        </w:tc>
        <w:tc>
          <w:tcPr>
            <w:tcW w:w="940" w:type="dxa"/>
            <w:tcBorders>
              <w:top w:val="nil"/>
              <w:left w:val="nil"/>
              <w:bottom w:val="nil"/>
              <w:right w:val="nil"/>
            </w:tcBorders>
          </w:tcPr>
          <w:p w14:paraId="0885A7BA"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8" w:type="dxa"/>
            <w:tcBorders>
              <w:top w:val="nil"/>
              <w:left w:val="nil"/>
              <w:bottom w:val="nil"/>
              <w:right w:val="nil"/>
            </w:tcBorders>
          </w:tcPr>
          <w:p w14:paraId="0A803655"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643" w:type="dxa"/>
            <w:tcBorders>
              <w:top w:val="nil"/>
              <w:left w:val="nil"/>
              <w:bottom w:val="nil"/>
              <w:right w:val="nil"/>
            </w:tcBorders>
          </w:tcPr>
          <w:p w14:paraId="73B11159"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r>
    </w:tbl>
    <w:p w14:paraId="1B578D1A" w14:textId="77777777" w:rsidR="0044128F" w:rsidRPr="007B7A8B" w:rsidRDefault="0044128F" w:rsidP="0044128F">
      <w:pPr>
        <w:widowControl/>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p w14:paraId="08CCE34F" w14:textId="77777777" w:rsidR="0044128F" w:rsidRPr="007B7A8B" w:rsidRDefault="0044128F" w:rsidP="0044128F">
      <w:pPr>
        <w:widowControl/>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宋体"/>
          <w:noProof/>
          <w:snapToGrid w:val="0"/>
          <w:kern w:val="0"/>
          <w:szCs w:val="21"/>
        </w:rPr>
        <w:t>自动置零和零点跟踪装置：</w:t>
      </w:r>
    </w:p>
    <w:p w14:paraId="3738FE67" w14:textId="77777777" w:rsidR="0044128F" w:rsidRPr="007B7A8B" w:rsidRDefault="0044128F" w:rsidP="0044128F">
      <w:pPr>
        <w:widowControl/>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14"/>
        <w:gridCol w:w="638"/>
        <w:gridCol w:w="1914"/>
        <w:gridCol w:w="638"/>
        <w:gridCol w:w="1914"/>
        <w:gridCol w:w="638"/>
        <w:gridCol w:w="1277"/>
      </w:tblGrid>
      <w:tr w:rsidR="0044128F" w:rsidRPr="007B7A8B" w14:paraId="42911235" w14:textId="77777777" w:rsidTr="00F96CFE">
        <w:tc>
          <w:tcPr>
            <w:tcW w:w="638" w:type="dxa"/>
            <w:tcBorders>
              <w:top w:val="single" w:sz="4" w:space="0" w:color="auto"/>
              <w:left w:val="single" w:sz="4" w:space="0" w:color="auto"/>
              <w:bottom w:val="single" w:sz="4" w:space="0" w:color="auto"/>
              <w:right w:val="single" w:sz="4" w:space="0" w:color="auto"/>
            </w:tcBorders>
          </w:tcPr>
          <w:p w14:paraId="208491CF"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914" w:type="dxa"/>
            <w:tcBorders>
              <w:top w:val="nil"/>
              <w:left w:val="single" w:sz="4" w:space="0" w:color="auto"/>
              <w:bottom w:val="nil"/>
              <w:right w:val="single" w:sz="4" w:space="0" w:color="auto"/>
            </w:tcBorders>
          </w:tcPr>
          <w:p w14:paraId="18DA6441"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不存在</w:t>
            </w:r>
          </w:p>
        </w:tc>
        <w:tc>
          <w:tcPr>
            <w:tcW w:w="638" w:type="dxa"/>
            <w:tcBorders>
              <w:top w:val="single" w:sz="4" w:space="0" w:color="auto"/>
              <w:left w:val="single" w:sz="4" w:space="0" w:color="auto"/>
              <w:bottom w:val="single" w:sz="4" w:space="0" w:color="auto"/>
              <w:right w:val="single" w:sz="4" w:space="0" w:color="auto"/>
            </w:tcBorders>
          </w:tcPr>
          <w:p w14:paraId="0D44D1FB"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914" w:type="dxa"/>
            <w:tcBorders>
              <w:top w:val="nil"/>
              <w:left w:val="single" w:sz="4" w:space="0" w:color="auto"/>
              <w:bottom w:val="nil"/>
              <w:right w:val="single" w:sz="4" w:space="0" w:color="auto"/>
            </w:tcBorders>
          </w:tcPr>
          <w:p w14:paraId="24383EC9"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不运行</w:t>
            </w:r>
          </w:p>
        </w:tc>
        <w:tc>
          <w:tcPr>
            <w:tcW w:w="638" w:type="dxa"/>
            <w:tcBorders>
              <w:top w:val="single" w:sz="4" w:space="0" w:color="auto"/>
              <w:left w:val="single" w:sz="4" w:space="0" w:color="auto"/>
              <w:bottom w:val="single" w:sz="4" w:space="0" w:color="auto"/>
              <w:right w:val="single" w:sz="4" w:space="0" w:color="auto"/>
            </w:tcBorders>
          </w:tcPr>
          <w:p w14:paraId="1CCD6C21"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914" w:type="dxa"/>
            <w:tcBorders>
              <w:top w:val="nil"/>
              <w:left w:val="single" w:sz="4" w:space="0" w:color="auto"/>
              <w:bottom w:val="nil"/>
              <w:right w:val="single" w:sz="4" w:space="0" w:color="auto"/>
            </w:tcBorders>
          </w:tcPr>
          <w:p w14:paraId="0FB9EFEE"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超出工作范围</w:t>
            </w:r>
          </w:p>
        </w:tc>
        <w:tc>
          <w:tcPr>
            <w:tcW w:w="638" w:type="dxa"/>
            <w:tcBorders>
              <w:top w:val="single" w:sz="4" w:space="0" w:color="auto"/>
              <w:left w:val="single" w:sz="4" w:space="0" w:color="auto"/>
              <w:bottom w:val="single" w:sz="4" w:space="0" w:color="auto"/>
              <w:right w:val="single" w:sz="4" w:space="0" w:color="auto"/>
            </w:tcBorders>
          </w:tcPr>
          <w:p w14:paraId="6B362AF1"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277" w:type="dxa"/>
            <w:tcBorders>
              <w:top w:val="nil"/>
              <w:left w:val="single" w:sz="4" w:space="0" w:color="auto"/>
              <w:bottom w:val="nil"/>
              <w:right w:val="nil"/>
            </w:tcBorders>
          </w:tcPr>
          <w:p w14:paraId="181A4335"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运行</w:t>
            </w:r>
          </w:p>
        </w:tc>
      </w:tr>
    </w:tbl>
    <w:p w14:paraId="52745FCF" w14:textId="77777777" w:rsidR="0044128F" w:rsidRPr="007B7A8B" w:rsidRDefault="0044128F" w:rsidP="0044128F">
      <w:pPr>
        <w:spacing w:line="0" w:lineRule="atLeast"/>
        <w:rPr>
          <w:rFonts w:ascii="Times New Roman" w:eastAsia="宋体"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38"/>
        <w:gridCol w:w="1276"/>
        <w:gridCol w:w="638"/>
        <w:gridCol w:w="3191"/>
      </w:tblGrid>
      <w:tr w:rsidR="0044128F" w:rsidRPr="007B7A8B" w14:paraId="5467ED6B" w14:textId="77777777" w:rsidTr="00F96CFE">
        <w:tc>
          <w:tcPr>
            <w:tcW w:w="3828" w:type="dxa"/>
            <w:tcBorders>
              <w:top w:val="nil"/>
              <w:left w:val="nil"/>
              <w:bottom w:val="nil"/>
              <w:right w:val="single" w:sz="4" w:space="0" w:color="auto"/>
            </w:tcBorders>
          </w:tcPr>
          <w:p w14:paraId="558C58E5"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初始置零</w:t>
            </w:r>
            <w:r w:rsidRPr="007B7A8B">
              <w:rPr>
                <w:rFonts w:ascii="Times New Roman" w:eastAsia="宋体" w:hAnsi="Times New Roman"/>
                <w:noProof/>
                <w:snapToGrid w:val="0"/>
                <w:szCs w:val="21"/>
              </w:rPr>
              <w:t xml:space="preserve"> &gt; 20</w:t>
            </w:r>
            <w:r w:rsidRPr="007B7A8B">
              <w:rPr>
                <w:rFonts w:ascii="Times New Roman" w:eastAsia="宋体" w:hAnsi="Times New Roman" w:hint="eastAsia"/>
                <w:noProof/>
                <w:snapToGrid w:val="0"/>
                <w:szCs w:val="21"/>
              </w:rPr>
              <w:t xml:space="preserve"> </w:t>
            </w:r>
            <w:r w:rsidRPr="007B7A8B">
              <w:rPr>
                <w:rFonts w:ascii="Times New Roman" w:eastAsia="宋体" w:hAnsi="Times New Roman"/>
                <w:noProof/>
                <w:snapToGrid w:val="0"/>
                <w:szCs w:val="21"/>
              </w:rPr>
              <w:t>% Max</w:t>
            </w:r>
          </w:p>
        </w:tc>
        <w:tc>
          <w:tcPr>
            <w:tcW w:w="638" w:type="dxa"/>
            <w:tcBorders>
              <w:top w:val="single" w:sz="4" w:space="0" w:color="auto"/>
              <w:left w:val="single" w:sz="4" w:space="0" w:color="auto"/>
              <w:bottom w:val="single" w:sz="4" w:space="0" w:color="auto"/>
              <w:right w:val="single" w:sz="4" w:space="0" w:color="auto"/>
            </w:tcBorders>
          </w:tcPr>
          <w:p w14:paraId="043B3B16"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276" w:type="dxa"/>
            <w:tcBorders>
              <w:top w:val="nil"/>
              <w:left w:val="single" w:sz="4" w:space="0" w:color="auto"/>
              <w:bottom w:val="nil"/>
              <w:right w:val="single" w:sz="4" w:space="0" w:color="auto"/>
            </w:tcBorders>
          </w:tcPr>
          <w:p w14:paraId="6F567210"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是</w:t>
            </w:r>
          </w:p>
        </w:tc>
        <w:tc>
          <w:tcPr>
            <w:tcW w:w="638" w:type="dxa"/>
            <w:tcBorders>
              <w:top w:val="single" w:sz="4" w:space="0" w:color="auto"/>
              <w:left w:val="single" w:sz="4" w:space="0" w:color="auto"/>
              <w:bottom w:val="single" w:sz="4" w:space="0" w:color="auto"/>
              <w:right w:val="single" w:sz="4" w:space="0" w:color="auto"/>
            </w:tcBorders>
          </w:tcPr>
          <w:p w14:paraId="6262BD0E"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3191" w:type="dxa"/>
            <w:tcBorders>
              <w:top w:val="nil"/>
              <w:left w:val="single" w:sz="4" w:space="0" w:color="auto"/>
              <w:bottom w:val="nil"/>
              <w:right w:val="nil"/>
            </w:tcBorders>
          </w:tcPr>
          <w:p w14:paraId="00FBBC00" w14:textId="77777777" w:rsidR="0044128F" w:rsidRPr="007B7A8B" w:rsidRDefault="0044128F" w:rsidP="00F96CFE">
            <w:pPr>
              <w:widowControl/>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否（</w:t>
            </w:r>
            <w:r w:rsidRPr="007B7A8B">
              <w:rPr>
                <w:rFonts w:ascii="Times New Roman" w:eastAsia="宋体" w:hAnsi="宋体" w:hint="eastAsia"/>
                <w:noProof/>
                <w:snapToGrid w:val="0"/>
                <w:szCs w:val="21"/>
              </w:rPr>
              <w:t>参考</w:t>
            </w:r>
            <w:r w:rsidRPr="007B7A8B">
              <w:rPr>
                <w:rFonts w:ascii="Times New Roman" w:eastAsia="宋体" w:hAnsi="宋体" w:hint="eastAsia"/>
                <w:noProof/>
                <w:snapToGrid w:val="0"/>
                <w:szCs w:val="21"/>
              </w:rPr>
              <w:t>R</w:t>
            </w:r>
            <w:r w:rsidRPr="007B7A8B">
              <w:rPr>
                <w:rFonts w:ascii="Times New Roman" w:eastAsia="宋体" w:hAnsi="宋体"/>
                <w:noProof/>
                <w:snapToGrid w:val="0"/>
                <w:szCs w:val="21"/>
              </w:rPr>
              <w:t xml:space="preserve"> </w:t>
            </w:r>
            <w:r w:rsidRPr="007B7A8B">
              <w:rPr>
                <w:rFonts w:ascii="Times New Roman" w:eastAsia="宋体" w:hAnsi="宋体" w:hint="eastAsia"/>
                <w:noProof/>
                <w:snapToGrid w:val="0"/>
                <w:szCs w:val="21"/>
              </w:rPr>
              <w:t>76</w:t>
            </w:r>
            <w:r w:rsidRPr="007B7A8B">
              <w:rPr>
                <w:rFonts w:ascii="Times New Roman" w:eastAsia="宋体" w:hAnsi="宋体" w:hint="eastAsia"/>
                <w:noProof/>
                <w:snapToGrid w:val="0"/>
                <w:szCs w:val="21"/>
              </w:rPr>
              <w:t>第一部分</w:t>
            </w:r>
            <w:smartTag w:uri="urn:schemas-microsoft-com:office:smarttags" w:element="chsdate">
              <w:smartTagPr>
                <w:attr w:name="Year" w:val="1899"/>
                <w:attr w:name="Month" w:val="12"/>
                <w:attr w:name="Day" w:val="30"/>
                <w:attr w:name="IsLunarDate" w:val="False"/>
                <w:attr w:name="IsROCDate" w:val="False"/>
              </w:smartTagPr>
              <w:r w:rsidRPr="007B7A8B">
                <w:rPr>
                  <w:rFonts w:ascii="Times New Roman" w:eastAsia="宋体" w:hAnsi="Times New Roman"/>
                  <w:noProof/>
                  <w:snapToGrid w:val="0"/>
                  <w:szCs w:val="21"/>
                </w:rPr>
                <w:t>A.4.4.2</w:t>
              </w:r>
            </w:smartTag>
            <w:r w:rsidRPr="007B7A8B">
              <w:rPr>
                <w:rFonts w:ascii="Times New Roman" w:eastAsia="宋体" w:hAnsi="宋体"/>
                <w:noProof/>
                <w:snapToGrid w:val="0"/>
                <w:szCs w:val="21"/>
              </w:rPr>
              <w:t>）</w:t>
            </w:r>
          </w:p>
        </w:tc>
      </w:tr>
    </w:tbl>
    <w:p w14:paraId="320BFC29" w14:textId="77777777" w:rsidR="0044128F" w:rsidRPr="007B7A8B" w:rsidRDefault="0044128F" w:rsidP="0044128F">
      <w:pPr>
        <w:widowControl/>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p w14:paraId="10D5917B" w14:textId="77777777" w:rsidR="0044128F" w:rsidRPr="007B7A8B" w:rsidRDefault="0044128F" w:rsidP="0044128F">
      <w:pPr>
        <w:rPr>
          <w:rFonts w:ascii="Times New Roman" w:eastAsia="宋体" w:hAnsi="Times New Roman"/>
          <w:szCs w:val="21"/>
        </w:rPr>
      </w:pPr>
      <w:r w:rsidRPr="007B7A8B">
        <w:rPr>
          <w:rFonts w:ascii="Times New Roman" w:eastAsia="宋体" w:hAnsi="Times New Roman"/>
          <w:i/>
          <w:szCs w:val="21"/>
        </w:rPr>
        <w:t>E</w:t>
      </w:r>
      <w:r w:rsidRPr="007B7A8B">
        <w:rPr>
          <w:rFonts w:ascii="Times New Roman" w:eastAsia="宋体" w:hAnsi="Times New Roman"/>
          <w:szCs w:val="21"/>
        </w:rPr>
        <w:t xml:space="preserve"> = </w:t>
      </w:r>
      <w:r w:rsidRPr="007B7A8B">
        <w:rPr>
          <w:rFonts w:ascii="Times New Roman" w:eastAsia="宋体" w:hAnsi="Times New Roman"/>
          <w:i/>
          <w:szCs w:val="21"/>
        </w:rPr>
        <w:t>I</w:t>
      </w:r>
      <w:r w:rsidRPr="007B7A8B">
        <w:rPr>
          <w:rFonts w:ascii="Times New Roman" w:eastAsia="宋体" w:hAnsi="Times New Roman"/>
          <w:szCs w:val="21"/>
        </w:rPr>
        <w:t xml:space="preserve"> + ½</w:t>
      </w:r>
      <w:r w:rsidRPr="007B7A8B">
        <w:rPr>
          <w:rFonts w:ascii="Times New Roman" w:eastAsia="宋体" w:hAnsi="Times New Roman" w:hint="eastAsia"/>
          <w:szCs w:val="21"/>
        </w:rPr>
        <w:t xml:space="preserve"> </w:t>
      </w:r>
      <w:r w:rsidRPr="007B7A8B">
        <w:rPr>
          <w:rFonts w:ascii="Times New Roman" w:eastAsia="宋体" w:hAnsi="Times New Roman"/>
          <w:i/>
          <w:szCs w:val="21"/>
        </w:rPr>
        <w:t>e</w:t>
      </w:r>
      <w:r w:rsidRPr="007B7A8B">
        <w:rPr>
          <w:rFonts w:ascii="Times New Roman" w:eastAsia="宋体" w:hAnsi="Times New Roman"/>
          <w:szCs w:val="21"/>
        </w:rPr>
        <w:t xml:space="preserve"> – Δ</w:t>
      </w:r>
      <w:r w:rsidRPr="007B7A8B">
        <w:rPr>
          <w:rFonts w:ascii="Times New Roman" w:eastAsia="宋体" w:hAnsi="Times New Roman"/>
          <w:i/>
          <w:szCs w:val="21"/>
        </w:rPr>
        <w:t>L</w:t>
      </w:r>
      <w:r w:rsidRPr="007B7A8B">
        <w:rPr>
          <w:rFonts w:ascii="Times New Roman" w:eastAsia="宋体" w:hAnsi="Times New Roman"/>
          <w:szCs w:val="21"/>
        </w:rPr>
        <w:t xml:space="preserve"> – </w:t>
      </w:r>
      <w:r w:rsidRPr="007B7A8B">
        <w:rPr>
          <w:rFonts w:ascii="Times New Roman" w:eastAsia="宋体" w:hAnsi="Times New Roman"/>
          <w:i/>
          <w:szCs w:val="21"/>
        </w:rPr>
        <w:t>L</w:t>
      </w:r>
    </w:p>
    <w:p w14:paraId="6C3AD454" w14:textId="77777777" w:rsidR="0044128F" w:rsidRPr="007B7A8B" w:rsidRDefault="0044128F" w:rsidP="0044128F">
      <w:pPr>
        <w:rPr>
          <w:rFonts w:ascii="Times New Roman" w:eastAsia="宋体" w:hAnsi="Times New Roman"/>
          <w:szCs w:val="21"/>
        </w:rPr>
      </w:pPr>
      <w:r w:rsidRPr="007B7A8B">
        <w:rPr>
          <w:rFonts w:ascii="Times New Roman" w:eastAsia="宋体" w:hAnsi="Times New Roman"/>
          <w:i/>
          <w:szCs w:val="21"/>
        </w:rPr>
        <w:t>E</w:t>
      </w:r>
      <w:r w:rsidRPr="007B7A8B">
        <w:rPr>
          <w:rFonts w:ascii="Times New Roman" w:eastAsia="宋体" w:hAnsi="Times New Roman"/>
          <w:szCs w:val="21"/>
          <w:vertAlign w:val="subscript"/>
        </w:rPr>
        <w:t xml:space="preserve">C </w:t>
      </w:r>
      <w:r w:rsidRPr="007B7A8B">
        <w:rPr>
          <w:rFonts w:ascii="Times New Roman" w:eastAsia="宋体" w:hAnsi="Times New Roman"/>
          <w:szCs w:val="21"/>
        </w:rPr>
        <w:t xml:space="preserve">= </w:t>
      </w:r>
      <w:r w:rsidRPr="007B7A8B">
        <w:rPr>
          <w:rFonts w:ascii="Times New Roman" w:eastAsia="宋体" w:hAnsi="Times New Roman"/>
          <w:i/>
          <w:szCs w:val="21"/>
        </w:rPr>
        <w:t>E</w:t>
      </w:r>
      <w:r w:rsidRPr="007B7A8B">
        <w:rPr>
          <w:rFonts w:ascii="Times New Roman" w:eastAsia="宋体" w:hAnsi="Times New Roman"/>
          <w:szCs w:val="21"/>
        </w:rPr>
        <w:t xml:space="preserve"> – </w:t>
      </w:r>
      <w:r w:rsidRPr="007B7A8B">
        <w:rPr>
          <w:rFonts w:ascii="Times New Roman" w:eastAsia="宋体" w:hAnsi="Times New Roman"/>
          <w:i/>
          <w:szCs w:val="21"/>
        </w:rPr>
        <w:t>E</w:t>
      </w:r>
      <w:r w:rsidRPr="007B7A8B">
        <w:rPr>
          <w:rFonts w:ascii="Times New Roman" w:eastAsia="宋体" w:hAnsi="Times New Roman"/>
          <w:szCs w:val="21"/>
          <w:vertAlign w:val="subscript"/>
        </w:rPr>
        <w:t>0</w:t>
      </w:r>
      <w:r w:rsidRPr="007B7A8B">
        <w:rPr>
          <w:rFonts w:ascii="Times New Roman" w:eastAsia="宋体" w:hAnsi="Times New Roman"/>
          <w:szCs w:val="21"/>
        </w:rPr>
        <w:t xml:space="preserve">   </w:t>
      </w:r>
      <w:r w:rsidRPr="007B7A8B">
        <w:rPr>
          <w:rFonts w:ascii="Times New Roman" w:eastAsia="宋体" w:hAnsi="Times New Roman" w:hint="eastAsia"/>
          <w:szCs w:val="21"/>
          <w:lang w:val="it-IT"/>
        </w:rPr>
        <w:t>其中</w:t>
      </w:r>
      <w:r w:rsidRPr="007B7A8B">
        <w:rPr>
          <w:rFonts w:ascii="Times New Roman" w:eastAsia="宋体" w:hAnsi="Times New Roman"/>
          <w:i/>
          <w:szCs w:val="21"/>
        </w:rPr>
        <w:t>E</w:t>
      </w:r>
      <w:r w:rsidRPr="007B7A8B">
        <w:rPr>
          <w:rFonts w:ascii="Times New Roman" w:eastAsia="宋体" w:hAnsi="Times New Roman"/>
          <w:szCs w:val="21"/>
          <w:vertAlign w:val="subscript"/>
        </w:rPr>
        <w:t>0</w:t>
      </w:r>
      <w:r w:rsidRPr="007B7A8B">
        <w:rPr>
          <w:rFonts w:ascii="Times New Roman" w:eastAsia="宋体" w:hAnsi="Times New Roman"/>
          <w:szCs w:val="21"/>
        </w:rPr>
        <w:t xml:space="preserve"> = </w:t>
      </w:r>
      <w:r w:rsidRPr="007B7A8B">
        <w:rPr>
          <w:rFonts w:ascii="Times New Roman" w:eastAsia="宋体" w:hAnsi="宋体"/>
          <w:szCs w:val="21"/>
          <w:lang w:val="it-IT"/>
        </w:rPr>
        <w:t>零点或零点附近的计算误差</w:t>
      </w:r>
      <w:r w:rsidRPr="007B7A8B">
        <w:rPr>
          <w:rFonts w:ascii="Times New Roman" w:eastAsia="宋体" w:hAnsi="Times New Roman"/>
          <w:szCs w:val="21"/>
        </w:rPr>
        <w:t>*</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1365"/>
        <w:gridCol w:w="1365"/>
        <w:gridCol w:w="957"/>
        <w:gridCol w:w="795"/>
        <w:gridCol w:w="783"/>
        <w:gridCol w:w="771"/>
        <w:gridCol w:w="759"/>
        <w:gridCol w:w="747"/>
        <w:gridCol w:w="753"/>
      </w:tblGrid>
      <w:tr w:rsidR="007B7A8B" w:rsidRPr="007B7A8B" w14:paraId="36AB73DF" w14:textId="77777777" w:rsidTr="00F96CFE">
        <w:tc>
          <w:tcPr>
            <w:tcW w:w="1473" w:type="dxa"/>
            <w:vMerge w:val="restart"/>
            <w:vAlign w:val="center"/>
          </w:tcPr>
          <w:p w14:paraId="27F080A5"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宋体"/>
                <w:szCs w:val="21"/>
                <w:lang w:val="it-IT"/>
              </w:rPr>
              <w:t>载</w:t>
            </w:r>
            <w:r w:rsidRPr="007B7A8B">
              <w:rPr>
                <w:rFonts w:ascii="Times New Roman" w:eastAsia="宋体" w:hAnsi="Times New Roman"/>
                <w:szCs w:val="21"/>
                <w:lang w:val="it-IT"/>
              </w:rPr>
              <w:t xml:space="preserve">  </w:t>
            </w:r>
            <w:proofErr w:type="gramStart"/>
            <w:r w:rsidRPr="007B7A8B">
              <w:rPr>
                <w:rFonts w:ascii="Times New Roman" w:eastAsia="宋体" w:hAnsi="宋体"/>
                <w:szCs w:val="21"/>
                <w:lang w:val="it-IT"/>
              </w:rPr>
              <w:t>荷</w:t>
            </w:r>
            <w:proofErr w:type="gramEnd"/>
          </w:p>
          <w:p w14:paraId="50840398" w14:textId="77777777" w:rsidR="0044128F" w:rsidRPr="007B7A8B" w:rsidRDefault="0044128F" w:rsidP="00F96CFE">
            <w:pPr>
              <w:jc w:val="center"/>
              <w:rPr>
                <w:rFonts w:ascii="Times New Roman" w:eastAsia="宋体" w:hAnsi="Times New Roman"/>
                <w:i/>
                <w:szCs w:val="21"/>
                <w:lang w:val="it-IT"/>
              </w:rPr>
            </w:pPr>
            <w:r w:rsidRPr="007B7A8B">
              <w:rPr>
                <w:rFonts w:ascii="Times New Roman" w:eastAsia="宋体" w:hAnsi="Times New Roman"/>
                <w:i/>
                <w:szCs w:val="21"/>
                <w:lang w:val="it-IT"/>
              </w:rPr>
              <w:t>L</w:t>
            </w:r>
          </w:p>
        </w:tc>
        <w:tc>
          <w:tcPr>
            <w:tcW w:w="2730" w:type="dxa"/>
            <w:gridSpan w:val="2"/>
            <w:tcBorders>
              <w:bottom w:val="nil"/>
            </w:tcBorders>
          </w:tcPr>
          <w:p w14:paraId="738ACD42"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宋体"/>
                <w:szCs w:val="21"/>
                <w:lang w:val="it-IT"/>
              </w:rPr>
              <w:t>示</w:t>
            </w:r>
            <w:r w:rsidRPr="007B7A8B">
              <w:rPr>
                <w:rFonts w:ascii="Times New Roman" w:eastAsia="宋体" w:hAnsi="Times New Roman"/>
                <w:szCs w:val="21"/>
                <w:lang w:val="it-IT"/>
              </w:rPr>
              <w:t xml:space="preserve">  </w:t>
            </w:r>
            <w:r w:rsidRPr="007B7A8B">
              <w:rPr>
                <w:rFonts w:ascii="Times New Roman" w:eastAsia="宋体" w:hAnsi="宋体"/>
                <w:szCs w:val="21"/>
                <w:lang w:val="it-IT"/>
              </w:rPr>
              <w:t>值</w:t>
            </w:r>
          </w:p>
          <w:p w14:paraId="2EF16486" w14:textId="77777777" w:rsidR="0044128F" w:rsidRPr="007B7A8B" w:rsidRDefault="0044128F" w:rsidP="00F96CFE">
            <w:pPr>
              <w:jc w:val="center"/>
              <w:rPr>
                <w:rFonts w:ascii="Times New Roman" w:eastAsia="宋体" w:hAnsi="Times New Roman"/>
                <w:i/>
                <w:szCs w:val="21"/>
                <w:lang w:val="it-IT"/>
              </w:rPr>
            </w:pPr>
            <w:r w:rsidRPr="007B7A8B">
              <w:rPr>
                <w:rFonts w:ascii="Times New Roman" w:eastAsia="宋体" w:hAnsi="Times New Roman"/>
                <w:i/>
                <w:szCs w:val="21"/>
                <w:lang w:val="it-IT"/>
              </w:rPr>
              <w:t>I</w:t>
            </w:r>
          </w:p>
        </w:tc>
        <w:tc>
          <w:tcPr>
            <w:tcW w:w="1752" w:type="dxa"/>
            <w:gridSpan w:val="2"/>
            <w:tcBorders>
              <w:bottom w:val="nil"/>
            </w:tcBorders>
          </w:tcPr>
          <w:p w14:paraId="7DAA32C8"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宋体"/>
                <w:szCs w:val="21"/>
                <w:lang w:val="it-IT"/>
              </w:rPr>
              <w:t>附加载荷</w:t>
            </w:r>
            <w:r w:rsidRPr="007B7A8B">
              <w:rPr>
                <w:rFonts w:ascii="Times New Roman" w:eastAsia="宋体" w:hAnsi="Times New Roman"/>
                <w:szCs w:val="21"/>
                <w:lang w:val="it-IT"/>
              </w:rPr>
              <w:t xml:space="preserve"> </w:t>
            </w:r>
          </w:p>
          <w:p w14:paraId="056B1527"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Times New Roman"/>
                <w:szCs w:val="21"/>
                <w:lang w:val="it-IT"/>
              </w:rPr>
              <w:t>Δ</w:t>
            </w:r>
            <w:r w:rsidRPr="007B7A8B">
              <w:rPr>
                <w:rFonts w:ascii="Times New Roman" w:eastAsia="宋体" w:hAnsi="Times New Roman"/>
                <w:i/>
                <w:szCs w:val="21"/>
                <w:lang w:val="it-IT"/>
              </w:rPr>
              <w:t>L</w:t>
            </w:r>
          </w:p>
        </w:tc>
        <w:tc>
          <w:tcPr>
            <w:tcW w:w="1554" w:type="dxa"/>
            <w:gridSpan w:val="2"/>
            <w:tcBorders>
              <w:bottom w:val="nil"/>
            </w:tcBorders>
          </w:tcPr>
          <w:p w14:paraId="78171B42"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宋体"/>
                <w:szCs w:val="21"/>
                <w:lang w:val="it-IT"/>
              </w:rPr>
              <w:t>误</w:t>
            </w:r>
            <w:r w:rsidRPr="007B7A8B">
              <w:rPr>
                <w:rFonts w:ascii="Times New Roman" w:eastAsia="宋体" w:hAnsi="Times New Roman"/>
                <w:szCs w:val="21"/>
                <w:lang w:val="it-IT"/>
              </w:rPr>
              <w:t xml:space="preserve">  </w:t>
            </w:r>
            <w:r w:rsidRPr="007B7A8B">
              <w:rPr>
                <w:rFonts w:ascii="Times New Roman" w:eastAsia="宋体" w:hAnsi="宋体"/>
                <w:szCs w:val="21"/>
                <w:lang w:val="it-IT"/>
              </w:rPr>
              <w:t>差</w:t>
            </w:r>
          </w:p>
          <w:p w14:paraId="297DA59E" w14:textId="77777777" w:rsidR="0044128F" w:rsidRPr="007B7A8B" w:rsidRDefault="0044128F" w:rsidP="00F96CFE">
            <w:pPr>
              <w:jc w:val="center"/>
              <w:rPr>
                <w:rFonts w:ascii="Times New Roman" w:eastAsia="宋体" w:hAnsi="Times New Roman"/>
                <w:i/>
                <w:szCs w:val="21"/>
                <w:lang w:val="it-IT"/>
              </w:rPr>
            </w:pPr>
            <w:r w:rsidRPr="007B7A8B">
              <w:rPr>
                <w:rFonts w:ascii="Times New Roman" w:eastAsia="宋体" w:hAnsi="Times New Roman"/>
                <w:i/>
                <w:szCs w:val="21"/>
                <w:lang w:val="it-IT"/>
              </w:rPr>
              <w:t>E</w:t>
            </w:r>
          </w:p>
        </w:tc>
        <w:tc>
          <w:tcPr>
            <w:tcW w:w="1506" w:type="dxa"/>
            <w:gridSpan w:val="2"/>
            <w:tcBorders>
              <w:bottom w:val="nil"/>
            </w:tcBorders>
          </w:tcPr>
          <w:p w14:paraId="544774F1"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宋体"/>
                <w:szCs w:val="21"/>
                <w:lang w:val="it-IT"/>
              </w:rPr>
              <w:t>修正误差</w:t>
            </w:r>
          </w:p>
          <w:p w14:paraId="545E1385" w14:textId="77777777" w:rsidR="0044128F" w:rsidRPr="007B7A8B" w:rsidRDefault="0044128F" w:rsidP="00F96CFE">
            <w:pPr>
              <w:jc w:val="center"/>
              <w:rPr>
                <w:rFonts w:ascii="Times New Roman" w:eastAsia="宋体" w:hAnsi="Times New Roman"/>
                <w:szCs w:val="21"/>
                <w:vertAlign w:val="subscript"/>
                <w:lang w:val="it-IT"/>
              </w:rPr>
            </w:pPr>
            <w:r w:rsidRPr="007B7A8B">
              <w:rPr>
                <w:rFonts w:ascii="Times New Roman" w:eastAsia="宋体" w:hAnsi="Times New Roman"/>
                <w:i/>
                <w:szCs w:val="21"/>
                <w:lang w:val="it-IT"/>
              </w:rPr>
              <w:t>E</w:t>
            </w:r>
            <w:r w:rsidRPr="007B7A8B">
              <w:rPr>
                <w:rFonts w:ascii="Times New Roman" w:eastAsia="宋体" w:hAnsi="Times New Roman"/>
                <w:szCs w:val="21"/>
                <w:vertAlign w:val="subscript"/>
                <w:lang w:val="it-IT"/>
              </w:rPr>
              <w:t>C</w:t>
            </w:r>
          </w:p>
        </w:tc>
        <w:tc>
          <w:tcPr>
            <w:tcW w:w="753" w:type="dxa"/>
            <w:tcBorders>
              <w:bottom w:val="nil"/>
            </w:tcBorders>
            <w:vAlign w:val="center"/>
          </w:tcPr>
          <w:p w14:paraId="381FCA94"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Times New Roman"/>
                <w:szCs w:val="21"/>
                <w:lang w:val="it-IT"/>
              </w:rPr>
              <w:t>mpe</w:t>
            </w:r>
          </w:p>
        </w:tc>
      </w:tr>
      <w:tr w:rsidR="007B7A8B" w:rsidRPr="007B7A8B" w14:paraId="4AD98C17" w14:textId="77777777" w:rsidTr="00F96CFE">
        <w:tc>
          <w:tcPr>
            <w:tcW w:w="1473" w:type="dxa"/>
            <w:vMerge/>
          </w:tcPr>
          <w:p w14:paraId="6A88FF43" w14:textId="77777777" w:rsidR="0044128F" w:rsidRPr="007B7A8B" w:rsidRDefault="0044128F" w:rsidP="00F96CFE">
            <w:pPr>
              <w:jc w:val="center"/>
              <w:rPr>
                <w:rFonts w:ascii="Times New Roman" w:eastAsia="宋体" w:hAnsi="Times New Roman"/>
                <w:szCs w:val="21"/>
                <w:lang w:val="it-IT"/>
              </w:rPr>
            </w:pPr>
          </w:p>
        </w:tc>
        <w:tc>
          <w:tcPr>
            <w:tcW w:w="1365" w:type="dxa"/>
            <w:tcBorders>
              <w:top w:val="nil"/>
              <w:bottom w:val="single" w:sz="4" w:space="0" w:color="auto"/>
              <w:right w:val="nil"/>
            </w:tcBorders>
          </w:tcPr>
          <w:p w14:paraId="24B59199"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1365" w:type="dxa"/>
            <w:tcBorders>
              <w:top w:val="nil"/>
              <w:left w:val="nil"/>
              <w:bottom w:val="single" w:sz="4" w:space="0" w:color="auto"/>
              <w:right w:val="single" w:sz="4" w:space="0" w:color="auto"/>
            </w:tcBorders>
          </w:tcPr>
          <w:p w14:paraId="649F4F68"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957" w:type="dxa"/>
            <w:tcBorders>
              <w:top w:val="nil"/>
              <w:left w:val="single" w:sz="4" w:space="0" w:color="auto"/>
              <w:bottom w:val="single" w:sz="4" w:space="0" w:color="auto"/>
              <w:right w:val="nil"/>
            </w:tcBorders>
          </w:tcPr>
          <w:p w14:paraId="4EB624CB"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95" w:type="dxa"/>
            <w:tcBorders>
              <w:top w:val="nil"/>
              <w:left w:val="nil"/>
              <w:bottom w:val="single" w:sz="4" w:space="0" w:color="auto"/>
              <w:right w:val="single" w:sz="4" w:space="0" w:color="auto"/>
            </w:tcBorders>
          </w:tcPr>
          <w:p w14:paraId="3CAE5BAF"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83" w:type="dxa"/>
            <w:tcBorders>
              <w:top w:val="nil"/>
              <w:left w:val="single" w:sz="4" w:space="0" w:color="auto"/>
              <w:bottom w:val="single" w:sz="4" w:space="0" w:color="auto"/>
              <w:right w:val="nil"/>
            </w:tcBorders>
          </w:tcPr>
          <w:p w14:paraId="08001D8C"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71" w:type="dxa"/>
            <w:tcBorders>
              <w:top w:val="nil"/>
              <w:left w:val="nil"/>
              <w:bottom w:val="single" w:sz="4" w:space="0" w:color="auto"/>
              <w:right w:val="single" w:sz="4" w:space="0" w:color="auto"/>
            </w:tcBorders>
          </w:tcPr>
          <w:p w14:paraId="077A3697"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59" w:type="dxa"/>
            <w:tcBorders>
              <w:top w:val="nil"/>
              <w:left w:val="single" w:sz="4" w:space="0" w:color="auto"/>
              <w:bottom w:val="single" w:sz="4" w:space="0" w:color="auto"/>
              <w:right w:val="nil"/>
            </w:tcBorders>
          </w:tcPr>
          <w:p w14:paraId="768CF134"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47" w:type="dxa"/>
            <w:tcBorders>
              <w:top w:val="nil"/>
              <w:left w:val="nil"/>
              <w:bottom w:val="single" w:sz="4" w:space="0" w:color="auto"/>
              <w:right w:val="single" w:sz="4" w:space="0" w:color="auto"/>
            </w:tcBorders>
          </w:tcPr>
          <w:p w14:paraId="180E5A7E"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53" w:type="dxa"/>
            <w:tcBorders>
              <w:top w:val="nil"/>
              <w:left w:val="single" w:sz="4" w:space="0" w:color="auto"/>
              <w:bottom w:val="single" w:sz="4" w:space="0" w:color="auto"/>
            </w:tcBorders>
          </w:tcPr>
          <w:p w14:paraId="79B25E53" w14:textId="77777777" w:rsidR="0044128F" w:rsidRPr="007B7A8B" w:rsidRDefault="0044128F" w:rsidP="00F96CFE">
            <w:pPr>
              <w:jc w:val="center"/>
              <w:rPr>
                <w:rFonts w:ascii="Times New Roman" w:eastAsia="宋体" w:hAnsi="Times New Roman"/>
                <w:szCs w:val="21"/>
                <w:lang w:val="it-IT"/>
              </w:rPr>
            </w:pPr>
          </w:p>
        </w:tc>
      </w:tr>
      <w:tr w:rsidR="007B7A8B" w:rsidRPr="007B7A8B" w14:paraId="46CD6CEC" w14:textId="77777777" w:rsidTr="00F96CFE">
        <w:tc>
          <w:tcPr>
            <w:tcW w:w="1473" w:type="dxa"/>
          </w:tcPr>
          <w:p w14:paraId="16E0249A"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2FE8DE0B" w14:textId="77777777" w:rsidR="0044128F" w:rsidRPr="007B7A8B" w:rsidRDefault="0044128F" w:rsidP="00F96CFE">
            <w:pPr>
              <w:rPr>
                <w:rFonts w:ascii="Times New Roman" w:eastAsia="宋体" w:hAnsi="Times New Roman"/>
                <w:szCs w:val="21"/>
                <w:lang w:val="it-IT"/>
              </w:rPr>
            </w:pPr>
            <w:r w:rsidRPr="007B7A8B">
              <w:rPr>
                <w:rFonts w:ascii="Times New Roman" w:eastAsia="宋体" w:hAnsi="Times New Roman" w:hint="eastAsia"/>
                <w:szCs w:val="21"/>
                <w:lang w:val="it-IT"/>
              </w:rPr>
              <w:t>*</w:t>
            </w:r>
          </w:p>
        </w:tc>
        <w:tc>
          <w:tcPr>
            <w:tcW w:w="1365" w:type="dxa"/>
            <w:tcBorders>
              <w:top w:val="single" w:sz="4" w:space="0" w:color="auto"/>
              <w:left w:val="single" w:sz="4" w:space="0" w:color="auto"/>
              <w:bottom w:val="single" w:sz="4" w:space="0" w:color="auto"/>
              <w:right w:val="single" w:sz="4" w:space="0" w:color="auto"/>
            </w:tcBorders>
          </w:tcPr>
          <w:p w14:paraId="139B2B62"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42DC0AD8"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0E98DBCF"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193557CA" w14:textId="77777777" w:rsidR="0044128F" w:rsidRPr="007B7A8B" w:rsidRDefault="0044128F" w:rsidP="00F96CFE">
            <w:pPr>
              <w:rPr>
                <w:rFonts w:ascii="Times New Roman" w:eastAsia="宋体" w:hAnsi="Times New Roman"/>
                <w:szCs w:val="21"/>
                <w:lang w:val="it-IT"/>
              </w:rPr>
            </w:pPr>
            <w:r w:rsidRPr="007B7A8B">
              <w:rPr>
                <w:rFonts w:ascii="Times New Roman" w:eastAsia="宋体" w:hAnsi="Times New Roman"/>
                <w:szCs w:val="21"/>
                <w:lang w:val="it-IT"/>
              </w:rPr>
              <w:t>*</w:t>
            </w:r>
          </w:p>
        </w:tc>
        <w:tc>
          <w:tcPr>
            <w:tcW w:w="771" w:type="dxa"/>
            <w:tcBorders>
              <w:top w:val="single" w:sz="4" w:space="0" w:color="auto"/>
              <w:left w:val="single" w:sz="4" w:space="0" w:color="auto"/>
              <w:bottom w:val="single" w:sz="4" w:space="0" w:color="auto"/>
              <w:right w:val="single" w:sz="4" w:space="0" w:color="auto"/>
            </w:tcBorders>
          </w:tcPr>
          <w:p w14:paraId="2E758DB7"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6ECA7B32"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68E52592"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39DF4E59" w14:textId="77777777" w:rsidR="0044128F" w:rsidRPr="007B7A8B" w:rsidRDefault="0044128F" w:rsidP="00F96CFE">
            <w:pPr>
              <w:rPr>
                <w:rFonts w:ascii="Times New Roman" w:eastAsia="宋体" w:hAnsi="Times New Roman"/>
                <w:szCs w:val="21"/>
                <w:lang w:val="it-IT"/>
              </w:rPr>
            </w:pPr>
          </w:p>
        </w:tc>
      </w:tr>
      <w:tr w:rsidR="007B7A8B" w:rsidRPr="007B7A8B" w14:paraId="7003869A" w14:textId="77777777" w:rsidTr="00F96CFE">
        <w:tc>
          <w:tcPr>
            <w:tcW w:w="1473" w:type="dxa"/>
          </w:tcPr>
          <w:p w14:paraId="51D8633D"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7563FC44"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17D1A621"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60DF0957"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67764823"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3FBA5862"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6ADD7021"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4C239B99"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0D150EEF"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7BEA8BD6" w14:textId="77777777" w:rsidR="0044128F" w:rsidRPr="007B7A8B" w:rsidRDefault="0044128F" w:rsidP="00F96CFE">
            <w:pPr>
              <w:rPr>
                <w:rFonts w:ascii="Times New Roman" w:eastAsia="宋体" w:hAnsi="Times New Roman"/>
                <w:szCs w:val="21"/>
                <w:lang w:val="it-IT"/>
              </w:rPr>
            </w:pPr>
          </w:p>
        </w:tc>
      </w:tr>
      <w:tr w:rsidR="007B7A8B" w:rsidRPr="007B7A8B" w14:paraId="2A946C07" w14:textId="77777777" w:rsidTr="00F96CFE">
        <w:tc>
          <w:tcPr>
            <w:tcW w:w="1473" w:type="dxa"/>
          </w:tcPr>
          <w:p w14:paraId="524FB782"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573FCFEA"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46182E1B"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28ADA371"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2863F387"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1D8254D7"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2BFD8AEE"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38C7A999"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5EC223F4"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58EA2B85" w14:textId="77777777" w:rsidR="0044128F" w:rsidRPr="007B7A8B" w:rsidRDefault="0044128F" w:rsidP="00F96CFE">
            <w:pPr>
              <w:rPr>
                <w:rFonts w:ascii="Times New Roman" w:eastAsia="宋体" w:hAnsi="Times New Roman"/>
                <w:szCs w:val="21"/>
                <w:lang w:val="it-IT"/>
              </w:rPr>
            </w:pPr>
          </w:p>
        </w:tc>
      </w:tr>
      <w:tr w:rsidR="007B7A8B" w:rsidRPr="007B7A8B" w14:paraId="1EF6A895" w14:textId="77777777" w:rsidTr="00F96CFE">
        <w:tc>
          <w:tcPr>
            <w:tcW w:w="1473" w:type="dxa"/>
          </w:tcPr>
          <w:p w14:paraId="1B0112CD"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133AF62D"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5802DC8F"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00D44D58"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6BA7D1F4"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202E6532"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2EECEF3B"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52A26986"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3BB71145"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791E6ADD" w14:textId="77777777" w:rsidR="0044128F" w:rsidRPr="007B7A8B" w:rsidRDefault="0044128F" w:rsidP="00F96CFE">
            <w:pPr>
              <w:rPr>
                <w:rFonts w:ascii="Times New Roman" w:eastAsia="宋体" w:hAnsi="Times New Roman"/>
                <w:szCs w:val="21"/>
                <w:lang w:val="it-IT"/>
              </w:rPr>
            </w:pPr>
          </w:p>
        </w:tc>
      </w:tr>
      <w:tr w:rsidR="007B7A8B" w:rsidRPr="007B7A8B" w14:paraId="11776BC9" w14:textId="77777777" w:rsidTr="00F96CFE">
        <w:tc>
          <w:tcPr>
            <w:tcW w:w="1473" w:type="dxa"/>
          </w:tcPr>
          <w:p w14:paraId="77AE1F30"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6DEF6414"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13DF45FC"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778C8B9E"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65D519A4"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3B45A27D"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79775D30"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733EFB16"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5233768C"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1B57C6EE" w14:textId="77777777" w:rsidR="0044128F" w:rsidRPr="007B7A8B" w:rsidRDefault="0044128F" w:rsidP="00F96CFE">
            <w:pPr>
              <w:rPr>
                <w:rFonts w:ascii="Times New Roman" w:eastAsia="宋体" w:hAnsi="Times New Roman"/>
                <w:szCs w:val="21"/>
                <w:lang w:val="it-IT"/>
              </w:rPr>
            </w:pPr>
          </w:p>
        </w:tc>
      </w:tr>
      <w:tr w:rsidR="007B7A8B" w:rsidRPr="007B7A8B" w14:paraId="0455BCC0" w14:textId="77777777" w:rsidTr="00F96CFE">
        <w:tc>
          <w:tcPr>
            <w:tcW w:w="1473" w:type="dxa"/>
          </w:tcPr>
          <w:p w14:paraId="2D6EB0E6"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0A8527D9"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31565D77"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594C6975"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6376956D"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574F7454"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1E2E8C6A"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7ACD8670"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39AB5EEA"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7E6503F5" w14:textId="77777777" w:rsidR="0044128F" w:rsidRPr="007B7A8B" w:rsidRDefault="0044128F" w:rsidP="00F96CFE">
            <w:pPr>
              <w:rPr>
                <w:rFonts w:ascii="Times New Roman" w:eastAsia="宋体" w:hAnsi="Times New Roman"/>
                <w:szCs w:val="21"/>
                <w:lang w:val="it-IT"/>
              </w:rPr>
            </w:pPr>
          </w:p>
        </w:tc>
      </w:tr>
      <w:tr w:rsidR="007B7A8B" w:rsidRPr="007B7A8B" w14:paraId="68E3AF19" w14:textId="77777777" w:rsidTr="00F96CFE">
        <w:tc>
          <w:tcPr>
            <w:tcW w:w="1473" w:type="dxa"/>
          </w:tcPr>
          <w:p w14:paraId="6836D735"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1AEAF4B5"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42BA7F2C"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07AD9667"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296F919C"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3831DD3F"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6C018FFA"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12FD5EB6"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1D272D62"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0304C419" w14:textId="77777777" w:rsidR="0044128F" w:rsidRPr="007B7A8B" w:rsidRDefault="0044128F" w:rsidP="00F96CFE">
            <w:pPr>
              <w:rPr>
                <w:rFonts w:ascii="Times New Roman" w:eastAsia="宋体" w:hAnsi="Times New Roman"/>
                <w:szCs w:val="21"/>
                <w:lang w:val="it-IT"/>
              </w:rPr>
            </w:pPr>
          </w:p>
        </w:tc>
      </w:tr>
      <w:tr w:rsidR="007B7A8B" w:rsidRPr="007B7A8B" w14:paraId="7BD0DE87" w14:textId="77777777" w:rsidTr="00F96CFE">
        <w:tc>
          <w:tcPr>
            <w:tcW w:w="1473" w:type="dxa"/>
          </w:tcPr>
          <w:p w14:paraId="01C13EE2"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6D9624B0"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340A63CF"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0DA3CDF3"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60209D45"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5E3E5088"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17A463E6"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18993703"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48E03A5E"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5D2BFE8A" w14:textId="77777777" w:rsidR="0044128F" w:rsidRPr="007B7A8B" w:rsidRDefault="0044128F" w:rsidP="00F96CFE">
            <w:pPr>
              <w:rPr>
                <w:rFonts w:ascii="Times New Roman" w:eastAsia="宋体" w:hAnsi="Times New Roman"/>
                <w:szCs w:val="21"/>
                <w:lang w:val="it-IT"/>
              </w:rPr>
            </w:pPr>
          </w:p>
        </w:tc>
      </w:tr>
      <w:tr w:rsidR="007B7A8B" w:rsidRPr="007B7A8B" w14:paraId="40DB42FF" w14:textId="77777777" w:rsidTr="00F96CFE">
        <w:tc>
          <w:tcPr>
            <w:tcW w:w="1473" w:type="dxa"/>
          </w:tcPr>
          <w:p w14:paraId="16F5DE8D"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71678449"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2B4AE626"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736BFC92"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10C552CB"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7D0602FE"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6AADD4E3"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29CD0A2B"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3A0BD735"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734BDFF2" w14:textId="77777777" w:rsidR="0044128F" w:rsidRPr="007B7A8B" w:rsidRDefault="0044128F" w:rsidP="00F96CFE">
            <w:pPr>
              <w:rPr>
                <w:rFonts w:ascii="Times New Roman" w:eastAsia="宋体" w:hAnsi="Times New Roman"/>
                <w:szCs w:val="21"/>
                <w:lang w:val="it-IT"/>
              </w:rPr>
            </w:pPr>
          </w:p>
        </w:tc>
      </w:tr>
      <w:tr w:rsidR="007B7A8B" w:rsidRPr="007B7A8B" w14:paraId="64433C3C" w14:textId="77777777" w:rsidTr="00F96CFE">
        <w:tc>
          <w:tcPr>
            <w:tcW w:w="1473" w:type="dxa"/>
          </w:tcPr>
          <w:p w14:paraId="36A602AF"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19C1C972"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3A59D409"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23282AE6"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570273EC"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142611AF"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13811E19"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5B6C6F69"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69FAF02D"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5ADCD0CD" w14:textId="77777777" w:rsidR="0044128F" w:rsidRPr="007B7A8B" w:rsidRDefault="0044128F" w:rsidP="00F96CFE">
            <w:pPr>
              <w:rPr>
                <w:rFonts w:ascii="Times New Roman" w:eastAsia="宋体" w:hAnsi="Times New Roman"/>
                <w:szCs w:val="21"/>
                <w:lang w:val="it-IT"/>
              </w:rPr>
            </w:pPr>
          </w:p>
        </w:tc>
      </w:tr>
      <w:tr w:rsidR="007B7A8B" w:rsidRPr="007B7A8B" w14:paraId="16BA2ED2" w14:textId="77777777" w:rsidTr="00F96CFE">
        <w:tc>
          <w:tcPr>
            <w:tcW w:w="1473" w:type="dxa"/>
          </w:tcPr>
          <w:p w14:paraId="026ABBFE"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53BAABDB"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3B5FCD53"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6554AEAF"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7CBE5EFD"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2E4F13EF"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2ABC93C3"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1F7D74D0"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2AF7024A"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611FA999" w14:textId="77777777" w:rsidR="0044128F" w:rsidRPr="007B7A8B" w:rsidRDefault="0044128F" w:rsidP="00F96CFE">
            <w:pPr>
              <w:rPr>
                <w:rFonts w:ascii="Times New Roman" w:eastAsia="宋体" w:hAnsi="Times New Roman"/>
                <w:szCs w:val="21"/>
                <w:lang w:val="it-IT"/>
              </w:rPr>
            </w:pPr>
          </w:p>
        </w:tc>
      </w:tr>
      <w:tr w:rsidR="007B7A8B" w:rsidRPr="007B7A8B" w14:paraId="160F92EA" w14:textId="77777777" w:rsidTr="00F96CFE">
        <w:tc>
          <w:tcPr>
            <w:tcW w:w="1473" w:type="dxa"/>
          </w:tcPr>
          <w:p w14:paraId="7FA2F8C4"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2A2E662C"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51128046"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4DCFD28C"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38CD2BE3"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321973F0"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15819B2D"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282AD0C9"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0D9874C8"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2CC4D441" w14:textId="77777777" w:rsidR="0044128F" w:rsidRPr="007B7A8B" w:rsidRDefault="0044128F" w:rsidP="00F96CFE">
            <w:pPr>
              <w:rPr>
                <w:rFonts w:ascii="Times New Roman" w:eastAsia="宋体" w:hAnsi="Times New Roman"/>
                <w:szCs w:val="21"/>
                <w:lang w:val="it-IT"/>
              </w:rPr>
            </w:pPr>
          </w:p>
        </w:tc>
      </w:tr>
      <w:tr w:rsidR="007B7A8B" w:rsidRPr="007B7A8B" w14:paraId="3354D965" w14:textId="77777777" w:rsidTr="00F96CFE">
        <w:tc>
          <w:tcPr>
            <w:tcW w:w="1473" w:type="dxa"/>
          </w:tcPr>
          <w:p w14:paraId="6E83D18E"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520B176A"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0E8E2DD4"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7F80DC34"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0D8CADF5"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68FA353E"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61D96FED"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6DA7C038"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57861E7A"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4F4C0B28" w14:textId="77777777" w:rsidR="0044128F" w:rsidRPr="007B7A8B" w:rsidRDefault="0044128F" w:rsidP="00F96CFE">
            <w:pPr>
              <w:rPr>
                <w:rFonts w:ascii="Times New Roman" w:eastAsia="宋体" w:hAnsi="Times New Roman"/>
                <w:szCs w:val="21"/>
                <w:lang w:val="it-IT"/>
              </w:rPr>
            </w:pPr>
          </w:p>
        </w:tc>
      </w:tr>
      <w:tr w:rsidR="007B7A8B" w:rsidRPr="007B7A8B" w14:paraId="168C9DF1" w14:textId="77777777" w:rsidTr="00F96CFE">
        <w:tc>
          <w:tcPr>
            <w:tcW w:w="1473" w:type="dxa"/>
          </w:tcPr>
          <w:p w14:paraId="5924C5B1"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72C0F482"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6F711DEE"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6196134B"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556F0A5F"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1FEDCE75"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01162038"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48DEC349"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24F6912D"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222C3F7F" w14:textId="77777777" w:rsidR="0044128F" w:rsidRPr="007B7A8B" w:rsidRDefault="0044128F" w:rsidP="00F96CFE">
            <w:pPr>
              <w:rPr>
                <w:rFonts w:ascii="Times New Roman" w:eastAsia="宋体" w:hAnsi="Times New Roman"/>
                <w:szCs w:val="21"/>
                <w:lang w:val="it-IT"/>
              </w:rPr>
            </w:pPr>
          </w:p>
        </w:tc>
      </w:tr>
      <w:tr w:rsidR="007B7A8B" w:rsidRPr="007B7A8B" w14:paraId="7B097B2F" w14:textId="77777777" w:rsidTr="00F96CFE">
        <w:tc>
          <w:tcPr>
            <w:tcW w:w="1473" w:type="dxa"/>
          </w:tcPr>
          <w:p w14:paraId="2B93DFDF"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right w:val="single" w:sz="4" w:space="0" w:color="auto"/>
            </w:tcBorders>
          </w:tcPr>
          <w:p w14:paraId="63004620"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right w:val="single" w:sz="4" w:space="0" w:color="auto"/>
            </w:tcBorders>
          </w:tcPr>
          <w:p w14:paraId="1C8F2AD8"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right w:val="single" w:sz="4" w:space="0" w:color="auto"/>
            </w:tcBorders>
          </w:tcPr>
          <w:p w14:paraId="3B6B658E"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right w:val="single" w:sz="4" w:space="0" w:color="auto"/>
            </w:tcBorders>
          </w:tcPr>
          <w:p w14:paraId="2223BE32"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right w:val="single" w:sz="4" w:space="0" w:color="auto"/>
            </w:tcBorders>
          </w:tcPr>
          <w:p w14:paraId="50445430"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right w:val="single" w:sz="4" w:space="0" w:color="auto"/>
            </w:tcBorders>
          </w:tcPr>
          <w:p w14:paraId="685E8EFA"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right w:val="single" w:sz="4" w:space="0" w:color="auto"/>
            </w:tcBorders>
          </w:tcPr>
          <w:p w14:paraId="0E9FE8FC"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right w:val="single" w:sz="4" w:space="0" w:color="auto"/>
            </w:tcBorders>
          </w:tcPr>
          <w:p w14:paraId="27B9CF0F"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tcBorders>
          </w:tcPr>
          <w:p w14:paraId="1E493F2E" w14:textId="77777777" w:rsidR="0044128F" w:rsidRPr="007B7A8B" w:rsidRDefault="0044128F" w:rsidP="00F96CFE">
            <w:pPr>
              <w:rPr>
                <w:rFonts w:ascii="Times New Roman" w:eastAsia="宋体" w:hAnsi="Times New Roman"/>
                <w:szCs w:val="21"/>
                <w:lang w:val="it-IT"/>
              </w:rPr>
            </w:pPr>
          </w:p>
        </w:tc>
      </w:tr>
    </w:tbl>
    <w:p w14:paraId="35C7B21C" w14:textId="77777777" w:rsidR="0044128F" w:rsidRPr="007B7A8B" w:rsidRDefault="0044128F" w:rsidP="0044128F">
      <w:pPr>
        <w:autoSpaceDE w:val="0"/>
        <w:autoSpaceDN w:val="0"/>
        <w:adjustRightInd w:val="0"/>
        <w:jc w:val="left"/>
        <w:rPr>
          <w:rFonts w:ascii="Times New Roman" w:eastAsia="宋体" w:hAnsi="Times New Roman"/>
          <w:szCs w:val="21"/>
          <w:lang w:val="it-IT"/>
        </w:rPr>
      </w:pPr>
      <w:r w:rsidRPr="007B7A8B">
        <w:rPr>
          <w:rFonts w:ascii="Times New Roman" w:eastAsia="宋体" w:hAnsi="宋体" w:hint="eastAsia"/>
          <w:szCs w:val="21"/>
          <w:lang w:val="it-IT"/>
        </w:rPr>
        <w:t>检查</w:t>
      </w:r>
      <w:r w:rsidRPr="007B7A8B">
        <w:rPr>
          <w:rFonts w:ascii="Times New Roman" w:eastAsia="宋体" w:hAnsi="宋体"/>
          <w:szCs w:val="21"/>
          <w:lang w:val="it-IT"/>
        </w:rPr>
        <w:t>是否：</w:t>
      </w:r>
      <w:r w:rsidRPr="007B7A8B">
        <w:rPr>
          <w:rFonts w:ascii="Times New Roman" w:eastAsia="宋体" w:hAnsi="宋体" w:hint="eastAsia"/>
          <w:szCs w:val="21"/>
          <w:lang w:val="it-IT"/>
        </w:rPr>
        <w:t xml:space="preserve">| </w:t>
      </w:r>
      <w:r w:rsidRPr="007B7A8B">
        <w:rPr>
          <w:rFonts w:ascii="Times New Roman" w:eastAsia="宋体" w:hAnsi="宋体" w:hint="eastAsia"/>
          <w:i/>
          <w:szCs w:val="21"/>
          <w:lang w:val="it-IT"/>
        </w:rPr>
        <w:t>E</w:t>
      </w:r>
      <w:r w:rsidRPr="007B7A8B">
        <w:rPr>
          <w:rFonts w:ascii="Times New Roman" w:eastAsia="宋体" w:hAnsi="宋体" w:hint="eastAsia"/>
          <w:szCs w:val="21"/>
          <w:vertAlign w:val="subscript"/>
          <w:lang w:val="it-IT"/>
        </w:rPr>
        <w:t>c</w:t>
      </w:r>
      <w:r w:rsidRPr="007B7A8B">
        <w:rPr>
          <w:rFonts w:ascii="Times New Roman" w:eastAsia="宋体" w:hAnsi="宋体" w:hint="eastAsia"/>
          <w:szCs w:val="21"/>
          <w:lang w:val="it-IT"/>
        </w:rPr>
        <w:t xml:space="preserve">| </w:t>
      </w:r>
      <w:r w:rsidRPr="007B7A8B">
        <w:rPr>
          <w:rFonts w:ascii="Times New Roman" w:eastAsia="宋体" w:hAnsi="宋体" w:hint="eastAsia"/>
          <w:szCs w:val="21"/>
          <w:lang w:val="it-IT"/>
        </w:rPr>
        <w:sym w:font="Symbol" w:char="F0A3"/>
      </w:r>
      <w:r w:rsidRPr="007B7A8B">
        <w:rPr>
          <w:rFonts w:ascii="Times New Roman" w:eastAsia="宋体" w:hAnsi="宋体" w:hint="eastAsia"/>
          <w:szCs w:val="21"/>
          <w:lang w:val="it-IT"/>
        </w:rPr>
        <w:t xml:space="preserve"> |mpe|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14"/>
        <w:gridCol w:w="638"/>
        <w:gridCol w:w="6381"/>
      </w:tblGrid>
      <w:tr w:rsidR="007B7A8B" w:rsidRPr="007B7A8B" w14:paraId="310B9E8B" w14:textId="77777777" w:rsidTr="00F96CFE">
        <w:tc>
          <w:tcPr>
            <w:tcW w:w="638" w:type="dxa"/>
            <w:tcBorders>
              <w:top w:val="single" w:sz="4" w:space="0" w:color="auto"/>
              <w:left w:val="single" w:sz="4" w:space="0" w:color="auto"/>
              <w:bottom w:val="single" w:sz="4" w:space="0" w:color="auto"/>
              <w:right w:val="single" w:sz="4" w:space="0" w:color="auto"/>
            </w:tcBorders>
          </w:tcPr>
          <w:p w14:paraId="4908B5B6" w14:textId="77777777" w:rsidR="0044128F" w:rsidRPr="007B7A8B" w:rsidRDefault="0044128F" w:rsidP="00F96CFE">
            <w:pPr>
              <w:rPr>
                <w:rFonts w:ascii="Times New Roman" w:eastAsia="宋体" w:hAnsi="Times New Roman"/>
                <w:szCs w:val="21"/>
                <w:lang w:val="it-IT"/>
              </w:rPr>
            </w:pPr>
          </w:p>
        </w:tc>
        <w:tc>
          <w:tcPr>
            <w:tcW w:w="1914" w:type="dxa"/>
            <w:tcBorders>
              <w:top w:val="nil"/>
              <w:left w:val="single" w:sz="4" w:space="0" w:color="auto"/>
              <w:bottom w:val="nil"/>
              <w:right w:val="single" w:sz="4" w:space="0" w:color="auto"/>
            </w:tcBorders>
          </w:tcPr>
          <w:p w14:paraId="6E2FE347" w14:textId="77777777" w:rsidR="0044128F" w:rsidRPr="007B7A8B" w:rsidRDefault="0044128F" w:rsidP="00F96CFE">
            <w:pPr>
              <w:rPr>
                <w:rFonts w:ascii="Times New Roman" w:eastAsia="宋体" w:hAnsi="Times New Roman"/>
                <w:szCs w:val="21"/>
                <w:lang w:val="it-IT"/>
              </w:rPr>
            </w:pPr>
            <w:r w:rsidRPr="007B7A8B">
              <w:rPr>
                <w:rFonts w:ascii="Times New Roman" w:eastAsia="宋体" w:hAnsi="宋体"/>
                <w:szCs w:val="21"/>
                <w:lang w:val="it-IT"/>
              </w:rPr>
              <w:t>通过</w:t>
            </w:r>
          </w:p>
        </w:tc>
        <w:tc>
          <w:tcPr>
            <w:tcW w:w="638" w:type="dxa"/>
            <w:tcBorders>
              <w:top w:val="single" w:sz="4" w:space="0" w:color="auto"/>
              <w:left w:val="single" w:sz="4" w:space="0" w:color="auto"/>
              <w:bottom w:val="single" w:sz="4" w:space="0" w:color="auto"/>
              <w:right w:val="single" w:sz="4" w:space="0" w:color="auto"/>
            </w:tcBorders>
          </w:tcPr>
          <w:p w14:paraId="3E2F04AB" w14:textId="77777777" w:rsidR="0044128F" w:rsidRPr="007B7A8B" w:rsidRDefault="0044128F" w:rsidP="00F96CFE">
            <w:pPr>
              <w:rPr>
                <w:rFonts w:ascii="Times New Roman" w:eastAsia="宋体" w:hAnsi="Times New Roman"/>
                <w:szCs w:val="21"/>
                <w:lang w:val="it-IT"/>
              </w:rPr>
            </w:pPr>
          </w:p>
        </w:tc>
        <w:tc>
          <w:tcPr>
            <w:tcW w:w="6381" w:type="dxa"/>
            <w:tcBorders>
              <w:top w:val="nil"/>
              <w:left w:val="single" w:sz="4" w:space="0" w:color="auto"/>
              <w:bottom w:val="nil"/>
              <w:right w:val="nil"/>
            </w:tcBorders>
          </w:tcPr>
          <w:p w14:paraId="2CD2E0ED" w14:textId="77777777" w:rsidR="0044128F" w:rsidRPr="007B7A8B" w:rsidRDefault="0044128F" w:rsidP="00F96CFE">
            <w:pPr>
              <w:rPr>
                <w:rFonts w:ascii="Times New Roman" w:eastAsia="宋体" w:hAnsi="Times New Roman"/>
                <w:szCs w:val="21"/>
                <w:lang w:val="it-IT"/>
              </w:rPr>
            </w:pPr>
            <w:r w:rsidRPr="007B7A8B">
              <w:rPr>
                <w:rFonts w:ascii="Times New Roman" w:eastAsia="宋体" w:hAnsi="宋体" w:hint="eastAsia"/>
                <w:szCs w:val="21"/>
                <w:lang w:val="it-IT"/>
              </w:rPr>
              <w:t>未</w:t>
            </w:r>
            <w:r w:rsidRPr="007B7A8B">
              <w:rPr>
                <w:rFonts w:ascii="Times New Roman" w:eastAsia="宋体" w:hAnsi="宋体"/>
                <w:szCs w:val="21"/>
                <w:lang w:val="it-IT"/>
              </w:rPr>
              <w:t>通过</w:t>
            </w:r>
          </w:p>
        </w:tc>
      </w:tr>
    </w:tbl>
    <w:p w14:paraId="25CE080C" w14:textId="77777777" w:rsidR="0044128F" w:rsidRPr="007B7A8B" w:rsidRDefault="0044128F" w:rsidP="0044128F">
      <w:pPr>
        <w:rPr>
          <w:rFonts w:ascii="Times New Roman" w:eastAsia="宋体" w:hAnsi="宋体" w:hint="eastAsia"/>
          <w:szCs w:val="21"/>
          <w:lang w:val="it-IT"/>
        </w:rPr>
      </w:pPr>
      <w:r w:rsidRPr="007B7A8B">
        <w:rPr>
          <w:rFonts w:ascii="Times New Roman" w:eastAsia="宋体" w:hAnsi="宋体"/>
          <w:szCs w:val="21"/>
          <w:lang w:val="it-IT"/>
        </w:rPr>
        <w:t>备注：</w:t>
      </w:r>
    </w:p>
    <w:p w14:paraId="5EB42C54" w14:textId="0C3E9BE0" w:rsidR="0044128F" w:rsidRPr="007B7A8B" w:rsidRDefault="0044128F" w:rsidP="00447AB6">
      <w:pPr>
        <w:pStyle w:val="A11"/>
        <w:spacing w:before="156" w:after="156"/>
      </w:pPr>
      <w:r w:rsidRPr="007B7A8B">
        <w:rPr>
          <w:rFonts w:cstheme="majorBidi"/>
          <w:szCs w:val="21"/>
          <w:lang w:val="it-IT"/>
        </w:rPr>
        <w:br w:type="page"/>
      </w:r>
      <w:r w:rsidRPr="007B7A8B">
        <w:rPr>
          <w:rFonts w:hint="eastAsia"/>
        </w:rPr>
        <w:lastRenderedPageBreak/>
        <w:t>称量</w:t>
      </w:r>
      <w:r w:rsidRPr="007B7A8B">
        <w:t>试验</w:t>
      </w:r>
      <w:r w:rsidRPr="007B7A8B">
        <w:rPr>
          <w:rFonts w:hint="eastAsia"/>
        </w:rPr>
        <w:t>（指定的低温）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3045"/>
        <w:gridCol w:w="1367"/>
        <w:gridCol w:w="942"/>
        <w:gridCol w:w="940"/>
        <w:gridCol w:w="938"/>
        <w:gridCol w:w="643"/>
      </w:tblGrid>
      <w:tr w:rsidR="007B7A8B" w:rsidRPr="007B7A8B" w14:paraId="3D55A344" w14:textId="77777777" w:rsidTr="00F96CFE">
        <w:tc>
          <w:tcPr>
            <w:tcW w:w="1683" w:type="dxa"/>
            <w:tcBorders>
              <w:top w:val="nil"/>
              <w:left w:val="nil"/>
              <w:bottom w:val="nil"/>
              <w:right w:val="nil"/>
            </w:tcBorders>
          </w:tcPr>
          <w:p w14:paraId="4115701A"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申请号：</w:t>
            </w:r>
          </w:p>
        </w:tc>
        <w:tc>
          <w:tcPr>
            <w:tcW w:w="3045" w:type="dxa"/>
            <w:tcBorders>
              <w:top w:val="nil"/>
              <w:left w:val="nil"/>
              <w:bottom w:val="dotted" w:sz="4" w:space="0" w:color="auto"/>
              <w:right w:val="nil"/>
            </w:tcBorders>
          </w:tcPr>
          <w:p w14:paraId="6E7A6A43"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367" w:type="dxa"/>
            <w:tcBorders>
              <w:top w:val="nil"/>
              <w:left w:val="nil"/>
              <w:bottom w:val="nil"/>
              <w:right w:val="nil"/>
            </w:tcBorders>
          </w:tcPr>
          <w:p w14:paraId="694B7DDB"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42" w:type="dxa"/>
            <w:tcBorders>
              <w:top w:val="nil"/>
              <w:left w:val="nil"/>
              <w:bottom w:val="nil"/>
              <w:right w:val="nil"/>
            </w:tcBorders>
          </w:tcPr>
          <w:p w14:paraId="10281B98"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40" w:type="dxa"/>
            <w:tcBorders>
              <w:top w:val="nil"/>
              <w:left w:val="nil"/>
              <w:bottom w:val="nil"/>
              <w:right w:val="nil"/>
            </w:tcBorders>
          </w:tcPr>
          <w:p w14:paraId="6DB7524F"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8" w:type="dxa"/>
            <w:tcBorders>
              <w:top w:val="nil"/>
              <w:left w:val="nil"/>
              <w:bottom w:val="nil"/>
              <w:right w:val="nil"/>
            </w:tcBorders>
          </w:tcPr>
          <w:p w14:paraId="2CDD9477"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643" w:type="dxa"/>
            <w:tcBorders>
              <w:top w:val="nil"/>
              <w:left w:val="nil"/>
              <w:bottom w:val="nil"/>
              <w:right w:val="nil"/>
            </w:tcBorders>
          </w:tcPr>
          <w:p w14:paraId="4B956522"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r>
      <w:tr w:rsidR="007B7A8B" w:rsidRPr="007B7A8B" w14:paraId="05FDA40B" w14:textId="77777777" w:rsidTr="00F96CFE">
        <w:tc>
          <w:tcPr>
            <w:tcW w:w="1683" w:type="dxa"/>
            <w:tcBorders>
              <w:top w:val="nil"/>
              <w:left w:val="nil"/>
              <w:bottom w:val="nil"/>
              <w:right w:val="nil"/>
            </w:tcBorders>
          </w:tcPr>
          <w:p w14:paraId="19654059"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型</w:t>
            </w:r>
            <w:r w:rsidRPr="007B7A8B">
              <w:rPr>
                <w:rFonts w:ascii="Times New Roman" w:eastAsia="宋体" w:hAnsi="宋体" w:hint="eastAsia"/>
                <w:noProof/>
                <w:snapToGrid w:val="0"/>
                <w:szCs w:val="21"/>
              </w:rPr>
              <w:t xml:space="preserve">  </w:t>
            </w:r>
            <w:r w:rsidRPr="007B7A8B">
              <w:rPr>
                <w:rFonts w:ascii="Times New Roman" w:eastAsia="宋体" w:hAnsi="宋体"/>
                <w:noProof/>
                <w:snapToGrid w:val="0"/>
                <w:szCs w:val="21"/>
              </w:rPr>
              <w:t>号：</w:t>
            </w:r>
          </w:p>
        </w:tc>
        <w:tc>
          <w:tcPr>
            <w:tcW w:w="3045" w:type="dxa"/>
            <w:tcBorders>
              <w:top w:val="dotted" w:sz="4" w:space="0" w:color="auto"/>
              <w:left w:val="nil"/>
              <w:bottom w:val="dotted" w:sz="4" w:space="0" w:color="auto"/>
              <w:right w:val="nil"/>
            </w:tcBorders>
          </w:tcPr>
          <w:p w14:paraId="5C62453C"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367" w:type="dxa"/>
            <w:tcBorders>
              <w:top w:val="nil"/>
              <w:left w:val="nil"/>
              <w:bottom w:val="nil"/>
              <w:right w:val="nil"/>
            </w:tcBorders>
          </w:tcPr>
          <w:p w14:paraId="410703C3"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42" w:type="dxa"/>
            <w:tcBorders>
              <w:top w:val="nil"/>
              <w:left w:val="nil"/>
              <w:bottom w:val="single" w:sz="4" w:space="0" w:color="auto"/>
              <w:right w:val="nil"/>
            </w:tcBorders>
          </w:tcPr>
          <w:p w14:paraId="45281812"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szCs w:val="21"/>
              </w:rPr>
            </w:pPr>
            <w:r w:rsidRPr="007B7A8B">
              <w:rPr>
                <w:rFonts w:ascii="Times New Roman" w:eastAsia="宋体" w:hAnsi="宋体"/>
                <w:noProof/>
                <w:snapToGrid w:val="0"/>
                <w:szCs w:val="21"/>
              </w:rPr>
              <w:t>开始</w:t>
            </w:r>
          </w:p>
        </w:tc>
        <w:tc>
          <w:tcPr>
            <w:tcW w:w="940" w:type="dxa"/>
            <w:tcBorders>
              <w:top w:val="nil"/>
              <w:left w:val="nil"/>
              <w:bottom w:val="single" w:sz="4" w:space="0" w:color="auto"/>
              <w:right w:val="nil"/>
            </w:tcBorders>
          </w:tcPr>
          <w:p w14:paraId="2E304847"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szCs w:val="21"/>
              </w:rPr>
            </w:pPr>
            <w:r w:rsidRPr="007B7A8B">
              <w:rPr>
                <w:rFonts w:ascii="Times New Roman" w:eastAsia="宋体" w:hAnsi="宋体"/>
                <w:noProof/>
                <w:snapToGrid w:val="0"/>
                <w:szCs w:val="21"/>
              </w:rPr>
              <w:t>最大</w:t>
            </w:r>
          </w:p>
        </w:tc>
        <w:tc>
          <w:tcPr>
            <w:tcW w:w="938" w:type="dxa"/>
            <w:tcBorders>
              <w:top w:val="nil"/>
              <w:left w:val="nil"/>
              <w:bottom w:val="single" w:sz="4" w:space="0" w:color="auto"/>
              <w:right w:val="nil"/>
            </w:tcBorders>
          </w:tcPr>
          <w:p w14:paraId="0D518830"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szCs w:val="21"/>
              </w:rPr>
            </w:pPr>
            <w:r w:rsidRPr="007B7A8B">
              <w:rPr>
                <w:rFonts w:ascii="Times New Roman" w:eastAsia="宋体" w:hAnsi="宋体"/>
                <w:noProof/>
                <w:snapToGrid w:val="0"/>
                <w:szCs w:val="21"/>
              </w:rPr>
              <w:t>结束</w:t>
            </w:r>
          </w:p>
        </w:tc>
        <w:tc>
          <w:tcPr>
            <w:tcW w:w="643" w:type="dxa"/>
            <w:tcBorders>
              <w:top w:val="nil"/>
              <w:left w:val="nil"/>
              <w:bottom w:val="nil"/>
              <w:right w:val="nil"/>
            </w:tcBorders>
          </w:tcPr>
          <w:p w14:paraId="0BE25C5A"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r>
      <w:tr w:rsidR="007B7A8B" w:rsidRPr="007B7A8B" w14:paraId="5FF3FEFE" w14:textId="77777777" w:rsidTr="00F96CFE">
        <w:tc>
          <w:tcPr>
            <w:tcW w:w="1683" w:type="dxa"/>
            <w:tcBorders>
              <w:top w:val="nil"/>
              <w:left w:val="nil"/>
              <w:bottom w:val="nil"/>
              <w:right w:val="nil"/>
            </w:tcBorders>
          </w:tcPr>
          <w:p w14:paraId="6E8AE813" w14:textId="1E51E820"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日</w:t>
            </w:r>
            <w:r w:rsidR="00DF76B3" w:rsidRPr="007B7A8B">
              <w:rPr>
                <w:rFonts w:ascii="Times New Roman" w:eastAsia="宋体" w:hAnsi="宋体" w:hint="eastAsia"/>
                <w:noProof/>
                <w:snapToGrid w:val="0"/>
                <w:szCs w:val="21"/>
              </w:rPr>
              <w:t xml:space="preserve">  </w:t>
            </w:r>
            <w:r w:rsidRPr="007B7A8B">
              <w:rPr>
                <w:rFonts w:ascii="Times New Roman" w:eastAsia="宋体" w:hAnsi="宋体"/>
                <w:noProof/>
                <w:snapToGrid w:val="0"/>
                <w:szCs w:val="21"/>
              </w:rPr>
              <w:t>期：</w:t>
            </w:r>
          </w:p>
        </w:tc>
        <w:tc>
          <w:tcPr>
            <w:tcW w:w="3045" w:type="dxa"/>
            <w:tcBorders>
              <w:top w:val="dotted" w:sz="4" w:space="0" w:color="auto"/>
              <w:left w:val="nil"/>
              <w:bottom w:val="dotted" w:sz="4" w:space="0" w:color="auto"/>
              <w:right w:val="nil"/>
            </w:tcBorders>
          </w:tcPr>
          <w:p w14:paraId="61F615F0"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367" w:type="dxa"/>
            <w:tcBorders>
              <w:top w:val="nil"/>
              <w:left w:val="nil"/>
              <w:bottom w:val="nil"/>
              <w:right w:val="single" w:sz="4" w:space="0" w:color="auto"/>
            </w:tcBorders>
          </w:tcPr>
          <w:p w14:paraId="38B48DE7"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温度：</w:t>
            </w:r>
          </w:p>
        </w:tc>
        <w:tc>
          <w:tcPr>
            <w:tcW w:w="942" w:type="dxa"/>
            <w:tcBorders>
              <w:top w:val="single" w:sz="4" w:space="0" w:color="auto"/>
              <w:left w:val="single" w:sz="4" w:space="0" w:color="auto"/>
              <w:bottom w:val="single" w:sz="4" w:space="0" w:color="auto"/>
              <w:right w:val="single" w:sz="4" w:space="0" w:color="auto"/>
            </w:tcBorders>
          </w:tcPr>
          <w:p w14:paraId="01B4981C"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40" w:type="dxa"/>
            <w:tcBorders>
              <w:top w:val="single" w:sz="4" w:space="0" w:color="auto"/>
              <w:left w:val="single" w:sz="4" w:space="0" w:color="auto"/>
              <w:bottom w:val="single" w:sz="4" w:space="0" w:color="auto"/>
              <w:right w:val="single" w:sz="4" w:space="0" w:color="auto"/>
            </w:tcBorders>
            <w:shd w:val="clear" w:color="auto" w:fill="CCCCCC"/>
          </w:tcPr>
          <w:p w14:paraId="083C1EB3"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8" w:type="dxa"/>
            <w:tcBorders>
              <w:top w:val="single" w:sz="4" w:space="0" w:color="auto"/>
              <w:left w:val="single" w:sz="4" w:space="0" w:color="auto"/>
              <w:bottom w:val="single" w:sz="4" w:space="0" w:color="auto"/>
              <w:right w:val="single" w:sz="4" w:space="0" w:color="auto"/>
            </w:tcBorders>
          </w:tcPr>
          <w:p w14:paraId="0572792C"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643" w:type="dxa"/>
            <w:tcBorders>
              <w:top w:val="nil"/>
              <w:left w:val="single" w:sz="4" w:space="0" w:color="auto"/>
              <w:bottom w:val="nil"/>
              <w:right w:val="nil"/>
            </w:tcBorders>
          </w:tcPr>
          <w:p w14:paraId="139F43AD"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w:t>
            </w:r>
          </w:p>
        </w:tc>
      </w:tr>
      <w:tr w:rsidR="007B7A8B" w:rsidRPr="007B7A8B" w14:paraId="3F8AB2CB" w14:textId="77777777" w:rsidTr="00F96CFE">
        <w:tc>
          <w:tcPr>
            <w:tcW w:w="1683" w:type="dxa"/>
            <w:tcBorders>
              <w:top w:val="nil"/>
              <w:left w:val="nil"/>
              <w:bottom w:val="nil"/>
              <w:right w:val="nil"/>
            </w:tcBorders>
          </w:tcPr>
          <w:p w14:paraId="2E8A4398"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试验人员：</w:t>
            </w:r>
          </w:p>
        </w:tc>
        <w:tc>
          <w:tcPr>
            <w:tcW w:w="3045" w:type="dxa"/>
            <w:tcBorders>
              <w:top w:val="dotted" w:sz="4" w:space="0" w:color="auto"/>
              <w:left w:val="nil"/>
              <w:bottom w:val="dotted" w:sz="4" w:space="0" w:color="auto"/>
              <w:right w:val="nil"/>
            </w:tcBorders>
          </w:tcPr>
          <w:p w14:paraId="094FF896"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367" w:type="dxa"/>
            <w:tcBorders>
              <w:top w:val="nil"/>
              <w:left w:val="nil"/>
              <w:bottom w:val="nil"/>
              <w:right w:val="single" w:sz="4" w:space="0" w:color="auto"/>
            </w:tcBorders>
          </w:tcPr>
          <w:p w14:paraId="5C004837"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相对湿度：</w:t>
            </w:r>
          </w:p>
        </w:tc>
        <w:tc>
          <w:tcPr>
            <w:tcW w:w="942" w:type="dxa"/>
            <w:tcBorders>
              <w:top w:val="single" w:sz="4" w:space="0" w:color="auto"/>
              <w:left w:val="single" w:sz="4" w:space="0" w:color="auto"/>
              <w:bottom w:val="single" w:sz="4" w:space="0" w:color="auto"/>
              <w:right w:val="single" w:sz="4" w:space="0" w:color="auto"/>
            </w:tcBorders>
          </w:tcPr>
          <w:p w14:paraId="11DF48E4"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40" w:type="dxa"/>
            <w:tcBorders>
              <w:top w:val="single" w:sz="4" w:space="0" w:color="auto"/>
              <w:left w:val="single" w:sz="4" w:space="0" w:color="auto"/>
              <w:bottom w:val="single" w:sz="4" w:space="0" w:color="auto"/>
              <w:right w:val="single" w:sz="4" w:space="0" w:color="auto"/>
            </w:tcBorders>
            <w:shd w:val="clear" w:color="auto" w:fill="CCCCCC"/>
          </w:tcPr>
          <w:p w14:paraId="3DFBFD50"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8" w:type="dxa"/>
            <w:tcBorders>
              <w:top w:val="single" w:sz="4" w:space="0" w:color="auto"/>
              <w:left w:val="single" w:sz="4" w:space="0" w:color="auto"/>
              <w:bottom w:val="single" w:sz="4" w:space="0" w:color="auto"/>
              <w:right w:val="single" w:sz="4" w:space="0" w:color="auto"/>
            </w:tcBorders>
            <w:shd w:val="clear" w:color="auto" w:fill="CCCCCC"/>
          </w:tcPr>
          <w:p w14:paraId="0731BF88"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643" w:type="dxa"/>
            <w:tcBorders>
              <w:top w:val="nil"/>
              <w:left w:val="single" w:sz="4" w:space="0" w:color="auto"/>
              <w:bottom w:val="nil"/>
              <w:right w:val="nil"/>
            </w:tcBorders>
          </w:tcPr>
          <w:p w14:paraId="1A8D733D"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hint="eastAsia"/>
                <w:noProof/>
                <w:snapToGrid w:val="0"/>
                <w:szCs w:val="21"/>
              </w:rPr>
              <w:t>%</w:t>
            </w:r>
          </w:p>
        </w:tc>
      </w:tr>
      <w:tr w:rsidR="007B7A8B" w:rsidRPr="007B7A8B" w14:paraId="5DFB5FEB" w14:textId="77777777" w:rsidTr="00F96CFE">
        <w:tc>
          <w:tcPr>
            <w:tcW w:w="1683" w:type="dxa"/>
            <w:tcBorders>
              <w:top w:val="nil"/>
              <w:left w:val="nil"/>
              <w:bottom w:val="nil"/>
              <w:right w:val="nil"/>
            </w:tcBorders>
          </w:tcPr>
          <w:p w14:paraId="46F9E219"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检定分度值</w:t>
            </w:r>
            <w:r w:rsidRPr="007B7A8B">
              <w:rPr>
                <w:rFonts w:ascii="Times New Roman" w:eastAsia="宋体" w:hAnsi="Times New Roman"/>
                <w:i/>
                <w:noProof/>
                <w:snapToGrid w:val="0"/>
                <w:szCs w:val="21"/>
              </w:rPr>
              <w:t>e</w:t>
            </w:r>
            <w:r w:rsidRPr="007B7A8B">
              <w:rPr>
                <w:rFonts w:ascii="Times New Roman" w:eastAsia="宋体" w:hAnsi="宋体"/>
                <w:noProof/>
                <w:snapToGrid w:val="0"/>
                <w:szCs w:val="21"/>
              </w:rPr>
              <w:t>：</w:t>
            </w:r>
          </w:p>
        </w:tc>
        <w:tc>
          <w:tcPr>
            <w:tcW w:w="3045" w:type="dxa"/>
            <w:tcBorders>
              <w:top w:val="dotted" w:sz="4" w:space="0" w:color="auto"/>
              <w:left w:val="nil"/>
              <w:bottom w:val="dotted" w:sz="4" w:space="0" w:color="auto"/>
              <w:right w:val="nil"/>
            </w:tcBorders>
          </w:tcPr>
          <w:p w14:paraId="7B63B670"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367" w:type="dxa"/>
            <w:tcBorders>
              <w:top w:val="nil"/>
              <w:left w:val="nil"/>
              <w:bottom w:val="nil"/>
              <w:right w:val="single" w:sz="4" w:space="0" w:color="auto"/>
            </w:tcBorders>
          </w:tcPr>
          <w:p w14:paraId="3B5AF354"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时间：</w:t>
            </w:r>
          </w:p>
        </w:tc>
        <w:tc>
          <w:tcPr>
            <w:tcW w:w="942" w:type="dxa"/>
            <w:tcBorders>
              <w:top w:val="single" w:sz="4" w:space="0" w:color="auto"/>
              <w:left w:val="single" w:sz="4" w:space="0" w:color="auto"/>
              <w:bottom w:val="single" w:sz="4" w:space="0" w:color="auto"/>
              <w:right w:val="single" w:sz="4" w:space="0" w:color="auto"/>
            </w:tcBorders>
          </w:tcPr>
          <w:p w14:paraId="2B35B51C"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40" w:type="dxa"/>
            <w:tcBorders>
              <w:top w:val="single" w:sz="4" w:space="0" w:color="auto"/>
              <w:left w:val="single" w:sz="4" w:space="0" w:color="auto"/>
              <w:bottom w:val="single" w:sz="4" w:space="0" w:color="auto"/>
              <w:right w:val="single" w:sz="4" w:space="0" w:color="auto"/>
            </w:tcBorders>
          </w:tcPr>
          <w:p w14:paraId="4671B39C"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8" w:type="dxa"/>
            <w:tcBorders>
              <w:top w:val="single" w:sz="4" w:space="0" w:color="auto"/>
              <w:left w:val="single" w:sz="4" w:space="0" w:color="auto"/>
              <w:bottom w:val="single" w:sz="4" w:space="0" w:color="auto"/>
              <w:right w:val="single" w:sz="4" w:space="0" w:color="auto"/>
            </w:tcBorders>
          </w:tcPr>
          <w:p w14:paraId="1304499B"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643" w:type="dxa"/>
            <w:tcBorders>
              <w:top w:val="nil"/>
              <w:left w:val="single" w:sz="4" w:space="0" w:color="auto"/>
              <w:bottom w:val="nil"/>
              <w:right w:val="nil"/>
            </w:tcBorders>
          </w:tcPr>
          <w:p w14:paraId="2688824C"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r>
      <w:tr w:rsidR="007B7A8B" w:rsidRPr="007B7A8B" w14:paraId="4B4F5F6F" w14:textId="77777777" w:rsidTr="00F96CFE">
        <w:tc>
          <w:tcPr>
            <w:tcW w:w="1683" w:type="dxa"/>
            <w:tcBorders>
              <w:top w:val="nil"/>
              <w:left w:val="nil"/>
              <w:bottom w:val="nil"/>
              <w:right w:val="nil"/>
            </w:tcBorders>
          </w:tcPr>
          <w:p w14:paraId="0F9BB110"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hint="eastAsia"/>
                <w:noProof/>
                <w:snapToGrid w:val="0"/>
                <w:szCs w:val="21"/>
              </w:rPr>
              <w:t>试验时分辨力</w:t>
            </w:r>
          </w:p>
        </w:tc>
        <w:tc>
          <w:tcPr>
            <w:tcW w:w="3045" w:type="dxa"/>
            <w:tcBorders>
              <w:top w:val="dotted" w:sz="4" w:space="0" w:color="auto"/>
              <w:left w:val="nil"/>
              <w:bottom w:val="nil"/>
              <w:right w:val="nil"/>
            </w:tcBorders>
          </w:tcPr>
          <w:p w14:paraId="62E45B7F"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367" w:type="dxa"/>
            <w:tcBorders>
              <w:top w:val="nil"/>
              <w:left w:val="nil"/>
              <w:bottom w:val="nil"/>
              <w:right w:val="single" w:sz="4" w:space="0" w:color="auto"/>
            </w:tcBorders>
          </w:tcPr>
          <w:p w14:paraId="6D97092D"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大气压：</w:t>
            </w:r>
          </w:p>
        </w:tc>
        <w:tc>
          <w:tcPr>
            <w:tcW w:w="942" w:type="dxa"/>
            <w:tcBorders>
              <w:top w:val="single" w:sz="4" w:space="0" w:color="auto"/>
              <w:left w:val="single" w:sz="4" w:space="0" w:color="auto"/>
              <w:bottom w:val="single" w:sz="4" w:space="0" w:color="auto"/>
              <w:right w:val="single" w:sz="4" w:space="0" w:color="auto"/>
            </w:tcBorders>
          </w:tcPr>
          <w:p w14:paraId="5647EEB8"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40" w:type="dxa"/>
            <w:tcBorders>
              <w:top w:val="single" w:sz="4" w:space="0" w:color="auto"/>
              <w:left w:val="single" w:sz="4" w:space="0" w:color="auto"/>
              <w:bottom w:val="single" w:sz="4" w:space="0" w:color="auto"/>
              <w:right w:val="single" w:sz="4" w:space="0" w:color="auto"/>
            </w:tcBorders>
            <w:shd w:val="clear" w:color="auto" w:fill="CCCCCC"/>
          </w:tcPr>
          <w:p w14:paraId="209DEDED"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8" w:type="dxa"/>
            <w:tcBorders>
              <w:top w:val="single" w:sz="4" w:space="0" w:color="auto"/>
              <w:left w:val="single" w:sz="4" w:space="0" w:color="auto"/>
              <w:bottom w:val="single" w:sz="4" w:space="0" w:color="auto"/>
              <w:right w:val="single" w:sz="4" w:space="0" w:color="auto"/>
            </w:tcBorders>
          </w:tcPr>
          <w:p w14:paraId="65BD51D8"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643" w:type="dxa"/>
            <w:tcBorders>
              <w:top w:val="nil"/>
              <w:left w:val="single" w:sz="4" w:space="0" w:color="auto"/>
              <w:bottom w:val="nil"/>
              <w:right w:val="nil"/>
            </w:tcBorders>
          </w:tcPr>
          <w:p w14:paraId="2AF9C6E1"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hPa</w:t>
            </w:r>
          </w:p>
        </w:tc>
      </w:tr>
      <w:tr w:rsidR="0044128F" w:rsidRPr="007B7A8B" w14:paraId="362242C8" w14:textId="77777777" w:rsidTr="00F96CFE">
        <w:tc>
          <w:tcPr>
            <w:tcW w:w="1683" w:type="dxa"/>
            <w:tcBorders>
              <w:top w:val="nil"/>
              <w:left w:val="nil"/>
              <w:bottom w:val="nil"/>
              <w:right w:val="nil"/>
            </w:tcBorders>
          </w:tcPr>
          <w:p w14:paraId="3F0CF9EB"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（小于</w:t>
            </w:r>
            <w:r w:rsidRPr="007B7A8B">
              <w:rPr>
                <w:rFonts w:ascii="Times New Roman" w:eastAsia="宋体" w:hAnsi="Times New Roman"/>
                <w:i/>
                <w:noProof/>
                <w:snapToGrid w:val="0"/>
                <w:szCs w:val="21"/>
              </w:rPr>
              <w:t>e</w:t>
            </w:r>
            <w:r w:rsidRPr="007B7A8B">
              <w:rPr>
                <w:rFonts w:ascii="Times New Roman" w:eastAsia="宋体" w:hAnsi="宋体"/>
                <w:noProof/>
                <w:snapToGrid w:val="0"/>
                <w:szCs w:val="21"/>
              </w:rPr>
              <w:t>）</w:t>
            </w:r>
          </w:p>
        </w:tc>
        <w:tc>
          <w:tcPr>
            <w:tcW w:w="3045" w:type="dxa"/>
            <w:tcBorders>
              <w:top w:val="nil"/>
              <w:left w:val="nil"/>
              <w:bottom w:val="dotted" w:sz="4" w:space="0" w:color="auto"/>
              <w:right w:val="nil"/>
            </w:tcBorders>
          </w:tcPr>
          <w:p w14:paraId="6FDC88FB"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2309" w:type="dxa"/>
            <w:gridSpan w:val="2"/>
            <w:tcBorders>
              <w:top w:val="nil"/>
              <w:left w:val="nil"/>
              <w:bottom w:val="nil"/>
              <w:right w:val="nil"/>
            </w:tcBorders>
          </w:tcPr>
          <w:p w14:paraId="7A7FF280"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szCs w:val="21"/>
              </w:rPr>
            </w:pPr>
            <w:r w:rsidRPr="007B7A8B">
              <w:rPr>
                <w:rFonts w:ascii="Times New Roman" w:eastAsia="宋体" w:hAnsi="宋体"/>
                <w:noProof/>
                <w:snapToGrid w:val="0"/>
                <w:szCs w:val="21"/>
              </w:rPr>
              <w:t>（仅适用于</w:t>
            </w:r>
            <w:r w:rsidRPr="007B7A8B">
              <w:rPr>
                <w:rFonts w:ascii="Times New Roman" w:eastAsia="宋体" w:hAnsi="宋体" w:hint="eastAsia"/>
                <w:noProof/>
                <w:snapToGrid w:val="0"/>
                <w:szCs w:val="21"/>
              </w:rPr>
              <w:t xml:space="preserve"> </w:t>
            </w:r>
            <w:r w:rsidRPr="007B7A8B">
              <w:rPr>
                <w:rFonts w:ascii="Times New Roman" w:eastAsia="宋体" w:hAnsi="Times New Roman" w:hint="eastAsia"/>
                <w:noProof/>
                <w:snapToGrid w:val="0"/>
                <w:szCs w:val="21"/>
                <w:lang w:val="en-GB"/>
              </w:rPr>
              <w:t xml:space="preserve">I </w:t>
            </w:r>
            <w:r w:rsidRPr="007B7A8B">
              <w:rPr>
                <w:rFonts w:ascii="Times New Roman" w:eastAsia="宋体" w:hAnsi="宋体"/>
                <w:noProof/>
                <w:snapToGrid w:val="0"/>
                <w:szCs w:val="21"/>
              </w:rPr>
              <w:t>级衡器）</w:t>
            </w:r>
          </w:p>
        </w:tc>
        <w:tc>
          <w:tcPr>
            <w:tcW w:w="940" w:type="dxa"/>
            <w:tcBorders>
              <w:top w:val="nil"/>
              <w:left w:val="nil"/>
              <w:bottom w:val="nil"/>
              <w:right w:val="nil"/>
            </w:tcBorders>
          </w:tcPr>
          <w:p w14:paraId="1987194E"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8" w:type="dxa"/>
            <w:tcBorders>
              <w:top w:val="nil"/>
              <w:left w:val="nil"/>
              <w:bottom w:val="nil"/>
              <w:right w:val="nil"/>
            </w:tcBorders>
          </w:tcPr>
          <w:p w14:paraId="6EE2821A"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643" w:type="dxa"/>
            <w:tcBorders>
              <w:top w:val="nil"/>
              <w:left w:val="nil"/>
              <w:bottom w:val="nil"/>
              <w:right w:val="nil"/>
            </w:tcBorders>
          </w:tcPr>
          <w:p w14:paraId="02A60534"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r>
    </w:tbl>
    <w:p w14:paraId="5B68B08C" w14:textId="77777777" w:rsidR="0044128F" w:rsidRPr="007B7A8B" w:rsidRDefault="0044128F" w:rsidP="0044128F">
      <w:pPr>
        <w:widowControl/>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p w14:paraId="5A49DD0C" w14:textId="77777777" w:rsidR="0044128F" w:rsidRPr="007B7A8B" w:rsidRDefault="0044128F" w:rsidP="0044128F">
      <w:pPr>
        <w:widowControl/>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宋体"/>
          <w:noProof/>
          <w:snapToGrid w:val="0"/>
          <w:kern w:val="0"/>
          <w:szCs w:val="21"/>
        </w:rPr>
        <w:t>自动置零和零点跟踪装置：</w:t>
      </w:r>
    </w:p>
    <w:p w14:paraId="5EB20EAB" w14:textId="77777777" w:rsidR="0044128F" w:rsidRPr="007B7A8B" w:rsidRDefault="0044128F" w:rsidP="0044128F">
      <w:pPr>
        <w:widowControl/>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14"/>
        <w:gridCol w:w="638"/>
        <w:gridCol w:w="1914"/>
        <w:gridCol w:w="638"/>
        <w:gridCol w:w="1914"/>
        <w:gridCol w:w="638"/>
        <w:gridCol w:w="1277"/>
      </w:tblGrid>
      <w:tr w:rsidR="0044128F" w:rsidRPr="007B7A8B" w14:paraId="1FD44D5B" w14:textId="77777777" w:rsidTr="00F96CFE">
        <w:tc>
          <w:tcPr>
            <w:tcW w:w="638" w:type="dxa"/>
            <w:tcBorders>
              <w:top w:val="single" w:sz="4" w:space="0" w:color="auto"/>
              <w:left w:val="single" w:sz="4" w:space="0" w:color="auto"/>
              <w:bottom w:val="single" w:sz="4" w:space="0" w:color="auto"/>
              <w:right w:val="single" w:sz="4" w:space="0" w:color="auto"/>
            </w:tcBorders>
          </w:tcPr>
          <w:p w14:paraId="6FE992E1"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914" w:type="dxa"/>
            <w:tcBorders>
              <w:top w:val="nil"/>
              <w:left w:val="single" w:sz="4" w:space="0" w:color="auto"/>
              <w:bottom w:val="nil"/>
              <w:right w:val="single" w:sz="4" w:space="0" w:color="auto"/>
            </w:tcBorders>
          </w:tcPr>
          <w:p w14:paraId="6EB4BCFE"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不存在</w:t>
            </w:r>
          </w:p>
        </w:tc>
        <w:tc>
          <w:tcPr>
            <w:tcW w:w="638" w:type="dxa"/>
            <w:tcBorders>
              <w:top w:val="single" w:sz="4" w:space="0" w:color="auto"/>
              <w:left w:val="single" w:sz="4" w:space="0" w:color="auto"/>
              <w:bottom w:val="single" w:sz="4" w:space="0" w:color="auto"/>
              <w:right w:val="single" w:sz="4" w:space="0" w:color="auto"/>
            </w:tcBorders>
          </w:tcPr>
          <w:p w14:paraId="26C354D6"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914" w:type="dxa"/>
            <w:tcBorders>
              <w:top w:val="nil"/>
              <w:left w:val="single" w:sz="4" w:space="0" w:color="auto"/>
              <w:bottom w:val="nil"/>
              <w:right w:val="single" w:sz="4" w:space="0" w:color="auto"/>
            </w:tcBorders>
          </w:tcPr>
          <w:p w14:paraId="2E9A5342"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不运行</w:t>
            </w:r>
          </w:p>
        </w:tc>
        <w:tc>
          <w:tcPr>
            <w:tcW w:w="638" w:type="dxa"/>
            <w:tcBorders>
              <w:top w:val="single" w:sz="4" w:space="0" w:color="auto"/>
              <w:left w:val="single" w:sz="4" w:space="0" w:color="auto"/>
              <w:bottom w:val="single" w:sz="4" w:space="0" w:color="auto"/>
              <w:right w:val="single" w:sz="4" w:space="0" w:color="auto"/>
            </w:tcBorders>
          </w:tcPr>
          <w:p w14:paraId="7178E9AF"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914" w:type="dxa"/>
            <w:tcBorders>
              <w:top w:val="nil"/>
              <w:left w:val="single" w:sz="4" w:space="0" w:color="auto"/>
              <w:bottom w:val="nil"/>
              <w:right w:val="single" w:sz="4" w:space="0" w:color="auto"/>
            </w:tcBorders>
          </w:tcPr>
          <w:p w14:paraId="46A9CF31"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超出工作范围</w:t>
            </w:r>
          </w:p>
        </w:tc>
        <w:tc>
          <w:tcPr>
            <w:tcW w:w="638" w:type="dxa"/>
            <w:tcBorders>
              <w:top w:val="single" w:sz="4" w:space="0" w:color="auto"/>
              <w:left w:val="single" w:sz="4" w:space="0" w:color="auto"/>
              <w:bottom w:val="single" w:sz="4" w:space="0" w:color="auto"/>
              <w:right w:val="single" w:sz="4" w:space="0" w:color="auto"/>
            </w:tcBorders>
          </w:tcPr>
          <w:p w14:paraId="7B7E64F0"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277" w:type="dxa"/>
            <w:tcBorders>
              <w:top w:val="nil"/>
              <w:left w:val="single" w:sz="4" w:space="0" w:color="auto"/>
              <w:bottom w:val="nil"/>
              <w:right w:val="nil"/>
            </w:tcBorders>
          </w:tcPr>
          <w:p w14:paraId="3AF338BC"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运行</w:t>
            </w:r>
          </w:p>
        </w:tc>
      </w:tr>
    </w:tbl>
    <w:p w14:paraId="2EA8535B" w14:textId="77777777" w:rsidR="0044128F" w:rsidRPr="007B7A8B" w:rsidRDefault="0044128F" w:rsidP="0044128F">
      <w:pPr>
        <w:spacing w:line="0" w:lineRule="atLeast"/>
        <w:rPr>
          <w:rFonts w:ascii="Times New Roman" w:eastAsia="宋体"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38"/>
        <w:gridCol w:w="1276"/>
        <w:gridCol w:w="638"/>
        <w:gridCol w:w="3191"/>
      </w:tblGrid>
      <w:tr w:rsidR="0044128F" w:rsidRPr="007B7A8B" w14:paraId="7E316480" w14:textId="77777777" w:rsidTr="00F96CFE">
        <w:tc>
          <w:tcPr>
            <w:tcW w:w="3828" w:type="dxa"/>
            <w:tcBorders>
              <w:top w:val="nil"/>
              <w:left w:val="nil"/>
              <w:bottom w:val="nil"/>
              <w:right w:val="single" w:sz="4" w:space="0" w:color="auto"/>
            </w:tcBorders>
          </w:tcPr>
          <w:p w14:paraId="0A92A5D9"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初始置零</w:t>
            </w:r>
            <w:r w:rsidRPr="007B7A8B">
              <w:rPr>
                <w:rFonts w:ascii="Times New Roman" w:eastAsia="宋体" w:hAnsi="Times New Roman"/>
                <w:noProof/>
                <w:snapToGrid w:val="0"/>
                <w:szCs w:val="21"/>
              </w:rPr>
              <w:t xml:space="preserve"> &gt; 20</w:t>
            </w:r>
            <w:r w:rsidRPr="007B7A8B">
              <w:rPr>
                <w:rFonts w:ascii="Times New Roman" w:eastAsia="宋体" w:hAnsi="Times New Roman" w:hint="eastAsia"/>
                <w:noProof/>
                <w:snapToGrid w:val="0"/>
                <w:szCs w:val="21"/>
              </w:rPr>
              <w:t xml:space="preserve"> </w:t>
            </w:r>
            <w:r w:rsidRPr="007B7A8B">
              <w:rPr>
                <w:rFonts w:ascii="Times New Roman" w:eastAsia="宋体" w:hAnsi="Times New Roman"/>
                <w:noProof/>
                <w:snapToGrid w:val="0"/>
                <w:szCs w:val="21"/>
              </w:rPr>
              <w:t>% Max</w:t>
            </w:r>
          </w:p>
        </w:tc>
        <w:tc>
          <w:tcPr>
            <w:tcW w:w="638" w:type="dxa"/>
            <w:tcBorders>
              <w:top w:val="single" w:sz="4" w:space="0" w:color="auto"/>
              <w:left w:val="single" w:sz="4" w:space="0" w:color="auto"/>
              <w:bottom w:val="single" w:sz="4" w:space="0" w:color="auto"/>
              <w:right w:val="single" w:sz="4" w:space="0" w:color="auto"/>
            </w:tcBorders>
          </w:tcPr>
          <w:p w14:paraId="36F13CDD"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276" w:type="dxa"/>
            <w:tcBorders>
              <w:top w:val="nil"/>
              <w:left w:val="single" w:sz="4" w:space="0" w:color="auto"/>
              <w:bottom w:val="nil"/>
              <w:right w:val="single" w:sz="4" w:space="0" w:color="auto"/>
            </w:tcBorders>
          </w:tcPr>
          <w:p w14:paraId="5FB8CB9E"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是</w:t>
            </w:r>
          </w:p>
        </w:tc>
        <w:tc>
          <w:tcPr>
            <w:tcW w:w="638" w:type="dxa"/>
            <w:tcBorders>
              <w:top w:val="single" w:sz="4" w:space="0" w:color="auto"/>
              <w:left w:val="single" w:sz="4" w:space="0" w:color="auto"/>
              <w:bottom w:val="single" w:sz="4" w:space="0" w:color="auto"/>
              <w:right w:val="single" w:sz="4" w:space="0" w:color="auto"/>
            </w:tcBorders>
          </w:tcPr>
          <w:p w14:paraId="4F68445D"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3191" w:type="dxa"/>
            <w:tcBorders>
              <w:top w:val="nil"/>
              <w:left w:val="single" w:sz="4" w:space="0" w:color="auto"/>
              <w:bottom w:val="nil"/>
              <w:right w:val="nil"/>
            </w:tcBorders>
          </w:tcPr>
          <w:p w14:paraId="6E138710" w14:textId="77777777" w:rsidR="0044128F" w:rsidRPr="007B7A8B" w:rsidRDefault="0044128F" w:rsidP="00F96CFE">
            <w:pPr>
              <w:widowControl/>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否（</w:t>
            </w:r>
            <w:r w:rsidRPr="007B7A8B">
              <w:rPr>
                <w:rFonts w:ascii="Times New Roman" w:eastAsia="宋体" w:hAnsi="宋体" w:hint="eastAsia"/>
                <w:noProof/>
                <w:snapToGrid w:val="0"/>
                <w:szCs w:val="21"/>
              </w:rPr>
              <w:t>参考</w:t>
            </w:r>
            <w:r w:rsidRPr="007B7A8B">
              <w:rPr>
                <w:rFonts w:ascii="Times New Roman" w:eastAsia="宋体" w:hAnsi="宋体" w:hint="eastAsia"/>
                <w:noProof/>
                <w:snapToGrid w:val="0"/>
                <w:szCs w:val="21"/>
              </w:rPr>
              <w:t>R</w:t>
            </w:r>
            <w:r w:rsidRPr="007B7A8B">
              <w:rPr>
                <w:rFonts w:ascii="Times New Roman" w:eastAsia="宋体" w:hAnsi="宋体"/>
                <w:noProof/>
                <w:snapToGrid w:val="0"/>
                <w:szCs w:val="21"/>
              </w:rPr>
              <w:t xml:space="preserve"> </w:t>
            </w:r>
            <w:r w:rsidRPr="007B7A8B">
              <w:rPr>
                <w:rFonts w:ascii="Times New Roman" w:eastAsia="宋体" w:hAnsi="宋体" w:hint="eastAsia"/>
                <w:noProof/>
                <w:snapToGrid w:val="0"/>
                <w:szCs w:val="21"/>
              </w:rPr>
              <w:t>76</w:t>
            </w:r>
            <w:r w:rsidRPr="007B7A8B">
              <w:rPr>
                <w:rFonts w:ascii="Times New Roman" w:eastAsia="宋体" w:hAnsi="宋体" w:hint="eastAsia"/>
                <w:noProof/>
                <w:snapToGrid w:val="0"/>
                <w:szCs w:val="21"/>
              </w:rPr>
              <w:t>第一部分</w:t>
            </w:r>
            <w:smartTag w:uri="urn:schemas-microsoft-com:office:smarttags" w:element="chsdate">
              <w:smartTagPr>
                <w:attr w:name="Year" w:val="1899"/>
                <w:attr w:name="Month" w:val="12"/>
                <w:attr w:name="Day" w:val="30"/>
                <w:attr w:name="IsLunarDate" w:val="False"/>
                <w:attr w:name="IsROCDate" w:val="False"/>
              </w:smartTagPr>
              <w:r w:rsidRPr="007B7A8B">
                <w:rPr>
                  <w:rFonts w:ascii="Times New Roman" w:eastAsia="宋体" w:hAnsi="Times New Roman"/>
                  <w:noProof/>
                  <w:snapToGrid w:val="0"/>
                  <w:szCs w:val="21"/>
                </w:rPr>
                <w:t>A.4.4.2</w:t>
              </w:r>
            </w:smartTag>
            <w:r w:rsidRPr="007B7A8B">
              <w:rPr>
                <w:rFonts w:ascii="Times New Roman" w:eastAsia="宋体" w:hAnsi="宋体"/>
                <w:noProof/>
                <w:snapToGrid w:val="0"/>
                <w:szCs w:val="21"/>
              </w:rPr>
              <w:t>）</w:t>
            </w:r>
          </w:p>
        </w:tc>
      </w:tr>
    </w:tbl>
    <w:p w14:paraId="47E96DB9" w14:textId="77777777" w:rsidR="0044128F" w:rsidRPr="007B7A8B" w:rsidRDefault="0044128F" w:rsidP="0044128F">
      <w:pPr>
        <w:widowControl/>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p w14:paraId="61232959" w14:textId="77777777" w:rsidR="0044128F" w:rsidRPr="007B7A8B" w:rsidRDefault="0044128F" w:rsidP="0044128F">
      <w:pPr>
        <w:rPr>
          <w:rFonts w:ascii="Times New Roman" w:eastAsia="宋体" w:hAnsi="Times New Roman"/>
          <w:szCs w:val="21"/>
        </w:rPr>
      </w:pPr>
      <w:r w:rsidRPr="007B7A8B">
        <w:rPr>
          <w:rFonts w:ascii="Times New Roman" w:eastAsia="宋体" w:hAnsi="Times New Roman"/>
          <w:i/>
          <w:szCs w:val="21"/>
        </w:rPr>
        <w:t>E</w:t>
      </w:r>
      <w:r w:rsidRPr="007B7A8B">
        <w:rPr>
          <w:rFonts w:ascii="Times New Roman" w:eastAsia="宋体" w:hAnsi="Times New Roman"/>
          <w:szCs w:val="21"/>
        </w:rPr>
        <w:t xml:space="preserve"> = </w:t>
      </w:r>
      <w:r w:rsidRPr="007B7A8B">
        <w:rPr>
          <w:rFonts w:ascii="Times New Roman" w:eastAsia="宋体" w:hAnsi="Times New Roman"/>
          <w:i/>
          <w:szCs w:val="21"/>
        </w:rPr>
        <w:t>I</w:t>
      </w:r>
      <w:r w:rsidRPr="007B7A8B">
        <w:rPr>
          <w:rFonts w:ascii="Times New Roman" w:eastAsia="宋体" w:hAnsi="Times New Roman"/>
          <w:szCs w:val="21"/>
        </w:rPr>
        <w:t xml:space="preserve"> + ½</w:t>
      </w:r>
      <w:r w:rsidRPr="007B7A8B">
        <w:rPr>
          <w:rFonts w:ascii="Times New Roman" w:eastAsia="宋体" w:hAnsi="Times New Roman" w:hint="eastAsia"/>
          <w:szCs w:val="21"/>
        </w:rPr>
        <w:t xml:space="preserve"> </w:t>
      </w:r>
      <w:r w:rsidRPr="007B7A8B">
        <w:rPr>
          <w:rFonts w:ascii="Times New Roman" w:eastAsia="宋体" w:hAnsi="Times New Roman"/>
          <w:i/>
          <w:szCs w:val="21"/>
        </w:rPr>
        <w:t>e</w:t>
      </w:r>
      <w:r w:rsidRPr="007B7A8B">
        <w:rPr>
          <w:rFonts w:ascii="Times New Roman" w:eastAsia="宋体" w:hAnsi="Times New Roman"/>
          <w:szCs w:val="21"/>
        </w:rPr>
        <w:t xml:space="preserve"> – Δ</w:t>
      </w:r>
      <w:r w:rsidRPr="007B7A8B">
        <w:rPr>
          <w:rFonts w:ascii="Times New Roman" w:eastAsia="宋体" w:hAnsi="Times New Roman"/>
          <w:i/>
          <w:szCs w:val="21"/>
        </w:rPr>
        <w:t>L</w:t>
      </w:r>
      <w:r w:rsidRPr="007B7A8B">
        <w:rPr>
          <w:rFonts w:ascii="Times New Roman" w:eastAsia="宋体" w:hAnsi="Times New Roman"/>
          <w:szCs w:val="21"/>
        </w:rPr>
        <w:t xml:space="preserve"> – </w:t>
      </w:r>
      <w:r w:rsidRPr="007B7A8B">
        <w:rPr>
          <w:rFonts w:ascii="Times New Roman" w:eastAsia="宋体" w:hAnsi="Times New Roman"/>
          <w:i/>
          <w:szCs w:val="21"/>
        </w:rPr>
        <w:t>L</w:t>
      </w:r>
    </w:p>
    <w:p w14:paraId="1CF61EB0" w14:textId="77777777" w:rsidR="0044128F" w:rsidRPr="007B7A8B" w:rsidRDefault="0044128F" w:rsidP="0044128F">
      <w:pPr>
        <w:rPr>
          <w:rFonts w:ascii="Times New Roman" w:eastAsia="宋体" w:hAnsi="Times New Roman"/>
          <w:szCs w:val="21"/>
        </w:rPr>
      </w:pPr>
      <w:r w:rsidRPr="007B7A8B">
        <w:rPr>
          <w:rFonts w:ascii="Times New Roman" w:eastAsia="宋体" w:hAnsi="Times New Roman"/>
          <w:i/>
          <w:szCs w:val="21"/>
        </w:rPr>
        <w:t>E</w:t>
      </w:r>
      <w:r w:rsidRPr="007B7A8B">
        <w:rPr>
          <w:rFonts w:ascii="Times New Roman" w:eastAsia="宋体" w:hAnsi="Times New Roman"/>
          <w:szCs w:val="21"/>
          <w:vertAlign w:val="subscript"/>
        </w:rPr>
        <w:t xml:space="preserve">C </w:t>
      </w:r>
      <w:r w:rsidRPr="007B7A8B">
        <w:rPr>
          <w:rFonts w:ascii="Times New Roman" w:eastAsia="宋体" w:hAnsi="Times New Roman"/>
          <w:szCs w:val="21"/>
        </w:rPr>
        <w:t xml:space="preserve">= </w:t>
      </w:r>
      <w:r w:rsidRPr="007B7A8B">
        <w:rPr>
          <w:rFonts w:ascii="Times New Roman" w:eastAsia="宋体" w:hAnsi="Times New Roman"/>
          <w:i/>
          <w:szCs w:val="21"/>
        </w:rPr>
        <w:t>E</w:t>
      </w:r>
      <w:r w:rsidRPr="007B7A8B">
        <w:rPr>
          <w:rFonts w:ascii="Times New Roman" w:eastAsia="宋体" w:hAnsi="Times New Roman"/>
          <w:szCs w:val="21"/>
        </w:rPr>
        <w:t xml:space="preserve"> – </w:t>
      </w:r>
      <w:r w:rsidRPr="007B7A8B">
        <w:rPr>
          <w:rFonts w:ascii="Times New Roman" w:eastAsia="宋体" w:hAnsi="Times New Roman"/>
          <w:i/>
          <w:szCs w:val="21"/>
        </w:rPr>
        <w:t>E</w:t>
      </w:r>
      <w:r w:rsidRPr="007B7A8B">
        <w:rPr>
          <w:rFonts w:ascii="Times New Roman" w:eastAsia="宋体" w:hAnsi="Times New Roman"/>
          <w:szCs w:val="21"/>
          <w:vertAlign w:val="subscript"/>
        </w:rPr>
        <w:t>0</w:t>
      </w:r>
      <w:r w:rsidRPr="007B7A8B">
        <w:rPr>
          <w:rFonts w:ascii="Times New Roman" w:eastAsia="宋体" w:hAnsi="Times New Roman"/>
          <w:szCs w:val="21"/>
        </w:rPr>
        <w:t xml:space="preserve">   </w:t>
      </w:r>
      <w:r w:rsidRPr="007B7A8B">
        <w:rPr>
          <w:rFonts w:ascii="Times New Roman" w:eastAsia="宋体" w:hAnsi="Times New Roman" w:hint="eastAsia"/>
          <w:szCs w:val="21"/>
          <w:lang w:val="it-IT"/>
        </w:rPr>
        <w:t>其中</w:t>
      </w:r>
      <w:r w:rsidRPr="007B7A8B">
        <w:rPr>
          <w:rFonts w:ascii="Times New Roman" w:eastAsia="宋体" w:hAnsi="Times New Roman"/>
          <w:i/>
          <w:szCs w:val="21"/>
        </w:rPr>
        <w:t>E</w:t>
      </w:r>
      <w:r w:rsidRPr="007B7A8B">
        <w:rPr>
          <w:rFonts w:ascii="Times New Roman" w:eastAsia="宋体" w:hAnsi="Times New Roman"/>
          <w:szCs w:val="21"/>
          <w:vertAlign w:val="subscript"/>
        </w:rPr>
        <w:t>0</w:t>
      </w:r>
      <w:r w:rsidRPr="007B7A8B">
        <w:rPr>
          <w:rFonts w:ascii="Times New Roman" w:eastAsia="宋体" w:hAnsi="Times New Roman"/>
          <w:szCs w:val="21"/>
        </w:rPr>
        <w:t xml:space="preserve"> = </w:t>
      </w:r>
      <w:r w:rsidRPr="007B7A8B">
        <w:rPr>
          <w:rFonts w:ascii="Times New Roman" w:eastAsia="宋体" w:hAnsi="宋体"/>
          <w:szCs w:val="21"/>
          <w:lang w:val="it-IT"/>
        </w:rPr>
        <w:t>零点或零点附近的计算误差</w:t>
      </w:r>
      <w:r w:rsidRPr="007B7A8B">
        <w:rPr>
          <w:rFonts w:ascii="Times New Roman" w:eastAsia="宋体" w:hAnsi="Times New Roman"/>
          <w:szCs w:val="21"/>
        </w:rPr>
        <w:t>*</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1365"/>
        <w:gridCol w:w="1365"/>
        <w:gridCol w:w="957"/>
        <w:gridCol w:w="795"/>
        <w:gridCol w:w="783"/>
        <w:gridCol w:w="771"/>
        <w:gridCol w:w="759"/>
        <w:gridCol w:w="747"/>
        <w:gridCol w:w="753"/>
      </w:tblGrid>
      <w:tr w:rsidR="007B7A8B" w:rsidRPr="007B7A8B" w14:paraId="5B665292" w14:textId="77777777" w:rsidTr="00F96CFE">
        <w:tc>
          <w:tcPr>
            <w:tcW w:w="1473" w:type="dxa"/>
            <w:vMerge w:val="restart"/>
            <w:vAlign w:val="center"/>
          </w:tcPr>
          <w:p w14:paraId="29041A3C"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宋体"/>
                <w:szCs w:val="21"/>
                <w:lang w:val="it-IT"/>
              </w:rPr>
              <w:t>载</w:t>
            </w:r>
            <w:r w:rsidRPr="007B7A8B">
              <w:rPr>
                <w:rFonts w:ascii="Times New Roman" w:eastAsia="宋体" w:hAnsi="Times New Roman"/>
                <w:szCs w:val="21"/>
                <w:lang w:val="it-IT"/>
              </w:rPr>
              <w:t xml:space="preserve">  </w:t>
            </w:r>
            <w:proofErr w:type="gramStart"/>
            <w:r w:rsidRPr="007B7A8B">
              <w:rPr>
                <w:rFonts w:ascii="Times New Roman" w:eastAsia="宋体" w:hAnsi="宋体"/>
                <w:szCs w:val="21"/>
                <w:lang w:val="it-IT"/>
              </w:rPr>
              <w:t>荷</w:t>
            </w:r>
            <w:proofErr w:type="gramEnd"/>
          </w:p>
          <w:p w14:paraId="1D6F308A" w14:textId="77777777" w:rsidR="0044128F" w:rsidRPr="007B7A8B" w:rsidRDefault="0044128F" w:rsidP="00F96CFE">
            <w:pPr>
              <w:jc w:val="center"/>
              <w:rPr>
                <w:rFonts w:ascii="Times New Roman" w:eastAsia="宋体" w:hAnsi="Times New Roman"/>
                <w:i/>
                <w:szCs w:val="21"/>
                <w:lang w:val="it-IT"/>
              </w:rPr>
            </w:pPr>
            <w:r w:rsidRPr="007B7A8B">
              <w:rPr>
                <w:rFonts w:ascii="Times New Roman" w:eastAsia="宋体" w:hAnsi="Times New Roman"/>
                <w:i/>
                <w:szCs w:val="21"/>
                <w:lang w:val="it-IT"/>
              </w:rPr>
              <w:t>L</w:t>
            </w:r>
          </w:p>
        </w:tc>
        <w:tc>
          <w:tcPr>
            <w:tcW w:w="2730" w:type="dxa"/>
            <w:gridSpan w:val="2"/>
            <w:tcBorders>
              <w:bottom w:val="nil"/>
            </w:tcBorders>
          </w:tcPr>
          <w:p w14:paraId="4DA5CF36"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宋体"/>
                <w:szCs w:val="21"/>
                <w:lang w:val="it-IT"/>
              </w:rPr>
              <w:t>示</w:t>
            </w:r>
            <w:r w:rsidRPr="007B7A8B">
              <w:rPr>
                <w:rFonts w:ascii="Times New Roman" w:eastAsia="宋体" w:hAnsi="Times New Roman"/>
                <w:szCs w:val="21"/>
                <w:lang w:val="it-IT"/>
              </w:rPr>
              <w:t xml:space="preserve">  </w:t>
            </w:r>
            <w:r w:rsidRPr="007B7A8B">
              <w:rPr>
                <w:rFonts w:ascii="Times New Roman" w:eastAsia="宋体" w:hAnsi="宋体"/>
                <w:szCs w:val="21"/>
                <w:lang w:val="it-IT"/>
              </w:rPr>
              <w:t>值</w:t>
            </w:r>
          </w:p>
          <w:p w14:paraId="6D0B237B" w14:textId="77777777" w:rsidR="0044128F" w:rsidRPr="007B7A8B" w:rsidRDefault="0044128F" w:rsidP="00F96CFE">
            <w:pPr>
              <w:jc w:val="center"/>
              <w:rPr>
                <w:rFonts w:ascii="Times New Roman" w:eastAsia="宋体" w:hAnsi="Times New Roman"/>
                <w:i/>
                <w:szCs w:val="21"/>
                <w:lang w:val="it-IT"/>
              </w:rPr>
            </w:pPr>
            <w:r w:rsidRPr="007B7A8B">
              <w:rPr>
                <w:rFonts w:ascii="Times New Roman" w:eastAsia="宋体" w:hAnsi="Times New Roman"/>
                <w:i/>
                <w:szCs w:val="21"/>
                <w:lang w:val="it-IT"/>
              </w:rPr>
              <w:t>I</w:t>
            </w:r>
          </w:p>
        </w:tc>
        <w:tc>
          <w:tcPr>
            <w:tcW w:w="1752" w:type="dxa"/>
            <w:gridSpan w:val="2"/>
            <w:tcBorders>
              <w:bottom w:val="nil"/>
            </w:tcBorders>
          </w:tcPr>
          <w:p w14:paraId="5F5D0FDB"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宋体"/>
                <w:szCs w:val="21"/>
                <w:lang w:val="it-IT"/>
              </w:rPr>
              <w:t>附加载荷</w:t>
            </w:r>
            <w:r w:rsidRPr="007B7A8B">
              <w:rPr>
                <w:rFonts w:ascii="Times New Roman" w:eastAsia="宋体" w:hAnsi="Times New Roman"/>
                <w:szCs w:val="21"/>
                <w:lang w:val="it-IT"/>
              </w:rPr>
              <w:t xml:space="preserve"> </w:t>
            </w:r>
          </w:p>
          <w:p w14:paraId="10362D3D"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Times New Roman"/>
                <w:szCs w:val="21"/>
                <w:lang w:val="it-IT"/>
              </w:rPr>
              <w:t>Δ</w:t>
            </w:r>
            <w:r w:rsidRPr="007B7A8B">
              <w:rPr>
                <w:rFonts w:ascii="Times New Roman" w:eastAsia="宋体" w:hAnsi="Times New Roman"/>
                <w:i/>
                <w:szCs w:val="21"/>
                <w:lang w:val="it-IT"/>
              </w:rPr>
              <w:t>L</w:t>
            </w:r>
          </w:p>
        </w:tc>
        <w:tc>
          <w:tcPr>
            <w:tcW w:w="1554" w:type="dxa"/>
            <w:gridSpan w:val="2"/>
            <w:tcBorders>
              <w:bottom w:val="nil"/>
            </w:tcBorders>
          </w:tcPr>
          <w:p w14:paraId="09722720"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宋体"/>
                <w:szCs w:val="21"/>
                <w:lang w:val="it-IT"/>
              </w:rPr>
              <w:t>误</w:t>
            </w:r>
            <w:r w:rsidRPr="007B7A8B">
              <w:rPr>
                <w:rFonts w:ascii="Times New Roman" w:eastAsia="宋体" w:hAnsi="Times New Roman"/>
                <w:szCs w:val="21"/>
                <w:lang w:val="it-IT"/>
              </w:rPr>
              <w:t xml:space="preserve">  </w:t>
            </w:r>
            <w:r w:rsidRPr="007B7A8B">
              <w:rPr>
                <w:rFonts w:ascii="Times New Roman" w:eastAsia="宋体" w:hAnsi="宋体"/>
                <w:szCs w:val="21"/>
                <w:lang w:val="it-IT"/>
              </w:rPr>
              <w:t>差</w:t>
            </w:r>
          </w:p>
          <w:p w14:paraId="7B539F4F" w14:textId="77777777" w:rsidR="0044128F" w:rsidRPr="007B7A8B" w:rsidRDefault="0044128F" w:rsidP="00F96CFE">
            <w:pPr>
              <w:jc w:val="center"/>
              <w:rPr>
                <w:rFonts w:ascii="Times New Roman" w:eastAsia="宋体" w:hAnsi="Times New Roman"/>
                <w:i/>
                <w:szCs w:val="21"/>
                <w:lang w:val="it-IT"/>
              </w:rPr>
            </w:pPr>
            <w:r w:rsidRPr="007B7A8B">
              <w:rPr>
                <w:rFonts w:ascii="Times New Roman" w:eastAsia="宋体" w:hAnsi="Times New Roman"/>
                <w:i/>
                <w:szCs w:val="21"/>
                <w:lang w:val="it-IT"/>
              </w:rPr>
              <w:t>E</w:t>
            </w:r>
          </w:p>
        </w:tc>
        <w:tc>
          <w:tcPr>
            <w:tcW w:w="1506" w:type="dxa"/>
            <w:gridSpan w:val="2"/>
            <w:tcBorders>
              <w:bottom w:val="nil"/>
            </w:tcBorders>
          </w:tcPr>
          <w:p w14:paraId="52138BBD"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宋体"/>
                <w:szCs w:val="21"/>
                <w:lang w:val="it-IT"/>
              </w:rPr>
              <w:t>修正误差</w:t>
            </w:r>
          </w:p>
          <w:p w14:paraId="52E4BD2E" w14:textId="77777777" w:rsidR="0044128F" w:rsidRPr="007B7A8B" w:rsidRDefault="0044128F" w:rsidP="00F96CFE">
            <w:pPr>
              <w:jc w:val="center"/>
              <w:rPr>
                <w:rFonts w:ascii="Times New Roman" w:eastAsia="宋体" w:hAnsi="Times New Roman"/>
                <w:szCs w:val="21"/>
                <w:vertAlign w:val="subscript"/>
                <w:lang w:val="it-IT"/>
              </w:rPr>
            </w:pPr>
            <w:r w:rsidRPr="007B7A8B">
              <w:rPr>
                <w:rFonts w:ascii="Times New Roman" w:eastAsia="宋体" w:hAnsi="Times New Roman"/>
                <w:i/>
                <w:szCs w:val="21"/>
                <w:lang w:val="it-IT"/>
              </w:rPr>
              <w:t>E</w:t>
            </w:r>
            <w:r w:rsidRPr="007B7A8B">
              <w:rPr>
                <w:rFonts w:ascii="Times New Roman" w:eastAsia="宋体" w:hAnsi="Times New Roman"/>
                <w:szCs w:val="21"/>
                <w:vertAlign w:val="subscript"/>
                <w:lang w:val="it-IT"/>
              </w:rPr>
              <w:t>C</w:t>
            </w:r>
          </w:p>
        </w:tc>
        <w:tc>
          <w:tcPr>
            <w:tcW w:w="753" w:type="dxa"/>
            <w:tcBorders>
              <w:bottom w:val="nil"/>
            </w:tcBorders>
            <w:vAlign w:val="center"/>
          </w:tcPr>
          <w:p w14:paraId="2C3A80A7"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Times New Roman"/>
                <w:szCs w:val="21"/>
                <w:lang w:val="it-IT"/>
              </w:rPr>
              <w:t>mpe</w:t>
            </w:r>
          </w:p>
        </w:tc>
      </w:tr>
      <w:tr w:rsidR="007B7A8B" w:rsidRPr="007B7A8B" w14:paraId="6FE6D91C" w14:textId="77777777" w:rsidTr="00F96CFE">
        <w:tc>
          <w:tcPr>
            <w:tcW w:w="1473" w:type="dxa"/>
            <w:vMerge/>
          </w:tcPr>
          <w:p w14:paraId="7F7A84F3" w14:textId="77777777" w:rsidR="0044128F" w:rsidRPr="007B7A8B" w:rsidRDefault="0044128F" w:rsidP="00F96CFE">
            <w:pPr>
              <w:jc w:val="center"/>
              <w:rPr>
                <w:rFonts w:ascii="Times New Roman" w:eastAsia="宋体" w:hAnsi="Times New Roman"/>
                <w:szCs w:val="21"/>
                <w:lang w:val="it-IT"/>
              </w:rPr>
            </w:pPr>
          </w:p>
        </w:tc>
        <w:tc>
          <w:tcPr>
            <w:tcW w:w="1365" w:type="dxa"/>
            <w:tcBorders>
              <w:top w:val="nil"/>
              <w:bottom w:val="single" w:sz="4" w:space="0" w:color="auto"/>
              <w:right w:val="nil"/>
            </w:tcBorders>
          </w:tcPr>
          <w:p w14:paraId="1A4B5D49"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1365" w:type="dxa"/>
            <w:tcBorders>
              <w:top w:val="nil"/>
              <w:left w:val="nil"/>
              <w:bottom w:val="single" w:sz="4" w:space="0" w:color="auto"/>
              <w:right w:val="single" w:sz="4" w:space="0" w:color="auto"/>
            </w:tcBorders>
          </w:tcPr>
          <w:p w14:paraId="58466880"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957" w:type="dxa"/>
            <w:tcBorders>
              <w:top w:val="nil"/>
              <w:left w:val="single" w:sz="4" w:space="0" w:color="auto"/>
              <w:bottom w:val="single" w:sz="4" w:space="0" w:color="auto"/>
              <w:right w:val="nil"/>
            </w:tcBorders>
          </w:tcPr>
          <w:p w14:paraId="2023CC12"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95" w:type="dxa"/>
            <w:tcBorders>
              <w:top w:val="nil"/>
              <w:left w:val="nil"/>
              <w:bottom w:val="single" w:sz="4" w:space="0" w:color="auto"/>
              <w:right w:val="single" w:sz="4" w:space="0" w:color="auto"/>
            </w:tcBorders>
          </w:tcPr>
          <w:p w14:paraId="185892A7"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83" w:type="dxa"/>
            <w:tcBorders>
              <w:top w:val="nil"/>
              <w:left w:val="single" w:sz="4" w:space="0" w:color="auto"/>
              <w:bottom w:val="single" w:sz="4" w:space="0" w:color="auto"/>
              <w:right w:val="nil"/>
            </w:tcBorders>
          </w:tcPr>
          <w:p w14:paraId="18FEC86B"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71" w:type="dxa"/>
            <w:tcBorders>
              <w:top w:val="nil"/>
              <w:left w:val="nil"/>
              <w:bottom w:val="single" w:sz="4" w:space="0" w:color="auto"/>
              <w:right w:val="single" w:sz="4" w:space="0" w:color="auto"/>
            </w:tcBorders>
          </w:tcPr>
          <w:p w14:paraId="015B69BF"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59" w:type="dxa"/>
            <w:tcBorders>
              <w:top w:val="nil"/>
              <w:left w:val="single" w:sz="4" w:space="0" w:color="auto"/>
              <w:bottom w:val="single" w:sz="4" w:space="0" w:color="auto"/>
              <w:right w:val="nil"/>
            </w:tcBorders>
          </w:tcPr>
          <w:p w14:paraId="2AF472B2"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47" w:type="dxa"/>
            <w:tcBorders>
              <w:top w:val="nil"/>
              <w:left w:val="nil"/>
              <w:bottom w:val="single" w:sz="4" w:space="0" w:color="auto"/>
              <w:right w:val="single" w:sz="4" w:space="0" w:color="auto"/>
            </w:tcBorders>
          </w:tcPr>
          <w:p w14:paraId="7EE0D3E1"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53" w:type="dxa"/>
            <w:tcBorders>
              <w:top w:val="nil"/>
              <w:left w:val="single" w:sz="4" w:space="0" w:color="auto"/>
              <w:bottom w:val="single" w:sz="4" w:space="0" w:color="auto"/>
            </w:tcBorders>
          </w:tcPr>
          <w:p w14:paraId="122D5371" w14:textId="77777777" w:rsidR="0044128F" w:rsidRPr="007B7A8B" w:rsidRDefault="0044128F" w:rsidP="00F96CFE">
            <w:pPr>
              <w:jc w:val="center"/>
              <w:rPr>
                <w:rFonts w:ascii="Times New Roman" w:eastAsia="宋体" w:hAnsi="Times New Roman"/>
                <w:szCs w:val="21"/>
                <w:lang w:val="it-IT"/>
              </w:rPr>
            </w:pPr>
          </w:p>
        </w:tc>
      </w:tr>
      <w:tr w:rsidR="007B7A8B" w:rsidRPr="007B7A8B" w14:paraId="042F443E" w14:textId="77777777" w:rsidTr="00F96CFE">
        <w:tc>
          <w:tcPr>
            <w:tcW w:w="1473" w:type="dxa"/>
          </w:tcPr>
          <w:p w14:paraId="0623F6D2"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2CC07C47" w14:textId="77777777" w:rsidR="0044128F" w:rsidRPr="007B7A8B" w:rsidRDefault="0044128F" w:rsidP="00F96CFE">
            <w:pPr>
              <w:rPr>
                <w:rFonts w:ascii="Times New Roman" w:eastAsia="宋体" w:hAnsi="Times New Roman"/>
                <w:szCs w:val="21"/>
                <w:lang w:val="it-IT"/>
              </w:rPr>
            </w:pPr>
            <w:r w:rsidRPr="007B7A8B">
              <w:rPr>
                <w:rFonts w:ascii="Times New Roman" w:eastAsia="宋体" w:hAnsi="Times New Roman" w:hint="eastAsia"/>
                <w:szCs w:val="21"/>
                <w:lang w:val="it-IT"/>
              </w:rPr>
              <w:t>*</w:t>
            </w:r>
          </w:p>
        </w:tc>
        <w:tc>
          <w:tcPr>
            <w:tcW w:w="1365" w:type="dxa"/>
            <w:tcBorders>
              <w:top w:val="single" w:sz="4" w:space="0" w:color="auto"/>
              <w:left w:val="single" w:sz="4" w:space="0" w:color="auto"/>
              <w:bottom w:val="single" w:sz="4" w:space="0" w:color="auto"/>
              <w:right w:val="single" w:sz="4" w:space="0" w:color="auto"/>
            </w:tcBorders>
          </w:tcPr>
          <w:p w14:paraId="6F6C8D27"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326FF772"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0C74A802"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725E152A" w14:textId="77777777" w:rsidR="0044128F" w:rsidRPr="007B7A8B" w:rsidRDefault="0044128F" w:rsidP="00F96CFE">
            <w:pPr>
              <w:rPr>
                <w:rFonts w:ascii="Times New Roman" w:eastAsia="宋体" w:hAnsi="Times New Roman"/>
                <w:szCs w:val="21"/>
                <w:lang w:val="it-IT"/>
              </w:rPr>
            </w:pPr>
            <w:r w:rsidRPr="007B7A8B">
              <w:rPr>
                <w:rFonts w:ascii="Times New Roman" w:eastAsia="宋体" w:hAnsi="Times New Roman"/>
                <w:szCs w:val="21"/>
                <w:lang w:val="it-IT"/>
              </w:rPr>
              <w:t>*</w:t>
            </w:r>
          </w:p>
        </w:tc>
        <w:tc>
          <w:tcPr>
            <w:tcW w:w="771" w:type="dxa"/>
            <w:tcBorders>
              <w:top w:val="single" w:sz="4" w:space="0" w:color="auto"/>
              <w:left w:val="single" w:sz="4" w:space="0" w:color="auto"/>
              <w:bottom w:val="single" w:sz="4" w:space="0" w:color="auto"/>
              <w:right w:val="single" w:sz="4" w:space="0" w:color="auto"/>
            </w:tcBorders>
          </w:tcPr>
          <w:p w14:paraId="1E5ECE31"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3618F0DD"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75DD1790"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3DDDE1E1" w14:textId="77777777" w:rsidR="0044128F" w:rsidRPr="007B7A8B" w:rsidRDefault="0044128F" w:rsidP="00F96CFE">
            <w:pPr>
              <w:rPr>
                <w:rFonts w:ascii="Times New Roman" w:eastAsia="宋体" w:hAnsi="Times New Roman"/>
                <w:szCs w:val="21"/>
                <w:lang w:val="it-IT"/>
              </w:rPr>
            </w:pPr>
          </w:p>
        </w:tc>
      </w:tr>
      <w:tr w:rsidR="007B7A8B" w:rsidRPr="007B7A8B" w14:paraId="3DA1BC88" w14:textId="77777777" w:rsidTr="00F96CFE">
        <w:tc>
          <w:tcPr>
            <w:tcW w:w="1473" w:type="dxa"/>
          </w:tcPr>
          <w:p w14:paraId="2459A749"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1E736E2B"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4D562882"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7D5CE89A"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705452EE"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6DFE5F62"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529E143B"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157B0F5A"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2D08A319"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3F65C0C9" w14:textId="77777777" w:rsidR="0044128F" w:rsidRPr="007B7A8B" w:rsidRDefault="0044128F" w:rsidP="00F96CFE">
            <w:pPr>
              <w:rPr>
                <w:rFonts w:ascii="Times New Roman" w:eastAsia="宋体" w:hAnsi="Times New Roman"/>
                <w:szCs w:val="21"/>
                <w:lang w:val="it-IT"/>
              </w:rPr>
            </w:pPr>
          </w:p>
        </w:tc>
      </w:tr>
      <w:tr w:rsidR="007B7A8B" w:rsidRPr="007B7A8B" w14:paraId="47B02896" w14:textId="77777777" w:rsidTr="00F96CFE">
        <w:tc>
          <w:tcPr>
            <w:tcW w:w="1473" w:type="dxa"/>
          </w:tcPr>
          <w:p w14:paraId="00CA7B43"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72E7623F"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31B111D6"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71060300"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0EAE030D"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44B7BA80"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577AA3DB"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16ECDCDB"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17E17E4D"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40B7010D" w14:textId="77777777" w:rsidR="0044128F" w:rsidRPr="007B7A8B" w:rsidRDefault="0044128F" w:rsidP="00F96CFE">
            <w:pPr>
              <w:rPr>
                <w:rFonts w:ascii="Times New Roman" w:eastAsia="宋体" w:hAnsi="Times New Roman"/>
                <w:szCs w:val="21"/>
                <w:lang w:val="it-IT"/>
              </w:rPr>
            </w:pPr>
          </w:p>
        </w:tc>
      </w:tr>
      <w:tr w:rsidR="007B7A8B" w:rsidRPr="007B7A8B" w14:paraId="7B4D2409" w14:textId="77777777" w:rsidTr="00F96CFE">
        <w:tc>
          <w:tcPr>
            <w:tcW w:w="1473" w:type="dxa"/>
          </w:tcPr>
          <w:p w14:paraId="4C11ECAA"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66B11E5B"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33E678C7"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2BB43D77"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3CA6C989"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658E554C"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206B3E38"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4D3EBC9D"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7AD6BDCE"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1B3C81D2" w14:textId="77777777" w:rsidR="0044128F" w:rsidRPr="007B7A8B" w:rsidRDefault="0044128F" w:rsidP="00F96CFE">
            <w:pPr>
              <w:rPr>
                <w:rFonts w:ascii="Times New Roman" w:eastAsia="宋体" w:hAnsi="Times New Roman"/>
                <w:szCs w:val="21"/>
                <w:lang w:val="it-IT"/>
              </w:rPr>
            </w:pPr>
          </w:p>
        </w:tc>
      </w:tr>
      <w:tr w:rsidR="007B7A8B" w:rsidRPr="007B7A8B" w14:paraId="3BC19C1E" w14:textId="77777777" w:rsidTr="00F96CFE">
        <w:tc>
          <w:tcPr>
            <w:tcW w:w="1473" w:type="dxa"/>
          </w:tcPr>
          <w:p w14:paraId="596C69CD"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2F23B31E"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079B50FB"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6C7E60CF"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4754C4CF"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1A0F0A59"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4E0CC74E"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5B46E668"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4A021346"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4CAA490F" w14:textId="77777777" w:rsidR="0044128F" w:rsidRPr="007B7A8B" w:rsidRDefault="0044128F" w:rsidP="00F96CFE">
            <w:pPr>
              <w:rPr>
                <w:rFonts w:ascii="Times New Roman" w:eastAsia="宋体" w:hAnsi="Times New Roman"/>
                <w:szCs w:val="21"/>
                <w:lang w:val="it-IT"/>
              </w:rPr>
            </w:pPr>
          </w:p>
        </w:tc>
      </w:tr>
      <w:tr w:rsidR="007B7A8B" w:rsidRPr="007B7A8B" w14:paraId="2458C8A5" w14:textId="77777777" w:rsidTr="00F96CFE">
        <w:tc>
          <w:tcPr>
            <w:tcW w:w="1473" w:type="dxa"/>
          </w:tcPr>
          <w:p w14:paraId="0D8EF24F"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3FF27826"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53F80D2A"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6E1DE969"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0C90433B"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156FD912"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7EE74893"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09D822B8"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43B8B54D"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20101740" w14:textId="77777777" w:rsidR="0044128F" w:rsidRPr="007B7A8B" w:rsidRDefault="0044128F" w:rsidP="00F96CFE">
            <w:pPr>
              <w:rPr>
                <w:rFonts w:ascii="Times New Roman" w:eastAsia="宋体" w:hAnsi="Times New Roman"/>
                <w:szCs w:val="21"/>
                <w:lang w:val="it-IT"/>
              </w:rPr>
            </w:pPr>
          </w:p>
        </w:tc>
      </w:tr>
      <w:tr w:rsidR="007B7A8B" w:rsidRPr="007B7A8B" w14:paraId="46F72D17" w14:textId="77777777" w:rsidTr="00F96CFE">
        <w:tc>
          <w:tcPr>
            <w:tcW w:w="1473" w:type="dxa"/>
          </w:tcPr>
          <w:p w14:paraId="7D1625F9"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55BBBEF6"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1E99C6CD"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0C6C5B60"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33FA2E7E"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1FD66F97"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0083C934"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5ACA7F18"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257AA632"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6D468F5F" w14:textId="77777777" w:rsidR="0044128F" w:rsidRPr="007B7A8B" w:rsidRDefault="0044128F" w:rsidP="00F96CFE">
            <w:pPr>
              <w:rPr>
                <w:rFonts w:ascii="Times New Roman" w:eastAsia="宋体" w:hAnsi="Times New Roman"/>
                <w:szCs w:val="21"/>
                <w:lang w:val="it-IT"/>
              </w:rPr>
            </w:pPr>
          </w:p>
        </w:tc>
      </w:tr>
      <w:tr w:rsidR="007B7A8B" w:rsidRPr="007B7A8B" w14:paraId="0BB6FFB3" w14:textId="77777777" w:rsidTr="00F96CFE">
        <w:tc>
          <w:tcPr>
            <w:tcW w:w="1473" w:type="dxa"/>
          </w:tcPr>
          <w:p w14:paraId="1389B5AF"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250BA463"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4AAE2B14"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16B77230"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16A45FB3"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3AF81BB6"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5B4BEC1C"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0AADC398"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47355464"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63F366AE" w14:textId="77777777" w:rsidR="0044128F" w:rsidRPr="007B7A8B" w:rsidRDefault="0044128F" w:rsidP="00F96CFE">
            <w:pPr>
              <w:rPr>
                <w:rFonts w:ascii="Times New Roman" w:eastAsia="宋体" w:hAnsi="Times New Roman"/>
                <w:szCs w:val="21"/>
                <w:lang w:val="it-IT"/>
              </w:rPr>
            </w:pPr>
          </w:p>
        </w:tc>
      </w:tr>
      <w:tr w:rsidR="007B7A8B" w:rsidRPr="007B7A8B" w14:paraId="109174E7" w14:textId="77777777" w:rsidTr="00F96CFE">
        <w:tc>
          <w:tcPr>
            <w:tcW w:w="1473" w:type="dxa"/>
          </w:tcPr>
          <w:p w14:paraId="067C2B61"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6498E84D"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5914B76D"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0ACDA831"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0EBA203E"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1573A618"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10B7A9B5"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70F64710"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33112780"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3425288D" w14:textId="77777777" w:rsidR="0044128F" w:rsidRPr="007B7A8B" w:rsidRDefault="0044128F" w:rsidP="00F96CFE">
            <w:pPr>
              <w:rPr>
                <w:rFonts w:ascii="Times New Roman" w:eastAsia="宋体" w:hAnsi="Times New Roman"/>
                <w:szCs w:val="21"/>
                <w:lang w:val="it-IT"/>
              </w:rPr>
            </w:pPr>
          </w:p>
        </w:tc>
      </w:tr>
      <w:tr w:rsidR="007B7A8B" w:rsidRPr="007B7A8B" w14:paraId="55A758B2" w14:textId="77777777" w:rsidTr="00F96CFE">
        <w:tc>
          <w:tcPr>
            <w:tcW w:w="1473" w:type="dxa"/>
          </w:tcPr>
          <w:p w14:paraId="373E86EE"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74CB1719"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2E421497"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381CBE19"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41B5855F"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6BCA6181"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4E0B8374"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2ABEE111"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77CD208A"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13664665" w14:textId="77777777" w:rsidR="0044128F" w:rsidRPr="007B7A8B" w:rsidRDefault="0044128F" w:rsidP="00F96CFE">
            <w:pPr>
              <w:rPr>
                <w:rFonts w:ascii="Times New Roman" w:eastAsia="宋体" w:hAnsi="Times New Roman"/>
                <w:szCs w:val="21"/>
                <w:lang w:val="it-IT"/>
              </w:rPr>
            </w:pPr>
          </w:p>
        </w:tc>
      </w:tr>
      <w:tr w:rsidR="007B7A8B" w:rsidRPr="007B7A8B" w14:paraId="3E975786" w14:textId="77777777" w:rsidTr="00F96CFE">
        <w:tc>
          <w:tcPr>
            <w:tcW w:w="1473" w:type="dxa"/>
          </w:tcPr>
          <w:p w14:paraId="100293DC"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4DEF27AD"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6AD1FFFF"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1556C5E9"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3CF34141"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5B1B2AA3"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3C3F88C1"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6C6E3046"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5A3ED74D"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37D69823" w14:textId="77777777" w:rsidR="0044128F" w:rsidRPr="007B7A8B" w:rsidRDefault="0044128F" w:rsidP="00F96CFE">
            <w:pPr>
              <w:rPr>
                <w:rFonts w:ascii="Times New Roman" w:eastAsia="宋体" w:hAnsi="Times New Roman"/>
                <w:szCs w:val="21"/>
                <w:lang w:val="it-IT"/>
              </w:rPr>
            </w:pPr>
          </w:p>
        </w:tc>
      </w:tr>
      <w:tr w:rsidR="007B7A8B" w:rsidRPr="007B7A8B" w14:paraId="1617A67A" w14:textId="77777777" w:rsidTr="00F96CFE">
        <w:tc>
          <w:tcPr>
            <w:tcW w:w="1473" w:type="dxa"/>
          </w:tcPr>
          <w:p w14:paraId="4F057D3B"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20A21A33"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05D3E13C"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2C7471F2"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0A441EC5"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725D1479"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77E76CE6"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0449B902"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1B4B222C"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2C6ABE6A" w14:textId="77777777" w:rsidR="0044128F" w:rsidRPr="007B7A8B" w:rsidRDefault="0044128F" w:rsidP="00F96CFE">
            <w:pPr>
              <w:rPr>
                <w:rFonts w:ascii="Times New Roman" w:eastAsia="宋体" w:hAnsi="Times New Roman"/>
                <w:szCs w:val="21"/>
                <w:lang w:val="it-IT"/>
              </w:rPr>
            </w:pPr>
          </w:p>
        </w:tc>
      </w:tr>
      <w:tr w:rsidR="007B7A8B" w:rsidRPr="007B7A8B" w14:paraId="1E1BCB31" w14:textId="77777777" w:rsidTr="00F96CFE">
        <w:tc>
          <w:tcPr>
            <w:tcW w:w="1473" w:type="dxa"/>
          </w:tcPr>
          <w:p w14:paraId="245A521D"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380CFA6D"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64F003E8"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66D2D317"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40F90434"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2C23197B"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59954E50"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4FEA299B"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654AF147"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0717260F" w14:textId="77777777" w:rsidR="0044128F" w:rsidRPr="007B7A8B" w:rsidRDefault="0044128F" w:rsidP="00F96CFE">
            <w:pPr>
              <w:rPr>
                <w:rFonts w:ascii="Times New Roman" w:eastAsia="宋体" w:hAnsi="Times New Roman"/>
                <w:szCs w:val="21"/>
                <w:lang w:val="it-IT"/>
              </w:rPr>
            </w:pPr>
          </w:p>
        </w:tc>
      </w:tr>
      <w:tr w:rsidR="007B7A8B" w:rsidRPr="007B7A8B" w14:paraId="721D4111" w14:textId="77777777" w:rsidTr="00F96CFE">
        <w:tc>
          <w:tcPr>
            <w:tcW w:w="1473" w:type="dxa"/>
          </w:tcPr>
          <w:p w14:paraId="2B4EE40E"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0C8FAAFB"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7E9F1401"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37CF6CBD"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2B8B6A99"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1E85448E"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79A3AE4F"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17630BC8"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4DC7AD87"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005904E4" w14:textId="77777777" w:rsidR="0044128F" w:rsidRPr="007B7A8B" w:rsidRDefault="0044128F" w:rsidP="00F96CFE">
            <w:pPr>
              <w:rPr>
                <w:rFonts w:ascii="Times New Roman" w:eastAsia="宋体" w:hAnsi="Times New Roman"/>
                <w:szCs w:val="21"/>
                <w:lang w:val="it-IT"/>
              </w:rPr>
            </w:pPr>
          </w:p>
        </w:tc>
      </w:tr>
      <w:tr w:rsidR="007B7A8B" w:rsidRPr="007B7A8B" w14:paraId="0275050F" w14:textId="77777777" w:rsidTr="00F96CFE">
        <w:tc>
          <w:tcPr>
            <w:tcW w:w="1473" w:type="dxa"/>
          </w:tcPr>
          <w:p w14:paraId="675629C1"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right w:val="single" w:sz="4" w:space="0" w:color="auto"/>
            </w:tcBorders>
          </w:tcPr>
          <w:p w14:paraId="6F8CADA6"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right w:val="single" w:sz="4" w:space="0" w:color="auto"/>
            </w:tcBorders>
          </w:tcPr>
          <w:p w14:paraId="02EE9FA9"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right w:val="single" w:sz="4" w:space="0" w:color="auto"/>
            </w:tcBorders>
          </w:tcPr>
          <w:p w14:paraId="176FCEAB"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right w:val="single" w:sz="4" w:space="0" w:color="auto"/>
            </w:tcBorders>
          </w:tcPr>
          <w:p w14:paraId="37583969"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right w:val="single" w:sz="4" w:space="0" w:color="auto"/>
            </w:tcBorders>
          </w:tcPr>
          <w:p w14:paraId="4E9F3FF8"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right w:val="single" w:sz="4" w:space="0" w:color="auto"/>
            </w:tcBorders>
          </w:tcPr>
          <w:p w14:paraId="4E65EA3B"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right w:val="single" w:sz="4" w:space="0" w:color="auto"/>
            </w:tcBorders>
          </w:tcPr>
          <w:p w14:paraId="36D7AACE"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right w:val="single" w:sz="4" w:space="0" w:color="auto"/>
            </w:tcBorders>
          </w:tcPr>
          <w:p w14:paraId="0AC084B8"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tcBorders>
          </w:tcPr>
          <w:p w14:paraId="16B03F31" w14:textId="77777777" w:rsidR="0044128F" w:rsidRPr="007B7A8B" w:rsidRDefault="0044128F" w:rsidP="00F96CFE">
            <w:pPr>
              <w:rPr>
                <w:rFonts w:ascii="Times New Roman" w:eastAsia="宋体" w:hAnsi="Times New Roman"/>
                <w:szCs w:val="21"/>
                <w:lang w:val="it-IT"/>
              </w:rPr>
            </w:pPr>
          </w:p>
        </w:tc>
      </w:tr>
    </w:tbl>
    <w:p w14:paraId="5E4FC426" w14:textId="77777777" w:rsidR="0044128F" w:rsidRPr="007B7A8B" w:rsidRDefault="0044128F" w:rsidP="0044128F">
      <w:pPr>
        <w:autoSpaceDE w:val="0"/>
        <w:autoSpaceDN w:val="0"/>
        <w:adjustRightInd w:val="0"/>
        <w:jc w:val="left"/>
        <w:rPr>
          <w:rFonts w:ascii="Times New Roman" w:eastAsia="宋体" w:hAnsi="Times New Roman"/>
          <w:szCs w:val="21"/>
          <w:lang w:val="it-IT"/>
        </w:rPr>
      </w:pPr>
      <w:r w:rsidRPr="007B7A8B">
        <w:rPr>
          <w:rFonts w:ascii="Times New Roman" w:eastAsia="宋体" w:hAnsi="宋体" w:hint="eastAsia"/>
          <w:szCs w:val="21"/>
          <w:lang w:val="it-IT"/>
        </w:rPr>
        <w:t>检查</w:t>
      </w:r>
      <w:r w:rsidRPr="007B7A8B">
        <w:rPr>
          <w:rFonts w:ascii="Times New Roman" w:eastAsia="宋体" w:hAnsi="宋体"/>
          <w:szCs w:val="21"/>
          <w:lang w:val="it-IT"/>
        </w:rPr>
        <w:t>是否：</w:t>
      </w:r>
      <w:r w:rsidRPr="007B7A8B">
        <w:rPr>
          <w:rFonts w:ascii="Times New Roman" w:eastAsia="宋体" w:hAnsi="宋体" w:hint="eastAsia"/>
          <w:szCs w:val="21"/>
          <w:lang w:val="it-IT"/>
        </w:rPr>
        <w:t xml:space="preserve">| </w:t>
      </w:r>
      <w:r w:rsidRPr="007B7A8B">
        <w:rPr>
          <w:rFonts w:ascii="Times New Roman" w:eastAsia="宋体" w:hAnsi="宋体" w:hint="eastAsia"/>
          <w:i/>
          <w:szCs w:val="21"/>
          <w:lang w:val="it-IT"/>
        </w:rPr>
        <w:t>E</w:t>
      </w:r>
      <w:r w:rsidRPr="007B7A8B">
        <w:rPr>
          <w:rFonts w:ascii="Times New Roman" w:eastAsia="宋体" w:hAnsi="宋体" w:hint="eastAsia"/>
          <w:szCs w:val="21"/>
          <w:vertAlign w:val="subscript"/>
          <w:lang w:val="it-IT"/>
        </w:rPr>
        <w:t>c</w:t>
      </w:r>
      <w:r w:rsidRPr="007B7A8B">
        <w:rPr>
          <w:rFonts w:ascii="Times New Roman" w:eastAsia="宋体" w:hAnsi="宋体" w:hint="eastAsia"/>
          <w:szCs w:val="21"/>
          <w:lang w:val="it-IT"/>
        </w:rPr>
        <w:t xml:space="preserve">| </w:t>
      </w:r>
      <w:r w:rsidRPr="007B7A8B">
        <w:rPr>
          <w:rFonts w:ascii="Times New Roman" w:eastAsia="宋体" w:hAnsi="宋体" w:hint="eastAsia"/>
          <w:szCs w:val="21"/>
          <w:lang w:val="it-IT"/>
        </w:rPr>
        <w:sym w:font="Symbol" w:char="F0A3"/>
      </w:r>
      <w:r w:rsidRPr="007B7A8B">
        <w:rPr>
          <w:rFonts w:ascii="Times New Roman" w:eastAsia="宋体" w:hAnsi="宋体" w:hint="eastAsia"/>
          <w:szCs w:val="21"/>
          <w:lang w:val="it-IT"/>
        </w:rPr>
        <w:t xml:space="preserve"> |mpe|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14"/>
        <w:gridCol w:w="638"/>
        <w:gridCol w:w="6381"/>
      </w:tblGrid>
      <w:tr w:rsidR="007B7A8B" w:rsidRPr="007B7A8B" w14:paraId="66E35A62" w14:textId="77777777" w:rsidTr="00F96CFE">
        <w:tc>
          <w:tcPr>
            <w:tcW w:w="638" w:type="dxa"/>
            <w:tcBorders>
              <w:top w:val="single" w:sz="4" w:space="0" w:color="auto"/>
              <w:left w:val="single" w:sz="4" w:space="0" w:color="auto"/>
              <w:bottom w:val="single" w:sz="4" w:space="0" w:color="auto"/>
              <w:right w:val="single" w:sz="4" w:space="0" w:color="auto"/>
            </w:tcBorders>
          </w:tcPr>
          <w:p w14:paraId="3524CC63" w14:textId="77777777" w:rsidR="0044128F" w:rsidRPr="007B7A8B" w:rsidRDefault="0044128F" w:rsidP="00F96CFE">
            <w:pPr>
              <w:rPr>
                <w:rFonts w:ascii="Times New Roman" w:eastAsia="宋体" w:hAnsi="Times New Roman"/>
                <w:szCs w:val="21"/>
                <w:lang w:val="it-IT"/>
              </w:rPr>
            </w:pPr>
          </w:p>
        </w:tc>
        <w:tc>
          <w:tcPr>
            <w:tcW w:w="1914" w:type="dxa"/>
            <w:tcBorders>
              <w:top w:val="nil"/>
              <w:left w:val="single" w:sz="4" w:space="0" w:color="auto"/>
              <w:bottom w:val="nil"/>
              <w:right w:val="single" w:sz="4" w:space="0" w:color="auto"/>
            </w:tcBorders>
          </w:tcPr>
          <w:p w14:paraId="5FC1AFA1" w14:textId="77777777" w:rsidR="0044128F" w:rsidRPr="007B7A8B" w:rsidRDefault="0044128F" w:rsidP="00F96CFE">
            <w:pPr>
              <w:rPr>
                <w:rFonts w:ascii="Times New Roman" w:eastAsia="宋体" w:hAnsi="Times New Roman"/>
                <w:szCs w:val="21"/>
                <w:lang w:val="it-IT"/>
              </w:rPr>
            </w:pPr>
            <w:r w:rsidRPr="007B7A8B">
              <w:rPr>
                <w:rFonts w:ascii="Times New Roman" w:eastAsia="宋体" w:hAnsi="宋体"/>
                <w:szCs w:val="21"/>
                <w:lang w:val="it-IT"/>
              </w:rPr>
              <w:t>通过</w:t>
            </w:r>
          </w:p>
        </w:tc>
        <w:tc>
          <w:tcPr>
            <w:tcW w:w="638" w:type="dxa"/>
            <w:tcBorders>
              <w:top w:val="single" w:sz="4" w:space="0" w:color="auto"/>
              <w:left w:val="single" w:sz="4" w:space="0" w:color="auto"/>
              <w:bottom w:val="single" w:sz="4" w:space="0" w:color="auto"/>
              <w:right w:val="single" w:sz="4" w:space="0" w:color="auto"/>
            </w:tcBorders>
          </w:tcPr>
          <w:p w14:paraId="247BA023" w14:textId="77777777" w:rsidR="0044128F" w:rsidRPr="007B7A8B" w:rsidRDefault="0044128F" w:rsidP="00F96CFE">
            <w:pPr>
              <w:rPr>
                <w:rFonts w:ascii="Times New Roman" w:eastAsia="宋体" w:hAnsi="Times New Roman"/>
                <w:szCs w:val="21"/>
                <w:lang w:val="it-IT"/>
              </w:rPr>
            </w:pPr>
          </w:p>
        </w:tc>
        <w:tc>
          <w:tcPr>
            <w:tcW w:w="6381" w:type="dxa"/>
            <w:tcBorders>
              <w:top w:val="nil"/>
              <w:left w:val="single" w:sz="4" w:space="0" w:color="auto"/>
              <w:bottom w:val="nil"/>
              <w:right w:val="nil"/>
            </w:tcBorders>
          </w:tcPr>
          <w:p w14:paraId="35BB20BA" w14:textId="77777777" w:rsidR="0044128F" w:rsidRPr="007B7A8B" w:rsidRDefault="0044128F" w:rsidP="00F96CFE">
            <w:pPr>
              <w:rPr>
                <w:rFonts w:ascii="Times New Roman" w:eastAsia="宋体" w:hAnsi="Times New Roman"/>
                <w:szCs w:val="21"/>
                <w:lang w:val="it-IT"/>
              </w:rPr>
            </w:pPr>
            <w:r w:rsidRPr="007B7A8B">
              <w:rPr>
                <w:rFonts w:ascii="Times New Roman" w:eastAsia="宋体" w:hAnsi="宋体" w:hint="eastAsia"/>
                <w:szCs w:val="21"/>
                <w:lang w:val="it-IT"/>
              </w:rPr>
              <w:t>未</w:t>
            </w:r>
            <w:r w:rsidRPr="007B7A8B">
              <w:rPr>
                <w:rFonts w:ascii="Times New Roman" w:eastAsia="宋体" w:hAnsi="宋体"/>
                <w:szCs w:val="21"/>
                <w:lang w:val="it-IT"/>
              </w:rPr>
              <w:t>通过</w:t>
            </w:r>
          </w:p>
        </w:tc>
      </w:tr>
    </w:tbl>
    <w:p w14:paraId="3B0F4123" w14:textId="77777777" w:rsidR="0044128F" w:rsidRPr="007B7A8B" w:rsidRDefault="0044128F" w:rsidP="0044128F">
      <w:pPr>
        <w:rPr>
          <w:rFonts w:ascii="Times New Roman" w:eastAsia="宋体" w:hAnsi="宋体" w:hint="eastAsia"/>
          <w:szCs w:val="21"/>
          <w:lang w:val="it-IT"/>
        </w:rPr>
      </w:pPr>
      <w:r w:rsidRPr="007B7A8B">
        <w:rPr>
          <w:rFonts w:ascii="Times New Roman" w:eastAsia="宋体" w:hAnsi="宋体"/>
          <w:szCs w:val="21"/>
          <w:lang w:val="it-IT"/>
        </w:rPr>
        <w:t>备注：</w:t>
      </w:r>
    </w:p>
    <w:p w14:paraId="3EE3154A" w14:textId="2CF315C6" w:rsidR="0044128F" w:rsidRPr="007B7A8B" w:rsidRDefault="0044128F" w:rsidP="00447AB6">
      <w:pPr>
        <w:pStyle w:val="A11"/>
        <w:spacing w:before="156" w:after="156"/>
      </w:pPr>
      <w:r w:rsidRPr="007B7A8B">
        <w:rPr>
          <w:rFonts w:cstheme="majorBidi"/>
          <w:szCs w:val="21"/>
          <w:lang w:val="it-IT"/>
        </w:rPr>
        <w:br w:type="page"/>
      </w:r>
      <w:r w:rsidRPr="007B7A8B">
        <w:rPr>
          <w:rFonts w:hint="eastAsia"/>
        </w:rPr>
        <w:lastRenderedPageBreak/>
        <w:t>称量</w:t>
      </w:r>
      <w:r w:rsidRPr="007B7A8B">
        <w:t>试验</w:t>
      </w:r>
      <w:r w:rsidRPr="007B7A8B">
        <w:rPr>
          <w:rFonts w:hint="eastAsia"/>
        </w:rPr>
        <w:t>（如适用，</w:t>
      </w:r>
      <w:r w:rsidRPr="007B7A8B">
        <w:rPr>
          <w:rFonts w:hint="eastAsia"/>
        </w:rPr>
        <w:t xml:space="preserve">5 </w:t>
      </w:r>
      <w:r w:rsidRPr="007B7A8B">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3045"/>
        <w:gridCol w:w="1367"/>
        <w:gridCol w:w="942"/>
        <w:gridCol w:w="940"/>
        <w:gridCol w:w="938"/>
        <w:gridCol w:w="643"/>
      </w:tblGrid>
      <w:tr w:rsidR="007B7A8B" w:rsidRPr="007B7A8B" w14:paraId="40A83B86" w14:textId="77777777" w:rsidTr="00F96CFE">
        <w:tc>
          <w:tcPr>
            <w:tcW w:w="1683" w:type="dxa"/>
            <w:tcBorders>
              <w:top w:val="nil"/>
              <w:left w:val="nil"/>
              <w:bottom w:val="nil"/>
              <w:right w:val="nil"/>
            </w:tcBorders>
          </w:tcPr>
          <w:p w14:paraId="28B47C38"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申请号：</w:t>
            </w:r>
          </w:p>
        </w:tc>
        <w:tc>
          <w:tcPr>
            <w:tcW w:w="3045" w:type="dxa"/>
            <w:tcBorders>
              <w:top w:val="nil"/>
              <w:left w:val="nil"/>
              <w:bottom w:val="dotted" w:sz="4" w:space="0" w:color="auto"/>
              <w:right w:val="nil"/>
            </w:tcBorders>
          </w:tcPr>
          <w:p w14:paraId="2F0E3CFF"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367" w:type="dxa"/>
            <w:tcBorders>
              <w:top w:val="nil"/>
              <w:left w:val="nil"/>
              <w:bottom w:val="nil"/>
              <w:right w:val="nil"/>
            </w:tcBorders>
          </w:tcPr>
          <w:p w14:paraId="5046D582"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42" w:type="dxa"/>
            <w:tcBorders>
              <w:top w:val="nil"/>
              <w:left w:val="nil"/>
              <w:bottom w:val="nil"/>
              <w:right w:val="nil"/>
            </w:tcBorders>
          </w:tcPr>
          <w:p w14:paraId="4879B205"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40" w:type="dxa"/>
            <w:tcBorders>
              <w:top w:val="nil"/>
              <w:left w:val="nil"/>
              <w:bottom w:val="nil"/>
              <w:right w:val="nil"/>
            </w:tcBorders>
          </w:tcPr>
          <w:p w14:paraId="7FAF42D4"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8" w:type="dxa"/>
            <w:tcBorders>
              <w:top w:val="nil"/>
              <w:left w:val="nil"/>
              <w:bottom w:val="nil"/>
              <w:right w:val="nil"/>
            </w:tcBorders>
          </w:tcPr>
          <w:p w14:paraId="01A3B721"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643" w:type="dxa"/>
            <w:tcBorders>
              <w:top w:val="nil"/>
              <w:left w:val="nil"/>
              <w:bottom w:val="nil"/>
              <w:right w:val="nil"/>
            </w:tcBorders>
          </w:tcPr>
          <w:p w14:paraId="00B52710"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r>
      <w:tr w:rsidR="007B7A8B" w:rsidRPr="007B7A8B" w14:paraId="084F40FA" w14:textId="77777777" w:rsidTr="00F96CFE">
        <w:tc>
          <w:tcPr>
            <w:tcW w:w="1683" w:type="dxa"/>
            <w:tcBorders>
              <w:top w:val="nil"/>
              <w:left w:val="nil"/>
              <w:bottom w:val="nil"/>
              <w:right w:val="nil"/>
            </w:tcBorders>
          </w:tcPr>
          <w:p w14:paraId="11005730"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型</w:t>
            </w:r>
            <w:r w:rsidRPr="007B7A8B">
              <w:rPr>
                <w:rFonts w:ascii="Times New Roman" w:eastAsia="宋体" w:hAnsi="宋体" w:hint="eastAsia"/>
                <w:noProof/>
                <w:snapToGrid w:val="0"/>
                <w:szCs w:val="21"/>
              </w:rPr>
              <w:t xml:space="preserve">  </w:t>
            </w:r>
            <w:r w:rsidRPr="007B7A8B">
              <w:rPr>
                <w:rFonts w:ascii="Times New Roman" w:eastAsia="宋体" w:hAnsi="宋体"/>
                <w:noProof/>
                <w:snapToGrid w:val="0"/>
                <w:szCs w:val="21"/>
              </w:rPr>
              <w:t>号：</w:t>
            </w:r>
          </w:p>
        </w:tc>
        <w:tc>
          <w:tcPr>
            <w:tcW w:w="3045" w:type="dxa"/>
            <w:tcBorders>
              <w:top w:val="dotted" w:sz="4" w:space="0" w:color="auto"/>
              <w:left w:val="nil"/>
              <w:bottom w:val="dotted" w:sz="4" w:space="0" w:color="auto"/>
              <w:right w:val="nil"/>
            </w:tcBorders>
          </w:tcPr>
          <w:p w14:paraId="551D8CF3"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367" w:type="dxa"/>
            <w:tcBorders>
              <w:top w:val="nil"/>
              <w:left w:val="nil"/>
              <w:bottom w:val="nil"/>
              <w:right w:val="nil"/>
            </w:tcBorders>
          </w:tcPr>
          <w:p w14:paraId="69B52F2D"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42" w:type="dxa"/>
            <w:tcBorders>
              <w:top w:val="nil"/>
              <w:left w:val="nil"/>
              <w:bottom w:val="single" w:sz="4" w:space="0" w:color="auto"/>
              <w:right w:val="nil"/>
            </w:tcBorders>
          </w:tcPr>
          <w:p w14:paraId="66DFB693"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szCs w:val="21"/>
              </w:rPr>
            </w:pPr>
            <w:r w:rsidRPr="007B7A8B">
              <w:rPr>
                <w:rFonts w:ascii="Times New Roman" w:eastAsia="宋体" w:hAnsi="宋体"/>
                <w:noProof/>
                <w:snapToGrid w:val="0"/>
                <w:szCs w:val="21"/>
              </w:rPr>
              <w:t>开始</w:t>
            </w:r>
          </w:p>
        </w:tc>
        <w:tc>
          <w:tcPr>
            <w:tcW w:w="940" w:type="dxa"/>
            <w:tcBorders>
              <w:top w:val="nil"/>
              <w:left w:val="nil"/>
              <w:bottom w:val="single" w:sz="4" w:space="0" w:color="auto"/>
              <w:right w:val="nil"/>
            </w:tcBorders>
          </w:tcPr>
          <w:p w14:paraId="2F6C0E74"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szCs w:val="21"/>
              </w:rPr>
            </w:pPr>
            <w:r w:rsidRPr="007B7A8B">
              <w:rPr>
                <w:rFonts w:ascii="Times New Roman" w:eastAsia="宋体" w:hAnsi="宋体"/>
                <w:noProof/>
                <w:snapToGrid w:val="0"/>
                <w:szCs w:val="21"/>
              </w:rPr>
              <w:t>最大</w:t>
            </w:r>
          </w:p>
        </w:tc>
        <w:tc>
          <w:tcPr>
            <w:tcW w:w="938" w:type="dxa"/>
            <w:tcBorders>
              <w:top w:val="nil"/>
              <w:left w:val="nil"/>
              <w:bottom w:val="single" w:sz="4" w:space="0" w:color="auto"/>
              <w:right w:val="nil"/>
            </w:tcBorders>
          </w:tcPr>
          <w:p w14:paraId="5F7344F1"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szCs w:val="21"/>
              </w:rPr>
            </w:pPr>
            <w:r w:rsidRPr="007B7A8B">
              <w:rPr>
                <w:rFonts w:ascii="Times New Roman" w:eastAsia="宋体" w:hAnsi="宋体"/>
                <w:noProof/>
                <w:snapToGrid w:val="0"/>
                <w:szCs w:val="21"/>
              </w:rPr>
              <w:t>结束</w:t>
            </w:r>
          </w:p>
        </w:tc>
        <w:tc>
          <w:tcPr>
            <w:tcW w:w="643" w:type="dxa"/>
            <w:tcBorders>
              <w:top w:val="nil"/>
              <w:left w:val="nil"/>
              <w:bottom w:val="nil"/>
              <w:right w:val="nil"/>
            </w:tcBorders>
          </w:tcPr>
          <w:p w14:paraId="6428B25B"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r>
      <w:tr w:rsidR="007B7A8B" w:rsidRPr="007B7A8B" w14:paraId="6EE58C96" w14:textId="77777777" w:rsidTr="00F96CFE">
        <w:tc>
          <w:tcPr>
            <w:tcW w:w="1683" w:type="dxa"/>
            <w:tcBorders>
              <w:top w:val="nil"/>
              <w:left w:val="nil"/>
              <w:bottom w:val="nil"/>
              <w:right w:val="nil"/>
            </w:tcBorders>
          </w:tcPr>
          <w:p w14:paraId="637C6A38" w14:textId="683531A1"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日</w:t>
            </w:r>
            <w:r w:rsidR="00DF76B3" w:rsidRPr="007B7A8B">
              <w:rPr>
                <w:rFonts w:ascii="Times New Roman" w:eastAsia="宋体" w:hAnsi="宋体" w:hint="eastAsia"/>
                <w:noProof/>
                <w:snapToGrid w:val="0"/>
                <w:szCs w:val="21"/>
              </w:rPr>
              <w:t xml:space="preserve">  </w:t>
            </w:r>
            <w:r w:rsidRPr="007B7A8B">
              <w:rPr>
                <w:rFonts w:ascii="Times New Roman" w:eastAsia="宋体" w:hAnsi="宋体"/>
                <w:noProof/>
                <w:snapToGrid w:val="0"/>
                <w:szCs w:val="21"/>
              </w:rPr>
              <w:t>期：</w:t>
            </w:r>
          </w:p>
        </w:tc>
        <w:tc>
          <w:tcPr>
            <w:tcW w:w="3045" w:type="dxa"/>
            <w:tcBorders>
              <w:top w:val="dotted" w:sz="4" w:space="0" w:color="auto"/>
              <w:left w:val="nil"/>
              <w:bottom w:val="dotted" w:sz="4" w:space="0" w:color="auto"/>
              <w:right w:val="nil"/>
            </w:tcBorders>
          </w:tcPr>
          <w:p w14:paraId="3703D769"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367" w:type="dxa"/>
            <w:tcBorders>
              <w:top w:val="nil"/>
              <w:left w:val="nil"/>
              <w:bottom w:val="nil"/>
              <w:right w:val="single" w:sz="4" w:space="0" w:color="auto"/>
            </w:tcBorders>
          </w:tcPr>
          <w:p w14:paraId="296BB4A8"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温度：</w:t>
            </w:r>
          </w:p>
        </w:tc>
        <w:tc>
          <w:tcPr>
            <w:tcW w:w="942" w:type="dxa"/>
            <w:tcBorders>
              <w:top w:val="single" w:sz="4" w:space="0" w:color="auto"/>
              <w:left w:val="single" w:sz="4" w:space="0" w:color="auto"/>
              <w:bottom w:val="single" w:sz="4" w:space="0" w:color="auto"/>
              <w:right w:val="single" w:sz="4" w:space="0" w:color="auto"/>
            </w:tcBorders>
          </w:tcPr>
          <w:p w14:paraId="23FE5EE2"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40" w:type="dxa"/>
            <w:tcBorders>
              <w:top w:val="single" w:sz="4" w:space="0" w:color="auto"/>
              <w:left w:val="single" w:sz="4" w:space="0" w:color="auto"/>
              <w:bottom w:val="single" w:sz="4" w:space="0" w:color="auto"/>
              <w:right w:val="single" w:sz="4" w:space="0" w:color="auto"/>
            </w:tcBorders>
            <w:shd w:val="clear" w:color="auto" w:fill="CCCCCC"/>
          </w:tcPr>
          <w:p w14:paraId="708AD360"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8" w:type="dxa"/>
            <w:tcBorders>
              <w:top w:val="single" w:sz="4" w:space="0" w:color="auto"/>
              <w:left w:val="single" w:sz="4" w:space="0" w:color="auto"/>
              <w:bottom w:val="single" w:sz="4" w:space="0" w:color="auto"/>
              <w:right w:val="single" w:sz="4" w:space="0" w:color="auto"/>
            </w:tcBorders>
          </w:tcPr>
          <w:p w14:paraId="18DBEA76"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643" w:type="dxa"/>
            <w:tcBorders>
              <w:top w:val="nil"/>
              <w:left w:val="single" w:sz="4" w:space="0" w:color="auto"/>
              <w:bottom w:val="nil"/>
              <w:right w:val="nil"/>
            </w:tcBorders>
          </w:tcPr>
          <w:p w14:paraId="47BE6996"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w:t>
            </w:r>
          </w:p>
        </w:tc>
      </w:tr>
      <w:tr w:rsidR="007B7A8B" w:rsidRPr="007B7A8B" w14:paraId="7D067FFB" w14:textId="77777777" w:rsidTr="00F96CFE">
        <w:tc>
          <w:tcPr>
            <w:tcW w:w="1683" w:type="dxa"/>
            <w:tcBorders>
              <w:top w:val="nil"/>
              <w:left w:val="nil"/>
              <w:bottom w:val="nil"/>
              <w:right w:val="nil"/>
            </w:tcBorders>
          </w:tcPr>
          <w:p w14:paraId="774F4250"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试验人员：</w:t>
            </w:r>
          </w:p>
        </w:tc>
        <w:tc>
          <w:tcPr>
            <w:tcW w:w="3045" w:type="dxa"/>
            <w:tcBorders>
              <w:top w:val="dotted" w:sz="4" w:space="0" w:color="auto"/>
              <w:left w:val="nil"/>
              <w:bottom w:val="dotted" w:sz="4" w:space="0" w:color="auto"/>
              <w:right w:val="nil"/>
            </w:tcBorders>
          </w:tcPr>
          <w:p w14:paraId="36AFDF97"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367" w:type="dxa"/>
            <w:tcBorders>
              <w:top w:val="nil"/>
              <w:left w:val="nil"/>
              <w:bottom w:val="nil"/>
              <w:right w:val="single" w:sz="4" w:space="0" w:color="auto"/>
            </w:tcBorders>
          </w:tcPr>
          <w:p w14:paraId="14216652"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相对湿度：</w:t>
            </w:r>
          </w:p>
        </w:tc>
        <w:tc>
          <w:tcPr>
            <w:tcW w:w="942" w:type="dxa"/>
            <w:tcBorders>
              <w:top w:val="single" w:sz="4" w:space="0" w:color="auto"/>
              <w:left w:val="single" w:sz="4" w:space="0" w:color="auto"/>
              <w:bottom w:val="single" w:sz="4" w:space="0" w:color="auto"/>
              <w:right w:val="single" w:sz="4" w:space="0" w:color="auto"/>
            </w:tcBorders>
          </w:tcPr>
          <w:p w14:paraId="605F0FAF"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40" w:type="dxa"/>
            <w:tcBorders>
              <w:top w:val="single" w:sz="4" w:space="0" w:color="auto"/>
              <w:left w:val="single" w:sz="4" w:space="0" w:color="auto"/>
              <w:bottom w:val="single" w:sz="4" w:space="0" w:color="auto"/>
              <w:right w:val="single" w:sz="4" w:space="0" w:color="auto"/>
            </w:tcBorders>
            <w:shd w:val="clear" w:color="auto" w:fill="CCCCCC"/>
          </w:tcPr>
          <w:p w14:paraId="39E999BF"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8" w:type="dxa"/>
            <w:tcBorders>
              <w:top w:val="single" w:sz="4" w:space="0" w:color="auto"/>
              <w:left w:val="single" w:sz="4" w:space="0" w:color="auto"/>
              <w:bottom w:val="single" w:sz="4" w:space="0" w:color="auto"/>
              <w:right w:val="single" w:sz="4" w:space="0" w:color="auto"/>
            </w:tcBorders>
            <w:shd w:val="clear" w:color="auto" w:fill="CCCCCC"/>
          </w:tcPr>
          <w:p w14:paraId="51BC00D0"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643" w:type="dxa"/>
            <w:tcBorders>
              <w:top w:val="nil"/>
              <w:left w:val="single" w:sz="4" w:space="0" w:color="auto"/>
              <w:bottom w:val="nil"/>
              <w:right w:val="nil"/>
            </w:tcBorders>
          </w:tcPr>
          <w:p w14:paraId="34780FE4"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hint="eastAsia"/>
                <w:noProof/>
                <w:snapToGrid w:val="0"/>
                <w:szCs w:val="21"/>
              </w:rPr>
              <w:t>%</w:t>
            </w:r>
          </w:p>
        </w:tc>
      </w:tr>
      <w:tr w:rsidR="007B7A8B" w:rsidRPr="007B7A8B" w14:paraId="15933F6D" w14:textId="77777777" w:rsidTr="00F96CFE">
        <w:tc>
          <w:tcPr>
            <w:tcW w:w="1683" w:type="dxa"/>
            <w:tcBorders>
              <w:top w:val="nil"/>
              <w:left w:val="nil"/>
              <w:bottom w:val="nil"/>
              <w:right w:val="nil"/>
            </w:tcBorders>
          </w:tcPr>
          <w:p w14:paraId="7D68BE6F"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检定分度值</w:t>
            </w:r>
            <w:r w:rsidRPr="007B7A8B">
              <w:rPr>
                <w:rFonts w:ascii="Times New Roman" w:eastAsia="宋体" w:hAnsi="Times New Roman"/>
                <w:i/>
                <w:noProof/>
                <w:snapToGrid w:val="0"/>
                <w:szCs w:val="21"/>
              </w:rPr>
              <w:t>e</w:t>
            </w:r>
            <w:r w:rsidRPr="007B7A8B">
              <w:rPr>
                <w:rFonts w:ascii="Times New Roman" w:eastAsia="宋体" w:hAnsi="宋体"/>
                <w:noProof/>
                <w:snapToGrid w:val="0"/>
                <w:szCs w:val="21"/>
              </w:rPr>
              <w:t>：</w:t>
            </w:r>
          </w:p>
        </w:tc>
        <w:tc>
          <w:tcPr>
            <w:tcW w:w="3045" w:type="dxa"/>
            <w:tcBorders>
              <w:top w:val="dotted" w:sz="4" w:space="0" w:color="auto"/>
              <w:left w:val="nil"/>
              <w:bottom w:val="dotted" w:sz="4" w:space="0" w:color="auto"/>
              <w:right w:val="nil"/>
            </w:tcBorders>
          </w:tcPr>
          <w:p w14:paraId="365EAB13"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367" w:type="dxa"/>
            <w:tcBorders>
              <w:top w:val="nil"/>
              <w:left w:val="nil"/>
              <w:bottom w:val="nil"/>
              <w:right w:val="single" w:sz="4" w:space="0" w:color="auto"/>
            </w:tcBorders>
          </w:tcPr>
          <w:p w14:paraId="68D5D064"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时间：</w:t>
            </w:r>
          </w:p>
        </w:tc>
        <w:tc>
          <w:tcPr>
            <w:tcW w:w="942" w:type="dxa"/>
            <w:tcBorders>
              <w:top w:val="single" w:sz="4" w:space="0" w:color="auto"/>
              <w:left w:val="single" w:sz="4" w:space="0" w:color="auto"/>
              <w:bottom w:val="single" w:sz="4" w:space="0" w:color="auto"/>
              <w:right w:val="single" w:sz="4" w:space="0" w:color="auto"/>
            </w:tcBorders>
          </w:tcPr>
          <w:p w14:paraId="6DA87A05"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40" w:type="dxa"/>
            <w:tcBorders>
              <w:top w:val="single" w:sz="4" w:space="0" w:color="auto"/>
              <w:left w:val="single" w:sz="4" w:space="0" w:color="auto"/>
              <w:bottom w:val="single" w:sz="4" w:space="0" w:color="auto"/>
              <w:right w:val="single" w:sz="4" w:space="0" w:color="auto"/>
            </w:tcBorders>
          </w:tcPr>
          <w:p w14:paraId="735E0F05"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8" w:type="dxa"/>
            <w:tcBorders>
              <w:top w:val="single" w:sz="4" w:space="0" w:color="auto"/>
              <w:left w:val="single" w:sz="4" w:space="0" w:color="auto"/>
              <w:bottom w:val="single" w:sz="4" w:space="0" w:color="auto"/>
              <w:right w:val="single" w:sz="4" w:space="0" w:color="auto"/>
            </w:tcBorders>
          </w:tcPr>
          <w:p w14:paraId="7A7320BC"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643" w:type="dxa"/>
            <w:tcBorders>
              <w:top w:val="nil"/>
              <w:left w:val="single" w:sz="4" w:space="0" w:color="auto"/>
              <w:bottom w:val="nil"/>
              <w:right w:val="nil"/>
            </w:tcBorders>
          </w:tcPr>
          <w:p w14:paraId="2DBBB81F"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r>
      <w:tr w:rsidR="007B7A8B" w:rsidRPr="007B7A8B" w14:paraId="2C93B389" w14:textId="77777777" w:rsidTr="00F96CFE">
        <w:tc>
          <w:tcPr>
            <w:tcW w:w="1683" w:type="dxa"/>
            <w:tcBorders>
              <w:top w:val="nil"/>
              <w:left w:val="nil"/>
              <w:bottom w:val="nil"/>
              <w:right w:val="nil"/>
            </w:tcBorders>
          </w:tcPr>
          <w:p w14:paraId="4CF4FAFC"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hint="eastAsia"/>
                <w:noProof/>
                <w:snapToGrid w:val="0"/>
                <w:szCs w:val="21"/>
              </w:rPr>
              <w:t>试验时分辨力</w:t>
            </w:r>
          </w:p>
        </w:tc>
        <w:tc>
          <w:tcPr>
            <w:tcW w:w="3045" w:type="dxa"/>
            <w:tcBorders>
              <w:top w:val="dotted" w:sz="4" w:space="0" w:color="auto"/>
              <w:left w:val="nil"/>
              <w:bottom w:val="nil"/>
              <w:right w:val="nil"/>
            </w:tcBorders>
          </w:tcPr>
          <w:p w14:paraId="6D4D6CD6"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367" w:type="dxa"/>
            <w:tcBorders>
              <w:top w:val="nil"/>
              <w:left w:val="nil"/>
              <w:bottom w:val="nil"/>
              <w:right w:val="single" w:sz="4" w:space="0" w:color="auto"/>
            </w:tcBorders>
          </w:tcPr>
          <w:p w14:paraId="4E553F09"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大气压：</w:t>
            </w:r>
          </w:p>
        </w:tc>
        <w:tc>
          <w:tcPr>
            <w:tcW w:w="942" w:type="dxa"/>
            <w:tcBorders>
              <w:top w:val="single" w:sz="4" w:space="0" w:color="auto"/>
              <w:left w:val="single" w:sz="4" w:space="0" w:color="auto"/>
              <w:bottom w:val="single" w:sz="4" w:space="0" w:color="auto"/>
              <w:right w:val="single" w:sz="4" w:space="0" w:color="auto"/>
            </w:tcBorders>
          </w:tcPr>
          <w:p w14:paraId="37600853"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40" w:type="dxa"/>
            <w:tcBorders>
              <w:top w:val="single" w:sz="4" w:space="0" w:color="auto"/>
              <w:left w:val="single" w:sz="4" w:space="0" w:color="auto"/>
              <w:bottom w:val="single" w:sz="4" w:space="0" w:color="auto"/>
              <w:right w:val="single" w:sz="4" w:space="0" w:color="auto"/>
            </w:tcBorders>
            <w:shd w:val="clear" w:color="auto" w:fill="CCCCCC"/>
          </w:tcPr>
          <w:p w14:paraId="7A2C19A3"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8" w:type="dxa"/>
            <w:tcBorders>
              <w:top w:val="single" w:sz="4" w:space="0" w:color="auto"/>
              <w:left w:val="single" w:sz="4" w:space="0" w:color="auto"/>
              <w:bottom w:val="single" w:sz="4" w:space="0" w:color="auto"/>
              <w:right w:val="single" w:sz="4" w:space="0" w:color="auto"/>
            </w:tcBorders>
          </w:tcPr>
          <w:p w14:paraId="08E078FB"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643" w:type="dxa"/>
            <w:tcBorders>
              <w:top w:val="nil"/>
              <w:left w:val="single" w:sz="4" w:space="0" w:color="auto"/>
              <w:bottom w:val="nil"/>
              <w:right w:val="nil"/>
            </w:tcBorders>
          </w:tcPr>
          <w:p w14:paraId="268DE4EA"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hPa</w:t>
            </w:r>
          </w:p>
        </w:tc>
      </w:tr>
      <w:tr w:rsidR="0044128F" w:rsidRPr="007B7A8B" w14:paraId="04811D06" w14:textId="77777777" w:rsidTr="00F96CFE">
        <w:tc>
          <w:tcPr>
            <w:tcW w:w="1683" w:type="dxa"/>
            <w:tcBorders>
              <w:top w:val="nil"/>
              <w:left w:val="nil"/>
              <w:bottom w:val="nil"/>
              <w:right w:val="nil"/>
            </w:tcBorders>
          </w:tcPr>
          <w:p w14:paraId="395B5008"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（小于</w:t>
            </w:r>
            <w:r w:rsidRPr="007B7A8B">
              <w:rPr>
                <w:rFonts w:ascii="Times New Roman" w:eastAsia="宋体" w:hAnsi="Times New Roman"/>
                <w:i/>
                <w:noProof/>
                <w:snapToGrid w:val="0"/>
                <w:szCs w:val="21"/>
              </w:rPr>
              <w:t>e</w:t>
            </w:r>
            <w:r w:rsidRPr="007B7A8B">
              <w:rPr>
                <w:rFonts w:ascii="Times New Roman" w:eastAsia="宋体" w:hAnsi="宋体"/>
                <w:noProof/>
                <w:snapToGrid w:val="0"/>
                <w:szCs w:val="21"/>
              </w:rPr>
              <w:t>）</w:t>
            </w:r>
          </w:p>
        </w:tc>
        <w:tc>
          <w:tcPr>
            <w:tcW w:w="3045" w:type="dxa"/>
            <w:tcBorders>
              <w:top w:val="nil"/>
              <w:left w:val="nil"/>
              <w:bottom w:val="dotted" w:sz="4" w:space="0" w:color="auto"/>
              <w:right w:val="nil"/>
            </w:tcBorders>
          </w:tcPr>
          <w:p w14:paraId="7F1A24C2"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2309" w:type="dxa"/>
            <w:gridSpan w:val="2"/>
            <w:tcBorders>
              <w:top w:val="nil"/>
              <w:left w:val="nil"/>
              <w:bottom w:val="nil"/>
              <w:right w:val="nil"/>
            </w:tcBorders>
          </w:tcPr>
          <w:p w14:paraId="29012F39"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szCs w:val="21"/>
              </w:rPr>
            </w:pPr>
            <w:r w:rsidRPr="007B7A8B">
              <w:rPr>
                <w:rFonts w:ascii="Times New Roman" w:eastAsia="宋体" w:hAnsi="宋体"/>
                <w:noProof/>
                <w:snapToGrid w:val="0"/>
                <w:szCs w:val="21"/>
              </w:rPr>
              <w:t>（仅适用于</w:t>
            </w:r>
            <w:r w:rsidRPr="007B7A8B">
              <w:rPr>
                <w:rFonts w:ascii="Times New Roman" w:eastAsia="宋体" w:hAnsi="宋体" w:hint="eastAsia"/>
                <w:noProof/>
                <w:snapToGrid w:val="0"/>
                <w:szCs w:val="21"/>
              </w:rPr>
              <w:t xml:space="preserve"> </w:t>
            </w:r>
            <w:r w:rsidRPr="007B7A8B">
              <w:rPr>
                <w:rFonts w:ascii="Times New Roman" w:eastAsia="宋体" w:hAnsi="Times New Roman" w:hint="eastAsia"/>
                <w:noProof/>
                <w:snapToGrid w:val="0"/>
                <w:szCs w:val="21"/>
                <w:lang w:val="en-GB"/>
              </w:rPr>
              <w:t xml:space="preserve">I </w:t>
            </w:r>
            <w:r w:rsidRPr="007B7A8B">
              <w:rPr>
                <w:rFonts w:ascii="Times New Roman" w:eastAsia="宋体" w:hAnsi="宋体"/>
                <w:noProof/>
                <w:snapToGrid w:val="0"/>
                <w:szCs w:val="21"/>
              </w:rPr>
              <w:t>级衡器）</w:t>
            </w:r>
          </w:p>
        </w:tc>
        <w:tc>
          <w:tcPr>
            <w:tcW w:w="940" w:type="dxa"/>
            <w:tcBorders>
              <w:top w:val="nil"/>
              <w:left w:val="nil"/>
              <w:bottom w:val="nil"/>
              <w:right w:val="nil"/>
            </w:tcBorders>
          </w:tcPr>
          <w:p w14:paraId="2D7D6437"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8" w:type="dxa"/>
            <w:tcBorders>
              <w:top w:val="nil"/>
              <w:left w:val="nil"/>
              <w:bottom w:val="nil"/>
              <w:right w:val="nil"/>
            </w:tcBorders>
          </w:tcPr>
          <w:p w14:paraId="3E7A68E6"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643" w:type="dxa"/>
            <w:tcBorders>
              <w:top w:val="nil"/>
              <w:left w:val="nil"/>
              <w:bottom w:val="nil"/>
              <w:right w:val="nil"/>
            </w:tcBorders>
          </w:tcPr>
          <w:p w14:paraId="79170E00"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r>
    </w:tbl>
    <w:p w14:paraId="68432EF1" w14:textId="77777777" w:rsidR="0044128F" w:rsidRPr="007B7A8B" w:rsidRDefault="0044128F" w:rsidP="0044128F">
      <w:pPr>
        <w:widowControl/>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p w14:paraId="746CC37E" w14:textId="77777777" w:rsidR="0044128F" w:rsidRPr="007B7A8B" w:rsidRDefault="0044128F" w:rsidP="0044128F">
      <w:pPr>
        <w:widowControl/>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宋体"/>
          <w:noProof/>
          <w:snapToGrid w:val="0"/>
          <w:kern w:val="0"/>
          <w:szCs w:val="21"/>
        </w:rPr>
        <w:t>自动置零和零点跟踪装置：</w:t>
      </w:r>
    </w:p>
    <w:p w14:paraId="0B94A0DA" w14:textId="77777777" w:rsidR="0044128F" w:rsidRPr="007B7A8B" w:rsidRDefault="0044128F" w:rsidP="0044128F">
      <w:pPr>
        <w:widowControl/>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14"/>
        <w:gridCol w:w="638"/>
        <w:gridCol w:w="1914"/>
        <w:gridCol w:w="638"/>
        <w:gridCol w:w="1914"/>
        <w:gridCol w:w="638"/>
        <w:gridCol w:w="1277"/>
      </w:tblGrid>
      <w:tr w:rsidR="0044128F" w:rsidRPr="007B7A8B" w14:paraId="79B7AB54" w14:textId="77777777" w:rsidTr="00F96CFE">
        <w:tc>
          <w:tcPr>
            <w:tcW w:w="638" w:type="dxa"/>
            <w:tcBorders>
              <w:top w:val="single" w:sz="4" w:space="0" w:color="auto"/>
              <w:left w:val="single" w:sz="4" w:space="0" w:color="auto"/>
              <w:bottom w:val="single" w:sz="4" w:space="0" w:color="auto"/>
              <w:right w:val="single" w:sz="4" w:space="0" w:color="auto"/>
            </w:tcBorders>
          </w:tcPr>
          <w:p w14:paraId="5FEB8A35"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914" w:type="dxa"/>
            <w:tcBorders>
              <w:top w:val="nil"/>
              <w:left w:val="single" w:sz="4" w:space="0" w:color="auto"/>
              <w:bottom w:val="nil"/>
              <w:right w:val="single" w:sz="4" w:space="0" w:color="auto"/>
            </w:tcBorders>
          </w:tcPr>
          <w:p w14:paraId="6A220A3D"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不存在</w:t>
            </w:r>
          </w:p>
        </w:tc>
        <w:tc>
          <w:tcPr>
            <w:tcW w:w="638" w:type="dxa"/>
            <w:tcBorders>
              <w:top w:val="single" w:sz="4" w:space="0" w:color="auto"/>
              <w:left w:val="single" w:sz="4" w:space="0" w:color="auto"/>
              <w:bottom w:val="single" w:sz="4" w:space="0" w:color="auto"/>
              <w:right w:val="single" w:sz="4" w:space="0" w:color="auto"/>
            </w:tcBorders>
          </w:tcPr>
          <w:p w14:paraId="36EFB115"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914" w:type="dxa"/>
            <w:tcBorders>
              <w:top w:val="nil"/>
              <w:left w:val="single" w:sz="4" w:space="0" w:color="auto"/>
              <w:bottom w:val="nil"/>
              <w:right w:val="single" w:sz="4" w:space="0" w:color="auto"/>
            </w:tcBorders>
          </w:tcPr>
          <w:p w14:paraId="24695430"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不运行</w:t>
            </w:r>
          </w:p>
        </w:tc>
        <w:tc>
          <w:tcPr>
            <w:tcW w:w="638" w:type="dxa"/>
            <w:tcBorders>
              <w:top w:val="single" w:sz="4" w:space="0" w:color="auto"/>
              <w:left w:val="single" w:sz="4" w:space="0" w:color="auto"/>
              <w:bottom w:val="single" w:sz="4" w:space="0" w:color="auto"/>
              <w:right w:val="single" w:sz="4" w:space="0" w:color="auto"/>
            </w:tcBorders>
          </w:tcPr>
          <w:p w14:paraId="77CF7BF1"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914" w:type="dxa"/>
            <w:tcBorders>
              <w:top w:val="nil"/>
              <w:left w:val="single" w:sz="4" w:space="0" w:color="auto"/>
              <w:bottom w:val="nil"/>
              <w:right w:val="single" w:sz="4" w:space="0" w:color="auto"/>
            </w:tcBorders>
          </w:tcPr>
          <w:p w14:paraId="6DD2C9D4"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超出工作范围</w:t>
            </w:r>
          </w:p>
        </w:tc>
        <w:tc>
          <w:tcPr>
            <w:tcW w:w="638" w:type="dxa"/>
            <w:tcBorders>
              <w:top w:val="single" w:sz="4" w:space="0" w:color="auto"/>
              <w:left w:val="single" w:sz="4" w:space="0" w:color="auto"/>
              <w:bottom w:val="single" w:sz="4" w:space="0" w:color="auto"/>
              <w:right w:val="single" w:sz="4" w:space="0" w:color="auto"/>
            </w:tcBorders>
          </w:tcPr>
          <w:p w14:paraId="4A95BED4"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277" w:type="dxa"/>
            <w:tcBorders>
              <w:top w:val="nil"/>
              <w:left w:val="single" w:sz="4" w:space="0" w:color="auto"/>
              <w:bottom w:val="nil"/>
              <w:right w:val="nil"/>
            </w:tcBorders>
          </w:tcPr>
          <w:p w14:paraId="6DC6ABBF"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运行</w:t>
            </w:r>
          </w:p>
        </w:tc>
      </w:tr>
    </w:tbl>
    <w:p w14:paraId="1634B9EB" w14:textId="77777777" w:rsidR="0044128F" w:rsidRPr="007B7A8B" w:rsidRDefault="0044128F" w:rsidP="0044128F">
      <w:pPr>
        <w:spacing w:line="0" w:lineRule="atLeast"/>
        <w:rPr>
          <w:rFonts w:ascii="Times New Roman" w:eastAsia="宋体"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38"/>
        <w:gridCol w:w="1276"/>
        <w:gridCol w:w="638"/>
        <w:gridCol w:w="3191"/>
      </w:tblGrid>
      <w:tr w:rsidR="0044128F" w:rsidRPr="007B7A8B" w14:paraId="5D05A887" w14:textId="77777777" w:rsidTr="00F96CFE">
        <w:tc>
          <w:tcPr>
            <w:tcW w:w="3828" w:type="dxa"/>
            <w:tcBorders>
              <w:top w:val="nil"/>
              <w:left w:val="nil"/>
              <w:bottom w:val="nil"/>
              <w:right w:val="single" w:sz="4" w:space="0" w:color="auto"/>
            </w:tcBorders>
          </w:tcPr>
          <w:p w14:paraId="7FCD1E58"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初始置零</w:t>
            </w:r>
            <w:r w:rsidRPr="007B7A8B">
              <w:rPr>
                <w:rFonts w:ascii="Times New Roman" w:eastAsia="宋体" w:hAnsi="Times New Roman"/>
                <w:noProof/>
                <w:snapToGrid w:val="0"/>
                <w:szCs w:val="21"/>
              </w:rPr>
              <w:t xml:space="preserve"> &gt; 20</w:t>
            </w:r>
            <w:r w:rsidRPr="007B7A8B">
              <w:rPr>
                <w:rFonts w:ascii="Times New Roman" w:eastAsia="宋体" w:hAnsi="Times New Roman" w:hint="eastAsia"/>
                <w:noProof/>
                <w:snapToGrid w:val="0"/>
                <w:szCs w:val="21"/>
              </w:rPr>
              <w:t xml:space="preserve"> </w:t>
            </w:r>
            <w:r w:rsidRPr="007B7A8B">
              <w:rPr>
                <w:rFonts w:ascii="Times New Roman" w:eastAsia="宋体" w:hAnsi="Times New Roman"/>
                <w:noProof/>
                <w:snapToGrid w:val="0"/>
                <w:szCs w:val="21"/>
              </w:rPr>
              <w:t>% Max</w:t>
            </w:r>
          </w:p>
        </w:tc>
        <w:tc>
          <w:tcPr>
            <w:tcW w:w="638" w:type="dxa"/>
            <w:tcBorders>
              <w:top w:val="single" w:sz="4" w:space="0" w:color="auto"/>
              <w:left w:val="single" w:sz="4" w:space="0" w:color="auto"/>
              <w:bottom w:val="single" w:sz="4" w:space="0" w:color="auto"/>
              <w:right w:val="single" w:sz="4" w:space="0" w:color="auto"/>
            </w:tcBorders>
          </w:tcPr>
          <w:p w14:paraId="7B121C16"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276" w:type="dxa"/>
            <w:tcBorders>
              <w:top w:val="nil"/>
              <w:left w:val="single" w:sz="4" w:space="0" w:color="auto"/>
              <w:bottom w:val="nil"/>
              <w:right w:val="single" w:sz="4" w:space="0" w:color="auto"/>
            </w:tcBorders>
          </w:tcPr>
          <w:p w14:paraId="00CC7D98"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是</w:t>
            </w:r>
          </w:p>
        </w:tc>
        <w:tc>
          <w:tcPr>
            <w:tcW w:w="638" w:type="dxa"/>
            <w:tcBorders>
              <w:top w:val="single" w:sz="4" w:space="0" w:color="auto"/>
              <w:left w:val="single" w:sz="4" w:space="0" w:color="auto"/>
              <w:bottom w:val="single" w:sz="4" w:space="0" w:color="auto"/>
              <w:right w:val="single" w:sz="4" w:space="0" w:color="auto"/>
            </w:tcBorders>
          </w:tcPr>
          <w:p w14:paraId="3FFADE9A"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3191" w:type="dxa"/>
            <w:tcBorders>
              <w:top w:val="nil"/>
              <w:left w:val="single" w:sz="4" w:space="0" w:color="auto"/>
              <w:bottom w:val="nil"/>
              <w:right w:val="nil"/>
            </w:tcBorders>
          </w:tcPr>
          <w:p w14:paraId="163A7E22" w14:textId="77777777" w:rsidR="0044128F" w:rsidRPr="007B7A8B" w:rsidRDefault="0044128F" w:rsidP="00F96CFE">
            <w:pPr>
              <w:widowControl/>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否（</w:t>
            </w:r>
            <w:r w:rsidRPr="007B7A8B">
              <w:rPr>
                <w:rFonts w:ascii="Times New Roman" w:eastAsia="宋体" w:hAnsi="宋体" w:hint="eastAsia"/>
                <w:noProof/>
                <w:snapToGrid w:val="0"/>
                <w:szCs w:val="21"/>
              </w:rPr>
              <w:t>参考</w:t>
            </w:r>
            <w:r w:rsidRPr="007B7A8B">
              <w:rPr>
                <w:rFonts w:ascii="Times New Roman" w:eastAsia="宋体" w:hAnsi="宋体" w:hint="eastAsia"/>
                <w:noProof/>
                <w:snapToGrid w:val="0"/>
                <w:szCs w:val="21"/>
              </w:rPr>
              <w:t>R</w:t>
            </w:r>
            <w:r w:rsidRPr="007B7A8B">
              <w:rPr>
                <w:rFonts w:ascii="Times New Roman" w:eastAsia="宋体" w:hAnsi="宋体"/>
                <w:noProof/>
                <w:snapToGrid w:val="0"/>
                <w:szCs w:val="21"/>
              </w:rPr>
              <w:t xml:space="preserve"> </w:t>
            </w:r>
            <w:r w:rsidRPr="007B7A8B">
              <w:rPr>
                <w:rFonts w:ascii="Times New Roman" w:eastAsia="宋体" w:hAnsi="宋体" w:hint="eastAsia"/>
                <w:noProof/>
                <w:snapToGrid w:val="0"/>
                <w:szCs w:val="21"/>
              </w:rPr>
              <w:t>76</w:t>
            </w:r>
            <w:r w:rsidRPr="007B7A8B">
              <w:rPr>
                <w:rFonts w:ascii="Times New Roman" w:eastAsia="宋体" w:hAnsi="宋体" w:hint="eastAsia"/>
                <w:noProof/>
                <w:snapToGrid w:val="0"/>
                <w:szCs w:val="21"/>
              </w:rPr>
              <w:t>第一部分</w:t>
            </w:r>
            <w:smartTag w:uri="urn:schemas-microsoft-com:office:smarttags" w:element="chsdate">
              <w:smartTagPr>
                <w:attr w:name="Year" w:val="1899"/>
                <w:attr w:name="Month" w:val="12"/>
                <w:attr w:name="Day" w:val="30"/>
                <w:attr w:name="IsLunarDate" w:val="False"/>
                <w:attr w:name="IsROCDate" w:val="False"/>
              </w:smartTagPr>
              <w:r w:rsidRPr="007B7A8B">
                <w:rPr>
                  <w:rFonts w:ascii="Times New Roman" w:eastAsia="宋体" w:hAnsi="Times New Roman"/>
                  <w:noProof/>
                  <w:snapToGrid w:val="0"/>
                  <w:szCs w:val="21"/>
                </w:rPr>
                <w:t>A.4.4.2</w:t>
              </w:r>
            </w:smartTag>
            <w:r w:rsidRPr="007B7A8B">
              <w:rPr>
                <w:rFonts w:ascii="Times New Roman" w:eastAsia="宋体" w:hAnsi="宋体"/>
                <w:noProof/>
                <w:snapToGrid w:val="0"/>
                <w:szCs w:val="21"/>
              </w:rPr>
              <w:t>）</w:t>
            </w:r>
          </w:p>
        </w:tc>
      </w:tr>
    </w:tbl>
    <w:p w14:paraId="3D1F3C81" w14:textId="77777777" w:rsidR="0044128F" w:rsidRPr="007B7A8B" w:rsidRDefault="0044128F" w:rsidP="0044128F">
      <w:pPr>
        <w:widowControl/>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p w14:paraId="7260E532" w14:textId="77777777" w:rsidR="0044128F" w:rsidRPr="007B7A8B" w:rsidRDefault="0044128F" w:rsidP="0044128F">
      <w:pPr>
        <w:rPr>
          <w:rFonts w:ascii="Times New Roman" w:eastAsia="宋体" w:hAnsi="Times New Roman"/>
          <w:szCs w:val="21"/>
        </w:rPr>
      </w:pPr>
      <w:r w:rsidRPr="007B7A8B">
        <w:rPr>
          <w:rFonts w:ascii="Times New Roman" w:eastAsia="宋体" w:hAnsi="Times New Roman"/>
          <w:i/>
          <w:szCs w:val="21"/>
        </w:rPr>
        <w:t>E</w:t>
      </w:r>
      <w:r w:rsidRPr="007B7A8B">
        <w:rPr>
          <w:rFonts w:ascii="Times New Roman" w:eastAsia="宋体" w:hAnsi="Times New Roman"/>
          <w:szCs w:val="21"/>
        </w:rPr>
        <w:t xml:space="preserve"> = </w:t>
      </w:r>
      <w:r w:rsidRPr="007B7A8B">
        <w:rPr>
          <w:rFonts w:ascii="Times New Roman" w:eastAsia="宋体" w:hAnsi="Times New Roman"/>
          <w:i/>
          <w:szCs w:val="21"/>
        </w:rPr>
        <w:t>I</w:t>
      </w:r>
      <w:r w:rsidRPr="007B7A8B">
        <w:rPr>
          <w:rFonts w:ascii="Times New Roman" w:eastAsia="宋体" w:hAnsi="Times New Roman"/>
          <w:szCs w:val="21"/>
        </w:rPr>
        <w:t xml:space="preserve"> + ½</w:t>
      </w:r>
      <w:r w:rsidRPr="007B7A8B">
        <w:rPr>
          <w:rFonts w:ascii="Times New Roman" w:eastAsia="宋体" w:hAnsi="Times New Roman" w:hint="eastAsia"/>
          <w:szCs w:val="21"/>
        </w:rPr>
        <w:t xml:space="preserve"> </w:t>
      </w:r>
      <w:r w:rsidRPr="007B7A8B">
        <w:rPr>
          <w:rFonts w:ascii="Times New Roman" w:eastAsia="宋体" w:hAnsi="Times New Roman"/>
          <w:i/>
          <w:szCs w:val="21"/>
        </w:rPr>
        <w:t>e</w:t>
      </w:r>
      <w:r w:rsidRPr="007B7A8B">
        <w:rPr>
          <w:rFonts w:ascii="Times New Roman" w:eastAsia="宋体" w:hAnsi="Times New Roman"/>
          <w:szCs w:val="21"/>
        </w:rPr>
        <w:t xml:space="preserve"> – Δ</w:t>
      </w:r>
      <w:r w:rsidRPr="007B7A8B">
        <w:rPr>
          <w:rFonts w:ascii="Times New Roman" w:eastAsia="宋体" w:hAnsi="Times New Roman"/>
          <w:i/>
          <w:szCs w:val="21"/>
        </w:rPr>
        <w:t>L</w:t>
      </w:r>
      <w:r w:rsidRPr="007B7A8B">
        <w:rPr>
          <w:rFonts w:ascii="Times New Roman" w:eastAsia="宋体" w:hAnsi="Times New Roman"/>
          <w:szCs w:val="21"/>
        </w:rPr>
        <w:t xml:space="preserve"> – </w:t>
      </w:r>
      <w:r w:rsidRPr="007B7A8B">
        <w:rPr>
          <w:rFonts w:ascii="Times New Roman" w:eastAsia="宋体" w:hAnsi="Times New Roman"/>
          <w:i/>
          <w:szCs w:val="21"/>
        </w:rPr>
        <w:t>L</w:t>
      </w:r>
    </w:p>
    <w:p w14:paraId="0A45A22F" w14:textId="77777777" w:rsidR="0044128F" w:rsidRPr="007B7A8B" w:rsidRDefault="0044128F" w:rsidP="0044128F">
      <w:pPr>
        <w:rPr>
          <w:rFonts w:ascii="Times New Roman" w:eastAsia="宋体" w:hAnsi="Times New Roman"/>
          <w:szCs w:val="21"/>
        </w:rPr>
      </w:pPr>
      <w:r w:rsidRPr="007B7A8B">
        <w:rPr>
          <w:rFonts w:ascii="Times New Roman" w:eastAsia="宋体" w:hAnsi="Times New Roman"/>
          <w:i/>
          <w:szCs w:val="21"/>
        </w:rPr>
        <w:t>E</w:t>
      </w:r>
      <w:r w:rsidRPr="007B7A8B">
        <w:rPr>
          <w:rFonts w:ascii="Times New Roman" w:eastAsia="宋体" w:hAnsi="Times New Roman"/>
          <w:szCs w:val="21"/>
          <w:vertAlign w:val="subscript"/>
        </w:rPr>
        <w:t xml:space="preserve">C </w:t>
      </w:r>
      <w:r w:rsidRPr="007B7A8B">
        <w:rPr>
          <w:rFonts w:ascii="Times New Roman" w:eastAsia="宋体" w:hAnsi="Times New Roman"/>
          <w:szCs w:val="21"/>
        </w:rPr>
        <w:t xml:space="preserve">= </w:t>
      </w:r>
      <w:r w:rsidRPr="007B7A8B">
        <w:rPr>
          <w:rFonts w:ascii="Times New Roman" w:eastAsia="宋体" w:hAnsi="Times New Roman"/>
          <w:i/>
          <w:szCs w:val="21"/>
        </w:rPr>
        <w:t>E</w:t>
      </w:r>
      <w:r w:rsidRPr="007B7A8B">
        <w:rPr>
          <w:rFonts w:ascii="Times New Roman" w:eastAsia="宋体" w:hAnsi="Times New Roman"/>
          <w:szCs w:val="21"/>
        </w:rPr>
        <w:t xml:space="preserve"> – </w:t>
      </w:r>
      <w:r w:rsidRPr="007B7A8B">
        <w:rPr>
          <w:rFonts w:ascii="Times New Roman" w:eastAsia="宋体" w:hAnsi="Times New Roman"/>
          <w:i/>
          <w:szCs w:val="21"/>
        </w:rPr>
        <w:t>E</w:t>
      </w:r>
      <w:r w:rsidRPr="007B7A8B">
        <w:rPr>
          <w:rFonts w:ascii="Times New Roman" w:eastAsia="宋体" w:hAnsi="Times New Roman"/>
          <w:szCs w:val="21"/>
          <w:vertAlign w:val="subscript"/>
        </w:rPr>
        <w:t>0</w:t>
      </w:r>
      <w:r w:rsidRPr="007B7A8B">
        <w:rPr>
          <w:rFonts w:ascii="Times New Roman" w:eastAsia="宋体" w:hAnsi="Times New Roman"/>
          <w:szCs w:val="21"/>
        </w:rPr>
        <w:t xml:space="preserve">   </w:t>
      </w:r>
      <w:r w:rsidRPr="007B7A8B">
        <w:rPr>
          <w:rFonts w:ascii="Times New Roman" w:eastAsia="宋体" w:hAnsi="Times New Roman" w:hint="eastAsia"/>
          <w:szCs w:val="21"/>
          <w:lang w:val="it-IT"/>
        </w:rPr>
        <w:t>其中</w:t>
      </w:r>
      <w:r w:rsidRPr="007B7A8B">
        <w:rPr>
          <w:rFonts w:ascii="Times New Roman" w:eastAsia="宋体" w:hAnsi="Times New Roman"/>
          <w:i/>
          <w:szCs w:val="21"/>
        </w:rPr>
        <w:t>E</w:t>
      </w:r>
      <w:r w:rsidRPr="007B7A8B">
        <w:rPr>
          <w:rFonts w:ascii="Times New Roman" w:eastAsia="宋体" w:hAnsi="Times New Roman"/>
          <w:szCs w:val="21"/>
          <w:vertAlign w:val="subscript"/>
        </w:rPr>
        <w:t>0</w:t>
      </w:r>
      <w:r w:rsidRPr="007B7A8B">
        <w:rPr>
          <w:rFonts w:ascii="Times New Roman" w:eastAsia="宋体" w:hAnsi="Times New Roman"/>
          <w:szCs w:val="21"/>
        </w:rPr>
        <w:t xml:space="preserve"> = </w:t>
      </w:r>
      <w:r w:rsidRPr="007B7A8B">
        <w:rPr>
          <w:rFonts w:ascii="Times New Roman" w:eastAsia="宋体" w:hAnsi="宋体"/>
          <w:szCs w:val="21"/>
          <w:lang w:val="it-IT"/>
        </w:rPr>
        <w:t>零点或零点附近的计算误差</w:t>
      </w:r>
      <w:r w:rsidRPr="007B7A8B">
        <w:rPr>
          <w:rFonts w:ascii="Times New Roman" w:eastAsia="宋体" w:hAnsi="Times New Roman"/>
          <w:szCs w:val="21"/>
        </w:rPr>
        <w:t>*</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1365"/>
        <w:gridCol w:w="1365"/>
        <w:gridCol w:w="957"/>
        <w:gridCol w:w="795"/>
        <w:gridCol w:w="783"/>
        <w:gridCol w:w="771"/>
        <w:gridCol w:w="759"/>
        <w:gridCol w:w="747"/>
        <w:gridCol w:w="753"/>
      </w:tblGrid>
      <w:tr w:rsidR="007B7A8B" w:rsidRPr="007B7A8B" w14:paraId="1A03D8C2" w14:textId="77777777" w:rsidTr="00F96CFE">
        <w:tc>
          <w:tcPr>
            <w:tcW w:w="1473" w:type="dxa"/>
            <w:vMerge w:val="restart"/>
            <w:vAlign w:val="center"/>
          </w:tcPr>
          <w:p w14:paraId="2C6B91A8"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宋体"/>
                <w:szCs w:val="21"/>
                <w:lang w:val="it-IT"/>
              </w:rPr>
              <w:t>载</w:t>
            </w:r>
            <w:r w:rsidRPr="007B7A8B">
              <w:rPr>
                <w:rFonts w:ascii="Times New Roman" w:eastAsia="宋体" w:hAnsi="Times New Roman"/>
                <w:szCs w:val="21"/>
                <w:lang w:val="it-IT"/>
              </w:rPr>
              <w:t xml:space="preserve">  </w:t>
            </w:r>
            <w:proofErr w:type="gramStart"/>
            <w:r w:rsidRPr="007B7A8B">
              <w:rPr>
                <w:rFonts w:ascii="Times New Roman" w:eastAsia="宋体" w:hAnsi="宋体"/>
                <w:szCs w:val="21"/>
                <w:lang w:val="it-IT"/>
              </w:rPr>
              <w:t>荷</w:t>
            </w:r>
            <w:proofErr w:type="gramEnd"/>
          </w:p>
          <w:p w14:paraId="35BFB6CB" w14:textId="77777777" w:rsidR="0044128F" w:rsidRPr="007B7A8B" w:rsidRDefault="0044128F" w:rsidP="00F96CFE">
            <w:pPr>
              <w:jc w:val="center"/>
              <w:rPr>
                <w:rFonts w:ascii="Times New Roman" w:eastAsia="宋体" w:hAnsi="Times New Roman"/>
                <w:i/>
                <w:szCs w:val="21"/>
                <w:lang w:val="it-IT"/>
              </w:rPr>
            </w:pPr>
            <w:r w:rsidRPr="007B7A8B">
              <w:rPr>
                <w:rFonts w:ascii="Times New Roman" w:eastAsia="宋体" w:hAnsi="Times New Roman"/>
                <w:i/>
                <w:szCs w:val="21"/>
                <w:lang w:val="it-IT"/>
              </w:rPr>
              <w:t>L</w:t>
            </w:r>
          </w:p>
        </w:tc>
        <w:tc>
          <w:tcPr>
            <w:tcW w:w="2730" w:type="dxa"/>
            <w:gridSpan w:val="2"/>
            <w:tcBorders>
              <w:bottom w:val="nil"/>
            </w:tcBorders>
          </w:tcPr>
          <w:p w14:paraId="16D45EA5"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宋体"/>
                <w:szCs w:val="21"/>
                <w:lang w:val="it-IT"/>
              </w:rPr>
              <w:t>示</w:t>
            </w:r>
            <w:r w:rsidRPr="007B7A8B">
              <w:rPr>
                <w:rFonts w:ascii="Times New Roman" w:eastAsia="宋体" w:hAnsi="Times New Roman"/>
                <w:szCs w:val="21"/>
                <w:lang w:val="it-IT"/>
              </w:rPr>
              <w:t xml:space="preserve">  </w:t>
            </w:r>
            <w:r w:rsidRPr="007B7A8B">
              <w:rPr>
                <w:rFonts w:ascii="Times New Roman" w:eastAsia="宋体" w:hAnsi="宋体"/>
                <w:szCs w:val="21"/>
                <w:lang w:val="it-IT"/>
              </w:rPr>
              <w:t>值</w:t>
            </w:r>
          </w:p>
          <w:p w14:paraId="6C3F8BB2" w14:textId="77777777" w:rsidR="0044128F" w:rsidRPr="007B7A8B" w:rsidRDefault="0044128F" w:rsidP="00F96CFE">
            <w:pPr>
              <w:jc w:val="center"/>
              <w:rPr>
                <w:rFonts w:ascii="Times New Roman" w:eastAsia="宋体" w:hAnsi="Times New Roman"/>
                <w:i/>
                <w:szCs w:val="21"/>
                <w:lang w:val="it-IT"/>
              </w:rPr>
            </w:pPr>
            <w:r w:rsidRPr="007B7A8B">
              <w:rPr>
                <w:rFonts w:ascii="Times New Roman" w:eastAsia="宋体" w:hAnsi="Times New Roman"/>
                <w:i/>
                <w:szCs w:val="21"/>
                <w:lang w:val="it-IT"/>
              </w:rPr>
              <w:t>I</w:t>
            </w:r>
          </w:p>
        </w:tc>
        <w:tc>
          <w:tcPr>
            <w:tcW w:w="1752" w:type="dxa"/>
            <w:gridSpan w:val="2"/>
            <w:tcBorders>
              <w:bottom w:val="nil"/>
            </w:tcBorders>
          </w:tcPr>
          <w:p w14:paraId="5CDF2EDD"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宋体"/>
                <w:szCs w:val="21"/>
                <w:lang w:val="it-IT"/>
              </w:rPr>
              <w:t>附加载荷</w:t>
            </w:r>
            <w:r w:rsidRPr="007B7A8B">
              <w:rPr>
                <w:rFonts w:ascii="Times New Roman" w:eastAsia="宋体" w:hAnsi="Times New Roman"/>
                <w:szCs w:val="21"/>
                <w:lang w:val="it-IT"/>
              </w:rPr>
              <w:t xml:space="preserve"> </w:t>
            </w:r>
          </w:p>
          <w:p w14:paraId="7915B038"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Times New Roman"/>
                <w:szCs w:val="21"/>
                <w:lang w:val="it-IT"/>
              </w:rPr>
              <w:t>Δ</w:t>
            </w:r>
            <w:r w:rsidRPr="007B7A8B">
              <w:rPr>
                <w:rFonts w:ascii="Times New Roman" w:eastAsia="宋体" w:hAnsi="Times New Roman"/>
                <w:i/>
                <w:szCs w:val="21"/>
                <w:lang w:val="it-IT"/>
              </w:rPr>
              <w:t>L</w:t>
            </w:r>
          </w:p>
        </w:tc>
        <w:tc>
          <w:tcPr>
            <w:tcW w:w="1554" w:type="dxa"/>
            <w:gridSpan w:val="2"/>
            <w:tcBorders>
              <w:bottom w:val="nil"/>
            </w:tcBorders>
          </w:tcPr>
          <w:p w14:paraId="50164FAD"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宋体"/>
                <w:szCs w:val="21"/>
                <w:lang w:val="it-IT"/>
              </w:rPr>
              <w:t>误</w:t>
            </w:r>
            <w:r w:rsidRPr="007B7A8B">
              <w:rPr>
                <w:rFonts w:ascii="Times New Roman" w:eastAsia="宋体" w:hAnsi="Times New Roman"/>
                <w:szCs w:val="21"/>
                <w:lang w:val="it-IT"/>
              </w:rPr>
              <w:t xml:space="preserve">  </w:t>
            </w:r>
            <w:r w:rsidRPr="007B7A8B">
              <w:rPr>
                <w:rFonts w:ascii="Times New Roman" w:eastAsia="宋体" w:hAnsi="宋体"/>
                <w:szCs w:val="21"/>
                <w:lang w:val="it-IT"/>
              </w:rPr>
              <w:t>差</w:t>
            </w:r>
          </w:p>
          <w:p w14:paraId="02FB7917" w14:textId="77777777" w:rsidR="0044128F" w:rsidRPr="007B7A8B" w:rsidRDefault="0044128F" w:rsidP="00F96CFE">
            <w:pPr>
              <w:jc w:val="center"/>
              <w:rPr>
                <w:rFonts w:ascii="Times New Roman" w:eastAsia="宋体" w:hAnsi="Times New Roman"/>
                <w:i/>
                <w:szCs w:val="21"/>
                <w:lang w:val="it-IT"/>
              </w:rPr>
            </w:pPr>
            <w:r w:rsidRPr="007B7A8B">
              <w:rPr>
                <w:rFonts w:ascii="Times New Roman" w:eastAsia="宋体" w:hAnsi="Times New Roman"/>
                <w:i/>
                <w:szCs w:val="21"/>
                <w:lang w:val="it-IT"/>
              </w:rPr>
              <w:t>E</w:t>
            </w:r>
          </w:p>
        </w:tc>
        <w:tc>
          <w:tcPr>
            <w:tcW w:w="1506" w:type="dxa"/>
            <w:gridSpan w:val="2"/>
            <w:tcBorders>
              <w:bottom w:val="nil"/>
            </w:tcBorders>
          </w:tcPr>
          <w:p w14:paraId="046127A6"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宋体"/>
                <w:szCs w:val="21"/>
                <w:lang w:val="it-IT"/>
              </w:rPr>
              <w:t>修正误差</w:t>
            </w:r>
          </w:p>
          <w:p w14:paraId="1E3AB8F1" w14:textId="77777777" w:rsidR="0044128F" w:rsidRPr="007B7A8B" w:rsidRDefault="0044128F" w:rsidP="00F96CFE">
            <w:pPr>
              <w:jc w:val="center"/>
              <w:rPr>
                <w:rFonts w:ascii="Times New Roman" w:eastAsia="宋体" w:hAnsi="Times New Roman"/>
                <w:szCs w:val="21"/>
                <w:vertAlign w:val="subscript"/>
                <w:lang w:val="it-IT"/>
              </w:rPr>
            </w:pPr>
            <w:r w:rsidRPr="007B7A8B">
              <w:rPr>
                <w:rFonts w:ascii="Times New Roman" w:eastAsia="宋体" w:hAnsi="Times New Roman"/>
                <w:i/>
                <w:szCs w:val="21"/>
                <w:lang w:val="it-IT"/>
              </w:rPr>
              <w:t>E</w:t>
            </w:r>
            <w:r w:rsidRPr="007B7A8B">
              <w:rPr>
                <w:rFonts w:ascii="Times New Roman" w:eastAsia="宋体" w:hAnsi="Times New Roman"/>
                <w:szCs w:val="21"/>
                <w:vertAlign w:val="subscript"/>
                <w:lang w:val="it-IT"/>
              </w:rPr>
              <w:t>C</w:t>
            </w:r>
          </w:p>
        </w:tc>
        <w:tc>
          <w:tcPr>
            <w:tcW w:w="753" w:type="dxa"/>
            <w:tcBorders>
              <w:bottom w:val="nil"/>
            </w:tcBorders>
            <w:vAlign w:val="center"/>
          </w:tcPr>
          <w:p w14:paraId="4DD5B169"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Times New Roman"/>
                <w:szCs w:val="21"/>
                <w:lang w:val="it-IT"/>
              </w:rPr>
              <w:t>mpe</w:t>
            </w:r>
          </w:p>
        </w:tc>
      </w:tr>
      <w:tr w:rsidR="007B7A8B" w:rsidRPr="007B7A8B" w14:paraId="3005BA5A" w14:textId="77777777" w:rsidTr="00F96CFE">
        <w:tc>
          <w:tcPr>
            <w:tcW w:w="1473" w:type="dxa"/>
            <w:vMerge/>
          </w:tcPr>
          <w:p w14:paraId="209F50E9" w14:textId="77777777" w:rsidR="0044128F" w:rsidRPr="007B7A8B" w:rsidRDefault="0044128F" w:rsidP="00F96CFE">
            <w:pPr>
              <w:jc w:val="center"/>
              <w:rPr>
                <w:rFonts w:ascii="Times New Roman" w:eastAsia="宋体" w:hAnsi="Times New Roman"/>
                <w:szCs w:val="21"/>
                <w:lang w:val="it-IT"/>
              </w:rPr>
            </w:pPr>
          </w:p>
        </w:tc>
        <w:tc>
          <w:tcPr>
            <w:tcW w:w="1365" w:type="dxa"/>
            <w:tcBorders>
              <w:top w:val="nil"/>
              <w:bottom w:val="single" w:sz="4" w:space="0" w:color="auto"/>
              <w:right w:val="nil"/>
            </w:tcBorders>
          </w:tcPr>
          <w:p w14:paraId="1AEFCA98"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1365" w:type="dxa"/>
            <w:tcBorders>
              <w:top w:val="nil"/>
              <w:left w:val="nil"/>
              <w:bottom w:val="single" w:sz="4" w:space="0" w:color="auto"/>
              <w:right w:val="single" w:sz="4" w:space="0" w:color="auto"/>
            </w:tcBorders>
          </w:tcPr>
          <w:p w14:paraId="7C3BFBC9"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957" w:type="dxa"/>
            <w:tcBorders>
              <w:top w:val="nil"/>
              <w:left w:val="single" w:sz="4" w:space="0" w:color="auto"/>
              <w:bottom w:val="single" w:sz="4" w:space="0" w:color="auto"/>
              <w:right w:val="nil"/>
            </w:tcBorders>
          </w:tcPr>
          <w:p w14:paraId="243754AB"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95" w:type="dxa"/>
            <w:tcBorders>
              <w:top w:val="nil"/>
              <w:left w:val="nil"/>
              <w:bottom w:val="single" w:sz="4" w:space="0" w:color="auto"/>
              <w:right w:val="single" w:sz="4" w:space="0" w:color="auto"/>
            </w:tcBorders>
          </w:tcPr>
          <w:p w14:paraId="79B7E754"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83" w:type="dxa"/>
            <w:tcBorders>
              <w:top w:val="nil"/>
              <w:left w:val="single" w:sz="4" w:space="0" w:color="auto"/>
              <w:bottom w:val="single" w:sz="4" w:space="0" w:color="auto"/>
              <w:right w:val="nil"/>
            </w:tcBorders>
          </w:tcPr>
          <w:p w14:paraId="1F327F19"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71" w:type="dxa"/>
            <w:tcBorders>
              <w:top w:val="nil"/>
              <w:left w:val="nil"/>
              <w:bottom w:val="single" w:sz="4" w:space="0" w:color="auto"/>
              <w:right w:val="single" w:sz="4" w:space="0" w:color="auto"/>
            </w:tcBorders>
          </w:tcPr>
          <w:p w14:paraId="6F42A60A"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59" w:type="dxa"/>
            <w:tcBorders>
              <w:top w:val="nil"/>
              <w:left w:val="single" w:sz="4" w:space="0" w:color="auto"/>
              <w:bottom w:val="single" w:sz="4" w:space="0" w:color="auto"/>
              <w:right w:val="nil"/>
            </w:tcBorders>
          </w:tcPr>
          <w:p w14:paraId="6AE8C42B"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47" w:type="dxa"/>
            <w:tcBorders>
              <w:top w:val="nil"/>
              <w:left w:val="nil"/>
              <w:bottom w:val="single" w:sz="4" w:space="0" w:color="auto"/>
              <w:right w:val="single" w:sz="4" w:space="0" w:color="auto"/>
            </w:tcBorders>
          </w:tcPr>
          <w:p w14:paraId="7EBA8D3E"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53" w:type="dxa"/>
            <w:tcBorders>
              <w:top w:val="nil"/>
              <w:left w:val="single" w:sz="4" w:space="0" w:color="auto"/>
              <w:bottom w:val="single" w:sz="4" w:space="0" w:color="auto"/>
            </w:tcBorders>
          </w:tcPr>
          <w:p w14:paraId="55C98BD1" w14:textId="77777777" w:rsidR="0044128F" w:rsidRPr="007B7A8B" w:rsidRDefault="0044128F" w:rsidP="00F96CFE">
            <w:pPr>
              <w:jc w:val="center"/>
              <w:rPr>
                <w:rFonts w:ascii="Times New Roman" w:eastAsia="宋体" w:hAnsi="Times New Roman"/>
                <w:szCs w:val="21"/>
                <w:lang w:val="it-IT"/>
              </w:rPr>
            </w:pPr>
          </w:p>
        </w:tc>
      </w:tr>
      <w:tr w:rsidR="007B7A8B" w:rsidRPr="007B7A8B" w14:paraId="499ADFAC" w14:textId="77777777" w:rsidTr="00F96CFE">
        <w:tc>
          <w:tcPr>
            <w:tcW w:w="1473" w:type="dxa"/>
          </w:tcPr>
          <w:p w14:paraId="66CAD7F9"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0ECC5E07" w14:textId="77777777" w:rsidR="0044128F" w:rsidRPr="007B7A8B" w:rsidRDefault="0044128F" w:rsidP="00F96CFE">
            <w:pPr>
              <w:rPr>
                <w:rFonts w:ascii="Times New Roman" w:eastAsia="宋体" w:hAnsi="Times New Roman"/>
                <w:szCs w:val="21"/>
                <w:lang w:val="it-IT"/>
              </w:rPr>
            </w:pPr>
            <w:r w:rsidRPr="007B7A8B">
              <w:rPr>
                <w:rFonts w:ascii="Times New Roman" w:eastAsia="宋体" w:hAnsi="Times New Roman" w:hint="eastAsia"/>
                <w:szCs w:val="21"/>
                <w:lang w:val="it-IT"/>
              </w:rPr>
              <w:t>*</w:t>
            </w:r>
          </w:p>
        </w:tc>
        <w:tc>
          <w:tcPr>
            <w:tcW w:w="1365" w:type="dxa"/>
            <w:tcBorders>
              <w:top w:val="single" w:sz="4" w:space="0" w:color="auto"/>
              <w:left w:val="single" w:sz="4" w:space="0" w:color="auto"/>
              <w:bottom w:val="single" w:sz="4" w:space="0" w:color="auto"/>
              <w:right w:val="single" w:sz="4" w:space="0" w:color="auto"/>
            </w:tcBorders>
          </w:tcPr>
          <w:p w14:paraId="513FDB9A"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19D89178"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24515900"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5FD01583" w14:textId="77777777" w:rsidR="0044128F" w:rsidRPr="007B7A8B" w:rsidRDefault="0044128F" w:rsidP="00F96CFE">
            <w:pPr>
              <w:rPr>
                <w:rFonts w:ascii="Times New Roman" w:eastAsia="宋体" w:hAnsi="Times New Roman"/>
                <w:szCs w:val="21"/>
                <w:lang w:val="it-IT"/>
              </w:rPr>
            </w:pPr>
            <w:r w:rsidRPr="007B7A8B">
              <w:rPr>
                <w:rFonts w:ascii="Times New Roman" w:eastAsia="宋体" w:hAnsi="Times New Roman"/>
                <w:szCs w:val="21"/>
                <w:lang w:val="it-IT"/>
              </w:rPr>
              <w:t>*</w:t>
            </w:r>
          </w:p>
        </w:tc>
        <w:tc>
          <w:tcPr>
            <w:tcW w:w="771" w:type="dxa"/>
            <w:tcBorders>
              <w:top w:val="single" w:sz="4" w:space="0" w:color="auto"/>
              <w:left w:val="single" w:sz="4" w:space="0" w:color="auto"/>
              <w:bottom w:val="single" w:sz="4" w:space="0" w:color="auto"/>
              <w:right w:val="single" w:sz="4" w:space="0" w:color="auto"/>
            </w:tcBorders>
          </w:tcPr>
          <w:p w14:paraId="4CD62B7D"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4F4F3FA3"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2E493944"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4A26B281" w14:textId="77777777" w:rsidR="0044128F" w:rsidRPr="007B7A8B" w:rsidRDefault="0044128F" w:rsidP="00F96CFE">
            <w:pPr>
              <w:rPr>
                <w:rFonts w:ascii="Times New Roman" w:eastAsia="宋体" w:hAnsi="Times New Roman"/>
                <w:szCs w:val="21"/>
                <w:lang w:val="it-IT"/>
              </w:rPr>
            </w:pPr>
          </w:p>
        </w:tc>
      </w:tr>
      <w:tr w:rsidR="007B7A8B" w:rsidRPr="007B7A8B" w14:paraId="150C0BE0" w14:textId="77777777" w:rsidTr="00F96CFE">
        <w:tc>
          <w:tcPr>
            <w:tcW w:w="1473" w:type="dxa"/>
          </w:tcPr>
          <w:p w14:paraId="55839709"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34460E09"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7E9539F8"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3DDDE2F8"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045911F3"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68124030"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1F355206"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5B9868D3"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00FA4CC9"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1D605E3D" w14:textId="77777777" w:rsidR="0044128F" w:rsidRPr="007B7A8B" w:rsidRDefault="0044128F" w:rsidP="00F96CFE">
            <w:pPr>
              <w:rPr>
                <w:rFonts w:ascii="Times New Roman" w:eastAsia="宋体" w:hAnsi="Times New Roman"/>
                <w:szCs w:val="21"/>
                <w:lang w:val="it-IT"/>
              </w:rPr>
            </w:pPr>
          </w:p>
        </w:tc>
      </w:tr>
      <w:tr w:rsidR="007B7A8B" w:rsidRPr="007B7A8B" w14:paraId="3D0F5DFC" w14:textId="77777777" w:rsidTr="00F96CFE">
        <w:tc>
          <w:tcPr>
            <w:tcW w:w="1473" w:type="dxa"/>
          </w:tcPr>
          <w:p w14:paraId="0A305AD2"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7C18DC3A"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60C58C86"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15ACE50C"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24DBB435"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1B9D2D99"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77EAFFF9"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0D6AF8E8"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5BDBA316"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140C75C9" w14:textId="77777777" w:rsidR="0044128F" w:rsidRPr="007B7A8B" w:rsidRDefault="0044128F" w:rsidP="00F96CFE">
            <w:pPr>
              <w:rPr>
                <w:rFonts w:ascii="Times New Roman" w:eastAsia="宋体" w:hAnsi="Times New Roman"/>
                <w:szCs w:val="21"/>
                <w:lang w:val="it-IT"/>
              </w:rPr>
            </w:pPr>
          </w:p>
        </w:tc>
      </w:tr>
      <w:tr w:rsidR="007B7A8B" w:rsidRPr="007B7A8B" w14:paraId="722B99DD" w14:textId="77777777" w:rsidTr="00F96CFE">
        <w:tc>
          <w:tcPr>
            <w:tcW w:w="1473" w:type="dxa"/>
          </w:tcPr>
          <w:p w14:paraId="11956EB5"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2CC4C748"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141DF179"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5BC55A0A"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3D1C1C7B"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7A7D7545"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3A08C90F"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7E161AFD"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3116543F"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40AAC3F0" w14:textId="77777777" w:rsidR="0044128F" w:rsidRPr="007B7A8B" w:rsidRDefault="0044128F" w:rsidP="00F96CFE">
            <w:pPr>
              <w:rPr>
                <w:rFonts w:ascii="Times New Roman" w:eastAsia="宋体" w:hAnsi="Times New Roman"/>
                <w:szCs w:val="21"/>
                <w:lang w:val="it-IT"/>
              </w:rPr>
            </w:pPr>
          </w:p>
        </w:tc>
      </w:tr>
      <w:tr w:rsidR="007B7A8B" w:rsidRPr="007B7A8B" w14:paraId="35E7B4F3" w14:textId="77777777" w:rsidTr="00F96CFE">
        <w:tc>
          <w:tcPr>
            <w:tcW w:w="1473" w:type="dxa"/>
          </w:tcPr>
          <w:p w14:paraId="0DBA9EA9"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4B65781C"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0EBDA54A"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1C7AB691"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2ABA925F"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528E1B1B"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30B2B76C"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53337131"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778A3F29"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0DA60A59" w14:textId="77777777" w:rsidR="0044128F" w:rsidRPr="007B7A8B" w:rsidRDefault="0044128F" w:rsidP="00F96CFE">
            <w:pPr>
              <w:rPr>
                <w:rFonts w:ascii="Times New Roman" w:eastAsia="宋体" w:hAnsi="Times New Roman"/>
                <w:szCs w:val="21"/>
                <w:lang w:val="it-IT"/>
              </w:rPr>
            </w:pPr>
          </w:p>
        </w:tc>
      </w:tr>
      <w:tr w:rsidR="007B7A8B" w:rsidRPr="007B7A8B" w14:paraId="489EAFD2" w14:textId="77777777" w:rsidTr="00F96CFE">
        <w:tc>
          <w:tcPr>
            <w:tcW w:w="1473" w:type="dxa"/>
          </w:tcPr>
          <w:p w14:paraId="1515A619"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7A91BC0F"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43E88761"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4A9E7EDC"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3D75A9F8"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66066615"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1E872F6A"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4332ABAE"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09F11891"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01482ACD" w14:textId="77777777" w:rsidR="0044128F" w:rsidRPr="007B7A8B" w:rsidRDefault="0044128F" w:rsidP="00F96CFE">
            <w:pPr>
              <w:rPr>
                <w:rFonts w:ascii="Times New Roman" w:eastAsia="宋体" w:hAnsi="Times New Roman"/>
                <w:szCs w:val="21"/>
                <w:lang w:val="it-IT"/>
              </w:rPr>
            </w:pPr>
          </w:p>
        </w:tc>
      </w:tr>
      <w:tr w:rsidR="007B7A8B" w:rsidRPr="007B7A8B" w14:paraId="1F6A3625" w14:textId="77777777" w:rsidTr="00F96CFE">
        <w:tc>
          <w:tcPr>
            <w:tcW w:w="1473" w:type="dxa"/>
          </w:tcPr>
          <w:p w14:paraId="0ACBF1B9"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4D04EA66"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50A11AA1"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4F876895"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18C3EAA8"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2F0DF04C"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44C84F1A"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538F7AD3"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4267DD73"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25A754BA" w14:textId="77777777" w:rsidR="0044128F" w:rsidRPr="007B7A8B" w:rsidRDefault="0044128F" w:rsidP="00F96CFE">
            <w:pPr>
              <w:rPr>
                <w:rFonts w:ascii="Times New Roman" w:eastAsia="宋体" w:hAnsi="Times New Roman"/>
                <w:szCs w:val="21"/>
                <w:lang w:val="it-IT"/>
              </w:rPr>
            </w:pPr>
          </w:p>
        </w:tc>
      </w:tr>
      <w:tr w:rsidR="007B7A8B" w:rsidRPr="007B7A8B" w14:paraId="24E82EF5" w14:textId="77777777" w:rsidTr="00F96CFE">
        <w:tc>
          <w:tcPr>
            <w:tcW w:w="1473" w:type="dxa"/>
          </w:tcPr>
          <w:p w14:paraId="48ABE35C"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053E29ED"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3CDB12FC"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3B7415A1"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6F6E9149"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7FC88883"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4B2A187A"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28F9E926"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16720EB4"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30AAD633" w14:textId="77777777" w:rsidR="0044128F" w:rsidRPr="007B7A8B" w:rsidRDefault="0044128F" w:rsidP="00F96CFE">
            <w:pPr>
              <w:rPr>
                <w:rFonts w:ascii="Times New Roman" w:eastAsia="宋体" w:hAnsi="Times New Roman"/>
                <w:szCs w:val="21"/>
                <w:lang w:val="it-IT"/>
              </w:rPr>
            </w:pPr>
          </w:p>
        </w:tc>
      </w:tr>
      <w:tr w:rsidR="007B7A8B" w:rsidRPr="007B7A8B" w14:paraId="3CECB69D" w14:textId="77777777" w:rsidTr="00F96CFE">
        <w:tc>
          <w:tcPr>
            <w:tcW w:w="1473" w:type="dxa"/>
          </w:tcPr>
          <w:p w14:paraId="7A5E2AF7"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09A34E41"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58FDC54A"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1A869222"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37A0EB8F"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3379922F"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59E9E89E"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7D8DE38A"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475F25C9"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28396537" w14:textId="77777777" w:rsidR="0044128F" w:rsidRPr="007B7A8B" w:rsidRDefault="0044128F" w:rsidP="00F96CFE">
            <w:pPr>
              <w:rPr>
                <w:rFonts w:ascii="Times New Roman" w:eastAsia="宋体" w:hAnsi="Times New Roman"/>
                <w:szCs w:val="21"/>
                <w:lang w:val="it-IT"/>
              </w:rPr>
            </w:pPr>
          </w:p>
        </w:tc>
      </w:tr>
      <w:tr w:rsidR="007B7A8B" w:rsidRPr="007B7A8B" w14:paraId="3BC15FC2" w14:textId="77777777" w:rsidTr="00F96CFE">
        <w:tc>
          <w:tcPr>
            <w:tcW w:w="1473" w:type="dxa"/>
          </w:tcPr>
          <w:p w14:paraId="60267163"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3DD8C053"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3F57166E"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0B04517B"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3FB69527"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5A84DF38"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36745052"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273A1FA0"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7BDBFBB0"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4153827A" w14:textId="77777777" w:rsidR="0044128F" w:rsidRPr="007B7A8B" w:rsidRDefault="0044128F" w:rsidP="00F96CFE">
            <w:pPr>
              <w:rPr>
                <w:rFonts w:ascii="Times New Roman" w:eastAsia="宋体" w:hAnsi="Times New Roman"/>
                <w:szCs w:val="21"/>
                <w:lang w:val="it-IT"/>
              </w:rPr>
            </w:pPr>
          </w:p>
        </w:tc>
      </w:tr>
      <w:tr w:rsidR="007B7A8B" w:rsidRPr="007B7A8B" w14:paraId="3A8EDF82" w14:textId="77777777" w:rsidTr="00F96CFE">
        <w:tc>
          <w:tcPr>
            <w:tcW w:w="1473" w:type="dxa"/>
          </w:tcPr>
          <w:p w14:paraId="04835C5D"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3E7B08D1"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110E1A23"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650D6CE1"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4F16EE78"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3DC75FAA"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24ADD014"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3B146881"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18FA0385"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4A65B2F3" w14:textId="77777777" w:rsidR="0044128F" w:rsidRPr="007B7A8B" w:rsidRDefault="0044128F" w:rsidP="00F96CFE">
            <w:pPr>
              <w:rPr>
                <w:rFonts w:ascii="Times New Roman" w:eastAsia="宋体" w:hAnsi="Times New Roman"/>
                <w:szCs w:val="21"/>
                <w:lang w:val="it-IT"/>
              </w:rPr>
            </w:pPr>
          </w:p>
        </w:tc>
      </w:tr>
      <w:tr w:rsidR="007B7A8B" w:rsidRPr="007B7A8B" w14:paraId="6B03E6D1" w14:textId="77777777" w:rsidTr="00F96CFE">
        <w:tc>
          <w:tcPr>
            <w:tcW w:w="1473" w:type="dxa"/>
          </w:tcPr>
          <w:p w14:paraId="16213FCB"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1498FFC1"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4C983AA5"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070EBA3D"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5B0B7805"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62084B0E"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73343FDC"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3682CAB7"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52A7A89E"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04FCA2F3" w14:textId="77777777" w:rsidR="0044128F" w:rsidRPr="007B7A8B" w:rsidRDefault="0044128F" w:rsidP="00F96CFE">
            <w:pPr>
              <w:rPr>
                <w:rFonts w:ascii="Times New Roman" w:eastAsia="宋体" w:hAnsi="Times New Roman"/>
                <w:szCs w:val="21"/>
                <w:lang w:val="it-IT"/>
              </w:rPr>
            </w:pPr>
          </w:p>
        </w:tc>
      </w:tr>
      <w:tr w:rsidR="007B7A8B" w:rsidRPr="007B7A8B" w14:paraId="318C9B8B" w14:textId="77777777" w:rsidTr="00F96CFE">
        <w:tc>
          <w:tcPr>
            <w:tcW w:w="1473" w:type="dxa"/>
          </w:tcPr>
          <w:p w14:paraId="0FBAD604"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0DB1151F"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5D840C8B"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2DE218DF"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55E0FDD3"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33766730"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6061669D"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13AA8E7F"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11296279"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7BB3889B" w14:textId="77777777" w:rsidR="0044128F" w:rsidRPr="007B7A8B" w:rsidRDefault="0044128F" w:rsidP="00F96CFE">
            <w:pPr>
              <w:rPr>
                <w:rFonts w:ascii="Times New Roman" w:eastAsia="宋体" w:hAnsi="Times New Roman"/>
                <w:szCs w:val="21"/>
                <w:lang w:val="it-IT"/>
              </w:rPr>
            </w:pPr>
          </w:p>
        </w:tc>
      </w:tr>
      <w:tr w:rsidR="007B7A8B" w:rsidRPr="007B7A8B" w14:paraId="3BE45CE6" w14:textId="77777777" w:rsidTr="00F96CFE">
        <w:tc>
          <w:tcPr>
            <w:tcW w:w="1473" w:type="dxa"/>
          </w:tcPr>
          <w:p w14:paraId="7A37F970"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506924A3"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6CAF713B"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2197D37B"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5898D0A7"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79896EA1"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28662022"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70EB85C0"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167708F2"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6F9ED87E" w14:textId="77777777" w:rsidR="0044128F" w:rsidRPr="007B7A8B" w:rsidRDefault="0044128F" w:rsidP="00F96CFE">
            <w:pPr>
              <w:rPr>
                <w:rFonts w:ascii="Times New Roman" w:eastAsia="宋体" w:hAnsi="Times New Roman"/>
                <w:szCs w:val="21"/>
                <w:lang w:val="it-IT"/>
              </w:rPr>
            </w:pPr>
          </w:p>
        </w:tc>
      </w:tr>
      <w:tr w:rsidR="007B7A8B" w:rsidRPr="007B7A8B" w14:paraId="748597DE" w14:textId="77777777" w:rsidTr="00F96CFE">
        <w:tc>
          <w:tcPr>
            <w:tcW w:w="1473" w:type="dxa"/>
          </w:tcPr>
          <w:p w14:paraId="42CCB899"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right w:val="single" w:sz="4" w:space="0" w:color="auto"/>
            </w:tcBorders>
          </w:tcPr>
          <w:p w14:paraId="42D2A5A4"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right w:val="single" w:sz="4" w:space="0" w:color="auto"/>
            </w:tcBorders>
          </w:tcPr>
          <w:p w14:paraId="2629592D"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right w:val="single" w:sz="4" w:space="0" w:color="auto"/>
            </w:tcBorders>
          </w:tcPr>
          <w:p w14:paraId="1B4EC999"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right w:val="single" w:sz="4" w:space="0" w:color="auto"/>
            </w:tcBorders>
          </w:tcPr>
          <w:p w14:paraId="3898B98A"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right w:val="single" w:sz="4" w:space="0" w:color="auto"/>
            </w:tcBorders>
          </w:tcPr>
          <w:p w14:paraId="5612BD7F"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right w:val="single" w:sz="4" w:space="0" w:color="auto"/>
            </w:tcBorders>
          </w:tcPr>
          <w:p w14:paraId="27FC8D3A"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right w:val="single" w:sz="4" w:space="0" w:color="auto"/>
            </w:tcBorders>
          </w:tcPr>
          <w:p w14:paraId="1EC2A69D"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right w:val="single" w:sz="4" w:space="0" w:color="auto"/>
            </w:tcBorders>
          </w:tcPr>
          <w:p w14:paraId="2C7EA5E2"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tcBorders>
          </w:tcPr>
          <w:p w14:paraId="11AEA892" w14:textId="77777777" w:rsidR="0044128F" w:rsidRPr="007B7A8B" w:rsidRDefault="0044128F" w:rsidP="00F96CFE">
            <w:pPr>
              <w:rPr>
                <w:rFonts w:ascii="Times New Roman" w:eastAsia="宋体" w:hAnsi="Times New Roman"/>
                <w:szCs w:val="21"/>
                <w:lang w:val="it-IT"/>
              </w:rPr>
            </w:pPr>
          </w:p>
        </w:tc>
      </w:tr>
    </w:tbl>
    <w:p w14:paraId="44200DA5" w14:textId="77777777" w:rsidR="0044128F" w:rsidRPr="007B7A8B" w:rsidRDefault="0044128F" w:rsidP="0044128F">
      <w:pPr>
        <w:autoSpaceDE w:val="0"/>
        <w:autoSpaceDN w:val="0"/>
        <w:adjustRightInd w:val="0"/>
        <w:jc w:val="left"/>
        <w:rPr>
          <w:rFonts w:ascii="Times New Roman" w:eastAsia="宋体" w:hAnsi="Times New Roman"/>
          <w:szCs w:val="21"/>
          <w:lang w:val="it-IT"/>
        </w:rPr>
      </w:pPr>
      <w:r w:rsidRPr="007B7A8B">
        <w:rPr>
          <w:rFonts w:ascii="Times New Roman" w:eastAsia="宋体" w:hAnsi="宋体" w:hint="eastAsia"/>
          <w:szCs w:val="21"/>
          <w:lang w:val="it-IT"/>
        </w:rPr>
        <w:t>检查</w:t>
      </w:r>
      <w:r w:rsidRPr="007B7A8B">
        <w:rPr>
          <w:rFonts w:ascii="Times New Roman" w:eastAsia="宋体" w:hAnsi="宋体"/>
          <w:szCs w:val="21"/>
          <w:lang w:val="it-IT"/>
        </w:rPr>
        <w:t>是否：</w:t>
      </w:r>
      <w:r w:rsidRPr="007B7A8B">
        <w:rPr>
          <w:rFonts w:ascii="Times New Roman" w:eastAsia="宋体" w:hAnsi="宋体" w:hint="eastAsia"/>
          <w:szCs w:val="21"/>
          <w:lang w:val="it-IT"/>
        </w:rPr>
        <w:t xml:space="preserve">| </w:t>
      </w:r>
      <w:r w:rsidRPr="007B7A8B">
        <w:rPr>
          <w:rFonts w:ascii="Times New Roman" w:eastAsia="宋体" w:hAnsi="宋体" w:hint="eastAsia"/>
          <w:i/>
          <w:szCs w:val="21"/>
          <w:lang w:val="it-IT"/>
        </w:rPr>
        <w:t>E</w:t>
      </w:r>
      <w:r w:rsidRPr="007B7A8B">
        <w:rPr>
          <w:rFonts w:ascii="Times New Roman" w:eastAsia="宋体" w:hAnsi="宋体" w:hint="eastAsia"/>
          <w:szCs w:val="21"/>
          <w:vertAlign w:val="subscript"/>
          <w:lang w:val="it-IT"/>
        </w:rPr>
        <w:t>c</w:t>
      </w:r>
      <w:r w:rsidRPr="007B7A8B">
        <w:rPr>
          <w:rFonts w:ascii="Times New Roman" w:eastAsia="宋体" w:hAnsi="宋体" w:hint="eastAsia"/>
          <w:szCs w:val="21"/>
          <w:lang w:val="it-IT"/>
        </w:rPr>
        <w:t xml:space="preserve">| </w:t>
      </w:r>
      <w:r w:rsidRPr="007B7A8B">
        <w:rPr>
          <w:rFonts w:ascii="Times New Roman" w:eastAsia="宋体" w:hAnsi="宋体" w:hint="eastAsia"/>
          <w:szCs w:val="21"/>
          <w:lang w:val="it-IT"/>
        </w:rPr>
        <w:sym w:font="Symbol" w:char="F0A3"/>
      </w:r>
      <w:r w:rsidRPr="007B7A8B">
        <w:rPr>
          <w:rFonts w:ascii="Times New Roman" w:eastAsia="宋体" w:hAnsi="宋体" w:hint="eastAsia"/>
          <w:szCs w:val="21"/>
          <w:lang w:val="it-IT"/>
        </w:rPr>
        <w:t xml:space="preserve"> |mpe|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14"/>
        <w:gridCol w:w="638"/>
        <w:gridCol w:w="6381"/>
      </w:tblGrid>
      <w:tr w:rsidR="007B7A8B" w:rsidRPr="007B7A8B" w14:paraId="4D98078F" w14:textId="77777777" w:rsidTr="00F96CFE">
        <w:tc>
          <w:tcPr>
            <w:tcW w:w="638" w:type="dxa"/>
            <w:tcBorders>
              <w:top w:val="single" w:sz="4" w:space="0" w:color="auto"/>
              <w:left w:val="single" w:sz="4" w:space="0" w:color="auto"/>
              <w:bottom w:val="single" w:sz="4" w:space="0" w:color="auto"/>
              <w:right w:val="single" w:sz="4" w:space="0" w:color="auto"/>
            </w:tcBorders>
          </w:tcPr>
          <w:p w14:paraId="1CB83F4C" w14:textId="77777777" w:rsidR="0044128F" w:rsidRPr="007B7A8B" w:rsidRDefault="0044128F" w:rsidP="00F96CFE">
            <w:pPr>
              <w:rPr>
                <w:rFonts w:ascii="Times New Roman" w:eastAsia="宋体" w:hAnsi="Times New Roman"/>
                <w:szCs w:val="21"/>
                <w:lang w:val="it-IT"/>
              </w:rPr>
            </w:pPr>
          </w:p>
        </w:tc>
        <w:tc>
          <w:tcPr>
            <w:tcW w:w="1914" w:type="dxa"/>
            <w:tcBorders>
              <w:top w:val="nil"/>
              <w:left w:val="single" w:sz="4" w:space="0" w:color="auto"/>
              <w:bottom w:val="nil"/>
              <w:right w:val="single" w:sz="4" w:space="0" w:color="auto"/>
            </w:tcBorders>
          </w:tcPr>
          <w:p w14:paraId="6360FD9B" w14:textId="77777777" w:rsidR="0044128F" w:rsidRPr="007B7A8B" w:rsidRDefault="0044128F" w:rsidP="00F96CFE">
            <w:pPr>
              <w:rPr>
                <w:rFonts w:ascii="Times New Roman" w:eastAsia="宋体" w:hAnsi="Times New Roman"/>
                <w:szCs w:val="21"/>
                <w:lang w:val="it-IT"/>
              </w:rPr>
            </w:pPr>
            <w:r w:rsidRPr="007B7A8B">
              <w:rPr>
                <w:rFonts w:ascii="Times New Roman" w:eastAsia="宋体" w:hAnsi="宋体"/>
                <w:szCs w:val="21"/>
                <w:lang w:val="it-IT"/>
              </w:rPr>
              <w:t>通过</w:t>
            </w:r>
          </w:p>
        </w:tc>
        <w:tc>
          <w:tcPr>
            <w:tcW w:w="638" w:type="dxa"/>
            <w:tcBorders>
              <w:top w:val="single" w:sz="4" w:space="0" w:color="auto"/>
              <w:left w:val="single" w:sz="4" w:space="0" w:color="auto"/>
              <w:bottom w:val="single" w:sz="4" w:space="0" w:color="auto"/>
              <w:right w:val="single" w:sz="4" w:space="0" w:color="auto"/>
            </w:tcBorders>
          </w:tcPr>
          <w:p w14:paraId="1AEE0997" w14:textId="77777777" w:rsidR="0044128F" w:rsidRPr="007B7A8B" w:rsidRDefault="0044128F" w:rsidP="00F96CFE">
            <w:pPr>
              <w:rPr>
                <w:rFonts w:ascii="Times New Roman" w:eastAsia="宋体" w:hAnsi="Times New Roman"/>
                <w:szCs w:val="21"/>
                <w:lang w:val="it-IT"/>
              </w:rPr>
            </w:pPr>
          </w:p>
        </w:tc>
        <w:tc>
          <w:tcPr>
            <w:tcW w:w="6381" w:type="dxa"/>
            <w:tcBorders>
              <w:top w:val="nil"/>
              <w:left w:val="single" w:sz="4" w:space="0" w:color="auto"/>
              <w:bottom w:val="nil"/>
              <w:right w:val="nil"/>
            </w:tcBorders>
          </w:tcPr>
          <w:p w14:paraId="38F29702" w14:textId="77777777" w:rsidR="0044128F" w:rsidRPr="007B7A8B" w:rsidRDefault="0044128F" w:rsidP="00F96CFE">
            <w:pPr>
              <w:rPr>
                <w:rFonts w:ascii="Times New Roman" w:eastAsia="宋体" w:hAnsi="Times New Roman"/>
                <w:szCs w:val="21"/>
                <w:lang w:val="it-IT"/>
              </w:rPr>
            </w:pPr>
            <w:r w:rsidRPr="007B7A8B">
              <w:rPr>
                <w:rFonts w:ascii="Times New Roman" w:eastAsia="宋体" w:hAnsi="宋体" w:hint="eastAsia"/>
                <w:szCs w:val="21"/>
                <w:lang w:val="it-IT"/>
              </w:rPr>
              <w:t>未</w:t>
            </w:r>
            <w:r w:rsidRPr="007B7A8B">
              <w:rPr>
                <w:rFonts w:ascii="Times New Roman" w:eastAsia="宋体" w:hAnsi="宋体"/>
                <w:szCs w:val="21"/>
                <w:lang w:val="it-IT"/>
              </w:rPr>
              <w:t>通过</w:t>
            </w:r>
          </w:p>
        </w:tc>
      </w:tr>
    </w:tbl>
    <w:p w14:paraId="5C66DF00" w14:textId="77777777" w:rsidR="0044128F" w:rsidRPr="007B7A8B" w:rsidRDefault="0044128F" w:rsidP="0044128F">
      <w:pPr>
        <w:rPr>
          <w:rFonts w:ascii="Times New Roman" w:eastAsia="宋体" w:hAnsi="宋体" w:hint="eastAsia"/>
          <w:szCs w:val="21"/>
          <w:lang w:val="it-IT"/>
        </w:rPr>
      </w:pPr>
      <w:r w:rsidRPr="007B7A8B">
        <w:rPr>
          <w:rFonts w:ascii="Times New Roman" w:eastAsia="宋体" w:hAnsi="宋体"/>
          <w:szCs w:val="21"/>
          <w:lang w:val="it-IT"/>
        </w:rPr>
        <w:t>备注：</w:t>
      </w:r>
    </w:p>
    <w:p w14:paraId="1F72CF67" w14:textId="60FFD3AF" w:rsidR="0044128F" w:rsidRPr="007B7A8B" w:rsidRDefault="0044128F" w:rsidP="00447AB6">
      <w:pPr>
        <w:pStyle w:val="A11"/>
        <w:spacing w:before="156" w:after="156"/>
      </w:pPr>
      <w:r w:rsidRPr="007B7A8B">
        <w:rPr>
          <w:rFonts w:cstheme="majorBidi"/>
          <w:szCs w:val="21"/>
          <w:lang w:val="it-IT"/>
        </w:rPr>
        <w:br w:type="page"/>
      </w:r>
      <w:r w:rsidRPr="007B7A8B">
        <w:rPr>
          <w:rFonts w:hint="eastAsia"/>
        </w:rPr>
        <w:lastRenderedPageBreak/>
        <w:t>称量</w:t>
      </w:r>
      <w:r w:rsidRPr="007B7A8B">
        <w:t>试验</w:t>
      </w:r>
      <w:r w:rsidRPr="007B7A8B">
        <w:rPr>
          <w:rFonts w:hint="eastAsia"/>
        </w:rPr>
        <w:t>（参考温度）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3045"/>
        <w:gridCol w:w="1367"/>
        <w:gridCol w:w="942"/>
        <w:gridCol w:w="940"/>
        <w:gridCol w:w="938"/>
        <w:gridCol w:w="643"/>
      </w:tblGrid>
      <w:tr w:rsidR="007B7A8B" w:rsidRPr="007B7A8B" w14:paraId="41CBA304" w14:textId="77777777" w:rsidTr="00F96CFE">
        <w:tc>
          <w:tcPr>
            <w:tcW w:w="1683" w:type="dxa"/>
            <w:tcBorders>
              <w:top w:val="nil"/>
              <w:left w:val="nil"/>
              <w:bottom w:val="nil"/>
              <w:right w:val="nil"/>
            </w:tcBorders>
          </w:tcPr>
          <w:p w14:paraId="128B7238"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申请号：</w:t>
            </w:r>
          </w:p>
        </w:tc>
        <w:tc>
          <w:tcPr>
            <w:tcW w:w="3045" w:type="dxa"/>
            <w:tcBorders>
              <w:top w:val="nil"/>
              <w:left w:val="nil"/>
              <w:bottom w:val="dotted" w:sz="4" w:space="0" w:color="auto"/>
              <w:right w:val="nil"/>
            </w:tcBorders>
          </w:tcPr>
          <w:p w14:paraId="0AA992FB"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367" w:type="dxa"/>
            <w:tcBorders>
              <w:top w:val="nil"/>
              <w:left w:val="nil"/>
              <w:bottom w:val="nil"/>
              <w:right w:val="nil"/>
            </w:tcBorders>
          </w:tcPr>
          <w:p w14:paraId="26786959"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42" w:type="dxa"/>
            <w:tcBorders>
              <w:top w:val="nil"/>
              <w:left w:val="nil"/>
              <w:bottom w:val="nil"/>
              <w:right w:val="nil"/>
            </w:tcBorders>
          </w:tcPr>
          <w:p w14:paraId="746E3DB7"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40" w:type="dxa"/>
            <w:tcBorders>
              <w:top w:val="nil"/>
              <w:left w:val="nil"/>
              <w:bottom w:val="nil"/>
              <w:right w:val="nil"/>
            </w:tcBorders>
          </w:tcPr>
          <w:p w14:paraId="44429323"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8" w:type="dxa"/>
            <w:tcBorders>
              <w:top w:val="nil"/>
              <w:left w:val="nil"/>
              <w:bottom w:val="nil"/>
              <w:right w:val="nil"/>
            </w:tcBorders>
          </w:tcPr>
          <w:p w14:paraId="491370B8"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643" w:type="dxa"/>
            <w:tcBorders>
              <w:top w:val="nil"/>
              <w:left w:val="nil"/>
              <w:bottom w:val="nil"/>
              <w:right w:val="nil"/>
            </w:tcBorders>
          </w:tcPr>
          <w:p w14:paraId="09D815DE"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r>
      <w:tr w:rsidR="007B7A8B" w:rsidRPr="007B7A8B" w14:paraId="444F8EDD" w14:textId="77777777" w:rsidTr="00F96CFE">
        <w:tc>
          <w:tcPr>
            <w:tcW w:w="1683" w:type="dxa"/>
            <w:tcBorders>
              <w:top w:val="nil"/>
              <w:left w:val="nil"/>
              <w:bottom w:val="nil"/>
              <w:right w:val="nil"/>
            </w:tcBorders>
          </w:tcPr>
          <w:p w14:paraId="3C39A13A"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型</w:t>
            </w:r>
            <w:r w:rsidRPr="007B7A8B">
              <w:rPr>
                <w:rFonts w:ascii="Times New Roman" w:eastAsia="宋体" w:hAnsi="宋体" w:hint="eastAsia"/>
                <w:noProof/>
                <w:snapToGrid w:val="0"/>
                <w:szCs w:val="21"/>
              </w:rPr>
              <w:t xml:space="preserve">  </w:t>
            </w:r>
            <w:r w:rsidRPr="007B7A8B">
              <w:rPr>
                <w:rFonts w:ascii="Times New Roman" w:eastAsia="宋体" w:hAnsi="宋体"/>
                <w:noProof/>
                <w:snapToGrid w:val="0"/>
                <w:szCs w:val="21"/>
              </w:rPr>
              <w:t>号：</w:t>
            </w:r>
          </w:p>
        </w:tc>
        <w:tc>
          <w:tcPr>
            <w:tcW w:w="3045" w:type="dxa"/>
            <w:tcBorders>
              <w:top w:val="dotted" w:sz="4" w:space="0" w:color="auto"/>
              <w:left w:val="nil"/>
              <w:bottom w:val="dotted" w:sz="4" w:space="0" w:color="auto"/>
              <w:right w:val="nil"/>
            </w:tcBorders>
          </w:tcPr>
          <w:p w14:paraId="09EB0092"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367" w:type="dxa"/>
            <w:tcBorders>
              <w:top w:val="nil"/>
              <w:left w:val="nil"/>
              <w:bottom w:val="nil"/>
              <w:right w:val="nil"/>
            </w:tcBorders>
          </w:tcPr>
          <w:p w14:paraId="178193FE"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42" w:type="dxa"/>
            <w:tcBorders>
              <w:top w:val="nil"/>
              <w:left w:val="nil"/>
              <w:bottom w:val="single" w:sz="4" w:space="0" w:color="auto"/>
              <w:right w:val="nil"/>
            </w:tcBorders>
          </w:tcPr>
          <w:p w14:paraId="61173E87"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szCs w:val="21"/>
              </w:rPr>
            </w:pPr>
            <w:r w:rsidRPr="007B7A8B">
              <w:rPr>
                <w:rFonts w:ascii="Times New Roman" w:eastAsia="宋体" w:hAnsi="宋体"/>
                <w:noProof/>
                <w:snapToGrid w:val="0"/>
                <w:szCs w:val="21"/>
              </w:rPr>
              <w:t>开始</w:t>
            </w:r>
          </w:p>
        </w:tc>
        <w:tc>
          <w:tcPr>
            <w:tcW w:w="940" w:type="dxa"/>
            <w:tcBorders>
              <w:top w:val="nil"/>
              <w:left w:val="nil"/>
              <w:bottom w:val="single" w:sz="4" w:space="0" w:color="auto"/>
              <w:right w:val="nil"/>
            </w:tcBorders>
          </w:tcPr>
          <w:p w14:paraId="53C6B747"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szCs w:val="21"/>
              </w:rPr>
            </w:pPr>
            <w:r w:rsidRPr="007B7A8B">
              <w:rPr>
                <w:rFonts w:ascii="Times New Roman" w:eastAsia="宋体" w:hAnsi="宋体"/>
                <w:noProof/>
                <w:snapToGrid w:val="0"/>
                <w:szCs w:val="21"/>
              </w:rPr>
              <w:t>最大</w:t>
            </w:r>
          </w:p>
        </w:tc>
        <w:tc>
          <w:tcPr>
            <w:tcW w:w="938" w:type="dxa"/>
            <w:tcBorders>
              <w:top w:val="nil"/>
              <w:left w:val="nil"/>
              <w:bottom w:val="single" w:sz="4" w:space="0" w:color="auto"/>
              <w:right w:val="nil"/>
            </w:tcBorders>
          </w:tcPr>
          <w:p w14:paraId="097210C3"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szCs w:val="21"/>
              </w:rPr>
            </w:pPr>
            <w:r w:rsidRPr="007B7A8B">
              <w:rPr>
                <w:rFonts w:ascii="Times New Roman" w:eastAsia="宋体" w:hAnsi="宋体"/>
                <w:noProof/>
                <w:snapToGrid w:val="0"/>
                <w:szCs w:val="21"/>
              </w:rPr>
              <w:t>结束</w:t>
            </w:r>
          </w:p>
        </w:tc>
        <w:tc>
          <w:tcPr>
            <w:tcW w:w="643" w:type="dxa"/>
            <w:tcBorders>
              <w:top w:val="nil"/>
              <w:left w:val="nil"/>
              <w:bottom w:val="nil"/>
              <w:right w:val="nil"/>
            </w:tcBorders>
          </w:tcPr>
          <w:p w14:paraId="77F9C6E1"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r>
      <w:tr w:rsidR="007B7A8B" w:rsidRPr="007B7A8B" w14:paraId="733F6BEC" w14:textId="77777777" w:rsidTr="00F96CFE">
        <w:tc>
          <w:tcPr>
            <w:tcW w:w="1683" w:type="dxa"/>
            <w:tcBorders>
              <w:top w:val="nil"/>
              <w:left w:val="nil"/>
              <w:bottom w:val="nil"/>
              <w:right w:val="nil"/>
            </w:tcBorders>
          </w:tcPr>
          <w:p w14:paraId="3B288821" w14:textId="07EF749D"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日</w:t>
            </w:r>
            <w:r w:rsidR="00DF76B3" w:rsidRPr="007B7A8B">
              <w:rPr>
                <w:rFonts w:ascii="Times New Roman" w:eastAsia="宋体" w:hAnsi="宋体" w:hint="eastAsia"/>
                <w:noProof/>
                <w:snapToGrid w:val="0"/>
                <w:szCs w:val="21"/>
              </w:rPr>
              <w:t xml:space="preserve">  </w:t>
            </w:r>
            <w:r w:rsidRPr="007B7A8B">
              <w:rPr>
                <w:rFonts w:ascii="Times New Roman" w:eastAsia="宋体" w:hAnsi="宋体"/>
                <w:noProof/>
                <w:snapToGrid w:val="0"/>
                <w:szCs w:val="21"/>
              </w:rPr>
              <w:t>期：</w:t>
            </w:r>
          </w:p>
        </w:tc>
        <w:tc>
          <w:tcPr>
            <w:tcW w:w="3045" w:type="dxa"/>
            <w:tcBorders>
              <w:top w:val="dotted" w:sz="4" w:space="0" w:color="auto"/>
              <w:left w:val="nil"/>
              <w:bottom w:val="dotted" w:sz="4" w:space="0" w:color="auto"/>
              <w:right w:val="nil"/>
            </w:tcBorders>
          </w:tcPr>
          <w:p w14:paraId="1CFB3DA5"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367" w:type="dxa"/>
            <w:tcBorders>
              <w:top w:val="nil"/>
              <w:left w:val="nil"/>
              <w:bottom w:val="nil"/>
              <w:right w:val="single" w:sz="4" w:space="0" w:color="auto"/>
            </w:tcBorders>
          </w:tcPr>
          <w:p w14:paraId="6D78ACBE"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温度：</w:t>
            </w:r>
          </w:p>
        </w:tc>
        <w:tc>
          <w:tcPr>
            <w:tcW w:w="942" w:type="dxa"/>
            <w:tcBorders>
              <w:top w:val="single" w:sz="4" w:space="0" w:color="auto"/>
              <w:left w:val="single" w:sz="4" w:space="0" w:color="auto"/>
              <w:bottom w:val="single" w:sz="4" w:space="0" w:color="auto"/>
              <w:right w:val="single" w:sz="4" w:space="0" w:color="auto"/>
            </w:tcBorders>
          </w:tcPr>
          <w:p w14:paraId="4987F201"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40" w:type="dxa"/>
            <w:tcBorders>
              <w:top w:val="single" w:sz="4" w:space="0" w:color="auto"/>
              <w:left w:val="single" w:sz="4" w:space="0" w:color="auto"/>
              <w:bottom w:val="single" w:sz="4" w:space="0" w:color="auto"/>
              <w:right w:val="single" w:sz="4" w:space="0" w:color="auto"/>
            </w:tcBorders>
            <w:shd w:val="clear" w:color="auto" w:fill="CCCCCC"/>
          </w:tcPr>
          <w:p w14:paraId="7F5BE94D"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8" w:type="dxa"/>
            <w:tcBorders>
              <w:top w:val="single" w:sz="4" w:space="0" w:color="auto"/>
              <w:left w:val="single" w:sz="4" w:space="0" w:color="auto"/>
              <w:bottom w:val="single" w:sz="4" w:space="0" w:color="auto"/>
              <w:right w:val="single" w:sz="4" w:space="0" w:color="auto"/>
            </w:tcBorders>
          </w:tcPr>
          <w:p w14:paraId="0412201E"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643" w:type="dxa"/>
            <w:tcBorders>
              <w:top w:val="nil"/>
              <w:left w:val="single" w:sz="4" w:space="0" w:color="auto"/>
              <w:bottom w:val="nil"/>
              <w:right w:val="nil"/>
            </w:tcBorders>
          </w:tcPr>
          <w:p w14:paraId="4666DD2A"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w:t>
            </w:r>
          </w:p>
        </w:tc>
      </w:tr>
      <w:tr w:rsidR="007B7A8B" w:rsidRPr="007B7A8B" w14:paraId="7413D229" w14:textId="77777777" w:rsidTr="00F96CFE">
        <w:tc>
          <w:tcPr>
            <w:tcW w:w="1683" w:type="dxa"/>
            <w:tcBorders>
              <w:top w:val="nil"/>
              <w:left w:val="nil"/>
              <w:bottom w:val="nil"/>
              <w:right w:val="nil"/>
            </w:tcBorders>
          </w:tcPr>
          <w:p w14:paraId="631C2A81"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试验人员：</w:t>
            </w:r>
          </w:p>
        </w:tc>
        <w:tc>
          <w:tcPr>
            <w:tcW w:w="3045" w:type="dxa"/>
            <w:tcBorders>
              <w:top w:val="dotted" w:sz="4" w:space="0" w:color="auto"/>
              <w:left w:val="nil"/>
              <w:bottom w:val="dotted" w:sz="4" w:space="0" w:color="auto"/>
              <w:right w:val="nil"/>
            </w:tcBorders>
          </w:tcPr>
          <w:p w14:paraId="4A9774C0"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367" w:type="dxa"/>
            <w:tcBorders>
              <w:top w:val="nil"/>
              <w:left w:val="nil"/>
              <w:bottom w:val="nil"/>
              <w:right w:val="single" w:sz="4" w:space="0" w:color="auto"/>
            </w:tcBorders>
          </w:tcPr>
          <w:p w14:paraId="2F66B415"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相对湿度：</w:t>
            </w:r>
          </w:p>
        </w:tc>
        <w:tc>
          <w:tcPr>
            <w:tcW w:w="942" w:type="dxa"/>
            <w:tcBorders>
              <w:top w:val="single" w:sz="4" w:space="0" w:color="auto"/>
              <w:left w:val="single" w:sz="4" w:space="0" w:color="auto"/>
              <w:bottom w:val="single" w:sz="4" w:space="0" w:color="auto"/>
              <w:right w:val="single" w:sz="4" w:space="0" w:color="auto"/>
            </w:tcBorders>
          </w:tcPr>
          <w:p w14:paraId="1217444D"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40" w:type="dxa"/>
            <w:tcBorders>
              <w:top w:val="single" w:sz="4" w:space="0" w:color="auto"/>
              <w:left w:val="single" w:sz="4" w:space="0" w:color="auto"/>
              <w:bottom w:val="single" w:sz="4" w:space="0" w:color="auto"/>
              <w:right w:val="single" w:sz="4" w:space="0" w:color="auto"/>
            </w:tcBorders>
            <w:shd w:val="clear" w:color="auto" w:fill="CCCCCC"/>
          </w:tcPr>
          <w:p w14:paraId="21A3FA11"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8" w:type="dxa"/>
            <w:tcBorders>
              <w:top w:val="single" w:sz="4" w:space="0" w:color="auto"/>
              <w:left w:val="single" w:sz="4" w:space="0" w:color="auto"/>
              <w:bottom w:val="single" w:sz="4" w:space="0" w:color="auto"/>
              <w:right w:val="single" w:sz="4" w:space="0" w:color="auto"/>
            </w:tcBorders>
            <w:shd w:val="clear" w:color="auto" w:fill="CCCCCC"/>
          </w:tcPr>
          <w:p w14:paraId="2ABD2B94"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643" w:type="dxa"/>
            <w:tcBorders>
              <w:top w:val="nil"/>
              <w:left w:val="single" w:sz="4" w:space="0" w:color="auto"/>
              <w:bottom w:val="nil"/>
              <w:right w:val="nil"/>
            </w:tcBorders>
          </w:tcPr>
          <w:p w14:paraId="363D9898"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hint="eastAsia"/>
                <w:noProof/>
                <w:snapToGrid w:val="0"/>
                <w:szCs w:val="21"/>
              </w:rPr>
              <w:t>%</w:t>
            </w:r>
          </w:p>
        </w:tc>
      </w:tr>
      <w:tr w:rsidR="007B7A8B" w:rsidRPr="007B7A8B" w14:paraId="29A8D9C5" w14:textId="77777777" w:rsidTr="00F96CFE">
        <w:tc>
          <w:tcPr>
            <w:tcW w:w="1683" w:type="dxa"/>
            <w:tcBorders>
              <w:top w:val="nil"/>
              <w:left w:val="nil"/>
              <w:bottom w:val="nil"/>
              <w:right w:val="nil"/>
            </w:tcBorders>
          </w:tcPr>
          <w:p w14:paraId="37727205"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检定分度值</w:t>
            </w:r>
            <w:r w:rsidRPr="007B7A8B">
              <w:rPr>
                <w:rFonts w:ascii="Times New Roman" w:eastAsia="宋体" w:hAnsi="Times New Roman"/>
                <w:i/>
                <w:noProof/>
                <w:snapToGrid w:val="0"/>
                <w:szCs w:val="21"/>
              </w:rPr>
              <w:t>e</w:t>
            </w:r>
            <w:r w:rsidRPr="007B7A8B">
              <w:rPr>
                <w:rFonts w:ascii="Times New Roman" w:eastAsia="宋体" w:hAnsi="宋体"/>
                <w:noProof/>
                <w:snapToGrid w:val="0"/>
                <w:szCs w:val="21"/>
              </w:rPr>
              <w:t>：</w:t>
            </w:r>
          </w:p>
        </w:tc>
        <w:tc>
          <w:tcPr>
            <w:tcW w:w="3045" w:type="dxa"/>
            <w:tcBorders>
              <w:top w:val="dotted" w:sz="4" w:space="0" w:color="auto"/>
              <w:left w:val="nil"/>
              <w:bottom w:val="dotted" w:sz="4" w:space="0" w:color="auto"/>
              <w:right w:val="nil"/>
            </w:tcBorders>
          </w:tcPr>
          <w:p w14:paraId="3C8CFEDC"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367" w:type="dxa"/>
            <w:tcBorders>
              <w:top w:val="nil"/>
              <w:left w:val="nil"/>
              <w:bottom w:val="nil"/>
              <w:right w:val="single" w:sz="4" w:space="0" w:color="auto"/>
            </w:tcBorders>
          </w:tcPr>
          <w:p w14:paraId="081A1DFC"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时间：</w:t>
            </w:r>
          </w:p>
        </w:tc>
        <w:tc>
          <w:tcPr>
            <w:tcW w:w="942" w:type="dxa"/>
            <w:tcBorders>
              <w:top w:val="single" w:sz="4" w:space="0" w:color="auto"/>
              <w:left w:val="single" w:sz="4" w:space="0" w:color="auto"/>
              <w:bottom w:val="single" w:sz="4" w:space="0" w:color="auto"/>
              <w:right w:val="single" w:sz="4" w:space="0" w:color="auto"/>
            </w:tcBorders>
          </w:tcPr>
          <w:p w14:paraId="6CFCFAC6"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40" w:type="dxa"/>
            <w:tcBorders>
              <w:top w:val="single" w:sz="4" w:space="0" w:color="auto"/>
              <w:left w:val="single" w:sz="4" w:space="0" w:color="auto"/>
              <w:bottom w:val="single" w:sz="4" w:space="0" w:color="auto"/>
              <w:right w:val="single" w:sz="4" w:space="0" w:color="auto"/>
            </w:tcBorders>
          </w:tcPr>
          <w:p w14:paraId="402D80E8"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8" w:type="dxa"/>
            <w:tcBorders>
              <w:top w:val="single" w:sz="4" w:space="0" w:color="auto"/>
              <w:left w:val="single" w:sz="4" w:space="0" w:color="auto"/>
              <w:bottom w:val="single" w:sz="4" w:space="0" w:color="auto"/>
              <w:right w:val="single" w:sz="4" w:space="0" w:color="auto"/>
            </w:tcBorders>
          </w:tcPr>
          <w:p w14:paraId="2CB70B3D"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643" w:type="dxa"/>
            <w:tcBorders>
              <w:top w:val="nil"/>
              <w:left w:val="single" w:sz="4" w:space="0" w:color="auto"/>
              <w:bottom w:val="nil"/>
              <w:right w:val="nil"/>
            </w:tcBorders>
          </w:tcPr>
          <w:p w14:paraId="0536FD87"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r>
      <w:tr w:rsidR="007B7A8B" w:rsidRPr="007B7A8B" w14:paraId="7A327500" w14:textId="77777777" w:rsidTr="00F96CFE">
        <w:tc>
          <w:tcPr>
            <w:tcW w:w="1683" w:type="dxa"/>
            <w:tcBorders>
              <w:top w:val="nil"/>
              <w:left w:val="nil"/>
              <w:bottom w:val="nil"/>
              <w:right w:val="nil"/>
            </w:tcBorders>
          </w:tcPr>
          <w:p w14:paraId="4DB7171C"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hint="eastAsia"/>
                <w:noProof/>
                <w:snapToGrid w:val="0"/>
                <w:szCs w:val="21"/>
              </w:rPr>
              <w:t>试验时分辨力</w:t>
            </w:r>
          </w:p>
        </w:tc>
        <w:tc>
          <w:tcPr>
            <w:tcW w:w="3045" w:type="dxa"/>
            <w:tcBorders>
              <w:top w:val="dotted" w:sz="4" w:space="0" w:color="auto"/>
              <w:left w:val="nil"/>
              <w:bottom w:val="nil"/>
              <w:right w:val="nil"/>
            </w:tcBorders>
          </w:tcPr>
          <w:p w14:paraId="03FE5E06"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367" w:type="dxa"/>
            <w:tcBorders>
              <w:top w:val="nil"/>
              <w:left w:val="nil"/>
              <w:bottom w:val="nil"/>
              <w:right w:val="single" w:sz="4" w:space="0" w:color="auto"/>
            </w:tcBorders>
          </w:tcPr>
          <w:p w14:paraId="5069BF48"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大气压：</w:t>
            </w:r>
          </w:p>
        </w:tc>
        <w:tc>
          <w:tcPr>
            <w:tcW w:w="942" w:type="dxa"/>
            <w:tcBorders>
              <w:top w:val="single" w:sz="4" w:space="0" w:color="auto"/>
              <w:left w:val="single" w:sz="4" w:space="0" w:color="auto"/>
              <w:bottom w:val="single" w:sz="4" w:space="0" w:color="auto"/>
              <w:right w:val="single" w:sz="4" w:space="0" w:color="auto"/>
            </w:tcBorders>
          </w:tcPr>
          <w:p w14:paraId="03DC025B"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40" w:type="dxa"/>
            <w:tcBorders>
              <w:top w:val="single" w:sz="4" w:space="0" w:color="auto"/>
              <w:left w:val="single" w:sz="4" w:space="0" w:color="auto"/>
              <w:bottom w:val="single" w:sz="4" w:space="0" w:color="auto"/>
              <w:right w:val="single" w:sz="4" w:space="0" w:color="auto"/>
            </w:tcBorders>
            <w:shd w:val="clear" w:color="auto" w:fill="CCCCCC"/>
          </w:tcPr>
          <w:p w14:paraId="2A52FE54"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8" w:type="dxa"/>
            <w:tcBorders>
              <w:top w:val="single" w:sz="4" w:space="0" w:color="auto"/>
              <w:left w:val="single" w:sz="4" w:space="0" w:color="auto"/>
              <w:bottom w:val="single" w:sz="4" w:space="0" w:color="auto"/>
              <w:right w:val="single" w:sz="4" w:space="0" w:color="auto"/>
            </w:tcBorders>
          </w:tcPr>
          <w:p w14:paraId="4CF3A8DE"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643" w:type="dxa"/>
            <w:tcBorders>
              <w:top w:val="nil"/>
              <w:left w:val="single" w:sz="4" w:space="0" w:color="auto"/>
              <w:bottom w:val="nil"/>
              <w:right w:val="nil"/>
            </w:tcBorders>
          </w:tcPr>
          <w:p w14:paraId="3AA22A02"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Times New Roman"/>
                <w:noProof/>
                <w:snapToGrid w:val="0"/>
                <w:szCs w:val="21"/>
              </w:rPr>
              <w:t>hPa</w:t>
            </w:r>
          </w:p>
        </w:tc>
      </w:tr>
      <w:tr w:rsidR="0044128F" w:rsidRPr="007B7A8B" w14:paraId="22A278E8" w14:textId="77777777" w:rsidTr="00F96CFE">
        <w:tc>
          <w:tcPr>
            <w:tcW w:w="1683" w:type="dxa"/>
            <w:tcBorders>
              <w:top w:val="nil"/>
              <w:left w:val="nil"/>
              <w:bottom w:val="nil"/>
              <w:right w:val="nil"/>
            </w:tcBorders>
          </w:tcPr>
          <w:p w14:paraId="7CBF7EE0"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（小于</w:t>
            </w:r>
            <w:r w:rsidRPr="007B7A8B">
              <w:rPr>
                <w:rFonts w:ascii="Times New Roman" w:eastAsia="宋体" w:hAnsi="Times New Roman"/>
                <w:i/>
                <w:noProof/>
                <w:snapToGrid w:val="0"/>
                <w:szCs w:val="21"/>
              </w:rPr>
              <w:t>e</w:t>
            </w:r>
            <w:r w:rsidRPr="007B7A8B">
              <w:rPr>
                <w:rFonts w:ascii="Times New Roman" w:eastAsia="宋体" w:hAnsi="宋体"/>
                <w:noProof/>
                <w:snapToGrid w:val="0"/>
                <w:szCs w:val="21"/>
              </w:rPr>
              <w:t>）</w:t>
            </w:r>
          </w:p>
        </w:tc>
        <w:tc>
          <w:tcPr>
            <w:tcW w:w="3045" w:type="dxa"/>
            <w:tcBorders>
              <w:top w:val="nil"/>
              <w:left w:val="nil"/>
              <w:bottom w:val="dotted" w:sz="4" w:space="0" w:color="auto"/>
              <w:right w:val="nil"/>
            </w:tcBorders>
          </w:tcPr>
          <w:p w14:paraId="59735D92"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2309" w:type="dxa"/>
            <w:gridSpan w:val="2"/>
            <w:tcBorders>
              <w:top w:val="nil"/>
              <w:left w:val="nil"/>
              <w:bottom w:val="nil"/>
              <w:right w:val="nil"/>
            </w:tcBorders>
          </w:tcPr>
          <w:p w14:paraId="39D9902B"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szCs w:val="21"/>
              </w:rPr>
            </w:pPr>
            <w:r w:rsidRPr="007B7A8B">
              <w:rPr>
                <w:rFonts w:ascii="Times New Roman" w:eastAsia="宋体" w:hAnsi="宋体"/>
                <w:noProof/>
                <w:snapToGrid w:val="0"/>
                <w:szCs w:val="21"/>
              </w:rPr>
              <w:t>（仅适用于</w:t>
            </w:r>
            <w:r w:rsidRPr="007B7A8B">
              <w:rPr>
                <w:rFonts w:ascii="Times New Roman" w:eastAsia="宋体" w:hAnsi="宋体" w:hint="eastAsia"/>
                <w:noProof/>
                <w:snapToGrid w:val="0"/>
                <w:szCs w:val="21"/>
              </w:rPr>
              <w:t xml:space="preserve"> </w:t>
            </w:r>
            <w:r w:rsidRPr="007B7A8B">
              <w:rPr>
                <w:rFonts w:ascii="Times New Roman" w:eastAsia="宋体" w:hAnsi="Times New Roman" w:hint="eastAsia"/>
                <w:noProof/>
                <w:snapToGrid w:val="0"/>
                <w:szCs w:val="21"/>
                <w:lang w:val="en-GB"/>
              </w:rPr>
              <w:t xml:space="preserve">I </w:t>
            </w:r>
            <w:r w:rsidRPr="007B7A8B">
              <w:rPr>
                <w:rFonts w:ascii="Times New Roman" w:eastAsia="宋体" w:hAnsi="宋体"/>
                <w:noProof/>
                <w:snapToGrid w:val="0"/>
                <w:szCs w:val="21"/>
              </w:rPr>
              <w:t>级衡器）</w:t>
            </w:r>
          </w:p>
        </w:tc>
        <w:tc>
          <w:tcPr>
            <w:tcW w:w="940" w:type="dxa"/>
            <w:tcBorders>
              <w:top w:val="nil"/>
              <w:left w:val="nil"/>
              <w:bottom w:val="nil"/>
              <w:right w:val="nil"/>
            </w:tcBorders>
          </w:tcPr>
          <w:p w14:paraId="6A7C8B33"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938" w:type="dxa"/>
            <w:tcBorders>
              <w:top w:val="nil"/>
              <w:left w:val="nil"/>
              <w:bottom w:val="nil"/>
              <w:right w:val="nil"/>
            </w:tcBorders>
          </w:tcPr>
          <w:p w14:paraId="46F50B9A"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643" w:type="dxa"/>
            <w:tcBorders>
              <w:top w:val="nil"/>
              <w:left w:val="nil"/>
              <w:bottom w:val="nil"/>
              <w:right w:val="nil"/>
            </w:tcBorders>
          </w:tcPr>
          <w:p w14:paraId="41CAF840"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r>
    </w:tbl>
    <w:p w14:paraId="4E0524F6" w14:textId="77777777" w:rsidR="0044128F" w:rsidRPr="007B7A8B" w:rsidRDefault="0044128F" w:rsidP="0044128F">
      <w:pPr>
        <w:widowControl/>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p w14:paraId="3667D28D" w14:textId="77777777" w:rsidR="0044128F" w:rsidRPr="007B7A8B" w:rsidRDefault="0044128F" w:rsidP="0044128F">
      <w:pPr>
        <w:widowControl/>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宋体"/>
          <w:noProof/>
          <w:snapToGrid w:val="0"/>
          <w:kern w:val="0"/>
          <w:szCs w:val="21"/>
        </w:rPr>
        <w:t>自动置零和零点跟踪装置：</w:t>
      </w:r>
    </w:p>
    <w:p w14:paraId="48053540" w14:textId="77777777" w:rsidR="0044128F" w:rsidRPr="007B7A8B" w:rsidRDefault="0044128F" w:rsidP="0044128F">
      <w:pPr>
        <w:widowControl/>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14"/>
        <w:gridCol w:w="638"/>
        <w:gridCol w:w="1914"/>
        <w:gridCol w:w="638"/>
        <w:gridCol w:w="1914"/>
        <w:gridCol w:w="638"/>
        <w:gridCol w:w="1277"/>
      </w:tblGrid>
      <w:tr w:rsidR="0044128F" w:rsidRPr="007B7A8B" w14:paraId="3F39052D" w14:textId="77777777" w:rsidTr="00F96CFE">
        <w:tc>
          <w:tcPr>
            <w:tcW w:w="638" w:type="dxa"/>
            <w:tcBorders>
              <w:top w:val="single" w:sz="4" w:space="0" w:color="auto"/>
              <w:left w:val="single" w:sz="4" w:space="0" w:color="auto"/>
              <w:bottom w:val="single" w:sz="4" w:space="0" w:color="auto"/>
              <w:right w:val="single" w:sz="4" w:space="0" w:color="auto"/>
            </w:tcBorders>
          </w:tcPr>
          <w:p w14:paraId="0AD8C3C7"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914" w:type="dxa"/>
            <w:tcBorders>
              <w:top w:val="nil"/>
              <w:left w:val="single" w:sz="4" w:space="0" w:color="auto"/>
              <w:bottom w:val="nil"/>
              <w:right w:val="single" w:sz="4" w:space="0" w:color="auto"/>
            </w:tcBorders>
          </w:tcPr>
          <w:p w14:paraId="38DB4F82"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不存在</w:t>
            </w:r>
          </w:p>
        </w:tc>
        <w:tc>
          <w:tcPr>
            <w:tcW w:w="638" w:type="dxa"/>
            <w:tcBorders>
              <w:top w:val="single" w:sz="4" w:space="0" w:color="auto"/>
              <w:left w:val="single" w:sz="4" w:space="0" w:color="auto"/>
              <w:bottom w:val="single" w:sz="4" w:space="0" w:color="auto"/>
              <w:right w:val="single" w:sz="4" w:space="0" w:color="auto"/>
            </w:tcBorders>
          </w:tcPr>
          <w:p w14:paraId="5085FA21"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914" w:type="dxa"/>
            <w:tcBorders>
              <w:top w:val="nil"/>
              <w:left w:val="single" w:sz="4" w:space="0" w:color="auto"/>
              <w:bottom w:val="nil"/>
              <w:right w:val="single" w:sz="4" w:space="0" w:color="auto"/>
            </w:tcBorders>
          </w:tcPr>
          <w:p w14:paraId="3ED99DE7"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不运行</w:t>
            </w:r>
          </w:p>
        </w:tc>
        <w:tc>
          <w:tcPr>
            <w:tcW w:w="638" w:type="dxa"/>
            <w:tcBorders>
              <w:top w:val="single" w:sz="4" w:space="0" w:color="auto"/>
              <w:left w:val="single" w:sz="4" w:space="0" w:color="auto"/>
              <w:bottom w:val="single" w:sz="4" w:space="0" w:color="auto"/>
              <w:right w:val="single" w:sz="4" w:space="0" w:color="auto"/>
            </w:tcBorders>
          </w:tcPr>
          <w:p w14:paraId="3D8B7F8F"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914" w:type="dxa"/>
            <w:tcBorders>
              <w:top w:val="nil"/>
              <w:left w:val="single" w:sz="4" w:space="0" w:color="auto"/>
              <w:bottom w:val="nil"/>
              <w:right w:val="single" w:sz="4" w:space="0" w:color="auto"/>
            </w:tcBorders>
          </w:tcPr>
          <w:p w14:paraId="2BA96638"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超出工作范围</w:t>
            </w:r>
          </w:p>
        </w:tc>
        <w:tc>
          <w:tcPr>
            <w:tcW w:w="638" w:type="dxa"/>
            <w:tcBorders>
              <w:top w:val="single" w:sz="4" w:space="0" w:color="auto"/>
              <w:left w:val="single" w:sz="4" w:space="0" w:color="auto"/>
              <w:bottom w:val="single" w:sz="4" w:space="0" w:color="auto"/>
              <w:right w:val="single" w:sz="4" w:space="0" w:color="auto"/>
            </w:tcBorders>
          </w:tcPr>
          <w:p w14:paraId="1CC340F2"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277" w:type="dxa"/>
            <w:tcBorders>
              <w:top w:val="nil"/>
              <w:left w:val="single" w:sz="4" w:space="0" w:color="auto"/>
              <w:bottom w:val="nil"/>
              <w:right w:val="nil"/>
            </w:tcBorders>
          </w:tcPr>
          <w:p w14:paraId="099F4C26"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运行</w:t>
            </w:r>
          </w:p>
        </w:tc>
      </w:tr>
    </w:tbl>
    <w:p w14:paraId="0988721B" w14:textId="77777777" w:rsidR="0044128F" w:rsidRPr="007B7A8B" w:rsidRDefault="0044128F" w:rsidP="0044128F">
      <w:pPr>
        <w:spacing w:line="0" w:lineRule="atLeast"/>
        <w:rPr>
          <w:rFonts w:ascii="Times New Roman" w:eastAsia="宋体"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38"/>
        <w:gridCol w:w="1276"/>
        <w:gridCol w:w="638"/>
        <w:gridCol w:w="3191"/>
      </w:tblGrid>
      <w:tr w:rsidR="0044128F" w:rsidRPr="007B7A8B" w14:paraId="0C31A051" w14:textId="77777777" w:rsidTr="00F96CFE">
        <w:tc>
          <w:tcPr>
            <w:tcW w:w="3828" w:type="dxa"/>
            <w:tcBorders>
              <w:top w:val="nil"/>
              <w:left w:val="nil"/>
              <w:bottom w:val="nil"/>
              <w:right w:val="single" w:sz="4" w:space="0" w:color="auto"/>
            </w:tcBorders>
          </w:tcPr>
          <w:p w14:paraId="528E38B8"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初始置零</w:t>
            </w:r>
            <w:r w:rsidRPr="007B7A8B">
              <w:rPr>
                <w:rFonts w:ascii="Times New Roman" w:eastAsia="宋体" w:hAnsi="Times New Roman"/>
                <w:noProof/>
                <w:snapToGrid w:val="0"/>
                <w:szCs w:val="21"/>
              </w:rPr>
              <w:t xml:space="preserve"> &gt; 20</w:t>
            </w:r>
            <w:r w:rsidRPr="007B7A8B">
              <w:rPr>
                <w:rFonts w:ascii="Times New Roman" w:eastAsia="宋体" w:hAnsi="Times New Roman" w:hint="eastAsia"/>
                <w:noProof/>
                <w:snapToGrid w:val="0"/>
                <w:szCs w:val="21"/>
              </w:rPr>
              <w:t xml:space="preserve"> </w:t>
            </w:r>
            <w:r w:rsidRPr="007B7A8B">
              <w:rPr>
                <w:rFonts w:ascii="Times New Roman" w:eastAsia="宋体" w:hAnsi="Times New Roman"/>
                <w:noProof/>
                <w:snapToGrid w:val="0"/>
                <w:szCs w:val="21"/>
              </w:rPr>
              <w:t>% Max</w:t>
            </w:r>
          </w:p>
        </w:tc>
        <w:tc>
          <w:tcPr>
            <w:tcW w:w="638" w:type="dxa"/>
            <w:tcBorders>
              <w:top w:val="single" w:sz="4" w:space="0" w:color="auto"/>
              <w:left w:val="single" w:sz="4" w:space="0" w:color="auto"/>
              <w:bottom w:val="single" w:sz="4" w:space="0" w:color="auto"/>
              <w:right w:val="single" w:sz="4" w:space="0" w:color="auto"/>
            </w:tcBorders>
          </w:tcPr>
          <w:p w14:paraId="3522CC8D"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276" w:type="dxa"/>
            <w:tcBorders>
              <w:top w:val="nil"/>
              <w:left w:val="single" w:sz="4" w:space="0" w:color="auto"/>
              <w:bottom w:val="nil"/>
              <w:right w:val="single" w:sz="4" w:space="0" w:color="auto"/>
            </w:tcBorders>
          </w:tcPr>
          <w:p w14:paraId="130E11AB"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是</w:t>
            </w:r>
          </w:p>
        </w:tc>
        <w:tc>
          <w:tcPr>
            <w:tcW w:w="638" w:type="dxa"/>
            <w:tcBorders>
              <w:top w:val="single" w:sz="4" w:space="0" w:color="auto"/>
              <w:left w:val="single" w:sz="4" w:space="0" w:color="auto"/>
              <w:bottom w:val="single" w:sz="4" w:space="0" w:color="auto"/>
              <w:right w:val="single" w:sz="4" w:space="0" w:color="auto"/>
            </w:tcBorders>
          </w:tcPr>
          <w:p w14:paraId="1DC89BCC" w14:textId="77777777" w:rsidR="0044128F" w:rsidRPr="007B7A8B" w:rsidRDefault="0044128F" w:rsidP="00F96CFE">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3191" w:type="dxa"/>
            <w:tcBorders>
              <w:top w:val="nil"/>
              <w:left w:val="single" w:sz="4" w:space="0" w:color="auto"/>
              <w:bottom w:val="nil"/>
              <w:right w:val="nil"/>
            </w:tcBorders>
          </w:tcPr>
          <w:p w14:paraId="340DB04F" w14:textId="77777777" w:rsidR="0044128F" w:rsidRPr="007B7A8B" w:rsidRDefault="0044128F" w:rsidP="00F96CFE">
            <w:pPr>
              <w:widowControl/>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否（</w:t>
            </w:r>
            <w:r w:rsidRPr="007B7A8B">
              <w:rPr>
                <w:rFonts w:ascii="Times New Roman" w:eastAsia="宋体" w:hAnsi="宋体" w:hint="eastAsia"/>
                <w:noProof/>
                <w:snapToGrid w:val="0"/>
                <w:szCs w:val="21"/>
              </w:rPr>
              <w:t>参考</w:t>
            </w:r>
            <w:r w:rsidRPr="007B7A8B">
              <w:rPr>
                <w:rFonts w:ascii="Times New Roman" w:eastAsia="宋体" w:hAnsi="宋体" w:hint="eastAsia"/>
                <w:noProof/>
                <w:snapToGrid w:val="0"/>
                <w:szCs w:val="21"/>
              </w:rPr>
              <w:t>R</w:t>
            </w:r>
            <w:r w:rsidRPr="007B7A8B">
              <w:rPr>
                <w:rFonts w:ascii="Times New Roman" w:eastAsia="宋体" w:hAnsi="宋体"/>
                <w:noProof/>
                <w:snapToGrid w:val="0"/>
                <w:szCs w:val="21"/>
              </w:rPr>
              <w:t xml:space="preserve"> </w:t>
            </w:r>
            <w:r w:rsidRPr="007B7A8B">
              <w:rPr>
                <w:rFonts w:ascii="Times New Roman" w:eastAsia="宋体" w:hAnsi="宋体" w:hint="eastAsia"/>
                <w:noProof/>
                <w:snapToGrid w:val="0"/>
                <w:szCs w:val="21"/>
              </w:rPr>
              <w:t>76</w:t>
            </w:r>
            <w:r w:rsidRPr="007B7A8B">
              <w:rPr>
                <w:rFonts w:ascii="Times New Roman" w:eastAsia="宋体" w:hAnsi="宋体" w:hint="eastAsia"/>
                <w:noProof/>
                <w:snapToGrid w:val="0"/>
                <w:szCs w:val="21"/>
              </w:rPr>
              <w:t>第一部分</w:t>
            </w:r>
            <w:smartTag w:uri="urn:schemas-microsoft-com:office:smarttags" w:element="chsdate">
              <w:smartTagPr>
                <w:attr w:name="Year" w:val="1899"/>
                <w:attr w:name="Month" w:val="12"/>
                <w:attr w:name="Day" w:val="30"/>
                <w:attr w:name="IsLunarDate" w:val="False"/>
                <w:attr w:name="IsROCDate" w:val="False"/>
              </w:smartTagPr>
              <w:r w:rsidRPr="007B7A8B">
                <w:rPr>
                  <w:rFonts w:ascii="Times New Roman" w:eastAsia="宋体" w:hAnsi="Times New Roman"/>
                  <w:noProof/>
                  <w:snapToGrid w:val="0"/>
                  <w:szCs w:val="21"/>
                </w:rPr>
                <w:t>A.4.4.2</w:t>
              </w:r>
            </w:smartTag>
            <w:r w:rsidRPr="007B7A8B">
              <w:rPr>
                <w:rFonts w:ascii="Times New Roman" w:eastAsia="宋体" w:hAnsi="宋体"/>
                <w:noProof/>
                <w:snapToGrid w:val="0"/>
                <w:szCs w:val="21"/>
              </w:rPr>
              <w:t>）</w:t>
            </w:r>
          </w:p>
        </w:tc>
      </w:tr>
    </w:tbl>
    <w:p w14:paraId="66E00031" w14:textId="77777777" w:rsidR="0044128F" w:rsidRPr="007B7A8B" w:rsidRDefault="0044128F" w:rsidP="0044128F">
      <w:pPr>
        <w:widowControl/>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p w14:paraId="3A743D8E" w14:textId="77777777" w:rsidR="0044128F" w:rsidRPr="007B7A8B" w:rsidRDefault="0044128F" w:rsidP="0044128F">
      <w:pPr>
        <w:rPr>
          <w:rFonts w:ascii="Times New Roman" w:eastAsia="宋体" w:hAnsi="Times New Roman"/>
          <w:szCs w:val="21"/>
        </w:rPr>
      </w:pPr>
      <w:r w:rsidRPr="007B7A8B">
        <w:rPr>
          <w:rFonts w:ascii="Times New Roman" w:eastAsia="宋体" w:hAnsi="Times New Roman"/>
          <w:i/>
          <w:szCs w:val="21"/>
        </w:rPr>
        <w:t>E</w:t>
      </w:r>
      <w:r w:rsidRPr="007B7A8B">
        <w:rPr>
          <w:rFonts w:ascii="Times New Roman" w:eastAsia="宋体" w:hAnsi="Times New Roman"/>
          <w:szCs w:val="21"/>
        </w:rPr>
        <w:t xml:space="preserve"> = </w:t>
      </w:r>
      <w:r w:rsidRPr="007B7A8B">
        <w:rPr>
          <w:rFonts w:ascii="Times New Roman" w:eastAsia="宋体" w:hAnsi="Times New Roman"/>
          <w:i/>
          <w:szCs w:val="21"/>
        </w:rPr>
        <w:t>I</w:t>
      </w:r>
      <w:r w:rsidRPr="007B7A8B">
        <w:rPr>
          <w:rFonts w:ascii="Times New Roman" w:eastAsia="宋体" w:hAnsi="Times New Roman"/>
          <w:szCs w:val="21"/>
        </w:rPr>
        <w:t xml:space="preserve"> + ½</w:t>
      </w:r>
      <w:r w:rsidRPr="007B7A8B">
        <w:rPr>
          <w:rFonts w:ascii="Times New Roman" w:eastAsia="宋体" w:hAnsi="Times New Roman" w:hint="eastAsia"/>
          <w:szCs w:val="21"/>
        </w:rPr>
        <w:t xml:space="preserve"> </w:t>
      </w:r>
      <w:r w:rsidRPr="007B7A8B">
        <w:rPr>
          <w:rFonts w:ascii="Times New Roman" w:eastAsia="宋体" w:hAnsi="Times New Roman"/>
          <w:i/>
          <w:szCs w:val="21"/>
        </w:rPr>
        <w:t>e</w:t>
      </w:r>
      <w:r w:rsidRPr="007B7A8B">
        <w:rPr>
          <w:rFonts w:ascii="Times New Roman" w:eastAsia="宋体" w:hAnsi="Times New Roman"/>
          <w:szCs w:val="21"/>
        </w:rPr>
        <w:t xml:space="preserve"> – Δ</w:t>
      </w:r>
      <w:r w:rsidRPr="007B7A8B">
        <w:rPr>
          <w:rFonts w:ascii="Times New Roman" w:eastAsia="宋体" w:hAnsi="Times New Roman"/>
          <w:i/>
          <w:szCs w:val="21"/>
        </w:rPr>
        <w:t>L</w:t>
      </w:r>
      <w:r w:rsidRPr="007B7A8B">
        <w:rPr>
          <w:rFonts w:ascii="Times New Roman" w:eastAsia="宋体" w:hAnsi="Times New Roman"/>
          <w:szCs w:val="21"/>
        </w:rPr>
        <w:t xml:space="preserve"> – </w:t>
      </w:r>
      <w:r w:rsidRPr="007B7A8B">
        <w:rPr>
          <w:rFonts w:ascii="Times New Roman" w:eastAsia="宋体" w:hAnsi="Times New Roman"/>
          <w:i/>
          <w:szCs w:val="21"/>
        </w:rPr>
        <w:t>L</w:t>
      </w:r>
    </w:p>
    <w:p w14:paraId="186A3DB1" w14:textId="77777777" w:rsidR="0044128F" w:rsidRPr="007B7A8B" w:rsidRDefault="0044128F" w:rsidP="0044128F">
      <w:pPr>
        <w:rPr>
          <w:rFonts w:ascii="Times New Roman" w:eastAsia="宋体" w:hAnsi="Times New Roman"/>
          <w:szCs w:val="21"/>
        </w:rPr>
      </w:pPr>
      <w:r w:rsidRPr="007B7A8B">
        <w:rPr>
          <w:rFonts w:ascii="Times New Roman" w:eastAsia="宋体" w:hAnsi="Times New Roman"/>
          <w:i/>
          <w:szCs w:val="21"/>
        </w:rPr>
        <w:t>E</w:t>
      </w:r>
      <w:r w:rsidRPr="007B7A8B">
        <w:rPr>
          <w:rFonts w:ascii="Times New Roman" w:eastAsia="宋体" w:hAnsi="Times New Roman"/>
          <w:szCs w:val="21"/>
          <w:vertAlign w:val="subscript"/>
        </w:rPr>
        <w:t xml:space="preserve">C </w:t>
      </w:r>
      <w:r w:rsidRPr="007B7A8B">
        <w:rPr>
          <w:rFonts w:ascii="Times New Roman" w:eastAsia="宋体" w:hAnsi="Times New Roman"/>
          <w:szCs w:val="21"/>
        </w:rPr>
        <w:t xml:space="preserve">= </w:t>
      </w:r>
      <w:r w:rsidRPr="007B7A8B">
        <w:rPr>
          <w:rFonts w:ascii="Times New Roman" w:eastAsia="宋体" w:hAnsi="Times New Roman"/>
          <w:i/>
          <w:szCs w:val="21"/>
        </w:rPr>
        <w:t>E</w:t>
      </w:r>
      <w:r w:rsidRPr="007B7A8B">
        <w:rPr>
          <w:rFonts w:ascii="Times New Roman" w:eastAsia="宋体" w:hAnsi="Times New Roman"/>
          <w:szCs w:val="21"/>
        </w:rPr>
        <w:t xml:space="preserve"> – </w:t>
      </w:r>
      <w:r w:rsidRPr="007B7A8B">
        <w:rPr>
          <w:rFonts w:ascii="Times New Roman" w:eastAsia="宋体" w:hAnsi="Times New Roman"/>
          <w:i/>
          <w:szCs w:val="21"/>
        </w:rPr>
        <w:t>E</w:t>
      </w:r>
      <w:r w:rsidRPr="007B7A8B">
        <w:rPr>
          <w:rFonts w:ascii="Times New Roman" w:eastAsia="宋体" w:hAnsi="Times New Roman"/>
          <w:szCs w:val="21"/>
          <w:vertAlign w:val="subscript"/>
        </w:rPr>
        <w:t>0</w:t>
      </w:r>
      <w:r w:rsidRPr="007B7A8B">
        <w:rPr>
          <w:rFonts w:ascii="Times New Roman" w:eastAsia="宋体" w:hAnsi="Times New Roman"/>
          <w:szCs w:val="21"/>
        </w:rPr>
        <w:t xml:space="preserve">   </w:t>
      </w:r>
      <w:r w:rsidRPr="007B7A8B">
        <w:rPr>
          <w:rFonts w:ascii="Times New Roman" w:eastAsia="宋体" w:hAnsi="Times New Roman" w:hint="eastAsia"/>
          <w:szCs w:val="21"/>
          <w:lang w:val="it-IT"/>
        </w:rPr>
        <w:t>其中</w:t>
      </w:r>
      <w:r w:rsidRPr="007B7A8B">
        <w:rPr>
          <w:rFonts w:ascii="Times New Roman" w:eastAsia="宋体" w:hAnsi="Times New Roman"/>
          <w:i/>
          <w:szCs w:val="21"/>
        </w:rPr>
        <w:t>E</w:t>
      </w:r>
      <w:r w:rsidRPr="007B7A8B">
        <w:rPr>
          <w:rFonts w:ascii="Times New Roman" w:eastAsia="宋体" w:hAnsi="Times New Roman"/>
          <w:szCs w:val="21"/>
          <w:vertAlign w:val="subscript"/>
        </w:rPr>
        <w:t>0</w:t>
      </w:r>
      <w:r w:rsidRPr="007B7A8B">
        <w:rPr>
          <w:rFonts w:ascii="Times New Roman" w:eastAsia="宋体" w:hAnsi="Times New Roman"/>
          <w:szCs w:val="21"/>
        </w:rPr>
        <w:t xml:space="preserve"> = </w:t>
      </w:r>
      <w:r w:rsidRPr="007B7A8B">
        <w:rPr>
          <w:rFonts w:ascii="Times New Roman" w:eastAsia="宋体" w:hAnsi="宋体"/>
          <w:szCs w:val="21"/>
          <w:lang w:val="it-IT"/>
        </w:rPr>
        <w:t>零点或零点附近的计算误差</w:t>
      </w:r>
      <w:r w:rsidRPr="007B7A8B">
        <w:rPr>
          <w:rFonts w:ascii="Times New Roman" w:eastAsia="宋体" w:hAnsi="Times New Roman"/>
          <w:szCs w:val="21"/>
        </w:rPr>
        <w:t>*</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1365"/>
        <w:gridCol w:w="1365"/>
        <w:gridCol w:w="957"/>
        <w:gridCol w:w="795"/>
        <w:gridCol w:w="783"/>
        <w:gridCol w:w="771"/>
        <w:gridCol w:w="759"/>
        <w:gridCol w:w="747"/>
        <w:gridCol w:w="753"/>
      </w:tblGrid>
      <w:tr w:rsidR="007B7A8B" w:rsidRPr="007B7A8B" w14:paraId="6A4F1167" w14:textId="77777777" w:rsidTr="00F96CFE">
        <w:tc>
          <w:tcPr>
            <w:tcW w:w="1473" w:type="dxa"/>
            <w:vMerge w:val="restart"/>
            <w:vAlign w:val="center"/>
          </w:tcPr>
          <w:p w14:paraId="3ECD5F41"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宋体"/>
                <w:szCs w:val="21"/>
                <w:lang w:val="it-IT"/>
              </w:rPr>
              <w:t>载</w:t>
            </w:r>
            <w:r w:rsidRPr="007B7A8B">
              <w:rPr>
                <w:rFonts w:ascii="Times New Roman" w:eastAsia="宋体" w:hAnsi="Times New Roman"/>
                <w:szCs w:val="21"/>
                <w:lang w:val="it-IT"/>
              </w:rPr>
              <w:t xml:space="preserve">  </w:t>
            </w:r>
            <w:proofErr w:type="gramStart"/>
            <w:r w:rsidRPr="007B7A8B">
              <w:rPr>
                <w:rFonts w:ascii="Times New Roman" w:eastAsia="宋体" w:hAnsi="宋体"/>
                <w:szCs w:val="21"/>
                <w:lang w:val="it-IT"/>
              </w:rPr>
              <w:t>荷</w:t>
            </w:r>
            <w:proofErr w:type="gramEnd"/>
          </w:p>
          <w:p w14:paraId="67CC240B" w14:textId="77777777" w:rsidR="0044128F" w:rsidRPr="007B7A8B" w:rsidRDefault="0044128F" w:rsidP="00F96CFE">
            <w:pPr>
              <w:jc w:val="center"/>
              <w:rPr>
                <w:rFonts w:ascii="Times New Roman" w:eastAsia="宋体" w:hAnsi="Times New Roman"/>
                <w:i/>
                <w:szCs w:val="21"/>
                <w:lang w:val="it-IT"/>
              </w:rPr>
            </w:pPr>
            <w:r w:rsidRPr="007B7A8B">
              <w:rPr>
                <w:rFonts w:ascii="Times New Roman" w:eastAsia="宋体" w:hAnsi="Times New Roman"/>
                <w:i/>
                <w:szCs w:val="21"/>
                <w:lang w:val="it-IT"/>
              </w:rPr>
              <w:t>L</w:t>
            </w:r>
          </w:p>
        </w:tc>
        <w:tc>
          <w:tcPr>
            <w:tcW w:w="2730" w:type="dxa"/>
            <w:gridSpan w:val="2"/>
            <w:tcBorders>
              <w:bottom w:val="nil"/>
            </w:tcBorders>
          </w:tcPr>
          <w:p w14:paraId="1D8F9543"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宋体"/>
                <w:szCs w:val="21"/>
                <w:lang w:val="it-IT"/>
              </w:rPr>
              <w:t>示</w:t>
            </w:r>
            <w:r w:rsidRPr="007B7A8B">
              <w:rPr>
                <w:rFonts w:ascii="Times New Roman" w:eastAsia="宋体" w:hAnsi="Times New Roman"/>
                <w:szCs w:val="21"/>
                <w:lang w:val="it-IT"/>
              </w:rPr>
              <w:t xml:space="preserve">  </w:t>
            </w:r>
            <w:r w:rsidRPr="007B7A8B">
              <w:rPr>
                <w:rFonts w:ascii="Times New Roman" w:eastAsia="宋体" w:hAnsi="宋体"/>
                <w:szCs w:val="21"/>
                <w:lang w:val="it-IT"/>
              </w:rPr>
              <w:t>值</w:t>
            </w:r>
          </w:p>
          <w:p w14:paraId="285DE7F5" w14:textId="77777777" w:rsidR="0044128F" w:rsidRPr="007B7A8B" w:rsidRDefault="0044128F" w:rsidP="00F96CFE">
            <w:pPr>
              <w:jc w:val="center"/>
              <w:rPr>
                <w:rFonts w:ascii="Times New Roman" w:eastAsia="宋体" w:hAnsi="Times New Roman"/>
                <w:i/>
                <w:szCs w:val="21"/>
                <w:lang w:val="it-IT"/>
              </w:rPr>
            </w:pPr>
            <w:r w:rsidRPr="007B7A8B">
              <w:rPr>
                <w:rFonts w:ascii="Times New Roman" w:eastAsia="宋体" w:hAnsi="Times New Roman"/>
                <w:i/>
                <w:szCs w:val="21"/>
                <w:lang w:val="it-IT"/>
              </w:rPr>
              <w:t>I</w:t>
            </w:r>
          </w:p>
        </w:tc>
        <w:tc>
          <w:tcPr>
            <w:tcW w:w="1752" w:type="dxa"/>
            <w:gridSpan w:val="2"/>
            <w:tcBorders>
              <w:bottom w:val="nil"/>
            </w:tcBorders>
          </w:tcPr>
          <w:p w14:paraId="359879D2"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宋体"/>
                <w:szCs w:val="21"/>
                <w:lang w:val="it-IT"/>
              </w:rPr>
              <w:t>附加载荷</w:t>
            </w:r>
            <w:r w:rsidRPr="007B7A8B">
              <w:rPr>
                <w:rFonts w:ascii="Times New Roman" w:eastAsia="宋体" w:hAnsi="Times New Roman"/>
                <w:szCs w:val="21"/>
                <w:lang w:val="it-IT"/>
              </w:rPr>
              <w:t xml:space="preserve"> </w:t>
            </w:r>
          </w:p>
          <w:p w14:paraId="358642A2"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Times New Roman"/>
                <w:szCs w:val="21"/>
                <w:lang w:val="it-IT"/>
              </w:rPr>
              <w:t>Δ</w:t>
            </w:r>
            <w:r w:rsidRPr="007B7A8B">
              <w:rPr>
                <w:rFonts w:ascii="Times New Roman" w:eastAsia="宋体" w:hAnsi="Times New Roman"/>
                <w:i/>
                <w:szCs w:val="21"/>
                <w:lang w:val="it-IT"/>
              </w:rPr>
              <w:t>L</w:t>
            </w:r>
          </w:p>
        </w:tc>
        <w:tc>
          <w:tcPr>
            <w:tcW w:w="1554" w:type="dxa"/>
            <w:gridSpan w:val="2"/>
            <w:tcBorders>
              <w:bottom w:val="nil"/>
            </w:tcBorders>
          </w:tcPr>
          <w:p w14:paraId="7AB7166B"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宋体"/>
                <w:szCs w:val="21"/>
                <w:lang w:val="it-IT"/>
              </w:rPr>
              <w:t>误</w:t>
            </w:r>
            <w:r w:rsidRPr="007B7A8B">
              <w:rPr>
                <w:rFonts w:ascii="Times New Roman" w:eastAsia="宋体" w:hAnsi="Times New Roman"/>
                <w:szCs w:val="21"/>
                <w:lang w:val="it-IT"/>
              </w:rPr>
              <w:t xml:space="preserve">  </w:t>
            </w:r>
            <w:r w:rsidRPr="007B7A8B">
              <w:rPr>
                <w:rFonts w:ascii="Times New Roman" w:eastAsia="宋体" w:hAnsi="宋体"/>
                <w:szCs w:val="21"/>
                <w:lang w:val="it-IT"/>
              </w:rPr>
              <w:t>差</w:t>
            </w:r>
          </w:p>
          <w:p w14:paraId="5CE3F158" w14:textId="77777777" w:rsidR="0044128F" w:rsidRPr="007B7A8B" w:rsidRDefault="0044128F" w:rsidP="00F96CFE">
            <w:pPr>
              <w:jc w:val="center"/>
              <w:rPr>
                <w:rFonts w:ascii="Times New Roman" w:eastAsia="宋体" w:hAnsi="Times New Roman"/>
                <w:i/>
                <w:szCs w:val="21"/>
                <w:lang w:val="it-IT"/>
              </w:rPr>
            </w:pPr>
            <w:r w:rsidRPr="007B7A8B">
              <w:rPr>
                <w:rFonts w:ascii="Times New Roman" w:eastAsia="宋体" w:hAnsi="Times New Roman"/>
                <w:i/>
                <w:szCs w:val="21"/>
                <w:lang w:val="it-IT"/>
              </w:rPr>
              <w:t>E</w:t>
            </w:r>
          </w:p>
        </w:tc>
        <w:tc>
          <w:tcPr>
            <w:tcW w:w="1506" w:type="dxa"/>
            <w:gridSpan w:val="2"/>
            <w:tcBorders>
              <w:bottom w:val="nil"/>
            </w:tcBorders>
          </w:tcPr>
          <w:p w14:paraId="2FAE9B28"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宋体"/>
                <w:szCs w:val="21"/>
                <w:lang w:val="it-IT"/>
              </w:rPr>
              <w:t>修正误差</w:t>
            </w:r>
          </w:p>
          <w:p w14:paraId="58830D5E" w14:textId="77777777" w:rsidR="0044128F" w:rsidRPr="007B7A8B" w:rsidRDefault="0044128F" w:rsidP="00F96CFE">
            <w:pPr>
              <w:jc w:val="center"/>
              <w:rPr>
                <w:rFonts w:ascii="Times New Roman" w:eastAsia="宋体" w:hAnsi="Times New Roman"/>
                <w:szCs w:val="21"/>
                <w:vertAlign w:val="subscript"/>
                <w:lang w:val="it-IT"/>
              </w:rPr>
            </w:pPr>
            <w:r w:rsidRPr="007B7A8B">
              <w:rPr>
                <w:rFonts w:ascii="Times New Roman" w:eastAsia="宋体" w:hAnsi="Times New Roman"/>
                <w:i/>
                <w:szCs w:val="21"/>
                <w:lang w:val="it-IT"/>
              </w:rPr>
              <w:t>E</w:t>
            </w:r>
            <w:r w:rsidRPr="007B7A8B">
              <w:rPr>
                <w:rFonts w:ascii="Times New Roman" w:eastAsia="宋体" w:hAnsi="Times New Roman"/>
                <w:szCs w:val="21"/>
                <w:vertAlign w:val="subscript"/>
                <w:lang w:val="it-IT"/>
              </w:rPr>
              <w:t>C</w:t>
            </w:r>
          </w:p>
        </w:tc>
        <w:tc>
          <w:tcPr>
            <w:tcW w:w="753" w:type="dxa"/>
            <w:tcBorders>
              <w:bottom w:val="nil"/>
            </w:tcBorders>
            <w:vAlign w:val="center"/>
          </w:tcPr>
          <w:p w14:paraId="36A4C60F"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Times New Roman"/>
                <w:szCs w:val="21"/>
                <w:lang w:val="it-IT"/>
              </w:rPr>
              <w:t>mpe</w:t>
            </w:r>
          </w:p>
        </w:tc>
      </w:tr>
      <w:tr w:rsidR="007B7A8B" w:rsidRPr="007B7A8B" w14:paraId="5394B114" w14:textId="77777777" w:rsidTr="00F96CFE">
        <w:tc>
          <w:tcPr>
            <w:tcW w:w="1473" w:type="dxa"/>
            <w:vMerge/>
          </w:tcPr>
          <w:p w14:paraId="765B8218" w14:textId="77777777" w:rsidR="0044128F" w:rsidRPr="007B7A8B" w:rsidRDefault="0044128F" w:rsidP="00F96CFE">
            <w:pPr>
              <w:jc w:val="center"/>
              <w:rPr>
                <w:rFonts w:ascii="Times New Roman" w:eastAsia="宋体" w:hAnsi="Times New Roman"/>
                <w:szCs w:val="21"/>
                <w:lang w:val="it-IT"/>
              </w:rPr>
            </w:pPr>
          </w:p>
        </w:tc>
        <w:tc>
          <w:tcPr>
            <w:tcW w:w="1365" w:type="dxa"/>
            <w:tcBorders>
              <w:top w:val="nil"/>
              <w:bottom w:val="single" w:sz="4" w:space="0" w:color="auto"/>
              <w:right w:val="nil"/>
            </w:tcBorders>
          </w:tcPr>
          <w:p w14:paraId="2F9ABF37"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1365" w:type="dxa"/>
            <w:tcBorders>
              <w:top w:val="nil"/>
              <w:left w:val="nil"/>
              <w:bottom w:val="single" w:sz="4" w:space="0" w:color="auto"/>
              <w:right w:val="single" w:sz="4" w:space="0" w:color="auto"/>
            </w:tcBorders>
          </w:tcPr>
          <w:p w14:paraId="5EA67B6B"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957" w:type="dxa"/>
            <w:tcBorders>
              <w:top w:val="nil"/>
              <w:left w:val="single" w:sz="4" w:space="0" w:color="auto"/>
              <w:bottom w:val="single" w:sz="4" w:space="0" w:color="auto"/>
              <w:right w:val="nil"/>
            </w:tcBorders>
          </w:tcPr>
          <w:p w14:paraId="33D99AED"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95" w:type="dxa"/>
            <w:tcBorders>
              <w:top w:val="nil"/>
              <w:left w:val="nil"/>
              <w:bottom w:val="single" w:sz="4" w:space="0" w:color="auto"/>
              <w:right w:val="single" w:sz="4" w:space="0" w:color="auto"/>
            </w:tcBorders>
          </w:tcPr>
          <w:p w14:paraId="3E1954E2"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83" w:type="dxa"/>
            <w:tcBorders>
              <w:top w:val="nil"/>
              <w:left w:val="single" w:sz="4" w:space="0" w:color="auto"/>
              <w:bottom w:val="single" w:sz="4" w:space="0" w:color="auto"/>
              <w:right w:val="nil"/>
            </w:tcBorders>
          </w:tcPr>
          <w:p w14:paraId="6CDA3352"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71" w:type="dxa"/>
            <w:tcBorders>
              <w:top w:val="nil"/>
              <w:left w:val="nil"/>
              <w:bottom w:val="single" w:sz="4" w:space="0" w:color="auto"/>
              <w:right w:val="single" w:sz="4" w:space="0" w:color="auto"/>
            </w:tcBorders>
          </w:tcPr>
          <w:p w14:paraId="09EFCD19"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59" w:type="dxa"/>
            <w:tcBorders>
              <w:top w:val="nil"/>
              <w:left w:val="single" w:sz="4" w:space="0" w:color="auto"/>
              <w:bottom w:val="single" w:sz="4" w:space="0" w:color="auto"/>
              <w:right w:val="nil"/>
            </w:tcBorders>
          </w:tcPr>
          <w:p w14:paraId="4F9BF8BF"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47" w:type="dxa"/>
            <w:tcBorders>
              <w:top w:val="nil"/>
              <w:left w:val="nil"/>
              <w:bottom w:val="single" w:sz="4" w:space="0" w:color="auto"/>
              <w:right w:val="single" w:sz="4" w:space="0" w:color="auto"/>
            </w:tcBorders>
          </w:tcPr>
          <w:p w14:paraId="2DA287DC" w14:textId="77777777" w:rsidR="0044128F" w:rsidRPr="007B7A8B" w:rsidRDefault="0044128F" w:rsidP="00F96CFE">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53" w:type="dxa"/>
            <w:tcBorders>
              <w:top w:val="nil"/>
              <w:left w:val="single" w:sz="4" w:space="0" w:color="auto"/>
              <w:bottom w:val="single" w:sz="4" w:space="0" w:color="auto"/>
            </w:tcBorders>
          </w:tcPr>
          <w:p w14:paraId="4F42DFE8" w14:textId="77777777" w:rsidR="0044128F" w:rsidRPr="007B7A8B" w:rsidRDefault="0044128F" w:rsidP="00F96CFE">
            <w:pPr>
              <w:jc w:val="center"/>
              <w:rPr>
                <w:rFonts w:ascii="Times New Roman" w:eastAsia="宋体" w:hAnsi="Times New Roman"/>
                <w:szCs w:val="21"/>
                <w:lang w:val="it-IT"/>
              </w:rPr>
            </w:pPr>
          </w:p>
        </w:tc>
      </w:tr>
      <w:tr w:rsidR="007B7A8B" w:rsidRPr="007B7A8B" w14:paraId="77C44247" w14:textId="77777777" w:rsidTr="00F96CFE">
        <w:tc>
          <w:tcPr>
            <w:tcW w:w="1473" w:type="dxa"/>
          </w:tcPr>
          <w:p w14:paraId="0A5A3864"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42320BED" w14:textId="77777777" w:rsidR="0044128F" w:rsidRPr="007B7A8B" w:rsidRDefault="0044128F" w:rsidP="00F96CFE">
            <w:pPr>
              <w:rPr>
                <w:rFonts w:ascii="Times New Roman" w:eastAsia="宋体" w:hAnsi="Times New Roman"/>
                <w:szCs w:val="21"/>
                <w:lang w:val="it-IT"/>
              </w:rPr>
            </w:pPr>
            <w:r w:rsidRPr="007B7A8B">
              <w:rPr>
                <w:rFonts w:ascii="Times New Roman" w:eastAsia="宋体" w:hAnsi="Times New Roman" w:hint="eastAsia"/>
                <w:szCs w:val="21"/>
                <w:lang w:val="it-IT"/>
              </w:rPr>
              <w:t>*</w:t>
            </w:r>
          </w:p>
        </w:tc>
        <w:tc>
          <w:tcPr>
            <w:tcW w:w="1365" w:type="dxa"/>
            <w:tcBorders>
              <w:top w:val="single" w:sz="4" w:space="0" w:color="auto"/>
              <w:left w:val="single" w:sz="4" w:space="0" w:color="auto"/>
              <w:bottom w:val="single" w:sz="4" w:space="0" w:color="auto"/>
              <w:right w:val="single" w:sz="4" w:space="0" w:color="auto"/>
            </w:tcBorders>
          </w:tcPr>
          <w:p w14:paraId="15005466"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48B2839A"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036F8DC8"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699ED52C" w14:textId="77777777" w:rsidR="0044128F" w:rsidRPr="007B7A8B" w:rsidRDefault="0044128F" w:rsidP="00F96CFE">
            <w:pPr>
              <w:rPr>
                <w:rFonts w:ascii="Times New Roman" w:eastAsia="宋体" w:hAnsi="Times New Roman"/>
                <w:szCs w:val="21"/>
                <w:lang w:val="it-IT"/>
              </w:rPr>
            </w:pPr>
            <w:r w:rsidRPr="007B7A8B">
              <w:rPr>
                <w:rFonts w:ascii="Times New Roman" w:eastAsia="宋体" w:hAnsi="Times New Roman"/>
                <w:szCs w:val="21"/>
                <w:lang w:val="it-IT"/>
              </w:rPr>
              <w:t>*</w:t>
            </w:r>
          </w:p>
        </w:tc>
        <w:tc>
          <w:tcPr>
            <w:tcW w:w="771" w:type="dxa"/>
            <w:tcBorders>
              <w:top w:val="single" w:sz="4" w:space="0" w:color="auto"/>
              <w:left w:val="single" w:sz="4" w:space="0" w:color="auto"/>
              <w:bottom w:val="single" w:sz="4" w:space="0" w:color="auto"/>
              <w:right w:val="single" w:sz="4" w:space="0" w:color="auto"/>
            </w:tcBorders>
          </w:tcPr>
          <w:p w14:paraId="0D64D693"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708873DB"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3DD18A13"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2AAADBF0" w14:textId="77777777" w:rsidR="0044128F" w:rsidRPr="007B7A8B" w:rsidRDefault="0044128F" w:rsidP="00F96CFE">
            <w:pPr>
              <w:rPr>
                <w:rFonts w:ascii="Times New Roman" w:eastAsia="宋体" w:hAnsi="Times New Roman"/>
                <w:szCs w:val="21"/>
                <w:lang w:val="it-IT"/>
              </w:rPr>
            </w:pPr>
          </w:p>
        </w:tc>
      </w:tr>
      <w:tr w:rsidR="007B7A8B" w:rsidRPr="007B7A8B" w14:paraId="4630FB09" w14:textId="77777777" w:rsidTr="00F96CFE">
        <w:tc>
          <w:tcPr>
            <w:tcW w:w="1473" w:type="dxa"/>
          </w:tcPr>
          <w:p w14:paraId="3F2F918F"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1EEFE6DB"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7478131B"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3D81F1D0"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3D268DE8"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0B1ED2DA"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388BB94E"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6350C372"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2C66CBA6"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7E9F73F8" w14:textId="77777777" w:rsidR="0044128F" w:rsidRPr="007B7A8B" w:rsidRDefault="0044128F" w:rsidP="00F96CFE">
            <w:pPr>
              <w:rPr>
                <w:rFonts w:ascii="Times New Roman" w:eastAsia="宋体" w:hAnsi="Times New Roman"/>
                <w:szCs w:val="21"/>
                <w:lang w:val="it-IT"/>
              </w:rPr>
            </w:pPr>
          </w:p>
        </w:tc>
      </w:tr>
      <w:tr w:rsidR="007B7A8B" w:rsidRPr="007B7A8B" w14:paraId="28D630CB" w14:textId="77777777" w:rsidTr="00F96CFE">
        <w:tc>
          <w:tcPr>
            <w:tcW w:w="1473" w:type="dxa"/>
          </w:tcPr>
          <w:p w14:paraId="601B718B"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17DFC335"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7E507655"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6FD88FEA"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6215F9B8"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0019EF79"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7E04B072"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14F20E2A"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25160F0A"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5A4BCBCC" w14:textId="77777777" w:rsidR="0044128F" w:rsidRPr="007B7A8B" w:rsidRDefault="0044128F" w:rsidP="00F96CFE">
            <w:pPr>
              <w:rPr>
                <w:rFonts w:ascii="Times New Roman" w:eastAsia="宋体" w:hAnsi="Times New Roman"/>
                <w:szCs w:val="21"/>
                <w:lang w:val="it-IT"/>
              </w:rPr>
            </w:pPr>
          </w:p>
        </w:tc>
      </w:tr>
      <w:tr w:rsidR="007B7A8B" w:rsidRPr="007B7A8B" w14:paraId="63682838" w14:textId="77777777" w:rsidTr="00F96CFE">
        <w:tc>
          <w:tcPr>
            <w:tcW w:w="1473" w:type="dxa"/>
          </w:tcPr>
          <w:p w14:paraId="3C1AB3DD"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6772F023"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3F735A2A"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4756C2DE"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667E8EAB"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20343607"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0E096058"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18C1D37B"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5EDAE269"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0E2CAFFD" w14:textId="77777777" w:rsidR="0044128F" w:rsidRPr="007B7A8B" w:rsidRDefault="0044128F" w:rsidP="00F96CFE">
            <w:pPr>
              <w:rPr>
                <w:rFonts w:ascii="Times New Roman" w:eastAsia="宋体" w:hAnsi="Times New Roman"/>
                <w:szCs w:val="21"/>
                <w:lang w:val="it-IT"/>
              </w:rPr>
            </w:pPr>
          </w:p>
        </w:tc>
      </w:tr>
      <w:tr w:rsidR="007B7A8B" w:rsidRPr="007B7A8B" w14:paraId="229A1B14" w14:textId="77777777" w:rsidTr="00F96CFE">
        <w:tc>
          <w:tcPr>
            <w:tcW w:w="1473" w:type="dxa"/>
          </w:tcPr>
          <w:p w14:paraId="2DDBC5BC"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633D8B85"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4B1E5F6F"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673FF14D"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1B18F7DC"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27E96114"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3F3E11E9"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4B41E2B9"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39A3AD32"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573836C5" w14:textId="77777777" w:rsidR="0044128F" w:rsidRPr="007B7A8B" w:rsidRDefault="0044128F" w:rsidP="00F96CFE">
            <w:pPr>
              <w:rPr>
                <w:rFonts w:ascii="Times New Roman" w:eastAsia="宋体" w:hAnsi="Times New Roman"/>
                <w:szCs w:val="21"/>
                <w:lang w:val="it-IT"/>
              </w:rPr>
            </w:pPr>
          </w:p>
        </w:tc>
      </w:tr>
      <w:tr w:rsidR="007B7A8B" w:rsidRPr="007B7A8B" w14:paraId="16C734C4" w14:textId="77777777" w:rsidTr="00F96CFE">
        <w:tc>
          <w:tcPr>
            <w:tcW w:w="1473" w:type="dxa"/>
          </w:tcPr>
          <w:p w14:paraId="0D0D9D3E"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5E56183B"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27EC7EEE"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36CE2EBA"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1EE36D3D"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15E28492"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2E048C7D"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7F8E5AC4"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133D1CB9"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2A83A114" w14:textId="77777777" w:rsidR="0044128F" w:rsidRPr="007B7A8B" w:rsidRDefault="0044128F" w:rsidP="00F96CFE">
            <w:pPr>
              <w:rPr>
                <w:rFonts w:ascii="Times New Roman" w:eastAsia="宋体" w:hAnsi="Times New Roman"/>
                <w:szCs w:val="21"/>
                <w:lang w:val="it-IT"/>
              </w:rPr>
            </w:pPr>
          </w:p>
        </w:tc>
      </w:tr>
      <w:tr w:rsidR="007B7A8B" w:rsidRPr="007B7A8B" w14:paraId="1EFCA8FE" w14:textId="77777777" w:rsidTr="00F96CFE">
        <w:tc>
          <w:tcPr>
            <w:tcW w:w="1473" w:type="dxa"/>
          </w:tcPr>
          <w:p w14:paraId="733FF507"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77A805BA"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03F097E7"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4000189D"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5EBD1281"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167BC60B"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25694C0B"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539716BD"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66503B35"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2EFC4555" w14:textId="77777777" w:rsidR="0044128F" w:rsidRPr="007B7A8B" w:rsidRDefault="0044128F" w:rsidP="00F96CFE">
            <w:pPr>
              <w:rPr>
                <w:rFonts w:ascii="Times New Roman" w:eastAsia="宋体" w:hAnsi="Times New Roman"/>
                <w:szCs w:val="21"/>
                <w:lang w:val="it-IT"/>
              </w:rPr>
            </w:pPr>
          </w:p>
        </w:tc>
      </w:tr>
      <w:tr w:rsidR="007B7A8B" w:rsidRPr="007B7A8B" w14:paraId="089CDF57" w14:textId="77777777" w:rsidTr="00F96CFE">
        <w:tc>
          <w:tcPr>
            <w:tcW w:w="1473" w:type="dxa"/>
          </w:tcPr>
          <w:p w14:paraId="5DEBED51"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3EFC1C7C"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68DD95A4"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17C29131"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1E48CBC3"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69BDABD6"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2C763332"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4D96C1B5"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2B920D9A"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1D20A66A" w14:textId="77777777" w:rsidR="0044128F" w:rsidRPr="007B7A8B" w:rsidRDefault="0044128F" w:rsidP="00F96CFE">
            <w:pPr>
              <w:rPr>
                <w:rFonts w:ascii="Times New Roman" w:eastAsia="宋体" w:hAnsi="Times New Roman"/>
                <w:szCs w:val="21"/>
                <w:lang w:val="it-IT"/>
              </w:rPr>
            </w:pPr>
          </w:p>
        </w:tc>
      </w:tr>
      <w:tr w:rsidR="007B7A8B" w:rsidRPr="007B7A8B" w14:paraId="02C39977" w14:textId="77777777" w:rsidTr="00F96CFE">
        <w:tc>
          <w:tcPr>
            <w:tcW w:w="1473" w:type="dxa"/>
          </w:tcPr>
          <w:p w14:paraId="0530D43E"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3D4AF483"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7F9322F2"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4AB0AA8E"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768BE12D"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6F4A6226"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13A42DBD"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1C7B6EB9"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4653787D"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0B421F9E" w14:textId="77777777" w:rsidR="0044128F" w:rsidRPr="007B7A8B" w:rsidRDefault="0044128F" w:rsidP="00F96CFE">
            <w:pPr>
              <w:rPr>
                <w:rFonts w:ascii="Times New Roman" w:eastAsia="宋体" w:hAnsi="Times New Roman"/>
                <w:szCs w:val="21"/>
                <w:lang w:val="it-IT"/>
              </w:rPr>
            </w:pPr>
          </w:p>
        </w:tc>
      </w:tr>
      <w:tr w:rsidR="007B7A8B" w:rsidRPr="007B7A8B" w14:paraId="36D5B8A2" w14:textId="77777777" w:rsidTr="00F96CFE">
        <w:tc>
          <w:tcPr>
            <w:tcW w:w="1473" w:type="dxa"/>
          </w:tcPr>
          <w:p w14:paraId="24E30C06"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355118F3"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0336F9CC"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6F19C094"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49FDD3D2"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29B3F8FB"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786378EA"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1B22B101"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1CED40EB"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54E02AC5" w14:textId="77777777" w:rsidR="0044128F" w:rsidRPr="007B7A8B" w:rsidRDefault="0044128F" w:rsidP="00F96CFE">
            <w:pPr>
              <w:rPr>
                <w:rFonts w:ascii="Times New Roman" w:eastAsia="宋体" w:hAnsi="Times New Roman"/>
                <w:szCs w:val="21"/>
                <w:lang w:val="it-IT"/>
              </w:rPr>
            </w:pPr>
          </w:p>
        </w:tc>
      </w:tr>
      <w:tr w:rsidR="007B7A8B" w:rsidRPr="007B7A8B" w14:paraId="01FE0F32" w14:textId="77777777" w:rsidTr="00F96CFE">
        <w:tc>
          <w:tcPr>
            <w:tcW w:w="1473" w:type="dxa"/>
          </w:tcPr>
          <w:p w14:paraId="4018FC5D"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199649A3"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3593C17D"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0072B8FF"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4C2FC748"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5FFCFB48"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0740F491"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61F3185E"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45FAC91B"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4101ED6C" w14:textId="77777777" w:rsidR="0044128F" w:rsidRPr="007B7A8B" w:rsidRDefault="0044128F" w:rsidP="00F96CFE">
            <w:pPr>
              <w:rPr>
                <w:rFonts w:ascii="Times New Roman" w:eastAsia="宋体" w:hAnsi="Times New Roman"/>
                <w:szCs w:val="21"/>
                <w:lang w:val="it-IT"/>
              </w:rPr>
            </w:pPr>
          </w:p>
        </w:tc>
      </w:tr>
      <w:tr w:rsidR="007B7A8B" w:rsidRPr="007B7A8B" w14:paraId="44ED0382" w14:textId="77777777" w:rsidTr="00F96CFE">
        <w:tc>
          <w:tcPr>
            <w:tcW w:w="1473" w:type="dxa"/>
          </w:tcPr>
          <w:p w14:paraId="0A99A52B"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43621859"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254CE1DF"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1181E083"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3E8EB36B"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0385E1B2"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42302AA1"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4CE02879"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4E7D7675"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3E3651CD" w14:textId="77777777" w:rsidR="0044128F" w:rsidRPr="007B7A8B" w:rsidRDefault="0044128F" w:rsidP="00F96CFE">
            <w:pPr>
              <w:rPr>
                <w:rFonts w:ascii="Times New Roman" w:eastAsia="宋体" w:hAnsi="Times New Roman"/>
                <w:szCs w:val="21"/>
                <w:lang w:val="it-IT"/>
              </w:rPr>
            </w:pPr>
          </w:p>
        </w:tc>
      </w:tr>
      <w:tr w:rsidR="007B7A8B" w:rsidRPr="007B7A8B" w14:paraId="72D173AD" w14:textId="77777777" w:rsidTr="00F96CFE">
        <w:tc>
          <w:tcPr>
            <w:tcW w:w="1473" w:type="dxa"/>
          </w:tcPr>
          <w:p w14:paraId="53AC6A7E"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187E3C91"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3DE64385"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45B90BAD"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6701B4D3"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4782FFB5"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0798A2AA"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05A51A6B"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29F3395D"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72EC6AFD" w14:textId="77777777" w:rsidR="0044128F" w:rsidRPr="007B7A8B" w:rsidRDefault="0044128F" w:rsidP="00F96CFE">
            <w:pPr>
              <w:rPr>
                <w:rFonts w:ascii="Times New Roman" w:eastAsia="宋体" w:hAnsi="Times New Roman"/>
                <w:szCs w:val="21"/>
                <w:lang w:val="it-IT"/>
              </w:rPr>
            </w:pPr>
          </w:p>
        </w:tc>
      </w:tr>
      <w:tr w:rsidR="007B7A8B" w:rsidRPr="007B7A8B" w14:paraId="3F3838E2" w14:textId="77777777" w:rsidTr="00F96CFE">
        <w:tc>
          <w:tcPr>
            <w:tcW w:w="1473" w:type="dxa"/>
          </w:tcPr>
          <w:p w14:paraId="684FB925"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557E9FAD"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bottom w:val="single" w:sz="4" w:space="0" w:color="auto"/>
              <w:right w:val="single" w:sz="4" w:space="0" w:color="auto"/>
            </w:tcBorders>
          </w:tcPr>
          <w:p w14:paraId="75C08483"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75A89F88"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60FD0DAE"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6702ADFE"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6CD9C4AF"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795B5E7D"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4144D76C"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09092760" w14:textId="77777777" w:rsidR="0044128F" w:rsidRPr="007B7A8B" w:rsidRDefault="0044128F" w:rsidP="00F96CFE">
            <w:pPr>
              <w:rPr>
                <w:rFonts w:ascii="Times New Roman" w:eastAsia="宋体" w:hAnsi="Times New Roman"/>
                <w:szCs w:val="21"/>
                <w:lang w:val="it-IT"/>
              </w:rPr>
            </w:pPr>
          </w:p>
        </w:tc>
      </w:tr>
      <w:tr w:rsidR="007B7A8B" w:rsidRPr="007B7A8B" w14:paraId="1A272E83" w14:textId="77777777" w:rsidTr="00F96CFE">
        <w:tc>
          <w:tcPr>
            <w:tcW w:w="1473" w:type="dxa"/>
          </w:tcPr>
          <w:p w14:paraId="6AEB19FB"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right w:val="single" w:sz="4" w:space="0" w:color="auto"/>
            </w:tcBorders>
          </w:tcPr>
          <w:p w14:paraId="585090E4" w14:textId="77777777" w:rsidR="0044128F" w:rsidRPr="007B7A8B" w:rsidRDefault="0044128F" w:rsidP="00F96CFE">
            <w:pPr>
              <w:rPr>
                <w:rFonts w:ascii="Times New Roman" w:eastAsia="宋体" w:hAnsi="Times New Roman"/>
                <w:szCs w:val="21"/>
                <w:lang w:val="it-IT"/>
              </w:rPr>
            </w:pPr>
          </w:p>
        </w:tc>
        <w:tc>
          <w:tcPr>
            <w:tcW w:w="1365" w:type="dxa"/>
            <w:tcBorders>
              <w:top w:val="single" w:sz="4" w:space="0" w:color="auto"/>
              <w:left w:val="single" w:sz="4" w:space="0" w:color="auto"/>
              <w:right w:val="single" w:sz="4" w:space="0" w:color="auto"/>
            </w:tcBorders>
          </w:tcPr>
          <w:p w14:paraId="25D36B73" w14:textId="77777777" w:rsidR="0044128F" w:rsidRPr="007B7A8B" w:rsidRDefault="0044128F" w:rsidP="00F96CFE">
            <w:pPr>
              <w:rPr>
                <w:rFonts w:ascii="Times New Roman" w:eastAsia="宋体" w:hAnsi="Times New Roman"/>
                <w:szCs w:val="21"/>
                <w:lang w:val="it-IT"/>
              </w:rPr>
            </w:pPr>
          </w:p>
        </w:tc>
        <w:tc>
          <w:tcPr>
            <w:tcW w:w="957" w:type="dxa"/>
            <w:tcBorders>
              <w:top w:val="single" w:sz="4" w:space="0" w:color="auto"/>
              <w:left w:val="single" w:sz="4" w:space="0" w:color="auto"/>
              <w:right w:val="single" w:sz="4" w:space="0" w:color="auto"/>
            </w:tcBorders>
          </w:tcPr>
          <w:p w14:paraId="3ACDCE7A" w14:textId="77777777" w:rsidR="0044128F" w:rsidRPr="007B7A8B" w:rsidRDefault="0044128F" w:rsidP="00F96CFE">
            <w:pPr>
              <w:rPr>
                <w:rFonts w:ascii="Times New Roman" w:eastAsia="宋体" w:hAnsi="Times New Roman"/>
                <w:szCs w:val="21"/>
                <w:lang w:val="it-IT"/>
              </w:rPr>
            </w:pPr>
          </w:p>
        </w:tc>
        <w:tc>
          <w:tcPr>
            <w:tcW w:w="795" w:type="dxa"/>
            <w:tcBorders>
              <w:top w:val="single" w:sz="4" w:space="0" w:color="auto"/>
              <w:left w:val="single" w:sz="4" w:space="0" w:color="auto"/>
              <w:right w:val="single" w:sz="4" w:space="0" w:color="auto"/>
            </w:tcBorders>
          </w:tcPr>
          <w:p w14:paraId="047704E7" w14:textId="77777777" w:rsidR="0044128F" w:rsidRPr="007B7A8B" w:rsidRDefault="0044128F" w:rsidP="00F96CFE">
            <w:pPr>
              <w:rPr>
                <w:rFonts w:ascii="Times New Roman" w:eastAsia="宋体" w:hAnsi="Times New Roman"/>
                <w:szCs w:val="21"/>
                <w:lang w:val="it-IT"/>
              </w:rPr>
            </w:pPr>
          </w:p>
        </w:tc>
        <w:tc>
          <w:tcPr>
            <w:tcW w:w="783" w:type="dxa"/>
            <w:tcBorders>
              <w:top w:val="single" w:sz="4" w:space="0" w:color="auto"/>
              <w:left w:val="single" w:sz="4" w:space="0" w:color="auto"/>
              <w:right w:val="single" w:sz="4" w:space="0" w:color="auto"/>
            </w:tcBorders>
          </w:tcPr>
          <w:p w14:paraId="6503B894" w14:textId="77777777" w:rsidR="0044128F" w:rsidRPr="007B7A8B" w:rsidRDefault="0044128F" w:rsidP="00F96CFE">
            <w:pPr>
              <w:rPr>
                <w:rFonts w:ascii="Times New Roman" w:eastAsia="宋体" w:hAnsi="Times New Roman"/>
                <w:szCs w:val="21"/>
                <w:lang w:val="it-IT"/>
              </w:rPr>
            </w:pPr>
          </w:p>
        </w:tc>
        <w:tc>
          <w:tcPr>
            <w:tcW w:w="771" w:type="dxa"/>
            <w:tcBorders>
              <w:top w:val="single" w:sz="4" w:space="0" w:color="auto"/>
              <w:left w:val="single" w:sz="4" w:space="0" w:color="auto"/>
              <w:right w:val="single" w:sz="4" w:space="0" w:color="auto"/>
            </w:tcBorders>
          </w:tcPr>
          <w:p w14:paraId="5ACCFB7A" w14:textId="77777777" w:rsidR="0044128F" w:rsidRPr="007B7A8B" w:rsidRDefault="0044128F" w:rsidP="00F96CFE">
            <w:pPr>
              <w:rPr>
                <w:rFonts w:ascii="Times New Roman" w:eastAsia="宋体" w:hAnsi="Times New Roman"/>
                <w:szCs w:val="21"/>
                <w:lang w:val="it-IT"/>
              </w:rPr>
            </w:pPr>
          </w:p>
        </w:tc>
        <w:tc>
          <w:tcPr>
            <w:tcW w:w="759" w:type="dxa"/>
            <w:tcBorders>
              <w:top w:val="single" w:sz="4" w:space="0" w:color="auto"/>
              <w:left w:val="single" w:sz="4" w:space="0" w:color="auto"/>
              <w:right w:val="single" w:sz="4" w:space="0" w:color="auto"/>
            </w:tcBorders>
          </w:tcPr>
          <w:p w14:paraId="04D85EE0" w14:textId="77777777" w:rsidR="0044128F" w:rsidRPr="007B7A8B" w:rsidRDefault="0044128F" w:rsidP="00F96CFE">
            <w:pPr>
              <w:rPr>
                <w:rFonts w:ascii="Times New Roman" w:eastAsia="宋体" w:hAnsi="Times New Roman"/>
                <w:szCs w:val="21"/>
                <w:lang w:val="it-IT"/>
              </w:rPr>
            </w:pPr>
          </w:p>
        </w:tc>
        <w:tc>
          <w:tcPr>
            <w:tcW w:w="747" w:type="dxa"/>
            <w:tcBorders>
              <w:top w:val="single" w:sz="4" w:space="0" w:color="auto"/>
              <w:left w:val="single" w:sz="4" w:space="0" w:color="auto"/>
              <w:right w:val="single" w:sz="4" w:space="0" w:color="auto"/>
            </w:tcBorders>
          </w:tcPr>
          <w:p w14:paraId="7BBC6BE5" w14:textId="77777777" w:rsidR="0044128F" w:rsidRPr="007B7A8B" w:rsidRDefault="0044128F" w:rsidP="00F96CFE">
            <w:pPr>
              <w:rPr>
                <w:rFonts w:ascii="Times New Roman" w:eastAsia="宋体" w:hAnsi="Times New Roman"/>
                <w:szCs w:val="21"/>
                <w:lang w:val="it-IT"/>
              </w:rPr>
            </w:pPr>
          </w:p>
        </w:tc>
        <w:tc>
          <w:tcPr>
            <w:tcW w:w="753" w:type="dxa"/>
            <w:tcBorders>
              <w:top w:val="single" w:sz="4" w:space="0" w:color="auto"/>
              <w:left w:val="single" w:sz="4" w:space="0" w:color="auto"/>
            </w:tcBorders>
          </w:tcPr>
          <w:p w14:paraId="06843D0F" w14:textId="77777777" w:rsidR="0044128F" w:rsidRPr="007B7A8B" w:rsidRDefault="0044128F" w:rsidP="00F96CFE">
            <w:pPr>
              <w:rPr>
                <w:rFonts w:ascii="Times New Roman" w:eastAsia="宋体" w:hAnsi="Times New Roman"/>
                <w:szCs w:val="21"/>
                <w:lang w:val="it-IT"/>
              </w:rPr>
            </w:pPr>
          </w:p>
        </w:tc>
      </w:tr>
    </w:tbl>
    <w:p w14:paraId="6C3004B2" w14:textId="77777777" w:rsidR="0044128F" w:rsidRPr="007B7A8B" w:rsidRDefault="0044128F" w:rsidP="0044128F">
      <w:pPr>
        <w:autoSpaceDE w:val="0"/>
        <w:autoSpaceDN w:val="0"/>
        <w:adjustRightInd w:val="0"/>
        <w:jc w:val="left"/>
        <w:rPr>
          <w:rFonts w:ascii="Times New Roman" w:eastAsia="宋体" w:hAnsi="Times New Roman"/>
          <w:szCs w:val="21"/>
          <w:lang w:val="it-IT"/>
        </w:rPr>
      </w:pPr>
      <w:r w:rsidRPr="007B7A8B">
        <w:rPr>
          <w:rFonts w:ascii="Times New Roman" w:eastAsia="宋体" w:hAnsi="宋体" w:hint="eastAsia"/>
          <w:szCs w:val="21"/>
          <w:lang w:val="it-IT"/>
        </w:rPr>
        <w:t>检查</w:t>
      </w:r>
      <w:r w:rsidRPr="007B7A8B">
        <w:rPr>
          <w:rFonts w:ascii="Times New Roman" w:eastAsia="宋体" w:hAnsi="宋体"/>
          <w:szCs w:val="21"/>
          <w:lang w:val="it-IT"/>
        </w:rPr>
        <w:t>是否：</w:t>
      </w:r>
      <w:r w:rsidRPr="007B7A8B">
        <w:rPr>
          <w:rFonts w:ascii="Times New Roman" w:eastAsia="宋体" w:hAnsi="宋体" w:hint="eastAsia"/>
          <w:szCs w:val="21"/>
          <w:lang w:val="it-IT"/>
        </w:rPr>
        <w:t xml:space="preserve">| </w:t>
      </w:r>
      <w:r w:rsidRPr="007B7A8B">
        <w:rPr>
          <w:rFonts w:ascii="Times New Roman" w:eastAsia="宋体" w:hAnsi="宋体" w:hint="eastAsia"/>
          <w:i/>
          <w:szCs w:val="21"/>
          <w:lang w:val="it-IT"/>
        </w:rPr>
        <w:t>E</w:t>
      </w:r>
      <w:r w:rsidRPr="007B7A8B">
        <w:rPr>
          <w:rFonts w:ascii="Times New Roman" w:eastAsia="宋体" w:hAnsi="宋体" w:hint="eastAsia"/>
          <w:szCs w:val="21"/>
          <w:vertAlign w:val="subscript"/>
          <w:lang w:val="it-IT"/>
        </w:rPr>
        <w:t>c</w:t>
      </w:r>
      <w:r w:rsidRPr="007B7A8B">
        <w:rPr>
          <w:rFonts w:ascii="Times New Roman" w:eastAsia="宋体" w:hAnsi="宋体" w:hint="eastAsia"/>
          <w:szCs w:val="21"/>
          <w:lang w:val="it-IT"/>
        </w:rPr>
        <w:t xml:space="preserve">| </w:t>
      </w:r>
      <w:r w:rsidRPr="007B7A8B">
        <w:rPr>
          <w:rFonts w:ascii="Times New Roman" w:eastAsia="宋体" w:hAnsi="宋体" w:hint="eastAsia"/>
          <w:szCs w:val="21"/>
          <w:lang w:val="it-IT"/>
        </w:rPr>
        <w:sym w:font="Symbol" w:char="F0A3"/>
      </w:r>
      <w:r w:rsidRPr="007B7A8B">
        <w:rPr>
          <w:rFonts w:ascii="Times New Roman" w:eastAsia="宋体" w:hAnsi="宋体" w:hint="eastAsia"/>
          <w:szCs w:val="21"/>
          <w:lang w:val="it-IT"/>
        </w:rPr>
        <w:t xml:space="preserve"> |mpe|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14"/>
        <w:gridCol w:w="638"/>
        <w:gridCol w:w="6381"/>
      </w:tblGrid>
      <w:tr w:rsidR="007B7A8B" w:rsidRPr="007B7A8B" w14:paraId="1DDCC8E7" w14:textId="77777777" w:rsidTr="00F96CFE">
        <w:tc>
          <w:tcPr>
            <w:tcW w:w="638" w:type="dxa"/>
            <w:tcBorders>
              <w:top w:val="single" w:sz="4" w:space="0" w:color="auto"/>
              <w:left w:val="single" w:sz="4" w:space="0" w:color="auto"/>
              <w:bottom w:val="single" w:sz="4" w:space="0" w:color="auto"/>
              <w:right w:val="single" w:sz="4" w:space="0" w:color="auto"/>
            </w:tcBorders>
          </w:tcPr>
          <w:p w14:paraId="093107D8" w14:textId="77777777" w:rsidR="0044128F" w:rsidRPr="007B7A8B" w:rsidRDefault="0044128F" w:rsidP="00F96CFE">
            <w:pPr>
              <w:rPr>
                <w:rFonts w:ascii="Times New Roman" w:eastAsia="宋体" w:hAnsi="Times New Roman"/>
                <w:szCs w:val="21"/>
                <w:lang w:val="it-IT"/>
              </w:rPr>
            </w:pPr>
          </w:p>
        </w:tc>
        <w:tc>
          <w:tcPr>
            <w:tcW w:w="1914" w:type="dxa"/>
            <w:tcBorders>
              <w:top w:val="nil"/>
              <w:left w:val="single" w:sz="4" w:space="0" w:color="auto"/>
              <w:bottom w:val="nil"/>
              <w:right w:val="single" w:sz="4" w:space="0" w:color="auto"/>
            </w:tcBorders>
          </w:tcPr>
          <w:p w14:paraId="3906A197" w14:textId="77777777" w:rsidR="0044128F" w:rsidRPr="007B7A8B" w:rsidRDefault="0044128F" w:rsidP="00F96CFE">
            <w:pPr>
              <w:rPr>
                <w:rFonts w:ascii="Times New Roman" w:eastAsia="宋体" w:hAnsi="Times New Roman"/>
                <w:szCs w:val="21"/>
                <w:lang w:val="it-IT"/>
              </w:rPr>
            </w:pPr>
            <w:r w:rsidRPr="007B7A8B">
              <w:rPr>
                <w:rFonts w:ascii="Times New Roman" w:eastAsia="宋体" w:hAnsi="宋体"/>
                <w:szCs w:val="21"/>
                <w:lang w:val="it-IT"/>
              </w:rPr>
              <w:t>通过</w:t>
            </w:r>
          </w:p>
        </w:tc>
        <w:tc>
          <w:tcPr>
            <w:tcW w:w="638" w:type="dxa"/>
            <w:tcBorders>
              <w:top w:val="single" w:sz="4" w:space="0" w:color="auto"/>
              <w:left w:val="single" w:sz="4" w:space="0" w:color="auto"/>
              <w:bottom w:val="single" w:sz="4" w:space="0" w:color="auto"/>
              <w:right w:val="single" w:sz="4" w:space="0" w:color="auto"/>
            </w:tcBorders>
          </w:tcPr>
          <w:p w14:paraId="4E71F991" w14:textId="77777777" w:rsidR="0044128F" w:rsidRPr="007B7A8B" w:rsidRDefault="0044128F" w:rsidP="00F96CFE">
            <w:pPr>
              <w:rPr>
                <w:rFonts w:ascii="Times New Roman" w:eastAsia="宋体" w:hAnsi="Times New Roman"/>
                <w:szCs w:val="21"/>
                <w:lang w:val="it-IT"/>
              </w:rPr>
            </w:pPr>
          </w:p>
        </w:tc>
        <w:tc>
          <w:tcPr>
            <w:tcW w:w="6381" w:type="dxa"/>
            <w:tcBorders>
              <w:top w:val="nil"/>
              <w:left w:val="single" w:sz="4" w:space="0" w:color="auto"/>
              <w:bottom w:val="nil"/>
              <w:right w:val="nil"/>
            </w:tcBorders>
          </w:tcPr>
          <w:p w14:paraId="0580161B" w14:textId="77777777" w:rsidR="0044128F" w:rsidRPr="007B7A8B" w:rsidRDefault="0044128F" w:rsidP="00F96CFE">
            <w:pPr>
              <w:rPr>
                <w:rFonts w:ascii="Times New Roman" w:eastAsia="宋体" w:hAnsi="Times New Roman"/>
                <w:szCs w:val="21"/>
                <w:lang w:val="it-IT"/>
              </w:rPr>
            </w:pPr>
            <w:r w:rsidRPr="007B7A8B">
              <w:rPr>
                <w:rFonts w:ascii="Times New Roman" w:eastAsia="宋体" w:hAnsi="宋体" w:hint="eastAsia"/>
                <w:szCs w:val="21"/>
                <w:lang w:val="it-IT"/>
              </w:rPr>
              <w:t>未</w:t>
            </w:r>
            <w:r w:rsidRPr="007B7A8B">
              <w:rPr>
                <w:rFonts w:ascii="Times New Roman" w:eastAsia="宋体" w:hAnsi="宋体"/>
                <w:szCs w:val="21"/>
                <w:lang w:val="it-IT"/>
              </w:rPr>
              <w:t>通过</w:t>
            </w:r>
          </w:p>
        </w:tc>
      </w:tr>
    </w:tbl>
    <w:p w14:paraId="3A13F726" w14:textId="77777777" w:rsidR="0044128F" w:rsidRPr="007B7A8B" w:rsidRDefault="0044128F" w:rsidP="0044128F">
      <w:pPr>
        <w:rPr>
          <w:rFonts w:ascii="Times New Roman" w:eastAsia="宋体" w:hAnsi="宋体" w:hint="eastAsia"/>
          <w:szCs w:val="21"/>
          <w:lang w:val="it-IT"/>
        </w:rPr>
      </w:pPr>
      <w:r w:rsidRPr="007B7A8B">
        <w:rPr>
          <w:rFonts w:ascii="Times New Roman" w:eastAsia="宋体" w:hAnsi="宋体"/>
          <w:szCs w:val="21"/>
          <w:lang w:val="it-IT"/>
        </w:rPr>
        <w:t>备注：</w:t>
      </w:r>
    </w:p>
    <w:p w14:paraId="3E9163BA" w14:textId="15C794E3" w:rsidR="0044128F" w:rsidRPr="007B7A8B" w:rsidRDefault="0044128F" w:rsidP="00447AB6">
      <w:pPr>
        <w:pStyle w:val="A11"/>
        <w:spacing w:before="156" w:after="156"/>
      </w:pPr>
      <w:r w:rsidRPr="007B7A8B">
        <w:rPr>
          <w:rFonts w:cstheme="majorBidi"/>
          <w:szCs w:val="21"/>
          <w:lang w:val="it-IT"/>
        </w:rPr>
        <w:br w:type="page"/>
      </w:r>
      <w:r w:rsidRPr="007B7A8B">
        <w:lastRenderedPageBreak/>
        <w:t>温度</w:t>
      </w:r>
      <w:r w:rsidRPr="007B7A8B">
        <w:rPr>
          <w:rFonts w:hint="eastAsia"/>
        </w:rPr>
        <w:t>对空载示值的影响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3045"/>
        <w:gridCol w:w="1367"/>
        <w:gridCol w:w="942"/>
      </w:tblGrid>
      <w:tr w:rsidR="007B7A8B" w:rsidRPr="007B7A8B" w14:paraId="1B5F8543" w14:textId="77777777" w:rsidTr="00F96CFE">
        <w:tc>
          <w:tcPr>
            <w:tcW w:w="1683" w:type="dxa"/>
            <w:tcBorders>
              <w:top w:val="nil"/>
              <w:left w:val="nil"/>
              <w:bottom w:val="nil"/>
              <w:right w:val="nil"/>
            </w:tcBorders>
          </w:tcPr>
          <w:p w14:paraId="6AAB9B34"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4"/>
              </w:rPr>
            </w:pPr>
            <w:r w:rsidRPr="007B7A8B">
              <w:rPr>
                <w:rFonts w:ascii="Times New Roman" w:eastAsia="宋体" w:hAnsi="宋体"/>
                <w:noProof/>
                <w:snapToGrid w:val="0"/>
                <w:szCs w:val="24"/>
              </w:rPr>
              <w:t>申请号：</w:t>
            </w:r>
          </w:p>
        </w:tc>
        <w:tc>
          <w:tcPr>
            <w:tcW w:w="5354" w:type="dxa"/>
            <w:gridSpan w:val="3"/>
            <w:tcBorders>
              <w:top w:val="nil"/>
              <w:left w:val="nil"/>
              <w:bottom w:val="dotted" w:sz="4" w:space="0" w:color="auto"/>
              <w:right w:val="nil"/>
            </w:tcBorders>
          </w:tcPr>
          <w:p w14:paraId="546E026A"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4"/>
              </w:rPr>
            </w:pPr>
          </w:p>
        </w:tc>
      </w:tr>
      <w:tr w:rsidR="007B7A8B" w:rsidRPr="007B7A8B" w14:paraId="3B2D6BB1" w14:textId="77777777" w:rsidTr="00F96CFE">
        <w:tc>
          <w:tcPr>
            <w:tcW w:w="1683" w:type="dxa"/>
            <w:tcBorders>
              <w:top w:val="nil"/>
              <w:left w:val="nil"/>
              <w:bottom w:val="nil"/>
              <w:right w:val="nil"/>
            </w:tcBorders>
          </w:tcPr>
          <w:p w14:paraId="3A880C45" w14:textId="652E2A4E"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4"/>
              </w:rPr>
            </w:pPr>
            <w:r w:rsidRPr="007B7A8B">
              <w:rPr>
                <w:rFonts w:ascii="Times New Roman" w:eastAsia="宋体" w:hAnsi="宋体"/>
                <w:noProof/>
                <w:snapToGrid w:val="0"/>
                <w:szCs w:val="24"/>
              </w:rPr>
              <w:t>型</w:t>
            </w:r>
            <w:r w:rsidRPr="007B7A8B">
              <w:rPr>
                <w:rFonts w:ascii="Times New Roman" w:eastAsia="宋体" w:hAnsi="宋体" w:hint="eastAsia"/>
                <w:noProof/>
                <w:snapToGrid w:val="0"/>
                <w:szCs w:val="24"/>
              </w:rPr>
              <w:t xml:space="preserve">  </w:t>
            </w:r>
            <w:r w:rsidRPr="007B7A8B">
              <w:rPr>
                <w:rFonts w:ascii="Times New Roman" w:eastAsia="宋体" w:hAnsi="宋体"/>
                <w:noProof/>
                <w:snapToGrid w:val="0"/>
                <w:szCs w:val="24"/>
              </w:rPr>
              <w:t>号：</w:t>
            </w:r>
          </w:p>
        </w:tc>
        <w:tc>
          <w:tcPr>
            <w:tcW w:w="5354" w:type="dxa"/>
            <w:gridSpan w:val="3"/>
            <w:tcBorders>
              <w:top w:val="dotted" w:sz="4" w:space="0" w:color="auto"/>
              <w:left w:val="nil"/>
              <w:bottom w:val="dotted" w:sz="4" w:space="0" w:color="auto"/>
              <w:right w:val="nil"/>
            </w:tcBorders>
          </w:tcPr>
          <w:p w14:paraId="104B7DFF"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4"/>
              </w:rPr>
            </w:pPr>
          </w:p>
        </w:tc>
      </w:tr>
      <w:tr w:rsidR="007B7A8B" w:rsidRPr="007B7A8B" w14:paraId="54F9C567" w14:textId="77777777" w:rsidTr="00F96CFE">
        <w:tc>
          <w:tcPr>
            <w:tcW w:w="1683" w:type="dxa"/>
            <w:tcBorders>
              <w:top w:val="nil"/>
              <w:left w:val="nil"/>
              <w:bottom w:val="nil"/>
              <w:right w:val="nil"/>
            </w:tcBorders>
          </w:tcPr>
          <w:p w14:paraId="588926C9" w14:textId="7860B67A"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4"/>
              </w:rPr>
            </w:pPr>
            <w:r w:rsidRPr="007B7A8B">
              <w:rPr>
                <w:rFonts w:ascii="Times New Roman" w:eastAsia="宋体" w:hAnsi="宋体"/>
                <w:noProof/>
                <w:snapToGrid w:val="0"/>
                <w:szCs w:val="24"/>
              </w:rPr>
              <w:t>日</w:t>
            </w:r>
            <w:r w:rsidRPr="007B7A8B">
              <w:rPr>
                <w:rFonts w:ascii="Times New Roman" w:eastAsia="宋体" w:hAnsi="宋体" w:hint="eastAsia"/>
                <w:noProof/>
                <w:snapToGrid w:val="0"/>
                <w:szCs w:val="24"/>
              </w:rPr>
              <w:t xml:space="preserve">  </w:t>
            </w:r>
            <w:r w:rsidRPr="007B7A8B">
              <w:rPr>
                <w:rFonts w:ascii="Times New Roman" w:eastAsia="宋体" w:hAnsi="宋体"/>
                <w:noProof/>
                <w:snapToGrid w:val="0"/>
                <w:szCs w:val="24"/>
              </w:rPr>
              <w:t>期：</w:t>
            </w:r>
          </w:p>
        </w:tc>
        <w:tc>
          <w:tcPr>
            <w:tcW w:w="4412" w:type="dxa"/>
            <w:gridSpan w:val="2"/>
            <w:tcBorders>
              <w:top w:val="dotted" w:sz="4" w:space="0" w:color="auto"/>
              <w:left w:val="nil"/>
              <w:bottom w:val="dotted" w:sz="4" w:space="0" w:color="auto"/>
              <w:right w:val="nil"/>
            </w:tcBorders>
          </w:tcPr>
          <w:p w14:paraId="20A1E3C8"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4"/>
              </w:rPr>
            </w:pPr>
          </w:p>
        </w:tc>
        <w:tc>
          <w:tcPr>
            <w:tcW w:w="942" w:type="dxa"/>
            <w:tcBorders>
              <w:top w:val="nil"/>
              <w:left w:val="nil"/>
              <w:bottom w:val="nil"/>
              <w:right w:val="nil"/>
            </w:tcBorders>
          </w:tcPr>
          <w:p w14:paraId="7DAC45AC"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4"/>
              </w:rPr>
            </w:pPr>
          </w:p>
        </w:tc>
      </w:tr>
      <w:tr w:rsidR="007B7A8B" w:rsidRPr="007B7A8B" w14:paraId="06143F8F" w14:textId="77777777" w:rsidTr="00F96CFE">
        <w:tc>
          <w:tcPr>
            <w:tcW w:w="1683" w:type="dxa"/>
            <w:tcBorders>
              <w:top w:val="nil"/>
              <w:left w:val="nil"/>
              <w:bottom w:val="nil"/>
              <w:right w:val="nil"/>
            </w:tcBorders>
          </w:tcPr>
          <w:p w14:paraId="0D16EC3E"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4"/>
              </w:rPr>
            </w:pPr>
            <w:r w:rsidRPr="007B7A8B">
              <w:rPr>
                <w:rFonts w:ascii="Times New Roman" w:eastAsia="宋体" w:hAnsi="宋体"/>
                <w:noProof/>
                <w:snapToGrid w:val="0"/>
                <w:szCs w:val="24"/>
              </w:rPr>
              <w:t>试验人员：</w:t>
            </w:r>
          </w:p>
        </w:tc>
        <w:tc>
          <w:tcPr>
            <w:tcW w:w="4412" w:type="dxa"/>
            <w:gridSpan w:val="2"/>
            <w:tcBorders>
              <w:top w:val="dotted" w:sz="4" w:space="0" w:color="auto"/>
              <w:left w:val="nil"/>
              <w:bottom w:val="dotted" w:sz="4" w:space="0" w:color="auto"/>
              <w:right w:val="nil"/>
            </w:tcBorders>
          </w:tcPr>
          <w:p w14:paraId="4371C89C"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4"/>
              </w:rPr>
            </w:pPr>
          </w:p>
        </w:tc>
        <w:tc>
          <w:tcPr>
            <w:tcW w:w="942" w:type="dxa"/>
            <w:tcBorders>
              <w:top w:val="nil"/>
              <w:left w:val="nil"/>
              <w:bottom w:val="nil"/>
              <w:right w:val="nil"/>
            </w:tcBorders>
          </w:tcPr>
          <w:p w14:paraId="7F29EA73"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4"/>
              </w:rPr>
            </w:pPr>
          </w:p>
        </w:tc>
      </w:tr>
      <w:tr w:rsidR="007B7A8B" w:rsidRPr="007B7A8B" w14:paraId="0BDC905E" w14:textId="77777777" w:rsidTr="00F96CFE">
        <w:tc>
          <w:tcPr>
            <w:tcW w:w="1683" w:type="dxa"/>
            <w:tcBorders>
              <w:top w:val="nil"/>
              <w:left w:val="nil"/>
              <w:bottom w:val="nil"/>
              <w:right w:val="nil"/>
            </w:tcBorders>
          </w:tcPr>
          <w:p w14:paraId="51D6F524"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4"/>
              </w:rPr>
            </w:pPr>
            <w:r w:rsidRPr="007B7A8B">
              <w:rPr>
                <w:rFonts w:ascii="Times New Roman" w:eastAsia="宋体" w:hAnsi="宋体"/>
                <w:noProof/>
                <w:snapToGrid w:val="0"/>
                <w:szCs w:val="24"/>
              </w:rPr>
              <w:t>检定分度值</w:t>
            </w:r>
            <w:r w:rsidRPr="007B7A8B">
              <w:rPr>
                <w:rFonts w:ascii="Times New Roman" w:eastAsia="宋体" w:hAnsi="Times New Roman"/>
                <w:i/>
                <w:noProof/>
                <w:snapToGrid w:val="0"/>
                <w:szCs w:val="24"/>
              </w:rPr>
              <w:t>e</w:t>
            </w:r>
            <w:r w:rsidRPr="007B7A8B">
              <w:rPr>
                <w:rFonts w:ascii="Times New Roman" w:eastAsia="宋体" w:hAnsi="宋体"/>
                <w:noProof/>
                <w:snapToGrid w:val="0"/>
                <w:szCs w:val="24"/>
              </w:rPr>
              <w:t>：</w:t>
            </w:r>
          </w:p>
        </w:tc>
        <w:tc>
          <w:tcPr>
            <w:tcW w:w="4412" w:type="dxa"/>
            <w:gridSpan w:val="2"/>
            <w:tcBorders>
              <w:top w:val="dotted" w:sz="4" w:space="0" w:color="auto"/>
              <w:left w:val="nil"/>
              <w:bottom w:val="dotted" w:sz="4" w:space="0" w:color="auto"/>
              <w:right w:val="nil"/>
            </w:tcBorders>
          </w:tcPr>
          <w:p w14:paraId="3E8735A7"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4"/>
              </w:rPr>
            </w:pPr>
          </w:p>
        </w:tc>
        <w:tc>
          <w:tcPr>
            <w:tcW w:w="942" w:type="dxa"/>
            <w:tcBorders>
              <w:top w:val="nil"/>
              <w:left w:val="nil"/>
              <w:bottom w:val="nil"/>
              <w:right w:val="nil"/>
            </w:tcBorders>
          </w:tcPr>
          <w:p w14:paraId="64221DC2"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4"/>
              </w:rPr>
            </w:pPr>
          </w:p>
        </w:tc>
      </w:tr>
      <w:tr w:rsidR="007B7A8B" w:rsidRPr="007B7A8B" w14:paraId="24DE6638" w14:textId="77777777" w:rsidTr="00F96CFE">
        <w:tc>
          <w:tcPr>
            <w:tcW w:w="1683" w:type="dxa"/>
            <w:tcBorders>
              <w:top w:val="nil"/>
              <w:left w:val="nil"/>
              <w:bottom w:val="nil"/>
              <w:right w:val="nil"/>
            </w:tcBorders>
          </w:tcPr>
          <w:p w14:paraId="279B276A"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4"/>
              </w:rPr>
            </w:pPr>
            <w:r w:rsidRPr="007B7A8B">
              <w:rPr>
                <w:rFonts w:ascii="Times New Roman" w:eastAsia="宋体" w:hAnsi="宋体" w:hint="eastAsia"/>
                <w:noProof/>
                <w:snapToGrid w:val="0"/>
                <w:szCs w:val="21"/>
              </w:rPr>
              <w:t>试验时分辨力</w:t>
            </w:r>
          </w:p>
        </w:tc>
        <w:tc>
          <w:tcPr>
            <w:tcW w:w="3045" w:type="dxa"/>
            <w:tcBorders>
              <w:top w:val="dotted" w:sz="4" w:space="0" w:color="auto"/>
              <w:left w:val="nil"/>
              <w:bottom w:val="nil"/>
              <w:right w:val="nil"/>
            </w:tcBorders>
          </w:tcPr>
          <w:p w14:paraId="0643C901"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4"/>
              </w:rPr>
            </w:pPr>
          </w:p>
        </w:tc>
        <w:tc>
          <w:tcPr>
            <w:tcW w:w="1367" w:type="dxa"/>
            <w:tcBorders>
              <w:top w:val="nil"/>
              <w:left w:val="nil"/>
              <w:bottom w:val="nil"/>
              <w:right w:val="nil"/>
            </w:tcBorders>
          </w:tcPr>
          <w:p w14:paraId="7182E761"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4"/>
              </w:rPr>
            </w:pPr>
          </w:p>
        </w:tc>
        <w:tc>
          <w:tcPr>
            <w:tcW w:w="942" w:type="dxa"/>
            <w:tcBorders>
              <w:top w:val="nil"/>
              <w:left w:val="nil"/>
              <w:bottom w:val="nil"/>
              <w:right w:val="nil"/>
            </w:tcBorders>
          </w:tcPr>
          <w:p w14:paraId="45F36109"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4"/>
              </w:rPr>
            </w:pPr>
          </w:p>
        </w:tc>
      </w:tr>
      <w:tr w:rsidR="0044128F" w:rsidRPr="007B7A8B" w14:paraId="7F9A23D9" w14:textId="77777777" w:rsidTr="00F96CFE">
        <w:tc>
          <w:tcPr>
            <w:tcW w:w="1683" w:type="dxa"/>
            <w:tcBorders>
              <w:top w:val="nil"/>
              <w:left w:val="nil"/>
              <w:bottom w:val="nil"/>
              <w:right w:val="nil"/>
            </w:tcBorders>
          </w:tcPr>
          <w:p w14:paraId="030444EB"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4"/>
              </w:rPr>
            </w:pPr>
            <w:r w:rsidRPr="007B7A8B">
              <w:rPr>
                <w:rFonts w:ascii="Times New Roman" w:eastAsia="宋体" w:hAnsi="宋体"/>
                <w:noProof/>
                <w:snapToGrid w:val="0"/>
                <w:szCs w:val="24"/>
              </w:rPr>
              <w:t>（小于</w:t>
            </w:r>
            <w:r w:rsidRPr="007B7A8B">
              <w:rPr>
                <w:rFonts w:ascii="Times New Roman" w:eastAsia="宋体" w:hAnsi="Times New Roman"/>
                <w:i/>
                <w:noProof/>
                <w:snapToGrid w:val="0"/>
                <w:szCs w:val="24"/>
              </w:rPr>
              <w:t>e</w:t>
            </w:r>
            <w:r w:rsidRPr="007B7A8B">
              <w:rPr>
                <w:rFonts w:ascii="Times New Roman" w:eastAsia="宋体" w:hAnsi="宋体"/>
                <w:noProof/>
                <w:snapToGrid w:val="0"/>
                <w:szCs w:val="24"/>
              </w:rPr>
              <w:t>）</w:t>
            </w:r>
          </w:p>
        </w:tc>
        <w:tc>
          <w:tcPr>
            <w:tcW w:w="3045" w:type="dxa"/>
            <w:tcBorders>
              <w:top w:val="nil"/>
              <w:left w:val="nil"/>
              <w:bottom w:val="dotted" w:sz="4" w:space="0" w:color="auto"/>
              <w:right w:val="nil"/>
            </w:tcBorders>
          </w:tcPr>
          <w:p w14:paraId="55D4A54A"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4"/>
              </w:rPr>
            </w:pPr>
          </w:p>
        </w:tc>
        <w:tc>
          <w:tcPr>
            <w:tcW w:w="2309" w:type="dxa"/>
            <w:gridSpan w:val="2"/>
            <w:tcBorders>
              <w:top w:val="nil"/>
              <w:left w:val="nil"/>
              <w:bottom w:val="nil"/>
              <w:right w:val="nil"/>
            </w:tcBorders>
          </w:tcPr>
          <w:p w14:paraId="59D5F162"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4"/>
              </w:rPr>
            </w:pPr>
          </w:p>
        </w:tc>
      </w:tr>
    </w:tbl>
    <w:p w14:paraId="575E4792" w14:textId="77777777" w:rsidR="0044128F" w:rsidRPr="007B7A8B" w:rsidRDefault="0044128F" w:rsidP="0044128F">
      <w:pPr>
        <w:spacing w:line="0" w:lineRule="atLeast"/>
        <w:rPr>
          <w:rFonts w:ascii="Times New Roman" w:eastAsia="宋体" w:hAnsi="Times New Roman"/>
          <w:sz w:val="10"/>
          <w:szCs w:val="10"/>
        </w:rPr>
      </w:pPr>
    </w:p>
    <w:p w14:paraId="56ECA319" w14:textId="77777777" w:rsidR="0044128F" w:rsidRPr="007B7A8B" w:rsidRDefault="0044128F" w:rsidP="0044128F">
      <w:pPr>
        <w:widowControl/>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0"/>
        </w:rPr>
      </w:pPr>
      <w:r w:rsidRPr="007B7A8B">
        <w:rPr>
          <w:rFonts w:ascii="Times New Roman" w:eastAsia="宋体" w:hAnsi="宋体"/>
          <w:noProof/>
          <w:snapToGrid w:val="0"/>
          <w:kern w:val="0"/>
          <w:szCs w:val="20"/>
        </w:rPr>
        <w:t>自动置零和零点跟踪装置：</w:t>
      </w:r>
    </w:p>
    <w:p w14:paraId="4F39E7F9" w14:textId="77777777" w:rsidR="0044128F" w:rsidRPr="007B7A8B" w:rsidRDefault="0044128F" w:rsidP="0044128F">
      <w:pPr>
        <w:spacing w:line="0" w:lineRule="atLeast"/>
        <w:rPr>
          <w:rFonts w:ascii="Times New Roman" w:eastAsia="宋体" w:hAnsi="Times New Roman"/>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14"/>
        <w:gridCol w:w="638"/>
        <w:gridCol w:w="1914"/>
        <w:gridCol w:w="638"/>
        <w:gridCol w:w="1914"/>
        <w:gridCol w:w="638"/>
        <w:gridCol w:w="1277"/>
      </w:tblGrid>
      <w:tr w:rsidR="0044128F" w:rsidRPr="007B7A8B" w14:paraId="0D023008" w14:textId="77777777" w:rsidTr="00F96CFE">
        <w:tc>
          <w:tcPr>
            <w:tcW w:w="638" w:type="dxa"/>
            <w:tcBorders>
              <w:top w:val="single" w:sz="4" w:space="0" w:color="auto"/>
              <w:left w:val="single" w:sz="4" w:space="0" w:color="auto"/>
              <w:bottom w:val="single" w:sz="4" w:space="0" w:color="auto"/>
              <w:right w:val="single" w:sz="4" w:space="0" w:color="auto"/>
            </w:tcBorders>
          </w:tcPr>
          <w:p w14:paraId="7B8518E4"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914" w:type="dxa"/>
            <w:tcBorders>
              <w:top w:val="nil"/>
              <w:left w:val="single" w:sz="4" w:space="0" w:color="auto"/>
              <w:bottom w:val="nil"/>
              <w:right w:val="single" w:sz="4" w:space="0" w:color="auto"/>
            </w:tcBorders>
          </w:tcPr>
          <w:p w14:paraId="3C18D013"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不存在</w:t>
            </w:r>
          </w:p>
        </w:tc>
        <w:tc>
          <w:tcPr>
            <w:tcW w:w="638" w:type="dxa"/>
            <w:tcBorders>
              <w:top w:val="single" w:sz="4" w:space="0" w:color="auto"/>
              <w:left w:val="single" w:sz="4" w:space="0" w:color="auto"/>
              <w:bottom w:val="single" w:sz="4" w:space="0" w:color="auto"/>
              <w:right w:val="single" w:sz="4" w:space="0" w:color="auto"/>
            </w:tcBorders>
          </w:tcPr>
          <w:p w14:paraId="1EF33C73"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914" w:type="dxa"/>
            <w:tcBorders>
              <w:top w:val="nil"/>
              <w:left w:val="single" w:sz="4" w:space="0" w:color="auto"/>
              <w:bottom w:val="nil"/>
              <w:right w:val="single" w:sz="4" w:space="0" w:color="auto"/>
            </w:tcBorders>
          </w:tcPr>
          <w:p w14:paraId="7462CF8E"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不运行</w:t>
            </w:r>
          </w:p>
        </w:tc>
        <w:tc>
          <w:tcPr>
            <w:tcW w:w="638" w:type="dxa"/>
            <w:tcBorders>
              <w:top w:val="single" w:sz="4" w:space="0" w:color="auto"/>
              <w:left w:val="single" w:sz="4" w:space="0" w:color="auto"/>
              <w:bottom w:val="single" w:sz="4" w:space="0" w:color="auto"/>
              <w:right w:val="single" w:sz="4" w:space="0" w:color="auto"/>
            </w:tcBorders>
          </w:tcPr>
          <w:p w14:paraId="0DC17B3E"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914" w:type="dxa"/>
            <w:tcBorders>
              <w:top w:val="nil"/>
              <w:left w:val="single" w:sz="4" w:space="0" w:color="auto"/>
              <w:bottom w:val="nil"/>
              <w:right w:val="single" w:sz="4" w:space="0" w:color="auto"/>
            </w:tcBorders>
          </w:tcPr>
          <w:p w14:paraId="52A1A85A"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超出工作范围</w:t>
            </w:r>
          </w:p>
        </w:tc>
        <w:tc>
          <w:tcPr>
            <w:tcW w:w="638" w:type="dxa"/>
            <w:tcBorders>
              <w:top w:val="single" w:sz="4" w:space="0" w:color="auto"/>
              <w:left w:val="single" w:sz="4" w:space="0" w:color="auto"/>
              <w:bottom w:val="single" w:sz="4" w:space="0" w:color="auto"/>
              <w:right w:val="single" w:sz="4" w:space="0" w:color="auto"/>
            </w:tcBorders>
          </w:tcPr>
          <w:p w14:paraId="1EC472B1"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p>
        </w:tc>
        <w:tc>
          <w:tcPr>
            <w:tcW w:w="1277" w:type="dxa"/>
            <w:tcBorders>
              <w:top w:val="nil"/>
              <w:left w:val="single" w:sz="4" w:space="0" w:color="auto"/>
              <w:bottom w:val="nil"/>
              <w:right w:val="nil"/>
            </w:tcBorders>
          </w:tcPr>
          <w:p w14:paraId="7170BCA6" w14:textId="77777777" w:rsidR="0044128F" w:rsidRPr="007B7A8B" w:rsidRDefault="0044128F" w:rsidP="0044128F">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szCs w:val="21"/>
              </w:rPr>
            </w:pPr>
            <w:r w:rsidRPr="007B7A8B">
              <w:rPr>
                <w:rFonts w:ascii="Times New Roman" w:eastAsia="宋体" w:hAnsi="宋体"/>
                <w:noProof/>
                <w:snapToGrid w:val="0"/>
                <w:szCs w:val="21"/>
              </w:rPr>
              <w:t>运行</w:t>
            </w:r>
          </w:p>
        </w:tc>
      </w:tr>
    </w:tbl>
    <w:p w14:paraId="27F962F9" w14:textId="77777777" w:rsidR="0044128F" w:rsidRPr="007B7A8B" w:rsidRDefault="0044128F" w:rsidP="0044128F">
      <w:pPr>
        <w:spacing w:line="0" w:lineRule="atLeast"/>
        <w:rPr>
          <w:rFonts w:ascii="Times New Roman" w:eastAsia="宋体" w:hAnsi="Times New Roman"/>
          <w:szCs w:val="21"/>
        </w:rPr>
      </w:pPr>
    </w:p>
    <w:p w14:paraId="2556A98C" w14:textId="77777777" w:rsidR="0044128F" w:rsidRPr="007B7A8B" w:rsidRDefault="0044128F" w:rsidP="0044128F">
      <w:pPr>
        <w:spacing w:line="0" w:lineRule="atLeast"/>
        <w:rPr>
          <w:rFonts w:ascii="Times New Roman" w:eastAsia="宋体" w:hAnsi="Times New Roman"/>
          <w:szCs w:val="21"/>
          <w:lang w:val="it-IT"/>
        </w:rPr>
      </w:pPr>
      <w:bookmarkStart w:id="204" w:name="_Toc524685312"/>
      <w:bookmarkStart w:id="205" w:name="_Toc29369643"/>
      <w:r w:rsidRPr="007B7A8B">
        <w:rPr>
          <w:rFonts w:ascii="Times New Roman" w:eastAsia="宋体" w:hAnsi="Times New Roman" w:hint="eastAsia"/>
          <w:i/>
          <w:szCs w:val="21"/>
          <w:lang w:val="it-IT"/>
        </w:rPr>
        <w:t>P</w:t>
      </w:r>
      <w:r w:rsidRPr="007B7A8B">
        <w:rPr>
          <w:rFonts w:ascii="Times New Roman" w:eastAsia="宋体" w:hAnsi="Times New Roman"/>
          <w:szCs w:val="21"/>
          <w:lang w:val="it-IT"/>
        </w:rPr>
        <w:t xml:space="preserve"> = </w:t>
      </w:r>
      <w:r w:rsidRPr="007B7A8B">
        <w:rPr>
          <w:rFonts w:ascii="Times New Roman" w:eastAsia="宋体" w:hAnsi="Times New Roman"/>
          <w:i/>
          <w:szCs w:val="21"/>
          <w:lang w:val="it-IT"/>
        </w:rPr>
        <w:t>I</w:t>
      </w:r>
      <w:r w:rsidRPr="007B7A8B">
        <w:rPr>
          <w:rFonts w:ascii="Times New Roman" w:eastAsia="宋体" w:hAnsi="Times New Roman"/>
          <w:szCs w:val="21"/>
          <w:lang w:val="it-IT"/>
        </w:rPr>
        <w:t xml:space="preserve"> + ½</w:t>
      </w:r>
      <w:r w:rsidRPr="007B7A8B">
        <w:rPr>
          <w:rFonts w:ascii="Times New Roman" w:eastAsia="宋体" w:hAnsi="Times New Roman" w:hint="eastAsia"/>
          <w:szCs w:val="21"/>
          <w:lang w:val="it-IT"/>
        </w:rPr>
        <w:t xml:space="preserve"> </w:t>
      </w:r>
      <w:r w:rsidRPr="007B7A8B">
        <w:rPr>
          <w:rFonts w:ascii="Times New Roman" w:eastAsia="宋体" w:hAnsi="Times New Roman"/>
          <w:i/>
          <w:szCs w:val="21"/>
          <w:lang w:val="it-IT"/>
        </w:rPr>
        <w:t>e</w:t>
      </w:r>
      <w:r w:rsidRPr="007B7A8B">
        <w:rPr>
          <w:rFonts w:ascii="Times New Roman" w:eastAsia="宋体" w:hAnsi="Times New Roman"/>
          <w:szCs w:val="21"/>
          <w:lang w:val="it-IT"/>
        </w:rPr>
        <w:t xml:space="preserve"> – </w:t>
      </w:r>
      <w:r w:rsidRPr="007B7A8B">
        <w:rPr>
          <w:rFonts w:ascii="Times New Roman" w:eastAsia="宋体" w:hAnsi="Times New Roman"/>
          <w:szCs w:val="21"/>
        </w:rPr>
        <w:t>Δ</w:t>
      </w:r>
      <w:r w:rsidRPr="007B7A8B">
        <w:rPr>
          <w:rFonts w:ascii="Times New Roman" w:eastAsia="宋体" w:hAnsi="Times New Roman"/>
          <w:i/>
          <w:szCs w:val="21"/>
          <w:lang w:val="it-IT"/>
        </w:rPr>
        <w:t>L</w:t>
      </w:r>
      <w:bookmarkEnd w:id="204"/>
      <w:bookmarkEnd w:id="205"/>
    </w:p>
    <w:p w14:paraId="08B33774" w14:textId="77777777" w:rsidR="0044128F" w:rsidRPr="007B7A8B" w:rsidRDefault="0044128F" w:rsidP="0044128F">
      <w:pPr>
        <w:spacing w:line="0" w:lineRule="atLeast"/>
        <w:rPr>
          <w:rFonts w:ascii="Times New Roman" w:eastAsia="宋体" w:hAnsi="Times New Roman"/>
          <w:szCs w:val="21"/>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306"/>
        <w:gridCol w:w="1155"/>
        <w:gridCol w:w="840"/>
        <w:gridCol w:w="735"/>
        <w:gridCol w:w="1155"/>
        <w:gridCol w:w="1155"/>
        <w:gridCol w:w="828"/>
        <w:gridCol w:w="816"/>
        <w:gridCol w:w="699"/>
        <w:gridCol w:w="912"/>
      </w:tblGrid>
      <w:tr w:rsidR="007B7A8B" w:rsidRPr="007B7A8B" w14:paraId="71D6D3F5" w14:textId="77777777" w:rsidTr="00F96CFE">
        <w:tc>
          <w:tcPr>
            <w:tcW w:w="957" w:type="dxa"/>
            <w:tcBorders>
              <w:bottom w:val="single" w:sz="4" w:space="0" w:color="auto"/>
              <w:right w:val="single" w:sz="4" w:space="0" w:color="auto"/>
            </w:tcBorders>
            <w:vAlign w:val="center"/>
          </w:tcPr>
          <w:p w14:paraId="5E631D94" w14:textId="5ECE8A9E" w:rsidR="0044128F" w:rsidRPr="007B7A8B" w:rsidRDefault="0044128F" w:rsidP="0044128F">
            <w:pPr>
              <w:jc w:val="center"/>
              <w:rPr>
                <w:rFonts w:ascii="Times New Roman" w:eastAsia="宋体" w:hAnsi="Times New Roman"/>
                <w:szCs w:val="21"/>
              </w:rPr>
            </w:pPr>
            <w:r w:rsidRPr="007B7A8B">
              <w:rPr>
                <w:rFonts w:ascii="Times New Roman" w:eastAsia="宋体" w:hAnsi="宋体"/>
                <w:szCs w:val="21"/>
              </w:rPr>
              <w:t>报告页</w:t>
            </w:r>
            <w:r w:rsidR="00DB3A11" w:rsidRPr="007B7A8B">
              <w:rPr>
                <w:rStyle w:val="afff5"/>
                <w:rFonts w:ascii="Times New Roman" w:eastAsia="宋体" w:hAnsi="Times New Roman"/>
                <w:szCs w:val="21"/>
              </w:rPr>
              <w:footnoteReference w:id="1"/>
            </w:r>
          </w:p>
        </w:tc>
        <w:tc>
          <w:tcPr>
            <w:tcW w:w="306" w:type="dxa"/>
            <w:tcBorders>
              <w:top w:val="nil"/>
              <w:left w:val="single" w:sz="4" w:space="0" w:color="auto"/>
              <w:bottom w:val="nil"/>
              <w:right w:val="single" w:sz="4" w:space="0" w:color="auto"/>
            </w:tcBorders>
            <w:vAlign w:val="center"/>
          </w:tcPr>
          <w:p w14:paraId="1B7298B3" w14:textId="77777777" w:rsidR="0044128F" w:rsidRPr="007B7A8B" w:rsidRDefault="0044128F" w:rsidP="0044128F">
            <w:pPr>
              <w:jc w:val="center"/>
              <w:rPr>
                <w:rFonts w:ascii="Times New Roman" w:eastAsia="宋体" w:hAnsi="Times New Roman"/>
                <w:szCs w:val="21"/>
              </w:rPr>
            </w:pPr>
          </w:p>
        </w:tc>
        <w:tc>
          <w:tcPr>
            <w:tcW w:w="1155" w:type="dxa"/>
            <w:tcBorders>
              <w:left w:val="single" w:sz="4" w:space="0" w:color="auto"/>
              <w:bottom w:val="single" w:sz="4" w:space="0" w:color="auto"/>
            </w:tcBorders>
            <w:vAlign w:val="center"/>
          </w:tcPr>
          <w:p w14:paraId="1658CE04" w14:textId="77777777" w:rsidR="0044128F" w:rsidRPr="007B7A8B" w:rsidRDefault="0044128F" w:rsidP="0044128F">
            <w:pPr>
              <w:jc w:val="center"/>
              <w:rPr>
                <w:rFonts w:ascii="Times New Roman" w:eastAsia="宋体" w:hAnsi="Times New Roman"/>
                <w:szCs w:val="21"/>
              </w:rPr>
            </w:pPr>
            <w:r w:rsidRPr="007B7A8B">
              <w:rPr>
                <w:rFonts w:ascii="Times New Roman" w:eastAsia="宋体" w:hAnsi="宋体"/>
                <w:szCs w:val="21"/>
              </w:rPr>
              <w:t>日期</w:t>
            </w:r>
          </w:p>
        </w:tc>
        <w:tc>
          <w:tcPr>
            <w:tcW w:w="840" w:type="dxa"/>
            <w:tcBorders>
              <w:bottom w:val="single" w:sz="4" w:space="0" w:color="auto"/>
            </w:tcBorders>
            <w:vAlign w:val="center"/>
          </w:tcPr>
          <w:p w14:paraId="67E431C3" w14:textId="77777777" w:rsidR="0044128F" w:rsidRPr="007B7A8B" w:rsidRDefault="0044128F" w:rsidP="0044128F">
            <w:pPr>
              <w:jc w:val="center"/>
              <w:rPr>
                <w:rFonts w:ascii="Times New Roman" w:eastAsia="宋体" w:hAnsi="Times New Roman"/>
                <w:szCs w:val="21"/>
              </w:rPr>
            </w:pPr>
            <w:r w:rsidRPr="007B7A8B">
              <w:rPr>
                <w:rFonts w:ascii="Times New Roman" w:eastAsia="宋体" w:hAnsi="宋体"/>
                <w:szCs w:val="21"/>
              </w:rPr>
              <w:t>时间</w:t>
            </w:r>
          </w:p>
        </w:tc>
        <w:tc>
          <w:tcPr>
            <w:tcW w:w="735" w:type="dxa"/>
            <w:tcBorders>
              <w:bottom w:val="single" w:sz="4" w:space="0" w:color="auto"/>
            </w:tcBorders>
            <w:vAlign w:val="center"/>
          </w:tcPr>
          <w:p w14:paraId="3855FC87" w14:textId="77777777" w:rsidR="0044128F" w:rsidRPr="007B7A8B" w:rsidRDefault="0044128F" w:rsidP="0044128F">
            <w:pPr>
              <w:jc w:val="center"/>
              <w:rPr>
                <w:rFonts w:ascii="Times New Roman" w:eastAsia="宋体" w:hAnsi="宋体" w:hint="eastAsia"/>
                <w:szCs w:val="21"/>
              </w:rPr>
            </w:pPr>
            <w:r w:rsidRPr="007B7A8B">
              <w:rPr>
                <w:rFonts w:ascii="Times New Roman" w:eastAsia="宋体" w:hAnsi="宋体"/>
                <w:szCs w:val="21"/>
              </w:rPr>
              <w:t>温度</w:t>
            </w:r>
          </w:p>
          <w:p w14:paraId="55C59617" w14:textId="77777777" w:rsidR="0044128F" w:rsidRPr="007B7A8B" w:rsidRDefault="0044128F" w:rsidP="0044128F">
            <w:pPr>
              <w:jc w:val="center"/>
              <w:rPr>
                <w:rFonts w:ascii="Times New Roman" w:eastAsia="宋体" w:hAnsi="Times New Roman"/>
                <w:szCs w:val="21"/>
              </w:rPr>
            </w:pPr>
            <w:r w:rsidRPr="007B7A8B">
              <w:rPr>
                <w:rFonts w:ascii="Times New Roman" w:eastAsia="宋体" w:hAnsi="Times New Roman"/>
                <w:szCs w:val="21"/>
              </w:rPr>
              <w:t>(℃)</w:t>
            </w:r>
          </w:p>
        </w:tc>
        <w:tc>
          <w:tcPr>
            <w:tcW w:w="1155" w:type="dxa"/>
            <w:tcBorders>
              <w:bottom w:val="single" w:sz="4" w:space="0" w:color="auto"/>
            </w:tcBorders>
            <w:vAlign w:val="center"/>
          </w:tcPr>
          <w:p w14:paraId="181BE266" w14:textId="77777777" w:rsidR="0044128F" w:rsidRPr="007B7A8B" w:rsidRDefault="0044128F" w:rsidP="0044128F">
            <w:pPr>
              <w:jc w:val="center"/>
              <w:rPr>
                <w:rFonts w:ascii="Times New Roman" w:eastAsia="宋体" w:hAnsi="Times New Roman"/>
                <w:szCs w:val="21"/>
              </w:rPr>
            </w:pPr>
            <w:r w:rsidRPr="007B7A8B">
              <w:rPr>
                <w:rFonts w:ascii="Times New Roman" w:eastAsia="宋体" w:hAnsi="宋体"/>
                <w:szCs w:val="21"/>
              </w:rPr>
              <w:t>零点示值</w:t>
            </w:r>
          </w:p>
          <w:p w14:paraId="00C92811" w14:textId="77777777" w:rsidR="0044128F" w:rsidRPr="007B7A8B" w:rsidRDefault="0044128F" w:rsidP="0044128F">
            <w:pPr>
              <w:jc w:val="center"/>
              <w:rPr>
                <w:rFonts w:ascii="Times New Roman" w:eastAsia="宋体" w:hAnsi="Times New Roman"/>
                <w:i/>
                <w:szCs w:val="21"/>
              </w:rPr>
            </w:pPr>
            <w:r w:rsidRPr="007B7A8B">
              <w:rPr>
                <w:rFonts w:ascii="Times New Roman" w:eastAsia="宋体" w:hAnsi="Times New Roman"/>
                <w:i/>
                <w:szCs w:val="21"/>
              </w:rPr>
              <w:t>I</w:t>
            </w:r>
          </w:p>
        </w:tc>
        <w:tc>
          <w:tcPr>
            <w:tcW w:w="1155" w:type="dxa"/>
            <w:tcBorders>
              <w:bottom w:val="single" w:sz="4" w:space="0" w:color="auto"/>
            </w:tcBorders>
            <w:vAlign w:val="center"/>
          </w:tcPr>
          <w:p w14:paraId="4012D2D1" w14:textId="77777777" w:rsidR="0044128F" w:rsidRPr="007B7A8B" w:rsidRDefault="0044128F" w:rsidP="0044128F">
            <w:pPr>
              <w:jc w:val="center"/>
              <w:rPr>
                <w:rFonts w:ascii="Times New Roman" w:eastAsia="宋体" w:hAnsi="Times New Roman"/>
                <w:szCs w:val="21"/>
              </w:rPr>
            </w:pPr>
            <w:r w:rsidRPr="007B7A8B">
              <w:rPr>
                <w:rFonts w:ascii="Times New Roman" w:eastAsia="宋体" w:hAnsi="宋体"/>
                <w:szCs w:val="21"/>
              </w:rPr>
              <w:t>附加载荷</w:t>
            </w:r>
          </w:p>
          <w:p w14:paraId="2D2E7013" w14:textId="77777777" w:rsidR="0044128F" w:rsidRPr="007B7A8B" w:rsidRDefault="0044128F" w:rsidP="0044128F">
            <w:pPr>
              <w:jc w:val="center"/>
              <w:rPr>
                <w:rFonts w:ascii="Times New Roman" w:eastAsia="宋体" w:hAnsi="Times New Roman"/>
                <w:szCs w:val="21"/>
              </w:rPr>
            </w:pPr>
            <w:r w:rsidRPr="007B7A8B">
              <w:rPr>
                <w:rFonts w:ascii="Times New Roman" w:eastAsia="宋体" w:hAnsi="Times New Roman"/>
                <w:szCs w:val="21"/>
              </w:rPr>
              <w:t>Δ</w:t>
            </w:r>
            <w:r w:rsidRPr="007B7A8B">
              <w:rPr>
                <w:rFonts w:ascii="Times New Roman" w:eastAsia="宋体" w:hAnsi="Times New Roman"/>
                <w:i/>
                <w:szCs w:val="21"/>
              </w:rPr>
              <w:t>L</w:t>
            </w:r>
          </w:p>
        </w:tc>
        <w:tc>
          <w:tcPr>
            <w:tcW w:w="828" w:type="dxa"/>
            <w:tcBorders>
              <w:bottom w:val="single" w:sz="4" w:space="0" w:color="auto"/>
            </w:tcBorders>
            <w:vAlign w:val="center"/>
          </w:tcPr>
          <w:p w14:paraId="698E472A" w14:textId="77777777" w:rsidR="0044128F" w:rsidRPr="007B7A8B" w:rsidRDefault="0044128F" w:rsidP="0044128F">
            <w:pPr>
              <w:jc w:val="center"/>
              <w:rPr>
                <w:rFonts w:ascii="Times New Roman" w:eastAsia="宋体" w:hAnsi="Times New Roman"/>
                <w:i/>
                <w:szCs w:val="21"/>
              </w:rPr>
            </w:pPr>
            <w:r w:rsidRPr="007B7A8B">
              <w:rPr>
                <w:rFonts w:ascii="Times New Roman" w:eastAsia="宋体" w:hAnsi="Times New Roman"/>
                <w:i/>
                <w:szCs w:val="21"/>
              </w:rPr>
              <w:t>P</w:t>
            </w:r>
          </w:p>
        </w:tc>
        <w:tc>
          <w:tcPr>
            <w:tcW w:w="816" w:type="dxa"/>
            <w:tcBorders>
              <w:bottom w:val="single" w:sz="4" w:space="0" w:color="auto"/>
            </w:tcBorders>
            <w:vAlign w:val="center"/>
          </w:tcPr>
          <w:p w14:paraId="124D144A" w14:textId="77777777" w:rsidR="0044128F" w:rsidRPr="007B7A8B" w:rsidRDefault="0044128F" w:rsidP="0044128F">
            <w:pPr>
              <w:jc w:val="center"/>
              <w:rPr>
                <w:rFonts w:ascii="Times New Roman" w:eastAsia="宋体" w:hAnsi="Times New Roman"/>
                <w:szCs w:val="21"/>
              </w:rPr>
            </w:pPr>
            <w:r w:rsidRPr="007B7A8B">
              <w:rPr>
                <w:rFonts w:ascii="Times New Roman" w:eastAsia="宋体" w:hAnsi="Times New Roman"/>
                <w:szCs w:val="21"/>
              </w:rPr>
              <w:t>Δ</w:t>
            </w:r>
            <w:r w:rsidRPr="007B7A8B">
              <w:rPr>
                <w:rFonts w:ascii="Times New Roman" w:eastAsia="宋体" w:hAnsi="Times New Roman"/>
                <w:i/>
                <w:szCs w:val="21"/>
              </w:rPr>
              <w:t>P</w:t>
            </w:r>
          </w:p>
        </w:tc>
        <w:tc>
          <w:tcPr>
            <w:tcW w:w="699" w:type="dxa"/>
            <w:tcBorders>
              <w:bottom w:val="single" w:sz="4" w:space="0" w:color="auto"/>
            </w:tcBorders>
            <w:vAlign w:val="center"/>
          </w:tcPr>
          <w:p w14:paraId="3210224A" w14:textId="77777777" w:rsidR="0044128F" w:rsidRPr="007B7A8B" w:rsidRDefault="0044128F" w:rsidP="0044128F">
            <w:pPr>
              <w:jc w:val="center"/>
              <w:rPr>
                <w:rFonts w:ascii="Times New Roman" w:eastAsia="宋体" w:hAnsi="Times New Roman"/>
                <w:szCs w:val="21"/>
              </w:rPr>
            </w:pPr>
            <w:r w:rsidRPr="007B7A8B">
              <w:rPr>
                <w:rFonts w:ascii="Times New Roman" w:eastAsia="宋体" w:hAnsi="Times New Roman"/>
                <w:szCs w:val="21"/>
              </w:rPr>
              <w:t>Δ</w:t>
            </w:r>
            <w:r w:rsidRPr="007B7A8B">
              <w:rPr>
                <w:rFonts w:ascii="Times New Roman" w:eastAsia="宋体" w:hAnsi="Times New Roman"/>
                <w:i/>
                <w:szCs w:val="21"/>
              </w:rPr>
              <w:t>T</w:t>
            </w:r>
          </w:p>
        </w:tc>
        <w:tc>
          <w:tcPr>
            <w:tcW w:w="912" w:type="dxa"/>
            <w:tcBorders>
              <w:bottom w:val="single" w:sz="4" w:space="0" w:color="auto"/>
            </w:tcBorders>
            <w:vAlign w:val="center"/>
          </w:tcPr>
          <w:p w14:paraId="30004EB2" w14:textId="77777777" w:rsidR="0044128F" w:rsidRPr="007B7A8B" w:rsidRDefault="0044128F" w:rsidP="0044128F">
            <w:pPr>
              <w:snapToGrid w:val="0"/>
              <w:jc w:val="center"/>
              <w:rPr>
                <w:rFonts w:ascii="Times New Roman" w:eastAsia="宋体" w:hAnsi="宋体" w:hint="eastAsia"/>
                <w:szCs w:val="21"/>
              </w:rPr>
            </w:pPr>
            <w:r w:rsidRPr="007B7A8B">
              <w:rPr>
                <w:rFonts w:ascii="Times New Roman" w:eastAsia="宋体" w:hAnsi="宋体"/>
                <w:szCs w:val="21"/>
              </w:rPr>
              <w:t>零点</w:t>
            </w:r>
          </w:p>
          <w:p w14:paraId="16D7C607" w14:textId="77777777" w:rsidR="0044128F" w:rsidRPr="007B7A8B" w:rsidRDefault="0044128F" w:rsidP="0044128F">
            <w:pPr>
              <w:snapToGrid w:val="0"/>
              <w:jc w:val="center"/>
              <w:rPr>
                <w:rFonts w:ascii="Times New Roman" w:eastAsia="宋体" w:hAnsi="Times New Roman"/>
                <w:szCs w:val="21"/>
              </w:rPr>
            </w:pPr>
            <w:r w:rsidRPr="007B7A8B">
              <w:rPr>
                <w:rFonts w:ascii="Times New Roman" w:eastAsia="宋体" w:hAnsi="宋体"/>
                <w:szCs w:val="21"/>
              </w:rPr>
              <w:t>变化</w:t>
            </w:r>
          </w:p>
          <w:p w14:paraId="6ED4B955" w14:textId="77777777" w:rsidR="0044128F" w:rsidRPr="007B7A8B" w:rsidRDefault="0044128F" w:rsidP="0044128F">
            <w:pPr>
              <w:jc w:val="center"/>
              <w:rPr>
                <w:rFonts w:ascii="Times New Roman" w:eastAsia="宋体" w:hAnsi="Times New Roman"/>
                <w:szCs w:val="21"/>
              </w:rPr>
            </w:pPr>
            <w:r w:rsidRPr="007B7A8B">
              <w:rPr>
                <w:rFonts w:ascii="Times New Roman" w:eastAsia="宋体" w:hAnsi="Times New Roman"/>
                <w:szCs w:val="21"/>
              </w:rPr>
              <w:t>/</w:t>
            </w:r>
            <w:r w:rsidRPr="007B7A8B">
              <w:rPr>
                <w:rFonts w:ascii="Times New Roman" w:eastAsia="宋体" w:hAnsi="Times New Roman" w:hint="eastAsia"/>
                <w:szCs w:val="21"/>
                <w:u w:val="single"/>
              </w:rPr>
              <w:t xml:space="preserve">  </w:t>
            </w:r>
            <w:r w:rsidRPr="007B7A8B">
              <w:rPr>
                <w:rFonts w:ascii="Times New Roman" w:eastAsia="宋体" w:hAnsi="Times New Roman"/>
                <w:szCs w:val="21"/>
              </w:rPr>
              <w:t>℃</w:t>
            </w:r>
          </w:p>
        </w:tc>
      </w:tr>
      <w:tr w:rsidR="007B7A8B" w:rsidRPr="007B7A8B" w14:paraId="14156D96" w14:textId="77777777" w:rsidTr="00F96CFE">
        <w:tc>
          <w:tcPr>
            <w:tcW w:w="957" w:type="dxa"/>
            <w:tcBorders>
              <w:bottom w:val="single" w:sz="4" w:space="0" w:color="auto"/>
              <w:right w:val="single" w:sz="4" w:space="0" w:color="auto"/>
            </w:tcBorders>
          </w:tcPr>
          <w:p w14:paraId="598E555D" w14:textId="77777777" w:rsidR="0044128F" w:rsidRPr="007B7A8B" w:rsidRDefault="0044128F" w:rsidP="0044128F">
            <w:pPr>
              <w:rPr>
                <w:rFonts w:ascii="Times New Roman" w:eastAsia="宋体" w:hAnsi="Times New Roman"/>
                <w:szCs w:val="21"/>
              </w:rPr>
            </w:pPr>
          </w:p>
        </w:tc>
        <w:tc>
          <w:tcPr>
            <w:tcW w:w="306" w:type="dxa"/>
            <w:tcBorders>
              <w:top w:val="nil"/>
              <w:left w:val="single" w:sz="4" w:space="0" w:color="auto"/>
              <w:bottom w:val="nil"/>
              <w:right w:val="single" w:sz="4" w:space="0" w:color="auto"/>
            </w:tcBorders>
          </w:tcPr>
          <w:p w14:paraId="446DB843" w14:textId="77777777" w:rsidR="0044128F" w:rsidRPr="007B7A8B" w:rsidRDefault="0044128F" w:rsidP="0044128F">
            <w:pPr>
              <w:rPr>
                <w:rFonts w:ascii="Times New Roman" w:eastAsia="宋体" w:hAnsi="Times New Roman"/>
                <w:szCs w:val="21"/>
              </w:rPr>
            </w:pPr>
          </w:p>
        </w:tc>
        <w:tc>
          <w:tcPr>
            <w:tcW w:w="1155" w:type="dxa"/>
            <w:tcBorders>
              <w:left w:val="single" w:sz="4" w:space="0" w:color="auto"/>
            </w:tcBorders>
          </w:tcPr>
          <w:p w14:paraId="4042B643" w14:textId="77777777" w:rsidR="0044128F" w:rsidRPr="007B7A8B" w:rsidRDefault="0044128F" w:rsidP="0044128F">
            <w:pPr>
              <w:rPr>
                <w:rFonts w:ascii="Times New Roman" w:eastAsia="宋体" w:hAnsi="Times New Roman"/>
                <w:szCs w:val="21"/>
              </w:rPr>
            </w:pPr>
          </w:p>
        </w:tc>
        <w:tc>
          <w:tcPr>
            <w:tcW w:w="840" w:type="dxa"/>
          </w:tcPr>
          <w:p w14:paraId="5A56EC99" w14:textId="77777777" w:rsidR="0044128F" w:rsidRPr="007B7A8B" w:rsidRDefault="0044128F" w:rsidP="0044128F">
            <w:pPr>
              <w:rPr>
                <w:rFonts w:ascii="Times New Roman" w:eastAsia="宋体" w:hAnsi="Times New Roman"/>
                <w:szCs w:val="21"/>
              </w:rPr>
            </w:pPr>
          </w:p>
        </w:tc>
        <w:tc>
          <w:tcPr>
            <w:tcW w:w="735" w:type="dxa"/>
          </w:tcPr>
          <w:p w14:paraId="53BF95A1" w14:textId="77777777" w:rsidR="0044128F" w:rsidRPr="007B7A8B" w:rsidRDefault="0044128F" w:rsidP="0044128F">
            <w:pPr>
              <w:rPr>
                <w:rFonts w:ascii="Times New Roman" w:eastAsia="宋体" w:hAnsi="Times New Roman"/>
                <w:szCs w:val="21"/>
              </w:rPr>
            </w:pPr>
          </w:p>
        </w:tc>
        <w:tc>
          <w:tcPr>
            <w:tcW w:w="1155" w:type="dxa"/>
          </w:tcPr>
          <w:p w14:paraId="77DC187A" w14:textId="77777777" w:rsidR="0044128F" w:rsidRPr="007B7A8B" w:rsidRDefault="0044128F" w:rsidP="0044128F">
            <w:pPr>
              <w:rPr>
                <w:rFonts w:ascii="Times New Roman" w:eastAsia="宋体" w:hAnsi="Times New Roman"/>
                <w:szCs w:val="21"/>
              </w:rPr>
            </w:pPr>
          </w:p>
        </w:tc>
        <w:tc>
          <w:tcPr>
            <w:tcW w:w="1155" w:type="dxa"/>
          </w:tcPr>
          <w:p w14:paraId="51A3FC1A" w14:textId="77777777" w:rsidR="0044128F" w:rsidRPr="007B7A8B" w:rsidRDefault="0044128F" w:rsidP="0044128F">
            <w:pPr>
              <w:rPr>
                <w:rFonts w:ascii="Times New Roman" w:eastAsia="宋体" w:hAnsi="Times New Roman"/>
                <w:szCs w:val="21"/>
              </w:rPr>
            </w:pPr>
          </w:p>
        </w:tc>
        <w:tc>
          <w:tcPr>
            <w:tcW w:w="828" w:type="dxa"/>
          </w:tcPr>
          <w:p w14:paraId="1B0B4DFC" w14:textId="77777777" w:rsidR="0044128F" w:rsidRPr="007B7A8B" w:rsidRDefault="0044128F" w:rsidP="0044128F">
            <w:pPr>
              <w:rPr>
                <w:rFonts w:ascii="Times New Roman" w:eastAsia="宋体" w:hAnsi="Times New Roman"/>
                <w:szCs w:val="21"/>
              </w:rPr>
            </w:pPr>
          </w:p>
        </w:tc>
        <w:tc>
          <w:tcPr>
            <w:tcW w:w="816" w:type="dxa"/>
            <w:vMerge w:val="restart"/>
          </w:tcPr>
          <w:p w14:paraId="1BBB7C8A" w14:textId="77777777" w:rsidR="0044128F" w:rsidRPr="007B7A8B" w:rsidRDefault="0044128F" w:rsidP="0044128F">
            <w:pPr>
              <w:rPr>
                <w:rFonts w:ascii="Times New Roman" w:eastAsia="宋体" w:hAnsi="Times New Roman"/>
                <w:szCs w:val="21"/>
              </w:rPr>
            </w:pPr>
          </w:p>
        </w:tc>
        <w:tc>
          <w:tcPr>
            <w:tcW w:w="699" w:type="dxa"/>
            <w:vMerge w:val="restart"/>
          </w:tcPr>
          <w:p w14:paraId="02A57242" w14:textId="77777777" w:rsidR="0044128F" w:rsidRPr="007B7A8B" w:rsidRDefault="0044128F" w:rsidP="0044128F">
            <w:pPr>
              <w:rPr>
                <w:rFonts w:ascii="Times New Roman" w:eastAsia="宋体" w:hAnsi="Times New Roman"/>
                <w:szCs w:val="21"/>
              </w:rPr>
            </w:pPr>
          </w:p>
        </w:tc>
        <w:tc>
          <w:tcPr>
            <w:tcW w:w="912" w:type="dxa"/>
            <w:vMerge w:val="restart"/>
          </w:tcPr>
          <w:p w14:paraId="201D0354" w14:textId="77777777" w:rsidR="0044128F" w:rsidRPr="007B7A8B" w:rsidRDefault="0044128F" w:rsidP="0044128F">
            <w:pPr>
              <w:rPr>
                <w:rFonts w:ascii="Times New Roman" w:eastAsia="宋体" w:hAnsi="Times New Roman"/>
                <w:szCs w:val="21"/>
              </w:rPr>
            </w:pPr>
          </w:p>
        </w:tc>
      </w:tr>
      <w:tr w:rsidR="007B7A8B" w:rsidRPr="007B7A8B" w14:paraId="5EB31B54" w14:textId="77777777" w:rsidTr="00F96CFE">
        <w:tc>
          <w:tcPr>
            <w:tcW w:w="957" w:type="dxa"/>
            <w:vMerge w:val="restart"/>
            <w:tcBorders>
              <w:right w:val="single" w:sz="4" w:space="0" w:color="auto"/>
            </w:tcBorders>
          </w:tcPr>
          <w:p w14:paraId="1519C339" w14:textId="77777777" w:rsidR="0044128F" w:rsidRPr="007B7A8B" w:rsidRDefault="0044128F" w:rsidP="0044128F">
            <w:pPr>
              <w:rPr>
                <w:rFonts w:ascii="Times New Roman" w:eastAsia="宋体" w:hAnsi="Times New Roman"/>
                <w:szCs w:val="21"/>
              </w:rPr>
            </w:pPr>
          </w:p>
        </w:tc>
        <w:tc>
          <w:tcPr>
            <w:tcW w:w="306" w:type="dxa"/>
            <w:tcBorders>
              <w:top w:val="nil"/>
              <w:left w:val="single" w:sz="4" w:space="0" w:color="auto"/>
              <w:bottom w:val="nil"/>
              <w:right w:val="single" w:sz="4" w:space="0" w:color="auto"/>
            </w:tcBorders>
          </w:tcPr>
          <w:p w14:paraId="1863303C" w14:textId="77777777" w:rsidR="0044128F" w:rsidRPr="007B7A8B" w:rsidRDefault="0044128F" w:rsidP="0044128F">
            <w:pPr>
              <w:rPr>
                <w:rFonts w:ascii="Times New Roman" w:eastAsia="宋体" w:hAnsi="Times New Roman"/>
                <w:szCs w:val="21"/>
              </w:rPr>
            </w:pPr>
          </w:p>
        </w:tc>
        <w:tc>
          <w:tcPr>
            <w:tcW w:w="1155" w:type="dxa"/>
            <w:tcBorders>
              <w:left w:val="single" w:sz="4" w:space="0" w:color="auto"/>
              <w:bottom w:val="single" w:sz="4" w:space="0" w:color="auto"/>
            </w:tcBorders>
          </w:tcPr>
          <w:p w14:paraId="303E2F10" w14:textId="77777777" w:rsidR="0044128F" w:rsidRPr="007B7A8B" w:rsidRDefault="0044128F" w:rsidP="0044128F">
            <w:pPr>
              <w:rPr>
                <w:rFonts w:ascii="Times New Roman" w:eastAsia="宋体" w:hAnsi="Times New Roman"/>
                <w:szCs w:val="21"/>
              </w:rPr>
            </w:pPr>
          </w:p>
        </w:tc>
        <w:tc>
          <w:tcPr>
            <w:tcW w:w="840" w:type="dxa"/>
            <w:tcBorders>
              <w:bottom w:val="single" w:sz="4" w:space="0" w:color="auto"/>
            </w:tcBorders>
          </w:tcPr>
          <w:p w14:paraId="5CA0344E" w14:textId="77777777" w:rsidR="0044128F" w:rsidRPr="007B7A8B" w:rsidRDefault="0044128F" w:rsidP="0044128F">
            <w:pPr>
              <w:rPr>
                <w:rFonts w:ascii="Times New Roman" w:eastAsia="宋体" w:hAnsi="Times New Roman"/>
                <w:szCs w:val="21"/>
              </w:rPr>
            </w:pPr>
          </w:p>
        </w:tc>
        <w:tc>
          <w:tcPr>
            <w:tcW w:w="735" w:type="dxa"/>
            <w:tcBorders>
              <w:bottom w:val="single" w:sz="4" w:space="0" w:color="auto"/>
            </w:tcBorders>
          </w:tcPr>
          <w:p w14:paraId="090376B8" w14:textId="77777777" w:rsidR="0044128F" w:rsidRPr="007B7A8B" w:rsidRDefault="0044128F" w:rsidP="0044128F">
            <w:pPr>
              <w:rPr>
                <w:rFonts w:ascii="Times New Roman" w:eastAsia="宋体" w:hAnsi="Times New Roman"/>
                <w:szCs w:val="21"/>
              </w:rPr>
            </w:pPr>
          </w:p>
        </w:tc>
        <w:tc>
          <w:tcPr>
            <w:tcW w:w="1155" w:type="dxa"/>
            <w:tcBorders>
              <w:bottom w:val="single" w:sz="4" w:space="0" w:color="auto"/>
            </w:tcBorders>
          </w:tcPr>
          <w:p w14:paraId="64EE3746" w14:textId="77777777" w:rsidR="0044128F" w:rsidRPr="007B7A8B" w:rsidRDefault="0044128F" w:rsidP="0044128F">
            <w:pPr>
              <w:rPr>
                <w:rFonts w:ascii="Times New Roman" w:eastAsia="宋体" w:hAnsi="Times New Roman"/>
                <w:szCs w:val="21"/>
              </w:rPr>
            </w:pPr>
          </w:p>
        </w:tc>
        <w:tc>
          <w:tcPr>
            <w:tcW w:w="1155" w:type="dxa"/>
            <w:tcBorders>
              <w:bottom w:val="single" w:sz="4" w:space="0" w:color="auto"/>
            </w:tcBorders>
          </w:tcPr>
          <w:p w14:paraId="21CB6EBE" w14:textId="77777777" w:rsidR="0044128F" w:rsidRPr="007B7A8B" w:rsidRDefault="0044128F" w:rsidP="0044128F">
            <w:pPr>
              <w:rPr>
                <w:rFonts w:ascii="Times New Roman" w:eastAsia="宋体" w:hAnsi="Times New Roman"/>
                <w:szCs w:val="21"/>
              </w:rPr>
            </w:pPr>
          </w:p>
        </w:tc>
        <w:tc>
          <w:tcPr>
            <w:tcW w:w="828" w:type="dxa"/>
            <w:tcBorders>
              <w:bottom w:val="single" w:sz="4" w:space="0" w:color="auto"/>
            </w:tcBorders>
          </w:tcPr>
          <w:p w14:paraId="14644199" w14:textId="77777777" w:rsidR="0044128F" w:rsidRPr="007B7A8B" w:rsidRDefault="0044128F" w:rsidP="0044128F">
            <w:pPr>
              <w:rPr>
                <w:rFonts w:ascii="Times New Roman" w:eastAsia="宋体" w:hAnsi="Times New Roman"/>
                <w:szCs w:val="21"/>
              </w:rPr>
            </w:pPr>
          </w:p>
        </w:tc>
        <w:tc>
          <w:tcPr>
            <w:tcW w:w="816" w:type="dxa"/>
            <w:vMerge/>
            <w:tcBorders>
              <w:bottom w:val="single" w:sz="4" w:space="0" w:color="auto"/>
            </w:tcBorders>
          </w:tcPr>
          <w:p w14:paraId="65354480" w14:textId="77777777" w:rsidR="0044128F" w:rsidRPr="007B7A8B" w:rsidRDefault="0044128F" w:rsidP="0044128F">
            <w:pPr>
              <w:rPr>
                <w:rFonts w:ascii="Times New Roman" w:eastAsia="宋体" w:hAnsi="Times New Roman"/>
                <w:szCs w:val="21"/>
              </w:rPr>
            </w:pPr>
          </w:p>
        </w:tc>
        <w:tc>
          <w:tcPr>
            <w:tcW w:w="699" w:type="dxa"/>
            <w:vMerge/>
            <w:tcBorders>
              <w:bottom w:val="single" w:sz="4" w:space="0" w:color="auto"/>
            </w:tcBorders>
          </w:tcPr>
          <w:p w14:paraId="4791CC00" w14:textId="77777777" w:rsidR="0044128F" w:rsidRPr="007B7A8B" w:rsidRDefault="0044128F" w:rsidP="0044128F">
            <w:pPr>
              <w:rPr>
                <w:rFonts w:ascii="Times New Roman" w:eastAsia="宋体" w:hAnsi="Times New Roman"/>
                <w:szCs w:val="21"/>
              </w:rPr>
            </w:pPr>
          </w:p>
        </w:tc>
        <w:tc>
          <w:tcPr>
            <w:tcW w:w="912" w:type="dxa"/>
            <w:vMerge/>
            <w:tcBorders>
              <w:bottom w:val="single" w:sz="4" w:space="0" w:color="auto"/>
            </w:tcBorders>
          </w:tcPr>
          <w:p w14:paraId="3F4BEC40" w14:textId="77777777" w:rsidR="0044128F" w:rsidRPr="007B7A8B" w:rsidRDefault="0044128F" w:rsidP="0044128F">
            <w:pPr>
              <w:rPr>
                <w:rFonts w:ascii="Times New Roman" w:eastAsia="宋体" w:hAnsi="Times New Roman"/>
                <w:szCs w:val="21"/>
              </w:rPr>
            </w:pPr>
          </w:p>
        </w:tc>
      </w:tr>
      <w:tr w:rsidR="007B7A8B" w:rsidRPr="007B7A8B" w14:paraId="0969843B" w14:textId="77777777" w:rsidTr="00F96CFE">
        <w:tc>
          <w:tcPr>
            <w:tcW w:w="957" w:type="dxa"/>
            <w:vMerge/>
            <w:tcBorders>
              <w:right w:val="single" w:sz="4" w:space="0" w:color="auto"/>
            </w:tcBorders>
          </w:tcPr>
          <w:p w14:paraId="182C5BAE" w14:textId="77777777" w:rsidR="0044128F" w:rsidRPr="007B7A8B" w:rsidRDefault="0044128F" w:rsidP="0044128F">
            <w:pPr>
              <w:rPr>
                <w:rFonts w:ascii="Times New Roman" w:eastAsia="宋体" w:hAnsi="Times New Roman"/>
                <w:szCs w:val="21"/>
              </w:rPr>
            </w:pPr>
          </w:p>
        </w:tc>
        <w:tc>
          <w:tcPr>
            <w:tcW w:w="306" w:type="dxa"/>
            <w:tcBorders>
              <w:top w:val="nil"/>
              <w:left w:val="single" w:sz="4" w:space="0" w:color="auto"/>
              <w:bottom w:val="nil"/>
              <w:right w:val="nil"/>
            </w:tcBorders>
          </w:tcPr>
          <w:p w14:paraId="78C5E6D8" w14:textId="77777777" w:rsidR="0044128F" w:rsidRPr="007B7A8B" w:rsidRDefault="0044128F" w:rsidP="0044128F">
            <w:pPr>
              <w:rPr>
                <w:rFonts w:ascii="Times New Roman" w:eastAsia="宋体" w:hAnsi="Times New Roman"/>
                <w:szCs w:val="21"/>
              </w:rPr>
            </w:pPr>
          </w:p>
        </w:tc>
        <w:tc>
          <w:tcPr>
            <w:tcW w:w="1155" w:type="dxa"/>
            <w:tcBorders>
              <w:top w:val="single" w:sz="4" w:space="0" w:color="auto"/>
              <w:left w:val="nil"/>
              <w:bottom w:val="single" w:sz="4" w:space="0" w:color="auto"/>
              <w:right w:val="nil"/>
            </w:tcBorders>
          </w:tcPr>
          <w:p w14:paraId="5B35D4FE" w14:textId="77777777" w:rsidR="0044128F" w:rsidRPr="007B7A8B" w:rsidRDefault="0044128F" w:rsidP="0044128F">
            <w:pPr>
              <w:rPr>
                <w:rFonts w:ascii="Times New Roman" w:eastAsia="宋体" w:hAnsi="Times New Roman"/>
                <w:szCs w:val="21"/>
              </w:rPr>
            </w:pPr>
          </w:p>
        </w:tc>
        <w:tc>
          <w:tcPr>
            <w:tcW w:w="840" w:type="dxa"/>
            <w:tcBorders>
              <w:top w:val="single" w:sz="4" w:space="0" w:color="auto"/>
              <w:left w:val="nil"/>
              <w:bottom w:val="single" w:sz="4" w:space="0" w:color="auto"/>
              <w:right w:val="nil"/>
            </w:tcBorders>
          </w:tcPr>
          <w:p w14:paraId="3B38FD19" w14:textId="77777777" w:rsidR="0044128F" w:rsidRPr="007B7A8B" w:rsidRDefault="0044128F" w:rsidP="0044128F">
            <w:pPr>
              <w:rPr>
                <w:rFonts w:ascii="Times New Roman" w:eastAsia="宋体" w:hAnsi="Times New Roman"/>
                <w:szCs w:val="21"/>
              </w:rPr>
            </w:pPr>
          </w:p>
        </w:tc>
        <w:tc>
          <w:tcPr>
            <w:tcW w:w="735" w:type="dxa"/>
            <w:tcBorders>
              <w:top w:val="single" w:sz="4" w:space="0" w:color="auto"/>
              <w:left w:val="nil"/>
              <w:bottom w:val="single" w:sz="4" w:space="0" w:color="auto"/>
              <w:right w:val="nil"/>
            </w:tcBorders>
          </w:tcPr>
          <w:p w14:paraId="14528658" w14:textId="77777777" w:rsidR="0044128F" w:rsidRPr="007B7A8B" w:rsidRDefault="0044128F" w:rsidP="0044128F">
            <w:pPr>
              <w:rPr>
                <w:rFonts w:ascii="Times New Roman" w:eastAsia="宋体" w:hAnsi="Times New Roman"/>
                <w:szCs w:val="21"/>
              </w:rPr>
            </w:pPr>
          </w:p>
        </w:tc>
        <w:tc>
          <w:tcPr>
            <w:tcW w:w="1155" w:type="dxa"/>
            <w:tcBorders>
              <w:top w:val="single" w:sz="4" w:space="0" w:color="auto"/>
              <w:left w:val="nil"/>
              <w:bottom w:val="single" w:sz="4" w:space="0" w:color="auto"/>
              <w:right w:val="nil"/>
            </w:tcBorders>
          </w:tcPr>
          <w:p w14:paraId="3CF8A4C7" w14:textId="77777777" w:rsidR="0044128F" w:rsidRPr="007B7A8B" w:rsidRDefault="0044128F" w:rsidP="0044128F">
            <w:pPr>
              <w:rPr>
                <w:rFonts w:ascii="Times New Roman" w:eastAsia="宋体" w:hAnsi="Times New Roman"/>
                <w:szCs w:val="21"/>
              </w:rPr>
            </w:pPr>
          </w:p>
        </w:tc>
        <w:tc>
          <w:tcPr>
            <w:tcW w:w="1155" w:type="dxa"/>
            <w:tcBorders>
              <w:top w:val="single" w:sz="4" w:space="0" w:color="auto"/>
              <w:left w:val="nil"/>
              <w:bottom w:val="single" w:sz="4" w:space="0" w:color="auto"/>
              <w:right w:val="nil"/>
            </w:tcBorders>
          </w:tcPr>
          <w:p w14:paraId="29D632B9" w14:textId="77777777" w:rsidR="0044128F" w:rsidRPr="007B7A8B" w:rsidRDefault="0044128F" w:rsidP="0044128F">
            <w:pPr>
              <w:rPr>
                <w:rFonts w:ascii="Times New Roman" w:eastAsia="宋体" w:hAnsi="Times New Roman"/>
                <w:szCs w:val="21"/>
              </w:rPr>
            </w:pPr>
          </w:p>
        </w:tc>
        <w:tc>
          <w:tcPr>
            <w:tcW w:w="828" w:type="dxa"/>
            <w:tcBorders>
              <w:top w:val="single" w:sz="4" w:space="0" w:color="auto"/>
              <w:left w:val="nil"/>
              <w:bottom w:val="single" w:sz="4" w:space="0" w:color="auto"/>
              <w:right w:val="nil"/>
            </w:tcBorders>
          </w:tcPr>
          <w:p w14:paraId="1964A12D" w14:textId="77777777" w:rsidR="0044128F" w:rsidRPr="007B7A8B" w:rsidRDefault="0044128F" w:rsidP="0044128F">
            <w:pPr>
              <w:rPr>
                <w:rFonts w:ascii="Times New Roman" w:eastAsia="宋体" w:hAnsi="Times New Roman"/>
                <w:szCs w:val="21"/>
              </w:rPr>
            </w:pPr>
          </w:p>
        </w:tc>
        <w:tc>
          <w:tcPr>
            <w:tcW w:w="816" w:type="dxa"/>
            <w:tcBorders>
              <w:top w:val="single" w:sz="4" w:space="0" w:color="auto"/>
              <w:left w:val="nil"/>
              <w:bottom w:val="single" w:sz="4" w:space="0" w:color="auto"/>
              <w:right w:val="nil"/>
            </w:tcBorders>
          </w:tcPr>
          <w:p w14:paraId="4487F724" w14:textId="77777777" w:rsidR="0044128F" w:rsidRPr="007B7A8B" w:rsidRDefault="0044128F" w:rsidP="0044128F">
            <w:pPr>
              <w:rPr>
                <w:rFonts w:ascii="Times New Roman" w:eastAsia="宋体" w:hAnsi="Times New Roman"/>
                <w:szCs w:val="21"/>
              </w:rPr>
            </w:pPr>
          </w:p>
        </w:tc>
        <w:tc>
          <w:tcPr>
            <w:tcW w:w="699" w:type="dxa"/>
            <w:tcBorders>
              <w:top w:val="single" w:sz="4" w:space="0" w:color="auto"/>
              <w:left w:val="nil"/>
              <w:bottom w:val="single" w:sz="4" w:space="0" w:color="auto"/>
              <w:right w:val="nil"/>
            </w:tcBorders>
          </w:tcPr>
          <w:p w14:paraId="2F20F7F8" w14:textId="77777777" w:rsidR="0044128F" w:rsidRPr="007B7A8B" w:rsidRDefault="0044128F" w:rsidP="0044128F">
            <w:pPr>
              <w:rPr>
                <w:rFonts w:ascii="Times New Roman" w:eastAsia="宋体" w:hAnsi="Times New Roman"/>
                <w:szCs w:val="21"/>
              </w:rPr>
            </w:pPr>
          </w:p>
        </w:tc>
        <w:tc>
          <w:tcPr>
            <w:tcW w:w="912" w:type="dxa"/>
            <w:tcBorders>
              <w:top w:val="single" w:sz="4" w:space="0" w:color="auto"/>
              <w:left w:val="nil"/>
              <w:bottom w:val="single" w:sz="4" w:space="0" w:color="auto"/>
              <w:right w:val="nil"/>
            </w:tcBorders>
          </w:tcPr>
          <w:p w14:paraId="1ED5C168" w14:textId="77777777" w:rsidR="0044128F" w:rsidRPr="007B7A8B" w:rsidRDefault="0044128F" w:rsidP="0044128F">
            <w:pPr>
              <w:rPr>
                <w:rFonts w:ascii="Times New Roman" w:eastAsia="宋体" w:hAnsi="Times New Roman"/>
                <w:szCs w:val="21"/>
              </w:rPr>
            </w:pPr>
          </w:p>
        </w:tc>
      </w:tr>
      <w:tr w:rsidR="007B7A8B" w:rsidRPr="007B7A8B" w14:paraId="63CDC10B" w14:textId="77777777" w:rsidTr="00F96CFE">
        <w:tc>
          <w:tcPr>
            <w:tcW w:w="957" w:type="dxa"/>
            <w:vMerge/>
            <w:tcBorders>
              <w:bottom w:val="single" w:sz="4" w:space="0" w:color="auto"/>
              <w:right w:val="single" w:sz="4" w:space="0" w:color="auto"/>
            </w:tcBorders>
          </w:tcPr>
          <w:p w14:paraId="30028FEB" w14:textId="77777777" w:rsidR="0044128F" w:rsidRPr="007B7A8B" w:rsidRDefault="0044128F" w:rsidP="0044128F">
            <w:pPr>
              <w:rPr>
                <w:rFonts w:ascii="Times New Roman" w:eastAsia="宋体" w:hAnsi="Times New Roman"/>
                <w:szCs w:val="21"/>
              </w:rPr>
            </w:pPr>
          </w:p>
        </w:tc>
        <w:tc>
          <w:tcPr>
            <w:tcW w:w="306" w:type="dxa"/>
            <w:tcBorders>
              <w:top w:val="nil"/>
              <w:left w:val="single" w:sz="4" w:space="0" w:color="auto"/>
              <w:bottom w:val="nil"/>
              <w:right w:val="single" w:sz="4" w:space="0" w:color="auto"/>
            </w:tcBorders>
          </w:tcPr>
          <w:p w14:paraId="6D5804F5" w14:textId="77777777" w:rsidR="0044128F" w:rsidRPr="007B7A8B" w:rsidRDefault="0044128F" w:rsidP="0044128F">
            <w:pPr>
              <w:rPr>
                <w:rFonts w:ascii="Times New Roman" w:eastAsia="宋体" w:hAnsi="Times New Roman"/>
                <w:szCs w:val="21"/>
              </w:rPr>
            </w:pPr>
          </w:p>
        </w:tc>
        <w:tc>
          <w:tcPr>
            <w:tcW w:w="1155" w:type="dxa"/>
            <w:tcBorders>
              <w:top w:val="single" w:sz="4" w:space="0" w:color="auto"/>
              <w:left w:val="single" w:sz="4" w:space="0" w:color="auto"/>
            </w:tcBorders>
          </w:tcPr>
          <w:p w14:paraId="64C31BFE" w14:textId="77777777" w:rsidR="0044128F" w:rsidRPr="007B7A8B" w:rsidRDefault="0044128F" w:rsidP="0044128F">
            <w:pPr>
              <w:rPr>
                <w:rFonts w:ascii="Times New Roman" w:eastAsia="宋体" w:hAnsi="Times New Roman"/>
                <w:szCs w:val="21"/>
              </w:rPr>
            </w:pPr>
          </w:p>
        </w:tc>
        <w:tc>
          <w:tcPr>
            <w:tcW w:w="840" w:type="dxa"/>
            <w:tcBorders>
              <w:top w:val="single" w:sz="4" w:space="0" w:color="auto"/>
            </w:tcBorders>
          </w:tcPr>
          <w:p w14:paraId="2C15DC2E" w14:textId="77777777" w:rsidR="0044128F" w:rsidRPr="007B7A8B" w:rsidRDefault="0044128F" w:rsidP="0044128F">
            <w:pPr>
              <w:rPr>
                <w:rFonts w:ascii="Times New Roman" w:eastAsia="宋体" w:hAnsi="Times New Roman"/>
                <w:szCs w:val="21"/>
              </w:rPr>
            </w:pPr>
          </w:p>
        </w:tc>
        <w:tc>
          <w:tcPr>
            <w:tcW w:w="735" w:type="dxa"/>
            <w:tcBorders>
              <w:top w:val="single" w:sz="4" w:space="0" w:color="auto"/>
            </w:tcBorders>
          </w:tcPr>
          <w:p w14:paraId="5DACA2AE" w14:textId="77777777" w:rsidR="0044128F" w:rsidRPr="007B7A8B" w:rsidRDefault="0044128F" w:rsidP="0044128F">
            <w:pPr>
              <w:rPr>
                <w:rFonts w:ascii="Times New Roman" w:eastAsia="宋体" w:hAnsi="Times New Roman"/>
                <w:szCs w:val="21"/>
              </w:rPr>
            </w:pPr>
          </w:p>
        </w:tc>
        <w:tc>
          <w:tcPr>
            <w:tcW w:w="1155" w:type="dxa"/>
            <w:tcBorders>
              <w:top w:val="single" w:sz="4" w:space="0" w:color="auto"/>
            </w:tcBorders>
          </w:tcPr>
          <w:p w14:paraId="42E9E279" w14:textId="77777777" w:rsidR="0044128F" w:rsidRPr="007B7A8B" w:rsidRDefault="0044128F" w:rsidP="0044128F">
            <w:pPr>
              <w:rPr>
                <w:rFonts w:ascii="Times New Roman" w:eastAsia="宋体" w:hAnsi="Times New Roman"/>
                <w:szCs w:val="21"/>
              </w:rPr>
            </w:pPr>
          </w:p>
        </w:tc>
        <w:tc>
          <w:tcPr>
            <w:tcW w:w="1155" w:type="dxa"/>
            <w:tcBorders>
              <w:top w:val="single" w:sz="4" w:space="0" w:color="auto"/>
            </w:tcBorders>
          </w:tcPr>
          <w:p w14:paraId="21A22010" w14:textId="77777777" w:rsidR="0044128F" w:rsidRPr="007B7A8B" w:rsidRDefault="0044128F" w:rsidP="0044128F">
            <w:pPr>
              <w:rPr>
                <w:rFonts w:ascii="Times New Roman" w:eastAsia="宋体" w:hAnsi="Times New Roman"/>
                <w:szCs w:val="21"/>
              </w:rPr>
            </w:pPr>
          </w:p>
        </w:tc>
        <w:tc>
          <w:tcPr>
            <w:tcW w:w="828" w:type="dxa"/>
            <w:tcBorders>
              <w:top w:val="single" w:sz="4" w:space="0" w:color="auto"/>
            </w:tcBorders>
          </w:tcPr>
          <w:p w14:paraId="63B4D310" w14:textId="77777777" w:rsidR="0044128F" w:rsidRPr="007B7A8B" w:rsidRDefault="0044128F" w:rsidP="0044128F">
            <w:pPr>
              <w:rPr>
                <w:rFonts w:ascii="Times New Roman" w:eastAsia="宋体" w:hAnsi="Times New Roman"/>
                <w:szCs w:val="21"/>
              </w:rPr>
            </w:pPr>
          </w:p>
        </w:tc>
        <w:tc>
          <w:tcPr>
            <w:tcW w:w="816" w:type="dxa"/>
            <w:vMerge w:val="restart"/>
            <w:tcBorders>
              <w:top w:val="single" w:sz="4" w:space="0" w:color="auto"/>
            </w:tcBorders>
          </w:tcPr>
          <w:p w14:paraId="2B11F111" w14:textId="77777777" w:rsidR="0044128F" w:rsidRPr="007B7A8B" w:rsidRDefault="0044128F" w:rsidP="0044128F">
            <w:pPr>
              <w:rPr>
                <w:rFonts w:ascii="Times New Roman" w:eastAsia="宋体" w:hAnsi="Times New Roman"/>
                <w:szCs w:val="21"/>
              </w:rPr>
            </w:pPr>
          </w:p>
        </w:tc>
        <w:tc>
          <w:tcPr>
            <w:tcW w:w="699" w:type="dxa"/>
            <w:vMerge w:val="restart"/>
            <w:tcBorders>
              <w:top w:val="single" w:sz="4" w:space="0" w:color="auto"/>
            </w:tcBorders>
          </w:tcPr>
          <w:p w14:paraId="6A59F45C" w14:textId="77777777" w:rsidR="0044128F" w:rsidRPr="007B7A8B" w:rsidRDefault="0044128F" w:rsidP="0044128F">
            <w:pPr>
              <w:rPr>
                <w:rFonts w:ascii="Times New Roman" w:eastAsia="宋体" w:hAnsi="Times New Roman"/>
                <w:szCs w:val="21"/>
              </w:rPr>
            </w:pPr>
          </w:p>
        </w:tc>
        <w:tc>
          <w:tcPr>
            <w:tcW w:w="912" w:type="dxa"/>
            <w:vMerge w:val="restart"/>
            <w:tcBorders>
              <w:top w:val="single" w:sz="4" w:space="0" w:color="auto"/>
            </w:tcBorders>
          </w:tcPr>
          <w:p w14:paraId="18006FCD" w14:textId="77777777" w:rsidR="0044128F" w:rsidRPr="007B7A8B" w:rsidRDefault="0044128F" w:rsidP="0044128F">
            <w:pPr>
              <w:rPr>
                <w:rFonts w:ascii="Times New Roman" w:eastAsia="宋体" w:hAnsi="Times New Roman"/>
                <w:szCs w:val="21"/>
              </w:rPr>
            </w:pPr>
          </w:p>
        </w:tc>
      </w:tr>
      <w:tr w:rsidR="007B7A8B" w:rsidRPr="007B7A8B" w14:paraId="45B3BD19" w14:textId="77777777" w:rsidTr="00F96CFE">
        <w:tc>
          <w:tcPr>
            <w:tcW w:w="957" w:type="dxa"/>
            <w:vMerge w:val="restart"/>
            <w:tcBorders>
              <w:right w:val="single" w:sz="4" w:space="0" w:color="auto"/>
            </w:tcBorders>
          </w:tcPr>
          <w:p w14:paraId="6773BE53" w14:textId="77777777" w:rsidR="0044128F" w:rsidRPr="007B7A8B" w:rsidRDefault="0044128F" w:rsidP="0044128F">
            <w:pPr>
              <w:rPr>
                <w:rFonts w:ascii="Times New Roman" w:eastAsia="宋体" w:hAnsi="Times New Roman"/>
                <w:szCs w:val="21"/>
              </w:rPr>
            </w:pPr>
          </w:p>
        </w:tc>
        <w:tc>
          <w:tcPr>
            <w:tcW w:w="306" w:type="dxa"/>
            <w:tcBorders>
              <w:top w:val="nil"/>
              <w:left w:val="single" w:sz="4" w:space="0" w:color="auto"/>
              <w:bottom w:val="nil"/>
              <w:right w:val="single" w:sz="4" w:space="0" w:color="auto"/>
            </w:tcBorders>
          </w:tcPr>
          <w:p w14:paraId="5E59759B" w14:textId="77777777" w:rsidR="0044128F" w:rsidRPr="007B7A8B" w:rsidRDefault="0044128F" w:rsidP="0044128F">
            <w:pPr>
              <w:rPr>
                <w:rFonts w:ascii="Times New Roman" w:eastAsia="宋体" w:hAnsi="Times New Roman"/>
                <w:szCs w:val="21"/>
              </w:rPr>
            </w:pPr>
          </w:p>
        </w:tc>
        <w:tc>
          <w:tcPr>
            <w:tcW w:w="1155" w:type="dxa"/>
            <w:tcBorders>
              <w:left w:val="single" w:sz="4" w:space="0" w:color="auto"/>
              <w:bottom w:val="single" w:sz="4" w:space="0" w:color="auto"/>
            </w:tcBorders>
          </w:tcPr>
          <w:p w14:paraId="29019407" w14:textId="77777777" w:rsidR="0044128F" w:rsidRPr="007B7A8B" w:rsidRDefault="0044128F" w:rsidP="0044128F">
            <w:pPr>
              <w:rPr>
                <w:rFonts w:ascii="Times New Roman" w:eastAsia="宋体" w:hAnsi="Times New Roman"/>
                <w:szCs w:val="21"/>
              </w:rPr>
            </w:pPr>
          </w:p>
        </w:tc>
        <w:tc>
          <w:tcPr>
            <w:tcW w:w="840" w:type="dxa"/>
            <w:tcBorders>
              <w:bottom w:val="single" w:sz="4" w:space="0" w:color="auto"/>
            </w:tcBorders>
          </w:tcPr>
          <w:p w14:paraId="3C98866B" w14:textId="77777777" w:rsidR="0044128F" w:rsidRPr="007B7A8B" w:rsidRDefault="0044128F" w:rsidP="0044128F">
            <w:pPr>
              <w:rPr>
                <w:rFonts w:ascii="Times New Roman" w:eastAsia="宋体" w:hAnsi="Times New Roman"/>
                <w:szCs w:val="21"/>
              </w:rPr>
            </w:pPr>
          </w:p>
        </w:tc>
        <w:tc>
          <w:tcPr>
            <w:tcW w:w="735" w:type="dxa"/>
            <w:tcBorders>
              <w:bottom w:val="single" w:sz="4" w:space="0" w:color="auto"/>
            </w:tcBorders>
          </w:tcPr>
          <w:p w14:paraId="4269815A" w14:textId="77777777" w:rsidR="0044128F" w:rsidRPr="007B7A8B" w:rsidRDefault="0044128F" w:rsidP="0044128F">
            <w:pPr>
              <w:rPr>
                <w:rFonts w:ascii="Times New Roman" w:eastAsia="宋体" w:hAnsi="Times New Roman"/>
                <w:szCs w:val="21"/>
              </w:rPr>
            </w:pPr>
          </w:p>
        </w:tc>
        <w:tc>
          <w:tcPr>
            <w:tcW w:w="1155" w:type="dxa"/>
            <w:tcBorders>
              <w:bottom w:val="single" w:sz="4" w:space="0" w:color="auto"/>
            </w:tcBorders>
          </w:tcPr>
          <w:p w14:paraId="6494224D" w14:textId="77777777" w:rsidR="0044128F" w:rsidRPr="007B7A8B" w:rsidRDefault="0044128F" w:rsidP="0044128F">
            <w:pPr>
              <w:rPr>
                <w:rFonts w:ascii="Times New Roman" w:eastAsia="宋体" w:hAnsi="Times New Roman"/>
                <w:szCs w:val="21"/>
              </w:rPr>
            </w:pPr>
          </w:p>
        </w:tc>
        <w:tc>
          <w:tcPr>
            <w:tcW w:w="1155" w:type="dxa"/>
            <w:tcBorders>
              <w:bottom w:val="single" w:sz="4" w:space="0" w:color="auto"/>
            </w:tcBorders>
          </w:tcPr>
          <w:p w14:paraId="21F4BE30" w14:textId="77777777" w:rsidR="0044128F" w:rsidRPr="007B7A8B" w:rsidRDefault="0044128F" w:rsidP="0044128F">
            <w:pPr>
              <w:rPr>
                <w:rFonts w:ascii="Times New Roman" w:eastAsia="宋体" w:hAnsi="Times New Roman"/>
                <w:szCs w:val="21"/>
              </w:rPr>
            </w:pPr>
          </w:p>
        </w:tc>
        <w:tc>
          <w:tcPr>
            <w:tcW w:w="828" w:type="dxa"/>
            <w:tcBorders>
              <w:bottom w:val="single" w:sz="4" w:space="0" w:color="auto"/>
            </w:tcBorders>
          </w:tcPr>
          <w:p w14:paraId="45310596" w14:textId="77777777" w:rsidR="0044128F" w:rsidRPr="007B7A8B" w:rsidRDefault="0044128F" w:rsidP="0044128F">
            <w:pPr>
              <w:rPr>
                <w:rFonts w:ascii="Times New Roman" w:eastAsia="宋体" w:hAnsi="Times New Roman"/>
                <w:szCs w:val="21"/>
              </w:rPr>
            </w:pPr>
          </w:p>
        </w:tc>
        <w:tc>
          <w:tcPr>
            <w:tcW w:w="816" w:type="dxa"/>
            <w:vMerge/>
            <w:tcBorders>
              <w:bottom w:val="single" w:sz="4" w:space="0" w:color="auto"/>
            </w:tcBorders>
          </w:tcPr>
          <w:p w14:paraId="04B036A5" w14:textId="77777777" w:rsidR="0044128F" w:rsidRPr="007B7A8B" w:rsidRDefault="0044128F" w:rsidP="0044128F">
            <w:pPr>
              <w:rPr>
                <w:rFonts w:ascii="Times New Roman" w:eastAsia="宋体" w:hAnsi="Times New Roman"/>
                <w:szCs w:val="21"/>
              </w:rPr>
            </w:pPr>
          </w:p>
        </w:tc>
        <w:tc>
          <w:tcPr>
            <w:tcW w:w="699" w:type="dxa"/>
            <w:vMerge/>
            <w:tcBorders>
              <w:bottom w:val="single" w:sz="4" w:space="0" w:color="auto"/>
            </w:tcBorders>
          </w:tcPr>
          <w:p w14:paraId="772D01AC" w14:textId="77777777" w:rsidR="0044128F" w:rsidRPr="007B7A8B" w:rsidRDefault="0044128F" w:rsidP="0044128F">
            <w:pPr>
              <w:rPr>
                <w:rFonts w:ascii="Times New Roman" w:eastAsia="宋体" w:hAnsi="Times New Roman"/>
                <w:szCs w:val="21"/>
              </w:rPr>
            </w:pPr>
          </w:p>
        </w:tc>
        <w:tc>
          <w:tcPr>
            <w:tcW w:w="912" w:type="dxa"/>
            <w:vMerge/>
            <w:tcBorders>
              <w:bottom w:val="single" w:sz="4" w:space="0" w:color="auto"/>
            </w:tcBorders>
          </w:tcPr>
          <w:p w14:paraId="14A62A5C" w14:textId="77777777" w:rsidR="0044128F" w:rsidRPr="007B7A8B" w:rsidRDefault="0044128F" w:rsidP="0044128F">
            <w:pPr>
              <w:rPr>
                <w:rFonts w:ascii="Times New Roman" w:eastAsia="宋体" w:hAnsi="Times New Roman"/>
                <w:szCs w:val="21"/>
              </w:rPr>
            </w:pPr>
          </w:p>
        </w:tc>
      </w:tr>
      <w:tr w:rsidR="007B7A8B" w:rsidRPr="007B7A8B" w14:paraId="55EFF33C" w14:textId="77777777" w:rsidTr="00F96CFE">
        <w:tc>
          <w:tcPr>
            <w:tcW w:w="957" w:type="dxa"/>
            <w:vMerge/>
            <w:tcBorders>
              <w:right w:val="single" w:sz="4" w:space="0" w:color="auto"/>
            </w:tcBorders>
          </w:tcPr>
          <w:p w14:paraId="1B6A5255" w14:textId="77777777" w:rsidR="0044128F" w:rsidRPr="007B7A8B" w:rsidRDefault="0044128F" w:rsidP="0044128F">
            <w:pPr>
              <w:rPr>
                <w:rFonts w:ascii="Times New Roman" w:eastAsia="宋体" w:hAnsi="Times New Roman"/>
                <w:szCs w:val="21"/>
              </w:rPr>
            </w:pPr>
          </w:p>
        </w:tc>
        <w:tc>
          <w:tcPr>
            <w:tcW w:w="306" w:type="dxa"/>
            <w:tcBorders>
              <w:top w:val="nil"/>
              <w:left w:val="single" w:sz="4" w:space="0" w:color="auto"/>
              <w:bottom w:val="nil"/>
              <w:right w:val="nil"/>
            </w:tcBorders>
          </w:tcPr>
          <w:p w14:paraId="58E55015" w14:textId="77777777" w:rsidR="0044128F" w:rsidRPr="007B7A8B" w:rsidRDefault="0044128F" w:rsidP="0044128F">
            <w:pPr>
              <w:rPr>
                <w:rFonts w:ascii="Times New Roman" w:eastAsia="宋体" w:hAnsi="Times New Roman"/>
                <w:szCs w:val="21"/>
              </w:rPr>
            </w:pPr>
          </w:p>
        </w:tc>
        <w:tc>
          <w:tcPr>
            <w:tcW w:w="1155" w:type="dxa"/>
            <w:tcBorders>
              <w:top w:val="single" w:sz="4" w:space="0" w:color="auto"/>
              <w:left w:val="nil"/>
              <w:bottom w:val="single" w:sz="4" w:space="0" w:color="auto"/>
              <w:right w:val="nil"/>
            </w:tcBorders>
          </w:tcPr>
          <w:p w14:paraId="703E2139" w14:textId="77777777" w:rsidR="0044128F" w:rsidRPr="007B7A8B" w:rsidRDefault="0044128F" w:rsidP="0044128F">
            <w:pPr>
              <w:rPr>
                <w:rFonts w:ascii="Times New Roman" w:eastAsia="宋体" w:hAnsi="Times New Roman"/>
                <w:szCs w:val="21"/>
              </w:rPr>
            </w:pPr>
          </w:p>
        </w:tc>
        <w:tc>
          <w:tcPr>
            <w:tcW w:w="840" w:type="dxa"/>
            <w:tcBorders>
              <w:top w:val="single" w:sz="4" w:space="0" w:color="auto"/>
              <w:left w:val="nil"/>
              <w:bottom w:val="single" w:sz="4" w:space="0" w:color="auto"/>
              <w:right w:val="nil"/>
            </w:tcBorders>
          </w:tcPr>
          <w:p w14:paraId="1A8D819E" w14:textId="77777777" w:rsidR="0044128F" w:rsidRPr="007B7A8B" w:rsidRDefault="0044128F" w:rsidP="0044128F">
            <w:pPr>
              <w:rPr>
                <w:rFonts w:ascii="Times New Roman" w:eastAsia="宋体" w:hAnsi="Times New Roman"/>
                <w:szCs w:val="21"/>
              </w:rPr>
            </w:pPr>
          </w:p>
        </w:tc>
        <w:tc>
          <w:tcPr>
            <w:tcW w:w="735" w:type="dxa"/>
            <w:tcBorders>
              <w:top w:val="single" w:sz="4" w:space="0" w:color="auto"/>
              <w:left w:val="nil"/>
              <w:bottom w:val="single" w:sz="4" w:space="0" w:color="auto"/>
              <w:right w:val="nil"/>
            </w:tcBorders>
          </w:tcPr>
          <w:p w14:paraId="41B25241" w14:textId="77777777" w:rsidR="0044128F" w:rsidRPr="007B7A8B" w:rsidRDefault="0044128F" w:rsidP="0044128F">
            <w:pPr>
              <w:rPr>
                <w:rFonts w:ascii="Times New Roman" w:eastAsia="宋体" w:hAnsi="Times New Roman"/>
                <w:szCs w:val="21"/>
              </w:rPr>
            </w:pPr>
          </w:p>
        </w:tc>
        <w:tc>
          <w:tcPr>
            <w:tcW w:w="1155" w:type="dxa"/>
            <w:tcBorders>
              <w:top w:val="single" w:sz="4" w:space="0" w:color="auto"/>
              <w:left w:val="nil"/>
              <w:bottom w:val="single" w:sz="4" w:space="0" w:color="auto"/>
              <w:right w:val="nil"/>
            </w:tcBorders>
          </w:tcPr>
          <w:p w14:paraId="710A68DE" w14:textId="77777777" w:rsidR="0044128F" w:rsidRPr="007B7A8B" w:rsidRDefault="0044128F" w:rsidP="0044128F">
            <w:pPr>
              <w:rPr>
                <w:rFonts w:ascii="Times New Roman" w:eastAsia="宋体" w:hAnsi="Times New Roman"/>
                <w:szCs w:val="21"/>
              </w:rPr>
            </w:pPr>
          </w:p>
        </w:tc>
        <w:tc>
          <w:tcPr>
            <w:tcW w:w="1155" w:type="dxa"/>
            <w:tcBorders>
              <w:top w:val="single" w:sz="4" w:space="0" w:color="auto"/>
              <w:left w:val="nil"/>
              <w:bottom w:val="single" w:sz="4" w:space="0" w:color="auto"/>
              <w:right w:val="nil"/>
            </w:tcBorders>
          </w:tcPr>
          <w:p w14:paraId="37660403" w14:textId="77777777" w:rsidR="0044128F" w:rsidRPr="007B7A8B" w:rsidRDefault="0044128F" w:rsidP="0044128F">
            <w:pPr>
              <w:rPr>
                <w:rFonts w:ascii="Times New Roman" w:eastAsia="宋体" w:hAnsi="Times New Roman"/>
                <w:szCs w:val="21"/>
              </w:rPr>
            </w:pPr>
          </w:p>
        </w:tc>
        <w:tc>
          <w:tcPr>
            <w:tcW w:w="828" w:type="dxa"/>
            <w:tcBorders>
              <w:top w:val="single" w:sz="4" w:space="0" w:color="auto"/>
              <w:left w:val="nil"/>
              <w:bottom w:val="single" w:sz="4" w:space="0" w:color="auto"/>
              <w:right w:val="nil"/>
            </w:tcBorders>
          </w:tcPr>
          <w:p w14:paraId="5FB4A833" w14:textId="77777777" w:rsidR="0044128F" w:rsidRPr="007B7A8B" w:rsidRDefault="0044128F" w:rsidP="0044128F">
            <w:pPr>
              <w:rPr>
                <w:rFonts w:ascii="Times New Roman" w:eastAsia="宋体" w:hAnsi="Times New Roman"/>
                <w:szCs w:val="21"/>
              </w:rPr>
            </w:pPr>
          </w:p>
        </w:tc>
        <w:tc>
          <w:tcPr>
            <w:tcW w:w="816" w:type="dxa"/>
            <w:tcBorders>
              <w:top w:val="single" w:sz="4" w:space="0" w:color="auto"/>
              <w:left w:val="nil"/>
              <w:bottom w:val="single" w:sz="4" w:space="0" w:color="auto"/>
              <w:right w:val="nil"/>
            </w:tcBorders>
          </w:tcPr>
          <w:p w14:paraId="30A5A6D0" w14:textId="77777777" w:rsidR="0044128F" w:rsidRPr="007B7A8B" w:rsidRDefault="0044128F" w:rsidP="0044128F">
            <w:pPr>
              <w:rPr>
                <w:rFonts w:ascii="Times New Roman" w:eastAsia="宋体" w:hAnsi="Times New Roman"/>
                <w:szCs w:val="21"/>
              </w:rPr>
            </w:pPr>
          </w:p>
        </w:tc>
        <w:tc>
          <w:tcPr>
            <w:tcW w:w="699" w:type="dxa"/>
            <w:tcBorders>
              <w:top w:val="single" w:sz="4" w:space="0" w:color="auto"/>
              <w:left w:val="nil"/>
              <w:bottom w:val="single" w:sz="4" w:space="0" w:color="auto"/>
              <w:right w:val="nil"/>
            </w:tcBorders>
          </w:tcPr>
          <w:p w14:paraId="5DFD3DD2" w14:textId="77777777" w:rsidR="0044128F" w:rsidRPr="007B7A8B" w:rsidRDefault="0044128F" w:rsidP="0044128F">
            <w:pPr>
              <w:rPr>
                <w:rFonts w:ascii="Times New Roman" w:eastAsia="宋体" w:hAnsi="Times New Roman"/>
                <w:szCs w:val="21"/>
              </w:rPr>
            </w:pPr>
          </w:p>
        </w:tc>
        <w:tc>
          <w:tcPr>
            <w:tcW w:w="912" w:type="dxa"/>
            <w:tcBorders>
              <w:top w:val="single" w:sz="4" w:space="0" w:color="auto"/>
              <w:left w:val="nil"/>
              <w:bottom w:val="single" w:sz="4" w:space="0" w:color="auto"/>
              <w:right w:val="nil"/>
            </w:tcBorders>
          </w:tcPr>
          <w:p w14:paraId="57398D56" w14:textId="77777777" w:rsidR="0044128F" w:rsidRPr="007B7A8B" w:rsidRDefault="0044128F" w:rsidP="0044128F">
            <w:pPr>
              <w:rPr>
                <w:rFonts w:ascii="Times New Roman" w:eastAsia="宋体" w:hAnsi="Times New Roman"/>
                <w:szCs w:val="21"/>
              </w:rPr>
            </w:pPr>
          </w:p>
        </w:tc>
      </w:tr>
      <w:tr w:rsidR="007B7A8B" w:rsidRPr="007B7A8B" w14:paraId="55FB78BD" w14:textId="77777777" w:rsidTr="00F96CFE">
        <w:tc>
          <w:tcPr>
            <w:tcW w:w="957" w:type="dxa"/>
            <w:vMerge/>
            <w:tcBorders>
              <w:bottom w:val="single" w:sz="4" w:space="0" w:color="auto"/>
              <w:right w:val="single" w:sz="4" w:space="0" w:color="auto"/>
            </w:tcBorders>
          </w:tcPr>
          <w:p w14:paraId="71531A36" w14:textId="77777777" w:rsidR="0044128F" w:rsidRPr="007B7A8B" w:rsidRDefault="0044128F" w:rsidP="0044128F">
            <w:pPr>
              <w:rPr>
                <w:rFonts w:ascii="Times New Roman" w:eastAsia="宋体" w:hAnsi="Times New Roman"/>
                <w:szCs w:val="21"/>
              </w:rPr>
            </w:pPr>
          </w:p>
        </w:tc>
        <w:tc>
          <w:tcPr>
            <w:tcW w:w="306" w:type="dxa"/>
            <w:tcBorders>
              <w:top w:val="nil"/>
              <w:left w:val="single" w:sz="4" w:space="0" w:color="auto"/>
              <w:bottom w:val="nil"/>
              <w:right w:val="single" w:sz="4" w:space="0" w:color="auto"/>
            </w:tcBorders>
          </w:tcPr>
          <w:p w14:paraId="1C218C85" w14:textId="77777777" w:rsidR="0044128F" w:rsidRPr="007B7A8B" w:rsidRDefault="0044128F" w:rsidP="0044128F">
            <w:pPr>
              <w:rPr>
                <w:rFonts w:ascii="Times New Roman" w:eastAsia="宋体" w:hAnsi="Times New Roman"/>
                <w:szCs w:val="21"/>
              </w:rPr>
            </w:pPr>
          </w:p>
        </w:tc>
        <w:tc>
          <w:tcPr>
            <w:tcW w:w="1155" w:type="dxa"/>
            <w:tcBorders>
              <w:top w:val="single" w:sz="4" w:space="0" w:color="auto"/>
              <w:left w:val="single" w:sz="4" w:space="0" w:color="auto"/>
            </w:tcBorders>
          </w:tcPr>
          <w:p w14:paraId="4E188A61" w14:textId="77777777" w:rsidR="0044128F" w:rsidRPr="007B7A8B" w:rsidRDefault="0044128F" w:rsidP="0044128F">
            <w:pPr>
              <w:rPr>
                <w:rFonts w:ascii="Times New Roman" w:eastAsia="宋体" w:hAnsi="Times New Roman"/>
                <w:szCs w:val="21"/>
              </w:rPr>
            </w:pPr>
          </w:p>
        </w:tc>
        <w:tc>
          <w:tcPr>
            <w:tcW w:w="840" w:type="dxa"/>
            <w:tcBorders>
              <w:top w:val="single" w:sz="4" w:space="0" w:color="auto"/>
            </w:tcBorders>
          </w:tcPr>
          <w:p w14:paraId="1E8190B2" w14:textId="77777777" w:rsidR="0044128F" w:rsidRPr="007B7A8B" w:rsidRDefault="0044128F" w:rsidP="0044128F">
            <w:pPr>
              <w:rPr>
                <w:rFonts w:ascii="Times New Roman" w:eastAsia="宋体" w:hAnsi="Times New Roman"/>
                <w:szCs w:val="21"/>
              </w:rPr>
            </w:pPr>
          </w:p>
        </w:tc>
        <w:tc>
          <w:tcPr>
            <w:tcW w:w="735" w:type="dxa"/>
            <w:tcBorders>
              <w:top w:val="single" w:sz="4" w:space="0" w:color="auto"/>
            </w:tcBorders>
          </w:tcPr>
          <w:p w14:paraId="6B98ADE4" w14:textId="77777777" w:rsidR="0044128F" w:rsidRPr="007B7A8B" w:rsidRDefault="0044128F" w:rsidP="0044128F">
            <w:pPr>
              <w:rPr>
                <w:rFonts w:ascii="Times New Roman" w:eastAsia="宋体" w:hAnsi="Times New Roman"/>
                <w:szCs w:val="21"/>
              </w:rPr>
            </w:pPr>
          </w:p>
        </w:tc>
        <w:tc>
          <w:tcPr>
            <w:tcW w:w="1155" w:type="dxa"/>
            <w:tcBorders>
              <w:top w:val="single" w:sz="4" w:space="0" w:color="auto"/>
            </w:tcBorders>
          </w:tcPr>
          <w:p w14:paraId="5B53EAA1" w14:textId="77777777" w:rsidR="0044128F" w:rsidRPr="007B7A8B" w:rsidRDefault="0044128F" w:rsidP="0044128F">
            <w:pPr>
              <w:rPr>
                <w:rFonts w:ascii="Times New Roman" w:eastAsia="宋体" w:hAnsi="Times New Roman"/>
                <w:szCs w:val="21"/>
              </w:rPr>
            </w:pPr>
          </w:p>
        </w:tc>
        <w:tc>
          <w:tcPr>
            <w:tcW w:w="1155" w:type="dxa"/>
            <w:tcBorders>
              <w:top w:val="single" w:sz="4" w:space="0" w:color="auto"/>
            </w:tcBorders>
          </w:tcPr>
          <w:p w14:paraId="3D5D046C" w14:textId="77777777" w:rsidR="0044128F" w:rsidRPr="007B7A8B" w:rsidRDefault="0044128F" w:rsidP="0044128F">
            <w:pPr>
              <w:rPr>
                <w:rFonts w:ascii="Times New Roman" w:eastAsia="宋体" w:hAnsi="Times New Roman"/>
                <w:szCs w:val="21"/>
              </w:rPr>
            </w:pPr>
          </w:p>
        </w:tc>
        <w:tc>
          <w:tcPr>
            <w:tcW w:w="828" w:type="dxa"/>
            <w:tcBorders>
              <w:top w:val="single" w:sz="4" w:space="0" w:color="auto"/>
            </w:tcBorders>
          </w:tcPr>
          <w:p w14:paraId="347F6639" w14:textId="77777777" w:rsidR="0044128F" w:rsidRPr="007B7A8B" w:rsidRDefault="0044128F" w:rsidP="0044128F">
            <w:pPr>
              <w:rPr>
                <w:rFonts w:ascii="Times New Roman" w:eastAsia="宋体" w:hAnsi="Times New Roman"/>
                <w:szCs w:val="21"/>
              </w:rPr>
            </w:pPr>
          </w:p>
        </w:tc>
        <w:tc>
          <w:tcPr>
            <w:tcW w:w="816" w:type="dxa"/>
            <w:vMerge w:val="restart"/>
            <w:tcBorders>
              <w:top w:val="single" w:sz="4" w:space="0" w:color="auto"/>
            </w:tcBorders>
          </w:tcPr>
          <w:p w14:paraId="16815B05" w14:textId="77777777" w:rsidR="0044128F" w:rsidRPr="007B7A8B" w:rsidRDefault="0044128F" w:rsidP="0044128F">
            <w:pPr>
              <w:rPr>
                <w:rFonts w:ascii="Times New Roman" w:eastAsia="宋体" w:hAnsi="Times New Roman"/>
                <w:szCs w:val="21"/>
              </w:rPr>
            </w:pPr>
          </w:p>
        </w:tc>
        <w:tc>
          <w:tcPr>
            <w:tcW w:w="699" w:type="dxa"/>
            <w:vMerge w:val="restart"/>
            <w:tcBorders>
              <w:top w:val="single" w:sz="4" w:space="0" w:color="auto"/>
            </w:tcBorders>
          </w:tcPr>
          <w:p w14:paraId="7B8D9F23" w14:textId="77777777" w:rsidR="0044128F" w:rsidRPr="007B7A8B" w:rsidRDefault="0044128F" w:rsidP="0044128F">
            <w:pPr>
              <w:rPr>
                <w:rFonts w:ascii="Times New Roman" w:eastAsia="宋体" w:hAnsi="Times New Roman"/>
                <w:szCs w:val="21"/>
              </w:rPr>
            </w:pPr>
          </w:p>
        </w:tc>
        <w:tc>
          <w:tcPr>
            <w:tcW w:w="912" w:type="dxa"/>
            <w:vMerge w:val="restart"/>
            <w:tcBorders>
              <w:top w:val="single" w:sz="4" w:space="0" w:color="auto"/>
            </w:tcBorders>
          </w:tcPr>
          <w:p w14:paraId="031EF722" w14:textId="77777777" w:rsidR="0044128F" w:rsidRPr="007B7A8B" w:rsidRDefault="0044128F" w:rsidP="0044128F">
            <w:pPr>
              <w:rPr>
                <w:rFonts w:ascii="Times New Roman" w:eastAsia="宋体" w:hAnsi="Times New Roman"/>
                <w:szCs w:val="21"/>
              </w:rPr>
            </w:pPr>
          </w:p>
        </w:tc>
      </w:tr>
      <w:tr w:rsidR="007B7A8B" w:rsidRPr="007B7A8B" w14:paraId="63A9C0A2" w14:textId="77777777" w:rsidTr="00F96CFE">
        <w:tc>
          <w:tcPr>
            <w:tcW w:w="957" w:type="dxa"/>
            <w:vMerge w:val="restart"/>
            <w:tcBorders>
              <w:right w:val="single" w:sz="4" w:space="0" w:color="auto"/>
            </w:tcBorders>
          </w:tcPr>
          <w:p w14:paraId="2B53DD01" w14:textId="77777777" w:rsidR="0044128F" w:rsidRPr="007B7A8B" w:rsidRDefault="0044128F" w:rsidP="0044128F">
            <w:pPr>
              <w:rPr>
                <w:rFonts w:ascii="Times New Roman" w:eastAsia="宋体" w:hAnsi="Times New Roman"/>
                <w:szCs w:val="21"/>
              </w:rPr>
            </w:pPr>
          </w:p>
        </w:tc>
        <w:tc>
          <w:tcPr>
            <w:tcW w:w="306" w:type="dxa"/>
            <w:tcBorders>
              <w:top w:val="nil"/>
              <w:left w:val="single" w:sz="4" w:space="0" w:color="auto"/>
              <w:bottom w:val="nil"/>
              <w:right w:val="single" w:sz="4" w:space="0" w:color="auto"/>
            </w:tcBorders>
          </w:tcPr>
          <w:p w14:paraId="4B5240E3" w14:textId="77777777" w:rsidR="0044128F" w:rsidRPr="007B7A8B" w:rsidRDefault="0044128F" w:rsidP="0044128F">
            <w:pPr>
              <w:rPr>
                <w:rFonts w:ascii="Times New Roman" w:eastAsia="宋体" w:hAnsi="Times New Roman"/>
                <w:szCs w:val="21"/>
              </w:rPr>
            </w:pPr>
          </w:p>
        </w:tc>
        <w:tc>
          <w:tcPr>
            <w:tcW w:w="1155" w:type="dxa"/>
            <w:tcBorders>
              <w:left w:val="single" w:sz="4" w:space="0" w:color="auto"/>
              <w:bottom w:val="single" w:sz="4" w:space="0" w:color="auto"/>
            </w:tcBorders>
          </w:tcPr>
          <w:p w14:paraId="2D900FEB" w14:textId="77777777" w:rsidR="0044128F" w:rsidRPr="007B7A8B" w:rsidRDefault="0044128F" w:rsidP="0044128F">
            <w:pPr>
              <w:rPr>
                <w:rFonts w:ascii="Times New Roman" w:eastAsia="宋体" w:hAnsi="Times New Roman"/>
                <w:szCs w:val="21"/>
              </w:rPr>
            </w:pPr>
          </w:p>
        </w:tc>
        <w:tc>
          <w:tcPr>
            <w:tcW w:w="840" w:type="dxa"/>
            <w:tcBorders>
              <w:bottom w:val="single" w:sz="4" w:space="0" w:color="auto"/>
            </w:tcBorders>
          </w:tcPr>
          <w:p w14:paraId="0ABF80D8" w14:textId="77777777" w:rsidR="0044128F" w:rsidRPr="007B7A8B" w:rsidRDefault="0044128F" w:rsidP="0044128F">
            <w:pPr>
              <w:rPr>
                <w:rFonts w:ascii="Times New Roman" w:eastAsia="宋体" w:hAnsi="Times New Roman"/>
                <w:szCs w:val="21"/>
              </w:rPr>
            </w:pPr>
          </w:p>
        </w:tc>
        <w:tc>
          <w:tcPr>
            <w:tcW w:w="735" w:type="dxa"/>
            <w:tcBorders>
              <w:bottom w:val="single" w:sz="4" w:space="0" w:color="auto"/>
            </w:tcBorders>
          </w:tcPr>
          <w:p w14:paraId="6FBE831B" w14:textId="77777777" w:rsidR="0044128F" w:rsidRPr="007B7A8B" w:rsidRDefault="0044128F" w:rsidP="0044128F">
            <w:pPr>
              <w:rPr>
                <w:rFonts w:ascii="Times New Roman" w:eastAsia="宋体" w:hAnsi="Times New Roman"/>
                <w:szCs w:val="21"/>
              </w:rPr>
            </w:pPr>
          </w:p>
        </w:tc>
        <w:tc>
          <w:tcPr>
            <w:tcW w:w="1155" w:type="dxa"/>
            <w:tcBorders>
              <w:bottom w:val="single" w:sz="4" w:space="0" w:color="auto"/>
            </w:tcBorders>
          </w:tcPr>
          <w:p w14:paraId="7AB89C30" w14:textId="77777777" w:rsidR="0044128F" w:rsidRPr="007B7A8B" w:rsidRDefault="0044128F" w:rsidP="0044128F">
            <w:pPr>
              <w:rPr>
                <w:rFonts w:ascii="Times New Roman" w:eastAsia="宋体" w:hAnsi="Times New Roman"/>
                <w:szCs w:val="21"/>
              </w:rPr>
            </w:pPr>
          </w:p>
        </w:tc>
        <w:tc>
          <w:tcPr>
            <w:tcW w:w="1155" w:type="dxa"/>
            <w:tcBorders>
              <w:bottom w:val="single" w:sz="4" w:space="0" w:color="auto"/>
            </w:tcBorders>
          </w:tcPr>
          <w:p w14:paraId="174CE788" w14:textId="77777777" w:rsidR="0044128F" w:rsidRPr="007B7A8B" w:rsidRDefault="0044128F" w:rsidP="0044128F">
            <w:pPr>
              <w:rPr>
                <w:rFonts w:ascii="Times New Roman" w:eastAsia="宋体" w:hAnsi="Times New Roman"/>
                <w:szCs w:val="21"/>
              </w:rPr>
            </w:pPr>
          </w:p>
        </w:tc>
        <w:tc>
          <w:tcPr>
            <w:tcW w:w="828" w:type="dxa"/>
            <w:tcBorders>
              <w:bottom w:val="single" w:sz="4" w:space="0" w:color="auto"/>
            </w:tcBorders>
          </w:tcPr>
          <w:p w14:paraId="7C5B1D40" w14:textId="77777777" w:rsidR="0044128F" w:rsidRPr="007B7A8B" w:rsidRDefault="0044128F" w:rsidP="0044128F">
            <w:pPr>
              <w:rPr>
                <w:rFonts w:ascii="Times New Roman" w:eastAsia="宋体" w:hAnsi="Times New Roman"/>
                <w:szCs w:val="21"/>
              </w:rPr>
            </w:pPr>
          </w:p>
        </w:tc>
        <w:tc>
          <w:tcPr>
            <w:tcW w:w="816" w:type="dxa"/>
            <w:vMerge/>
            <w:tcBorders>
              <w:bottom w:val="single" w:sz="4" w:space="0" w:color="auto"/>
            </w:tcBorders>
          </w:tcPr>
          <w:p w14:paraId="4E7E2014" w14:textId="77777777" w:rsidR="0044128F" w:rsidRPr="007B7A8B" w:rsidRDefault="0044128F" w:rsidP="0044128F">
            <w:pPr>
              <w:rPr>
                <w:rFonts w:ascii="Times New Roman" w:eastAsia="宋体" w:hAnsi="Times New Roman"/>
                <w:szCs w:val="21"/>
              </w:rPr>
            </w:pPr>
          </w:p>
        </w:tc>
        <w:tc>
          <w:tcPr>
            <w:tcW w:w="699" w:type="dxa"/>
            <w:vMerge/>
            <w:tcBorders>
              <w:bottom w:val="single" w:sz="4" w:space="0" w:color="auto"/>
            </w:tcBorders>
          </w:tcPr>
          <w:p w14:paraId="57A1749C" w14:textId="77777777" w:rsidR="0044128F" w:rsidRPr="007B7A8B" w:rsidRDefault="0044128F" w:rsidP="0044128F">
            <w:pPr>
              <w:rPr>
                <w:rFonts w:ascii="Times New Roman" w:eastAsia="宋体" w:hAnsi="Times New Roman"/>
                <w:szCs w:val="21"/>
              </w:rPr>
            </w:pPr>
          </w:p>
        </w:tc>
        <w:tc>
          <w:tcPr>
            <w:tcW w:w="912" w:type="dxa"/>
            <w:vMerge/>
            <w:tcBorders>
              <w:bottom w:val="single" w:sz="4" w:space="0" w:color="auto"/>
            </w:tcBorders>
          </w:tcPr>
          <w:p w14:paraId="68035A3D" w14:textId="77777777" w:rsidR="0044128F" w:rsidRPr="007B7A8B" w:rsidRDefault="0044128F" w:rsidP="0044128F">
            <w:pPr>
              <w:rPr>
                <w:rFonts w:ascii="Times New Roman" w:eastAsia="宋体" w:hAnsi="Times New Roman"/>
                <w:szCs w:val="21"/>
              </w:rPr>
            </w:pPr>
          </w:p>
        </w:tc>
      </w:tr>
      <w:tr w:rsidR="007B7A8B" w:rsidRPr="007B7A8B" w14:paraId="4065DB6E" w14:textId="77777777" w:rsidTr="00F96CFE">
        <w:tc>
          <w:tcPr>
            <w:tcW w:w="957" w:type="dxa"/>
            <w:vMerge/>
            <w:tcBorders>
              <w:right w:val="single" w:sz="4" w:space="0" w:color="auto"/>
            </w:tcBorders>
          </w:tcPr>
          <w:p w14:paraId="024FE4F7" w14:textId="77777777" w:rsidR="0044128F" w:rsidRPr="007B7A8B" w:rsidRDefault="0044128F" w:rsidP="0044128F">
            <w:pPr>
              <w:rPr>
                <w:rFonts w:ascii="Times New Roman" w:eastAsia="宋体" w:hAnsi="Times New Roman"/>
                <w:szCs w:val="21"/>
              </w:rPr>
            </w:pPr>
          </w:p>
        </w:tc>
        <w:tc>
          <w:tcPr>
            <w:tcW w:w="306" w:type="dxa"/>
            <w:tcBorders>
              <w:top w:val="nil"/>
              <w:left w:val="single" w:sz="4" w:space="0" w:color="auto"/>
              <w:bottom w:val="nil"/>
              <w:right w:val="nil"/>
            </w:tcBorders>
          </w:tcPr>
          <w:p w14:paraId="4E0F909A" w14:textId="77777777" w:rsidR="0044128F" w:rsidRPr="007B7A8B" w:rsidRDefault="0044128F" w:rsidP="0044128F">
            <w:pPr>
              <w:rPr>
                <w:rFonts w:ascii="Times New Roman" w:eastAsia="宋体" w:hAnsi="Times New Roman"/>
                <w:szCs w:val="21"/>
              </w:rPr>
            </w:pPr>
          </w:p>
        </w:tc>
        <w:tc>
          <w:tcPr>
            <w:tcW w:w="1155" w:type="dxa"/>
            <w:tcBorders>
              <w:top w:val="single" w:sz="4" w:space="0" w:color="auto"/>
              <w:left w:val="nil"/>
              <w:bottom w:val="single" w:sz="4" w:space="0" w:color="auto"/>
              <w:right w:val="nil"/>
            </w:tcBorders>
          </w:tcPr>
          <w:p w14:paraId="462B389E" w14:textId="77777777" w:rsidR="0044128F" w:rsidRPr="007B7A8B" w:rsidRDefault="0044128F" w:rsidP="0044128F">
            <w:pPr>
              <w:rPr>
                <w:rFonts w:ascii="Times New Roman" w:eastAsia="宋体" w:hAnsi="Times New Roman"/>
                <w:szCs w:val="21"/>
              </w:rPr>
            </w:pPr>
          </w:p>
        </w:tc>
        <w:tc>
          <w:tcPr>
            <w:tcW w:w="840" w:type="dxa"/>
            <w:tcBorders>
              <w:top w:val="single" w:sz="4" w:space="0" w:color="auto"/>
              <w:left w:val="nil"/>
              <w:bottom w:val="single" w:sz="4" w:space="0" w:color="auto"/>
              <w:right w:val="nil"/>
            </w:tcBorders>
          </w:tcPr>
          <w:p w14:paraId="0327D99F" w14:textId="77777777" w:rsidR="0044128F" w:rsidRPr="007B7A8B" w:rsidRDefault="0044128F" w:rsidP="0044128F">
            <w:pPr>
              <w:rPr>
                <w:rFonts w:ascii="Times New Roman" w:eastAsia="宋体" w:hAnsi="Times New Roman"/>
                <w:szCs w:val="21"/>
              </w:rPr>
            </w:pPr>
          </w:p>
        </w:tc>
        <w:tc>
          <w:tcPr>
            <w:tcW w:w="735" w:type="dxa"/>
            <w:tcBorders>
              <w:top w:val="single" w:sz="4" w:space="0" w:color="auto"/>
              <w:left w:val="nil"/>
              <w:bottom w:val="single" w:sz="4" w:space="0" w:color="auto"/>
              <w:right w:val="nil"/>
            </w:tcBorders>
          </w:tcPr>
          <w:p w14:paraId="2AD46288" w14:textId="77777777" w:rsidR="0044128F" w:rsidRPr="007B7A8B" w:rsidRDefault="0044128F" w:rsidP="0044128F">
            <w:pPr>
              <w:rPr>
                <w:rFonts w:ascii="Times New Roman" w:eastAsia="宋体" w:hAnsi="Times New Roman"/>
                <w:szCs w:val="21"/>
              </w:rPr>
            </w:pPr>
          </w:p>
        </w:tc>
        <w:tc>
          <w:tcPr>
            <w:tcW w:w="1155" w:type="dxa"/>
            <w:tcBorders>
              <w:top w:val="single" w:sz="4" w:space="0" w:color="auto"/>
              <w:left w:val="nil"/>
              <w:bottom w:val="single" w:sz="4" w:space="0" w:color="auto"/>
              <w:right w:val="nil"/>
            </w:tcBorders>
          </w:tcPr>
          <w:p w14:paraId="30D4D6F9" w14:textId="77777777" w:rsidR="0044128F" w:rsidRPr="007B7A8B" w:rsidRDefault="0044128F" w:rsidP="0044128F">
            <w:pPr>
              <w:rPr>
                <w:rFonts w:ascii="Times New Roman" w:eastAsia="宋体" w:hAnsi="Times New Roman"/>
                <w:szCs w:val="21"/>
              </w:rPr>
            </w:pPr>
          </w:p>
        </w:tc>
        <w:tc>
          <w:tcPr>
            <w:tcW w:w="1155" w:type="dxa"/>
            <w:tcBorders>
              <w:top w:val="single" w:sz="4" w:space="0" w:color="auto"/>
              <w:left w:val="nil"/>
              <w:bottom w:val="single" w:sz="4" w:space="0" w:color="auto"/>
              <w:right w:val="nil"/>
            </w:tcBorders>
          </w:tcPr>
          <w:p w14:paraId="7047D796" w14:textId="77777777" w:rsidR="0044128F" w:rsidRPr="007B7A8B" w:rsidRDefault="0044128F" w:rsidP="0044128F">
            <w:pPr>
              <w:rPr>
                <w:rFonts w:ascii="Times New Roman" w:eastAsia="宋体" w:hAnsi="Times New Roman"/>
                <w:szCs w:val="21"/>
              </w:rPr>
            </w:pPr>
          </w:p>
        </w:tc>
        <w:tc>
          <w:tcPr>
            <w:tcW w:w="828" w:type="dxa"/>
            <w:tcBorders>
              <w:top w:val="single" w:sz="4" w:space="0" w:color="auto"/>
              <w:left w:val="nil"/>
              <w:bottom w:val="single" w:sz="4" w:space="0" w:color="auto"/>
              <w:right w:val="nil"/>
            </w:tcBorders>
          </w:tcPr>
          <w:p w14:paraId="0F267A20" w14:textId="77777777" w:rsidR="0044128F" w:rsidRPr="007B7A8B" w:rsidRDefault="0044128F" w:rsidP="0044128F">
            <w:pPr>
              <w:rPr>
                <w:rFonts w:ascii="Times New Roman" w:eastAsia="宋体" w:hAnsi="Times New Roman"/>
                <w:szCs w:val="21"/>
              </w:rPr>
            </w:pPr>
          </w:p>
        </w:tc>
        <w:tc>
          <w:tcPr>
            <w:tcW w:w="816" w:type="dxa"/>
            <w:tcBorders>
              <w:top w:val="single" w:sz="4" w:space="0" w:color="auto"/>
              <w:left w:val="nil"/>
              <w:bottom w:val="single" w:sz="4" w:space="0" w:color="auto"/>
              <w:right w:val="nil"/>
            </w:tcBorders>
          </w:tcPr>
          <w:p w14:paraId="5227CF01" w14:textId="77777777" w:rsidR="0044128F" w:rsidRPr="007B7A8B" w:rsidRDefault="0044128F" w:rsidP="0044128F">
            <w:pPr>
              <w:rPr>
                <w:rFonts w:ascii="Times New Roman" w:eastAsia="宋体" w:hAnsi="Times New Roman"/>
                <w:szCs w:val="21"/>
              </w:rPr>
            </w:pPr>
          </w:p>
        </w:tc>
        <w:tc>
          <w:tcPr>
            <w:tcW w:w="699" w:type="dxa"/>
            <w:tcBorders>
              <w:top w:val="single" w:sz="4" w:space="0" w:color="auto"/>
              <w:left w:val="nil"/>
              <w:bottom w:val="single" w:sz="4" w:space="0" w:color="auto"/>
              <w:right w:val="nil"/>
            </w:tcBorders>
          </w:tcPr>
          <w:p w14:paraId="5C3D27BD" w14:textId="77777777" w:rsidR="0044128F" w:rsidRPr="007B7A8B" w:rsidRDefault="0044128F" w:rsidP="0044128F">
            <w:pPr>
              <w:rPr>
                <w:rFonts w:ascii="Times New Roman" w:eastAsia="宋体" w:hAnsi="Times New Roman"/>
                <w:szCs w:val="21"/>
              </w:rPr>
            </w:pPr>
          </w:p>
        </w:tc>
        <w:tc>
          <w:tcPr>
            <w:tcW w:w="912" w:type="dxa"/>
            <w:tcBorders>
              <w:top w:val="single" w:sz="4" w:space="0" w:color="auto"/>
              <w:left w:val="nil"/>
              <w:bottom w:val="single" w:sz="4" w:space="0" w:color="auto"/>
              <w:right w:val="nil"/>
            </w:tcBorders>
          </w:tcPr>
          <w:p w14:paraId="312A575A" w14:textId="77777777" w:rsidR="0044128F" w:rsidRPr="007B7A8B" w:rsidRDefault="0044128F" w:rsidP="0044128F">
            <w:pPr>
              <w:rPr>
                <w:rFonts w:ascii="Times New Roman" w:eastAsia="宋体" w:hAnsi="Times New Roman"/>
                <w:szCs w:val="21"/>
              </w:rPr>
            </w:pPr>
          </w:p>
        </w:tc>
      </w:tr>
      <w:tr w:rsidR="007B7A8B" w:rsidRPr="007B7A8B" w14:paraId="1C855197" w14:textId="77777777" w:rsidTr="00F96CFE">
        <w:tc>
          <w:tcPr>
            <w:tcW w:w="957" w:type="dxa"/>
            <w:vMerge/>
            <w:tcBorders>
              <w:bottom w:val="single" w:sz="4" w:space="0" w:color="auto"/>
              <w:right w:val="single" w:sz="4" w:space="0" w:color="auto"/>
            </w:tcBorders>
          </w:tcPr>
          <w:p w14:paraId="1E9FEC98" w14:textId="77777777" w:rsidR="0044128F" w:rsidRPr="007B7A8B" w:rsidRDefault="0044128F" w:rsidP="0044128F">
            <w:pPr>
              <w:rPr>
                <w:rFonts w:ascii="Times New Roman" w:eastAsia="宋体" w:hAnsi="Times New Roman"/>
                <w:szCs w:val="21"/>
              </w:rPr>
            </w:pPr>
          </w:p>
        </w:tc>
        <w:tc>
          <w:tcPr>
            <w:tcW w:w="306" w:type="dxa"/>
            <w:tcBorders>
              <w:top w:val="nil"/>
              <w:left w:val="single" w:sz="4" w:space="0" w:color="auto"/>
              <w:bottom w:val="nil"/>
              <w:right w:val="single" w:sz="4" w:space="0" w:color="auto"/>
            </w:tcBorders>
          </w:tcPr>
          <w:p w14:paraId="784450B1" w14:textId="77777777" w:rsidR="0044128F" w:rsidRPr="007B7A8B" w:rsidRDefault="0044128F" w:rsidP="0044128F">
            <w:pPr>
              <w:rPr>
                <w:rFonts w:ascii="Times New Roman" w:eastAsia="宋体" w:hAnsi="Times New Roman"/>
                <w:szCs w:val="21"/>
              </w:rPr>
            </w:pPr>
          </w:p>
        </w:tc>
        <w:tc>
          <w:tcPr>
            <w:tcW w:w="1155" w:type="dxa"/>
            <w:tcBorders>
              <w:top w:val="single" w:sz="4" w:space="0" w:color="auto"/>
              <w:left w:val="single" w:sz="4" w:space="0" w:color="auto"/>
              <w:bottom w:val="single" w:sz="4" w:space="0" w:color="auto"/>
            </w:tcBorders>
          </w:tcPr>
          <w:p w14:paraId="6FD88F75" w14:textId="77777777" w:rsidR="0044128F" w:rsidRPr="007B7A8B" w:rsidRDefault="0044128F" w:rsidP="0044128F">
            <w:pPr>
              <w:rPr>
                <w:rFonts w:ascii="Times New Roman" w:eastAsia="宋体" w:hAnsi="Times New Roman"/>
                <w:szCs w:val="21"/>
              </w:rPr>
            </w:pPr>
          </w:p>
        </w:tc>
        <w:tc>
          <w:tcPr>
            <w:tcW w:w="840" w:type="dxa"/>
            <w:tcBorders>
              <w:top w:val="single" w:sz="4" w:space="0" w:color="auto"/>
              <w:bottom w:val="single" w:sz="4" w:space="0" w:color="auto"/>
            </w:tcBorders>
          </w:tcPr>
          <w:p w14:paraId="620470C4" w14:textId="77777777" w:rsidR="0044128F" w:rsidRPr="007B7A8B" w:rsidRDefault="0044128F" w:rsidP="0044128F">
            <w:pPr>
              <w:rPr>
                <w:rFonts w:ascii="Times New Roman" w:eastAsia="宋体" w:hAnsi="Times New Roman"/>
                <w:szCs w:val="21"/>
              </w:rPr>
            </w:pPr>
          </w:p>
        </w:tc>
        <w:tc>
          <w:tcPr>
            <w:tcW w:w="735" w:type="dxa"/>
            <w:tcBorders>
              <w:top w:val="single" w:sz="4" w:space="0" w:color="auto"/>
              <w:bottom w:val="single" w:sz="4" w:space="0" w:color="auto"/>
            </w:tcBorders>
          </w:tcPr>
          <w:p w14:paraId="5F66F361" w14:textId="77777777" w:rsidR="0044128F" w:rsidRPr="007B7A8B" w:rsidRDefault="0044128F" w:rsidP="0044128F">
            <w:pPr>
              <w:rPr>
                <w:rFonts w:ascii="Times New Roman" w:eastAsia="宋体" w:hAnsi="Times New Roman"/>
                <w:szCs w:val="21"/>
              </w:rPr>
            </w:pPr>
          </w:p>
        </w:tc>
        <w:tc>
          <w:tcPr>
            <w:tcW w:w="1155" w:type="dxa"/>
            <w:tcBorders>
              <w:top w:val="single" w:sz="4" w:space="0" w:color="auto"/>
              <w:bottom w:val="single" w:sz="4" w:space="0" w:color="auto"/>
            </w:tcBorders>
          </w:tcPr>
          <w:p w14:paraId="0B93CAD3" w14:textId="77777777" w:rsidR="0044128F" w:rsidRPr="007B7A8B" w:rsidRDefault="0044128F" w:rsidP="0044128F">
            <w:pPr>
              <w:rPr>
                <w:rFonts w:ascii="Times New Roman" w:eastAsia="宋体" w:hAnsi="Times New Roman"/>
                <w:szCs w:val="21"/>
              </w:rPr>
            </w:pPr>
          </w:p>
        </w:tc>
        <w:tc>
          <w:tcPr>
            <w:tcW w:w="1155" w:type="dxa"/>
            <w:tcBorders>
              <w:top w:val="single" w:sz="4" w:space="0" w:color="auto"/>
              <w:bottom w:val="single" w:sz="4" w:space="0" w:color="auto"/>
            </w:tcBorders>
          </w:tcPr>
          <w:p w14:paraId="3FD8BA6C" w14:textId="77777777" w:rsidR="0044128F" w:rsidRPr="007B7A8B" w:rsidRDefault="0044128F" w:rsidP="0044128F">
            <w:pPr>
              <w:rPr>
                <w:rFonts w:ascii="Times New Roman" w:eastAsia="宋体" w:hAnsi="Times New Roman"/>
                <w:szCs w:val="21"/>
              </w:rPr>
            </w:pPr>
          </w:p>
        </w:tc>
        <w:tc>
          <w:tcPr>
            <w:tcW w:w="828" w:type="dxa"/>
            <w:tcBorders>
              <w:top w:val="single" w:sz="4" w:space="0" w:color="auto"/>
              <w:bottom w:val="single" w:sz="4" w:space="0" w:color="auto"/>
            </w:tcBorders>
          </w:tcPr>
          <w:p w14:paraId="78749CCB" w14:textId="77777777" w:rsidR="0044128F" w:rsidRPr="007B7A8B" w:rsidRDefault="0044128F" w:rsidP="0044128F">
            <w:pPr>
              <w:rPr>
                <w:rFonts w:ascii="Times New Roman" w:eastAsia="宋体" w:hAnsi="Times New Roman"/>
                <w:szCs w:val="21"/>
              </w:rPr>
            </w:pPr>
          </w:p>
        </w:tc>
        <w:tc>
          <w:tcPr>
            <w:tcW w:w="816" w:type="dxa"/>
            <w:vMerge w:val="restart"/>
            <w:tcBorders>
              <w:top w:val="single" w:sz="4" w:space="0" w:color="auto"/>
            </w:tcBorders>
          </w:tcPr>
          <w:p w14:paraId="2CB0169A" w14:textId="77777777" w:rsidR="0044128F" w:rsidRPr="007B7A8B" w:rsidRDefault="0044128F" w:rsidP="0044128F">
            <w:pPr>
              <w:rPr>
                <w:rFonts w:ascii="Times New Roman" w:eastAsia="宋体" w:hAnsi="Times New Roman"/>
                <w:szCs w:val="21"/>
              </w:rPr>
            </w:pPr>
          </w:p>
        </w:tc>
        <w:tc>
          <w:tcPr>
            <w:tcW w:w="699" w:type="dxa"/>
            <w:vMerge w:val="restart"/>
            <w:tcBorders>
              <w:top w:val="single" w:sz="4" w:space="0" w:color="auto"/>
            </w:tcBorders>
          </w:tcPr>
          <w:p w14:paraId="7A5FD959" w14:textId="77777777" w:rsidR="0044128F" w:rsidRPr="007B7A8B" w:rsidRDefault="0044128F" w:rsidP="0044128F">
            <w:pPr>
              <w:rPr>
                <w:rFonts w:ascii="Times New Roman" w:eastAsia="宋体" w:hAnsi="Times New Roman"/>
                <w:szCs w:val="21"/>
              </w:rPr>
            </w:pPr>
          </w:p>
        </w:tc>
        <w:tc>
          <w:tcPr>
            <w:tcW w:w="912" w:type="dxa"/>
            <w:vMerge w:val="restart"/>
            <w:tcBorders>
              <w:top w:val="single" w:sz="4" w:space="0" w:color="auto"/>
            </w:tcBorders>
          </w:tcPr>
          <w:p w14:paraId="4A222F81" w14:textId="77777777" w:rsidR="0044128F" w:rsidRPr="007B7A8B" w:rsidRDefault="0044128F" w:rsidP="0044128F">
            <w:pPr>
              <w:rPr>
                <w:rFonts w:ascii="Times New Roman" w:eastAsia="宋体" w:hAnsi="Times New Roman"/>
                <w:szCs w:val="21"/>
              </w:rPr>
            </w:pPr>
          </w:p>
        </w:tc>
      </w:tr>
      <w:tr w:rsidR="0044128F" w:rsidRPr="007B7A8B" w14:paraId="004EA7A7" w14:textId="77777777" w:rsidTr="00F96CFE">
        <w:tc>
          <w:tcPr>
            <w:tcW w:w="957" w:type="dxa"/>
            <w:tcBorders>
              <w:right w:val="single" w:sz="4" w:space="0" w:color="auto"/>
            </w:tcBorders>
          </w:tcPr>
          <w:p w14:paraId="4197CCA5" w14:textId="77777777" w:rsidR="0044128F" w:rsidRPr="007B7A8B" w:rsidRDefault="0044128F" w:rsidP="0044128F">
            <w:pPr>
              <w:rPr>
                <w:rFonts w:ascii="Times New Roman" w:eastAsia="宋体" w:hAnsi="Times New Roman"/>
                <w:szCs w:val="21"/>
              </w:rPr>
            </w:pPr>
          </w:p>
        </w:tc>
        <w:tc>
          <w:tcPr>
            <w:tcW w:w="306" w:type="dxa"/>
            <w:tcBorders>
              <w:top w:val="nil"/>
              <w:left w:val="single" w:sz="4" w:space="0" w:color="auto"/>
              <w:bottom w:val="nil"/>
              <w:right w:val="single" w:sz="4" w:space="0" w:color="auto"/>
            </w:tcBorders>
          </w:tcPr>
          <w:p w14:paraId="7792B805" w14:textId="77777777" w:rsidR="0044128F" w:rsidRPr="007B7A8B" w:rsidRDefault="0044128F" w:rsidP="0044128F">
            <w:pPr>
              <w:rPr>
                <w:rFonts w:ascii="Times New Roman" w:eastAsia="宋体" w:hAnsi="Times New Roman"/>
                <w:szCs w:val="21"/>
              </w:rPr>
            </w:pPr>
          </w:p>
        </w:tc>
        <w:tc>
          <w:tcPr>
            <w:tcW w:w="1155" w:type="dxa"/>
            <w:tcBorders>
              <w:top w:val="single" w:sz="4" w:space="0" w:color="auto"/>
              <w:left w:val="single" w:sz="4" w:space="0" w:color="auto"/>
            </w:tcBorders>
          </w:tcPr>
          <w:p w14:paraId="52AA8F1A" w14:textId="77777777" w:rsidR="0044128F" w:rsidRPr="007B7A8B" w:rsidRDefault="0044128F" w:rsidP="0044128F">
            <w:pPr>
              <w:rPr>
                <w:rFonts w:ascii="Times New Roman" w:eastAsia="宋体" w:hAnsi="Times New Roman"/>
                <w:szCs w:val="21"/>
              </w:rPr>
            </w:pPr>
          </w:p>
        </w:tc>
        <w:tc>
          <w:tcPr>
            <w:tcW w:w="840" w:type="dxa"/>
            <w:tcBorders>
              <w:top w:val="single" w:sz="4" w:space="0" w:color="auto"/>
            </w:tcBorders>
          </w:tcPr>
          <w:p w14:paraId="7440B8E0" w14:textId="77777777" w:rsidR="0044128F" w:rsidRPr="007B7A8B" w:rsidRDefault="0044128F" w:rsidP="0044128F">
            <w:pPr>
              <w:rPr>
                <w:rFonts w:ascii="Times New Roman" w:eastAsia="宋体" w:hAnsi="Times New Roman"/>
                <w:szCs w:val="21"/>
              </w:rPr>
            </w:pPr>
          </w:p>
        </w:tc>
        <w:tc>
          <w:tcPr>
            <w:tcW w:w="735" w:type="dxa"/>
            <w:tcBorders>
              <w:top w:val="single" w:sz="4" w:space="0" w:color="auto"/>
            </w:tcBorders>
          </w:tcPr>
          <w:p w14:paraId="720160CF" w14:textId="77777777" w:rsidR="0044128F" w:rsidRPr="007B7A8B" w:rsidRDefault="0044128F" w:rsidP="0044128F">
            <w:pPr>
              <w:rPr>
                <w:rFonts w:ascii="Times New Roman" w:eastAsia="宋体" w:hAnsi="Times New Roman"/>
                <w:szCs w:val="21"/>
              </w:rPr>
            </w:pPr>
          </w:p>
        </w:tc>
        <w:tc>
          <w:tcPr>
            <w:tcW w:w="1155" w:type="dxa"/>
            <w:tcBorders>
              <w:top w:val="single" w:sz="4" w:space="0" w:color="auto"/>
            </w:tcBorders>
          </w:tcPr>
          <w:p w14:paraId="39EBD3B8" w14:textId="77777777" w:rsidR="0044128F" w:rsidRPr="007B7A8B" w:rsidRDefault="0044128F" w:rsidP="0044128F">
            <w:pPr>
              <w:rPr>
                <w:rFonts w:ascii="Times New Roman" w:eastAsia="宋体" w:hAnsi="Times New Roman"/>
                <w:szCs w:val="21"/>
              </w:rPr>
            </w:pPr>
          </w:p>
        </w:tc>
        <w:tc>
          <w:tcPr>
            <w:tcW w:w="1155" w:type="dxa"/>
            <w:tcBorders>
              <w:top w:val="single" w:sz="4" w:space="0" w:color="auto"/>
            </w:tcBorders>
          </w:tcPr>
          <w:p w14:paraId="272610B0" w14:textId="77777777" w:rsidR="0044128F" w:rsidRPr="007B7A8B" w:rsidRDefault="0044128F" w:rsidP="0044128F">
            <w:pPr>
              <w:rPr>
                <w:rFonts w:ascii="Times New Roman" w:eastAsia="宋体" w:hAnsi="Times New Roman"/>
                <w:szCs w:val="21"/>
              </w:rPr>
            </w:pPr>
          </w:p>
        </w:tc>
        <w:tc>
          <w:tcPr>
            <w:tcW w:w="828" w:type="dxa"/>
            <w:tcBorders>
              <w:top w:val="single" w:sz="4" w:space="0" w:color="auto"/>
            </w:tcBorders>
          </w:tcPr>
          <w:p w14:paraId="7A5AF76A" w14:textId="77777777" w:rsidR="0044128F" w:rsidRPr="007B7A8B" w:rsidRDefault="0044128F" w:rsidP="0044128F">
            <w:pPr>
              <w:rPr>
                <w:rFonts w:ascii="Times New Roman" w:eastAsia="宋体" w:hAnsi="Times New Roman"/>
                <w:szCs w:val="21"/>
              </w:rPr>
            </w:pPr>
          </w:p>
        </w:tc>
        <w:tc>
          <w:tcPr>
            <w:tcW w:w="816" w:type="dxa"/>
            <w:vMerge/>
          </w:tcPr>
          <w:p w14:paraId="0ED2A8A7" w14:textId="77777777" w:rsidR="0044128F" w:rsidRPr="007B7A8B" w:rsidRDefault="0044128F" w:rsidP="0044128F">
            <w:pPr>
              <w:rPr>
                <w:rFonts w:ascii="Times New Roman" w:eastAsia="宋体" w:hAnsi="Times New Roman"/>
                <w:szCs w:val="21"/>
              </w:rPr>
            </w:pPr>
          </w:p>
        </w:tc>
        <w:tc>
          <w:tcPr>
            <w:tcW w:w="699" w:type="dxa"/>
            <w:vMerge/>
          </w:tcPr>
          <w:p w14:paraId="429CCDFC" w14:textId="77777777" w:rsidR="0044128F" w:rsidRPr="007B7A8B" w:rsidRDefault="0044128F" w:rsidP="0044128F">
            <w:pPr>
              <w:rPr>
                <w:rFonts w:ascii="Times New Roman" w:eastAsia="宋体" w:hAnsi="Times New Roman"/>
                <w:szCs w:val="21"/>
              </w:rPr>
            </w:pPr>
          </w:p>
        </w:tc>
        <w:tc>
          <w:tcPr>
            <w:tcW w:w="912" w:type="dxa"/>
            <w:vMerge/>
          </w:tcPr>
          <w:p w14:paraId="149702AF" w14:textId="77777777" w:rsidR="0044128F" w:rsidRPr="007B7A8B" w:rsidRDefault="0044128F" w:rsidP="0044128F">
            <w:pPr>
              <w:rPr>
                <w:rFonts w:ascii="Times New Roman" w:eastAsia="宋体" w:hAnsi="Times New Roman"/>
                <w:szCs w:val="21"/>
              </w:rPr>
            </w:pPr>
          </w:p>
        </w:tc>
      </w:tr>
    </w:tbl>
    <w:p w14:paraId="64826E5C" w14:textId="77777777" w:rsidR="0044128F" w:rsidRPr="007B7A8B" w:rsidRDefault="0044128F" w:rsidP="0044128F">
      <w:pPr>
        <w:rPr>
          <w:rFonts w:ascii="Times New Roman" w:eastAsia="宋体" w:hAnsi="Times New Roman"/>
          <w:szCs w:val="21"/>
        </w:rPr>
      </w:pPr>
    </w:p>
    <w:p w14:paraId="7AD09E34" w14:textId="77777777" w:rsidR="0044128F" w:rsidRPr="007B7A8B" w:rsidRDefault="0044128F" w:rsidP="0044128F">
      <w:pPr>
        <w:rPr>
          <w:rFonts w:ascii="Times New Roman" w:eastAsia="宋体" w:hAnsi="Times New Roman"/>
          <w:szCs w:val="21"/>
        </w:rPr>
      </w:pPr>
      <w:bookmarkStart w:id="206" w:name="_Toc524685313"/>
      <w:bookmarkStart w:id="207" w:name="_Toc29369644"/>
      <w:r w:rsidRPr="007B7A8B">
        <w:rPr>
          <w:rFonts w:ascii="Times New Roman" w:eastAsia="宋体" w:hAnsi="Times New Roman"/>
          <w:szCs w:val="21"/>
        </w:rPr>
        <w:t>Δ</w:t>
      </w:r>
      <w:r w:rsidRPr="007B7A8B">
        <w:rPr>
          <w:rFonts w:ascii="Times New Roman" w:eastAsia="宋体" w:hAnsi="Times New Roman"/>
          <w:i/>
          <w:szCs w:val="21"/>
        </w:rPr>
        <w:t>P</w:t>
      </w:r>
      <w:r w:rsidRPr="007B7A8B">
        <w:rPr>
          <w:rFonts w:ascii="Times New Roman" w:eastAsia="宋体" w:hAnsi="Times New Roman"/>
          <w:szCs w:val="21"/>
        </w:rPr>
        <w:t xml:space="preserve"> =</w:t>
      </w:r>
      <w:r w:rsidRPr="007B7A8B">
        <w:rPr>
          <w:rFonts w:ascii="Times New Roman" w:eastAsia="宋体" w:hAnsi="Times New Roman" w:hint="eastAsia"/>
          <w:szCs w:val="21"/>
        </w:rPr>
        <w:t xml:space="preserve"> </w:t>
      </w:r>
      <w:r w:rsidRPr="007B7A8B">
        <w:rPr>
          <w:rFonts w:ascii="Times New Roman" w:eastAsia="宋体" w:hAnsi="宋体"/>
          <w:szCs w:val="21"/>
        </w:rPr>
        <w:t>相邻两个不同温度</w:t>
      </w:r>
      <w:r w:rsidRPr="007B7A8B">
        <w:rPr>
          <w:rFonts w:ascii="Times New Roman" w:eastAsia="宋体" w:hAnsi="宋体" w:hint="eastAsia"/>
          <w:szCs w:val="21"/>
        </w:rPr>
        <w:t>试验</w:t>
      </w:r>
      <w:r w:rsidRPr="007B7A8B">
        <w:rPr>
          <w:rFonts w:ascii="Times New Roman" w:eastAsia="宋体" w:hAnsi="宋体"/>
          <w:szCs w:val="21"/>
        </w:rPr>
        <w:t>点的</w:t>
      </w:r>
      <w:r w:rsidRPr="007B7A8B">
        <w:rPr>
          <w:rFonts w:ascii="Times New Roman" w:eastAsia="宋体" w:hAnsi="宋体" w:hint="eastAsia"/>
          <w:i/>
          <w:szCs w:val="21"/>
        </w:rPr>
        <w:t>P</w:t>
      </w:r>
      <w:r w:rsidRPr="007B7A8B">
        <w:rPr>
          <w:rFonts w:ascii="Times New Roman" w:eastAsia="宋体" w:hAnsi="宋体"/>
          <w:szCs w:val="21"/>
        </w:rPr>
        <w:t>值差；</w:t>
      </w:r>
      <w:bookmarkEnd w:id="206"/>
      <w:bookmarkEnd w:id="207"/>
    </w:p>
    <w:p w14:paraId="305236DD" w14:textId="77777777" w:rsidR="0044128F" w:rsidRPr="007B7A8B" w:rsidRDefault="0044128F" w:rsidP="0044128F">
      <w:pPr>
        <w:spacing w:before="156" w:after="156"/>
        <w:rPr>
          <w:rFonts w:ascii="Times New Roman" w:eastAsia="宋体" w:hAnsi="Times New Roman"/>
          <w:szCs w:val="21"/>
        </w:rPr>
      </w:pPr>
      <w:r w:rsidRPr="007B7A8B">
        <w:rPr>
          <w:rFonts w:ascii="Times New Roman" w:eastAsia="宋体" w:hAnsi="Times New Roman"/>
          <w:szCs w:val="21"/>
        </w:rPr>
        <w:t>Δ</w:t>
      </w:r>
      <w:r w:rsidRPr="007B7A8B">
        <w:rPr>
          <w:rFonts w:ascii="Times New Roman" w:eastAsia="宋体" w:hAnsi="Times New Roman"/>
          <w:i/>
          <w:szCs w:val="21"/>
        </w:rPr>
        <w:t>T</w:t>
      </w:r>
      <w:r w:rsidRPr="007B7A8B">
        <w:rPr>
          <w:rFonts w:ascii="Times New Roman" w:eastAsia="宋体" w:hAnsi="Times New Roman"/>
          <w:szCs w:val="21"/>
        </w:rPr>
        <w:t xml:space="preserve"> =</w:t>
      </w:r>
      <w:r w:rsidRPr="007B7A8B">
        <w:rPr>
          <w:rFonts w:ascii="Times New Roman" w:eastAsia="宋体" w:hAnsi="宋体" w:hint="eastAsia"/>
          <w:szCs w:val="21"/>
        </w:rPr>
        <w:t xml:space="preserve"> </w:t>
      </w:r>
      <w:r w:rsidRPr="007B7A8B">
        <w:rPr>
          <w:rFonts w:ascii="Times New Roman" w:eastAsia="宋体" w:hAnsi="宋体"/>
          <w:szCs w:val="21"/>
        </w:rPr>
        <w:t>相邻两个不同温度</w:t>
      </w:r>
      <w:r w:rsidRPr="007B7A8B">
        <w:rPr>
          <w:rFonts w:ascii="Times New Roman" w:eastAsia="宋体" w:hAnsi="宋体" w:hint="eastAsia"/>
          <w:szCs w:val="21"/>
        </w:rPr>
        <w:t>试验</w:t>
      </w:r>
      <w:r w:rsidRPr="007B7A8B">
        <w:rPr>
          <w:rFonts w:ascii="Times New Roman" w:eastAsia="宋体" w:hAnsi="宋体"/>
          <w:szCs w:val="21"/>
        </w:rPr>
        <w:t>点的</w:t>
      </w:r>
      <w:r w:rsidRPr="007B7A8B">
        <w:rPr>
          <w:rFonts w:ascii="Times New Roman" w:eastAsia="宋体" w:hAnsi="宋体" w:hint="eastAsia"/>
          <w:szCs w:val="21"/>
        </w:rPr>
        <w:t>温度</w:t>
      </w:r>
      <w:r w:rsidRPr="007B7A8B">
        <w:rPr>
          <w:rFonts w:ascii="Times New Roman" w:eastAsia="宋体" w:hAnsi="宋体"/>
          <w:szCs w:val="21"/>
        </w:rPr>
        <w:t>差；</w:t>
      </w:r>
    </w:p>
    <w:p w14:paraId="5D0F8D6E" w14:textId="77777777" w:rsidR="0044128F" w:rsidRPr="007B7A8B" w:rsidRDefault="0044128F" w:rsidP="0044128F">
      <w:pPr>
        <w:spacing w:line="360" w:lineRule="auto"/>
        <w:rPr>
          <w:rFonts w:ascii="Times New Roman" w:eastAsia="宋体" w:hAnsi="Times New Roman"/>
          <w:szCs w:val="21"/>
        </w:rPr>
      </w:pPr>
      <w:r w:rsidRPr="007B7A8B">
        <w:rPr>
          <w:rFonts w:ascii="Times New Roman" w:eastAsia="宋体" w:hAnsi="Times New Roman" w:hint="eastAsia"/>
          <w:snapToGrid w:val="0"/>
          <w:szCs w:val="21"/>
          <w:lang w:val="en-GB"/>
        </w:rPr>
        <w:t>II</w:t>
      </w:r>
      <w:r w:rsidRPr="007B7A8B">
        <w:rPr>
          <w:rFonts w:ascii="Times New Roman" w:eastAsia="宋体" w:hAnsi="宋体"/>
          <w:szCs w:val="21"/>
        </w:rPr>
        <w:t>、</w:t>
      </w:r>
      <w:r w:rsidRPr="007B7A8B">
        <w:rPr>
          <w:rFonts w:ascii="Times New Roman" w:eastAsia="宋体" w:hAnsi="Times New Roman" w:hint="eastAsia"/>
          <w:snapToGrid w:val="0"/>
          <w:szCs w:val="21"/>
          <w:lang w:val="en-GB"/>
        </w:rPr>
        <w:t>III</w:t>
      </w:r>
      <w:r w:rsidRPr="007B7A8B">
        <w:rPr>
          <w:rFonts w:ascii="Times New Roman" w:eastAsia="宋体" w:hAnsi="宋体"/>
          <w:szCs w:val="21"/>
        </w:rPr>
        <w:t>和</w:t>
      </w:r>
      <w:r w:rsidRPr="007B7A8B">
        <w:rPr>
          <w:rFonts w:ascii="Times New Roman" w:eastAsia="宋体" w:hAnsi="Times New Roman" w:hint="eastAsia"/>
          <w:snapToGrid w:val="0"/>
          <w:szCs w:val="21"/>
          <w:lang w:val="en-GB"/>
        </w:rPr>
        <w:t>IIII</w:t>
      </w:r>
      <w:r w:rsidRPr="007B7A8B">
        <w:rPr>
          <w:rFonts w:ascii="Times New Roman" w:eastAsia="宋体" w:hAnsi="宋体"/>
          <w:szCs w:val="21"/>
        </w:rPr>
        <w:t>级衡器，</w:t>
      </w:r>
      <w:r w:rsidRPr="007B7A8B">
        <w:rPr>
          <w:rFonts w:ascii="Times New Roman" w:eastAsia="宋体" w:hAnsi="宋体" w:hint="eastAsia"/>
          <w:szCs w:val="21"/>
        </w:rPr>
        <w:t>检查</w:t>
      </w:r>
      <w:r w:rsidRPr="007B7A8B">
        <w:rPr>
          <w:rFonts w:ascii="Times New Roman" w:eastAsia="宋体" w:hAnsi="宋体"/>
          <w:szCs w:val="21"/>
        </w:rPr>
        <w:t>是否每</w:t>
      </w:r>
      <w:r w:rsidRPr="007B7A8B">
        <w:rPr>
          <w:rFonts w:ascii="Times New Roman" w:eastAsia="宋体" w:hAnsi="Times New Roman"/>
          <w:szCs w:val="21"/>
        </w:rPr>
        <w:t>5 ℃</w:t>
      </w:r>
      <w:r w:rsidRPr="007B7A8B">
        <w:rPr>
          <w:rFonts w:ascii="Times New Roman" w:eastAsia="宋体" w:hAnsi="Times New Roman"/>
          <w:szCs w:val="21"/>
        </w:rPr>
        <w:t>零点变化小于</w:t>
      </w:r>
      <w:r w:rsidRPr="007B7A8B">
        <w:rPr>
          <w:rFonts w:ascii="Times New Roman" w:eastAsia="宋体" w:hAnsi="Times New Roman"/>
          <w:i/>
          <w:szCs w:val="21"/>
        </w:rPr>
        <w:t>e</w:t>
      </w:r>
      <w:r w:rsidRPr="007B7A8B">
        <w:rPr>
          <w:rFonts w:ascii="Times New Roman" w:eastAsia="宋体" w:hAnsi="Times New Roman"/>
          <w:szCs w:val="21"/>
        </w:rPr>
        <w:t>；</w:t>
      </w:r>
    </w:p>
    <w:p w14:paraId="38B1AA4D" w14:textId="09C94513" w:rsidR="0044128F" w:rsidRPr="007B7A8B" w:rsidRDefault="0044128F" w:rsidP="0044128F">
      <w:pPr>
        <w:spacing w:line="360" w:lineRule="auto"/>
        <w:rPr>
          <w:rFonts w:ascii="Times New Roman" w:eastAsia="宋体" w:hAnsi="Times New Roman"/>
          <w:szCs w:val="21"/>
        </w:rPr>
      </w:pPr>
      <w:r w:rsidRPr="007B7A8B">
        <w:rPr>
          <w:rFonts w:ascii="Times New Roman" w:eastAsia="宋体" w:hAnsi="Times New Roman"/>
          <w:szCs w:val="21"/>
        </w:rPr>
        <w:t>I</w:t>
      </w:r>
      <w:r w:rsidRPr="007B7A8B">
        <w:rPr>
          <w:rFonts w:ascii="Times New Roman" w:eastAsia="宋体" w:hAnsi="Times New Roman" w:hint="eastAsia"/>
          <w:szCs w:val="21"/>
        </w:rPr>
        <w:t xml:space="preserve"> </w:t>
      </w:r>
      <w:r w:rsidRPr="007B7A8B">
        <w:rPr>
          <w:rFonts w:ascii="Times New Roman" w:eastAsia="宋体" w:hAnsi="Times New Roman"/>
          <w:szCs w:val="21"/>
        </w:rPr>
        <w:t>级衡器，检查是否每</w:t>
      </w:r>
      <w:r w:rsidRPr="007B7A8B">
        <w:rPr>
          <w:rFonts w:ascii="Times New Roman" w:eastAsia="宋体" w:hAnsi="Times New Roman"/>
          <w:szCs w:val="21"/>
        </w:rPr>
        <w:t>1 ℃</w:t>
      </w:r>
      <w:r w:rsidRPr="007B7A8B">
        <w:rPr>
          <w:rFonts w:ascii="Times New Roman" w:eastAsia="宋体" w:hAnsi="Times New Roman"/>
          <w:szCs w:val="21"/>
        </w:rPr>
        <w:t>零点变化</w:t>
      </w:r>
      <w:r w:rsidRPr="007B7A8B">
        <w:rPr>
          <w:rFonts w:ascii="Times New Roman" w:eastAsia="宋体" w:hAnsi="宋体" w:hint="eastAsia"/>
          <w:szCs w:val="21"/>
        </w:rPr>
        <w:t>小</w:t>
      </w:r>
      <w:r w:rsidRPr="007B7A8B">
        <w:rPr>
          <w:rFonts w:ascii="Times New Roman" w:eastAsia="宋体" w:hAnsi="宋体"/>
          <w:szCs w:val="21"/>
        </w:rPr>
        <w:t>于</w:t>
      </w:r>
      <w:r w:rsidRPr="007B7A8B">
        <w:rPr>
          <w:rFonts w:ascii="Times New Roman" w:eastAsia="宋体" w:hAnsi="Times New Roman"/>
          <w:i/>
          <w:szCs w:val="21"/>
        </w:rPr>
        <w:t>e</w:t>
      </w:r>
      <w:r w:rsidRPr="007B7A8B">
        <w:rPr>
          <w:rFonts w:ascii="Times New Roman" w:eastAsia="宋体" w:hAnsi="宋体"/>
          <w:szCs w:val="21"/>
        </w:rPr>
        <w:t>。</w:t>
      </w:r>
    </w:p>
    <w:p w14:paraId="12DF10AF" w14:textId="77777777" w:rsidR="0044128F" w:rsidRPr="007B7A8B" w:rsidRDefault="0044128F" w:rsidP="0044128F">
      <w:pPr>
        <w:spacing w:line="0" w:lineRule="atLeast"/>
        <w:rPr>
          <w:rFonts w:ascii="Times New Roman" w:eastAsia="宋体"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14"/>
        <w:gridCol w:w="638"/>
        <w:gridCol w:w="6381"/>
      </w:tblGrid>
      <w:tr w:rsidR="0044128F" w:rsidRPr="007B7A8B" w14:paraId="787102F3" w14:textId="77777777" w:rsidTr="00F96CFE">
        <w:tc>
          <w:tcPr>
            <w:tcW w:w="638" w:type="dxa"/>
            <w:tcBorders>
              <w:top w:val="single" w:sz="4" w:space="0" w:color="auto"/>
              <w:left w:val="single" w:sz="4" w:space="0" w:color="auto"/>
              <w:bottom w:val="single" w:sz="4" w:space="0" w:color="auto"/>
              <w:right w:val="single" w:sz="4" w:space="0" w:color="auto"/>
            </w:tcBorders>
          </w:tcPr>
          <w:p w14:paraId="128FD2B5" w14:textId="77777777" w:rsidR="0044128F" w:rsidRPr="007B7A8B" w:rsidRDefault="0044128F" w:rsidP="0044128F">
            <w:pPr>
              <w:rPr>
                <w:rFonts w:ascii="Times New Roman" w:eastAsia="宋体" w:hAnsi="Times New Roman"/>
                <w:szCs w:val="21"/>
                <w:lang w:val="it-IT"/>
              </w:rPr>
            </w:pPr>
          </w:p>
        </w:tc>
        <w:tc>
          <w:tcPr>
            <w:tcW w:w="1914" w:type="dxa"/>
            <w:tcBorders>
              <w:top w:val="nil"/>
              <w:left w:val="single" w:sz="4" w:space="0" w:color="auto"/>
              <w:bottom w:val="nil"/>
              <w:right w:val="single" w:sz="4" w:space="0" w:color="auto"/>
            </w:tcBorders>
          </w:tcPr>
          <w:p w14:paraId="32932805" w14:textId="77777777" w:rsidR="0044128F" w:rsidRPr="007B7A8B" w:rsidRDefault="0044128F" w:rsidP="0044128F">
            <w:pPr>
              <w:rPr>
                <w:rFonts w:ascii="Times New Roman" w:eastAsia="宋体" w:hAnsi="Times New Roman"/>
                <w:szCs w:val="21"/>
                <w:lang w:val="it-IT"/>
              </w:rPr>
            </w:pPr>
            <w:r w:rsidRPr="007B7A8B">
              <w:rPr>
                <w:rFonts w:ascii="Times New Roman" w:eastAsia="宋体" w:hAnsi="宋体"/>
                <w:szCs w:val="21"/>
                <w:lang w:val="it-IT"/>
              </w:rPr>
              <w:t>通过</w:t>
            </w:r>
          </w:p>
        </w:tc>
        <w:tc>
          <w:tcPr>
            <w:tcW w:w="638" w:type="dxa"/>
            <w:tcBorders>
              <w:top w:val="single" w:sz="4" w:space="0" w:color="auto"/>
              <w:left w:val="single" w:sz="4" w:space="0" w:color="auto"/>
              <w:bottom w:val="single" w:sz="4" w:space="0" w:color="auto"/>
              <w:right w:val="single" w:sz="4" w:space="0" w:color="auto"/>
            </w:tcBorders>
          </w:tcPr>
          <w:p w14:paraId="52731F7B" w14:textId="77777777" w:rsidR="0044128F" w:rsidRPr="007B7A8B" w:rsidRDefault="0044128F" w:rsidP="0044128F">
            <w:pPr>
              <w:rPr>
                <w:rFonts w:ascii="Times New Roman" w:eastAsia="宋体" w:hAnsi="Times New Roman"/>
                <w:szCs w:val="21"/>
                <w:lang w:val="it-IT"/>
              </w:rPr>
            </w:pPr>
          </w:p>
        </w:tc>
        <w:tc>
          <w:tcPr>
            <w:tcW w:w="6381" w:type="dxa"/>
            <w:tcBorders>
              <w:top w:val="nil"/>
              <w:left w:val="single" w:sz="4" w:space="0" w:color="auto"/>
              <w:bottom w:val="nil"/>
              <w:right w:val="nil"/>
            </w:tcBorders>
          </w:tcPr>
          <w:p w14:paraId="258B9F75" w14:textId="77777777" w:rsidR="0044128F" w:rsidRPr="007B7A8B" w:rsidRDefault="0044128F" w:rsidP="0044128F">
            <w:pPr>
              <w:rPr>
                <w:rFonts w:ascii="Times New Roman" w:eastAsia="宋体" w:hAnsi="Times New Roman"/>
                <w:szCs w:val="21"/>
                <w:lang w:val="it-IT"/>
              </w:rPr>
            </w:pPr>
            <w:r w:rsidRPr="007B7A8B">
              <w:rPr>
                <w:rFonts w:ascii="Times New Roman" w:eastAsia="宋体" w:hAnsi="宋体" w:hint="eastAsia"/>
                <w:szCs w:val="21"/>
                <w:lang w:val="it-IT"/>
              </w:rPr>
              <w:t>未</w:t>
            </w:r>
            <w:r w:rsidRPr="007B7A8B">
              <w:rPr>
                <w:rFonts w:ascii="Times New Roman" w:eastAsia="宋体" w:hAnsi="宋体"/>
                <w:szCs w:val="21"/>
                <w:lang w:val="it-IT"/>
              </w:rPr>
              <w:t>通过</w:t>
            </w:r>
          </w:p>
        </w:tc>
      </w:tr>
    </w:tbl>
    <w:p w14:paraId="228B0E01" w14:textId="77777777" w:rsidR="0044128F" w:rsidRPr="007B7A8B" w:rsidRDefault="0044128F" w:rsidP="0044128F">
      <w:pPr>
        <w:rPr>
          <w:rFonts w:ascii="Times New Roman" w:eastAsia="宋体" w:hAnsi="Times New Roman"/>
          <w:szCs w:val="21"/>
        </w:rPr>
      </w:pPr>
    </w:p>
    <w:p w14:paraId="4BA4FB3A" w14:textId="38E39F8F" w:rsidR="0044128F" w:rsidRPr="007B7A8B" w:rsidRDefault="0044128F" w:rsidP="0044128F">
      <w:pPr>
        <w:rPr>
          <w:rFonts w:ascii="Times New Roman" w:eastAsia="宋体" w:hAnsi="Times New Roman"/>
          <w:szCs w:val="24"/>
        </w:rPr>
      </w:pPr>
      <w:r w:rsidRPr="007B7A8B">
        <w:rPr>
          <w:rFonts w:ascii="Times New Roman" w:eastAsia="宋体" w:hAnsi="宋体"/>
          <w:szCs w:val="21"/>
        </w:rPr>
        <w:t>备注：</w:t>
      </w:r>
    </w:p>
    <w:p w14:paraId="03A5C6BD" w14:textId="16E079C4" w:rsidR="00DB3A11" w:rsidRPr="007B7A8B" w:rsidRDefault="0044128F" w:rsidP="00447AB6">
      <w:pPr>
        <w:pStyle w:val="a0"/>
        <w:spacing w:before="156" w:after="156"/>
        <w:rPr>
          <w:rFonts w:eastAsia="宋体" w:cstheme="majorBidi" w:hint="eastAsia"/>
        </w:rPr>
      </w:pPr>
      <w:r w:rsidRPr="007B7A8B">
        <w:rPr>
          <w:rFonts w:eastAsia="宋体"/>
          <w:szCs w:val="24"/>
        </w:rPr>
        <w:br w:type="page"/>
      </w:r>
      <w:r w:rsidR="00DB3A11" w:rsidRPr="007B7A8B">
        <w:lastRenderedPageBreak/>
        <w:t>电源电压变化（</w:t>
      </w:r>
      <w:r w:rsidR="0019662F" w:rsidRPr="007B7A8B">
        <w:fldChar w:fldCharType="begin"/>
      </w:r>
      <w:r w:rsidR="0019662F" w:rsidRPr="007B7A8B">
        <w:instrText xml:space="preserve"> REF _Ref196397698 \r \h </w:instrText>
      </w:r>
      <w:r w:rsidR="0019662F" w:rsidRPr="007B7A8B">
        <w:fldChar w:fldCharType="separate"/>
      </w:r>
      <w:r w:rsidR="0019662F" w:rsidRPr="007B7A8B">
        <w:t>8.11</w:t>
      </w:r>
      <w:r w:rsidR="0019662F" w:rsidRPr="007B7A8B">
        <w:fldChar w:fldCharType="end"/>
      </w:r>
      <w:r w:rsidR="00DB3A11" w:rsidRPr="007B7A8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3023"/>
        <w:gridCol w:w="1568"/>
        <w:gridCol w:w="938"/>
        <w:gridCol w:w="936"/>
        <w:gridCol w:w="934"/>
        <w:gridCol w:w="538"/>
      </w:tblGrid>
      <w:tr w:rsidR="007B7A8B" w:rsidRPr="007B7A8B" w14:paraId="5A5C6A98" w14:textId="77777777" w:rsidTr="00F96CFE">
        <w:tc>
          <w:tcPr>
            <w:tcW w:w="1674" w:type="dxa"/>
            <w:tcBorders>
              <w:top w:val="nil"/>
              <w:left w:val="nil"/>
              <w:bottom w:val="nil"/>
              <w:right w:val="nil"/>
            </w:tcBorders>
          </w:tcPr>
          <w:p w14:paraId="09C5EDC5"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申请号：</w:t>
            </w:r>
          </w:p>
        </w:tc>
        <w:tc>
          <w:tcPr>
            <w:tcW w:w="3023" w:type="dxa"/>
            <w:tcBorders>
              <w:top w:val="nil"/>
              <w:left w:val="nil"/>
              <w:bottom w:val="dotted" w:sz="4" w:space="0" w:color="auto"/>
              <w:right w:val="nil"/>
            </w:tcBorders>
          </w:tcPr>
          <w:p w14:paraId="093F5F62"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nil"/>
            </w:tcBorders>
          </w:tcPr>
          <w:p w14:paraId="5F3AEAA5"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8" w:type="dxa"/>
            <w:tcBorders>
              <w:top w:val="nil"/>
              <w:left w:val="nil"/>
              <w:bottom w:val="nil"/>
              <w:right w:val="nil"/>
            </w:tcBorders>
          </w:tcPr>
          <w:p w14:paraId="7248B70C"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nil"/>
              <w:left w:val="nil"/>
              <w:bottom w:val="nil"/>
              <w:right w:val="nil"/>
            </w:tcBorders>
          </w:tcPr>
          <w:p w14:paraId="6AA331E8"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nil"/>
              <w:left w:val="nil"/>
              <w:bottom w:val="nil"/>
              <w:right w:val="nil"/>
            </w:tcBorders>
          </w:tcPr>
          <w:p w14:paraId="11BE7683"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nil"/>
              <w:bottom w:val="nil"/>
              <w:right w:val="nil"/>
            </w:tcBorders>
          </w:tcPr>
          <w:p w14:paraId="52D54246"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r>
      <w:tr w:rsidR="007B7A8B" w:rsidRPr="007B7A8B" w14:paraId="6D50807C" w14:textId="77777777" w:rsidTr="00F96CFE">
        <w:tc>
          <w:tcPr>
            <w:tcW w:w="1674" w:type="dxa"/>
            <w:tcBorders>
              <w:top w:val="nil"/>
              <w:left w:val="nil"/>
              <w:bottom w:val="nil"/>
              <w:right w:val="nil"/>
            </w:tcBorders>
          </w:tcPr>
          <w:p w14:paraId="26722A07" w14:textId="081D1D59"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型</w:t>
            </w:r>
            <w:r w:rsidRPr="007B7A8B">
              <w:rPr>
                <w:rFonts w:ascii="Times New Roman" w:eastAsia="宋体" w:hAnsi="Times New Roman" w:hint="eastAsia"/>
                <w:noProof/>
                <w:snapToGrid w:val="0"/>
                <w:kern w:val="0"/>
                <w:szCs w:val="21"/>
              </w:rPr>
              <w:t xml:space="preserve">  </w:t>
            </w:r>
            <w:r w:rsidRPr="007B7A8B">
              <w:rPr>
                <w:rFonts w:ascii="Times New Roman" w:eastAsia="宋体" w:hAnsi="Times New Roman"/>
                <w:noProof/>
                <w:snapToGrid w:val="0"/>
                <w:kern w:val="0"/>
                <w:szCs w:val="21"/>
              </w:rPr>
              <w:t>号：</w:t>
            </w:r>
          </w:p>
        </w:tc>
        <w:tc>
          <w:tcPr>
            <w:tcW w:w="3023" w:type="dxa"/>
            <w:tcBorders>
              <w:top w:val="dotted" w:sz="4" w:space="0" w:color="auto"/>
              <w:left w:val="nil"/>
              <w:bottom w:val="dotted" w:sz="4" w:space="0" w:color="auto"/>
              <w:right w:val="nil"/>
            </w:tcBorders>
          </w:tcPr>
          <w:p w14:paraId="04C31C19"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nil"/>
            </w:tcBorders>
          </w:tcPr>
          <w:p w14:paraId="4C199E7C"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8" w:type="dxa"/>
            <w:tcBorders>
              <w:top w:val="nil"/>
              <w:left w:val="nil"/>
              <w:bottom w:val="single" w:sz="4" w:space="0" w:color="auto"/>
              <w:right w:val="nil"/>
            </w:tcBorders>
          </w:tcPr>
          <w:p w14:paraId="0DE1C5C1"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开始</w:t>
            </w:r>
          </w:p>
        </w:tc>
        <w:tc>
          <w:tcPr>
            <w:tcW w:w="936" w:type="dxa"/>
            <w:tcBorders>
              <w:top w:val="nil"/>
              <w:left w:val="nil"/>
              <w:bottom w:val="single" w:sz="4" w:space="0" w:color="auto"/>
              <w:right w:val="nil"/>
            </w:tcBorders>
          </w:tcPr>
          <w:p w14:paraId="296C3443"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最大</w:t>
            </w:r>
          </w:p>
        </w:tc>
        <w:tc>
          <w:tcPr>
            <w:tcW w:w="934" w:type="dxa"/>
            <w:tcBorders>
              <w:top w:val="nil"/>
              <w:left w:val="nil"/>
              <w:bottom w:val="single" w:sz="4" w:space="0" w:color="auto"/>
              <w:right w:val="nil"/>
            </w:tcBorders>
          </w:tcPr>
          <w:p w14:paraId="371DBC31"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结束</w:t>
            </w:r>
          </w:p>
        </w:tc>
        <w:tc>
          <w:tcPr>
            <w:tcW w:w="538" w:type="dxa"/>
            <w:tcBorders>
              <w:top w:val="nil"/>
              <w:left w:val="nil"/>
              <w:bottom w:val="nil"/>
              <w:right w:val="nil"/>
            </w:tcBorders>
          </w:tcPr>
          <w:p w14:paraId="0AC97314"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r>
      <w:tr w:rsidR="007B7A8B" w:rsidRPr="007B7A8B" w14:paraId="7A166EB8" w14:textId="77777777" w:rsidTr="00F96CFE">
        <w:tc>
          <w:tcPr>
            <w:tcW w:w="1674" w:type="dxa"/>
            <w:tcBorders>
              <w:top w:val="nil"/>
              <w:left w:val="nil"/>
              <w:bottom w:val="nil"/>
              <w:right w:val="nil"/>
            </w:tcBorders>
          </w:tcPr>
          <w:p w14:paraId="445DF40E" w14:textId="50AC2756"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日</w:t>
            </w:r>
            <w:r w:rsidRPr="007B7A8B">
              <w:rPr>
                <w:rFonts w:ascii="Times New Roman" w:eastAsia="宋体" w:hAnsi="Times New Roman" w:hint="eastAsia"/>
                <w:noProof/>
                <w:snapToGrid w:val="0"/>
                <w:kern w:val="0"/>
                <w:szCs w:val="21"/>
              </w:rPr>
              <w:t xml:space="preserve">  </w:t>
            </w:r>
            <w:r w:rsidRPr="007B7A8B">
              <w:rPr>
                <w:rFonts w:ascii="Times New Roman" w:eastAsia="宋体" w:hAnsi="Times New Roman"/>
                <w:noProof/>
                <w:snapToGrid w:val="0"/>
                <w:kern w:val="0"/>
                <w:szCs w:val="21"/>
              </w:rPr>
              <w:t>期：</w:t>
            </w:r>
          </w:p>
        </w:tc>
        <w:tc>
          <w:tcPr>
            <w:tcW w:w="3023" w:type="dxa"/>
            <w:tcBorders>
              <w:top w:val="dotted" w:sz="4" w:space="0" w:color="auto"/>
              <w:left w:val="nil"/>
              <w:bottom w:val="dotted" w:sz="4" w:space="0" w:color="auto"/>
              <w:right w:val="nil"/>
            </w:tcBorders>
          </w:tcPr>
          <w:p w14:paraId="6368A336"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404A3E8F"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温度：</w:t>
            </w:r>
          </w:p>
        </w:tc>
        <w:tc>
          <w:tcPr>
            <w:tcW w:w="938" w:type="dxa"/>
            <w:tcBorders>
              <w:top w:val="single" w:sz="4" w:space="0" w:color="auto"/>
              <w:left w:val="single" w:sz="4" w:space="0" w:color="auto"/>
              <w:bottom w:val="single" w:sz="4" w:space="0" w:color="auto"/>
              <w:right w:val="single" w:sz="4" w:space="0" w:color="auto"/>
            </w:tcBorders>
          </w:tcPr>
          <w:p w14:paraId="7B4EDC05"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1B5BB77C"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E0E0E0"/>
          </w:tcPr>
          <w:p w14:paraId="289AD9B4"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579E9712"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Batang" w:hAnsi="Times New Roman"/>
                <w:noProof/>
                <w:snapToGrid w:val="0"/>
                <w:kern w:val="0"/>
                <w:szCs w:val="21"/>
              </w:rPr>
            </w:pPr>
            <w:r w:rsidRPr="007B7A8B">
              <w:rPr>
                <w:rFonts w:ascii="Times New Roman" w:eastAsia="宋体" w:hAnsi="Times New Roman" w:hint="eastAsia"/>
                <w:noProof/>
                <w:snapToGrid w:val="0"/>
                <w:kern w:val="0"/>
                <w:szCs w:val="21"/>
              </w:rPr>
              <w:t>℃</w:t>
            </w:r>
          </w:p>
        </w:tc>
      </w:tr>
      <w:tr w:rsidR="007B7A8B" w:rsidRPr="007B7A8B" w14:paraId="2DE9273A" w14:textId="77777777" w:rsidTr="00F96CFE">
        <w:tc>
          <w:tcPr>
            <w:tcW w:w="1674" w:type="dxa"/>
            <w:tcBorders>
              <w:top w:val="nil"/>
              <w:left w:val="nil"/>
              <w:bottom w:val="nil"/>
              <w:right w:val="nil"/>
            </w:tcBorders>
          </w:tcPr>
          <w:p w14:paraId="49A2793C"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试验人员：</w:t>
            </w:r>
          </w:p>
        </w:tc>
        <w:tc>
          <w:tcPr>
            <w:tcW w:w="3023" w:type="dxa"/>
            <w:tcBorders>
              <w:top w:val="dotted" w:sz="4" w:space="0" w:color="auto"/>
              <w:left w:val="nil"/>
              <w:bottom w:val="dotted" w:sz="4" w:space="0" w:color="auto"/>
              <w:right w:val="nil"/>
            </w:tcBorders>
          </w:tcPr>
          <w:p w14:paraId="7911DE51"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3D8ABC5E"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相对湿度：</w:t>
            </w:r>
          </w:p>
        </w:tc>
        <w:tc>
          <w:tcPr>
            <w:tcW w:w="938" w:type="dxa"/>
            <w:tcBorders>
              <w:top w:val="single" w:sz="4" w:space="0" w:color="auto"/>
              <w:left w:val="single" w:sz="4" w:space="0" w:color="auto"/>
              <w:bottom w:val="single" w:sz="4" w:space="0" w:color="auto"/>
              <w:right w:val="single" w:sz="4" w:space="0" w:color="auto"/>
            </w:tcBorders>
            <w:shd w:val="clear" w:color="auto" w:fill="E0E0E0"/>
          </w:tcPr>
          <w:p w14:paraId="0E692E34"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741E4260"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47E553A3"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43C66A4F"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hint="eastAsia"/>
                <w:noProof/>
                <w:snapToGrid w:val="0"/>
                <w:kern w:val="0"/>
                <w:szCs w:val="21"/>
              </w:rPr>
              <w:t>%</w:t>
            </w:r>
          </w:p>
        </w:tc>
      </w:tr>
      <w:tr w:rsidR="007B7A8B" w:rsidRPr="007B7A8B" w14:paraId="798671BD" w14:textId="77777777" w:rsidTr="00F96CFE">
        <w:tc>
          <w:tcPr>
            <w:tcW w:w="1674" w:type="dxa"/>
            <w:tcBorders>
              <w:top w:val="nil"/>
              <w:left w:val="nil"/>
              <w:bottom w:val="nil"/>
              <w:right w:val="nil"/>
            </w:tcBorders>
          </w:tcPr>
          <w:p w14:paraId="64929D55"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检定分度值</w:t>
            </w:r>
            <w:r w:rsidRPr="007B7A8B">
              <w:rPr>
                <w:rFonts w:ascii="Times New Roman" w:eastAsia="宋体" w:hAnsi="Times New Roman"/>
                <w:i/>
                <w:noProof/>
                <w:snapToGrid w:val="0"/>
                <w:kern w:val="0"/>
                <w:szCs w:val="21"/>
              </w:rPr>
              <w:t>e</w:t>
            </w:r>
            <w:r w:rsidRPr="007B7A8B">
              <w:rPr>
                <w:rFonts w:ascii="Times New Roman" w:eastAsia="宋体" w:hAnsi="Times New Roman"/>
                <w:noProof/>
                <w:snapToGrid w:val="0"/>
                <w:kern w:val="0"/>
                <w:szCs w:val="21"/>
              </w:rPr>
              <w:t>：</w:t>
            </w:r>
          </w:p>
        </w:tc>
        <w:tc>
          <w:tcPr>
            <w:tcW w:w="3023" w:type="dxa"/>
            <w:tcBorders>
              <w:top w:val="dotted" w:sz="4" w:space="0" w:color="auto"/>
              <w:left w:val="nil"/>
              <w:bottom w:val="dotted" w:sz="4" w:space="0" w:color="auto"/>
              <w:right w:val="nil"/>
            </w:tcBorders>
          </w:tcPr>
          <w:p w14:paraId="67AAA7BC"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18F1B9AE"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时间：</w:t>
            </w:r>
          </w:p>
        </w:tc>
        <w:tc>
          <w:tcPr>
            <w:tcW w:w="938" w:type="dxa"/>
            <w:tcBorders>
              <w:top w:val="single" w:sz="4" w:space="0" w:color="auto"/>
              <w:left w:val="single" w:sz="4" w:space="0" w:color="auto"/>
              <w:bottom w:val="single" w:sz="4" w:space="0" w:color="auto"/>
              <w:right w:val="single" w:sz="4" w:space="0" w:color="auto"/>
            </w:tcBorders>
          </w:tcPr>
          <w:p w14:paraId="0C6D0EA6"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4ED79FE4"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411DC066"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2D6AE957"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r>
      <w:tr w:rsidR="007B7A8B" w:rsidRPr="007B7A8B" w14:paraId="418987AF" w14:textId="77777777" w:rsidTr="00F96CFE">
        <w:tc>
          <w:tcPr>
            <w:tcW w:w="1674" w:type="dxa"/>
            <w:tcBorders>
              <w:top w:val="nil"/>
              <w:left w:val="nil"/>
              <w:bottom w:val="nil"/>
              <w:right w:val="nil"/>
            </w:tcBorders>
          </w:tcPr>
          <w:p w14:paraId="35C65646"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hint="eastAsia"/>
                <w:noProof/>
                <w:snapToGrid w:val="0"/>
                <w:kern w:val="0"/>
                <w:szCs w:val="21"/>
              </w:rPr>
              <w:t>试验时分辨力</w:t>
            </w:r>
          </w:p>
        </w:tc>
        <w:tc>
          <w:tcPr>
            <w:tcW w:w="3023" w:type="dxa"/>
            <w:tcBorders>
              <w:top w:val="dotted" w:sz="4" w:space="0" w:color="auto"/>
              <w:left w:val="nil"/>
              <w:bottom w:val="nil"/>
              <w:right w:val="nil"/>
            </w:tcBorders>
          </w:tcPr>
          <w:p w14:paraId="14E88397"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370CE843"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大气压：</w:t>
            </w:r>
          </w:p>
        </w:tc>
        <w:tc>
          <w:tcPr>
            <w:tcW w:w="938" w:type="dxa"/>
            <w:tcBorders>
              <w:top w:val="single" w:sz="4" w:space="0" w:color="auto"/>
              <w:left w:val="single" w:sz="4" w:space="0" w:color="auto"/>
              <w:bottom w:val="single" w:sz="4" w:space="0" w:color="auto"/>
              <w:right w:val="single" w:sz="4" w:space="0" w:color="auto"/>
            </w:tcBorders>
          </w:tcPr>
          <w:p w14:paraId="053712DB"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2CDB1E19"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E0E0E0"/>
          </w:tcPr>
          <w:p w14:paraId="6D1E63F2"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41ED23F7"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hPa</w:t>
            </w:r>
          </w:p>
        </w:tc>
      </w:tr>
      <w:tr w:rsidR="00DB3A11" w:rsidRPr="007B7A8B" w14:paraId="6B8A3CAE" w14:textId="77777777" w:rsidTr="00F96CFE">
        <w:tc>
          <w:tcPr>
            <w:tcW w:w="1674" w:type="dxa"/>
            <w:tcBorders>
              <w:top w:val="nil"/>
              <w:left w:val="nil"/>
              <w:bottom w:val="nil"/>
              <w:right w:val="nil"/>
            </w:tcBorders>
          </w:tcPr>
          <w:p w14:paraId="54270CF4"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bookmarkStart w:id="208" w:name="_Hlk169584816"/>
            <w:r w:rsidRPr="007B7A8B">
              <w:rPr>
                <w:rFonts w:ascii="Times New Roman" w:eastAsia="宋体" w:hAnsi="Times New Roman"/>
                <w:noProof/>
                <w:snapToGrid w:val="0"/>
                <w:kern w:val="0"/>
                <w:szCs w:val="21"/>
              </w:rPr>
              <w:t>（小于</w:t>
            </w:r>
            <w:r w:rsidRPr="007B7A8B">
              <w:rPr>
                <w:rFonts w:ascii="Times New Roman" w:eastAsia="宋体" w:hAnsi="Times New Roman"/>
                <w:i/>
                <w:noProof/>
                <w:snapToGrid w:val="0"/>
                <w:kern w:val="0"/>
                <w:szCs w:val="21"/>
              </w:rPr>
              <w:t>e</w:t>
            </w:r>
            <w:r w:rsidRPr="007B7A8B">
              <w:rPr>
                <w:rFonts w:ascii="Times New Roman" w:eastAsia="宋体" w:hAnsi="Times New Roman"/>
                <w:noProof/>
                <w:snapToGrid w:val="0"/>
                <w:kern w:val="0"/>
                <w:szCs w:val="21"/>
              </w:rPr>
              <w:t>）</w:t>
            </w:r>
          </w:p>
        </w:tc>
        <w:tc>
          <w:tcPr>
            <w:tcW w:w="3023" w:type="dxa"/>
            <w:tcBorders>
              <w:top w:val="nil"/>
              <w:left w:val="nil"/>
              <w:bottom w:val="dotted" w:sz="4" w:space="0" w:color="auto"/>
              <w:right w:val="nil"/>
            </w:tcBorders>
          </w:tcPr>
          <w:p w14:paraId="7928D84F"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2506" w:type="dxa"/>
            <w:gridSpan w:val="2"/>
            <w:tcBorders>
              <w:top w:val="nil"/>
              <w:left w:val="nil"/>
              <w:bottom w:val="nil"/>
              <w:right w:val="nil"/>
            </w:tcBorders>
          </w:tcPr>
          <w:p w14:paraId="2EFF4F94"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（仅适用于</w:t>
            </w:r>
            <w:r w:rsidRPr="007B7A8B">
              <w:rPr>
                <w:rFonts w:ascii="Times New Roman" w:eastAsia="宋体" w:hAnsi="Times New Roman" w:hint="eastAsia"/>
                <w:noProof/>
                <w:snapToGrid w:val="0"/>
                <w:kern w:val="0"/>
                <w:szCs w:val="21"/>
              </w:rPr>
              <w:t xml:space="preserve"> </w:t>
            </w:r>
            <w:r w:rsidRPr="007B7A8B">
              <w:rPr>
                <w:rFonts w:ascii="Times New Roman" w:eastAsia="宋体" w:hAnsi="Times New Roman" w:hint="eastAsia"/>
                <w:noProof/>
                <w:snapToGrid w:val="0"/>
                <w:kern w:val="0"/>
                <w:szCs w:val="21"/>
                <w:lang w:val="en-GB"/>
              </w:rPr>
              <w:t xml:space="preserve">I </w:t>
            </w:r>
            <w:r w:rsidRPr="007B7A8B">
              <w:rPr>
                <w:rFonts w:ascii="Times New Roman" w:eastAsia="宋体" w:hAnsi="Times New Roman"/>
                <w:noProof/>
                <w:snapToGrid w:val="0"/>
                <w:kern w:val="0"/>
                <w:szCs w:val="21"/>
              </w:rPr>
              <w:t>级衡器）</w:t>
            </w:r>
          </w:p>
        </w:tc>
        <w:tc>
          <w:tcPr>
            <w:tcW w:w="936" w:type="dxa"/>
            <w:tcBorders>
              <w:top w:val="nil"/>
              <w:left w:val="nil"/>
              <w:bottom w:val="nil"/>
              <w:right w:val="nil"/>
            </w:tcBorders>
          </w:tcPr>
          <w:p w14:paraId="139CA46E"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nil"/>
              <w:left w:val="nil"/>
              <w:bottom w:val="nil"/>
              <w:right w:val="nil"/>
            </w:tcBorders>
          </w:tcPr>
          <w:p w14:paraId="7B5CC442"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nil"/>
              <w:bottom w:val="nil"/>
              <w:right w:val="nil"/>
            </w:tcBorders>
          </w:tcPr>
          <w:p w14:paraId="30E20FF0"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bookmarkEnd w:id="208"/>
    </w:tbl>
    <w:p w14:paraId="3146DEE4" w14:textId="77777777" w:rsidR="00DB3A11" w:rsidRPr="007B7A8B" w:rsidRDefault="00DB3A11" w:rsidP="00DB3A11">
      <w:pPr>
        <w:spacing w:line="0" w:lineRule="atLeast"/>
        <w:rPr>
          <w:rFonts w:ascii="Times New Roman" w:eastAsia="宋体" w:hAnsi="Times New Roman"/>
          <w:szCs w:val="2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925"/>
      </w:tblGrid>
      <w:tr w:rsidR="007B7A8B" w:rsidRPr="007B7A8B" w14:paraId="30623741" w14:textId="77777777" w:rsidTr="00F96CFE">
        <w:tc>
          <w:tcPr>
            <w:tcW w:w="633" w:type="dxa"/>
            <w:tcBorders>
              <w:top w:val="single" w:sz="4" w:space="0" w:color="auto"/>
              <w:left w:val="single" w:sz="4" w:space="0" w:color="auto"/>
              <w:bottom w:val="single" w:sz="4" w:space="0" w:color="auto"/>
              <w:right w:val="single" w:sz="4" w:space="0" w:color="auto"/>
            </w:tcBorders>
          </w:tcPr>
          <w:p w14:paraId="06E19817" w14:textId="77777777" w:rsidR="00DB3A11" w:rsidRPr="007B7A8B" w:rsidRDefault="00DB3A11" w:rsidP="00DB3A11">
            <w:pPr>
              <w:rPr>
                <w:rFonts w:ascii="Times New Roman" w:eastAsia="宋体" w:hAnsi="Times New Roman"/>
                <w:szCs w:val="21"/>
                <w:lang w:val="it-IT"/>
              </w:rPr>
            </w:pPr>
          </w:p>
        </w:tc>
        <w:tc>
          <w:tcPr>
            <w:tcW w:w="8925" w:type="dxa"/>
            <w:tcBorders>
              <w:top w:val="nil"/>
              <w:left w:val="single" w:sz="4" w:space="0" w:color="auto"/>
              <w:bottom w:val="nil"/>
              <w:right w:val="nil"/>
            </w:tcBorders>
          </w:tcPr>
          <w:p w14:paraId="179453DE" w14:textId="77777777" w:rsidR="00DB3A11" w:rsidRPr="007B7A8B" w:rsidRDefault="00DB3A11" w:rsidP="00DB3A11">
            <w:pPr>
              <w:rPr>
                <w:rFonts w:ascii="Times New Roman" w:eastAsia="宋体" w:hAnsi="Times New Roman"/>
                <w:szCs w:val="21"/>
              </w:rPr>
            </w:pPr>
            <w:r w:rsidRPr="007B7A8B">
              <w:rPr>
                <w:rFonts w:ascii="Times New Roman" w:eastAsia="宋体" w:hAnsi="Times New Roman"/>
                <w:kern w:val="0"/>
                <w:szCs w:val="21"/>
              </w:rPr>
              <w:t>交流</w:t>
            </w:r>
            <w:r w:rsidRPr="007B7A8B">
              <w:rPr>
                <w:rFonts w:ascii="Times New Roman" w:eastAsia="宋体" w:hAnsi="Times New Roman" w:hint="eastAsia"/>
                <w:kern w:val="0"/>
                <w:szCs w:val="21"/>
              </w:rPr>
              <w:t>主</w:t>
            </w:r>
            <w:r w:rsidRPr="007B7A8B">
              <w:rPr>
                <w:rFonts w:ascii="Times New Roman" w:eastAsia="宋体" w:hAnsi="Times New Roman"/>
                <w:kern w:val="0"/>
                <w:szCs w:val="21"/>
              </w:rPr>
              <w:t>电源供电</w:t>
            </w:r>
            <w:r w:rsidRPr="007B7A8B">
              <w:rPr>
                <w:rFonts w:ascii="Times New Roman" w:eastAsia="宋体" w:hAnsi="Times New Roman"/>
                <w:kern w:val="0"/>
                <w:szCs w:val="21"/>
              </w:rPr>
              <w:t xml:space="preserve"> (AC)</w:t>
            </w:r>
            <w:r w:rsidRPr="007B7A8B">
              <w:rPr>
                <w:rFonts w:ascii="Times New Roman" w:eastAsia="宋体" w:hAnsi="Times New Roman"/>
                <w:kern w:val="0"/>
                <w:szCs w:val="21"/>
              </w:rPr>
              <w:t>，</w:t>
            </w:r>
            <w:smartTag w:uri="urn:schemas-microsoft-com:office:smarttags" w:element="chsdate">
              <w:smartTagPr>
                <w:attr w:name="Year" w:val="1899"/>
                <w:attr w:name="Month" w:val="12"/>
                <w:attr w:name="Day" w:val="30"/>
                <w:attr w:name="IsLunarDate" w:val="False"/>
                <w:attr w:name="IsROCDate" w:val="False"/>
              </w:smartTagPr>
              <w:r w:rsidRPr="007B7A8B">
                <w:rPr>
                  <w:rFonts w:ascii="Times New Roman" w:eastAsia="宋体" w:hAnsi="Times New Roman"/>
                  <w:kern w:val="0"/>
                  <w:szCs w:val="21"/>
                </w:rPr>
                <w:t>A.5.4.1</w:t>
              </w:r>
            </w:smartTag>
          </w:p>
        </w:tc>
      </w:tr>
      <w:tr w:rsidR="007B7A8B" w:rsidRPr="007B7A8B" w14:paraId="3DC5B884" w14:textId="77777777" w:rsidTr="00F96CFE">
        <w:tc>
          <w:tcPr>
            <w:tcW w:w="633" w:type="dxa"/>
            <w:tcBorders>
              <w:top w:val="single" w:sz="4" w:space="0" w:color="auto"/>
              <w:left w:val="single" w:sz="4" w:space="0" w:color="auto"/>
              <w:bottom w:val="single" w:sz="4" w:space="0" w:color="auto"/>
              <w:right w:val="single" w:sz="4" w:space="0" w:color="auto"/>
            </w:tcBorders>
          </w:tcPr>
          <w:p w14:paraId="42EE76A7" w14:textId="77777777" w:rsidR="00DB3A11" w:rsidRPr="007B7A8B" w:rsidRDefault="00DB3A11" w:rsidP="00DB3A11">
            <w:pPr>
              <w:rPr>
                <w:rFonts w:ascii="Times New Roman" w:eastAsia="宋体" w:hAnsi="Times New Roman"/>
                <w:szCs w:val="21"/>
                <w:lang w:val="it-IT"/>
              </w:rPr>
            </w:pPr>
          </w:p>
        </w:tc>
        <w:tc>
          <w:tcPr>
            <w:tcW w:w="8925" w:type="dxa"/>
            <w:tcBorders>
              <w:top w:val="nil"/>
              <w:left w:val="single" w:sz="4" w:space="0" w:color="auto"/>
              <w:bottom w:val="nil"/>
              <w:right w:val="nil"/>
            </w:tcBorders>
          </w:tcPr>
          <w:p w14:paraId="514ACDCB" w14:textId="77777777" w:rsidR="00DB3A11" w:rsidRPr="007B7A8B" w:rsidRDefault="00DB3A11" w:rsidP="00DB3A11">
            <w:pPr>
              <w:rPr>
                <w:rFonts w:ascii="Times New Roman" w:eastAsia="宋体" w:hAnsi="Times New Roman"/>
                <w:szCs w:val="21"/>
              </w:rPr>
            </w:pPr>
            <w:r w:rsidRPr="007B7A8B">
              <w:rPr>
                <w:rFonts w:ascii="Times New Roman" w:eastAsia="宋体" w:hAnsi="Times New Roman"/>
                <w:kern w:val="0"/>
                <w:szCs w:val="21"/>
              </w:rPr>
              <w:t>外</w:t>
            </w:r>
            <w:r w:rsidRPr="007B7A8B">
              <w:rPr>
                <w:rFonts w:ascii="Times New Roman" w:eastAsia="宋体" w:hAnsi="Times New Roman" w:hint="eastAsia"/>
                <w:kern w:val="0"/>
                <w:szCs w:val="21"/>
              </w:rPr>
              <w:t>部电源</w:t>
            </w:r>
            <w:r w:rsidRPr="007B7A8B">
              <w:rPr>
                <w:rFonts w:ascii="Times New Roman" w:eastAsia="宋体" w:hAnsi="Times New Roman"/>
                <w:kern w:val="0"/>
                <w:szCs w:val="21"/>
              </w:rPr>
              <w:t>或</w:t>
            </w:r>
            <w:r w:rsidRPr="007B7A8B">
              <w:rPr>
                <w:rFonts w:ascii="Times New Roman" w:eastAsia="宋体" w:hAnsi="Times New Roman" w:hint="eastAsia"/>
                <w:kern w:val="0"/>
                <w:szCs w:val="21"/>
              </w:rPr>
              <w:t>插入式</w:t>
            </w:r>
            <w:r w:rsidRPr="007B7A8B">
              <w:rPr>
                <w:rFonts w:ascii="Times New Roman" w:eastAsia="宋体" w:hAnsi="Times New Roman"/>
                <w:kern w:val="0"/>
                <w:szCs w:val="21"/>
              </w:rPr>
              <w:t>电源装置供电</w:t>
            </w:r>
            <w:r w:rsidRPr="007B7A8B">
              <w:rPr>
                <w:rFonts w:ascii="Times New Roman" w:eastAsia="宋体" w:hAnsi="Times New Roman" w:hint="eastAsia"/>
                <w:kern w:val="0"/>
                <w:szCs w:val="21"/>
              </w:rPr>
              <w:t>电源</w:t>
            </w:r>
            <w:r w:rsidRPr="007B7A8B">
              <w:rPr>
                <w:rFonts w:ascii="Times New Roman" w:eastAsia="宋体" w:hAnsi="Times New Roman"/>
                <w:kern w:val="0"/>
                <w:szCs w:val="21"/>
              </w:rPr>
              <w:t xml:space="preserve"> (AC</w:t>
            </w:r>
            <w:r w:rsidRPr="007B7A8B">
              <w:rPr>
                <w:rFonts w:ascii="Times New Roman" w:eastAsia="宋体" w:hAnsi="Times New Roman"/>
                <w:kern w:val="0"/>
                <w:szCs w:val="21"/>
              </w:rPr>
              <w:t>或</w:t>
            </w:r>
            <w:r w:rsidRPr="007B7A8B">
              <w:rPr>
                <w:rFonts w:ascii="Times New Roman" w:eastAsia="宋体" w:hAnsi="Times New Roman"/>
                <w:kern w:val="0"/>
                <w:szCs w:val="21"/>
              </w:rPr>
              <w:t xml:space="preserve"> DC)</w:t>
            </w:r>
            <w:r w:rsidRPr="007B7A8B">
              <w:rPr>
                <w:rFonts w:ascii="Times New Roman" w:eastAsia="宋体" w:hAnsi="Times New Roman"/>
                <w:kern w:val="0"/>
                <w:szCs w:val="21"/>
              </w:rPr>
              <w:t>，</w:t>
            </w:r>
            <w:smartTag w:uri="urn:schemas-microsoft-com:office:smarttags" w:element="chsdate">
              <w:smartTagPr>
                <w:attr w:name="Year" w:val="1899"/>
                <w:attr w:name="Month" w:val="12"/>
                <w:attr w:name="Day" w:val="30"/>
                <w:attr w:name="IsLunarDate" w:val="False"/>
                <w:attr w:name="IsROCDate" w:val="False"/>
              </w:smartTagPr>
              <w:r w:rsidRPr="007B7A8B">
                <w:rPr>
                  <w:rFonts w:ascii="Times New Roman" w:eastAsia="宋体" w:hAnsi="Times New Roman"/>
                  <w:kern w:val="0"/>
                  <w:szCs w:val="21"/>
                </w:rPr>
                <w:t>A.5.4.2</w:t>
              </w:r>
            </w:smartTag>
          </w:p>
        </w:tc>
      </w:tr>
      <w:tr w:rsidR="007B7A8B" w:rsidRPr="007B7A8B" w14:paraId="1A6BC41C" w14:textId="77777777" w:rsidTr="00F96CFE">
        <w:tc>
          <w:tcPr>
            <w:tcW w:w="633" w:type="dxa"/>
            <w:tcBorders>
              <w:top w:val="single" w:sz="4" w:space="0" w:color="auto"/>
              <w:left w:val="single" w:sz="4" w:space="0" w:color="auto"/>
              <w:bottom w:val="single" w:sz="4" w:space="0" w:color="auto"/>
              <w:right w:val="single" w:sz="4" w:space="0" w:color="auto"/>
            </w:tcBorders>
          </w:tcPr>
          <w:p w14:paraId="65447CA3" w14:textId="77777777" w:rsidR="00DB3A11" w:rsidRPr="007B7A8B" w:rsidRDefault="00DB3A11" w:rsidP="00DB3A11">
            <w:pPr>
              <w:rPr>
                <w:rFonts w:ascii="Times New Roman" w:eastAsia="宋体" w:hAnsi="Times New Roman"/>
                <w:szCs w:val="21"/>
                <w:lang w:val="it-IT"/>
              </w:rPr>
            </w:pPr>
          </w:p>
        </w:tc>
        <w:tc>
          <w:tcPr>
            <w:tcW w:w="8925" w:type="dxa"/>
            <w:tcBorders>
              <w:top w:val="nil"/>
              <w:left w:val="single" w:sz="4" w:space="0" w:color="auto"/>
              <w:bottom w:val="nil"/>
              <w:right w:val="nil"/>
            </w:tcBorders>
          </w:tcPr>
          <w:p w14:paraId="0F6E6D82" w14:textId="77777777" w:rsidR="00DB3A11" w:rsidRPr="007B7A8B" w:rsidRDefault="00DB3A11" w:rsidP="00DB3A11">
            <w:pPr>
              <w:rPr>
                <w:rFonts w:ascii="Times New Roman" w:eastAsia="宋体" w:hAnsi="Times New Roman"/>
                <w:kern w:val="0"/>
                <w:szCs w:val="21"/>
                <w:lang w:val="it-IT"/>
              </w:rPr>
            </w:pPr>
            <w:r w:rsidRPr="007B7A8B">
              <w:rPr>
                <w:rFonts w:ascii="Times New Roman" w:eastAsia="宋体" w:hAnsi="Times New Roman"/>
                <w:kern w:val="0"/>
                <w:szCs w:val="21"/>
              </w:rPr>
              <w:t>可充电电池供电</w:t>
            </w:r>
            <w:r w:rsidRPr="007B7A8B">
              <w:rPr>
                <w:rFonts w:ascii="Times New Roman" w:eastAsia="宋体" w:hAnsi="Times New Roman"/>
                <w:kern w:val="0"/>
                <w:szCs w:val="21"/>
                <w:lang w:val="it-IT"/>
              </w:rPr>
              <w:t>，</w:t>
            </w:r>
            <w:r w:rsidRPr="007B7A8B">
              <w:rPr>
                <w:rFonts w:ascii="Times New Roman" w:eastAsia="宋体" w:hAnsi="Times New Roman"/>
                <w:kern w:val="0"/>
                <w:szCs w:val="21"/>
              </w:rPr>
              <w:t>衡器运行期间可以充放电，</w:t>
            </w:r>
            <w:smartTag w:uri="urn:schemas-microsoft-com:office:smarttags" w:element="chsdate">
              <w:smartTagPr>
                <w:attr w:name="Year" w:val="1899"/>
                <w:attr w:name="Month" w:val="12"/>
                <w:attr w:name="Day" w:val="30"/>
                <w:attr w:name="IsLunarDate" w:val="False"/>
                <w:attr w:name="IsROCDate" w:val="False"/>
              </w:smartTagPr>
              <w:r w:rsidRPr="007B7A8B">
                <w:rPr>
                  <w:rFonts w:ascii="Times New Roman" w:eastAsia="宋体" w:hAnsi="Times New Roman"/>
                  <w:kern w:val="0"/>
                  <w:szCs w:val="21"/>
                  <w:lang w:val="it-IT"/>
                </w:rPr>
                <w:t>A.5.4.2</w:t>
              </w:r>
            </w:smartTag>
          </w:p>
        </w:tc>
      </w:tr>
      <w:tr w:rsidR="00DB3A11" w:rsidRPr="007B7A8B" w14:paraId="7959B861" w14:textId="77777777" w:rsidTr="00F96CFE">
        <w:tc>
          <w:tcPr>
            <w:tcW w:w="633" w:type="dxa"/>
            <w:tcBorders>
              <w:top w:val="single" w:sz="4" w:space="0" w:color="auto"/>
              <w:left w:val="single" w:sz="4" w:space="0" w:color="auto"/>
              <w:bottom w:val="single" w:sz="4" w:space="0" w:color="auto"/>
              <w:right w:val="single" w:sz="4" w:space="0" w:color="auto"/>
            </w:tcBorders>
          </w:tcPr>
          <w:p w14:paraId="334F1C45" w14:textId="77777777" w:rsidR="00DB3A11" w:rsidRPr="007B7A8B" w:rsidRDefault="00DB3A11" w:rsidP="00DB3A11">
            <w:pPr>
              <w:rPr>
                <w:rFonts w:ascii="Times New Roman" w:eastAsia="宋体" w:hAnsi="Times New Roman"/>
                <w:szCs w:val="21"/>
                <w:lang w:val="it-IT"/>
              </w:rPr>
            </w:pPr>
          </w:p>
        </w:tc>
        <w:tc>
          <w:tcPr>
            <w:tcW w:w="8925" w:type="dxa"/>
            <w:tcBorders>
              <w:top w:val="nil"/>
              <w:left w:val="single" w:sz="4" w:space="0" w:color="auto"/>
              <w:bottom w:val="nil"/>
              <w:right w:val="nil"/>
            </w:tcBorders>
          </w:tcPr>
          <w:p w14:paraId="7CFC6272" w14:textId="77777777" w:rsidR="00DB3A11" w:rsidRPr="007B7A8B" w:rsidRDefault="00DB3A11" w:rsidP="00DB3A11">
            <w:pPr>
              <w:rPr>
                <w:rFonts w:ascii="Times New Roman" w:eastAsia="宋体" w:hAnsi="Times New Roman"/>
                <w:kern w:val="0"/>
                <w:szCs w:val="21"/>
              </w:rPr>
            </w:pPr>
            <w:r w:rsidRPr="007B7A8B">
              <w:rPr>
                <w:rFonts w:ascii="Times New Roman" w:eastAsia="宋体" w:hAnsi="Times New Roman" w:hint="eastAsia"/>
                <w:kern w:val="0"/>
                <w:szCs w:val="21"/>
              </w:rPr>
              <w:t>不可</w:t>
            </w:r>
            <w:r w:rsidRPr="007B7A8B">
              <w:rPr>
                <w:rFonts w:ascii="Times New Roman" w:eastAsia="宋体" w:hAnsi="Times New Roman"/>
                <w:kern w:val="0"/>
                <w:szCs w:val="21"/>
              </w:rPr>
              <w:t>充电电池和</w:t>
            </w:r>
            <w:proofErr w:type="gramStart"/>
            <w:r w:rsidRPr="007B7A8B">
              <w:rPr>
                <w:rFonts w:ascii="Times New Roman" w:eastAsia="宋体" w:hAnsi="Times New Roman"/>
                <w:kern w:val="0"/>
                <w:szCs w:val="21"/>
              </w:rPr>
              <w:t>可</w:t>
            </w:r>
            <w:proofErr w:type="gramEnd"/>
            <w:r w:rsidRPr="007B7A8B">
              <w:rPr>
                <w:rFonts w:ascii="Times New Roman" w:eastAsia="宋体" w:hAnsi="Times New Roman"/>
                <w:kern w:val="0"/>
                <w:szCs w:val="21"/>
              </w:rPr>
              <w:t>充电电池供电</w:t>
            </w:r>
            <w:r w:rsidRPr="007B7A8B">
              <w:rPr>
                <w:rFonts w:ascii="Times New Roman" w:eastAsia="宋体" w:hAnsi="Times New Roman" w:hint="eastAsia"/>
                <w:kern w:val="0"/>
                <w:szCs w:val="21"/>
              </w:rPr>
              <w:t>，</w:t>
            </w:r>
            <w:r w:rsidRPr="007B7A8B">
              <w:rPr>
                <w:rFonts w:ascii="Times New Roman" w:eastAsia="宋体" w:hAnsi="Times New Roman"/>
                <w:kern w:val="0"/>
                <w:szCs w:val="21"/>
              </w:rPr>
              <w:t>衡器运行</w:t>
            </w:r>
            <w:r w:rsidRPr="007B7A8B">
              <w:rPr>
                <w:rFonts w:ascii="Times New Roman" w:eastAsia="宋体" w:hAnsi="Times New Roman" w:hint="eastAsia"/>
                <w:kern w:val="0"/>
                <w:szCs w:val="21"/>
              </w:rPr>
              <w:t>期间</w:t>
            </w:r>
            <w:r w:rsidRPr="007B7A8B">
              <w:rPr>
                <w:rFonts w:ascii="Times New Roman" w:eastAsia="宋体" w:hAnsi="Times New Roman"/>
                <w:kern w:val="0"/>
                <w:szCs w:val="21"/>
              </w:rPr>
              <w:t>不</w:t>
            </w:r>
            <w:r w:rsidRPr="007B7A8B">
              <w:rPr>
                <w:rFonts w:ascii="Times New Roman" w:eastAsia="宋体" w:hAnsi="Times New Roman" w:hint="eastAsia"/>
                <w:kern w:val="0"/>
                <w:szCs w:val="21"/>
              </w:rPr>
              <w:t>能</w:t>
            </w:r>
            <w:r w:rsidRPr="007B7A8B">
              <w:rPr>
                <w:rFonts w:ascii="Times New Roman" w:eastAsia="宋体" w:hAnsi="Times New Roman"/>
                <w:kern w:val="0"/>
                <w:szCs w:val="21"/>
              </w:rPr>
              <w:t>充电，</w:t>
            </w:r>
            <w:smartTag w:uri="urn:schemas-microsoft-com:office:smarttags" w:element="chsdate">
              <w:smartTagPr>
                <w:attr w:name="Year" w:val="1899"/>
                <w:attr w:name="Month" w:val="12"/>
                <w:attr w:name="Day" w:val="30"/>
                <w:attr w:name="IsLunarDate" w:val="False"/>
                <w:attr w:name="IsROCDate" w:val="False"/>
              </w:smartTagPr>
              <w:r w:rsidRPr="007B7A8B">
                <w:rPr>
                  <w:rFonts w:ascii="Times New Roman" w:eastAsia="宋体" w:hAnsi="Times New Roman"/>
                  <w:kern w:val="0"/>
                  <w:szCs w:val="21"/>
                </w:rPr>
                <w:t>A.5.4.3</w:t>
              </w:r>
            </w:smartTag>
          </w:p>
        </w:tc>
      </w:tr>
    </w:tbl>
    <w:p w14:paraId="020362F1" w14:textId="77777777" w:rsidR="00DB3A11" w:rsidRPr="007B7A8B" w:rsidRDefault="00DB3A11" w:rsidP="00DB3A11">
      <w:pPr>
        <w:spacing w:line="0" w:lineRule="atLeast"/>
        <w:rPr>
          <w:rFonts w:ascii="Times New Roman" w:eastAsia="宋体" w:hAnsi="Times New Roman"/>
          <w:szCs w:val="21"/>
          <w:lang w:val="it-IT"/>
        </w:rPr>
      </w:pP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801"/>
        <w:gridCol w:w="801"/>
        <w:gridCol w:w="498"/>
        <w:gridCol w:w="1050"/>
        <w:gridCol w:w="801"/>
        <w:gridCol w:w="801"/>
        <w:gridCol w:w="801"/>
        <w:gridCol w:w="957"/>
        <w:gridCol w:w="801"/>
        <w:gridCol w:w="801"/>
      </w:tblGrid>
      <w:tr w:rsidR="007B7A8B" w:rsidRPr="007B7A8B" w14:paraId="07E532D9" w14:textId="77777777" w:rsidTr="00F96CFE">
        <w:tc>
          <w:tcPr>
            <w:tcW w:w="1263" w:type="dxa"/>
            <w:tcBorders>
              <w:top w:val="nil"/>
              <w:left w:val="nil"/>
              <w:bottom w:val="nil"/>
              <w:right w:val="single" w:sz="4" w:space="0" w:color="auto"/>
            </w:tcBorders>
          </w:tcPr>
          <w:p w14:paraId="56F77B36"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jc w:val="right"/>
              <w:rPr>
                <w:rFonts w:ascii="Times New Roman" w:eastAsia="宋体" w:hAnsi="Times New Roman"/>
                <w:noProof/>
                <w:snapToGrid w:val="0"/>
                <w:kern w:val="0"/>
                <w:szCs w:val="21"/>
              </w:rPr>
            </w:pPr>
            <w:r w:rsidRPr="007B7A8B">
              <w:rPr>
                <w:rFonts w:ascii="Times New Roman" w:eastAsia="宋体" w:hAnsi="Times New Roman"/>
                <w:i/>
                <w:noProof/>
                <w:kern w:val="0"/>
                <w:szCs w:val="21"/>
              </w:rPr>
              <w:t>U</w:t>
            </w:r>
            <w:r w:rsidRPr="007B7A8B">
              <w:rPr>
                <w:rFonts w:ascii="Times New Roman" w:eastAsia="宋体" w:hAnsi="Times New Roman"/>
                <w:noProof/>
                <w:kern w:val="0"/>
                <w:szCs w:val="21"/>
                <w:vertAlign w:val="subscript"/>
              </w:rPr>
              <w:t>nom</w:t>
            </w:r>
            <w:r w:rsidRPr="007B7A8B">
              <w:rPr>
                <w:rFonts w:ascii="Times New Roman" w:eastAsia="宋体" w:hAnsi="Times New Roman"/>
                <w:noProof/>
                <w:kern w:val="0"/>
                <w:szCs w:val="21"/>
              </w:rPr>
              <w:t xml:space="preserve"> =</w:t>
            </w:r>
          </w:p>
        </w:tc>
        <w:tc>
          <w:tcPr>
            <w:tcW w:w="801" w:type="dxa"/>
            <w:tcBorders>
              <w:top w:val="single" w:sz="4" w:space="0" w:color="auto"/>
              <w:left w:val="single" w:sz="4" w:space="0" w:color="auto"/>
              <w:bottom w:val="single" w:sz="4" w:space="0" w:color="auto"/>
              <w:right w:val="single" w:sz="4" w:space="0" w:color="auto"/>
            </w:tcBorders>
          </w:tcPr>
          <w:p w14:paraId="6F3EA148"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801" w:type="dxa"/>
            <w:tcBorders>
              <w:top w:val="nil"/>
              <w:left w:val="single" w:sz="4" w:space="0" w:color="auto"/>
              <w:bottom w:val="nil"/>
              <w:right w:val="nil"/>
            </w:tcBorders>
          </w:tcPr>
          <w:p w14:paraId="50BE2FC1"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V</w:t>
            </w:r>
          </w:p>
        </w:tc>
        <w:tc>
          <w:tcPr>
            <w:tcW w:w="498" w:type="dxa"/>
            <w:tcBorders>
              <w:top w:val="nil"/>
              <w:left w:val="nil"/>
              <w:bottom w:val="nil"/>
              <w:right w:val="nil"/>
            </w:tcBorders>
          </w:tcPr>
          <w:p w14:paraId="2B3AEED5"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050" w:type="dxa"/>
            <w:tcBorders>
              <w:top w:val="nil"/>
              <w:left w:val="nil"/>
              <w:bottom w:val="nil"/>
              <w:right w:val="single" w:sz="4" w:space="0" w:color="auto"/>
            </w:tcBorders>
          </w:tcPr>
          <w:p w14:paraId="0EE9348D"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jc w:val="right"/>
              <w:rPr>
                <w:rFonts w:ascii="Times New Roman" w:eastAsia="宋体" w:hAnsi="Times New Roman"/>
                <w:noProof/>
                <w:snapToGrid w:val="0"/>
                <w:kern w:val="0"/>
                <w:szCs w:val="21"/>
              </w:rPr>
            </w:pPr>
            <w:r w:rsidRPr="007B7A8B">
              <w:rPr>
                <w:rFonts w:ascii="Times New Roman" w:eastAsia="宋体" w:hAnsi="Times New Roman"/>
                <w:i/>
                <w:noProof/>
                <w:kern w:val="0"/>
                <w:szCs w:val="21"/>
              </w:rPr>
              <w:t>U</w:t>
            </w:r>
            <w:r w:rsidRPr="007B7A8B">
              <w:rPr>
                <w:rFonts w:ascii="Times New Roman" w:eastAsia="宋体" w:hAnsi="Times New Roman"/>
                <w:noProof/>
                <w:kern w:val="0"/>
                <w:szCs w:val="21"/>
                <w:vertAlign w:val="subscript"/>
              </w:rPr>
              <w:t>min</w:t>
            </w:r>
            <w:r w:rsidRPr="007B7A8B">
              <w:rPr>
                <w:rFonts w:ascii="Times New Roman" w:eastAsia="宋体" w:hAnsi="Times New Roman"/>
                <w:noProof/>
                <w:kern w:val="0"/>
                <w:szCs w:val="21"/>
              </w:rPr>
              <w:t xml:space="preserve"> =</w:t>
            </w:r>
          </w:p>
        </w:tc>
        <w:tc>
          <w:tcPr>
            <w:tcW w:w="801" w:type="dxa"/>
            <w:tcBorders>
              <w:top w:val="single" w:sz="4" w:space="0" w:color="auto"/>
              <w:left w:val="single" w:sz="4" w:space="0" w:color="auto"/>
              <w:bottom w:val="single" w:sz="4" w:space="0" w:color="auto"/>
              <w:right w:val="single" w:sz="4" w:space="0" w:color="auto"/>
            </w:tcBorders>
          </w:tcPr>
          <w:p w14:paraId="2391D087"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801" w:type="dxa"/>
            <w:tcBorders>
              <w:top w:val="nil"/>
              <w:left w:val="single" w:sz="4" w:space="0" w:color="auto"/>
              <w:bottom w:val="nil"/>
              <w:right w:val="nil"/>
            </w:tcBorders>
          </w:tcPr>
          <w:p w14:paraId="2BF99393"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V</w:t>
            </w:r>
          </w:p>
        </w:tc>
        <w:tc>
          <w:tcPr>
            <w:tcW w:w="801" w:type="dxa"/>
            <w:tcBorders>
              <w:top w:val="nil"/>
              <w:left w:val="nil"/>
              <w:bottom w:val="nil"/>
              <w:right w:val="nil"/>
            </w:tcBorders>
          </w:tcPr>
          <w:p w14:paraId="209F41A6"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57" w:type="dxa"/>
            <w:tcBorders>
              <w:top w:val="nil"/>
              <w:left w:val="nil"/>
              <w:bottom w:val="nil"/>
              <w:right w:val="single" w:sz="4" w:space="0" w:color="auto"/>
            </w:tcBorders>
          </w:tcPr>
          <w:p w14:paraId="18A64F94"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jc w:val="right"/>
              <w:rPr>
                <w:rFonts w:ascii="Times New Roman" w:eastAsia="宋体" w:hAnsi="Times New Roman"/>
                <w:noProof/>
                <w:snapToGrid w:val="0"/>
                <w:kern w:val="0"/>
                <w:szCs w:val="21"/>
              </w:rPr>
            </w:pPr>
            <w:r w:rsidRPr="007B7A8B">
              <w:rPr>
                <w:rFonts w:ascii="Times New Roman" w:eastAsia="宋体" w:hAnsi="Times New Roman"/>
                <w:i/>
                <w:noProof/>
                <w:kern w:val="0"/>
                <w:szCs w:val="21"/>
              </w:rPr>
              <w:t>U</w:t>
            </w:r>
            <w:r w:rsidRPr="007B7A8B">
              <w:rPr>
                <w:rFonts w:ascii="Times New Roman" w:eastAsia="宋体" w:hAnsi="Times New Roman"/>
                <w:noProof/>
                <w:kern w:val="0"/>
                <w:szCs w:val="21"/>
                <w:vertAlign w:val="subscript"/>
              </w:rPr>
              <w:t>max</w:t>
            </w:r>
            <w:r w:rsidRPr="007B7A8B">
              <w:rPr>
                <w:rFonts w:ascii="Times New Roman" w:eastAsia="宋体" w:hAnsi="Times New Roman"/>
                <w:noProof/>
                <w:kern w:val="0"/>
                <w:szCs w:val="21"/>
              </w:rPr>
              <w:t xml:space="preserve"> =</w:t>
            </w:r>
          </w:p>
        </w:tc>
        <w:tc>
          <w:tcPr>
            <w:tcW w:w="801" w:type="dxa"/>
            <w:tcBorders>
              <w:top w:val="single" w:sz="4" w:space="0" w:color="auto"/>
              <w:left w:val="single" w:sz="4" w:space="0" w:color="auto"/>
              <w:bottom w:val="single" w:sz="4" w:space="0" w:color="auto"/>
              <w:right w:val="single" w:sz="4" w:space="0" w:color="auto"/>
            </w:tcBorders>
          </w:tcPr>
          <w:p w14:paraId="3F47A52D"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801" w:type="dxa"/>
            <w:tcBorders>
              <w:top w:val="nil"/>
              <w:left w:val="single" w:sz="4" w:space="0" w:color="auto"/>
              <w:bottom w:val="nil"/>
              <w:right w:val="nil"/>
            </w:tcBorders>
          </w:tcPr>
          <w:p w14:paraId="3A9882F8"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V</w:t>
            </w:r>
          </w:p>
        </w:tc>
      </w:tr>
    </w:tbl>
    <w:p w14:paraId="7EDC5EA2" w14:textId="77777777" w:rsidR="00DB3A11" w:rsidRPr="007B7A8B" w:rsidRDefault="00DB3A11" w:rsidP="00DB3A11">
      <w:pPr>
        <w:rPr>
          <w:rFonts w:ascii="Times New Roman" w:eastAsia="宋体" w:hAnsi="Times New Roman"/>
          <w:szCs w:val="21"/>
          <w:lang w:val="it-IT"/>
        </w:rPr>
      </w:pPr>
      <w:r w:rsidRPr="007B7A8B">
        <w:rPr>
          <w:rFonts w:ascii="Times New Roman" w:eastAsia="宋体" w:hAnsi="Times New Roman"/>
          <w:szCs w:val="21"/>
          <w:lang w:val="it-IT"/>
        </w:rPr>
        <w:t>如果标注的是电压范围</w:t>
      </w:r>
      <w:r w:rsidRPr="007B7A8B">
        <w:rPr>
          <w:rFonts w:ascii="Times New Roman" w:eastAsia="宋体" w:hAnsi="Times New Roman"/>
          <w:kern w:val="0"/>
          <w:szCs w:val="21"/>
        </w:rPr>
        <w:t>(</w:t>
      </w:r>
      <w:r w:rsidRPr="007B7A8B">
        <w:rPr>
          <w:rFonts w:ascii="Times New Roman" w:eastAsia="宋体" w:hAnsi="Times New Roman"/>
          <w:i/>
          <w:kern w:val="0"/>
          <w:szCs w:val="21"/>
        </w:rPr>
        <w:t>U</w:t>
      </w:r>
      <w:r w:rsidRPr="007B7A8B">
        <w:rPr>
          <w:rFonts w:ascii="Times New Roman" w:eastAsia="宋体" w:hAnsi="Times New Roman"/>
          <w:noProof/>
          <w:kern w:val="0"/>
          <w:szCs w:val="21"/>
          <w:vertAlign w:val="subscript"/>
        </w:rPr>
        <w:t>min</w:t>
      </w:r>
      <w:r w:rsidRPr="007B7A8B">
        <w:rPr>
          <w:rFonts w:ascii="Times New Roman" w:eastAsia="宋体" w:hAnsi="Times New Roman"/>
          <w:kern w:val="0"/>
          <w:szCs w:val="21"/>
        </w:rPr>
        <w:t>/</w:t>
      </w:r>
      <w:proofErr w:type="spellStart"/>
      <w:r w:rsidRPr="007B7A8B">
        <w:rPr>
          <w:rFonts w:ascii="Times New Roman" w:eastAsia="宋体" w:hAnsi="Times New Roman"/>
          <w:i/>
          <w:kern w:val="0"/>
          <w:szCs w:val="21"/>
        </w:rPr>
        <w:t>U</w:t>
      </w:r>
      <w:r w:rsidRPr="007B7A8B">
        <w:rPr>
          <w:rFonts w:ascii="Times New Roman" w:eastAsia="宋体" w:hAnsi="Times New Roman"/>
          <w:noProof/>
          <w:kern w:val="0"/>
          <w:szCs w:val="21"/>
          <w:vertAlign w:val="subscript"/>
        </w:rPr>
        <w:t>max</w:t>
      </w:r>
      <w:proofErr w:type="spellEnd"/>
      <w:r w:rsidRPr="007B7A8B">
        <w:rPr>
          <w:rFonts w:ascii="Times New Roman" w:eastAsia="宋体" w:hAnsi="Times New Roman"/>
          <w:kern w:val="0"/>
          <w:szCs w:val="21"/>
        </w:rPr>
        <w:t>)</w:t>
      </w:r>
      <w:r w:rsidRPr="007B7A8B">
        <w:rPr>
          <w:rFonts w:ascii="Times New Roman" w:eastAsia="宋体" w:hAnsi="Times New Roman"/>
          <w:szCs w:val="21"/>
          <w:lang w:val="it-IT"/>
        </w:rPr>
        <w:t>，使用平均值作为参考电压值并按</w:t>
      </w:r>
      <w:smartTag w:uri="urn:schemas-microsoft-com:office:smarttags" w:element="chsdate">
        <w:smartTagPr>
          <w:attr w:name="Year" w:val="1899"/>
          <w:attr w:name="Month" w:val="12"/>
          <w:attr w:name="Day" w:val="30"/>
          <w:attr w:name="IsLunarDate" w:val="False"/>
          <w:attr w:name="IsROCDate" w:val="False"/>
        </w:smartTagPr>
        <w:r w:rsidRPr="007B7A8B">
          <w:rPr>
            <w:rFonts w:ascii="Times New Roman" w:eastAsia="宋体" w:hAnsi="Times New Roman"/>
            <w:szCs w:val="21"/>
            <w:lang w:val="it-IT"/>
          </w:rPr>
          <w:t>A.5.4</w:t>
        </w:r>
      </w:smartTag>
      <w:r w:rsidRPr="007B7A8B">
        <w:rPr>
          <w:rFonts w:ascii="Times New Roman" w:eastAsia="宋体" w:hAnsi="Times New Roman"/>
          <w:szCs w:val="21"/>
          <w:lang w:val="it-IT"/>
        </w:rPr>
        <w:t>计算使用的电压上限和下限。</w:t>
      </w:r>
    </w:p>
    <w:p w14:paraId="672768B5" w14:textId="77777777" w:rsidR="00DB3A11" w:rsidRPr="007B7A8B" w:rsidRDefault="00DB3A11" w:rsidP="00DB3A11">
      <w:pPr>
        <w:spacing w:line="0" w:lineRule="atLeast"/>
        <w:rPr>
          <w:rFonts w:ascii="Times New Roman" w:eastAsia="宋体" w:hAnsi="Times New Roman"/>
          <w:szCs w:val="21"/>
          <w:lang w:val="it-IT"/>
        </w:rPr>
      </w:pPr>
    </w:p>
    <w:p w14:paraId="6DE8CB55" w14:textId="77777777" w:rsidR="00DB3A11" w:rsidRPr="007B7A8B" w:rsidRDefault="00DB3A11" w:rsidP="00DB3A11">
      <w:pPr>
        <w:widowControl/>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自动置零和零点跟踪装置：</w:t>
      </w:r>
    </w:p>
    <w:p w14:paraId="16CD6515" w14:textId="77777777" w:rsidR="00DB3A11" w:rsidRPr="007B7A8B" w:rsidRDefault="00DB3A11" w:rsidP="00DB3A11">
      <w:pPr>
        <w:spacing w:line="0" w:lineRule="atLeast"/>
        <w:rPr>
          <w:rFonts w:ascii="Times New Roman" w:eastAsia="宋体" w:hAnsi="Times New Roman"/>
          <w:szCs w:val="2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14"/>
        <w:gridCol w:w="638"/>
        <w:gridCol w:w="1914"/>
        <w:gridCol w:w="638"/>
        <w:gridCol w:w="1914"/>
        <w:gridCol w:w="638"/>
        <w:gridCol w:w="1277"/>
      </w:tblGrid>
      <w:tr w:rsidR="00DB3A11" w:rsidRPr="007B7A8B" w14:paraId="66833CEC" w14:textId="77777777" w:rsidTr="00F96CFE">
        <w:tc>
          <w:tcPr>
            <w:tcW w:w="638" w:type="dxa"/>
            <w:tcBorders>
              <w:top w:val="single" w:sz="4" w:space="0" w:color="auto"/>
              <w:left w:val="single" w:sz="4" w:space="0" w:color="auto"/>
              <w:bottom w:val="single" w:sz="4" w:space="0" w:color="auto"/>
              <w:right w:val="single" w:sz="4" w:space="0" w:color="auto"/>
            </w:tcBorders>
          </w:tcPr>
          <w:p w14:paraId="60AB8B01"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914" w:type="dxa"/>
            <w:tcBorders>
              <w:top w:val="nil"/>
              <w:left w:val="single" w:sz="4" w:space="0" w:color="auto"/>
              <w:bottom w:val="nil"/>
              <w:right w:val="single" w:sz="4" w:space="0" w:color="auto"/>
            </w:tcBorders>
          </w:tcPr>
          <w:p w14:paraId="30007DEE"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不存在</w:t>
            </w:r>
          </w:p>
        </w:tc>
        <w:tc>
          <w:tcPr>
            <w:tcW w:w="638" w:type="dxa"/>
            <w:tcBorders>
              <w:top w:val="single" w:sz="4" w:space="0" w:color="auto"/>
              <w:left w:val="single" w:sz="4" w:space="0" w:color="auto"/>
              <w:bottom w:val="single" w:sz="4" w:space="0" w:color="auto"/>
              <w:right w:val="single" w:sz="4" w:space="0" w:color="auto"/>
            </w:tcBorders>
          </w:tcPr>
          <w:p w14:paraId="1DEBE1C3"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914" w:type="dxa"/>
            <w:tcBorders>
              <w:top w:val="nil"/>
              <w:left w:val="single" w:sz="4" w:space="0" w:color="auto"/>
              <w:bottom w:val="nil"/>
              <w:right w:val="single" w:sz="4" w:space="0" w:color="auto"/>
            </w:tcBorders>
          </w:tcPr>
          <w:p w14:paraId="7D40C88F"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不运行</w:t>
            </w:r>
          </w:p>
        </w:tc>
        <w:tc>
          <w:tcPr>
            <w:tcW w:w="638" w:type="dxa"/>
            <w:tcBorders>
              <w:top w:val="single" w:sz="4" w:space="0" w:color="auto"/>
              <w:left w:val="single" w:sz="4" w:space="0" w:color="auto"/>
              <w:bottom w:val="single" w:sz="4" w:space="0" w:color="auto"/>
              <w:right w:val="single" w:sz="4" w:space="0" w:color="auto"/>
            </w:tcBorders>
          </w:tcPr>
          <w:p w14:paraId="395B042B"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914" w:type="dxa"/>
            <w:tcBorders>
              <w:top w:val="nil"/>
              <w:left w:val="single" w:sz="4" w:space="0" w:color="auto"/>
              <w:bottom w:val="nil"/>
              <w:right w:val="single" w:sz="4" w:space="0" w:color="auto"/>
            </w:tcBorders>
          </w:tcPr>
          <w:p w14:paraId="73BBC6F3"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超出工作范围</w:t>
            </w:r>
          </w:p>
        </w:tc>
        <w:tc>
          <w:tcPr>
            <w:tcW w:w="638" w:type="dxa"/>
            <w:tcBorders>
              <w:top w:val="single" w:sz="4" w:space="0" w:color="auto"/>
              <w:left w:val="single" w:sz="4" w:space="0" w:color="auto"/>
              <w:bottom w:val="single" w:sz="4" w:space="0" w:color="auto"/>
              <w:right w:val="single" w:sz="4" w:space="0" w:color="auto"/>
            </w:tcBorders>
          </w:tcPr>
          <w:p w14:paraId="05CC569C"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277" w:type="dxa"/>
            <w:tcBorders>
              <w:top w:val="nil"/>
              <w:left w:val="single" w:sz="4" w:space="0" w:color="auto"/>
              <w:bottom w:val="nil"/>
              <w:right w:val="nil"/>
            </w:tcBorders>
          </w:tcPr>
          <w:p w14:paraId="0B235BBE"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运行</w:t>
            </w:r>
          </w:p>
        </w:tc>
      </w:tr>
    </w:tbl>
    <w:p w14:paraId="53C50CB7" w14:textId="77777777" w:rsidR="00DB3A11" w:rsidRPr="007B7A8B" w:rsidRDefault="00DB3A11" w:rsidP="00DB3A11">
      <w:pPr>
        <w:spacing w:line="0" w:lineRule="atLeast"/>
        <w:rPr>
          <w:rFonts w:ascii="Times New Roman" w:eastAsia="宋体" w:hAnsi="Times New Roman"/>
          <w:szCs w:val="21"/>
          <w:lang w:val="it-IT"/>
        </w:rPr>
      </w:pPr>
    </w:p>
    <w:p w14:paraId="4985A04C" w14:textId="77777777" w:rsidR="00DB3A11" w:rsidRPr="007B7A8B" w:rsidRDefault="00DB3A11" w:rsidP="00DB3A11">
      <w:pPr>
        <w:autoSpaceDE w:val="0"/>
        <w:autoSpaceDN w:val="0"/>
        <w:adjustRightInd w:val="0"/>
        <w:jc w:val="left"/>
        <w:rPr>
          <w:rFonts w:ascii="Times New Roman" w:eastAsia="宋体" w:hAnsi="Times New Roman"/>
          <w:kern w:val="0"/>
          <w:szCs w:val="21"/>
        </w:rPr>
      </w:pPr>
      <w:r w:rsidRPr="007B7A8B">
        <w:rPr>
          <w:rFonts w:ascii="Times New Roman" w:eastAsia="宋体" w:hAnsi="Times New Roman"/>
          <w:kern w:val="0"/>
          <w:szCs w:val="21"/>
          <w:lang w:val="it-IT"/>
        </w:rPr>
        <w:t>供电电源类型（如果衡器配备多于一种供电电源）：</w:t>
      </w:r>
      <w:r w:rsidRPr="007B7A8B">
        <w:rPr>
          <w:rFonts w:ascii="Times New Roman" w:eastAsia="宋体" w:hAnsi="Times New Roman"/>
          <w:kern w:val="0"/>
          <w:szCs w:val="21"/>
        </w:rPr>
        <w:t xml:space="preserve"> ..................................................................</w:t>
      </w:r>
    </w:p>
    <w:p w14:paraId="266358F4" w14:textId="77777777" w:rsidR="00DB3A11" w:rsidRPr="007B7A8B" w:rsidRDefault="00DB3A11" w:rsidP="00DB3A11">
      <w:pPr>
        <w:rPr>
          <w:rFonts w:ascii="Times New Roman" w:eastAsia="宋体" w:hAnsi="Times New Roman"/>
          <w:szCs w:val="21"/>
        </w:rPr>
      </w:pPr>
      <w:r w:rsidRPr="007B7A8B">
        <w:rPr>
          <w:rFonts w:ascii="Times New Roman" w:eastAsia="宋体" w:hAnsi="Times New Roman"/>
          <w:i/>
          <w:szCs w:val="21"/>
        </w:rPr>
        <w:t>E</w:t>
      </w:r>
      <w:r w:rsidRPr="007B7A8B">
        <w:rPr>
          <w:rFonts w:ascii="Times New Roman" w:eastAsia="宋体" w:hAnsi="Times New Roman"/>
          <w:szCs w:val="21"/>
        </w:rPr>
        <w:t xml:space="preserve"> = </w:t>
      </w:r>
      <w:r w:rsidRPr="007B7A8B">
        <w:rPr>
          <w:rFonts w:ascii="Times New Roman" w:eastAsia="宋体" w:hAnsi="Times New Roman"/>
          <w:i/>
          <w:szCs w:val="21"/>
        </w:rPr>
        <w:t>I</w:t>
      </w:r>
      <w:r w:rsidRPr="007B7A8B">
        <w:rPr>
          <w:rFonts w:ascii="Times New Roman" w:eastAsia="宋体" w:hAnsi="Times New Roman"/>
          <w:szCs w:val="21"/>
        </w:rPr>
        <w:t xml:space="preserve"> + ½</w:t>
      </w:r>
      <w:r w:rsidRPr="007B7A8B">
        <w:rPr>
          <w:rFonts w:ascii="Times New Roman" w:eastAsia="宋体" w:hAnsi="Times New Roman" w:hint="eastAsia"/>
          <w:szCs w:val="21"/>
        </w:rPr>
        <w:t xml:space="preserve"> </w:t>
      </w:r>
      <w:r w:rsidRPr="007B7A8B">
        <w:rPr>
          <w:rFonts w:ascii="Times New Roman" w:eastAsia="宋体" w:hAnsi="Times New Roman"/>
          <w:i/>
          <w:szCs w:val="21"/>
        </w:rPr>
        <w:t>e</w:t>
      </w:r>
      <w:r w:rsidRPr="007B7A8B">
        <w:rPr>
          <w:rFonts w:ascii="Times New Roman" w:eastAsia="宋体" w:hAnsi="Times New Roman"/>
          <w:szCs w:val="21"/>
        </w:rPr>
        <w:t xml:space="preserve"> – Δ</w:t>
      </w:r>
      <w:r w:rsidRPr="007B7A8B">
        <w:rPr>
          <w:rFonts w:ascii="Times New Roman" w:eastAsia="宋体" w:hAnsi="Times New Roman"/>
          <w:i/>
          <w:szCs w:val="21"/>
        </w:rPr>
        <w:t>L</w:t>
      </w:r>
      <w:r w:rsidRPr="007B7A8B">
        <w:rPr>
          <w:rFonts w:ascii="Times New Roman" w:eastAsia="宋体" w:hAnsi="Times New Roman"/>
          <w:szCs w:val="21"/>
        </w:rPr>
        <w:t xml:space="preserve"> – </w:t>
      </w:r>
      <w:r w:rsidRPr="007B7A8B">
        <w:rPr>
          <w:rFonts w:ascii="Times New Roman" w:eastAsia="宋体" w:hAnsi="Times New Roman"/>
          <w:i/>
          <w:szCs w:val="21"/>
        </w:rPr>
        <w:t>L</w:t>
      </w:r>
      <w:r w:rsidRPr="007B7A8B">
        <w:rPr>
          <w:rFonts w:ascii="Times New Roman" w:eastAsia="宋体" w:hAnsi="Times New Roman"/>
          <w:szCs w:val="21"/>
        </w:rPr>
        <w:t xml:space="preserve">    </w:t>
      </w:r>
      <w:r w:rsidRPr="007B7A8B">
        <w:rPr>
          <w:rFonts w:ascii="Times New Roman" w:eastAsia="宋体" w:hAnsi="Times New Roman"/>
          <w:i/>
          <w:szCs w:val="21"/>
        </w:rPr>
        <w:t>E</w:t>
      </w:r>
      <w:r w:rsidRPr="007B7A8B">
        <w:rPr>
          <w:rFonts w:ascii="Times New Roman" w:eastAsia="宋体" w:hAnsi="Times New Roman"/>
          <w:szCs w:val="21"/>
          <w:vertAlign w:val="subscript"/>
        </w:rPr>
        <w:t xml:space="preserve">C </w:t>
      </w:r>
      <w:r w:rsidRPr="007B7A8B">
        <w:rPr>
          <w:rFonts w:ascii="Times New Roman" w:eastAsia="宋体" w:hAnsi="Times New Roman"/>
          <w:szCs w:val="21"/>
        </w:rPr>
        <w:t xml:space="preserve">= </w:t>
      </w:r>
      <w:r w:rsidRPr="007B7A8B">
        <w:rPr>
          <w:rFonts w:ascii="Times New Roman" w:eastAsia="宋体" w:hAnsi="Times New Roman"/>
          <w:i/>
          <w:szCs w:val="21"/>
        </w:rPr>
        <w:t>E</w:t>
      </w:r>
      <w:r w:rsidRPr="007B7A8B">
        <w:rPr>
          <w:rFonts w:ascii="Times New Roman" w:eastAsia="宋体" w:hAnsi="Times New Roman"/>
          <w:szCs w:val="21"/>
        </w:rPr>
        <w:t xml:space="preserve"> – </w:t>
      </w:r>
      <w:r w:rsidRPr="007B7A8B">
        <w:rPr>
          <w:rFonts w:ascii="Times New Roman" w:eastAsia="宋体" w:hAnsi="Times New Roman"/>
          <w:i/>
          <w:szCs w:val="21"/>
        </w:rPr>
        <w:t>E</w:t>
      </w:r>
      <w:r w:rsidRPr="007B7A8B">
        <w:rPr>
          <w:rFonts w:ascii="Times New Roman" w:eastAsia="宋体" w:hAnsi="Times New Roman"/>
          <w:szCs w:val="21"/>
          <w:vertAlign w:val="subscript"/>
        </w:rPr>
        <w:t>0</w:t>
      </w:r>
      <w:r w:rsidRPr="007B7A8B">
        <w:rPr>
          <w:rFonts w:ascii="Times New Roman" w:eastAsia="宋体" w:hAnsi="Times New Roman"/>
          <w:szCs w:val="21"/>
        </w:rPr>
        <w:t xml:space="preserve">   </w:t>
      </w:r>
      <w:r w:rsidRPr="007B7A8B">
        <w:rPr>
          <w:rFonts w:ascii="Times New Roman" w:eastAsia="宋体" w:hAnsi="Times New Roman" w:hint="eastAsia"/>
          <w:szCs w:val="21"/>
          <w:lang w:val="it-IT"/>
        </w:rPr>
        <w:t>其中</w:t>
      </w:r>
      <w:r w:rsidRPr="007B7A8B">
        <w:rPr>
          <w:rFonts w:ascii="Times New Roman" w:eastAsia="宋体" w:hAnsi="Times New Roman"/>
          <w:i/>
          <w:szCs w:val="21"/>
        </w:rPr>
        <w:t>E</w:t>
      </w:r>
      <w:r w:rsidRPr="007B7A8B">
        <w:rPr>
          <w:rFonts w:ascii="Times New Roman" w:eastAsia="宋体" w:hAnsi="Times New Roman"/>
          <w:szCs w:val="21"/>
          <w:vertAlign w:val="subscript"/>
        </w:rPr>
        <w:t>0</w:t>
      </w:r>
      <w:r w:rsidRPr="007B7A8B">
        <w:rPr>
          <w:rFonts w:ascii="Times New Roman" w:eastAsia="宋体" w:hAnsi="Times New Roman"/>
          <w:szCs w:val="21"/>
        </w:rPr>
        <w:t xml:space="preserve"> = </w:t>
      </w:r>
      <w:r w:rsidRPr="007B7A8B">
        <w:rPr>
          <w:rFonts w:ascii="Times New Roman" w:eastAsia="宋体" w:hAnsi="Times New Roman"/>
          <w:szCs w:val="21"/>
          <w:lang w:val="it-IT"/>
        </w:rPr>
        <w:t>零点或零点附近的计算误差</w:t>
      </w: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751"/>
        <w:gridCol w:w="1286"/>
        <w:gridCol w:w="1287"/>
        <w:gridCol w:w="1290"/>
        <w:gridCol w:w="1287"/>
        <w:gridCol w:w="1239"/>
        <w:gridCol w:w="789"/>
      </w:tblGrid>
      <w:tr w:rsidR="007B7A8B" w:rsidRPr="007B7A8B" w14:paraId="7E629612" w14:textId="77777777" w:rsidTr="00F96CFE">
        <w:tc>
          <w:tcPr>
            <w:tcW w:w="1788" w:type="dxa"/>
            <w:vAlign w:val="center"/>
          </w:tcPr>
          <w:p w14:paraId="4C585E35" w14:textId="77777777" w:rsidR="00DB3A11" w:rsidRPr="007B7A8B" w:rsidRDefault="00DB3A11" w:rsidP="00DB3A11">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电压</w:t>
            </w:r>
          </w:p>
        </w:tc>
        <w:tc>
          <w:tcPr>
            <w:tcW w:w="751" w:type="dxa"/>
            <w:vAlign w:val="center"/>
          </w:tcPr>
          <w:p w14:paraId="752301B9" w14:textId="77777777" w:rsidR="00DB3A11" w:rsidRPr="007B7A8B" w:rsidRDefault="00DB3A11" w:rsidP="00DB3A11">
            <w:pPr>
              <w:spacing w:line="0" w:lineRule="atLeast"/>
              <w:jc w:val="center"/>
              <w:rPr>
                <w:rFonts w:ascii="Times New Roman" w:eastAsia="宋体" w:hAnsi="Times New Roman"/>
                <w:i/>
                <w:szCs w:val="21"/>
                <w:lang w:val="it-IT"/>
              </w:rPr>
            </w:pPr>
            <w:r w:rsidRPr="007B7A8B">
              <w:rPr>
                <w:rFonts w:ascii="Times New Roman" w:eastAsia="宋体" w:hAnsi="Times New Roman"/>
                <w:i/>
                <w:szCs w:val="21"/>
                <w:lang w:val="it-IT"/>
              </w:rPr>
              <w:t>U</w:t>
            </w:r>
          </w:p>
          <w:p w14:paraId="5B061AAE" w14:textId="77777777" w:rsidR="00DB3A11" w:rsidRPr="007B7A8B" w:rsidRDefault="00DB3A11" w:rsidP="00DB3A11">
            <w:pPr>
              <w:spacing w:line="0" w:lineRule="atLeast"/>
              <w:jc w:val="center"/>
              <w:rPr>
                <w:rFonts w:ascii="Times New Roman" w:eastAsia="宋体" w:hAnsi="Times New Roman"/>
                <w:szCs w:val="21"/>
                <w:lang w:val="it-IT"/>
              </w:rPr>
            </w:pPr>
            <w:r w:rsidRPr="007B7A8B">
              <w:rPr>
                <w:rFonts w:ascii="Times New Roman" w:eastAsia="宋体" w:hAnsi="Times New Roman" w:hint="eastAsia"/>
                <w:szCs w:val="21"/>
                <w:lang w:val="it-IT"/>
              </w:rPr>
              <w:t>(</w:t>
            </w:r>
            <w:r w:rsidRPr="007B7A8B">
              <w:rPr>
                <w:rFonts w:ascii="Times New Roman" w:eastAsia="宋体" w:hAnsi="Times New Roman"/>
                <w:szCs w:val="21"/>
                <w:lang w:val="it-IT"/>
              </w:rPr>
              <w:t>V</w:t>
            </w:r>
            <w:r w:rsidRPr="007B7A8B">
              <w:rPr>
                <w:rFonts w:ascii="Times New Roman" w:eastAsia="宋体" w:hAnsi="Times New Roman" w:hint="eastAsia"/>
                <w:szCs w:val="21"/>
                <w:lang w:val="it-IT"/>
              </w:rPr>
              <w:t>)</w:t>
            </w:r>
          </w:p>
        </w:tc>
        <w:tc>
          <w:tcPr>
            <w:tcW w:w="1286" w:type="dxa"/>
            <w:vAlign w:val="center"/>
          </w:tcPr>
          <w:p w14:paraId="143A6473" w14:textId="77777777" w:rsidR="00DB3A11" w:rsidRPr="007B7A8B" w:rsidRDefault="00DB3A11" w:rsidP="00DB3A11">
            <w:pPr>
              <w:spacing w:line="0" w:lineRule="atLeast"/>
              <w:jc w:val="center"/>
              <w:rPr>
                <w:rFonts w:ascii="Times New Roman" w:eastAsia="宋体" w:hAnsi="Times New Roman"/>
                <w:szCs w:val="21"/>
                <w:lang w:val="it-IT"/>
              </w:rPr>
            </w:pPr>
            <w:r w:rsidRPr="007B7A8B">
              <w:rPr>
                <w:rFonts w:ascii="Times New Roman" w:eastAsia="宋体" w:hAnsi="Times New Roman" w:hint="eastAsia"/>
                <w:szCs w:val="21"/>
                <w:lang w:val="it-IT"/>
              </w:rPr>
              <w:t>载荷</w:t>
            </w:r>
          </w:p>
          <w:p w14:paraId="1F2C3E16" w14:textId="77777777" w:rsidR="00DB3A11" w:rsidRPr="007B7A8B" w:rsidRDefault="00DB3A11" w:rsidP="00DB3A11">
            <w:pPr>
              <w:spacing w:line="0" w:lineRule="atLeast"/>
              <w:jc w:val="center"/>
              <w:rPr>
                <w:rFonts w:ascii="Times New Roman" w:eastAsia="宋体" w:hAnsi="Times New Roman"/>
                <w:i/>
                <w:szCs w:val="21"/>
                <w:lang w:val="it-IT"/>
              </w:rPr>
            </w:pPr>
            <w:r w:rsidRPr="007B7A8B">
              <w:rPr>
                <w:rFonts w:ascii="Times New Roman" w:eastAsia="宋体" w:hAnsi="Times New Roman"/>
                <w:i/>
                <w:szCs w:val="21"/>
                <w:lang w:val="it-IT"/>
              </w:rPr>
              <w:t>L</w:t>
            </w:r>
          </w:p>
        </w:tc>
        <w:tc>
          <w:tcPr>
            <w:tcW w:w="1287" w:type="dxa"/>
            <w:vAlign w:val="center"/>
          </w:tcPr>
          <w:p w14:paraId="7F568F34" w14:textId="77777777" w:rsidR="00DB3A11" w:rsidRPr="007B7A8B" w:rsidRDefault="00DB3A11" w:rsidP="00DB3A11">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示值</w:t>
            </w:r>
          </w:p>
          <w:p w14:paraId="36C0CD74" w14:textId="77777777" w:rsidR="00DB3A11" w:rsidRPr="007B7A8B" w:rsidRDefault="00DB3A11" w:rsidP="00DB3A11">
            <w:pPr>
              <w:spacing w:line="0" w:lineRule="atLeast"/>
              <w:jc w:val="center"/>
              <w:rPr>
                <w:rFonts w:ascii="Times New Roman" w:eastAsia="宋体" w:hAnsi="Times New Roman"/>
                <w:i/>
                <w:szCs w:val="21"/>
                <w:lang w:val="it-IT"/>
              </w:rPr>
            </w:pPr>
            <w:r w:rsidRPr="007B7A8B">
              <w:rPr>
                <w:rFonts w:ascii="Times New Roman" w:eastAsia="宋体" w:hAnsi="Times New Roman"/>
                <w:i/>
                <w:szCs w:val="21"/>
                <w:lang w:val="it-IT"/>
              </w:rPr>
              <w:t>I</w:t>
            </w:r>
          </w:p>
        </w:tc>
        <w:tc>
          <w:tcPr>
            <w:tcW w:w="1290" w:type="dxa"/>
            <w:vAlign w:val="center"/>
          </w:tcPr>
          <w:p w14:paraId="1D96B5E2" w14:textId="77777777" w:rsidR="00DB3A11" w:rsidRPr="007B7A8B" w:rsidRDefault="00DB3A11" w:rsidP="00DB3A11">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附加载荷</w:t>
            </w:r>
          </w:p>
          <w:p w14:paraId="39CC514E" w14:textId="77777777" w:rsidR="00DB3A11" w:rsidRPr="007B7A8B" w:rsidRDefault="00DB3A11" w:rsidP="00DB3A11">
            <w:pPr>
              <w:spacing w:line="0" w:lineRule="atLeast"/>
              <w:jc w:val="center"/>
              <w:rPr>
                <w:rFonts w:ascii="Times New Roman" w:eastAsia="宋体" w:hAnsi="Times New Roman"/>
                <w:szCs w:val="21"/>
                <w:lang w:val="it-IT"/>
              </w:rPr>
            </w:pPr>
            <w:r w:rsidRPr="007B7A8B">
              <w:rPr>
                <w:rFonts w:ascii="Times New Roman" w:eastAsia="宋体" w:hAnsi="Times New Roman"/>
                <w:szCs w:val="21"/>
              </w:rPr>
              <w:t>Δ</w:t>
            </w:r>
            <w:r w:rsidRPr="007B7A8B">
              <w:rPr>
                <w:rFonts w:ascii="Times New Roman" w:eastAsia="宋体" w:hAnsi="Times New Roman"/>
                <w:i/>
                <w:szCs w:val="21"/>
                <w:lang w:val="it-IT"/>
              </w:rPr>
              <w:t>L</w:t>
            </w:r>
          </w:p>
        </w:tc>
        <w:tc>
          <w:tcPr>
            <w:tcW w:w="1287" w:type="dxa"/>
            <w:vAlign w:val="center"/>
          </w:tcPr>
          <w:p w14:paraId="6E57EBA2" w14:textId="77777777" w:rsidR="00DB3A11" w:rsidRPr="007B7A8B" w:rsidRDefault="00DB3A11" w:rsidP="00DB3A11">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误差</w:t>
            </w:r>
          </w:p>
          <w:p w14:paraId="3DF79EF0" w14:textId="77777777" w:rsidR="00DB3A11" w:rsidRPr="007B7A8B" w:rsidRDefault="00DB3A11" w:rsidP="00DB3A11">
            <w:pPr>
              <w:spacing w:line="0" w:lineRule="atLeast"/>
              <w:jc w:val="center"/>
              <w:rPr>
                <w:rFonts w:ascii="Times New Roman" w:eastAsia="宋体" w:hAnsi="Times New Roman"/>
                <w:i/>
                <w:szCs w:val="21"/>
                <w:lang w:val="it-IT"/>
              </w:rPr>
            </w:pPr>
            <w:r w:rsidRPr="007B7A8B">
              <w:rPr>
                <w:rFonts w:ascii="Times New Roman" w:eastAsia="宋体" w:hAnsi="Times New Roman"/>
                <w:i/>
                <w:szCs w:val="21"/>
                <w:lang w:val="it-IT"/>
              </w:rPr>
              <w:t>E</w:t>
            </w:r>
          </w:p>
        </w:tc>
        <w:tc>
          <w:tcPr>
            <w:tcW w:w="1239" w:type="dxa"/>
            <w:vAlign w:val="center"/>
          </w:tcPr>
          <w:p w14:paraId="5F99250B" w14:textId="77777777" w:rsidR="00DB3A11" w:rsidRPr="007B7A8B" w:rsidRDefault="00DB3A11" w:rsidP="00DB3A11">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修正误差</w:t>
            </w:r>
          </w:p>
          <w:p w14:paraId="112EF842" w14:textId="77777777" w:rsidR="00DB3A11" w:rsidRPr="007B7A8B" w:rsidRDefault="00DB3A11" w:rsidP="00DB3A11">
            <w:pPr>
              <w:spacing w:line="0" w:lineRule="atLeast"/>
              <w:jc w:val="center"/>
              <w:rPr>
                <w:rFonts w:ascii="Times New Roman" w:eastAsia="宋体" w:hAnsi="Times New Roman"/>
                <w:szCs w:val="21"/>
                <w:vertAlign w:val="subscript"/>
                <w:lang w:val="it-IT"/>
              </w:rPr>
            </w:pPr>
            <w:r w:rsidRPr="007B7A8B">
              <w:rPr>
                <w:rFonts w:ascii="Times New Roman" w:eastAsia="宋体" w:hAnsi="Times New Roman"/>
                <w:i/>
                <w:szCs w:val="21"/>
                <w:lang w:val="it-IT"/>
              </w:rPr>
              <w:t>E</w:t>
            </w:r>
            <w:r w:rsidRPr="007B7A8B">
              <w:rPr>
                <w:rFonts w:ascii="Times New Roman" w:eastAsia="宋体" w:hAnsi="Times New Roman"/>
                <w:szCs w:val="21"/>
                <w:vertAlign w:val="subscript"/>
                <w:lang w:val="it-IT"/>
              </w:rPr>
              <w:t>C</w:t>
            </w:r>
          </w:p>
        </w:tc>
        <w:tc>
          <w:tcPr>
            <w:tcW w:w="789" w:type="dxa"/>
            <w:vAlign w:val="center"/>
          </w:tcPr>
          <w:p w14:paraId="51F6A69C" w14:textId="77777777" w:rsidR="00DB3A11" w:rsidRPr="007B7A8B" w:rsidRDefault="00DB3A11" w:rsidP="00DB3A11">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mpe</w:t>
            </w:r>
          </w:p>
        </w:tc>
      </w:tr>
      <w:tr w:rsidR="007B7A8B" w:rsidRPr="007B7A8B" w14:paraId="63EA4D5F" w14:textId="77777777" w:rsidTr="00F96CFE">
        <w:tc>
          <w:tcPr>
            <w:tcW w:w="1788" w:type="dxa"/>
            <w:vMerge w:val="restart"/>
            <w:vAlign w:val="center"/>
          </w:tcPr>
          <w:p w14:paraId="272423DB" w14:textId="77777777" w:rsidR="00DB3A11" w:rsidRPr="007B7A8B" w:rsidRDefault="00DB3A11" w:rsidP="00DB3A11">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参考电压</w:t>
            </w:r>
          </w:p>
        </w:tc>
        <w:tc>
          <w:tcPr>
            <w:tcW w:w="751" w:type="dxa"/>
            <w:vMerge w:val="restart"/>
            <w:vAlign w:val="center"/>
          </w:tcPr>
          <w:p w14:paraId="30805104" w14:textId="77777777" w:rsidR="00DB3A11" w:rsidRPr="007B7A8B" w:rsidRDefault="00DB3A11" w:rsidP="00DB3A11">
            <w:pPr>
              <w:spacing w:line="0" w:lineRule="atLeast"/>
              <w:jc w:val="center"/>
              <w:rPr>
                <w:rFonts w:ascii="Times New Roman" w:eastAsia="宋体" w:hAnsi="Times New Roman"/>
                <w:szCs w:val="21"/>
                <w:lang w:val="it-IT"/>
              </w:rPr>
            </w:pPr>
          </w:p>
        </w:tc>
        <w:tc>
          <w:tcPr>
            <w:tcW w:w="1286" w:type="dxa"/>
            <w:vAlign w:val="center"/>
          </w:tcPr>
          <w:p w14:paraId="45B0D2BB" w14:textId="77777777" w:rsidR="00DB3A11" w:rsidRPr="007B7A8B" w:rsidRDefault="00DB3A11" w:rsidP="00DB3A11">
            <w:pPr>
              <w:spacing w:line="0" w:lineRule="atLeast"/>
              <w:rPr>
                <w:rFonts w:ascii="Times New Roman" w:eastAsia="宋体" w:hAnsi="Times New Roman"/>
                <w:szCs w:val="21"/>
                <w:lang w:val="it-IT"/>
              </w:rPr>
            </w:pPr>
            <w:r w:rsidRPr="007B7A8B">
              <w:rPr>
                <w:rFonts w:ascii="Times New Roman" w:eastAsia="宋体" w:hAnsi="Times New Roman"/>
                <w:szCs w:val="21"/>
                <w:lang w:val="it-IT"/>
              </w:rPr>
              <w:t>10</w:t>
            </w:r>
            <w:r w:rsidRPr="007B7A8B">
              <w:rPr>
                <w:rFonts w:ascii="Times New Roman" w:eastAsia="宋体" w:hAnsi="Times New Roman" w:hint="eastAsia"/>
                <w:szCs w:val="21"/>
                <w:lang w:val="it-IT"/>
              </w:rPr>
              <w:t xml:space="preserve"> </w:t>
            </w:r>
            <w:r w:rsidRPr="007B7A8B">
              <w:rPr>
                <w:rFonts w:ascii="Times New Roman" w:eastAsia="宋体" w:hAnsi="Times New Roman"/>
                <w:i/>
                <w:szCs w:val="21"/>
                <w:lang w:val="it-IT"/>
              </w:rPr>
              <w:t>e</w:t>
            </w:r>
            <w:r w:rsidRPr="007B7A8B">
              <w:rPr>
                <w:rFonts w:ascii="Times New Roman" w:eastAsia="宋体" w:hAnsi="Times New Roman"/>
                <w:szCs w:val="21"/>
                <w:lang w:val="it-IT"/>
              </w:rPr>
              <w:t xml:space="preserve"> = </w:t>
            </w:r>
          </w:p>
        </w:tc>
        <w:tc>
          <w:tcPr>
            <w:tcW w:w="1287" w:type="dxa"/>
            <w:vAlign w:val="center"/>
          </w:tcPr>
          <w:p w14:paraId="2B912654" w14:textId="77777777" w:rsidR="00DB3A11" w:rsidRPr="007B7A8B" w:rsidRDefault="00DB3A11" w:rsidP="00DB3A11">
            <w:pPr>
              <w:spacing w:line="0" w:lineRule="atLeast"/>
              <w:jc w:val="center"/>
              <w:rPr>
                <w:rFonts w:ascii="Times New Roman" w:eastAsia="宋体" w:hAnsi="Times New Roman"/>
                <w:szCs w:val="21"/>
                <w:lang w:val="it-IT"/>
              </w:rPr>
            </w:pPr>
          </w:p>
        </w:tc>
        <w:tc>
          <w:tcPr>
            <w:tcW w:w="1290" w:type="dxa"/>
            <w:vAlign w:val="center"/>
          </w:tcPr>
          <w:p w14:paraId="7A78288C" w14:textId="77777777" w:rsidR="00DB3A11" w:rsidRPr="007B7A8B" w:rsidRDefault="00DB3A11" w:rsidP="00DB3A11">
            <w:pPr>
              <w:spacing w:line="0" w:lineRule="atLeast"/>
              <w:jc w:val="center"/>
              <w:rPr>
                <w:rFonts w:ascii="Times New Roman" w:eastAsia="宋体" w:hAnsi="Times New Roman"/>
                <w:szCs w:val="21"/>
                <w:lang w:val="it-IT"/>
              </w:rPr>
            </w:pPr>
          </w:p>
        </w:tc>
        <w:tc>
          <w:tcPr>
            <w:tcW w:w="1287" w:type="dxa"/>
            <w:vAlign w:val="center"/>
          </w:tcPr>
          <w:p w14:paraId="6EB8805D" w14:textId="77777777" w:rsidR="00DB3A11" w:rsidRPr="007B7A8B" w:rsidRDefault="00DB3A11" w:rsidP="00DB3A11">
            <w:pPr>
              <w:spacing w:line="0" w:lineRule="atLeast"/>
              <w:rPr>
                <w:rFonts w:ascii="Times New Roman" w:eastAsia="宋体" w:hAnsi="Times New Roman"/>
                <w:szCs w:val="21"/>
                <w:lang w:val="it-IT"/>
              </w:rPr>
            </w:pPr>
          </w:p>
        </w:tc>
        <w:tc>
          <w:tcPr>
            <w:tcW w:w="1239" w:type="dxa"/>
            <w:vAlign w:val="center"/>
          </w:tcPr>
          <w:p w14:paraId="37215337" w14:textId="77777777" w:rsidR="00DB3A11" w:rsidRPr="007B7A8B" w:rsidRDefault="00DB3A11" w:rsidP="00DB3A11">
            <w:pPr>
              <w:spacing w:line="0" w:lineRule="atLeast"/>
              <w:jc w:val="center"/>
              <w:rPr>
                <w:rFonts w:ascii="Times New Roman" w:eastAsia="宋体" w:hAnsi="Times New Roman"/>
                <w:szCs w:val="21"/>
                <w:lang w:val="it-IT"/>
              </w:rPr>
            </w:pPr>
          </w:p>
        </w:tc>
        <w:tc>
          <w:tcPr>
            <w:tcW w:w="789" w:type="dxa"/>
            <w:shd w:val="clear" w:color="auto" w:fill="C0C0C0"/>
            <w:vAlign w:val="center"/>
          </w:tcPr>
          <w:p w14:paraId="14824052" w14:textId="77777777" w:rsidR="00DB3A11" w:rsidRPr="007B7A8B" w:rsidRDefault="00DB3A11" w:rsidP="00DB3A11">
            <w:pPr>
              <w:spacing w:line="0" w:lineRule="atLeast"/>
              <w:jc w:val="center"/>
              <w:rPr>
                <w:rFonts w:ascii="Times New Roman" w:eastAsia="宋体" w:hAnsi="Times New Roman"/>
                <w:szCs w:val="21"/>
                <w:lang w:val="it-IT"/>
              </w:rPr>
            </w:pPr>
          </w:p>
        </w:tc>
      </w:tr>
      <w:tr w:rsidR="007B7A8B" w:rsidRPr="007B7A8B" w14:paraId="62635917" w14:textId="77777777" w:rsidTr="00F96CFE">
        <w:tc>
          <w:tcPr>
            <w:tcW w:w="1788" w:type="dxa"/>
            <w:vMerge/>
            <w:vAlign w:val="center"/>
          </w:tcPr>
          <w:p w14:paraId="2EA72F92" w14:textId="77777777" w:rsidR="00DB3A11" w:rsidRPr="007B7A8B" w:rsidRDefault="00DB3A11" w:rsidP="00DB3A11">
            <w:pPr>
              <w:spacing w:line="0" w:lineRule="atLeast"/>
              <w:jc w:val="center"/>
              <w:rPr>
                <w:rFonts w:ascii="Times New Roman" w:eastAsia="宋体" w:hAnsi="Times New Roman"/>
                <w:szCs w:val="21"/>
                <w:lang w:val="it-IT"/>
              </w:rPr>
            </w:pPr>
          </w:p>
        </w:tc>
        <w:tc>
          <w:tcPr>
            <w:tcW w:w="751" w:type="dxa"/>
            <w:vMerge/>
            <w:vAlign w:val="center"/>
          </w:tcPr>
          <w:p w14:paraId="5ED8C9C1" w14:textId="77777777" w:rsidR="00DB3A11" w:rsidRPr="007B7A8B" w:rsidRDefault="00DB3A11" w:rsidP="00DB3A11">
            <w:pPr>
              <w:spacing w:line="0" w:lineRule="atLeast"/>
              <w:jc w:val="center"/>
              <w:rPr>
                <w:rFonts w:ascii="Times New Roman" w:eastAsia="宋体" w:hAnsi="Times New Roman"/>
                <w:szCs w:val="21"/>
                <w:lang w:val="it-IT"/>
              </w:rPr>
            </w:pPr>
          </w:p>
        </w:tc>
        <w:tc>
          <w:tcPr>
            <w:tcW w:w="1286" w:type="dxa"/>
            <w:vAlign w:val="center"/>
          </w:tcPr>
          <w:p w14:paraId="3DC0E986" w14:textId="77777777" w:rsidR="00DB3A11" w:rsidRPr="007B7A8B" w:rsidRDefault="00DB3A11" w:rsidP="00DB3A11">
            <w:pPr>
              <w:spacing w:line="0" w:lineRule="atLeast"/>
              <w:rPr>
                <w:rFonts w:ascii="Times New Roman" w:eastAsia="宋体" w:hAnsi="Times New Roman"/>
                <w:szCs w:val="21"/>
                <w:lang w:val="it-IT"/>
              </w:rPr>
            </w:pPr>
          </w:p>
        </w:tc>
        <w:tc>
          <w:tcPr>
            <w:tcW w:w="1287" w:type="dxa"/>
            <w:vAlign w:val="center"/>
          </w:tcPr>
          <w:p w14:paraId="2CCB8F8D" w14:textId="77777777" w:rsidR="00DB3A11" w:rsidRPr="007B7A8B" w:rsidRDefault="00DB3A11" w:rsidP="00DB3A11">
            <w:pPr>
              <w:spacing w:line="0" w:lineRule="atLeast"/>
              <w:jc w:val="center"/>
              <w:rPr>
                <w:rFonts w:ascii="Times New Roman" w:eastAsia="宋体" w:hAnsi="Times New Roman"/>
                <w:szCs w:val="21"/>
                <w:lang w:val="it-IT"/>
              </w:rPr>
            </w:pPr>
          </w:p>
        </w:tc>
        <w:tc>
          <w:tcPr>
            <w:tcW w:w="1290" w:type="dxa"/>
            <w:vAlign w:val="center"/>
          </w:tcPr>
          <w:p w14:paraId="184ECDD8" w14:textId="77777777" w:rsidR="00DB3A11" w:rsidRPr="007B7A8B" w:rsidRDefault="00DB3A11" w:rsidP="00DB3A11">
            <w:pPr>
              <w:spacing w:line="0" w:lineRule="atLeast"/>
              <w:jc w:val="center"/>
              <w:rPr>
                <w:rFonts w:ascii="Times New Roman" w:eastAsia="宋体" w:hAnsi="Times New Roman"/>
                <w:szCs w:val="21"/>
                <w:lang w:val="it-IT"/>
              </w:rPr>
            </w:pPr>
          </w:p>
        </w:tc>
        <w:tc>
          <w:tcPr>
            <w:tcW w:w="1287" w:type="dxa"/>
            <w:vAlign w:val="center"/>
          </w:tcPr>
          <w:p w14:paraId="223BA519" w14:textId="77777777" w:rsidR="00DB3A11" w:rsidRPr="007B7A8B" w:rsidRDefault="00DB3A11" w:rsidP="00DB3A11">
            <w:pPr>
              <w:spacing w:line="0" w:lineRule="atLeast"/>
              <w:jc w:val="center"/>
              <w:rPr>
                <w:rFonts w:ascii="Times New Roman" w:eastAsia="宋体" w:hAnsi="Times New Roman"/>
                <w:szCs w:val="21"/>
                <w:lang w:val="it-IT"/>
              </w:rPr>
            </w:pPr>
          </w:p>
        </w:tc>
        <w:tc>
          <w:tcPr>
            <w:tcW w:w="1239" w:type="dxa"/>
            <w:vAlign w:val="center"/>
          </w:tcPr>
          <w:p w14:paraId="65396A73" w14:textId="77777777" w:rsidR="00DB3A11" w:rsidRPr="007B7A8B" w:rsidRDefault="00DB3A11" w:rsidP="00DB3A11">
            <w:pPr>
              <w:spacing w:line="0" w:lineRule="atLeast"/>
              <w:jc w:val="center"/>
              <w:rPr>
                <w:rFonts w:ascii="Times New Roman" w:eastAsia="宋体" w:hAnsi="Times New Roman"/>
                <w:szCs w:val="21"/>
                <w:lang w:val="it-IT"/>
              </w:rPr>
            </w:pPr>
          </w:p>
        </w:tc>
        <w:tc>
          <w:tcPr>
            <w:tcW w:w="789" w:type="dxa"/>
            <w:vAlign w:val="center"/>
          </w:tcPr>
          <w:p w14:paraId="66B5AAB9" w14:textId="77777777" w:rsidR="00DB3A11" w:rsidRPr="007B7A8B" w:rsidRDefault="00DB3A11" w:rsidP="00DB3A11">
            <w:pPr>
              <w:spacing w:line="0" w:lineRule="atLeast"/>
              <w:jc w:val="center"/>
              <w:rPr>
                <w:rFonts w:ascii="Times New Roman" w:eastAsia="宋体" w:hAnsi="Times New Roman"/>
                <w:szCs w:val="21"/>
                <w:lang w:val="it-IT"/>
              </w:rPr>
            </w:pPr>
          </w:p>
        </w:tc>
      </w:tr>
      <w:tr w:rsidR="007B7A8B" w:rsidRPr="007B7A8B" w14:paraId="5FFF1D35" w14:textId="77777777" w:rsidTr="00F96CFE">
        <w:tc>
          <w:tcPr>
            <w:tcW w:w="1788" w:type="dxa"/>
            <w:vMerge w:val="restart"/>
            <w:vAlign w:val="center"/>
          </w:tcPr>
          <w:p w14:paraId="185DB80D" w14:textId="77777777" w:rsidR="00DB3A11" w:rsidRPr="007B7A8B" w:rsidRDefault="00DB3A11" w:rsidP="00DB3A11">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电压下限值</w:t>
            </w:r>
          </w:p>
        </w:tc>
        <w:tc>
          <w:tcPr>
            <w:tcW w:w="751" w:type="dxa"/>
            <w:vMerge w:val="restart"/>
            <w:vAlign w:val="center"/>
          </w:tcPr>
          <w:p w14:paraId="5E6A8564" w14:textId="77777777" w:rsidR="00DB3A11" w:rsidRPr="007B7A8B" w:rsidRDefault="00DB3A11" w:rsidP="00DB3A11">
            <w:pPr>
              <w:spacing w:line="0" w:lineRule="atLeast"/>
              <w:jc w:val="center"/>
              <w:rPr>
                <w:rFonts w:ascii="Times New Roman" w:eastAsia="宋体" w:hAnsi="Times New Roman"/>
                <w:szCs w:val="21"/>
                <w:lang w:val="it-IT"/>
              </w:rPr>
            </w:pPr>
          </w:p>
        </w:tc>
        <w:tc>
          <w:tcPr>
            <w:tcW w:w="1286" w:type="dxa"/>
            <w:vAlign w:val="center"/>
          </w:tcPr>
          <w:p w14:paraId="378C2FC9" w14:textId="77777777" w:rsidR="00DB3A11" w:rsidRPr="007B7A8B" w:rsidRDefault="00DB3A11" w:rsidP="00DB3A11">
            <w:pPr>
              <w:spacing w:line="0" w:lineRule="atLeast"/>
              <w:rPr>
                <w:rFonts w:ascii="Times New Roman" w:eastAsia="宋体" w:hAnsi="Times New Roman"/>
                <w:szCs w:val="21"/>
                <w:lang w:val="it-IT"/>
              </w:rPr>
            </w:pPr>
            <w:r w:rsidRPr="007B7A8B">
              <w:rPr>
                <w:rFonts w:ascii="Times New Roman" w:eastAsia="宋体" w:hAnsi="Times New Roman"/>
                <w:szCs w:val="21"/>
                <w:lang w:val="it-IT"/>
              </w:rPr>
              <w:t>10</w:t>
            </w:r>
            <w:r w:rsidRPr="007B7A8B">
              <w:rPr>
                <w:rFonts w:ascii="Times New Roman" w:eastAsia="宋体" w:hAnsi="Times New Roman" w:hint="eastAsia"/>
                <w:szCs w:val="21"/>
                <w:lang w:val="it-IT"/>
              </w:rPr>
              <w:t xml:space="preserve"> </w:t>
            </w:r>
            <w:r w:rsidRPr="007B7A8B">
              <w:rPr>
                <w:rFonts w:ascii="Times New Roman" w:eastAsia="宋体" w:hAnsi="Times New Roman"/>
                <w:i/>
                <w:szCs w:val="21"/>
                <w:lang w:val="it-IT"/>
              </w:rPr>
              <w:t>e</w:t>
            </w:r>
            <w:r w:rsidRPr="007B7A8B">
              <w:rPr>
                <w:rFonts w:ascii="Times New Roman" w:eastAsia="宋体" w:hAnsi="Times New Roman"/>
                <w:szCs w:val="21"/>
                <w:lang w:val="it-IT"/>
              </w:rPr>
              <w:t xml:space="preserve"> =</w:t>
            </w:r>
          </w:p>
        </w:tc>
        <w:tc>
          <w:tcPr>
            <w:tcW w:w="1287" w:type="dxa"/>
            <w:vAlign w:val="center"/>
          </w:tcPr>
          <w:p w14:paraId="1811FF6C" w14:textId="77777777" w:rsidR="00DB3A11" w:rsidRPr="007B7A8B" w:rsidRDefault="00DB3A11" w:rsidP="00DB3A11">
            <w:pPr>
              <w:spacing w:line="0" w:lineRule="atLeast"/>
              <w:jc w:val="center"/>
              <w:rPr>
                <w:rFonts w:ascii="Times New Roman" w:eastAsia="宋体" w:hAnsi="Times New Roman"/>
                <w:szCs w:val="21"/>
                <w:lang w:val="it-IT"/>
              </w:rPr>
            </w:pPr>
          </w:p>
        </w:tc>
        <w:tc>
          <w:tcPr>
            <w:tcW w:w="1290" w:type="dxa"/>
            <w:vAlign w:val="center"/>
          </w:tcPr>
          <w:p w14:paraId="05809E11" w14:textId="77777777" w:rsidR="00DB3A11" w:rsidRPr="007B7A8B" w:rsidRDefault="00DB3A11" w:rsidP="00DB3A11">
            <w:pPr>
              <w:spacing w:line="0" w:lineRule="atLeast"/>
              <w:jc w:val="center"/>
              <w:rPr>
                <w:rFonts w:ascii="Times New Roman" w:eastAsia="宋体" w:hAnsi="Times New Roman"/>
                <w:szCs w:val="21"/>
                <w:lang w:val="it-IT"/>
              </w:rPr>
            </w:pPr>
          </w:p>
        </w:tc>
        <w:tc>
          <w:tcPr>
            <w:tcW w:w="1287" w:type="dxa"/>
            <w:vAlign w:val="center"/>
          </w:tcPr>
          <w:p w14:paraId="323C9EC2" w14:textId="77777777" w:rsidR="00DB3A11" w:rsidRPr="007B7A8B" w:rsidRDefault="00DB3A11" w:rsidP="00DB3A11">
            <w:pPr>
              <w:spacing w:line="0" w:lineRule="atLeast"/>
              <w:jc w:val="center"/>
              <w:rPr>
                <w:rFonts w:ascii="Times New Roman" w:eastAsia="宋体" w:hAnsi="Times New Roman"/>
                <w:szCs w:val="21"/>
                <w:lang w:val="it-IT"/>
              </w:rPr>
            </w:pPr>
          </w:p>
        </w:tc>
        <w:tc>
          <w:tcPr>
            <w:tcW w:w="1239" w:type="dxa"/>
            <w:vAlign w:val="center"/>
          </w:tcPr>
          <w:p w14:paraId="5AA3553D" w14:textId="77777777" w:rsidR="00DB3A11" w:rsidRPr="007B7A8B" w:rsidRDefault="00DB3A11" w:rsidP="00DB3A11">
            <w:pPr>
              <w:spacing w:line="0" w:lineRule="atLeast"/>
              <w:jc w:val="center"/>
              <w:rPr>
                <w:rFonts w:ascii="Times New Roman" w:eastAsia="宋体" w:hAnsi="Times New Roman"/>
                <w:szCs w:val="21"/>
                <w:lang w:val="it-IT"/>
              </w:rPr>
            </w:pPr>
          </w:p>
        </w:tc>
        <w:tc>
          <w:tcPr>
            <w:tcW w:w="789" w:type="dxa"/>
            <w:shd w:val="clear" w:color="auto" w:fill="C0C0C0"/>
            <w:vAlign w:val="center"/>
          </w:tcPr>
          <w:p w14:paraId="4709DA0E" w14:textId="77777777" w:rsidR="00DB3A11" w:rsidRPr="007B7A8B" w:rsidRDefault="00DB3A11" w:rsidP="00DB3A11">
            <w:pPr>
              <w:spacing w:line="0" w:lineRule="atLeast"/>
              <w:jc w:val="center"/>
              <w:rPr>
                <w:rFonts w:ascii="Times New Roman" w:eastAsia="宋体" w:hAnsi="Times New Roman"/>
                <w:szCs w:val="21"/>
                <w:lang w:val="it-IT"/>
              </w:rPr>
            </w:pPr>
          </w:p>
        </w:tc>
      </w:tr>
      <w:tr w:rsidR="007B7A8B" w:rsidRPr="007B7A8B" w14:paraId="2B1FCF6F" w14:textId="77777777" w:rsidTr="00F96CFE">
        <w:tc>
          <w:tcPr>
            <w:tcW w:w="1788" w:type="dxa"/>
            <w:vMerge/>
            <w:vAlign w:val="center"/>
          </w:tcPr>
          <w:p w14:paraId="59105717" w14:textId="77777777" w:rsidR="00DB3A11" w:rsidRPr="007B7A8B" w:rsidRDefault="00DB3A11" w:rsidP="00DB3A11">
            <w:pPr>
              <w:spacing w:line="0" w:lineRule="atLeast"/>
              <w:jc w:val="center"/>
              <w:rPr>
                <w:rFonts w:ascii="Times New Roman" w:eastAsia="宋体" w:hAnsi="Times New Roman"/>
                <w:szCs w:val="21"/>
                <w:lang w:val="it-IT"/>
              </w:rPr>
            </w:pPr>
          </w:p>
        </w:tc>
        <w:tc>
          <w:tcPr>
            <w:tcW w:w="751" w:type="dxa"/>
            <w:vMerge/>
            <w:vAlign w:val="center"/>
          </w:tcPr>
          <w:p w14:paraId="62E9E937" w14:textId="77777777" w:rsidR="00DB3A11" w:rsidRPr="007B7A8B" w:rsidRDefault="00DB3A11" w:rsidP="00DB3A11">
            <w:pPr>
              <w:spacing w:line="0" w:lineRule="atLeast"/>
              <w:jc w:val="center"/>
              <w:rPr>
                <w:rFonts w:ascii="Times New Roman" w:eastAsia="宋体" w:hAnsi="Times New Roman"/>
                <w:szCs w:val="21"/>
                <w:lang w:val="it-IT"/>
              </w:rPr>
            </w:pPr>
          </w:p>
        </w:tc>
        <w:tc>
          <w:tcPr>
            <w:tcW w:w="1286" w:type="dxa"/>
            <w:vAlign w:val="center"/>
          </w:tcPr>
          <w:p w14:paraId="42A4D758" w14:textId="77777777" w:rsidR="00DB3A11" w:rsidRPr="007B7A8B" w:rsidRDefault="00DB3A11" w:rsidP="00DB3A11">
            <w:pPr>
              <w:spacing w:line="0" w:lineRule="atLeast"/>
              <w:rPr>
                <w:rFonts w:ascii="Times New Roman" w:eastAsia="宋体" w:hAnsi="Times New Roman"/>
                <w:szCs w:val="21"/>
                <w:lang w:val="it-IT"/>
              </w:rPr>
            </w:pPr>
          </w:p>
        </w:tc>
        <w:tc>
          <w:tcPr>
            <w:tcW w:w="1287" w:type="dxa"/>
            <w:vAlign w:val="center"/>
          </w:tcPr>
          <w:p w14:paraId="48E6282E" w14:textId="77777777" w:rsidR="00DB3A11" w:rsidRPr="007B7A8B" w:rsidRDefault="00DB3A11" w:rsidP="00DB3A11">
            <w:pPr>
              <w:spacing w:line="0" w:lineRule="atLeast"/>
              <w:jc w:val="center"/>
              <w:rPr>
                <w:rFonts w:ascii="Times New Roman" w:eastAsia="宋体" w:hAnsi="Times New Roman"/>
                <w:szCs w:val="21"/>
                <w:lang w:val="it-IT"/>
              </w:rPr>
            </w:pPr>
          </w:p>
        </w:tc>
        <w:tc>
          <w:tcPr>
            <w:tcW w:w="1290" w:type="dxa"/>
            <w:vAlign w:val="center"/>
          </w:tcPr>
          <w:p w14:paraId="40A0450D" w14:textId="77777777" w:rsidR="00DB3A11" w:rsidRPr="007B7A8B" w:rsidRDefault="00DB3A11" w:rsidP="00DB3A11">
            <w:pPr>
              <w:spacing w:line="0" w:lineRule="atLeast"/>
              <w:jc w:val="center"/>
              <w:rPr>
                <w:rFonts w:ascii="Times New Roman" w:eastAsia="宋体" w:hAnsi="Times New Roman"/>
                <w:szCs w:val="21"/>
                <w:lang w:val="it-IT"/>
              </w:rPr>
            </w:pPr>
          </w:p>
        </w:tc>
        <w:tc>
          <w:tcPr>
            <w:tcW w:w="1287" w:type="dxa"/>
            <w:vAlign w:val="center"/>
          </w:tcPr>
          <w:p w14:paraId="5F85E37B" w14:textId="77777777" w:rsidR="00DB3A11" w:rsidRPr="007B7A8B" w:rsidRDefault="00DB3A11" w:rsidP="00DB3A11">
            <w:pPr>
              <w:spacing w:line="0" w:lineRule="atLeast"/>
              <w:jc w:val="center"/>
              <w:rPr>
                <w:rFonts w:ascii="Times New Roman" w:eastAsia="宋体" w:hAnsi="Times New Roman"/>
                <w:szCs w:val="21"/>
                <w:lang w:val="it-IT"/>
              </w:rPr>
            </w:pPr>
          </w:p>
        </w:tc>
        <w:tc>
          <w:tcPr>
            <w:tcW w:w="1239" w:type="dxa"/>
            <w:vAlign w:val="center"/>
          </w:tcPr>
          <w:p w14:paraId="2E74C4C5" w14:textId="77777777" w:rsidR="00DB3A11" w:rsidRPr="007B7A8B" w:rsidRDefault="00DB3A11" w:rsidP="00DB3A11">
            <w:pPr>
              <w:spacing w:line="0" w:lineRule="atLeast"/>
              <w:jc w:val="center"/>
              <w:rPr>
                <w:rFonts w:ascii="Times New Roman" w:eastAsia="宋体" w:hAnsi="Times New Roman"/>
                <w:szCs w:val="21"/>
                <w:lang w:val="it-IT"/>
              </w:rPr>
            </w:pPr>
          </w:p>
        </w:tc>
        <w:tc>
          <w:tcPr>
            <w:tcW w:w="789" w:type="dxa"/>
            <w:vAlign w:val="center"/>
          </w:tcPr>
          <w:p w14:paraId="50AD804C" w14:textId="77777777" w:rsidR="00DB3A11" w:rsidRPr="007B7A8B" w:rsidRDefault="00DB3A11" w:rsidP="00DB3A11">
            <w:pPr>
              <w:spacing w:line="0" w:lineRule="atLeast"/>
              <w:jc w:val="center"/>
              <w:rPr>
                <w:rFonts w:ascii="Times New Roman" w:eastAsia="宋体" w:hAnsi="Times New Roman"/>
                <w:szCs w:val="21"/>
                <w:lang w:val="it-IT"/>
              </w:rPr>
            </w:pPr>
          </w:p>
        </w:tc>
      </w:tr>
      <w:tr w:rsidR="007B7A8B" w:rsidRPr="007B7A8B" w14:paraId="6B84D95A" w14:textId="77777777" w:rsidTr="00F96CFE">
        <w:tc>
          <w:tcPr>
            <w:tcW w:w="1788" w:type="dxa"/>
            <w:vMerge w:val="restart"/>
            <w:vAlign w:val="center"/>
          </w:tcPr>
          <w:p w14:paraId="7E659768" w14:textId="77777777" w:rsidR="00DB3A11" w:rsidRPr="007B7A8B" w:rsidRDefault="00DB3A11" w:rsidP="00DB3A11">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电压上限值</w:t>
            </w:r>
          </w:p>
        </w:tc>
        <w:tc>
          <w:tcPr>
            <w:tcW w:w="751" w:type="dxa"/>
            <w:vMerge w:val="restart"/>
            <w:vAlign w:val="center"/>
          </w:tcPr>
          <w:p w14:paraId="1A6E78EE" w14:textId="77777777" w:rsidR="00DB3A11" w:rsidRPr="007B7A8B" w:rsidRDefault="00DB3A11" w:rsidP="00DB3A11">
            <w:pPr>
              <w:spacing w:line="0" w:lineRule="atLeast"/>
              <w:jc w:val="center"/>
              <w:rPr>
                <w:rFonts w:ascii="Times New Roman" w:eastAsia="宋体" w:hAnsi="Times New Roman"/>
                <w:szCs w:val="21"/>
                <w:lang w:val="it-IT"/>
              </w:rPr>
            </w:pPr>
          </w:p>
        </w:tc>
        <w:tc>
          <w:tcPr>
            <w:tcW w:w="1286" w:type="dxa"/>
            <w:vAlign w:val="center"/>
          </w:tcPr>
          <w:p w14:paraId="1B21F796" w14:textId="77777777" w:rsidR="00DB3A11" w:rsidRPr="007B7A8B" w:rsidRDefault="00DB3A11" w:rsidP="00DB3A11">
            <w:pPr>
              <w:spacing w:line="0" w:lineRule="atLeast"/>
              <w:rPr>
                <w:rFonts w:ascii="Times New Roman" w:eastAsia="宋体" w:hAnsi="Times New Roman"/>
                <w:szCs w:val="21"/>
                <w:lang w:val="it-IT"/>
              </w:rPr>
            </w:pPr>
            <w:r w:rsidRPr="007B7A8B">
              <w:rPr>
                <w:rFonts w:ascii="Times New Roman" w:eastAsia="宋体" w:hAnsi="Times New Roman"/>
                <w:szCs w:val="21"/>
                <w:lang w:val="it-IT"/>
              </w:rPr>
              <w:t>10</w:t>
            </w:r>
            <w:r w:rsidRPr="007B7A8B">
              <w:rPr>
                <w:rFonts w:ascii="Times New Roman" w:eastAsia="宋体" w:hAnsi="Times New Roman" w:hint="eastAsia"/>
                <w:szCs w:val="21"/>
                <w:lang w:val="it-IT"/>
              </w:rPr>
              <w:t xml:space="preserve"> </w:t>
            </w:r>
            <w:r w:rsidRPr="007B7A8B">
              <w:rPr>
                <w:rFonts w:ascii="Times New Roman" w:eastAsia="宋体" w:hAnsi="Times New Roman"/>
                <w:i/>
                <w:szCs w:val="21"/>
                <w:lang w:val="it-IT"/>
              </w:rPr>
              <w:t>e</w:t>
            </w:r>
            <w:r w:rsidRPr="007B7A8B">
              <w:rPr>
                <w:rFonts w:ascii="Times New Roman" w:eastAsia="宋体" w:hAnsi="Times New Roman"/>
                <w:szCs w:val="21"/>
                <w:lang w:val="it-IT"/>
              </w:rPr>
              <w:t xml:space="preserve"> =</w:t>
            </w:r>
          </w:p>
        </w:tc>
        <w:tc>
          <w:tcPr>
            <w:tcW w:w="1287" w:type="dxa"/>
            <w:vAlign w:val="center"/>
          </w:tcPr>
          <w:p w14:paraId="01240705" w14:textId="77777777" w:rsidR="00DB3A11" w:rsidRPr="007B7A8B" w:rsidRDefault="00DB3A11" w:rsidP="00DB3A11">
            <w:pPr>
              <w:spacing w:line="0" w:lineRule="atLeast"/>
              <w:jc w:val="center"/>
              <w:rPr>
                <w:rFonts w:ascii="Times New Roman" w:eastAsia="宋体" w:hAnsi="Times New Roman"/>
                <w:szCs w:val="21"/>
                <w:lang w:val="it-IT"/>
              </w:rPr>
            </w:pPr>
          </w:p>
        </w:tc>
        <w:tc>
          <w:tcPr>
            <w:tcW w:w="1290" w:type="dxa"/>
            <w:vAlign w:val="center"/>
          </w:tcPr>
          <w:p w14:paraId="5E2DEFE8" w14:textId="77777777" w:rsidR="00DB3A11" w:rsidRPr="007B7A8B" w:rsidRDefault="00DB3A11" w:rsidP="00DB3A11">
            <w:pPr>
              <w:spacing w:line="0" w:lineRule="atLeast"/>
              <w:jc w:val="center"/>
              <w:rPr>
                <w:rFonts w:ascii="Times New Roman" w:eastAsia="宋体" w:hAnsi="Times New Roman"/>
                <w:szCs w:val="21"/>
                <w:lang w:val="it-IT"/>
              </w:rPr>
            </w:pPr>
          </w:p>
        </w:tc>
        <w:tc>
          <w:tcPr>
            <w:tcW w:w="1287" w:type="dxa"/>
            <w:vAlign w:val="center"/>
          </w:tcPr>
          <w:p w14:paraId="23596DC0" w14:textId="77777777" w:rsidR="00DB3A11" w:rsidRPr="007B7A8B" w:rsidRDefault="00DB3A11" w:rsidP="00DB3A11">
            <w:pPr>
              <w:spacing w:line="0" w:lineRule="atLeast"/>
              <w:jc w:val="center"/>
              <w:rPr>
                <w:rFonts w:ascii="Times New Roman" w:eastAsia="宋体" w:hAnsi="Times New Roman"/>
                <w:szCs w:val="21"/>
                <w:lang w:val="it-IT"/>
              </w:rPr>
            </w:pPr>
          </w:p>
        </w:tc>
        <w:tc>
          <w:tcPr>
            <w:tcW w:w="1239" w:type="dxa"/>
            <w:vAlign w:val="center"/>
          </w:tcPr>
          <w:p w14:paraId="38D43538" w14:textId="77777777" w:rsidR="00DB3A11" w:rsidRPr="007B7A8B" w:rsidRDefault="00DB3A11" w:rsidP="00DB3A11">
            <w:pPr>
              <w:spacing w:line="0" w:lineRule="atLeast"/>
              <w:jc w:val="center"/>
              <w:rPr>
                <w:rFonts w:ascii="Times New Roman" w:eastAsia="宋体" w:hAnsi="Times New Roman"/>
                <w:szCs w:val="21"/>
                <w:lang w:val="it-IT"/>
              </w:rPr>
            </w:pPr>
          </w:p>
        </w:tc>
        <w:tc>
          <w:tcPr>
            <w:tcW w:w="789" w:type="dxa"/>
            <w:shd w:val="clear" w:color="auto" w:fill="C0C0C0"/>
            <w:vAlign w:val="center"/>
          </w:tcPr>
          <w:p w14:paraId="400A7059" w14:textId="77777777" w:rsidR="00DB3A11" w:rsidRPr="007B7A8B" w:rsidRDefault="00DB3A11" w:rsidP="00DB3A11">
            <w:pPr>
              <w:spacing w:line="0" w:lineRule="atLeast"/>
              <w:jc w:val="center"/>
              <w:rPr>
                <w:rFonts w:ascii="Times New Roman" w:eastAsia="宋体" w:hAnsi="Times New Roman"/>
                <w:szCs w:val="21"/>
                <w:lang w:val="it-IT"/>
              </w:rPr>
            </w:pPr>
          </w:p>
        </w:tc>
      </w:tr>
      <w:tr w:rsidR="00DB3A11" w:rsidRPr="007B7A8B" w14:paraId="2DF1A790" w14:textId="77777777" w:rsidTr="00F96CFE">
        <w:tc>
          <w:tcPr>
            <w:tcW w:w="1788" w:type="dxa"/>
            <w:vMerge/>
            <w:vAlign w:val="center"/>
          </w:tcPr>
          <w:p w14:paraId="6293356C" w14:textId="77777777" w:rsidR="00DB3A11" w:rsidRPr="007B7A8B" w:rsidRDefault="00DB3A11" w:rsidP="00DB3A11">
            <w:pPr>
              <w:spacing w:line="0" w:lineRule="atLeast"/>
              <w:jc w:val="center"/>
              <w:rPr>
                <w:rFonts w:ascii="Times New Roman" w:eastAsia="宋体" w:hAnsi="Times New Roman"/>
                <w:szCs w:val="21"/>
                <w:lang w:val="it-IT"/>
              </w:rPr>
            </w:pPr>
          </w:p>
        </w:tc>
        <w:tc>
          <w:tcPr>
            <w:tcW w:w="751" w:type="dxa"/>
            <w:vMerge/>
            <w:vAlign w:val="center"/>
          </w:tcPr>
          <w:p w14:paraId="44756772" w14:textId="77777777" w:rsidR="00DB3A11" w:rsidRPr="007B7A8B" w:rsidRDefault="00DB3A11" w:rsidP="00DB3A11">
            <w:pPr>
              <w:spacing w:line="0" w:lineRule="atLeast"/>
              <w:jc w:val="center"/>
              <w:rPr>
                <w:rFonts w:ascii="Times New Roman" w:eastAsia="宋体" w:hAnsi="Times New Roman"/>
                <w:szCs w:val="21"/>
                <w:lang w:val="it-IT"/>
              </w:rPr>
            </w:pPr>
          </w:p>
        </w:tc>
        <w:tc>
          <w:tcPr>
            <w:tcW w:w="1286" w:type="dxa"/>
            <w:vAlign w:val="center"/>
          </w:tcPr>
          <w:p w14:paraId="670E59E0" w14:textId="77777777" w:rsidR="00DB3A11" w:rsidRPr="007B7A8B" w:rsidRDefault="00DB3A11" w:rsidP="00DB3A11">
            <w:pPr>
              <w:spacing w:line="0" w:lineRule="atLeast"/>
              <w:rPr>
                <w:rFonts w:ascii="Times New Roman" w:eastAsia="宋体" w:hAnsi="Times New Roman"/>
                <w:szCs w:val="21"/>
                <w:lang w:val="it-IT"/>
              </w:rPr>
            </w:pPr>
          </w:p>
        </w:tc>
        <w:tc>
          <w:tcPr>
            <w:tcW w:w="1287" w:type="dxa"/>
            <w:vAlign w:val="center"/>
          </w:tcPr>
          <w:p w14:paraId="2C9AE1EF" w14:textId="77777777" w:rsidR="00DB3A11" w:rsidRPr="007B7A8B" w:rsidRDefault="00DB3A11" w:rsidP="00DB3A11">
            <w:pPr>
              <w:spacing w:line="0" w:lineRule="atLeast"/>
              <w:jc w:val="center"/>
              <w:rPr>
                <w:rFonts w:ascii="Times New Roman" w:eastAsia="宋体" w:hAnsi="Times New Roman"/>
                <w:szCs w:val="21"/>
                <w:lang w:val="it-IT"/>
              </w:rPr>
            </w:pPr>
          </w:p>
        </w:tc>
        <w:tc>
          <w:tcPr>
            <w:tcW w:w="1290" w:type="dxa"/>
            <w:vAlign w:val="center"/>
          </w:tcPr>
          <w:p w14:paraId="4CDA5575" w14:textId="77777777" w:rsidR="00DB3A11" w:rsidRPr="007B7A8B" w:rsidRDefault="00DB3A11" w:rsidP="00DB3A11">
            <w:pPr>
              <w:spacing w:line="0" w:lineRule="atLeast"/>
              <w:jc w:val="center"/>
              <w:rPr>
                <w:rFonts w:ascii="Times New Roman" w:eastAsia="宋体" w:hAnsi="Times New Roman"/>
                <w:szCs w:val="21"/>
                <w:lang w:val="it-IT"/>
              </w:rPr>
            </w:pPr>
          </w:p>
        </w:tc>
        <w:tc>
          <w:tcPr>
            <w:tcW w:w="1287" w:type="dxa"/>
            <w:vAlign w:val="center"/>
          </w:tcPr>
          <w:p w14:paraId="6F0D35DA" w14:textId="77777777" w:rsidR="00DB3A11" w:rsidRPr="007B7A8B" w:rsidRDefault="00DB3A11" w:rsidP="00DB3A11">
            <w:pPr>
              <w:spacing w:line="0" w:lineRule="atLeast"/>
              <w:jc w:val="center"/>
              <w:rPr>
                <w:rFonts w:ascii="Times New Roman" w:eastAsia="宋体" w:hAnsi="Times New Roman"/>
                <w:szCs w:val="21"/>
                <w:lang w:val="it-IT"/>
              </w:rPr>
            </w:pPr>
          </w:p>
        </w:tc>
        <w:tc>
          <w:tcPr>
            <w:tcW w:w="1239" w:type="dxa"/>
            <w:vAlign w:val="center"/>
          </w:tcPr>
          <w:p w14:paraId="68D7EFEB" w14:textId="77777777" w:rsidR="00DB3A11" w:rsidRPr="007B7A8B" w:rsidRDefault="00DB3A11" w:rsidP="00DB3A11">
            <w:pPr>
              <w:spacing w:line="0" w:lineRule="atLeast"/>
              <w:jc w:val="center"/>
              <w:rPr>
                <w:rFonts w:ascii="Times New Roman" w:eastAsia="宋体" w:hAnsi="Times New Roman"/>
                <w:szCs w:val="21"/>
                <w:lang w:val="it-IT"/>
              </w:rPr>
            </w:pPr>
          </w:p>
        </w:tc>
        <w:tc>
          <w:tcPr>
            <w:tcW w:w="789" w:type="dxa"/>
            <w:vAlign w:val="center"/>
          </w:tcPr>
          <w:p w14:paraId="3F1BF0CC" w14:textId="77777777" w:rsidR="00DB3A11" w:rsidRPr="007B7A8B" w:rsidRDefault="00DB3A11" w:rsidP="00DB3A11">
            <w:pPr>
              <w:spacing w:line="0" w:lineRule="atLeast"/>
              <w:jc w:val="center"/>
              <w:rPr>
                <w:rFonts w:ascii="Times New Roman" w:eastAsia="宋体" w:hAnsi="Times New Roman"/>
                <w:szCs w:val="21"/>
                <w:lang w:val="it-IT"/>
              </w:rPr>
            </w:pPr>
          </w:p>
        </w:tc>
      </w:tr>
    </w:tbl>
    <w:p w14:paraId="2AB616E8" w14:textId="77777777" w:rsidR="00DB3A11" w:rsidRPr="007B7A8B" w:rsidRDefault="00DB3A11" w:rsidP="00DB3A11">
      <w:pPr>
        <w:rPr>
          <w:rFonts w:ascii="Times New Roman" w:eastAsia="宋体" w:hAnsi="Times New Roman"/>
          <w:szCs w:val="21"/>
          <w:lang w:val="it-IT"/>
        </w:rPr>
      </w:pPr>
    </w:p>
    <w:p w14:paraId="269982B9" w14:textId="77777777" w:rsidR="00DB3A11" w:rsidRPr="007B7A8B" w:rsidRDefault="00DB3A11" w:rsidP="00DB3A11">
      <w:pPr>
        <w:autoSpaceDE w:val="0"/>
        <w:autoSpaceDN w:val="0"/>
        <w:adjustRightInd w:val="0"/>
        <w:jc w:val="left"/>
        <w:rPr>
          <w:rFonts w:ascii="Times New Roman" w:eastAsia="宋体" w:hAnsi="Times New Roman"/>
          <w:kern w:val="0"/>
          <w:szCs w:val="21"/>
        </w:rPr>
      </w:pPr>
      <w:r w:rsidRPr="007B7A8B">
        <w:rPr>
          <w:rFonts w:ascii="Times New Roman" w:eastAsia="宋体" w:hAnsi="Times New Roman"/>
          <w:kern w:val="0"/>
          <w:szCs w:val="21"/>
          <w:lang w:val="it-IT"/>
        </w:rPr>
        <w:t>供电电源类型（如果衡器配备多于一种供电电源）：</w:t>
      </w:r>
      <w:r w:rsidRPr="007B7A8B">
        <w:rPr>
          <w:rFonts w:ascii="Times New Roman" w:eastAsia="宋体" w:hAnsi="Times New Roman"/>
          <w:kern w:val="0"/>
          <w:szCs w:val="21"/>
        </w:rPr>
        <w:t xml:space="preserve"> ..................................................................</w:t>
      </w:r>
    </w:p>
    <w:p w14:paraId="6A38AEC6" w14:textId="77777777" w:rsidR="00DB3A11" w:rsidRPr="007B7A8B" w:rsidRDefault="00DB3A11" w:rsidP="00DB3A11">
      <w:pPr>
        <w:rPr>
          <w:rFonts w:ascii="Times New Roman" w:eastAsia="宋体" w:hAnsi="Times New Roman"/>
          <w:szCs w:val="21"/>
        </w:rPr>
      </w:pPr>
      <w:r w:rsidRPr="007B7A8B">
        <w:rPr>
          <w:rFonts w:ascii="Times New Roman" w:eastAsia="宋体" w:hAnsi="Times New Roman"/>
          <w:i/>
          <w:szCs w:val="21"/>
        </w:rPr>
        <w:t>E</w:t>
      </w:r>
      <w:r w:rsidRPr="007B7A8B">
        <w:rPr>
          <w:rFonts w:ascii="Times New Roman" w:eastAsia="宋体" w:hAnsi="Times New Roman"/>
          <w:szCs w:val="21"/>
        </w:rPr>
        <w:t xml:space="preserve"> = </w:t>
      </w:r>
      <w:r w:rsidRPr="007B7A8B">
        <w:rPr>
          <w:rFonts w:ascii="Times New Roman" w:eastAsia="宋体" w:hAnsi="Times New Roman"/>
          <w:i/>
          <w:szCs w:val="21"/>
        </w:rPr>
        <w:t>I</w:t>
      </w:r>
      <w:r w:rsidRPr="007B7A8B">
        <w:rPr>
          <w:rFonts w:ascii="Times New Roman" w:eastAsia="宋体" w:hAnsi="Times New Roman"/>
          <w:szCs w:val="21"/>
        </w:rPr>
        <w:t xml:space="preserve"> + ½</w:t>
      </w:r>
      <w:r w:rsidRPr="007B7A8B">
        <w:rPr>
          <w:rFonts w:ascii="Times New Roman" w:eastAsia="宋体" w:hAnsi="Times New Roman" w:hint="eastAsia"/>
          <w:szCs w:val="21"/>
        </w:rPr>
        <w:t xml:space="preserve"> </w:t>
      </w:r>
      <w:r w:rsidRPr="007B7A8B">
        <w:rPr>
          <w:rFonts w:ascii="Times New Roman" w:eastAsia="宋体" w:hAnsi="Times New Roman"/>
          <w:i/>
          <w:szCs w:val="21"/>
        </w:rPr>
        <w:t>e</w:t>
      </w:r>
      <w:r w:rsidRPr="007B7A8B">
        <w:rPr>
          <w:rFonts w:ascii="Times New Roman" w:eastAsia="宋体" w:hAnsi="Times New Roman"/>
          <w:szCs w:val="21"/>
        </w:rPr>
        <w:t xml:space="preserve"> – Δ</w:t>
      </w:r>
      <w:r w:rsidRPr="007B7A8B">
        <w:rPr>
          <w:rFonts w:ascii="Times New Roman" w:eastAsia="宋体" w:hAnsi="Times New Roman"/>
          <w:i/>
          <w:szCs w:val="21"/>
        </w:rPr>
        <w:t>L</w:t>
      </w:r>
      <w:r w:rsidRPr="007B7A8B">
        <w:rPr>
          <w:rFonts w:ascii="Times New Roman" w:eastAsia="宋体" w:hAnsi="Times New Roman"/>
          <w:szCs w:val="21"/>
        </w:rPr>
        <w:t xml:space="preserve"> – </w:t>
      </w:r>
      <w:r w:rsidRPr="007B7A8B">
        <w:rPr>
          <w:rFonts w:ascii="Times New Roman" w:eastAsia="宋体" w:hAnsi="Times New Roman"/>
          <w:i/>
          <w:szCs w:val="21"/>
        </w:rPr>
        <w:t>L</w:t>
      </w:r>
      <w:r w:rsidRPr="007B7A8B">
        <w:rPr>
          <w:rFonts w:ascii="Times New Roman" w:eastAsia="宋体" w:hAnsi="Times New Roman"/>
          <w:szCs w:val="21"/>
        </w:rPr>
        <w:t xml:space="preserve">    </w:t>
      </w:r>
      <w:r w:rsidRPr="007B7A8B">
        <w:rPr>
          <w:rFonts w:ascii="Times New Roman" w:eastAsia="宋体" w:hAnsi="Times New Roman"/>
          <w:i/>
          <w:szCs w:val="21"/>
        </w:rPr>
        <w:t>E</w:t>
      </w:r>
      <w:r w:rsidRPr="007B7A8B">
        <w:rPr>
          <w:rFonts w:ascii="Times New Roman" w:eastAsia="宋体" w:hAnsi="Times New Roman"/>
          <w:szCs w:val="21"/>
          <w:vertAlign w:val="subscript"/>
        </w:rPr>
        <w:t xml:space="preserve">C </w:t>
      </w:r>
      <w:r w:rsidRPr="007B7A8B">
        <w:rPr>
          <w:rFonts w:ascii="Times New Roman" w:eastAsia="宋体" w:hAnsi="Times New Roman"/>
          <w:szCs w:val="21"/>
        </w:rPr>
        <w:t xml:space="preserve">= </w:t>
      </w:r>
      <w:r w:rsidRPr="007B7A8B">
        <w:rPr>
          <w:rFonts w:ascii="Times New Roman" w:eastAsia="宋体" w:hAnsi="Times New Roman"/>
          <w:i/>
          <w:szCs w:val="21"/>
        </w:rPr>
        <w:t>E</w:t>
      </w:r>
      <w:r w:rsidRPr="007B7A8B">
        <w:rPr>
          <w:rFonts w:ascii="Times New Roman" w:eastAsia="宋体" w:hAnsi="Times New Roman"/>
          <w:szCs w:val="21"/>
        </w:rPr>
        <w:t xml:space="preserve"> – </w:t>
      </w:r>
      <w:r w:rsidRPr="007B7A8B">
        <w:rPr>
          <w:rFonts w:ascii="Times New Roman" w:eastAsia="宋体" w:hAnsi="Times New Roman"/>
          <w:i/>
          <w:szCs w:val="21"/>
        </w:rPr>
        <w:t>E</w:t>
      </w:r>
      <w:r w:rsidRPr="007B7A8B">
        <w:rPr>
          <w:rFonts w:ascii="Times New Roman" w:eastAsia="宋体" w:hAnsi="Times New Roman"/>
          <w:szCs w:val="21"/>
          <w:vertAlign w:val="subscript"/>
        </w:rPr>
        <w:t>0</w:t>
      </w:r>
      <w:r w:rsidRPr="007B7A8B">
        <w:rPr>
          <w:rFonts w:ascii="Times New Roman" w:eastAsia="宋体" w:hAnsi="Times New Roman"/>
          <w:szCs w:val="21"/>
        </w:rPr>
        <w:t xml:space="preserve">   </w:t>
      </w:r>
      <w:r w:rsidRPr="007B7A8B">
        <w:rPr>
          <w:rFonts w:ascii="Times New Roman" w:eastAsia="宋体" w:hAnsi="Times New Roman" w:hint="eastAsia"/>
          <w:szCs w:val="21"/>
          <w:lang w:val="it-IT"/>
        </w:rPr>
        <w:t>其中</w:t>
      </w:r>
      <w:r w:rsidRPr="007B7A8B">
        <w:rPr>
          <w:rFonts w:ascii="Times New Roman" w:eastAsia="宋体" w:hAnsi="Times New Roman"/>
          <w:i/>
          <w:szCs w:val="21"/>
        </w:rPr>
        <w:t>E</w:t>
      </w:r>
      <w:r w:rsidRPr="007B7A8B">
        <w:rPr>
          <w:rFonts w:ascii="Times New Roman" w:eastAsia="宋体" w:hAnsi="Times New Roman"/>
          <w:szCs w:val="21"/>
          <w:vertAlign w:val="subscript"/>
        </w:rPr>
        <w:t>0</w:t>
      </w:r>
      <w:r w:rsidRPr="007B7A8B">
        <w:rPr>
          <w:rFonts w:ascii="Times New Roman" w:eastAsia="宋体" w:hAnsi="Times New Roman"/>
          <w:szCs w:val="21"/>
        </w:rPr>
        <w:t xml:space="preserve"> = </w:t>
      </w:r>
      <w:r w:rsidRPr="007B7A8B">
        <w:rPr>
          <w:rFonts w:ascii="Times New Roman" w:eastAsia="宋体" w:hAnsi="Times New Roman"/>
          <w:szCs w:val="21"/>
          <w:lang w:val="it-IT"/>
        </w:rPr>
        <w:t>零点或零点附近的计算误差</w:t>
      </w: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751"/>
        <w:gridCol w:w="1286"/>
        <w:gridCol w:w="1287"/>
        <w:gridCol w:w="1290"/>
        <w:gridCol w:w="1287"/>
        <w:gridCol w:w="1239"/>
        <w:gridCol w:w="789"/>
      </w:tblGrid>
      <w:tr w:rsidR="007B7A8B" w:rsidRPr="007B7A8B" w14:paraId="4D40FBA6" w14:textId="77777777" w:rsidTr="00F96CFE">
        <w:tc>
          <w:tcPr>
            <w:tcW w:w="1788" w:type="dxa"/>
            <w:vAlign w:val="center"/>
          </w:tcPr>
          <w:p w14:paraId="1B95CB48" w14:textId="77777777" w:rsidR="00DB3A11" w:rsidRPr="007B7A8B" w:rsidRDefault="00DB3A11" w:rsidP="00DB3A11">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电压</w:t>
            </w:r>
          </w:p>
        </w:tc>
        <w:tc>
          <w:tcPr>
            <w:tcW w:w="751" w:type="dxa"/>
            <w:vAlign w:val="center"/>
          </w:tcPr>
          <w:p w14:paraId="5CA44B77" w14:textId="77777777" w:rsidR="00DB3A11" w:rsidRPr="007B7A8B" w:rsidRDefault="00DB3A11" w:rsidP="00DB3A11">
            <w:pPr>
              <w:spacing w:line="0" w:lineRule="atLeast"/>
              <w:jc w:val="center"/>
              <w:rPr>
                <w:rFonts w:ascii="Times New Roman" w:eastAsia="宋体" w:hAnsi="Times New Roman"/>
                <w:i/>
                <w:szCs w:val="21"/>
                <w:lang w:val="it-IT"/>
              </w:rPr>
            </w:pPr>
            <w:r w:rsidRPr="007B7A8B">
              <w:rPr>
                <w:rFonts w:ascii="Times New Roman" w:eastAsia="宋体" w:hAnsi="Times New Roman"/>
                <w:i/>
                <w:szCs w:val="21"/>
                <w:lang w:val="it-IT"/>
              </w:rPr>
              <w:t>U</w:t>
            </w:r>
          </w:p>
          <w:p w14:paraId="25F00AEB" w14:textId="77777777" w:rsidR="00DB3A11" w:rsidRPr="007B7A8B" w:rsidRDefault="00DB3A11" w:rsidP="00DB3A11">
            <w:pPr>
              <w:spacing w:line="0" w:lineRule="atLeast"/>
              <w:jc w:val="center"/>
              <w:rPr>
                <w:rFonts w:ascii="Times New Roman" w:eastAsia="宋体" w:hAnsi="Times New Roman"/>
                <w:szCs w:val="21"/>
                <w:lang w:val="it-IT"/>
              </w:rPr>
            </w:pPr>
            <w:r w:rsidRPr="007B7A8B">
              <w:rPr>
                <w:rFonts w:ascii="Times New Roman" w:eastAsia="宋体" w:hAnsi="Times New Roman" w:hint="eastAsia"/>
                <w:szCs w:val="21"/>
                <w:lang w:val="it-IT"/>
              </w:rPr>
              <w:t>(</w:t>
            </w:r>
            <w:r w:rsidRPr="007B7A8B">
              <w:rPr>
                <w:rFonts w:ascii="Times New Roman" w:eastAsia="宋体" w:hAnsi="Times New Roman"/>
                <w:szCs w:val="21"/>
                <w:lang w:val="it-IT"/>
              </w:rPr>
              <w:t>V</w:t>
            </w:r>
            <w:r w:rsidRPr="007B7A8B">
              <w:rPr>
                <w:rFonts w:ascii="Times New Roman" w:eastAsia="宋体" w:hAnsi="Times New Roman" w:hint="eastAsia"/>
                <w:szCs w:val="21"/>
                <w:lang w:val="it-IT"/>
              </w:rPr>
              <w:t>)</w:t>
            </w:r>
          </w:p>
        </w:tc>
        <w:tc>
          <w:tcPr>
            <w:tcW w:w="1286" w:type="dxa"/>
            <w:vAlign w:val="center"/>
          </w:tcPr>
          <w:p w14:paraId="04DFA86D" w14:textId="77777777" w:rsidR="00DB3A11" w:rsidRPr="007B7A8B" w:rsidRDefault="00DB3A11" w:rsidP="00DB3A11">
            <w:pPr>
              <w:spacing w:line="0" w:lineRule="atLeast"/>
              <w:jc w:val="center"/>
              <w:rPr>
                <w:rFonts w:ascii="Times New Roman" w:eastAsia="宋体" w:hAnsi="Times New Roman"/>
                <w:szCs w:val="21"/>
                <w:lang w:val="it-IT"/>
              </w:rPr>
            </w:pPr>
            <w:r w:rsidRPr="007B7A8B">
              <w:rPr>
                <w:rFonts w:ascii="Times New Roman" w:eastAsia="宋体" w:hAnsi="Times New Roman" w:hint="eastAsia"/>
                <w:szCs w:val="21"/>
                <w:lang w:val="it-IT"/>
              </w:rPr>
              <w:t>载荷</w:t>
            </w:r>
          </w:p>
          <w:p w14:paraId="134D02EA" w14:textId="77777777" w:rsidR="00DB3A11" w:rsidRPr="007B7A8B" w:rsidRDefault="00DB3A11" w:rsidP="00DB3A11">
            <w:pPr>
              <w:spacing w:line="0" w:lineRule="atLeast"/>
              <w:jc w:val="center"/>
              <w:rPr>
                <w:rFonts w:ascii="Times New Roman" w:eastAsia="宋体" w:hAnsi="Times New Roman"/>
                <w:i/>
                <w:szCs w:val="21"/>
                <w:lang w:val="it-IT"/>
              </w:rPr>
            </w:pPr>
            <w:r w:rsidRPr="007B7A8B">
              <w:rPr>
                <w:rFonts w:ascii="Times New Roman" w:eastAsia="宋体" w:hAnsi="Times New Roman"/>
                <w:i/>
                <w:szCs w:val="21"/>
                <w:lang w:val="it-IT"/>
              </w:rPr>
              <w:t>L</w:t>
            </w:r>
          </w:p>
        </w:tc>
        <w:tc>
          <w:tcPr>
            <w:tcW w:w="1287" w:type="dxa"/>
            <w:vAlign w:val="center"/>
          </w:tcPr>
          <w:p w14:paraId="0C759005" w14:textId="77777777" w:rsidR="00DB3A11" w:rsidRPr="007B7A8B" w:rsidRDefault="00DB3A11" w:rsidP="00DB3A11">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示值</w:t>
            </w:r>
          </w:p>
          <w:p w14:paraId="1522CE76" w14:textId="77777777" w:rsidR="00DB3A11" w:rsidRPr="007B7A8B" w:rsidRDefault="00DB3A11" w:rsidP="00DB3A11">
            <w:pPr>
              <w:spacing w:line="0" w:lineRule="atLeast"/>
              <w:jc w:val="center"/>
              <w:rPr>
                <w:rFonts w:ascii="Times New Roman" w:eastAsia="宋体" w:hAnsi="Times New Roman"/>
                <w:i/>
                <w:szCs w:val="21"/>
                <w:lang w:val="it-IT"/>
              </w:rPr>
            </w:pPr>
            <w:r w:rsidRPr="007B7A8B">
              <w:rPr>
                <w:rFonts w:ascii="Times New Roman" w:eastAsia="宋体" w:hAnsi="Times New Roman"/>
                <w:i/>
                <w:szCs w:val="21"/>
                <w:lang w:val="it-IT"/>
              </w:rPr>
              <w:t>I</w:t>
            </w:r>
          </w:p>
        </w:tc>
        <w:tc>
          <w:tcPr>
            <w:tcW w:w="1290" w:type="dxa"/>
            <w:vAlign w:val="center"/>
          </w:tcPr>
          <w:p w14:paraId="735732A5" w14:textId="77777777" w:rsidR="00DB3A11" w:rsidRPr="007B7A8B" w:rsidRDefault="00DB3A11" w:rsidP="00DB3A11">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附加载荷</w:t>
            </w:r>
          </w:p>
          <w:p w14:paraId="733EE377" w14:textId="77777777" w:rsidR="00DB3A11" w:rsidRPr="007B7A8B" w:rsidRDefault="00DB3A11" w:rsidP="00DB3A11">
            <w:pPr>
              <w:spacing w:line="0" w:lineRule="atLeast"/>
              <w:jc w:val="center"/>
              <w:rPr>
                <w:rFonts w:ascii="Times New Roman" w:eastAsia="宋体" w:hAnsi="Times New Roman"/>
                <w:szCs w:val="21"/>
                <w:lang w:val="it-IT"/>
              </w:rPr>
            </w:pPr>
            <w:r w:rsidRPr="007B7A8B">
              <w:rPr>
                <w:rFonts w:ascii="Times New Roman" w:eastAsia="宋体" w:hAnsi="Times New Roman"/>
                <w:szCs w:val="21"/>
              </w:rPr>
              <w:t>Δ</w:t>
            </w:r>
            <w:r w:rsidRPr="007B7A8B">
              <w:rPr>
                <w:rFonts w:ascii="Times New Roman" w:eastAsia="宋体" w:hAnsi="Times New Roman"/>
                <w:i/>
                <w:szCs w:val="21"/>
                <w:lang w:val="it-IT"/>
              </w:rPr>
              <w:t>L</w:t>
            </w:r>
          </w:p>
        </w:tc>
        <w:tc>
          <w:tcPr>
            <w:tcW w:w="1287" w:type="dxa"/>
            <w:vAlign w:val="center"/>
          </w:tcPr>
          <w:p w14:paraId="4EA9526D" w14:textId="77777777" w:rsidR="00DB3A11" w:rsidRPr="007B7A8B" w:rsidRDefault="00DB3A11" w:rsidP="00DB3A11">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误差</w:t>
            </w:r>
          </w:p>
          <w:p w14:paraId="50CC05B9" w14:textId="77777777" w:rsidR="00DB3A11" w:rsidRPr="007B7A8B" w:rsidRDefault="00DB3A11" w:rsidP="00DB3A11">
            <w:pPr>
              <w:spacing w:line="0" w:lineRule="atLeast"/>
              <w:jc w:val="center"/>
              <w:rPr>
                <w:rFonts w:ascii="Times New Roman" w:eastAsia="宋体" w:hAnsi="Times New Roman"/>
                <w:i/>
                <w:szCs w:val="21"/>
                <w:lang w:val="it-IT"/>
              </w:rPr>
            </w:pPr>
            <w:r w:rsidRPr="007B7A8B">
              <w:rPr>
                <w:rFonts w:ascii="Times New Roman" w:eastAsia="宋体" w:hAnsi="Times New Roman"/>
                <w:i/>
                <w:szCs w:val="21"/>
                <w:lang w:val="it-IT"/>
              </w:rPr>
              <w:t>E</w:t>
            </w:r>
          </w:p>
        </w:tc>
        <w:tc>
          <w:tcPr>
            <w:tcW w:w="1239" w:type="dxa"/>
            <w:vAlign w:val="center"/>
          </w:tcPr>
          <w:p w14:paraId="3E047A26" w14:textId="77777777" w:rsidR="00DB3A11" w:rsidRPr="007B7A8B" w:rsidRDefault="00DB3A11" w:rsidP="00DB3A11">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修正误差</w:t>
            </w:r>
          </w:p>
          <w:p w14:paraId="4CCEEBE1" w14:textId="77777777" w:rsidR="00DB3A11" w:rsidRPr="007B7A8B" w:rsidRDefault="00DB3A11" w:rsidP="00DB3A11">
            <w:pPr>
              <w:spacing w:line="0" w:lineRule="atLeast"/>
              <w:jc w:val="center"/>
              <w:rPr>
                <w:rFonts w:ascii="Times New Roman" w:eastAsia="宋体" w:hAnsi="Times New Roman"/>
                <w:szCs w:val="21"/>
                <w:vertAlign w:val="subscript"/>
                <w:lang w:val="it-IT"/>
              </w:rPr>
            </w:pPr>
            <w:r w:rsidRPr="007B7A8B">
              <w:rPr>
                <w:rFonts w:ascii="Times New Roman" w:eastAsia="宋体" w:hAnsi="Times New Roman"/>
                <w:i/>
                <w:szCs w:val="21"/>
                <w:lang w:val="it-IT"/>
              </w:rPr>
              <w:t>E</w:t>
            </w:r>
            <w:r w:rsidRPr="007B7A8B">
              <w:rPr>
                <w:rFonts w:ascii="Times New Roman" w:eastAsia="宋体" w:hAnsi="Times New Roman"/>
                <w:szCs w:val="21"/>
                <w:vertAlign w:val="subscript"/>
                <w:lang w:val="it-IT"/>
              </w:rPr>
              <w:t>C</w:t>
            </w:r>
          </w:p>
        </w:tc>
        <w:tc>
          <w:tcPr>
            <w:tcW w:w="789" w:type="dxa"/>
            <w:vAlign w:val="center"/>
          </w:tcPr>
          <w:p w14:paraId="393BFC0B" w14:textId="77777777" w:rsidR="00DB3A11" w:rsidRPr="007B7A8B" w:rsidRDefault="00DB3A11" w:rsidP="00DB3A11">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mpe</w:t>
            </w:r>
          </w:p>
        </w:tc>
      </w:tr>
      <w:tr w:rsidR="007B7A8B" w:rsidRPr="007B7A8B" w14:paraId="3B6C0F5F" w14:textId="77777777" w:rsidTr="00F96CFE">
        <w:tc>
          <w:tcPr>
            <w:tcW w:w="1788" w:type="dxa"/>
            <w:vMerge w:val="restart"/>
            <w:vAlign w:val="center"/>
          </w:tcPr>
          <w:p w14:paraId="5102FE59" w14:textId="77777777" w:rsidR="00DB3A11" w:rsidRPr="007B7A8B" w:rsidRDefault="00DB3A11" w:rsidP="00DB3A11">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参考电压</w:t>
            </w:r>
          </w:p>
        </w:tc>
        <w:tc>
          <w:tcPr>
            <w:tcW w:w="751" w:type="dxa"/>
            <w:vMerge w:val="restart"/>
            <w:vAlign w:val="center"/>
          </w:tcPr>
          <w:p w14:paraId="7AE47D83" w14:textId="77777777" w:rsidR="00DB3A11" w:rsidRPr="007B7A8B" w:rsidRDefault="00DB3A11" w:rsidP="00DB3A11">
            <w:pPr>
              <w:spacing w:line="0" w:lineRule="atLeast"/>
              <w:jc w:val="center"/>
              <w:rPr>
                <w:rFonts w:ascii="Times New Roman" w:eastAsia="宋体" w:hAnsi="Times New Roman"/>
                <w:szCs w:val="21"/>
                <w:lang w:val="it-IT"/>
              </w:rPr>
            </w:pPr>
          </w:p>
        </w:tc>
        <w:tc>
          <w:tcPr>
            <w:tcW w:w="1286" w:type="dxa"/>
            <w:vAlign w:val="center"/>
          </w:tcPr>
          <w:p w14:paraId="2AAFFAFC" w14:textId="77777777" w:rsidR="00DB3A11" w:rsidRPr="007B7A8B" w:rsidRDefault="00DB3A11" w:rsidP="00DB3A11">
            <w:pPr>
              <w:spacing w:line="0" w:lineRule="atLeast"/>
              <w:rPr>
                <w:rFonts w:ascii="Times New Roman" w:eastAsia="宋体" w:hAnsi="Times New Roman"/>
                <w:szCs w:val="21"/>
                <w:lang w:val="it-IT"/>
              </w:rPr>
            </w:pPr>
            <w:r w:rsidRPr="007B7A8B">
              <w:rPr>
                <w:rFonts w:ascii="Times New Roman" w:eastAsia="宋体" w:hAnsi="Times New Roman"/>
                <w:szCs w:val="21"/>
                <w:lang w:val="it-IT"/>
              </w:rPr>
              <w:t>10</w:t>
            </w:r>
            <w:r w:rsidRPr="007B7A8B">
              <w:rPr>
                <w:rFonts w:ascii="Times New Roman" w:eastAsia="宋体" w:hAnsi="Times New Roman" w:hint="eastAsia"/>
                <w:szCs w:val="21"/>
                <w:lang w:val="it-IT"/>
              </w:rPr>
              <w:t xml:space="preserve"> </w:t>
            </w:r>
            <w:r w:rsidRPr="007B7A8B">
              <w:rPr>
                <w:rFonts w:ascii="Times New Roman" w:eastAsia="宋体" w:hAnsi="Times New Roman"/>
                <w:i/>
                <w:szCs w:val="21"/>
                <w:lang w:val="it-IT"/>
              </w:rPr>
              <w:t>e</w:t>
            </w:r>
            <w:r w:rsidRPr="007B7A8B">
              <w:rPr>
                <w:rFonts w:ascii="Times New Roman" w:eastAsia="宋体" w:hAnsi="Times New Roman"/>
                <w:szCs w:val="21"/>
                <w:lang w:val="it-IT"/>
              </w:rPr>
              <w:t xml:space="preserve"> = </w:t>
            </w:r>
          </w:p>
        </w:tc>
        <w:tc>
          <w:tcPr>
            <w:tcW w:w="1287" w:type="dxa"/>
            <w:vAlign w:val="center"/>
          </w:tcPr>
          <w:p w14:paraId="3C3C5AB5" w14:textId="77777777" w:rsidR="00DB3A11" w:rsidRPr="007B7A8B" w:rsidRDefault="00DB3A11" w:rsidP="00DB3A11">
            <w:pPr>
              <w:spacing w:line="0" w:lineRule="atLeast"/>
              <w:jc w:val="center"/>
              <w:rPr>
                <w:rFonts w:ascii="Times New Roman" w:eastAsia="宋体" w:hAnsi="Times New Roman"/>
                <w:szCs w:val="21"/>
                <w:lang w:val="it-IT"/>
              </w:rPr>
            </w:pPr>
          </w:p>
        </w:tc>
        <w:tc>
          <w:tcPr>
            <w:tcW w:w="1290" w:type="dxa"/>
            <w:vAlign w:val="center"/>
          </w:tcPr>
          <w:p w14:paraId="72709E54" w14:textId="77777777" w:rsidR="00DB3A11" w:rsidRPr="007B7A8B" w:rsidRDefault="00DB3A11" w:rsidP="00DB3A11">
            <w:pPr>
              <w:spacing w:line="0" w:lineRule="atLeast"/>
              <w:jc w:val="center"/>
              <w:rPr>
                <w:rFonts w:ascii="Times New Roman" w:eastAsia="宋体" w:hAnsi="Times New Roman"/>
                <w:szCs w:val="21"/>
                <w:lang w:val="it-IT"/>
              </w:rPr>
            </w:pPr>
          </w:p>
        </w:tc>
        <w:tc>
          <w:tcPr>
            <w:tcW w:w="1287" w:type="dxa"/>
            <w:vAlign w:val="center"/>
          </w:tcPr>
          <w:p w14:paraId="6576EEC8" w14:textId="77777777" w:rsidR="00DB3A11" w:rsidRPr="007B7A8B" w:rsidRDefault="00DB3A11" w:rsidP="00DB3A11">
            <w:pPr>
              <w:spacing w:line="0" w:lineRule="atLeast"/>
              <w:rPr>
                <w:rFonts w:ascii="Times New Roman" w:eastAsia="宋体" w:hAnsi="Times New Roman"/>
                <w:szCs w:val="21"/>
                <w:lang w:val="it-IT"/>
              </w:rPr>
            </w:pPr>
          </w:p>
        </w:tc>
        <w:tc>
          <w:tcPr>
            <w:tcW w:w="1239" w:type="dxa"/>
            <w:vAlign w:val="center"/>
          </w:tcPr>
          <w:p w14:paraId="1EB348A6" w14:textId="77777777" w:rsidR="00DB3A11" w:rsidRPr="007B7A8B" w:rsidRDefault="00DB3A11" w:rsidP="00DB3A11">
            <w:pPr>
              <w:spacing w:line="0" w:lineRule="atLeast"/>
              <w:jc w:val="center"/>
              <w:rPr>
                <w:rFonts w:ascii="Times New Roman" w:eastAsia="宋体" w:hAnsi="Times New Roman"/>
                <w:szCs w:val="21"/>
                <w:lang w:val="it-IT"/>
              </w:rPr>
            </w:pPr>
          </w:p>
        </w:tc>
        <w:tc>
          <w:tcPr>
            <w:tcW w:w="789" w:type="dxa"/>
            <w:shd w:val="clear" w:color="auto" w:fill="C0C0C0"/>
            <w:vAlign w:val="center"/>
          </w:tcPr>
          <w:p w14:paraId="5EF6C18C" w14:textId="77777777" w:rsidR="00DB3A11" w:rsidRPr="007B7A8B" w:rsidRDefault="00DB3A11" w:rsidP="00DB3A11">
            <w:pPr>
              <w:spacing w:line="0" w:lineRule="atLeast"/>
              <w:jc w:val="center"/>
              <w:rPr>
                <w:rFonts w:ascii="Times New Roman" w:eastAsia="宋体" w:hAnsi="Times New Roman"/>
                <w:szCs w:val="21"/>
                <w:lang w:val="it-IT"/>
              </w:rPr>
            </w:pPr>
          </w:p>
        </w:tc>
      </w:tr>
      <w:tr w:rsidR="007B7A8B" w:rsidRPr="007B7A8B" w14:paraId="4546ED57" w14:textId="77777777" w:rsidTr="00F96CFE">
        <w:tc>
          <w:tcPr>
            <w:tcW w:w="1788" w:type="dxa"/>
            <w:vMerge/>
            <w:vAlign w:val="center"/>
          </w:tcPr>
          <w:p w14:paraId="3B967E7D" w14:textId="77777777" w:rsidR="00DB3A11" w:rsidRPr="007B7A8B" w:rsidRDefault="00DB3A11" w:rsidP="00DB3A11">
            <w:pPr>
              <w:spacing w:line="0" w:lineRule="atLeast"/>
              <w:jc w:val="center"/>
              <w:rPr>
                <w:rFonts w:ascii="Times New Roman" w:eastAsia="宋体" w:hAnsi="Times New Roman"/>
                <w:szCs w:val="21"/>
                <w:lang w:val="it-IT"/>
              </w:rPr>
            </w:pPr>
          </w:p>
        </w:tc>
        <w:tc>
          <w:tcPr>
            <w:tcW w:w="751" w:type="dxa"/>
            <w:vMerge/>
            <w:vAlign w:val="center"/>
          </w:tcPr>
          <w:p w14:paraId="177F461F" w14:textId="77777777" w:rsidR="00DB3A11" w:rsidRPr="007B7A8B" w:rsidRDefault="00DB3A11" w:rsidP="00DB3A11">
            <w:pPr>
              <w:spacing w:line="0" w:lineRule="atLeast"/>
              <w:jc w:val="center"/>
              <w:rPr>
                <w:rFonts w:ascii="Times New Roman" w:eastAsia="宋体" w:hAnsi="Times New Roman"/>
                <w:szCs w:val="21"/>
                <w:lang w:val="it-IT"/>
              </w:rPr>
            </w:pPr>
          </w:p>
        </w:tc>
        <w:tc>
          <w:tcPr>
            <w:tcW w:w="1286" w:type="dxa"/>
            <w:vAlign w:val="center"/>
          </w:tcPr>
          <w:p w14:paraId="08B1DC65" w14:textId="77777777" w:rsidR="00DB3A11" w:rsidRPr="007B7A8B" w:rsidRDefault="00DB3A11" w:rsidP="00DB3A11">
            <w:pPr>
              <w:spacing w:line="0" w:lineRule="atLeast"/>
              <w:rPr>
                <w:rFonts w:ascii="Times New Roman" w:eastAsia="宋体" w:hAnsi="Times New Roman"/>
                <w:szCs w:val="21"/>
                <w:lang w:val="it-IT"/>
              </w:rPr>
            </w:pPr>
          </w:p>
        </w:tc>
        <w:tc>
          <w:tcPr>
            <w:tcW w:w="1287" w:type="dxa"/>
            <w:vAlign w:val="center"/>
          </w:tcPr>
          <w:p w14:paraId="2A60CCF5" w14:textId="77777777" w:rsidR="00DB3A11" w:rsidRPr="007B7A8B" w:rsidRDefault="00DB3A11" w:rsidP="00DB3A11">
            <w:pPr>
              <w:spacing w:line="0" w:lineRule="atLeast"/>
              <w:jc w:val="center"/>
              <w:rPr>
                <w:rFonts w:ascii="Times New Roman" w:eastAsia="宋体" w:hAnsi="Times New Roman"/>
                <w:szCs w:val="21"/>
                <w:lang w:val="it-IT"/>
              </w:rPr>
            </w:pPr>
          </w:p>
        </w:tc>
        <w:tc>
          <w:tcPr>
            <w:tcW w:w="1290" w:type="dxa"/>
            <w:vAlign w:val="center"/>
          </w:tcPr>
          <w:p w14:paraId="5EA3AAAB" w14:textId="77777777" w:rsidR="00DB3A11" w:rsidRPr="007B7A8B" w:rsidRDefault="00DB3A11" w:rsidP="00DB3A11">
            <w:pPr>
              <w:spacing w:line="0" w:lineRule="atLeast"/>
              <w:jc w:val="center"/>
              <w:rPr>
                <w:rFonts w:ascii="Times New Roman" w:eastAsia="宋体" w:hAnsi="Times New Roman"/>
                <w:szCs w:val="21"/>
                <w:lang w:val="it-IT"/>
              </w:rPr>
            </w:pPr>
          </w:p>
        </w:tc>
        <w:tc>
          <w:tcPr>
            <w:tcW w:w="1287" w:type="dxa"/>
            <w:vAlign w:val="center"/>
          </w:tcPr>
          <w:p w14:paraId="47D74FE4" w14:textId="77777777" w:rsidR="00DB3A11" w:rsidRPr="007B7A8B" w:rsidRDefault="00DB3A11" w:rsidP="00DB3A11">
            <w:pPr>
              <w:spacing w:line="0" w:lineRule="atLeast"/>
              <w:jc w:val="center"/>
              <w:rPr>
                <w:rFonts w:ascii="Times New Roman" w:eastAsia="宋体" w:hAnsi="Times New Roman"/>
                <w:szCs w:val="21"/>
                <w:lang w:val="it-IT"/>
              </w:rPr>
            </w:pPr>
          </w:p>
        </w:tc>
        <w:tc>
          <w:tcPr>
            <w:tcW w:w="1239" w:type="dxa"/>
            <w:vAlign w:val="center"/>
          </w:tcPr>
          <w:p w14:paraId="2A20BBA4" w14:textId="77777777" w:rsidR="00DB3A11" w:rsidRPr="007B7A8B" w:rsidRDefault="00DB3A11" w:rsidP="00DB3A11">
            <w:pPr>
              <w:spacing w:line="0" w:lineRule="atLeast"/>
              <w:jc w:val="center"/>
              <w:rPr>
                <w:rFonts w:ascii="Times New Roman" w:eastAsia="宋体" w:hAnsi="Times New Roman"/>
                <w:szCs w:val="21"/>
                <w:lang w:val="it-IT"/>
              </w:rPr>
            </w:pPr>
          </w:p>
        </w:tc>
        <w:tc>
          <w:tcPr>
            <w:tcW w:w="789" w:type="dxa"/>
            <w:vAlign w:val="center"/>
          </w:tcPr>
          <w:p w14:paraId="44CB45F0" w14:textId="77777777" w:rsidR="00DB3A11" w:rsidRPr="007B7A8B" w:rsidRDefault="00DB3A11" w:rsidP="00DB3A11">
            <w:pPr>
              <w:spacing w:line="0" w:lineRule="atLeast"/>
              <w:jc w:val="center"/>
              <w:rPr>
                <w:rFonts w:ascii="Times New Roman" w:eastAsia="宋体" w:hAnsi="Times New Roman"/>
                <w:szCs w:val="21"/>
                <w:lang w:val="it-IT"/>
              </w:rPr>
            </w:pPr>
          </w:p>
        </w:tc>
      </w:tr>
      <w:tr w:rsidR="007B7A8B" w:rsidRPr="007B7A8B" w14:paraId="092175E2" w14:textId="77777777" w:rsidTr="00F96CFE">
        <w:tc>
          <w:tcPr>
            <w:tcW w:w="1788" w:type="dxa"/>
            <w:vMerge w:val="restart"/>
            <w:vAlign w:val="center"/>
          </w:tcPr>
          <w:p w14:paraId="4D0C04B0" w14:textId="77777777" w:rsidR="00DB3A11" w:rsidRPr="007B7A8B" w:rsidRDefault="00DB3A11" w:rsidP="00DB3A11">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电压下限值</w:t>
            </w:r>
          </w:p>
        </w:tc>
        <w:tc>
          <w:tcPr>
            <w:tcW w:w="751" w:type="dxa"/>
            <w:vMerge w:val="restart"/>
            <w:vAlign w:val="center"/>
          </w:tcPr>
          <w:p w14:paraId="611CA4DC" w14:textId="77777777" w:rsidR="00DB3A11" w:rsidRPr="007B7A8B" w:rsidRDefault="00DB3A11" w:rsidP="00DB3A11">
            <w:pPr>
              <w:spacing w:line="0" w:lineRule="atLeast"/>
              <w:jc w:val="center"/>
              <w:rPr>
                <w:rFonts w:ascii="Times New Roman" w:eastAsia="宋体" w:hAnsi="Times New Roman"/>
                <w:szCs w:val="21"/>
                <w:lang w:val="it-IT"/>
              </w:rPr>
            </w:pPr>
          </w:p>
        </w:tc>
        <w:tc>
          <w:tcPr>
            <w:tcW w:w="1286" w:type="dxa"/>
            <w:vAlign w:val="center"/>
          </w:tcPr>
          <w:p w14:paraId="22ED6C5B" w14:textId="77777777" w:rsidR="00DB3A11" w:rsidRPr="007B7A8B" w:rsidRDefault="00DB3A11" w:rsidP="00DB3A11">
            <w:pPr>
              <w:spacing w:line="0" w:lineRule="atLeast"/>
              <w:rPr>
                <w:rFonts w:ascii="Times New Roman" w:eastAsia="宋体" w:hAnsi="Times New Roman"/>
                <w:szCs w:val="21"/>
                <w:lang w:val="it-IT"/>
              </w:rPr>
            </w:pPr>
            <w:r w:rsidRPr="007B7A8B">
              <w:rPr>
                <w:rFonts w:ascii="Times New Roman" w:eastAsia="宋体" w:hAnsi="Times New Roman"/>
                <w:szCs w:val="21"/>
                <w:lang w:val="it-IT"/>
              </w:rPr>
              <w:t>10</w:t>
            </w:r>
            <w:r w:rsidRPr="007B7A8B">
              <w:rPr>
                <w:rFonts w:ascii="Times New Roman" w:eastAsia="宋体" w:hAnsi="Times New Roman" w:hint="eastAsia"/>
                <w:szCs w:val="21"/>
                <w:lang w:val="it-IT"/>
              </w:rPr>
              <w:t xml:space="preserve"> </w:t>
            </w:r>
            <w:r w:rsidRPr="007B7A8B">
              <w:rPr>
                <w:rFonts w:ascii="Times New Roman" w:eastAsia="宋体" w:hAnsi="Times New Roman"/>
                <w:i/>
                <w:szCs w:val="21"/>
                <w:lang w:val="it-IT"/>
              </w:rPr>
              <w:t>e</w:t>
            </w:r>
            <w:r w:rsidRPr="007B7A8B">
              <w:rPr>
                <w:rFonts w:ascii="Times New Roman" w:eastAsia="宋体" w:hAnsi="Times New Roman"/>
                <w:szCs w:val="21"/>
                <w:lang w:val="it-IT"/>
              </w:rPr>
              <w:t xml:space="preserve"> =</w:t>
            </w:r>
          </w:p>
        </w:tc>
        <w:tc>
          <w:tcPr>
            <w:tcW w:w="1287" w:type="dxa"/>
            <w:vAlign w:val="center"/>
          </w:tcPr>
          <w:p w14:paraId="0962B022" w14:textId="77777777" w:rsidR="00DB3A11" w:rsidRPr="007B7A8B" w:rsidRDefault="00DB3A11" w:rsidP="00DB3A11">
            <w:pPr>
              <w:spacing w:line="0" w:lineRule="atLeast"/>
              <w:jc w:val="center"/>
              <w:rPr>
                <w:rFonts w:ascii="Times New Roman" w:eastAsia="宋体" w:hAnsi="Times New Roman"/>
                <w:szCs w:val="21"/>
                <w:lang w:val="it-IT"/>
              </w:rPr>
            </w:pPr>
          </w:p>
        </w:tc>
        <w:tc>
          <w:tcPr>
            <w:tcW w:w="1290" w:type="dxa"/>
            <w:vAlign w:val="center"/>
          </w:tcPr>
          <w:p w14:paraId="2A0BD05C" w14:textId="77777777" w:rsidR="00DB3A11" w:rsidRPr="007B7A8B" w:rsidRDefault="00DB3A11" w:rsidP="00DB3A11">
            <w:pPr>
              <w:spacing w:line="0" w:lineRule="atLeast"/>
              <w:jc w:val="center"/>
              <w:rPr>
                <w:rFonts w:ascii="Times New Roman" w:eastAsia="宋体" w:hAnsi="Times New Roman"/>
                <w:szCs w:val="21"/>
                <w:lang w:val="it-IT"/>
              </w:rPr>
            </w:pPr>
          </w:p>
        </w:tc>
        <w:tc>
          <w:tcPr>
            <w:tcW w:w="1287" w:type="dxa"/>
            <w:vAlign w:val="center"/>
          </w:tcPr>
          <w:p w14:paraId="22452241" w14:textId="77777777" w:rsidR="00DB3A11" w:rsidRPr="007B7A8B" w:rsidRDefault="00DB3A11" w:rsidP="00DB3A11">
            <w:pPr>
              <w:spacing w:line="0" w:lineRule="atLeast"/>
              <w:jc w:val="center"/>
              <w:rPr>
                <w:rFonts w:ascii="Times New Roman" w:eastAsia="宋体" w:hAnsi="Times New Roman"/>
                <w:szCs w:val="21"/>
                <w:lang w:val="it-IT"/>
              </w:rPr>
            </w:pPr>
          </w:p>
        </w:tc>
        <w:tc>
          <w:tcPr>
            <w:tcW w:w="1239" w:type="dxa"/>
            <w:vAlign w:val="center"/>
          </w:tcPr>
          <w:p w14:paraId="513FE05E" w14:textId="77777777" w:rsidR="00DB3A11" w:rsidRPr="007B7A8B" w:rsidRDefault="00DB3A11" w:rsidP="00DB3A11">
            <w:pPr>
              <w:spacing w:line="0" w:lineRule="atLeast"/>
              <w:jc w:val="center"/>
              <w:rPr>
                <w:rFonts w:ascii="Times New Roman" w:eastAsia="宋体" w:hAnsi="Times New Roman"/>
                <w:szCs w:val="21"/>
                <w:lang w:val="it-IT"/>
              </w:rPr>
            </w:pPr>
          </w:p>
        </w:tc>
        <w:tc>
          <w:tcPr>
            <w:tcW w:w="789" w:type="dxa"/>
            <w:shd w:val="clear" w:color="auto" w:fill="C0C0C0"/>
            <w:vAlign w:val="center"/>
          </w:tcPr>
          <w:p w14:paraId="1A8F5E4D" w14:textId="77777777" w:rsidR="00DB3A11" w:rsidRPr="007B7A8B" w:rsidRDefault="00DB3A11" w:rsidP="00DB3A11">
            <w:pPr>
              <w:spacing w:line="0" w:lineRule="atLeast"/>
              <w:jc w:val="center"/>
              <w:rPr>
                <w:rFonts w:ascii="Times New Roman" w:eastAsia="宋体" w:hAnsi="Times New Roman"/>
                <w:szCs w:val="21"/>
                <w:lang w:val="it-IT"/>
              </w:rPr>
            </w:pPr>
          </w:p>
        </w:tc>
      </w:tr>
      <w:tr w:rsidR="007B7A8B" w:rsidRPr="007B7A8B" w14:paraId="62DFA8C7" w14:textId="77777777" w:rsidTr="00F96CFE">
        <w:tc>
          <w:tcPr>
            <w:tcW w:w="1788" w:type="dxa"/>
            <w:vMerge/>
            <w:vAlign w:val="center"/>
          </w:tcPr>
          <w:p w14:paraId="63B424A2" w14:textId="77777777" w:rsidR="00DB3A11" w:rsidRPr="007B7A8B" w:rsidRDefault="00DB3A11" w:rsidP="00DB3A11">
            <w:pPr>
              <w:spacing w:line="0" w:lineRule="atLeast"/>
              <w:jc w:val="center"/>
              <w:rPr>
                <w:rFonts w:ascii="Times New Roman" w:eastAsia="宋体" w:hAnsi="Times New Roman"/>
                <w:szCs w:val="21"/>
                <w:lang w:val="it-IT"/>
              </w:rPr>
            </w:pPr>
          </w:p>
        </w:tc>
        <w:tc>
          <w:tcPr>
            <w:tcW w:w="751" w:type="dxa"/>
            <w:vMerge/>
            <w:vAlign w:val="center"/>
          </w:tcPr>
          <w:p w14:paraId="10EE4A46" w14:textId="77777777" w:rsidR="00DB3A11" w:rsidRPr="007B7A8B" w:rsidRDefault="00DB3A11" w:rsidP="00DB3A11">
            <w:pPr>
              <w:spacing w:line="0" w:lineRule="atLeast"/>
              <w:jc w:val="center"/>
              <w:rPr>
                <w:rFonts w:ascii="Times New Roman" w:eastAsia="宋体" w:hAnsi="Times New Roman"/>
                <w:szCs w:val="21"/>
                <w:lang w:val="it-IT"/>
              </w:rPr>
            </w:pPr>
          </w:p>
        </w:tc>
        <w:tc>
          <w:tcPr>
            <w:tcW w:w="1286" w:type="dxa"/>
            <w:vAlign w:val="center"/>
          </w:tcPr>
          <w:p w14:paraId="20A416BB" w14:textId="77777777" w:rsidR="00DB3A11" w:rsidRPr="007B7A8B" w:rsidRDefault="00DB3A11" w:rsidP="00DB3A11">
            <w:pPr>
              <w:spacing w:line="0" w:lineRule="atLeast"/>
              <w:rPr>
                <w:rFonts w:ascii="Times New Roman" w:eastAsia="宋体" w:hAnsi="Times New Roman"/>
                <w:szCs w:val="21"/>
                <w:lang w:val="it-IT"/>
              </w:rPr>
            </w:pPr>
          </w:p>
        </w:tc>
        <w:tc>
          <w:tcPr>
            <w:tcW w:w="1287" w:type="dxa"/>
            <w:vAlign w:val="center"/>
          </w:tcPr>
          <w:p w14:paraId="5208B95B" w14:textId="77777777" w:rsidR="00DB3A11" w:rsidRPr="007B7A8B" w:rsidRDefault="00DB3A11" w:rsidP="00DB3A11">
            <w:pPr>
              <w:spacing w:line="0" w:lineRule="atLeast"/>
              <w:jc w:val="center"/>
              <w:rPr>
                <w:rFonts w:ascii="Times New Roman" w:eastAsia="宋体" w:hAnsi="Times New Roman"/>
                <w:szCs w:val="21"/>
                <w:lang w:val="it-IT"/>
              </w:rPr>
            </w:pPr>
          </w:p>
        </w:tc>
        <w:tc>
          <w:tcPr>
            <w:tcW w:w="1290" w:type="dxa"/>
            <w:vAlign w:val="center"/>
          </w:tcPr>
          <w:p w14:paraId="33BBC574" w14:textId="77777777" w:rsidR="00DB3A11" w:rsidRPr="007B7A8B" w:rsidRDefault="00DB3A11" w:rsidP="00DB3A11">
            <w:pPr>
              <w:spacing w:line="0" w:lineRule="atLeast"/>
              <w:jc w:val="center"/>
              <w:rPr>
                <w:rFonts w:ascii="Times New Roman" w:eastAsia="宋体" w:hAnsi="Times New Roman"/>
                <w:szCs w:val="21"/>
                <w:lang w:val="it-IT"/>
              </w:rPr>
            </w:pPr>
          </w:p>
        </w:tc>
        <w:tc>
          <w:tcPr>
            <w:tcW w:w="1287" w:type="dxa"/>
            <w:vAlign w:val="center"/>
          </w:tcPr>
          <w:p w14:paraId="4592D479" w14:textId="77777777" w:rsidR="00DB3A11" w:rsidRPr="007B7A8B" w:rsidRDefault="00DB3A11" w:rsidP="00DB3A11">
            <w:pPr>
              <w:spacing w:line="0" w:lineRule="atLeast"/>
              <w:jc w:val="center"/>
              <w:rPr>
                <w:rFonts w:ascii="Times New Roman" w:eastAsia="宋体" w:hAnsi="Times New Roman"/>
                <w:szCs w:val="21"/>
                <w:lang w:val="it-IT"/>
              </w:rPr>
            </w:pPr>
          </w:p>
        </w:tc>
        <w:tc>
          <w:tcPr>
            <w:tcW w:w="1239" w:type="dxa"/>
            <w:vAlign w:val="center"/>
          </w:tcPr>
          <w:p w14:paraId="2CEDFDED" w14:textId="77777777" w:rsidR="00DB3A11" w:rsidRPr="007B7A8B" w:rsidRDefault="00DB3A11" w:rsidP="00DB3A11">
            <w:pPr>
              <w:spacing w:line="0" w:lineRule="atLeast"/>
              <w:jc w:val="center"/>
              <w:rPr>
                <w:rFonts w:ascii="Times New Roman" w:eastAsia="宋体" w:hAnsi="Times New Roman"/>
                <w:szCs w:val="21"/>
                <w:lang w:val="it-IT"/>
              </w:rPr>
            </w:pPr>
          </w:p>
        </w:tc>
        <w:tc>
          <w:tcPr>
            <w:tcW w:w="789" w:type="dxa"/>
            <w:vAlign w:val="center"/>
          </w:tcPr>
          <w:p w14:paraId="41332A04" w14:textId="77777777" w:rsidR="00DB3A11" w:rsidRPr="007B7A8B" w:rsidRDefault="00DB3A11" w:rsidP="00DB3A11">
            <w:pPr>
              <w:spacing w:line="0" w:lineRule="atLeast"/>
              <w:jc w:val="center"/>
              <w:rPr>
                <w:rFonts w:ascii="Times New Roman" w:eastAsia="宋体" w:hAnsi="Times New Roman"/>
                <w:szCs w:val="21"/>
                <w:lang w:val="it-IT"/>
              </w:rPr>
            </w:pPr>
          </w:p>
        </w:tc>
      </w:tr>
      <w:tr w:rsidR="007B7A8B" w:rsidRPr="007B7A8B" w14:paraId="5A14FEE7" w14:textId="77777777" w:rsidTr="00F96CFE">
        <w:tc>
          <w:tcPr>
            <w:tcW w:w="1788" w:type="dxa"/>
            <w:vMerge w:val="restart"/>
            <w:vAlign w:val="center"/>
          </w:tcPr>
          <w:p w14:paraId="395AC584" w14:textId="77777777" w:rsidR="00DB3A11" w:rsidRPr="007B7A8B" w:rsidRDefault="00DB3A11" w:rsidP="00DB3A11">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电压上限值</w:t>
            </w:r>
          </w:p>
        </w:tc>
        <w:tc>
          <w:tcPr>
            <w:tcW w:w="751" w:type="dxa"/>
            <w:vMerge w:val="restart"/>
            <w:vAlign w:val="center"/>
          </w:tcPr>
          <w:p w14:paraId="6A583004" w14:textId="77777777" w:rsidR="00DB3A11" w:rsidRPr="007B7A8B" w:rsidRDefault="00DB3A11" w:rsidP="00DB3A11">
            <w:pPr>
              <w:spacing w:line="0" w:lineRule="atLeast"/>
              <w:jc w:val="center"/>
              <w:rPr>
                <w:rFonts w:ascii="Times New Roman" w:eastAsia="宋体" w:hAnsi="Times New Roman"/>
                <w:szCs w:val="21"/>
                <w:lang w:val="it-IT"/>
              </w:rPr>
            </w:pPr>
          </w:p>
        </w:tc>
        <w:tc>
          <w:tcPr>
            <w:tcW w:w="1286" w:type="dxa"/>
            <w:vAlign w:val="center"/>
          </w:tcPr>
          <w:p w14:paraId="54370C34" w14:textId="77777777" w:rsidR="00DB3A11" w:rsidRPr="007B7A8B" w:rsidRDefault="00DB3A11" w:rsidP="00DB3A11">
            <w:pPr>
              <w:spacing w:line="0" w:lineRule="atLeast"/>
              <w:rPr>
                <w:rFonts w:ascii="Times New Roman" w:eastAsia="宋体" w:hAnsi="Times New Roman"/>
                <w:szCs w:val="21"/>
                <w:lang w:val="it-IT"/>
              </w:rPr>
            </w:pPr>
            <w:r w:rsidRPr="007B7A8B">
              <w:rPr>
                <w:rFonts w:ascii="Times New Roman" w:eastAsia="宋体" w:hAnsi="Times New Roman"/>
                <w:szCs w:val="21"/>
                <w:lang w:val="it-IT"/>
              </w:rPr>
              <w:t>10</w:t>
            </w:r>
            <w:r w:rsidRPr="007B7A8B">
              <w:rPr>
                <w:rFonts w:ascii="Times New Roman" w:eastAsia="宋体" w:hAnsi="Times New Roman" w:hint="eastAsia"/>
                <w:szCs w:val="21"/>
                <w:lang w:val="it-IT"/>
              </w:rPr>
              <w:t xml:space="preserve"> </w:t>
            </w:r>
            <w:r w:rsidRPr="007B7A8B">
              <w:rPr>
                <w:rFonts w:ascii="Times New Roman" w:eastAsia="宋体" w:hAnsi="Times New Roman"/>
                <w:i/>
                <w:szCs w:val="21"/>
                <w:lang w:val="it-IT"/>
              </w:rPr>
              <w:t>e</w:t>
            </w:r>
            <w:r w:rsidRPr="007B7A8B">
              <w:rPr>
                <w:rFonts w:ascii="Times New Roman" w:eastAsia="宋体" w:hAnsi="Times New Roman"/>
                <w:szCs w:val="21"/>
                <w:lang w:val="it-IT"/>
              </w:rPr>
              <w:t xml:space="preserve"> =</w:t>
            </w:r>
          </w:p>
        </w:tc>
        <w:tc>
          <w:tcPr>
            <w:tcW w:w="1287" w:type="dxa"/>
            <w:vAlign w:val="center"/>
          </w:tcPr>
          <w:p w14:paraId="5EDBFF4E" w14:textId="77777777" w:rsidR="00DB3A11" w:rsidRPr="007B7A8B" w:rsidRDefault="00DB3A11" w:rsidP="00DB3A11">
            <w:pPr>
              <w:spacing w:line="0" w:lineRule="atLeast"/>
              <w:jc w:val="center"/>
              <w:rPr>
                <w:rFonts w:ascii="Times New Roman" w:eastAsia="宋体" w:hAnsi="Times New Roman"/>
                <w:szCs w:val="21"/>
                <w:lang w:val="it-IT"/>
              </w:rPr>
            </w:pPr>
          </w:p>
        </w:tc>
        <w:tc>
          <w:tcPr>
            <w:tcW w:w="1290" w:type="dxa"/>
            <w:vAlign w:val="center"/>
          </w:tcPr>
          <w:p w14:paraId="38DE3A10" w14:textId="77777777" w:rsidR="00DB3A11" w:rsidRPr="007B7A8B" w:rsidRDefault="00DB3A11" w:rsidP="00DB3A11">
            <w:pPr>
              <w:spacing w:line="0" w:lineRule="atLeast"/>
              <w:jc w:val="center"/>
              <w:rPr>
                <w:rFonts w:ascii="Times New Roman" w:eastAsia="宋体" w:hAnsi="Times New Roman"/>
                <w:szCs w:val="21"/>
                <w:lang w:val="it-IT"/>
              </w:rPr>
            </w:pPr>
          </w:p>
        </w:tc>
        <w:tc>
          <w:tcPr>
            <w:tcW w:w="1287" w:type="dxa"/>
            <w:vAlign w:val="center"/>
          </w:tcPr>
          <w:p w14:paraId="406652C7" w14:textId="77777777" w:rsidR="00DB3A11" w:rsidRPr="007B7A8B" w:rsidRDefault="00DB3A11" w:rsidP="00DB3A11">
            <w:pPr>
              <w:spacing w:line="0" w:lineRule="atLeast"/>
              <w:jc w:val="center"/>
              <w:rPr>
                <w:rFonts w:ascii="Times New Roman" w:eastAsia="宋体" w:hAnsi="Times New Roman"/>
                <w:szCs w:val="21"/>
                <w:lang w:val="it-IT"/>
              </w:rPr>
            </w:pPr>
          </w:p>
        </w:tc>
        <w:tc>
          <w:tcPr>
            <w:tcW w:w="1239" w:type="dxa"/>
            <w:vAlign w:val="center"/>
          </w:tcPr>
          <w:p w14:paraId="30826367" w14:textId="77777777" w:rsidR="00DB3A11" w:rsidRPr="007B7A8B" w:rsidRDefault="00DB3A11" w:rsidP="00DB3A11">
            <w:pPr>
              <w:spacing w:line="0" w:lineRule="atLeast"/>
              <w:jc w:val="center"/>
              <w:rPr>
                <w:rFonts w:ascii="Times New Roman" w:eastAsia="宋体" w:hAnsi="Times New Roman"/>
                <w:szCs w:val="21"/>
                <w:lang w:val="it-IT"/>
              </w:rPr>
            </w:pPr>
          </w:p>
        </w:tc>
        <w:tc>
          <w:tcPr>
            <w:tcW w:w="789" w:type="dxa"/>
            <w:shd w:val="clear" w:color="auto" w:fill="C0C0C0"/>
            <w:vAlign w:val="center"/>
          </w:tcPr>
          <w:p w14:paraId="152C285C" w14:textId="77777777" w:rsidR="00DB3A11" w:rsidRPr="007B7A8B" w:rsidRDefault="00DB3A11" w:rsidP="00DB3A11">
            <w:pPr>
              <w:spacing w:line="0" w:lineRule="atLeast"/>
              <w:jc w:val="center"/>
              <w:rPr>
                <w:rFonts w:ascii="Times New Roman" w:eastAsia="宋体" w:hAnsi="Times New Roman"/>
                <w:szCs w:val="21"/>
                <w:lang w:val="it-IT"/>
              </w:rPr>
            </w:pPr>
          </w:p>
        </w:tc>
      </w:tr>
      <w:tr w:rsidR="00DB3A11" w:rsidRPr="007B7A8B" w14:paraId="041402FA" w14:textId="77777777" w:rsidTr="00F96CFE">
        <w:tc>
          <w:tcPr>
            <w:tcW w:w="1788" w:type="dxa"/>
            <w:vMerge/>
            <w:vAlign w:val="center"/>
          </w:tcPr>
          <w:p w14:paraId="7283C792" w14:textId="77777777" w:rsidR="00DB3A11" w:rsidRPr="007B7A8B" w:rsidRDefault="00DB3A11" w:rsidP="00DB3A11">
            <w:pPr>
              <w:spacing w:line="0" w:lineRule="atLeast"/>
              <w:jc w:val="center"/>
              <w:rPr>
                <w:rFonts w:ascii="Times New Roman" w:eastAsia="宋体" w:hAnsi="Times New Roman"/>
                <w:szCs w:val="21"/>
                <w:lang w:val="it-IT"/>
              </w:rPr>
            </w:pPr>
          </w:p>
        </w:tc>
        <w:tc>
          <w:tcPr>
            <w:tcW w:w="751" w:type="dxa"/>
            <w:vMerge/>
            <w:vAlign w:val="center"/>
          </w:tcPr>
          <w:p w14:paraId="448C1C35" w14:textId="77777777" w:rsidR="00DB3A11" w:rsidRPr="007B7A8B" w:rsidRDefault="00DB3A11" w:rsidP="00DB3A11">
            <w:pPr>
              <w:spacing w:line="0" w:lineRule="atLeast"/>
              <w:jc w:val="center"/>
              <w:rPr>
                <w:rFonts w:ascii="Times New Roman" w:eastAsia="宋体" w:hAnsi="Times New Roman"/>
                <w:szCs w:val="21"/>
                <w:lang w:val="it-IT"/>
              </w:rPr>
            </w:pPr>
          </w:p>
        </w:tc>
        <w:tc>
          <w:tcPr>
            <w:tcW w:w="1286" w:type="dxa"/>
            <w:vAlign w:val="center"/>
          </w:tcPr>
          <w:p w14:paraId="4E22F3F2" w14:textId="77777777" w:rsidR="00DB3A11" w:rsidRPr="007B7A8B" w:rsidRDefault="00DB3A11" w:rsidP="00DB3A11">
            <w:pPr>
              <w:spacing w:line="0" w:lineRule="atLeast"/>
              <w:rPr>
                <w:rFonts w:ascii="Times New Roman" w:eastAsia="宋体" w:hAnsi="Times New Roman"/>
                <w:szCs w:val="21"/>
                <w:lang w:val="it-IT"/>
              </w:rPr>
            </w:pPr>
          </w:p>
        </w:tc>
        <w:tc>
          <w:tcPr>
            <w:tcW w:w="1287" w:type="dxa"/>
            <w:vAlign w:val="center"/>
          </w:tcPr>
          <w:p w14:paraId="2DF56AD3" w14:textId="77777777" w:rsidR="00DB3A11" w:rsidRPr="007B7A8B" w:rsidRDefault="00DB3A11" w:rsidP="00DB3A11">
            <w:pPr>
              <w:spacing w:line="0" w:lineRule="atLeast"/>
              <w:jc w:val="center"/>
              <w:rPr>
                <w:rFonts w:ascii="Times New Roman" w:eastAsia="宋体" w:hAnsi="Times New Roman"/>
                <w:szCs w:val="21"/>
                <w:lang w:val="it-IT"/>
              </w:rPr>
            </w:pPr>
          </w:p>
        </w:tc>
        <w:tc>
          <w:tcPr>
            <w:tcW w:w="1290" w:type="dxa"/>
            <w:vAlign w:val="center"/>
          </w:tcPr>
          <w:p w14:paraId="3B0FE74F" w14:textId="77777777" w:rsidR="00DB3A11" w:rsidRPr="007B7A8B" w:rsidRDefault="00DB3A11" w:rsidP="00DB3A11">
            <w:pPr>
              <w:spacing w:line="0" w:lineRule="atLeast"/>
              <w:jc w:val="center"/>
              <w:rPr>
                <w:rFonts w:ascii="Times New Roman" w:eastAsia="宋体" w:hAnsi="Times New Roman"/>
                <w:szCs w:val="21"/>
                <w:lang w:val="it-IT"/>
              </w:rPr>
            </w:pPr>
          </w:p>
        </w:tc>
        <w:tc>
          <w:tcPr>
            <w:tcW w:w="1287" w:type="dxa"/>
            <w:vAlign w:val="center"/>
          </w:tcPr>
          <w:p w14:paraId="6C29A68D" w14:textId="77777777" w:rsidR="00DB3A11" w:rsidRPr="007B7A8B" w:rsidRDefault="00DB3A11" w:rsidP="00DB3A11">
            <w:pPr>
              <w:spacing w:line="0" w:lineRule="atLeast"/>
              <w:jc w:val="center"/>
              <w:rPr>
                <w:rFonts w:ascii="Times New Roman" w:eastAsia="宋体" w:hAnsi="Times New Roman"/>
                <w:szCs w:val="21"/>
                <w:lang w:val="it-IT"/>
              </w:rPr>
            </w:pPr>
          </w:p>
        </w:tc>
        <w:tc>
          <w:tcPr>
            <w:tcW w:w="1239" w:type="dxa"/>
            <w:vAlign w:val="center"/>
          </w:tcPr>
          <w:p w14:paraId="14E75BCC" w14:textId="77777777" w:rsidR="00DB3A11" w:rsidRPr="007B7A8B" w:rsidRDefault="00DB3A11" w:rsidP="00DB3A11">
            <w:pPr>
              <w:spacing w:line="0" w:lineRule="atLeast"/>
              <w:jc w:val="center"/>
              <w:rPr>
                <w:rFonts w:ascii="Times New Roman" w:eastAsia="宋体" w:hAnsi="Times New Roman"/>
                <w:szCs w:val="21"/>
                <w:lang w:val="it-IT"/>
              </w:rPr>
            </w:pPr>
          </w:p>
        </w:tc>
        <w:tc>
          <w:tcPr>
            <w:tcW w:w="789" w:type="dxa"/>
            <w:vAlign w:val="center"/>
          </w:tcPr>
          <w:p w14:paraId="0AB95C3B" w14:textId="77777777" w:rsidR="00DB3A11" w:rsidRPr="007B7A8B" w:rsidRDefault="00DB3A11" w:rsidP="00DB3A11">
            <w:pPr>
              <w:spacing w:line="0" w:lineRule="atLeast"/>
              <w:jc w:val="center"/>
              <w:rPr>
                <w:rFonts w:ascii="Times New Roman" w:eastAsia="宋体" w:hAnsi="Times New Roman"/>
                <w:szCs w:val="21"/>
                <w:lang w:val="it-IT"/>
              </w:rPr>
            </w:pPr>
          </w:p>
        </w:tc>
      </w:tr>
    </w:tbl>
    <w:p w14:paraId="0EC2E580" w14:textId="77777777" w:rsidR="00DB3A11" w:rsidRPr="007B7A8B" w:rsidRDefault="00DB3A11" w:rsidP="00DB3A11">
      <w:pPr>
        <w:rPr>
          <w:rFonts w:ascii="Times New Roman" w:eastAsia="宋体" w:hAnsi="Times New Roman"/>
          <w:szCs w:val="21"/>
          <w:lang w:val="it-IT"/>
        </w:rPr>
      </w:pPr>
    </w:p>
    <w:p w14:paraId="65EB0736" w14:textId="77777777" w:rsidR="00DB3A11" w:rsidRPr="007B7A8B" w:rsidRDefault="00DB3A11" w:rsidP="00DB3A11">
      <w:pPr>
        <w:autoSpaceDE w:val="0"/>
        <w:autoSpaceDN w:val="0"/>
        <w:adjustRightInd w:val="0"/>
        <w:jc w:val="left"/>
        <w:rPr>
          <w:rFonts w:ascii="Times New Roman" w:eastAsia="宋体" w:hAnsi="Times New Roman"/>
          <w:szCs w:val="21"/>
          <w:lang w:val="it-IT"/>
        </w:rPr>
      </w:pPr>
      <w:r w:rsidRPr="007B7A8B">
        <w:rPr>
          <w:rFonts w:ascii="Times New Roman" w:eastAsia="宋体" w:hAnsi="Times New Roman" w:hint="eastAsia"/>
          <w:szCs w:val="21"/>
          <w:lang w:val="it-IT"/>
        </w:rPr>
        <w:t>检查</w:t>
      </w:r>
      <w:r w:rsidRPr="007B7A8B">
        <w:rPr>
          <w:rFonts w:ascii="Times New Roman" w:eastAsia="宋体" w:hAnsi="Times New Roman"/>
          <w:szCs w:val="21"/>
          <w:lang w:val="it-IT"/>
        </w:rPr>
        <w:t>是否：</w:t>
      </w:r>
      <w:r w:rsidRPr="007B7A8B">
        <w:rPr>
          <w:rFonts w:ascii="Times New Roman" w:eastAsia="宋体" w:hAnsi="Times New Roman" w:hint="eastAsia"/>
          <w:szCs w:val="21"/>
          <w:lang w:val="it-IT"/>
        </w:rPr>
        <w:t xml:space="preserve">| </w:t>
      </w:r>
      <w:r w:rsidRPr="007B7A8B">
        <w:rPr>
          <w:rFonts w:ascii="Times New Roman" w:eastAsia="宋体" w:hAnsi="Times New Roman" w:hint="eastAsia"/>
          <w:i/>
          <w:szCs w:val="21"/>
          <w:lang w:val="it-IT"/>
        </w:rPr>
        <w:t>E</w:t>
      </w:r>
      <w:r w:rsidRPr="007B7A8B">
        <w:rPr>
          <w:rFonts w:ascii="Times New Roman" w:eastAsia="宋体" w:hAnsi="Times New Roman" w:hint="eastAsia"/>
          <w:szCs w:val="21"/>
          <w:vertAlign w:val="subscript"/>
          <w:lang w:val="it-IT"/>
        </w:rPr>
        <w:t>c</w:t>
      </w:r>
      <w:r w:rsidRPr="007B7A8B">
        <w:rPr>
          <w:rFonts w:ascii="Times New Roman" w:eastAsia="宋体" w:hAnsi="Times New Roman"/>
          <w:szCs w:val="21"/>
          <w:lang w:val="it-IT"/>
        </w:rPr>
        <w:t xml:space="preserve"> </w:t>
      </w:r>
      <w:r w:rsidRPr="007B7A8B">
        <w:rPr>
          <w:rFonts w:ascii="Times New Roman" w:eastAsia="宋体" w:hAnsi="Times New Roman" w:hint="eastAsia"/>
          <w:szCs w:val="21"/>
          <w:lang w:val="it-IT"/>
        </w:rPr>
        <w:t xml:space="preserve">| </w:t>
      </w:r>
      <w:r w:rsidRPr="007B7A8B">
        <w:rPr>
          <w:rFonts w:ascii="Times New Roman" w:eastAsia="宋体" w:hAnsi="Times New Roman" w:hint="eastAsia"/>
          <w:szCs w:val="21"/>
          <w:lang w:val="it-IT"/>
        </w:rPr>
        <w:sym w:font="Symbol" w:char="F0A3"/>
      </w:r>
      <w:r w:rsidRPr="007B7A8B">
        <w:rPr>
          <w:rFonts w:ascii="Times New Roman" w:eastAsia="宋体" w:hAnsi="Times New Roman" w:hint="eastAsia"/>
          <w:szCs w:val="21"/>
          <w:lang w:val="it-IT"/>
        </w:rPr>
        <w:t xml:space="preserve"> |mpe|</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14"/>
        <w:gridCol w:w="638"/>
        <w:gridCol w:w="6381"/>
      </w:tblGrid>
      <w:tr w:rsidR="007B7A8B" w:rsidRPr="007B7A8B" w14:paraId="53211623" w14:textId="77777777" w:rsidTr="00F96CFE">
        <w:tc>
          <w:tcPr>
            <w:tcW w:w="638" w:type="dxa"/>
            <w:tcBorders>
              <w:top w:val="single" w:sz="4" w:space="0" w:color="auto"/>
              <w:left w:val="single" w:sz="4" w:space="0" w:color="auto"/>
              <w:bottom w:val="single" w:sz="4" w:space="0" w:color="auto"/>
              <w:right w:val="single" w:sz="4" w:space="0" w:color="auto"/>
            </w:tcBorders>
          </w:tcPr>
          <w:p w14:paraId="048086CD" w14:textId="77777777" w:rsidR="00DB3A11" w:rsidRPr="007B7A8B" w:rsidRDefault="00DB3A11" w:rsidP="00DB3A11">
            <w:pPr>
              <w:rPr>
                <w:rFonts w:ascii="Times New Roman" w:eastAsia="宋体" w:hAnsi="Times New Roman"/>
                <w:szCs w:val="21"/>
                <w:lang w:val="it-IT"/>
              </w:rPr>
            </w:pPr>
          </w:p>
        </w:tc>
        <w:tc>
          <w:tcPr>
            <w:tcW w:w="1914" w:type="dxa"/>
            <w:tcBorders>
              <w:top w:val="nil"/>
              <w:left w:val="single" w:sz="4" w:space="0" w:color="auto"/>
              <w:bottom w:val="nil"/>
              <w:right w:val="single" w:sz="4" w:space="0" w:color="auto"/>
            </w:tcBorders>
          </w:tcPr>
          <w:p w14:paraId="51C01454" w14:textId="77777777" w:rsidR="00DB3A11" w:rsidRPr="007B7A8B" w:rsidRDefault="00DB3A11" w:rsidP="00DB3A11">
            <w:pPr>
              <w:rPr>
                <w:rFonts w:ascii="Times New Roman" w:eastAsia="宋体" w:hAnsi="Times New Roman"/>
                <w:szCs w:val="21"/>
                <w:lang w:val="it-IT"/>
              </w:rPr>
            </w:pPr>
            <w:r w:rsidRPr="007B7A8B">
              <w:rPr>
                <w:rFonts w:ascii="Times New Roman" w:eastAsia="宋体" w:hAnsi="Times New Roman"/>
                <w:szCs w:val="21"/>
                <w:lang w:val="it-IT"/>
              </w:rPr>
              <w:t>通过</w:t>
            </w:r>
          </w:p>
        </w:tc>
        <w:tc>
          <w:tcPr>
            <w:tcW w:w="638" w:type="dxa"/>
            <w:tcBorders>
              <w:top w:val="single" w:sz="4" w:space="0" w:color="auto"/>
              <w:left w:val="single" w:sz="4" w:space="0" w:color="auto"/>
              <w:bottom w:val="single" w:sz="4" w:space="0" w:color="auto"/>
              <w:right w:val="single" w:sz="4" w:space="0" w:color="auto"/>
            </w:tcBorders>
          </w:tcPr>
          <w:p w14:paraId="50D8BAA6" w14:textId="77777777" w:rsidR="00DB3A11" w:rsidRPr="007B7A8B" w:rsidRDefault="00DB3A11" w:rsidP="00DB3A11">
            <w:pPr>
              <w:rPr>
                <w:rFonts w:ascii="Times New Roman" w:eastAsia="宋体" w:hAnsi="Times New Roman"/>
                <w:szCs w:val="21"/>
                <w:lang w:val="it-IT"/>
              </w:rPr>
            </w:pPr>
          </w:p>
        </w:tc>
        <w:tc>
          <w:tcPr>
            <w:tcW w:w="6381" w:type="dxa"/>
            <w:tcBorders>
              <w:top w:val="nil"/>
              <w:left w:val="single" w:sz="4" w:space="0" w:color="auto"/>
              <w:bottom w:val="nil"/>
              <w:right w:val="nil"/>
            </w:tcBorders>
          </w:tcPr>
          <w:p w14:paraId="257D4DDE" w14:textId="77777777" w:rsidR="00DB3A11" w:rsidRPr="007B7A8B" w:rsidRDefault="00DB3A11" w:rsidP="00DB3A11">
            <w:pPr>
              <w:rPr>
                <w:rFonts w:ascii="Times New Roman" w:eastAsia="宋体" w:hAnsi="Times New Roman"/>
                <w:szCs w:val="21"/>
                <w:lang w:val="it-IT"/>
              </w:rPr>
            </w:pPr>
            <w:r w:rsidRPr="007B7A8B">
              <w:rPr>
                <w:rFonts w:ascii="Times New Roman" w:eastAsia="宋体" w:hAnsi="Times New Roman" w:hint="eastAsia"/>
                <w:szCs w:val="21"/>
                <w:lang w:val="it-IT"/>
              </w:rPr>
              <w:t>未</w:t>
            </w:r>
            <w:r w:rsidRPr="007B7A8B">
              <w:rPr>
                <w:rFonts w:ascii="Times New Roman" w:eastAsia="宋体" w:hAnsi="Times New Roman"/>
                <w:szCs w:val="21"/>
                <w:lang w:val="it-IT"/>
              </w:rPr>
              <w:t>通过</w:t>
            </w:r>
          </w:p>
        </w:tc>
      </w:tr>
    </w:tbl>
    <w:p w14:paraId="375B2A69" w14:textId="77777777" w:rsidR="00DB3A11" w:rsidRPr="007B7A8B" w:rsidRDefault="00DB3A11" w:rsidP="00DB3A11">
      <w:pPr>
        <w:rPr>
          <w:rFonts w:ascii="Times New Roman" w:eastAsia="宋体" w:hAnsi="Times New Roman"/>
          <w:szCs w:val="21"/>
        </w:rPr>
      </w:pPr>
      <w:r w:rsidRPr="007B7A8B">
        <w:rPr>
          <w:rFonts w:ascii="Times New Roman" w:eastAsia="宋体" w:hAnsi="Times New Roman"/>
          <w:szCs w:val="21"/>
        </w:rPr>
        <w:t>备注：</w:t>
      </w:r>
    </w:p>
    <w:p w14:paraId="0F8B6C11" w14:textId="55CBCB70" w:rsidR="00DB3A11" w:rsidRPr="007B7A8B" w:rsidRDefault="00DB3A11" w:rsidP="00447AB6">
      <w:pPr>
        <w:pStyle w:val="a0"/>
        <w:spacing w:before="156" w:after="156"/>
        <w:rPr>
          <w:rFonts w:hint="eastAsia"/>
          <w:lang w:val="it-IT"/>
        </w:rPr>
      </w:pPr>
      <w:r w:rsidRPr="007B7A8B">
        <w:rPr>
          <w:rFonts w:eastAsia="宋体"/>
          <w:szCs w:val="21"/>
          <w:lang w:val="it-IT"/>
        </w:rPr>
        <w:br w:type="page"/>
      </w:r>
      <w:r w:rsidRPr="007B7A8B">
        <w:rPr>
          <w:lang w:val="it-IT"/>
        </w:rPr>
        <w:lastRenderedPageBreak/>
        <w:t>湿热、稳态（</w:t>
      </w:r>
      <w:r w:rsidR="0019662F" w:rsidRPr="007B7A8B">
        <w:rPr>
          <w:lang w:val="it-IT"/>
        </w:rPr>
        <w:fldChar w:fldCharType="begin"/>
      </w:r>
      <w:r w:rsidR="0019662F" w:rsidRPr="007B7A8B">
        <w:rPr>
          <w:lang w:val="it-IT"/>
        </w:rPr>
        <w:instrText xml:space="preserve"> REF _Ref196397483 \r \h  \* MERGEFORMAT </w:instrText>
      </w:r>
      <w:r w:rsidR="0019662F" w:rsidRPr="007B7A8B">
        <w:rPr>
          <w:lang w:val="it-IT"/>
        </w:rPr>
      </w:r>
      <w:r w:rsidR="0019662F" w:rsidRPr="007B7A8B">
        <w:rPr>
          <w:lang w:val="it-IT"/>
        </w:rPr>
        <w:fldChar w:fldCharType="separate"/>
      </w:r>
      <w:r w:rsidR="0019662F" w:rsidRPr="007B7A8B">
        <w:rPr>
          <w:lang w:val="it-IT"/>
        </w:rPr>
        <w:t>8.12</w:t>
      </w:r>
      <w:r w:rsidR="0019662F" w:rsidRPr="007B7A8B">
        <w:rPr>
          <w:lang w:val="it-IT"/>
        </w:rPr>
        <w:fldChar w:fldCharType="end"/>
      </w:r>
      <w:r w:rsidRPr="007B7A8B">
        <w:rPr>
          <w:lang w:val="it-IT"/>
        </w:rPr>
        <w:t>）</w:t>
      </w:r>
      <w:bookmarkStart w:id="209" w:name="_Toc524685337"/>
      <w:bookmarkStart w:id="210" w:name="_Toc29369668"/>
    </w:p>
    <w:p w14:paraId="4E984BAD" w14:textId="009F023A" w:rsidR="00DB3A11" w:rsidRPr="007B7A8B" w:rsidRDefault="00DB3A11" w:rsidP="00447AB6">
      <w:pPr>
        <w:pStyle w:val="A11"/>
        <w:spacing w:before="156" w:after="156"/>
        <w:rPr>
          <w:lang w:val="it-IT"/>
        </w:rPr>
      </w:pPr>
      <w:r w:rsidRPr="007B7A8B">
        <w:rPr>
          <w:lang w:val="it-IT"/>
        </w:rPr>
        <w:t>初始试验（参考温度和</w:t>
      </w:r>
      <w:r w:rsidRPr="007B7A8B">
        <w:rPr>
          <w:lang w:val="it-IT"/>
        </w:rPr>
        <w:t>50%</w:t>
      </w:r>
      <w:r w:rsidRPr="007B7A8B">
        <w:rPr>
          <w:lang w:val="it-IT"/>
        </w:rPr>
        <w:t>的相对湿度）</w:t>
      </w:r>
      <w:bookmarkEnd w:id="209"/>
      <w:bookmarkEnd w:id="2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3023"/>
        <w:gridCol w:w="1568"/>
        <w:gridCol w:w="938"/>
        <w:gridCol w:w="936"/>
        <w:gridCol w:w="934"/>
        <w:gridCol w:w="538"/>
      </w:tblGrid>
      <w:tr w:rsidR="007B7A8B" w:rsidRPr="007B7A8B" w14:paraId="1683BD78" w14:textId="77777777" w:rsidTr="00F96CFE">
        <w:tc>
          <w:tcPr>
            <w:tcW w:w="1674" w:type="dxa"/>
            <w:tcBorders>
              <w:top w:val="nil"/>
              <w:left w:val="nil"/>
              <w:bottom w:val="nil"/>
              <w:right w:val="nil"/>
            </w:tcBorders>
          </w:tcPr>
          <w:p w14:paraId="439C1A84"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申请号：</w:t>
            </w:r>
          </w:p>
        </w:tc>
        <w:tc>
          <w:tcPr>
            <w:tcW w:w="3023" w:type="dxa"/>
            <w:tcBorders>
              <w:top w:val="nil"/>
              <w:left w:val="nil"/>
              <w:bottom w:val="dotted" w:sz="4" w:space="0" w:color="auto"/>
              <w:right w:val="nil"/>
            </w:tcBorders>
          </w:tcPr>
          <w:p w14:paraId="56B21EA8"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nil"/>
            </w:tcBorders>
          </w:tcPr>
          <w:p w14:paraId="0A4EF1AB"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8" w:type="dxa"/>
            <w:tcBorders>
              <w:top w:val="nil"/>
              <w:left w:val="nil"/>
              <w:bottom w:val="nil"/>
              <w:right w:val="nil"/>
            </w:tcBorders>
          </w:tcPr>
          <w:p w14:paraId="1199F069"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nil"/>
              <w:left w:val="nil"/>
              <w:bottom w:val="nil"/>
              <w:right w:val="nil"/>
            </w:tcBorders>
          </w:tcPr>
          <w:p w14:paraId="59A8A3F7"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nil"/>
              <w:left w:val="nil"/>
              <w:bottom w:val="nil"/>
              <w:right w:val="nil"/>
            </w:tcBorders>
          </w:tcPr>
          <w:p w14:paraId="35A720EF"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nil"/>
              <w:bottom w:val="nil"/>
              <w:right w:val="nil"/>
            </w:tcBorders>
          </w:tcPr>
          <w:p w14:paraId="67A7415F"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r>
      <w:tr w:rsidR="007B7A8B" w:rsidRPr="007B7A8B" w14:paraId="5966D64E" w14:textId="77777777" w:rsidTr="00F96CFE">
        <w:tc>
          <w:tcPr>
            <w:tcW w:w="1674" w:type="dxa"/>
            <w:tcBorders>
              <w:top w:val="nil"/>
              <w:left w:val="nil"/>
              <w:bottom w:val="nil"/>
              <w:right w:val="nil"/>
            </w:tcBorders>
          </w:tcPr>
          <w:p w14:paraId="570863E8" w14:textId="51FE0934"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型</w:t>
            </w:r>
            <w:r w:rsidRPr="007B7A8B">
              <w:rPr>
                <w:rFonts w:ascii="Times New Roman" w:eastAsia="宋体" w:hAnsi="Times New Roman" w:hint="eastAsia"/>
                <w:noProof/>
                <w:snapToGrid w:val="0"/>
                <w:kern w:val="0"/>
                <w:szCs w:val="21"/>
              </w:rPr>
              <w:t xml:space="preserve">  </w:t>
            </w:r>
            <w:r w:rsidRPr="007B7A8B">
              <w:rPr>
                <w:rFonts w:ascii="Times New Roman" w:eastAsia="宋体" w:hAnsi="Times New Roman"/>
                <w:noProof/>
                <w:snapToGrid w:val="0"/>
                <w:kern w:val="0"/>
                <w:szCs w:val="21"/>
              </w:rPr>
              <w:t>号：</w:t>
            </w:r>
          </w:p>
        </w:tc>
        <w:tc>
          <w:tcPr>
            <w:tcW w:w="3023" w:type="dxa"/>
            <w:tcBorders>
              <w:top w:val="dotted" w:sz="4" w:space="0" w:color="auto"/>
              <w:left w:val="nil"/>
              <w:bottom w:val="dotted" w:sz="4" w:space="0" w:color="auto"/>
              <w:right w:val="nil"/>
            </w:tcBorders>
          </w:tcPr>
          <w:p w14:paraId="77EDA7C6"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nil"/>
            </w:tcBorders>
          </w:tcPr>
          <w:p w14:paraId="734A57BB"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8" w:type="dxa"/>
            <w:tcBorders>
              <w:top w:val="nil"/>
              <w:left w:val="nil"/>
              <w:bottom w:val="single" w:sz="4" w:space="0" w:color="auto"/>
              <w:right w:val="nil"/>
            </w:tcBorders>
          </w:tcPr>
          <w:p w14:paraId="06148411"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开始</w:t>
            </w:r>
          </w:p>
        </w:tc>
        <w:tc>
          <w:tcPr>
            <w:tcW w:w="936" w:type="dxa"/>
            <w:tcBorders>
              <w:top w:val="nil"/>
              <w:left w:val="nil"/>
              <w:bottom w:val="single" w:sz="4" w:space="0" w:color="auto"/>
              <w:right w:val="nil"/>
            </w:tcBorders>
          </w:tcPr>
          <w:p w14:paraId="5C1B3FA3"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最大</w:t>
            </w:r>
          </w:p>
        </w:tc>
        <w:tc>
          <w:tcPr>
            <w:tcW w:w="934" w:type="dxa"/>
            <w:tcBorders>
              <w:top w:val="nil"/>
              <w:left w:val="nil"/>
              <w:bottom w:val="single" w:sz="4" w:space="0" w:color="auto"/>
              <w:right w:val="nil"/>
            </w:tcBorders>
          </w:tcPr>
          <w:p w14:paraId="1C654AA6"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结束</w:t>
            </w:r>
          </w:p>
        </w:tc>
        <w:tc>
          <w:tcPr>
            <w:tcW w:w="538" w:type="dxa"/>
            <w:tcBorders>
              <w:top w:val="nil"/>
              <w:left w:val="nil"/>
              <w:bottom w:val="nil"/>
              <w:right w:val="nil"/>
            </w:tcBorders>
          </w:tcPr>
          <w:p w14:paraId="74ED9480"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r>
      <w:tr w:rsidR="007B7A8B" w:rsidRPr="007B7A8B" w14:paraId="1F9D1241" w14:textId="77777777" w:rsidTr="00F96CFE">
        <w:tc>
          <w:tcPr>
            <w:tcW w:w="1674" w:type="dxa"/>
            <w:tcBorders>
              <w:top w:val="nil"/>
              <w:left w:val="nil"/>
              <w:bottom w:val="nil"/>
              <w:right w:val="nil"/>
            </w:tcBorders>
          </w:tcPr>
          <w:p w14:paraId="59384613" w14:textId="2668191E"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日</w:t>
            </w:r>
            <w:r w:rsidRPr="007B7A8B">
              <w:rPr>
                <w:rFonts w:ascii="Times New Roman" w:eastAsia="宋体" w:hAnsi="Times New Roman" w:hint="eastAsia"/>
                <w:noProof/>
                <w:snapToGrid w:val="0"/>
                <w:kern w:val="0"/>
                <w:szCs w:val="21"/>
              </w:rPr>
              <w:t xml:space="preserve">  </w:t>
            </w:r>
            <w:r w:rsidRPr="007B7A8B">
              <w:rPr>
                <w:rFonts w:ascii="Times New Roman" w:eastAsia="宋体" w:hAnsi="Times New Roman"/>
                <w:noProof/>
                <w:snapToGrid w:val="0"/>
                <w:kern w:val="0"/>
                <w:szCs w:val="21"/>
              </w:rPr>
              <w:t>期：</w:t>
            </w:r>
          </w:p>
        </w:tc>
        <w:tc>
          <w:tcPr>
            <w:tcW w:w="3023" w:type="dxa"/>
            <w:tcBorders>
              <w:top w:val="dotted" w:sz="4" w:space="0" w:color="auto"/>
              <w:left w:val="nil"/>
              <w:bottom w:val="dotted" w:sz="4" w:space="0" w:color="auto"/>
              <w:right w:val="nil"/>
            </w:tcBorders>
          </w:tcPr>
          <w:p w14:paraId="5EE53BA4"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1B2DDC45"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温度：</w:t>
            </w:r>
          </w:p>
        </w:tc>
        <w:tc>
          <w:tcPr>
            <w:tcW w:w="938" w:type="dxa"/>
            <w:tcBorders>
              <w:top w:val="single" w:sz="4" w:space="0" w:color="auto"/>
              <w:left w:val="single" w:sz="4" w:space="0" w:color="auto"/>
              <w:bottom w:val="single" w:sz="4" w:space="0" w:color="auto"/>
              <w:right w:val="single" w:sz="4" w:space="0" w:color="auto"/>
            </w:tcBorders>
          </w:tcPr>
          <w:p w14:paraId="496806CD"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36D9C81B"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tcPr>
          <w:p w14:paraId="5BDE8148"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0212A052"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Batang" w:hAnsi="Times New Roman"/>
                <w:noProof/>
                <w:snapToGrid w:val="0"/>
                <w:kern w:val="0"/>
                <w:szCs w:val="21"/>
              </w:rPr>
            </w:pPr>
            <w:r w:rsidRPr="007B7A8B">
              <w:rPr>
                <w:rFonts w:ascii="Times New Roman" w:eastAsia="宋体" w:hAnsi="Times New Roman"/>
                <w:noProof/>
                <w:snapToGrid w:val="0"/>
                <w:kern w:val="0"/>
                <w:szCs w:val="21"/>
              </w:rPr>
              <w:t>℃</w:t>
            </w:r>
          </w:p>
        </w:tc>
      </w:tr>
      <w:tr w:rsidR="007B7A8B" w:rsidRPr="007B7A8B" w14:paraId="65BA0753" w14:textId="77777777" w:rsidTr="00F96CFE">
        <w:tc>
          <w:tcPr>
            <w:tcW w:w="1674" w:type="dxa"/>
            <w:tcBorders>
              <w:top w:val="nil"/>
              <w:left w:val="nil"/>
              <w:bottom w:val="nil"/>
              <w:right w:val="nil"/>
            </w:tcBorders>
          </w:tcPr>
          <w:p w14:paraId="67D1FE63"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试验人员：</w:t>
            </w:r>
          </w:p>
        </w:tc>
        <w:tc>
          <w:tcPr>
            <w:tcW w:w="3023" w:type="dxa"/>
            <w:tcBorders>
              <w:top w:val="dotted" w:sz="4" w:space="0" w:color="auto"/>
              <w:left w:val="nil"/>
              <w:bottom w:val="dotted" w:sz="4" w:space="0" w:color="auto"/>
              <w:right w:val="nil"/>
            </w:tcBorders>
          </w:tcPr>
          <w:p w14:paraId="7E190456"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20C8586C"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相对湿度：</w:t>
            </w:r>
          </w:p>
        </w:tc>
        <w:tc>
          <w:tcPr>
            <w:tcW w:w="938" w:type="dxa"/>
            <w:tcBorders>
              <w:top w:val="single" w:sz="4" w:space="0" w:color="auto"/>
              <w:left w:val="single" w:sz="4" w:space="0" w:color="auto"/>
              <w:bottom w:val="single" w:sz="4" w:space="0" w:color="auto"/>
              <w:right w:val="single" w:sz="4" w:space="0" w:color="auto"/>
            </w:tcBorders>
          </w:tcPr>
          <w:p w14:paraId="40F4E068"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0D51BFF7"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tcPr>
          <w:p w14:paraId="143E1377"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2C7D8091"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hint="eastAsia"/>
                <w:noProof/>
                <w:snapToGrid w:val="0"/>
                <w:kern w:val="0"/>
                <w:szCs w:val="21"/>
              </w:rPr>
              <w:t>%</w:t>
            </w:r>
          </w:p>
        </w:tc>
      </w:tr>
      <w:tr w:rsidR="007B7A8B" w:rsidRPr="007B7A8B" w14:paraId="47670F06" w14:textId="77777777" w:rsidTr="00F96CFE">
        <w:tc>
          <w:tcPr>
            <w:tcW w:w="1674" w:type="dxa"/>
            <w:tcBorders>
              <w:top w:val="nil"/>
              <w:left w:val="nil"/>
              <w:bottom w:val="nil"/>
              <w:right w:val="nil"/>
            </w:tcBorders>
          </w:tcPr>
          <w:p w14:paraId="2CB7F463" w14:textId="77777777" w:rsidR="00DB3A11" w:rsidRPr="007B7A8B" w:rsidRDefault="00DB3A11" w:rsidP="00DB3A11">
            <w:pPr>
              <w:tabs>
                <w:tab w:val="left" w:pos="2310"/>
                <w:tab w:val="left" w:pos="2520"/>
                <w:tab w:val="left" w:pos="3360"/>
                <w:tab w:val="left" w:pos="4200"/>
                <w:tab w:val="left" w:pos="5040"/>
                <w:tab w:val="left" w:pos="5520"/>
                <w:tab w:val="left" w:pos="7080"/>
              </w:tabs>
              <w:ind w:rightChars="-70" w:right="-97"/>
              <w:rPr>
                <w:rFonts w:ascii="Times New Roman" w:eastAsia="宋体" w:hAnsi="Times New Roman"/>
                <w:snapToGrid w:val="0"/>
                <w:szCs w:val="21"/>
              </w:rPr>
            </w:pPr>
            <w:r w:rsidRPr="007B7A8B">
              <w:rPr>
                <w:rFonts w:ascii="Times New Roman" w:eastAsia="宋体" w:hAnsi="Times New Roman"/>
                <w:snapToGrid w:val="0"/>
                <w:szCs w:val="21"/>
              </w:rPr>
              <w:t>检定分度值</w:t>
            </w:r>
            <w:r w:rsidRPr="007B7A8B">
              <w:rPr>
                <w:rFonts w:ascii="Times New Roman" w:eastAsia="宋体" w:hAnsi="Times New Roman"/>
                <w:i/>
                <w:snapToGrid w:val="0"/>
                <w:szCs w:val="21"/>
              </w:rPr>
              <w:t>e</w:t>
            </w:r>
            <w:r w:rsidRPr="007B7A8B">
              <w:rPr>
                <w:rFonts w:ascii="Times New Roman" w:eastAsia="宋体" w:hAnsi="Times New Roman"/>
                <w:snapToGrid w:val="0"/>
                <w:szCs w:val="21"/>
              </w:rPr>
              <w:t>：</w:t>
            </w:r>
          </w:p>
        </w:tc>
        <w:tc>
          <w:tcPr>
            <w:tcW w:w="3023" w:type="dxa"/>
            <w:tcBorders>
              <w:top w:val="dotted" w:sz="4" w:space="0" w:color="auto"/>
              <w:left w:val="nil"/>
              <w:bottom w:val="dotted" w:sz="4" w:space="0" w:color="auto"/>
              <w:right w:val="nil"/>
            </w:tcBorders>
          </w:tcPr>
          <w:p w14:paraId="28274FC2"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072B9E7F"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时间：</w:t>
            </w:r>
          </w:p>
        </w:tc>
        <w:tc>
          <w:tcPr>
            <w:tcW w:w="938" w:type="dxa"/>
            <w:tcBorders>
              <w:top w:val="single" w:sz="4" w:space="0" w:color="auto"/>
              <w:left w:val="single" w:sz="4" w:space="0" w:color="auto"/>
              <w:bottom w:val="single" w:sz="4" w:space="0" w:color="auto"/>
              <w:right w:val="single" w:sz="4" w:space="0" w:color="auto"/>
            </w:tcBorders>
          </w:tcPr>
          <w:p w14:paraId="2F6C1986"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tcPr>
          <w:p w14:paraId="611BE3AC"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tcPr>
          <w:p w14:paraId="05FA2DF5"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69C1B5C4"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r>
      <w:tr w:rsidR="007B7A8B" w:rsidRPr="007B7A8B" w14:paraId="2135A4BD" w14:textId="77777777" w:rsidTr="00F96CFE">
        <w:tc>
          <w:tcPr>
            <w:tcW w:w="1674" w:type="dxa"/>
            <w:tcBorders>
              <w:top w:val="nil"/>
              <w:left w:val="nil"/>
              <w:bottom w:val="nil"/>
              <w:right w:val="nil"/>
            </w:tcBorders>
          </w:tcPr>
          <w:p w14:paraId="57B82575" w14:textId="77777777" w:rsidR="00DB3A11" w:rsidRPr="007B7A8B" w:rsidRDefault="00DB3A11" w:rsidP="00DB3A11">
            <w:pPr>
              <w:tabs>
                <w:tab w:val="left" w:pos="2310"/>
                <w:tab w:val="left" w:pos="2520"/>
                <w:tab w:val="left" w:pos="3360"/>
                <w:tab w:val="left" w:pos="4200"/>
                <w:tab w:val="left" w:pos="5040"/>
                <w:tab w:val="left" w:pos="5520"/>
                <w:tab w:val="left" w:pos="7080"/>
              </w:tabs>
              <w:spacing w:line="0" w:lineRule="atLeast"/>
              <w:rPr>
                <w:rFonts w:ascii="Times New Roman" w:eastAsia="宋体" w:hAnsi="Times New Roman"/>
                <w:snapToGrid w:val="0"/>
                <w:szCs w:val="21"/>
              </w:rPr>
            </w:pPr>
            <w:r w:rsidRPr="007B7A8B">
              <w:rPr>
                <w:rFonts w:ascii="Times New Roman" w:eastAsia="宋体" w:hAnsi="Times New Roman" w:hint="eastAsia"/>
                <w:snapToGrid w:val="0"/>
                <w:szCs w:val="21"/>
              </w:rPr>
              <w:t>试验时分辨力</w:t>
            </w:r>
          </w:p>
        </w:tc>
        <w:tc>
          <w:tcPr>
            <w:tcW w:w="3023" w:type="dxa"/>
            <w:tcBorders>
              <w:top w:val="dotted" w:sz="4" w:space="0" w:color="auto"/>
              <w:left w:val="nil"/>
              <w:bottom w:val="nil"/>
              <w:right w:val="nil"/>
            </w:tcBorders>
          </w:tcPr>
          <w:p w14:paraId="4E81CFE5"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65116E96"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大气压：</w:t>
            </w:r>
          </w:p>
        </w:tc>
        <w:tc>
          <w:tcPr>
            <w:tcW w:w="938" w:type="dxa"/>
            <w:tcBorders>
              <w:top w:val="single" w:sz="4" w:space="0" w:color="auto"/>
              <w:left w:val="single" w:sz="4" w:space="0" w:color="auto"/>
              <w:bottom w:val="single" w:sz="4" w:space="0" w:color="auto"/>
              <w:right w:val="single" w:sz="4" w:space="0" w:color="auto"/>
            </w:tcBorders>
            <w:shd w:val="clear" w:color="auto" w:fill="D9D9D9"/>
          </w:tcPr>
          <w:p w14:paraId="68CC6DFF"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05A4B2FF"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1A738E92"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5E3137C7"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hPa</w:t>
            </w:r>
          </w:p>
        </w:tc>
      </w:tr>
      <w:tr w:rsidR="00DB3A11" w:rsidRPr="007B7A8B" w14:paraId="42F4C3A8" w14:textId="77777777" w:rsidTr="00F96CFE">
        <w:tc>
          <w:tcPr>
            <w:tcW w:w="1674" w:type="dxa"/>
            <w:tcBorders>
              <w:top w:val="nil"/>
              <w:left w:val="nil"/>
              <w:bottom w:val="nil"/>
              <w:right w:val="nil"/>
            </w:tcBorders>
          </w:tcPr>
          <w:p w14:paraId="21FD992A" w14:textId="77777777" w:rsidR="00DB3A11" w:rsidRPr="007B7A8B" w:rsidRDefault="00DB3A11" w:rsidP="00DB3A11">
            <w:pPr>
              <w:tabs>
                <w:tab w:val="left" w:pos="2310"/>
                <w:tab w:val="left" w:pos="2520"/>
                <w:tab w:val="left" w:pos="3360"/>
                <w:tab w:val="left" w:pos="4200"/>
                <w:tab w:val="left" w:pos="5040"/>
                <w:tab w:val="left" w:pos="5520"/>
                <w:tab w:val="left" w:pos="7080"/>
              </w:tabs>
              <w:spacing w:line="0" w:lineRule="atLeast"/>
              <w:rPr>
                <w:rFonts w:ascii="Times New Roman" w:eastAsia="宋体" w:hAnsi="Times New Roman"/>
                <w:snapToGrid w:val="0"/>
                <w:szCs w:val="21"/>
              </w:rPr>
            </w:pPr>
            <w:r w:rsidRPr="007B7A8B">
              <w:rPr>
                <w:rFonts w:ascii="Times New Roman" w:eastAsia="宋体" w:hAnsi="Times New Roman"/>
                <w:snapToGrid w:val="0"/>
                <w:szCs w:val="21"/>
              </w:rPr>
              <w:t>（小于</w:t>
            </w:r>
            <w:r w:rsidRPr="007B7A8B">
              <w:rPr>
                <w:rFonts w:ascii="Times New Roman" w:eastAsia="宋体" w:hAnsi="Times New Roman"/>
                <w:i/>
                <w:snapToGrid w:val="0"/>
                <w:szCs w:val="21"/>
              </w:rPr>
              <w:t>e</w:t>
            </w:r>
            <w:r w:rsidRPr="007B7A8B">
              <w:rPr>
                <w:rFonts w:ascii="Times New Roman" w:eastAsia="宋体" w:hAnsi="Times New Roman"/>
                <w:snapToGrid w:val="0"/>
                <w:szCs w:val="21"/>
              </w:rPr>
              <w:t>）</w:t>
            </w:r>
          </w:p>
        </w:tc>
        <w:tc>
          <w:tcPr>
            <w:tcW w:w="3023" w:type="dxa"/>
            <w:tcBorders>
              <w:top w:val="nil"/>
              <w:left w:val="nil"/>
              <w:bottom w:val="dotted" w:sz="4" w:space="0" w:color="auto"/>
              <w:right w:val="nil"/>
            </w:tcBorders>
          </w:tcPr>
          <w:p w14:paraId="18E9A412"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2506" w:type="dxa"/>
            <w:gridSpan w:val="2"/>
            <w:tcBorders>
              <w:top w:val="nil"/>
              <w:left w:val="nil"/>
              <w:bottom w:val="nil"/>
              <w:right w:val="nil"/>
            </w:tcBorders>
          </w:tcPr>
          <w:p w14:paraId="564808C6"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6" w:type="dxa"/>
            <w:tcBorders>
              <w:top w:val="nil"/>
              <w:left w:val="nil"/>
              <w:bottom w:val="nil"/>
              <w:right w:val="nil"/>
            </w:tcBorders>
          </w:tcPr>
          <w:p w14:paraId="248583A6"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nil"/>
              <w:left w:val="nil"/>
              <w:bottom w:val="nil"/>
              <w:right w:val="nil"/>
            </w:tcBorders>
          </w:tcPr>
          <w:p w14:paraId="31184A7A"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nil"/>
              <w:bottom w:val="nil"/>
              <w:right w:val="nil"/>
            </w:tcBorders>
          </w:tcPr>
          <w:p w14:paraId="0BEDF5A0"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bl>
    <w:p w14:paraId="4302D747" w14:textId="77777777" w:rsidR="00DB3A11" w:rsidRPr="007B7A8B" w:rsidRDefault="00DB3A11" w:rsidP="00DB3A11">
      <w:pPr>
        <w:rPr>
          <w:rFonts w:ascii="Times New Roman" w:eastAsia="宋体" w:hAnsi="Times New Roman"/>
          <w:szCs w:val="21"/>
          <w:lang w:val="it-IT"/>
        </w:rPr>
      </w:pPr>
    </w:p>
    <w:p w14:paraId="5F099110" w14:textId="77777777" w:rsidR="00DB3A11" w:rsidRPr="007B7A8B" w:rsidRDefault="00DB3A11" w:rsidP="00DB3A11">
      <w:pPr>
        <w:widowControl/>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自动置零和零</w:t>
      </w:r>
      <w:r w:rsidRPr="007B7A8B">
        <w:rPr>
          <w:rFonts w:ascii="Times New Roman" w:eastAsia="宋体" w:hAnsi="Times New Roman" w:hint="eastAsia"/>
          <w:noProof/>
          <w:snapToGrid w:val="0"/>
          <w:kern w:val="0"/>
          <w:szCs w:val="21"/>
        </w:rPr>
        <w:t>点</w:t>
      </w:r>
      <w:r w:rsidRPr="007B7A8B">
        <w:rPr>
          <w:rFonts w:ascii="Times New Roman" w:eastAsia="宋体" w:hAnsi="Times New Roman"/>
          <w:noProof/>
          <w:snapToGrid w:val="0"/>
          <w:kern w:val="0"/>
          <w:szCs w:val="21"/>
        </w:rPr>
        <w:t>跟踪装置：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14"/>
        <w:gridCol w:w="638"/>
        <w:gridCol w:w="1914"/>
        <w:gridCol w:w="638"/>
        <w:gridCol w:w="1914"/>
        <w:gridCol w:w="638"/>
        <w:gridCol w:w="1277"/>
      </w:tblGrid>
      <w:tr w:rsidR="00DB3A11" w:rsidRPr="007B7A8B" w14:paraId="3D2C5FC3" w14:textId="77777777" w:rsidTr="00F96CFE">
        <w:tc>
          <w:tcPr>
            <w:tcW w:w="638" w:type="dxa"/>
            <w:tcBorders>
              <w:top w:val="single" w:sz="4" w:space="0" w:color="auto"/>
              <w:left w:val="single" w:sz="4" w:space="0" w:color="auto"/>
              <w:bottom w:val="single" w:sz="4" w:space="0" w:color="auto"/>
              <w:right w:val="single" w:sz="4" w:space="0" w:color="auto"/>
            </w:tcBorders>
          </w:tcPr>
          <w:p w14:paraId="0D0EFD97"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914" w:type="dxa"/>
            <w:tcBorders>
              <w:top w:val="nil"/>
              <w:left w:val="single" w:sz="4" w:space="0" w:color="auto"/>
              <w:bottom w:val="nil"/>
              <w:right w:val="single" w:sz="4" w:space="0" w:color="auto"/>
            </w:tcBorders>
          </w:tcPr>
          <w:p w14:paraId="1323371D"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不存在</w:t>
            </w:r>
          </w:p>
        </w:tc>
        <w:tc>
          <w:tcPr>
            <w:tcW w:w="638" w:type="dxa"/>
            <w:tcBorders>
              <w:top w:val="single" w:sz="4" w:space="0" w:color="auto"/>
              <w:left w:val="single" w:sz="4" w:space="0" w:color="auto"/>
              <w:bottom w:val="single" w:sz="4" w:space="0" w:color="auto"/>
              <w:right w:val="single" w:sz="4" w:space="0" w:color="auto"/>
            </w:tcBorders>
          </w:tcPr>
          <w:p w14:paraId="49062249"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914" w:type="dxa"/>
            <w:tcBorders>
              <w:top w:val="nil"/>
              <w:left w:val="single" w:sz="4" w:space="0" w:color="auto"/>
              <w:bottom w:val="nil"/>
              <w:right w:val="single" w:sz="4" w:space="0" w:color="auto"/>
            </w:tcBorders>
          </w:tcPr>
          <w:p w14:paraId="0B5E20B1"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不运行</w:t>
            </w:r>
          </w:p>
        </w:tc>
        <w:tc>
          <w:tcPr>
            <w:tcW w:w="638" w:type="dxa"/>
            <w:tcBorders>
              <w:top w:val="single" w:sz="4" w:space="0" w:color="auto"/>
              <w:left w:val="single" w:sz="4" w:space="0" w:color="auto"/>
              <w:bottom w:val="single" w:sz="4" w:space="0" w:color="auto"/>
              <w:right w:val="single" w:sz="4" w:space="0" w:color="auto"/>
            </w:tcBorders>
          </w:tcPr>
          <w:p w14:paraId="3518D56F"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914" w:type="dxa"/>
            <w:tcBorders>
              <w:top w:val="nil"/>
              <w:left w:val="single" w:sz="4" w:space="0" w:color="auto"/>
              <w:bottom w:val="nil"/>
              <w:right w:val="single" w:sz="4" w:space="0" w:color="auto"/>
            </w:tcBorders>
          </w:tcPr>
          <w:p w14:paraId="14C0C078"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超出工作范围</w:t>
            </w:r>
          </w:p>
        </w:tc>
        <w:tc>
          <w:tcPr>
            <w:tcW w:w="638" w:type="dxa"/>
            <w:tcBorders>
              <w:top w:val="single" w:sz="4" w:space="0" w:color="auto"/>
              <w:left w:val="single" w:sz="4" w:space="0" w:color="auto"/>
              <w:bottom w:val="single" w:sz="4" w:space="0" w:color="auto"/>
              <w:right w:val="single" w:sz="4" w:space="0" w:color="auto"/>
            </w:tcBorders>
          </w:tcPr>
          <w:p w14:paraId="41A47776"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277" w:type="dxa"/>
            <w:tcBorders>
              <w:top w:val="nil"/>
              <w:left w:val="single" w:sz="4" w:space="0" w:color="auto"/>
              <w:bottom w:val="nil"/>
              <w:right w:val="nil"/>
            </w:tcBorders>
          </w:tcPr>
          <w:p w14:paraId="5D87C8BA"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运行</w:t>
            </w:r>
          </w:p>
        </w:tc>
      </w:tr>
    </w:tbl>
    <w:p w14:paraId="6A628DA9" w14:textId="77777777" w:rsidR="00DB3A11" w:rsidRPr="007B7A8B" w:rsidRDefault="00DB3A11" w:rsidP="00DB3A11">
      <w:pPr>
        <w:rPr>
          <w:rFonts w:ascii="Times New Roman" w:eastAsia="宋体" w:hAnsi="Times New Roman"/>
          <w:szCs w:val="21"/>
          <w:lang w:val="it-IT"/>
        </w:rPr>
      </w:pPr>
    </w:p>
    <w:p w14:paraId="61E173B8" w14:textId="77777777" w:rsidR="00DB3A11" w:rsidRPr="007B7A8B" w:rsidRDefault="00DB3A11" w:rsidP="00DB3A11">
      <w:pPr>
        <w:rPr>
          <w:rFonts w:ascii="Times New Roman" w:eastAsia="宋体" w:hAnsi="Times New Roman"/>
          <w:szCs w:val="21"/>
          <w:lang w:val="it-IT"/>
        </w:rPr>
      </w:pPr>
      <w:bookmarkStart w:id="211" w:name="_Toc524685338"/>
      <w:bookmarkStart w:id="212" w:name="_Toc29369669"/>
      <w:r w:rsidRPr="007B7A8B">
        <w:rPr>
          <w:rFonts w:ascii="Times New Roman" w:eastAsia="宋体" w:hAnsi="Times New Roman"/>
          <w:i/>
          <w:szCs w:val="21"/>
          <w:lang w:val="it-IT"/>
        </w:rPr>
        <w:t>E</w:t>
      </w:r>
      <w:r w:rsidRPr="007B7A8B">
        <w:rPr>
          <w:rFonts w:ascii="Times New Roman" w:eastAsia="宋体" w:hAnsi="Times New Roman"/>
          <w:szCs w:val="21"/>
          <w:lang w:val="it-IT"/>
        </w:rPr>
        <w:t xml:space="preserve"> = </w:t>
      </w:r>
      <w:r w:rsidRPr="007B7A8B">
        <w:rPr>
          <w:rFonts w:ascii="Times New Roman" w:eastAsia="宋体" w:hAnsi="Times New Roman"/>
          <w:i/>
          <w:szCs w:val="21"/>
          <w:lang w:val="it-IT"/>
        </w:rPr>
        <w:t>I</w:t>
      </w:r>
      <w:r w:rsidRPr="007B7A8B">
        <w:rPr>
          <w:rFonts w:ascii="Times New Roman" w:eastAsia="宋体" w:hAnsi="Times New Roman"/>
          <w:szCs w:val="21"/>
          <w:lang w:val="it-IT"/>
        </w:rPr>
        <w:t xml:space="preserve"> + ½</w:t>
      </w:r>
      <w:r w:rsidRPr="007B7A8B">
        <w:rPr>
          <w:rFonts w:ascii="Times New Roman" w:eastAsia="宋体" w:hAnsi="Times New Roman" w:hint="eastAsia"/>
          <w:szCs w:val="21"/>
          <w:lang w:val="it-IT"/>
        </w:rPr>
        <w:t xml:space="preserve"> </w:t>
      </w:r>
      <w:r w:rsidRPr="007B7A8B">
        <w:rPr>
          <w:rFonts w:ascii="Times New Roman" w:eastAsia="宋体" w:hAnsi="Times New Roman"/>
          <w:i/>
          <w:szCs w:val="21"/>
          <w:lang w:val="it-IT"/>
        </w:rPr>
        <w:t>e</w:t>
      </w:r>
      <w:r w:rsidRPr="007B7A8B">
        <w:rPr>
          <w:rFonts w:ascii="Times New Roman" w:eastAsia="宋体" w:hAnsi="Times New Roman"/>
          <w:szCs w:val="21"/>
          <w:lang w:val="it-IT"/>
        </w:rPr>
        <w:t xml:space="preserve"> – </w:t>
      </w:r>
      <w:r w:rsidRPr="007B7A8B">
        <w:rPr>
          <w:rFonts w:ascii="Times New Roman" w:eastAsia="宋体" w:hAnsi="Times New Roman"/>
          <w:szCs w:val="21"/>
        </w:rPr>
        <w:t>Δ</w:t>
      </w:r>
      <w:r w:rsidRPr="007B7A8B">
        <w:rPr>
          <w:rFonts w:ascii="Times New Roman" w:eastAsia="宋体" w:hAnsi="Times New Roman"/>
          <w:i/>
          <w:szCs w:val="21"/>
          <w:lang w:val="it-IT"/>
        </w:rPr>
        <w:t>L</w:t>
      </w:r>
      <w:r w:rsidRPr="007B7A8B">
        <w:rPr>
          <w:rFonts w:ascii="Times New Roman" w:eastAsia="宋体" w:hAnsi="Times New Roman"/>
          <w:szCs w:val="21"/>
          <w:lang w:val="it-IT"/>
        </w:rPr>
        <w:t xml:space="preserve"> – </w:t>
      </w:r>
      <w:r w:rsidRPr="007B7A8B">
        <w:rPr>
          <w:rFonts w:ascii="Times New Roman" w:eastAsia="宋体" w:hAnsi="Times New Roman"/>
          <w:i/>
          <w:szCs w:val="21"/>
          <w:lang w:val="it-IT"/>
        </w:rPr>
        <w:t>L</w:t>
      </w:r>
      <w:bookmarkEnd w:id="211"/>
      <w:bookmarkEnd w:id="212"/>
    </w:p>
    <w:p w14:paraId="21214631" w14:textId="77777777" w:rsidR="00DB3A11" w:rsidRPr="007B7A8B" w:rsidRDefault="00DB3A11" w:rsidP="00DB3A11">
      <w:pPr>
        <w:rPr>
          <w:rFonts w:ascii="Times New Roman" w:eastAsia="宋体" w:hAnsi="Times New Roman"/>
          <w:szCs w:val="21"/>
          <w:lang w:val="it-IT"/>
        </w:rPr>
      </w:pPr>
      <w:r w:rsidRPr="007B7A8B">
        <w:rPr>
          <w:rFonts w:ascii="Times New Roman" w:eastAsia="宋体" w:hAnsi="Times New Roman"/>
          <w:i/>
          <w:szCs w:val="21"/>
          <w:lang w:val="it-IT"/>
        </w:rPr>
        <w:t>E</w:t>
      </w:r>
      <w:r w:rsidRPr="007B7A8B">
        <w:rPr>
          <w:rFonts w:ascii="Times New Roman" w:eastAsia="宋体" w:hAnsi="Times New Roman"/>
          <w:szCs w:val="21"/>
          <w:vertAlign w:val="subscript"/>
          <w:lang w:val="it-IT"/>
        </w:rPr>
        <w:t xml:space="preserve">C </w:t>
      </w:r>
      <w:r w:rsidRPr="007B7A8B">
        <w:rPr>
          <w:rFonts w:ascii="Times New Roman" w:eastAsia="宋体" w:hAnsi="Times New Roman"/>
          <w:szCs w:val="21"/>
          <w:lang w:val="it-IT"/>
        </w:rPr>
        <w:t xml:space="preserve">= </w:t>
      </w:r>
      <w:r w:rsidRPr="007B7A8B">
        <w:rPr>
          <w:rFonts w:ascii="Times New Roman" w:eastAsia="宋体" w:hAnsi="Times New Roman"/>
          <w:i/>
          <w:szCs w:val="21"/>
          <w:lang w:val="it-IT"/>
        </w:rPr>
        <w:t>E</w:t>
      </w:r>
      <w:r w:rsidRPr="007B7A8B">
        <w:rPr>
          <w:rFonts w:ascii="Times New Roman" w:eastAsia="宋体" w:hAnsi="Times New Roman"/>
          <w:szCs w:val="21"/>
          <w:lang w:val="it-IT"/>
        </w:rPr>
        <w:t xml:space="preserve"> – </w:t>
      </w:r>
      <w:r w:rsidRPr="007B7A8B">
        <w:rPr>
          <w:rFonts w:ascii="Times New Roman" w:eastAsia="宋体" w:hAnsi="Times New Roman"/>
          <w:i/>
          <w:szCs w:val="21"/>
          <w:lang w:val="it-IT"/>
        </w:rPr>
        <w:t>E</w:t>
      </w:r>
      <w:r w:rsidRPr="007B7A8B">
        <w:rPr>
          <w:rFonts w:ascii="Times New Roman" w:eastAsia="宋体" w:hAnsi="Times New Roman"/>
          <w:szCs w:val="21"/>
          <w:vertAlign w:val="subscript"/>
          <w:lang w:val="it-IT"/>
        </w:rPr>
        <w:t>0</w:t>
      </w:r>
      <w:r w:rsidRPr="007B7A8B">
        <w:rPr>
          <w:rFonts w:ascii="Times New Roman" w:eastAsia="宋体" w:hAnsi="Times New Roman"/>
          <w:szCs w:val="21"/>
          <w:lang w:val="it-IT"/>
        </w:rPr>
        <w:t xml:space="preserve">   </w:t>
      </w:r>
      <w:r w:rsidRPr="007B7A8B">
        <w:rPr>
          <w:rFonts w:ascii="Times New Roman" w:eastAsia="宋体" w:hAnsi="Times New Roman" w:hint="eastAsia"/>
          <w:szCs w:val="21"/>
          <w:lang w:val="it-IT"/>
        </w:rPr>
        <w:t>其中</w:t>
      </w:r>
      <w:r w:rsidRPr="007B7A8B">
        <w:rPr>
          <w:rFonts w:ascii="Times New Roman" w:eastAsia="宋体" w:hAnsi="Times New Roman"/>
          <w:i/>
          <w:szCs w:val="21"/>
          <w:lang w:val="it-IT"/>
        </w:rPr>
        <w:t>E</w:t>
      </w:r>
      <w:r w:rsidRPr="007B7A8B">
        <w:rPr>
          <w:rFonts w:ascii="Times New Roman" w:eastAsia="宋体" w:hAnsi="Times New Roman"/>
          <w:szCs w:val="21"/>
          <w:vertAlign w:val="subscript"/>
          <w:lang w:val="it-IT"/>
        </w:rPr>
        <w:t>0</w:t>
      </w:r>
      <w:r w:rsidRPr="007B7A8B">
        <w:rPr>
          <w:rFonts w:ascii="Times New Roman" w:eastAsia="宋体" w:hAnsi="Times New Roman"/>
          <w:szCs w:val="21"/>
          <w:lang w:val="it-IT"/>
        </w:rPr>
        <w:t xml:space="preserve"> = </w:t>
      </w:r>
      <w:r w:rsidRPr="007B7A8B">
        <w:rPr>
          <w:rFonts w:ascii="Times New Roman" w:eastAsia="宋体" w:hAnsi="Times New Roman"/>
          <w:szCs w:val="21"/>
          <w:lang w:val="it-IT"/>
        </w:rPr>
        <w:t>零点或零点附近的计算误差</w:t>
      </w:r>
      <w:r w:rsidRPr="007B7A8B">
        <w:rPr>
          <w:rFonts w:ascii="Times New Roman" w:eastAsia="宋体" w:hAnsi="Times New Roman"/>
          <w:szCs w:val="21"/>
          <w:lang w:val="it-IT"/>
        </w:rPr>
        <w:t>*</w:t>
      </w:r>
    </w:p>
    <w:p w14:paraId="148E924E" w14:textId="77777777" w:rsidR="00DB3A11" w:rsidRPr="007B7A8B" w:rsidRDefault="00DB3A11" w:rsidP="00DB3A11">
      <w:pPr>
        <w:rPr>
          <w:rFonts w:ascii="Times New Roman" w:eastAsia="宋体" w:hAnsi="Times New Roman"/>
          <w:szCs w:val="21"/>
          <w:lang w:val="it-I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1323"/>
        <w:gridCol w:w="1323"/>
        <w:gridCol w:w="927"/>
        <w:gridCol w:w="771"/>
        <w:gridCol w:w="759"/>
        <w:gridCol w:w="747"/>
        <w:gridCol w:w="736"/>
        <w:gridCol w:w="724"/>
        <w:gridCol w:w="730"/>
      </w:tblGrid>
      <w:tr w:rsidR="007B7A8B" w:rsidRPr="007B7A8B" w14:paraId="7DC75442" w14:textId="77777777" w:rsidTr="00F96CFE">
        <w:trPr>
          <w:trHeight w:val="617"/>
        </w:trPr>
        <w:tc>
          <w:tcPr>
            <w:tcW w:w="1428" w:type="dxa"/>
            <w:vMerge w:val="restart"/>
            <w:vAlign w:val="center"/>
          </w:tcPr>
          <w:p w14:paraId="3C8F7F45" w14:textId="77777777" w:rsidR="00DB3A11" w:rsidRPr="007B7A8B" w:rsidRDefault="00DB3A11" w:rsidP="00DB3A11">
            <w:pPr>
              <w:jc w:val="center"/>
              <w:rPr>
                <w:rFonts w:ascii="Times New Roman" w:eastAsia="宋体" w:hAnsi="Times New Roman"/>
                <w:szCs w:val="21"/>
                <w:lang w:val="it-IT"/>
              </w:rPr>
            </w:pPr>
            <w:r w:rsidRPr="007B7A8B">
              <w:rPr>
                <w:rFonts w:ascii="Times New Roman" w:eastAsia="宋体" w:hAnsi="Times New Roman"/>
                <w:szCs w:val="21"/>
                <w:lang w:val="it-IT"/>
              </w:rPr>
              <w:t>载</w:t>
            </w:r>
            <w:r w:rsidRPr="007B7A8B">
              <w:rPr>
                <w:rFonts w:ascii="Times New Roman" w:eastAsia="宋体" w:hAnsi="Times New Roman"/>
                <w:szCs w:val="21"/>
                <w:lang w:val="it-IT"/>
              </w:rPr>
              <w:t xml:space="preserve">  </w:t>
            </w:r>
            <w:proofErr w:type="gramStart"/>
            <w:r w:rsidRPr="007B7A8B">
              <w:rPr>
                <w:rFonts w:ascii="Times New Roman" w:eastAsia="宋体" w:hAnsi="Times New Roman"/>
                <w:szCs w:val="21"/>
                <w:lang w:val="it-IT"/>
              </w:rPr>
              <w:t>荷</w:t>
            </w:r>
            <w:proofErr w:type="gramEnd"/>
          </w:p>
          <w:p w14:paraId="68125819" w14:textId="77777777" w:rsidR="00DB3A11" w:rsidRPr="007B7A8B" w:rsidRDefault="00DB3A11" w:rsidP="00DB3A11">
            <w:pPr>
              <w:jc w:val="center"/>
              <w:rPr>
                <w:rFonts w:ascii="Times New Roman" w:eastAsia="宋体" w:hAnsi="Times New Roman"/>
                <w:i/>
                <w:szCs w:val="21"/>
                <w:lang w:val="it-IT"/>
              </w:rPr>
            </w:pPr>
            <w:r w:rsidRPr="007B7A8B">
              <w:rPr>
                <w:rFonts w:ascii="Times New Roman" w:eastAsia="宋体" w:hAnsi="Times New Roman"/>
                <w:i/>
                <w:szCs w:val="21"/>
                <w:lang w:val="it-IT"/>
              </w:rPr>
              <w:t>L</w:t>
            </w:r>
          </w:p>
        </w:tc>
        <w:tc>
          <w:tcPr>
            <w:tcW w:w="2646" w:type="dxa"/>
            <w:gridSpan w:val="2"/>
            <w:tcBorders>
              <w:bottom w:val="nil"/>
            </w:tcBorders>
          </w:tcPr>
          <w:p w14:paraId="22CAB5B7" w14:textId="77777777" w:rsidR="00DB3A11" w:rsidRPr="007B7A8B" w:rsidRDefault="00DB3A11" w:rsidP="00DB3A11">
            <w:pPr>
              <w:jc w:val="center"/>
              <w:rPr>
                <w:rFonts w:ascii="Times New Roman" w:eastAsia="宋体" w:hAnsi="Times New Roman"/>
                <w:szCs w:val="21"/>
                <w:lang w:val="it-IT"/>
              </w:rPr>
            </w:pPr>
            <w:r w:rsidRPr="007B7A8B">
              <w:rPr>
                <w:rFonts w:ascii="Times New Roman" w:eastAsia="宋体" w:hAnsi="Times New Roman"/>
                <w:szCs w:val="21"/>
                <w:lang w:val="it-IT"/>
              </w:rPr>
              <w:t>示</w:t>
            </w:r>
            <w:r w:rsidRPr="007B7A8B">
              <w:rPr>
                <w:rFonts w:ascii="Times New Roman" w:eastAsia="宋体" w:hAnsi="Times New Roman"/>
                <w:szCs w:val="21"/>
                <w:lang w:val="it-IT"/>
              </w:rPr>
              <w:t xml:space="preserve">  </w:t>
            </w:r>
            <w:r w:rsidRPr="007B7A8B">
              <w:rPr>
                <w:rFonts w:ascii="Times New Roman" w:eastAsia="宋体" w:hAnsi="Times New Roman"/>
                <w:szCs w:val="21"/>
                <w:lang w:val="it-IT"/>
              </w:rPr>
              <w:t>值</w:t>
            </w:r>
          </w:p>
          <w:p w14:paraId="55A9DFE8" w14:textId="77777777" w:rsidR="00DB3A11" w:rsidRPr="007B7A8B" w:rsidRDefault="00DB3A11" w:rsidP="00DB3A11">
            <w:pPr>
              <w:jc w:val="center"/>
              <w:rPr>
                <w:rFonts w:ascii="Times New Roman" w:eastAsia="宋体" w:hAnsi="Times New Roman"/>
                <w:i/>
                <w:szCs w:val="21"/>
                <w:lang w:val="it-IT"/>
              </w:rPr>
            </w:pPr>
            <w:r w:rsidRPr="007B7A8B">
              <w:rPr>
                <w:rFonts w:ascii="Times New Roman" w:eastAsia="宋体" w:hAnsi="Times New Roman"/>
                <w:i/>
                <w:szCs w:val="21"/>
                <w:lang w:val="it-IT"/>
              </w:rPr>
              <w:t>I</w:t>
            </w:r>
          </w:p>
        </w:tc>
        <w:tc>
          <w:tcPr>
            <w:tcW w:w="1698" w:type="dxa"/>
            <w:gridSpan w:val="2"/>
            <w:tcBorders>
              <w:bottom w:val="nil"/>
            </w:tcBorders>
          </w:tcPr>
          <w:p w14:paraId="70FFAA7C" w14:textId="77777777" w:rsidR="00DB3A11" w:rsidRPr="007B7A8B" w:rsidRDefault="00DB3A11" w:rsidP="00DB3A11">
            <w:pPr>
              <w:jc w:val="center"/>
              <w:rPr>
                <w:rFonts w:ascii="Times New Roman" w:eastAsia="宋体" w:hAnsi="Times New Roman"/>
                <w:szCs w:val="21"/>
                <w:lang w:val="it-IT"/>
              </w:rPr>
            </w:pPr>
            <w:r w:rsidRPr="007B7A8B">
              <w:rPr>
                <w:rFonts w:ascii="Times New Roman" w:eastAsia="宋体" w:hAnsi="Times New Roman"/>
                <w:szCs w:val="21"/>
                <w:lang w:val="it-IT"/>
              </w:rPr>
              <w:t>附加载荷</w:t>
            </w:r>
            <w:r w:rsidRPr="007B7A8B">
              <w:rPr>
                <w:rFonts w:ascii="Times New Roman" w:eastAsia="宋体" w:hAnsi="Times New Roman"/>
                <w:szCs w:val="21"/>
                <w:lang w:val="it-IT"/>
              </w:rPr>
              <w:t xml:space="preserve"> </w:t>
            </w:r>
          </w:p>
          <w:p w14:paraId="1B3C43C5" w14:textId="77777777" w:rsidR="00DB3A11" w:rsidRPr="007B7A8B" w:rsidRDefault="00DB3A11" w:rsidP="00DB3A11">
            <w:pPr>
              <w:jc w:val="center"/>
              <w:rPr>
                <w:rFonts w:ascii="Times New Roman" w:eastAsia="宋体" w:hAnsi="Times New Roman"/>
                <w:szCs w:val="21"/>
                <w:lang w:val="it-IT"/>
              </w:rPr>
            </w:pPr>
            <w:r w:rsidRPr="007B7A8B">
              <w:rPr>
                <w:rFonts w:ascii="Times New Roman" w:eastAsia="宋体" w:hAnsi="Times New Roman"/>
                <w:szCs w:val="21"/>
                <w:lang w:val="it-IT"/>
              </w:rPr>
              <w:t>Δ</w:t>
            </w:r>
            <w:r w:rsidRPr="007B7A8B">
              <w:rPr>
                <w:rFonts w:ascii="Times New Roman" w:eastAsia="宋体" w:hAnsi="Times New Roman"/>
                <w:i/>
                <w:szCs w:val="21"/>
                <w:lang w:val="it-IT"/>
              </w:rPr>
              <w:t>L</w:t>
            </w:r>
          </w:p>
        </w:tc>
        <w:tc>
          <w:tcPr>
            <w:tcW w:w="1506" w:type="dxa"/>
            <w:gridSpan w:val="2"/>
            <w:tcBorders>
              <w:bottom w:val="nil"/>
            </w:tcBorders>
          </w:tcPr>
          <w:p w14:paraId="7200A59E" w14:textId="77777777" w:rsidR="00DB3A11" w:rsidRPr="007B7A8B" w:rsidRDefault="00DB3A11" w:rsidP="00DB3A11">
            <w:pPr>
              <w:jc w:val="center"/>
              <w:rPr>
                <w:rFonts w:ascii="Times New Roman" w:eastAsia="宋体" w:hAnsi="Times New Roman"/>
                <w:szCs w:val="21"/>
                <w:lang w:val="it-IT"/>
              </w:rPr>
            </w:pPr>
            <w:r w:rsidRPr="007B7A8B">
              <w:rPr>
                <w:rFonts w:ascii="Times New Roman" w:eastAsia="宋体" w:hAnsi="Times New Roman"/>
                <w:szCs w:val="21"/>
                <w:lang w:val="it-IT"/>
              </w:rPr>
              <w:t>误</w:t>
            </w:r>
            <w:r w:rsidRPr="007B7A8B">
              <w:rPr>
                <w:rFonts w:ascii="Times New Roman" w:eastAsia="宋体" w:hAnsi="Times New Roman"/>
                <w:szCs w:val="21"/>
                <w:lang w:val="it-IT"/>
              </w:rPr>
              <w:t xml:space="preserve">  </w:t>
            </w:r>
            <w:r w:rsidRPr="007B7A8B">
              <w:rPr>
                <w:rFonts w:ascii="Times New Roman" w:eastAsia="宋体" w:hAnsi="Times New Roman"/>
                <w:szCs w:val="21"/>
                <w:lang w:val="it-IT"/>
              </w:rPr>
              <w:t>差</w:t>
            </w:r>
          </w:p>
          <w:p w14:paraId="1DDEA26D" w14:textId="77777777" w:rsidR="00DB3A11" w:rsidRPr="007B7A8B" w:rsidRDefault="00DB3A11" w:rsidP="00DB3A11">
            <w:pPr>
              <w:jc w:val="center"/>
              <w:rPr>
                <w:rFonts w:ascii="Times New Roman" w:eastAsia="宋体" w:hAnsi="Times New Roman"/>
                <w:i/>
                <w:szCs w:val="21"/>
                <w:lang w:val="it-IT"/>
              </w:rPr>
            </w:pPr>
            <w:r w:rsidRPr="007B7A8B">
              <w:rPr>
                <w:rFonts w:ascii="Times New Roman" w:eastAsia="宋体" w:hAnsi="Times New Roman"/>
                <w:i/>
                <w:szCs w:val="21"/>
                <w:lang w:val="it-IT"/>
              </w:rPr>
              <w:t>E</w:t>
            </w:r>
          </w:p>
        </w:tc>
        <w:tc>
          <w:tcPr>
            <w:tcW w:w="1460" w:type="dxa"/>
            <w:gridSpan w:val="2"/>
            <w:tcBorders>
              <w:bottom w:val="nil"/>
            </w:tcBorders>
          </w:tcPr>
          <w:p w14:paraId="0109E52D" w14:textId="77777777" w:rsidR="00DB3A11" w:rsidRPr="007B7A8B" w:rsidRDefault="00DB3A11" w:rsidP="00DB3A11">
            <w:pPr>
              <w:jc w:val="center"/>
              <w:rPr>
                <w:rFonts w:ascii="Times New Roman" w:eastAsia="宋体" w:hAnsi="Times New Roman"/>
                <w:szCs w:val="21"/>
                <w:lang w:val="it-IT"/>
              </w:rPr>
            </w:pPr>
            <w:r w:rsidRPr="007B7A8B">
              <w:rPr>
                <w:rFonts w:ascii="Times New Roman" w:eastAsia="宋体" w:hAnsi="Times New Roman"/>
                <w:szCs w:val="21"/>
                <w:lang w:val="it-IT"/>
              </w:rPr>
              <w:t>修正误差</w:t>
            </w:r>
          </w:p>
          <w:p w14:paraId="73A99DF3" w14:textId="77777777" w:rsidR="00DB3A11" w:rsidRPr="007B7A8B" w:rsidRDefault="00DB3A11" w:rsidP="00DB3A11">
            <w:pPr>
              <w:jc w:val="center"/>
              <w:rPr>
                <w:rFonts w:ascii="Times New Roman" w:eastAsia="宋体" w:hAnsi="Times New Roman"/>
                <w:szCs w:val="21"/>
                <w:vertAlign w:val="subscript"/>
                <w:lang w:val="it-IT"/>
              </w:rPr>
            </w:pPr>
            <w:r w:rsidRPr="007B7A8B">
              <w:rPr>
                <w:rFonts w:ascii="Times New Roman" w:eastAsia="宋体" w:hAnsi="Times New Roman"/>
                <w:i/>
                <w:szCs w:val="21"/>
                <w:lang w:val="it-IT"/>
              </w:rPr>
              <w:t>E</w:t>
            </w:r>
            <w:r w:rsidRPr="007B7A8B">
              <w:rPr>
                <w:rFonts w:ascii="Times New Roman" w:eastAsia="宋体" w:hAnsi="Times New Roman"/>
                <w:szCs w:val="21"/>
                <w:vertAlign w:val="subscript"/>
                <w:lang w:val="it-IT"/>
              </w:rPr>
              <w:t>C</w:t>
            </w:r>
          </w:p>
        </w:tc>
        <w:tc>
          <w:tcPr>
            <w:tcW w:w="730" w:type="dxa"/>
            <w:tcBorders>
              <w:bottom w:val="nil"/>
            </w:tcBorders>
            <w:vAlign w:val="center"/>
          </w:tcPr>
          <w:p w14:paraId="4D1D72BB" w14:textId="77777777" w:rsidR="00DB3A11" w:rsidRPr="007B7A8B" w:rsidRDefault="00DB3A11" w:rsidP="00DB3A11">
            <w:pPr>
              <w:jc w:val="center"/>
              <w:rPr>
                <w:rFonts w:ascii="Times New Roman" w:eastAsia="宋体" w:hAnsi="Times New Roman"/>
                <w:szCs w:val="21"/>
                <w:lang w:val="it-IT"/>
              </w:rPr>
            </w:pPr>
            <w:r w:rsidRPr="007B7A8B">
              <w:rPr>
                <w:rFonts w:ascii="Times New Roman" w:eastAsia="宋体" w:hAnsi="Times New Roman"/>
                <w:szCs w:val="21"/>
                <w:lang w:val="it-IT"/>
              </w:rPr>
              <w:t>mpe</w:t>
            </w:r>
          </w:p>
        </w:tc>
      </w:tr>
      <w:tr w:rsidR="007B7A8B" w:rsidRPr="007B7A8B" w14:paraId="59D43A2E" w14:textId="77777777" w:rsidTr="00F96CFE">
        <w:trPr>
          <w:trHeight w:val="145"/>
        </w:trPr>
        <w:tc>
          <w:tcPr>
            <w:tcW w:w="1428" w:type="dxa"/>
            <w:vMerge/>
          </w:tcPr>
          <w:p w14:paraId="62F8707E" w14:textId="77777777" w:rsidR="00DB3A11" w:rsidRPr="007B7A8B" w:rsidRDefault="00DB3A11" w:rsidP="00DB3A11">
            <w:pPr>
              <w:jc w:val="center"/>
              <w:rPr>
                <w:rFonts w:ascii="Times New Roman" w:eastAsia="宋体" w:hAnsi="Times New Roman"/>
                <w:szCs w:val="21"/>
                <w:lang w:val="it-IT"/>
              </w:rPr>
            </w:pPr>
          </w:p>
        </w:tc>
        <w:tc>
          <w:tcPr>
            <w:tcW w:w="1323" w:type="dxa"/>
            <w:tcBorders>
              <w:top w:val="nil"/>
              <w:bottom w:val="single" w:sz="4" w:space="0" w:color="auto"/>
              <w:right w:val="nil"/>
            </w:tcBorders>
          </w:tcPr>
          <w:p w14:paraId="7000902D" w14:textId="77777777" w:rsidR="00DB3A11" w:rsidRPr="007B7A8B" w:rsidRDefault="00DB3A11" w:rsidP="00DB3A11">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1323" w:type="dxa"/>
            <w:tcBorders>
              <w:top w:val="nil"/>
              <w:left w:val="nil"/>
              <w:bottom w:val="single" w:sz="4" w:space="0" w:color="auto"/>
              <w:right w:val="single" w:sz="4" w:space="0" w:color="auto"/>
            </w:tcBorders>
          </w:tcPr>
          <w:p w14:paraId="60A7F898" w14:textId="77777777" w:rsidR="00DB3A11" w:rsidRPr="007B7A8B" w:rsidRDefault="00DB3A11" w:rsidP="00DB3A11">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927" w:type="dxa"/>
            <w:tcBorders>
              <w:top w:val="nil"/>
              <w:left w:val="single" w:sz="4" w:space="0" w:color="auto"/>
              <w:bottom w:val="single" w:sz="4" w:space="0" w:color="auto"/>
              <w:right w:val="nil"/>
            </w:tcBorders>
          </w:tcPr>
          <w:p w14:paraId="26F8CEF0" w14:textId="77777777" w:rsidR="00DB3A11" w:rsidRPr="007B7A8B" w:rsidRDefault="00DB3A11" w:rsidP="00DB3A11">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70" w:type="dxa"/>
            <w:tcBorders>
              <w:top w:val="nil"/>
              <w:left w:val="nil"/>
              <w:bottom w:val="single" w:sz="4" w:space="0" w:color="auto"/>
              <w:right w:val="single" w:sz="4" w:space="0" w:color="auto"/>
            </w:tcBorders>
          </w:tcPr>
          <w:p w14:paraId="3227A05C" w14:textId="77777777" w:rsidR="00DB3A11" w:rsidRPr="007B7A8B" w:rsidRDefault="00DB3A11" w:rsidP="00DB3A11">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59" w:type="dxa"/>
            <w:tcBorders>
              <w:top w:val="nil"/>
              <w:left w:val="single" w:sz="4" w:space="0" w:color="auto"/>
              <w:bottom w:val="single" w:sz="4" w:space="0" w:color="auto"/>
              <w:right w:val="nil"/>
            </w:tcBorders>
          </w:tcPr>
          <w:p w14:paraId="353FB4BA" w14:textId="77777777" w:rsidR="00DB3A11" w:rsidRPr="007B7A8B" w:rsidRDefault="00DB3A11" w:rsidP="00DB3A11">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47" w:type="dxa"/>
            <w:tcBorders>
              <w:top w:val="nil"/>
              <w:left w:val="nil"/>
              <w:bottom w:val="single" w:sz="4" w:space="0" w:color="auto"/>
              <w:right w:val="single" w:sz="4" w:space="0" w:color="auto"/>
            </w:tcBorders>
          </w:tcPr>
          <w:p w14:paraId="68050C19" w14:textId="77777777" w:rsidR="00DB3A11" w:rsidRPr="007B7A8B" w:rsidRDefault="00DB3A11" w:rsidP="00DB3A11">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36" w:type="dxa"/>
            <w:tcBorders>
              <w:top w:val="nil"/>
              <w:left w:val="single" w:sz="4" w:space="0" w:color="auto"/>
              <w:bottom w:val="single" w:sz="4" w:space="0" w:color="auto"/>
              <w:right w:val="nil"/>
            </w:tcBorders>
          </w:tcPr>
          <w:p w14:paraId="24AE14B1" w14:textId="77777777" w:rsidR="00DB3A11" w:rsidRPr="007B7A8B" w:rsidRDefault="00DB3A11" w:rsidP="00DB3A11">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24" w:type="dxa"/>
            <w:tcBorders>
              <w:top w:val="nil"/>
              <w:left w:val="nil"/>
              <w:bottom w:val="single" w:sz="4" w:space="0" w:color="auto"/>
              <w:right w:val="single" w:sz="4" w:space="0" w:color="auto"/>
            </w:tcBorders>
          </w:tcPr>
          <w:p w14:paraId="455C9C92" w14:textId="77777777" w:rsidR="00DB3A11" w:rsidRPr="007B7A8B" w:rsidRDefault="00DB3A11" w:rsidP="00DB3A11">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30" w:type="dxa"/>
            <w:tcBorders>
              <w:top w:val="nil"/>
              <w:left w:val="single" w:sz="4" w:space="0" w:color="auto"/>
              <w:bottom w:val="single" w:sz="4" w:space="0" w:color="auto"/>
            </w:tcBorders>
          </w:tcPr>
          <w:p w14:paraId="0CEF77D1" w14:textId="77777777" w:rsidR="00DB3A11" w:rsidRPr="007B7A8B" w:rsidRDefault="00DB3A11" w:rsidP="00DB3A11">
            <w:pPr>
              <w:jc w:val="center"/>
              <w:rPr>
                <w:rFonts w:ascii="Times New Roman" w:eastAsia="宋体" w:hAnsi="Times New Roman"/>
                <w:szCs w:val="21"/>
                <w:lang w:val="it-IT"/>
              </w:rPr>
            </w:pPr>
          </w:p>
        </w:tc>
      </w:tr>
      <w:tr w:rsidR="007B7A8B" w:rsidRPr="007B7A8B" w14:paraId="2DB419DA" w14:textId="77777777" w:rsidTr="00F96CFE">
        <w:trPr>
          <w:trHeight w:val="314"/>
        </w:trPr>
        <w:tc>
          <w:tcPr>
            <w:tcW w:w="1428" w:type="dxa"/>
          </w:tcPr>
          <w:p w14:paraId="3DC8EBD3" w14:textId="77777777" w:rsidR="00DB3A11" w:rsidRPr="007B7A8B" w:rsidRDefault="00DB3A11" w:rsidP="00DB3A11">
            <w:pPr>
              <w:rPr>
                <w:rFonts w:ascii="Times New Roman" w:eastAsia="宋体" w:hAnsi="Times New Roman"/>
                <w:szCs w:val="21"/>
                <w:lang w:val="it-IT"/>
              </w:rPr>
            </w:pPr>
            <w:r w:rsidRPr="007B7A8B">
              <w:rPr>
                <w:rFonts w:ascii="Times New Roman" w:eastAsia="宋体" w:hAnsi="Times New Roman"/>
                <w:szCs w:val="21"/>
                <w:lang w:val="it-IT"/>
              </w:rPr>
              <w:t>*</w:t>
            </w:r>
          </w:p>
        </w:tc>
        <w:tc>
          <w:tcPr>
            <w:tcW w:w="1323" w:type="dxa"/>
            <w:tcBorders>
              <w:top w:val="single" w:sz="4" w:space="0" w:color="auto"/>
              <w:bottom w:val="single" w:sz="4" w:space="0" w:color="auto"/>
              <w:right w:val="single" w:sz="4" w:space="0" w:color="auto"/>
            </w:tcBorders>
          </w:tcPr>
          <w:p w14:paraId="600BD3D1"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left w:val="single" w:sz="4" w:space="0" w:color="auto"/>
              <w:bottom w:val="single" w:sz="4" w:space="0" w:color="auto"/>
              <w:right w:val="single" w:sz="4" w:space="0" w:color="auto"/>
            </w:tcBorders>
          </w:tcPr>
          <w:p w14:paraId="40C9F4C8" w14:textId="77777777" w:rsidR="00DB3A11" w:rsidRPr="007B7A8B" w:rsidRDefault="00DB3A11" w:rsidP="00DB3A11">
            <w:pPr>
              <w:rPr>
                <w:rFonts w:ascii="Times New Roman" w:eastAsia="宋体" w:hAnsi="Times New Roman"/>
                <w:szCs w:val="21"/>
                <w:lang w:val="it-IT"/>
              </w:rPr>
            </w:pPr>
          </w:p>
        </w:tc>
        <w:tc>
          <w:tcPr>
            <w:tcW w:w="927" w:type="dxa"/>
            <w:tcBorders>
              <w:top w:val="single" w:sz="4" w:space="0" w:color="auto"/>
              <w:left w:val="single" w:sz="4" w:space="0" w:color="auto"/>
              <w:bottom w:val="single" w:sz="4" w:space="0" w:color="auto"/>
              <w:right w:val="single" w:sz="4" w:space="0" w:color="auto"/>
            </w:tcBorders>
          </w:tcPr>
          <w:p w14:paraId="1EC0802A" w14:textId="77777777" w:rsidR="00DB3A11" w:rsidRPr="007B7A8B" w:rsidRDefault="00DB3A11" w:rsidP="00DB3A11">
            <w:pPr>
              <w:rPr>
                <w:rFonts w:ascii="Times New Roman" w:eastAsia="宋体" w:hAnsi="Times New Roman"/>
                <w:szCs w:val="21"/>
                <w:lang w:val="it-IT"/>
              </w:rPr>
            </w:pPr>
          </w:p>
        </w:tc>
        <w:tc>
          <w:tcPr>
            <w:tcW w:w="770" w:type="dxa"/>
            <w:tcBorders>
              <w:top w:val="single" w:sz="4" w:space="0" w:color="auto"/>
              <w:left w:val="single" w:sz="4" w:space="0" w:color="auto"/>
              <w:bottom w:val="single" w:sz="4" w:space="0" w:color="auto"/>
              <w:right w:val="single" w:sz="4" w:space="0" w:color="auto"/>
            </w:tcBorders>
          </w:tcPr>
          <w:p w14:paraId="5A018720" w14:textId="77777777" w:rsidR="00DB3A11" w:rsidRPr="007B7A8B" w:rsidRDefault="00DB3A11" w:rsidP="00DB3A11">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07A9B57D" w14:textId="77777777" w:rsidR="00DB3A11" w:rsidRPr="007B7A8B" w:rsidRDefault="00DB3A11" w:rsidP="00DB3A11">
            <w:pPr>
              <w:rPr>
                <w:rFonts w:ascii="Times New Roman" w:eastAsia="宋体" w:hAnsi="Times New Roman"/>
                <w:szCs w:val="21"/>
                <w:lang w:val="it-IT"/>
              </w:rPr>
            </w:pPr>
            <w:r w:rsidRPr="007B7A8B">
              <w:rPr>
                <w:rFonts w:ascii="Times New Roman" w:eastAsia="宋体" w:hAnsi="Times New Roman"/>
                <w:szCs w:val="21"/>
                <w:lang w:val="it-IT"/>
              </w:rPr>
              <w:t>*</w:t>
            </w:r>
          </w:p>
        </w:tc>
        <w:tc>
          <w:tcPr>
            <w:tcW w:w="747" w:type="dxa"/>
            <w:tcBorders>
              <w:top w:val="single" w:sz="4" w:space="0" w:color="auto"/>
              <w:left w:val="single" w:sz="4" w:space="0" w:color="auto"/>
              <w:bottom w:val="single" w:sz="4" w:space="0" w:color="auto"/>
              <w:right w:val="single" w:sz="4" w:space="0" w:color="auto"/>
            </w:tcBorders>
          </w:tcPr>
          <w:p w14:paraId="14A42E3E" w14:textId="77777777" w:rsidR="00DB3A11" w:rsidRPr="007B7A8B" w:rsidRDefault="00DB3A11" w:rsidP="00DB3A11">
            <w:pPr>
              <w:rPr>
                <w:rFonts w:ascii="Times New Roman" w:eastAsia="宋体" w:hAnsi="Times New Roman"/>
                <w:szCs w:val="21"/>
                <w:lang w:val="it-IT"/>
              </w:rPr>
            </w:pPr>
          </w:p>
        </w:tc>
        <w:tc>
          <w:tcPr>
            <w:tcW w:w="736" w:type="dxa"/>
            <w:tcBorders>
              <w:top w:val="single" w:sz="4" w:space="0" w:color="auto"/>
              <w:left w:val="single" w:sz="4" w:space="0" w:color="auto"/>
              <w:bottom w:val="single" w:sz="4" w:space="0" w:color="auto"/>
              <w:right w:val="single" w:sz="4" w:space="0" w:color="auto"/>
            </w:tcBorders>
          </w:tcPr>
          <w:p w14:paraId="798EABFB" w14:textId="77777777" w:rsidR="00DB3A11" w:rsidRPr="007B7A8B" w:rsidRDefault="00DB3A11" w:rsidP="00DB3A11">
            <w:pPr>
              <w:rPr>
                <w:rFonts w:ascii="Times New Roman" w:eastAsia="宋体" w:hAnsi="Times New Roman"/>
                <w:szCs w:val="21"/>
                <w:lang w:val="it-IT"/>
              </w:rPr>
            </w:pPr>
          </w:p>
        </w:tc>
        <w:tc>
          <w:tcPr>
            <w:tcW w:w="724" w:type="dxa"/>
            <w:tcBorders>
              <w:top w:val="single" w:sz="4" w:space="0" w:color="auto"/>
              <w:left w:val="single" w:sz="4" w:space="0" w:color="auto"/>
              <w:bottom w:val="single" w:sz="4" w:space="0" w:color="auto"/>
              <w:right w:val="single" w:sz="4" w:space="0" w:color="auto"/>
            </w:tcBorders>
          </w:tcPr>
          <w:p w14:paraId="7168A382" w14:textId="77777777" w:rsidR="00DB3A11" w:rsidRPr="007B7A8B" w:rsidRDefault="00DB3A11" w:rsidP="00DB3A11">
            <w:pPr>
              <w:rPr>
                <w:rFonts w:ascii="Times New Roman" w:eastAsia="宋体" w:hAnsi="Times New Roman"/>
                <w:szCs w:val="21"/>
                <w:lang w:val="it-IT"/>
              </w:rPr>
            </w:pPr>
          </w:p>
        </w:tc>
        <w:tc>
          <w:tcPr>
            <w:tcW w:w="730" w:type="dxa"/>
            <w:tcBorders>
              <w:top w:val="single" w:sz="4" w:space="0" w:color="auto"/>
              <w:left w:val="single" w:sz="4" w:space="0" w:color="auto"/>
              <w:bottom w:val="single" w:sz="4" w:space="0" w:color="auto"/>
            </w:tcBorders>
          </w:tcPr>
          <w:p w14:paraId="56559EA6" w14:textId="77777777" w:rsidR="00DB3A11" w:rsidRPr="007B7A8B" w:rsidRDefault="00DB3A11" w:rsidP="00DB3A11">
            <w:pPr>
              <w:rPr>
                <w:rFonts w:ascii="Times New Roman" w:eastAsia="宋体" w:hAnsi="Times New Roman"/>
                <w:szCs w:val="21"/>
                <w:lang w:val="it-IT"/>
              </w:rPr>
            </w:pPr>
          </w:p>
        </w:tc>
      </w:tr>
      <w:tr w:rsidR="007B7A8B" w:rsidRPr="007B7A8B" w14:paraId="6E471ED8" w14:textId="77777777" w:rsidTr="00F96CFE">
        <w:trPr>
          <w:trHeight w:val="314"/>
        </w:trPr>
        <w:tc>
          <w:tcPr>
            <w:tcW w:w="1428" w:type="dxa"/>
          </w:tcPr>
          <w:p w14:paraId="715087F9"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bottom w:val="single" w:sz="4" w:space="0" w:color="auto"/>
              <w:right w:val="single" w:sz="4" w:space="0" w:color="auto"/>
            </w:tcBorders>
          </w:tcPr>
          <w:p w14:paraId="397D5C1C"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left w:val="single" w:sz="4" w:space="0" w:color="auto"/>
              <w:bottom w:val="single" w:sz="4" w:space="0" w:color="auto"/>
              <w:right w:val="single" w:sz="4" w:space="0" w:color="auto"/>
            </w:tcBorders>
          </w:tcPr>
          <w:p w14:paraId="1943735E" w14:textId="77777777" w:rsidR="00DB3A11" w:rsidRPr="007B7A8B" w:rsidRDefault="00DB3A11" w:rsidP="00DB3A11">
            <w:pPr>
              <w:rPr>
                <w:rFonts w:ascii="Times New Roman" w:eastAsia="宋体" w:hAnsi="Times New Roman"/>
                <w:szCs w:val="21"/>
                <w:lang w:val="it-IT"/>
              </w:rPr>
            </w:pPr>
          </w:p>
        </w:tc>
        <w:tc>
          <w:tcPr>
            <w:tcW w:w="927" w:type="dxa"/>
            <w:tcBorders>
              <w:top w:val="single" w:sz="4" w:space="0" w:color="auto"/>
              <w:left w:val="single" w:sz="4" w:space="0" w:color="auto"/>
              <w:bottom w:val="single" w:sz="4" w:space="0" w:color="auto"/>
              <w:right w:val="single" w:sz="4" w:space="0" w:color="auto"/>
            </w:tcBorders>
          </w:tcPr>
          <w:p w14:paraId="4BADA4C8" w14:textId="77777777" w:rsidR="00DB3A11" w:rsidRPr="007B7A8B" w:rsidRDefault="00DB3A11" w:rsidP="00DB3A11">
            <w:pPr>
              <w:rPr>
                <w:rFonts w:ascii="Times New Roman" w:eastAsia="宋体" w:hAnsi="Times New Roman"/>
                <w:szCs w:val="21"/>
                <w:lang w:val="it-IT"/>
              </w:rPr>
            </w:pPr>
          </w:p>
        </w:tc>
        <w:tc>
          <w:tcPr>
            <w:tcW w:w="770" w:type="dxa"/>
            <w:tcBorders>
              <w:top w:val="single" w:sz="4" w:space="0" w:color="auto"/>
              <w:left w:val="single" w:sz="4" w:space="0" w:color="auto"/>
              <w:bottom w:val="single" w:sz="4" w:space="0" w:color="auto"/>
              <w:right w:val="single" w:sz="4" w:space="0" w:color="auto"/>
            </w:tcBorders>
          </w:tcPr>
          <w:p w14:paraId="5F975902" w14:textId="77777777" w:rsidR="00DB3A11" w:rsidRPr="007B7A8B" w:rsidRDefault="00DB3A11" w:rsidP="00DB3A11">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4C3E7F16" w14:textId="77777777" w:rsidR="00DB3A11" w:rsidRPr="007B7A8B" w:rsidRDefault="00DB3A11" w:rsidP="00DB3A11">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149E5546" w14:textId="77777777" w:rsidR="00DB3A11" w:rsidRPr="007B7A8B" w:rsidRDefault="00DB3A11" w:rsidP="00DB3A11">
            <w:pPr>
              <w:rPr>
                <w:rFonts w:ascii="Times New Roman" w:eastAsia="宋体" w:hAnsi="Times New Roman"/>
                <w:szCs w:val="21"/>
                <w:lang w:val="it-IT"/>
              </w:rPr>
            </w:pPr>
          </w:p>
        </w:tc>
        <w:tc>
          <w:tcPr>
            <w:tcW w:w="736" w:type="dxa"/>
            <w:tcBorders>
              <w:top w:val="single" w:sz="4" w:space="0" w:color="auto"/>
              <w:left w:val="single" w:sz="4" w:space="0" w:color="auto"/>
              <w:bottom w:val="single" w:sz="4" w:space="0" w:color="auto"/>
              <w:right w:val="single" w:sz="4" w:space="0" w:color="auto"/>
            </w:tcBorders>
          </w:tcPr>
          <w:p w14:paraId="193A0F96" w14:textId="77777777" w:rsidR="00DB3A11" w:rsidRPr="007B7A8B" w:rsidRDefault="00DB3A11" w:rsidP="00DB3A11">
            <w:pPr>
              <w:rPr>
                <w:rFonts w:ascii="Times New Roman" w:eastAsia="宋体" w:hAnsi="Times New Roman"/>
                <w:szCs w:val="21"/>
                <w:lang w:val="it-IT"/>
              </w:rPr>
            </w:pPr>
          </w:p>
        </w:tc>
        <w:tc>
          <w:tcPr>
            <w:tcW w:w="724" w:type="dxa"/>
            <w:tcBorders>
              <w:top w:val="single" w:sz="4" w:space="0" w:color="auto"/>
              <w:left w:val="single" w:sz="4" w:space="0" w:color="auto"/>
              <w:bottom w:val="single" w:sz="4" w:space="0" w:color="auto"/>
              <w:right w:val="single" w:sz="4" w:space="0" w:color="auto"/>
            </w:tcBorders>
          </w:tcPr>
          <w:p w14:paraId="6374A6F6" w14:textId="77777777" w:rsidR="00DB3A11" w:rsidRPr="007B7A8B" w:rsidRDefault="00DB3A11" w:rsidP="00DB3A11">
            <w:pPr>
              <w:rPr>
                <w:rFonts w:ascii="Times New Roman" w:eastAsia="宋体" w:hAnsi="Times New Roman"/>
                <w:szCs w:val="21"/>
                <w:lang w:val="it-IT"/>
              </w:rPr>
            </w:pPr>
          </w:p>
        </w:tc>
        <w:tc>
          <w:tcPr>
            <w:tcW w:w="730" w:type="dxa"/>
            <w:tcBorders>
              <w:top w:val="single" w:sz="4" w:space="0" w:color="auto"/>
              <w:left w:val="single" w:sz="4" w:space="0" w:color="auto"/>
              <w:bottom w:val="single" w:sz="4" w:space="0" w:color="auto"/>
            </w:tcBorders>
          </w:tcPr>
          <w:p w14:paraId="0D36116C" w14:textId="77777777" w:rsidR="00DB3A11" w:rsidRPr="007B7A8B" w:rsidRDefault="00DB3A11" w:rsidP="00DB3A11">
            <w:pPr>
              <w:rPr>
                <w:rFonts w:ascii="Times New Roman" w:eastAsia="宋体" w:hAnsi="Times New Roman"/>
                <w:szCs w:val="21"/>
                <w:lang w:val="it-IT"/>
              </w:rPr>
            </w:pPr>
          </w:p>
        </w:tc>
      </w:tr>
      <w:tr w:rsidR="007B7A8B" w:rsidRPr="007B7A8B" w14:paraId="02EE44F8" w14:textId="77777777" w:rsidTr="00F96CFE">
        <w:trPr>
          <w:trHeight w:val="314"/>
        </w:trPr>
        <w:tc>
          <w:tcPr>
            <w:tcW w:w="1428" w:type="dxa"/>
          </w:tcPr>
          <w:p w14:paraId="397730AA"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bottom w:val="single" w:sz="4" w:space="0" w:color="auto"/>
              <w:right w:val="single" w:sz="4" w:space="0" w:color="auto"/>
            </w:tcBorders>
          </w:tcPr>
          <w:p w14:paraId="2C92CEB0"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left w:val="single" w:sz="4" w:space="0" w:color="auto"/>
              <w:bottom w:val="single" w:sz="4" w:space="0" w:color="auto"/>
              <w:right w:val="single" w:sz="4" w:space="0" w:color="auto"/>
            </w:tcBorders>
          </w:tcPr>
          <w:p w14:paraId="1710031E" w14:textId="77777777" w:rsidR="00DB3A11" w:rsidRPr="007B7A8B" w:rsidRDefault="00DB3A11" w:rsidP="00DB3A11">
            <w:pPr>
              <w:rPr>
                <w:rFonts w:ascii="Times New Roman" w:eastAsia="宋体" w:hAnsi="Times New Roman"/>
                <w:szCs w:val="21"/>
                <w:lang w:val="it-IT"/>
              </w:rPr>
            </w:pPr>
          </w:p>
        </w:tc>
        <w:tc>
          <w:tcPr>
            <w:tcW w:w="927" w:type="dxa"/>
            <w:tcBorders>
              <w:top w:val="single" w:sz="4" w:space="0" w:color="auto"/>
              <w:left w:val="single" w:sz="4" w:space="0" w:color="auto"/>
              <w:bottom w:val="single" w:sz="4" w:space="0" w:color="auto"/>
              <w:right w:val="single" w:sz="4" w:space="0" w:color="auto"/>
            </w:tcBorders>
          </w:tcPr>
          <w:p w14:paraId="5C544CD2" w14:textId="77777777" w:rsidR="00DB3A11" w:rsidRPr="007B7A8B" w:rsidRDefault="00DB3A11" w:rsidP="00DB3A11">
            <w:pPr>
              <w:rPr>
                <w:rFonts w:ascii="Times New Roman" w:eastAsia="宋体" w:hAnsi="Times New Roman"/>
                <w:szCs w:val="21"/>
                <w:lang w:val="it-IT"/>
              </w:rPr>
            </w:pPr>
          </w:p>
        </w:tc>
        <w:tc>
          <w:tcPr>
            <w:tcW w:w="770" w:type="dxa"/>
            <w:tcBorders>
              <w:top w:val="single" w:sz="4" w:space="0" w:color="auto"/>
              <w:left w:val="single" w:sz="4" w:space="0" w:color="auto"/>
              <w:bottom w:val="single" w:sz="4" w:space="0" w:color="auto"/>
              <w:right w:val="single" w:sz="4" w:space="0" w:color="auto"/>
            </w:tcBorders>
          </w:tcPr>
          <w:p w14:paraId="2913F399" w14:textId="77777777" w:rsidR="00DB3A11" w:rsidRPr="007B7A8B" w:rsidRDefault="00DB3A11" w:rsidP="00DB3A11">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7D751037" w14:textId="77777777" w:rsidR="00DB3A11" w:rsidRPr="007B7A8B" w:rsidRDefault="00DB3A11" w:rsidP="00DB3A11">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0EFC13CE" w14:textId="77777777" w:rsidR="00DB3A11" w:rsidRPr="007B7A8B" w:rsidRDefault="00DB3A11" w:rsidP="00DB3A11">
            <w:pPr>
              <w:rPr>
                <w:rFonts w:ascii="Times New Roman" w:eastAsia="宋体" w:hAnsi="Times New Roman"/>
                <w:szCs w:val="21"/>
                <w:lang w:val="it-IT"/>
              </w:rPr>
            </w:pPr>
          </w:p>
        </w:tc>
        <w:tc>
          <w:tcPr>
            <w:tcW w:w="736" w:type="dxa"/>
            <w:tcBorders>
              <w:top w:val="single" w:sz="4" w:space="0" w:color="auto"/>
              <w:left w:val="single" w:sz="4" w:space="0" w:color="auto"/>
              <w:bottom w:val="single" w:sz="4" w:space="0" w:color="auto"/>
              <w:right w:val="single" w:sz="4" w:space="0" w:color="auto"/>
            </w:tcBorders>
          </w:tcPr>
          <w:p w14:paraId="77908932" w14:textId="77777777" w:rsidR="00DB3A11" w:rsidRPr="007B7A8B" w:rsidRDefault="00DB3A11" w:rsidP="00DB3A11">
            <w:pPr>
              <w:rPr>
                <w:rFonts w:ascii="Times New Roman" w:eastAsia="宋体" w:hAnsi="Times New Roman"/>
                <w:szCs w:val="21"/>
                <w:lang w:val="it-IT"/>
              </w:rPr>
            </w:pPr>
          </w:p>
        </w:tc>
        <w:tc>
          <w:tcPr>
            <w:tcW w:w="724" w:type="dxa"/>
            <w:tcBorders>
              <w:top w:val="single" w:sz="4" w:space="0" w:color="auto"/>
              <w:left w:val="single" w:sz="4" w:space="0" w:color="auto"/>
              <w:bottom w:val="single" w:sz="4" w:space="0" w:color="auto"/>
              <w:right w:val="single" w:sz="4" w:space="0" w:color="auto"/>
            </w:tcBorders>
          </w:tcPr>
          <w:p w14:paraId="7EEC2850" w14:textId="77777777" w:rsidR="00DB3A11" w:rsidRPr="007B7A8B" w:rsidRDefault="00DB3A11" w:rsidP="00DB3A11">
            <w:pPr>
              <w:rPr>
                <w:rFonts w:ascii="Times New Roman" w:eastAsia="宋体" w:hAnsi="Times New Roman"/>
                <w:szCs w:val="21"/>
                <w:lang w:val="it-IT"/>
              </w:rPr>
            </w:pPr>
          </w:p>
        </w:tc>
        <w:tc>
          <w:tcPr>
            <w:tcW w:w="730" w:type="dxa"/>
            <w:tcBorders>
              <w:top w:val="single" w:sz="4" w:space="0" w:color="auto"/>
              <w:left w:val="single" w:sz="4" w:space="0" w:color="auto"/>
              <w:bottom w:val="single" w:sz="4" w:space="0" w:color="auto"/>
            </w:tcBorders>
          </w:tcPr>
          <w:p w14:paraId="44D38DA8" w14:textId="77777777" w:rsidR="00DB3A11" w:rsidRPr="007B7A8B" w:rsidRDefault="00DB3A11" w:rsidP="00DB3A11">
            <w:pPr>
              <w:rPr>
                <w:rFonts w:ascii="Times New Roman" w:eastAsia="宋体" w:hAnsi="Times New Roman"/>
                <w:szCs w:val="21"/>
                <w:lang w:val="it-IT"/>
              </w:rPr>
            </w:pPr>
          </w:p>
        </w:tc>
      </w:tr>
      <w:tr w:rsidR="007B7A8B" w:rsidRPr="007B7A8B" w14:paraId="11FBD5FA" w14:textId="77777777" w:rsidTr="00F96CFE">
        <w:trPr>
          <w:trHeight w:val="314"/>
        </w:trPr>
        <w:tc>
          <w:tcPr>
            <w:tcW w:w="1428" w:type="dxa"/>
          </w:tcPr>
          <w:p w14:paraId="09D896E5"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bottom w:val="single" w:sz="4" w:space="0" w:color="auto"/>
              <w:right w:val="single" w:sz="4" w:space="0" w:color="auto"/>
            </w:tcBorders>
          </w:tcPr>
          <w:p w14:paraId="55217688"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left w:val="single" w:sz="4" w:space="0" w:color="auto"/>
              <w:bottom w:val="single" w:sz="4" w:space="0" w:color="auto"/>
              <w:right w:val="single" w:sz="4" w:space="0" w:color="auto"/>
            </w:tcBorders>
          </w:tcPr>
          <w:p w14:paraId="7FCD17BC" w14:textId="77777777" w:rsidR="00DB3A11" w:rsidRPr="007B7A8B" w:rsidRDefault="00DB3A11" w:rsidP="00DB3A11">
            <w:pPr>
              <w:rPr>
                <w:rFonts w:ascii="Times New Roman" w:eastAsia="宋体" w:hAnsi="Times New Roman"/>
                <w:szCs w:val="21"/>
                <w:lang w:val="it-IT"/>
              </w:rPr>
            </w:pPr>
          </w:p>
        </w:tc>
        <w:tc>
          <w:tcPr>
            <w:tcW w:w="927" w:type="dxa"/>
            <w:tcBorders>
              <w:top w:val="single" w:sz="4" w:space="0" w:color="auto"/>
              <w:left w:val="single" w:sz="4" w:space="0" w:color="auto"/>
              <w:bottom w:val="single" w:sz="4" w:space="0" w:color="auto"/>
              <w:right w:val="single" w:sz="4" w:space="0" w:color="auto"/>
            </w:tcBorders>
          </w:tcPr>
          <w:p w14:paraId="7A147E21" w14:textId="77777777" w:rsidR="00DB3A11" w:rsidRPr="007B7A8B" w:rsidRDefault="00DB3A11" w:rsidP="00DB3A11">
            <w:pPr>
              <w:rPr>
                <w:rFonts w:ascii="Times New Roman" w:eastAsia="宋体" w:hAnsi="Times New Roman"/>
                <w:szCs w:val="21"/>
                <w:lang w:val="it-IT"/>
              </w:rPr>
            </w:pPr>
          </w:p>
        </w:tc>
        <w:tc>
          <w:tcPr>
            <w:tcW w:w="770" w:type="dxa"/>
            <w:tcBorders>
              <w:top w:val="single" w:sz="4" w:space="0" w:color="auto"/>
              <w:left w:val="single" w:sz="4" w:space="0" w:color="auto"/>
              <w:bottom w:val="single" w:sz="4" w:space="0" w:color="auto"/>
              <w:right w:val="single" w:sz="4" w:space="0" w:color="auto"/>
            </w:tcBorders>
          </w:tcPr>
          <w:p w14:paraId="7F37BB7C" w14:textId="77777777" w:rsidR="00DB3A11" w:rsidRPr="007B7A8B" w:rsidRDefault="00DB3A11" w:rsidP="00DB3A11">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18207BDC" w14:textId="77777777" w:rsidR="00DB3A11" w:rsidRPr="007B7A8B" w:rsidRDefault="00DB3A11" w:rsidP="00DB3A11">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313C6B7C" w14:textId="77777777" w:rsidR="00DB3A11" w:rsidRPr="007B7A8B" w:rsidRDefault="00DB3A11" w:rsidP="00DB3A11">
            <w:pPr>
              <w:rPr>
                <w:rFonts w:ascii="Times New Roman" w:eastAsia="宋体" w:hAnsi="Times New Roman"/>
                <w:szCs w:val="21"/>
                <w:lang w:val="it-IT"/>
              </w:rPr>
            </w:pPr>
          </w:p>
        </w:tc>
        <w:tc>
          <w:tcPr>
            <w:tcW w:w="736" w:type="dxa"/>
            <w:tcBorders>
              <w:top w:val="single" w:sz="4" w:space="0" w:color="auto"/>
              <w:left w:val="single" w:sz="4" w:space="0" w:color="auto"/>
              <w:bottom w:val="single" w:sz="4" w:space="0" w:color="auto"/>
              <w:right w:val="single" w:sz="4" w:space="0" w:color="auto"/>
            </w:tcBorders>
          </w:tcPr>
          <w:p w14:paraId="75F42F3D" w14:textId="77777777" w:rsidR="00DB3A11" w:rsidRPr="007B7A8B" w:rsidRDefault="00DB3A11" w:rsidP="00DB3A11">
            <w:pPr>
              <w:rPr>
                <w:rFonts w:ascii="Times New Roman" w:eastAsia="宋体" w:hAnsi="Times New Roman"/>
                <w:szCs w:val="21"/>
                <w:lang w:val="it-IT"/>
              </w:rPr>
            </w:pPr>
          </w:p>
        </w:tc>
        <w:tc>
          <w:tcPr>
            <w:tcW w:w="724" w:type="dxa"/>
            <w:tcBorders>
              <w:top w:val="single" w:sz="4" w:space="0" w:color="auto"/>
              <w:left w:val="single" w:sz="4" w:space="0" w:color="auto"/>
              <w:bottom w:val="single" w:sz="4" w:space="0" w:color="auto"/>
              <w:right w:val="single" w:sz="4" w:space="0" w:color="auto"/>
            </w:tcBorders>
          </w:tcPr>
          <w:p w14:paraId="33C52408" w14:textId="77777777" w:rsidR="00DB3A11" w:rsidRPr="007B7A8B" w:rsidRDefault="00DB3A11" w:rsidP="00DB3A11">
            <w:pPr>
              <w:rPr>
                <w:rFonts w:ascii="Times New Roman" w:eastAsia="宋体" w:hAnsi="Times New Roman"/>
                <w:szCs w:val="21"/>
                <w:lang w:val="it-IT"/>
              </w:rPr>
            </w:pPr>
          </w:p>
        </w:tc>
        <w:tc>
          <w:tcPr>
            <w:tcW w:w="730" w:type="dxa"/>
            <w:tcBorders>
              <w:top w:val="single" w:sz="4" w:space="0" w:color="auto"/>
              <w:left w:val="single" w:sz="4" w:space="0" w:color="auto"/>
              <w:bottom w:val="single" w:sz="4" w:space="0" w:color="auto"/>
            </w:tcBorders>
          </w:tcPr>
          <w:p w14:paraId="2D041DE6" w14:textId="77777777" w:rsidR="00DB3A11" w:rsidRPr="007B7A8B" w:rsidRDefault="00DB3A11" w:rsidP="00DB3A11">
            <w:pPr>
              <w:rPr>
                <w:rFonts w:ascii="Times New Roman" w:eastAsia="宋体" w:hAnsi="Times New Roman"/>
                <w:szCs w:val="21"/>
                <w:lang w:val="it-IT"/>
              </w:rPr>
            </w:pPr>
          </w:p>
        </w:tc>
      </w:tr>
      <w:tr w:rsidR="007B7A8B" w:rsidRPr="007B7A8B" w14:paraId="3D9A153B" w14:textId="77777777" w:rsidTr="00F96CFE">
        <w:trPr>
          <w:trHeight w:val="302"/>
        </w:trPr>
        <w:tc>
          <w:tcPr>
            <w:tcW w:w="1428" w:type="dxa"/>
          </w:tcPr>
          <w:p w14:paraId="054C8DFF"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bottom w:val="single" w:sz="4" w:space="0" w:color="auto"/>
              <w:right w:val="single" w:sz="4" w:space="0" w:color="auto"/>
            </w:tcBorders>
          </w:tcPr>
          <w:p w14:paraId="64F02FA0"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left w:val="single" w:sz="4" w:space="0" w:color="auto"/>
              <w:bottom w:val="single" w:sz="4" w:space="0" w:color="auto"/>
              <w:right w:val="single" w:sz="4" w:space="0" w:color="auto"/>
            </w:tcBorders>
          </w:tcPr>
          <w:p w14:paraId="6D5FEB9B" w14:textId="77777777" w:rsidR="00DB3A11" w:rsidRPr="007B7A8B" w:rsidRDefault="00DB3A11" w:rsidP="00DB3A11">
            <w:pPr>
              <w:rPr>
                <w:rFonts w:ascii="Times New Roman" w:eastAsia="宋体" w:hAnsi="Times New Roman"/>
                <w:szCs w:val="21"/>
                <w:lang w:val="it-IT"/>
              </w:rPr>
            </w:pPr>
          </w:p>
        </w:tc>
        <w:tc>
          <w:tcPr>
            <w:tcW w:w="927" w:type="dxa"/>
            <w:tcBorders>
              <w:top w:val="single" w:sz="4" w:space="0" w:color="auto"/>
              <w:left w:val="single" w:sz="4" w:space="0" w:color="auto"/>
              <w:bottom w:val="single" w:sz="4" w:space="0" w:color="auto"/>
              <w:right w:val="single" w:sz="4" w:space="0" w:color="auto"/>
            </w:tcBorders>
          </w:tcPr>
          <w:p w14:paraId="13DE9B63" w14:textId="77777777" w:rsidR="00DB3A11" w:rsidRPr="007B7A8B" w:rsidRDefault="00DB3A11" w:rsidP="00DB3A11">
            <w:pPr>
              <w:rPr>
                <w:rFonts w:ascii="Times New Roman" w:eastAsia="宋体" w:hAnsi="Times New Roman"/>
                <w:szCs w:val="21"/>
                <w:lang w:val="it-IT"/>
              </w:rPr>
            </w:pPr>
          </w:p>
        </w:tc>
        <w:tc>
          <w:tcPr>
            <w:tcW w:w="770" w:type="dxa"/>
            <w:tcBorders>
              <w:top w:val="single" w:sz="4" w:space="0" w:color="auto"/>
              <w:left w:val="single" w:sz="4" w:space="0" w:color="auto"/>
              <w:bottom w:val="single" w:sz="4" w:space="0" w:color="auto"/>
              <w:right w:val="single" w:sz="4" w:space="0" w:color="auto"/>
            </w:tcBorders>
          </w:tcPr>
          <w:p w14:paraId="5DFBE507" w14:textId="77777777" w:rsidR="00DB3A11" w:rsidRPr="007B7A8B" w:rsidRDefault="00DB3A11" w:rsidP="00DB3A11">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238E22FF" w14:textId="77777777" w:rsidR="00DB3A11" w:rsidRPr="007B7A8B" w:rsidRDefault="00DB3A11" w:rsidP="00DB3A11">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1EE1683B" w14:textId="77777777" w:rsidR="00DB3A11" w:rsidRPr="007B7A8B" w:rsidRDefault="00DB3A11" w:rsidP="00DB3A11">
            <w:pPr>
              <w:rPr>
                <w:rFonts w:ascii="Times New Roman" w:eastAsia="宋体" w:hAnsi="Times New Roman"/>
                <w:szCs w:val="21"/>
                <w:lang w:val="it-IT"/>
              </w:rPr>
            </w:pPr>
          </w:p>
        </w:tc>
        <w:tc>
          <w:tcPr>
            <w:tcW w:w="736" w:type="dxa"/>
            <w:tcBorders>
              <w:top w:val="single" w:sz="4" w:space="0" w:color="auto"/>
              <w:left w:val="single" w:sz="4" w:space="0" w:color="auto"/>
              <w:bottom w:val="single" w:sz="4" w:space="0" w:color="auto"/>
              <w:right w:val="single" w:sz="4" w:space="0" w:color="auto"/>
            </w:tcBorders>
          </w:tcPr>
          <w:p w14:paraId="48685FDF" w14:textId="77777777" w:rsidR="00DB3A11" w:rsidRPr="007B7A8B" w:rsidRDefault="00DB3A11" w:rsidP="00DB3A11">
            <w:pPr>
              <w:rPr>
                <w:rFonts w:ascii="Times New Roman" w:eastAsia="宋体" w:hAnsi="Times New Roman"/>
                <w:szCs w:val="21"/>
                <w:lang w:val="it-IT"/>
              </w:rPr>
            </w:pPr>
          </w:p>
        </w:tc>
        <w:tc>
          <w:tcPr>
            <w:tcW w:w="724" w:type="dxa"/>
            <w:tcBorders>
              <w:top w:val="single" w:sz="4" w:space="0" w:color="auto"/>
              <w:left w:val="single" w:sz="4" w:space="0" w:color="auto"/>
              <w:bottom w:val="single" w:sz="4" w:space="0" w:color="auto"/>
              <w:right w:val="single" w:sz="4" w:space="0" w:color="auto"/>
            </w:tcBorders>
          </w:tcPr>
          <w:p w14:paraId="6732CFF1" w14:textId="77777777" w:rsidR="00DB3A11" w:rsidRPr="007B7A8B" w:rsidRDefault="00DB3A11" w:rsidP="00DB3A11">
            <w:pPr>
              <w:rPr>
                <w:rFonts w:ascii="Times New Roman" w:eastAsia="宋体" w:hAnsi="Times New Roman"/>
                <w:szCs w:val="21"/>
                <w:lang w:val="it-IT"/>
              </w:rPr>
            </w:pPr>
          </w:p>
        </w:tc>
        <w:tc>
          <w:tcPr>
            <w:tcW w:w="730" w:type="dxa"/>
            <w:tcBorders>
              <w:top w:val="single" w:sz="4" w:space="0" w:color="auto"/>
              <w:left w:val="single" w:sz="4" w:space="0" w:color="auto"/>
              <w:bottom w:val="single" w:sz="4" w:space="0" w:color="auto"/>
            </w:tcBorders>
          </w:tcPr>
          <w:p w14:paraId="236039E7" w14:textId="77777777" w:rsidR="00DB3A11" w:rsidRPr="007B7A8B" w:rsidRDefault="00DB3A11" w:rsidP="00DB3A11">
            <w:pPr>
              <w:rPr>
                <w:rFonts w:ascii="Times New Roman" w:eastAsia="宋体" w:hAnsi="Times New Roman"/>
                <w:szCs w:val="21"/>
                <w:lang w:val="it-IT"/>
              </w:rPr>
            </w:pPr>
          </w:p>
        </w:tc>
      </w:tr>
      <w:tr w:rsidR="007B7A8B" w:rsidRPr="007B7A8B" w14:paraId="18A767EB" w14:textId="77777777" w:rsidTr="00F96CFE">
        <w:trPr>
          <w:trHeight w:val="314"/>
        </w:trPr>
        <w:tc>
          <w:tcPr>
            <w:tcW w:w="1428" w:type="dxa"/>
          </w:tcPr>
          <w:p w14:paraId="5B2D48C1"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bottom w:val="single" w:sz="4" w:space="0" w:color="auto"/>
              <w:right w:val="single" w:sz="4" w:space="0" w:color="auto"/>
            </w:tcBorders>
          </w:tcPr>
          <w:p w14:paraId="734D0986"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left w:val="single" w:sz="4" w:space="0" w:color="auto"/>
              <w:bottom w:val="single" w:sz="4" w:space="0" w:color="auto"/>
              <w:right w:val="single" w:sz="4" w:space="0" w:color="auto"/>
            </w:tcBorders>
          </w:tcPr>
          <w:p w14:paraId="6D734BB8" w14:textId="77777777" w:rsidR="00DB3A11" w:rsidRPr="007B7A8B" w:rsidRDefault="00DB3A11" w:rsidP="00DB3A11">
            <w:pPr>
              <w:rPr>
                <w:rFonts w:ascii="Times New Roman" w:eastAsia="宋体" w:hAnsi="Times New Roman"/>
                <w:szCs w:val="21"/>
                <w:lang w:val="it-IT"/>
              </w:rPr>
            </w:pPr>
          </w:p>
        </w:tc>
        <w:tc>
          <w:tcPr>
            <w:tcW w:w="927" w:type="dxa"/>
            <w:tcBorders>
              <w:top w:val="single" w:sz="4" w:space="0" w:color="auto"/>
              <w:left w:val="single" w:sz="4" w:space="0" w:color="auto"/>
              <w:bottom w:val="single" w:sz="4" w:space="0" w:color="auto"/>
              <w:right w:val="single" w:sz="4" w:space="0" w:color="auto"/>
            </w:tcBorders>
          </w:tcPr>
          <w:p w14:paraId="7B2CBD5D" w14:textId="77777777" w:rsidR="00DB3A11" w:rsidRPr="007B7A8B" w:rsidRDefault="00DB3A11" w:rsidP="00DB3A11">
            <w:pPr>
              <w:rPr>
                <w:rFonts w:ascii="Times New Roman" w:eastAsia="宋体" w:hAnsi="Times New Roman"/>
                <w:szCs w:val="21"/>
                <w:lang w:val="it-IT"/>
              </w:rPr>
            </w:pPr>
          </w:p>
        </w:tc>
        <w:tc>
          <w:tcPr>
            <w:tcW w:w="770" w:type="dxa"/>
            <w:tcBorders>
              <w:top w:val="single" w:sz="4" w:space="0" w:color="auto"/>
              <w:left w:val="single" w:sz="4" w:space="0" w:color="auto"/>
              <w:bottom w:val="single" w:sz="4" w:space="0" w:color="auto"/>
              <w:right w:val="single" w:sz="4" w:space="0" w:color="auto"/>
            </w:tcBorders>
          </w:tcPr>
          <w:p w14:paraId="7E698BCC" w14:textId="77777777" w:rsidR="00DB3A11" w:rsidRPr="007B7A8B" w:rsidRDefault="00DB3A11" w:rsidP="00DB3A11">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32250A6B" w14:textId="77777777" w:rsidR="00DB3A11" w:rsidRPr="007B7A8B" w:rsidRDefault="00DB3A11" w:rsidP="00DB3A11">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520D87B5" w14:textId="77777777" w:rsidR="00DB3A11" w:rsidRPr="007B7A8B" w:rsidRDefault="00DB3A11" w:rsidP="00DB3A11">
            <w:pPr>
              <w:rPr>
                <w:rFonts w:ascii="Times New Roman" w:eastAsia="宋体" w:hAnsi="Times New Roman"/>
                <w:szCs w:val="21"/>
                <w:lang w:val="it-IT"/>
              </w:rPr>
            </w:pPr>
          </w:p>
        </w:tc>
        <w:tc>
          <w:tcPr>
            <w:tcW w:w="736" w:type="dxa"/>
            <w:tcBorders>
              <w:top w:val="single" w:sz="4" w:space="0" w:color="auto"/>
              <w:left w:val="single" w:sz="4" w:space="0" w:color="auto"/>
              <w:bottom w:val="single" w:sz="4" w:space="0" w:color="auto"/>
              <w:right w:val="single" w:sz="4" w:space="0" w:color="auto"/>
            </w:tcBorders>
          </w:tcPr>
          <w:p w14:paraId="6C1C069D" w14:textId="77777777" w:rsidR="00DB3A11" w:rsidRPr="007B7A8B" w:rsidRDefault="00DB3A11" w:rsidP="00DB3A11">
            <w:pPr>
              <w:rPr>
                <w:rFonts w:ascii="Times New Roman" w:eastAsia="宋体" w:hAnsi="Times New Roman"/>
                <w:szCs w:val="21"/>
                <w:lang w:val="it-IT"/>
              </w:rPr>
            </w:pPr>
          </w:p>
        </w:tc>
        <w:tc>
          <w:tcPr>
            <w:tcW w:w="724" w:type="dxa"/>
            <w:tcBorders>
              <w:top w:val="single" w:sz="4" w:space="0" w:color="auto"/>
              <w:left w:val="single" w:sz="4" w:space="0" w:color="auto"/>
              <w:bottom w:val="single" w:sz="4" w:space="0" w:color="auto"/>
              <w:right w:val="single" w:sz="4" w:space="0" w:color="auto"/>
            </w:tcBorders>
          </w:tcPr>
          <w:p w14:paraId="0A36A967" w14:textId="77777777" w:rsidR="00DB3A11" w:rsidRPr="007B7A8B" w:rsidRDefault="00DB3A11" w:rsidP="00DB3A11">
            <w:pPr>
              <w:rPr>
                <w:rFonts w:ascii="Times New Roman" w:eastAsia="宋体" w:hAnsi="Times New Roman"/>
                <w:szCs w:val="21"/>
                <w:lang w:val="it-IT"/>
              </w:rPr>
            </w:pPr>
          </w:p>
        </w:tc>
        <w:tc>
          <w:tcPr>
            <w:tcW w:w="730" w:type="dxa"/>
            <w:tcBorders>
              <w:top w:val="single" w:sz="4" w:space="0" w:color="auto"/>
              <w:left w:val="single" w:sz="4" w:space="0" w:color="auto"/>
              <w:bottom w:val="single" w:sz="4" w:space="0" w:color="auto"/>
            </w:tcBorders>
          </w:tcPr>
          <w:p w14:paraId="6E0D8B57" w14:textId="77777777" w:rsidR="00DB3A11" w:rsidRPr="007B7A8B" w:rsidRDefault="00DB3A11" w:rsidP="00DB3A11">
            <w:pPr>
              <w:rPr>
                <w:rFonts w:ascii="Times New Roman" w:eastAsia="宋体" w:hAnsi="Times New Roman"/>
                <w:szCs w:val="21"/>
                <w:lang w:val="it-IT"/>
              </w:rPr>
            </w:pPr>
          </w:p>
        </w:tc>
      </w:tr>
      <w:tr w:rsidR="007B7A8B" w:rsidRPr="007B7A8B" w14:paraId="212E7A28" w14:textId="77777777" w:rsidTr="00F96CFE">
        <w:trPr>
          <w:trHeight w:val="314"/>
        </w:trPr>
        <w:tc>
          <w:tcPr>
            <w:tcW w:w="1428" w:type="dxa"/>
          </w:tcPr>
          <w:p w14:paraId="694A57A5"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bottom w:val="single" w:sz="4" w:space="0" w:color="auto"/>
              <w:right w:val="single" w:sz="4" w:space="0" w:color="auto"/>
            </w:tcBorders>
          </w:tcPr>
          <w:p w14:paraId="64113466"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left w:val="single" w:sz="4" w:space="0" w:color="auto"/>
              <w:bottom w:val="single" w:sz="4" w:space="0" w:color="auto"/>
              <w:right w:val="single" w:sz="4" w:space="0" w:color="auto"/>
            </w:tcBorders>
          </w:tcPr>
          <w:p w14:paraId="031416A2" w14:textId="77777777" w:rsidR="00DB3A11" w:rsidRPr="007B7A8B" w:rsidRDefault="00DB3A11" w:rsidP="00DB3A11">
            <w:pPr>
              <w:rPr>
                <w:rFonts w:ascii="Times New Roman" w:eastAsia="宋体" w:hAnsi="Times New Roman"/>
                <w:szCs w:val="21"/>
                <w:lang w:val="it-IT"/>
              </w:rPr>
            </w:pPr>
          </w:p>
        </w:tc>
        <w:tc>
          <w:tcPr>
            <w:tcW w:w="927" w:type="dxa"/>
            <w:tcBorders>
              <w:top w:val="single" w:sz="4" w:space="0" w:color="auto"/>
              <w:left w:val="single" w:sz="4" w:space="0" w:color="auto"/>
              <w:bottom w:val="single" w:sz="4" w:space="0" w:color="auto"/>
              <w:right w:val="single" w:sz="4" w:space="0" w:color="auto"/>
            </w:tcBorders>
          </w:tcPr>
          <w:p w14:paraId="34B4F5B5" w14:textId="77777777" w:rsidR="00DB3A11" w:rsidRPr="007B7A8B" w:rsidRDefault="00DB3A11" w:rsidP="00DB3A11">
            <w:pPr>
              <w:rPr>
                <w:rFonts w:ascii="Times New Roman" w:eastAsia="宋体" w:hAnsi="Times New Roman"/>
                <w:szCs w:val="21"/>
                <w:lang w:val="it-IT"/>
              </w:rPr>
            </w:pPr>
          </w:p>
        </w:tc>
        <w:tc>
          <w:tcPr>
            <w:tcW w:w="770" w:type="dxa"/>
            <w:tcBorders>
              <w:top w:val="single" w:sz="4" w:space="0" w:color="auto"/>
              <w:left w:val="single" w:sz="4" w:space="0" w:color="auto"/>
              <w:bottom w:val="single" w:sz="4" w:space="0" w:color="auto"/>
              <w:right w:val="single" w:sz="4" w:space="0" w:color="auto"/>
            </w:tcBorders>
          </w:tcPr>
          <w:p w14:paraId="1D42E4B8" w14:textId="77777777" w:rsidR="00DB3A11" w:rsidRPr="007B7A8B" w:rsidRDefault="00DB3A11" w:rsidP="00DB3A11">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2A4D27A9" w14:textId="77777777" w:rsidR="00DB3A11" w:rsidRPr="007B7A8B" w:rsidRDefault="00DB3A11" w:rsidP="00DB3A11">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6CF73670" w14:textId="77777777" w:rsidR="00DB3A11" w:rsidRPr="007B7A8B" w:rsidRDefault="00DB3A11" w:rsidP="00DB3A11">
            <w:pPr>
              <w:rPr>
                <w:rFonts w:ascii="Times New Roman" w:eastAsia="宋体" w:hAnsi="Times New Roman"/>
                <w:szCs w:val="21"/>
                <w:lang w:val="it-IT"/>
              </w:rPr>
            </w:pPr>
          </w:p>
        </w:tc>
        <w:tc>
          <w:tcPr>
            <w:tcW w:w="736" w:type="dxa"/>
            <w:tcBorders>
              <w:top w:val="single" w:sz="4" w:space="0" w:color="auto"/>
              <w:left w:val="single" w:sz="4" w:space="0" w:color="auto"/>
              <w:bottom w:val="single" w:sz="4" w:space="0" w:color="auto"/>
              <w:right w:val="single" w:sz="4" w:space="0" w:color="auto"/>
            </w:tcBorders>
          </w:tcPr>
          <w:p w14:paraId="62F061CB" w14:textId="77777777" w:rsidR="00DB3A11" w:rsidRPr="007B7A8B" w:rsidRDefault="00DB3A11" w:rsidP="00DB3A11">
            <w:pPr>
              <w:rPr>
                <w:rFonts w:ascii="Times New Roman" w:eastAsia="宋体" w:hAnsi="Times New Roman"/>
                <w:szCs w:val="21"/>
                <w:lang w:val="it-IT"/>
              </w:rPr>
            </w:pPr>
          </w:p>
        </w:tc>
        <w:tc>
          <w:tcPr>
            <w:tcW w:w="724" w:type="dxa"/>
            <w:tcBorders>
              <w:top w:val="single" w:sz="4" w:space="0" w:color="auto"/>
              <w:left w:val="single" w:sz="4" w:space="0" w:color="auto"/>
              <w:bottom w:val="single" w:sz="4" w:space="0" w:color="auto"/>
              <w:right w:val="single" w:sz="4" w:space="0" w:color="auto"/>
            </w:tcBorders>
          </w:tcPr>
          <w:p w14:paraId="3AE4935F" w14:textId="77777777" w:rsidR="00DB3A11" w:rsidRPr="007B7A8B" w:rsidRDefault="00DB3A11" w:rsidP="00DB3A11">
            <w:pPr>
              <w:rPr>
                <w:rFonts w:ascii="Times New Roman" w:eastAsia="宋体" w:hAnsi="Times New Roman"/>
                <w:szCs w:val="21"/>
                <w:lang w:val="it-IT"/>
              </w:rPr>
            </w:pPr>
          </w:p>
        </w:tc>
        <w:tc>
          <w:tcPr>
            <w:tcW w:w="730" w:type="dxa"/>
            <w:tcBorders>
              <w:top w:val="single" w:sz="4" w:space="0" w:color="auto"/>
              <w:left w:val="single" w:sz="4" w:space="0" w:color="auto"/>
              <w:bottom w:val="single" w:sz="4" w:space="0" w:color="auto"/>
            </w:tcBorders>
          </w:tcPr>
          <w:p w14:paraId="6DF66931" w14:textId="77777777" w:rsidR="00DB3A11" w:rsidRPr="007B7A8B" w:rsidRDefault="00DB3A11" w:rsidP="00DB3A11">
            <w:pPr>
              <w:rPr>
                <w:rFonts w:ascii="Times New Roman" w:eastAsia="宋体" w:hAnsi="Times New Roman"/>
                <w:szCs w:val="21"/>
                <w:lang w:val="it-IT"/>
              </w:rPr>
            </w:pPr>
          </w:p>
        </w:tc>
      </w:tr>
      <w:tr w:rsidR="007B7A8B" w:rsidRPr="007B7A8B" w14:paraId="773E6889" w14:textId="77777777" w:rsidTr="00F96CFE">
        <w:trPr>
          <w:trHeight w:val="314"/>
        </w:trPr>
        <w:tc>
          <w:tcPr>
            <w:tcW w:w="1428" w:type="dxa"/>
          </w:tcPr>
          <w:p w14:paraId="0F112607"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bottom w:val="single" w:sz="4" w:space="0" w:color="auto"/>
              <w:right w:val="single" w:sz="4" w:space="0" w:color="auto"/>
            </w:tcBorders>
          </w:tcPr>
          <w:p w14:paraId="1FEC97B0"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left w:val="single" w:sz="4" w:space="0" w:color="auto"/>
              <w:bottom w:val="single" w:sz="4" w:space="0" w:color="auto"/>
              <w:right w:val="single" w:sz="4" w:space="0" w:color="auto"/>
            </w:tcBorders>
          </w:tcPr>
          <w:p w14:paraId="5283F6CE" w14:textId="77777777" w:rsidR="00DB3A11" w:rsidRPr="007B7A8B" w:rsidRDefault="00DB3A11" w:rsidP="00DB3A11">
            <w:pPr>
              <w:rPr>
                <w:rFonts w:ascii="Times New Roman" w:eastAsia="宋体" w:hAnsi="Times New Roman"/>
                <w:szCs w:val="21"/>
                <w:lang w:val="it-IT"/>
              </w:rPr>
            </w:pPr>
          </w:p>
        </w:tc>
        <w:tc>
          <w:tcPr>
            <w:tcW w:w="927" w:type="dxa"/>
            <w:tcBorders>
              <w:top w:val="single" w:sz="4" w:space="0" w:color="auto"/>
              <w:left w:val="single" w:sz="4" w:space="0" w:color="auto"/>
              <w:bottom w:val="single" w:sz="4" w:space="0" w:color="auto"/>
              <w:right w:val="single" w:sz="4" w:space="0" w:color="auto"/>
            </w:tcBorders>
          </w:tcPr>
          <w:p w14:paraId="2BA01BB2" w14:textId="77777777" w:rsidR="00DB3A11" w:rsidRPr="007B7A8B" w:rsidRDefault="00DB3A11" w:rsidP="00DB3A11">
            <w:pPr>
              <w:rPr>
                <w:rFonts w:ascii="Times New Roman" w:eastAsia="宋体" w:hAnsi="Times New Roman"/>
                <w:szCs w:val="21"/>
                <w:lang w:val="it-IT"/>
              </w:rPr>
            </w:pPr>
          </w:p>
        </w:tc>
        <w:tc>
          <w:tcPr>
            <w:tcW w:w="770" w:type="dxa"/>
            <w:tcBorders>
              <w:top w:val="single" w:sz="4" w:space="0" w:color="auto"/>
              <w:left w:val="single" w:sz="4" w:space="0" w:color="auto"/>
              <w:bottom w:val="single" w:sz="4" w:space="0" w:color="auto"/>
              <w:right w:val="single" w:sz="4" w:space="0" w:color="auto"/>
            </w:tcBorders>
          </w:tcPr>
          <w:p w14:paraId="385353DB" w14:textId="77777777" w:rsidR="00DB3A11" w:rsidRPr="007B7A8B" w:rsidRDefault="00DB3A11" w:rsidP="00DB3A11">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6FC4CA61" w14:textId="77777777" w:rsidR="00DB3A11" w:rsidRPr="007B7A8B" w:rsidRDefault="00DB3A11" w:rsidP="00DB3A11">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6B94D290" w14:textId="77777777" w:rsidR="00DB3A11" w:rsidRPr="007B7A8B" w:rsidRDefault="00DB3A11" w:rsidP="00DB3A11">
            <w:pPr>
              <w:rPr>
                <w:rFonts w:ascii="Times New Roman" w:eastAsia="宋体" w:hAnsi="Times New Roman"/>
                <w:szCs w:val="21"/>
                <w:lang w:val="it-IT"/>
              </w:rPr>
            </w:pPr>
          </w:p>
        </w:tc>
        <w:tc>
          <w:tcPr>
            <w:tcW w:w="736" w:type="dxa"/>
            <w:tcBorders>
              <w:top w:val="single" w:sz="4" w:space="0" w:color="auto"/>
              <w:left w:val="single" w:sz="4" w:space="0" w:color="auto"/>
              <w:bottom w:val="single" w:sz="4" w:space="0" w:color="auto"/>
              <w:right w:val="single" w:sz="4" w:space="0" w:color="auto"/>
            </w:tcBorders>
          </w:tcPr>
          <w:p w14:paraId="475ECABC" w14:textId="77777777" w:rsidR="00DB3A11" w:rsidRPr="007B7A8B" w:rsidRDefault="00DB3A11" w:rsidP="00DB3A11">
            <w:pPr>
              <w:rPr>
                <w:rFonts w:ascii="Times New Roman" w:eastAsia="宋体" w:hAnsi="Times New Roman"/>
                <w:szCs w:val="21"/>
                <w:lang w:val="it-IT"/>
              </w:rPr>
            </w:pPr>
          </w:p>
        </w:tc>
        <w:tc>
          <w:tcPr>
            <w:tcW w:w="724" w:type="dxa"/>
            <w:tcBorders>
              <w:top w:val="single" w:sz="4" w:space="0" w:color="auto"/>
              <w:left w:val="single" w:sz="4" w:space="0" w:color="auto"/>
              <w:bottom w:val="single" w:sz="4" w:space="0" w:color="auto"/>
              <w:right w:val="single" w:sz="4" w:space="0" w:color="auto"/>
            </w:tcBorders>
          </w:tcPr>
          <w:p w14:paraId="1A9461D8" w14:textId="77777777" w:rsidR="00DB3A11" w:rsidRPr="007B7A8B" w:rsidRDefault="00DB3A11" w:rsidP="00DB3A11">
            <w:pPr>
              <w:rPr>
                <w:rFonts w:ascii="Times New Roman" w:eastAsia="宋体" w:hAnsi="Times New Roman"/>
                <w:szCs w:val="21"/>
                <w:lang w:val="it-IT"/>
              </w:rPr>
            </w:pPr>
          </w:p>
        </w:tc>
        <w:tc>
          <w:tcPr>
            <w:tcW w:w="730" w:type="dxa"/>
            <w:tcBorders>
              <w:top w:val="single" w:sz="4" w:space="0" w:color="auto"/>
              <w:left w:val="single" w:sz="4" w:space="0" w:color="auto"/>
              <w:bottom w:val="single" w:sz="4" w:space="0" w:color="auto"/>
            </w:tcBorders>
          </w:tcPr>
          <w:p w14:paraId="497A6340" w14:textId="77777777" w:rsidR="00DB3A11" w:rsidRPr="007B7A8B" w:rsidRDefault="00DB3A11" w:rsidP="00DB3A11">
            <w:pPr>
              <w:rPr>
                <w:rFonts w:ascii="Times New Roman" w:eastAsia="宋体" w:hAnsi="Times New Roman"/>
                <w:szCs w:val="21"/>
                <w:lang w:val="it-IT"/>
              </w:rPr>
            </w:pPr>
          </w:p>
        </w:tc>
      </w:tr>
      <w:tr w:rsidR="007B7A8B" w:rsidRPr="007B7A8B" w14:paraId="2DE78BA8" w14:textId="77777777" w:rsidTr="00F96CFE">
        <w:trPr>
          <w:trHeight w:val="314"/>
        </w:trPr>
        <w:tc>
          <w:tcPr>
            <w:tcW w:w="1428" w:type="dxa"/>
          </w:tcPr>
          <w:p w14:paraId="303D4B41"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bottom w:val="single" w:sz="4" w:space="0" w:color="auto"/>
              <w:right w:val="single" w:sz="4" w:space="0" w:color="auto"/>
            </w:tcBorders>
          </w:tcPr>
          <w:p w14:paraId="3A7CBD47"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left w:val="single" w:sz="4" w:space="0" w:color="auto"/>
              <w:bottom w:val="single" w:sz="4" w:space="0" w:color="auto"/>
              <w:right w:val="single" w:sz="4" w:space="0" w:color="auto"/>
            </w:tcBorders>
          </w:tcPr>
          <w:p w14:paraId="5E761D44" w14:textId="77777777" w:rsidR="00DB3A11" w:rsidRPr="007B7A8B" w:rsidRDefault="00DB3A11" w:rsidP="00DB3A11">
            <w:pPr>
              <w:rPr>
                <w:rFonts w:ascii="Times New Roman" w:eastAsia="宋体" w:hAnsi="Times New Roman"/>
                <w:szCs w:val="21"/>
                <w:lang w:val="it-IT"/>
              </w:rPr>
            </w:pPr>
          </w:p>
        </w:tc>
        <w:tc>
          <w:tcPr>
            <w:tcW w:w="927" w:type="dxa"/>
            <w:tcBorders>
              <w:top w:val="single" w:sz="4" w:space="0" w:color="auto"/>
              <w:left w:val="single" w:sz="4" w:space="0" w:color="auto"/>
              <w:bottom w:val="single" w:sz="4" w:space="0" w:color="auto"/>
              <w:right w:val="single" w:sz="4" w:space="0" w:color="auto"/>
            </w:tcBorders>
          </w:tcPr>
          <w:p w14:paraId="744D96B0" w14:textId="77777777" w:rsidR="00DB3A11" w:rsidRPr="007B7A8B" w:rsidRDefault="00DB3A11" w:rsidP="00DB3A11">
            <w:pPr>
              <w:rPr>
                <w:rFonts w:ascii="Times New Roman" w:eastAsia="宋体" w:hAnsi="Times New Roman"/>
                <w:szCs w:val="21"/>
                <w:lang w:val="it-IT"/>
              </w:rPr>
            </w:pPr>
          </w:p>
        </w:tc>
        <w:tc>
          <w:tcPr>
            <w:tcW w:w="770" w:type="dxa"/>
            <w:tcBorders>
              <w:top w:val="single" w:sz="4" w:space="0" w:color="auto"/>
              <w:left w:val="single" w:sz="4" w:space="0" w:color="auto"/>
              <w:bottom w:val="single" w:sz="4" w:space="0" w:color="auto"/>
              <w:right w:val="single" w:sz="4" w:space="0" w:color="auto"/>
            </w:tcBorders>
          </w:tcPr>
          <w:p w14:paraId="5F9AC7BC" w14:textId="77777777" w:rsidR="00DB3A11" w:rsidRPr="007B7A8B" w:rsidRDefault="00DB3A11" w:rsidP="00DB3A11">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4FED636B" w14:textId="77777777" w:rsidR="00DB3A11" w:rsidRPr="007B7A8B" w:rsidRDefault="00DB3A11" w:rsidP="00DB3A11">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610BDDD4" w14:textId="77777777" w:rsidR="00DB3A11" w:rsidRPr="007B7A8B" w:rsidRDefault="00DB3A11" w:rsidP="00DB3A11">
            <w:pPr>
              <w:rPr>
                <w:rFonts w:ascii="Times New Roman" w:eastAsia="宋体" w:hAnsi="Times New Roman"/>
                <w:szCs w:val="21"/>
                <w:lang w:val="it-IT"/>
              </w:rPr>
            </w:pPr>
          </w:p>
        </w:tc>
        <w:tc>
          <w:tcPr>
            <w:tcW w:w="736" w:type="dxa"/>
            <w:tcBorders>
              <w:top w:val="single" w:sz="4" w:space="0" w:color="auto"/>
              <w:left w:val="single" w:sz="4" w:space="0" w:color="auto"/>
              <w:bottom w:val="single" w:sz="4" w:space="0" w:color="auto"/>
              <w:right w:val="single" w:sz="4" w:space="0" w:color="auto"/>
            </w:tcBorders>
          </w:tcPr>
          <w:p w14:paraId="1F4A05AE" w14:textId="77777777" w:rsidR="00DB3A11" w:rsidRPr="007B7A8B" w:rsidRDefault="00DB3A11" w:rsidP="00DB3A11">
            <w:pPr>
              <w:rPr>
                <w:rFonts w:ascii="Times New Roman" w:eastAsia="宋体" w:hAnsi="Times New Roman"/>
                <w:szCs w:val="21"/>
                <w:lang w:val="it-IT"/>
              </w:rPr>
            </w:pPr>
          </w:p>
        </w:tc>
        <w:tc>
          <w:tcPr>
            <w:tcW w:w="724" w:type="dxa"/>
            <w:tcBorders>
              <w:top w:val="single" w:sz="4" w:space="0" w:color="auto"/>
              <w:left w:val="single" w:sz="4" w:space="0" w:color="auto"/>
              <w:bottom w:val="single" w:sz="4" w:space="0" w:color="auto"/>
              <w:right w:val="single" w:sz="4" w:space="0" w:color="auto"/>
            </w:tcBorders>
          </w:tcPr>
          <w:p w14:paraId="75C89AC1" w14:textId="77777777" w:rsidR="00DB3A11" w:rsidRPr="007B7A8B" w:rsidRDefault="00DB3A11" w:rsidP="00DB3A11">
            <w:pPr>
              <w:rPr>
                <w:rFonts w:ascii="Times New Roman" w:eastAsia="宋体" w:hAnsi="Times New Roman"/>
                <w:szCs w:val="21"/>
                <w:lang w:val="it-IT"/>
              </w:rPr>
            </w:pPr>
          </w:p>
        </w:tc>
        <w:tc>
          <w:tcPr>
            <w:tcW w:w="730" w:type="dxa"/>
            <w:tcBorders>
              <w:top w:val="single" w:sz="4" w:space="0" w:color="auto"/>
              <w:left w:val="single" w:sz="4" w:space="0" w:color="auto"/>
              <w:bottom w:val="single" w:sz="4" w:space="0" w:color="auto"/>
            </w:tcBorders>
          </w:tcPr>
          <w:p w14:paraId="2BE5E74F" w14:textId="77777777" w:rsidR="00DB3A11" w:rsidRPr="007B7A8B" w:rsidRDefault="00DB3A11" w:rsidP="00DB3A11">
            <w:pPr>
              <w:rPr>
                <w:rFonts w:ascii="Times New Roman" w:eastAsia="宋体" w:hAnsi="Times New Roman"/>
                <w:szCs w:val="21"/>
                <w:lang w:val="it-IT"/>
              </w:rPr>
            </w:pPr>
          </w:p>
        </w:tc>
      </w:tr>
      <w:tr w:rsidR="007B7A8B" w:rsidRPr="007B7A8B" w14:paraId="240B1ADA" w14:textId="77777777" w:rsidTr="00F96CFE">
        <w:trPr>
          <w:trHeight w:val="314"/>
        </w:trPr>
        <w:tc>
          <w:tcPr>
            <w:tcW w:w="1428" w:type="dxa"/>
          </w:tcPr>
          <w:p w14:paraId="26E56A39"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bottom w:val="single" w:sz="4" w:space="0" w:color="auto"/>
              <w:right w:val="single" w:sz="4" w:space="0" w:color="auto"/>
            </w:tcBorders>
          </w:tcPr>
          <w:p w14:paraId="4A28DD68"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left w:val="single" w:sz="4" w:space="0" w:color="auto"/>
              <w:bottom w:val="single" w:sz="4" w:space="0" w:color="auto"/>
              <w:right w:val="single" w:sz="4" w:space="0" w:color="auto"/>
            </w:tcBorders>
          </w:tcPr>
          <w:p w14:paraId="1CC2AA50" w14:textId="77777777" w:rsidR="00DB3A11" w:rsidRPr="007B7A8B" w:rsidRDefault="00DB3A11" w:rsidP="00DB3A11">
            <w:pPr>
              <w:rPr>
                <w:rFonts w:ascii="Times New Roman" w:eastAsia="宋体" w:hAnsi="Times New Roman"/>
                <w:szCs w:val="21"/>
                <w:lang w:val="it-IT"/>
              </w:rPr>
            </w:pPr>
          </w:p>
        </w:tc>
        <w:tc>
          <w:tcPr>
            <w:tcW w:w="927" w:type="dxa"/>
            <w:tcBorders>
              <w:top w:val="single" w:sz="4" w:space="0" w:color="auto"/>
              <w:left w:val="single" w:sz="4" w:space="0" w:color="auto"/>
              <w:bottom w:val="single" w:sz="4" w:space="0" w:color="auto"/>
              <w:right w:val="single" w:sz="4" w:space="0" w:color="auto"/>
            </w:tcBorders>
          </w:tcPr>
          <w:p w14:paraId="730C7622" w14:textId="77777777" w:rsidR="00DB3A11" w:rsidRPr="007B7A8B" w:rsidRDefault="00DB3A11" w:rsidP="00DB3A11">
            <w:pPr>
              <w:rPr>
                <w:rFonts w:ascii="Times New Roman" w:eastAsia="宋体" w:hAnsi="Times New Roman"/>
                <w:szCs w:val="21"/>
                <w:lang w:val="it-IT"/>
              </w:rPr>
            </w:pPr>
          </w:p>
        </w:tc>
        <w:tc>
          <w:tcPr>
            <w:tcW w:w="770" w:type="dxa"/>
            <w:tcBorders>
              <w:top w:val="single" w:sz="4" w:space="0" w:color="auto"/>
              <w:left w:val="single" w:sz="4" w:space="0" w:color="auto"/>
              <w:bottom w:val="single" w:sz="4" w:space="0" w:color="auto"/>
              <w:right w:val="single" w:sz="4" w:space="0" w:color="auto"/>
            </w:tcBorders>
          </w:tcPr>
          <w:p w14:paraId="401CE399" w14:textId="77777777" w:rsidR="00DB3A11" w:rsidRPr="007B7A8B" w:rsidRDefault="00DB3A11" w:rsidP="00DB3A11">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2F543821" w14:textId="77777777" w:rsidR="00DB3A11" w:rsidRPr="007B7A8B" w:rsidRDefault="00DB3A11" w:rsidP="00DB3A11">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4CFA11C5" w14:textId="77777777" w:rsidR="00DB3A11" w:rsidRPr="007B7A8B" w:rsidRDefault="00DB3A11" w:rsidP="00DB3A11">
            <w:pPr>
              <w:rPr>
                <w:rFonts w:ascii="Times New Roman" w:eastAsia="宋体" w:hAnsi="Times New Roman"/>
                <w:szCs w:val="21"/>
                <w:lang w:val="it-IT"/>
              </w:rPr>
            </w:pPr>
          </w:p>
        </w:tc>
        <w:tc>
          <w:tcPr>
            <w:tcW w:w="736" w:type="dxa"/>
            <w:tcBorders>
              <w:top w:val="single" w:sz="4" w:space="0" w:color="auto"/>
              <w:left w:val="single" w:sz="4" w:space="0" w:color="auto"/>
              <w:bottom w:val="single" w:sz="4" w:space="0" w:color="auto"/>
              <w:right w:val="single" w:sz="4" w:space="0" w:color="auto"/>
            </w:tcBorders>
          </w:tcPr>
          <w:p w14:paraId="30888CDB" w14:textId="77777777" w:rsidR="00DB3A11" w:rsidRPr="007B7A8B" w:rsidRDefault="00DB3A11" w:rsidP="00DB3A11">
            <w:pPr>
              <w:rPr>
                <w:rFonts w:ascii="Times New Roman" w:eastAsia="宋体" w:hAnsi="Times New Roman"/>
                <w:szCs w:val="21"/>
                <w:lang w:val="it-IT"/>
              </w:rPr>
            </w:pPr>
          </w:p>
        </w:tc>
        <w:tc>
          <w:tcPr>
            <w:tcW w:w="724" w:type="dxa"/>
            <w:tcBorders>
              <w:top w:val="single" w:sz="4" w:space="0" w:color="auto"/>
              <w:left w:val="single" w:sz="4" w:space="0" w:color="auto"/>
              <w:bottom w:val="single" w:sz="4" w:space="0" w:color="auto"/>
              <w:right w:val="single" w:sz="4" w:space="0" w:color="auto"/>
            </w:tcBorders>
          </w:tcPr>
          <w:p w14:paraId="019082AE" w14:textId="77777777" w:rsidR="00DB3A11" w:rsidRPr="007B7A8B" w:rsidRDefault="00DB3A11" w:rsidP="00DB3A11">
            <w:pPr>
              <w:rPr>
                <w:rFonts w:ascii="Times New Roman" w:eastAsia="宋体" w:hAnsi="Times New Roman"/>
                <w:szCs w:val="21"/>
                <w:lang w:val="it-IT"/>
              </w:rPr>
            </w:pPr>
          </w:p>
        </w:tc>
        <w:tc>
          <w:tcPr>
            <w:tcW w:w="730" w:type="dxa"/>
            <w:tcBorders>
              <w:top w:val="single" w:sz="4" w:space="0" w:color="auto"/>
              <w:left w:val="single" w:sz="4" w:space="0" w:color="auto"/>
              <w:bottom w:val="single" w:sz="4" w:space="0" w:color="auto"/>
            </w:tcBorders>
          </w:tcPr>
          <w:p w14:paraId="1FF20DE0" w14:textId="77777777" w:rsidR="00DB3A11" w:rsidRPr="007B7A8B" w:rsidRDefault="00DB3A11" w:rsidP="00DB3A11">
            <w:pPr>
              <w:rPr>
                <w:rFonts w:ascii="Times New Roman" w:eastAsia="宋体" w:hAnsi="Times New Roman"/>
                <w:szCs w:val="21"/>
                <w:lang w:val="it-IT"/>
              </w:rPr>
            </w:pPr>
          </w:p>
        </w:tc>
      </w:tr>
      <w:tr w:rsidR="007B7A8B" w:rsidRPr="007B7A8B" w14:paraId="0BB2EAEE" w14:textId="77777777" w:rsidTr="00F96CFE">
        <w:trPr>
          <w:trHeight w:val="302"/>
        </w:trPr>
        <w:tc>
          <w:tcPr>
            <w:tcW w:w="1428" w:type="dxa"/>
          </w:tcPr>
          <w:p w14:paraId="5911DF51"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bottom w:val="single" w:sz="4" w:space="0" w:color="auto"/>
              <w:right w:val="single" w:sz="4" w:space="0" w:color="auto"/>
            </w:tcBorders>
          </w:tcPr>
          <w:p w14:paraId="1DB11EE0"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left w:val="single" w:sz="4" w:space="0" w:color="auto"/>
              <w:bottom w:val="single" w:sz="4" w:space="0" w:color="auto"/>
              <w:right w:val="single" w:sz="4" w:space="0" w:color="auto"/>
            </w:tcBorders>
          </w:tcPr>
          <w:p w14:paraId="2EFA3D82" w14:textId="77777777" w:rsidR="00DB3A11" w:rsidRPr="007B7A8B" w:rsidRDefault="00DB3A11" w:rsidP="00DB3A11">
            <w:pPr>
              <w:rPr>
                <w:rFonts w:ascii="Times New Roman" w:eastAsia="宋体" w:hAnsi="Times New Roman"/>
                <w:szCs w:val="21"/>
                <w:lang w:val="it-IT"/>
              </w:rPr>
            </w:pPr>
          </w:p>
        </w:tc>
        <w:tc>
          <w:tcPr>
            <w:tcW w:w="927" w:type="dxa"/>
            <w:tcBorders>
              <w:top w:val="single" w:sz="4" w:space="0" w:color="auto"/>
              <w:left w:val="single" w:sz="4" w:space="0" w:color="auto"/>
              <w:bottom w:val="single" w:sz="4" w:space="0" w:color="auto"/>
              <w:right w:val="single" w:sz="4" w:space="0" w:color="auto"/>
            </w:tcBorders>
          </w:tcPr>
          <w:p w14:paraId="51167EAA" w14:textId="77777777" w:rsidR="00DB3A11" w:rsidRPr="007B7A8B" w:rsidRDefault="00DB3A11" w:rsidP="00DB3A11">
            <w:pPr>
              <w:rPr>
                <w:rFonts w:ascii="Times New Roman" w:eastAsia="宋体" w:hAnsi="Times New Roman"/>
                <w:szCs w:val="21"/>
                <w:lang w:val="it-IT"/>
              </w:rPr>
            </w:pPr>
          </w:p>
        </w:tc>
        <w:tc>
          <w:tcPr>
            <w:tcW w:w="770" w:type="dxa"/>
            <w:tcBorders>
              <w:top w:val="single" w:sz="4" w:space="0" w:color="auto"/>
              <w:left w:val="single" w:sz="4" w:space="0" w:color="auto"/>
              <w:bottom w:val="single" w:sz="4" w:space="0" w:color="auto"/>
              <w:right w:val="single" w:sz="4" w:space="0" w:color="auto"/>
            </w:tcBorders>
          </w:tcPr>
          <w:p w14:paraId="670622D0" w14:textId="77777777" w:rsidR="00DB3A11" w:rsidRPr="007B7A8B" w:rsidRDefault="00DB3A11" w:rsidP="00DB3A11">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71726458" w14:textId="77777777" w:rsidR="00DB3A11" w:rsidRPr="007B7A8B" w:rsidRDefault="00DB3A11" w:rsidP="00DB3A11">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4C807B8E" w14:textId="77777777" w:rsidR="00DB3A11" w:rsidRPr="007B7A8B" w:rsidRDefault="00DB3A11" w:rsidP="00DB3A11">
            <w:pPr>
              <w:rPr>
                <w:rFonts w:ascii="Times New Roman" w:eastAsia="宋体" w:hAnsi="Times New Roman"/>
                <w:szCs w:val="21"/>
                <w:lang w:val="it-IT"/>
              </w:rPr>
            </w:pPr>
          </w:p>
        </w:tc>
        <w:tc>
          <w:tcPr>
            <w:tcW w:w="736" w:type="dxa"/>
            <w:tcBorders>
              <w:top w:val="single" w:sz="4" w:space="0" w:color="auto"/>
              <w:left w:val="single" w:sz="4" w:space="0" w:color="auto"/>
              <w:bottom w:val="single" w:sz="4" w:space="0" w:color="auto"/>
              <w:right w:val="single" w:sz="4" w:space="0" w:color="auto"/>
            </w:tcBorders>
          </w:tcPr>
          <w:p w14:paraId="7810CC87" w14:textId="77777777" w:rsidR="00DB3A11" w:rsidRPr="007B7A8B" w:rsidRDefault="00DB3A11" w:rsidP="00DB3A11">
            <w:pPr>
              <w:rPr>
                <w:rFonts w:ascii="Times New Roman" w:eastAsia="宋体" w:hAnsi="Times New Roman"/>
                <w:szCs w:val="21"/>
                <w:lang w:val="it-IT"/>
              </w:rPr>
            </w:pPr>
          </w:p>
        </w:tc>
        <w:tc>
          <w:tcPr>
            <w:tcW w:w="724" w:type="dxa"/>
            <w:tcBorders>
              <w:top w:val="single" w:sz="4" w:space="0" w:color="auto"/>
              <w:left w:val="single" w:sz="4" w:space="0" w:color="auto"/>
              <w:bottom w:val="single" w:sz="4" w:space="0" w:color="auto"/>
              <w:right w:val="single" w:sz="4" w:space="0" w:color="auto"/>
            </w:tcBorders>
          </w:tcPr>
          <w:p w14:paraId="37833DFF" w14:textId="77777777" w:rsidR="00DB3A11" w:rsidRPr="007B7A8B" w:rsidRDefault="00DB3A11" w:rsidP="00DB3A11">
            <w:pPr>
              <w:rPr>
                <w:rFonts w:ascii="Times New Roman" w:eastAsia="宋体" w:hAnsi="Times New Roman"/>
                <w:szCs w:val="21"/>
                <w:lang w:val="it-IT"/>
              </w:rPr>
            </w:pPr>
          </w:p>
        </w:tc>
        <w:tc>
          <w:tcPr>
            <w:tcW w:w="730" w:type="dxa"/>
            <w:tcBorders>
              <w:top w:val="single" w:sz="4" w:space="0" w:color="auto"/>
              <w:left w:val="single" w:sz="4" w:space="0" w:color="auto"/>
              <w:bottom w:val="single" w:sz="4" w:space="0" w:color="auto"/>
            </w:tcBorders>
          </w:tcPr>
          <w:p w14:paraId="40EE294B" w14:textId="77777777" w:rsidR="00DB3A11" w:rsidRPr="007B7A8B" w:rsidRDefault="00DB3A11" w:rsidP="00DB3A11">
            <w:pPr>
              <w:rPr>
                <w:rFonts w:ascii="Times New Roman" w:eastAsia="宋体" w:hAnsi="Times New Roman"/>
                <w:szCs w:val="21"/>
                <w:lang w:val="it-IT"/>
              </w:rPr>
            </w:pPr>
          </w:p>
        </w:tc>
      </w:tr>
      <w:tr w:rsidR="007B7A8B" w:rsidRPr="007B7A8B" w14:paraId="1EF35AA9" w14:textId="77777777" w:rsidTr="00F96CFE">
        <w:trPr>
          <w:trHeight w:val="314"/>
        </w:trPr>
        <w:tc>
          <w:tcPr>
            <w:tcW w:w="1428" w:type="dxa"/>
          </w:tcPr>
          <w:p w14:paraId="69EB6747"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bottom w:val="single" w:sz="4" w:space="0" w:color="auto"/>
              <w:right w:val="single" w:sz="4" w:space="0" w:color="auto"/>
            </w:tcBorders>
          </w:tcPr>
          <w:p w14:paraId="06E5FF30"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left w:val="single" w:sz="4" w:space="0" w:color="auto"/>
              <w:bottom w:val="single" w:sz="4" w:space="0" w:color="auto"/>
              <w:right w:val="single" w:sz="4" w:space="0" w:color="auto"/>
            </w:tcBorders>
          </w:tcPr>
          <w:p w14:paraId="407B9999" w14:textId="77777777" w:rsidR="00DB3A11" w:rsidRPr="007B7A8B" w:rsidRDefault="00DB3A11" w:rsidP="00DB3A11">
            <w:pPr>
              <w:rPr>
                <w:rFonts w:ascii="Times New Roman" w:eastAsia="宋体" w:hAnsi="Times New Roman"/>
                <w:szCs w:val="21"/>
                <w:lang w:val="it-IT"/>
              </w:rPr>
            </w:pPr>
          </w:p>
        </w:tc>
        <w:tc>
          <w:tcPr>
            <w:tcW w:w="927" w:type="dxa"/>
            <w:tcBorders>
              <w:top w:val="single" w:sz="4" w:space="0" w:color="auto"/>
              <w:left w:val="single" w:sz="4" w:space="0" w:color="auto"/>
              <w:bottom w:val="single" w:sz="4" w:space="0" w:color="auto"/>
              <w:right w:val="single" w:sz="4" w:space="0" w:color="auto"/>
            </w:tcBorders>
          </w:tcPr>
          <w:p w14:paraId="60C04F28" w14:textId="77777777" w:rsidR="00DB3A11" w:rsidRPr="007B7A8B" w:rsidRDefault="00DB3A11" w:rsidP="00DB3A11">
            <w:pPr>
              <w:rPr>
                <w:rFonts w:ascii="Times New Roman" w:eastAsia="宋体" w:hAnsi="Times New Roman"/>
                <w:szCs w:val="21"/>
                <w:lang w:val="it-IT"/>
              </w:rPr>
            </w:pPr>
          </w:p>
        </w:tc>
        <w:tc>
          <w:tcPr>
            <w:tcW w:w="770" w:type="dxa"/>
            <w:tcBorders>
              <w:top w:val="single" w:sz="4" w:space="0" w:color="auto"/>
              <w:left w:val="single" w:sz="4" w:space="0" w:color="auto"/>
              <w:bottom w:val="single" w:sz="4" w:space="0" w:color="auto"/>
              <w:right w:val="single" w:sz="4" w:space="0" w:color="auto"/>
            </w:tcBorders>
          </w:tcPr>
          <w:p w14:paraId="4CA9A3CC" w14:textId="77777777" w:rsidR="00DB3A11" w:rsidRPr="007B7A8B" w:rsidRDefault="00DB3A11" w:rsidP="00DB3A11">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22FDA307" w14:textId="77777777" w:rsidR="00DB3A11" w:rsidRPr="007B7A8B" w:rsidRDefault="00DB3A11" w:rsidP="00DB3A11">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7763F5D1" w14:textId="77777777" w:rsidR="00DB3A11" w:rsidRPr="007B7A8B" w:rsidRDefault="00DB3A11" w:rsidP="00DB3A11">
            <w:pPr>
              <w:rPr>
                <w:rFonts w:ascii="Times New Roman" w:eastAsia="宋体" w:hAnsi="Times New Roman"/>
                <w:szCs w:val="21"/>
                <w:lang w:val="it-IT"/>
              </w:rPr>
            </w:pPr>
          </w:p>
        </w:tc>
        <w:tc>
          <w:tcPr>
            <w:tcW w:w="736" w:type="dxa"/>
            <w:tcBorders>
              <w:top w:val="single" w:sz="4" w:space="0" w:color="auto"/>
              <w:left w:val="single" w:sz="4" w:space="0" w:color="auto"/>
              <w:bottom w:val="single" w:sz="4" w:space="0" w:color="auto"/>
              <w:right w:val="single" w:sz="4" w:space="0" w:color="auto"/>
            </w:tcBorders>
          </w:tcPr>
          <w:p w14:paraId="50DA4E8F" w14:textId="77777777" w:rsidR="00DB3A11" w:rsidRPr="007B7A8B" w:rsidRDefault="00DB3A11" w:rsidP="00DB3A11">
            <w:pPr>
              <w:rPr>
                <w:rFonts w:ascii="Times New Roman" w:eastAsia="宋体" w:hAnsi="Times New Roman"/>
                <w:szCs w:val="21"/>
                <w:lang w:val="it-IT"/>
              </w:rPr>
            </w:pPr>
          </w:p>
        </w:tc>
        <w:tc>
          <w:tcPr>
            <w:tcW w:w="724" w:type="dxa"/>
            <w:tcBorders>
              <w:top w:val="single" w:sz="4" w:space="0" w:color="auto"/>
              <w:left w:val="single" w:sz="4" w:space="0" w:color="auto"/>
              <w:bottom w:val="single" w:sz="4" w:space="0" w:color="auto"/>
              <w:right w:val="single" w:sz="4" w:space="0" w:color="auto"/>
            </w:tcBorders>
          </w:tcPr>
          <w:p w14:paraId="620492B2" w14:textId="77777777" w:rsidR="00DB3A11" w:rsidRPr="007B7A8B" w:rsidRDefault="00DB3A11" w:rsidP="00DB3A11">
            <w:pPr>
              <w:rPr>
                <w:rFonts w:ascii="Times New Roman" w:eastAsia="宋体" w:hAnsi="Times New Roman"/>
                <w:szCs w:val="21"/>
                <w:lang w:val="it-IT"/>
              </w:rPr>
            </w:pPr>
          </w:p>
        </w:tc>
        <w:tc>
          <w:tcPr>
            <w:tcW w:w="730" w:type="dxa"/>
            <w:tcBorders>
              <w:top w:val="single" w:sz="4" w:space="0" w:color="auto"/>
              <w:left w:val="single" w:sz="4" w:space="0" w:color="auto"/>
              <w:bottom w:val="single" w:sz="4" w:space="0" w:color="auto"/>
            </w:tcBorders>
          </w:tcPr>
          <w:p w14:paraId="647CB331" w14:textId="77777777" w:rsidR="00DB3A11" w:rsidRPr="007B7A8B" w:rsidRDefault="00DB3A11" w:rsidP="00DB3A11">
            <w:pPr>
              <w:rPr>
                <w:rFonts w:ascii="Times New Roman" w:eastAsia="宋体" w:hAnsi="Times New Roman"/>
                <w:szCs w:val="21"/>
                <w:lang w:val="it-IT"/>
              </w:rPr>
            </w:pPr>
          </w:p>
        </w:tc>
      </w:tr>
      <w:tr w:rsidR="007B7A8B" w:rsidRPr="007B7A8B" w14:paraId="55A08AE4" w14:textId="77777777" w:rsidTr="00F96CFE">
        <w:trPr>
          <w:trHeight w:val="314"/>
        </w:trPr>
        <w:tc>
          <w:tcPr>
            <w:tcW w:w="1428" w:type="dxa"/>
          </w:tcPr>
          <w:p w14:paraId="78E9C288"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bottom w:val="single" w:sz="4" w:space="0" w:color="auto"/>
              <w:right w:val="single" w:sz="4" w:space="0" w:color="auto"/>
            </w:tcBorders>
          </w:tcPr>
          <w:p w14:paraId="3AD8E400"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left w:val="single" w:sz="4" w:space="0" w:color="auto"/>
              <w:bottom w:val="single" w:sz="4" w:space="0" w:color="auto"/>
              <w:right w:val="single" w:sz="4" w:space="0" w:color="auto"/>
            </w:tcBorders>
          </w:tcPr>
          <w:p w14:paraId="2DAFB2F0" w14:textId="77777777" w:rsidR="00DB3A11" w:rsidRPr="007B7A8B" w:rsidRDefault="00DB3A11" w:rsidP="00DB3A11">
            <w:pPr>
              <w:rPr>
                <w:rFonts w:ascii="Times New Roman" w:eastAsia="宋体" w:hAnsi="Times New Roman"/>
                <w:szCs w:val="21"/>
                <w:lang w:val="it-IT"/>
              </w:rPr>
            </w:pPr>
          </w:p>
        </w:tc>
        <w:tc>
          <w:tcPr>
            <w:tcW w:w="927" w:type="dxa"/>
            <w:tcBorders>
              <w:top w:val="single" w:sz="4" w:space="0" w:color="auto"/>
              <w:left w:val="single" w:sz="4" w:space="0" w:color="auto"/>
              <w:bottom w:val="single" w:sz="4" w:space="0" w:color="auto"/>
              <w:right w:val="single" w:sz="4" w:space="0" w:color="auto"/>
            </w:tcBorders>
          </w:tcPr>
          <w:p w14:paraId="487059FC" w14:textId="77777777" w:rsidR="00DB3A11" w:rsidRPr="007B7A8B" w:rsidRDefault="00DB3A11" w:rsidP="00DB3A11">
            <w:pPr>
              <w:rPr>
                <w:rFonts w:ascii="Times New Roman" w:eastAsia="宋体" w:hAnsi="Times New Roman"/>
                <w:szCs w:val="21"/>
                <w:lang w:val="it-IT"/>
              </w:rPr>
            </w:pPr>
          </w:p>
        </w:tc>
        <w:tc>
          <w:tcPr>
            <w:tcW w:w="770" w:type="dxa"/>
            <w:tcBorders>
              <w:top w:val="single" w:sz="4" w:space="0" w:color="auto"/>
              <w:left w:val="single" w:sz="4" w:space="0" w:color="auto"/>
              <w:bottom w:val="single" w:sz="4" w:space="0" w:color="auto"/>
              <w:right w:val="single" w:sz="4" w:space="0" w:color="auto"/>
            </w:tcBorders>
          </w:tcPr>
          <w:p w14:paraId="1938E640" w14:textId="77777777" w:rsidR="00DB3A11" w:rsidRPr="007B7A8B" w:rsidRDefault="00DB3A11" w:rsidP="00DB3A11">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36E5E697" w14:textId="77777777" w:rsidR="00DB3A11" w:rsidRPr="007B7A8B" w:rsidRDefault="00DB3A11" w:rsidP="00DB3A11">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2CCBF152" w14:textId="77777777" w:rsidR="00DB3A11" w:rsidRPr="007B7A8B" w:rsidRDefault="00DB3A11" w:rsidP="00DB3A11">
            <w:pPr>
              <w:rPr>
                <w:rFonts w:ascii="Times New Roman" w:eastAsia="宋体" w:hAnsi="Times New Roman"/>
                <w:szCs w:val="21"/>
                <w:lang w:val="it-IT"/>
              </w:rPr>
            </w:pPr>
          </w:p>
        </w:tc>
        <w:tc>
          <w:tcPr>
            <w:tcW w:w="736" w:type="dxa"/>
            <w:tcBorders>
              <w:top w:val="single" w:sz="4" w:space="0" w:color="auto"/>
              <w:left w:val="single" w:sz="4" w:space="0" w:color="auto"/>
              <w:bottom w:val="single" w:sz="4" w:space="0" w:color="auto"/>
              <w:right w:val="single" w:sz="4" w:space="0" w:color="auto"/>
            </w:tcBorders>
          </w:tcPr>
          <w:p w14:paraId="26F58EB0" w14:textId="77777777" w:rsidR="00DB3A11" w:rsidRPr="007B7A8B" w:rsidRDefault="00DB3A11" w:rsidP="00DB3A11">
            <w:pPr>
              <w:rPr>
                <w:rFonts w:ascii="Times New Roman" w:eastAsia="宋体" w:hAnsi="Times New Roman"/>
                <w:szCs w:val="21"/>
                <w:lang w:val="it-IT"/>
              </w:rPr>
            </w:pPr>
          </w:p>
        </w:tc>
        <w:tc>
          <w:tcPr>
            <w:tcW w:w="724" w:type="dxa"/>
            <w:tcBorders>
              <w:top w:val="single" w:sz="4" w:space="0" w:color="auto"/>
              <w:left w:val="single" w:sz="4" w:space="0" w:color="auto"/>
              <w:bottom w:val="single" w:sz="4" w:space="0" w:color="auto"/>
              <w:right w:val="single" w:sz="4" w:space="0" w:color="auto"/>
            </w:tcBorders>
          </w:tcPr>
          <w:p w14:paraId="356FBCBF" w14:textId="77777777" w:rsidR="00DB3A11" w:rsidRPr="007B7A8B" w:rsidRDefault="00DB3A11" w:rsidP="00DB3A11">
            <w:pPr>
              <w:rPr>
                <w:rFonts w:ascii="Times New Roman" w:eastAsia="宋体" w:hAnsi="Times New Roman"/>
                <w:szCs w:val="21"/>
                <w:lang w:val="it-IT"/>
              </w:rPr>
            </w:pPr>
          </w:p>
        </w:tc>
        <w:tc>
          <w:tcPr>
            <w:tcW w:w="730" w:type="dxa"/>
            <w:tcBorders>
              <w:top w:val="single" w:sz="4" w:space="0" w:color="auto"/>
              <w:left w:val="single" w:sz="4" w:space="0" w:color="auto"/>
              <w:bottom w:val="single" w:sz="4" w:space="0" w:color="auto"/>
            </w:tcBorders>
          </w:tcPr>
          <w:p w14:paraId="1AA8B7D1" w14:textId="77777777" w:rsidR="00DB3A11" w:rsidRPr="007B7A8B" w:rsidRDefault="00DB3A11" w:rsidP="00DB3A11">
            <w:pPr>
              <w:rPr>
                <w:rFonts w:ascii="Times New Roman" w:eastAsia="宋体" w:hAnsi="Times New Roman"/>
                <w:szCs w:val="21"/>
                <w:lang w:val="it-IT"/>
              </w:rPr>
            </w:pPr>
          </w:p>
        </w:tc>
      </w:tr>
      <w:tr w:rsidR="007B7A8B" w:rsidRPr="007B7A8B" w14:paraId="5BF80FA7" w14:textId="77777777" w:rsidTr="00F96CFE">
        <w:trPr>
          <w:trHeight w:val="314"/>
        </w:trPr>
        <w:tc>
          <w:tcPr>
            <w:tcW w:w="1428" w:type="dxa"/>
          </w:tcPr>
          <w:p w14:paraId="0AFD2EFD"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bottom w:val="single" w:sz="4" w:space="0" w:color="auto"/>
              <w:right w:val="single" w:sz="4" w:space="0" w:color="auto"/>
            </w:tcBorders>
          </w:tcPr>
          <w:p w14:paraId="2E005170"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left w:val="single" w:sz="4" w:space="0" w:color="auto"/>
              <w:bottom w:val="single" w:sz="4" w:space="0" w:color="auto"/>
              <w:right w:val="single" w:sz="4" w:space="0" w:color="auto"/>
            </w:tcBorders>
          </w:tcPr>
          <w:p w14:paraId="5D4111FF" w14:textId="77777777" w:rsidR="00DB3A11" w:rsidRPr="007B7A8B" w:rsidRDefault="00DB3A11" w:rsidP="00DB3A11">
            <w:pPr>
              <w:rPr>
                <w:rFonts w:ascii="Times New Roman" w:eastAsia="宋体" w:hAnsi="Times New Roman"/>
                <w:szCs w:val="21"/>
                <w:lang w:val="it-IT"/>
              </w:rPr>
            </w:pPr>
          </w:p>
        </w:tc>
        <w:tc>
          <w:tcPr>
            <w:tcW w:w="927" w:type="dxa"/>
            <w:tcBorders>
              <w:top w:val="single" w:sz="4" w:space="0" w:color="auto"/>
              <w:left w:val="single" w:sz="4" w:space="0" w:color="auto"/>
              <w:bottom w:val="single" w:sz="4" w:space="0" w:color="auto"/>
              <w:right w:val="single" w:sz="4" w:space="0" w:color="auto"/>
            </w:tcBorders>
          </w:tcPr>
          <w:p w14:paraId="245C5B73" w14:textId="77777777" w:rsidR="00DB3A11" w:rsidRPr="007B7A8B" w:rsidRDefault="00DB3A11" w:rsidP="00DB3A11">
            <w:pPr>
              <w:rPr>
                <w:rFonts w:ascii="Times New Roman" w:eastAsia="宋体" w:hAnsi="Times New Roman"/>
                <w:szCs w:val="21"/>
                <w:lang w:val="it-IT"/>
              </w:rPr>
            </w:pPr>
          </w:p>
        </w:tc>
        <w:tc>
          <w:tcPr>
            <w:tcW w:w="770" w:type="dxa"/>
            <w:tcBorders>
              <w:top w:val="single" w:sz="4" w:space="0" w:color="auto"/>
              <w:left w:val="single" w:sz="4" w:space="0" w:color="auto"/>
              <w:bottom w:val="single" w:sz="4" w:space="0" w:color="auto"/>
              <w:right w:val="single" w:sz="4" w:space="0" w:color="auto"/>
            </w:tcBorders>
          </w:tcPr>
          <w:p w14:paraId="062D0F44" w14:textId="77777777" w:rsidR="00DB3A11" w:rsidRPr="007B7A8B" w:rsidRDefault="00DB3A11" w:rsidP="00DB3A11">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09AF57EF" w14:textId="77777777" w:rsidR="00DB3A11" w:rsidRPr="007B7A8B" w:rsidRDefault="00DB3A11" w:rsidP="00DB3A11">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26CD1017" w14:textId="77777777" w:rsidR="00DB3A11" w:rsidRPr="007B7A8B" w:rsidRDefault="00DB3A11" w:rsidP="00DB3A11">
            <w:pPr>
              <w:rPr>
                <w:rFonts w:ascii="Times New Roman" w:eastAsia="宋体" w:hAnsi="Times New Roman"/>
                <w:szCs w:val="21"/>
                <w:lang w:val="it-IT"/>
              </w:rPr>
            </w:pPr>
          </w:p>
        </w:tc>
        <w:tc>
          <w:tcPr>
            <w:tcW w:w="736" w:type="dxa"/>
            <w:tcBorders>
              <w:top w:val="single" w:sz="4" w:space="0" w:color="auto"/>
              <w:left w:val="single" w:sz="4" w:space="0" w:color="auto"/>
              <w:bottom w:val="single" w:sz="4" w:space="0" w:color="auto"/>
              <w:right w:val="single" w:sz="4" w:space="0" w:color="auto"/>
            </w:tcBorders>
          </w:tcPr>
          <w:p w14:paraId="23EF18E6" w14:textId="77777777" w:rsidR="00DB3A11" w:rsidRPr="007B7A8B" w:rsidRDefault="00DB3A11" w:rsidP="00DB3A11">
            <w:pPr>
              <w:rPr>
                <w:rFonts w:ascii="Times New Roman" w:eastAsia="宋体" w:hAnsi="Times New Roman"/>
                <w:szCs w:val="21"/>
                <w:lang w:val="it-IT"/>
              </w:rPr>
            </w:pPr>
          </w:p>
        </w:tc>
        <w:tc>
          <w:tcPr>
            <w:tcW w:w="724" w:type="dxa"/>
            <w:tcBorders>
              <w:top w:val="single" w:sz="4" w:space="0" w:color="auto"/>
              <w:left w:val="single" w:sz="4" w:space="0" w:color="auto"/>
              <w:bottom w:val="single" w:sz="4" w:space="0" w:color="auto"/>
              <w:right w:val="single" w:sz="4" w:space="0" w:color="auto"/>
            </w:tcBorders>
          </w:tcPr>
          <w:p w14:paraId="269B0187" w14:textId="77777777" w:rsidR="00DB3A11" w:rsidRPr="007B7A8B" w:rsidRDefault="00DB3A11" w:rsidP="00DB3A11">
            <w:pPr>
              <w:rPr>
                <w:rFonts w:ascii="Times New Roman" w:eastAsia="宋体" w:hAnsi="Times New Roman"/>
                <w:szCs w:val="21"/>
                <w:lang w:val="it-IT"/>
              </w:rPr>
            </w:pPr>
          </w:p>
        </w:tc>
        <w:tc>
          <w:tcPr>
            <w:tcW w:w="730" w:type="dxa"/>
            <w:tcBorders>
              <w:top w:val="single" w:sz="4" w:space="0" w:color="auto"/>
              <w:left w:val="single" w:sz="4" w:space="0" w:color="auto"/>
              <w:bottom w:val="single" w:sz="4" w:space="0" w:color="auto"/>
            </w:tcBorders>
          </w:tcPr>
          <w:p w14:paraId="239666F2" w14:textId="77777777" w:rsidR="00DB3A11" w:rsidRPr="007B7A8B" w:rsidRDefault="00DB3A11" w:rsidP="00DB3A11">
            <w:pPr>
              <w:rPr>
                <w:rFonts w:ascii="Times New Roman" w:eastAsia="宋体" w:hAnsi="Times New Roman"/>
                <w:szCs w:val="21"/>
                <w:lang w:val="it-IT"/>
              </w:rPr>
            </w:pPr>
          </w:p>
        </w:tc>
      </w:tr>
      <w:tr w:rsidR="007B7A8B" w:rsidRPr="007B7A8B" w14:paraId="09C03A03" w14:textId="77777777" w:rsidTr="00F96CFE">
        <w:trPr>
          <w:trHeight w:val="327"/>
        </w:trPr>
        <w:tc>
          <w:tcPr>
            <w:tcW w:w="1428" w:type="dxa"/>
          </w:tcPr>
          <w:p w14:paraId="567D6D48"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right w:val="single" w:sz="4" w:space="0" w:color="auto"/>
            </w:tcBorders>
          </w:tcPr>
          <w:p w14:paraId="24D6476A"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left w:val="single" w:sz="4" w:space="0" w:color="auto"/>
              <w:right w:val="single" w:sz="4" w:space="0" w:color="auto"/>
            </w:tcBorders>
          </w:tcPr>
          <w:p w14:paraId="4B7E6255" w14:textId="77777777" w:rsidR="00DB3A11" w:rsidRPr="007B7A8B" w:rsidRDefault="00DB3A11" w:rsidP="00DB3A11">
            <w:pPr>
              <w:rPr>
                <w:rFonts w:ascii="Times New Roman" w:eastAsia="宋体" w:hAnsi="Times New Roman"/>
                <w:szCs w:val="21"/>
                <w:lang w:val="it-IT"/>
              </w:rPr>
            </w:pPr>
          </w:p>
        </w:tc>
        <w:tc>
          <w:tcPr>
            <w:tcW w:w="927" w:type="dxa"/>
            <w:tcBorders>
              <w:top w:val="single" w:sz="4" w:space="0" w:color="auto"/>
              <w:left w:val="single" w:sz="4" w:space="0" w:color="auto"/>
              <w:right w:val="single" w:sz="4" w:space="0" w:color="auto"/>
            </w:tcBorders>
          </w:tcPr>
          <w:p w14:paraId="4A8F32E4" w14:textId="77777777" w:rsidR="00DB3A11" w:rsidRPr="007B7A8B" w:rsidRDefault="00DB3A11" w:rsidP="00DB3A11">
            <w:pPr>
              <w:rPr>
                <w:rFonts w:ascii="Times New Roman" w:eastAsia="宋体" w:hAnsi="Times New Roman"/>
                <w:szCs w:val="21"/>
                <w:lang w:val="it-IT"/>
              </w:rPr>
            </w:pPr>
          </w:p>
        </w:tc>
        <w:tc>
          <w:tcPr>
            <w:tcW w:w="770" w:type="dxa"/>
            <w:tcBorders>
              <w:top w:val="single" w:sz="4" w:space="0" w:color="auto"/>
              <w:left w:val="single" w:sz="4" w:space="0" w:color="auto"/>
              <w:right w:val="single" w:sz="4" w:space="0" w:color="auto"/>
            </w:tcBorders>
          </w:tcPr>
          <w:p w14:paraId="72A030C3" w14:textId="77777777" w:rsidR="00DB3A11" w:rsidRPr="007B7A8B" w:rsidRDefault="00DB3A11" w:rsidP="00DB3A11">
            <w:pPr>
              <w:rPr>
                <w:rFonts w:ascii="Times New Roman" w:eastAsia="宋体" w:hAnsi="Times New Roman"/>
                <w:szCs w:val="21"/>
                <w:lang w:val="it-IT"/>
              </w:rPr>
            </w:pPr>
          </w:p>
        </w:tc>
        <w:tc>
          <w:tcPr>
            <w:tcW w:w="759" w:type="dxa"/>
            <w:tcBorders>
              <w:top w:val="single" w:sz="4" w:space="0" w:color="auto"/>
              <w:left w:val="single" w:sz="4" w:space="0" w:color="auto"/>
              <w:right w:val="single" w:sz="4" w:space="0" w:color="auto"/>
            </w:tcBorders>
          </w:tcPr>
          <w:p w14:paraId="067BA42D" w14:textId="77777777" w:rsidR="00DB3A11" w:rsidRPr="007B7A8B" w:rsidRDefault="00DB3A11" w:rsidP="00DB3A11">
            <w:pPr>
              <w:rPr>
                <w:rFonts w:ascii="Times New Roman" w:eastAsia="宋体" w:hAnsi="Times New Roman"/>
                <w:szCs w:val="21"/>
                <w:lang w:val="it-IT"/>
              </w:rPr>
            </w:pPr>
          </w:p>
        </w:tc>
        <w:tc>
          <w:tcPr>
            <w:tcW w:w="747" w:type="dxa"/>
            <w:tcBorders>
              <w:top w:val="single" w:sz="4" w:space="0" w:color="auto"/>
              <w:left w:val="single" w:sz="4" w:space="0" w:color="auto"/>
              <w:right w:val="single" w:sz="4" w:space="0" w:color="auto"/>
            </w:tcBorders>
          </w:tcPr>
          <w:p w14:paraId="50560539" w14:textId="77777777" w:rsidR="00DB3A11" w:rsidRPr="007B7A8B" w:rsidRDefault="00DB3A11" w:rsidP="00DB3A11">
            <w:pPr>
              <w:rPr>
                <w:rFonts w:ascii="Times New Roman" w:eastAsia="宋体" w:hAnsi="Times New Roman"/>
                <w:szCs w:val="21"/>
                <w:lang w:val="it-IT"/>
              </w:rPr>
            </w:pPr>
          </w:p>
        </w:tc>
        <w:tc>
          <w:tcPr>
            <w:tcW w:w="736" w:type="dxa"/>
            <w:tcBorders>
              <w:top w:val="single" w:sz="4" w:space="0" w:color="auto"/>
              <w:left w:val="single" w:sz="4" w:space="0" w:color="auto"/>
              <w:right w:val="single" w:sz="4" w:space="0" w:color="auto"/>
            </w:tcBorders>
          </w:tcPr>
          <w:p w14:paraId="0F13425D" w14:textId="77777777" w:rsidR="00DB3A11" w:rsidRPr="007B7A8B" w:rsidRDefault="00DB3A11" w:rsidP="00DB3A11">
            <w:pPr>
              <w:rPr>
                <w:rFonts w:ascii="Times New Roman" w:eastAsia="宋体" w:hAnsi="Times New Roman"/>
                <w:szCs w:val="21"/>
                <w:lang w:val="it-IT"/>
              </w:rPr>
            </w:pPr>
          </w:p>
        </w:tc>
        <w:tc>
          <w:tcPr>
            <w:tcW w:w="724" w:type="dxa"/>
            <w:tcBorders>
              <w:top w:val="single" w:sz="4" w:space="0" w:color="auto"/>
              <w:left w:val="single" w:sz="4" w:space="0" w:color="auto"/>
              <w:right w:val="single" w:sz="4" w:space="0" w:color="auto"/>
            </w:tcBorders>
          </w:tcPr>
          <w:p w14:paraId="70E5976A" w14:textId="77777777" w:rsidR="00DB3A11" w:rsidRPr="007B7A8B" w:rsidRDefault="00DB3A11" w:rsidP="00DB3A11">
            <w:pPr>
              <w:rPr>
                <w:rFonts w:ascii="Times New Roman" w:eastAsia="宋体" w:hAnsi="Times New Roman"/>
                <w:szCs w:val="21"/>
                <w:lang w:val="it-IT"/>
              </w:rPr>
            </w:pPr>
          </w:p>
        </w:tc>
        <w:tc>
          <w:tcPr>
            <w:tcW w:w="730" w:type="dxa"/>
            <w:tcBorders>
              <w:top w:val="single" w:sz="4" w:space="0" w:color="auto"/>
              <w:left w:val="single" w:sz="4" w:space="0" w:color="auto"/>
            </w:tcBorders>
          </w:tcPr>
          <w:p w14:paraId="32EEAF1A" w14:textId="77777777" w:rsidR="00DB3A11" w:rsidRPr="007B7A8B" w:rsidRDefault="00DB3A11" w:rsidP="00DB3A11">
            <w:pPr>
              <w:rPr>
                <w:rFonts w:ascii="Times New Roman" w:eastAsia="宋体" w:hAnsi="Times New Roman"/>
                <w:szCs w:val="21"/>
                <w:lang w:val="it-IT"/>
              </w:rPr>
            </w:pPr>
          </w:p>
        </w:tc>
      </w:tr>
    </w:tbl>
    <w:p w14:paraId="2E7E3618" w14:textId="77777777" w:rsidR="00DB3A11" w:rsidRPr="007B7A8B" w:rsidRDefault="00DB3A11" w:rsidP="00DB3A11">
      <w:pPr>
        <w:autoSpaceDE w:val="0"/>
        <w:autoSpaceDN w:val="0"/>
        <w:adjustRightInd w:val="0"/>
        <w:jc w:val="left"/>
        <w:rPr>
          <w:rFonts w:ascii="Times New Roman" w:eastAsia="宋体" w:hAnsi="Times New Roman"/>
          <w:kern w:val="0"/>
          <w:szCs w:val="21"/>
          <w:lang w:val="it-IT"/>
        </w:rPr>
      </w:pPr>
      <w:r w:rsidRPr="007B7A8B">
        <w:rPr>
          <w:rFonts w:ascii="Times New Roman" w:eastAsia="宋体" w:hAnsi="Times New Roman" w:hint="eastAsia"/>
          <w:szCs w:val="21"/>
          <w:lang w:val="it-IT"/>
        </w:rPr>
        <w:t>检查</w:t>
      </w:r>
      <w:r w:rsidRPr="007B7A8B">
        <w:rPr>
          <w:rFonts w:ascii="Times New Roman" w:eastAsia="宋体" w:hAnsi="Times New Roman"/>
          <w:szCs w:val="21"/>
          <w:lang w:val="it-IT"/>
        </w:rPr>
        <w:t>是否：</w:t>
      </w:r>
      <w:r w:rsidRPr="007B7A8B">
        <w:rPr>
          <w:rFonts w:ascii="Times New Roman" w:eastAsia="宋体" w:hAnsi="Times New Roman" w:hint="eastAsia"/>
          <w:szCs w:val="21"/>
          <w:lang w:val="it-IT"/>
        </w:rPr>
        <w:t xml:space="preserve">| </w:t>
      </w:r>
      <w:r w:rsidRPr="007B7A8B">
        <w:rPr>
          <w:rFonts w:ascii="Times New Roman" w:eastAsia="宋体" w:hAnsi="Times New Roman" w:hint="eastAsia"/>
          <w:i/>
          <w:szCs w:val="21"/>
          <w:lang w:val="it-IT"/>
        </w:rPr>
        <w:t>E</w:t>
      </w:r>
      <w:r w:rsidRPr="007B7A8B">
        <w:rPr>
          <w:rFonts w:ascii="Times New Roman" w:eastAsia="宋体" w:hAnsi="Times New Roman" w:hint="eastAsia"/>
          <w:szCs w:val="21"/>
          <w:vertAlign w:val="subscript"/>
          <w:lang w:val="it-IT"/>
        </w:rPr>
        <w:t>c</w:t>
      </w:r>
      <w:r w:rsidRPr="007B7A8B">
        <w:rPr>
          <w:rFonts w:ascii="Times New Roman" w:eastAsia="宋体" w:hAnsi="Times New Roman" w:hint="eastAsia"/>
          <w:szCs w:val="21"/>
          <w:lang w:val="it-IT"/>
        </w:rPr>
        <w:t xml:space="preserve">| </w:t>
      </w:r>
      <w:r w:rsidRPr="007B7A8B">
        <w:rPr>
          <w:rFonts w:ascii="Times New Roman" w:eastAsia="宋体" w:hAnsi="Times New Roman" w:hint="eastAsia"/>
          <w:szCs w:val="21"/>
          <w:lang w:val="it-IT"/>
        </w:rPr>
        <w:sym w:font="Symbol" w:char="F0A3"/>
      </w:r>
      <w:r w:rsidRPr="007B7A8B">
        <w:rPr>
          <w:rFonts w:ascii="Times New Roman" w:eastAsia="宋体" w:hAnsi="Times New Roman" w:hint="eastAsia"/>
          <w:szCs w:val="21"/>
          <w:lang w:val="it-IT"/>
        </w:rPr>
        <w:t xml:space="preserve"> |mpe|</w:t>
      </w:r>
    </w:p>
    <w:p w14:paraId="3AEE089E" w14:textId="77777777" w:rsidR="00DB3A11" w:rsidRPr="007B7A8B" w:rsidRDefault="00DB3A11" w:rsidP="00DB3A11">
      <w:pPr>
        <w:rPr>
          <w:rFonts w:ascii="Times New Roman" w:eastAsia="宋体" w:hAnsi="Times New Roman"/>
          <w:szCs w:val="21"/>
          <w:lang w:val="it-IT"/>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14"/>
        <w:gridCol w:w="638"/>
        <w:gridCol w:w="6381"/>
      </w:tblGrid>
      <w:tr w:rsidR="00DB3A11" w:rsidRPr="007B7A8B" w14:paraId="55C49962" w14:textId="77777777" w:rsidTr="00F96CFE">
        <w:tc>
          <w:tcPr>
            <w:tcW w:w="638" w:type="dxa"/>
            <w:tcBorders>
              <w:top w:val="single" w:sz="4" w:space="0" w:color="auto"/>
              <w:left w:val="single" w:sz="4" w:space="0" w:color="auto"/>
              <w:bottom w:val="single" w:sz="4" w:space="0" w:color="auto"/>
              <w:right w:val="single" w:sz="4" w:space="0" w:color="auto"/>
            </w:tcBorders>
          </w:tcPr>
          <w:p w14:paraId="58CD5D54" w14:textId="77777777" w:rsidR="00DB3A11" w:rsidRPr="007B7A8B" w:rsidRDefault="00DB3A11" w:rsidP="00DB3A11">
            <w:pPr>
              <w:rPr>
                <w:rFonts w:ascii="Times New Roman" w:eastAsia="宋体" w:hAnsi="Times New Roman"/>
                <w:szCs w:val="21"/>
                <w:lang w:val="it-IT"/>
              </w:rPr>
            </w:pPr>
          </w:p>
        </w:tc>
        <w:tc>
          <w:tcPr>
            <w:tcW w:w="1914" w:type="dxa"/>
            <w:tcBorders>
              <w:top w:val="nil"/>
              <w:left w:val="single" w:sz="4" w:space="0" w:color="auto"/>
              <w:bottom w:val="nil"/>
              <w:right w:val="single" w:sz="4" w:space="0" w:color="auto"/>
            </w:tcBorders>
          </w:tcPr>
          <w:p w14:paraId="598247BD" w14:textId="77777777" w:rsidR="00DB3A11" w:rsidRPr="007B7A8B" w:rsidRDefault="00DB3A11" w:rsidP="00DB3A11">
            <w:pPr>
              <w:rPr>
                <w:rFonts w:ascii="Times New Roman" w:eastAsia="宋体" w:hAnsi="Times New Roman"/>
                <w:szCs w:val="21"/>
                <w:lang w:val="it-IT"/>
              </w:rPr>
            </w:pPr>
            <w:r w:rsidRPr="007B7A8B">
              <w:rPr>
                <w:rFonts w:ascii="Times New Roman" w:eastAsia="宋体" w:hAnsi="Times New Roman"/>
                <w:szCs w:val="21"/>
                <w:lang w:val="it-IT"/>
              </w:rPr>
              <w:t>通过</w:t>
            </w:r>
          </w:p>
        </w:tc>
        <w:tc>
          <w:tcPr>
            <w:tcW w:w="638" w:type="dxa"/>
            <w:tcBorders>
              <w:top w:val="single" w:sz="4" w:space="0" w:color="auto"/>
              <w:left w:val="single" w:sz="4" w:space="0" w:color="auto"/>
              <w:bottom w:val="single" w:sz="4" w:space="0" w:color="auto"/>
              <w:right w:val="single" w:sz="4" w:space="0" w:color="auto"/>
            </w:tcBorders>
          </w:tcPr>
          <w:p w14:paraId="760710E6" w14:textId="77777777" w:rsidR="00DB3A11" w:rsidRPr="007B7A8B" w:rsidRDefault="00DB3A11" w:rsidP="00DB3A11">
            <w:pPr>
              <w:rPr>
                <w:rFonts w:ascii="Times New Roman" w:eastAsia="宋体" w:hAnsi="Times New Roman"/>
                <w:szCs w:val="21"/>
                <w:lang w:val="it-IT"/>
              </w:rPr>
            </w:pPr>
          </w:p>
        </w:tc>
        <w:tc>
          <w:tcPr>
            <w:tcW w:w="6381" w:type="dxa"/>
            <w:tcBorders>
              <w:top w:val="nil"/>
              <w:left w:val="single" w:sz="4" w:space="0" w:color="auto"/>
              <w:bottom w:val="nil"/>
              <w:right w:val="nil"/>
            </w:tcBorders>
          </w:tcPr>
          <w:p w14:paraId="08202F56" w14:textId="77777777" w:rsidR="00DB3A11" w:rsidRPr="007B7A8B" w:rsidRDefault="00DB3A11" w:rsidP="00DB3A11">
            <w:pPr>
              <w:rPr>
                <w:rFonts w:ascii="Times New Roman" w:eastAsia="宋体" w:hAnsi="Times New Roman"/>
                <w:szCs w:val="21"/>
                <w:lang w:val="it-IT"/>
              </w:rPr>
            </w:pPr>
            <w:r w:rsidRPr="007B7A8B">
              <w:rPr>
                <w:rFonts w:ascii="Times New Roman" w:eastAsia="宋体" w:hAnsi="Times New Roman" w:hint="eastAsia"/>
                <w:szCs w:val="21"/>
                <w:lang w:val="it-IT"/>
              </w:rPr>
              <w:t>未</w:t>
            </w:r>
            <w:r w:rsidRPr="007B7A8B">
              <w:rPr>
                <w:rFonts w:ascii="Times New Roman" w:eastAsia="宋体" w:hAnsi="Times New Roman"/>
                <w:szCs w:val="21"/>
                <w:lang w:val="it-IT"/>
              </w:rPr>
              <w:t>通过</w:t>
            </w:r>
          </w:p>
        </w:tc>
      </w:tr>
    </w:tbl>
    <w:p w14:paraId="723D25B5" w14:textId="77777777" w:rsidR="00DB3A11" w:rsidRPr="007B7A8B" w:rsidRDefault="00DB3A11" w:rsidP="00DB3A11">
      <w:pPr>
        <w:rPr>
          <w:rFonts w:ascii="Times New Roman" w:eastAsia="宋体" w:hAnsi="Times New Roman"/>
          <w:szCs w:val="21"/>
        </w:rPr>
      </w:pPr>
    </w:p>
    <w:p w14:paraId="2EDC7A2E" w14:textId="77777777" w:rsidR="00DB3A11" w:rsidRPr="007B7A8B" w:rsidRDefault="00DB3A11" w:rsidP="00DB3A11">
      <w:pPr>
        <w:rPr>
          <w:rFonts w:ascii="Times New Roman" w:eastAsia="宋体" w:hAnsi="Times New Roman"/>
          <w:szCs w:val="21"/>
          <w:lang w:val="it-IT"/>
        </w:rPr>
      </w:pPr>
      <w:r w:rsidRPr="007B7A8B">
        <w:rPr>
          <w:rFonts w:ascii="Times New Roman" w:eastAsia="宋体" w:hAnsi="Times New Roman"/>
          <w:szCs w:val="21"/>
        </w:rPr>
        <w:t>备注：</w:t>
      </w:r>
    </w:p>
    <w:p w14:paraId="5B480010" w14:textId="77777777" w:rsidR="00DB3A11" w:rsidRPr="007B7A8B" w:rsidRDefault="00DB3A11" w:rsidP="00DB3A11">
      <w:pPr>
        <w:widowControl/>
        <w:tabs>
          <w:tab w:val="left" w:pos="1515"/>
        </w:tabs>
        <w:autoSpaceDE w:val="0"/>
        <w:autoSpaceDN w:val="0"/>
        <w:jc w:val="center"/>
        <w:rPr>
          <w:rFonts w:ascii="Times New Roman" w:eastAsia="宋体" w:hAnsi="Times New Roman"/>
          <w:noProof/>
          <w:snapToGrid w:val="0"/>
          <w:kern w:val="0"/>
          <w:szCs w:val="21"/>
          <w:lang w:val="it-IT"/>
        </w:rPr>
      </w:pPr>
    </w:p>
    <w:p w14:paraId="74375F58" w14:textId="77777777" w:rsidR="00DB3A11" w:rsidRPr="007B7A8B" w:rsidRDefault="00DB3A11" w:rsidP="00DB3A11">
      <w:pPr>
        <w:jc w:val="center"/>
        <w:rPr>
          <w:rFonts w:ascii="Times New Roman" w:eastAsia="宋体" w:hAnsi="Times New Roman"/>
          <w:szCs w:val="21"/>
          <w:lang w:val="it-IT"/>
        </w:rPr>
      </w:pPr>
      <w:r w:rsidRPr="007B7A8B">
        <w:rPr>
          <w:rFonts w:ascii="Times New Roman" w:eastAsia="宋体" w:hAnsi="Times New Roman"/>
          <w:szCs w:val="21"/>
          <w:lang w:val="it-IT"/>
        </w:rPr>
        <w:br w:type="page"/>
      </w:r>
    </w:p>
    <w:p w14:paraId="5625C9D2" w14:textId="2FBE347C" w:rsidR="00DB3A11" w:rsidRPr="007B7A8B" w:rsidRDefault="00532D57" w:rsidP="00447AB6">
      <w:pPr>
        <w:pStyle w:val="A11"/>
        <w:spacing w:before="156" w:after="156"/>
        <w:rPr>
          <w:lang w:val="it-IT"/>
        </w:rPr>
      </w:pPr>
      <w:bookmarkStart w:id="213" w:name="_Toc524685339"/>
      <w:bookmarkStart w:id="214" w:name="_Toc29369670"/>
      <w:r w:rsidRPr="007B7A8B">
        <w:rPr>
          <w:rFonts w:hint="eastAsia"/>
          <w:lang w:val="it-IT"/>
        </w:rPr>
        <w:lastRenderedPageBreak/>
        <w:t>高温高湿试验（指定的</w:t>
      </w:r>
      <w:r w:rsidR="00DB3A11" w:rsidRPr="007B7A8B">
        <w:rPr>
          <w:lang w:val="it-IT"/>
        </w:rPr>
        <w:t>高温和</w:t>
      </w:r>
      <w:r w:rsidR="00DB3A11" w:rsidRPr="007B7A8B">
        <w:rPr>
          <w:lang w:val="it-IT"/>
        </w:rPr>
        <w:t>85</w:t>
      </w:r>
      <w:r w:rsidR="00DB3A11" w:rsidRPr="007B7A8B">
        <w:rPr>
          <w:rFonts w:hint="eastAsia"/>
          <w:lang w:val="it-IT"/>
        </w:rPr>
        <w:t xml:space="preserve"> %</w:t>
      </w:r>
      <w:r w:rsidRPr="007B7A8B">
        <w:rPr>
          <w:rFonts w:hint="eastAsia"/>
          <w:lang w:val="it-IT"/>
        </w:rPr>
        <w:t>相对湿度</w:t>
      </w:r>
      <w:bookmarkEnd w:id="213"/>
      <w:bookmarkEnd w:id="214"/>
      <w:r w:rsidRPr="007B7A8B">
        <w:rPr>
          <w:rFonts w:hint="eastAsia"/>
          <w:lang w:val="it-IT"/>
        </w:rPr>
        <w:t>）</w:t>
      </w:r>
    </w:p>
    <w:p w14:paraId="02BC5782" w14:textId="77777777" w:rsidR="00DB3A11" w:rsidRPr="007B7A8B" w:rsidRDefault="00DB3A11" w:rsidP="00DB3A11">
      <w:pPr>
        <w:rPr>
          <w:rFonts w:ascii="Times New Roman" w:eastAsia="宋体" w:hAnsi="Times New Roman"/>
          <w:szCs w:val="2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3023"/>
        <w:gridCol w:w="1568"/>
        <w:gridCol w:w="938"/>
        <w:gridCol w:w="936"/>
        <w:gridCol w:w="934"/>
        <w:gridCol w:w="538"/>
      </w:tblGrid>
      <w:tr w:rsidR="007B7A8B" w:rsidRPr="007B7A8B" w14:paraId="293F3164" w14:textId="77777777" w:rsidTr="00F96CFE">
        <w:tc>
          <w:tcPr>
            <w:tcW w:w="1674" w:type="dxa"/>
            <w:tcBorders>
              <w:top w:val="nil"/>
              <w:left w:val="nil"/>
              <w:bottom w:val="nil"/>
              <w:right w:val="nil"/>
            </w:tcBorders>
          </w:tcPr>
          <w:p w14:paraId="0E75BE04"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申请号：</w:t>
            </w:r>
          </w:p>
        </w:tc>
        <w:tc>
          <w:tcPr>
            <w:tcW w:w="3023" w:type="dxa"/>
            <w:tcBorders>
              <w:top w:val="nil"/>
              <w:left w:val="nil"/>
              <w:bottom w:val="dotted" w:sz="4" w:space="0" w:color="auto"/>
              <w:right w:val="nil"/>
            </w:tcBorders>
          </w:tcPr>
          <w:p w14:paraId="5607643D"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nil"/>
            </w:tcBorders>
          </w:tcPr>
          <w:p w14:paraId="749D5F42"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8" w:type="dxa"/>
            <w:tcBorders>
              <w:top w:val="nil"/>
              <w:left w:val="nil"/>
              <w:bottom w:val="nil"/>
              <w:right w:val="nil"/>
            </w:tcBorders>
          </w:tcPr>
          <w:p w14:paraId="545C64C8"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nil"/>
              <w:left w:val="nil"/>
              <w:bottom w:val="nil"/>
              <w:right w:val="nil"/>
            </w:tcBorders>
          </w:tcPr>
          <w:p w14:paraId="77932598"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nil"/>
              <w:left w:val="nil"/>
              <w:bottom w:val="nil"/>
              <w:right w:val="nil"/>
            </w:tcBorders>
          </w:tcPr>
          <w:p w14:paraId="6316295C"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nil"/>
              <w:bottom w:val="nil"/>
              <w:right w:val="nil"/>
            </w:tcBorders>
          </w:tcPr>
          <w:p w14:paraId="643D930C"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r>
      <w:tr w:rsidR="007B7A8B" w:rsidRPr="007B7A8B" w14:paraId="4CD5A9D9" w14:textId="77777777" w:rsidTr="00F96CFE">
        <w:tc>
          <w:tcPr>
            <w:tcW w:w="1674" w:type="dxa"/>
            <w:tcBorders>
              <w:top w:val="nil"/>
              <w:left w:val="nil"/>
              <w:bottom w:val="nil"/>
              <w:right w:val="nil"/>
            </w:tcBorders>
          </w:tcPr>
          <w:p w14:paraId="785690BB"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设计型号：</w:t>
            </w:r>
          </w:p>
        </w:tc>
        <w:tc>
          <w:tcPr>
            <w:tcW w:w="3023" w:type="dxa"/>
            <w:tcBorders>
              <w:top w:val="dotted" w:sz="4" w:space="0" w:color="auto"/>
              <w:left w:val="nil"/>
              <w:bottom w:val="dotted" w:sz="4" w:space="0" w:color="auto"/>
              <w:right w:val="nil"/>
            </w:tcBorders>
          </w:tcPr>
          <w:p w14:paraId="2BFB5A1C"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nil"/>
            </w:tcBorders>
          </w:tcPr>
          <w:p w14:paraId="64BCA788"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8" w:type="dxa"/>
            <w:tcBorders>
              <w:top w:val="nil"/>
              <w:left w:val="nil"/>
              <w:bottom w:val="single" w:sz="4" w:space="0" w:color="auto"/>
              <w:right w:val="nil"/>
            </w:tcBorders>
          </w:tcPr>
          <w:p w14:paraId="3473F18F"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开始</w:t>
            </w:r>
          </w:p>
        </w:tc>
        <w:tc>
          <w:tcPr>
            <w:tcW w:w="936" w:type="dxa"/>
            <w:tcBorders>
              <w:top w:val="nil"/>
              <w:left w:val="nil"/>
              <w:bottom w:val="single" w:sz="4" w:space="0" w:color="auto"/>
              <w:right w:val="nil"/>
            </w:tcBorders>
          </w:tcPr>
          <w:p w14:paraId="5F06DD07"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最大</w:t>
            </w:r>
          </w:p>
        </w:tc>
        <w:tc>
          <w:tcPr>
            <w:tcW w:w="934" w:type="dxa"/>
            <w:tcBorders>
              <w:top w:val="nil"/>
              <w:left w:val="nil"/>
              <w:bottom w:val="single" w:sz="4" w:space="0" w:color="auto"/>
              <w:right w:val="nil"/>
            </w:tcBorders>
          </w:tcPr>
          <w:p w14:paraId="255A4CD5"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结束</w:t>
            </w:r>
          </w:p>
        </w:tc>
        <w:tc>
          <w:tcPr>
            <w:tcW w:w="538" w:type="dxa"/>
            <w:tcBorders>
              <w:top w:val="nil"/>
              <w:left w:val="nil"/>
              <w:bottom w:val="nil"/>
              <w:right w:val="nil"/>
            </w:tcBorders>
          </w:tcPr>
          <w:p w14:paraId="14424174"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r>
      <w:tr w:rsidR="007B7A8B" w:rsidRPr="007B7A8B" w14:paraId="279E6373" w14:textId="77777777" w:rsidTr="00F96CFE">
        <w:tc>
          <w:tcPr>
            <w:tcW w:w="1674" w:type="dxa"/>
            <w:tcBorders>
              <w:top w:val="nil"/>
              <w:left w:val="nil"/>
              <w:bottom w:val="nil"/>
              <w:right w:val="nil"/>
            </w:tcBorders>
          </w:tcPr>
          <w:p w14:paraId="3BE1D834"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日期：</w:t>
            </w:r>
          </w:p>
        </w:tc>
        <w:tc>
          <w:tcPr>
            <w:tcW w:w="3023" w:type="dxa"/>
            <w:tcBorders>
              <w:top w:val="dotted" w:sz="4" w:space="0" w:color="auto"/>
              <w:left w:val="nil"/>
              <w:bottom w:val="dotted" w:sz="4" w:space="0" w:color="auto"/>
              <w:right w:val="nil"/>
            </w:tcBorders>
          </w:tcPr>
          <w:p w14:paraId="62300BB8"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683E80F6"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温度：</w:t>
            </w:r>
          </w:p>
        </w:tc>
        <w:tc>
          <w:tcPr>
            <w:tcW w:w="938" w:type="dxa"/>
            <w:tcBorders>
              <w:top w:val="single" w:sz="4" w:space="0" w:color="auto"/>
              <w:left w:val="single" w:sz="4" w:space="0" w:color="auto"/>
              <w:bottom w:val="single" w:sz="4" w:space="0" w:color="auto"/>
              <w:right w:val="single" w:sz="4" w:space="0" w:color="auto"/>
            </w:tcBorders>
          </w:tcPr>
          <w:p w14:paraId="40E64585"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5D05C539"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tcPr>
          <w:p w14:paraId="416C079B"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686C8E5D"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Batang" w:hAnsi="Times New Roman"/>
                <w:noProof/>
                <w:snapToGrid w:val="0"/>
                <w:kern w:val="0"/>
                <w:szCs w:val="21"/>
              </w:rPr>
            </w:pPr>
            <w:r w:rsidRPr="007B7A8B">
              <w:rPr>
                <w:rFonts w:ascii="Times New Roman" w:eastAsia="宋体" w:hAnsi="Times New Roman"/>
                <w:noProof/>
                <w:snapToGrid w:val="0"/>
                <w:kern w:val="0"/>
                <w:szCs w:val="21"/>
              </w:rPr>
              <w:t>℃</w:t>
            </w:r>
          </w:p>
        </w:tc>
      </w:tr>
      <w:tr w:rsidR="007B7A8B" w:rsidRPr="007B7A8B" w14:paraId="6557F605" w14:textId="77777777" w:rsidTr="00F96CFE">
        <w:tc>
          <w:tcPr>
            <w:tcW w:w="1674" w:type="dxa"/>
            <w:tcBorders>
              <w:top w:val="nil"/>
              <w:left w:val="nil"/>
              <w:bottom w:val="nil"/>
              <w:right w:val="nil"/>
            </w:tcBorders>
          </w:tcPr>
          <w:p w14:paraId="0259E835"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试验人员：</w:t>
            </w:r>
          </w:p>
        </w:tc>
        <w:tc>
          <w:tcPr>
            <w:tcW w:w="3023" w:type="dxa"/>
            <w:tcBorders>
              <w:top w:val="dotted" w:sz="4" w:space="0" w:color="auto"/>
              <w:left w:val="nil"/>
              <w:bottom w:val="dotted" w:sz="4" w:space="0" w:color="auto"/>
              <w:right w:val="nil"/>
            </w:tcBorders>
          </w:tcPr>
          <w:p w14:paraId="4E2DD9EC"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500E1411"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相对湿度：</w:t>
            </w:r>
          </w:p>
        </w:tc>
        <w:tc>
          <w:tcPr>
            <w:tcW w:w="938" w:type="dxa"/>
            <w:tcBorders>
              <w:top w:val="single" w:sz="4" w:space="0" w:color="auto"/>
              <w:left w:val="single" w:sz="4" w:space="0" w:color="auto"/>
              <w:bottom w:val="single" w:sz="4" w:space="0" w:color="auto"/>
              <w:right w:val="single" w:sz="4" w:space="0" w:color="auto"/>
            </w:tcBorders>
          </w:tcPr>
          <w:p w14:paraId="4724BF25"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67C5C8A7"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tcPr>
          <w:p w14:paraId="29AFA32F"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521406DC"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hint="eastAsia"/>
                <w:noProof/>
                <w:snapToGrid w:val="0"/>
                <w:kern w:val="0"/>
                <w:szCs w:val="21"/>
              </w:rPr>
              <w:t>%</w:t>
            </w:r>
          </w:p>
        </w:tc>
      </w:tr>
      <w:tr w:rsidR="007B7A8B" w:rsidRPr="007B7A8B" w14:paraId="53CFA646" w14:textId="77777777" w:rsidTr="00F96CFE">
        <w:tc>
          <w:tcPr>
            <w:tcW w:w="1674" w:type="dxa"/>
            <w:tcBorders>
              <w:top w:val="nil"/>
              <w:left w:val="nil"/>
              <w:bottom w:val="nil"/>
              <w:right w:val="nil"/>
            </w:tcBorders>
          </w:tcPr>
          <w:p w14:paraId="7A85FE52" w14:textId="77777777" w:rsidR="00DB3A11" w:rsidRPr="007B7A8B" w:rsidRDefault="00DB3A11" w:rsidP="00DB3A11">
            <w:pPr>
              <w:tabs>
                <w:tab w:val="left" w:pos="2310"/>
                <w:tab w:val="left" w:pos="2520"/>
                <w:tab w:val="left" w:pos="3360"/>
                <w:tab w:val="left" w:pos="4200"/>
                <w:tab w:val="left" w:pos="5040"/>
                <w:tab w:val="left" w:pos="5520"/>
                <w:tab w:val="left" w:pos="7080"/>
              </w:tabs>
              <w:ind w:rightChars="-70" w:right="-97"/>
              <w:rPr>
                <w:rFonts w:ascii="Times New Roman" w:eastAsia="宋体" w:hAnsi="Times New Roman"/>
                <w:snapToGrid w:val="0"/>
                <w:szCs w:val="21"/>
              </w:rPr>
            </w:pPr>
            <w:r w:rsidRPr="007B7A8B">
              <w:rPr>
                <w:rFonts w:ascii="Times New Roman" w:eastAsia="宋体" w:hAnsi="Times New Roman"/>
                <w:snapToGrid w:val="0"/>
                <w:szCs w:val="21"/>
              </w:rPr>
              <w:t>检定分度值</w:t>
            </w:r>
            <w:r w:rsidRPr="007B7A8B">
              <w:rPr>
                <w:rFonts w:ascii="Times New Roman" w:eastAsia="宋体" w:hAnsi="Times New Roman"/>
                <w:i/>
                <w:snapToGrid w:val="0"/>
                <w:szCs w:val="21"/>
              </w:rPr>
              <w:t>e</w:t>
            </w:r>
            <w:r w:rsidRPr="007B7A8B">
              <w:rPr>
                <w:rFonts w:ascii="Times New Roman" w:eastAsia="宋体" w:hAnsi="Times New Roman"/>
                <w:snapToGrid w:val="0"/>
                <w:szCs w:val="21"/>
              </w:rPr>
              <w:t>：</w:t>
            </w:r>
          </w:p>
        </w:tc>
        <w:tc>
          <w:tcPr>
            <w:tcW w:w="3023" w:type="dxa"/>
            <w:tcBorders>
              <w:top w:val="dotted" w:sz="4" w:space="0" w:color="auto"/>
              <w:left w:val="nil"/>
              <w:bottom w:val="dotted" w:sz="4" w:space="0" w:color="auto"/>
              <w:right w:val="nil"/>
            </w:tcBorders>
          </w:tcPr>
          <w:p w14:paraId="017A8E32"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55ADD81F"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时间：</w:t>
            </w:r>
          </w:p>
        </w:tc>
        <w:tc>
          <w:tcPr>
            <w:tcW w:w="938" w:type="dxa"/>
            <w:tcBorders>
              <w:top w:val="single" w:sz="4" w:space="0" w:color="auto"/>
              <w:left w:val="single" w:sz="4" w:space="0" w:color="auto"/>
              <w:bottom w:val="single" w:sz="4" w:space="0" w:color="auto"/>
              <w:right w:val="single" w:sz="4" w:space="0" w:color="auto"/>
            </w:tcBorders>
          </w:tcPr>
          <w:p w14:paraId="094913CE"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tcPr>
          <w:p w14:paraId="53896C0C"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tcPr>
          <w:p w14:paraId="5A02FAA0"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3F55A60A"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r>
      <w:tr w:rsidR="007B7A8B" w:rsidRPr="007B7A8B" w14:paraId="3336B2A1" w14:textId="77777777" w:rsidTr="00F96CFE">
        <w:tc>
          <w:tcPr>
            <w:tcW w:w="1674" w:type="dxa"/>
            <w:tcBorders>
              <w:top w:val="nil"/>
              <w:left w:val="nil"/>
              <w:bottom w:val="nil"/>
              <w:right w:val="nil"/>
            </w:tcBorders>
          </w:tcPr>
          <w:p w14:paraId="602AA0B2" w14:textId="77777777" w:rsidR="00DB3A11" w:rsidRPr="007B7A8B" w:rsidRDefault="00DB3A11" w:rsidP="00DB3A11">
            <w:pPr>
              <w:tabs>
                <w:tab w:val="left" w:pos="2310"/>
                <w:tab w:val="left" w:pos="2520"/>
                <w:tab w:val="left" w:pos="3360"/>
                <w:tab w:val="left" w:pos="4200"/>
                <w:tab w:val="left" w:pos="5040"/>
                <w:tab w:val="left" w:pos="5520"/>
                <w:tab w:val="left" w:pos="7080"/>
              </w:tabs>
              <w:spacing w:line="0" w:lineRule="atLeast"/>
              <w:rPr>
                <w:rFonts w:ascii="Times New Roman" w:eastAsia="宋体" w:hAnsi="Times New Roman"/>
                <w:snapToGrid w:val="0"/>
                <w:szCs w:val="21"/>
              </w:rPr>
            </w:pPr>
            <w:r w:rsidRPr="007B7A8B">
              <w:rPr>
                <w:rFonts w:ascii="Times New Roman" w:eastAsia="宋体" w:hAnsi="Times New Roman" w:hint="eastAsia"/>
                <w:snapToGrid w:val="0"/>
                <w:szCs w:val="21"/>
              </w:rPr>
              <w:t>试验时分辨力</w:t>
            </w:r>
          </w:p>
        </w:tc>
        <w:tc>
          <w:tcPr>
            <w:tcW w:w="3023" w:type="dxa"/>
            <w:tcBorders>
              <w:top w:val="dotted" w:sz="4" w:space="0" w:color="auto"/>
              <w:left w:val="nil"/>
              <w:bottom w:val="nil"/>
              <w:right w:val="nil"/>
            </w:tcBorders>
          </w:tcPr>
          <w:p w14:paraId="5E63C1A0"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340805B8"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大气压：</w:t>
            </w:r>
          </w:p>
        </w:tc>
        <w:tc>
          <w:tcPr>
            <w:tcW w:w="938" w:type="dxa"/>
            <w:tcBorders>
              <w:top w:val="single" w:sz="4" w:space="0" w:color="auto"/>
              <w:left w:val="single" w:sz="4" w:space="0" w:color="auto"/>
              <w:bottom w:val="single" w:sz="4" w:space="0" w:color="auto"/>
              <w:right w:val="single" w:sz="4" w:space="0" w:color="auto"/>
            </w:tcBorders>
            <w:shd w:val="clear" w:color="auto" w:fill="D9D9D9"/>
          </w:tcPr>
          <w:p w14:paraId="32D04195"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7A70AD85"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4FBDB097"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3B2C72A3"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hPa</w:t>
            </w:r>
          </w:p>
        </w:tc>
      </w:tr>
      <w:tr w:rsidR="00DB3A11" w:rsidRPr="007B7A8B" w14:paraId="5B5C14CF" w14:textId="77777777" w:rsidTr="00F96CFE">
        <w:tc>
          <w:tcPr>
            <w:tcW w:w="1674" w:type="dxa"/>
            <w:tcBorders>
              <w:top w:val="nil"/>
              <w:left w:val="nil"/>
              <w:bottom w:val="nil"/>
              <w:right w:val="nil"/>
            </w:tcBorders>
          </w:tcPr>
          <w:p w14:paraId="546F950A" w14:textId="77777777" w:rsidR="00DB3A11" w:rsidRPr="007B7A8B" w:rsidRDefault="00DB3A11" w:rsidP="00DB3A11">
            <w:pPr>
              <w:tabs>
                <w:tab w:val="left" w:pos="2310"/>
                <w:tab w:val="left" w:pos="2520"/>
                <w:tab w:val="left" w:pos="3360"/>
                <w:tab w:val="left" w:pos="4200"/>
                <w:tab w:val="left" w:pos="5040"/>
                <w:tab w:val="left" w:pos="5520"/>
                <w:tab w:val="left" w:pos="7080"/>
              </w:tabs>
              <w:spacing w:line="0" w:lineRule="atLeast"/>
              <w:rPr>
                <w:rFonts w:ascii="Times New Roman" w:eastAsia="宋体" w:hAnsi="Times New Roman"/>
                <w:snapToGrid w:val="0"/>
                <w:szCs w:val="21"/>
              </w:rPr>
            </w:pPr>
            <w:r w:rsidRPr="007B7A8B">
              <w:rPr>
                <w:rFonts w:ascii="Times New Roman" w:eastAsia="宋体" w:hAnsi="Times New Roman"/>
                <w:snapToGrid w:val="0"/>
                <w:szCs w:val="21"/>
              </w:rPr>
              <w:t>（小于</w:t>
            </w:r>
            <w:r w:rsidRPr="007B7A8B">
              <w:rPr>
                <w:rFonts w:ascii="Times New Roman" w:eastAsia="宋体" w:hAnsi="Times New Roman"/>
                <w:i/>
                <w:snapToGrid w:val="0"/>
                <w:szCs w:val="21"/>
              </w:rPr>
              <w:t>e</w:t>
            </w:r>
            <w:r w:rsidRPr="007B7A8B">
              <w:rPr>
                <w:rFonts w:ascii="Times New Roman" w:eastAsia="宋体" w:hAnsi="Times New Roman"/>
                <w:snapToGrid w:val="0"/>
                <w:szCs w:val="21"/>
              </w:rPr>
              <w:t>）</w:t>
            </w:r>
          </w:p>
        </w:tc>
        <w:tc>
          <w:tcPr>
            <w:tcW w:w="3023" w:type="dxa"/>
            <w:tcBorders>
              <w:top w:val="nil"/>
              <w:left w:val="nil"/>
              <w:bottom w:val="dotted" w:sz="4" w:space="0" w:color="auto"/>
              <w:right w:val="nil"/>
            </w:tcBorders>
          </w:tcPr>
          <w:p w14:paraId="57B59692"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2506" w:type="dxa"/>
            <w:gridSpan w:val="2"/>
            <w:tcBorders>
              <w:top w:val="nil"/>
              <w:left w:val="nil"/>
              <w:bottom w:val="nil"/>
              <w:right w:val="nil"/>
            </w:tcBorders>
          </w:tcPr>
          <w:p w14:paraId="6C5E3521"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6" w:type="dxa"/>
            <w:tcBorders>
              <w:top w:val="nil"/>
              <w:left w:val="nil"/>
              <w:bottom w:val="nil"/>
              <w:right w:val="nil"/>
            </w:tcBorders>
          </w:tcPr>
          <w:p w14:paraId="752927E0"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nil"/>
              <w:left w:val="nil"/>
              <w:bottom w:val="nil"/>
              <w:right w:val="nil"/>
            </w:tcBorders>
          </w:tcPr>
          <w:p w14:paraId="46EBA400"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nil"/>
              <w:bottom w:val="nil"/>
              <w:right w:val="nil"/>
            </w:tcBorders>
          </w:tcPr>
          <w:p w14:paraId="58FF75EE"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bl>
    <w:p w14:paraId="769731DF" w14:textId="77777777" w:rsidR="00DB3A11" w:rsidRPr="007B7A8B" w:rsidRDefault="00DB3A11" w:rsidP="00DB3A11">
      <w:pPr>
        <w:rPr>
          <w:rFonts w:ascii="Times New Roman" w:eastAsia="宋体" w:hAnsi="Times New Roman"/>
          <w:szCs w:val="21"/>
          <w:lang w:val="it-IT"/>
        </w:rPr>
      </w:pPr>
    </w:p>
    <w:p w14:paraId="21612EB3" w14:textId="77777777" w:rsidR="00DB3A11" w:rsidRPr="007B7A8B" w:rsidRDefault="00DB3A11" w:rsidP="00DB3A11">
      <w:pPr>
        <w:widowControl/>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自动置零和零</w:t>
      </w:r>
      <w:r w:rsidRPr="007B7A8B">
        <w:rPr>
          <w:rFonts w:ascii="Times New Roman" w:eastAsia="宋体" w:hAnsi="Times New Roman" w:hint="eastAsia"/>
          <w:noProof/>
          <w:snapToGrid w:val="0"/>
          <w:kern w:val="0"/>
          <w:szCs w:val="21"/>
        </w:rPr>
        <w:t>点</w:t>
      </w:r>
      <w:r w:rsidRPr="007B7A8B">
        <w:rPr>
          <w:rFonts w:ascii="Times New Roman" w:eastAsia="宋体" w:hAnsi="Times New Roman"/>
          <w:noProof/>
          <w:snapToGrid w:val="0"/>
          <w:kern w:val="0"/>
          <w:szCs w:val="21"/>
        </w:rPr>
        <w:t>跟踪装置：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14"/>
        <w:gridCol w:w="638"/>
        <w:gridCol w:w="1914"/>
        <w:gridCol w:w="638"/>
        <w:gridCol w:w="1914"/>
        <w:gridCol w:w="638"/>
        <w:gridCol w:w="1277"/>
      </w:tblGrid>
      <w:tr w:rsidR="00DB3A11" w:rsidRPr="007B7A8B" w14:paraId="2E1CB940" w14:textId="77777777" w:rsidTr="00F96CFE">
        <w:tc>
          <w:tcPr>
            <w:tcW w:w="638" w:type="dxa"/>
            <w:tcBorders>
              <w:top w:val="single" w:sz="4" w:space="0" w:color="auto"/>
              <w:left w:val="single" w:sz="4" w:space="0" w:color="auto"/>
              <w:bottom w:val="single" w:sz="4" w:space="0" w:color="auto"/>
              <w:right w:val="single" w:sz="4" w:space="0" w:color="auto"/>
            </w:tcBorders>
          </w:tcPr>
          <w:p w14:paraId="28495814"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914" w:type="dxa"/>
            <w:tcBorders>
              <w:top w:val="nil"/>
              <w:left w:val="single" w:sz="4" w:space="0" w:color="auto"/>
              <w:bottom w:val="nil"/>
              <w:right w:val="single" w:sz="4" w:space="0" w:color="auto"/>
            </w:tcBorders>
          </w:tcPr>
          <w:p w14:paraId="20C4C2F2"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不存在</w:t>
            </w:r>
          </w:p>
        </w:tc>
        <w:tc>
          <w:tcPr>
            <w:tcW w:w="638" w:type="dxa"/>
            <w:tcBorders>
              <w:top w:val="single" w:sz="4" w:space="0" w:color="auto"/>
              <w:left w:val="single" w:sz="4" w:space="0" w:color="auto"/>
              <w:bottom w:val="single" w:sz="4" w:space="0" w:color="auto"/>
              <w:right w:val="single" w:sz="4" w:space="0" w:color="auto"/>
            </w:tcBorders>
          </w:tcPr>
          <w:p w14:paraId="377782ED"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914" w:type="dxa"/>
            <w:tcBorders>
              <w:top w:val="nil"/>
              <w:left w:val="single" w:sz="4" w:space="0" w:color="auto"/>
              <w:bottom w:val="nil"/>
              <w:right w:val="single" w:sz="4" w:space="0" w:color="auto"/>
            </w:tcBorders>
          </w:tcPr>
          <w:p w14:paraId="7EE67CBC"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不运行</w:t>
            </w:r>
          </w:p>
        </w:tc>
        <w:tc>
          <w:tcPr>
            <w:tcW w:w="638" w:type="dxa"/>
            <w:tcBorders>
              <w:top w:val="single" w:sz="4" w:space="0" w:color="auto"/>
              <w:left w:val="single" w:sz="4" w:space="0" w:color="auto"/>
              <w:bottom w:val="single" w:sz="4" w:space="0" w:color="auto"/>
              <w:right w:val="single" w:sz="4" w:space="0" w:color="auto"/>
            </w:tcBorders>
          </w:tcPr>
          <w:p w14:paraId="6B4C32CD"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914" w:type="dxa"/>
            <w:tcBorders>
              <w:top w:val="nil"/>
              <w:left w:val="single" w:sz="4" w:space="0" w:color="auto"/>
              <w:bottom w:val="nil"/>
              <w:right w:val="single" w:sz="4" w:space="0" w:color="auto"/>
            </w:tcBorders>
          </w:tcPr>
          <w:p w14:paraId="6545E213"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超出工作范围</w:t>
            </w:r>
          </w:p>
        </w:tc>
        <w:tc>
          <w:tcPr>
            <w:tcW w:w="638" w:type="dxa"/>
            <w:tcBorders>
              <w:top w:val="single" w:sz="4" w:space="0" w:color="auto"/>
              <w:left w:val="single" w:sz="4" w:space="0" w:color="auto"/>
              <w:bottom w:val="single" w:sz="4" w:space="0" w:color="auto"/>
              <w:right w:val="single" w:sz="4" w:space="0" w:color="auto"/>
            </w:tcBorders>
          </w:tcPr>
          <w:p w14:paraId="44FED9A1"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277" w:type="dxa"/>
            <w:tcBorders>
              <w:top w:val="nil"/>
              <w:left w:val="single" w:sz="4" w:space="0" w:color="auto"/>
              <w:bottom w:val="nil"/>
              <w:right w:val="nil"/>
            </w:tcBorders>
          </w:tcPr>
          <w:p w14:paraId="7FEFD073"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运行</w:t>
            </w:r>
          </w:p>
        </w:tc>
      </w:tr>
    </w:tbl>
    <w:p w14:paraId="1EFB8E44" w14:textId="77777777" w:rsidR="00DB3A11" w:rsidRPr="007B7A8B" w:rsidRDefault="00DB3A11" w:rsidP="00DB3A11">
      <w:pPr>
        <w:rPr>
          <w:rFonts w:ascii="Times New Roman" w:eastAsia="宋体" w:hAnsi="Times New Roman"/>
          <w:szCs w:val="21"/>
          <w:lang w:val="it-IT"/>
        </w:rPr>
      </w:pPr>
    </w:p>
    <w:p w14:paraId="338D7B27" w14:textId="77777777" w:rsidR="00DB3A11" w:rsidRPr="007B7A8B" w:rsidRDefault="00DB3A11" w:rsidP="00DB3A11">
      <w:pPr>
        <w:rPr>
          <w:rFonts w:ascii="Times New Roman" w:eastAsia="宋体" w:hAnsi="Times New Roman"/>
          <w:szCs w:val="21"/>
          <w:lang w:val="it-IT"/>
        </w:rPr>
      </w:pPr>
      <w:bookmarkStart w:id="215" w:name="_Toc524685340"/>
      <w:bookmarkStart w:id="216" w:name="_Toc29369671"/>
      <w:r w:rsidRPr="007B7A8B">
        <w:rPr>
          <w:rFonts w:ascii="Times New Roman" w:eastAsia="宋体" w:hAnsi="Times New Roman"/>
          <w:i/>
          <w:szCs w:val="21"/>
          <w:lang w:val="it-IT"/>
        </w:rPr>
        <w:t>E</w:t>
      </w:r>
      <w:r w:rsidRPr="007B7A8B">
        <w:rPr>
          <w:rFonts w:ascii="Times New Roman" w:eastAsia="宋体" w:hAnsi="Times New Roman"/>
          <w:szCs w:val="21"/>
          <w:lang w:val="it-IT"/>
        </w:rPr>
        <w:t xml:space="preserve"> = </w:t>
      </w:r>
      <w:r w:rsidRPr="007B7A8B">
        <w:rPr>
          <w:rFonts w:ascii="Times New Roman" w:eastAsia="宋体" w:hAnsi="Times New Roman"/>
          <w:i/>
          <w:szCs w:val="21"/>
          <w:lang w:val="it-IT"/>
        </w:rPr>
        <w:t>I</w:t>
      </w:r>
      <w:r w:rsidRPr="007B7A8B">
        <w:rPr>
          <w:rFonts w:ascii="Times New Roman" w:eastAsia="宋体" w:hAnsi="Times New Roman"/>
          <w:szCs w:val="21"/>
          <w:lang w:val="it-IT"/>
        </w:rPr>
        <w:t xml:space="preserve"> + ½</w:t>
      </w:r>
      <w:r w:rsidRPr="007B7A8B">
        <w:rPr>
          <w:rFonts w:ascii="Times New Roman" w:eastAsia="宋体" w:hAnsi="Times New Roman" w:hint="eastAsia"/>
          <w:szCs w:val="21"/>
          <w:lang w:val="it-IT"/>
        </w:rPr>
        <w:t xml:space="preserve"> </w:t>
      </w:r>
      <w:r w:rsidRPr="007B7A8B">
        <w:rPr>
          <w:rFonts w:ascii="Times New Roman" w:eastAsia="宋体" w:hAnsi="Times New Roman"/>
          <w:i/>
          <w:szCs w:val="21"/>
          <w:lang w:val="it-IT"/>
        </w:rPr>
        <w:t>e</w:t>
      </w:r>
      <w:r w:rsidRPr="007B7A8B">
        <w:rPr>
          <w:rFonts w:ascii="Times New Roman" w:eastAsia="宋体" w:hAnsi="Times New Roman"/>
          <w:szCs w:val="21"/>
          <w:lang w:val="it-IT"/>
        </w:rPr>
        <w:t xml:space="preserve"> – </w:t>
      </w:r>
      <w:r w:rsidRPr="007B7A8B">
        <w:rPr>
          <w:rFonts w:ascii="Times New Roman" w:eastAsia="宋体" w:hAnsi="Times New Roman"/>
          <w:szCs w:val="21"/>
        </w:rPr>
        <w:t>Δ</w:t>
      </w:r>
      <w:r w:rsidRPr="007B7A8B">
        <w:rPr>
          <w:rFonts w:ascii="Times New Roman" w:eastAsia="宋体" w:hAnsi="Times New Roman"/>
          <w:i/>
          <w:szCs w:val="21"/>
          <w:lang w:val="it-IT"/>
        </w:rPr>
        <w:t>L</w:t>
      </w:r>
      <w:r w:rsidRPr="007B7A8B">
        <w:rPr>
          <w:rFonts w:ascii="Times New Roman" w:eastAsia="宋体" w:hAnsi="Times New Roman"/>
          <w:szCs w:val="21"/>
          <w:lang w:val="it-IT"/>
        </w:rPr>
        <w:t xml:space="preserve"> – </w:t>
      </w:r>
      <w:r w:rsidRPr="007B7A8B">
        <w:rPr>
          <w:rFonts w:ascii="Times New Roman" w:eastAsia="宋体" w:hAnsi="Times New Roman"/>
          <w:i/>
          <w:szCs w:val="21"/>
          <w:lang w:val="it-IT"/>
        </w:rPr>
        <w:t>L</w:t>
      </w:r>
      <w:bookmarkEnd w:id="215"/>
      <w:bookmarkEnd w:id="216"/>
    </w:p>
    <w:p w14:paraId="55BA66B3" w14:textId="77777777" w:rsidR="00DB3A11" w:rsidRPr="007B7A8B" w:rsidRDefault="00DB3A11" w:rsidP="00DB3A11">
      <w:pPr>
        <w:rPr>
          <w:rFonts w:ascii="Times New Roman" w:eastAsia="宋体" w:hAnsi="Times New Roman"/>
          <w:szCs w:val="21"/>
          <w:lang w:val="it-IT"/>
        </w:rPr>
      </w:pPr>
      <w:r w:rsidRPr="007B7A8B">
        <w:rPr>
          <w:rFonts w:ascii="Times New Roman" w:eastAsia="宋体" w:hAnsi="Times New Roman"/>
          <w:i/>
          <w:szCs w:val="21"/>
          <w:lang w:val="it-IT"/>
        </w:rPr>
        <w:t>E</w:t>
      </w:r>
      <w:r w:rsidRPr="007B7A8B">
        <w:rPr>
          <w:rFonts w:ascii="Times New Roman" w:eastAsia="宋体" w:hAnsi="Times New Roman"/>
          <w:szCs w:val="21"/>
          <w:vertAlign w:val="subscript"/>
          <w:lang w:val="it-IT"/>
        </w:rPr>
        <w:t xml:space="preserve">C </w:t>
      </w:r>
      <w:r w:rsidRPr="007B7A8B">
        <w:rPr>
          <w:rFonts w:ascii="Times New Roman" w:eastAsia="宋体" w:hAnsi="Times New Roman"/>
          <w:szCs w:val="21"/>
          <w:lang w:val="it-IT"/>
        </w:rPr>
        <w:t xml:space="preserve">= </w:t>
      </w:r>
      <w:r w:rsidRPr="007B7A8B">
        <w:rPr>
          <w:rFonts w:ascii="Times New Roman" w:eastAsia="宋体" w:hAnsi="Times New Roman"/>
          <w:i/>
          <w:szCs w:val="21"/>
          <w:lang w:val="it-IT"/>
        </w:rPr>
        <w:t>E</w:t>
      </w:r>
      <w:r w:rsidRPr="007B7A8B">
        <w:rPr>
          <w:rFonts w:ascii="Times New Roman" w:eastAsia="宋体" w:hAnsi="Times New Roman"/>
          <w:szCs w:val="21"/>
          <w:lang w:val="it-IT"/>
        </w:rPr>
        <w:t xml:space="preserve"> – </w:t>
      </w:r>
      <w:r w:rsidRPr="007B7A8B">
        <w:rPr>
          <w:rFonts w:ascii="Times New Roman" w:eastAsia="宋体" w:hAnsi="Times New Roman"/>
          <w:i/>
          <w:szCs w:val="21"/>
          <w:lang w:val="it-IT"/>
        </w:rPr>
        <w:t>E</w:t>
      </w:r>
      <w:r w:rsidRPr="007B7A8B">
        <w:rPr>
          <w:rFonts w:ascii="Times New Roman" w:eastAsia="宋体" w:hAnsi="Times New Roman"/>
          <w:szCs w:val="21"/>
          <w:vertAlign w:val="subscript"/>
          <w:lang w:val="it-IT"/>
        </w:rPr>
        <w:t>0</w:t>
      </w:r>
      <w:r w:rsidRPr="007B7A8B">
        <w:rPr>
          <w:rFonts w:ascii="Times New Roman" w:eastAsia="宋体" w:hAnsi="Times New Roman"/>
          <w:szCs w:val="21"/>
          <w:lang w:val="it-IT"/>
        </w:rPr>
        <w:t xml:space="preserve">   </w:t>
      </w:r>
      <w:r w:rsidRPr="007B7A8B">
        <w:rPr>
          <w:rFonts w:ascii="Times New Roman" w:eastAsia="宋体" w:hAnsi="Times New Roman" w:hint="eastAsia"/>
          <w:szCs w:val="21"/>
          <w:lang w:val="it-IT"/>
        </w:rPr>
        <w:t>其中</w:t>
      </w:r>
      <w:r w:rsidRPr="007B7A8B">
        <w:rPr>
          <w:rFonts w:ascii="Times New Roman" w:eastAsia="宋体" w:hAnsi="Times New Roman"/>
          <w:i/>
          <w:szCs w:val="21"/>
          <w:lang w:val="it-IT"/>
        </w:rPr>
        <w:t>E</w:t>
      </w:r>
      <w:r w:rsidRPr="007B7A8B">
        <w:rPr>
          <w:rFonts w:ascii="Times New Roman" w:eastAsia="宋体" w:hAnsi="Times New Roman"/>
          <w:szCs w:val="21"/>
          <w:vertAlign w:val="subscript"/>
          <w:lang w:val="it-IT"/>
        </w:rPr>
        <w:t>0</w:t>
      </w:r>
      <w:r w:rsidRPr="007B7A8B">
        <w:rPr>
          <w:rFonts w:ascii="Times New Roman" w:eastAsia="宋体" w:hAnsi="Times New Roman"/>
          <w:szCs w:val="21"/>
          <w:lang w:val="it-IT"/>
        </w:rPr>
        <w:t xml:space="preserve"> = </w:t>
      </w:r>
      <w:r w:rsidRPr="007B7A8B">
        <w:rPr>
          <w:rFonts w:ascii="Times New Roman" w:eastAsia="宋体" w:hAnsi="Times New Roman"/>
          <w:szCs w:val="21"/>
          <w:lang w:val="it-IT"/>
        </w:rPr>
        <w:t>零点或零点附近的计算误差</w:t>
      </w:r>
      <w:r w:rsidRPr="007B7A8B">
        <w:rPr>
          <w:rFonts w:ascii="Times New Roman" w:eastAsia="宋体" w:hAnsi="Times New Roman"/>
          <w:szCs w:val="21"/>
          <w:lang w:val="it-IT"/>
        </w:rPr>
        <w:t>*</w:t>
      </w:r>
    </w:p>
    <w:p w14:paraId="6B02D191" w14:textId="77777777" w:rsidR="00DB3A11" w:rsidRPr="007B7A8B" w:rsidRDefault="00DB3A11" w:rsidP="00DB3A11">
      <w:pPr>
        <w:rPr>
          <w:rFonts w:ascii="Times New Roman" w:eastAsia="宋体" w:hAnsi="Times New Roman"/>
          <w:szCs w:val="21"/>
          <w:lang w:val="it-I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1323"/>
        <w:gridCol w:w="1323"/>
        <w:gridCol w:w="927"/>
        <w:gridCol w:w="771"/>
        <w:gridCol w:w="759"/>
        <w:gridCol w:w="747"/>
        <w:gridCol w:w="736"/>
        <w:gridCol w:w="724"/>
        <w:gridCol w:w="730"/>
      </w:tblGrid>
      <w:tr w:rsidR="007B7A8B" w:rsidRPr="007B7A8B" w14:paraId="281D5C81" w14:textId="77777777" w:rsidTr="00F96CFE">
        <w:trPr>
          <w:trHeight w:val="629"/>
        </w:trPr>
        <w:tc>
          <w:tcPr>
            <w:tcW w:w="1428" w:type="dxa"/>
            <w:vMerge w:val="restart"/>
            <w:vAlign w:val="center"/>
          </w:tcPr>
          <w:p w14:paraId="662EA122" w14:textId="77777777" w:rsidR="00DB3A11" w:rsidRPr="007B7A8B" w:rsidRDefault="00DB3A11" w:rsidP="00DB3A11">
            <w:pPr>
              <w:jc w:val="center"/>
              <w:rPr>
                <w:rFonts w:ascii="Times New Roman" w:eastAsia="宋体" w:hAnsi="Times New Roman"/>
                <w:szCs w:val="21"/>
                <w:lang w:val="it-IT"/>
              </w:rPr>
            </w:pPr>
            <w:r w:rsidRPr="007B7A8B">
              <w:rPr>
                <w:rFonts w:ascii="Times New Roman" w:eastAsia="宋体" w:hAnsi="Times New Roman"/>
                <w:szCs w:val="21"/>
                <w:lang w:val="it-IT"/>
              </w:rPr>
              <w:t>载</w:t>
            </w:r>
            <w:r w:rsidRPr="007B7A8B">
              <w:rPr>
                <w:rFonts w:ascii="Times New Roman" w:eastAsia="宋体" w:hAnsi="Times New Roman"/>
                <w:szCs w:val="21"/>
                <w:lang w:val="it-IT"/>
              </w:rPr>
              <w:t xml:space="preserve">  </w:t>
            </w:r>
            <w:proofErr w:type="gramStart"/>
            <w:r w:rsidRPr="007B7A8B">
              <w:rPr>
                <w:rFonts w:ascii="Times New Roman" w:eastAsia="宋体" w:hAnsi="Times New Roman"/>
                <w:szCs w:val="21"/>
                <w:lang w:val="it-IT"/>
              </w:rPr>
              <w:t>荷</w:t>
            </w:r>
            <w:proofErr w:type="gramEnd"/>
          </w:p>
          <w:p w14:paraId="25E88020" w14:textId="77777777" w:rsidR="00DB3A11" w:rsidRPr="007B7A8B" w:rsidRDefault="00DB3A11" w:rsidP="00DB3A11">
            <w:pPr>
              <w:jc w:val="center"/>
              <w:rPr>
                <w:rFonts w:ascii="Times New Roman" w:eastAsia="宋体" w:hAnsi="Times New Roman"/>
                <w:i/>
                <w:szCs w:val="21"/>
                <w:lang w:val="it-IT"/>
              </w:rPr>
            </w:pPr>
            <w:r w:rsidRPr="007B7A8B">
              <w:rPr>
                <w:rFonts w:ascii="Times New Roman" w:eastAsia="宋体" w:hAnsi="Times New Roman"/>
                <w:i/>
                <w:szCs w:val="21"/>
                <w:lang w:val="it-IT"/>
              </w:rPr>
              <w:t>L</w:t>
            </w:r>
          </w:p>
        </w:tc>
        <w:tc>
          <w:tcPr>
            <w:tcW w:w="2646" w:type="dxa"/>
            <w:gridSpan w:val="2"/>
            <w:tcBorders>
              <w:bottom w:val="nil"/>
            </w:tcBorders>
          </w:tcPr>
          <w:p w14:paraId="63881F3E" w14:textId="77777777" w:rsidR="00DB3A11" w:rsidRPr="007B7A8B" w:rsidRDefault="00DB3A11" w:rsidP="00DB3A11">
            <w:pPr>
              <w:jc w:val="center"/>
              <w:rPr>
                <w:rFonts w:ascii="Times New Roman" w:eastAsia="宋体" w:hAnsi="Times New Roman"/>
                <w:szCs w:val="21"/>
                <w:lang w:val="it-IT"/>
              </w:rPr>
            </w:pPr>
            <w:r w:rsidRPr="007B7A8B">
              <w:rPr>
                <w:rFonts w:ascii="Times New Roman" w:eastAsia="宋体" w:hAnsi="Times New Roman"/>
                <w:szCs w:val="21"/>
                <w:lang w:val="it-IT"/>
              </w:rPr>
              <w:t>示</w:t>
            </w:r>
            <w:r w:rsidRPr="007B7A8B">
              <w:rPr>
                <w:rFonts w:ascii="Times New Roman" w:eastAsia="宋体" w:hAnsi="Times New Roman"/>
                <w:szCs w:val="21"/>
                <w:lang w:val="it-IT"/>
              </w:rPr>
              <w:t xml:space="preserve">  </w:t>
            </w:r>
            <w:r w:rsidRPr="007B7A8B">
              <w:rPr>
                <w:rFonts w:ascii="Times New Roman" w:eastAsia="宋体" w:hAnsi="Times New Roman"/>
                <w:szCs w:val="21"/>
                <w:lang w:val="it-IT"/>
              </w:rPr>
              <w:t>值</w:t>
            </w:r>
          </w:p>
          <w:p w14:paraId="782382A2" w14:textId="77777777" w:rsidR="00DB3A11" w:rsidRPr="007B7A8B" w:rsidRDefault="00DB3A11" w:rsidP="00DB3A11">
            <w:pPr>
              <w:jc w:val="center"/>
              <w:rPr>
                <w:rFonts w:ascii="Times New Roman" w:eastAsia="宋体" w:hAnsi="Times New Roman"/>
                <w:i/>
                <w:szCs w:val="21"/>
                <w:lang w:val="it-IT"/>
              </w:rPr>
            </w:pPr>
            <w:r w:rsidRPr="007B7A8B">
              <w:rPr>
                <w:rFonts w:ascii="Times New Roman" w:eastAsia="宋体" w:hAnsi="Times New Roman"/>
                <w:i/>
                <w:szCs w:val="21"/>
                <w:lang w:val="it-IT"/>
              </w:rPr>
              <w:t>I</w:t>
            </w:r>
          </w:p>
        </w:tc>
        <w:tc>
          <w:tcPr>
            <w:tcW w:w="1698" w:type="dxa"/>
            <w:gridSpan w:val="2"/>
            <w:tcBorders>
              <w:bottom w:val="nil"/>
            </w:tcBorders>
          </w:tcPr>
          <w:p w14:paraId="05577D63" w14:textId="77777777" w:rsidR="00DB3A11" w:rsidRPr="007B7A8B" w:rsidRDefault="00DB3A11" w:rsidP="00DB3A11">
            <w:pPr>
              <w:jc w:val="center"/>
              <w:rPr>
                <w:rFonts w:ascii="Times New Roman" w:eastAsia="宋体" w:hAnsi="Times New Roman"/>
                <w:szCs w:val="21"/>
                <w:lang w:val="it-IT"/>
              </w:rPr>
            </w:pPr>
            <w:r w:rsidRPr="007B7A8B">
              <w:rPr>
                <w:rFonts w:ascii="Times New Roman" w:eastAsia="宋体" w:hAnsi="Times New Roman"/>
                <w:szCs w:val="21"/>
                <w:lang w:val="it-IT"/>
              </w:rPr>
              <w:t>附加载荷</w:t>
            </w:r>
            <w:r w:rsidRPr="007B7A8B">
              <w:rPr>
                <w:rFonts w:ascii="Times New Roman" w:eastAsia="宋体" w:hAnsi="Times New Roman"/>
                <w:szCs w:val="21"/>
                <w:lang w:val="it-IT"/>
              </w:rPr>
              <w:t xml:space="preserve"> </w:t>
            </w:r>
          </w:p>
          <w:p w14:paraId="0871EE40" w14:textId="77777777" w:rsidR="00DB3A11" w:rsidRPr="007B7A8B" w:rsidRDefault="00DB3A11" w:rsidP="00DB3A11">
            <w:pPr>
              <w:jc w:val="center"/>
              <w:rPr>
                <w:rFonts w:ascii="Times New Roman" w:eastAsia="宋体" w:hAnsi="Times New Roman"/>
                <w:szCs w:val="21"/>
                <w:lang w:val="it-IT"/>
              </w:rPr>
            </w:pPr>
            <w:r w:rsidRPr="007B7A8B">
              <w:rPr>
                <w:rFonts w:ascii="Times New Roman" w:eastAsia="宋体" w:hAnsi="Times New Roman"/>
                <w:szCs w:val="21"/>
                <w:lang w:val="it-IT"/>
              </w:rPr>
              <w:t>Δ</w:t>
            </w:r>
            <w:r w:rsidRPr="007B7A8B">
              <w:rPr>
                <w:rFonts w:ascii="Times New Roman" w:eastAsia="宋体" w:hAnsi="Times New Roman"/>
                <w:i/>
                <w:szCs w:val="21"/>
                <w:lang w:val="it-IT"/>
              </w:rPr>
              <w:t>L</w:t>
            </w:r>
          </w:p>
        </w:tc>
        <w:tc>
          <w:tcPr>
            <w:tcW w:w="1506" w:type="dxa"/>
            <w:gridSpan w:val="2"/>
            <w:tcBorders>
              <w:bottom w:val="nil"/>
            </w:tcBorders>
          </w:tcPr>
          <w:p w14:paraId="15CDB1F8" w14:textId="77777777" w:rsidR="00DB3A11" w:rsidRPr="007B7A8B" w:rsidRDefault="00DB3A11" w:rsidP="00DB3A11">
            <w:pPr>
              <w:jc w:val="center"/>
              <w:rPr>
                <w:rFonts w:ascii="Times New Roman" w:eastAsia="宋体" w:hAnsi="Times New Roman"/>
                <w:szCs w:val="21"/>
                <w:lang w:val="it-IT"/>
              </w:rPr>
            </w:pPr>
            <w:r w:rsidRPr="007B7A8B">
              <w:rPr>
                <w:rFonts w:ascii="Times New Roman" w:eastAsia="宋体" w:hAnsi="Times New Roman"/>
                <w:szCs w:val="21"/>
                <w:lang w:val="it-IT"/>
              </w:rPr>
              <w:t>误</w:t>
            </w:r>
            <w:r w:rsidRPr="007B7A8B">
              <w:rPr>
                <w:rFonts w:ascii="Times New Roman" w:eastAsia="宋体" w:hAnsi="Times New Roman"/>
                <w:szCs w:val="21"/>
                <w:lang w:val="it-IT"/>
              </w:rPr>
              <w:t xml:space="preserve">  </w:t>
            </w:r>
            <w:r w:rsidRPr="007B7A8B">
              <w:rPr>
                <w:rFonts w:ascii="Times New Roman" w:eastAsia="宋体" w:hAnsi="Times New Roman"/>
                <w:szCs w:val="21"/>
                <w:lang w:val="it-IT"/>
              </w:rPr>
              <w:t>差</w:t>
            </w:r>
          </w:p>
          <w:p w14:paraId="0F312AB9" w14:textId="77777777" w:rsidR="00DB3A11" w:rsidRPr="007B7A8B" w:rsidRDefault="00DB3A11" w:rsidP="00DB3A11">
            <w:pPr>
              <w:jc w:val="center"/>
              <w:rPr>
                <w:rFonts w:ascii="Times New Roman" w:eastAsia="宋体" w:hAnsi="Times New Roman"/>
                <w:i/>
                <w:szCs w:val="21"/>
                <w:lang w:val="it-IT"/>
              </w:rPr>
            </w:pPr>
            <w:r w:rsidRPr="007B7A8B">
              <w:rPr>
                <w:rFonts w:ascii="Times New Roman" w:eastAsia="宋体" w:hAnsi="Times New Roman"/>
                <w:i/>
                <w:szCs w:val="21"/>
                <w:lang w:val="it-IT"/>
              </w:rPr>
              <w:t>E</w:t>
            </w:r>
          </w:p>
        </w:tc>
        <w:tc>
          <w:tcPr>
            <w:tcW w:w="1460" w:type="dxa"/>
            <w:gridSpan w:val="2"/>
            <w:tcBorders>
              <w:bottom w:val="nil"/>
            </w:tcBorders>
          </w:tcPr>
          <w:p w14:paraId="6C40B473" w14:textId="77777777" w:rsidR="00DB3A11" w:rsidRPr="007B7A8B" w:rsidRDefault="00DB3A11" w:rsidP="00DB3A11">
            <w:pPr>
              <w:jc w:val="center"/>
              <w:rPr>
                <w:rFonts w:ascii="Times New Roman" w:eastAsia="宋体" w:hAnsi="Times New Roman"/>
                <w:szCs w:val="21"/>
                <w:lang w:val="it-IT"/>
              </w:rPr>
            </w:pPr>
            <w:r w:rsidRPr="007B7A8B">
              <w:rPr>
                <w:rFonts w:ascii="Times New Roman" w:eastAsia="宋体" w:hAnsi="Times New Roman"/>
                <w:szCs w:val="21"/>
                <w:lang w:val="it-IT"/>
              </w:rPr>
              <w:t>修正误差</w:t>
            </w:r>
          </w:p>
          <w:p w14:paraId="0957974B" w14:textId="77777777" w:rsidR="00DB3A11" w:rsidRPr="007B7A8B" w:rsidRDefault="00DB3A11" w:rsidP="00DB3A11">
            <w:pPr>
              <w:jc w:val="center"/>
              <w:rPr>
                <w:rFonts w:ascii="Times New Roman" w:eastAsia="宋体" w:hAnsi="Times New Roman"/>
                <w:szCs w:val="21"/>
                <w:vertAlign w:val="subscript"/>
                <w:lang w:val="it-IT"/>
              </w:rPr>
            </w:pPr>
            <w:r w:rsidRPr="007B7A8B">
              <w:rPr>
                <w:rFonts w:ascii="Times New Roman" w:eastAsia="宋体" w:hAnsi="Times New Roman"/>
                <w:i/>
                <w:szCs w:val="21"/>
                <w:lang w:val="it-IT"/>
              </w:rPr>
              <w:t>E</w:t>
            </w:r>
            <w:r w:rsidRPr="007B7A8B">
              <w:rPr>
                <w:rFonts w:ascii="Times New Roman" w:eastAsia="宋体" w:hAnsi="Times New Roman"/>
                <w:szCs w:val="21"/>
                <w:vertAlign w:val="subscript"/>
                <w:lang w:val="it-IT"/>
              </w:rPr>
              <w:t>C</w:t>
            </w:r>
          </w:p>
        </w:tc>
        <w:tc>
          <w:tcPr>
            <w:tcW w:w="730" w:type="dxa"/>
            <w:tcBorders>
              <w:bottom w:val="nil"/>
            </w:tcBorders>
            <w:vAlign w:val="center"/>
          </w:tcPr>
          <w:p w14:paraId="0053C0F0" w14:textId="77777777" w:rsidR="00DB3A11" w:rsidRPr="007B7A8B" w:rsidRDefault="00DB3A11" w:rsidP="00DB3A11">
            <w:pPr>
              <w:jc w:val="center"/>
              <w:rPr>
                <w:rFonts w:ascii="Times New Roman" w:eastAsia="宋体" w:hAnsi="Times New Roman"/>
                <w:szCs w:val="21"/>
                <w:lang w:val="it-IT"/>
              </w:rPr>
            </w:pPr>
            <w:r w:rsidRPr="007B7A8B">
              <w:rPr>
                <w:rFonts w:ascii="Times New Roman" w:eastAsia="宋体" w:hAnsi="Times New Roman"/>
                <w:szCs w:val="21"/>
                <w:lang w:val="it-IT"/>
              </w:rPr>
              <w:t>mpe</w:t>
            </w:r>
          </w:p>
        </w:tc>
      </w:tr>
      <w:tr w:rsidR="007B7A8B" w:rsidRPr="007B7A8B" w14:paraId="62C65E41" w14:textId="77777777" w:rsidTr="00F96CFE">
        <w:trPr>
          <w:trHeight w:val="145"/>
        </w:trPr>
        <w:tc>
          <w:tcPr>
            <w:tcW w:w="1428" w:type="dxa"/>
            <w:vMerge/>
          </w:tcPr>
          <w:p w14:paraId="097285E1" w14:textId="77777777" w:rsidR="00DB3A11" w:rsidRPr="007B7A8B" w:rsidRDefault="00DB3A11" w:rsidP="00DB3A11">
            <w:pPr>
              <w:jc w:val="center"/>
              <w:rPr>
                <w:rFonts w:ascii="Times New Roman" w:eastAsia="宋体" w:hAnsi="Times New Roman"/>
                <w:szCs w:val="21"/>
                <w:lang w:val="it-IT"/>
              </w:rPr>
            </w:pPr>
          </w:p>
        </w:tc>
        <w:tc>
          <w:tcPr>
            <w:tcW w:w="1323" w:type="dxa"/>
            <w:tcBorders>
              <w:top w:val="nil"/>
              <w:bottom w:val="single" w:sz="4" w:space="0" w:color="auto"/>
              <w:right w:val="nil"/>
            </w:tcBorders>
          </w:tcPr>
          <w:p w14:paraId="0986AF68" w14:textId="77777777" w:rsidR="00DB3A11" w:rsidRPr="007B7A8B" w:rsidRDefault="00DB3A11" w:rsidP="00DB3A11">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1323" w:type="dxa"/>
            <w:tcBorders>
              <w:top w:val="nil"/>
              <w:left w:val="nil"/>
              <w:bottom w:val="single" w:sz="4" w:space="0" w:color="auto"/>
              <w:right w:val="single" w:sz="4" w:space="0" w:color="auto"/>
            </w:tcBorders>
          </w:tcPr>
          <w:p w14:paraId="0F03D1C5" w14:textId="77777777" w:rsidR="00DB3A11" w:rsidRPr="007B7A8B" w:rsidRDefault="00DB3A11" w:rsidP="00DB3A11">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927" w:type="dxa"/>
            <w:tcBorders>
              <w:top w:val="nil"/>
              <w:left w:val="single" w:sz="4" w:space="0" w:color="auto"/>
              <w:bottom w:val="single" w:sz="4" w:space="0" w:color="auto"/>
              <w:right w:val="nil"/>
            </w:tcBorders>
          </w:tcPr>
          <w:p w14:paraId="209333C2" w14:textId="77777777" w:rsidR="00DB3A11" w:rsidRPr="007B7A8B" w:rsidRDefault="00DB3A11" w:rsidP="00DB3A11">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71" w:type="dxa"/>
            <w:tcBorders>
              <w:top w:val="nil"/>
              <w:left w:val="nil"/>
              <w:bottom w:val="single" w:sz="4" w:space="0" w:color="auto"/>
              <w:right w:val="single" w:sz="4" w:space="0" w:color="auto"/>
            </w:tcBorders>
          </w:tcPr>
          <w:p w14:paraId="4A354E00" w14:textId="77777777" w:rsidR="00DB3A11" w:rsidRPr="007B7A8B" w:rsidRDefault="00DB3A11" w:rsidP="00DB3A11">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59" w:type="dxa"/>
            <w:tcBorders>
              <w:top w:val="nil"/>
              <w:left w:val="single" w:sz="4" w:space="0" w:color="auto"/>
              <w:bottom w:val="single" w:sz="4" w:space="0" w:color="auto"/>
              <w:right w:val="nil"/>
            </w:tcBorders>
          </w:tcPr>
          <w:p w14:paraId="79FE3C80" w14:textId="77777777" w:rsidR="00DB3A11" w:rsidRPr="007B7A8B" w:rsidRDefault="00DB3A11" w:rsidP="00DB3A11">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47" w:type="dxa"/>
            <w:tcBorders>
              <w:top w:val="nil"/>
              <w:left w:val="nil"/>
              <w:bottom w:val="single" w:sz="4" w:space="0" w:color="auto"/>
              <w:right w:val="single" w:sz="4" w:space="0" w:color="auto"/>
            </w:tcBorders>
          </w:tcPr>
          <w:p w14:paraId="2963E6EC" w14:textId="77777777" w:rsidR="00DB3A11" w:rsidRPr="007B7A8B" w:rsidRDefault="00DB3A11" w:rsidP="00DB3A11">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36" w:type="dxa"/>
            <w:tcBorders>
              <w:top w:val="nil"/>
              <w:left w:val="single" w:sz="4" w:space="0" w:color="auto"/>
              <w:bottom w:val="single" w:sz="4" w:space="0" w:color="auto"/>
              <w:right w:val="nil"/>
            </w:tcBorders>
          </w:tcPr>
          <w:p w14:paraId="789EBF47" w14:textId="77777777" w:rsidR="00DB3A11" w:rsidRPr="007B7A8B" w:rsidRDefault="00DB3A11" w:rsidP="00DB3A11">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24" w:type="dxa"/>
            <w:tcBorders>
              <w:top w:val="nil"/>
              <w:left w:val="nil"/>
              <w:bottom w:val="single" w:sz="4" w:space="0" w:color="auto"/>
              <w:right w:val="single" w:sz="4" w:space="0" w:color="auto"/>
            </w:tcBorders>
          </w:tcPr>
          <w:p w14:paraId="7D1CF4EF" w14:textId="77777777" w:rsidR="00DB3A11" w:rsidRPr="007B7A8B" w:rsidRDefault="00DB3A11" w:rsidP="00DB3A11">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30" w:type="dxa"/>
            <w:tcBorders>
              <w:top w:val="nil"/>
              <w:left w:val="single" w:sz="4" w:space="0" w:color="auto"/>
              <w:bottom w:val="single" w:sz="4" w:space="0" w:color="auto"/>
            </w:tcBorders>
          </w:tcPr>
          <w:p w14:paraId="5AED75A0" w14:textId="77777777" w:rsidR="00DB3A11" w:rsidRPr="007B7A8B" w:rsidRDefault="00DB3A11" w:rsidP="00DB3A11">
            <w:pPr>
              <w:jc w:val="center"/>
              <w:rPr>
                <w:rFonts w:ascii="Times New Roman" w:eastAsia="宋体" w:hAnsi="Times New Roman"/>
                <w:szCs w:val="21"/>
                <w:lang w:val="it-IT"/>
              </w:rPr>
            </w:pPr>
            <w:r w:rsidRPr="007B7A8B">
              <w:rPr>
                <w:rFonts w:ascii="Times New Roman" w:eastAsia="宋体" w:hAnsi="Times New Roman"/>
                <w:szCs w:val="21"/>
                <w:lang w:val="it-IT"/>
              </w:rPr>
              <w:t>↓</w:t>
            </w:r>
          </w:p>
        </w:tc>
      </w:tr>
      <w:tr w:rsidR="007B7A8B" w:rsidRPr="007B7A8B" w14:paraId="7407C635" w14:textId="77777777" w:rsidTr="00F96CFE">
        <w:trPr>
          <w:trHeight w:val="314"/>
        </w:trPr>
        <w:tc>
          <w:tcPr>
            <w:tcW w:w="1428" w:type="dxa"/>
          </w:tcPr>
          <w:p w14:paraId="6F1AC95D" w14:textId="77777777" w:rsidR="00DB3A11" w:rsidRPr="007B7A8B" w:rsidRDefault="00DB3A11" w:rsidP="00DB3A11">
            <w:pPr>
              <w:rPr>
                <w:rFonts w:ascii="Times New Roman" w:eastAsia="宋体" w:hAnsi="Times New Roman"/>
                <w:szCs w:val="21"/>
                <w:lang w:val="it-IT"/>
              </w:rPr>
            </w:pPr>
            <w:r w:rsidRPr="007B7A8B">
              <w:rPr>
                <w:rFonts w:ascii="Times New Roman" w:eastAsia="宋体" w:hAnsi="Times New Roman"/>
                <w:szCs w:val="21"/>
                <w:lang w:val="it-IT"/>
              </w:rPr>
              <w:t>*</w:t>
            </w:r>
          </w:p>
        </w:tc>
        <w:tc>
          <w:tcPr>
            <w:tcW w:w="1323" w:type="dxa"/>
            <w:tcBorders>
              <w:top w:val="single" w:sz="4" w:space="0" w:color="auto"/>
              <w:bottom w:val="single" w:sz="4" w:space="0" w:color="auto"/>
              <w:right w:val="single" w:sz="4" w:space="0" w:color="auto"/>
            </w:tcBorders>
          </w:tcPr>
          <w:p w14:paraId="71ABE83F"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left w:val="single" w:sz="4" w:space="0" w:color="auto"/>
              <w:bottom w:val="single" w:sz="4" w:space="0" w:color="auto"/>
              <w:right w:val="single" w:sz="4" w:space="0" w:color="auto"/>
            </w:tcBorders>
          </w:tcPr>
          <w:p w14:paraId="6AF9B5A4" w14:textId="77777777" w:rsidR="00DB3A11" w:rsidRPr="007B7A8B" w:rsidRDefault="00DB3A11" w:rsidP="00DB3A11">
            <w:pPr>
              <w:rPr>
                <w:rFonts w:ascii="Times New Roman" w:eastAsia="宋体" w:hAnsi="Times New Roman"/>
                <w:szCs w:val="21"/>
                <w:lang w:val="it-IT"/>
              </w:rPr>
            </w:pPr>
          </w:p>
        </w:tc>
        <w:tc>
          <w:tcPr>
            <w:tcW w:w="927" w:type="dxa"/>
            <w:tcBorders>
              <w:top w:val="single" w:sz="4" w:space="0" w:color="auto"/>
              <w:left w:val="single" w:sz="4" w:space="0" w:color="auto"/>
              <w:bottom w:val="single" w:sz="4" w:space="0" w:color="auto"/>
              <w:right w:val="single" w:sz="4" w:space="0" w:color="auto"/>
            </w:tcBorders>
          </w:tcPr>
          <w:p w14:paraId="08BA3F0E" w14:textId="77777777" w:rsidR="00DB3A11" w:rsidRPr="007B7A8B" w:rsidRDefault="00DB3A11" w:rsidP="00DB3A11">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6C11B3E8" w14:textId="77777777" w:rsidR="00DB3A11" w:rsidRPr="007B7A8B" w:rsidRDefault="00DB3A11" w:rsidP="00DB3A11">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7E2FB17B" w14:textId="77777777" w:rsidR="00DB3A11" w:rsidRPr="007B7A8B" w:rsidRDefault="00DB3A11" w:rsidP="00DB3A11">
            <w:pPr>
              <w:rPr>
                <w:rFonts w:ascii="Times New Roman" w:eastAsia="宋体" w:hAnsi="Times New Roman"/>
                <w:szCs w:val="21"/>
                <w:lang w:val="it-IT"/>
              </w:rPr>
            </w:pPr>
            <w:r w:rsidRPr="007B7A8B">
              <w:rPr>
                <w:rFonts w:ascii="Times New Roman" w:eastAsia="宋体" w:hAnsi="Times New Roman"/>
                <w:szCs w:val="21"/>
                <w:lang w:val="it-IT"/>
              </w:rPr>
              <w:t>*</w:t>
            </w:r>
          </w:p>
        </w:tc>
        <w:tc>
          <w:tcPr>
            <w:tcW w:w="747" w:type="dxa"/>
            <w:tcBorders>
              <w:top w:val="single" w:sz="4" w:space="0" w:color="auto"/>
              <w:left w:val="single" w:sz="4" w:space="0" w:color="auto"/>
              <w:bottom w:val="single" w:sz="4" w:space="0" w:color="auto"/>
              <w:right w:val="single" w:sz="4" w:space="0" w:color="auto"/>
            </w:tcBorders>
          </w:tcPr>
          <w:p w14:paraId="06B8B299" w14:textId="77777777" w:rsidR="00DB3A11" w:rsidRPr="007B7A8B" w:rsidRDefault="00DB3A11" w:rsidP="00DB3A11">
            <w:pPr>
              <w:rPr>
                <w:rFonts w:ascii="Times New Roman" w:eastAsia="宋体" w:hAnsi="Times New Roman"/>
                <w:szCs w:val="21"/>
                <w:lang w:val="it-IT"/>
              </w:rPr>
            </w:pPr>
          </w:p>
        </w:tc>
        <w:tc>
          <w:tcPr>
            <w:tcW w:w="736" w:type="dxa"/>
            <w:tcBorders>
              <w:top w:val="single" w:sz="4" w:space="0" w:color="auto"/>
              <w:left w:val="single" w:sz="4" w:space="0" w:color="auto"/>
              <w:bottom w:val="single" w:sz="4" w:space="0" w:color="auto"/>
              <w:right w:val="single" w:sz="4" w:space="0" w:color="auto"/>
            </w:tcBorders>
          </w:tcPr>
          <w:p w14:paraId="76A8553F" w14:textId="77777777" w:rsidR="00DB3A11" w:rsidRPr="007B7A8B" w:rsidRDefault="00DB3A11" w:rsidP="00DB3A11">
            <w:pPr>
              <w:rPr>
                <w:rFonts w:ascii="Times New Roman" w:eastAsia="宋体" w:hAnsi="Times New Roman"/>
                <w:szCs w:val="21"/>
                <w:lang w:val="it-IT"/>
              </w:rPr>
            </w:pPr>
          </w:p>
        </w:tc>
        <w:tc>
          <w:tcPr>
            <w:tcW w:w="724" w:type="dxa"/>
            <w:tcBorders>
              <w:top w:val="single" w:sz="4" w:space="0" w:color="auto"/>
              <w:left w:val="single" w:sz="4" w:space="0" w:color="auto"/>
              <w:bottom w:val="single" w:sz="4" w:space="0" w:color="auto"/>
              <w:right w:val="single" w:sz="4" w:space="0" w:color="auto"/>
            </w:tcBorders>
          </w:tcPr>
          <w:p w14:paraId="32DB3E89" w14:textId="77777777" w:rsidR="00DB3A11" w:rsidRPr="007B7A8B" w:rsidRDefault="00DB3A11" w:rsidP="00DB3A11">
            <w:pPr>
              <w:rPr>
                <w:rFonts w:ascii="Times New Roman" w:eastAsia="宋体" w:hAnsi="Times New Roman"/>
                <w:szCs w:val="21"/>
                <w:lang w:val="it-IT"/>
              </w:rPr>
            </w:pPr>
          </w:p>
        </w:tc>
        <w:tc>
          <w:tcPr>
            <w:tcW w:w="730" w:type="dxa"/>
            <w:tcBorders>
              <w:top w:val="single" w:sz="4" w:space="0" w:color="auto"/>
              <w:left w:val="single" w:sz="4" w:space="0" w:color="auto"/>
              <w:bottom w:val="single" w:sz="4" w:space="0" w:color="auto"/>
            </w:tcBorders>
          </w:tcPr>
          <w:p w14:paraId="1FFACFEF" w14:textId="77777777" w:rsidR="00DB3A11" w:rsidRPr="007B7A8B" w:rsidRDefault="00DB3A11" w:rsidP="00DB3A11">
            <w:pPr>
              <w:rPr>
                <w:rFonts w:ascii="Times New Roman" w:eastAsia="宋体" w:hAnsi="Times New Roman"/>
                <w:szCs w:val="21"/>
                <w:lang w:val="it-IT"/>
              </w:rPr>
            </w:pPr>
          </w:p>
        </w:tc>
      </w:tr>
      <w:tr w:rsidR="007B7A8B" w:rsidRPr="007B7A8B" w14:paraId="515FFB17" w14:textId="77777777" w:rsidTr="00F96CFE">
        <w:trPr>
          <w:trHeight w:val="314"/>
        </w:trPr>
        <w:tc>
          <w:tcPr>
            <w:tcW w:w="1428" w:type="dxa"/>
          </w:tcPr>
          <w:p w14:paraId="694BDCE8"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bottom w:val="single" w:sz="4" w:space="0" w:color="auto"/>
              <w:right w:val="single" w:sz="4" w:space="0" w:color="auto"/>
            </w:tcBorders>
          </w:tcPr>
          <w:p w14:paraId="1E66A1A6"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left w:val="single" w:sz="4" w:space="0" w:color="auto"/>
              <w:bottom w:val="single" w:sz="4" w:space="0" w:color="auto"/>
              <w:right w:val="single" w:sz="4" w:space="0" w:color="auto"/>
            </w:tcBorders>
          </w:tcPr>
          <w:p w14:paraId="62543053" w14:textId="77777777" w:rsidR="00DB3A11" w:rsidRPr="007B7A8B" w:rsidRDefault="00DB3A11" w:rsidP="00DB3A11">
            <w:pPr>
              <w:rPr>
                <w:rFonts w:ascii="Times New Roman" w:eastAsia="宋体" w:hAnsi="Times New Roman"/>
                <w:szCs w:val="21"/>
                <w:lang w:val="it-IT"/>
              </w:rPr>
            </w:pPr>
          </w:p>
        </w:tc>
        <w:tc>
          <w:tcPr>
            <w:tcW w:w="927" w:type="dxa"/>
            <w:tcBorders>
              <w:top w:val="single" w:sz="4" w:space="0" w:color="auto"/>
              <w:left w:val="single" w:sz="4" w:space="0" w:color="auto"/>
              <w:bottom w:val="single" w:sz="4" w:space="0" w:color="auto"/>
              <w:right w:val="single" w:sz="4" w:space="0" w:color="auto"/>
            </w:tcBorders>
          </w:tcPr>
          <w:p w14:paraId="52CEC3E2" w14:textId="77777777" w:rsidR="00DB3A11" w:rsidRPr="007B7A8B" w:rsidRDefault="00DB3A11" w:rsidP="00DB3A11">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613D85DF" w14:textId="77777777" w:rsidR="00DB3A11" w:rsidRPr="007B7A8B" w:rsidRDefault="00DB3A11" w:rsidP="00DB3A11">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1045B4E0" w14:textId="77777777" w:rsidR="00DB3A11" w:rsidRPr="007B7A8B" w:rsidRDefault="00DB3A11" w:rsidP="00DB3A11">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5D38A853" w14:textId="77777777" w:rsidR="00DB3A11" w:rsidRPr="007B7A8B" w:rsidRDefault="00DB3A11" w:rsidP="00DB3A11">
            <w:pPr>
              <w:rPr>
                <w:rFonts w:ascii="Times New Roman" w:eastAsia="宋体" w:hAnsi="Times New Roman"/>
                <w:szCs w:val="21"/>
                <w:lang w:val="it-IT"/>
              </w:rPr>
            </w:pPr>
          </w:p>
        </w:tc>
        <w:tc>
          <w:tcPr>
            <w:tcW w:w="736" w:type="dxa"/>
            <w:tcBorders>
              <w:top w:val="single" w:sz="4" w:space="0" w:color="auto"/>
              <w:left w:val="single" w:sz="4" w:space="0" w:color="auto"/>
              <w:bottom w:val="single" w:sz="4" w:space="0" w:color="auto"/>
              <w:right w:val="single" w:sz="4" w:space="0" w:color="auto"/>
            </w:tcBorders>
          </w:tcPr>
          <w:p w14:paraId="619E65C5" w14:textId="77777777" w:rsidR="00DB3A11" w:rsidRPr="007B7A8B" w:rsidRDefault="00DB3A11" w:rsidP="00DB3A11">
            <w:pPr>
              <w:rPr>
                <w:rFonts w:ascii="Times New Roman" w:eastAsia="宋体" w:hAnsi="Times New Roman"/>
                <w:szCs w:val="21"/>
                <w:lang w:val="it-IT"/>
              </w:rPr>
            </w:pPr>
          </w:p>
        </w:tc>
        <w:tc>
          <w:tcPr>
            <w:tcW w:w="724" w:type="dxa"/>
            <w:tcBorders>
              <w:top w:val="single" w:sz="4" w:space="0" w:color="auto"/>
              <w:left w:val="single" w:sz="4" w:space="0" w:color="auto"/>
              <w:bottom w:val="single" w:sz="4" w:space="0" w:color="auto"/>
              <w:right w:val="single" w:sz="4" w:space="0" w:color="auto"/>
            </w:tcBorders>
          </w:tcPr>
          <w:p w14:paraId="14B32CCE" w14:textId="77777777" w:rsidR="00DB3A11" w:rsidRPr="007B7A8B" w:rsidRDefault="00DB3A11" w:rsidP="00DB3A11">
            <w:pPr>
              <w:rPr>
                <w:rFonts w:ascii="Times New Roman" w:eastAsia="宋体" w:hAnsi="Times New Roman"/>
                <w:szCs w:val="21"/>
                <w:lang w:val="it-IT"/>
              </w:rPr>
            </w:pPr>
          </w:p>
        </w:tc>
        <w:tc>
          <w:tcPr>
            <w:tcW w:w="730" w:type="dxa"/>
            <w:tcBorders>
              <w:top w:val="single" w:sz="4" w:space="0" w:color="auto"/>
              <w:left w:val="single" w:sz="4" w:space="0" w:color="auto"/>
              <w:bottom w:val="single" w:sz="4" w:space="0" w:color="auto"/>
            </w:tcBorders>
          </w:tcPr>
          <w:p w14:paraId="38CAA670" w14:textId="77777777" w:rsidR="00DB3A11" w:rsidRPr="007B7A8B" w:rsidRDefault="00DB3A11" w:rsidP="00DB3A11">
            <w:pPr>
              <w:rPr>
                <w:rFonts w:ascii="Times New Roman" w:eastAsia="宋体" w:hAnsi="Times New Roman"/>
                <w:szCs w:val="21"/>
                <w:lang w:val="it-IT"/>
              </w:rPr>
            </w:pPr>
          </w:p>
        </w:tc>
      </w:tr>
      <w:tr w:rsidR="007B7A8B" w:rsidRPr="007B7A8B" w14:paraId="1014158C" w14:textId="77777777" w:rsidTr="00F96CFE">
        <w:trPr>
          <w:trHeight w:val="314"/>
        </w:trPr>
        <w:tc>
          <w:tcPr>
            <w:tcW w:w="1428" w:type="dxa"/>
          </w:tcPr>
          <w:p w14:paraId="6A308A7A"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bottom w:val="single" w:sz="4" w:space="0" w:color="auto"/>
              <w:right w:val="single" w:sz="4" w:space="0" w:color="auto"/>
            </w:tcBorders>
          </w:tcPr>
          <w:p w14:paraId="633D6474"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left w:val="single" w:sz="4" w:space="0" w:color="auto"/>
              <w:bottom w:val="single" w:sz="4" w:space="0" w:color="auto"/>
              <w:right w:val="single" w:sz="4" w:space="0" w:color="auto"/>
            </w:tcBorders>
          </w:tcPr>
          <w:p w14:paraId="454392D4" w14:textId="77777777" w:rsidR="00DB3A11" w:rsidRPr="007B7A8B" w:rsidRDefault="00DB3A11" w:rsidP="00DB3A11">
            <w:pPr>
              <w:rPr>
                <w:rFonts w:ascii="Times New Roman" w:eastAsia="宋体" w:hAnsi="Times New Roman"/>
                <w:szCs w:val="21"/>
                <w:lang w:val="it-IT"/>
              </w:rPr>
            </w:pPr>
          </w:p>
        </w:tc>
        <w:tc>
          <w:tcPr>
            <w:tcW w:w="927" w:type="dxa"/>
            <w:tcBorders>
              <w:top w:val="single" w:sz="4" w:space="0" w:color="auto"/>
              <w:left w:val="single" w:sz="4" w:space="0" w:color="auto"/>
              <w:bottom w:val="single" w:sz="4" w:space="0" w:color="auto"/>
              <w:right w:val="single" w:sz="4" w:space="0" w:color="auto"/>
            </w:tcBorders>
          </w:tcPr>
          <w:p w14:paraId="4C649CF1" w14:textId="77777777" w:rsidR="00DB3A11" w:rsidRPr="007B7A8B" w:rsidRDefault="00DB3A11" w:rsidP="00DB3A11">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4AE59FCB" w14:textId="77777777" w:rsidR="00DB3A11" w:rsidRPr="007B7A8B" w:rsidRDefault="00DB3A11" w:rsidP="00DB3A11">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66300B35" w14:textId="77777777" w:rsidR="00DB3A11" w:rsidRPr="007B7A8B" w:rsidRDefault="00DB3A11" w:rsidP="00DB3A11">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5C2ACFA3" w14:textId="77777777" w:rsidR="00DB3A11" w:rsidRPr="007B7A8B" w:rsidRDefault="00DB3A11" w:rsidP="00DB3A11">
            <w:pPr>
              <w:rPr>
                <w:rFonts w:ascii="Times New Roman" w:eastAsia="宋体" w:hAnsi="Times New Roman"/>
                <w:szCs w:val="21"/>
                <w:lang w:val="it-IT"/>
              </w:rPr>
            </w:pPr>
          </w:p>
        </w:tc>
        <w:tc>
          <w:tcPr>
            <w:tcW w:w="736" w:type="dxa"/>
            <w:tcBorders>
              <w:top w:val="single" w:sz="4" w:space="0" w:color="auto"/>
              <w:left w:val="single" w:sz="4" w:space="0" w:color="auto"/>
              <w:bottom w:val="single" w:sz="4" w:space="0" w:color="auto"/>
              <w:right w:val="single" w:sz="4" w:space="0" w:color="auto"/>
            </w:tcBorders>
          </w:tcPr>
          <w:p w14:paraId="716C82D1" w14:textId="77777777" w:rsidR="00DB3A11" w:rsidRPr="007B7A8B" w:rsidRDefault="00DB3A11" w:rsidP="00DB3A11">
            <w:pPr>
              <w:rPr>
                <w:rFonts w:ascii="Times New Roman" w:eastAsia="宋体" w:hAnsi="Times New Roman"/>
                <w:szCs w:val="21"/>
                <w:lang w:val="it-IT"/>
              </w:rPr>
            </w:pPr>
          </w:p>
        </w:tc>
        <w:tc>
          <w:tcPr>
            <w:tcW w:w="724" w:type="dxa"/>
            <w:tcBorders>
              <w:top w:val="single" w:sz="4" w:space="0" w:color="auto"/>
              <w:left w:val="single" w:sz="4" w:space="0" w:color="auto"/>
              <w:bottom w:val="single" w:sz="4" w:space="0" w:color="auto"/>
              <w:right w:val="single" w:sz="4" w:space="0" w:color="auto"/>
            </w:tcBorders>
          </w:tcPr>
          <w:p w14:paraId="6AE38DA0" w14:textId="77777777" w:rsidR="00DB3A11" w:rsidRPr="007B7A8B" w:rsidRDefault="00DB3A11" w:rsidP="00DB3A11">
            <w:pPr>
              <w:rPr>
                <w:rFonts w:ascii="Times New Roman" w:eastAsia="宋体" w:hAnsi="Times New Roman"/>
                <w:szCs w:val="21"/>
                <w:lang w:val="it-IT"/>
              </w:rPr>
            </w:pPr>
          </w:p>
        </w:tc>
        <w:tc>
          <w:tcPr>
            <w:tcW w:w="730" w:type="dxa"/>
            <w:tcBorders>
              <w:top w:val="single" w:sz="4" w:space="0" w:color="auto"/>
              <w:left w:val="single" w:sz="4" w:space="0" w:color="auto"/>
              <w:bottom w:val="single" w:sz="4" w:space="0" w:color="auto"/>
            </w:tcBorders>
          </w:tcPr>
          <w:p w14:paraId="36BD1D26" w14:textId="77777777" w:rsidR="00DB3A11" w:rsidRPr="007B7A8B" w:rsidRDefault="00DB3A11" w:rsidP="00DB3A11">
            <w:pPr>
              <w:rPr>
                <w:rFonts w:ascii="Times New Roman" w:eastAsia="宋体" w:hAnsi="Times New Roman"/>
                <w:szCs w:val="21"/>
                <w:lang w:val="it-IT"/>
              </w:rPr>
            </w:pPr>
          </w:p>
        </w:tc>
      </w:tr>
      <w:tr w:rsidR="007B7A8B" w:rsidRPr="007B7A8B" w14:paraId="1A1973CE" w14:textId="77777777" w:rsidTr="00F96CFE">
        <w:trPr>
          <w:trHeight w:val="302"/>
        </w:trPr>
        <w:tc>
          <w:tcPr>
            <w:tcW w:w="1428" w:type="dxa"/>
          </w:tcPr>
          <w:p w14:paraId="6D8B4E0F"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bottom w:val="single" w:sz="4" w:space="0" w:color="auto"/>
              <w:right w:val="single" w:sz="4" w:space="0" w:color="auto"/>
            </w:tcBorders>
          </w:tcPr>
          <w:p w14:paraId="143E8A1E"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left w:val="single" w:sz="4" w:space="0" w:color="auto"/>
              <w:bottom w:val="single" w:sz="4" w:space="0" w:color="auto"/>
              <w:right w:val="single" w:sz="4" w:space="0" w:color="auto"/>
            </w:tcBorders>
          </w:tcPr>
          <w:p w14:paraId="3E454D55" w14:textId="77777777" w:rsidR="00DB3A11" w:rsidRPr="007B7A8B" w:rsidRDefault="00DB3A11" w:rsidP="00DB3A11">
            <w:pPr>
              <w:rPr>
                <w:rFonts w:ascii="Times New Roman" w:eastAsia="宋体" w:hAnsi="Times New Roman"/>
                <w:szCs w:val="21"/>
                <w:lang w:val="it-IT"/>
              </w:rPr>
            </w:pPr>
          </w:p>
        </w:tc>
        <w:tc>
          <w:tcPr>
            <w:tcW w:w="927" w:type="dxa"/>
            <w:tcBorders>
              <w:top w:val="single" w:sz="4" w:space="0" w:color="auto"/>
              <w:left w:val="single" w:sz="4" w:space="0" w:color="auto"/>
              <w:bottom w:val="single" w:sz="4" w:space="0" w:color="auto"/>
              <w:right w:val="single" w:sz="4" w:space="0" w:color="auto"/>
            </w:tcBorders>
          </w:tcPr>
          <w:p w14:paraId="03B484B5" w14:textId="77777777" w:rsidR="00DB3A11" w:rsidRPr="007B7A8B" w:rsidRDefault="00DB3A11" w:rsidP="00DB3A11">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3F53CA87" w14:textId="77777777" w:rsidR="00DB3A11" w:rsidRPr="007B7A8B" w:rsidRDefault="00DB3A11" w:rsidP="00DB3A11">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0C8D6E6B" w14:textId="77777777" w:rsidR="00DB3A11" w:rsidRPr="007B7A8B" w:rsidRDefault="00DB3A11" w:rsidP="00DB3A11">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28D1BC64" w14:textId="77777777" w:rsidR="00DB3A11" w:rsidRPr="007B7A8B" w:rsidRDefault="00DB3A11" w:rsidP="00DB3A11">
            <w:pPr>
              <w:rPr>
                <w:rFonts w:ascii="Times New Roman" w:eastAsia="宋体" w:hAnsi="Times New Roman"/>
                <w:szCs w:val="21"/>
                <w:lang w:val="it-IT"/>
              </w:rPr>
            </w:pPr>
          </w:p>
        </w:tc>
        <w:tc>
          <w:tcPr>
            <w:tcW w:w="736" w:type="dxa"/>
            <w:tcBorders>
              <w:top w:val="single" w:sz="4" w:space="0" w:color="auto"/>
              <w:left w:val="single" w:sz="4" w:space="0" w:color="auto"/>
              <w:bottom w:val="single" w:sz="4" w:space="0" w:color="auto"/>
              <w:right w:val="single" w:sz="4" w:space="0" w:color="auto"/>
            </w:tcBorders>
          </w:tcPr>
          <w:p w14:paraId="113500AD" w14:textId="77777777" w:rsidR="00DB3A11" w:rsidRPr="007B7A8B" w:rsidRDefault="00DB3A11" w:rsidP="00DB3A11">
            <w:pPr>
              <w:rPr>
                <w:rFonts w:ascii="Times New Roman" w:eastAsia="宋体" w:hAnsi="Times New Roman"/>
                <w:szCs w:val="21"/>
                <w:lang w:val="it-IT"/>
              </w:rPr>
            </w:pPr>
          </w:p>
        </w:tc>
        <w:tc>
          <w:tcPr>
            <w:tcW w:w="724" w:type="dxa"/>
            <w:tcBorders>
              <w:top w:val="single" w:sz="4" w:space="0" w:color="auto"/>
              <w:left w:val="single" w:sz="4" w:space="0" w:color="auto"/>
              <w:bottom w:val="single" w:sz="4" w:space="0" w:color="auto"/>
              <w:right w:val="single" w:sz="4" w:space="0" w:color="auto"/>
            </w:tcBorders>
          </w:tcPr>
          <w:p w14:paraId="3967B71A" w14:textId="77777777" w:rsidR="00DB3A11" w:rsidRPr="007B7A8B" w:rsidRDefault="00DB3A11" w:rsidP="00DB3A11">
            <w:pPr>
              <w:rPr>
                <w:rFonts w:ascii="Times New Roman" w:eastAsia="宋体" w:hAnsi="Times New Roman"/>
                <w:szCs w:val="21"/>
                <w:lang w:val="it-IT"/>
              </w:rPr>
            </w:pPr>
          </w:p>
        </w:tc>
        <w:tc>
          <w:tcPr>
            <w:tcW w:w="730" w:type="dxa"/>
            <w:tcBorders>
              <w:top w:val="single" w:sz="4" w:space="0" w:color="auto"/>
              <w:left w:val="single" w:sz="4" w:space="0" w:color="auto"/>
              <w:bottom w:val="single" w:sz="4" w:space="0" w:color="auto"/>
            </w:tcBorders>
          </w:tcPr>
          <w:p w14:paraId="5AE83A82" w14:textId="77777777" w:rsidR="00DB3A11" w:rsidRPr="007B7A8B" w:rsidRDefault="00DB3A11" w:rsidP="00DB3A11">
            <w:pPr>
              <w:rPr>
                <w:rFonts w:ascii="Times New Roman" w:eastAsia="宋体" w:hAnsi="Times New Roman"/>
                <w:szCs w:val="21"/>
                <w:lang w:val="it-IT"/>
              </w:rPr>
            </w:pPr>
          </w:p>
        </w:tc>
      </w:tr>
      <w:tr w:rsidR="007B7A8B" w:rsidRPr="007B7A8B" w14:paraId="1A96D5A3" w14:textId="77777777" w:rsidTr="00F96CFE">
        <w:trPr>
          <w:trHeight w:val="314"/>
        </w:trPr>
        <w:tc>
          <w:tcPr>
            <w:tcW w:w="1428" w:type="dxa"/>
          </w:tcPr>
          <w:p w14:paraId="5D7C72DC"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bottom w:val="single" w:sz="4" w:space="0" w:color="auto"/>
              <w:right w:val="single" w:sz="4" w:space="0" w:color="auto"/>
            </w:tcBorders>
          </w:tcPr>
          <w:p w14:paraId="0A4F57A3"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left w:val="single" w:sz="4" w:space="0" w:color="auto"/>
              <w:bottom w:val="single" w:sz="4" w:space="0" w:color="auto"/>
              <w:right w:val="single" w:sz="4" w:space="0" w:color="auto"/>
            </w:tcBorders>
          </w:tcPr>
          <w:p w14:paraId="20E1C968" w14:textId="77777777" w:rsidR="00DB3A11" w:rsidRPr="007B7A8B" w:rsidRDefault="00DB3A11" w:rsidP="00DB3A11">
            <w:pPr>
              <w:rPr>
                <w:rFonts w:ascii="Times New Roman" w:eastAsia="宋体" w:hAnsi="Times New Roman"/>
                <w:szCs w:val="21"/>
                <w:lang w:val="it-IT"/>
              </w:rPr>
            </w:pPr>
          </w:p>
        </w:tc>
        <w:tc>
          <w:tcPr>
            <w:tcW w:w="927" w:type="dxa"/>
            <w:tcBorders>
              <w:top w:val="single" w:sz="4" w:space="0" w:color="auto"/>
              <w:left w:val="single" w:sz="4" w:space="0" w:color="auto"/>
              <w:bottom w:val="single" w:sz="4" w:space="0" w:color="auto"/>
              <w:right w:val="single" w:sz="4" w:space="0" w:color="auto"/>
            </w:tcBorders>
          </w:tcPr>
          <w:p w14:paraId="10F84F4F" w14:textId="77777777" w:rsidR="00DB3A11" w:rsidRPr="007B7A8B" w:rsidRDefault="00DB3A11" w:rsidP="00DB3A11">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210749D7" w14:textId="77777777" w:rsidR="00DB3A11" w:rsidRPr="007B7A8B" w:rsidRDefault="00DB3A11" w:rsidP="00DB3A11">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2FA8832A" w14:textId="77777777" w:rsidR="00DB3A11" w:rsidRPr="007B7A8B" w:rsidRDefault="00DB3A11" w:rsidP="00DB3A11">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6EBCB5BA" w14:textId="77777777" w:rsidR="00DB3A11" w:rsidRPr="007B7A8B" w:rsidRDefault="00DB3A11" w:rsidP="00DB3A11">
            <w:pPr>
              <w:rPr>
                <w:rFonts w:ascii="Times New Roman" w:eastAsia="宋体" w:hAnsi="Times New Roman"/>
                <w:szCs w:val="21"/>
                <w:lang w:val="it-IT"/>
              </w:rPr>
            </w:pPr>
          </w:p>
        </w:tc>
        <w:tc>
          <w:tcPr>
            <w:tcW w:w="736" w:type="dxa"/>
            <w:tcBorders>
              <w:top w:val="single" w:sz="4" w:space="0" w:color="auto"/>
              <w:left w:val="single" w:sz="4" w:space="0" w:color="auto"/>
              <w:bottom w:val="single" w:sz="4" w:space="0" w:color="auto"/>
              <w:right w:val="single" w:sz="4" w:space="0" w:color="auto"/>
            </w:tcBorders>
          </w:tcPr>
          <w:p w14:paraId="589487BF" w14:textId="77777777" w:rsidR="00DB3A11" w:rsidRPr="007B7A8B" w:rsidRDefault="00DB3A11" w:rsidP="00DB3A11">
            <w:pPr>
              <w:rPr>
                <w:rFonts w:ascii="Times New Roman" w:eastAsia="宋体" w:hAnsi="Times New Roman"/>
                <w:szCs w:val="21"/>
                <w:lang w:val="it-IT"/>
              </w:rPr>
            </w:pPr>
          </w:p>
        </w:tc>
        <w:tc>
          <w:tcPr>
            <w:tcW w:w="724" w:type="dxa"/>
            <w:tcBorders>
              <w:top w:val="single" w:sz="4" w:space="0" w:color="auto"/>
              <w:left w:val="single" w:sz="4" w:space="0" w:color="auto"/>
              <w:bottom w:val="single" w:sz="4" w:space="0" w:color="auto"/>
              <w:right w:val="single" w:sz="4" w:space="0" w:color="auto"/>
            </w:tcBorders>
          </w:tcPr>
          <w:p w14:paraId="552888DF" w14:textId="77777777" w:rsidR="00DB3A11" w:rsidRPr="007B7A8B" w:rsidRDefault="00DB3A11" w:rsidP="00DB3A11">
            <w:pPr>
              <w:rPr>
                <w:rFonts w:ascii="Times New Roman" w:eastAsia="宋体" w:hAnsi="Times New Roman"/>
                <w:szCs w:val="21"/>
                <w:lang w:val="it-IT"/>
              </w:rPr>
            </w:pPr>
          </w:p>
        </w:tc>
        <w:tc>
          <w:tcPr>
            <w:tcW w:w="730" w:type="dxa"/>
            <w:tcBorders>
              <w:top w:val="single" w:sz="4" w:space="0" w:color="auto"/>
              <w:left w:val="single" w:sz="4" w:space="0" w:color="auto"/>
              <w:bottom w:val="single" w:sz="4" w:space="0" w:color="auto"/>
            </w:tcBorders>
          </w:tcPr>
          <w:p w14:paraId="0F17AEBA" w14:textId="77777777" w:rsidR="00DB3A11" w:rsidRPr="007B7A8B" w:rsidRDefault="00DB3A11" w:rsidP="00DB3A11">
            <w:pPr>
              <w:rPr>
                <w:rFonts w:ascii="Times New Roman" w:eastAsia="宋体" w:hAnsi="Times New Roman"/>
                <w:szCs w:val="21"/>
                <w:lang w:val="it-IT"/>
              </w:rPr>
            </w:pPr>
          </w:p>
        </w:tc>
      </w:tr>
      <w:tr w:rsidR="007B7A8B" w:rsidRPr="007B7A8B" w14:paraId="26013AC2" w14:textId="77777777" w:rsidTr="00F96CFE">
        <w:trPr>
          <w:trHeight w:val="314"/>
        </w:trPr>
        <w:tc>
          <w:tcPr>
            <w:tcW w:w="1428" w:type="dxa"/>
          </w:tcPr>
          <w:p w14:paraId="278E8D4E"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bottom w:val="single" w:sz="4" w:space="0" w:color="auto"/>
              <w:right w:val="single" w:sz="4" w:space="0" w:color="auto"/>
            </w:tcBorders>
          </w:tcPr>
          <w:p w14:paraId="22CFC0EE"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left w:val="single" w:sz="4" w:space="0" w:color="auto"/>
              <w:bottom w:val="single" w:sz="4" w:space="0" w:color="auto"/>
              <w:right w:val="single" w:sz="4" w:space="0" w:color="auto"/>
            </w:tcBorders>
          </w:tcPr>
          <w:p w14:paraId="17292AE7" w14:textId="77777777" w:rsidR="00DB3A11" w:rsidRPr="007B7A8B" w:rsidRDefault="00DB3A11" w:rsidP="00DB3A11">
            <w:pPr>
              <w:rPr>
                <w:rFonts w:ascii="Times New Roman" w:eastAsia="宋体" w:hAnsi="Times New Roman"/>
                <w:szCs w:val="21"/>
                <w:lang w:val="it-IT"/>
              </w:rPr>
            </w:pPr>
          </w:p>
        </w:tc>
        <w:tc>
          <w:tcPr>
            <w:tcW w:w="927" w:type="dxa"/>
            <w:tcBorders>
              <w:top w:val="single" w:sz="4" w:space="0" w:color="auto"/>
              <w:left w:val="single" w:sz="4" w:space="0" w:color="auto"/>
              <w:bottom w:val="single" w:sz="4" w:space="0" w:color="auto"/>
              <w:right w:val="single" w:sz="4" w:space="0" w:color="auto"/>
            </w:tcBorders>
          </w:tcPr>
          <w:p w14:paraId="215F9B7D" w14:textId="77777777" w:rsidR="00DB3A11" w:rsidRPr="007B7A8B" w:rsidRDefault="00DB3A11" w:rsidP="00DB3A11">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6BDCCD65" w14:textId="77777777" w:rsidR="00DB3A11" w:rsidRPr="007B7A8B" w:rsidRDefault="00DB3A11" w:rsidP="00DB3A11">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10C0845F" w14:textId="77777777" w:rsidR="00DB3A11" w:rsidRPr="007B7A8B" w:rsidRDefault="00DB3A11" w:rsidP="00DB3A11">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44A2DA8C" w14:textId="77777777" w:rsidR="00DB3A11" w:rsidRPr="007B7A8B" w:rsidRDefault="00DB3A11" w:rsidP="00DB3A11">
            <w:pPr>
              <w:rPr>
                <w:rFonts w:ascii="Times New Roman" w:eastAsia="宋体" w:hAnsi="Times New Roman"/>
                <w:szCs w:val="21"/>
                <w:lang w:val="it-IT"/>
              </w:rPr>
            </w:pPr>
          </w:p>
        </w:tc>
        <w:tc>
          <w:tcPr>
            <w:tcW w:w="736" w:type="dxa"/>
            <w:tcBorders>
              <w:top w:val="single" w:sz="4" w:space="0" w:color="auto"/>
              <w:left w:val="single" w:sz="4" w:space="0" w:color="auto"/>
              <w:bottom w:val="single" w:sz="4" w:space="0" w:color="auto"/>
              <w:right w:val="single" w:sz="4" w:space="0" w:color="auto"/>
            </w:tcBorders>
          </w:tcPr>
          <w:p w14:paraId="36A702E1" w14:textId="77777777" w:rsidR="00DB3A11" w:rsidRPr="007B7A8B" w:rsidRDefault="00DB3A11" w:rsidP="00DB3A11">
            <w:pPr>
              <w:rPr>
                <w:rFonts w:ascii="Times New Roman" w:eastAsia="宋体" w:hAnsi="Times New Roman"/>
                <w:szCs w:val="21"/>
                <w:lang w:val="it-IT"/>
              </w:rPr>
            </w:pPr>
          </w:p>
        </w:tc>
        <w:tc>
          <w:tcPr>
            <w:tcW w:w="724" w:type="dxa"/>
            <w:tcBorders>
              <w:top w:val="single" w:sz="4" w:space="0" w:color="auto"/>
              <w:left w:val="single" w:sz="4" w:space="0" w:color="auto"/>
              <w:bottom w:val="single" w:sz="4" w:space="0" w:color="auto"/>
              <w:right w:val="single" w:sz="4" w:space="0" w:color="auto"/>
            </w:tcBorders>
          </w:tcPr>
          <w:p w14:paraId="4026394C" w14:textId="77777777" w:rsidR="00DB3A11" w:rsidRPr="007B7A8B" w:rsidRDefault="00DB3A11" w:rsidP="00DB3A11">
            <w:pPr>
              <w:rPr>
                <w:rFonts w:ascii="Times New Roman" w:eastAsia="宋体" w:hAnsi="Times New Roman"/>
                <w:szCs w:val="21"/>
                <w:lang w:val="it-IT"/>
              </w:rPr>
            </w:pPr>
          </w:p>
        </w:tc>
        <w:tc>
          <w:tcPr>
            <w:tcW w:w="730" w:type="dxa"/>
            <w:tcBorders>
              <w:top w:val="single" w:sz="4" w:space="0" w:color="auto"/>
              <w:left w:val="single" w:sz="4" w:space="0" w:color="auto"/>
              <w:bottom w:val="single" w:sz="4" w:space="0" w:color="auto"/>
            </w:tcBorders>
          </w:tcPr>
          <w:p w14:paraId="1570DDFF" w14:textId="77777777" w:rsidR="00DB3A11" w:rsidRPr="007B7A8B" w:rsidRDefault="00DB3A11" w:rsidP="00DB3A11">
            <w:pPr>
              <w:rPr>
                <w:rFonts w:ascii="Times New Roman" w:eastAsia="宋体" w:hAnsi="Times New Roman"/>
                <w:szCs w:val="21"/>
                <w:lang w:val="it-IT"/>
              </w:rPr>
            </w:pPr>
          </w:p>
        </w:tc>
      </w:tr>
      <w:tr w:rsidR="007B7A8B" w:rsidRPr="007B7A8B" w14:paraId="07F8DDCC" w14:textId="77777777" w:rsidTr="00F96CFE">
        <w:trPr>
          <w:trHeight w:val="314"/>
        </w:trPr>
        <w:tc>
          <w:tcPr>
            <w:tcW w:w="1428" w:type="dxa"/>
          </w:tcPr>
          <w:p w14:paraId="1837E405"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bottom w:val="single" w:sz="4" w:space="0" w:color="auto"/>
              <w:right w:val="single" w:sz="4" w:space="0" w:color="auto"/>
            </w:tcBorders>
          </w:tcPr>
          <w:p w14:paraId="3333487E"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left w:val="single" w:sz="4" w:space="0" w:color="auto"/>
              <w:bottom w:val="single" w:sz="4" w:space="0" w:color="auto"/>
              <w:right w:val="single" w:sz="4" w:space="0" w:color="auto"/>
            </w:tcBorders>
          </w:tcPr>
          <w:p w14:paraId="5170D7D9" w14:textId="77777777" w:rsidR="00DB3A11" w:rsidRPr="007B7A8B" w:rsidRDefault="00DB3A11" w:rsidP="00DB3A11">
            <w:pPr>
              <w:rPr>
                <w:rFonts w:ascii="Times New Roman" w:eastAsia="宋体" w:hAnsi="Times New Roman"/>
                <w:szCs w:val="21"/>
                <w:lang w:val="it-IT"/>
              </w:rPr>
            </w:pPr>
          </w:p>
        </w:tc>
        <w:tc>
          <w:tcPr>
            <w:tcW w:w="927" w:type="dxa"/>
            <w:tcBorders>
              <w:top w:val="single" w:sz="4" w:space="0" w:color="auto"/>
              <w:left w:val="single" w:sz="4" w:space="0" w:color="auto"/>
              <w:bottom w:val="single" w:sz="4" w:space="0" w:color="auto"/>
              <w:right w:val="single" w:sz="4" w:space="0" w:color="auto"/>
            </w:tcBorders>
          </w:tcPr>
          <w:p w14:paraId="71158402" w14:textId="77777777" w:rsidR="00DB3A11" w:rsidRPr="007B7A8B" w:rsidRDefault="00DB3A11" w:rsidP="00DB3A11">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61763B4F" w14:textId="77777777" w:rsidR="00DB3A11" w:rsidRPr="007B7A8B" w:rsidRDefault="00DB3A11" w:rsidP="00DB3A11">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0FCE25D6" w14:textId="77777777" w:rsidR="00DB3A11" w:rsidRPr="007B7A8B" w:rsidRDefault="00DB3A11" w:rsidP="00DB3A11">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728E37F0" w14:textId="77777777" w:rsidR="00DB3A11" w:rsidRPr="007B7A8B" w:rsidRDefault="00DB3A11" w:rsidP="00DB3A11">
            <w:pPr>
              <w:rPr>
                <w:rFonts w:ascii="Times New Roman" w:eastAsia="宋体" w:hAnsi="Times New Roman"/>
                <w:szCs w:val="21"/>
                <w:lang w:val="it-IT"/>
              </w:rPr>
            </w:pPr>
          </w:p>
        </w:tc>
        <w:tc>
          <w:tcPr>
            <w:tcW w:w="736" w:type="dxa"/>
            <w:tcBorders>
              <w:top w:val="single" w:sz="4" w:space="0" w:color="auto"/>
              <w:left w:val="single" w:sz="4" w:space="0" w:color="auto"/>
              <w:bottom w:val="single" w:sz="4" w:space="0" w:color="auto"/>
              <w:right w:val="single" w:sz="4" w:space="0" w:color="auto"/>
            </w:tcBorders>
          </w:tcPr>
          <w:p w14:paraId="5504F10A" w14:textId="77777777" w:rsidR="00DB3A11" w:rsidRPr="007B7A8B" w:rsidRDefault="00DB3A11" w:rsidP="00DB3A11">
            <w:pPr>
              <w:rPr>
                <w:rFonts w:ascii="Times New Roman" w:eastAsia="宋体" w:hAnsi="Times New Roman"/>
                <w:szCs w:val="21"/>
                <w:lang w:val="it-IT"/>
              </w:rPr>
            </w:pPr>
          </w:p>
        </w:tc>
        <w:tc>
          <w:tcPr>
            <w:tcW w:w="724" w:type="dxa"/>
            <w:tcBorders>
              <w:top w:val="single" w:sz="4" w:space="0" w:color="auto"/>
              <w:left w:val="single" w:sz="4" w:space="0" w:color="auto"/>
              <w:bottom w:val="single" w:sz="4" w:space="0" w:color="auto"/>
              <w:right w:val="single" w:sz="4" w:space="0" w:color="auto"/>
            </w:tcBorders>
          </w:tcPr>
          <w:p w14:paraId="399FFA67" w14:textId="77777777" w:rsidR="00DB3A11" w:rsidRPr="007B7A8B" w:rsidRDefault="00DB3A11" w:rsidP="00DB3A11">
            <w:pPr>
              <w:rPr>
                <w:rFonts w:ascii="Times New Roman" w:eastAsia="宋体" w:hAnsi="Times New Roman"/>
                <w:szCs w:val="21"/>
                <w:lang w:val="it-IT"/>
              </w:rPr>
            </w:pPr>
          </w:p>
        </w:tc>
        <w:tc>
          <w:tcPr>
            <w:tcW w:w="730" w:type="dxa"/>
            <w:tcBorders>
              <w:top w:val="single" w:sz="4" w:space="0" w:color="auto"/>
              <w:left w:val="single" w:sz="4" w:space="0" w:color="auto"/>
              <w:bottom w:val="single" w:sz="4" w:space="0" w:color="auto"/>
            </w:tcBorders>
          </w:tcPr>
          <w:p w14:paraId="49561F3A" w14:textId="77777777" w:rsidR="00DB3A11" w:rsidRPr="007B7A8B" w:rsidRDefault="00DB3A11" w:rsidP="00DB3A11">
            <w:pPr>
              <w:rPr>
                <w:rFonts w:ascii="Times New Roman" w:eastAsia="宋体" w:hAnsi="Times New Roman"/>
                <w:szCs w:val="21"/>
                <w:lang w:val="it-IT"/>
              </w:rPr>
            </w:pPr>
          </w:p>
        </w:tc>
      </w:tr>
      <w:tr w:rsidR="007B7A8B" w:rsidRPr="007B7A8B" w14:paraId="1FF73CD3" w14:textId="77777777" w:rsidTr="00F96CFE">
        <w:trPr>
          <w:trHeight w:val="314"/>
        </w:trPr>
        <w:tc>
          <w:tcPr>
            <w:tcW w:w="1428" w:type="dxa"/>
          </w:tcPr>
          <w:p w14:paraId="716199E6"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bottom w:val="single" w:sz="4" w:space="0" w:color="auto"/>
              <w:right w:val="single" w:sz="4" w:space="0" w:color="auto"/>
            </w:tcBorders>
          </w:tcPr>
          <w:p w14:paraId="4859EEA3"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left w:val="single" w:sz="4" w:space="0" w:color="auto"/>
              <w:bottom w:val="single" w:sz="4" w:space="0" w:color="auto"/>
              <w:right w:val="single" w:sz="4" w:space="0" w:color="auto"/>
            </w:tcBorders>
          </w:tcPr>
          <w:p w14:paraId="3D24B436" w14:textId="77777777" w:rsidR="00DB3A11" w:rsidRPr="007B7A8B" w:rsidRDefault="00DB3A11" w:rsidP="00DB3A11">
            <w:pPr>
              <w:rPr>
                <w:rFonts w:ascii="Times New Roman" w:eastAsia="宋体" w:hAnsi="Times New Roman"/>
                <w:szCs w:val="21"/>
                <w:lang w:val="it-IT"/>
              </w:rPr>
            </w:pPr>
          </w:p>
        </w:tc>
        <w:tc>
          <w:tcPr>
            <w:tcW w:w="927" w:type="dxa"/>
            <w:tcBorders>
              <w:top w:val="single" w:sz="4" w:space="0" w:color="auto"/>
              <w:left w:val="single" w:sz="4" w:space="0" w:color="auto"/>
              <w:bottom w:val="single" w:sz="4" w:space="0" w:color="auto"/>
              <w:right w:val="single" w:sz="4" w:space="0" w:color="auto"/>
            </w:tcBorders>
          </w:tcPr>
          <w:p w14:paraId="44226305" w14:textId="77777777" w:rsidR="00DB3A11" w:rsidRPr="007B7A8B" w:rsidRDefault="00DB3A11" w:rsidP="00DB3A11">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763D83C4" w14:textId="77777777" w:rsidR="00DB3A11" w:rsidRPr="007B7A8B" w:rsidRDefault="00DB3A11" w:rsidP="00DB3A11">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30F4E4F3" w14:textId="77777777" w:rsidR="00DB3A11" w:rsidRPr="007B7A8B" w:rsidRDefault="00DB3A11" w:rsidP="00DB3A11">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3E0003BC" w14:textId="77777777" w:rsidR="00DB3A11" w:rsidRPr="007B7A8B" w:rsidRDefault="00DB3A11" w:rsidP="00DB3A11">
            <w:pPr>
              <w:rPr>
                <w:rFonts w:ascii="Times New Roman" w:eastAsia="宋体" w:hAnsi="Times New Roman"/>
                <w:szCs w:val="21"/>
                <w:lang w:val="it-IT"/>
              </w:rPr>
            </w:pPr>
          </w:p>
        </w:tc>
        <w:tc>
          <w:tcPr>
            <w:tcW w:w="736" w:type="dxa"/>
            <w:tcBorders>
              <w:top w:val="single" w:sz="4" w:space="0" w:color="auto"/>
              <w:left w:val="single" w:sz="4" w:space="0" w:color="auto"/>
              <w:bottom w:val="single" w:sz="4" w:space="0" w:color="auto"/>
              <w:right w:val="single" w:sz="4" w:space="0" w:color="auto"/>
            </w:tcBorders>
          </w:tcPr>
          <w:p w14:paraId="219C2BC0" w14:textId="77777777" w:rsidR="00DB3A11" w:rsidRPr="007B7A8B" w:rsidRDefault="00DB3A11" w:rsidP="00DB3A11">
            <w:pPr>
              <w:rPr>
                <w:rFonts w:ascii="Times New Roman" w:eastAsia="宋体" w:hAnsi="Times New Roman"/>
                <w:szCs w:val="21"/>
                <w:lang w:val="it-IT"/>
              </w:rPr>
            </w:pPr>
          </w:p>
        </w:tc>
        <w:tc>
          <w:tcPr>
            <w:tcW w:w="724" w:type="dxa"/>
            <w:tcBorders>
              <w:top w:val="single" w:sz="4" w:space="0" w:color="auto"/>
              <w:left w:val="single" w:sz="4" w:space="0" w:color="auto"/>
              <w:bottom w:val="single" w:sz="4" w:space="0" w:color="auto"/>
              <w:right w:val="single" w:sz="4" w:space="0" w:color="auto"/>
            </w:tcBorders>
          </w:tcPr>
          <w:p w14:paraId="7F47202A" w14:textId="77777777" w:rsidR="00DB3A11" w:rsidRPr="007B7A8B" w:rsidRDefault="00DB3A11" w:rsidP="00DB3A11">
            <w:pPr>
              <w:rPr>
                <w:rFonts w:ascii="Times New Roman" w:eastAsia="宋体" w:hAnsi="Times New Roman"/>
                <w:szCs w:val="21"/>
                <w:lang w:val="it-IT"/>
              </w:rPr>
            </w:pPr>
          </w:p>
        </w:tc>
        <w:tc>
          <w:tcPr>
            <w:tcW w:w="730" w:type="dxa"/>
            <w:tcBorders>
              <w:top w:val="single" w:sz="4" w:space="0" w:color="auto"/>
              <w:left w:val="single" w:sz="4" w:space="0" w:color="auto"/>
              <w:bottom w:val="single" w:sz="4" w:space="0" w:color="auto"/>
            </w:tcBorders>
          </w:tcPr>
          <w:p w14:paraId="66A9ED08" w14:textId="77777777" w:rsidR="00DB3A11" w:rsidRPr="007B7A8B" w:rsidRDefault="00DB3A11" w:rsidP="00DB3A11">
            <w:pPr>
              <w:rPr>
                <w:rFonts w:ascii="Times New Roman" w:eastAsia="宋体" w:hAnsi="Times New Roman"/>
                <w:szCs w:val="21"/>
                <w:lang w:val="it-IT"/>
              </w:rPr>
            </w:pPr>
          </w:p>
        </w:tc>
      </w:tr>
      <w:tr w:rsidR="007B7A8B" w:rsidRPr="007B7A8B" w14:paraId="01104D8C" w14:textId="77777777" w:rsidTr="00F96CFE">
        <w:trPr>
          <w:trHeight w:val="314"/>
        </w:trPr>
        <w:tc>
          <w:tcPr>
            <w:tcW w:w="1428" w:type="dxa"/>
          </w:tcPr>
          <w:p w14:paraId="6AE53A39"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bottom w:val="single" w:sz="4" w:space="0" w:color="auto"/>
              <w:right w:val="single" w:sz="4" w:space="0" w:color="auto"/>
            </w:tcBorders>
          </w:tcPr>
          <w:p w14:paraId="76F79929"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left w:val="single" w:sz="4" w:space="0" w:color="auto"/>
              <w:bottom w:val="single" w:sz="4" w:space="0" w:color="auto"/>
              <w:right w:val="single" w:sz="4" w:space="0" w:color="auto"/>
            </w:tcBorders>
          </w:tcPr>
          <w:p w14:paraId="13BBAEDC" w14:textId="77777777" w:rsidR="00DB3A11" w:rsidRPr="007B7A8B" w:rsidRDefault="00DB3A11" w:rsidP="00DB3A11">
            <w:pPr>
              <w:rPr>
                <w:rFonts w:ascii="Times New Roman" w:eastAsia="宋体" w:hAnsi="Times New Roman"/>
                <w:szCs w:val="21"/>
                <w:lang w:val="it-IT"/>
              </w:rPr>
            </w:pPr>
          </w:p>
        </w:tc>
        <w:tc>
          <w:tcPr>
            <w:tcW w:w="927" w:type="dxa"/>
            <w:tcBorders>
              <w:top w:val="single" w:sz="4" w:space="0" w:color="auto"/>
              <w:left w:val="single" w:sz="4" w:space="0" w:color="auto"/>
              <w:bottom w:val="single" w:sz="4" w:space="0" w:color="auto"/>
              <w:right w:val="single" w:sz="4" w:space="0" w:color="auto"/>
            </w:tcBorders>
          </w:tcPr>
          <w:p w14:paraId="222FF63B" w14:textId="77777777" w:rsidR="00DB3A11" w:rsidRPr="007B7A8B" w:rsidRDefault="00DB3A11" w:rsidP="00DB3A11">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2505F3C7" w14:textId="77777777" w:rsidR="00DB3A11" w:rsidRPr="007B7A8B" w:rsidRDefault="00DB3A11" w:rsidP="00DB3A11">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7065D190" w14:textId="77777777" w:rsidR="00DB3A11" w:rsidRPr="007B7A8B" w:rsidRDefault="00DB3A11" w:rsidP="00DB3A11">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0D256AF7" w14:textId="77777777" w:rsidR="00DB3A11" w:rsidRPr="007B7A8B" w:rsidRDefault="00DB3A11" w:rsidP="00DB3A11">
            <w:pPr>
              <w:rPr>
                <w:rFonts w:ascii="Times New Roman" w:eastAsia="宋体" w:hAnsi="Times New Roman"/>
                <w:szCs w:val="21"/>
                <w:lang w:val="it-IT"/>
              </w:rPr>
            </w:pPr>
          </w:p>
        </w:tc>
        <w:tc>
          <w:tcPr>
            <w:tcW w:w="736" w:type="dxa"/>
            <w:tcBorders>
              <w:top w:val="single" w:sz="4" w:space="0" w:color="auto"/>
              <w:left w:val="single" w:sz="4" w:space="0" w:color="auto"/>
              <w:bottom w:val="single" w:sz="4" w:space="0" w:color="auto"/>
              <w:right w:val="single" w:sz="4" w:space="0" w:color="auto"/>
            </w:tcBorders>
          </w:tcPr>
          <w:p w14:paraId="6F853DB3" w14:textId="77777777" w:rsidR="00DB3A11" w:rsidRPr="007B7A8B" w:rsidRDefault="00DB3A11" w:rsidP="00DB3A11">
            <w:pPr>
              <w:rPr>
                <w:rFonts w:ascii="Times New Roman" w:eastAsia="宋体" w:hAnsi="Times New Roman"/>
                <w:szCs w:val="21"/>
                <w:lang w:val="it-IT"/>
              </w:rPr>
            </w:pPr>
          </w:p>
        </w:tc>
        <w:tc>
          <w:tcPr>
            <w:tcW w:w="724" w:type="dxa"/>
            <w:tcBorders>
              <w:top w:val="single" w:sz="4" w:space="0" w:color="auto"/>
              <w:left w:val="single" w:sz="4" w:space="0" w:color="auto"/>
              <w:bottom w:val="single" w:sz="4" w:space="0" w:color="auto"/>
              <w:right w:val="single" w:sz="4" w:space="0" w:color="auto"/>
            </w:tcBorders>
          </w:tcPr>
          <w:p w14:paraId="659CF02A" w14:textId="77777777" w:rsidR="00DB3A11" w:rsidRPr="007B7A8B" w:rsidRDefault="00DB3A11" w:rsidP="00DB3A11">
            <w:pPr>
              <w:rPr>
                <w:rFonts w:ascii="Times New Roman" w:eastAsia="宋体" w:hAnsi="Times New Roman"/>
                <w:szCs w:val="21"/>
                <w:lang w:val="it-IT"/>
              </w:rPr>
            </w:pPr>
          </w:p>
        </w:tc>
        <w:tc>
          <w:tcPr>
            <w:tcW w:w="730" w:type="dxa"/>
            <w:tcBorders>
              <w:top w:val="single" w:sz="4" w:space="0" w:color="auto"/>
              <w:left w:val="single" w:sz="4" w:space="0" w:color="auto"/>
              <w:bottom w:val="single" w:sz="4" w:space="0" w:color="auto"/>
            </w:tcBorders>
          </w:tcPr>
          <w:p w14:paraId="50B66A13" w14:textId="77777777" w:rsidR="00DB3A11" w:rsidRPr="007B7A8B" w:rsidRDefault="00DB3A11" w:rsidP="00DB3A11">
            <w:pPr>
              <w:rPr>
                <w:rFonts w:ascii="Times New Roman" w:eastAsia="宋体" w:hAnsi="Times New Roman"/>
                <w:szCs w:val="21"/>
                <w:lang w:val="it-IT"/>
              </w:rPr>
            </w:pPr>
          </w:p>
        </w:tc>
      </w:tr>
      <w:tr w:rsidR="007B7A8B" w:rsidRPr="007B7A8B" w14:paraId="598CE7E5" w14:textId="77777777" w:rsidTr="00F96CFE">
        <w:trPr>
          <w:trHeight w:val="302"/>
        </w:trPr>
        <w:tc>
          <w:tcPr>
            <w:tcW w:w="1428" w:type="dxa"/>
          </w:tcPr>
          <w:p w14:paraId="697BA3E3"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bottom w:val="single" w:sz="4" w:space="0" w:color="auto"/>
              <w:right w:val="single" w:sz="4" w:space="0" w:color="auto"/>
            </w:tcBorders>
          </w:tcPr>
          <w:p w14:paraId="474B25DD"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left w:val="single" w:sz="4" w:space="0" w:color="auto"/>
              <w:bottom w:val="single" w:sz="4" w:space="0" w:color="auto"/>
              <w:right w:val="single" w:sz="4" w:space="0" w:color="auto"/>
            </w:tcBorders>
          </w:tcPr>
          <w:p w14:paraId="28F871E4" w14:textId="77777777" w:rsidR="00DB3A11" w:rsidRPr="007B7A8B" w:rsidRDefault="00DB3A11" w:rsidP="00DB3A11">
            <w:pPr>
              <w:rPr>
                <w:rFonts w:ascii="Times New Roman" w:eastAsia="宋体" w:hAnsi="Times New Roman"/>
                <w:szCs w:val="21"/>
                <w:lang w:val="it-IT"/>
              </w:rPr>
            </w:pPr>
          </w:p>
        </w:tc>
        <w:tc>
          <w:tcPr>
            <w:tcW w:w="927" w:type="dxa"/>
            <w:tcBorders>
              <w:top w:val="single" w:sz="4" w:space="0" w:color="auto"/>
              <w:left w:val="single" w:sz="4" w:space="0" w:color="auto"/>
              <w:bottom w:val="single" w:sz="4" w:space="0" w:color="auto"/>
              <w:right w:val="single" w:sz="4" w:space="0" w:color="auto"/>
            </w:tcBorders>
          </w:tcPr>
          <w:p w14:paraId="5E36132A" w14:textId="77777777" w:rsidR="00DB3A11" w:rsidRPr="007B7A8B" w:rsidRDefault="00DB3A11" w:rsidP="00DB3A11">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5B8A1C34" w14:textId="77777777" w:rsidR="00DB3A11" w:rsidRPr="007B7A8B" w:rsidRDefault="00DB3A11" w:rsidP="00DB3A11">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5C68F0F3" w14:textId="77777777" w:rsidR="00DB3A11" w:rsidRPr="007B7A8B" w:rsidRDefault="00DB3A11" w:rsidP="00DB3A11">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40F06FFF" w14:textId="77777777" w:rsidR="00DB3A11" w:rsidRPr="007B7A8B" w:rsidRDefault="00DB3A11" w:rsidP="00DB3A11">
            <w:pPr>
              <w:rPr>
                <w:rFonts w:ascii="Times New Roman" w:eastAsia="宋体" w:hAnsi="Times New Roman"/>
                <w:szCs w:val="21"/>
                <w:lang w:val="it-IT"/>
              </w:rPr>
            </w:pPr>
          </w:p>
        </w:tc>
        <w:tc>
          <w:tcPr>
            <w:tcW w:w="736" w:type="dxa"/>
            <w:tcBorders>
              <w:top w:val="single" w:sz="4" w:space="0" w:color="auto"/>
              <w:left w:val="single" w:sz="4" w:space="0" w:color="auto"/>
              <w:bottom w:val="single" w:sz="4" w:space="0" w:color="auto"/>
              <w:right w:val="single" w:sz="4" w:space="0" w:color="auto"/>
            </w:tcBorders>
          </w:tcPr>
          <w:p w14:paraId="63055BAE" w14:textId="77777777" w:rsidR="00DB3A11" w:rsidRPr="007B7A8B" w:rsidRDefault="00DB3A11" w:rsidP="00DB3A11">
            <w:pPr>
              <w:rPr>
                <w:rFonts w:ascii="Times New Roman" w:eastAsia="宋体" w:hAnsi="Times New Roman"/>
                <w:szCs w:val="21"/>
                <w:lang w:val="it-IT"/>
              </w:rPr>
            </w:pPr>
          </w:p>
        </w:tc>
        <w:tc>
          <w:tcPr>
            <w:tcW w:w="724" w:type="dxa"/>
            <w:tcBorders>
              <w:top w:val="single" w:sz="4" w:space="0" w:color="auto"/>
              <w:left w:val="single" w:sz="4" w:space="0" w:color="auto"/>
              <w:bottom w:val="single" w:sz="4" w:space="0" w:color="auto"/>
              <w:right w:val="single" w:sz="4" w:space="0" w:color="auto"/>
            </w:tcBorders>
          </w:tcPr>
          <w:p w14:paraId="5F9B1E71" w14:textId="77777777" w:rsidR="00DB3A11" w:rsidRPr="007B7A8B" w:rsidRDefault="00DB3A11" w:rsidP="00DB3A11">
            <w:pPr>
              <w:rPr>
                <w:rFonts w:ascii="Times New Roman" w:eastAsia="宋体" w:hAnsi="Times New Roman"/>
                <w:szCs w:val="21"/>
                <w:lang w:val="it-IT"/>
              </w:rPr>
            </w:pPr>
          </w:p>
        </w:tc>
        <w:tc>
          <w:tcPr>
            <w:tcW w:w="730" w:type="dxa"/>
            <w:tcBorders>
              <w:top w:val="single" w:sz="4" w:space="0" w:color="auto"/>
              <w:left w:val="single" w:sz="4" w:space="0" w:color="auto"/>
              <w:bottom w:val="single" w:sz="4" w:space="0" w:color="auto"/>
            </w:tcBorders>
          </w:tcPr>
          <w:p w14:paraId="5CEBB508" w14:textId="77777777" w:rsidR="00DB3A11" w:rsidRPr="007B7A8B" w:rsidRDefault="00DB3A11" w:rsidP="00DB3A11">
            <w:pPr>
              <w:rPr>
                <w:rFonts w:ascii="Times New Roman" w:eastAsia="宋体" w:hAnsi="Times New Roman"/>
                <w:szCs w:val="21"/>
                <w:lang w:val="it-IT"/>
              </w:rPr>
            </w:pPr>
          </w:p>
        </w:tc>
      </w:tr>
      <w:tr w:rsidR="007B7A8B" w:rsidRPr="007B7A8B" w14:paraId="10C7957C" w14:textId="77777777" w:rsidTr="00F96CFE">
        <w:trPr>
          <w:trHeight w:val="314"/>
        </w:trPr>
        <w:tc>
          <w:tcPr>
            <w:tcW w:w="1428" w:type="dxa"/>
          </w:tcPr>
          <w:p w14:paraId="0DA91CED"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bottom w:val="single" w:sz="4" w:space="0" w:color="auto"/>
              <w:right w:val="single" w:sz="4" w:space="0" w:color="auto"/>
            </w:tcBorders>
          </w:tcPr>
          <w:p w14:paraId="2BC776AF"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left w:val="single" w:sz="4" w:space="0" w:color="auto"/>
              <w:bottom w:val="single" w:sz="4" w:space="0" w:color="auto"/>
              <w:right w:val="single" w:sz="4" w:space="0" w:color="auto"/>
            </w:tcBorders>
          </w:tcPr>
          <w:p w14:paraId="1E20CF19" w14:textId="77777777" w:rsidR="00DB3A11" w:rsidRPr="007B7A8B" w:rsidRDefault="00DB3A11" w:rsidP="00DB3A11">
            <w:pPr>
              <w:rPr>
                <w:rFonts w:ascii="Times New Roman" w:eastAsia="宋体" w:hAnsi="Times New Roman"/>
                <w:szCs w:val="21"/>
                <w:lang w:val="it-IT"/>
              </w:rPr>
            </w:pPr>
          </w:p>
        </w:tc>
        <w:tc>
          <w:tcPr>
            <w:tcW w:w="927" w:type="dxa"/>
            <w:tcBorders>
              <w:top w:val="single" w:sz="4" w:space="0" w:color="auto"/>
              <w:left w:val="single" w:sz="4" w:space="0" w:color="auto"/>
              <w:bottom w:val="single" w:sz="4" w:space="0" w:color="auto"/>
              <w:right w:val="single" w:sz="4" w:space="0" w:color="auto"/>
            </w:tcBorders>
          </w:tcPr>
          <w:p w14:paraId="6BB5BC69" w14:textId="77777777" w:rsidR="00DB3A11" w:rsidRPr="007B7A8B" w:rsidRDefault="00DB3A11" w:rsidP="00DB3A11">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3609E92D" w14:textId="77777777" w:rsidR="00DB3A11" w:rsidRPr="007B7A8B" w:rsidRDefault="00DB3A11" w:rsidP="00DB3A11">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354345E1" w14:textId="77777777" w:rsidR="00DB3A11" w:rsidRPr="007B7A8B" w:rsidRDefault="00DB3A11" w:rsidP="00DB3A11">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70DC9D1B" w14:textId="77777777" w:rsidR="00DB3A11" w:rsidRPr="007B7A8B" w:rsidRDefault="00DB3A11" w:rsidP="00DB3A11">
            <w:pPr>
              <w:rPr>
                <w:rFonts w:ascii="Times New Roman" w:eastAsia="宋体" w:hAnsi="Times New Roman"/>
                <w:szCs w:val="21"/>
                <w:lang w:val="it-IT"/>
              </w:rPr>
            </w:pPr>
          </w:p>
        </w:tc>
        <w:tc>
          <w:tcPr>
            <w:tcW w:w="736" w:type="dxa"/>
            <w:tcBorders>
              <w:top w:val="single" w:sz="4" w:space="0" w:color="auto"/>
              <w:left w:val="single" w:sz="4" w:space="0" w:color="auto"/>
              <w:bottom w:val="single" w:sz="4" w:space="0" w:color="auto"/>
              <w:right w:val="single" w:sz="4" w:space="0" w:color="auto"/>
            </w:tcBorders>
          </w:tcPr>
          <w:p w14:paraId="5A8402E1" w14:textId="77777777" w:rsidR="00DB3A11" w:rsidRPr="007B7A8B" w:rsidRDefault="00DB3A11" w:rsidP="00DB3A11">
            <w:pPr>
              <w:rPr>
                <w:rFonts w:ascii="Times New Roman" w:eastAsia="宋体" w:hAnsi="Times New Roman"/>
                <w:szCs w:val="21"/>
                <w:lang w:val="it-IT"/>
              </w:rPr>
            </w:pPr>
          </w:p>
        </w:tc>
        <w:tc>
          <w:tcPr>
            <w:tcW w:w="724" w:type="dxa"/>
            <w:tcBorders>
              <w:top w:val="single" w:sz="4" w:space="0" w:color="auto"/>
              <w:left w:val="single" w:sz="4" w:space="0" w:color="auto"/>
              <w:bottom w:val="single" w:sz="4" w:space="0" w:color="auto"/>
              <w:right w:val="single" w:sz="4" w:space="0" w:color="auto"/>
            </w:tcBorders>
          </w:tcPr>
          <w:p w14:paraId="156F4523" w14:textId="77777777" w:rsidR="00DB3A11" w:rsidRPr="007B7A8B" w:rsidRDefault="00DB3A11" w:rsidP="00DB3A11">
            <w:pPr>
              <w:rPr>
                <w:rFonts w:ascii="Times New Roman" w:eastAsia="宋体" w:hAnsi="Times New Roman"/>
                <w:szCs w:val="21"/>
                <w:lang w:val="it-IT"/>
              </w:rPr>
            </w:pPr>
          </w:p>
        </w:tc>
        <w:tc>
          <w:tcPr>
            <w:tcW w:w="730" w:type="dxa"/>
            <w:tcBorders>
              <w:top w:val="single" w:sz="4" w:space="0" w:color="auto"/>
              <w:left w:val="single" w:sz="4" w:space="0" w:color="auto"/>
              <w:bottom w:val="single" w:sz="4" w:space="0" w:color="auto"/>
            </w:tcBorders>
          </w:tcPr>
          <w:p w14:paraId="68BC098F" w14:textId="77777777" w:rsidR="00DB3A11" w:rsidRPr="007B7A8B" w:rsidRDefault="00DB3A11" w:rsidP="00DB3A11">
            <w:pPr>
              <w:rPr>
                <w:rFonts w:ascii="Times New Roman" w:eastAsia="宋体" w:hAnsi="Times New Roman"/>
                <w:szCs w:val="21"/>
                <w:lang w:val="it-IT"/>
              </w:rPr>
            </w:pPr>
          </w:p>
        </w:tc>
      </w:tr>
      <w:tr w:rsidR="007B7A8B" w:rsidRPr="007B7A8B" w14:paraId="37D2635A" w14:textId="77777777" w:rsidTr="00F96CFE">
        <w:trPr>
          <w:trHeight w:val="314"/>
        </w:trPr>
        <w:tc>
          <w:tcPr>
            <w:tcW w:w="1428" w:type="dxa"/>
          </w:tcPr>
          <w:p w14:paraId="53BE640D"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bottom w:val="single" w:sz="4" w:space="0" w:color="auto"/>
              <w:right w:val="single" w:sz="4" w:space="0" w:color="auto"/>
            </w:tcBorders>
          </w:tcPr>
          <w:p w14:paraId="4A1134CB"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left w:val="single" w:sz="4" w:space="0" w:color="auto"/>
              <w:bottom w:val="single" w:sz="4" w:space="0" w:color="auto"/>
              <w:right w:val="single" w:sz="4" w:space="0" w:color="auto"/>
            </w:tcBorders>
          </w:tcPr>
          <w:p w14:paraId="11232312" w14:textId="77777777" w:rsidR="00DB3A11" w:rsidRPr="007B7A8B" w:rsidRDefault="00DB3A11" w:rsidP="00DB3A11">
            <w:pPr>
              <w:rPr>
                <w:rFonts w:ascii="Times New Roman" w:eastAsia="宋体" w:hAnsi="Times New Roman"/>
                <w:szCs w:val="21"/>
                <w:lang w:val="it-IT"/>
              </w:rPr>
            </w:pPr>
          </w:p>
        </w:tc>
        <w:tc>
          <w:tcPr>
            <w:tcW w:w="927" w:type="dxa"/>
            <w:tcBorders>
              <w:top w:val="single" w:sz="4" w:space="0" w:color="auto"/>
              <w:left w:val="single" w:sz="4" w:space="0" w:color="auto"/>
              <w:bottom w:val="single" w:sz="4" w:space="0" w:color="auto"/>
              <w:right w:val="single" w:sz="4" w:space="0" w:color="auto"/>
            </w:tcBorders>
          </w:tcPr>
          <w:p w14:paraId="0C051C6B" w14:textId="77777777" w:rsidR="00DB3A11" w:rsidRPr="007B7A8B" w:rsidRDefault="00DB3A11" w:rsidP="00DB3A11">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3B1FF529" w14:textId="77777777" w:rsidR="00DB3A11" w:rsidRPr="007B7A8B" w:rsidRDefault="00DB3A11" w:rsidP="00DB3A11">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540CF9E3" w14:textId="77777777" w:rsidR="00DB3A11" w:rsidRPr="007B7A8B" w:rsidRDefault="00DB3A11" w:rsidP="00DB3A11">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10DB6B0F" w14:textId="77777777" w:rsidR="00DB3A11" w:rsidRPr="007B7A8B" w:rsidRDefault="00DB3A11" w:rsidP="00DB3A11">
            <w:pPr>
              <w:rPr>
                <w:rFonts w:ascii="Times New Roman" w:eastAsia="宋体" w:hAnsi="Times New Roman"/>
                <w:szCs w:val="21"/>
                <w:lang w:val="it-IT"/>
              </w:rPr>
            </w:pPr>
          </w:p>
        </w:tc>
        <w:tc>
          <w:tcPr>
            <w:tcW w:w="736" w:type="dxa"/>
            <w:tcBorders>
              <w:top w:val="single" w:sz="4" w:space="0" w:color="auto"/>
              <w:left w:val="single" w:sz="4" w:space="0" w:color="auto"/>
              <w:bottom w:val="single" w:sz="4" w:space="0" w:color="auto"/>
              <w:right w:val="single" w:sz="4" w:space="0" w:color="auto"/>
            </w:tcBorders>
          </w:tcPr>
          <w:p w14:paraId="4CA6E003" w14:textId="77777777" w:rsidR="00DB3A11" w:rsidRPr="007B7A8B" w:rsidRDefault="00DB3A11" w:rsidP="00DB3A11">
            <w:pPr>
              <w:rPr>
                <w:rFonts w:ascii="Times New Roman" w:eastAsia="宋体" w:hAnsi="Times New Roman"/>
                <w:szCs w:val="21"/>
                <w:lang w:val="it-IT"/>
              </w:rPr>
            </w:pPr>
          </w:p>
        </w:tc>
        <w:tc>
          <w:tcPr>
            <w:tcW w:w="724" w:type="dxa"/>
            <w:tcBorders>
              <w:top w:val="single" w:sz="4" w:space="0" w:color="auto"/>
              <w:left w:val="single" w:sz="4" w:space="0" w:color="auto"/>
              <w:bottom w:val="single" w:sz="4" w:space="0" w:color="auto"/>
              <w:right w:val="single" w:sz="4" w:space="0" w:color="auto"/>
            </w:tcBorders>
          </w:tcPr>
          <w:p w14:paraId="38ECAA75" w14:textId="77777777" w:rsidR="00DB3A11" w:rsidRPr="007B7A8B" w:rsidRDefault="00DB3A11" w:rsidP="00DB3A11">
            <w:pPr>
              <w:rPr>
                <w:rFonts w:ascii="Times New Roman" w:eastAsia="宋体" w:hAnsi="Times New Roman"/>
                <w:szCs w:val="21"/>
                <w:lang w:val="it-IT"/>
              </w:rPr>
            </w:pPr>
          </w:p>
        </w:tc>
        <w:tc>
          <w:tcPr>
            <w:tcW w:w="730" w:type="dxa"/>
            <w:tcBorders>
              <w:top w:val="single" w:sz="4" w:space="0" w:color="auto"/>
              <w:left w:val="single" w:sz="4" w:space="0" w:color="auto"/>
              <w:bottom w:val="single" w:sz="4" w:space="0" w:color="auto"/>
            </w:tcBorders>
          </w:tcPr>
          <w:p w14:paraId="6A541C66" w14:textId="77777777" w:rsidR="00DB3A11" w:rsidRPr="007B7A8B" w:rsidRDefault="00DB3A11" w:rsidP="00DB3A11">
            <w:pPr>
              <w:rPr>
                <w:rFonts w:ascii="Times New Roman" w:eastAsia="宋体" w:hAnsi="Times New Roman"/>
                <w:szCs w:val="21"/>
                <w:lang w:val="it-IT"/>
              </w:rPr>
            </w:pPr>
          </w:p>
        </w:tc>
      </w:tr>
      <w:tr w:rsidR="007B7A8B" w:rsidRPr="007B7A8B" w14:paraId="06046D16" w14:textId="77777777" w:rsidTr="00F96CFE">
        <w:trPr>
          <w:trHeight w:val="314"/>
        </w:trPr>
        <w:tc>
          <w:tcPr>
            <w:tcW w:w="1428" w:type="dxa"/>
          </w:tcPr>
          <w:p w14:paraId="1D3A358F"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bottom w:val="single" w:sz="4" w:space="0" w:color="auto"/>
              <w:right w:val="single" w:sz="4" w:space="0" w:color="auto"/>
            </w:tcBorders>
          </w:tcPr>
          <w:p w14:paraId="5D257BD3"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left w:val="single" w:sz="4" w:space="0" w:color="auto"/>
              <w:bottom w:val="single" w:sz="4" w:space="0" w:color="auto"/>
              <w:right w:val="single" w:sz="4" w:space="0" w:color="auto"/>
            </w:tcBorders>
          </w:tcPr>
          <w:p w14:paraId="020C356F" w14:textId="77777777" w:rsidR="00DB3A11" w:rsidRPr="007B7A8B" w:rsidRDefault="00DB3A11" w:rsidP="00DB3A11">
            <w:pPr>
              <w:rPr>
                <w:rFonts w:ascii="Times New Roman" w:eastAsia="宋体" w:hAnsi="Times New Roman"/>
                <w:szCs w:val="21"/>
                <w:lang w:val="it-IT"/>
              </w:rPr>
            </w:pPr>
          </w:p>
        </w:tc>
        <w:tc>
          <w:tcPr>
            <w:tcW w:w="927" w:type="dxa"/>
            <w:tcBorders>
              <w:top w:val="single" w:sz="4" w:space="0" w:color="auto"/>
              <w:left w:val="single" w:sz="4" w:space="0" w:color="auto"/>
              <w:bottom w:val="single" w:sz="4" w:space="0" w:color="auto"/>
              <w:right w:val="single" w:sz="4" w:space="0" w:color="auto"/>
            </w:tcBorders>
          </w:tcPr>
          <w:p w14:paraId="296A8664" w14:textId="77777777" w:rsidR="00DB3A11" w:rsidRPr="007B7A8B" w:rsidRDefault="00DB3A11" w:rsidP="00DB3A11">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76B28477" w14:textId="77777777" w:rsidR="00DB3A11" w:rsidRPr="007B7A8B" w:rsidRDefault="00DB3A11" w:rsidP="00DB3A11">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3990CDC8" w14:textId="77777777" w:rsidR="00DB3A11" w:rsidRPr="007B7A8B" w:rsidRDefault="00DB3A11" w:rsidP="00DB3A11">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03333193" w14:textId="77777777" w:rsidR="00DB3A11" w:rsidRPr="007B7A8B" w:rsidRDefault="00DB3A11" w:rsidP="00DB3A11">
            <w:pPr>
              <w:rPr>
                <w:rFonts w:ascii="Times New Roman" w:eastAsia="宋体" w:hAnsi="Times New Roman"/>
                <w:szCs w:val="21"/>
                <w:lang w:val="it-IT"/>
              </w:rPr>
            </w:pPr>
          </w:p>
        </w:tc>
        <w:tc>
          <w:tcPr>
            <w:tcW w:w="736" w:type="dxa"/>
            <w:tcBorders>
              <w:top w:val="single" w:sz="4" w:space="0" w:color="auto"/>
              <w:left w:val="single" w:sz="4" w:space="0" w:color="auto"/>
              <w:bottom w:val="single" w:sz="4" w:space="0" w:color="auto"/>
              <w:right w:val="single" w:sz="4" w:space="0" w:color="auto"/>
            </w:tcBorders>
          </w:tcPr>
          <w:p w14:paraId="5E01858E" w14:textId="77777777" w:rsidR="00DB3A11" w:rsidRPr="007B7A8B" w:rsidRDefault="00DB3A11" w:rsidP="00DB3A11">
            <w:pPr>
              <w:rPr>
                <w:rFonts w:ascii="Times New Roman" w:eastAsia="宋体" w:hAnsi="Times New Roman"/>
                <w:szCs w:val="21"/>
                <w:lang w:val="it-IT"/>
              </w:rPr>
            </w:pPr>
          </w:p>
        </w:tc>
        <w:tc>
          <w:tcPr>
            <w:tcW w:w="724" w:type="dxa"/>
            <w:tcBorders>
              <w:top w:val="single" w:sz="4" w:space="0" w:color="auto"/>
              <w:left w:val="single" w:sz="4" w:space="0" w:color="auto"/>
              <w:bottom w:val="single" w:sz="4" w:space="0" w:color="auto"/>
              <w:right w:val="single" w:sz="4" w:space="0" w:color="auto"/>
            </w:tcBorders>
          </w:tcPr>
          <w:p w14:paraId="7B6D786B" w14:textId="77777777" w:rsidR="00DB3A11" w:rsidRPr="007B7A8B" w:rsidRDefault="00DB3A11" w:rsidP="00DB3A11">
            <w:pPr>
              <w:rPr>
                <w:rFonts w:ascii="Times New Roman" w:eastAsia="宋体" w:hAnsi="Times New Roman"/>
                <w:szCs w:val="21"/>
                <w:lang w:val="it-IT"/>
              </w:rPr>
            </w:pPr>
          </w:p>
        </w:tc>
        <w:tc>
          <w:tcPr>
            <w:tcW w:w="730" w:type="dxa"/>
            <w:tcBorders>
              <w:top w:val="single" w:sz="4" w:space="0" w:color="auto"/>
              <w:left w:val="single" w:sz="4" w:space="0" w:color="auto"/>
              <w:bottom w:val="single" w:sz="4" w:space="0" w:color="auto"/>
            </w:tcBorders>
          </w:tcPr>
          <w:p w14:paraId="31B19DED" w14:textId="77777777" w:rsidR="00DB3A11" w:rsidRPr="007B7A8B" w:rsidRDefault="00DB3A11" w:rsidP="00DB3A11">
            <w:pPr>
              <w:rPr>
                <w:rFonts w:ascii="Times New Roman" w:eastAsia="宋体" w:hAnsi="Times New Roman"/>
                <w:szCs w:val="21"/>
                <w:lang w:val="it-IT"/>
              </w:rPr>
            </w:pPr>
          </w:p>
        </w:tc>
      </w:tr>
      <w:tr w:rsidR="007B7A8B" w:rsidRPr="007B7A8B" w14:paraId="14C1E402" w14:textId="77777777" w:rsidTr="00F96CFE">
        <w:trPr>
          <w:trHeight w:val="314"/>
        </w:trPr>
        <w:tc>
          <w:tcPr>
            <w:tcW w:w="1428" w:type="dxa"/>
          </w:tcPr>
          <w:p w14:paraId="72D98C40"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bottom w:val="single" w:sz="4" w:space="0" w:color="auto"/>
              <w:right w:val="single" w:sz="4" w:space="0" w:color="auto"/>
            </w:tcBorders>
          </w:tcPr>
          <w:p w14:paraId="1EE67A59"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left w:val="single" w:sz="4" w:space="0" w:color="auto"/>
              <w:bottom w:val="single" w:sz="4" w:space="0" w:color="auto"/>
              <w:right w:val="single" w:sz="4" w:space="0" w:color="auto"/>
            </w:tcBorders>
          </w:tcPr>
          <w:p w14:paraId="0AF06EFE" w14:textId="77777777" w:rsidR="00DB3A11" w:rsidRPr="007B7A8B" w:rsidRDefault="00DB3A11" w:rsidP="00DB3A11">
            <w:pPr>
              <w:rPr>
                <w:rFonts w:ascii="Times New Roman" w:eastAsia="宋体" w:hAnsi="Times New Roman"/>
                <w:szCs w:val="21"/>
                <w:lang w:val="it-IT"/>
              </w:rPr>
            </w:pPr>
          </w:p>
        </w:tc>
        <w:tc>
          <w:tcPr>
            <w:tcW w:w="927" w:type="dxa"/>
            <w:tcBorders>
              <w:top w:val="single" w:sz="4" w:space="0" w:color="auto"/>
              <w:left w:val="single" w:sz="4" w:space="0" w:color="auto"/>
              <w:bottom w:val="single" w:sz="4" w:space="0" w:color="auto"/>
              <w:right w:val="single" w:sz="4" w:space="0" w:color="auto"/>
            </w:tcBorders>
          </w:tcPr>
          <w:p w14:paraId="44DEC4C3" w14:textId="77777777" w:rsidR="00DB3A11" w:rsidRPr="007B7A8B" w:rsidRDefault="00DB3A11" w:rsidP="00DB3A11">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312F596A" w14:textId="77777777" w:rsidR="00DB3A11" w:rsidRPr="007B7A8B" w:rsidRDefault="00DB3A11" w:rsidP="00DB3A11">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0085F28E" w14:textId="77777777" w:rsidR="00DB3A11" w:rsidRPr="007B7A8B" w:rsidRDefault="00DB3A11" w:rsidP="00DB3A11">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2DB6EA29" w14:textId="77777777" w:rsidR="00DB3A11" w:rsidRPr="007B7A8B" w:rsidRDefault="00DB3A11" w:rsidP="00DB3A11">
            <w:pPr>
              <w:rPr>
                <w:rFonts w:ascii="Times New Roman" w:eastAsia="宋体" w:hAnsi="Times New Roman"/>
                <w:szCs w:val="21"/>
                <w:lang w:val="it-IT"/>
              </w:rPr>
            </w:pPr>
          </w:p>
        </w:tc>
        <w:tc>
          <w:tcPr>
            <w:tcW w:w="736" w:type="dxa"/>
            <w:tcBorders>
              <w:top w:val="single" w:sz="4" w:space="0" w:color="auto"/>
              <w:left w:val="single" w:sz="4" w:space="0" w:color="auto"/>
              <w:bottom w:val="single" w:sz="4" w:space="0" w:color="auto"/>
              <w:right w:val="single" w:sz="4" w:space="0" w:color="auto"/>
            </w:tcBorders>
          </w:tcPr>
          <w:p w14:paraId="5D41DFB1" w14:textId="77777777" w:rsidR="00DB3A11" w:rsidRPr="007B7A8B" w:rsidRDefault="00DB3A11" w:rsidP="00DB3A11">
            <w:pPr>
              <w:rPr>
                <w:rFonts w:ascii="Times New Roman" w:eastAsia="宋体" w:hAnsi="Times New Roman"/>
                <w:szCs w:val="21"/>
                <w:lang w:val="it-IT"/>
              </w:rPr>
            </w:pPr>
          </w:p>
        </w:tc>
        <w:tc>
          <w:tcPr>
            <w:tcW w:w="724" w:type="dxa"/>
            <w:tcBorders>
              <w:top w:val="single" w:sz="4" w:space="0" w:color="auto"/>
              <w:left w:val="single" w:sz="4" w:space="0" w:color="auto"/>
              <w:bottom w:val="single" w:sz="4" w:space="0" w:color="auto"/>
              <w:right w:val="single" w:sz="4" w:space="0" w:color="auto"/>
            </w:tcBorders>
          </w:tcPr>
          <w:p w14:paraId="432F6281" w14:textId="77777777" w:rsidR="00DB3A11" w:rsidRPr="007B7A8B" w:rsidRDefault="00DB3A11" w:rsidP="00DB3A11">
            <w:pPr>
              <w:rPr>
                <w:rFonts w:ascii="Times New Roman" w:eastAsia="宋体" w:hAnsi="Times New Roman"/>
                <w:szCs w:val="21"/>
                <w:lang w:val="it-IT"/>
              </w:rPr>
            </w:pPr>
          </w:p>
        </w:tc>
        <w:tc>
          <w:tcPr>
            <w:tcW w:w="730" w:type="dxa"/>
            <w:tcBorders>
              <w:top w:val="single" w:sz="4" w:space="0" w:color="auto"/>
              <w:left w:val="single" w:sz="4" w:space="0" w:color="auto"/>
              <w:bottom w:val="single" w:sz="4" w:space="0" w:color="auto"/>
            </w:tcBorders>
          </w:tcPr>
          <w:p w14:paraId="0BE2BEE4" w14:textId="77777777" w:rsidR="00DB3A11" w:rsidRPr="007B7A8B" w:rsidRDefault="00DB3A11" w:rsidP="00DB3A11">
            <w:pPr>
              <w:rPr>
                <w:rFonts w:ascii="Times New Roman" w:eastAsia="宋体" w:hAnsi="Times New Roman"/>
                <w:szCs w:val="21"/>
                <w:lang w:val="it-IT"/>
              </w:rPr>
            </w:pPr>
          </w:p>
        </w:tc>
      </w:tr>
      <w:tr w:rsidR="007B7A8B" w:rsidRPr="007B7A8B" w14:paraId="04B6A010" w14:textId="77777777" w:rsidTr="00F96CFE">
        <w:trPr>
          <w:trHeight w:val="314"/>
        </w:trPr>
        <w:tc>
          <w:tcPr>
            <w:tcW w:w="1428" w:type="dxa"/>
          </w:tcPr>
          <w:p w14:paraId="6D54D686"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right w:val="single" w:sz="4" w:space="0" w:color="auto"/>
            </w:tcBorders>
          </w:tcPr>
          <w:p w14:paraId="6AB6BC8D"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left w:val="single" w:sz="4" w:space="0" w:color="auto"/>
              <w:right w:val="single" w:sz="4" w:space="0" w:color="auto"/>
            </w:tcBorders>
          </w:tcPr>
          <w:p w14:paraId="7F6C6062" w14:textId="77777777" w:rsidR="00DB3A11" w:rsidRPr="007B7A8B" w:rsidRDefault="00DB3A11" w:rsidP="00DB3A11">
            <w:pPr>
              <w:rPr>
                <w:rFonts w:ascii="Times New Roman" w:eastAsia="宋体" w:hAnsi="Times New Roman"/>
                <w:szCs w:val="21"/>
                <w:lang w:val="it-IT"/>
              </w:rPr>
            </w:pPr>
          </w:p>
        </w:tc>
        <w:tc>
          <w:tcPr>
            <w:tcW w:w="927" w:type="dxa"/>
            <w:tcBorders>
              <w:top w:val="single" w:sz="4" w:space="0" w:color="auto"/>
              <w:left w:val="single" w:sz="4" w:space="0" w:color="auto"/>
              <w:right w:val="single" w:sz="4" w:space="0" w:color="auto"/>
            </w:tcBorders>
          </w:tcPr>
          <w:p w14:paraId="7BBA96C5" w14:textId="77777777" w:rsidR="00DB3A11" w:rsidRPr="007B7A8B" w:rsidRDefault="00DB3A11" w:rsidP="00DB3A11">
            <w:pPr>
              <w:rPr>
                <w:rFonts w:ascii="Times New Roman" w:eastAsia="宋体" w:hAnsi="Times New Roman"/>
                <w:szCs w:val="21"/>
                <w:lang w:val="it-IT"/>
              </w:rPr>
            </w:pPr>
          </w:p>
        </w:tc>
        <w:tc>
          <w:tcPr>
            <w:tcW w:w="771" w:type="dxa"/>
            <w:tcBorders>
              <w:top w:val="single" w:sz="4" w:space="0" w:color="auto"/>
              <w:left w:val="single" w:sz="4" w:space="0" w:color="auto"/>
              <w:right w:val="single" w:sz="4" w:space="0" w:color="auto"/>
            </w:tcBorders>
          </w:tcPr>
          <w:p w14:paraId="4036F77B" w14:textId="77777777" w:rsidR="00DB3A11" w:rsidRPr="007B7A8B" w:rsidRDefault="00DB3A11" w:rsidP="00DB3A11">
            <w:pPr>
              <w:rPr>
                <w:rFonts w:ascii="Times New Roman" w:eastAsia="宋体" w:hAnsi="Times New Roman"/>
                <w:szCs w:val="21"/>
                <w:lang w:val="it-IT"/>
              </w:rPr>
            </w:pPr>
          </w:p>
        </w:tc>
        <w:tc>
          <w:tcPr>
            <w:tcW w:w="759" w:type="dxa"/>
            <w:tcBorders>
              <w:top w:val="single" w:sz="4" w:space="0" w:color="auto"/>
              <w:left w:val="single" w:sz="4" w:space="0" w:color="auto"/>
              <w:right w:val="single" w:sz="4" w:space="0" w:color="auto"/>
            </w:tcBorders>
          </w:tcPr>
          <w:p w14:paraId="17C10387" w14:textId="77777777" w:rsidR="00DB3A11" w:rsidRPr="007B7A8B" w:rsidRDefault="00DB3A11" w:rsidP="00DB3A11">
            <w:pPr>
              <w:rPr>
                <w:rFonts w:ascii="Times New Roman" w:eastAsia="宋体" w:hAnsi="Times New Roman"/>
                <w:szCs w:val="21"/>
                <w:lang w:val="it-IT"/>
              </w:rPr>
            </w:pPr>
          </w:p>
        </w:tc>
        <w:tc>
          <w:tcPr>
            <w:tcW w:w="747" w:type="dxa"/>
            <w:tcBorders>
              <w:top w:val="single" w:sz="4" w:space="0" w:color="auto"/>
              <w:left w:val="single" w:sz="4" w:space="0" w:color="auto"/>
              <w:right w:val="single" w:sz="4" w:space="0" w:color="auto"/>
            </w:tcBorders>
          </w:tcPr>
          <w:p w14:paraId="62B0FD5A" w14:textId="77777777" w:rsidR="00DB3A11" w:rsidRPr="007B7A8B" w:rsidRDefault="00DB3A11" w:rsidP="00DB3A11">
            <w:pPr>
              <w:rPr>
                <w:rFonts w:ascii="Times New Roman" w:eastAsia="宋体" w:hAnsi="Times New Roman"/>
                <w:szCs w:val="21"/>
                <w:lang w:val="it-IT"/>
              </w:rPr>
            </w:pPr>
          </w:p>
        </w:tc>
        <w:tc>
          <w:tcPr>
            <w:tcW w:w="736" w:type="dxa"/>
            <w:tcBorders>
              <w:top w:val="single" w:sz="4" w:space="0" w:color="auto"/>
              <w:left w:val="single" w:sz="4" w:space="0" w:color="auto"/>
              <w:right w:val="single" w:sz="4" w:space="0" w:color="auto"/>
            </w:tcBorders>
          </w:tcPr>
          <w:p w14:paraId="3AF43F16" w14:textId="77777777" w:rsidR="00DB3A11" w:rsidRPr="007B7A8B" w:rsidRDefault="00DB3A11" w:rsidP="00DB3A11">
            <w:pPr>
              <w:rPr>
                <w:rFonts w:ascii="Times New Roman" w:eastAsia="宋体" w:hAnsi="Times New Roman"/>
                <w:szCs w:val="21"/>
                <w:lang w:val="it-IT"/>
              </w:rPr>
            </w:pPr>
          </w:p>
        </w:tc>
        <w:tc>
          <w:tcPr>
            <w:tcW w:w="724" w:type="dxa"/>
            <w:tcBorders>
              <w:top w:val="single" w:sz="4" w:space="0" w:color="auto"/>
              <w:left w:val="single" w:sz="4" w:space="0" w:color="auto"/>
              <w:right w:val="single" w:sz="4" w:space="0" w:color="auto"/>
            </w:tcBorders>
          </w:tcPr>
          <w:p w14:paraId="4724FD38" w14:textId="77777777" w:rsidR="00DB3A11" w:rsidRPr="007B7A8B" w:rsidRDefault="00DB3A11" w:rsidP="00DB3A11">
            <w:pPr>
              <w:rPr>
                <w:rFonts w:ascii="Times New Roman" w:eastAsia="宋体" w:hAnsi="Times New Roman"/>
                <w:szCs w:val="21"/>
                <w:lang w:val="it-IT"/>
              </w:rPr>
            </w:pPr>
          </w:p>
        </w:tc>
        <w:tc>
          <w:tcPr>
            <w:tcW w:w="730" w:type="dxa"/>
            <w:tcBorders>
              <w:top w:val="single" w:sz="4" w:space="0" w:color="auto"/>
              <w:left w:val="single" w:sz="4" w:space="0" w:color="auto"/>
            </w:tcBorders>
          </w:tcPr>
          <w:p w14:paraId="71131918" w14:textId="77777777" w:rsidR="00DB3A11" w:rsidRPr="007B7A8B" w:rsidRDefault="00DB3A11" w:rsidP="00DB3A11">
            <w:pPr>
              <w:rPr>
                <w:rFonts w:ascii="Times New Roman" w:eastAsia="宋体" w:hAnsi="Times New Roman"/>
                <w:szCs w:val="21"/>
                <w:lang w:val="it-IT"/>
              </w:rPr>
            </w:pPr>
          </w:p>
        </w:tc>
      </w:tr>
    </w:tbl>
    <w:p w14:paraId="6D27407B" w14:textId="77777777" w:rsidR="00DB3A11" w:rsidRPr="007B7A8B" w:rsidRDefault="00DB3A11" w:rsidP="00DB3A11">
      <w:pPr>
        <w:autoSpaceDE w:val="0"/>
        <w:autoSpaceDN w:val="0"/>
        <w:adjustRightInd w:val="0"/>
        <w:jc w:val="left"/>
        <w:rPr>
          <w:rFonts w:ascii="Times New Roman" w:eastAsia="宋体" w:hAnsi="Times New Roman"/>
          <w:kern w:val="0"/>
          <w:szCs w:val="21"/>
          <w:lang w:val="it-IT"/>
        </w:rPr>
      </w:pPr>
      <w:r w:rsidRPr="007B7A8B">
        <w:rPr>
          <w:rFonts w:ascii="Times New Roman" w:eastAsia="宋体" w:hAnsi="Times New Roman" w:hint="eastAsia"/>
          <w:szCs w:val="21"/>
          <w:lang w:val="it-IT"/>
        </w:rPr>
        <w:t>检查</w:t>
      </w:r>
      <w:r w:rsidRPr="007B7A8B">
        <w:rPr>
          <w:rFonts w:ascii="Times New Roman" w:eastAsia="宋体" w:hAnsi="Times New Roman"/>
          <w:szCs w:val="21"/>
          <w:lang w:val="it-IT"/>
        </w:rPr>
        <w:t>是否：</w:t>
      </w:r>
      <w:r w:rsidRPr="007B7A8B">
        <w:rPr>
          <w:rFonts w:ascii="Times New Roman" w:eastAsia="宋体" w:hAnsi="Times New Roman" w:hint="eastAsia"/>
          <w:szCs w:val="21"/>
          <w:lang w:val="it-IT"/>
        </w:rPr>
        <w:t xml:space="preserve">| </w:t>
      </w:r>
      <w:r w:rsidRPr="007B7A8B">
        <w:rPr>
          <w:rFonts w:ascii="Times New Roman" w:eastAsia="宋体" w:hAnsi="Times New Roman" w:hint="eastAsia"/>
          <w:i/>
          <w:szCs w:val="21"/>
          <w:lang w:val="it-IT"/>
        </w:rPr>
        <w:t>E</w:t>
      </w:r>
      <w:r w:rsidRPr="007B7A8B">
        <w:rPr>
          <w:rFonts w:ascii="Times New Roman" w:eastAsia="宋体" w:hAnsi="Times New Roman" w:hint="eastAsia"/>
          <w:szCs w:val="21"/>
          <w:vertAlign w:val="subscript"/>
          <w:lang w:val="it-IT"/>
        </w:rPr>
        <w:t>c</w:t>
      </w:r>
      <w:r w:rsidRPr="007B7A8B">
        <w:rPr>
          <w:rFonts w:ascii="Times New Roman" w:eastAsia="宋体" w:hAnsi="Times New Roman" w:hint="eastAsia"/>
          <w:szCs w:val="21"/>
          <w:lang w:val="it-IT"/>
        </w:rPr>
        <w:t xml:space="preserve">| </w:t>
      </w:r>
      <w:r w:rsidRPr="007B7A8B">
        <w:rPr>
          <w:rFonts w:ascii="Times New Roman" w:eastAsia="宋体" w:hAnsi="Times New Roman" w:hint="eastAsia"/>
          <w:szCs w:val="21"/>
          <w:lang w:val="it-IT"/>
        </w:rPr>
        <w:sym w:font="Symbol" w:char="F0A3"/>
      </w:r>
      <w:r w:rsidRPr="007B7A8B">
        <w:rPr>
          <w:rFonts w:ascii="Times New Roman" w:eastAsia="宋体" w:hAnsi="Times New Roman" w:hint="eastAsia"/>
          <w:szCs w:val="21"/>
          <w:lang w:val="it-IT"/>
        </w:rPr>
        <w:t xml:space="preserve"> |mpe|</w:t>
      </w:r>
    </w:p>
    <w:p w14:paraId="15E19124" w14:textId="77777777" w:rsidR="00DB3A11" w:rsidRPr="007B7A8B" w:rsidRDefault="00DB3A11" w:rsidP="00DB3A11">
      <w:pPr>
        <w:rPr>
          <w:rFonts w:ascii="Times New Roman" w:eastAsia="宋体" w:hAnsi="Times New Roman"/>
          <w:szCs w:val="21"/>
          <w:lang w:val="it-IT"/>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14"/>
        <w:gridCol w:w="638"/>
        <w:gridCol w:w="6381"/>
      </w:tblGrid>
      <w:tr w:rsidR="00DB3A11" w:rsidRPr="007B7A8B" w14:paraId="23AF7E0A" w14:textId="77777777" w:rsidTr="00F96CFE">
        <w:tc>
          <w:tcPr>
            <w:tcW w:w="638" w:type="dxa"/>
            <w:tcBorders>
              <w:top w:val="single" w:sz="4" w:space="0" w:color="auto"/>
              <w:left w:val="single" w:sz="4" w:space="0" w:color="auto"/>
              <w:bottom w:val="single" w:sz="4" w:space="0" w:color="auto"/>
              <w:right w:val="single" w:sz="4" w:space="0" w:color="auto"/>
            </w:tcBorders>
          </w:tcPr>
          <w:p w14:paraId="0989DFA2" w14:textId="77777777" w:rsidR="00DB3A11" w:rsidRPr="007B7A8B" w:rsidRDefault="00DB3A11" w:rsidP="00DB3A11">
            <w:pPr>
              <w:rPr>
                <w:rFonts w:ascii="Times New Roman" w:eastAsia="宋体" w:hAnsi="Times New Roman"/>
                <w:szCs w:val="21"/>
                <w:lang w:val="it-IT"/>
              </w:rPr>
            </w:pPr>
          </w:p>
        </w:tc>
        <w:tc>
          <w:tcPr>
            <w:tcW w:w="1914" w:type="dxa"/>
            <w:tcBorders>
              <w:top w:val="nil"/>
              <w:left w:val="single" w:sz="4" w:space="0" w:color="auto"/>
              <w:bottom w:val="nil"/>
              <w:right w:val="single" w:sz="4" w:space="0" w:color="auto"/>
            </w:tcBorders>
          </w:tcPr>
          <w:p w14:paraId="0954FD42" w14:textId="77777777" w:rsidR="00DB3A11" w:rsidRPr="007B7A8B" w:rsidRDefault="00DB3A11" w:rsidP="00DB3A11">
            <w:pPr>
              <w:rPr>
                <w:rFonts w:ascii="Times New Roman" w:eastAsia="宋体" w:hAnsi="Times New Roman"/>
                <w:szCs w:val="21"/>
                <w:lang w:val="it-IT"/>
              </w:rPr>
            </w:pPr>
            <w:r w:rsidRPr="007B7A8B">
              <w:rPr>
                <w:rFonts w:ascii="Times New Roman" w:eastAsia="宋体" w:hAnsi="Times New Roman"/>
                <w:szCs w:val="21"/>
                <w:lang w:val="it-IT"/>
              </w:rPr>
              <w:t>通过</w:t>
            </w:r>
          </w:p>
        </w:tc>
        <w:tc>
          <w:tcPr>
            <w:tcW w:w="638" w:type="dxa"/>
            <w:tcBorders>
              <w:top w:val="single" w:sz="4" w:space="0" w:color="auto"/>
              <w:left w:val="single" w:sz="4" w:space="0" w:color="auto"/>
              <w:bottom w:val="single" w:sz="4" w:space="0" w:color="auto"/>
              <w:right w:val="single" w:sz="4" w:space="0" w:color="auto"/>
            </w:tcBorders>
          </w:tcPr>
          <w:p w14:paraId="1C847152" w14:textId="77777777" w:rsidR="00DB3A11" w:rsidRPr="007B7A8B" w:rsidRDefault="00DB3A11" w:rsidP="00DB3A11">
            <w:pPr>
              <w:rPr>
                <w:rFonts w:ascii="Times New Roman" w:eastAsia="宋体" w:hAnsi="Times New Roman"/>
                <w:szCs w:val="21"/>
                <w:lang w:val="it-IT"/>
              </w:rPr>
            </w:pPr>
          </w:p>
        </w:tc>
        <w:tc>
          <w:tcPr>
            <w:tcW w:w="6381" w:type="dxa"/>
            <w:tcBorders>
              <w:top w:val="nil"/>
              <w:left w:val="single" w:sz="4" w:space="0" w:color="auto"/>
              <w:bottom w:val="nil"/>
              <w:right w:val="nil"/>
            </w:tcBorders>
          </w:tcPr>
          <w:p w14:paraId="1FFC0DF0" w14:textId="77777777" w:rsidR="00DB3A11" w:rsidRPr="007B7A8B" w:rsidRDefault="00DB3A11" w:rsidP="00DB3A11">
            <w:pPr>
              <w:rPr>
                <w:rFonts w:ascii="Times New Roman" w:eastAsia="宋体" w:hAnsi="Times New Roman"/>
                <w:szCs w:val="21"/>
                <w:lang w:val="it-IT"/>
              </w:rPr>
            </w:pPr>
            <w:r w:rsidRPr="007B7A8B">
              <w:rPr>
                <w:rFonts w:ascii="Times New Roman" w:eastAsia="宋体" w:hAnsi="Times New Roman" w:hint="eastAsia"/>
                <w:szCs w:val="21"/>
                <w:lang w:val="it-IT"/>
              </w:rPr>
              <w:t>未</w:t>
            </w:r>
            <w:r w:rsidRPr="007B7A8B">
              <w:rPr>
                <w:rFonts w:ascii="Times New Roman" w:eastAsia="宋体" w:hAnsi="Times New Roman"/>
                <w:szCs w:val="21"/>
                <w:lang w:val="it-IT"/>
              </w:rPr>
              <w:t>通过</w:t>
            </w:r>
          </w:p>
        </w:tc>
      </w:tr>
    </w:tbl>
    <w:p w14:paraId="1E8314E9" w14:textId="77777777" w:rsidR="00DB3A11" w:rsidRPr="007B7A8B" w:rsidRDefault="00DB3A11" w:rsidP="00DB3A11">
      <w:pPr>
        <w:rPr>
          <w:rFonts w:ascii="Times New Roman" w:eastAsia="宋体" w:hAnsi="Times New Roman"/>
          <w:szCs w:val="21"/>
        </w:rPr>
      </w:pPr>
    </w:p>
    <w:p w14:paraId="25C5E8DE" w14:textId="77777777" w:rsidR="00DB3A11" w:rsidRPr="007B7A8B" w:rsidRDefault="00DB3A11" w:rsidP="00DB3A11">
      <w:pPr>
        <w:rPr>
          <w:rFonts w:ascii="Times New Roman" w:eastAsia="宋体" w:hAnsi="Times New Roman"/>
          <w:szCs w:val="21"/>
        </w:rPr>
      </w:pPr>
      <w:r w:rsidRPr="007B7A8B">
        <w:rPr>
          <w:rFonts w:ascii="Times New Roman" w:eastAsia="宋体" w:hAnsi="Times New Roman"/>
          <w:szCs w:val="21"/>
        </w:rPr>
        <w:t>备注：</w:t>
      </w:r>
    </w:p>
    <w:p w14:paraId="3483454C" w14:textId="77777777" w:rsidR="00DB3A11" w:rsidRPr="007B7A8B" w:rsidRDefault="00DB3A11" w:rsidP="00DB3A11">
      <w:pPr>
        <w:rPr>
          <w:rFonts w:ascii="Times New Roman" w:eastAsia="宋体" w:hAnsi="Times New Roman"/>
          <w:szCs w:val="21"/>
          <w:lang w:val="it-IT"/>
        </w:rPr>
      </w:pPr>
    </w:p>
    <w:p w14:paraId="28141075" w14:textId="54999C95" w:rsidR="00DB3A11" w:rsidRPr="007B7A8B" w:rsidRDefault="00DB3A11" w:rsidP="00447AB6">
      <w:pPr>
        <w:pStyle w:val="A11"/>
        <w:spacing w:before="156" w:after="156"/>
        <w:rPr>
          <w:lang w:val="it-IT"/>
        </w:rPr>
      </w:pPr>
      <w:r w:rsidRPr="007B7A8B">
        <w:rPr>
          <w:rFonts w:cstheme="majorBidi"/>
          <w:szCs w:val="32"/>
          <w:lang w:val="it-IT"/>
        </w:rPr>
        <w:br w:type="page"/>
      </w:r>
      <w:r w:rsidR="00532D57" w:rsidRPr="007B7A8B">
        <w:rPr>
          <w:lang w:val="it-IT"/>
        </w:rPr>
        <w:lastRenderedPageBreak/>
        <w:t>最终试验（参考温度和</w:t>
      </w:r>
      <w:r w:rsidR="00532D57" w:rsidRPr="007B7A8B">
        <w:rPr>
          <w:lang w:val="it-IT"/>
        </w:rPr>
        <w:t>50 %</w:t>
      </w:r>
      <w:r w:rsidR="00532D57" w:rsidRPr="007B7A8B">
        <w:rPr>
          <w:lang w:val="it-IT"/>
        </w:rPr>
        <w:t>相对湿度）</w:t>
      </w:r>
    </w:p>
    <w:p w14:paraId="24C81A38" w14:textId="77777777" w:rsidR="00DB3A11" w:rsidRPr="007B7A8B" w:rsidRDefault="00DB3A11" w:rsidP="00DB3A11">
      <w:pPr>
        <w:rPr>
          <w:rFonts w:ascii="Times New Roman" w:eastAsia="宋体" w:hAnsi="Times New Roman"/>
          <w:szCs w:val="2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3023"/>
        <w:gridCol w:w="1568"/>
        <w:gridCol w:w="938"/>
        <w:gridCol w:w="936"/>
        <w:gridCol w:w="934"/>
        <w:gridCol w:w="538"/>
      </w:tblGrid>
      <w:tr w:rsidR="007B7A8B" w:rsidRPr="007B7A8B" w14:paraId="0177F313" w14:textId="77777777" w:rsidTr="00F96CFE">
        <w:tc>
          <w:tcPr>
            <w:tcW w:w="1674" w:type="dxa"/>
            <w:tcBorders>
              <w:top w:val="nil"/>
              <w:left w:val="nil"/>
              <w:bottom w:val="nil"/>
              <w:right w:val="nil"/>
            </w:tcBorders>
          </w:tcPr>
          <w:p w14:paraId="2BA29549"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申请号：</w:t>
            </w:r>
          </w:p>
        </w:tc>
        <w:tc>
          <w:tcPr>
            <w:tcW w:w="3023" w:type="dxa"/>
            <w:tcBorders>
              <w:top w:val="nil"/>
              <w:left w:val="nil"/>
              <w:bottom w:val="dotted" w:sz="4" w:space="0" w:color="auto"/>
              <w:right w:val="nil"/>
            </w:tcBorders>
          </w:tcPr>
          <w:p w14:paraId="1745DB2D"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nil"/>
            </w:tcBorders>
          </w:tcPr>
          <w:p w14:paraId="6DF61607"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8" w:type="dxa"/>
            <w:tcBorders>
              <w:top w:val="nil"/>
              <w:left w:val="nil"/>
              <w:bottom w:val="nil"/>
              <w:right w:val="nil"/>
            </w:tcBorders>
          </w:tcPr>
          <w:p w14:paraId="14B7EBBA"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nil"/>
              <w:left w:val="nil"/>
              <w:bottom w:val="nil"/>
              <w:right w:val="nil"/>
            </w:tcBorders>
          </w:tcPr>
          <w:p w14:paraId="6EDB08AC"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nil"/>
              <w:left w:val="nil"/>
              <w:bottom w:val="nil"/>
              <w:right w:val="nil"/>
            </w:tcBorders>
          </w:tcPr>
          <w:p w14:paraId="63E8A0F9"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nil"/>
              <w:bottom w:val="nil"/>
              <w:right w:val="nil"/>
            </w:tcBorders>
          </w:tcPr>
          <w:p w14:paraId="6E745F46"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r>
      <w:tr w:rsidR="007B7A8B" w:rsidRPr="007B7A8B" w14:paraId="5B52FA56" w14:textId="77777777" w:rsidTr="00F96CFE">
        <w:tc>
          <w:tcPr>
            <w:tcW w:w="1674" w:type="dxa"/>
            <w:tcBorders>
              <w:top w:val="nil"/>
              <w:left w:val="nil"/>
              <w:bottom w:val="nil"/>
              <w:right w:val="nil"/>
            </w:tcBorders>
          </w:tcPr>
          <w:p w14:paraId="71B4D014" w14:textId="6276BB74"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型</w:t>
            </w:r>
            <w:r w:rsidR="00532D57" w:rsidRPr="007B7A8B">
              <w:rPr>
                <w:rFonts w:ascii="Times New Roman" w:eastAsia="宋体" w:hAnsi="Times New Roman" w:hint="eastAsia"/>
                <w:noProof/>
                <w:snapToGrid w:val="0"/>
                <w:kern w:val="0"/>
                <w:szCs w:val="21"/>
              </w:rPr>
              <w:t xml:space="preserve">  </w:t>
            </w:r>
            <w:r w:rsidRPr="007B7A8B">
              <w:rPr>
                <w:rFonts w:ascii="Times New Roman" w:eastAsia="宋体" w:hAnsi="Times New Roman"/>
                <w:noProof/>
                <w:snapToGrid w:val="0"/>
                <w:kern w:val="0"/>
                <w:szCs w:val="21"/>
              </w:rPr>
              <w:t>号：</w:t>
            </w:r>
          </w:p>
        </w:tc>
        <w:tc>
          <w:tcPr>
            <w:tcW w:w="3023" w:type="dxa"/>
            <w:tcBorders>
              <w:top w:val="dotted" w:sz="4" w:space="0" w:color="auto"/>
              <w:left w:val="nil"/>
              <w:bottom w:val="dotted" w:sz="4" w:space="0" w:color="auto"/>
              <w:right w:val="nil"/>
            </w:tcBorders>
          </w:tcPr>
          <w:p w14:paraId="409F879A"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nil"/>
            </w:tcBorders>
          </w:tcPr>
          <w:p w14:paraId="4321F962"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8" w:type="dxa"/>
            <w:tcBorders>
              <w:top w:val="nil"/>
              <w:left w:val="nil"/>
              <w:bottom w:val="single" w:sz="4" w:space="0" w:color="auto"/>
              <w:right w:val="nil"/>
            </w:tcBorders>
          </w:tcPr>
          <w:p w14:paraId="096907A9"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开始</w:t>
            </w:r>
          </w:p>
        </w:tc>
        <w:tc>
          <w:tcPr>
            <w:tcW w:w="936" w:type="dxa"/>
            <w:tcBorders>
              <w:top w:val="nil"/>
              <w:left w:val="nil"/>
              <w:bottom w:val="single" w:sz="4" w:space="0" w:color="auto"/>
              <w:right w:val="nil"/>
            </w:tcBorders>
          </w:tcPr>
          <w:p w14:paraId="1D5796D1"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最大</w:t>
            </w:r>
          </w:p>
        </w:tc>
        <w:tc>
          <w:tcPr>
            <w:tcW w:w="934" w:type="dxa"/>
            <w:tcBorders>
              <w:top w:val="nil"/>
              <w:left w:val="nil"/>
              <w:bottom w:val="single" w:sz="4" w:space="0" w:color="auto"/>
              <w:right w:val="nil"/>
            </w:tcBorders>
          </w:tcPr>
          <w:p w14:paraId="4441A126"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结束</w:t>
            </w:r>
          </w:p>
        </w:tc>
        <w:tc>
          <w:tcPr>
            <w:tcW w:w="538" w:type="dxa"/>
            <w:tcBorders>
              <w:top w:val="nil"/>
              <w:left w:val="nil"/>
              <w:bottom w:val="nil"/>
              <w:right w:val="nil"/>
            </w:tcBorders>
          </w:tcPr>
          <w:p w14:paraId="24D004C0"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r>
      <w:tr w:rsidR="007B7A8B" w:rsidRPr="007B7A8B" w14:paraId="7C05FC84" w14:textId="77777777" w:rsidTr="00F96CFE">
        <w:tc>
          <w:tcPr>
            <w:tcW w:w="1674" w:type="dxa"/>
            <w:tcBorders>
              <w:top w:val="nil"/>
              <w:left w:val="nil"/>
              <w:bottom w:val="nil"/>
              <w:right w:val="nil"/>
            </w:tcBorders>
          </w:tcPr>
          <w:p w14:paraId="195AA51D" w14:textId="6E65AEC9"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日</w:t>
            </w:r>
            <w:r w:rsidR="00532D57" w:rsidRPr="007B7A8B">
              <w:rPr>
                <w:rFonts w:ascii="Times New Roman" w:eastAsia="宋体" w:hAnsi="Times New Roman" w:hint="eastAsia"/>
                <w:noProof/>
                <w:snapToGrid w:val="0"/>
                <w:kern w:val="0"/>
                <w:szCs w:val="21"/>
              </w:rPr>
              <w:t xml:space="preserve">  </w:t>
            </w:r>
            <w:r w:rsidRPr="007B7A8B">
              <w:rPr>
                <w:rFonts w:ascii="Times New Roman" w:eastAsia="宋体" w:hAnsi="Times New Roman"/>
                <w:noProof/>
                <w:snapToGrid w:val="0"/>
                <w:kern w:val="0"/>
                <w:szCs w:val="21"/>
              </w:rPr>
              <w:t>期：</w:t>
            </w:r>
          </w:p>
        </w:tc>
        <w:tc>
          <w:tcPr>
            <w:tcW w:w="3023" w:type="dxa"/>
            <w:tcBorders>
              <w:top w:val="dotted" w:sz="4" w:space="0" w:color="auto"/>
              <w:left w:val="nil"/>
              <w:bottom w:val="dotted" w:sz="4" w:space="0" w:color="auto"/>
              <w:right w:val="nil"/>
            </w:tcBorders>
          </w:tcPr>
          <w:p w14:paraId="457D0447"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681A0137"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温度：</w:t>
            </w:r>
          </w:p>
        </w:tc>
        <w:tc>
          <w:tcPr>
            <w:tcW w:w="938" w:type="dxa"/>
            <w:tcBorders>
              <w:top w:val="single" w:sz="4" w:space="0" w:color="auto"/>
              <w:left w:val="single" w:sz="4" w:space="0" w:color="auto"/>
              <w:bottom w:val="single" w:sz="4" w:space="0" w:color="auto"/>
              <w:right w:val="single" w:sz="4" w:space="0" w:color="auto"/>
            </w:tcBorders>
          </w:tcPr>
          <w:p w14:paraId="48AD8AA0"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44ABE854"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tcPr>
          <w:p w14:paraId="11FCADF1"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25A9BEB5"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Batang" w:hAnsi="Times New Roman"/>
                <w:noProof/>
                <w:snapToGrid w:val="0"/>
                <w:kern w:val="0"/>
                <w:szCs w:val="21"/>
              </w:rPr>
            </w:pPr>
            <w:r w:rsidRPr="007B7A8B">
              <w:rPr>
                <w:rFonts w:ascii="Times New Roman" w:eastAsia="宋体" w:hAnsi="Times New Roman"/>
                <w:noProof/>
                <w:snapToGrid w:val="0"/>
                <w:kern w:val="0"/>
                <w:szCs w:val="21"/>
              </w:rPr>
              <w:t>℃</w:t>
            </w:r>
          </w:p>
        </w:tc>
      </w:tr>
      <w:tr w:rsidR="007B7A8B" w:rsidRPr="007B7A8B" w14:paraId="5584B576" w14:textId="77777777" w:rsidTr="00F96CFE">
        <w:tc>
          <w:tcPr>
            <w:tcW w:w="1674" w:type="dxa"/>
            <w:tcBorders>
              <w:top w:val="nil"/>
              <w:left w:val="nil"/>
              <w:bottom w:val="nil"/>
              <w:right w:val="nil"/>
            </w:tcBorders>
          </w:tcPr>
          <w:p w14:paraId="0CB56132"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试验人员：</w:t>
            </w:r>
          </w:p>
        </w:tc>
        <w:tc>
          <w:tcPr>
            <w:tcW w:w="3023" w:type="dxa"/>
            <w:tcBorders>
              <w:top w:val="dotted" w:sz="4" w:space="0" w:color="auto"/>
              <w:left w:val="nil"/>
              <w:bottom w:val="dotted" w:sz="4" w:space="0" w:color="auto"/>
              <w:right w:val="nil"/>
            </w:tcBorders>
          </w:tcPr>
          <w:p w14:paraId="255E7DC7"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350C0121"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相对湿度：</w:t>
            </w:r>
          </w:p>
        </w:tc>
        <w:tc>
          <w:tcPr>
            <w:tcW w:w="938" w:type="dxa"/>
            <w:tcBorders>
              <w:top w:val="single" w:sz="4" w:space="0" w:color="auto"/>
              <w:left w:val="single" w:sz="4" w:space="0" w:color="auto"/>
              <w:bottom w:val="single" w:sz="4" w:space="0" w:color="auto"/>
              <w:right w:val="single" w:sz="4" w:space="0" w:color="auto"/>
            </w:tcBorders>
          </w:tcPr>
          <w:p w14:paraId="28940D8E"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52D8CDC3"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tcPr>
          <w:p w14:paraId="625A8F20"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47319DEF"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hint="eastAsia"/>
                <w:noProof/>
                <w:snapToGrid w:val="0"/>
                <w:kern w:val="0"/>
                <w:szCs w:val="21"/>
              </w:rPr>
              <w:t>%</w:t>
            </w:r>
          </w:p>
        </w:tc>
      </w:tr>
      <w:tr w:rsidR="007B7A8B" w:rsidRPr="007B7A8B" w14:paraId="02E6BD7E" w14:textId="77777777" w:rsidTr="00F96CFE">
        <w:tc>
          <w:tcPr>
            <w:tcW w:w="1674" w:type="dxa"/>
            <w:tcBorders>
              <w:top w:val="nil"/>
              <w:left w:val="nil"/>
              <w:bottom w:val="nil"/>
              <w:right w:val="nil"/>
            </w:tcBorders>
          </w:tcPr>
          <w:p w14:paraId="5F324F53" w14:textId="77777777" w:rsidR="00DB3A11" w:rsidRPr="007B7A8B" w:rsidRDefault="00DB3A11" w:rsidP="00DB3A11">
            <w:pPr>
              <w:tabs>
                <w:tab w:val="left" w:pos="2310"/>
                <w:tab w:val="left" w:pos="2520"/>
                <w:tab w:val="left" w:pos="3360"/>
                <w:tab w:val="left" w:pos="4200"/>
                <w:tab w:val="left" w:pos="5040"/>
                <w:tab w:val="left" w:pos="5520"/>
                <w:tab w:val="left" w:pos="7080"/>
              </w:tabs>
              <w:ind w:rightChars="-70" w:right="-97"/>
              <w:rPr>
                <w:rFonts w:ascii="Times New Roman" w:eastAsia="宋体" w:hAnsi="Times New Roman"/>
                <w:snapToGrid w:val="0"/>
                <w:szCs w:val="21"/>
              </w:rPr>
            </w:pPr>
            <w:r w:rsidRPr="007B7A8B">
              <w:rPr>
                <w:rFonts w:ascii="Times New Roman" w:eastAsia="宋体" w:hAnsi="Times New Roman"/>
                <w:snapToGrid w:val="0"/>
                <w:szCs w:val="21"/>
              </w:rPr>
              <w:t>检定分度值</w:t>
            </w:r>
            <w:r w:rsidRPr="007B7A8B">
              <w:rPr>
                <w:rFonts w:ascii="Times New Roman" w:eastAsia="宋体" w:hAnsi="Times New Roman"/>
                <w:i/>
                <w:snapToGrid w:val="0"/>
                <w:szCs w:val="21"/>
              </w:rPr>
              <w:t>e</w:t>
            </w:r>
            <w:r w:rsidRPr="007B7A8B">
              <w:rPr>
                <w:rFonts w:ascii="Times New Roman" w:eastAsia="宋体" w:hAnsi="Times New Roman"/>
                <w:snapToGrid w:val="0"/>
                <w:szCs w:val="21"/>
              </w:rPr>
              <w:t>：</w:t>
            </w:r>
          </w:p>
        </w:tc>
        <w:tc>
          <w:tcPr>
            <w:tcW w:w="3023" w:type="dxa"/>
            <w:tcBorders>
              <w:top w:val="dotted" w:sz="4" w:space="0" w:color="auto"/>
              <w:left w:val="nil"/>
              <w:bottom w:val="dotted" w:sz="4" w:space="0" w:color="auto"/>
              <w:right w:val="nil"/>
            </w:tcBorders>
          </w:tcPr>
          <w:p w14:paraId="281A0CBA"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0A6712CA"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时间：</w:t>
            </w:r>
          </w:p>
        </w:tc>
        <w:tc>
          <w:tcPr>
            <w:tcW w:w="938" w:type="dxa"/>
            <w:tcBorders>
              <w:top w:val="single" w:sz="4" w:space="0" w:color="auto"/>
              <w:left w:val="single" w:sz="4" w:space="0" w:color="auto"/>
              <w:bottom w:val="single" w:sz="4" w:space="0" w:color="auto"/>
              <w:right w:val="single" w:sz="4" w:space="0" w:color="auto"/>
            </w:tcBorders>
          </w:tcPr>
          <w:p w14:paraId="2F489358"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tcPr>
          <w:p w14:paraId="0E496725"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tcPr>
          <w:p w14:paraId="3106B78E"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69BC9681"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r>
      <w:tr w:rsidR="007B7A8B" w:rsidRPr="007B7A8B" w14:paraId="4B9AFA82" w14:textId="77777777" w:rsidTr="00F96CFE">
        <w:tc>
          <w:tcPr>
            <w:tcW w:w="1674" w:type="dxa"/>
            <w:tcBorders>
              <w:top w:val="nil"/>
              <w:left w:val="nil"/>
              <w:bottom w:val="nil"/>
              <w:right w:val="nil"/>
            </w:tcBorders>
          </w:tcPr>
          <w:p w14:paraId="69002A17" w14:textId="77777777" w:rsidR="00DB3A11" w:rsidRPr="007B7A8B" w:rsidRDefault="00DB3A11" w:rsidP="00DB3A11">
            <w:pPr>
              <w:tabs>
                <w:tab w:val="left" w:pos="2310"/>
                <w:tab w:val="left" w:pos="2520"/>
                <w:tab w:val="left" w:pos="3360"/>
                <w:tab w:val="left" w:pos="4200"/>
                <w:tab w:val="left" w:pos="5040"/>
                <w:tab w:val="left" w:pos="5520"/>
                <w:tab w:val="left" w:pos="7080"/>
              </w:tabs>
              <w:spacing w:line="0" w:lineRule="atLeast"/>
              <w:rPr>
                <w:rFonts w:ascii="Times New Roman" w:eastAsia="宋体" w:hAnsi="Times New Roman"/>
                <w:snapToGrid w:val="0"/>
                <w:szCs w:val="21"/>
              </w:rPr>
            </w:pPr>
            <w:r w:rsidRPr="007B7A8B">
              <w:rPr>
                <w:rFonts w:ascii="Times New Roman" w:eastAsia="宋体" w:hAnsi="Times New Roman" w:hint="eastAsia"/>
                <w:snapToGrid w:val="0"/>
                <w:szCs w:val="21"/>
              </w:rPr>
              <w:t>试验时分辨力</w:t>
            </w:r>
          </w:p>
        </w:tc>
        <w:tc>
          <w:tcPr>
            <w:tcW w:w="3023" w:type="dxa"/>
            <w:tcBorders>
              <w:top w:val="dotted" w:sz="4" w:space="0" w:color="auto"/>
              <w:left w:val="nil"/>
              <w:bottom w:val="nil"/>
              <w:right w:val="nil"/>
            </w:tcBorders>
          </w:tcPr>
          <w:p w14:paraId="465BB1B6"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46BD7F8A"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大气压：</w:t>
            </w:r>
          </w:p>
        </w:tc>
        <w:tc>
          <w:tcPr>
            <w:tcW w:w="938" w:type="dxa"/>
            <w:tcBorders>
              <w:top w:val="single" w:sz="4" w:space="0" w:color="auto"/>
              <w:left w:val="single" w:sz="4" w:space="0" w:color="auto"/>
              <w:bottom w:val="single" w:sz="4" w:space="0" w:color="auto"/>
              <w:right w:val="single" w:sz="4" w:space="0" w:color="auto"/>
            </w:tcBorders>
            <w:shd w:val="clear" w:color="auto" w:fill="D9D9D9"/>
          </w:tcPr>
          <w:p w14:paraId="6ED2A49A"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22018F20"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30DC76BF"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14C4591A"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hPa</w:t>
            </w:r>
          </w:p>
        </w:tc>
      </w:tr>
      <w:tr w:rsidR="00DB3A11" w:rsidRPr="007B7A8B" w14:paraId="615B00D8" w14:textId="77777777" w:rsidTr="00F96CFE">
        <w:tc>
          <w:tcPr>
            <w:tcW w:w="1674" w:type="dxa"/>
            <w:tcBorders>
              <w:top w:val="nil"/>
              <w:left w:val="nil"/>
              <w:bottom w:val="nil"/>
              <w:right w:val="nil"/>
            </w:tcBorders>
          </w:tcPr>
          <w:p w14:paraId="138932AF" w14:textId="77777777" w:rsidR="00DB3A11" w:rsidRPr="007B7A8B" w:rsidRDefault="00DB3A11" w:rsidP="00DB3A11">
            <w:pPr>
              <w:tabs>
                <w:tab w:val="left" w:pos="2310"/>
                <w:tab w:val="left" w:pos="2520"/>
                <w:tab w:val="left" w:pos="3360"/>
                <w:tab w:val="left" w:pos="4200"/>
                <w:tab w:val="left" w:pos="5040"/>
                <w:tab w:val="left" w:pos="5520"/>
                <w:tab w:val="left" w:pos="7080"/>
              </w:tabs>
              <w:spacing w:line="0" w:lineRule="atLeast"/>
              <w:rPr>
                <w:rFonts w:ascii="Times New Roman" w:eastAsia="宋体" w:hAnsi="Times New Roman"/>
                <w:snapToGrid w:val="0"/>
                <w:szCs w:val="21"/>
              </w:rPr>
            </w:pPr>
            <w:r w:rsidRPr="007B7A8B">
              <w:rPr>
                <w:rFonts w:ascii="Times New Roman" w:eastAsia="宋体" w:hAnsi="Times New Roman"/>
                <w:snapToGrid w:val="0"/>
                <w:szCs w:val="21"/>
              </w:rPr>
              <w:t>（小于</w:t>
            </w:r>
            <w:r w:rsidRPr="007B7A8B">
              <w:rPr>
                <w:rFonts w:ascii="Times New Roman" w:eastAsia="宋体" w:hAnsi="Times New Roman"/>
                <w:i/>
                <w:snapToGrid w:val="0"/>
                <w:szCs w:val="21"/>
              </w:rPr>
              <w:t>e</w:t>
            </w:r>
            <w:r w:rsidRPr="007B7A8B">
              <w:rPr>
                <w:rFonts w:ascii="Times New Roman" w:eastAsia="宋体" w:hAnsi="Times New Roman"/>
                <w:snapToGrid w:val="0"/>
                <w:szCs w:val="21"/>
              </w:rPr>
              <w:t>）</w:t>
            </w:r>
          </w:p>
        </w:tc>
        <w:tc>
          <w:tcPr>
            <w:tcW w:w="3023" w:type="dxa"/>
            <w:tcBorders>
              <w:top w:val="nil"/>
              <w:left w:val="nil"/>
              <w:bottom w:val="dotted" w:sz="4" w:space="0" w:color="auto"/>
              <w:right w:val="nil"/>
            </w:tcBorders>
          </w:tcPr>
          <w:p w14:paraId="116A14CE"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2506" w:type="dxa"/>
            <w:gridSpan w:val="2"/>
            <w:tcBorders>
              <w:top w:val="nil"/>
              <w:left w:val="nil"/>
              <w:bottom w:val="nil"/>
              <w:right w:val="nil"/>
            </w:tcBorders>
          </w:tcPr>
          <w:p w14:paraId="2DACE347"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6" w:type="dxa"/>
            <w:tcBorders>
              <w:top w:val="nil"/>
              <w:left w:val="nil"/>
              <w:bottom w:val="nil"/>
              <w:right w:val="nil"/>
            </w:tcBorders>
          </w:tcPr>
          <w:p w14:paraId="5C97D65C"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nil"/>
              <w:left w:val="nil"/>
              <w:bottom w:val="nil"/>
              <w:right w:val="nil"/>
            </w:tcBorders>
          </w:tcPr>
          <w:p w14:paraId="480770C5"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nil"/>
              <w:bottom w:val="nil"/>
              <w:right w:val="nil"/>
            </w:tcBorders>
          </w:tcPr>
          <w:p w14:paraId="607E1E3D"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bl>
    <w:p w14:paraId="7B3C53E1" w14:textId="77777777" w:rsidR="00DB3A11" w:rsidRPr="007B7A8B" w:rsidRDefault="00DB3A11" w:rsidP="00DB3A11">
      <w:pPr>
        <w:rPr>
          <w:rFonts w:ascii="Times New Roman" w:eastAsia="宋体" w:hAnsi="Times New Roman"/>
          <w:szCs w:val="21"/>
          <w:lang w:val="it-IT"/>
        </w:rPr>
      </w:pPr>
    </w:p>
    <w:p w14:paraId="546AD0C7" w14:textId="77777777" w:rsidR="00DB3A11" w:rsidRPr="007B7A8B" w:rsidRDefault="00DB3A11" w:rsidP="00DB3A11">
      <w:pPr>
        <w:widowControl/>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自动置零和零</w:t>
      </w:r>
      <w:r w:rsidRPr="007B7A8B">
        <w:rPr>
          <w:rFonts w:ascii="Times New Roman" w:eastAsia="宋体" w:hAnsi="Times New Roman" w:hint="eastAsia"/>
          <w:noProof/>
          <w:snapToGrid w:val="0"/>
          <w:kern w:val="0"/>
          <w:szCs w:val="21"/>
        </w:rPr>
        <w:t>点</w:t>
      </w:r>
      <w:r w:rsidRPr="007B7A8B">
        <w:rPr>
          <w:rFonts w:ascii="Times New Roman" w:eastAsia="宋体" w:hAnsi="Times New Roman"/>
          <w:noProof/>
          <w:snapToGrid w:val="0"/>
          <w:kern w:val="0"/>
          <w:szCs w:val="21"/>
        </w:rPr>
        <w:t>跟踪装置：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14"/>
        <w:gridCol w:w="638"/>
        <w:gridCol w:w="1914"/>
        <w:gridCol w:w="638"/>
        <w:gridCol w:w="1914"/>
        <w:gridCol w:w="638"/>
        <w:gridCol w:w="1277"/>
      </w:tblGrid>
      <w:tr w:rsidR="00DB3A11" w:rsidRPr="007B7A8B" w14:paraId="043B1E19" w14:textId="77777777" w:rsidTr="00F96CFE">
        <w:tc>
          <w:tcPr>
            <w:tcW w:w="638" w:type="dxa"/>
            <w:tcBorders>
              <w:top w:val="single" w:sz="4" w:space="0" w:color="auto"/>
              <w:left w:val="single" w:sz="4" w:space="0" w:color="auto"/>
              <w:bottom w:val="single" w:sz="4" w:space="0" w:color="auto"/>
              <w:right w:val="single" w:sz="4" w:space="0" w:color="auto"/>
            </w:tcBorders>
          </w:tcPr>
          <w:p w14:paraId="20D84DD1"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914" w:type="dxa"/>
            <w:tcBorders>
              <w:top w:val="nil"/>
              <w:left w:val="single" w:sz="4" w:space="0" w:color="auto"/>
              <w:bottom w:val="nil"/>
              <w:right w:val="single" w:sz="4" w:space="0" w:color="auto"/>
            </w:tcBorders>
          </w:tcPr>
          <w:p w14:paraId="252E1781"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不存在</w:t>
            </w:r>
          </w:p>
        </w:tc>
        <w:tc>
          <w:tcPr>
            <w:tcW w:w="638" w:type="dxa"/>
            <w:tcBorders>
              <w:top w:val="single" w:sz="4" w:space="0" w:color="auto"/>
              <w:left w:val="single" w:sz="4" w:space="0" w:color="auto"/>
              <w:bottom w:val="single" w:sz="4" w:space="0" w:color="auto"/>
              <w:right w:val="single" w:sz="4" w:space="0" w:color="auto"/>
            </w:tcBorders>
          </w:tcPr>
          <w:p w14:paraId="74487BC3"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914" w:type="dxa"/>
            <w:tcBorders>
              <w:top w:val="nil"/>
              <w:left w:val="single" w:sz="4" w:space="0" w:color="auto"/>
              <w:bottom w:val="nil"/>
              <w:right w:val="single" w:sz="4" w:space="0" w:color="auto"/>
            </w:tcBorders>
          </w:tcPr>
          <w:p w14:paraId="1BC0E81F"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不运行</w:t>
            </w:r>
          </w:p>
        </w:tc>
        <w:tc>
          <w:tcPr>
            <w:tcW w:w="638" w:type="dxa"/>
            <w:tcBorders>
              <w:top w:val="single" w:sz="4" w:space="0" w:color="auto"/>
              <w:left w:val="single" w:sz="4" w:space="0" w:color="auto"/>
              <w:bottom w:val="single" w:sz="4" w:space="0" w:color="auto"/>
              <w:right w:val="single" w:sz="4" w:space="0" w:color="auto"/>
            </w:tcBorders>
          </w:tcPr>
          <w:p w14:paraId="52959F8A"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914" w:type="dxa"/>
            <w:tcBorders>
              <w:top w:val="nil"/>
              <w:left w:val="single" w:sz="4" w:space="0" w:color="auto"/>
              <w:bottom w:val="nil"/>
              <w:right w:val="single" w:sz="4" w:space="0" w:color="auto"/>
            </w:tcBorders>
          </w:tcPr>
          <w:p w14:paraId="51164667"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超出工作范围</w:t>
            </w:r>
          </w:p>
        </w:tc>
        <w:tc>
          <w:tcPr>
            <w:tcW w:w="638" w:type="dxa"/>
            <w:tcBorders>
              <w:top w:val="single" w:sz="4" w:space="0" w:color="auto"/>
              <w:left w:val="single" w:sz="4" w:space="0" w:color="auto"/>
              <w:bottom w:val="single" w:sz="4" w:space="0" w:color="auto"/>
              <w:right w:val="single" w:sz="4" w:space="0" w:color="auto"/>
            </w:tcBorders>
          </w:tcPr>
          <w:p w14:paraId="5E97AC04"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277" w:type="dxa"/>
            <w:tcBorders>
              <w:top w:val="nil"/>
              <w:left w:val="single" w:sz="4" w:space="0" w:color="auto"/>
              <w:bottom w:val="nil"/>
              <w:right w:val="nil"/>
            </w:tcBorders>
          </w:tcPr>
          <w:p w14:paraId="7BAF040B" w14:textId="77777777" w:rsidR="00DB3A11" w:rsidRPr="007B7A8B" w:rsidRDefault="00DB3A11" w:rsidP="00DB3A11">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运行</w:t>
            </w:r>
          </w:p>
        </w:tc>
      </w:tr>
    </w:tbl>
    <w:p w14:paraId="6AFE618C" w14:textId="77777777" w:rsidR="00DB3A11" w:rsidRPr="007B7A8B" w:rsidRDefault="00DB3A11" w:rsidP="00DB3A11">
      <w:pPr>
        <w:rPr>
          <w:rFonts w:ascii="Times New Roman" w:eastAsia="宋体" w:hAnsi="Times New Roman"/>
          <w:szCs w:val="21"/>
          <w:lang w:val="it-IT"/>
        </w:rPr>
      </w:pPr>
    </w:p>
    <w:p w14:paraId="3BF1281A" w14:textId="77777777" w:rsidR="00DB3A11" w:rsidRPr="007B7A8B" w:rsidRDefault="00DB3A11" w:rsidP="00DB3A11">
      <w:pPr>
        <w:rPr>
          <w:rFonts w:ascii="Times New Roman" w:eastAsia="宋体" w:hAnsi="Times New Roman"/>
          <w:szCs w:val="21"/>
          <w:lang w:val="it-IT"/>
        </w:rPr>
      </w:pPr>
      <w:bookmarkStart w:id="217" w:name="_Toc524685342"/>
      <w:bookmarkStart w:id="218" w:name="_Toc29369673"/>
      <w:r w:rsidRPr="007B7A8B">
        <w:rPr>
          <w:rFonts w:ascii="Times New Roman" w:eastAsia="宋体" w:hAnsi="Times New Roman"/>
          <w:i/>
          <w:szCs w:val="21"/>
          <w:lang w:val="it-IT"/>
        </w:rPr>
        <w:t>E</w:t>
      </w:r>
      <w:r w:rsidRPr="007B7A8B">
        <w:rPr>
          <w:rFonts w:ascii="Times New Roman" w:eastAsia="宋体" w:hAnsi="Times New Roman"/>
          <w:szCs w:val="21"/>
          <w:lang w:val="it-IT"/>
        </w:rPr>
        <w:t xml:space="preserve"> = </w:t>
      </w:r>
      <w:r w:rsidRPr="007B7A8B">
        <w:rPr>
          <w:rFonts w:ascii="Times New Roman" w:eastAsia="宋体" w:hAnsi="Times New Roman"/>
          <w:i/>
          <w:szCs w:val="21"/>
          <w:lang w:val="it-IT"/>
        </w:rPr>
        <w:t>I</w:t>
      </w:r>
      <w:r w:rsidRPr="007B7A8B">
        <w:rPr>
          <w:rFonts w:ascii="Times New Roman" w:eastAsia="宋体" w:hAnsi="Times New Roman"/>
          <w:szCs w:val="21"/>
          <w:lang w:val="it-IT"/>
        </w:rPr>
        <w:t xml:space="preserve"> + ½</w:t>
      </w:r>
      <w:r w:rsidRPr="007B7A8B">
        <w:rPr>
          <w:rFonts w:ascii="Times New Roman" w:eastAsia="宋体" w:hAnsi="Times New Roman" w:hint="eastAsia"/>
          <w:szCs w:val="21"/>
          <w:lang w:val="it-IT"/>
        </w:rPr>
        <w:t xml:space="preserve"> </w:t>
      </w:r>
      <w:r w:rsidRPr="007B7A8B">
        <w:rPr>
          <w:rFonts w:ascii="Times New Roman" w:eastAsia="宋体" w:hAnsi="Times New Roman"/>
          <w:i/>
          <w:szCs w:val="21"/>
          <w:lang w:val="it-IT"/>
        </w:rPr>
        <w:t>e</w:t>
      </w:r>
      <w:r w:rsidRPr="007B7A8B">
        <w:rPr>
          <w:rFonts w:ascii="Times New Roman" w:eastAsia="宋体" w:hAnsi="Times New Roman"/>
          <w:szCs w:val="21"/>
          <w:lang w:val="it-IT"/>
        </w:rPr>
        <w:t xml:space="preserve"> – </w:t>
      </w:r>
      <w:r w:rsidRPr="007B7A8B">
        <w:rPr>
          <w:rFonts w:ascii="Times New Roman" w:eastAsia="宋体" w:hAnsi="Times New Roman"/>
          <w:szCs w:val="21"/>
        </w:rPr>
        <w:t>Δ</w:t>
      </w:r>
      <w:r w:rsidRPr="007B7A8B">
        <w:rPr>
          <w:rFonts w:ascii="Times New Roman" w:eastAsia="宋体" w:hAnsi="Times New Roman"/>
          <w:i/>
          <w:szCs w:val="21"/>
          <w:lang w:val="it-IT"/>
        </w:rPr>
        <w:t>L</w:t>
      </w:r>
      <w:r w:rsidRPr="007B7A8B">
        <w:rPr>
          <w:rFonts w:ascii="Times New Roman" w:eastAsia="宋体" w:hAnsi="Times New Roman"/>
          <w:szCs w:val="21"/>
          <w:lang w:val="it-IT"/>
        </w:rPr>
        <w:t xml:space="preserve"> – </w:t>
      </w:r>
      <w:r w:rsidRPr="007B7A8B">
        <w:rPr>
          <w:rFonts w:ascii="Times New Roman" w:eastAsia="宋体" w:hAnsi="Times New Roman"/>
          <w:i/>
          <w:szCs w:val="21"/>
          <w:lang w:val="it-IT"/>
        </w:rPr>
        <w:t>L</w:t>
      </w:r>
      <w:bookmarkEnd w:id="217"/>
      <w:bookmarkEnd w:id="218"/>
    </w:p>
    <w:p w14:paraId="2D9C4B2F" w14:textId="77777777" w:rsidR="00DB3A11" w:rsidRPr="007B7A8B" w:rsidRDefault="00DB3A11" w:rsidP="00DB3A11">
      <w:pPr>
        <w:rPr>
          <w:rFonts w:ascii="Times New Roman" w:eastAsia="宋体" w:hAnsi="Times New Roman"/>
          <w:szCs w:val="21"/>
          <w:lang w:val="it-IT"/>
        </w:rPr>
      </w:pPr>
      <w:r w:rsidRPr="007B7A8B">
        <w:rPr>
          <w:rFonts w:ascii="Times New Roman" w:eastAsia="宋体" w:hAnsi="Times New Roman"/>
          <w:i/>
          <w:szCs w:val="21"/>
          <w:lang w:val="it-IT"/>
        </w:rPr>
        <w:t>E</w:t>
      </w:r>
      <w:r w:rsidRPr="007B7A8B">
        <w:rPr>
          <w:rFonts w:ascii="Times New Roman" w:eastAsia="宋体" w:hAnsi="Times New Roman"/>
          <w:szCs w:val="21"/>
          <w:vertAlign w:val="subscript"/>
          <w:lang w:val="it-IT"/>
        </w:rPr>
        <w:t xml:space="preserve">C </w:t>
      </w:r>
      <w:r w:rsidRPr="007B7A8B">
        <w:rPr>
          <w:rFonts w:ascii="Times New Roman" w:eastAsia="宋体" w:hAnsi="Times New Roman"/>
          <w:szCs w:val="21"/>
          <w:lang w:val="it-IT"/>
        </w:rPr>
        <w:t xml:space="preserve">= </w:t>
      </w:r>
      <w:r w:rsidRPr="007B7A8B">
        <w:rPr>
          <w:rFonts w:ascii="Times New Roman" w:eastAsia="宋体" w:hAnsi="Times New Roman"/>
          <w:i/>
          <w:szCs w:val="21"/>
          <w:lang w:val="it-IT"/>
        </w:rPr>
        <w:t>E</w:t>
      </w:r>
      <w:r w:rsidRPr="007B7A8B">
        <w:rPr>
          <w:rFonts w:ascii="Times New Roman" w:eastAsia="宋体" w:hAnsi="Times New Roman"/>
          <w:szCs w:val="21"/>
          <w:lang w:val="it-IT"/>
        </w:rPr>
        <w:t xml:space="preserve"> – </w:t>
      </w:r>
      <w:r w:rsidRPr="007B7A8B">
        <w:rPr>
          <w:rFonts w:ascii="Times New Roman" w:eastAsia="宋体" w:hAnsi="Times New Roman"/>
          <w:i/>
          <w:szCs w:val="21"/>
          <w:lang w:val="it-IT"/>
        </w:rPr>
        <w:t>E</w:t>
      </w:r>
      <w:r w:rsidRPr="007B7A8B">
        <w:rPr>
          <w:rFonts w:ascii="Times New Roman" w:eastAsia="宋体" w:hAnsi="Times New Roman"/>
          <w:szCs w:val="21"/>
          <w:vertAlign w:val="subscript"/>
          <w:lang w:val="it-IT"/>
        </w:rPr>
        <w:t>0</w:t>
      </w:r>
      <w:r w:rsidRPr="007B7A8B">
        <w:rPr>
          <w:rFonts w:ascii="Times New Roman" w:eastAsia="宋体" w:hAnsi="Times New Roman"/>
          <w:szCs w:val="21"/>
          <w:lang w:val="it-IT"/>
        </w:rPr>
        <w:t xml:space="preserve">   </w:t>
      </w:r>
      <w:r w:rsidRPr="007B7A8B">
        <w:rPr>
          <w:rFonts w:ascii="Times New Roman" w:eastAsia="宋体" w:hAnsi="Times New Roman" w:hint="eastAsia"/>
          <w:szCs w:val="21"/>
          <w:lang w:val="it-IT"/>
        </w:rPr>
        <w:t>其中</w:t>
      </w:r>
      <w:r w:rsidRPr="007B7A8B">
        <w:rPr>
          <w:rFonts w:ascii="Times New Roman" w:eastAsia="宋体" w:hAnsi="Times New Roman"/>
          <w:i/>
          <w:szCs w:val="21"/>
          <w:lang w:val="it-IT"/>
        </w:rPr>
        <w:t>E</w:t>
      </w:r>
      <w:r w:rsidRPr="007B7A8B">
        <w:rPr>
          <w:rFonts w:ascii="Times New Roman" w:eastAsia="宋体" w:hAnsi="Times New Roman"/>
          <w:szCs w:val="21"/>
          <w:vertAlign w:val="subscript"/>
          <w:lang w:val="it-IT"/>
        </w:rPr>
        <w:t>0</w:t>
      </w:r>
      <w:r w:rsidRPr="007B7A8B">
        <w:rPr>
          <w:rFonts w:ascii="Times New Roman" w:eastAsia="宋体" w:hAnsi="Times New Roman"/>
          <w:szCs w:val="21"/>
          <w:lang w:val="it-IT"/>
        </w:rPr>
        <w:t xml:space="preserve"> = </w:t>
      </w:r>
      <w:r w:rsidRPr="007B7A8B">
        <w:rPr>
          <w:rFonts w:ascii="Times New Roman" w:eastAsia="宋体" w:hAnsi="Times New Roman"/>
          <w:szCs w:val="21"/>
          <w:lang w:val="it-IT"/>
        </w:rPr>
        <w:t>零点或零点附近的计算误差</w:t>
      </w:r>
      <w:r w:rsidRPr="007B7A8B">
        <w:rPr>
          <w:rFonts w:ascii="Times New Roman" w:eastAsia="宋体" w:hAnsi="Times New Roman"/>
          <w:szCs w:val="21"/>
          <w:lang w:val="it-IT"/>
        </w:rPr>
        <w:t>*</w:t>
      </w:r>
    </w:p>
    <w:p w14:paraId="5FFD0677" w14:textId="77777777" w:rsidR="00DB3A11" w:rsidRPr="007B7A8B" w:rsidRDefault="00DB3A11" w:rsidP="00DB3A11">
      <w:pPr>
        <w:rPr>
          <w:rFonts w:ascii="Times New Roman" w:eastAsia="宋体" w:hAnsi="Times New Roman"/>
          <w:szCs w:val="21"/>
          <w:lang w:val="it-I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1323"/>
        <w:gridCol w:w="1323"/>
        <w:gridCol w:w="927"/>
        <w:gridCol w:w="771"/>
        <w:gridCol w:w="759"/>
        <w:gridCol w:w="747"/>
        <w:gridCol w:w="736"/>
        <w:gridCol w:w="724"/>
        <w:gridCol w:w="730"/>
      </w:tblGrid>
      <w:tr w:rsidR="007B7A8B" w:rsidRPr="007B7A8B" w14:paraId="466705E6" w14:textId="77777777" w:rsidTr="00F96CFE">
        <w:trPr>
          <w:trHeight w:val="629"/>
        </w:trPr>
        <w:tc>
          <w:tcPr>
            <w:tcW w:w="1428" w:type="dxa"/>
            <w:vMerge w:val="restart"/>
            <w:vAlign w:val="center"/>
          </w:tcPr>
          <w:p w14:paraId="08EDEC82" w14:textId="77777777" w:rsidR="00DB3A11" w:rsidRPr="007B7A8B" w:rsidRDefault="00DB3A11" w:rsidP="00DB3A11">
            <w:pPr>
              <w:jc w:val="center"/>
              <w:rPr>
                <w:rFonts w:ascii="Times New Roman" w:eastAsia="宋体" w:hAnsi="Times New Roman"/>
                <w:szCs w:val="21"/>
                <w:lang w:val="it-IT"/>
              </w:rPr>
            </w:pPr>
            <w:r w:rsidRPr="007B7A8B">
              <w:rPr>
                <w:rFonts w:ascii="Times New Roman" w:eastAsia="宋体" w:hAnsi="Times New Roman"/>
                <w:szCs w:val="21"/>
                <w:lang w:val="it-IT"/>
              </w:rPr>
              <w:t>载</w:t>
            </w:r>
            <w:r w:rsidRPr="007B7A8B">
              <w:rPr>
                <w:rFonts w:ascii="Times New Roman" w:eastAsia="宋体" w:hAnsi="Times New Roman"/>
                <w:szCs w:val="21"/>
                <w:lang w:val="it-IT"/>
              </w:rPr>
              <w:t xml:space="preserve">  </w:t>
            </w:r>
            <w:proofErr w:type="gramStart"/>
            <w:r w:rsidRPr="007B7A8B">
              <w:rPr>
                <w:rFonts w:ascii="Times New Roman" w:eastAsia="宋体" w:hAnsi="Times New Roman"/>
                <w:szCs w:val="21"/>
                <w:lang w:val="it-IT"/>
              </w:rPr>
              <w:t>荷</w:t>
            </w:r>
            <w:proofErr w:type="gramEnd"/>
          </w:p>
          <w:p w14:paraId="2A96F292" w14:textId="77777777" w:rsidR="00DB3A11" w:rsidRPr="007B7A8B" w:rsidRDefault="00DB3A11" w:rsidP="00DB3A11">
            <w:pPr>
              <w:jc w:val="center"/>
              <w:rPr>
                <w:rFonts w:ascii="Times New Roman" w:eastAsia="宋体" w:hAnsi="Times New Roman"/>
                <w:i/>
                <w:szCs w:val="21"/>
                <w:lang w:val="it-IT"/>
              </w:rPr>
            </w:pPr>
            <w:r w:rsidRPr="007B7A8B">
              <w:rPr>
                <w:rFonts w:ascii="Times New Roman" w:eastAsia="宋体" w:hAnsi="Times New Roman"/>
                <w:i/>
                <w:szCs w:val="21"/>
                <w:lang w:val="it-IT"/>
              </w:rPr>
              <w:t>L</w:t>
            </w:r>
          </w:p>
        </w:tc>
        <w:tc>
          <w:tcPr>
            <w:tcW w:w="2646" w:type="dxa"/>
            <w:gridSpan w:val="2"/>
            <w:tcBorders>
              <w:bottom w:val="nil"/>
            </w:tcBorders>
          </w:tcPr>
          <w:p w14:paraId="7BE49F7B" w14:textId="77777777" w:rsidR="00DB3A11" w:rsidRPr="007B7A8B" w:rsidRDefault="00DB3A11" w:rsidP="00DB3A11">
            <w:pPr>
              <w:jc w:val="center"/>
              <w:rPr>
                <w:rFonts w:ascii="Times New Roman" w:eastAsia="宋体" w:hAnsi="Times New Roman"/>
                <w:szCs w:val="21"/>
                <w:lang w:val="it-IT"/>
              </w:rPr>
            </w:pPr>
            <w:r w:rsidRPr="007B7A8B">
              <w:rPr>
                <w:rFonts w:ascii="Times New Roman" w:eastAsia="宋体" w:hAnsi="Times New Roman"/>
                <w:szCs w:val="21"/>
                <w:lang w:val="it-IT"/>
              </w:rPr>
              <w:t>示</w:t>
            </w:r>
            <w:r w:rsidRPr="007B7A8B">
              <w:rPr>
                <w:rFonts w:ascii="Times New Roman" w:eastAsia="宋体" w:hAnsi="Times New Roman"/>
                <w:szCs w:val="21"/>
                <w:lang w:val="it-IT"/>
              </w:rPr>
              <w:t xml:space="preserve">  </w:t>
            </w:r>
            <w:r w:rsidRPr="007B7A8B">
              <w:rPr>
                <w:rFonts w:ascii="Times New Roman" w:eastAsia="宋体" w:hAnsi="Times New Roman"/>
                <w:szCs w:val="21"/>
                <w:lang w:val="it-IT"/>
              </w:rPr>
              <w:t>值</w:t>
            </w:r>
          </w:p>
          <w:p w14:paraId="0CC726BA" w14:textId="77777777" w:rsidR="00DB3A11" w:rsidRPr="007B7A8B" w:rsidRDefault="00DB3A11" w:rsidP="00DB3A11">
            <w:pPr>
              <w:jc w:val="center"/>
              <w:rPr>
                <w:rFonts w:ascii="Times New Roman" w:eastAsia="宋体" w:hAnsi="Times New Roman"/>
                <w:i/>
                <w:szCs w:val="21"/>
                <w:lang w:val="it-IT"/>
              </w:rPr>
            </w:pPr>
            <w:r w:rsidRPr="007B7A8B">
              <w:rPr>
                <w:rFonts w:ascii="Times New Roman" w:eastAsia="宋体" w:hAnsi="Times New Roman"/>
                <w:i/>
                <w:szCs w:val="21"/>
                <w:lang w:val="it-IT"/>
              </w:rPr>
              <w:t>I</w:t>
            </w:r>
          </w:p>
        </w:tc>
        <w:tc>
          <w:tcPr>
            <w:tcW w:w="1698" w:type="dxa"/>
            <w:gridSpan w:val="2"/>
            <w:tcBorders>
              <w:bottom w:val="nil"/>
            </w:tcBorders>
          </w:tcPr>
          <w:p w14:paraId="4F25568E" w14:textId="77777777" w:rsidR="00DB3A11" w:rsidRPr="007B7A8B" w:rsidRDefault="00DB3A11" w:rsidP="00DB3A11">
            <w:pPr>
              <w:jc w:val="center"/>
              <w:rPr>
                <w:rFonts w:ascii="Times New Roman" w:eastAsia="宋体" w:hAnsi="Times New Roman"/>
                <w:szCs w:val="21"/>
                <w:lang w:val="it-IT"/>
              </w:rPr>
            </w:pPr>
            <w:r w:rsidRPr="007B7A8B">
              <w:rPr>
                <w:rFonts w:ascii="Times New Roman" w:eastAsia="宋体" w:hAnsi="Times New Roman"/>
                <w:szCs w:val="21"/>
                <w:lang w:val="it-IT"/>
              </w:rPr>
              <w:t>附加载荷</w:t>
            </w:r>
            <w:r w:rsidRPr="007B7A8B">
              <w:rPr>
                <w:rFonts w:ascii="Times New Roman" w:eastAsia="宋体" w:hAnsi="Times New Roman"/>
                <w:szCs w:val="21"/>
                <w:lang w:val="it-IT"/>
              </w:rPr>
              <w:t xml:space="preserve"> </w:t>
            </w:r>
          </w:p>
          <w:p w14:paraId="66766D23" w14:textId="77777777" w:rsidR="00DB3A11" w:rsidRPr="007B7A8B" w:rsidRDefault="00DB3A11" w:rsidP="00DB3A11">
            <w:pPr>
              <w:jc w:val="center"/>
              <w:rPr>
                <w:rFonts w:ascii="Times New Roman" w:eastAsia="宋体" w:hAnsi="Times New Roman"/>
                <w:szCs w:val="21"/>
                <w:lang w:val="it-IT"/>
              </w:rPr>
            </w:pPr>
            <w:r w:rsidRPr="007B7A8B">
              <w:rPr>
                <w:rFonts w:ascii="Times New Roman" w:eastAsia="宋体" w:hAnsi="Times New Roman"/>
                <w:szCs w:val="21"/>
                <w:lang w:val="it-IT"/>
              </w:rPr>
              <w:t>Δ</w:t>
            </w:r>
            <w:r w:rsidRPr="007B7A8B">
              <w:rPr>
                <w:rFonts w:ascii="Times New Roman" w:eastAsia="宋体" w:hAnsi="Times New Roman"/>
                <w:i/>
                <w:szCs w:val="21"/>
                <w:lang w:val="it-IT"/>
              </w:rPr>
              <w:t>L</w:t>
            </w:r>
          </w:p>
        </w:tc>
        <w:tc>
          <w:tcPr>
            <w:tcW w:w="1506" w:type="dxa"/>
            <w:gridSpan w:val="2"/>
            <w:tcBorders>
              <w:bottom w:val="nil"/>
            </w:tcBorders>
          </w:tcPr>
          <w:p w14:paraId="6845B29A" w14:textId="77777777" w:rsidR="00DB3A11" w:rsidRPr="007B7A8B" w:rsidRDefault="00DB3A11" w:rsidP="00DB3A11">
            <w:pPr>
              <w:jc w:val="center"/>
              <w:rPr>
                <w:rFonts w:ascii="Times New Roman" w:eastAsia="宋体" w:hAnsi="Times New Roman"/>
                <w:szCs w:val="21"/>
                <w:lang w:val="it-IT"/>
              </w:rPr>
            </w:pPr>
            <w:r w:rsidRPr="007B7A8B">
              <w:rPr>
                <w:rFonts w:ascii="Times New Roman" w:eastAsia="宋体" w:hAnsi="Times New Roman"/>
                <w:szCs w:val="21"/>
                <w:lang w:val="it-IT"/>
              </w:rPr>
              <w:t>误</w:t>
            </w:r>
            <w:r w:rsidRPr="007B7A8B">
              <w:rPr>
                <w:rFonts w:ascii="Times New Roman" w:eastAsia="宋体" w:hAnsi="Times New Roman"/>
                <w:szCs w:val="21"/>
                <w:lang w:val="it-IT"/>
              </w:rPr>
              <w:t xml:space="preserve">  </w:t>
            </w:r>
            <w:r w:rsidRPr="007B7A8B">
              <w:rPr>
                <w:rFonts w:ascii="Times New Roman" w:eastAsia="宋体" w:hAnsi="Times New Roman"/>
                <w:szCs w:val="21"/>
                <w:lang w:val="it-IT"/>
              </w:rPr>
              <w:t>差</w:t>
            </w:r>
          </w:p>
          <w:p w14:paraId="54E1A472" w14:textId="77777777" w:rsidR="00DB3A11" w:rsidRPr="007B7A8B" w:rsidRDefault="00DB3A11" w:rsidP="00DB3A11">
            <w:pPr>
              <w:jc w:val="center"/>
              <w:rPr>
                <w:rFonts w:ascii="Times New Roman" w:eastAsia="宋体" w:hAnsi="Times New Roman"/>
                <w:i/>
                <w:szCs w:val="21"/>
                <w:lang w:val="it-IT"/>
              </w:rPr>
            </w:pPr>
            <w:r w:rsidRPr="007B7A8B">
              <w:rPr>
                <w:rFonts w:ascii="Times New Roman" w:eastAsia="宋体" w:hAnsi="Times New Roman"/>
                <w:i/>
                <w:szCs w:val="21"/>
                <w:lang w:val="it-IT"/>
              </w:rPr>
              <w:t>E</w:t>
            </w:r>
          </w:p>
        </w:tc>
        <w:tc>
          <w:tcPr>
            <w:tcW w:w="1460" w:type="dxa"/>
            <w:gridSpan w:val="2"/>
            <w:tcBorders>
              <w:bottom w:val="nil"/>
            </w:tcBorders>
          </w:tcPr>
          <w:p w14:paraId="6F6E95D5" w14:textId="77777777" w:rsidR="00DB3A11" w:rsidRPr="007B7A8B" w:rsidRDefault="00DB3A11" w:rsidP="00DB3A11">
            <w:pPr>
              <w:jc w:val="center"/>
              <w:rPr>
                <w:rFonts w:ascii="Times New Roman" w:eastAsia="宋体" w:hAnsi="Times New Roman"/>
                <w:szCs w:val="21"/>
                <w:lang w:val="it-IT"/>
              </w:rPr>
            </w:pPr>
            <w:r w:rsidRPr="007B7A8B">
              <w:rPr>
                <w:rFonts w:ascii="Times New Roman" w:eastAsia="宋体" w:hAnsi="Times New Roman"/>
                <w:szCs w:val="21"/>
                <w:lang w:val="it-IT"/>
              </w:rPr>
              <w:t>修正误差</w:t>
            </w:r>
          </w:p>
          <w:p w14:paraId="00770637" w14:textId="77777777" w:rsidR="00DB3A11" w:rsidRPr="007B7A8B" w:rsidRDefault="00DB3A11" w:rsidP="00DB3A11">
            <w:pPr>
              <w:jc w:val="center"/>
              <w:rPr>
                <w:rFonts w:ascii="Times New Roman" w:eastAsia="宋体" w:hAnsi="Times New Roman"/>
                <w:szCs w:val="21"/>
                <w:vertAlign w:val="subscript"/>
                <w:lang w:val="it-IT"/>
              </w:rPr>
            </w:pPr>
            <w:r w:rsidRPr="007B7A8B">
              <w:rPr>
                <w:rFonts w:ascii="Times New Roman" w:eastAsia="宋体" w:hAnsi="Times New Roman"/>
                <w:i/>
                <w:szCs w:val="21"/>
                <w:lang w:val="it-IT"/>
              </w:rPr>
              <w:t>E</w:t>
            </w:r>
            <w:r w:rsidRPr="007B7A8B">
              <w:rPr>
                <w:rFonts w:ascii="Times New Roman" w:eastAsia="宋体" w:hAnsi="Times New Roman"/>
                <w:szCs w:val="21"/>
                <w:vertAlign w:val="subscript"/>
                <w:lang w:val="it-IT"/>
              </w:rPr>
              <w:t>C</w:t>
            </w:r>
          </w:p>
        </w:tc>
        <w:tc>
          <w:tcPr>
            <w:tcW w:w="730" w:type="dxa"/>
            <w:tcBorders>
              <w:bottom w:val="nil"/>
            </w:tcBorders>
            <w:vAlign w:val="center"/>
          </w:tcPr>
          <w:p w14:paraId="71362CF1" w14:textId="77777777" w:rsidR="00DB3A11" w:rsidRPr="007B7A8B" w:rsidRDefault="00DB3A11" w:rsidP="00DB3A11">
            <w:pPr>
              <w:jc w:val="center"/>
              <w:rPr>
                <w:rFonts w:ascii="Times New Roman" w:eastAsia="宋体" w:hAnsi="Times New Roman"/>
                <w:szCs w:val="21"/>
                <w:lang w:val="it-IT"/>
              </w:rPr>
            </w:pPr>
            <w:r w:rsidRPr="007B7A8B">
              <w:rPr>
                <w:rFonts w:ascii="Times New Roman" w:eastAsia="宋体" w:hAnsi="Times New Roman"/>
                <w:szCs w:val="21"/>
                <w:lang w:val="it-IT"/>
              </w:rPr>
              <w:t>mpe</w:t>
            </w:r>
          </w:p>
        </w:tc>
      </w:tr>
      <w:tr w:rsidR="007B7A8B" w:rsidRPr="007B7A8B" w14:paraId="4A4C3905" w14:textId="77777777" w:rsidTr="00F96CFE">
        <w:trPr>
          <w:trHeight w:val="145"/>
        </w:trPr>
        <w:tc>
          <w:tcPr>
            <w:tcW w:w="1428" w:type="dxa"/>
            <w:vMerge/>
          </w:tcPr>
          <w:p w14:paraId="795A2098" w14:textId="77777777" w:rsidR="00DB3A11" w:rsidRPr="007B7A8B" w:rsidRDefault="00DB3A11" w:rsidP="00DB3A11">
            <w:pPr>
              <w:jc w:val="center"/>
              <w:rPr>
                <w:rFonts w:ascii="Times New Roman" w:eastAsia="宋体" w:hAnsi="Times New Roman"/>
                <w:szCs w:val="21"/>
                <w:lang w:val="it-IT"/>
              </w:rPr>
            </w:pPr>
          </w:p>
        </w:tc>
        <w:tc>
          <w:tcPr>
            <w:tcW w:w="1323" w:type="dxa"/>
            <w:tcBorders>
              <w:top w:val="nil"/>
              <w:bottom w:val="single" w:sz="4" w:space="0" w:color="auto"/>
              <w:right w:val="nil"/>
            </w:tcBorders>
          </w:tcPr>
          <w:p w14:paraId="11A15178" w14:textId="77777777" w:rsidR="00DB3A11" w:rsidRPr="007B7A8B" w:rsidRDefault="00DB3A11" w:rsidP="00DB3A11">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1323" w:type="dxa"/>
            <w:tcBorders>
              <w:top w:val="nil"/>
              <w:left w:val="nil"/>
              <w:bottom w:val="single" w:sz="4" w:space="0" w:color="auto"/>
              <w:right w:val="single" w:sz="4" w:space="0" w:color="auto"/>
            </w:tcBorders>
          </w:tcPr>
          <w:p w14:paraId="74BF31F2" w14:textId="77777777" w:rsidR="00DB3A11" w:rsidRPr="007B7A8B" w:rsidRDefault="00DB3A11" w:rsidP="00DB3A11">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927" w:type="dxa"/>
            <w:tcBorders>
              <w:top w:val="nil"/>
              <w:left w:val="single" w:sz="4" w:space="0" w:color="auto"/>
              <w:bottom w:val="single" w:sz="4" w:space="0" w:color="auto"/>
              <w:right w:val="nil"/>
            </w:tcBorders>
          </w:tcPr>
          <w:p w14:paraId="65EC0A72" w14:textId="77777777" w:rsidR="00DB3A11" w:rsidRPr="007B7A8B" w:rsidRDefault="00DB3A11" w:rsidP="00DB3A11">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71" w:type="dxa"/>
            <w:tcBorders>
              <w:top w:val="nil"/>
              <w:left w:val="nil"/>
              <w:bottom w:val="single" w:sz="4" w:space="0" w:color="auto"/>
              <w:right w:val="single" w:sz="4" w:space="0" w:color="auto"/>
            </w:tcBorders>
          </w:tcPr>
          <w:p w14:paraId="2B59A93B" w14:textId="77777777" w:rsidR="00DB3A11" w:rsidRPr="007B7A8B" w:rsidRDefault="00DB3A11" w:rsidP="00DB3A11">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59" w:type="dxa"/>
            <w:tcBorders>
              <w:top w:val="nil"/>
              <w:left w:val="single" w:sz="4" w:space="0" w:color="auto"/>
              <w:bottom w:val="single" w:sz="4" w:space="0" w:color="auto"/>
              <w:right w:val="nil"/>
            </w:tcBorders>
          </w:tcPr>
          <w:p w14:paraId="29BE12E7" w14:textId="77777777" w:rsidR="00DB3A11" w:rsidRPr="007B7A8B" w:rsidRDefault="00DB3A11" w:rsidP="00DB3A11">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47" w:type="dxa"/>
            <w:tcBorders>
              <w:top w:val="nil"/>
              <w:left w:val="nil"/>
              <w:bottom w:val="single" w:sz="4" w:space="0" w:color="auto"/>
              <w:right w:val="single" w:sz="4" w:space="0" w:color="auto"/>
            </w:tcBorders>
          </w:tcPr>
          <w:p w14:paraId="7BE7F2EB" w14:textId="77777777" w:rsidR="00DB3A11" w:rsidRPr="007B7A8B" w:rsidRDefault="00DB3A11" w:rsidP="00DB3A11">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36" w:type="dxa"/>
            <w:tcBorders>
              <w:top w:val="nil"/>
              <w:left w:val="single" w:sz="4" w:space="0" w:color="auto"/>
              <w:bottom w:val="single" w:sz="4" w:space="0" w:color="auto"/>
              <w:right w:val="nil"/>
            </w:tcBorders>
          </w:tcPr>
          <w:p w14:paraId="0C5F1AC2" w14:textId="77777777" w:rsidR="00DB3A11" w:rsidRPr="007B7A8B" w:rsidRDefault="00DB3A11" w:rsidP="00DB3A11">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24" w:type="dxa"/>
            <w:tcBorders>
              <w:top w:val="nil"/>
              <w:left w:val="nil"/>
              <w:bottom w:val="single" w:sz="4" w:space="0" w:color="auto"/>
              <w:right w:val="single" w:sz="4" w:space="0" w:color="auto"/>
            </w:tcBorders>
          </w:tcPr>
          <w:p w14:paraId="379241D8" w14:textId="77777777" w:rsidR="00DB3A11" w:rsidRPr="007B7A8B" w:rsidRDefault="00DB3A11" w:rsidP="00DB3A11">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30" w:type="dxa"/>
            <w:tcBorders>
              <w:top w:val="nil"/>
              <w:left w:val="single" w:sz="4" w:space="0" w:color="auto"/>
              <w:bottom w:val="single" w:sz="4" w:space="0" w:color="auto"/>
            </w:tcBorders>
          </w:tcPr>
          <w:p w14:paraId="00F4CC3F" w14:textId="77777777" w:rsidR="00DB3A11" w:rsidRPr="007B7A8B" w:rsidRDefault="00DB3A11" w:rsidP="00DB3A11">
            <w:pPr>
              <w:jc w:val="center"/>
              <w:rPr>
                <w:rFonts w:ascii="Times New Roman" w:eastAsia="宋体" w:hAnsi="Times New Roman"/>
                <w:szCs w:val="21"/>
                <w:lang w:val="it-IT"/>
              </w:rPr>
            </w:pPr>
            <w:r w:rsidRPr="007B7A8B">
              <w:rPr>
                <w:rFonts w:ascii="Times New Roman" w:eastAsia="宋体" w:hAnsi="Times New Roman"/>
                <w:szCs w:val="21"/>
                <w:lang w:val="it-IT"/>
              </w:rPr>
              <w:t>↓</w:t>
            </w:r>
          </w:p>
        </w:tc>
      </w:tr>
      <w:tr w:rsidR="007B7A8B" w:rsidRPr="007B7A8B" w14:paraId="241907B8" w14:textId="77777777" w:rsidTr="00F96CFE">
        <w:trPr>
          <w:trHeight w:val="314"/>
        </w:trPr>
        <w:tc>
          <w:tcPr>
            <w:tcW w:w="1428" w:type="dxa"/>
          </w:tcPr>
          <w:p w14:paraId="69344E21" w14:textId="77777777" w:rsidR="00DB3A11" w:rsidRPr="007B7A8B" w:rsidRDefault="00DB3A11" w:rsidP="00DB3A11">
            <w:pPr>
              <w:rPr>
                <w:rFonts w:ascii="Times New Roman" w:eastAsia="宋体" w:hAnsi="Times New Roman"/>
                <w:szCs w:val="21"/>
                <w:lang w:val="it-IT"/>
              </w:rPr>
            </w:pPr>
            <w:r w:rsidRPr="007B7A8B">
              <w:rPr>
                <w:rFonts w:ascii="Times New Roman" w:eastAsia="宋体" w:hAnsi="Times New Roman"/>
                <w:szCs w:val="21"/>
                <w:lang w:val="it-IT"/>
              </w:rPr>
              <w:t>*</w:t>
            </w:r>
          </w:p>
        </w:tc>
        <w:tc>
          <w:tcPr>
            <w:tcW w:w="1323" w:type="dxa"/>
            <w:tcBorders>
              <w:top w:val="single" w:sz="4" w:space="0" w:color="auto"/>
              <w:bottom w:val="single" w:sz="4" w:space="0" w:color="auto"/>
              <w:right w:val="single" w:sz="4" w:space="0" w:color="auto"/>
            </w:tcBorders>
          </w:tcPr>
          <w:p w14:paraId="16A64113"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left w:val="single" w:sz="4" w:space="0" w:color="auto"/>
              <w:bottom w:val="single" w:sz="4" w:space="0" w:color="auto"/>
              <w:right w:val="single" w:sz="4" w:space="0" w:color="auto"/>
            </w:tcBorders>
          </w:tcPr>
          <w:p w14:paraId="031B3DC3" w14:textId="77777777" w:rsidR="00DB3A11" w:rsidRPr="007B7A8B" w:rsidRDefault="00DB3A11" w:rsidP="00DB3A11">
            <w:pPr>
              <w:rPr>
                <w:rFonts w:ascii="Times New Roman" w:eastAsia="宋体" w:hAnsi="Times New Roman"/>
                <w:szCs w:val="21"/>
                <w:lang w:val="it-IT"/>
              </w:rPr>
            </w:pPr>
          </w:p>
        </w:tc>
        <w:tc>
          <w:tcPr>
            <w:tcW w:w="927" w:type="dxa"/>
            <w:tcBorders>
              <w:top w:val="single" w:sz="4" w:space="0" w:color="auto"/>
              <w:left w:val="single" w:sz="4" w:space="0" w:color="auto"/>
              <w:bottom w:val="single" w:sz="4" w:space="0" w:color="auto"/>
              <w:right w:val="single" w:sz="4" w:space="0" w:color="auto"/>
            </w:tcBorders>
          </w:tcPr>
          <w:p w14:paraId="471D1CBC" w14:textId="77777777" w:rsidR="00DB3A11" w:rsidRPr="007B7A8B" w:rsidRDefault="00DB3A11" w:rsidP="00DB3A11">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42E4294C" w14:textId="77777777" w:rsidR="00DB3A11" w:rsidRPr="007B7A8B" w:rsidRDefault="00DB3A11" w:rsidP="00DB3A11">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461120A6" w14:textId="77777777" w:rsidR="00DB3A11" w:rsidRPr="007B7A8B" w:rsidRDefault="00DB3A11" w:rsidP="00DB3A11">
            <w:pPr>
              <w:rPr>
                <w:rFonts w:ascii="Times New Roman" w:eastAsia="宋体" w:hAnsi="Times New Roman"/>
                <w:szCs w:val="21"/>
                <w:lang w:val="it-IT"/>
              </w:rPr>
            </w:pPr>
            <w:r w:rsidRPr="007B7A8B">
              <w:rPr>
                <w:rFonts w:ascii="Times New Roman" w:eastAsia="宋体" w:hAnsi="Times New Roman"/>
                <w:szCs w:val="21"/>
                <w:lang w:val="it-IT"/>
              </w:rPr>
              <w:t>*</w:t>
            </w:r>
          </w:p>
        </w:tc>
        <w:tc>
          <w:tcPr>
            <w:tcW w:w="747" w:type="dxa"/>
            <w:tcBorders>
              <w:top w:val="single" w:sz="4" w:space="0" w:color="auto"/>
              <w:left w:val="single" w:sz="4" w:space="0" w:color="auto"/>
              <w:bottom w:val="single" w:sz="4" w:space="0" w:color="auto"/>
              <w:right w:val="single" w:sz="4" w:space="0" w:color="auto"/>
            </w:tcBorders>
          </w:tcPr>
          <w:p w14:paraId="1A1E6A8E" w14:textId="77777777" w:rsidR="00DB3A11" w:rsidRPr="007B7A8B" w:rsidRDefault="00DB3A11" w:rsidP="00DB3A11">
            <w:pPr>
              <w:rPr>
                <w:rFonts w:ascii="Times New Roman" w:eastAsia="宋体" w:hAnsi="Times New Roman"/>
                <w:szCs w:val="21"/>
                <w:lang w:val="it-IT"/>
              </w:rPr>
            </w:pPr>
          </w:p>
        </w:tc>
        <w:tc>
          <w:tcPr>
            <w:tcW w:w="736" w:type="dxa"/>
            <w:tcBorders>
              <w:top w:val="single" w:sz="4" w:space="0" w:color="auto"/>
              <w:left w:val="single" w:sz="4" w:space="0" w:color="auto"/>
              <w:bottom w:val="single" w:sz="4" w:space="0" w:color="auto"/>
              <w:right w:val="single" w:sz="4" w:space="0" w:color="auto"/>
            </w:tcBorders>
          </w:tcPr>
          <w:p w14:paraId="1BEA92CB" w14:textId="77777777" w:rsidR="00DB3A11" w:rsidRPr="007B7A8B" w:rsidRDefault="00DB3A11" w:rsidP="00DB3A11">
            <w:pPr>
              <w:rPr>
                <w:rFonts w:ascii="Times New Roman" w:eastAsia="宋体" w:hAnsi="Times New Roman"/>
                <w:szCs w:val="21"/>
                <w:lang w:val="it-IT"/>
              </w:rPr>
            </w:pPr>
          </w:p>
        </w:tc>
        <w:tc>
          <w:tcPr>
            <w:tcW w:w="724" w:type="dxa"/>
            <w:tcBorders>
              <w:top w:val="single" w:sz="4" w:space="0" w:color="auto"/>
              <w:left w:val="single" w:sz="4" w:space="0" w:color="auto"/>
              <w:bottom w:val="single" w:sz="4" w:space="0" w:color="auto"/>
              <w:right w:val="single" w:sz="4" w:space="0" w:color="auto"/>
            </w:tcBorders>
          </w:tcPr>
          <w:p w14:paraId="110E3AFC" w14:textId="77777777" w:rsidR="00DB3A11" w:rsidRPr="007B7A8B" w:rsidRDefault="00DB3A11" w:rsidP="00DB3A11">
            <w:pPr>
              <w:rPr>
                <w:rFonts w:ascii="Times New Roman" w:eastAsia="宋体" w:hAnsi="Times New Roman"/>
                <w:szCs w:val="21"/>
                <w:lang w:val="it-IT"/>
              </w:rPr>
            </w:pPr>
          </w:p>
        </w:tc>
        <w:tc>
          <w:tcPr>
            <w:tcW w:w="730" w:type="dxa"/>
            <w:tcBorders>
              <w:top w:val="single" w:sz="4" w:space="0" w:color="auto"/>
              <w:left w:val="single" w:sz="4" w:space="0" w:color="auto"/>
              <w:bottom w:val="single" w:sz="4" w:space="0" w:color="auto"/>
            </w:tcBorders>
          </w:tcPr>
          <w:p w14:paraId="69F982BA" w14:textId="77777777" w:rsidR="00DB3A11" w:rsidRPr="007B7A8B" w:rsidRDefault="00DB3A11" w:rsidP="00DB3A11">
            <w:pPr>
              <w:rPr>
                <w:rFonts w:ascii="Times New Roman" w:eastAsia="宋体" w:hAnsi="Times New Roman"/>
                <w:szCs w:val="21"/>
                <w:lang w:val="it-IT"/>
              </w:rPr>
            </w:pPr>
          </w:p>
        </w:tc>
      </w:tr>
      <w:tr w:rsidR="007B7A8B" w:rsidRPr="007B7A8B" w14:paraId="32468AA5" w14:textId="77777777" w:rsidTr="00F96CFE">
        <w:trPr>
          <w:trHeight w:val="314"/>
        </w:trPr>
        <w:tc>
          <w:tcPr>
            <w:tcW w:w="1428" w:type="dxa"/>
          </w:tcPr>
          <w:p w14:paraId="6F49D1C4"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bottom w:val="single" w:sz="4" w:space="0" w:color="auto"/>
              <w:right w:val="single" w:sz="4" w:space="0" w:color="auto"/>
            </w:tcBorders>
          </w:tcPr>
          <w:p w14:paraId="7E0147AE"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left w:val="single" w:sz="4" w:space="0" w:color="auto"/>
              <w:bottom w:val="single" w:sz="4" w:space="0" w:color="auto"/>
              <w:right w:val="single" w:sz="4" w:space="0" w:color="auto"/>
            </w:tcBorders>
          </w:tcPr>
          <w:p w14:paraId="1227EB9B" w14:textId="77777777" w:rsidR="00DB3A11" w:rsidRPr="007B7A8B" w:rsidRDefault="00DB3A11" w:rsidP="00DB3A11">
            <w:pPr>
              <w:rPr>
                <w:rFonts w:ascii="Times New Roman" w:eastAsia="宋体" w:hAnsi="Times New Roman"/>
                <w:szCs w:val="21"/>
                <w:lang w:val="it-IT"/>
              </w:rPr>
            </w:pPr>
          </w:p>
        </w:tc>
        <w:tc>
          <w:tcPr>
            <w:tcW w:w="927" w:type="dxa"/>
            <w:tcBorders>
              <w:top w:val="single" w:sz="4" w:space="0" w:color="auto"/>
              <w:left w:val="single" w:sz="4" w:space="0" w:color="auto"/>
              <w:bottom w:val="single" w:sz="4" w:space="0" w:color="auto"/>
              <w:right w:val="single" w:sz="4" w:space="0" w:color="auto"/>
            </w:tcBorders>
          </w:tcPr>
          <w:p w14:paraId="2086437F" w14:textId="77777777" w:rsidR="00DB3A11" w:rsidRPr="007B7A8B" w:rsidRDefault="00DB3A11" w:rsidP="00DB3A11">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59D81CBA" w14:textId="77777777" w:rsidR="00DB3A11" w:rsidRPr="007B7A8B" w:rsidRDefault="00DB3A11" w:rsidP="00DB3A11">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52D2F13F" w14:textId="77777777" w:rsidR="00DB3A11" w:rsidRPr="007B7A8B" w:rsidRDefault="00DB3A11" w:rsidP="00DB3A11">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017DEA63" w14:textId="77777777" w:rsidR="00DB3A11" w:rsidRPr="007B7A8B" w:rsidRDefault="00DB3A11" w:rsidP="00DB3A11">
            <w:pPr>
              <w:rPr>
                <w:rFonts w:ascii="Times New Roman" w:eastAsia="宋体" w:hAnsi="Times New Roman"/>
                <w:szCs w:val="21"/>
                <w:lang w:val="it-IT"/>
              </w:rPr>
            </w:pPr>
          </w:p>
        </w:tc>
        <w:tc>
          <w:tcPr>
            <w:tcW w:w="736" w:type="dxa"/>
            <w:tcBorders>
              <w:top w:val="single" w:sz="4" w:space="0" w:color="auto"/>
              <w:left w:val="single" w:sz="4" w:space="0" w:color="auto"/>
              <w:bottom w:val="single" w:sz="4" w:space="0" w:color="auto"/>
              <w:right w:val="single" w:sz="4" w:space="0" w:color="auto"/>
            </w:tcBorders>
          </w:tcPr>
          <w:p w14:paraId="56958C0A" w14:textId="77777777" w:rsidR="00DB3A11" w:rsidRPr="007B7A8B" w:rsidRDefault="00DB3A11" w:rsidP="00DB3A11">
            <w:pPr>
              <w:rPr>
                <w:rFonts w:ascii="Times New Roman" w:eastAsia="宋体" w:hAnsi="Times New Roman"/>
                <w:szCs w:val="21"/>
                <w:lang w:val="it-IT"/>
              </w:rPr>
            </w:pPr>
          </w:p>
        </w:tc>
        <w:tc>
          <w:tcPr>
            <w:tcW w:w="724" w:type="dxa"/>
            <w:tcBorders>
              <w:top w:val="single" w:sz="4" w:space="0" w:color="auto"/>
              <w:left w:val="single" w:sz="4" w:space="0" w:color="auto"/>
              <w:bottom w:val="single" w:sz="4" w:space="0" w:color="auto"/>
              <w:right w:val="single" w:sz="4" w:space="0" w:color="auto"/>
            </w:tcBorders>
          </w:tcPr>
          <w:p w14:paraId="422A3EB0" w14:textId="77777777" w:rsidR="00DB3A11" w:rsidRPr="007B7A8B" w:rsidRDefault="00DB3A11" w:rsidP="00DB3A11">
            <w:pPr>
              <w:rPr>
                <w:rFonts w:ascii="Times New Roman" w:eastAsia="宋体" w:hAnsi="Times New Roman"/>
                <w:szCs w:val="21"/>
                <w:lang w:val="it-IT"/>
              </w:rPr>
            </w:pPr>
          </w:p>
        </w:tc>
        <w:tc>
          <w:tcPr>
            <w:tcW w:w="730" w:type="dxa"/>
            <w:tcBorders>
              <w:top w:val="single" w:sz="4" w:space="0" w:color="auto"/>
              <w:left w:val="single" w:sz="4" w:space="0" w:color="auto"/>
              <w:bottom w:val="single" w:sz="4" w:space="0" w:color="auto"/>
            </w:tcBorders>
          </w:tcPr>
          <w:p w14:paraId="69B3D02F" w14:textId="77777777" w:rsidR="00DB3A11" w:rsidRPr="007B7A8B" w:rsidRDefault="00DB3A11" w:rsidP="00DB3A11">
            <w:pPr>
              <w:rPr>
                <w:rFonts w:ascii="Times New Roman" w:eastAsia="宋体" w:hAnsi="Times New Roman"/>
                <w:szCs w:val="21"/>
                <w:lang w:val="it-IT"/>
              </w:rPr>
            </w:pPr>
          </w:p>
        </w:tc>
      </w:tr>
      <w:tr w:rsidR="007B7A8B" w:rsidRPr="007B7A8B" w14:paraId="4F1C2589" w14:textId="77777777" w:rsidTr="00F96CFE">
        <w:trPr>
          <w:trHeight w:val="314"/>
        </w:trPr>
        <w:tc>
          <w:tcPr>
            <w:tcW w:w="1428" w:type="dxa"/>
          </w:tcPr>
          <w:p w14:paraId="5741A12D"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bottom w:val="single" w:sz="4" w:space="0" w:color="auto"/>
              <w:right w:val="single" w:sz="4" w:space="0" w:color="auto"/>
            </w:tcBorders>
          </w:tcPr>
          <w:p w14:paraId="0BD10EE5"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left w:val="single" w:sz="4" w:space="0" w:color="auto"/>
              <w:bottom w:val="single" w:sz="4" w:space="0" w:color="auto"/>
              <w:right w:val="single" w:sz="4" w:space="0" w:color="auto"/>
            </w:tcBorders>
          </w:tcPr>
          <w:p w14:paraId="6E352EF8" w14:textId="77777777" w:rsidR="00DB3A11" w:rsidRPr="007B7A8B" w:rsidRDefault="00DB3A11" w:rsidP="00DB3A11">
            <w:pPr>
              <w:rPr>
                <w:rFonts w:ascii="Times New Roman" w:eastAsia="宋体" w:hAnsi="Times New Roman"/>
                <w:szCs w:val="21"/>
                <w:lang w:val="it-IT"/>
              </w:rPr>
            </w:pPr>
          </w:p>
        </w:tc>
        <w:tc>
          <w:tcPr>
            <w:tcW w:w="927" w:type="dxa"/>
            <w:tcBorders>
              <w:top w:val="single" w:sz="4" w:space="0" w:color="auto"/>
              <w:left w:val="single" w:sz="4" w:space="0" w:color="auto"/>
              <w:bottom w:val="single" w:sz="4" w:space="0" w:color="auto"/>
              <w:right w:val="single" w:sz="4" w:space="0" w:color="auto"/>
            </w:tcBorders>
          </w:tcPr>
          <w:p w14:paraId="0957E0C0" w14:textId="77777777" w:rsidR="00DB3A11" w:rsidRPr="007B7A8B" w:rsidRDefault="00DB3A11" w:rsidP="00DB3A11">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0B55D495" w14:textId="77777777" w:rsidR="00DB3A11" w:rsidRPr="007B7A8B" w:rsidRDefault="00DB3A11" w:rsidP="00DB3A11">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76C91FC2" w14:textId="77777777" w:rsidR="00DB3A11" w:rsidRPr="007B7A8B" w:rsidRDefault="00DB3A11" w:rsidP="00DB3A11">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1CD44832" w14:textId="77777777" w:rsidR="00DB3A11" w:rsidRPr="007B7A8B" w:rsidRDefault="00DB3A11" w:rsidP="00DB3A11">
            <w:pPr>
              <w:rPr>
                <w:rFonts w:ascii="Times New Roman" w:eastAsia="宋体" w:hAnsi="Times New Roman"/>
                <w:szCs w:val="21"/>
                <w:lang w:val="it-IT"/>
              </w:rPr>
            </w:pPr>
          </w:p>
        </w:tc>
        <w:tc>
          <w:tcPr>
            <w:tcW w:w="736" w:type="dxa"/>
            <w:tcBorders>
              <w:top w:val="single" w:sz="4" w:space="0" w:color="auto"/>
              <w:left w:val="single" w:sz="4" w:space="0" w:color="auto"/>
              <w:bottom w:val="single" w:sz="4" w:space="0" w:color="auto"/>
              <w:right w:val="single" w:sz="4" w:space="0" w:color="auto"/>
            </w:tcBorders>
          </w:tcPr>
          <w:p w14:paraId="16E25D3D" w14:textId="77777777" w:rsidR="00DB3A11" w:rsidRPr="007B7A8B" w:rsidRDefault="00DB3A11" w:rsidP="00DB3A11">
            <w:pPr>
              <w:rPr>
                <w:rFonts w:ascii="Times New Roman" w:eastAsia="宋体" w:hAnsi="Times New Roman"/>
                <w:szCs w:val="21"/>
                <w:lang w:val="it-IT"/>
              </w:rPr>
            </w:pPr>
          </w:p>
        </w:tc>
        <w:tc>
          <w:tcPr>
            <w:tcW w:w="724" w:type="dxa"/>
            <w:tcBorders>
              <w:top w:val="single" w:sz="4" w:space="0" w:color="auto"/>
              <w:left w:val="single" w:sz="4" w:space="0" w:color="auto"/>
              <w:bottom w:val="single" w:sz="4" w:space="0" w:color="auto"/>
              <w:right w:val="single" w:sz="4" w:space="0" w:color="auto"/>
            </w:tcBorders>
          </w:tcPr>
          <w:p w14:paraId="051FB40C" w14:textId="77777777" w:rsidR="00DB3A11" w:rsidRPr="007B7A8B" w:rsidRDefault="00DB3A11" w:rsidP="00DB3A11">
            <w:pPr>
              <w:rPr>
                <w:rFonts w:ascii="Times New Roman" w:eastAsia="宋体" w:hAnsi="Times New Roman"/>
                <w:szCs w:val="21"/>
                <w:lang w:val="it-IT"/>
              </w:rPr>
            </w:pPr>
          </w:p>
        </w:tc>
        <w:tc>
          <w:tcPr>
            <w:tcW w:w="730" w:type="dxa"/>
            <w:tcBorders>
              <w:top w:val="single" w:sz="4" w:space="0" w:color="auto"/>
              <w:left w:val="single" w:sz="4" w:space="0" w:color="auto"/>
              <w:bottom w:val="single" w:sz="4" w:space="0" w:color="auto"/>
            </w:tcBorders>
          </w:tcPr>
          <w:p w14:paraId="2C4ADD65" w14:textId="77777777" w:rsidR="00DB3A11" w:rsidRPr="007B7A8B" w:rsidRDefault="00DB3A11" w:rsidP="00DB3A11">
            <w:pPr>
              <w:rPr>
                <w:rFonts w:ascii="Times New Roman" w:eastAsia="宋体" w:hAnsi="Times New Roman"/>
                <w:szCs w:val="21"/>
                <w:lang w:val="it-IT"/>
              </w:rPr>
            </w:pPr>
          </w:p>
        </w:tc>
      </w:tr>
      <w:tr w:rsidR="007B7A8B" w:rsidRPr="007B7A8B" w14:paraId="5485975A" w14:textId="77777777" w:rsidTr="00F96CFE">
        <w:trPr>
          <w:trHeight w:val="302"/>
        </w:trPr>
        <w:tc>
          <w:tcPr>
            <w:tcW w:w="1428" w:type="dxa"/>
          </w:tcPr>
          <w:p w14:paraId="05D8DB4E"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bottom w:val="single" w:sz="4" w:space="0" w:color="auto"/>
              <w:right w:val="single" w:sz="4" w:space="0" w:color="auto"/>
            </w:tcBorders>
          </w:tcPr>
          <w:p w14:paraId="6B61ED57"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left w:val="single" w:sz="4" w:space="0" w:color="auto"/>
              <w:bottom w:val="single" w:sz="4" w:space="0" w:color="auto"/>
              <w:right w:val="single" w:sz="4" w:space="0" w:color="auto"/>
            </w:tcBorders>
          </w:tcPr>
          <w:p w14:paraId="26DB10AD" w14:textId="77777777" w:rsidR="00DB3A11" w:rsidRPr="007B7A8B" w:rsidRDefault="00DB3A11" w:rsidP="00DB3A11">
            <w:pPr>
              <w:rPr>
                <w:rFonts w:ascii="Times New Roman" w:eastAsia="宋体" w:hAnsi="Times New Roman"/>
                <w:szCs w:val="21"/>
                <w:lang w:val="it-IT"/>
              </w:rPr>
            </w:pPr>
          </w:p>
        </w:tc>
        <w:tc>
          <w:tcPr>
            <w:tcW w:w="927" w:type="dxa"/>
            <w:tcBorders>
              <w:top w:val="single" w:sz="4" w:space="0" w:color="auto"/>
              <w:left w:val="single" w:sz="4" w:space="0" w:color="auto"/>
              <w:bottom w:val="single" w:sz="4" w:space="0" w:color="auto"/>
              <w:right w:val="single" w:sz="4" w:space="0" w:color="auto"/>
            </w:tcBorders>
          </w:tcPr>
          <w:p w14:paraId="3D1B903E" w14:textId="77777777" w:rsidR="00DB3A11" w:rsidRPr="007B7A8B" w:rsidRDefault="00DB3A11" w:rsidP="00DB3A11">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65797ABB" w14:textId="77777777" w:rsidR="00DB3A11" w:rsidRPr="007B7A8B" w:rsidRDefault="00DB3A11" w:rsidP="00DB3A11">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00663A78" w14:textId="77777777" w:rsidR="00DB3A11" w:rsidRPr="007B7A8B" w:rsidRDefault="00DB3A11" w:rsidP="00DB3A11">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6CDDBB99" w14:textId="77777777" w:rsidR="00DB3A11" w:rsidRPr="007B7A8B" w:rsidRDefault="00DB3A11" w:rsidP="00DB3A11">
            <w:pPr>
              <w:rPr>
                <w:rFonts w:ascii="Times New Roman" w:eastAsia="宋体" w:hAnsi="Times New Roman"/>
                <w:szCs w:val="21"/>
                <w:lang w:val="it-IT"/>
              </w:rPr>
            </w:pPr>
          </w:p>
        </w:tc>
        <w:tc>
          <w:tcPr>
            <w:tcW w:w="736" w:type="dxa"/>
            <w:tcBorders>
              <w:top w:val="single" w:sz="4" w:space="0" w:color="auto"/>
              <w:left w:val="single" w:sz="4" w:space="0" w:color="auto"/>
              <w:bottom w:val="single" w:sz="4" w:space="0" w:color="auto"/>
              <w:right w:val="single" w:sz="4" w:space="0" w:color="auto"/>
            </w:tcBorders>
          </w:tcPr>
          <w:p w14:paraId="1172CAA8" w14:textId="77777777" w:rsidR="00DB3A11" w:rsidRPr="007B7A8B" w:rsidRDefault="00DB3A11" w:rsidP="00DB3A11">
            <w:pPr>
              <w:rPr>
                <w:rFonts w:ascii="Times New Roman" w:eastAsia="宋体" w:hAnsi="Times New Roman"/>
                <w:szCs w:val="21"/>
                <w:lang w:val="it-IT"/>
              </w:rPr>
            </w:pPr>
          </w:p>
        </w:tc>
        <w:tc>
          <w:tcPr>
            <w:tcW w:w="724" w:type="dxa"/>
            <w:tcBorders>
              <w:top w:val="single" w:sz="4" w:space="0" w:color="auto"/>
              <w:left w:val="single" w:sz="4" w:space="0" w:color="auto"/>
              <w:bottom w:val="single" w:sz="4" w:space="0" w:color="auto"/>
              <w:right w:val="single" w:sz="4" w:space="0" w:color="auto"/>
            </w:tcBorders>
          </w:tcPr>
          <w:p w14:paraId="7BD54A72" w14:textId="77777777" w:rsidR="00DB3A11" w:rsidRPr="007B7A8B" w:rsidRDefault="00DB3A11" w:rsidP="00DB3A11">
            <w:pPr>
              <w:rPr>
                <w:rFonts w:ascii="Times New Roman" w:eastAsia="宋体" w:hAnsi="Times New Roman"/>
                <w:szCs w:val="21"/>
                <w:lang w:val="it-IT"/>
              </w:rPr>
            </w:pPr>
          </w:p>
        </w:tc>
        <w:tc>
          <w:tcPr>
            <w:tcW w:w="730" w:type="dxa"/>
            <w:tcBorders>
              <w:top w:val="single" w:sz="4" w:space="0" w:color="auto"/>
              <w:left w:val="single" w:sz="4" w:space="0" w:color="auto"/>
              <w:bottom w:val="single" w:sz="4" w:space="0" w:color="auto"/>
            </w:tcBorders>
          </w:tcPr>
          <w:p w14:paraId="4095F931" w14:textId="77777777" w:rsidR="00DB3A11" w:rsidRPr="007B7A8B" w:rsidRDefault="00DB3A11" w:rsidP="00DB3A11">
            <w:pPr>
              <w:rPr>
                <w:rFonts w:ascii="Times New Roman" w:eastAsia="宋体" w:hAnsi="Times New Roman"/>
                <w:szCs w:val="21"/>
                <w:lang w:val="it-IT"/>
              </w:rPr>
            </w:pPr>
          </w:p>
        </w:tc>
      </w:tr>
      <w:tr w:rsidR="007B7A8B" w:rsidRPr="007B7A8B" w14:paraId="03D8DFB4" w14:textId="77777777" w:rsidTr="00F96CFE">
        <w:trPr>
          <w:trHeight w:val="314"/>
        </w:trPr>
        <w:tc>
          <w:tcPr>
            <w:tcW w:w="1428" w:type="dxa"/>
          </w:tcPr>
          <w:p w14:paraId="240C4DA2"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bottom w:val="single" w:sz="4" w:space="0" w:color="auto"/>
              <w:right w:val="single" w:sz="4" w:space="0" w:color="auto"/>
            </w:tcBorders>
          </w:tcPr>
          <w:p w14:paraId="070B15F3"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left w:val="single" w:sz="4" w:space="0" w:color="auto"/>
              <w:bottom w:val="single" w:sz="4" w:space="0" w:color="auto"/>
              <w:right w:val="single" w:sz="4" w:space="0" w:color="auto"/>
            </w:tcBorders>
          </w:tcPr>
          <w:p w14:paraId="4F55B370" w14:textId="77777777" w:rsidR="00DB3A11" w:rsidRPr="007B7A8B" w:rsidRDefault="00DB3A11" w:rsidP="00DB3A11">
            <w:pPr>
              <w:rPr>
                <w:rFonts w:ascii="Times New Roman" w:eastAsia="宋体" w:hAnsi="Times New Roman"/>
                <w:szCs w:val="21"/>
                <w:lang w:val="it-IT"/>
              </w:rPr>
            </w:pPr>
          </w:p>
        </w:tc>
        <w:tc>
          <w:tcPr>
            <w:tcW w:w="927" w:type="dxa"/>
            <w:tcBorders>
              <w:top w:val="single" w:sz="4" w:space="0" w:color="auto"/>
              <w:left w:val="single" w:sz="4" w:space="0" w:color="auto"/>
              <w:bottom w:val="single" w:sz="4" w:space="0" w:color="auto"/>
              <w:right w:val="single" w:sz="4" w:space="0" w:color="auto"/>
            </w:tcBorders>
          </w:tcPr>
          <w:p w14:paraId="25D1B751" w14:textId="77777777" w:rsidR="00DB3A11" w:rsidRPr="007B7A8B" w:rsidRDefault="00DB3A11" w:rsidP="00DB3A11">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797259EA" w14:textId="77777777" w:rsidR="00DB3A11" w:rsidRPr="007B7A8B" w:rsidRDefault="00DB3A11" w:rsidP="00DB3A11">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32F06EC1" w14:textId="77777777" w:rsidR="00DB3A11" w:rsidRPr="007B7A8B" w:rsidRDefault="00DB3A11" w:rsidP="00DB3A11">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4CD5A89F" w14:textId="77777777" w:rsidR="00DB3A11" w:rsidRPr="007B7A8B" w:rsidRDefault="00DB3A11" w:rsidP="00DB3A11">
            <w:pPr>
              <w:rPr>
                <w:rFonts w:ascii="Times New Roman" w:eastAsia="宋体" w:hAnsi="Times New Roman"/>
                <w:szCs w:val="21"/>
                <w:lang w:val="it-IT"/>
              </w:rPr>
            </w:pPr>
          </w:p>
        </w:tc>
        <w:tc>
          <w:tcPr>
            <w:tcW w:w="736" w:type="dxa"/>
            <w:tcBorders>
              <w:top w:val="single" w:sz="4" w:space="0" w:color="auto"/>
              <w:left w:val="single" w:sz="4" w:space="0" w:color="auto"/>
              <w:bottom w:val="single" w:sz="4" w:space="0" w:color="auto"/>
              <w:right w:val="single" w:sz="4" w:space="0" w:color="auto"/>
            </w:tcBorders>
          </w:tcPr>
          <w:p w14:paraId="3BB2B2AE" w14:textId="77777777" w:rsidR="00DB3A11" w:rsidRPr="007B7A8B" w:rsidRDefault="00DB3A11" w:rsidP="00DB3A11">
            <w:pPr>
              <w:rPr>
                <w:rFonts w:ascii="Times New Roman" w:eastAsia="宋体" w:hAnsi="Times New Roman"/>
                <w:szCs w:val="21"/>
                <w:lang w:val="it-IT"/>
              </w:rPr>
            </w:pPr>
          </w:p>
        </w:tc>
        <w:tc>
          <w:tcPr>
            <w:tcW w:w="724" w:type="dxa"/>
            <w:tcBorders>
              <w:top w:val="single" w:sz="4" w:space="0" w:color="auto"/>
              <w:left w:val="single" w:sz="4" w:space="0" w:color="auto"/>
              <w:bottom w:val="single" w:sz="4" w:space="0" w:color="auto"/>
              <w:right w:val="single" w:sz="4" w:space="0" w:color="auto"/>
            </w:tcBorders>
          </w:tcPr>
          <w:p w14:paraId="517D8BA9" w14:textId="77777777" w:rsidR="00DB3A11" w:rsidRPr="007B7A8B" w:rsidRDefault="00DB3A11" w:rsidP="00DB3A11">
            <w:pPr>
              <w:rPr>
                <w:rFonts w:ascii="Times New Roman" w:eastAsia="宋体" w:hAnsi="Times New Roman"/>
                <w:szCs w:val="21"/>
                <w:lang w:val="it-IT"/>
              </w:rPr>
            </w:pPr>
          </w:p>
        </w:tc>
        <w:tc>
          <w:tcPr>
            <w:tcW w:w="730" w:type="dxa"/>
            <w:tcBorders>
              <w:top w:val="single" w:sz="4" w:space="0" w:color="auto"/>
              <w:left w:val="single" w:sz="4" w:space="0" w:color="auto"/>
              <w:bottom w:val="single" w:sz="4" w:space="0" w:color="auto"/>
            </w:tcBorders>
          </w:tcPr>
          <w:p w14:paraId="5863B30D" w14:textId="77777777" w:rsidR="00DB3A11" w:rsidRPr="007B7A8B" w:rsidRDefault="00DB3A11" w:rsidP="00DB3A11">
            <w:pPr>
              <w:rPr>
                <w:rFonts w:ascii="Times New Roman" w:eastAsia="宋体" w:hAnsi="Times New Roman"/>
                <w:szCs w:val="21"/>
                <w:lang w:val="it-IT"/>
              </w:rPr>
            </w:pPr>
          </w:p>
        </w:tc>
      </w:tr>
      <w:tr w:rsidR="007B7A8B" w:rsidRPr="007B7A8B" w14:paraId="44E87674" w14:textId="77777777" w:rsidTr="00F96CFE">
        <w:trPr>
          <w:trHeight w:val="314"/>
        </w:trPr>
        <w:tc>
          <w:tcPr>
            <w:tcW w:w="1428" w:type="dxa"/>
          </w:tcPr>
          <w:p w14:paraId="320AB809"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bottom w:val="single" w:sz="4" w:space="0" w:color="auto"/>
              <w:right w:val="single" w:sz="4" w:space="0" w:color="auto"/>
            </w:tcBorders>
          </w:tcPr>
          <w:p w14:paraId="6042FB39"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left w:val="single" w:sz="4" w:space="0" w:color="auto"/>
              <w:bottom w:val="single" w:sz="4" w:space="0" w:color="auto"/>
              <w:right w:val="single" w:sz="4" w:space="0" w:color="auto"/>
            </w:tcBorders>
          </w:tcPr>
          <w:p w14:paraId="04AC9E44" w14:textId="77777777" w:rsidR="00DB3A11" w:rsidRPr="007B7A8B" w:rsidRDefault="00DB3A11" w:rsidP="00DB3A11">
            <w:pPr>
              <w:rPr>
                <w:rFonts w:ascii="Times New Roman" w:eastAsia="宋体" w:hAnsi="Times New Roman"/>
                <w:szCs w:val="21"/>
                <w:lang w:val="it-IT"/>
              </w:rPr>
            </w:pPr>
          </w:p>
        </w:tc>
        <w:tc>
          <w:tcPr>
            <w:tcW w:w="927" w:type="dxa"/>
            <w:tcBorders>
              <w:top w:val="single" w:sz="4" w:space="0" w:color="auto"/>
              <w:left w:val="single" w:sz="4" w:space="0" w:color="auto"/>
              <w:bottom w:val="single" w:sz="4" w:space="0" w:color="auto"/>
              <w:right w:val="single" w:sz="4" w:space="0" w:color="auto"/>
            </w:tcBorders>
          </w:tcPr>
          <w:p w14:paraId="6D404109" w14:textId="77777777" w:rsidR="00DB3A11" w:rsidRPr="007B7A8B" w:rsidRDefault="00DB3A11" w:rsidP="00DB3A11">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550BE829" w14:textId="77777777" w:rsidR="00DB3A11" w:rsidRPr="007B7A8B" w:rsidRDefault="00DB3A11" w:rsidP="00DB3A11">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44D64A55" w14:textId="77777777" w:rsidR="00DB3A11" w:rsidRPr="007B7A8B" w:rsidRDefault="00DB3A11" w:rsidP="00DB3A11">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6BEE65C2" w14:textId="77777777" w:rsidR="00DB3A11" w:rsidRPr="007B7A8B" w:rsidRDefault="00DB3A11" w:rsidP="00DB3A11">
            <w:pPr>
              <w:rPr>
                <w:rFonts w:ascii="Times New Roman" w:eastAsia="宋体" w:hAnsi="Times New Roman"/>
                <w:szCs w:val="21"/>
                <w:lang w:val="it-IT"/>
              </w:rPr>
            </w:pPr>
          </w:p>
        </w:tc>
        <w:tc>
          <w:tcPr>
            <w:tcW w:w="736" w:type="dxa"/>
            <w:tcBorders>
              <w:top w:val="single" w:sz="4" w:space="0" w:color="auto"/>
              <w:left w:val="single" w:sz="4" w:space="0" w:color="auto"/>
              <w:bottom w:val="single" w:sz="4" w:space="0" w:color="auto"/>
              <w:right w:val="single" w:sz="4" w:space="0" w:color="auto"/>
            </w:tcBorders>
          </w:tcPr>
          <w:p w14:paraId="33C2BD3C" w14:textId="77777777" w:rsidR="00DB3A11" w:rsidRPr="007B7A8B" w:rsidRDefault="00DB3A11" w:rsidP="00DB3A11">
            <w:pPr>
              <w:rPr>
                <w:rFonts w:ascii="Times New Roman" w:eastAsia="宋体" w:hAnsi="Times New Roman"/>
                <w:szCs w:val="21"/>
                <w:lang w:val="it-IT"/>
              </w:rPr>
            </w:pPr>
          </w:p>
        </w:tc>
        <w:tc>
          <w:tcPr>
            <w:tcW w:w="724" w:type="dxa"/>
            <w:tcBorders>
              <w:top w:val="single" w:sz="4" w:space="0" w:color="auto"/>
              <w:left w:val="single" w:sz="4" w:space="0" w:color="auto"/>
              <w:bottom w:val="single" w:sz="4" w:space="0" w:color="auto"/>
              <w:right w:val="single" w:sz="4" w:space="0" w:color="auto"/>
            </w:tcBorders>
          </w:tcPr>
          <w:p w14:paraId="50E28714" w14:textId="77777777" w:rsidR="00DB3A11" w:rsidRPr="007B7A8B" w:rsidRDefault="00DB3A11" w:rsidP="00DB3A11">
            <w:pPr>
              <w:rPr>
                <w:rFonts w:ascii="Times New Roman" w:eastAsia="宋体" w:hAnsi="Times New Roman"/>
                <w:szCs w:val="21"/>
                <w:lang w:val="it-IT"/>
              </w:rPr>
            </w:pPr>
          </w:p>
        </w:tc>
        <w:tc>
          <w:tcPr>
            <w:tcW w:w="730" w:type="dxa"/>
            <w:tcBorders>
              <w:top w:val="single" w:sz="4" w:space="0" w:color="auto"/>
              <w:left w:val="single" w:sz="4" w:space="0" w:color="auto"/>
              <w:bottom w:val="single" w:sz="4" w:space="0" w:color="auto"/>
            </w:tcBorders>
          </w:tcPr>
          <w:p w14:paraId="1D64F3C4" w14:textId="77777777" w:rsidR="00DB3A11" w:rsidRPr="007B7A8B" w:rsidRDefault="00DB3A11" w:rsidP="00DB3A11">
            <w:pPr>
              <w:rPr>
                <w:rFonts w:ascii="Times New Roman" w:eastAsia="宋体" w:hAnsi="Times New Roman"/>
                <w:szCs w:val="21"/>
                <w:lang w:val="it-IT"/>
              </w:rPr>
            </w:pPr>
          </w:p>
        </w:tc>
      </w:tr>
      <w:tr w:rsidR="007B7A8B" w:rsidRPr="007B7A8B" w14:paraId="2B2C0998" w14:textId="77777777" w:rsidTr="00F96CFE">
        <w:trPr>
          <w:trHeight w:val="314"/>
        </w:trPr>
        <w:tc>
          <w:tcPr>
            <w:tcW w:w="1428" w:type="dxa"/>
          </w:tcPr>
          <w:p w14:paraId="25150839"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bottom w:val="single" w:sz="4" w:space="0" w:color="auto"/>
              <w:right w:val="single" w:sz="4" w:space="0" w:color="auto"/>
            </w:tcBorders>
          </w:tcPr>
          <w:p w14:paraId="32E94282"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left w:val="single" w:sz="4" w:space="0" w:color="auto"/>
              <w:bottom w:val="single" w:sz="4" w:space="0" w:color="auto"/>
              <w:right w:val="single" w:sz="4" w:space="0" w:color="auto"/>
            </w:tcBorders>
          </w:tcPr>
          <w:p w14:paraId="39A939DD" w14:textId="77777777" w:rsidR="00DB3A11" w:rsidRPr="007B7A8B" w:rsidRDefault="00DB3A11" w:rsidP="00DB3A11">
            <w:pPr>
              <w:rPr>
                <w:rFonts w:ascii="Times New Roman" w:eastAsia="宋体" w:hAnsi="Times New Roman"/>
                <w:szCs w:val="21"/>
                <w:lang w:val="it-IT"/>
              </w:rPr>
            </w:pPr>
          </w:p>
        </w:tc>
        <w:tc>
          <w:tcPr>
            <w:tcW w:w="927" w:type="dxa"/>
            <w:tcBorders>
              <w:top w:val="single" w:sz="4" w:space="0" w:color="auto"/>
              <w:left w:val="single" w:sz="4" w:space="0" w:color="auto"/>
              <w:bottom w:val="single" w:sz="4" w:space="0" w:color="auto"/>
              <w:right w:val="single" w:sz="4" w:space="0" w:color="auto"/>
            </w:tcBorders>
          </w:tcPr>
          <w:p w14:paraId="2C1D9573" w14:textId="77777777" w:rsidR="00DB3A11" w:rsidRPr="007B7A8B" w:rsidRDefault="00DB3A11" w:rsidP="00DB3A11">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05FB1F2B" w14:textId="77777777" w:rsidR="00DB3A11" w:rsidRPr="007B7A8B" w:rsidRDefault="00DB3A11" w:rsidP="00DB3A11">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0DE7658D" w14:textId="77777777" w:rsidR="00DB3A11" w:rsidRPr="007B7A8B" w:rsidRDefault="00DB3A11" w:rsidP="00DB3A11">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012F9D28" w14:textId="77777777" w:rsidR="00DB3A11" w:rsidRPr="007B7A8B" w:rsidRDefault="00DB3A11" w:rsidP="00DB3A11">
            <w:pPr>
              <w:rPr>
                <w:rFonts w:ascii="Times New Roman" w:eastAsia="宋体" w:hAnsi="Times New Roman"/>
                <w:szCs w:val="21"/>
                <w:lang w:val="it-IT"/>
              </w:rPr>
            </w:pPr>
          </w:p>
        </w:tc>
        <w:tc>
          <w:tcPr>
            <w:tcW w:w="736" w:type="dxa"/>
            <w:tcBorders>
              <w:top w:val="single" w:sz="4" w:space="0" w:color="auto"/>
              <w:left w:val="single" w:sz="4" w:space="0" w:color="auto"/>
              <w:bottom w:val="single" w:sz="4" w:space="0" w:color="auto"/>
              <w:right w:val="single" w:sz="4" w:space="0" w:color="auto"/>
            </w:tcBorders>
          </w:tcPr>
          <w:p w14:paraId="1AACAD39" w14:textId="77777777" w:rsidR="00DB3A11" w:rsidRPr="007B7A8B" w:rsidRDefault="00DB3A11" w:rsidP="00DB3A11">
            <w:pPr>
              <w:rPr>
                <w:rFonts w:ascii="Times New Roman" w:eastAsia="宋体" w:hAnsi="Times New Roman"/>
                <w:szCs w:val="21"/>
                <w:lang w:val="it-IT"/>
              </w:rPr>
            </w:pPr>
          </w:p>
        </w:tc>
        <w:tc>
          <w:tcPr>
            <w:tcW w:w="724" w:type="dxa"/>
            <w:tcBorders>
              <w:top w:val="single" w:sz="4" w:space="0" w:color="auto"/>
              <w:left w:val="single" w:sz="4" w:space="0" w:color="auto"/>
              <w:bottom w:val="single" w:sz="4" w:space="0" w:color="auto"/>
              <w:right w:val="single" w:sz="4" w:space="0" w:color="auto"/>
            </w:tcBorders>
          </w:tcPr>
          <w:p w14:paraId="6D7E2531" w14:textId="77777777" w:rsidR="00DB3A11" w:rsidRPr="007B7A8B" w:rsidRDefault="00DB3A11" w:rsidP="00DB3A11">
            <w:pPr>
              <w:rPr>
                <w:rFonts w:ascii="Times New Roman" w:eastAsia="宋体" w:hAnsi="Times New Roman"/>
                <w:szCs w:val="21"/>
                <w:lang w:val="it-IT"/>
              </w:rPr>
            </w:pPr>
          </w:p>
        </w:tc>
        <w:tc>
          <w:tcPr>
            <w:tcW w:w="730" w:type="dxa"/>
            <w:tcBorders>
              <w:top w:val="single" w:sz="4" w:space="0" w:color="auto"/>
              <w:left w:val="single" w:sz="4" w:space="0" w:color="auto"/>
              <w:bottom w:val="single" w:sz="4" w:space="0" w:color="auto"/>
            </w:tcBorders>
          </w:tcPr>
          <w:p w14:paraId="1B65CB11" w14:textId="77777777" w:rsidR="00DB3A11" w:rsidRPr="007B7A8B" w:rsidRDefault="00DB3A11" w:rsidP="00DB3A11">
            <w:pPr>
              <w:rPr>
                <w:rFonts w:ascii="Times New Roman" w:eastAsia="宋体" w:hAnsi="Times New Roman"/>
                <w:szCs w:val="21"/>
                <w:lang w:val="it-IT"/>
              </w:rPr>
            </w:pPr>
          </w:p>
        </w:tc>
      </w:tr>
      <w:tr w:rsidR="007B7A8B" w:rsidRPr="007B7A8B" w14:paraId="57EE4E2D" w14:textId="77777777" w:rsidTr="00F96CFE">
        <w:trPr>
          <w:trHeight w:val="314"/>
        </w:trPr>
        <w:tc>
          <w:tcPr>
            <w:tcW w:w="1428" w:type="dxa"/>
          </w:tcPr>
          <w:p w14:paraId="5378CB75"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bottom w:val="single" w:sz="4" w:space="0" w:color="auto"/>
              <w:right w:val="single" w:sz="4" w:space="0" w:color="auto"/>
            </w:tcBorders>
          </w:tcPr>
          <w:p w14:paraId="5C222D08"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left w:val="single" w:sz="4" w:space="0" w:color="auto"/>
              <w:bottom w:val="single" w:sz="4" w:space="0" w:color="auto"/>
              <w:right w:val="single" w:sz="4" w:space="0" w:color="auto"/>
            </w:tcBorders>
          </w:tcPr>
          <w:p w14:paraId="26266A78" w14:textId="77777777" w:rsidR="00DB3A11" w:rsidRPr="007B7A8B" w:rsidRDefault="00DB3A11" w:rsidP="00DB3A11">
            <w:pPr>
              <w:rPr>
                <w:rFonts w:ascii="Times New Roman" w:eastAsia="宋体" w:hAnsi="Times New Roman"/>
                <w:szCs w:val="21"/>
                <w:lang w:val="it-IT"/>
              </w:rPr>
            </w:pPr>
          </w:p>
        </w:tc>
        <w:tc>
          <w:tcPr>
            <w:tcW w:w="927" w:type="dxa"/>
            <w:tcBorders>
              <w:top w:val="single" w:sz="4" w:space="0" w:color="auto"/>
              <w:left w:val="single" w:sz="4" w:space="0" w:color="auto"/>
              <w:bottom w:val="single" w:sz="4" w:space="0" w:color="auto"/>
              <w:right w:val="single" w:sz="4" w:space="0" w:color="auto"/>
            </w:tcBorders>
          </w:tcPr>
          <w:p w14:paraId="2ACF39EA" w14:textId="77777777" w:rsidR="00DB3A11" w:rsidRPr="007B7A8B" w:rsidRDefault="00DB3A11" w:rsidP="00DB3A11">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6AED81F3" w14:textId="77777777" w:rsidR="00DB3A11" w:rsidRPr="007B7A8B" w:rsidRDefault="00DB3A11" w:rsidP="00DB3A11">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349F2D1B" w14:textId="77777777" w:rsidR="00DB3A11" w:rsidRPr="007B7A8B" w:rsidRDefault="00DB3A11" w:rsidP="00DB3A11">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599238F4" w14:textId="77777777" w:rsidR="00DB3A11" w:rsidRPr="007B7A8B" w:rsidRDefault="00DB3A11" w:rsidP="00DB3A11">
            <w:pPr>
              <w:rPr>
                <w:rFonts w:ascii="Times New Roman" w:eastAsia="宋体" w:hAnsi="Times New Roman"/>
                <w:szCs w:val="21"/>
                <w:lang w:val="it-IT"/>
              </w:rPr>
            </w:pPr>
          </w:p>
        </w:tc>
        <w:tc>
          <w:tcPr>
            <w:tcW w:w="736" w:type="dxa"/>
            <w:tcBorders>
              <w:top w:val="single" w:sz="4" w:space="0" w:color="auto"/>
              <w:left w:val="single" w:sz="4" w:space="0" w:color="auto"/>
              <w:bottom w:val="single" w:sz="4" w:space="0" w:color="auto"/>
              <w:right w:val="single" w:sz="4" w:space="0" w:color="auto"/>
            </w:tcBorders>
          </w:tcPr>
          <w:p w14:paraId="599FC1CE" w14:textId="77777777" w:rsidR="00DB3A11" w:rsidRPr="007B7A8B" w:rsidRDefault="00DB3A11" w:rsidP="00DB3A11">
            <w:pPr>
              <w:rPr>
                <w:rFonts w:ascii="Times New Roman" w:eastAsia="宋体" w:hAnsi="Times New Roman"/>
                <w:szCs w:val="21"/>
                <w:lang w:val="it-IT"/>
              </w:rPr>
            </w:pPr>
          </w:p>
        </w:tc>
        <w:tc>
          <w:tcPr>
            <w:tcW w:w="724" w:type="dxa"/>
            <w:tcBorders>
              <w:top w:val="single" w:sz="4" w:space="0" w:color="auto"/>
              <w:left w:val="single" w:sz="4" w:space="0" w:color="auto"/>
              <w:bottom w:val="single" w:sz="4" w:space="0" w:color="auto"/>
              <w:right w:val="single" w:sz="4" w:space="0" w:color="auto"/>
            </w:tcBorders>
          </w:tcPr>
          <w:p w14:paraId="60DADB85" w14:textId="77777777" w:rsidR="00DB3A11" w:rsidRPr="007B7A8B" w:rsidRDefault="00DB3A11" w:rsidP="00DB3A11">
            <w:pPr>
              <w:rPr>
                <w:rFonts w:ascii="Times New Roman" w:eastAsia="宋体" w:hAnsi="Times New Roman"/>
                <w:szCs w:val="21"/>
                <w:lang w:val="it-IT"/>
              </w:rPr>
            </w:pPr>
          </w:p>
        </w:tc>
        <w:tc>
          <w:tcPr>
            <w:tcW w:w="730" w:type="dxa"/>
            <w:tcBorders>
              <w:top w:val="single" w:sz="4" w:space="0" w:color="auto"/>
              <w:left w:val="single" w:sz="4" w:space="0" w:color="auto"/>
              <w:bottom w:val="single" w:sz="4" w:space="0" w:color="auto"/>
            </w:tcBorders>
          </w:tcPr>
          <w:p w14:paraId="4724556F" w14:textId="77777777" w:rsidR="00DB3A11" w:rsidRPr="007B7A8B" w:rsidRDefault="00DB3A11" w:rsidP="00DB3A11">
            <w:pPr>
              <w:rPr>
                <w:rFonts w:ascii="Times New Roman" w:eastAsia="宋体" w:hAnsi="Times New Roman"/>
                <w:szCs w:val="21"/>
                <w:lang w:val="it-IT"/>
              </w:rPr>
            </w:pPr>
          </w:p>
        </w:tc>
      </w:tr>
      <w:tr w:rsidR="007B7A8B" w:rsidRPr="007B7A8B" w14:paraId="0E7D26C5" w14:textId="77777777" w:rsidTr="00F96CFE">
        <w:trPr>
          <w:trHeight w:val="314"/>
        </w:trPr>
        <w:tc>
          <w:tcPr>
            <w:tcW w:w="1428" w:type="dxa"/>
          </w:tcPr>
          <w:p w14:paraId="6C39FFCB"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bottom w:val="single" w:sz="4" w:space="0" w:color="auto"/>
              <w:right w:val="single" w:sz="4" w:space="0" w:color="auto"/>
            </w:tcBorders>
          </w:tcPr>
          <w:p w14:paraId="0816FAB9"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left w:val="single" w:sz="4" w:space="0" w:color="auto"/>
              <w:bottom w:val="single" w:sz="4" w:space="0" w:color="auto"/>
              <w:right w:val="single" w:sz="4" w:space="0" w:color="auto"/>
            </w:tcBorders>
          </w:tcPr>
          <w:p w14:paraId="749D34F0" w14:textId="77777777" w:rsidR="00DB3A11" w:rsidRPr="007B7A8B" w:rsidRDefault="00DB3A11" w:rsidP="00DB3A11">
            <w:pPr>
              <w:rPr>
                <w:rFonts w:ascii="Times New Roman" w:eastAsia="宋体" w:hAnsi="Times New Roman"/>
                <w:szCs w:val="21"/>
                <w:lang w:val="it-IT"/>
              </w:rPr>
            </w:pPr>
          </w:p>
        </w:tc>
        <w:tc>
          <w:tcPr>
            <w:tcW w:w="927" w:type="dxa"/>
            <w:tcBorders>
              <w:top w:val="single" w:sz="4" w:space="0" w:color="auto"/>
              <w:left w:val="single" w:sz="4" w:space="0" w:color="auto"/>
              <w:bottom w:val="single" w:sz="4" w:space="0" w:color="auto"/>
              <w:right w:val="single" w:sz="4" w:space="0" w:color="auto"/>
            </w:tcBorders>
          </w:tcPr>
          <w:p w14:paraId="4E04E20F" w14:textId="77777777" w:rsidR="00DB3A11" w:rsidRPr="007B7A8B" w:rsidRDefault="00DB3A11" w:rsidP="00DB3A11">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2C61317E" w14:textId="77777777" w:rsidR="00DB3A11" w:rsidRPr="007B7A8B" w:rsidRDefault="00DB3A11" w:rsidP="00DB3A11">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27B472A9" w14:textId="77777777" w:rsidR="00DB3A11" w:rsidRPr="007B7A8B" w:rsidRDefault="00DB3A11" w:rsidP="00DB3A11">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509F8699" w14:textId="77777777" w:rsidR="00DB3A11" w:rsidRPr="007B7A8B" w:rsidRDefault="00DB3A11" w:rsidP="00DB3A11">
            <w:pPr>
              <w:rPr>
                <w:rFonts w:ascii="Times New Roman" w:eastAsia="宋体" w:hAnsi="Times New Roman"/>
                <w:szCs w:val="21"/>
                <w:lang w:val="it-IT"/>
              </w:rPr>
            </w:pPr>
          </w:p>
        </w:tc>
        <w:tc>
          <w:tcPr>
            <w:tcW w:w="736" w:type="dxa"/>
            <w:tcBorders>
              <w:top w:val="single" w:sz="4" w:space="0" w:color="auto"/>
              <w:left w:val="single" w:sz="4" w:space="0" w:color="auto"/>
              <w:bottom w:val="single" w:sz="4" w:space="0" w:color="auto"/>
              <w:right w:val="single" w:sz="4" w:space="0" w:color="auto"/>
            </w:tcBorders>
          </w:tcPr>
          <w:p w14:paraId="12FB872F" w14:textId="77777777" w:rsidR="00DB3A11" w:rsidRPr="007B7A8B" w:rsidRDefault="00DB3A11" w:rsidP="00DB3A11">
            <w:pPr>
              <w:rPr>
                <w:rFonts w:ascii="Times New Roman" w:eastAsia="宋体" w:hAnsi="Times New Roman"/>
                <w:szCs w:val="21"/>
                <w:lang w:val="it-IT"/>
              </w:rPr>
            </w:pPr>
          </w:p>
        </w:tc>
        <w:tc>
          <w:tcPr>
            <w:tcW w:w="724" w:type="dxa"/>
            <w:tcBorders>
              <w:top w:val="single" w:sz="4" w:space="0" w:color="auto"/>
              <w:left w:val="single" w:sz="4" w:space="0" w:color="auto"/>
              <w:bottom w:val="single" w:sz="4" w:space="0" w:color="auto"/>
              <w:right w:val="single" w:sz="4" w:space="0" w:color="auto"/>
            </w:tcBorders>
          </w:tcPr>
          <w:p w14:paraId="567DC341" w14:textId="77777777" w:rsidR="00DB3A11" w:rsidRPr="007B7A8B" w:rsidRDefault="00DB3A11" w:rsidP="00DB3A11">
            <w:pPr>
              <w:rPr>
                <w:rFonts w:ascii="Times New Roman" w:eastAsia="宋体" w:hAnsi="Times New Roman"/>
                <w:szCs w:val="21"/>
                <w:lang w:val="it-IT"/>
              </w:rPr>
            </w:pPr>
          </w:p>
        </w:tc>
        <w:tc>
          <w:tcPr>
            <w:tcW w:w="730" w:type="dxa"/>
            <w:tcBorders>
              <w:top w:val="single" w:sz="4" w:space="0" w:color="auto"/>
              <w:left w:val="single" w:sz="4" w:space="0" w:color="auto"/>
              <w:bottom w:val="single" w:sz="4" w:space="0" w:color="auto"/>
            </w:tcBorders>
          </w:tcPr>
          <w:p w14:paraId="31B882C2" w14:textId="77777777" w:rsidR="00DB3A11" w:rsidRPr="007B7A8B" w:rsidRDefault="00DB3A11" w:rsidP="00DB3A11">
            <w:pPr>
              <w:rPr>
                <w:rFonts w:ascii="Times New Roman" w:eastAsia="宋体" w:hAnsi="Times New Roman"/>
                <w:szCs w:val="21"/>
                <w:lang w:val="it-IT"/>
              </w:rPr>
            </w:pPr>
          </w:p>
        </w:tc>
      </w:tr>
      <w:tr w:rsidR="007B7A8B" w:rsidRPr="007B7A8B" w14:paraId="3BA62C96" w14:textId="77777777" w:rsidTr="00F96CFE">
        <w:trPr>
          <w:trHeight w:val="302"/>
        </w:trPr>
        <w:tc>
          <w:tcPr>
            <w:tcW w:w="1428" w:type="dxa"/>
          </w:tcPr>
          <w:p w14:paraId="72450252"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bottom w:val="single" w:sz="4" w:space="0" w:color="auto"/>
              <w:right w:val="single" w:sz="4" w:space="0" w:color="auto"/>
            </w:tcBorders>
          </w:tcPr>
          <w:p w14:paraId="5C76EAD0"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left w:val="single" w:sz="4" w:space="0" w:color="auto"/>
              <w:bottom w:val="single" w:sz="4" w:space="0" w:color="auto"/>
              <w:right w:val="single" w:sz="4" w:space="0" w:color="auto"/>
            </w:tcBorders>
          </w:tcPr>
          <w:p w14:paraId="591B2479" w14:textId="77777777" w:rsidR="00DB3A11" w:rsidRPr="007B7A8B" w:rsidRDefault="00DB3A11" w:rsidP="00DB3A11">
            <w:pPr>
              <w:rPr>
                <w:rFonts w:ascii="Times New Roman" w:eastAsia="宋体" w:hAnsi="Times New Roman"/>
                <w:szCs w:val="21"/>
                <w:lang w:val="it-IT"/>
              </w:rPr>
            </w:pPr>
          </w:p>
        </w:tc>
        <w:tc>
          <w:tcPr>
            <w:tcW w:w="927" w:type="dxa"/>
            <w:tcBorders>
              <w:top w:val="single" w:sz="4" w:space="0" w:color="auto"/>
              <w:left w:val="single" w:sz="4" w:space="0" w:color="auto"/>
              <w:bottom w:val="single" w:sz="4" w:space="0" w:color="auto"/>
              <w:right w:val="single" w:sz="4" w:space="0" w:color="auto"/>
            </w:tcBorders>
          </w:tcPr>
          <w:p w14:paraId="015319EA" w14:textId="77777777" w:rsidR="00DB3A11" w:rsidRPr="007B7A8B" w:rsidRDefault="00DB3A11" w:rsidP="00DB3A11">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6C15E552" w14:textId="77777777" w:rsidR="00DB3A11" w:rsidRPr="007B7A8B" w:rsidRDefault="00DB3A11" w:rsidP="00DB3A11">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1F0B674A" w14:textId="77777777" w:rsidR="00DB3A11" w:rsidRPr="007B7A8B" w:rsidRDefault="00DB3A11" w:rsidP="00DB3A11">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13864180" w14:textId="77777777" w:rsidR="00DB3A11" w:rsidRPr="007B7A8B" w:rsidRDefault="00DB3A11" w:rsidP="00DB3A11">
            <w:pPr>
              <w:rPr>
                <w:rFonts w:ascii="Times New Roman" w:eastAsia="宋体" w:hAnsi="Times New Roman"/>
                <w:szCs w:val="21"/>
                <w:lang w:val="it-IT"/>
              </w:rPr>
            </w:pPr>
          </w:p>
        </w:tc>
        <w:tc>
          <w:tcPr>
            <w:tcW w:w="736" w:type="dxa"/>
            <w:tcBorders>
              <w:top w:val="single" w:sz="4" w:space="0" w:color="auto"/>
              <w:left w:val="single" w:sz="4" w:space="0" w:color="auto"/>
              <w:bottom w:val="single" w:sz="4" w:space="0" w:color="auto"/>
              <w:right w:val="single" w:sz="4" w:space="0" w:color="auto"/>
            </w:tcBorders>
          </w:tcPr>
          <w:p w14:paraId="208B8725" w14:textId="77777777" w:rsidR="00DB3A11" w:rsidRPr="007B7A8B" w:rsidRDefault="00DB3A11" w:rsidP="00DB3A11">
            <w:pPr>
              <w:rPr>
                <w:rFonts w:ascii="Times New Roman" w:eastAsia="宋体" w:hAnsi="Times New Roman"/>
                <w:szCs w:val="21"/>
                <w:lang w:val="it-IT"/>
              </w:rPr>
            </w:pPr>
          </w:p>
        </w:tc>
        <w:tc>
          <w:tcPr>
            <w:tcW w:w="724" w:type="dxa"/>
            <w:tcBorders>
              <w:top w:val="single" w:sz="4" w:space="0" w:color="auto"/>
              <w:left w:val="single" w:sz="4" w:space="0" w:color="auto"/>
              <w:bottom w:val="single" w:sz="4" w:space="0" w:color="auto"/>
              <w:right w:val="single" w:sz="4" w:space="0" w:color="auto"/>
            </w:tcBorders>
          </w:tcPr>
          <w:p w14:paraId="23CC6066" w14:textId="77777777" w:rsidR="00DB3A11" w:rsidRPr="007B7A8B" w:rsidRDefault="00DB3A11" w:rsidP="00DB3A11">
            <w:pPr>
              <w:rPr>
                <w:rFonts w:ascii="Times New Roman" w:eastAsia="宋体" w:hAnsi="Times New Roman"/>
                <w:szCs w:val="21"/>
                <w:lang w:val="it-IT"/>
              </w:rPr>
            </w:pPr>
          </w:p>
        </w:tc>
        <w:tc>
          <w:tcPr>
            <w:tcW w:w="730" w:type="dxa"/>
            <w:tcBorders>
              <w:top w:val="single" w:sz="4" w:space="0" w:color="auto"/>
              <w:left w:val="single" w:sz="4" w:space="0" w:color="auto"/>
              <w:bottom w:val="single" w:sz="4" w:space="0" w:color="auto"/>
            </w:tcBorders>
          </w:tcPr>
          <w:p w14:paraId="729AE73E" w14:textId="77777777" w:rsidR="00DB3A11" w:rsidRPr="007B7A8B" w:rsidRDefault="00DB3A11" w:rsidP="00DB3A11">
            <w:pPr>
              <w:rPr>
                <w:rFonts w:ascii="Times New Roman" w:eastAsia="宋体" w:hAnsi="Times New Roman"/>
                <w:szCs w:val="21"/>
                <w:lang w:val="it-IT"/>
              </w:rPr>
            </w:pPr>
          </w:p>
        </w:tc>
      </w:tr>
      <w:tr w:rsidR="007B7A8B" w:rsidRPr="007B7A8B" w14:paraId="6E11DD88" w14:textId="77777777" w:rsidTr="00F96CFE">
        <w:trPr>
          <w:trHeight w:val="314"/>
        </w:trPr>
        <w:tc>
          <w:tcPr>
            <w:tcW w:w="1428" w:type="dxa"/>
          </w:tcPr>
          <w:p w14:paraId="71094218"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bottom w:val="single" w:sz="4" w:space="0" w:color="auto"/>
              <w:right w:val="single" w:sz="4" w:space="0" w:color="auto"/>
            </w:tcBorders>
          </w:tcPr>
          <w:p w14:paraId="0B397720"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left w:val="single" w:sz="4" w:space="0" w:color="auto"/>
              <w:bottom w:val="single" w:sz="4" w:space="0" w:color="auto"/>
              <w:right w:val="single" w:sz="4" w:space="0" w:color="auto"/>
            </w:tcBorders>
          </w:tcPr>
          <w:p w14:paraId="369BC963" w14:textId="77777777" w:rsidR="00DB3A11" w:rsidRPr="007B7A8B" w:rsidRDefault="00DB3A11" w:rsidP="00DB3A11">
            <w:pPr>
              <w:rPr>
                <w:rFonts w:ascii="Times New Roman" w:eastAsia="宋体" w:hAnsi="Times New Roman"/>
                <w:szCs w:val="21"/>
                <w:lang w:val="it-IT"/>
              </w:rPr>
            </w:pPr>
          </w:p>
        </w:tc>
        <w:tc>
          <w:tcPr>
            <w:tcW w:w="927" w:type="dxa"/>
            <w:tcBorders>
              <w:top w:val="single" w:sz="4" w:space="0" w:color="auto"/>
              <w:left w:val="single" w:sz="4" w:space="0" w:color="auto"/>
              <w:bottom w:val="single" w:sz="4" w:space="0" w:color="auto"/>
              <w:right w:val="single" w:sz="4" w:space="0" w:color="auto"/>
            </w:tcBorders>
          </w:tcPr>
          <w:p w14:paraId="1189AEBD" w14:textId="77777777" w:rsidR="00DB3A11" w:rsidRPr="007B7A8B" w:rsidRDefault="00DB3A11" w:rsidP="00DB3A11">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6A013EFB" w14:textId="77777777" w:rsidR="00DB3A11" w:rsidRPr="007B7A8B" w:rsidRDefault="00DB3A11" w:rsidP="00DB3A11">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4CDA1779" w14:textId="77777777" w:rsidR="00DB3A11" w:rsidRPr="007B7A8B" w:rsidRDefault="00DB3A11" w:rsidP="00DB3A11">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65C35333" w14:textId="77777777" w:rsidR="00DB3A11" w:rsidRPr="007B7A8B" w:rsidRDefault="00DB3A11" w:rsidP="00DB3A11">
            <w:pPr>
              <w:rPr>
                <w:rFonts w:ascii="Times New Roman" w:eastAsia="宋体" w:hAnsi="Times New Roman"/>
                <w:szCs w:val="21"/>
                <w:lang w:val="it-IT"/>
              </w:rPr>
            </w:pPr>
          </w:p>
        </w:tc>
        <w:tc>
          <w:tcPr>
            <w:tcW w:w="736" w:type="dxa"/>
            <w:tcBorders>
              <w:top w:val="single" w:sz="4" w:space="0" w:color="auto"/>
              <w:left w:val="single" w:sz="4" w:space="0" w:color="auto"/>
              <w:bottom w:val="single" w:sz="4" w:space="0" w:color="auto"/>
              <w:right w:val="single" w:sz="4" w:space="0" w:color="auto"/>
            </w:tcBorders>
          </w:tcPr>
          <w:p w14:paraId="115BA7FE" w14:textId="77777777" w:rsidR="00DB3A11" w:rsidRPr="007B7A8B" w:rsidRDefault="00DB3A11" w:rsidP="00DB3A11">
            <w:pPr>
              <w:rPr>
                <w:rFonts w:ascii="Times New Roman" w:eastAsia="宋体" w:hAnsi="Times New Roman"/>
                <w:szCs w:val="21"/>
                <w:lang w:val="it-IT"/>
              </w:rPr>
            </w:pPr>
          </w:p>
        </w:tc>
        <w:tc>
          <w:tcPr>
            <w:tcW w:w="724" w:type="dxa"/>
            <w:tcBorders>
              <w:top w:val="single" w:sz="4" w:space="0" w:color="auto"/>
              <w:left w:val="single" w:sz="4" w:space="0" w:color="auto"/>
              <w:bottom w:val="single" w:sz="4" w:space="0" w:color="auto"/>
              <w:right w:val="single" w:sz="4" w:space="0" w:color="auto"/>
            </w:tcBorders>
          </w:tcPr>
          <w:p w14:paraId="0448744C" w14:textId="77777777" w:rsidR="00DB3A11" w:rsidRPr="007B7A8B" w:rsidRDefault="00DB3A11" w:rsidP="00DB3A11">
            <w:pPr>
              <w:rPr>
                <w:rFonts w:ascii="Times New Roman" w:eastAsia="宋体" w:hAnsi="Times New Roman"/>
                <w:szCs w:val="21"/>
                <w:lang w:val="it-IT"/>
              </w:rPr>
            </w:pPr>
          </w:p>
        </w:tc>
        <w:tc>
          <w:tcPr>
            <w:tcW w:w="730" w:type="dxa"/>
            <w:tcBorders>
              <w:top w:val="single" w:sz="4" w:space="0" w:color="auto"/>
              <w:left w:val="single" w:sz="4" w:space="0" w:color="auto"/>
              <w:bottom w:val="single" w:sz="4" w:space="0" w:color="auto"/>
            </w:tcBorders>
          </w:tcPr>
          <w:p w14:paraId="6AA243D9" w14:textId="77777777" w:rsidR="00DB3A11" w:rsidRPr="007B7A8B" w:rsidRDefault="00DB3A11" w:rsidP="00DB3A11">
            <w:pPr>
              <w:rPr>
                <w:rFonts w:ascii="Times New Roman" w:eastAsia="宋体" w:hAnsi="Times New Roman"/>
                <w:szCs w:val="21"/>
                <w:lang w:val="it-IT"/>
              </w:rPr>
            </w:pPr>
          </w:p>
        </w:tc>
      </w:tr>
      <w:tr w:rsidR="007B7A8B" w:rsidRPr="007B7A8B" w14:paraId="7E67B214" w14:textId="77777777" w:rsidTr="00F96CFE">
        <w:trPr>
          <w:trHeight w:val="314"/>
        </w:trPr>
        <w:tc>
          <w:tcPr>
            <w:tcW w:w="1428" w:type="dxa"/>
          </w:tcPr>
          <w:p w14:paraId="3E6C945B"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bottom w:val="single" w:sz="4" w:space="0" w:color="auto"/>
              <w:right w:val="single" w:sz="4" w:space="0" w:color="auto"/>
            </w:tcBorders>
          </w:tcPr>
          <w:p w14:paraId="66843AE7"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left w:val="single" w:sz="4" w:space="0" w:color="auto"/>
              <w:bottom w:val="single" w:sz="4" w:space="0" w:color="auto"/>
              <w:right w:val="single" w:sz="4" w:space="0" w:color="auto"/>
            </w:tcBorders>
          </w:tcPr>
          <w:p w14:paraId="79D49392" w14:textId="77777777" w:rsidR="00DB3A11" w:rsidRPr="007B7A8B" w:rsidRDefault="00DB3A11" w:rsidP="00DB3A11">
            <w:pPr>
              <w:rPr>
                <w:rFonts w:ascii="Times New Roman" w:eastAsia="宋体" w:hAnsi="Times New Roman"/>
                <w:szCs w:val="21"/>
                <w:lang w:val="it-IT"/>
              </w:rPr>
            </w:pPr>
          </w:p>
        </w:tc>
        <w:tc>
          <w:tcPr>
            <w:tcW w:w="927" w:type="dxa"/>
            <w:tcBorders>
              <w:top w:val="single" w:sz="4" w:space="0" w:color="auto"/>
              <w:left w:val="single" w:sz="4" w:space="0" w:color="auto"/>
              <w:bottom w:val="single" w:sz="4" w:space="0" w:color="auto"/>
              <w:right w:val="single" w:sz="4" w:space="0" w:color="auto"/>
            </w:tcBorders>
          </w:tcPr>
          <w:p w14:paraId="6B2E3834" w14:textId="77777777" w:rsidR="00DB3A11" w:rsidRPr="007B7A8B" w:rsidRDefault="00DB3A11" w:rsidP="00DB3A11">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672F1FF2" w14:textId="77777777" w:rsidR="00DB3A11" w:rsidRPr="007B7A8B" w:rsidRDefault="00DB3A11" w:rsidP="00DB3A11">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15E966E6" w14:textId="77777777" w:rsidR="00DB3A11" w:rsidRPr="007B7A8B" w:rsidRDefault="00DB3A11" w:rsidP="00DB3A11">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361D532E" w14:textId="77777777" w:rsidR="00DB3A11" w:rsidRPr="007B7A8B" w:rsidRDefault="00DB3A11" w:rsidP="00DB3A11">
            <w:pPr>
              <w:rPr>
                <w:rFonts w:ascii="Times New Roman" w:eastAsia="宋体" w:hAnsi="Times New Roman"/>
                <w:szCs w:val="21"/>
                <w:lang w:val="it-IT"/>
              </w:rPr>
            </w:pPr>
          </w:p>
        </w:tc>
        <w:tc>
          <w:tcPr>
            <w:tcW w:w="736" w:type="dxa"/>
            <w:tcBorders>
              <w:top w:val="single" w:sz="4" w:space="0" w:color="auto"/>
              <w:left w:val="single" w:sz="4" w:space="0" w:color="auto"/>
              <w:bottom w:val="single" w:sz="4" w:space="0" w:color="auto"/>
              <w:right w:val="single" w:sz="4" w:space="0" w:color="auto"/>
            </w:tcBorders>
          </w:tcPr>
          <w:p w14:paraId="1E0CEC72" w14:textId="77777777" w:rsidR="00DB3A11" w:rsidRPr="007B7A8B" w:rsidRDefault="00DB3A11" w:rsidP="00DB3A11">
            <w:pPr>
              <w:rPr>
                <w:rFonts w:ascii="Times New Roman" w:eastAsia="宋体" w:hAnsi="Times New Roman"/>
                <w:szCs w:val="21"/>
                <w:lang w:val="it-IT"/>
              </w:rPr>
            </w:pPr>
          </w:p>
        </w:tc>
        <w:tc>
          <w:tcPr>
            <w:tcW w:w="724" w:type="dxa"/>
            <w:tcBorders>
              <w:top w:val="single" w:sz="4" w:space="0" w:color="auto"/>
              <w:left w:val="single" w:sz="4" w:space="0" w:color="auto"/>
              <w:bottom w:val="single" w:sz="4" w:space="0" w:color="auto"/>
              <w:right w:val="single" w:sz="4" w:space="0" w:color="auto"/>
            </w:tcBorders>
          </w:tcPr>
          <w:p w14:paraId="70D797FE" w14:textId="77777777" w:rsidR="00DB3A11" w:rsidRPr="007B7A8B" w:rsidRDefault="00DB3A11" w:rsidP="00DB3A11">
            <w:pPr>
              <w:rPr>
                <w:rFonts w:ascii="Times New Roman" w:eastAsia="宋体" w:hAnsi="Times New Roman"/>
                <w:szCs w:val="21"/>
                <w:lang w:val="it-IT"/>
              </w:rPr>
            </w:pPr>
          </w:p>
        </w:tc>
        <w:tc>
          <w:tcPr>
            <w:tcW w:w="730" w:type="dxa"/>
            <w:tcBorders>
              <w:top w:val="single" w:sz="4" w:space="0" w:color="auto"/>
              <w:left w:val="single" w:sz="4" w:space="0" w:color="auto"/>
              <w:bottom w:val="single" w:sz="4" w:space="0" w:color="auto"/>
            </w:tcBorders>
          </w:tcPr>
          <w:p w14:paraId="19EEEF86" w14:textId="77777777" w:rsidR="00DB3A11" w:rsidRPr="007B7A8B" w:rsidRDefault="00DB3A11" w:rsidP="00DB3A11">
            <w:pPr>
              <w:rPr>
                <w:rFonts w:ascii="Times New Roman" w:eastAsia="宋体" w:hAnsi="Times New Roman"/>
                <w:szCs w:val="21"/>
                <w:lang w:val="it-IT"/>
              </w:rPr>
            </w:pPr>
          </w:p>
        </w:tc>
      </w:tr>
      <w:tr w:rsidR="007B7A8B" w:rsidRPr="007B7A8B" w14:paraId="2C6EBE18" w14:textId="77777777" w:rsidTr="00F96CFE">
        <w:trPr>
          <w:trHeight w:val="314"/>
        </w:trPr>
        <w:tc>
          <w:tcPr>
            <w:tcW w:w="1428" w:type="dxa"/>
          </w:tcPr>
          <w:p w14:paraId="6B27B7A1"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bottom w:val="single" w:sz="4" w:space="0" w:color="auto"/>
              <w:right w:val="single" w:sz="4" w:space="0" w:color="auto"/>
            </w:tcBorders>
          </w:tcPr>
          <w:p w14:paraId="6DBC79D2"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left w:val="single" w:sz="4" w:space="0" w:color="auto"/>
              <w:bottom w:val="single" w:sz="4" w:space="0" w:color="auto"/>
              <w:right w:val="single" w:sz="4" w:space="0" w:color="auto"/>
            </w:tcBorders>
          </w:tcPr>
          <w:p w14:paraId="729A6180" w14:textId="77777777" w:rsidR="00DB3A11" w:rsidRPr="007B7A8B" w:rsidRDefault="00DB3A11" w:rsidP="00DB3A11">
            <w:pPr>
              <w:rPr>
                <w:rFonts w:ascii="Times New Roman" w:eastAsia="宋体" w:hAnsi="Times New Roman"/>
                <w:szCs w:val="21"/>
                <w:lang w:val="it-IT"/>
              </w:rPr>
            </w:pPr>
          </w:p>
        </w:tc>
        <w:tc>
          <w:tcPr>
            <w:tcW w:w="927" w:type="dxa"/>
            <w:tcBorders>
              <w:top w:val="single" w:sz="4" w:space="0" w:color="auto"/>
              <w:left w:val="single" w:sz="4" w:space="0" w:color="auto"/>
              <w:bottom w:val="single" w:sz="4" w:space="0" w:color="auto"/>
              <w:right w:val="single" w:sz="4" w:space="0" w:color="auto"/>
            </w:tcBorders>
          </w:tcPr>
          <w:p w14:paraId="279B6137" w14:textId="77777777" w:rsidR="00DB3A11" w:rsidRPr="007B7A8B" w:rsidRDefault="00DB3A11" w:rsidP="00DB3A11">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0EED3C3F" w14:textId="77777777" w:rsidR="00DB3A11" w:rsidRPr="007B7A8B" w:rsidRDefault="00DB3A11" w:rsidP="00DB3A11">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3E2CF861" w14:textId="77777777" w:rsidR="00DB3A11" w:rsidRPr="007B7A8B" w:rsidRDefault="00DB3A11" w:rsidP="00DB3A11">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5E41839E" w14:textId="77777777" w:rsidR="00DB3A11" w:rsidRPr="007B7A8B" w:rsidRDefault="00DB3A11" w:rsidP="00DB3A11">
            <w:pPr>
              <w:rPr>
                <w:rFonts w:ascii="Times New Roman" w:eastAsia="宋体" w:hAnsi="Times New Roman"/>
                <w:szCs w:val="21"/>
                <w:lang w:val="it-IT"/>
              </w:rPr>
            </w:pPr>
          </w:p>
        </w:tc>
        <w:tc>
          <w:tcPr>
            <w:tcW w:w="736" w:type="dxa"/>
            <w:tcBorders>
              <w:top w:val="single" w:sz="4" w:space="0" w:color="auto"/>
              <w:left w:val="single" w:sz="4" w:space="0" w:color="auto"/>
              <w:bottom w:val="single" w:sz="4" w:space="0" w:color="auto"/>
              <w:right w:val="single" w:sz="4" w:space="0" w:color="auto"/>
            </w:tcBorders>
          </w:tcPr>
          <w:p w14:paraId="12633133" w14:textId="77777777" w:rsidR="00DB3A11" w:rsidRPr="007B7A8B" w:rsidRDefault="00DB3A11" w:rsidP="00DB3A11">
            <w:pPr>
              <w:rPr>
                <w:rFonts w:ascii="Times New Roman" w:eastAsia="宋体" w:hAnsi="Times New Roman"/>
                <w:szCs w:val="21"/>
                <w:lang w:val="it-IT"/>
              </w:rPr>
            </w:pPr>
          </w:p>
        </w:tc>
        <w:tc>
          <w:tcPr>
            <w:tcW w:w="724" w:type="dxa"/>
            <w:tcBorders>
              <w:top w:val="single" w:sz="4" w:space="0" w:color="auto"/>
              <w:left w:val="single" w:sz="4" w:space="0" w:color="auto"/>
              <w:bottom w:val="single" w:sz="4" w:space="0" w:color="auto"/>
              <w:right w:val="single" w:sz="4" w:space="0" w:color="auto"/>
            </w:tcBorders>
          </w:tcPr>
          <w:p w14:paraId="02631B1E" w14:textId="77777777" w:rsidR="00DB3A11" w:rsidRPr="007B7A8B" w:rsidRDefault="00DB3A11" w:rsidP="00DB3A11">
            <w:pPr>
              <w:rPr>
                <w:rFonts w:ascii="Times New Roman" w:eastAsia="宋体" w:hAnsi="Times New Roman"/>
                <w:szCs w:val="21"/>
                <w:lang w:val="it-IT"/>
              </w:rPr>
            </w:pPr>
          </w:p>
        </w:tc>
        <w:tc>
          <w:tcPr>
            <w:tcW w:w="730" w:type="dxa"/>
            <w:tcBorders>
              <w:top w:val="single" w:sz="4" w:space="0" w:color="auto"/>
              <w:left w:val="single" w:sz="4" w:space="0" w:color="auto"/>
              <w:bottom w:val="single" w:sz="4" w:space="0" w:color="auto"/>
            </w:tcBorders>
          </w:tcPr>
          <w:p w14:paraId="2F13FA1C" w14:textId="77777777" w:rsidR="00DB3A11" w:rsidRPr="007B7A8B" w:rsidRDefault="00DB3A11" w:rsidP="00DB3A11">
            <w:pPr>
              <w:rPr>
                <w:rFonts w:ascii="Times New Roman" w:eastAsia="宋体" w:hAnsi="Times New Roman"/>
                <w:szCs w:val="21"/>
                <w:lang w:val="it-IT"/>
              </w:rPr>
            </w:pPr>
          </w:p>
        </w:tc>
      </w:tr>
      <w:tr w:rsidR="007B7A8B" w:rsidRPr="007B7A8B" w14:paraId="0A772180" w14:textId="77777777" w:rsidTr="00F96CFE">
        <w:trPr>
          <w:trHeight w:val="314"/>
        </w:trPr>
        <w:tc>
          <w:tcPr>
            <w:tcW w:w="1428" w:type="dxa"/>
          </w:tcPr>
          <w:p w14:paraId="2F7F78DC"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bottom w:val="single" w:sz="4" w:space="0" w:color="auto"/>
              <w:right w:val="single" w:sz="4" w:space="0" w:color="auto"/>
            </w:tcBorders>
          </w:tcPr>
          <w:p w14:paraId="484C571B"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left w:val="single" w:sz="4" w:space="0" w:color="auto"/>
              <w:bottom w:val="single" w:sz="4" w:space="0" w:color="auto"/>
              <w:right w:val="single" w:sz="4" w:space="0" w:color="auto"/>
            </w:tcBorders>
          </w:tcPr>
          <w:p w14:paraId="33B66FB7" w14:textId="77777777" w:rsidR="00DB3A11" w:rsidRPr="007B7A8B" w:rsidRDefault="00DB3A11" w:rsidP="00DB3A11">
            <w:pPr>
              <w:rPr>
                <w:rFonts w:ascii="Times New Roman" w:eastAsia="宋体" w:hAnsi="Times New Roman"/>
                <w:szCs w:val="21"/>
                <w:lang w:val="it-IT"/>
              </w:rPr>
            </w:pPr>
          </w:p>
        </w:tc>
        <w:tc>
          <w:tcPr>
            <w:tcW w:w="927" w:type="dxa"/>
            <w:tcBorders>
              <w:top w:val="single" w:sz="4" w:space="0" w:color="auto"/>
              <w:left w:val="single" w:sz="4" w:space="0" w:color="auto"/>
              <w:bottom w:val="single" w:sz="4" w:space="0" w:color="auto"/>
              <w:right w:val="single" w:sz="4" w:space="0" w:color="auto"/>
            </w:tcBorders>
          </w:tcPr>
          <w:p w14:paraId="78E88F33" w14:textId="77777777" w:rsidR="00DB3A11" w:rsidRPr="007B7A8B" w:rsidRDefault="00DB3A11" w:rsidP="00DB3A11">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0CCAA1EC" w14:textId="77777777" w:rsidR="00DB3A11" w:rsidRPr="007B7A8B" w:rsidRDefault="00DB3A11" w:rsidP="00DB3A11">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54B2A117" w14:textId="77777777" w:rsidR="00DB3A11" w:rsidRPr="007B7A8B" w:rsidRDefault="00DB3A11" w:rsidP="00DB3A11">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63DADEB2" w14:textId="77777777" w:rsidR="00DB3A11" w:rsidRPr="007B7A8B" w:rsidRDefault="00DB3A11" w:rsidP="00DB3A11">
            <w:pPr>
              <w:rPr>
                <w:rFonts w:ascii="Times New Roman" w:eastAsia="宋体" w:hAnsi="Times New Roman"/>
                <w:szCs w:val="21"/>
                <w:lang w:val="it-IT"/>
              </w:rPr>
            </w:pPr>
          </w:p>
        </w:tc>
        <w:tc>
          <w:tcPr>
            <w:tcW w:w="736" w:type="dxa"/>
            <w:tcBorders>
              <w:top w:val="single" w:sz="4" w:space="0" w:color="auto"/>
              <w:left w:val="single" w:sz="4" w:space="0" w:color="auto"/>
              <w:bottom w:val="single" w:sz="4" w:space="0" w:color="auto"/>
              <w:right w:val="single" w:sz="4" w:space="0" w:color="auto"/>
            </w:tcBorders>
          </w:tcPr>
          <w:p w14:paraId="5E9E4FB8" w14:textId="77777777" w:rsidR="00DB3A11" w:rsidRPr="007B7A8B" w:rsidRDefault="00DB3A11" w:rsidP="00DB3A11">
            <w:pPr>
              <w:rPr>
                <w:rFonts w:ascii="Times New Roman" w:eastAsia="宋体" w:hAnsi="Times New Roman"/>
                <w:szCs w:val="21"/>
                <w:lang w:val="it-IT"/>
              </w:rPr>
            </w:pPr>
          </w:p>
        </w:tc>
        <w:tc>
          <w:tcPr>
            <w:tcW w:w="724" w:type="dxa"/>
            <w:tcBorders>
              <w:top w:val="single" w:sz="4" w:space="0" w:color="auto"/>
              <w:left w:val="single" w:sz="4" w:space="0" w:color="auto"/>
              <w:bottom w:val="single" w:sz="4" w:space="0" w:color="auto"/>
              <w:right w:val="single" w:sz="4" w:space="0" w:color="auto"/>
            </w:tcBorders>
          </w:tcPr>
          <w:p w14:paraId="7A6525C0" w14:textId="77777777" w:rsidR="00DB3A11" w:rsidRPr="007B7A8B" w:rsidRDefault="00DB3A11" w:rsidP="00DB3A11">
            <w:pPr>
              <w:rPr>
                <w:rFonts w:ascii="Times New Roman" w:eastAsia="宋体" w:hAnsi="Times New Roman"/>
                <w:szCs w:val="21"/>
                <w:lang w:val="it-IT"/>
              </w:rPr>
            </w:pPr>
          </w:p>
        </w:tc>
        <w:tc>
          <w:tcPr>
            <w:tcW w:w="730" w:type="dxa"/>
            <w:tcBorders>
              <w:top w:val="single" w:sz="4" w:space="0" w:color="auto"/>
              <w:left w:val="single" w:sz="4" w:space="0" w:color="auto"/>
              <w:bottom w:val="single" w:sz="4" w:space="0" w:color="auto"/>
            </w:tcBorders>
          </w:tcPr>
          <w:p w14:paraId="156623C6" w14:textId="77777777" w:rsidR="00DB3A11" w:rsidRPr="007B7A8B" w:rsidRDefault="00DB3A11" w:rsidP="00DB3A11">
            <w:pPr>
              <w:rPr>
                <w:rFonts w:ascii="Times New Roman" w:eastAsia="宋体" w:hAnsi="Times New Roman"/>
                <w:szCs w:val="21"/>
                <w:lang w:val="it-IT"/>
              </w:rPr>
            </w:pPr>
          </w:p>
        </w:tc>
      </w:tr>
      <w:tr w:rsidR="007B7A8B" w:rsidRPr="007B7A8B" w14:paraId="23000294" w14:textId="77777777" w:rsidTr="00F96CFE">
        <w:trPr>
          <w:trHeight w:val="314"/>
        </w:trPr>
        <w:tc>
          <w:tcPr>
            <w:tcW w:w="1428" w:type="dxa"/>
          </w:tcPr>
          <w:p w14:paraId="174CD251"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right w:val="single" w:sz="4" w:space="0" w:color="auto"/>
            </w:tcBorders>
          </w:tcPr>
          <w:p w14:paraId="792D2458" w14:textId="77777777" w:rsidR="00DB3A11" w:rsidRPr="007B7A8B" w:rsidRDefault="00DB3A11" w:rsidP="00DB3A11">
            <w:pPr>
              <w:rPr>
                <w:rFonts w:ascii="Times New Roman" w:eastAsia="宋体" w:hAnsi="Times New Roman"/>
                <w:szCs w:val="21"/>
                <w:lang w:val="it-IT"/>
              </w:rPr>
            </w:pPr>
          </w:p>
        </w:tc>
        <w:tc>
          <w:tcPr>
            <w:tcW w:w="1323" w:type="dxa"/>
            <w:tcBorders>
              <w:top w:val="single" w:sz="4" w:space="0" w:color="auto"/>
              <w:left w:val="single" w:sz="4" w:space="0" w:color="auto"/>
              <w:right w:val="single" w:sz="4" w:space="0" w:color="auto"/>
            </w:tcBorders>
          </w:tcPr>
          <w:p w14:paraId="53D849A4" w14:textId="77777777" w:rsidR="00DB3A11" w:rsidRPr="007B7A8B" w:rsidRDefault="00DB3A11" w:rsidP="00DB3A11">
            <w:pPr>
              <w:rPr>
                <w:rFonts w:ascii="Times New Roman" w:eastAsia="宋体" w:hAnsi="Times New Roman"/>
                <w:szCs w:val="21"/>
                <w:lang w:val="it-IT"/>
              </w:rPr>
            </w:pPr>
          </w:p>
        </w:tc>
        <w:tc>
          <w:tcPr>
            <w:tcW w:w="927" w:type="dxa"/>
            <w:tcBorders>
              <w:top w:val="single" w:sz="4" w:space="0" w:color="auto"/>
              <w:left w:val="single" w:sz="4" w:space="0" w:color="auto"/>
              <w:right w:val="single" w:sz="4" w:space="0" w:color="auto"/>
            </w:tcBorders>
          </w:tcPr>
          <w:p w14:paraId="2B8DF438" w14:textId="77777777" w:rsidR="00DB3A11" w:rsidRPr="007B7A8B" w:rsidRDefault="00DB3A11" w:rsidP="00DB3A11">
            <w:pPr>
              <w:rPr>
                <w:rFonts w:ascii="Times New Roman" w:eastAsia="宋体" w:hAnsi="Times New Roman"/>
                <w:szCs w:val="21"/>
                <w:lang w:val="it-IT"/>
              </w:rPr>
            </w:pPr>
          </w:p>
        </w:tc>
        <w:tc>
          <w:tcPr>
            <w:tcW w:w="771" w:type="dxa"/>
            <w:tcBorders>
              <w:top w:val="single" w:sz="4" w:space="0" w:color="auto"/>
              <w:left w:val="single" w:sz="4" w:space="0" w:color="auto"/>
              <w:right w:val="single" w:sz="4" w:space="0" w:color="auto"/>
            </w:tcBorders>
          </w:tcPr>
          <w:p w14:paraId="7FDEC16F" w14:textId="77777777" w:rsidR="00DB3A11" w:rsidRPr="007B7A8B" w:rsidRDefault="00DB3A11" w:rsidP="00DB3A11">
            <w:pPr>
              <w:rPr>
                <w:rFonts w:ascii="Times New Roman" w:eastAsia="宋体" w:hAnsi="Times New Roman"/>
                <w:szCs w:val="21"/>
                <w:lang w:val="it-IT"/>
              </w:rPr>
            </w:pPr>
          </w:p>
        </w:tc>
        <w:tc>
          <w:tcPr>
            <w:tcW w:w="759" w:type="dxa"/>
            <w:tcBorders>
              <w:top w:val="single" w:sz="4" w:space="0" w:color="auto"/>
              <w:left w:val="single" w:sz="4" w:space="0" w:color="auto"/>
              <w:right w:val="single" w:sz="4" w:space="0" w:color="auto"/>
            </w:tcBorders>
          </w:tcPr>
          <w:p w14:paraId="1FAFCF44" w14:textId="77777777" w:rsidR="00DB3A11" w:rsidRPr="007B7A8B" w:rsidRDefault="00DB3A11" w:rsidP="00DB3A11">
            <w:pPr>
              <w:rPr>
                <w:rFonts w:ascii="Times New Roman" w:eastAsia="宋体" w:hAnsi="Times New Roman"/>
                <w:szCs w:val="21"/>
                <w:lang w:val="it-IT"/>
              </w:rPr>
            </w:pPr>
          </w:p>
        </w:tc>
        <w:tc>
          <w:tcPr>
            <w:tcW w:w="747" w:type="dxa"/>
            <w:tcBorders>
              <w:top w:val="single" w:sz="4" w:space="0" w:color="auto"/>
              <w:left w:val="single" w:sz="4" w:space="0" w:color="auto"/>
              <w:right w:val="single" w:sz="4" w:space="0" w:color="auto"/>
            </w:tcBorders>
          </w:tcPr>
          <w:p w14:paraId="36AF14A2" w14:textId="77777777" w:rsidR="00DB3A11" w:rsidRPr="007B7A8B" w:rsidRDefault="00DB3A11" w:rsidP="00DB3A11">
            <w:pPr>
              <w:rPr>
                <w:rFonts w:ascii="Times New Roman" w:eastAsia="宋体" w:hAnsi="Times New Roman"/>
                <w:szCs w:val="21"/>
                <w:lang w:val="it-IT"/>
              </w:rPr>
            </w:pPr>
          </w:p>
        </w:tc>
        <w:tc>
          <w:tcPr>
            <w:tcW w:w="736" w:type="dxa"/>
            <w:tcBorders>
              <w:top w:val="single" w:sz="4" w:space="0" w:color="auto"/>
              <w:left w:val="single" w:sz="4" w:space="0" w:color="auto"/>
              <w:right w:val="single" w:sz="4" w:space="0" w:color="auto"/>
            </w:tcBorders>
          </w:tcPr>
          <w:p w14:paraId="75B755C7" w14:textId="77777777" w:rsidR="00DB3A11" w:rsidRPr="007B7A8B" w:rsidRDefault="00DB3A11" w:rsidP="00DB3A11">
            <w:pPr>
              <w:rPr>
                <w:rFonts w:ascii="Times New Roman" w:eastAsia="宋体" w:hAnsi="Times New Roman"/>
                <w:szCs w:val="21"/>
                <w:lang w:val="it-IT"/>
              </w:rPr>
            </w:pPr>
          </w:p>
        </w:tc>
        <w:tc>
          <w:tcPr>
            <w:tcW w:w="724" w:type="dxa"/>
            <w:tcBorders>
              <w:top w:val="single" w:sz="4" w:space="0" w:color="auto"/>
              <w:left w:val="single" w:sz="4" w:space="0" w:color="auto"/>
              <w:right w:val="single" w:sz="4" w:space="0" w:color="auto"/>
            </w:tcBorders>
          </w:tcPr>
          <w:p w14:paraId="1562A5B6" w14:textId="77777777" w:rsidR="00DB3A11" w:rsidRPr="007B7A8B" w:rsidRDefault="00DB3A11" w:rsidP="00DB3A11">
            <w:pPr>
              <w:rPr>
                <w:rFonts w:ascii="Times New Roman" w:eastAsia="宋体" w:hAnsi="Times New Roman"/>
                <w:szCs w:val="21"/>
                <w:lang w:val="it-IT"/>
              </w:rPr>
            </w:pPr>
          </w:p>
        </w:tc>
        <w:tc>
          <w:tcPr>
            <w:tcW w:w="730" w:type="dxa"/>
            <w:tcBorders>
              <w:top w:val="single" w:sz="4" w:space="0" w:color="auto"/>
              <w:left w:val="single" w:sz="4" w:space="0" w:color="auto"/>
            </w:tcBorders>
          </w:tcPr>
          <w:p w14:paraId="047BF8AF" w14:textId="77777777" w:rsidR="00DB3A11" w:rsidRPr="007B7A8B" w:rsidRDefault="00DB3A11" w:rsidP="00DB3A11">
            <w:pPr>
              <w:rPr>
                <w:rFonts w:ascii="Times New Roman" w:eastAsia="宋体" w:hAnsi="Times New Roman"/>
                <w:szCs w:val="21"/>
                <w:lang w:val="it-IT"/>
              </w:rPr>
            </w:pPr>
          </w:p>
        </w:tc>
      </w:tr>
    </w:tbl>
    <w:p w14:paraId="526FB9A9" w14:textId="77777777" w:rsidR="00DB3A11" w:rsidRPr="007B7A8B" w:rsidRDefault="00DB3A11" w:rsidP="00DB3A11">
      <w:pPr>
        <w:autoSpaceDE w:val="0"/>
        <w:autoSpaceDN w:val="0"/>
        <w:adjustRightInd w:val="0"/>
        <w:jc w:val="left"/>
        <w:rPr>
          <w:rFonts w:ascii="Times New Roman" w:eastAsia="宋体" w:hAnsi="Times New Roman"/>
          <w:kern w:val="0"/>
          <w:szCs w:val="21"/>
          <w:lang w:val="it-IT"/>
        </w:rPr>
      </w:pPr>
      <w:r w:rsidRPr="007B7A8B">
        <w:rPr>
          <w:rFonts w:ascii="Times New Roman" w:eastAsia="宋体" w:hAnsi="Times New Roman" w:hint="eastAsia"/>
          <w:szCs w:val="21"/>
          <w:lang w:val="it-IT"/>
        </w:rPr>
        <w:t>检查</w:t>
      </w:r>
      <w:r w:rsidRPr="007B7A8B">
        <w:rPr>
          <w:rFonts w:ascii="Times New Roman" w:eastAsia="宋体" w:hAnsi="Times New Roman"/>
          <w:szCs w:val="21"/>
          <w:lang w:val="it-IT"/>
        </w:rPr>
        <w:t>是否：</w:t>
      </w:r>
      <w:r w:rsidRPr="007B7A8B">
        <w:rPr>
          <w:rFonts w:ascii="Times New Roman" w:eastAsia="宋体" w:hAnsi="Times New Roman" w:hint="eastAsia"/>
          <w:szCs w:val="21"/>
          <w:lang w:val="it-IT"/>
        </w:rPr>
        <w:t xml:space="preserve">| </w:t>
      </w:r>
      <w:r w:rsidRPr="007B7A8B">
        <w:rPr>
          <w:rFonts w:ascii="Times New Roman" w:eastAsia="宋体" w:hAnsi="Times New Roman" w:hint="eastAsia"/>
          <w:i/>
          <w:szCs w:val="21"/>
          <w:lang w:val="it-IT"/>
        </w:rPr>
        <w:t>E</w:t>
      </w:r>
      <w:r w:rsidRPr="007B7A8B">
        <w:rPr>
          <w:rFonts w:ascii="Times New Roman" w:eastAsia="宋体" w:hAnsi="Times New Roman" w:hint="eastAsia"/>
          <w:szCs w:val="21"/>
          <w:vertAlign w:val="subscript"/>
          <w:lang w:val="it-IT"/>
        </w:rPr>
        <w:t>c</w:t>
      </w:r>
      <w:r w:rsidRPr="007B7A8B">
        <w:rPr>
          <w:rFonts w:ascii="Times New Roman" w:eastAsia="宋体" w:hAnsi="Times New Roman" w:hint="eastAsia"/>
          <w:szCs w:val="21"/>
          <w:lang w:val="it-IT"/>
        </w:rPr>
        <w:t xml:space="preserve">| </w:t>
      </w:r>
      <w:r w:rsidRPr="007B7A8B">
        <w:rPr>
          <w:rFonts w:ascii="Times New Roman" w:eastAsia="宋体" w:hAnsi="Times New Roman" w:hint="eastAsia"/>
          <w:szCs w:val="21"/>
          <w:lang w:val="it-IT"/>
        </w:rPr>
        <w:sym w:font="Symbol" w:char="F0A3"/>
      </w:r>
      <w:r w:rsidRPr="007B7A8B">
        <w:rPr>
          <w:rFonts w:ascii="Times New Roman" w:eastAsia="宋体" w:hAnsi="Times New Roman" w:hint="eastAsia"/>
          <w:szCs w:val="21"/>
          <w:lang w:val="it-IT"/>
        </w:rPr>
        <w:t xml:space="preserve"> |mpe|</w:t>
      </w:r>
    </w:p>
    <w:p w14:paraId="233276B1" w14:textId="77777777" w:rsidR="00DB3A11" w:rsidRPr="007B7A8B" w:rsidRDefault="00DB3A11" w:rsidP="00DB3A11">
      <w:pPr>
        <w:rPr>
          <w:rFonts w:ascii="Times New Roman" w:eastAsia="宋体" w:hAnsi="Times New Roman"/>
          <w:szCs w:val="21"/>
          <w:lang w:val="it-IT"/>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14"/>
        <w:gridCol w:w="638"/>
        <w:gridCol w:w="6381"/>
      </w:tblGrid>
      <w:tr w:rsidR="00DB3A11" w:rsidRPr="007B7A8B" w14:paraId="28FA5003" w14:textId="77777777" w:rsidTr="00F96CFE">
        <w:tc>
          <w:tcPr>
            <w:tcW w:w="638" w:type="dxa"/>
            <w:tcBorders>
              <w:top w:val="single" w:sz="4" w:space="0" w:color="auto"/>
              <w:left w:val="single" w:sz="4" w:space="0" w:color="auto"/>
              <w:bottom w:val="single" w:sz="4" w:space="0" w:color="auto"/>
              <w:right w:val="single" w:sz="4" w:space="0" w:color="auto"/>
            </w:tcBorders>
          </w:tcPr>
          <w:p w14:paraId="62002629" w14:textId="77777777" w:rsidR="00DB3A11" w:rsidRPr="007B7A8B" w:rsidRDefault="00DB3A11" w:rsidP="00DB3A11">
            <w:pPr>
              <w:rPr>
                <w:rFonts w:ascii="Times New Roman" w:eastAsia="宋体" w:hAnsi="Times New Roman"/>
                <w:szCs w:val="21"/>
                <w:lang w:val="it-IT"/>
              </w:rPr>
            </w:pPr>
          </w:p>
        </w:tc>
        <w:tc>
          <w:tcPr>
            <w:tcW w:w="1914" w:type="dxa"/>
            <w:tcBorders>
              <w:top w:val="nil"/>
              <w:left w:val="single" w:sz="4" w:space="0" w:color="auto"/>
              <w:bottom w:val="nil"/>
              <w:right w:val="single" w:sz="4" w:space="0" w:color="auto"/>
            </w:tcBorders>
          </w:tcPr>
          <w:p w14:paraId="3AC4E623" w14:textId="77777777" w:rsidR="00DB3A11" w:rsidRPr="007B7A8B" w:rsidRDefault="00DB3A11" w:rsidP="00DB3A11">
            <w:pPr>
              <w:rPr>
                <w:rFonts w:ascii="Times New Roman" w:eastAsia="宋体" w:hAnsi="Times New Roman"/>
                <w:szCs w:val="21"/>
                <w:lang w:val="it-IT"/>
              </w:rPr>
            </w:pPr>
            <w:r w:rsidRPr="007B7A8B">
              <w:rPr>
                <w:rFonts w:ascii="Times New Roman" w:eastAsia="宋体" w:hAnsi="Times New Roman"/>
                <w:szCs w:val="21"/>
                <w:lang w:val="it-IT"/>
              </w:rPr>
              <w:t>通过</w:t>
            </w:r>
          </w:p>
        </w:tc>
        <w:tc>
          <w:tcPr>
            <w:tcW w:w="638" w:type="dxa"/>
            <w:tcBorders>
              <w:top w:val="single" w:sz="4" w:space="0" w:color="auto"/>
              <w:left w:val="single" w:sz="4" w:space="0" w:color="auto"/>
              <w:bottom w:val="single" w:sz="4" w:space="0" w:color="auto"/>
              <w:right w:val="single" w:sz="4" w:space="0" w:color="auto"/>
            </w:tcBorders>
          </w:tcPr>
          <w:p w14:paraId="2EBD8E21" w14:textId="77777777" w:rsidR="00DB3A11" w:rsidRPr="007B7A8B" w:rsidRDefault="00DB3A11" w:rsidP="00DB3A11">
            <w:pPr>
              <w:rPr>
                <w:rFonts w:ascii="Times New Roman" w:eastAsia="宋体" w:hAnsi="Times New Roman"/>
                <w:szCs w:val="21"/>
                <w:lang w:val="it-IT"/>
              </w:rPr>
            </w:pPr>
          </w:p>
        </w:tc>
        <w:tc>
          <w:tcPr>
            <w:tcW w:w="6381" w:type="dxa"/>
            <w:tcBorders>
              <w:top w:val="nil"/>
              <w:left w:val="single" w:sz="4" w:space="0" w:color="auto"/>
              <w:bottom w:val="nil"/>
              <w:right w:val="nil"/>
            </w:tcBorders>
          </w:tcPr>
          <w:p w14:paraId="3902516B" w14:textId="77777777" w:rsidR="00DB3A11" w:rsidRPr="007B7A8B" w:rsidRDefault="00DB3A11" w:rsidP="00DB3A11">
            <w:pPr>
              <w:rPr>
                <w:rFonts w:ascii="Times New Roman" w:eastAsia="宋体" w:hAnsi="Times New Roman"/>
                <w:szCs w:val="21"/>
                <w:lang w:val="it-IT"/>
              </w:rPr>
            </w:pPr>
            <w:r w:rsidRPr="007B7A8B">
              <w:rPr>
                <w:rFonts w:ascii="Times New Roman" w:eastAsia="宋体" w:hAnsi="Times New Roman" w:hint="eastAsia"/>
                <w:szCs w:val="21"/>
                <w:lang w:val="it-IT"/>
              </w:rPr>
              <w:t>未</w:t>
            </w:r>
            <w:r w:rsidRPr="007B7A8B">
              <w:rPr>
                <w:rFonts w:ascii="Times New Roman" w:eastAsia="宋体" w:hAnsi="Times New Roman"/>
                <w:szCs w:val="21"/>
                <w:lang w:val="it-IT"/>
              </w:rPr>
              <w:t>通过</w:t>
            </w:r>
          </w:p>
        </w:tc>
      </w:tr>
    </w:tbl>
    <w:p w14:paraId="25DC4A46" w14:textId="77777777" w:rsidR="00DB3A11" w:rsidRPr="007B7A8B" w:rsidRDefault="00DB3A11" w:rsidP="00DB3A11">
      <w:pPr>
        <w:rPr>
          <w:rFonts w:ascii="Times New Roman" w:eastAsia="宋体" w:hAnsi="Times New Roman"/>
          <w:szCs w:val="21"/>
        </w:rPr>
      </w:pPr>
    </w:p>
    <w:p w14:paraId="3F76D4FD" w14:textId="462D7C3A" w:rsidR="00DB3A11" w:rsidRPr="007B7A8B" w:rsidRDefault="00DB3A11" w:rsidP="00DB3A11">
      <w:pPr>
        <w:widowControl/>
        <w:jc w:val="left"/>
        <w:rPr>
          <w:rFonts w:ascii="Times New Roman" w:eastAsia="宋体" w:hAnsi="Times New Roman"/>
          <w:szCs w:val="21"/>
        </w:rPr>
      </w:pPr>
      <w:r w:rsidRPr="007B7A8B">
        <w:rPr>
          <w:rFonts w:ascii="Times New Roman" w:eastAsia="宋体" w:hAnsi="Times New Roman"/>
          <w:szCs w:val="21"/>
        </w:rPr>
        <w:t>备注：</w:t>
      </w:r>
    </w:p>
    <w:p w14:paraId="0DC0827E" w14:textId="66750E07" w:rsidR="00532D57" w:rsidRPr="007B7A8B" w:rsidRDefault="00DB3A11" w:rsidP="00447AB6">
      <w:pPr>
        <w:pStyle w:val="a0"/>
        <w:spacing w:before="156" w:after="156"/>
        <w:rPr>
          <w:rFonts w:cstheme="minorBidi" w:hint="eastAsia"/>
          <w:lang w:val="it-IT"/>
        </w:rPr>
      </w:pPr>
      <w:r w:rsidRPr="007B7A8B">
        <w:rPr>
          <w:szCs w:val="21"/>
        </w:rPr>
        <w:br w:type="page"/>
      </w:r>
      <w:r w:rsidR="00532D57" w:rsidRPr="007B7A8B">
        <w:rPr>
          <w:lang w:val="it-IT"/>
        </w:rPr>
        <w:lastRenderedPageBreak/>
        <w:t>交流电源电压</w:t>
      </w:r>
      <w:r w:rsidR="00532D57" w:rsidRPr="007B7A8B">
        <w:rPr>
          <w:rFonts w:hint="eastAsia"/>
          <w:lang w:val="it-IT"/>
        </w:rPr>
        <w:t>暂降</w:t>
      </w:r>
      <w:r w:rsidR="00532D57" w:rsidRPr="007B7A8B">
        <w:rPr>
          <w:lang w:val="it-IT"/>
        </w:rPr>
        <w:t>和短时中断</w:t>
      </w:r>
      <w:r w:rsidR="00532D57" w:rsidRPr="007B7A8B">
        <w:rPr>
          <w:rFonts w:hint="eastAsia"/>
          <w:lang w:val="it-IT"/>
        </w:rPr>
        <w:t>（</w:t>
      </w:r>
      <w:r w:rsidR="0019662F" w:rsidRPr="007B7A8B">
        <w:rPr>
          <w:lang w:val="it-IT"/>
        </w:rPr>
        <w:fldChar w:fldCharType="begin"/>
      </w:r>
      <w:r w:rsidR="0019662F" w:rsidRPr="007B7A8B">
        <w:rPr>
          <w:lang w:val="it-IT"/>
        </w:rPr>
        <w:instrText xml:space="preserve"> </w:instrText>
      </w:r>
      <w:r w:rsidR="0019662F" w:rsidRPr="007B7A8B">
        <w:rPr>
          <w:rFonts w:hint="eastAsia"/>
          <w:lang w:val="it-IT"/>
        </w:rPr>
        <w:instrText>REF _Ref196398127 \r \h</w:instrText>
      </w:r>
      <w:r w:rsidR="0019662F" w:rsidRPr="007B7A8B">
        <w:rPr>
          <w:lang w:val="it-IT"/>
        </w:rPr>
        <w:instrText xml:space="preserve"> </w:instrText>
      </w:r>
      <w:r w:rsidR="0019662F" w:rsidRPr="007B7A8B">
        <w:rPr>
          <w:lang w:val="it-IT"/>
        </w:rPr>
      </w:r>
      <w:r w:rsidR="0019662F" w:rsidRPr="007B7A8B">
        <w:rPr>
          <w:lang w:val="it-IT"/>
        </w:rPr>
        <w:fldChar w:fldCharType="separate"/>
      </w:r>
      <w:r w:rsidR="0019662F" w:rsidRPr="007B7A8B">
        <w:rPr>
          <w:lang w:val="it-IT"/>
        </w:rPr>
        <w:t>8.13</w:t>
      </w:r>
      <w:r w:rsidR="0019662F" w:rsidRPr="007B7A8B">
        <w:rPr>
          <w:lang w:val="it-IT"/>
        </w:rPr>
        <w:fldChar w:fldCharType="end"/>
      </w:r>
      <w:r w:rsidR="00532D57" w:rsidRPr="007B7A8B">
        <w:rPr>
          <w:rFonts w:hint="eastAsia"/>
          <w:lang w:val="it-IT"/>
        </w:rPr>
        <w:t>）</w:t>
      </w:r>
    </w:p>
    <w:p w14:paraId="2D5ADBC3" w14:textId="77777777" w:rsidR="00532D57" w:rsidRPr="007B7A8B" w:rsidRDefault="00532D57" w:rsidP="00532D57">
      <w:pPr>
        <w:rPr>
          <w:rFonts w:ascii="Times New Roman" w:eastAsia="宋体" w:hAnsi="Times New Roman"/>
          <w:szCs w:val="2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3023"/>
        <w:gridCol w:w="1568"/>
        <w:gridCol w:w="938"/>
        <w:gridCol w:w="936"/>
        <w:gridCol w:w="934"/>
        <w:gridCol w:w="538"/>
      </w:tblGrid>
      <w:tr w:rsidR="007B7A8B" w:rsidRPr="007B7A8B" w14:paraId="44DF03E9" w14:textId="77777777" w:rsidTr="00F96CFE">
        <w:tc>
          <w:tcPr>
            <w:tcW w:w="1674" w:type="dxa"/>
            <w:tcBorders>
              <w:top w:val="nil"/>
              <w:left w:val="nil"/>
              <w:bottom w:val="nil"/>
              <w:right w:val="nil"/>
            </w:tcBorders>
          </w:tcPr>
          <w:p w14:paraId="11ADA654" w14:textId="77777777" w:rsidR="00532D57" w:rsidRPr="007B7A8B" w:rsidRDefault="00532D57" w:rsidP="00532D57">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申请号：</w:t>
            </w:r>
          </w:p>
        </w:tc>
        <w:tc>
          <w:tcPr>
            <w:tcW w:w="3023" w:type="dxa"/>
            <w:tcBorders>
              <w:top w:val="nil"/>
              <w:left w:val="nil"/>
              <w:bottom w:val="dotted" w:sz="4" w:space="0" w:color="auto"/>
              <w:right w:val="nil"/>
            </w:tcBorders>
          </w:tcPr>
          <w:p w14:paraId="4DD299DD" w14:textId="77777777" w:rsidR="00532D57" w:rsidRPr="007B7A8B" w:rsidRDefault="00532D57" w:rsidP="00532D57">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nil"/>
            </w:tcBorders>
          </w:tcPr>
          <w:p w14:paraId="236599B7" w14:textId="77777777" w:rsidR="00532D57" w:rsidRPr="007B7A8B" w:rsidRDefault="00532D57" w:rsidP="00532D57">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8" w:type="dxa"/>
            <w:tcBorders>
              <w:top w:val="nil"/>
              <w:left w:val="nil"/>
              <w:bottom w:val="nil"/>
              <w:right w:val="nil"/>
            </w:tcBorders>
          </w:tcPr>
          <w:p w14:paraId="0BC6C093" w14:textId="77777777" w:rsidR="00532D57" w:rsidRPr="007B7A8B" w:rsidRDefault="00532D57" w:rsidP="00532D57">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nil"/>
              <w:left w:val="nil"/>
              <w:bottom w:val="nil"/>
              <w:right w:val="nil"/>
            </w:tcBorders>
          </w:tcPr>
          <w:p w14:paraId="62D678A1" w14:textId="77777777" w:rsidR="00532D57" w:rsidRPr="007B7A8B" w:rsidRDefault="00532D57" w:rsidP="00532D57">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nil"/>
              <w:left w:val="nil"/>
              <w:bottom w:val="nil"/>
              <w:right w:val="nil"/>
            </w:tcBorders>
          </w:tcPr>
          <w:p w14:paraId="58DE9F4A" w14:textId="77777777" w:rsidR="00532D57" w:rsidRPr="007B7A8B" w:rsidRDefault="00532D57" w:rsidP="00532D57">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nil"/>
              <w:bottom w:val="nil"/>
              <w:right w:val="nil"/>
            </w:tcBorders>
          </w:tcPr>
          <w:p w14:paraId="6F91BBD0" w14:textId="77777777" w:rsidR="00532D57" w:rsidRPr="007B7A8B" w:rsidRDefault="00532D57" w:rsidP="00532D57">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r>
      <w:tr w:rsidR="007B7A8B" w:rsidRPr="007B7A8B" w14:paraId="16858B34" w14:textId="77777777" w:rsidTr="00F96CFE">
        <w:tc>
          <w:tcPr>
            <w:tcW w:w="1674" w:type="dxa"/>
            <w:tcBorders>
              <w:top w:val="nil"/>
              <w:left w:val="nil"/>
              <w:bottom w:val="nil"/>
              <w:right w:val="nil"/>
            </w:tcBorders>
          </w:tcPr>
          <w:p w14:paraId="3AA5EA78" w14:textId="0011166B" w:rsidR="00532D57" w:rsidRPr="007B7A8B" w:rsidRDefault="00532D57" w:rsidP="00532D57">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型</w:t>
            </w:r>
            <w:r w:rsidRPr="007B7A8B">
              <w:rPr>
                <w:rFonts w:ascii="Times New Roman" w:eastAsia="宋体" w:hAnsi="Times New Roman" w:hint="eastAsia"/>
                <w:noProof/>
                <w:snapToGrid w:val="0"/>
                <w:kern w:val="0"/>
                <w:szCs w:val="21"/>
              </w:rPr>
              <w:t xml:space="preserve">  </w:t>
            </w:r>
            <w:r w:rsidRPr="007B7A8B">
              <w:rPr>
                <w:rFonts w:ascii="Times New Roman" w:eastAsia="宋体" w:hAnsi="Times New Roman"/>
                <w:noProof/>
                <w:snapToGrid w:val="0"/>
                <w:kern w:val="0"/>
                <w:szCs w:val="21"/>
              </w:rPr>
              <w:t>号：</w:t>
            </w:r>
          </w:p>
        </w:tc>
        <w:tc>
          <w:tcPr>
            <w:tcW w:w="3023" w:type="dxa"/>
            <w:tcBorders>
              <w:top w:val="dotted" w:sz="4" w:space="0" w:color="auto"/>
              <w:left w:val="nil"/>
              <w:bottom w:val="dotted" w:sz="4" w:space="0" w:color="auto"/>
              <w:right w:val="nil"/>
            </w:tcBorders>
          </w:tcPr>
          <w:p w14:paraId="0A20DBDB" w14:textId="77777777" w:rsidR="00532D57" w:rsidRPr="007B7A8B" w:rsidRDefault="00532D57" w:rsidP="00532D57">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nil"/>
            </w:tcBorders>
          </w:tcPr>
          <w:p w14:paraId="299F275E" w14:textId="77777777" w:rsidR="00532D57" w:rsidRPr="007B7A8B" w:rsidRDefault="00532D57" w:rsidP="00532D57">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8" w:type="dxa"/>
            <w:tcBorders>
              <w:top w:val="nil"/>
              <w:left w:val="nil"/>
              <w:bottom w:val="single" w:sz="4" w:space="0" w:color="auto"/>
              <w:right w:val="nil"/>
            </w:tcBorders>
          </w:tcPr>
          <w:p w14:paraId="59B60D93" w14:textId="77777777" w:rsidR="00532D57" w:rsidRPr="007B7A8B" w:rsidRDefault="00532D57" w:rsidP="00532D57">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开始</w:t>
            </w:r>
          </w:p>
        </w:tc>
        <w:tc>
          <w:tcPr>
            <w:tcW w:w="936" w:type="dxa"/>
            <w:tcBorders>
              <w:top w:val="nil"/>
              <w:left w:val="nil"/>
              <w:bottom w:val="single" w:sz="4" w:space="0" w:color="auto"/>
              <w:right w:val="nil"/>
            </w:tcBorders>
          </w:tcPr>
          <w:p w14:paraId="3833A4BB" w14:textId="77777777" w:rsidR="00532D57" w:rsidRPr="007B7A8B" w:rsidRDefault="00532D57" w:rsidP="00532D57">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最大</w:t>
            </w:r>
          </w:p>
        </w:tc>
        <w:tc>
          <w:tcPr>
            <w:tcW w:w="934" w:type="dxa"/>
            <w:tcBorders>
              <w:top w:val="nil"/>
              <w:left w:val="nil"/>
              <w:bottom w:val="single" w:sz="4" w:space="0" w:color="auto"/>
              <w:right w:val="nil"/>
            </w:tcBorders>
          </w:tcPr>
          <w:p w14:paraId="30437C17" w14:textId="77777777" w:rsidR="00532D57" w:rsidRPr="007B7A8B" w:rsidRDefault="00532D57" w:rsidP="00532D57">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结束</w:t>
            </w:r>
          </w:p>
        </w:tc>
        <w:tc>
          <w:tcPr>
            <w:tcW w:w="538" w:type="dxa"/>
            <w:tcBorders>
              <w:top w:val="nil"/>
              <w:left w:val="nil"/>
              <w:bottom w:val="nil"/>
              <w:right w:val="nil"/>
            </w:tcBorders>
          </w:tcPr>
          <w:p w14:paraId="27FC5640" w14:textId="77777777" w:rsidR="00532D57" w:rsidRPr="007B7A8B" w:rsidRDefault="00532D57" w:rsidP="00532D57">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r>
      <w:tr w:rsidR="007B7A8B" w:rsidRPr="007B7A8B" w14:paraId="6E39E230" w14:textId="77777777" w:rsidTr="00F96CFE">
        <w:tc>
          <w:tcPr>
            <w:tcW w:w="1674" w:type="dxa"/>
            <w:tcBorders>
              <w:top w:val="nil"/>
              <w:left w:val="nil"/>
              <w:bottom w:val="nil"/>
              <w:right w:val="nil"/>
            </w:tcBorders>
          </w:tcPr>
          <w:p w14:paraId="1C39F4FA" w14:textId="4A071D71" w:rsidR="00532D57" w:rsidRPr="007B7A8B" w:rsidRDefault="00532D57" w:rsidP="00532D57">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日</w:t>
            </w:r>
            <w:r w:rsidRPr="007B7A8B">
              <w:rPr>
                <w:rFonts w:ascii="Times New Roman" w:eastAsia="宋体" w:hAnsi="Times New Roman" w:hint="eastAsia"/>
                <w:noProof/>
                <w:snapToGrid w:val="0"/>
                <w:kern w:val="0"/>
                <w:szCs w:val="21"/>
              </w:rPr>
              <w:t xml:space="preserve">  </w:t>
            </w:r>
            <w:r w:rsidRPr="007B7A8B">
              <w:rPr>
                <w:rFonts w:ascii="Times New Roman" w:eastAsia="宋体" w:hAnsi="Times New Roman"/>
                <w:noProof/>
                <w:snapToGrid w:val="0"/>
                <w:kern w:val="0"/>
                <w:szCs w:val="21"/>
              </w:rPr>
              <w:t>期：</w:t>
            </w:r>
          </w:p>
        </w:tc>
        <w:tc>
          <w:tcPr>
            <w:tcW w:w="3023" w:type="dxa"/>
            <w:tcBorders>
              <w:top w:val="dotted" w:sz="4" w:space="0" w:color="auto"/>
              <w:left w:val="nil"/>
              <w:bottom w:val="dotted" w:sz="4" w:space="0" w:color="auto"/>
              <w:right w:val="nil"/>
            </w:tcBorders>
          </w:tcPr>
          <w:p w14:paraId="7677DF4D" w14:textId="77777777" w:rsidR="00532D57" w:rsidRPr="007B7A8B" w:rsidRDefault="00532D57" w:rsidP="00532D57">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6FBE8DEC" w14:textId="77777777" w:rsidR="00532D57" w:rsidRPr="007B7A8B" w:rsidRDefault="00532D57" w:rsidP="00532D57">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温度：</w:t>
            </w:r>
          </w:p>
        </w:tc>
        <w:tc>
          <w:tcPr>
            <w:tcW w:w="938" w:type="dxa"/>
            <w:tcBorders>
              <w:top w:val="single" w:sz="4" w:space="0" w:color="auto"/>
              <w:left w:val="single" w:sz="4" w:space="0" w:color="auto"/>
              <w:bottom w:val="single" w:sz="4" w:space="0" w:color="auto"/>
              <w:right w:val="single" w:sz="4" w:space="0" w:color="auto"/>
            </w:tcBorders>
          </w:tcPr>
          <w:p w14:paraId="7C5787CC" w14:textId="77777777" w:rsidR="00532D57" w:rsidRPr="007B7A8B" w:rsidRDefault="00532D57" w:rsidP="00532D57">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4501A10F" w14:textId="77777777" w:rsidR="00532D57" w:rsidRPr="007B7A8B" w:rsidRDefault="00532D57" w:rsidP="00532D57">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6A8C9157" w14:textId="77777777" w:rsidR="00532D57" w:rsidRPr="007B7A8B" w:rsidRDefault="00532D57" w:rsidP="00532D57">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2DB0AF17" w14:textId="77777777" w:rsidR="00532D57" w:rsidRPr="007B7A8B" w:rsidRDefault="00532D57" w:rsidP="00532D57">
            <w:pPr>
              <w:tabs>
                <w:tab w:val="left" w:pos="2310"/>
                <w:tab w:val="left" w:pos="2520"/>
                <w:tab w:val="left" w:pos="3360"/>
                <w:tab w:val="left" w:pos="4200"/>
                <w:tab w:val="left" w:pos="5040"/>
                <w:tab w:val="left" w:pos="5520"/>
                <w:tab w:val="left" w:pos="7080"/>
              </w:tabs>
              <w:autoSpaceDE w:val="0"/>
              <w:autoSpaceDN w:val="0"/>
              <w:rPr>
                <w:rFonts w:ascii="Times New Roman" w:eastAsia="Batang" w:hAnsi="Times New Roman"/>
                <w:noProof/>
                <w:snapToGrid w:val="0"/>
                <w:kern w:val="0"/>
                <w:szCs w:val="21"/>
              </w:rPr>
            </w:pPr>
            <w:r w:rsidRPr="007B7A8B">
              <w:rPr>
                <w:rFonts w:ascii="Times New Roman" w:eastAsia="宋体" w:hAnsi="Times New Roman"/>
                <w:noProof/>
                <w:snapToGrid w:val="0"/>
                <w:kern w:val="0"/>
                <w:szCs w:val="21"/>
              </w:rPr>
              <w:t>℃</w:t>
            </w:r>
          </w:p>
        </w:tc>
      </w:tr>
      <w:tr w:rsidR="007B7A8B" w:rsidRPr="007B7A8B" w14:paraId="7FD1BB17" w14:textId="77777777" w:rsidTr="00F96CFE">
        <w:tc>
          <w:tcPr>
            <w:tcW w:w="1674" w:type="dxa"/>
            <w:tcBorders>
              <w:top w:val="nil"/>
              <w:left w:val="nil"/>
              <w:bottom w:val="nil"/>
              <w:right w:val="nil"/>
            </w:tcBorders>
          </w:tcPr>
          <w:p w14:paraId="3DA74DAA" w14:textId="77777777" w:rsidR="00532D57" w:rsidRPr="007B7A8B" w:rsidRDefault="00532D57" w:rsidP="00532D57">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试验人员：</w:t>
            </w:r>
          </w:p>
        </w:tc>
        <w:tc>
          <w:tcPr>
            <w:tcW w:w="3023" w:type="dxa"/>
            <w:tcBorders>
              <w:top w:val="dotted" w:sz="4" w:space="0" w:color="auto"/>
              <w:left w:val="nil"/>
              <w:bottom w:val="dotted" w:sz="4" w:space="0" w:color="auto"/>
              <w:right w:val="nil"/>
            </w:tcBorders>
          </w:tcPr>
          <w:p w14:paraId="565B40E8" w14:textId="77777777" w:rsidR="00532D57" w:rsidRPr="007B7A8B" w:rsidRDefault="00532D57" w:rsidP="00532D57">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05D5EF6F" w14:textId="77777777" w:rsidR="00532D57" w:rsidRPr="007B7A8B" w:rsidRDefault="00532D57" w:rsidP="00532D57">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相对湿度：</w:t>
            </w:r>
          </w:p>
        </w:tc>
        <w:tc>
          <w:tcPr>
            <w:tcW w:w="938" w:type="dxa"/>
            <w:tcBorders>
              <w:top w:val="single" w:sz="4" w:space="0" w:color="auto"/>
              <w:left w:val="single" w:sz="4" w:space="0" w:color="auto"/>
              <w:bottom w:val="single" w:sz="4" w:space="0" w:color="auto"/>
              <w:right w:val="single" w:sz="4" w:space="0" w:color="auto"/>
            </w:tcBorders>
            <w:shd w:val="clear" w:color="auto" w:fill="D9D9D9"/>
          </w:tcPr>
          <w:p w14:paraId="7B4F1F0E" w14:textId="77777777" w:rsidR="00532D57" w:rsidRPr="007B7A8B" w:rsidRDefault="00532D57" w:rsidP="00532D57">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256762F5" w14:textId="77777777" w:rsidR="00532D57" w:rsidRPr="007B7A8B" w:rsidRDefault="00532D57" w:rsidP="00532D57">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0A4C290C" w14:textId="77777777" w:rsidR="00532D57" w:rsidRPr="007B7A8B" w:rsidRDefault="00532D57" w:rsidP="00532D57">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26CF753F" w14:textId="77777777" w:rsidR="00532D57" w:rsidRPr="007B7A8B" w:rsidRDefault="00532D57" w:rsidP="00532D57">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w:t>
            </w:r>
          </w:p>
        </w:tc>
      </w:tr>
      <w:tr w:rsidR="007B7A8B" w:rsidRPr="007B7A8B" w14:paraId="4C6C89CA" w14:textId="77777777" w:rsidTr="00F96CFE">
        <w:tc>
          <w:tcPr>
            <w:tcW w:w="1674" w:type="dxa"/>
            <w:tcBorders>
              <w:top w:val="nil"/>
              <w:left w:val="nil"/>
              <w:bottom w:val="nil"/>
              <w:right w:val="nil"/>
            </w:tcBorders>
          </w:tcPr>
          <w:p w14:paraId="2C034CF4" w14:textId="77777777" w:rsidR="00532D57" w:rsidRPr="007B7A8B" w:rsidRDefault="00532D57" w:rsidP="00532D57">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检定分度值</w:t>
            </w:r>
            <w:r w:rsidRPr="007B7A8B">
              <w:rPr>
                <w:rFonts w:ascii="Times New Roman" w:eastAsia="宋体" w:hAnsi="Times New Roman"/>
                <w:i/>
                <w:noProof/>
                <w:snapToGrid w:val="0"/>
                <w:kern w:val="0"/>
                <w:szCs w:val="21"/>
              </w:rPr>
              <w:t>e</w:t>
            </w:r>
            <w:r w:rsidRPr="007B7A8B">
              <w:rPr>
                <w:rFonts w:ascii="Times New Roman" w:eastAsia="宋体" w:hAnsi="Times New Roman"/>
                <w:noProof/>
                <w:snapToGrid w:val="0"/>
                <w:kern w:val="0"/>
                <w:szCs w:val="21"/>
              </w:rPr>
              <w:t>：</w:t>
            </w:r>
          </w:p>
        </w:tc>
        <w:tc>
          <w:tcPr>
            <w:tcW w:w="3023" w:type="dxa"/>
            <w:tcBorders>
              <w:top w:val="dotted" w:sz="4" w:space="0" w:color="auto"/>
              <w:left w:val="nil"/>
              <w:bottom w:val="dotted" w:sz="4" w:space="0" w:color="auto"/>
              <w:right w:val="nil"/>
            </w:tcBorders>
          </w:tcPr>
          <w:p w14:paraId="15AC0030" w14:textId="77777777" w:rsidR="00532D57" w:rsidRPr="007B7A8B" w:rsidRDefault="00532D57" w:rsidP="00532D57">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028FF939" w14:textId="77777777" w:rsidR="00532D57" w:rsidRPr="007B7A8B" w:rsidRDefault="00532D57" w:rsidP="00532D57">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时间：</w:t>
            </w:r>
          </w:p>
        </w:tc>
        <w:tc>
          <w:tcPr>
            <w:tcW w:w="938" w:type="dxa"/>
            <w:tcBorders>
              <w:top w:val="single" w:sz="4" w:space="0" w:color="auto"/>
              <w:left w:val="single" w:sz="4" w:space="0" w:color="auto"/>
              <w:bottom w:val="single" w:sz="4" w:space="0" w:color="auto"/>
              <w:right w:val="single" w:sz="4" w:space="0" w:color="auto"/>
            </w:tcBorders>
          </w:tcPr>
          <w:p w14:paraId="6858B3A1" w14:textId="77777777" w:rsidR="00532D57" w:rsidRPr="007B7A8B" w:rsidRDefault="00532D57" w:rsidP="00532D57">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2DF022F9" w14:textId="77777777" w:rsidR="00532D57" w:rsidRPr="007B7A8B" w:rsidRDefault="00532D57" w:rsidP="00532D57">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707A821F" w14:textId="77777777" w:rsidR="00532D57" w:rsidRPr="007B7A8B" w:rsidRDefault="00532D57" w:rsidP="00532D57">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26DECD09" w14:textId="77777777" w:rsidR="00532D57" w:rsidRPr="007B7A8B" w:rsidRDefault="00532D57" w:rsidP="00532D57">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r>
      <w:tr w:rsidR="007B7A8B" w:rsidRPr="007B7A8B" w14:paraId="22226604" w14:textId="77777777" w:rsidTr="00F96CFE">
        <w:tc>
          <w:tcPr>
            <w:tcW w:w="1674" w:type="dxa"/>
            <w:tcBorders>
              <w:top w:val="nil"/>
              <w:left w:val="nil"/>
              <w:bottom w:val="nil"/>
              <w:right w:val="nil"/>
            </w:tcBorders>
          </w:tcPr>
          <w:p w14:paraId="7AEEFB12" w14:textId="77777777" w:rsidR="00532D57" w:rsidRPr="007B7A8B" w:rsidRDefault="00532D57" w:rsidP="00532D57">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hint="eastAsia"/>
                <w:noProof/>
                <w:snapToGrid w:val="0"/>
                <w:kern w:val="0"/>
                <w:szCs w:val="21"/>
              </w:rPr>
              <w:t>试验时分辨力</w:t>
            </w:r>
          </w:p>
        </w:tc>
        <w:tc>
          <w:tcPr>
            <w:tcW w:w="3023" w:type="dxa"/>
            <w:tcBorders>
              <w:top w:val="dotted" w:sz="4" w:space="0" w:color="auto"/>
              <w:left w:val="nil"/>
              <w:bottom w:val="nil"/>
              <w:right w:val="nil"/>
            </w:tcBorders>
          </w:tcPr>
          <w:p w14:paraId="3D22E8EF" w14:textId="77777777" w:rsidR="00532D57" w:rsidRPr="007B7A8B" w:rsidRDefault="00532D57" w:rsidP="00532D57">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7F4EFB5A" w14:textId="77777777" w:rsidR="00532D57" w:rsidRPr="007B7A8B" w:rsidRDefault="00532D57" w:rsidP="00532D57">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大气压：</w:t>
            </w:r>
          </w:p>
        </w:tc>
        <w:tc>
          <w:tcPr>
            <w:tcW w:w="938" w:type="dxa"/>
            <w:tcBorders>
              <w:top w:val="single" w:sz="4" w:space="0" w:color="auto"/>
              <w:left w:val="single" w:sz="4" w:space="0" w:color="auto"/>
              <w:bottom w:val="single" w:sz="4" w:space="0" w:color="auto"/>
              <w:right w:val="single" w:sz="4" w:space="0" w:color="auto"/>
            </w:tcBorders>
            <w:shd w:val="clear" w:color="auto" w:fill="D9D9D9"/>
          </w:tcPr>
          <w:p w14:paraId="140DA66E" w14:textId="77777777" w:rsidR="00532D57" w:rsidRPr="007B7A8B" w:rsidRDefault="00532D57" w:rsidP="00532D57">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6AB691D1" w14:textId="77777777" w:rsidR="00532D57" w:rsidRPr="007B7A8B" w:rsidRDefault="00532D57" w:rsidP="00532D57">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7904E02E" w14:textId="77777777" w:rsidR="00532D57" w:rsidRPr="007B7A8B" w:rsidRDefault="00532D57" w:rsidP="00532D57">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4B193C12" w14:textId="77777777" w:rsidR="00532D57" w:rsidRPr="007B7A8B" w:rsidRDefault="00532D57" w:rsidP="00532D57">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hPa</w:t>
            </w:r>
          </w:p>
        </w:tc>
      </w:tr>
      <w:tr w:rsidR="00532D57" w:rsidRPr="007B7A8B" w14:paraId="56AC4C5E" w14:textId="77777777" w:rsidTr="00F96CFE">
        <w:tc>
          <w:tcPr>
            <w:tcW w:w="1674" w:type="dxa"/>
            <w:tcBorders>
              <w:top w:val="nil"/>
              <w:left w:val="nil"/>
              <w:bottom w:val="nil"/>
              <w:right w:val="nil"/>
            </w:tcBorders>
          </w:tcPr>
          <w:p w14:paraId="1CB07B60" w14:textId="77777777" w:rsidR="00532D57" w:rsidRPr="007B7A8B" w:rsidRDefault="00532D57" w:rsidP="00532D5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（小于</w:t>
            </w:r>
            <w:r w:rsidRPr="007B7A8B">
              <w:rPr>
                <w:rFonts w:ascii="Times New Roman" w:eastAsia="宋体" w:hAnsi="Times New Roman"/>
                <w:i/>
                <w:noProof/>
                <w:snapToGrid w:val="0"/>
                <w:kern w:val="0"/>
                <w:szCs w:val="21"/>
              </w:rPr>
              <w:t>e</w:t>
            </w:r>
            <w:r w:rsidRPr="007B7A8B">
              <w:rPr>
                <w:rFonts w:ascii="Times New Roman" w:eastAsia="宋体" w:hAnsi="Times New Roman"/>
                <w:noProof/>
                <w:snapToGrid w:val="0"/>
                <w:kern w:val="0"/>
                <w:szCs w:val="21"/>
              </w:rPr>
              <w:t>）</w:t>
            </w:r>
          </w:p>
        </w:tc>
        <w:tc>
          <w:tcPr>
            <w:tcW w:w="3023" w:type="dxa"/>
            <w:tcBorders>
              <w:top w:val="nil"/>
              <w:left w:val="nil"/>
              <w:bottom w:val="dotted" w:sz="4" w:space="0" w:color="auto"/>
              <w:right w:val="nil"/>
            </w:tcBorders>
          </w:tcPr>
          <w:p w14:paraId="3979D623" w14:textId="77777777" w:rsidR="00532D57" w:rsidRPr="007B7A8B" w:rsidRDefault="00532D57" w:rsidP="00532D5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2506" w:type="dxa"/>
            <w:gridSpan w:val="2"/>
            <w:tcBorders>
              <w:top w:val="nil"/>
              <w:left w:val="nil"/>
              <w:bottom w:val="nil"/>
              <w:right w:val="nil"/>
            </w:tcBorders>
          </w:tcPr>
          <w:p w14:paraId="1218C267" w14:textId="77777777" w:rsidR="00532D57" w:rsidRPr="007B7A8B" w:rsidRDefault="00532D57" w:rsidP="00532D5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6" w:type="dxa"/>
            <w:tcBorders>
              <w:top w:val="nil"/>
              <w:left w:val="nil"/>
              <w:bottom w:val="nil"/>
              <w:right w:val="nil"/>
            </w:tcBorders>
          </w:tcPr>
          <w:p w14:paraId="5AE69A0C" w14:textId="77777777" w:rsidR="00532D57" w:rsidRPr="007B7A8B" w:rsidRDefault="00532D57" w:rsidP="00532D5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nil"/>
              <w:left w:val="nil"/>
              <w:bottom w:val="nil"/>
              <w:right w:val="nil"/>
            </w:tcBorders>
          </w:tcPr>
          <w:p w14:paraId="5BB093C7" w14:textId="77777777" w:rsidR="00532D57" w:rsidRPr="007B7A8B" w:rsidRDefault="00532D57" w:rsidP="00532D5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nil"/>
              <w:bottom w:val="nil"/>
              <w:right w:val="nil"/>
            </w:tcBorders>
          </w:tcPr>
          <w:p w14:paraId="202215D5" w14:textId="77777777" w:rsidR="00532D57" w:rsidRPr="007B7A8B" w:rsidRDefault="00532D57" w:rsidP="00532D5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bl>
    <w:p w14:paraId="2AFA90A2" w14:textId="77777777" w:rsidR="00532D57" w:rsidRPr="007B7A8B" w:rsidRDefault="00532D57" w:rsidP="00532D57">
      <w:pPr>
        <w:spacing w:line="0" w:lineRule="atLeast"/>
        <w:rPr>
          <w:rFonts w:ascii="Times New Roman" w:eastAsia="宋体" w:hAnsi="Times New Roman"/>
          <w:szCs w:val="2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3"/>
        <w:gridCol w:w="801"/>
        <w:gridCol w:w="801"/>
        <w:gridCol w:w="801"/>
        <w:gridCol w:w="801"/>
        <w:gridCol w:w="801"/>
        <w:gridCol w:w="801"/>
        <w:gridCol w:w="801"/>
        <w:gridCol w:w="801"/>
        <w:gridCol w:w="802"/>
      </w:tblGrid>
      <w:tr w:rsidR="00532D57" w:rsidRPr="007B7A8B" w14:paraId="41FCF7BE" w14:textId="77777777" w:rsidTr="00F96CFE">
        <w:tc>
          <w:tcPr>
            <w:tcW w:w="2403" w:type="dxa"/>
            <w:tcBorders>
              <w:top w:val="nil"/>
              <w:left w:val="nil"/>
              <w:bottom w:val="nil"/>
              <w:right w:val="nil"/>
            </w:tcBorders>
          </w:tcPr>
          <w:p w14:paraId="698B7290" w14:textId="77777777" w:rsidR="00532D57" w:rsidRPr="007B7A8B" w:rsidRDefault="00532D57" w:rsidP="00532D57">
            <w:pPr>
              <w:rPr>
                <w:rFonts w:ascii="Times New Roman" w:eastAsia="宋体" w:hAnsi="Times New Roman"/>
                <w:szCs w:val="21"/>
                <w:lang w:val="it-IT"/>
              </w:rPr>
            </w:pPr>
            <w:r w:rsidRPr="007B7A8B">
              <w:rPr>
                <w:rFonts w:ascii="Times New Roman" w:eastAsia="宋体" w:hAnsi="Times New Roman"/>
                <w:kern w:val="0"/>
                <w:szCs w:val="21"/>
              </w:rPr>
              <w:t>主电源电压：</w:t>
            </w:r>
            <w:r w:rsidRPr="007B7A8B">
              <w:rPr>
                <w:rFonts w:ascii="Times New Roman" w:eastAsia="宋体" w:hAnsi="Times New Roman"/>
                <w:kern w:val="0"/>
                <w:szCs w:val="21"/>
              </w:rPr>
              <w:t>:</w:t>
            </w:r>
          </w:p>
        </w:tc>
        <w:tc>
          <w:tcPr>
            <w:tcW w:w="801" w:type="dxa"/>
            <w:tcBorders>
              <w:top w:val="nil"/>
              <w:left w:val="nil"/>
              <w:bottom w:val="nil"/>
              <w:right w:val="single" w:sz="4" w:space="0" w:color="auto"/>
            </w:tcBorders>
          </w:tcPr>
          <w:p w14:paraId="25B6E4BE" w14:textId="77777777" w:rsidR="00532D57" w:rsidRPr="007B7A8B" w:rsidRDefault="00532D57" w:rsidP="00532D57">
            <w:pPr>
              <w:autoSpaceDE w:val="0"/>
              <w:autoSpaceDN w:val="0"/>
              <w:adjustRightInd w:val="0"/>
              <w:jc w:val="right"/>
              <w:rPr>
                <w:rFonts w:ascii="Times New Roman" w:eastAsia="宋体" w:hAnsi="Times New Roman"/>
                <w:kern w:val="0"/>
                <w:szCs w:val="21"/>
              </w:rPr>
            </w:pPr>
            <w:proofErr w:type="spellStart"/>
            <w:r w:rsidRPr="007B7A8B">
              <w:rPr>
                <w:rFonts w:ascii="Times New Roman" w:eastAsia="宋体" w:hAnsi="Times New Roman"/>
                <w:i/>
                <w:kern w:val="0"/>
                <w:szCs w:val="21"/>
              </w:rPr>
              <w:t>U</w:t>
            </w:r>
            <w:r w:rsidRPr="007B7A8B">
              <w:rPr>
                <w:rFonts w:ascii="Times New Roman" w:eastAsia="宋体" w:hAnsi="Times New Roman"/>
                <w:kern w:val="0"/>
                <w:szCs w:val="21"/>
                <w:vertAlign w:val="subscript"/>
              </w:rPr>
              <w:t>nom</w:t>
            </w:r>
            <w:proofErr w:type="spellEnd"/>
          </w:p>
        </w:tc>
        <w:tc>
          <w:tcPr>
            <w:tcW w:w="801" w:type="dxa"/>
            <w:tcBorders>
              <w:top w:val="single" w:sz="4" w:space="0" w:color="auto"/>
              <w:left w:val="single" w:sz="4" w:space="0" w:color="auto"/>
              <w:bottom w:val="single" w:sz="4" w:space="0" w:color="auto"/>
              <w:right w:val="single" w:sz="4" w:space="0" w:color="auto"/>
            </w:tcBorders>
          </w:tcPr>
          <w:p w14:paraId="74720C1C" w14:textId="77777777" w:rsidR="00532D57" w:rsidRPr="007B7A8B" w:rsidRDefault="00532D57" w:rsidP="00532D57">
            <w:pPr>
              <w:jc w:val="right"/>
              <w:rPr>
                <w:rFonts w:ascii="Times New Roman" w:eastAsia="宋体" w:hAnsi="Times New Roman"/>
                <w:szCs w:val="21"/>
                <w:lang w:val="it-IT"/>
              </w:rPr>
            </w:pPr>
            <w:r w:rsidRPr="007B7A8B">
              <w:rPr>
                <w:rFonts w:ascii="Times New Roman" w:eastAsia="宋体" w:hAnsi="Times New Roman" w:hint="eastAsia"/>
                <w:szCs w:val="21"/>
                <w:lang w:val="it-IT"/>
              </w:rPr>
              <w:t>V</w:t>
            </w:r>
          </w:p>
        </w:tc>
        <w:tc>
          <w:tcPr>
            <w:tcW w:w="801" w:type="dxa"/>
            <w:tcBorders>
              <w:top w:val="nil"/>
              <w:left w:val="single" w:sz="4" w:space="0" w:color="auto"/>
              <w:bottom w:val="nil"/>
              <w:right w:val="nil"/>
            </w:tcBorders>
          </w:tcPr>
          <w:p w14:paraId="56478C20" w14:textId="77777777" w:rsidR="00532D57" w:rsidRPr="007B7A8B" w:rsidRDefault="00532D57" w:rsidP="00532D57">
            <w:pPr>
              <w:rPr>
                <w:rFonts w:ascii="Times New Roman" w:eastAsia="宋体" w:hAnsi="Times New Roman"/>
                <w:szCs w:val="21"/>
                <w:lang w:val="it-IT"/>
              </w:rPr>
            </w:pPr>
          </w:p>
        </w:tc>
        <w:tc>
          <w:tcPr>
            <w:tcW w:w="801" w:type="dxa"/>
            <w:tcBorders>
              <w:top w:val="nil"/>
              <w:left w:val="nil"/>
              <w:bottom w:val="nil"/>
              <w:right w:val="single" w:sz="4" w:space="0" w:color="auto"/>
            </w:tcBorders>
          </w:tcPr>
          <w:p w14:paraId="11D78E81" w14:textId="77777777" w:rsidR="00532D57" w:rsidRPr="007B7A8B" w:rsidRDefault="00532D57" w:rsidP="00532D57">
            <w:pPr>
              <w:autoSpaceDE w:val="0"/>
              <w:autoSpaceDN w:val="0"/>
              <w:adjustRightInd w:val="0"/>
              <w:jc w:val="right"/>
              <w:rPr>
                <w:rFonts w:ascii="Times New Roman" w:eastAsia="宋体" w:hAnsi="Times New Roman"/>
                <w:kern w:val="0"/>
                <w:szCs w:val="21"/>
              </w:rPr>
            </w:pPr>
            <w:r w:rsidRPr="007B7A8B">
              <w:rPr>
                <w:rFonts w:ascii="Times New Roman" w:eastAsia="宋体" w:hAnsi="Times New Roman"/>
                <w:i/>
                <w:kern w:val="0"/>
                <w:szCs w:val="21"/>
              </w:rPr>
              <w:t>U</w:t>
            </w:r>
            <w:r w:rsidRPr="007B7A8B">
              <w:rPr>
                <w:rFonts w:ascii="Times New Roman" w:eastAsia="宋体" w:hAnsi="Times New Roman"/>
                <w:kern w:val="0"/>
                <w:szCs w:val="21"/>
                <w:vertAlign w:val="subscript"/>
              </w:rPr>
              <w:t>min</w:t>
            </w:r>
          </w:p>
        </w:tc>
        <w:tc>
          <w:tcPr>
            <w:tcW w:w="801" w:type="dxa"/>
            <w:tcBorders>
              <w:top w:val="single" w:sz="4" w:space="0" w:color="auto"/>
              <w:left w:val="single" w:sz="4" w:space="0" w:color="auto"/>
              <w:bottom w:val="single" w:sz="4" w:space="0" w:color="auto"/>
              <w:right w:val="single" w:sz="4" w:space="0" w:color="auto"/>
            </w:tcBorders>
          </w:tcPr>
          <w:p w14:paraId="1582AD67" w14:textId="77777777" w:rsidR="00532D57" w:rsidRPr="007B7A8B" w:rsidRDefault="00532D57" w:rsidP="00532D57">
            <w:pPr>
              <w:jc w:val="right"/>
              <w:rPr>
                <w:rFonts w:ascii="Times New Roman" w:eastAsia="宋体" w:hAnsi="Times New Roman"/>
                <w:szCs w:val="21"/>
                <w:lang w:val="it-IT"/>
              </w:rPr>
            </w:pPr>
            <w:r w:rsidRPr="007B7A8B">
              <w:rPr>
                <w:rFonts w:ascii="Times New Roman" w:eastAsia="宋体" w:hAnsi="Times New Roman" w:hint="eastAsia"/>
                <w:szCs w:val="21"/>
                <w:lang w:val="it-IT"/>
              </w:rPr>
              <w:t>V</w:t>
            </w:r>
          </w:p>
        </w:tc>
        <w:tc>
          <w:tcPr>
            <w:tcW w:w="801" w:type="dxa"/>
            <w:tcBorders>
              <w:top w:val="nil"/>
              <w:left w:val="single" w:sz="4" w:space="0" w:color="auto"/>
              <w:bottom w:val="nil"/>
              <w:right w:val="nil"/>
            </w:tcBorders>
          </w:tcPr>
          <w:p w14:paraId="51430748" w14:textId="77777777" w:rsidR="00532D57" w:rsidRPr="007B7A8B" w:rsidRDefault="00532D57" w:rsidP="00532D57">
            <w:pPr>
              <w:rPr>
                <w:rFonts w:ascii="Times New Roman" w:eastAsia="宋体" w:hAnsi="Times New Roman"/>
                <w:szCs w:val="21"/>
                <w:lang w:val="it-IT"/>
              </w:rPr>
            </w:pPr>
          </w:p>
        </w:tc>
        <w:tc>
          <w:tcPr>
            <w:tcW w:w="801" w:type="dxa"/>
            <w:tcBorders>
              <w:top w:val="nil"/>
              <w:left w:val="nil"/>
              <w:bottom w:val="nil"/>
              <w:right w:val="single" w:sz="4" w:space="0" w:color="auto"/>
            </w:tcBorders>
          </w:tcPr>
          <w:p w14:paraId="137B3E35" w14:textId="77777777" w:rsidR="00532D57" w:rsidRPr="007B7A8B" w:rsidRDefault="00532D57" w:rsidP="00532D57">
            <w:pPr>
              <w:jc w:val="right"/>
              <w:rPr>
                <w:rFonts w:ascii="Times New Roman" w:eastAsia="宋体" w:hAnsi="Times New Roman"/>
                <w:szCs w:val="21"/>
                <w:lang w:val="it-IT"/>
              </w:rPr>
            </w:pPr>
            <w:proofErr w:type="spellStart"/>
            <w:r w:rsidRPr="007B7A8B">
              <w:rPr>
                <w:rFonts w:ascii="Times New Roman" w:eastAsia="宋体" w:hAnsi="Times New Roman"/>
                <w:i/>
                <w:kern w:val="0"/>
                <w:szCs w:val="21"/>
              </w:rPr>
              <w:t>U</w:t>
            </w:r>
            <w:r w:rsidRPr="007B7A8B">
              <w:rPr>
                <w:rFonts w:ascii="Times New Roman" w:eastAsia="宋体" w:hAnsi="Times New Roman"/>
                <w:kern w:val="0"/>
                <w:szCs w:val="21"/>
                <w:vertAlign w:val="subscript"/>
              </w:rPr>
              <w:t>max</w:t>
            </w:r>
            <w:proofErr w:type="spellEnd"/>
          </w:p>
        </w:tc>
        <w:tc>
          <w:tcPr>
            <w:tcW w:w="801" w:type="dxa"/>
            <w:tcBorders>
              <w:top w:val="single" w:sz="4" w:space="0" w:color="auto"/>
              <w:left w:val="single" w:sz="4" w:space="0" w:color="auto"/>
              <w:bottom w:val="single" w:sz="4" w:space="0" w:color="auto"/>
              <w:right w:val="single" w:sz="4" w:space="0" w:color="auto"/>
            </w:tcBorders>
          </w:tcPr>
          <w:p w14:paraId="7A0E440D" w14:textId="77777777" w:rsidR="00532D57" w:rsidRPr="007B7A8B" w:rsidRDefault="00532D57" w:rsidP="00532D57">
            <w:pPr>
              <w:jc w:val="right"/>
              <w:rPr>
                <w:rFonts w:ascii="Times New Roman" w:eastAsia="宋体" w:hAnsi="Times New Roman"/>
                <w:szCs w:val="21"/>
                <w:lang w:val="it-IT"/>
              </w:rPr>
            </w:pPr>
            <w:r w:rsidRPr="007B7A8B">
              <w:rPr>
                <w:rFonts w:ascii="Times New Roman" w:eastAsia="宋体" w:hAnsi="Times New Roman" w:hint="eastAsia"/>
                <w:szCs w:val="21"/>
                <w:lang w:val="it-IT"/>
              </w:rPr>
              <w:t>V</w:t>
            </w:r>
          </w:p>
        </w:tc>
        <w:tc>
          <w:tcPr>
            <w:tcW w:w="802" w:type="dxa"/>
            <w:tcBorders>
              <w:top w:val="nil"/>
              <w:left w:val="single" w:sz="4" w:space="0" w:color="auto"/>
              <w:bottom w:val="nil"/>
              <w:right w:val="nil"/>
            </w:tcBorders>
          </w:tcPr>
          <w:p w14:paraId="1055ADE6" w14:textId="77777777" w:rsidR="00532D57" w:rsidRPr="007B7A8B" w:rsidRDefault="00532D57" w:rsidP="00532D57">
            <w:pPr>
              <w:rPr>
                <w:rFonts w:ascii="Times New Roman" w:eastAsia="宋体" w:hAnsi="Times New Roman"/>
                <w:szCs w:val="21"/>
                <w:lang w:val="it-IT"/>
              </w:rPr>
            </w:pPr>
          </w:p>
        </w:tc>
      </w:tr>
    </w:tbl>
    <w:p w14:paraId="20B90DCA" w14:textId="77777777" w:rsidR="00532D57" w:rsidRPr="007B7A8B" w:rsidRDefault="00532D57" w:rsidP="00532D57">
      <w:pPr>
        <w:spacing w:line="0" w:lineRule="atLeast"/>
        <w:rPr>
          <w:rFonts w:ascii="Times New Roman" w:eastAsia="宋体" w:hAnsi="Times New Roman"/>
          <w:szCs w:val="2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801"/>
        <w:gridCol w:w="797"/>
        <w:gridCol w:w="5351"/>
      </w:tblGrid>
      <w:tr w:rsidR="007B7A8B" w:rsidRPr="00373AEA" w14:paraId="4FABD3B2" w14:textId="77777777" w:rsidTr="00F96CFE">
        <w:tc>
          <w:tcPr>
            <w:tcW w:w="2393" w:type="dxa"/>
            <w:tcBorders>
              <w:top w:val="nil"/>
              <w:left w:val="nil"/>
              <w:bottom w:val="nil"/>
              <w:right w:val="nil"/>
            </w:tcBorders>
          </w:tcPr>
          <w:p w14:paraId="7652C915" w14:textId="77777777" w:rsidR="00532D57" w:rsidRPr="007B7A8B" w:rsidRDefault="00532D57" w:rsidP="00532D57">
            <w:pPr>
              <w:rPr>
                <w:rFonts w:ascii="Times New Roman" w:eastAsia="宋体" w:hAnsi="Times New Roman"/>
                <w:kern w:val="0"/>
                <w:szCs w:val="21"/>
              </w:rPr>
            </w:pPr>
            <w:r w:rsidRPr="007B7A8B">
              <w:rPr>
                <w:rFonts w:ascii="Times New Roman" w:eastAsia="宋体" w:hAnsi="Times New Roman" w:hint="eastAsia"/>
                <w:kern w:val="0"/>
                <w:szCs w:val="21"/>
              </w:rPr>
              <w:t>试验</w:t>
            </w:r>
            <w:r w:rsidRPr="007B7A8B">
              <w:rPr>
                <w:rFonts w:ascii="Times New Roman" w:eastAsia="宋体" w:hAnsi="Times New Roman"/>
                <w:kern w:val="0"/>
                <w:szCs w:val="21"/>
              </w:rPr>
              <w:t>电源电压：</w:t>
            </w:r>
          </w:p>
        </w:tc>
        <w:tc>
          <w:tcPr>
            <w:tcW w:w="801" w:type="dxa"/>
            <w:tcBorders>
              <w:top w:val="nil"/>
              <w:left w:val="nil"/>
              <w:bottom w:val="nil"/>
              <w:right w:val="single" w:sz="4" w:space="0" w:color="auto"/>
            </w:tcBorders>
          </w:tcPr>
          <w:p w14:paraId="60F92E80" w14:textId="77777777" w:rsidR="00532D57" w:rsidRPr="007B7A8B" w:rsidRDefault="00532D57" w:rsidP="00532D57">
            <w:pPr>
              <w:autoSpaceDE w:val="0"/>
              <w:autoSpaceDN w:val="0"/>
              <w:adjustRightInd w:val="0"/>
              <w:jc w:val="right"/>
              <w:rPr>
                <w:rFonts w:ascii="Times New Roman" w:eastAsia="宋体" w:hAnsi="Times New Roman"/>
                <w:kern w:val="0"/>
                <w:szCs w:val="21"/>
              </w:rPr>
            </w:pPr>
            <w:proofErr w:type="spellStart"/>
            <w:r w:rsidRPr="007B7A8B">
              <w:rPr>
                <w:rFonts w:ascii="Times New Roman" w:eastAsia="宋体" w:hAnsi="Times New Roman"/>
                <w:i/>
                <w:kern w:val="0"/>
                <w:szCs w:val="21"/>
              </w:rPr>
              <w:t>U</w:t>
            </w:r>
            <w:r w:rsidRPr="007B7A8B">
              <w:rPr>
                <w:rFonts w:ascii="Times New Roman" w:eastAsia="宋体" w:hAnsi="Times New Roman"/>
                <w:kern w:val="0"/>
                <w:szCs w:val="21"/>
                <w:vertAlign w:val="subscript"/>
              </w:rPr>
              <w:t>test</w:t>
            </w:r>
            <w:proofErr w:type="spellEnd"/>
          </w:p>
        </w:tc>
        <w:tc>
          <w:tcPr>
            <w:tcW w:w="797" w:type="dxa"/>
            <w:tcBorders>
              <w:top w:val="single" w:sz="4" w:space="0" w:color="auto"/>
              <w:left w:val="single" w:sz="4" w:space="0" w:color="auto"/>
              <w:bottom w:val="single" w:sz="4" w:space="0" w:color="auto"/>
              <w:right w:val="single" w:sz="4" w:space="0" w:color="auto"/>
            </w:tcBorders>
          </w:tcPr>
          <w:p w14:paraId="5279D8B7" w14:textId="77777777" w:rsidR="00532D57" w:rsidRPr="007B7A8B" w:rsidRDefault="00532D57" w:rsidP="00532D57">
            <w:pPr>
              <w:jc w:val="right"/>
              <w:rPr>
                <w:rFonts w:ascii="Times New Roman" w:eastAsia="宋体" w:hAnsi="Times New Roman"/>
                <w:szCs w:val="21"/>
                <w:lang w:val="it-IT"/>
              </w:rPr>
            </w:pPr>
            <w:r w:rsidRPr="007B7A8B">
              <w:rPr>
                <w:rFonts w:ascii="Times New Roman" w:eastAsia="宋体" w:hAnsi="Times New Roman" w:hint="eastAsia"/>
                <w:szCs w:val="21"/>
                <w:lang w:val="it-IT"/>
              </w:rPr>
              <w:t>V</w:t>
            </w:r>
          </w:p>
        </w:tc>
        <w:tc>
          <w:tcPr>
            <w:tcW w:w="5351" w:type="dxa"/>
            <w:tcBorders>
              <w:top w:val="nil"/>
              <w:left w:val="single" w:sz="4" w:space="0" w:color="auto"/>
              <w:bottom w:val="nil"/>
              <w:right w:val="nil"/>
            </w:tcBorders>
          </w:tcPr>
          <w:p w14:paraId="277BB3C2" w14:textId="77777777" w:rsidR="00532D57" w:rsidRPr="007B7A8B" w:rsidRDefault="00532D57" w:rsidP="00532D57">
            <w:pPr>
              <w:rPr>
                <w:rFonts w:ascii="Times New Roman" w:eastAsia="宋体" w:hAnsi="Times New Roman"/>
                <w:szCs w:val="21"/>
                <w:lang w:val="it-IT"/>
              </w:rPr>
            </w:pPr>
            <w:r w:rsidRPr="007B7A8B">
              <w:rPr>
                <w:rFonts w:ascii="Times New Roman" w:eastAsia="宋体" w:hAnsi="Times New Roman"/>
                <w:kern w:val="0"/>
                <w:szCs w:val="21"/>
                <w:lang w:val="it-IT"/>
              </w:rPr>
              <w:t xml:space="preserve">= </w:t>
            </w:r>
            <w:r w:rsidRPr="007B7A8B">
              <w:rPr>
                <w:rFonts w:ascii="Times New Roman" w:eastAsia="宋体" w:hAnsi="Times New Roman"/>
                <w:i/>
                <w:kern w:val="0"/>
                <w:szCs w:val="21"/>
                <w:lang w:val="it-IT"/>
              </w:rPr>
              <w:t>U</w:t>
            </w:r>
            <w:r w:rsidRPr="007B7A8B">
              <w:rPr>
                <w:rFonts w:ascii="Times New Roman" w:eastAsia="宋体" w:hAnsi="Times New Roman"/>
                <w:kern w:val="0"/>
                <w:szCs w:val="21"/>
                <w:vertAlign w:val="subscript"/>
                <w:lang w:val="it-IT"/>
              </w:rPr>
              <w:t>nom</w:t>
            </w:r>
            <w:r w:rsidRPr="007B7A8B">
              <w:rPr>
                <w:rFonts w:ascii="Times New Roman" w:eastAsia="宋体" w:hAnsi="Times New Roman"/>
                <w:kern w:val="0"/>
                <w:szCs w:val="21"/>
                <w:lang w:val="it-IT"/>
              </w:rPr>
              <w:t xml:space="preserve"> </w:t>
            </w:r>
            <w:r w:rsidRPr="007B7A8B">
              <w:rPr>
                <w:rFonts w:ascii="Times New Roman" w:eastAsia="宋体" w:hAnsi="Times New Roman"/>
                <w:kern w:val="0"/>
                <w:szCs w:val="21"/>
              </w:rPr>
              <w:t>或</w:t>
            </w:r>
            <w:r w:rsidRPr="007B7A8B">
              <w:rPr>
                <w:rFonts w:ascii="Times New Roman" w:eastAsia="宋体" w:hAnsi="Times New Roman" w:hint="eastAsia"/>
                <w:i/>
                <w:kern w:val="0"/>
                <w:szCs w:val="21"/>
                <w:lang w:val="it-IT"/>
              </w:rPr>
              <w:t>U</w:t>
            </w:r>
            <w:r w:rsidRPr="007B7A8B">
              <w:rPr>
                <w:rFonts w:ascii="Times New Roman" w:eastAsia="宋体" w:hAnsi="Times New Roman" w:hint="eastAsia"/>
                <w:kern w:val="0"/>
                <w:szCs w:val="21"/>
                <w:vertAlign w:val="subscript"/>
                <w:lang w:val="it-IT"/>
              </w:rPr>
              <w:t>min</w:t>
            </w:r>
            <w:r w:rsidRPr="007B7A8B">
              <w:rPr>
                <w:rFonts w:ascii="Times New Roman" w:eastAsia="宋体" w:hAnsi="Times New Roman"/>
                <w:kern w:val="0"/>
                <w:szCs w:val="21"/>
              </w:rPr>
              <w:t>与</w:t>
            </w:r>
            <w:r w:rsidRPr="007B7A8B">
              <w:rPr>
                <w:rFonts w:ascii="Times New Roman" w:eastAsia="宋体" w:hAnsi="Times New Roman"/>
                <w:i/>
                <w:kern w:val="0"/>
                <w:szCs w:val="21"/>
                <w:lang w:val="it-IT"/>
              </w:rPr>
              <w:t>U</w:t>
            </w:r>
            <w:r w:rsidRPr="007B7A8B">
              <w:rPr>
                <w:rFonts w:ascii="Times New Roman" w:eastAsia="宋体" w:hAnsi="Times New Roman"/>
                <w:kern w:val="0"/>
                <w:szCs w:val="21"/>
                <w:vertAlign w:val="subscript"/>
                <w:lang w:val="it-IT"/>
              </w:rPr>
              <w:t>max</w:t>
            </w:r>
            <w:r w:rsidRPr="007B7A8B">
              <w:rPr>
                <w:rFonts w:ascii="Times New Roman" w:eastAsia="宋体" w:hAnsi="Times New Roman"/>
                <w:kern w:val="0"/>
                <w:szCs w:val="21"/>
              </w:rPr>
              <w:t>的平均值</w:t>
            </w:r>
            <w:r w:rsidRPr="007B7A8B">
              <w:rPr>
                <w:rFonts w:ascii="Times New Roman" w:eastAsia="宋体" w:hAnsi="Times New Roman"/>
                <w:kern w:val="0"/>
                <w:szCs w:val="21"/>
                <w:lang w:val="it-IT"/>
              </w:rPr>
              <w:t xml:space="preserve"> </w:t>
            </w:r>
          </w:p>
        </w:tc>
      </w:tr>
    </w:tbl>
    <w:p w14:paraId="0DE532AD" w14:textId="77777777" w:rsidR="00532D57" w:rsidRPr="007B7A8B" w:rsidRDefault="00532D57" w:rsidP="00532D57">
      <w:pPr>
        <w:spacing w:line="0" w:lineRule="atLeast"/>
        <w:rPr>
          <w:rFonts w:ascii="Times New Roman" w:eastAsia="宋体" w:hAnsi="Times New Roman"/>
          <w:szCs w:val="2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1201"/>
        <w:gridCol w:w="1201"/>
        <w:gridCol w:w="1202"/>
        <w:gridCol w:w="1202"/>
        <w:gridCol w:w="1202"/>
        <w:gridCol w:w="774"/>
        <w:gridCol w:w="1365"/>
      </w:tblGrid>
      <w:tr w:rsidR="007B7A8B" w:rsidRPr="007B7A8B" w14:paraId="7FB76879" w14:textId="77777777" w:rsidTr="00F96CFE">
        <w:tc>
          <w:tcPr>
            <w:tcW w:w="1201" w:type="dxa"/>
            <w:vMerge w:val="restart"/>
            <w:vAlign w:val="center"/>
          </w:tcPr>
          <w:p w14:paraId="2CD5D69D" w14:textId="77777777" w:rsidR="00532D57" w:rsidRPr="007B7A8B" w:rsidRDefault="00532D57" w:rsidP="00532D57">
            <w:pPr>
              <w:jc w:val="center"/>
              <w:rPr>
                <w:rFonts w:ascii="Times New Roman" w:eastAsia="宋体" w:hAnsi="Times New Roman"/>
                <w:szCs w:val="21"/>
                <w:lang w:val="it-IT"/>
              </w:rPr>
            </w:pPr>
            <w:r w:rsidRPr="007B7A8B">
              <w:rPr>
                <w:rFonts w:ascii="Times New Roman" w:eastAsia="宋体" w:hAnsi="Times New Roman"/>
                <w:szCs w:val="21"/>
                <w:lang w:val="it-IT"/>
              </w:rPr>
              <w:t>试验载荷</w:t>
            </w:r>
          </w:p>
        </w:tc>
        <w:tc>
          <w:tcPr>
            <w:tcW w:w="4806" w:type="dxa"/>
            <w:gridSpan w:val="4"/>
            <w:vAlign w:val="center"/>
          </w:tcPr>
          <w:p w14:paraId="22970E9E" w14:textId="77777777" w:rsidR="00532D57" w:rsidRPr="007B7A8B" w:rsidRDefault="00532D57" w:rsidP="00532D57">
            <w:pPr>
              <w:jc w:val="center"/>
              <w:rPr>
                <w:rFonts w:ascii="Times New Roman" w:eastAsia="宋体" w:hAnsi="Times New Roman"/>
                <w:szCs w:val="21"/>
                <w:lang w:val="it-IT"/>
              </w:rPr>
            </w:pPr>
            <w:r w:rsidRPr="007B7A8B">
              <w:rPr>
                <w:rFonts w:ascii="Times New Roman" w:eastAsia="宋体" w:hAnsi="Times New Roman"/>
                <w:szCs w:val="21"/>
                <w:lang w:val="it-IT"/>
              </w:rPr>
              <w:t>干扰</w:t>
            </w:r>
          </w:p>
        </w:tc>
        <w:tc>
          <w:tcPr>
            <w:tcW w:w="3341" w:type="dxa"/>
            <w:gridSpan w:val="3"/>
            <w:vAlign w:val="center"/>
          </w:tcPr>
          <w:p w14:paraId="1818851D" w14:textId="77777777" w:rsidR="00532D57" w:rsidRPr="007B7A8B" w:rsidRDefault="00532D57" w:rsidP="00532D57">
            <w:pPr>
              <w:jc w:val="center"/>
              <w:rPr>
                <w:rFonts w:ascii="Times New Roman" w:eastAsia="宋体" w:hAnsi="Times New Roman"/>
                <w:szCs w:val="21"/>
                <w:lang w:val="it-IT"/>
              </w:rPr>
            </w:pPr>
            <w:r w:rsidRPr="007B7A8B">
              <w:rPr>
                <w:rFonts w:ascii="Times New Roman" w:eastAsia="宋体" w:hAnsi="Times New Roman"/>
                <w:szCs w:val="21"/>
                <w:lang w:val="it-IT"/>
              </w:rPr>
              <w:t>结果</w:t>
            </w:r>
          </w:p>
        </w:tc>
      </w:tr>
      <w:tr w:rsidR="007B7A8B" w:rsidRPr="007B7A8B" w14:paraId="141C5941" w14:textId="77777777" w:rsidTr="00F96CFE">
        <w:trPr>
          <w:trHeight w:val="468"/>
        </w:trPr>
        <w:tc>
          <w:tcPr>
            <w:tcW w:w="1201" w:type="dxa"/>
            <w:vMerge/>
            <w:vAlign w:val="center"/>
          </w:tcPr>
          <w:p w14:paraId="3A2FD9FA" w14:textId="77777777" w:rsidR="00532D57" w:rsidRPr="007B7A8B" w:rsidRDefault="00532D57" w:rsidP="00532D57">
            <w:pPr>
              <w:jc w:val="center"/>
              <w:rPr>
                <w:rFonts w:ascii="Times New Roman" w:eastAsia="宋体" w:hAnsi="Times New Roman"/>
                <w:szCs w:val="21"/>
                <w:lang w:val="it-IT"/>
              </w:rPr>
            </w:pPr>
          </w:p>
        </w:tc>
        <w:tc>
          <w:tcPr>
            <w:tcW w:w="1201" w:type="dxa"/>
            <w:vMerge w:val="restart"/>
            <w:vAlign w:val="center"/>
          </w:tcPr>
          <w:p w14:paraId="58CA1493" w14:textId="77777777" w:rsidR="00532D57" w:rsidRPr="007B7A8B" w:rsidRDefault="00532D57" w:rsidP="00532D57">
            <w:pPr>
              <w:jc w:val="center"/>
              <w:rPr>
                <w:rFonts w:ascii="Times New Roman" w:eastAsia="宋体" w:hAnsi="Times New Roman"/>
                <w:szCs w:val="21"/>
                <w:lang w:val="it-IT"/>
              </w:rPr>
            </w:pPr>
            <w:r w:rsidRPr="007B7A8B">
              <w:rPr>
                <w:rFonts w:ascii="Times New Roman" w:eastAsia="宋体" w:hAnsi="Times New Roman"/>
                <w:i/>
                <w:szCs w:val="21"/>
                <w:lang w:val="it-IT"/>
              </w:rPr>
              <w:t>U</w:t>
            </w:r>
            <w:r w:rsidRPr="007B7A8B">
              <w:rPr>
                <w:rFonts w:ascii="Times New Roman" w:eastAsia="宋体" w:hAnsi="Times New Roman"/>
                <w:szCs w:val="21"/>
                <w:vertAlign w:val="subscript"/>
                <w:lang w:val="it-IT"/>
              </w:rPr>
              <w:t>test</w:t>
            </w:r>
            <w:r w:rsidRPr="007B7A8B">
              <w:rPr>
                <w:rFonts w:ascii="Times New Roman" w:eastAsia="宋体" w:hAnsi="Times New Roman" w:hint="eastAsia"/>
                <w:szCs w:val="21"/>
                <w:lang w:val="it-IT"/>
              </w:rPr>
              <w:t>的</w:t>
            </w:r>
          </w:p>
          <w:p w14:paraId="5B84338D" w14:textId="77777777" w:rsidR="00532D57" w:rsidRPr="007B7A8B" w:rsidRDefault="00532D57" w:rsidP="00532D57">
            <w:pPr>
              <w:jc w:val="center"/>
              <w:rPr>
                <w:rFonts w:ascii="Times New Roman" w:eastAsia="宋体" w:hAnsi="Times New Roman"/>
                <w:szCs w:val="21"/>
                <w:lang w:val="it-IT"/>
              </w:rPr>
            </w:pPr>
            <w:r w:rsidRPr="007B7A8B">
              <w:rPr>
                <w:rFonts w:ascii="Times New Roman" w:eastAsia="宋体" w:hAnsi="Times New Roman"/>
                <w:szCs w:val="21"/>
                <w:lang w:val="it-IT"/>
              </w:rPr>
              <w:t>幅值</w:t>
            </w:r>
          </w:p>
        </w:tc>
        <w:tc>
          <w:tcPr>
            <w:tcW w:w="1201" w:type="dxa"/>
            <w:vMerge w:val="restart"/>
            <w:vAlign w:val="center"/>
          </w:tcPr>
          <w:p w14:paraId="79BA947E" w14:textId="77777777" w:rsidR="00532D57" w:rsidRPr="007B7A8B" w:rsidRDefault="00532D57" w:rsidP="00532D57">
            <w:pPr>
              <w:jc w:val="center"/>
              <w:rPr>
                <w:rFonts w:ascii="Times New Roman" w:eastAsia="宋体" w:hAnsi="Times New Roman"/>
                <w:szCs w:val="21"/>
                <w:lang w:val="it-IT"/>
              </w:rPr>
            </w:pPr>
            <w:r w:rsidRPr="007B7A8B">
              <w:rPr>
                <w:rFonts w:ascii="Times New Roman" w:eastAsia="宋体" w:hAnsi="Times New Roman"/>
                <w:szCs w:val="21"/>
                <w:lang w:val="it-IT"/>
              </w:rPr>
              <w:t>持续时间</w:t>
            </w:r>
            <w:r w:rsidRPr="007B7A8B">
              <w:rPr>
                <w:rFonts w:ascii="Times New Roman" w:eastAsia="宋体" w:hAnsi="Times New Roman"/>
                <w:szCs w:val="21"/>
                <w:lang w:val="it-IT"/>
              </w:rPr>
              <w:t>/</w:t>
            </w:r>
            <w:r w:rsidRPr="007B7A8B">
              <w:rPr>
                <w:rFonts w:ascii="Times New Roman" w:eastAsia="宋体" w:hAnsi="Times New Roman"/>
                <w:szCs w:val="21"/>
                <w:lang w:val="it-IT"/>
              </w:rPr>
              <w:t>周期数</w:t>
            </w:r>
          </w:p>
        </w:tc>
        <w:tc>
          <w:tcPr>
            <w:tcW w:w="1202" w:type="dxa"/>
            <w:vMerge w:val="restart"/>
            <w:vAlign w:val="center"/>
          </w:tcPr>
          <w:p w14:paraId="05DF91AD" w14:textId="77777777" w:rsidR="00532D57" w:rsidRPr="007B7A8B" w:rsidRDefault="00532D57" w:rsidP="00532D57">
            <w:pPr>
              <w:jc w:val="center"/>
              <w:rPr>
                <w:rFonts w:ascii="Times New Roman" w:eastAsia="宋体" w:hAnsi="Times New Roman"/>
                <w:szCs w:val="21"/>
                <w:lang w:val="it-IT"/>
              </w:rPr>
            </w:pPr>
            <w:r w:rsidRPr="007B7A8B">
              <w:rPr>
                <w:rFonts w:ascii="Times New Roman" w:eastAsia="宋体" w:hAnsi="Times New Roman"/>
                <w:szCs w:val="21"/>
                <w:lang w:val="it-IT"/>
              </w:rPr>
              <w:t>干扰次数</w:t>
            </w:r>
          </w:p>
          <w:p w14:paraId="6CE43C89" w14:textId="77777777" w:rsidR="00532D57" w:rsidRPr="007B7A8B" w:rsidRDefault="00532D57" w:rsidP="00532D57">
            <w:pPr>
              <w:jc w:val="center"/>
              <w:rPr>
                <w:rFonts w:ascii="Times New Roman" w:eastAsia="宋体" w:hAnsi="Times New Roman"/>
                <w:szCs w:val="21"/>
                <w:lang w:val="it-IT"/>
              </w:rPr>
            </w:pPr>
            <w:r w:rsidRPr="007B7A8B">
              <w:rPr>
                <w:rFonts w:ascii="Times New Roman" w:eastAsia="宋体" w:hAnsi="Times New Roman"/>
                <w:szCs w:val="21"/>
                <w:lang w:val="it-IT"/>
              </w:rPr>
              <w:t>≥10</w:t>
            </w:r>
          </w:p>
        </w:tc>
        <w:tc>
          <w:tcPr>
            <w:tcW w:w="1202" w:type="dxa"/>
            <w:vMerge w:val="restart"/>
            <w:vAlign w:val="center"/>
          </w:tcPr>
          <w:p w14:paraId="0AF357CC" w14:textId="77777777" w:rsidR="00532D57" w:rsidRPr="007B7A8B" w:rsidRDefault="00532D57" w:rsidP="00532D57">
            <w:pPr>
              <w:jc w:val="center"/>
              <w:rPr>
                <w:rFonts w:ascii="Times New Roman" w:eastAsia="宋体" w:hAnsi="Times New Roman"/>
                <w:szCs w:val="21"/>
                <w:lang w:val="it-IT"/>
              </w:rPr>
            </w:pPr>
            <w:r w:rsidRPr="007B7A8B">
              <w:rPr>
                <w:rFonts w:ascii="Times New Roman" w:eastAsia="宋体" w:hAnsi="Times New Roman"/>
                <w:szCs w:val="21"/>
                <w:lang w:val="it-IT"/>
              </w:rPr>
              <w:t>重复间隔</w:t>
            </w:r>
            <w:r w:rsidRPr="007B7A8B">
              <w:rPr>
                <w:rFonts w:ascii="Times New Roman" w:eastAsia="宋体" w:hAnsi="Times New Roman"/>
                <w:szCs w:val="21"/>
                <w:lang w:val="it-IT"/>
              </w:rPr>
              <w:t>(s)</w:t>
            </w:r>
          </w:p>
          <w:p w14:paraId="347BE2AF" w14:textId="77777777" w:rsidR="00532D57" w:rsidRPr="007B7A8B" w:rsidRDefault="00532D57" w:rsidP="00532D57">
            <w:pPr>
              <w:jc w:val="center"/>
              <w:rPr>
                <w:rFonts w:ascii="Times New Roman" w:eastAsia="宋体" w:hAnsi="Times New Roman"/>
                <w:szCs w:val="21"/>
                <w:lang w:val="it-IT"/>
              </w:rPr>
            </w:pPr>
            <w:r w:rsidRPr="007B7A8B">
              <w:rPr>
                <w:rFonts w:ascii="Times New Roman" w:eastAsia="宋体" w:hAnsi="Times New Roman"/>
                <w:szCs w:val="21"/>
                <w:lang w:val="it-IT"/>
              </w:rPr>
              <w:t>≥10</w:t>
            </w:r>
            <w:r w:rsidRPr="007B7A8B">
              <w:rPr>
                <w:rFonts w:ascii="Times New Roman" w:eastAsia="宋体" w:hAnsi="Times New Roman" w:hint="eastAsia"/>
                <w:szCs w:val="21"/>
                <w:lang w:val="it-IT"/>
              </w:rPr>
              <w:t xml:space="preserve"> </w:t>
            </w:r>
            <w:r w:rsidRPr="007B7A8B">
              <w:rPr>
                <w:rFonts w:ascii="Times New Roman" w:eastAsia="宋体" w:hAnsi="Times New Roman"/>
                <w:szCs w:val="21"/>
                <w:lang w:val="it-IT"/>
              </w:rPr>
              <w:t>s</w:t>
            </w:r>
          </w:p>
        </w:tc>
        <w:tc>
          <w:tcPr>
            <w:tcW w:w="1202" w:type="dxa"/>
            <w:vMerge w:val="restart"/>
            <w:vAlign w:val="center"/>
          </w:tcPr>
          <w:p w14:paraId="0FB4288C" w14:textId="77777777" w:rsidR="00532D57" w:rsidRPr="007B7A8B" w:rsidRDefault="00532D57" w:rsidP="00532D57">
            <w:pPr>
              <w:jc w:val="center"/>
              <w:rPr>
                <w:rFonts w:ascii="Times New Roman" w:eastAsia="宋体" w:hAnsi="Times New Roman"/>
                <w:szCs w:val="21"/>
                <w:lang w:val="it-IT"/>
              </w:rPr>
            </w:pPr>
            <w:r w:rsidRPr="007B7A8B">
              <w:rPr>
                <w:rFonts w:ascii="Times New Roman" w:eastAsia="宋体" w:hAnsi="Times New Roman"/>
                <w:szCs w:val="21"/>
                <w:lang w:val="it-IT"/>
              </w:rPr>
              <w:t>示值</w:t>
            </w:r>
          </w:p>
          <w:p w14:paraId="0D843597" w14:textId="77777777" w:rsidR="00532D57" w:rsidRPr="007B7A8B" w:rsidRDefault="00532D57" w:rsidP="00532D57">
            <w:pPr>
              <w:jc w:val="center"/>
              <w:rPr>
                <w:rFonts w:ascii="Times New Roman" w:eastAsia="宋体" w:hAnsi="Times New Roman"/>
                <w:i/>
                <w:szCs w:val="21"/>
                <w:lang w:val="it-IT"/>
              </w:rPr>
            </w:pPr>
            <w:r w:rsidRPr="007B7A8B">
              <w:rPr>
                <w:rFonts w:ascii="Times New Roman" w:eastAsia="宋体" w:hAnsi="Times New Roman"/>
                <w:i/>
                <w:szCs w:val="21"/>
                <w:lang w:val="it-IT"/>
              </w:rPr>
              <w:t>I</w:t>
            </w:r>
          </w:p>
        </w:tc>
        <w:tc>
          <w:tcPr>
            <w:tcW w:w="2139" w:type="dxa"/>
            <w:gridSpan w:val="2"/>
            <w:tcBorders>
              <w:bottom w:val="nil"/>
            </w:tcBorders>
            <w:vAlign w:val="center"/>
          </w:tcPr>
          <w:p w14:paraId="24089436" w14:textId="77777777" w:rsidR="00532D57" w:rsidRPr="007B7A8B" w:rsidRDefault="00532D57" w:rsidP="00532D57">
            <w:pPr>
              <w:jc w:val="center"/>
              <w:rPr>
                <w:rFonts w:ascii="Times New Roman" w:eastAsia="宋体" w:hAnsi="Times New Roman"/>
                <w:szCs w:val="21"/>
                <w:lang w:val="it-IT"/>
              </w:rPr>
            </w:pPr>
            <w:r w:rsidRPr="007B7A8B">
              <w:rPr>
                <w:rFonts w:ascii="Times New Roman" w:eastAsia="宋体" w:hAnsi="Times New Roman"/>
                <w:szCs w:val="21"/>
                <w:lang w:val="it-IT"/>
              </w:rPr>
              <w:t>显著增差（</w:t>
            </w:r>
            <w:r w:rsidRPr="007B7A8B">
              <w:rPr>
                <w:rFonts w:ascii="Times New Roman" w:eastAsia="宋体" w:hAnsi="Times New Roman"/>
                <w:szCs w:val="21"/>
                <w:lang w:val="it-IT"/>
              </w:rPr>
              <w:t>&gt;</w:t>
            </w:r>
            <w:r w:rsidRPr="007B7A8B">
              <w:rPr>
                <w:rFonts w:ascii="Times New Roman" w:eastAsia="宋体" w:hAnsi="Times New Roman" w:hint="eastAsia"/>
                <w:szCs w:val="21"/>
                <w:lang w:val="it-IT"/>
              </w:rPr>
              <w:t xml:space="preserve"> </w:t>
            </w:r>
            <w:r w:rsidRPr="007B7A8B">
              <w:rPr>
                <w:rFonts w:ascii="Times New Roman" w:eastAsia="宋体" w:hAnsi="Times New Roman"/>
                <w:i/>
                <w:szCs w:val="21"/>
                <w:lang w:val="it-IT"/>
              </w:rPr>
              <w:t>e</w:t>
            </w:r>
            <w:r w:rsidRPr="007B7A8B">
              <w:rPr>
                <w:rFonts w:ascii="Times New Roman" w:eastAsia="宋体" w:hAnsi="Times New Roman"/>
                <w:szCs w:val="21"/>
                <w:lang w:val="it-IT"/>
              </w:rPr>
              <w:t>）或</w:t>
            </w:r>
          </w:p>
          <w:p w14:paraId="782A917D" w14:textId="77777777" w:rsidR="00532D57" w:rsidRPr="007B7A8B" w:rsidRDefault="00532D57" w:rsidP="00532D57">
            <w:pPr>
              <w:jc w:val="center"/>
              <w:rPr>
                <w:rFonts w:ascii="Times New Roman" w:eastAsia="宋体" w:hAnsi="Times New Roman"/>
                <w:szCs w:val="21"/>
                <w:lang w:val="it-IT"/>
              </w:rPr>
            </w:pPr>
            <w:r w:rsidRPr="007B7A8B">
              <w:rPr>
                <w:rFonts w:ascii="Times New Roman" w:eastAsia="宋体" w:hAnsi="Times New Roman" w:hint="eastAsia"/>
                <w:szCs w:val="21"/>
                <w:lang w:val="it-IT"/>
              </w:rPr>
              <w:t>检测</w:t>
            </w:r>
            <w:r w:rsidRPr="007B7A8B">
              <w:rPr>
                <w:rFonts w:ascii="Times New Roman" w:eastAsia="宋体" w:hAnsi="Times New Roman"/>
                <w:szCs w:val="21"/>
                <w:lang w:val="it-IT"/>
              </w:rPr>
              <w:t>和响应</w:t>
            </w:r>
          </w:p>
        </w:tc>
      </w:tr>
      <w:tr w:rsidR="007B7A8B" w:rsidRPr="007B7A8B" w14:paraId="4150AF79" w14:textId="77777777" w:rsidTr="00F96CFE">
        <w:trPr>
          <w:trHeight w:val="468"/>
        </w:trPr>
        <w:tc>
          <w:tcPr>
            <w:tcW w:w="1201" w:type="dxa"/>
            <w:vMerge/>
            <w:vAlign w:val="center"/>
          </w:tcPr>
          <w:p w14:paraId="1E98DB5F" w14:textId="77777777" w:rsidR="00532D57" w:rsidRPr="007B7A8B" w:rsidRDefault="00532D57" w:rsidP="00532D57">
            <w:pPr>
              <w:jc w:val="center"/>
              <w:rPr>
                <w:rFonts w:ascii="Times New Roman" w:eastAsia="宋体" w:hAnsi="Times New Roman"/>
                <w:szCs w:val="21"/>
                <w:lang w:val="it-IT"/>
              </w:rPr>
            </w:pPr>
          </w:p>
        </w:tc>
        <w:tc>
          <w:tcPr>
            <w:tcW w:w="1201" w:type="dxa"/>
            <w:vMerge/>
            <w:vAlign w:val="center"/>
          </w:tcPr>
          <w:p w14:paraId="69248D4C" w14:textId="77777777" w:rsidR="00532D57" w:rsidRPr="007B7A8B" w:rsidRDefault="00532D57" w:rsidP="00532D57">
            <w:pPr>
              <w:jc w:val="center"/>
              <w:rPr>
                <w:rFonts w:ascii="Times New Roman" w:eastAsia="宋体" w:hAnsi="Times New Roman"/>
                <w:szCs w:val="21"/>
                <w:lang w:val="it-IT"/>
              </w:rPr>
            </w:pPr>
          </w:p>
        </w:tc>
        <w:tc>
          <w:tcPr>
            <w:tcW w:w="1201" w:type="dxa"/>
            <w:vMerge/>
            <w:vAlign w:val="center"/>
          </w:tcPr>
          <w:p w14:paraId="3A4D88E2" w14:textId="77777777" w:rsidR="00532D57" w:rsidRPr="007B7A8B" w:rsidRDefault="00532D57" w:rsidP="00532D57">
            <w:pPr>
              <w:jc w:val="center"/>
              <w:rPr>
                <w:rFonts w:ascii="Times New Roman" w:eastAsia="宋体" w:hAnsi="Times New Roman"/>
                <w:szCs w:val="21"/>
                <w:lang w:val="it-IT"/>
              </w:rPr>
            </w:pPr>
          </w:p>
        </w:tc>
        <w:tc>
          <w:tcPr>
            <w:tcW w:w="1202" w:type="dxa"/>
            <w:vMerge/>
            <w:vAlign w:val="center"/>
          </w:tcPr>
          <w:p w14:paraId="4B890BA2" w14:textId="77777777" w:rsidR="00532D57" w:rsidRPr="007B7A8B" w:rsidRDefault="00532D57" w:rsidP="00532D57">
            <w:pPr>
              <w:jc w:val="center"/>
              <w:rPr>
                <w:rFonts w:ascii="Times New Roman" w:eastAsia="宋体" w:hAnsi="Times New Roman"/>
                <w:szCs w:val="21"/>
                <w:lang w:val="it-IT"/>
              </w:rPr>
            </w:pPr>
          </w:p>
        </w:tc>
        <w:tc>
          <w:tcPr>
            <w:tcW w:w="1202" w:type="dxa"/>
            <w:vMerge/>
            <w:vAlign w:val="center"/>
          </w:tcPr>
          <w:p w14:paraId="63903545" w14:textId="77777777" w:rsidR="00532D57" w:rsidRPr="007B7A8B" w:rsidRDefault="00532D57" w:rsidP="00532D57">
            <w:pPr>
              <w:jc w:val="center"/>
              <w:rPr>
                <w:rFonts w:ascii="Times New Roman" w:eastAsia="宋体" w:hAnsi="Times New Roman"/>
                <w:szCs w:val="21"/>
                <w:lang w:val="it-IT"/>
              </w:rPr>
            </w:pPr>
          </w:p>
        </w:tc>
        <w:tc>
          <w:tcPr>
            <w:tcW w:w="1202" w:type="dxa"/>
            <w:vMerge/>
            <w:vAlign w:val="center"/>
          </w:tcPr>
          <w:p w14:paraId="2E5875BA" w14:textId="77777777" w:rsidR="00532D57" w:rsidRPr="007B7A8B" w:rsidRDefault="00532D57" w:rsidP="00532D57">
            <w:pPr>
              <w:jc w:val="center"/>
              <w:rPr>
                <w:rFonts w:ascii="Times New Roman" w:eastAsia="宋体" w:hAnsi="Times New Roman"/>
                <w:szCs w:val="21"/>
                <w:lang w:val="it-IT"/>
              </w:rPr>
            </w:pPr>
          </w:p>
        </w:tc>
        <w:tc>
          <w:tcPr>
            <w:tcW w:w="774" w:type="dxa"/>
            <w:tcBorders>
              <w:top w:val="nil"/>
              <w:bottom w:val="nil"/>
            </w:tcBorders>
            <w:vAlign w:val="center"/>
          </w:tcPr>
          <w:p w14:paraId="12A93C5C" w14:textId="77777777" w:rsidR="00532D57" w:rsidRPr="007B7A8B" w:rsidRDefault="00532D57" w:rsidP="00532D57">
            <w:pPr>
              <w:jc w:val="center"/>
              <w:rPr>
                <w:rFonts w:ascii="Times New Roman" w:eastAsia="宋体" w:hAnsi="Times New Roman"/>
                <w:szCs w:val="21"/>
                <w:lang w:val="it-IT"/>
              </w:rPr>
            </w:pPr>
            <w:r w:rsidRPr="007B7A8B">
              <w:rPr>
                <w:rFonts w:ascii="Times New Roman" w:eastAsia="宋体" w:hAnsi="Times New Roman"/>
                <w:szCs w:val="21"/>
                <w:lang w:val="it-IT"/>
              </w:rPr>
              <w:t>否</w:t>
            </w:r>
          </w:p>
        </w:tc>
        <w:tc>
          <w:tcPr>
            <w:tcW w:w="1365" w:type="dxa"/>
            <w:tcBorders>
              <w:top w:val="nil"/>
              <w:bottom w:val="nil"/>
            </w:tcBorders>
            <w:vAlign w:val="center"/>
          </w:tcPr>
          <w:p w14:paraId="017D5C75" w14:textId="77777777" w:rsidR="00532D57" w:rsidRPr="007B7A8B" w:rsidRDefault="00532D57" w:rsidP="00532D57">
            <w:pPr>
              <w:jc w:val="center"/>
              <w:rPr>
                <w:rFonts w:ascii="Times New Roman" w:eastAsia="宋体" w:hAnsi="Times New Roman"/>
                <w:szCs w:val="21"/>
                <w:lang w:val="it-IT"/>
              </w:rPr>
            </w:pPr>
            <w:r w:rsidRPr="007B7A8B">
              <w:rPr>
                <w:rFonts w:ascii="Times New Roman" w:eastAsia="宋体" w:hAnsi="Times New Roman"/>
                <w:szCs w:val="21"/>
                <w:lang w:val="it-IT"/>
              </w:rPr>
              <w:t>是（见备注）</w:t>
            </w:r>
          </w:p>
        </w:tc>
      </w:tr>
      <w:tr w:rsidR="007B7A8B" w:rsidRPr="007B7A8B" w14:paraId="5718908D" w14:textId="77777777" w:rsidTr="00F96CFE">
        <w:tc>
          <w:tcPr>
            <w:tcW w:w="1201" w:type="dxa"/>
            <w:vMerge w:val="restart"/>
            <w:vAlign w:val="center"/>
          </w:tcPr>
          <w:p w14:paraId="4F688CEC" w14:textId="77777777" w:rsidR="00532D57" w:rsidRPr="007B7A8B" w:rsidRDefault="00532D57" w:rsidP="00532D57">
            <w:pPr>
              <w:jc w:val="center"/>
              <w:rPr>
                <w:rFonts w:ascii="Times New Roman" w:eastAsia="宋体" w:hAnsi="Times New Roman"/>
                <w:szCs w:val="21"/>
                <w:lang w:val="it-IT"/>
              </w:rPr>
            </w:pPr>
          </w:p>
        </w:tc>
        <w:tc>
          <w:tcPr>
            <w:tcW w:w="4806" w:type="dxa"/>
            <w:gridSpan w:val="4"/>
            <w:vAlign w:val="center"/>
          </w:tcPr>
          <w:p w14:paraId="78F3287A" w14:textId="77777777" w:rsidR="00532D57" w:rsidRPr="007B7A8B" w:rsidRDefault="00532D57" w:rsidP="00532D57">
            <w:pPr>
              <w:jc w:val="center"/>
              <w:rPr>
                <w:rFonts w:ascii="Times New Roman" w:eastAsia="宋体" w:hAnsi="Times New Roman"/>
                <w:szCs w:val="21"/>
                <w:lang w:val="it-IT"/>
              </w:rPr>
            </w:pPr>
            <w:r w:rsidRPr="007B7A8B">
              <w:rPr>
                <w:rFonts w:ascii="Times New Roman" w:eastAsia="宋体" w:hAnsi="Times New Roman"/>
                <w:szCs w:val="21"/>
                <w:lang w:val="it-IT"/>
              </w:rPr>
              <w:t>没有干扰</w:t>
            </w:r>
          </w:p>
        </w:tc>
        <w:tc>
          <w:tcPr>
            <w:tcW w:w="1202" w:type="dxa"/>
            <w:vAlign w:val="center"/>
          </w:tcPr>
          <w:p w14:paraId="2364BBFF" w14:textId="77777777" w:rsidR="00532D57" w:rsidRPr="007B7A8B" w:rsidRDefault="00532D57" w:rsidP="00532D57">
            <w:pPr>
              <w:jc w:val="center"/>
              <w:rPr>
                <w:rFonts w:ascii="Times New Roman" w:eastAsia="宋体" w:hAnsi="Times New Roman"/>
                <w:szCs w:val="21"/>
                <w:lang w:val="it-IT"/>
              </w:rPr>
            </w:pPr>
          </w:p>
        </w:tc>
        <w:tc>
          <w:tcPr>
            <w:tcW w:w="774" w:type="dxa"/>
            <w:shd w:val="clear" w:color="auto" w:fill="D9D9D9"/>
            <w:vAlign w:val="center"/>
          </w:tcPr>
          <w:p w14:paraId="6A8CD9DC" w14:textId="77777777" w:rsidR="00532D57" w:rsidRPr="007B7A8B" w:rsidRDefault="00532D57" w:rsidP="00532D57">
            <w:pPr>
              <w:jc w:val="center"/>
              <w:rPr>
                <w:rFonts w:ascii="Times New Roman" w:eastAsia="宋体" w:hAnsi="Times New Roman"/>
                <w:szCs w:val="21"/>
                <w:lang w:val="it-IT"/>
              </w:rPr>
            </w:pPr>
          </w:p>
        </w:tc>
        <w:tc>
          <w:tcPr>
            <w:tcW w:w="1365" w:type="dxa"/>
            <w:shd w:val="clear" w:color="auto" w:fill="D9D9D9"/>
            <w:vAlign w:val="center"/>
          </w:tcPr>
          <w:p w14:paraId="388EBDEA" w14:textId="77777777" w:rsidR="00532D57" w:rsidRPr="007B7A8B" w:rsidRDefault="00532D57" w:rsidP="00532D57">
            <w:pPr>
              <w:jc w:val="center"/>
              <w:rPr>
                <w:rFonts w:ascii="Times New Roman" w:eastAsia="宋体" w:hAnsi="Times New Roman"/>
                <w:szCs w:val="21"/>
                <w:lang w:val="it-IT"/>
              </w:rPr>
            </w:pPr>
          </w:p>
        </w:tc>
      </w:tr>
      <w:tr w:rsidR="007B7A8B" w:rsidRPr="007B7A8B" w14:paraId="313338B7" w14:textId="77777777" w:rsidTr="00F96CFE">
        <w:tc>
          <w:tcPr>
            <w:tcW w:w="1201" w:type="dxa"/>
            <w:vMerge/>
            <w:vAlign w:val="center"/>
          </w:tcPr>
          <w:p w14:paraId="646E4331" w14:textId="77777777" w:rsidR="00532D57" w:rsidRPr="007B7A8B" w:rsidRDefault="00532D57" w:rsidP="00532D57">
            <w:pPr>
              <w:jc w:val="center"/>
              <w:rPr>
                <w:rFonts w:ascii="Times New Roman" w:eastAsia="宋体" w:hAnsi="Times New Roman"/>
                <w:szCs w:val="21"/>
                <w:lang w:val="it-IT"/>
              </w:rPr>
            </w:pPr>
          </w:p>
        </w:tc>
        <w:tc>
          <w:tcPr>
            <w:tcW w:w="1201" w:type="dxa"/>
            <w:vAlign w:val="center"/>
          </w:tcPr>
          <w:p w14:paraId="7514A410" w14:textId="77777777" w:rsidR="00532D57" w:rsidRPr="007B7A8B" w:rsidRDefault="00532D57" w:rsidP="00532D57">
            <w:pPr>
              <w:jc w:val="center"/>
              <w:rPr>
                <w:rFonts w:ascii="Times New Roman" w:eastAsia="宋体" w:hAnsi="Times New Roman"/>
                <w:szCs w:val="21"/>
                <w:lang w:val="it-IT"/>
              </w:rPr>
            </w:pPr>
            <w:r w:rsidRPr="007B7A8B">
              <w:rPr>
                <w:rFonts w:ascii="Times New Roman" w:eastAsia="宋体" w:hAnsi="Times New Roman"/>
                <w:szCs w:val="21"/>
                <w:lang w:val="it-IT"/>
              </w:rPr>
              <w:t>0</w:t>
            </w:r>
            <w:r w:rsidRPr="007B7A8B">
              <w:rPr>
                <w:rFonts w:ascii="Times New Roman" w:eastAsia="宋体" w:hAnsi="Times New Roman" w:hint="eastAsia"/>
                <w:szCs w:val="21"/>
                <w:lang w:val="it-IT"/>
              </w:rPr>
              <w:t xml:space="preserve"> %</w:t>
            </w:r>
          </w:p>
        </w:tc>
        <w:tc>
          <w:tcPr>
            <w:tcW w:w="1201" w:type="dxa"/>
            <w:vAlign w:val="center"/>
          </w:tcPr>
          <w:p w14:paraId="33E6DDEB" w14:textId="77777777" w:rsidR="00532D57" w:rsidRPr="007B7A8B" w:rsidRDefault="00532D57" w:rsidP="00532D57">
            <w:pPr>
              <w:jc w:val="center"/>
              <w:rPr>
                <w:rFonts w:ascii="Times New Roman" w:eastAsia="宋体" w:hAnsi="Times New Roman"/>
                <w:szCs w:val="21"/>
                <w:lang w:val="it-IT"/>
              </w:rPr>
            </w:pPr>
            <w:r w:rsidRPr="007B7A8B">
              <w:rPr>
                <w:rFonts w:ascii="Times New Roman" w:eastAsia="宋体" w:hAnsi="Times New Roman"/>
                <w:szCs w:val="21"/>
                <w:lang w:val="it-IT"/>
              </w:rPr>
              <w:t>0.5</w:t>
            </w:r>
          </w:p>
        </w:tc>
        <w:tc>
          <w:tcPr>
            <w:tcW w:w="1202" w:type="dxa"/>
            <w:vAlign w:val="center"/>
          </w:tcPr>
          <w:p w14:paraId="3ADC4D9F" w14:textId="77777777" w:rsidR="00532D57" w:rsidRPr="007B7A8B" w:rsidRDefault="00532D57" w:rsidP="00532D57">
            <w:pPr>
              <w:jc w:val="center"/>
              <w:rPr>
                <w:rFonts w:ascii="Times New Roman" w:eastAsia="宋体" w:hAnsi="Times New Roman"/>
                <w:szCs w:val="21"/>
                <w:lang w:val="it-IT"/>
              </w:rPr>
            </w:pPr>
          </w:p>
        </w:tc>
        <w:tc>
          <w:tcPr>
            <w:tcW w:w="1202" w:type="dxa"/>
            <w:vAlign w:val="center"/>
          </w:tcPr>
          <w:p w14:paraId="309AB104" w14:textId="77777777" w:rsidR="00532D57" w:rsidRPr="007B7A8B" w:rsidRDefault="00532D57" w:rsidP="00532D57">
            <w:pPr>
              <w:jc w:val="center"/>
              <w:rPr>
                <w:rFonts w:ascii="Times New Roman" w:eastAsia="宋体" w:hAnsi="Times New Roman"/>
                <w:szCs w:val="21"/>
                <w:lang w:val="it-IT"/>
              </w:rPr>
            </w:pPr>
          </w:p>
        </w:tc>
        <w:tc>
          <w:tcPr>
            <w:tcW w:w="1202" w:type="dxa"/>
            <w:vAlign w:val="center"/>
          </w:tcPr>
          <w:p w14:paraId="3985C1A4" w14:textId="77777777" w:rsidR="00532D57" w:rsidRPr="007B7A8B" w:rsidRDefault="00532D57" w:rsidP="00532D57">
            <w:pPr>
              <w:jc w:val="center"/>
              <w:rPr>
                <w:rFonts w:ascii="Times New Roman" w:eastAsia="宋体" w:hAnsi="Times New Roman"/>
                <w:szCs w:val="21"/>
                <w:lang w:val="it-IT"/>
              </w:rPr>
            </w:pPr>
          </w:p>
        </w:tc>
        <w:tc>
          <w:tcPr>
            <w:tcW w:w="774" w:type="dxa"/>
            <w:vAlign w:val="center"/>
          </w:tcPr>
          <w:p w14:paraId="5B628C97" w14:textId="77777777" w:rsidR="00532D57" w:rsidRPr="007B7A8B" w:rsidRDefault="00532D57" w:rsidP="00532D57">
            <w:pPr>
              <w:jc w:val="center"/>
              <w:rPr>
                <w:rFonts w:ascii="Times New Roman" w:eastAsia="宋体" w:hAnsi="Times New Roman"/>
                <w:szCs w:val="21"/>
                <w:lang w:val="it-IT"/>
              </w:rPr>
            </w:pPr>
          </w:p>
        </w:tc>
        <w:tc>
          <w:tcPr>
            <w:tcW w:w="1365" w:type="dxa"/>
            <w:vAlign w:val="center"/>
          </w:tcPr>
          <w:p w14:paraId="6EB858CA" w14:textId="77777777" w:rsidR="00532D57" w:rsidRPr="007B7A8B" w:rsidRDefault="00532D57" w:rsidP="00532D57">
            <w:pPr>
              <w:jc w:val="center"/>
              <w:rPr>
                <w:rFonts w:ascii="Times New Roman" w:eastAsia="宋体" w:hAnsi="Times New Roman"/>
                <w:szCs w:val="21"/>
                <w:lang w:val="it-IT"/>
              </w:rPr>
            </w:pPr>
          </w:p>
        </w:tc>
      </w:tr>
      <w:tr w:rsidR="007B7A8B" w:rsidRPr="007B7A8B" w14:paraId="7294378E" w14:textId="77777777" w:rsidTr="00F96CFE">
        <w:tc>
          <w:tcPr>
            <w:tcW w:w="1201" w:type="dxa"/>
            <w:vMerge/>
            <w:vAlign w:val="center"/>
          </w:tcPr>
          <w:p w14:paraId="15139DB9" w14:textId="77777777" w:rsidR="00532D57" w:rsidRPr="007B7A8B" w:rsidRDefault="00532D57" w:rsidP="00532D57">
            <w:pPr>
              <w:jc w:val="center"/>
              <w:rPr>
                <w:rFonts w:ascii="Times New Roman" w:eastAsia="宋体" w:hAnsi="Times New Roman"/>
                <w:szCs w:val="21"/>
                <w:lang w:val="it-IT"/>
              </w:rPr>
            </w:pPr>
          </w:p>
        </w:tc>
        <w:tc>
          <w:tcPr>
            <w:tcW w:w="1201" w:type="dxa"/>
            <w:vAlign w:val="center"/>
          </w:tcPr>
          <w:p w14:paraId="2C96827F" w14:textId="77777777" w:rsidR="00532D57" w:rsidRPr="007B7A8B" w:rsidRDefault="00532D57" w:rsidP="00532D57">
            <w:pPr>
              <w:jc w:val="center"/>
              <w:rPr>
                <w:rFonts w:ascii="Times New Roman" w:eastAsia="宋体" w:hAnsi="Times New Roman"/>
                <w:szCs w:val="21"/>
                <w:lang w:val="it-IT"/>
              </w:rPr>
            </w:pPr>
            <w:r w:rsidRPr="007B7A8B">
              <w:rPr>
                <w:rFonts w:ascii="Times New Roman" w:eastAsia="宋体" w:hAnsi="Times New Roman"/>
                <w:szCs w:val="21"/>
                <w:lang w:val="it-IT"/>
              </w:rPr>
              <w:t>0</w:t>
            </w:r>
            <w:r w:rsidRPr="007B7A8B">
              <w:rPr>
                <w:rFonts w:ascii="Times New Roman" w:eastAsia="宋体" w:hAnsi="Times New Roman" w:hint="eastAsia"/>
                <w:szCs w:val="21"/>
                <w:lang w:val="it-IT"/>
              </w:rPr>
              <w:t xml:space="preserve"> %</w:t>
            </w:r>
          </w:p>
        </w:tc>
        <w:tc>
          <w:tcPr>
            <w:tcW w:w="1201" w:type="dxa"/>
            <w:vAlign w:val="center"/>
          </w:tcPr>
          <w:p w14:paraId="25191622" w14:textId="77777777" w:rsidR="00532D57" w:rsidRPr="007B7A8B" w:rsidRDefault="00532D57" w:rsidP="00532D57">
            <w:pPr>
              <w:jc w:val="center"/>
              <w:rPr>
                <w:rFonts w:ascii="Times New Roman" w:eastAsia="宋体" w:hAnsi="Times New Roman"/>
                <w:szCs w:val="21"/>
                <w:lang w:val="it-IT"/>
              </w:rPr>
            </w:pPr>
            <w:r w:rsidRPr="007B7A8B">
              <w:rPr>
                <w:rFonts w:ascii="Times New Roman" w:eastAsia="宋体" w:hAnsi="Times New Roman"/>
                <w:szCs w:val="21"/>
                <w:lang w:val="it-IT"/>
              </w:rPr>
              <w:t>1</w:t>
            </w:r>
          </w:p>
        </w:tc>
        <w:tc>
          <w:tcPr>
            <w:tcW w:w="1202" w:type="dxa"/>
            <w:vAlign w:val="center"/>
          </w:tcPr>
          <w:p w14:paraId="4E72E194" w14:textId="77777777" w:rsidR="00532D57" w:rsidRPr="007B7A8B" w:rsidRDefault="00532D57" w:rsidP="00532D57">
            <w:pPr>
              <w:jc w:val="center"/>
              <w:rPr>
                <w:rFonts w:ascii="Times New Roman" w:eastAsia="宋体" w:hAnsi="Times New Roman"/>
                <w:szCs w:val="21"/>
                <w:lang w:val="it-IT"/>
              </w:rPr>
            </w:pPr>
          </w:p>
        </w:tc>
        <w:tc>
          <w:tcPr>
            <w:tcW w:w="1202" w:type="dxa"/>
            <w:vAlign w:val="center"/>
          </w:tcPr>
          <w:p w14:paraId="2844D2B1" w14:textId="77777777" w:rsidR="00532D57" w:rsidRPr="007B7A8B" w:rsidRDefault="00532D57" w:rsidP="00532D57">
            <w:pPr>
              <w:jc w:val="center"/>
              <w:rPr>
                <w:rFonts w:ascii="Times New Roman" w:eastAsia="宋体" w:hAnsi="Times New Roman"/>
                <w:szCs w:val="21"/>
                <w:lang w:val="it-IT"/>
              </w:rPr>
            </w:pPr>
          </w:p>
        </w:tc>
        <w:tc>
          <w:tcPr>
            <w:tcW w:w="1202" w:type="dxa"/>
            <w:vAlign w:val="center"/>
          </w:tcPr>
          <w:p w14:paraId="7353A7AA" w14:textId="77777777" w:rsidR="00532D57" w:rsidRPr="007B7A8B" w:rsidRDefault="00532D57" w:rsidP="00532D57">
            <w:pPr>
              <w:jc w:val="center"/>
              <w:rPr>
                <w:rFonts w:ascii="Times New Roman" w:eastAsia="宋体" w:hAnsi="Times New Roman"/>
                <w:szCs w:val="21"/>
                <w:lang w:val="it-IT"/>
              </w:rPr>
            </w:pPr>
          </w:p>
        </w:tc>
        <w:tc>
          <w:tcPr>
            <w:tcW w:w="774" w:type="dxa"/>
            <w:vAlign w:val="center"/>
          </w:tcPr>
          <w:p w14:paraId="6B541D04" w14:textId="77777777" w:rsidR="00532D57" w:rsidRPr="007B7A8B" w:rsidRDefault="00532D57" w:rsidP="00532D57">
            <w:pPr>
              <w:jc w:val="center"/>
              <w:rPr>
                <w:rFonts w:ascii="Times New Roman" w:eastAsia="宋体" w:hAnsi="Times New Roman"/>
                <w:szCs w:val="21"/>
                <w:lang w:val="it-IT"/>
              </w:rPr>
            </w:pPr>
          </w:p>
        </w:tc>
        <w:tc>
          <w:tcPr>
            <w:tcW w:w="1365" w:type="dxa"/>
            <w:vAlign w:val="center"/>
          </w:tcPr>
          <w:p w14:paraId="14EA10D3" w14:textId="77777777" w:rsidR="00532D57" w:rsidRPr="007B7A8B" w:rsidRDefault="00532D57" w:rsidP="00532D57">
            <w:pPr>
              <w:jc w:val="center"/>
              <w:rPr>
                <w:rFonts w:ascii="Times New Roman" w:eastAsia="宋体" w:hAnsi="Times New Roman"/>
                <w:szCs w:val="21"/>
                <w:lang w:val="it-IT"/>
              </w:rPr>
            </w:pPr>
          </w:p>
        </w:tc>
      </w:tr>
      <w:tr w:rsidR="007B7A8B" w:rsidRPr="007B7A8B" w14:paraId="1E3C8C92" w14:textId="77777777" w:rsidTr="00F96CFE">
        <w:tc>
          <w:tcPr>
            <w:tcW w:w="1201" w:type="dxa"/>
            <w:vMerge/>
            <w:vAlign w:val="center"/>
          </w:tcPr>
          <w:p w14:paraId="3B2438AC" w14:textId="77777777" w:rsidR="00532D57" w:rsidRPr="007B7A8B" w:rsidRDefault="00532D57" w:rsidP="00532D57">
            <w:pPr>
              <w:jc w:val="center"/>
              <w:rPr>
                <w:rFonts w:ascii="Times New Roman" w:eastAsia="宋体" w:hAnsi="Times New Roman"/>
                <w:szCs w:val="21"/>
                <w:lang w:val="it-IT"/>
              </w:rPr>
            </w:pPr>
          </w:p>
        </w:tc>
        <w:tc>
          <w:tcPr>
            <w:tcW w:w="1201" w:type="dxa"/>
            <w:vAlign w:val="center"/>
          </w:tcPr>
          <w:p w14:paraId="779F0283" w14:textId="77777777" w:rsidR="00532D57" w:rsidRPr="007B7A8B" w:rsidRDefault="00532D57" w:rsidP="00532D57">
            <w:pPr>
              <w:jc w:val="center"/>
              <w:rPr>
                <w:rFonts w:ascii="Times New Roman" w:eastAsia="宋体" w:hAnsi="Times New Roman"/>
                <w:szCs w:val="21"/>
                <w:lang w:val="it-IT"/>
              </w:rPr>
            </w:pPr>
            <w:r w:rsidRPr="007B7A8B">
              <w:rPr>
                <w:rFonts w:ascii="Times New Roman" w:eastAsia="宋体" w:hAnsi="Times New Roman"/>
                <w:szCs w:val="21"/>
                <w:lang w:val="it-IT"/>
              </w:rPr>
              <w:t>40</w:t>
            </w:r>
            <w:r w:rsidRPr="007B7A8B">
              <w:rPr>
                <w:rFonts w:ascii="Times New Roman" w:eastAsia="宋体" w:hAnsi="Times New Roman" w:hint="eastAsia"/>
                <w:szCs w:val="21"/>
                <w:lang w:val="it-IT"/>
              </w:rPr>
              <w:t xml:space="preserve"> %</w:t>
            </w:r>
          </w:p>
        </w:tc>
        <w:tc>
          <w:tcPr>
            <w:tcW w:w="1201" w:type="dxa"/>
            <w:vAlign w:val="center"/>
          </w:tcPr>
          <w:p w14:paraId="2A30483D" w14:textId="77777777" w:rsidR="00532D57" w:rsidRPr="007B7A8B" w:rsidRDefault="00532D57" w:rsidP="00532D57">
            <w:pPr>
              <w:jc w:val="center"/>
              <w:rPr>
                <w:rFonts w:ascii="Times New Roman" w:eastAsia="宋体" w:hAnsi="Times New Roman"/>
                <w:szCs w:val="21"/>
                <w:lang w:val="it-IT"/>
              </w:rPr>
            </w:pPr>
            <w:r w:rsidRPr="007B7A8B">
              <w:rPr>
                <w:rFonts w:ascii="Times New Roman" w:eastAsia="宋体" w:hAnsi="Times New Roman"/>
                <w:szCs w:val="21"/>
                <w:lang w:val="it-IT"/>
              </w:rPr>
              <w:t>10</w:t>
            </w:r>
          </w:p>
        </w:tc>
        <w:tc>
          <w:tcPr>
            <w:tcW w:w="1202" w:type="dxa"/>
            <w:vAlign w:val="center"/>
          </w:tcPr>
          <w:p w14:paraId="19500E53" w14:textId="77777777" w:rsidR="00532D57" w:rsidRPr="007B7A8B" w:rsidRDefault="00532D57" w:rsidP="00532D57">
            <w:pPr>
              <w:jc w:val="center"/>
              <w:rPr>
                <w:rFonts w:ascii="Times New Roman" w:eastAsia="宋体" w:hAnsi="Times New Roman"/>
                <w:szCs w:val="21"/>
                <w:lang w:val="it-IT"/>
              </w:rPr>
            </w:pPr>
          </w:p>
        </w:tc>
        <w:tc>
          <w:tcPr>
            <w:tcW w:w="1202" w:type="dxa"/>
            <w:vAlign w:val="center"/>
          </w:tcPr>
          <w:p w14:paraId="2F42488A" w14:textId="77777777" w:rsidR="00532D57" w:rsidRPr="007B7A8B" w:rsidRDefault="00532D57" w:rsidP="00532D57">
            <w:pPr>
              <w:jc w:val="center"/>
              <w:rPr>
                <w:rFonts w:ascii="Times New Roman" w:eastAsia="宋体" w:hAnsi="Times New Roman"/>
                <w:szCs w:val="21"/>
                <w:lang w:val="it-IT"/>
              </w:rPr>
            </w:pPr>
          </w:p>
        </w:tc>
        <w:tc>
          <w:tcPr>
            <w:tcW w:w="1202" w:type="dxa"/>
            <w:vAlign w:val="center"/>
          </w:tcPr>
          <w:p w14:paraId="1CE5AD6D" w14:textId="77777777" w:rsidR="00532D57" w:rsidRPr="007B7A8B" w:rsidRDefault="00532D57" w:rsidP="00532D57">
            <w:pPr>
              <w:jc w:val="center"/>
              <w:rPr>
                <w:rFonts w:ascii="Times New Roman" w:eastAsia="宋体" w:hAnsi="Times New Roman"/>
                <w:szCs w:val="21"/>
                <w:lang w:val="it-IT"/>
              </w:rPr>
            </w:pPr>
          </w:p>
        </w:tc>
        <w:tc>
          <w:tcPr>
            <w:tcW w:w="774" w:type="dxa"/>
            <w:vAlign w:val="center"/>
          </w:tcPr>
          <w:p w14:paraId="323AF987" w14:textId="77777777" w:rsidR="00532D57" w:rsidRPr="007B7A8B" w:rsidRDefault="00532D57" w:rsidP="00532D57">
            <w:pPr>
              <w:jc w:val="center"/>
              <w:rPr>
                <w:rFonts w:ascii="Times New Roman" w:eastAsia="宋体" w:hAnsi="Times New Roman"/>
                <w:szCs w:val="21"/>
                <w:lang w:val="it-IT"/>
              </w:rPr>
            </w:pPr>
          </w:p>
        </w:tc>
        <w:tc>
          <w:tcPr>
            <w:tcW w:w="1365" w:type="dxa"/>
            <w:vAlign w:val="center"/>
          </w:tcPr>
          <w:p w14:paraId="1B837C19" w14:textId="77777777" w:rsidR="00532D57" w:rsidRPr="007B7A8B" w:rsidRDefault="00532D57" w:rsidP="00532D57">
            <w:pPr>
              <w:jc w:val="center"/>
              <w:rPr>
                <w:rFonts w:ascii="Times New Roman" w:eastAsia="宋体" w:hAnsi="Times New Roman"/>
                <w:szCs w:val="21"/>
                <w:lang w:val="it-IT"/>
              </w:rPr>
            </w:pPr>
          </w:p>
        </w:tc>
      </w:tr>
      <w:tr w:rsidR="007B7A8B" w:rsidRPr="007B7A8B" w14:paraId="21E91594" w14:textId="77777777" w:rsidTr="00F96CFE">
        <w:tc>
          <w:tcPr>
            <w:tcW w:w="1201" w:type="dxa"/>
            <w:vMerge/>
            <w:vAlign w:val="center"/>
          </w:tcPr>
          <w:p w14:paraId="13E98D71" w14:textId="77777777" w:rsidR="00532D57" w:rsidRPr="007B7A8B" w:rsidRDefault="00532D57" w:rsidP="00532D57">
            <w:pPr>
              <w:jc w:val="center"/>
              <w:rPr>
                <w:rFonts w:ascii="Times New Roman" w:eastAsia="宋体" w:hAnsi="Times New Roman"/>
                <w:szCs w:val="21"/>
                <w:lang w:val="it-IT"/>
              </w:rPr>
            </w:pPr>
          </w:p>
        </w:tc>
        <w:tc>
          <w:tcPr>
            <w:tcW w:w="1201" w:type="dxa"/>
            <w:vAlign w:val="center"/>
          </w:tcPr>
          <w:p w14:paraId="01E3D7B6" w14:textId="77777777" w:rsidR="00532D57" w:rsidRPr="007B7A8B" w:rsidRDefault="00532D57" w:rsidP="00532D57">
            <w:pPr>
              <w:jc w:val="center"/>
              <w:rPr>
                <w:rFonts w:ascii="Times New Roman" w:eastAsia="宋体" w:hAnsi="Times New Roman"/>
                <w:szCs w:val="21"/>
                <w:lang w:val="it-IT"/>
              </w:rPr>
            </w:pPr>
            <w:r w:rsidRPr="007B7A8B">
              <w:rPr>
                <w:rFonts w:ascii="Times New Roman" w:eastAsia="宋体" w:hAnsi="Times New Roman"/>
                <w:szCs w:val="21"/>
                <w:lang w:val="it-IT"/>
              </w:rPr>
              <w:t>70</w:t>
            </w:r>
            <w:r w:rsidRPr="007B7A8B">
              <w:rPr>
                <w:rFonts w:ascii="Times New Roman" w:eastAsia="宋体" w:hAnsi="Times New Roman" w:hint="eastAsia"/>
                <w:szCs w:val="21"/>
                <w:lang w:val="it-IT"/>
              </w:rPr>
              <w:t xml:space="preserve"> %</w:t>
            </w:r>
          </w:p>
        </w:tc>
        <w:tc>
          <w:tcPr>
            <w:tcW w:w="1201" w:type="dxa"/>
            <w:vAlign w:val="center"/>
          </w:tcPr>
          <w:p w14:paraId="1CD70250" w14:textId="77777777" w:rsidR="00532D57" w:rsidRPr="007B7A8B" w:rsidRDefault="00532D57" w:rsidP="00532D57">
            <w:pPr>
              <w:jc w:val="center"/>
              <w:rPr>
                <w:rFonts w:ascii="Times New Roman" w:eastAsia="宋体" w:hAnsi="Times New Roman"/>
                <w:szCs w:val="21"/>
                <w:lang w:val="it-IT"/>
              </w:rPr>
            </w:pPr>
            <w:r w:rsidRPr="007B7A8B">
              <w:rPr>
                <w:rFonts w:ascii="Times New Roman" w:eastAsia="宋体" w:hAnsi="Times New Roman"/>
                <w:szCs w:val="21"/>
                <w:lang w:val="it-IT"/>
              </w:rPr>
              <w:t>25</w:t>
            </w:r>
          </w:p>
        </w:tc>
        <w:tc>
          <w:tcPr>
            <w:tcW w:w="1202" w:type="dxa"/>
            <w:vAlign w:val="center"/>
          </w:tcPr>
          <w:p w14:paraId="7F807C72" w14:textId="77777777" w:rsidR="00532D57" w:rsidRPr="007B7A8B" w:rsidRDefault="00532D57" w:rsidP="00532D57">
            <w:pPr>
              <w:jc w:val="center"/>
              <w:rPr>
                <w:rFonts w:ascii="Times New Roman" w:eastAsia="宋体" w:hAnsi="Times New Roman"/>
                <w:szCs w:val="21"/>
                <w:lang w:val="it-IT"/>
              </w:rPr>
            </w:pPr>
          </w:p>
        </w:tc>
        <w:tc>
          <w:tcPr>
            <w:tcW w:w="1202" w:type="dxa"/>
            <w:vAlign w:val="center"/>
          </w:tcPr>
          <w:p w14:paraId="7F3319E5" w14:textId="77777777" w:rsidR="00532D57" w:rsidRPr="007B7A8B" w:rsidRDefault="00532D57" w:rsidP="00532D57">
            <w:pPr>
              <w:jc w:val="center"/>
              <w:rPr>
                <w:rFonts w:ascii="Times New Roman" w:eastAsia="宋体" w:hAnsi="Times New Roman"/>
                <w:szCs w:val="21"/>
                <w:lang w:val="it-IT"/>
              </w:rPr>
            </w:pPr>
          </w:p>
        </w:tc>
        <w:tc>
          <w:tcPr>
            <w:tcW w:w="1202" w:type="dxa"/>
            <w:vAlign w:val="center"/>
          </w:tcPr>
          <w:p w14:paraId="66756964" w14:textId="77777777" w:rsidR="00532D57" w:rsidRPr="007B7A8B" w:rsidRDefault="00532D57" w:rsidP="00532D57">
            <w:pPr>
              <w:jc w:val="center"/>
              <w:rPr>
                <w:rFonts w:ascii="Times New Roman" w:eastAsia="宋体" w:hAnsi="Times New Roman"/>
                <w:szCs w:val="21"/>
                <w:lang w:val="it-IT"/>
              </w:rPr>
            </w:pPr>
          </w:p>
        </w:tc>
        <w:tc>
          <w:tcPr>
            <w:tcW w:w="774" w:type="dxa"/>
            <w:vAlign w:val="center"/>
          </w:tcPr>
          <w:p w14:paraId="4158FD44" w14:textId="77777777" w:rsidR="00532D57" w:rsidRPr="007B7A8B" w:rsidRDefault="00532D57" w:rsidP="00532D57">
            <w:pPr>
              <w:jc w:val="center"/>
              <w:rPr>
                <w:rFonts w:ascii="Times New Roman" w:eastAsia="宋体" w:hAnsi="Times New Roman"/>
                <w:szCs w:val="21"/>
                <w:lang w:val="it-IT"/>
              </w:rPr>
            </w:pPr>
          </w:p>
        </w:tc>
        <w:tc>
          <w:tcPr>
            <w:tcW w:w="1365" w:type="dxa"/>
            <w:vAlign w:val="center"/>
          </w:tcPr>
          <w:p w14:paraId="0DF8EEAD" w14:textId="77777777" w:rsidR="00532D57" w:rsidRPr="007B7A8B" w:rsidRDefault="00532D57" w:rsidP="00532D57">
            <w:pPr>
              <w:jc w:val="center"/>
              <w:rPr>
                <w:rFonts w:ascii="Times New Roman" w:eastAsia="宋体" w:hAnsi="Times New Roman"/>
                <w:szCs w:val="21"/>
                <w:lang w:val="it-IT"/>
              </w:rPr>
            </w:pPr>
          </w:p>
        </w:tc>
      </w:tr>
      <w:tr w:rsidR="007B7A8B" w:rsidRPr="007B7A8B" w14:paraId="6A6A8672" w14:textId="77777777" w:rsidTr="00F96CFE">
        <w:tc>
          <w:tcPr>
            <w:tcW w:w="1201" w:type="dxa"/>
            <w:vMerge/>
            <w:vAlign w:val="center"/>
          </w:tcPr>
          <w:p w14:paraId="05ED811F" w14:textId="77777777" w:rsidR="00532D57" w:rsidRPr="007B7A8B" w:rsidRDefault="00532D57" w:rsidP="00532D57">
            <w:pPr>
              <w:jc w:val="center"/>
              <w:rPr>
                <w:rFonts w:ascii="Times New Roman" w:eastAsia="宋体" w:hAnsi="Times New Roman"/>
                <w:szCs w:val="21"/>
                <w:lang w:val="it-IT"/>
              </w:rPr>
            </w:pPr>
          </w:p>
        </w:tc>
        <w:tc>
          <w:tcPr>
            <w:tcW w:w="1201" w:type="dxa"/>
            <w:vAlign w:val="center"/>
          </w:tcPr>
          <w:p w14:paraId="037F3824" w14:textId="77777777" w:rsidR="00532D57" w:rsidRPr="007B7A8B" w:rsidRDefault="00532D57" w:rsidP="00532D57">
            <w:pPr>
              <w:jc w:val="center"/>
              <w:rPr>
                <w:rFonts w:ascii="Times New Roman" w:eastAsia="宋体" w:hAnsi="Times New Roman"/>
                <w:szCs w:val="21"/>
                <w:lang w:val="it-IT"/>
              </w:rPr>
            </w:pPr>
            <w:r w:rsidRPr="007B7A8B">
              <w:rPr>
                <w:rFonts w:ascii="Times New Roman" w:eastAsia="宋体" w:hAnsi="Times New Roman"/>
                <w:szCs w:val="21"/>
                <w:lang w:val="it-IT"/>
              </w:rPr>
              <w:t>80</w:t>
            </w:r>
            <w:r w:rsidRPr="007B7A8B">
              <w:rPr>
                <w:rFonts w:ascii="Times New Roman" w:eastAsia="宋体" w:hAnsi="Times New Roman" w:hint="eastAsia"/>
                <w:szCs w:val="21"/>
                <w:lang w:val="it-IT"/>
              </w:rPr>
              <w:t xml:space="preserve"> %</w:t>
            </w:r>
          </w:p>
        </w:tc>
        <w:tc>
          <w:tcPr>
            <w:tcW w:w="1201" w:type="dxa"/>
            <w:vAlign w:val="center"/>
          </w:tcPr>
          <w:p w14:paraId="42996132" w14:textId="77777777" w:rsidR="00532D57" w:rsidRPr="007B7A8B" w:rsidRDefault="00532D57" w:rsidP="00532D57">
            <w:pPr>
              <w:jc w:val="center"/>
              <w:rPr>
                <w:rFonts w:ascii="Times New Roman" w:eastAsia="宋体" w:hAnsi="Times New Roman"/>
                <w:szCs w:val="21"/>
                <w:lang w:val="it-IT"/>
              </w:rPr>
            </w:pPr>
            <w:r w:rsidRPr="007B7A8B">
              <w:rPr>
                <w:rFonts w:ascii="Times New Roman" w:eastAsia="宋体" w:hAnsi="Times New Roman"/>
                <w:szCs w:val="21"/>
                <w:lang w:val="it-IT"/>
              </w:rPr>
              <w:t>250</w:t>
            </w:r>
          </w:p>
        </w:tc>
        <w:tc>
          <w:tcPr>
            <w:tcW w:w="1202" w:type="dxa"/>
            <w:vAlign w:val="center"/>
          </w:tcPr>
          <w:p w14:paraId="113283C6" w14:textId="77777777" w:rsidR="00532D57" w:rsidRPr="007B7A8B" w:rsidRDefault="00532D57" w:rsidP="00532D57">
            <w:pPr>
              <w:jc w:val="center"/>
              <w:rPr>
                <w:rFonts w:ascii="Times New Roman" w:eastAsia="宋体" w:hAnsi="Times New Roman"/>
                <w:szCs w:val="21"/>
                <w:lang w:val="it-IT"/>
              </w:rPr>
            </w:pPr>
          </w:p>
        </w:tc>
        <w:tc>
          <w:tcPr>
            <w:tcW w:w="1202" w:type="dxa"/>
            <w:vAlign w:val="center"/>
          </w:tcPr>
          <w:p w14:paraId="59F5F6C7" w14:textId="77777777" w:rsidR="00532D57" w:rsidRPr="007B7A8B" w:rsidRDefault="00532D57" w:rsidP="00532D57">
            <w:pPr>
              <w:jc w:val="center"/>
              <w:rPr>
                <w:rFonts w:ascii="Times New Roman" w:eastAsia="宋体" w:hAnsi="Times New Roman"/>
                <w:szCs w:val="21"/>
                <w:lang w:val="it-IT"/>
              </w:rPr>
            </w:pPr>
          </w:p>
        </w:tc>
        <w:tc>
          <w:tcPr>
            <w:tcW w:w="1202" w:type="dxa"/>
            <w:vAlign w:val="center"/>
          </w:tcPr>
          <w:p w14:paraId="4C0924CE" w14:textId="77777777" w:rsidR="00532D57" w:rsidRPr="007B7A8B" w:rsidRDefault="00532D57" w:rsidP="00532D57">
            <w:pPr>
              <w:jc w:val="center"/>
              <w:rPr>
                <w:rFonts w:ascii="Times New Roman" w:eastAsia="宋体" w:hAnsi="Times New Roman"/>
                <w:szCs w:val="21"/>
                <w:lang w:val="it-IT"/>
              </w:rPr>
            </w:pPr>
          </w:p>
        </w:tc>
        <w:tc>
          <w:tcPr>
            <w:tcW w:w="774" w:type="dxa"/>
            <w:vAlign w:val="center"/>
          </w:tcPr>
          <w:p w14:paraId="15D5DDFC" w14:textId="77777777" w:rsidR="00532D57" w:rsidRPr="007B7A8B" w:rsidRDefault="00532D57" w:rsidP="00532D57">
            <w:pPr>
              <w:jc w:val="center"/>
              <w:rPr>
                <w:rFonts w:ascii="Times New Roman" w:eastAsia="宋体" w:hAnsi="Times New Roman"/>
                <w:szCs w:val="21"/>
                <w:lang w:val="it-IT"/>
              </w:rPr>
            </w:pPr>
          </w:p>
        </w:tc>
        <w:tc>
          <w:tcPr>
            <w:tcW w:w="1365" w:type="dxa"/>
            <w:vAlign w:val="center"/>
          </w:tcPr>
          <w:p w14:paraId="48B1DCA5" w14:textId="77777777" w:rsidR="00532D57" w:rsidRPr="007B7A8B" w:rsidRDefault="00532D57" w:rsidP="00532D57">
            <w:pPr>
              <w:jc w:val="center"/>
              <w:rPr>
                <w:rFonts w:ascii="Times New Roman" w:eastAsia="宋体" w:hAnsi="Times New Roman"/>
                <w:szCs w:val="21"/>
                <w:lang w:val="it-IT"/>
              </w:rPr>
            </w:pPr>
          </w:p>
        </w:tc>
      </w:tr>
      <w:tr w:rsidR="00532D57" w:rsidRPr="007B7A8B" w14:paraId="32FF8FA5" w14:textId="77777777" w:rsidTr="00F96CFE">
        <w:tc>
          <w:tcPr>
            <w:tcW w:w="1201" w:type="dxa"/>
            <w:vMerge/>
            <w:vAlign w:val="center"/>
          </w:tcPr>
          <w:p w14:paraId="13B4C1D2" w14:textId="77777777" w:rsidR="00532D57" w:rsidRPr="007B7A8B" w:rsidRDefault="00532D57" w:rsidP="00532D57">
            <w:pPr>
              <w:jc w:val="center"/>
              <w:rPr>
                <w:rFonts w:ascii="Times New Roman" w:eastAsia="宋体" w:hAnsi="Times New Roman"/>
                <w:szCs w:val="21"/>
                <w:lang w:val="it-IT"/>
              </w:rPr>
            </w:pPr>
          </w:p>
        </w:tc>
        <w:tc>
          <w:tcPr>
            <w:tcW w:w="1201" w:type="dxa"/>
            <w:vAlign w:val="center"/>
          </w:tcPr>
          <w:p w14:paraId="187C592D" w14:textId="77777777" w:rsidR="00532D57" w:rsidRPr="007B7A8B" w:rsidRDefault="00532D57" w:rsidP="00532D57">
            <w:pPr>
              <w:jc w:val="center"/>
              <w:rPr>
                <w:rFonts w:ascii="Times New Roman" w:eastAsia="宋体" w:hAnsi="Times New Roman"/>
                <w:szCs w:val="21"/>
                <w:lang w:val="it-IT"/>
              </w:rPr>
            </w:pPr>
            <w:r w:rsidRPr="007B7A8B">
              <w:rPr>
                <w:rFonts w:ascii="Times New Roman" w:eastAsia="宋体" w:hAnsi="Times New Roman"/>
                <w:szCs w:val="21"/>
                <w:lang w:val="it-IT"/>
              </w:rPr>
              <w:t>0</w:t>
            </w:r>
            <w:r w:rsidRPr="007B7A8B">
              <w:rPr>
                <w:rFonts w:ascii="Times New Roman" w:eastAsia="宋体" w:hAnsi="Times New Roman" w:hint="eastAsia"/>
                <w:szCs w:val="21"/>
                <w:lang w:val="it-IT"/>
              </w:rPr>
              <w:t xml:space="preserve"> %</w:t>
            </w:r>
          </w:p>
        </w:tc>
        <w:tc>
          <w:tcPr>
            <w:tcW w:w="1201" w:type="dxa"/>
            <w:vAlign w:val="center"/>
          </w:tcPr>
          <w:p w14:paraId="7575DC8D" w14:textId="77777777" w:rsidR="00532D57" w:rsidRPr="007B7A8B" w:rsidRDefault="00532D57" w:rsidP="00532D57">
            <w:pPr>
              <w:jc w:val="center"/>
              <w:rPr>
                <w:rFonts w:ascii="Times New Roman" w:eastAsia="宋体" w:hAnsi="Times New Roman"/>
                <w:szCs w:val="21"/>
                <w:lang w:val="it-IT"/>
              </w:rPr>
            </w:pPr>
            <w:r w:rsidRPr="007B7A8B">
              <w:rPr>
                <w:rFonts w:ascii="Times New Roman" w:eastAsia="宋体" w:hAnsi="Times New Roman"/>
                <w:szCs w:val="21"/>
                <w:lang w:val="it-IT"/>
              </w:rPr>
              <w:t>250</w:t>
            </w:r>
          </w:p>
        </w:tc>
        <w:tc>
          <w:tcPr>
            <w:tcW w:w="1202" w:type="dxa"/>
            <w:vAlign w:val="center"/>
          </w:tcPr>
          <w:p w14:paraId="459AF8D2" w14:textId="77777777" w:rsidR="00532D57" w:rsidRPr="007B7A8B" w:rsidRDefault="00532D57" w:rsidP="00532D57">
            <w:pPr>
              <w:jc w:val="center"/>
              <w:rPr>
                <w:rFonts w:ascii="Times New Roman" w:eastAsia="宋体" w:hAnsi="Times New Roman"/>
                <w:szCs w:val="21"/>
                <w:lang w:val="it-IT"/>
              </w:rPr>
            </w:pPr>
          </w:p>
        </w:tc>
        <w:tc>
          <w:tcPr>
            <w:tcW w:w="1202" w:type="dxa"/>
            <w:vAlign w:val="center"/>
          </w:tcPr>
          <w:p w14:paraId="654863D5" w14:textId="77777777" w:rsidR="00532D57" w:rsidRPr="007B7A8B" w:rsidRDefault="00532D57" w:rsidP="00532D57">
            <w:pPr>
              <w:jc w:val="center"/>
              <w:rPr>
                <w:rFonts w:ascii="Times New Roman" w:eastAsia="宋体" w:hAnsi="Times New Roman"/>
                <w:szCs w:val="21"/>
                <w:lang w:val="it-IT"/>
              </w:rPr>
            </w:pPr>
          </w:p>
        </w:tc>
        <w:tc>
          <w:tcPr>
            <w:tcW w:w="1202" w:type="dxa"/>
            <w:vAlign w:val="center"/>
          </w:tcPr>
          <w:p w14:paraId="252AD087" w14:textId="77777777" w:rsidR="00532D57" w:rsidRPr="007B7A8B" w:rsidRDefault="00532D57" w:rsidP="00532D57">
            <w:pPr>
              <w:jc w:val="center"/>
              <w:rPr>
                <w:rFonts w:ascii="Times New Roman" w:eastAsia="宋体" w:hAnsi="Times New Roman"/>
                <w:szCs w:val="21"/>
                <w:lang w:val="it-IT"/>
              </w:rPr>
            </w:pPr>
          </w:p>
        </w:tc>
        <w:tc>
          <w:tcPr>
            <w:tcW w:w="774" w:type="dxa"/>
            <w:vAlign w:val="center"/>
          </w:tcPr>
          <w:p w14:paraId="768E7EF7" w14:textId="77777777" w:rsidR="00532D57" w:rsidRPr="007B7A8B" w:rsidRDefault="00532D57" w:rsidP="00532D57">
            <w:pPr>
              <w:jc w:val="center"/>
              <w:rPr>
                <w:rFonts w:ascii="Times New Roman" w:eastAsia="宋体" w:hAnsi="Times New Roman"/>
                <w:szCs w:val="21"/>
                <w:lang w:val="it-IT"/>
              </w:rPr>
            </w:pPr>
          </w:p>
        </w:tc>
        <w:tc>
          <w:tcPr>
            <w:tcW w:w="1365" w:type="dxa"/>
            <w:vAlign w:val="center"/>
          </w:tcPr>
          <w:p w14:paraId="53A9C536" w14:textId="77777777" w:rsidR="00532D57" w:rsidRPr="007B7A8B" w:rsidRDefault="00532D57" w:rsidP="00532D57">
            <w:pPr>
              <w:jc w:val="center"/>
              <w:rPr>
                <w:rFonts w:ascii="Times New Roman" w:eastAsia="宋体" w:hAnsi="Times New Roman"/>
                <w:szCs w:val="21"/>
                <w:lang w:val="it-IT"/>
              </w:rPr>
            </w:pPr>
          </w:p>
        </w:tc>
      </w:tr>
    </w:tbl>
    <w:p w14:paraId="11367D6B" w14:textId="77777777" w:rsidR="00532D57" w:rsidRPr="007B7A8B" w:rsidRDefault="00532D57" w:rsidP="00532D57">
      <w:pPr>
        <w:rPr>
          <w:rFonts w:ascii="Times New Roman" w:eastAsia="宋体" w:hAnsi="Times New Roman"/>
          <w:szCs w:val="21"/>
          <w:lang w:val="it-IT"/>
        </w:rPr>
      </w:pPr>
    </w:p>
    <w:p w14:paraId="7276287E" w14:textId="77777777" w:rsidR="00532D57" w:rsidRPr="007B7A8B" w:rsidRDefault="00532D57" w:rsidP="00532D57">
      <w:pPr>
        <w:autoSpaceDE w:val="0"/>
        <w:autoSpaceDN w:val="0"/>
        <w:adjustRightInd w:val="0"/>
        <w:jc w:val="left"/>
        <w:rPr>
          <w:rFonts w:ascii="Times New Roman" w:eastAsia="宋体" w:hAnsi="Times New Roman"/>
          <w:kern w:val="0"/>
          <w:szCs w:val="21"/>
        </w:rPr>
      </w:pPr>
      <w:r w:rsidRPr="007B7A8B">
        <w:rPr>
          <w:rFonts w:ascii="Times New Roman" w:eastAsia="宋体" w:hAnsi="Times New Roman" w:hint="eastAsia"/>
          <w:kern w:val="0"/>
          <w:szCs w:val="21"/>
        </w:rPr>
        <w:t>检查</w:t>
      </w:r>
      <w:r w:rsidRPr="007B7A8B">
        <w:rPr>
          <w:rFonts w:ascii="Times New Roman" w:eastAsia="宋体" w:hAnsi="Times New Roman"/>
          <w:kern w:val="0"/>
          <w:szCs w:val="21"/>
        </w:rPr>
        <w:t>是否出现显著增差</w:t>
      </w:r>
    </w:p>
    <w:p w14:paraId="39FC5393" w14:textId="77777777" w:rsidR="00532D57" w:rsidRPr="007B7A8B" w:rsidRDefault="00532D57" w:rsidP="00532D57">
      <w:pPr>
        <w:rPr>
          <w:rFonts w:ascii="Times New Roman" w:eastAsia="宋体" w:hAnsi="Times New Roman"/>
          <w:szCs w:val="21"/>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14"/>
        <w:gridCol w:w="638"/>
        <w:gridCol w:w="6381"/>
      </w:tblGrid>
      <w:tr w:rsidR="00532D57" w:rsidRPr="007B7A8B" w14:paraId="5C59846C" w14:textId="77777777" w:rsidTr="00F96CFE">
        <w:tc>
          <w:tcPr>
            <w:tcW w:w="638" w:type="dxa"/>
            <w:tcBorders>
              <w:top w:val="single" w:sz="4" w:space="0" w:color="auto"/>
              <w:left w:val="single" w:sz="4" w:space="0" w:color="auto"/>
              <w:bottom w:val="single" w:sz="4" w:space="0" w:color="auto"/>
              <w:right w:val="single" w:sz="4" w:space="0" w:color="auto"/>
            </w:tcBorders>
          </w:tcPr>
          <w:p w14:paraId="201EF42A" w14:textId="77777777" w:rsidR="00532D57" w:rsidRPr="007B7A8B" w:rsidRDefault="00532D57" w:rsidP="00532D57">
            <w:pPr>
              <w:rPr>
                <w:rFonts w:ascii="Times New Roman" w:eastAsia="宋体" w:hAnsi="Times New Roman"/>
                <w:szCs w:val="21"/>
                <w:lang w:val="it-IT"/>
              </w:rPr>
            </w:pPr>
          </w:p>
        </w:tc>
        <w:tc>
          <w:tcPr>
            <w:tcW w:w="1914" w:type="dxa"/>
            <w:tcBorders>
              <w:top w:val="nil"/>
              <w:left w:val="single" w:sz="4" w:space="0" w:color="auto"/>
              <w:bottom w:val="nil"/>
              <w:right w:val="single" w:sz="4" w:space="0" w:color="auto"/>
            </w:tcBorders>
          </w:tcPr>
          <w:p w14:paraId="5E89A6DA" w14:textId="77777777" w:rsidR="00532D57" w:rsidRPr="007B7A8B" w:rsidRDefault="00532D57" w:rsidP="00532D57">
            <w:pPr>
              <w:rPr>
                <w:rFonts w:ascii="Times New Roman" w:eastAsia="宋体" w:hAnsi="Times New Roman"/>
                <w:szCs w:val="21"/>
                <w:lang w:val="it-IT"/>
              </w:rPr>
            </w:pPr>
            <w:r w:rsidRPr="007B7A8B">
              <w:rPr>
                <w:rFonts w:ascii="Times New Roman" w:eastAsia="宋体" w:hAnsi="Times New Roman"/>
                <w:szCs w:val="21"/>
                <w:lang w:val="it-IT"/>
              </w:rPr>
              <w:t>通过</w:t>
            </w:r>
          </w:p>
        </w:tc>
        <w:tc>
          <w:tcPr>
            <w:tcW w:w="638" w:type="dxa"/>
            <w:tcBorders>
              <w:top w:val="single" w:sz="4" w:space="0" w:color="auto"/>
              <w:left w:val="single" w:sz="4" w:space="0" w:color="auto"/>
              <w:bottom w:val="single" w:sz="4" w:space="0" w:color="auto"/>
              <w:right w:val="single" w:sz="4" w:space="0" w:color="auto"/>
            </w:tcBorders>
          </w:tcPr>
          <w:p w14:paraId="61D2F0DB" w14:textId="77777777" w:rsidR="00532D57" w:rsidRPr="007B7A8B" w:rsidRDefault="00532D57" w:rsidP="00532D57">
            <w:pPr>
              <w:rPr>
                <w:rFonts w:ascii="Times New Roman" w:eastAsia="宋体" w:hAnsi="Times New Roman"/>
                <w:szCs w:val="21"/>
                <w:lang w:val="it-IT"/>
              </w:rPr>
            </w:pPr>
          </w:p>
        </w:tc>
        <w:tc>
          <w:tcPr>
            <w:tcW w:w="6381" w:type="dxa"/>
            <w:tcBorders>
              <w:top w:val="nil"/>
              <w:left w:val="single" w:sz="4" w:space="0" w:color="auto"/>
              <w:bottom w:val="nil"/>
              <w:right w:val="nil"/>
            </w:tcBorders>
          </w:tcPr>
          <w:p w14:paraId="746EDE78" w14:textId="77777777" w:rsidR="00532D57" w:rsidRPr="007B7A8B" w:rsidRDefault="00532D57" w:rsidP="00532D57">
            <w:pPr>
              <w:rPr>
                <w:rFonts w:ascii="Times New Roman" w:eastAsia="宋体" w:hAnsi="Times New Roman"/>
                <w:szCs w:val="21"/>
                <w:lang w:val="it-IT"/>
              </w:rPr>
            </w:pPr>
            <w:r w:rsidRPr="007B7A8B">
              <w:rPr>
                <w:rFonts w:ascii="Times New Roman" w:eastAsia="宋体" w:hAnsi="Times New Roman" w:hint="eastAsia"/>
                <w:szCs w:val="21"/>
                <w:lang w:val="it-IT"/>
              </w:rPr>
              <w:t>未</w:t>
            </w:r>
            <w:r w:rsidRPr="007B7A8B">
              <w:rPr>
                <w:rFonts w:ascii="Times New Roman" w:eastAsia="宋体" w:hAnsi="Times New Roman"/>
                <w:szCs w:val="21"/>
                <w:lang w:val="it-IT"/>
              </w:rPr>
              <w:t>通过</w:t>
            </w:r>
          </w:p>
        </w:tc>
      </w:tr>
    </w:tbl>
    <w:p w14:paraId="713A138D" w14:textId="77777777" w:rsidR="00532D57" w:rsidRPr="007B7A8B" w:rsidRDefault="00532D57" w:rsidP="00532D57">
      <w:pPr>
        <w:rPr>
          <w:rFonts w:ascii="Times New Roman" w:eastAsia="宋体" w:hAnsi="Times New Roman"/>
          <w:szCs w:val="21"/>
        </w:rPr>
      </w:pPr>
    </w:p>
    <w:p w14:paraId="3A3A4CD6" w14:textId="5C0CECC6" w:rsidR="00532D57" w:rsidRPr="007B7A8B" w:rsidRDefault="00532D57" w:rsidP="00DF76B3">
      <w:pPr>
        <w:rPr>
          <w:rFonts w:ascii="宋体" w:eastAsia="宋体" w:hAnsi="宋体" w:hint="eastAsia"/>
          <w:szCs w:val="21"/>
        </w:rPr>
      </w:pPr>
      <w:r w:rsidRPr="007B7A8B">
        <w:rPr>
          <w:rFonts w:ascii="宋体" w:eastAsia="宋体" w:hAnsi="宋体" w:cs="微软雅黑" w:hint="eastAsia"/>
          <w:szCs w:val="21"/>
        </w:rPr>
        <w:t>备注</w:t>
      </w:r>
      <w:r w:rsidRPr="007B7A8B">
        <w:rPr>
          <w:rFonts w:ascii="宋体" w:eastAsia="宋体" w:hAnsi="宋体" w:cs="Malgun Gothic Semilight" w:hint="eastAsia"/>
          <w:szCs w:val="21"/>
        </w:rPr>
        <w:t>：</w:t>
      </w:r>
    </w:p>
    <w:p w14:paraId="018AC88F" w14:textId="24E46D71" w:rsidR="00532D57" w:rsidRPr="007B7A8B" w:rsidRDefault="00532D57" w:rsidP="00532D57">
      <w:pPr>
        <w:rPr>
          <w:rFonts w:ascii="Times New Roman" w:eastAsia="宋体" w:hAnsi="Times New Roman"/>
          <w:szCs w:val="21"/>
        </w:rPr>
      </w:pPr>
    </w:p>
    <w:p w14:paraId="2AB90385" w14:textId="7088CC22" w:rsidR="00DF76B3" w:rsidRPr="007B7A8B" w:rsidRDefault="00532D57" w:rsidP="00447AB6">
      <w:pPr>
        <w:pStyle w:val="a0"/>
        <w:spacing w:before="156" w:after="156"/>
        <w:rPr>
          <w:rFonts w:cstheme="minorBidi" w:hint="eastAsia"/>
        </w:rPr>
      </w:pPr>
      <w:r w:rsidRPr="007B7A8B">
        <w:rPr>
          <w:rFonts w:eastAsia="宋体"/>
          <w:szCs w:val="21"/>
          <w:lang w:val="it-IT"/>
        </w:rPr>
        <w:br w:type="page"/>
      </w:r>
      <w:r w:rsidR="00DF76B3" w:rsidRPr="007B7A8B">
        <w:rPr>
          <w:rFonts w:hint="eastAsia"/>
          <w:lang w:val="it-IT"/>
        </w:rPr>
        <w:lastRenderedPageBreak/>
        <w:t>电</w:t>
      </w:r>
      <w:r w:rsidR="00DF76B3" w:rsidRPr="007B7A8B">
        <w:rPr>
          <w:lang w:val="it-IT"/>
        </w:rPr>
        <w:t>脉冲群（</w:t>
      </w:r>
      <w:r w:rsidR="0019662F" w:rsidRPr="007B7A8B">
        <w:rPr>
          <w:lang w:val="it-IT"/>
        </w:rPr>
        <w:fldChar w:fldCharType="begin"/>
      </w:r>
      <w:r w:rsidR="0019662F" w:rsidRPr="007B7A8B">
        <w:rPr>
          <w:lang w:val="it-IT"/>
        </w:rPr>
        <w:instrText xml:space="preserve"> REF _Ref196397207 \r \h </w:instrText>
      </w:r>
      <w:r w:rsidR="0019662F" w:rsidRPr="007B7A8B">
        <w:rPr>
          <w:lang w:val="it-IT"/>
        </w:rPr>
      </w:r>
      <w:r w:rsidR="0019662F" w:rsidRPr="007B7A8B">
        <w:rPr>
          <w:lang w:val="it-IT"/>
        </w:rPr>
        <w:fldChar w:fldCharType="separate"/>
      </w:r>
      <w:r w:rsidR="0019662F" w:rsidRPr="007B7A8B">
        <w:rPr>
          <w:lang w:val="it-IT"/>
        </w:rPr>
        <w:t>8.14</w:t>
      </w:r>
      <w:r w:rsidR="0019662F" w:rsidRPr="007B7A8B">
        <w:rPr>
          <w:lang w:val="it-IT"/>
        </w:rPr>
        <w:fldChar w:fldCharType="end"/>
      </w:r>
      <w:r w:rsidR="00DF76B3" w:rsidRPr="007B7A8B">
        <w:rPr>
          <w:lang w:val="it-IT"/>
        </w:rPr>
        <w:t>）</w:t>
      </w:r>
    </w:p>
    <w:p w14:paraId="304E93EC" w14:textId="0B228915" w:rsidR="00DF76B3" w:rsidRPr="007B7A8B" w:rsidRDefault="00DF76B3" w:rsidP="00447AB6">
      <w:pPr>
        <w:pStyle w:val="A11"/>
        <w:spacing w:before="156" w:after="156"/>
        <w:rPr>
          <w:lang w:val="it-IT"/>
        </w:rPr>
      </w:pPr>
      <w:bookmarkStart w:id="219" w:name="_Toc524685321"/>
      <w:bookmarkStart w:id="220" w:name="_Toc29369652"/>
      <w:r w:rsidRPr="007B7A8B">
        <w:rPr>
          <w:lang w:val="it-IT"/>
        </w:rPr>
        <w:t>主电源线</w:t>
      </w:r>
      <w:bookmarkEnd w:id="219"/>
      <w:bookmarkEnd w:id="220"/>
      <w:r w:rsidR="0019662F" w:rsidRPr="007B7A8B">
        <w:rPr>
          <w:rFonts w:hint="eastAsia"/>
          <w:lang w:val="it-IT"/>
        </w:rPr>
        <w:t>（</w:t>
      </w:r>
      <w:r w:rsidR="0019662F" w:rsidRPr="007B7A8B">
        <w:rPr>
          <w:rFonts w:hint="eastAsia"/>
          <w:lang w:val="it-IT"/>
        </w:rPr>
        <w:fldChar w:fldCharType="begin"/>
      </w:r>
      <w:r w:rsidR="0019662F" w:rsidRPr="007B7A8B">
        <w:rPr>
          <w:rFonts w:hint="eastAsia"/>
          <w:lang w:val="it-IT"/>
        </w:rPr>
        <w:instrText xml:space="preserve"> REF _Ref196730627 \r \h </w:instrText>
      </w:r>
      <w:r w:rsidR="0019662F" w:rsidRPr="007B7A8B">
        <w:rPr>
          <w:rFonts w:hint="eastAsia"/>
          <w:lang w:val="it-IT"/>
        </w:rPr>
      </w:r>
      <w:r w:rsidR="0019662F" w:rsidRPr="007B7A8B">
        <w:rPr>
          <w:rFonts w:hint="eastAsia"/>
          <w:lang w:val="it-IT"/>
        </w:rPr>
        <w:fldChar w:fldCharType="separate"/>
      </w:r>
      <w:r w:rsidR="0019662F" w:rsidRPr="007B7A8B">
        <w:rPr>
          <w:rFonts w:hint="eastAsia"/>
          <w:lang w:val="it-IT"/>
        </w:rPr>
        <w:t>8.14.1</w:t>
      </w:r>
      <w:r w:rsidR="0019662F" w:rsidRPr="007B7A8B">
        <w:rPr>
          <w:rFonts w:hint="eastAsia"/>
          <w:lang w:val="it-IT"/>
        </w:rPr>
        <w:fldChar w:fldCharType="end"/>
      </w:r>
      <w:r w:rsidR="0019662F" w:rsidRPr="007B7A8B">
        <w:rPr>
          <w:rFonts w:hint="eastAsia"/>
          <w:lang w:val="it-I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3023"/>
        <w:gridCol w:w="1568"/>
        <w:gridCol w:w="938"/>
        <w:gridCol w:w="936"/>
        <w:gridCol w:w="934"/>
        <w:gridCol w:w="538"/>
      </w:tblGrid>
      <w:tr w:rsidR="007B7A8B" w:rsidRPr="007B7A8B" w14:paraId="7F31F6ED" w14:textId="77777777" w:rsidTr="00F96CFE">
        <w:tc>
          <w:tcPr>
            <w:tcW w:w="1674" w:type="dxa"/>
            <w:tcBorders>
              <w:top w:val="nil"/>
              <w:left w:val="nil"/>
              <w:bottom w:val="nil"/>
              <w:right w:val="nil"/>
            </w:tcBorders>
          </w:tcPr>
          <w:p w14:paraId="518DA4F1"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申请号：</w:t>
            </w:r>
          </w:p>
        </w:tc>
        <w:tc>
          <w:tcPr>
            <w:tcW w:w="3023" w:type="dxa"/>
            <w:tcBorders>
              <w:top w:val="nil"/>
              <w:left w:val="nil"/>
              <w:bottom w:val="dotted" w:sz="4" w:space="0" w:color="auto"/>
              <w:right w:val="nil"/>
            </w:tcBorders>
          </w:tcPr>
          <w:p w14:paraId="41FD9415"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nil"/>
            </w:tcBorders>
          </w:tcPr>
          <w:p w14:paraId="3826BE00"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8" w:type="dxa"/>
            <w:tcBorders>
              <w:top w:val="nil"/>
              <w:left w:val="nil"/>
              <w:bottom w:val="nil"/>
              <w:right w:val="nil"/>
            </w:tcBorders>
          </w:tcPr>
          <w:p w14:paraId="4153CDB5"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nil"/>
              <w:left w:val="nil"/>
              <w:bottom w:val="nil"/>
              <w:right w:val="nil"/>
            </w:tcBorders>
          </w:tcPr>
          <w:p w14:paraId="47076C13"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nil"/>
              <w:left w:val="nil"/>
              <w:bottom w:val="nil"/>
              <w:right w:val="nil"/>
            </w:tcBorders>
          </w:tcPr>
          <w:p w14:paraId="02C9EE25"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nil"/>
              <w:bottom w:val="nil"/>
              <w:right w:val="nil"/>
            </w:tcBorders>
          </w:tcPr>
          <w:p w14:paraId="17C1C1BC"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r>
      <w:tr w:rsidR="007B7A8B" w:rsidRPr="007B7A8B" w14:paraId="70F96AC8" w14:textId="77777777" w:rsidTr="00F96CFE">
        <w:tc>
          <w:tcPr>
            <w:tcW w:w="1674" w:type="dxa"/>
            <w:tcBorders>
              <w:top w:val="nil"/>
              <w:left w:val="nil"/>
              <w:bottom w:val="nil"/>
              <w:right w:val="nil"/>
            </w:tcBorders>
          </w:tcPr>
          <w:p w14:paraId="3ADAEAB1" w14:textId="5EEB3DCD"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型</w:t>
            </w:r>
            <w:r w:rsidRPr="007B7A8B">
              <w:rPr>
                <w:rFonts w:ascii="Times New Roman" w:eastAsia="宋体" w:hAnsi="Times New Roman" w:hint="eastAsia"/>
                <w:noProof/>
                <w:snapToGrid w:val="0"/>
                <w:kern w:val="0"/>
                <w:szCs w:val="21"/>
              </w:rPr>
              <w:t xml:space="preserve">  </w:t>
            </w:r>
            <w:r w:rsidRPr="007B7A8B">
              <w:rPr>
                <w:rFonts w:ascii="Times New Roman" w:eastAsia="宋体" w:hAnsi="Times New Roman"/>
                <w:noProof/>
                <w:snapToGrid w:val="0"/>
                <w:kern w:val="0"/>
                <w:szCs w:val="21"/>
              </w:rPr>
              <w:t>号：</w:t>
            </w:r>
          </w:p>
        </w:tc>
        <w:tc>
          <w:tcPr>
            <w:tcW w:w="3023" w:type="dxa"/>
            <w:tcBorders>
              <w:top w:val="dotted" w:sz="4" w:space="0" w:color="auto"/>
              <w:left w:val="nil"/>
              <w:bottom w:val="dotted" w:sz="4" w:space="0" w:color="auto"/>
              <w:right w:val="nil"/>
            </w:tcBorders>
          </w:tcPr>
          <w:p w14:paraId="7B6A673B"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nil"/>
            </w:tcBorders>
          </w:tcPr>
          <w:p w14:paraId="3C0747F5"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8" w:type="dxa"/>
            <w:tcBorders>
              <w:top w:val="nil"/>
              <w:left w:val="nil"/>
              <w:bottom w:val="single" w:sz="4" w:space="0" w:color="auto"/>
              <w:right w:val="nil"/>
            </w:tcBorders>
          </w:tcPr>
          <w:p w14:paraId="7E604FDA"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开始</w:t>
            </w:r>
          </w:p>
        </w:tc>
        <w:tc>
          <w:tcPr>
            <w:tcW w:w="936" w:type="dxa"/>
            <w:tcBorders>
              <w:top w:val="nil"/>
              <w:left w:val="nil"/>
              <w:bottom w:val="single" w:sz="4" w:space="0" w:color="auto"/>
              <w:right w:val="nil"/>
            </w:tcBorders>
          </w:tcPr>
          <w:p w14:paraId="4FE453D5"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最大</w:t>
            </w:r>
          </w:p>
        </w:tc>
        <w:tc>
          <w:tcPr>
            <w:tcW w:w="934" w:type="dxa"/>
            <w:tcBorders>
              <w:top w:val="nil"/>
              <w:left w:val="nil"/>
              <w:bottom w:val="single" w:sz="4" w:space="0" w:color="auto"/>
              <w:right w:val="nil"/>
            </w:tcBorders>
          </w:tcPr>
          <w:p w14:paraId="0570F31D"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结束</w:t>
            </w:r>
          </w:p>
        </w:tc>
        <w:tc>
          <w:tcPr>
            <w:tcW w:w="538" w:type="dxa"/>
            <w:tcBorders>
              <w:top w:val="nil"/>
              <w:left w:val="nil"/>
              <w:bottom w:val="nil"/>
              <w:right w:val="nil"/>
            </w:tcBorders>
          </w:tcPr>
          <w:p w14:paraId="592B661E"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r>
      <w:tr w:rsidR="007B7A8B" w:rsidRPr="007B7A8B" w14:paraId="27E1525F" w14:textId="77777777" w:rsidTr="00F96CFE">
        <w:tc>
          <w:tcPr>
            <w:tcW w:w="1674" w:type="dxa"/>
            <w:tcBorders>
              <w:top w:val="nil"/>
              <w:left w:val="nil"/>
              <w:bottom w:val="nil"/>
              <w:right w:val="nil"/>
            </w:tcBorders>
          </w:tcPr>
          <w:p w14:paraId="2B826B5A" w14:textId="26D083AF"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日</w:t>
            </w:r>
            <w:r w:rsidRPr="007B7A8B">
              <w:rPr>
                <w:rFonts w:ascii="Times New Roman" w:eastAsia="宋体" w:hAnsi="Times New Roman" w:hint="eastAsia"/>
                <w:noProof/>
                <w:snapToGrid w:val="0"/>
                <w:kern w:val="0"/>
                <w:szCs w:val="21"/>
              </w:rPr>
              <w:t xml:space="preserve">  </w:t>
            </w:r>
            <w:r w:rsidRPr="007B7A8B">
              <w:rPr>
                <w:rFonts w:ascii="Times New Roman" w:eastAsia="宋体" w:hAnsi="Times New Roman"/>
                <w:noProof/>
                <w:snapToGrid w:val="0"/>
                <w:kern w:val="0"/>
                <w:szCs w:val="21"/>
              </w:rPr>
              <w:t>期：</w:t>
            </w:r>
          </w:p>
        </w:tc>
        <w:tc>
          <w:tcPr>
            <w:tcW w:w="3023" w:type="dxa"/>
            <w:tcBorders>
              <w:top w:val="dotted" w:sz="4" w:space="0" w:color="auto"/>
              <w:left w:val="nil"/>
              <w:bottom w:val="dotted" w:sz="4" w:space="0" w:color="auto"/>
              <w:right w:val="nil"/>
            </w:tcBorders>
          </w:tcPr>
          <w:p w14:paraId="455D165D"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1F2FD03E"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温度：</w:t>
            </w:r>
          </w:p>
        </w:tc>
        <w:tc>
          <w:tcPr>
            <w:tcW w:w="938" w:type="dxa"/>
            <w:tcBorders>
              <w:top w:val="single" w:sz="4" w:space="0" w:color="auto"/>
              <w:left w:val="single" w:sz="4" w:space="0" w:color="auto"/>
              <w:bottom w:val="single" w:sz="4" w:space="0" w:color="auto"/>
              <w:right w:val="single" w:sz="4" w:space="0" w:color="auto"/>
            </w:tcBorders>
          </w:tcPr>
          <w:p w14:paraId="0854A7EE"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32BAFAED"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4A39290B"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0DE867C3"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rPr>
                <w:rFonts w:ascii="Times New Roman" w:eastAsia="Batang" w:hAnsi="Times New Roman"/>
                <w:noProof/>
                <w:snapToGrid w:val="0"/>
                <w:kern w:val="0"/>
                <w:szCs w:val="21"/>
              </w:rPr>
            </w:pPr>
            <w:r w:rsidRPr="007B7A8B">
              <w:rPr>
                <w:rFonts w:ascii="Times New Roman" w:eastAsia="宋体" w:hAnsi="Times New Roman"/>
                <w:noProof/>
                <w:snapToGrid w:val="0"/>
                <w:kern w:val="0"/>
                <w:szCs w:val="21"/>
              </w:rPr>
              <w:t>℃</w:t>
            </w:r>
          </w:p>
        </w:tc>
      </w:tr>
      <w:tr w:rsidR="007B7A8B" w:rsidRPr="007B7A8B" w14:paraId="06A4C7B6" w14:textId="77777777" w:rsidTr="00F96CFE">
        <w:tc>
          <w:tcPr>
            <w:tcW w:w="1674" w:type="dxa"/>
            <w:tcBorders>
              <w:top w:val="nil"/>
              <w:left w:val="nil"/>
              <w:bottom w:val="nil"/>
              <w:right w:val="nil"/>
            </w:tcBorders>
          </w:tcPr>
          <w:p w14:paraId="0A21D8A3"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试验人员：</w:t>
            </w:r>
          </w:p>
        </w:tc>
        <w:tc>
          <w:tcPr>
            <w:tcW w:w="3023" w:type="dxa"/>
            <w:tcBorders>
              <w:top w:val="dotted" w:sz="4" w:space="0" w:color="auto"/>
              <w:left w:val="nil"/>
              <w:bottom w:val="dotted" w:sz="4" w:space="0" w:color="auto"/>
              <w:right w:val="nil"/>
            </w:tcBorders>
          </w:tcPr>
          <w:p w14:paraId="4F809BB0"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13E18ACD"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相对湿度：</w:t>
            </w:r>
          </w:p>
        </w:tc>
        <w:tc>
          <w:tcPr>
            <w:tcW w:w="938" w:type="dxa"/>
            <w:tcBorders>
              <w:top w:val="single" w:sz="4" w:space="0" w:color="auto"/>
              <w:left w:val="single" w:sz="4" w:space="0" w:color="auto"/>
              <w:bottom w:val="single" w:sz="4" w:space="0" w:color="auto"/>
              <w:right w:val="single" w:sz="4" w:space="0" w:color="auto"/>
            </w:tcBorders>
          </w:tcPr>
          <w:p w14:paraId="4E96A879"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04CA072C"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5581D4F6"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70D3C11F"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hint="eastAsia"/>
                <w:noProof/>
                <w:snapToGrid w:val="0"/>
                <w:kern w:val="0"/>
                <w:szCs w:val="21"/>
              </w:rPr>
              <w:t>%</w:t>
            </w:r>
          </w:p>
        </w:tc>
      </w:tr>
      <w:tr w:rsidR="007B7A8B" w:rsidRPr="007B7A8B" w14:paraId="1892FC1D" w14:textId="77777777" w:rsidTr="00F96CFE">
        <w:tc>
          <w:tcPr>
            <w:tcW w:w="1674" w:type="dxa"/>
            <w:tcBorders>
              <w:top w:val="nil"/>
              <w:left w:val="nil"/>
              <w:bottom w:val="nil"/>
              <w:right w:val="nil"/>
            </w:tcBorders>
          </w:tcPr>
          <w:p w14:paraId="7A8E57EC"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检定分度值</w:t>
            </w:r>
            <w:r w:rsidRPr="007B7A8B">
              <w:rPr>
                <w:rFonts w:ascii="Times New Roman" w:eastAsia="宋体" w:hAnsi="Times New Roman"/>
                <w:i/>
                <w:noProof/>
                <w:snapToGrid w:val="0"/>
                <w:kern w:val="0"/>
                <w:szCs w:val="21"/>
              </w:rPr>
              <w:t>e</w:t>
            </w:r>
            <w:r w:rsidRPr="007B7A8B">
              <w:rPr>
                <w:rFonts w:ascii="Times New Roman" w:eastAsia="宋体" w:hAnsi="Times New Roman"/>
                <w:noProof/>
                <w:snapToGrid w:val="0"/>
                <w:kern w:val="0"/>
                <w:szCs w:val="21"/>
              </w:rPr>
              <w:t>：</w:t>
            </w:r>
          </w:p>
        </w:tc>
        <w:tc>
          <w:tcPr>
            <w:tcW w:w="3023" w:type="dxa"/>
            <w:tcBorders>
              <w:top w:val="dotted" w:sz="4" w:space="0" w:color="auto"/>
              <w:left w:val="nil"/>
              <w:bottom w:val="dotted" w:sz="4" w:space="0" w:color="auto"/>
              <w:right w:val="nil"/>
            </w:tcBorders>
          </w:tcPr>
          <w:p w14:paraId="41CFEB86"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608B5802"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时间：</w:t>
            </w:r>
          </w:p>
        </w:tc>
        <w:tc>
          <w:tcPr>
            <w:tcW w:w="938" w:type="dxa"/>
            <w:tcBorders>
              <w:top w:val="single" w:sz="4" w:space="0" w:color="auto"/>
              <w:left w:val="single" w:sz="4" w:space="0" w:color="auto"/>
              <w:bottom w:val="single" w:sz="4" w:space="0" w:color="auto"/>
              <w:right w:val="single" w:sz="4" w:space="0" w:color="auto"/>
            </w:tcBorders>
          </w:tcPr>
          <w:p w14:paraId="5CBC26E2"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392C83FE"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7BD08395"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0954E2F1"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r>
      <w:tr w:rsidR="007B7A8B" w:rsidRPr="007B7A8B" w14:paraId="19EA3CBD" w14:textId="77777777" w:rsidTr="00F96CFE">
        <w:tc>
          <w:tcPr>
            <w:tcW w:w="1674" w:type="dxa"/>
            <w:tcBorders>
              <w:top w:val="nil"/>
              <w:left w:val="nil"/>
              <w:bottom w:val="nil"/>
              <w:right w:val="nil"/>
            </w:tcBorders>
          </w:tcPr>
          <w:p w14:paraId="59DE9FBA"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hint="eastAsia"/>
                <w:noProof/>
                <w:snapToGrid w:val="0"/>
                <w:kern w:val="0"/>
                <w:szCs w:val="21"/>
              </w:rPr>
              <w:t>试验时分辨力</w:t>
            </w:r>
          </w:p>
        </w:tc>
        <w:tc>
          <w:tcPr>
            <w:tcW w:w="3023" w:type="dxa"/>
            <w:tcBorders>
              <w:top w:val="dotted" w:sz="4" w:space="0" w:color="auto"/>
              <w:left w:val="nil"/>
              <w:bottom w:val="nil"/>
              <w:right w:val="nil"/>
            </w:tcBorders>
          </w:tcPr>
          <w:p w14:paraId="4CA28F71"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1365B8F8"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大气压：</w:t>
            </w:r>
          </w:p>
        </w:tc>
        <w:tc>
          <w:tcPr>
            <w:tcW w:w="938" w:type="dxa"/>
            <w:tcBorders>
              <w:top w:val="single" w:sz="4" w:space="0" w:color="auto"/>
              <w:left w:val="single" w:sz="4" w:space="0" w:color="auto"/>
              <w:bottom w:val="single" w:sz="4" w:space="0" w:color="auto"/>
              <w:right w:val="single" w:sz="4" w:space="0" w:color="auto"/>
            </w:tcBorders>
          </w:tcPr>
          <w:p w14:paraId="4075D08B"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02CE4528"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3E3FCF25"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30FAA074"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hPa</w:t>
            </w:r>
          </w:p>
        </w:tc>
      </w:tr>
      <w:tr w:rsidR="00DF76B3" w:rsidRPr="007B7A8B" w14:paraId="38838110" w14:textId="77777777" w:rsidTr="00F96CFE">
        <w:tc>
          <w:tcPr>
            <w:tcW w:w="1674" w:type="dxa"/>
            <w:tcBorders>
              <w:top w:val="nil"/>
              <w:left w:val="nil"/>
              <w:bottom w:val="nil"/>
              <w:right w:val="nil"/>
            </w:tcBorders>
          </w:tcPr>
          <w:p w14:paraId="4A28D3C9"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（小于</w:t>
            </w:r>
            <w:r w:rsidRPr="007B7A8B">
              <w:rPr>
                <w:rFonts w:ascii="Times New Roman" w:eastAsia="宋体" w:hAnsi="Times New Roman"/>
                <w:i/>
                <w:noProof/>
                <w:snapToGrid w:val="0"/>
                <w:kern w:val="0"/>
                <w:szCs w:val="21"/>
              </w:rPr>
              <w:t>e</w:t>
            </w:r>
            <w:r w:rsidRPr="007B7A8B">
              <w:rPr>
                <w:rFonts w:ascii="Times New Roman" w:eastAsia="宋体" w:hAnsi="Times New Roman"/>
                <w:noProof/>
                <w:snapToGrid w:val="0"/>
                <w:kern w:val="0"/>
                <w:szCs w:val="21"/>
              </w:rPr>
              <w:t>）</w:t>
            </w:r>
          </w:p>
        </w:tc>
        <w:tc>
          <w:tcPr>
            <w:tcW w:w="3023" w:type="dxa"/>
            <w:tcBorders>
              <w:top w:val="nil"/>
              <w:left w:val="nil"/>
              <w:bottom w:val="dotted" w:sz="4" w:space="0" w:color="auto"/>
              <w:right w:val="nil"/>
            </w:tcBorders>
          </w:tcPr>
          <w:p w14:paraId="1B51978B"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2506" w:type="dxa"/>
            <w:gridSpan w:val="2"/>
            <w:tcBorders>
              <w:top w:val="nil"/>
              <w:left w:val="nil"/>
              <w:bottom w:val="nil"/>
              <w:right w:val="nil"/>
            </w:tcBorders>
          </w:tcPr>
          <w:p w14:paraId="242F7AF3"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6" w:type="dxa"/>
            <w:tcBorders>
              <w:top w:val="nil"/>
              <w:left w:val="nil"/>
              <w:bottom w:val="nil"/>
              <w:right w:val="nil"/>
            </w:tcBorders>
          </w:tcPr>
          <w:p w14:paraId="4C8C92BF"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nil"/>
              <w:left w:val="nil"/>
              <w:bottom w:val="nil"/>
              <w:right w:val="nil"/>
            </w:tcBorders>
          </w:tcPr>
          <w:p w14:paraId="47E67464"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nil"/>
              <w:bottom w:val="nil"/>
              <w:right w:val="nil"/>
            </w:tcBorders>
          </w:tcPr>
          <w:p w14:paraId="6F0BF359"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bl>
    <w:p w14:paraId="27FB13A9" w14:textId="77777777" w:rsidR="00DF76B3" w:rsidRPr="007B7A8B" w:rsidRDefault="00DF76B3" w:rsidP="00DF76B3">
      <w:pPr>
        <w:rPr>
          <w:rFonts w:ascii="Times New Roman" w:eastAsia="宋体" w:hAnsi="Times New Roman"/>
          <w:szCs w:val="2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3"/>
        <w:gridCol w:w="801"/>
        <w:gridCol w:w="801"/>
        <w:gridCol w:w="801"/>
        <w:gridCol w:w="801"/>
        <w:gridCol w:w="801"/>
        <w:gridCol w:w="801"/>
        <w:gridCol w:w="801"/>
        <w:gridCol w:w="801"/>
        <w:gridCol w:w="802"/>
      </w:tblGrid>
      <w:tr w:rsidR="00DF76B3" w:rsidRPr="007B7A8B" w14:paraId="29D046B7" w14:textId="77777777" w:rsidTr="00F96CFE">
        <w:tc>
          <w:tcPr>
            <w:tcW w:w="2403" w:type="dxa"/>
            <w:tcBorders>
              <w:top w:val="nil"/>
              <w:left w:val="nil"/>
              <w:bottom w:val="nil"/>
              <w:right w:val="nil"/>
            </w:tcBorders>
          </w:tcPr>
          <w:p w14:paraId="662E13DB" w14:textId="77777777" w:rsidR="00DF76B3" w:rsidRPr="007B7A8B" w:rsidRDefault="00DF76B3" w:rsidP="00DF76B3">
            <w:pPr>
              <w:rPr>
                <w:rFonts w:ascii="Times New Roman" w:eastAsia="宋体" w:hAnsi="Times New Roman"/>
                <w:szCs w:val="21"/>
                <w:lang w:val="it-IT"/>
              </w:rPr>
            </w:pPr>
            <w:r w:rsidRPr="007B7A8B">
              <w:rPr>
                <w:rFonts w:ascii="Times New Roman" w:eastAsia="宋体" w:hAnsi="Times New Roman"/>
                <w:kern w:val="0"/>
                <w:szCs w:val="21"/>
              </w:rPr>
              <w:t>主电源电压：</w:t>
            </w:r>
            <w:r w:rsidRPr="007B7A8B">
              <w:rPr>
                <w:rFonts w:ascii="Times New Roman" w:eastAsia="宋体" w:hAnsi="Times New Roman"/>
                <w:kern w:val="0"/>
                <w:szCs w:val="21"/>
              </w:rPr>
              <w:t>:</w:t>
            </w:r>
          </w:p>
        </w:tc>
        <w:tc>
          <w:tcPr>
            <w:tcW w:w="801" w:type="dxa"/>
            <w:tcBorders>
              <w:top w:val="nil"/>
              <w:left w:val="nil"/>
              <w:bottom w:val="nil"/>
              <w:right w:val="single" w:sz="4" w:space="0" w:color="auto"/>
            </w:tcBorders>
          </w:tcPr>
          <w:p w14:paraId="10BCB41E" w14:textId="77777777" w:rsidR="00DF76B3" w:rsidRPr="007B7A8B" w:rsidRDefault="00DF76B3" w:rsidP="00DF76B3">
            <w:pPr>
              <w:autoSpaceDE w:val="0"/>
              <w:autoSpaceDN w:val="0"/>
              <w:adjustRightInd w:val="0"/>
              <w:jc w:val="right"/>
              <w:rPr>
                <w:rFonts w:ascii="Times New Roman" w:eastAsia="宋体" w:hAnsi="Times New Roman"/>
                <w:kern w:val="0"/>
                <w:szCs w:val="21"/>
              </w:rPr>
            </w:pPr>
            <w:proofErr w:type="spellStart"/>
            <w:r w:rsidRPr="007B7A8B">
              <w:rPr>
                <w:rFonts w:ascii="Times New Roman" w:eastAsia="宋体" w:hAnsi="Times New Roman"/>
                <w:i/>
                <w:kern w:val="0"/>
                <w:szCs w:val="21"/>
              </w:rPr>
              <w:t>U</w:t>
            </w:r>
            <w:r w:rsidRPr="007B7A8B">
              <w:rPr>
                <w:rFonts w:ascii="Times New Roman" w:eastAsia="宋体" w:hAnsi="Times New Roman"/>
                <w:kern w:val="0"/>
                <w:szCs w:val="21"/>
                <w:vertAlign w:val="subscript"/>
              </w:rPr>
              <w:t>nom</w:t>
            </w:r>
            <w:proofErr w:type="spellEnd"/>
          </w:p>
        </w:tc>
        <w:tc>
          <w:tcPr>
            <w:tcW w:w="801" w:type="dxa"/>
            <w:tcBorders>
              <w:top w:val="single" w:sz="4" w:space="0" w:color="auto"/>
              <w:left w:val="single" w:sz="4" w:space="0" w:color="auto"/>
              <w:bottom w:val="single" w:sz="4" w:space="0" w:color="auto"/>
              <w:right w:val="single" w:sz="4" w:space="0" w:color="auto"/>
            </w:tcBorders>
          </w:tcPr>
          <w:p w14:paraId="3256AA88" w14:textId="77777777" w:rsidR="00DF76B3" w:rsidRPr="007B7A8B" w:rsidRDefault="00DF76B3" w:rsidP="00DF76B3">
            <w:pPr>
              <w:jc w:val="right"/>
              <w:rPr>
                <w:rFonts w:ascii="Times New Roman" w:eastAsia="宋体" w:hAnsi="Times New Roman"/>
                <w:szCs w:val="21"/>
                <w:lang w:val="it-IT"/>
              </w:rPr>
            </w:pPr>
            <w:r w:rsidRPr="007B7A8B">
              <w:rPr>
                <w:rFonts w:ascii="Times New Roman" w:eastAsia="宋体" w:hAnsi="Times New Roman" w:hint="eastAsia"/>
                <w:szCs w:val="21"/>
                <w:lang w:val="it-IT"/>
              </w:rPr>
              <w:t>V</w:t>
            </w:r>
          </w:p>
        </w:tc>
        <w:tc>
          <w:tcPr>
            <w:tcW w:w="801" w:type="dxa"/>
            <w:tcBorders>
              <w:top w:val="nil"/>
              <w:left w:val="single" w:sz="4" w:space="0" w:color="auto"/>
              <w:bottom w:val="nil"/>
              <w:right w:val="nil"/>
            </w:tcBorders>
          </w:tcPr>
          <w:p w14:paraId="41D8EFC2" w14:textId="77777777" w:rsidR="00DF76B3" w:rsidRPr="007B7A8B" w:rsidRDefault="00DF76B3" w:rsidP="00DF76B3">
            <w:pPr>
              <w:rPr>
                <w:rFonts w:ascii="Times New Roman" w:eastAsia="宋体" w:hAnsi="Times New Roman"/>
                <w:szCs w:val="21"/>
                <w:lang w:val="it-IT"/>
              </w:rPr>
            </w:pPr>
          </w:p>
        </w:tc>
        <w:tc>
          <w:tcPr>
            <w:tcW w:w="801" w:type="dxa"/>
            <w:tcBorders>
              <w:top w:val="nil"/>
              <w:left w:val="nil"/>
              <w:bottom w:val="nil"/>
              <w:right w:val="single" w:sz="4" w:space="0" w:color="auto"/>
            </w:tcBorders>
          </w:tcPr>
          <w:p w14:paraId="3A72C2D6" w14:textId="77777777" w:rsidR="00DF76B3" w:rsidRPr="007B7A8B" w:rsidRDefault="00DF76B3" w:rsidP="00DF76B3">
            <w:pPr>
              <w:autoSpaceDE w:val="0"/>
              <w:autoSpaceDN w:val="0"/>
              <w:adjustRightInd w:val="0"/>
              <w:jc w:val="right"/>
              <w:rPr>
                <w:rFonts w:ascii="Times New Roman" w:eastAsia="宋体" w:hAnsi="Times New Roman"/>
                <w:kern w:val="0"/>
                <w:szCs w:val="21"/>
              </w:rPr>
            </w:pPr>
            <w:r w:rsidRPr="007B7A8B">
              <w:rPr>
                <w:rFonts w:ascii="Times New Roman" w:eastAsia="宋体" w:hAnsi="Times New Roman"/>
                <w:i/>
                <w:kern w:val="0"/>
                <w:szCs w:val="21"/>
              </w:rPr>
              <w:t>U</w:t>
            </w:r>
            <w:r w:rsidRPr="007B7A8B">
              <w:rPr>
                <w:rFonts w:ascii="Times New Roman" w:eastAsia="宋体" w:hAnsi="Times New Roman"/>
                <w:kern w:val="0"/>
                <w:szCs w:val="21"/>
                <w:vertAlign w:val="subscript"/>
              </w:rPr>
              <w:t>min</w:t>
            </w:r>
          </w:p>
        </w:tc>
        <w:tc>
          <w:tcPr>
            <w:tcW w:w="801" w:type="dxa"/>
            <w:tcBorders>
              <w:top w:val="single" w:sz="4" w:space="0" w:color="auto"/>
              <w:left w:val="single" w:sz="4" w:space="0" w:color="auto"/>
              <w:bottom w:val="single" w:sz="4" w:space="0" w:color="auto"/>
              <w:right w:val="single" w:sz="4" w:space="0" w:color="auto"/>
            </w:tcBorders>
          </w:tcPr>
          <w:p w14:paraId="5FA97205" w14:textId="77777777" w:rsidR="00DF76B3" w:rsidRPr="007B7A8B" w:rsidRDefault="00DF76B3" w:rsidP="00DF76B3">
            <w:pPr>
              <w:jc w:val="right"/>
              <w:rPr>
                <w:rFonts w:ascii="Times New Roman" w:eastAsia="宋体" w:hAnsi="Times New Roman"/>
                <w:szCs w:val="21"/>
                <w:lang w:val="it-IT"/>
              </w:rPr>
            </w:pPr>
            <w:r w:rsidRPr="007B7A8B">
              <w:rPr>
                <w:rFonts w:ascii="Times New Roman" w:eastAsia="宋体" w:hAnsi="Times New Roman" w:hint="eastAsia"/>
                <w:szCs w:val="21"/>
                <w:lang w:val="it-IT"/>
              </w:rPr>
              <w:t>V</w:t>
            </w:r>
          </w:p>
        </w:tc>
        <w:tc>
          <w:tcPr>
            <w:tcW w:w="801" w:type="dxa"/>
            <w:tcBorders>
              <w:top w:val="nil"/>
              <w:left w:val="single" w:sz="4" w:space="0" w:color="auto"/>
              <w:bottom w:val="nil"/>
              <w:right w:val="nil"/>
            </w:tcBorders>
          </w:tcPr>
          <w:p w14:paraId="02880156" w14:textId="77777777" w:rsidR="00DF76B3" w:rsidRPr="007B7A8B" w:rsidRDefault="00DF76B3" w:rsidP="00DF76B3">
            <w:pPr>
              <w:rPr>
                <w:rFonts w:ascii="Times New Roman" w:eastAsia="宋体" w:hAnsi="Times New Roman"/>
                <w:szCs w:val="21"/>
                <w:lang w:val="it-IT"/>
              </w:rPr>
            </w:pPr>
          </w:p>
        </w:tc>
        <w:tc>
          <w:tcPr>
            <w:tcW w:w="801" w:type="dxa"/>
            <w:tcBorders>
              <w:top w:val="nil"/>
              <w:left w:val="nil"/>
              <w:bottom w:val="nil"/>
              <w:right w:val="single" w:sz="4" w:space="0" w:color="auto"/>
            </w:tcBorders>
          </w:tcPr>
          <w:p w14:paraId="36A7F9B7" w14:textId="77777777" w:rsidR="00DF76B3" w:rsidRPr="007B7A8B" w:rsidRDefault="00DF76B3" w:rsidP="00DF76B3">
            <w:pPr>
              <w:jc w:val="right"/>
              <w:rPr>
                <w:rFonts w:ascii="Times New Roman" w:eastAsia="宋体" w:hAnsi="Times New Roman"/>
                <w:szCs w:val="21"/>
                <w:lang w:val="it-IT"/>
              </w:rPr>
            </w:pPr>
            <w:proofErr w:type="spellStart"/>
            <w:r w:rsidRPr="007B7A8B">
              <w:rPr>
                <w:rFonts w:ascii="Times New Roman" w:eastAsia="宋体" w:hAnsi="Times New Roman"/>
                <w:i/>
                <w:kern w:val="0"/>
                <w:szCs w:val="21"/>
              </w:rPr>
              <w:t>U</w:t>
            </w:r>
            <w:r w:rsidRPr="007B7A8B">
              <w:rPr>
                <w:rFonts w:ascii="Times New Roman" w:eastAsia="宋体" w:hAnsi="Times New Roman"/>
                <w:kern w:val="0"/>
                <w:szCs w:val="21"/>
                <w:vertAlign w:val="subscript"/>
              </w:rPr>
              <w:t>max</w:t>
            </w:r>
            <w:proofErr w:type="spellEnd"/>
          </w:p>
        </w:tc>
        <w:tc>
          <w:tcPr>
            <w:tcW w:w="801" w:type="dxa"/>
            <w:tcBorders>
              <w:top w:val="single" w:sz="4" w:space="0" w:color="auto"/>
              <w:left w:val="single" w:sz="4" w:space="0" w:color="auto"/>
              <w:bottom w:val="single" w:sz="4" w:space="0" w:color="auto"/>
              <w:right w:val="single" w:sz="4" w:space="0" w:color="auto"/>
            </w:tcBorders>
          </w:tcPr>
          <w:p w14:paraId="6523A12B" w14:textId="77777777" w:rsidR="00DF76B3" w:rsidRPr="007B7A8B" w:rsidRDefault="00DF76B3" w:rsidP="00DF76B3">
            <w:pPr>
              <w:jc w:val="right"/>
              <w:rPr>
                <w:rFonts w:ascii="Times New Roman" w:eastAsia="宋体" w:hAnsi="Times New Roman"/>
                <w:szCs w:val="21"/>
                <w:lang w:val="it-IT"/>
              </w:rPr>
            </w:pPr>
            <w:r w:rsidRPr="007B7A8B">
              <w:rPr>
                <w:rFonts w:ascii="Times New Roman" w:eastAsia="宋体" w:hAnsi="Times New Roman" w:hint="eastAsia"/>
                <w:szCs w:val="21"/>
                <w:lang w:val="it-IT"/>
              </w:rPr>
              <w:t>V</w:t>
            </w:r>
          </w:p>
        </w:tc>
        <w:tc>
          <w:tcPr>
            <w:tcW w:w="802" w:type="dxa"/>
            <w:tcBorders>
              <w:top w:val="nil"/>
              <w:left w:val="single" w:sz="4" w:space="0" w:color="auto"/>
              <w:bottom w:val="nil"/>
              <w:right w:val="nil"/>
            </w:tcBorders>
          </w:tcPr>
          <w:p w14:paraId="22EAEE9A" w14:textId="77777777" w:rsidR="00DF76B3" w:rsidRPr="007B7A8B" w:rsidRDefault="00DF76B3" w:rsidP="00DF76B3">
            <w:pPr>
              <w:rPr>
                <w:rFonts w:ascii="Times New Roman" w:eastAsia="宋体" w:hAnsi="Times New Roman"/>
                <w:szCs w:val="21"/>
                <w:lang w:val="it-IT"/>
              </w:rPr>
            </w:pPr>
          </w:p>
        </w:tc>
      </w:tr>
    </w:tbl>
    <w:p w14:paraId="363599DF" w14:textId="77777777" w:rsidR="00DF76B3" w:rsidRPr="007B7A8B" w:rsidRDefault="00DF76B3" w:rsidP="00DF76B3">
      <w:pPr>
        <w:spacing w:line="0" w:lineRule="atLeast"/>
        <w:rPr>
          <w:rFonts w:ascii="Times New Roman" w:eastAsia="宋体" w:hAnsi="Times New Roman"/>
          <w:szCs w:val="2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801"/>
        <w:gridCol w:w="797"/>
        <w:gridCol w:w="5622"/>
      </w:tblGrid>
      <w:tr w:rsidR="007B7A8B" w:rsidRPr="00373AEA" w14:paraId="0A39DAF3" w14:textId="77777777" w:rsidTr="00F96CFE">
        <w:tc>
          <w:tcPr>
            <w:tcW w:w="2393" w:type="dxa"/>
            <w:tcBorders>
              <w:top w:val="nil"/>
              <w:left w:val="nil"/>
              <w:bottom w:val="nil"/>
              <w:right w:val="nil"/>
            </w:tcBorders>
          </w:tcPr>
          <w:p w14:paraId="415CCD1D" w14:textId="77777777" w:rsidR="00DF76B3" w:rsidRPr="007B7A8B" w:rsidRDefault="00DF76B3" w:rsidP="00DF76B3">
            <w:pPr>
              <w:rPr>
                <w:rFonts w:ascii="Times New Roman" w:eastAsia="宋体" w:hAnsi="Times New Roman"/>
                <w:kern w:val="0"/>
                <w:szCs w:val="21"/>
              </w:rPr>
            </w:pPr>
            <w:r w:rsidRPr="007B7A8B">
              <w:rPr>
                <w:rFonts w:ascii="Times New Roman" w:eastAsia="宋体" w:hAnsi="Times New Roman" w:hint="eastAsia"/>
                <w:kern w:val="0"/>
                <w:szCs w:val="21"/>
              </w:rPr>
              <w:t>试验</w:t>
            </w:r>
            <w:r w:rsidRPr="007B7A8B">
              <w:rPr>
                <w:rFonts w:ascii="Times New Roman" w:eastAsia="宋体" w:hAnsi="Times New Roman"/>
                <w:kern w:val="0"/>
                <w:szCs w:val="21"/>
              </w:rPr>
              <w:t>电源电压：</w:t>
            </w:r>
          </w:p>
        </w:tc>
        <w:tc>
          <w:tcPr>
            <w:tcW w:w="801" w:type="dxa"/>
            <w:tcBorders>
              <w:top w:val="nil"/>
              <w:left w:val="nil"/>
              <w:bottom w:val="nil"/>
              <w:right w:val="single" w:sz="4" w:space="0" w:color="auto"/>
            </w:tcBorders>
          </w:tcPr>
          <w:p w14:paraId="2035A7DB" w14:textId="77777777" w:rsidR="00DF76B3" w:rsidRPr="007B7A8B" w:rsidRDefault="00DF76B3" w:rsidP="00DF76B3">
            <w:pPr>
              <w:autoSpaceDE w:val="0"/>
              <w:autoSpaceDN w:val="0"/>
              <w:adjustRightInd w:val="0"/>
              <w:jc w:val="right"/>
              <w:rPr>
                <w:rFonts w:ascii="Times New Roman" w:eastAsia="宋体" w:hAnsi="Times New Roman"/>
                <w:kern w:val="0"/>
                <w:szCs w:val="21"/>
              </w:rPr>
            </w:pPr>
            <w:proofErr w:type="spellStart"/>
            <w:r w:rsidRPr="007B7A8B">
              <w:rPr>
                <w:rFonts w:ascii="Times New Roman" w:eastAsia="宋体" w:hAnsi="Times New Roman"/>
                <w:i/>
                <w:kern w:val="0"/>
                <w:szCs w:val="21"/>
              </w:rPr>
              <w:t>U</w:t>
            </w:r>
            <w:r w:rsidRPr="007B7A8B">
              <w:rPr>
                <w:rFonts w:ascii="Times New Roman" w:eastAsia="宋体" w:hAnsi="Times New Roman"/>
                <w:kern w:val="0"/>
                <w:szCs w:val="21"/>
                <w:vertAlign w:val="subscript"/>
              </w:rPr>
              <w:t>test</w:t>
            </w:r>
            <w:proofErr w:type="spellEnd"/>
          </w:p>
        </w:tc>
        <w:tc>
          <w:tcPr>
            <w:tcW w:w="797" w:type="dxa"/>
            <w:tcBorders>
              <w:top w:val="single" w:sz="4" w:space="0" w:color="auto"/>
              <w:left w:val="single" w:sz="4" w:space="0" w:color="auto"/>
              <w:bottom w:val="single" w:sz="4" w:space="0" w:color="auto"/>
              <w:right w:val="single" w:sz="4" w:space="0" w:color="auto"/>
            </w:tcBorders>
          </w:tcPr>
          <w:p w14:paraId="457539A0" w14:textId="77777777" w:rsidR="00DF76B3" w:rsidRPr="007B7A8B" w:rsidRDefault="00DF76B3" w:rsidP="00DF76B3">
            <w:pPr>
              <w:jc w:val="right"/>
              <w:rPr>
                <w:rFonts w:ascii="Times New Roman" w:eastAsia="宋体" w:hAnsi="Times New Roman"/>
                <w:szCs w:val="21"/>
                <w:lang w:val="it-IT"/>
              </w:rPr>
            </w:pPr>
            <w:r w:rsidRPr="007B7A8B">
              <w:rPr>
                <w:rFonts w:ascii="Times New Roman" w:eastAsia="宋体" w:hAnsi="Times New Roman" w:hint="eastAsia"/>
                <w:szCs w:val="21"/>
                <w:lang w:val="it-IT"/>
              </w:rPr>
              <w:t>V</w:t>
            </w:r>
          </w:p>
        </w:tc>
        <w:tc>
          <w:tcPr>
            <w:tcW w:w="5622" w:type="dxa"/>
            <w:tcBorders>
              <w:top w:val="nil"/>
              <w:left w:val="single" w:sz="4" w:space="0" w:color="auto"/>
              <w:bottom w:val="nil"/>
              <w:right w:val="nil"/>
            </w:tcBorders>
          </w:tcPr>
          <w:p w14:paraId="3D308A63" w14:textId="77777777" w:rsidR="00DF76B3" w:rsidRPr="007B7A8B" w:rsidRDefault="00DF76B3" w:rsidP="00DF76B3">
            <w:pPr>
              <w:rPr>
                <w:rFonts w:ascii="Times New Roman" w:eastAsia="宋体" w:hAnsi="Times New Roman"/>
                <w:szCs w:val="21"/>
                <w:lang w:val="it-IT"/>
              </w:rPr>
            </w:pPr>
            <w:r w:rsidRPr="007B7A8B">
              <w:rPr>
                <w:rFonts w:ascii="Times New Roman" w:eastAsia="宋体" w:hAnsi="Times New Roman"/>
                <w:kern w:val="0"/>
                <w:szCs w:val="21"/>
                <w:lang w:val="it-IT"/>
              </w:rPr>
              <w:t xml:space="preserve">= </w:t>
            </w:r>
            <w:r w:rsidRPr="007B7A8B">
              <w:rPr>
                <w:rFonts w:ascii="Times New Roman" w:eastAsia="宋体" w:hAnsi="Times New Roman"/>
                <w:i/>
                <w:kern w:val="0"/>
                <w:szCs w:val="21"/>
                <w:lang w:val="it-IT"/>
              </w:rPr>
              <w:t>U</w:t>
            </w:r>
            <w:r w:rsidRPr="007B7A8B">
              <w:rPr>
                <w:rFonts w:ascii="Times New Roman" w:eastAsia="宋体" w:hAnsi="Times New Roman"/>
                <w:kern w:val="0"/>
                <w:szCs w:val="21"/>
                <w:vertAlign w:val="subscript"/>
                <w:lang w:val="it-IT"/>
              </w:rPr>
              <w:t>nom</w:t>
            </w:r>
            <w:r w:rsidRPr="007B7A8B">
              <w:rPr>
                <w:rFonts w:ascii="Times New Roman" w:eastAsia="宋体" w:hAnsi="Times New Roman"/>
                <w:kern w:val="0"/>
                <w:szCs w:val="21"/>
                <w:lang w:val="it-IT"/>
              </w:rPr>
              <w:t xml:space="preserve"> </w:t>
            </w:r>
            <w:r w:rsidRPr="007B7A8B">
              <w:rPr>
                <w:rFonts w:ascii="Times New Roman" w:eastAsia="宋体" w:hAnsi="Times New Roman"/>
                <w:kern w:val="0"/>
                <w:szCs w:val="21"/>
              </w:rPr>
              <w:t>或</w:t>
            </w:r>
            <w:r w:rsidRPr="007B7A8B">
              <w:rPr>
                <w:rFonts w:ascii="Times New Roman" w:eastAsia="宋体" w:hAnsi="Times New Roman" w:hint="eastAsia"/>
                <w:i/>
                <w:kern w:val="0"/>
                <w:szCs w:val="21"/>
                <w:lang w:val="it-IT"/>
              </w:rPr>
              <w:t>U</w:t>
            </w:r>
            <w:r w:rsidRPr="007B7A8B">
              <w:rPr>
                <w:rFonts w:ascii="Times New Roman" w:eastAsia="宋体" w:hAnsi="Times New Roman" w:hint="eastAsia"/>
                <w:kern w:val="0"/>
                <w:szCs w:val="21"/>
                <w:vertAlign w:val="subscript"/>
                <w:lang w:val="it-IT"/>
              </w:rPr>
              <w:t>min</w:t>
            </w:r>
            <w:r w:rsidRPr="007B7A8B">
              <w:rPr>
                <w:rFonts w:ascii="Times New Roman" w:eastAsia="宋体" w:hAnsi="Times New Roman"/>
                <w:kern w:val="0"/>
                <w:szCs w:val="21"/>
              </w:rPr>
              <w:t>与</w:t>
            </w:r>
            <w:r w:rsidRPr="007B7A8B">
              <w:rPr>
                <w:rFonts w:ascii="Times New Roman" w:eastAsia="宋体" w:hAnsi="Times New Roman"/>
                <w:i/>
                <w:kern w:val="0"/>
                <w:szCs w:val="21"/>
                <w:lang w:val="it-IT"/>
              </w:rPr>
              <w:t>U</w:t>
            </w:r>
            <w:r w:rsidRPr="007B7A8B">
              <w:rPr>
                <w:rFonts w:ascii="Times New Roman" w:eastAsia="宋体" w:hAnsi="Times New Roman"/>
                <w:kern w:val="0"/>
                <w:szCs w:val="21"/>
                <w:vertAlign w:val="subscript"/>
                <w:lang w:val="it-IT"/>
              </w:rPr>
              <w:t>max</w:t>
            </w:r>
            <w:r w:rsidRPr="007B7A8B">
              <w:rPr>
                <w:rFonts w:ascii="Times New Roman" w:eastAsia="宋体" w:hAnsi="Times New Roman"/>
                <w:kern w:val="0"/>
                <w:szCs w:val="21"/>
              </w:rPr>
              <w:t>的平均值</w:t>
            </w:r>
            <w:r w:rsidRPr="007B7A8B">
              <w:rPr>
                <w:rFonts w:ascii="Times New Roman" w:eastAsia="宋体" w:hAnsi="Times New Roman"/>
                <w:kern w:val="0"/>
                <w:szCs w:val="21"/>
                <w:lang w:val="it-IT"/>
              </w:rPr>
              <w:t xml:space="preserve"> </w:t>
            </w:r>
          </w:p>
        </w:tc>
      </w:tr>
    </w:tbl>
    <w:p w14:paraId="68914DBA" w14:textId="77777777" w:rsidR="00DF76B3" w:rsidRPr="007B7A8B" w:rsidRDefault="00DF76B3" w:rsidP="00DF76B3">
      <w:pPr>
        <w:rPr>
          <w:rFonts w:ascii="Times New Roman" w:eastAsia="宋体" w:hAnsi="Times New Roman"/>
          <w:szCs w:val="21"/>
          <w:lang w:val="it-IT"/>
        </w:rPr>
      </w:pPr>
    </w:p>
    <w:p w14:paraId="295FD447" w14:textId="77777777" w:rsidR="00DF76B3" w:rsidRPr="007B7A8B" w:rsidRDefault="00DF76B3" w:rsidP="00DF76B3">
      <w:pPr>
        <w:autoSpaceDE w:val="0"/>
        <w:autoSpaceDN w:val="0"/>
        <w:adjustRightInd w:val="0"/>
        <w:jc w:val="left"/>
        <w:rPr>
          <w:rFonts w:ascii="Times New Roman" w:eastAsia="宋体" w:hAnsi="Times New Roman"/>
          <w:kern w:val="0"/>
          <w:szCs w:val="21"/>
          <w:lang w:val="it-IT"/>
        </w:rPr>
      </w:pPr>
      <w:r w:rsidRPr="007B7A8B">
        <w:rPr>
          <w:rFonts w:ascii="Times New Roman" w:eastAsia="宋体" w:hAnsi="Times New Roman"/>
          <w:kern w:val="0"/>
          <w:szCs w:val="21"/>
        </w:rPr>
        <w:t>施加在每个电源</w:t>
      </w:r>
      <w:r w:rsidRPr="007B7A8B">
        <w:rPr>
          <w:rFonts w:ascii="Times New Roman" w:eastAsia="宋体" w:hAnsi="Times New Roman" w:hint="eastAsia"/>
          <w:kern w:val="0"/>
          <w:szCs w:val="21"/>
        </w:rPr>
        <w:t>线之间的连接</w:t>
      </w:r>
      <w:r w:rsidRPr="007B7A8B">
        <w:rPr>
          <w:rFonts w:ascii="Times New Roman" w:eastAsia="宋体" w:hAnsi="Times New Roman"/>
          <w:kern w:val="0"/>
          <w:szCs w:val="21"/>
        </w:rPr>
        <w:t>的试验电压</w:t>
      </w:r>
      <w:r w:rsidRPr="007B7A8B">
        <w:rPr>
          <w:rFonts w:ascii="Times New Roman" w:eastAsia="宋体" w:hAnsi="Times New Roman"/>
          <w:kern w:val="0"/>
          <w:szCs w:val="21"/>
          <w:lang w:val="it-IT"/>
        </w:rPr>
        <w:t>（</w:t>
      </w:r>
      <w:r w:rsidRPr="007B7A8B">
        <w:rPr>
          <w:rFonts w:ascii="Times New Roman" w:eastAsia="宋体" w:hAnsi="Times New Roman"/>
          <w:kern w:val="0"/>
          <w:szCs w:val="21"/>
        </w:rPr>
        <w:t>脉冲</w:t>
      </w:r>
      <w:r w:rsidRPr="007B7A8B">
        <w:rPr>
          <w:rFonts w:ascii="Times New Roman" w:eastAsia="宋体" w:hAnsi="Times New Roman"/>
          <w:kern w:val="0"/>
          <w:szCs w:val="21"/>
          <w:lang w:val="it-IT"/>
        </w:rPr>
        <w:t>）：</w:t>
      </w:r>
      <w:r w:rsidRPr="007B7A8B">
        <w:rPr>
          <w:rFonts w:ascii="Times New Roman" w:eastAsia="宋体" w:hAnsi="Times New Roman"/>
          <w:kern w:val="0"/>
          <w:szCs w:val="21"/>
          <w:lang w:val="it-IT"/>
        </w:rPr>
        <w:t>1 kV</w:t>
      </w:r>
    </w:p>
    <w:p w14:paraId="5C5F7D5C" w14:textId="77777777" w:rsidR="00DF76B3" w:rsidRPr="007B7A8B" w:rsidRDefault="00DF76B3" w:rsidP="00DF76B3">
      <w:pPr>
        <w:autoSpaceDE w:val="0"/>
        <w:autoSpaceDN w:val="0"/>
        <w:adjustRightInd w:val="0"/>
        <w:jc w:val="left"/>
        <w:rPr>
          <w:rFonts w:ascii="Times New Roman" w:eastAsia="宋体" w:hAnsi="Times New Roman"/>
          <w:kern w:val="0"/>
          <w:szCs w:val="21"/>
        </w:rPr>
      </w:pPr>
      <w:r w:rsidRPr="007B7A8B">
        <w:rPr>
          <w:rFonts w:ascii="Times New Roman" w:eastAsia="宋体" w:hAnsi="Times New Roman" w:hint="eastAsia"/>
          <w:szCs w:val="21"/>
          <w:lang w:val="it-IT"/>
        </w:rPr>
        <w:t>连接和</w:t>
      </w:r>
      <w:r w:rsidRPr="007B7A8B">
        <w:rPr>
          <w:rFonts w:ascii="Times New Roman" w:eastAsia="宋体" w:hAnsi="Times New Roman"/>
          <w:szCs w:val="21"/>
          <w:lang w:val="it-IT"/>
        </w:rPr>
        <w:t>每个极性</w:t>
      </w:r>
      <w:r w:rsidRPr="007B7A8B">
        <w:rPr>
          <w:rFonts w:ascii="Times New Roman" w:eastAsia="宋体" w:hAnsi="Times New Roman" w:hint="eastAsia"/>
          <w:szCs w:val="21"/>
          <w:lang w:val="it-IT"/>
        </w:rPr>
        <w:t>试验的</w:t>
      </w:r>
      <w:r w:rsidRPr="007B7A8B">
        <w:rPr>
          <w:rFonts w:ascii="Times New Roman" w:eastAsia="宋体" w:hAnsi="Times New Roman"/>
          <w:szCs w:val="21"/>
          <w:lang w:val="it-IT"/>
        </w:rPr>
        <w:t>持续</w:t>
      </w:r>
      <w:r w:rsidRPr="007B7A8B">
        <w:rPr>
          <w:rFonts w:ascii="Times New Roman" w:eastAsia="宋体" w:hAnsi="Times New Roman" w:hint="eastAsia"/>
          <w:szCs w:val="21"/>
          <w:lang w:val="it-IT"/>
        </w:rPr>
        <w:t>时间</w:t>
      </w:r>
      <w:r w:rsidRPr="007B7A8B">
        <w:rPr>
          <w:rFonts w:ascii="Times New Roman" w:eastAsia="宋体" w:hAnsi="Times New Roman"/>
          <w:kern w:val="0"/>
          <w:szCs w:val="21"/>
        </w:rPr>
        <w:t>：</w:t>
      </w:r>
      <w:r w:rsidRPr="007B7A8B">
        <w:rPr>
          <w:rFonts w:ascii="Times New Roman" w:eastAsia="宋体" w:hAnsi="Times New Roman"/>
          <w:kern w:val="0"/>
          <w:szCs w:val="21"/>
        </w:rPr>
        <w:t>1 min</w:t>
      </w:r>
    </w:p>
    <w:p w14:paraId="56591CE5" w14:textId="77777777" w:rsidR="00DF76B3" w:rsidRPr="007B7A8B" w:rsidRDefault="00DF76B3" w:rsidP="00DF76B3">
      <w:pPr>
        <w:rPr>
          <w:rFonts w:ascii="Times New Roman" w:eastAsia="宋体" w:hAnsi="Times New Roman"/>
          <w:szCs w:val="21"/>
          <w:lang w:val="it-IT"/>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1201"/>
        <w:gridCol w:w="1202"/>
        <w:gridCol w:w="1202"/>
        <w:gridCol w:w="1202"/>
        <w:gridCol w:w="1202"/>
        <w:gridCol w:w="773"/>
        <w:gridCol w:w="1365"/>
      </w:tblGrid>
      <w:tr w:rsidR="007B7A8B" w:rsidRPr="007B7A8B" w14:paraId="24510A77" w14:textId="77777777" w:rsidTr="00F96CFE">
        <w:tc>
          <w:tcPr>
            <w:tcW w:w="1201" w:type="dxa"/>
            <w:vMerge w:val="restart"/>
            <w:vAlign w:val="center"/>
          </w:tcPr>
          <w:p w14:paraId="33B65B4D" w14:textId="77777777" w:rsidR="00DF76B3" w:rsidRPr="007B7A8B" w:rsidRDefault="00DF76B3" w:rsidP="00DF76B3">
            <w:pPr>
              <w:jc w:val="center"/>
              <w:rPr>
                <w:rFonts w:ascii="Times New Roman" w:eastAsia="宋体" w:hAnsi="Times New Roman"/>
                <w:szCs w:val="21"/>
                <w:lang w:val="it-IT"/>
              </w:rPr>
            </w:pPr>
            <w:r w:rsidRPr="007B7A8B">
              <w:rPr>
                <w:rFonts w:ascii="Times New Roman" w:eastAsia="宋体" w:hAnsi="Times New Roman"/>
                <w:szCs w:val="21"/>
                <w:lang w:val="it-IT"/>
              </w:rPr>
              <w:t>载荷</w:t>
            </w:r>
          </w:p>
        </w:tc>
        <w:tc>
          <w:tcPr>
            <w:tcW w:w="4807" w:type="dxa"/>
            <w:gridSpan w:val="4"/>
            <w:vAlign w:val="center"/>
          </w:tcPr>
          <w:p w14:paraId="75D97834" w14:textId="77777777" w:rsidR="00DF76B3" w:rsidRPr="007B7A8B" w:rsidRDefault="00DF76B3" w:rsidP="00DF76B3">
            <w:pPr>
              <w:jc w:val="center"/>
              <w:rPr>
                <w:rFonts w:ascii="Times New Roman" w:eastAsia="宋体" w:hAnsi="Times New Roman"/>
                <w:szCs w:val="21"/>
                <w:lang w:val="it-IT"/>
              </w:rPr>
            </w:pPr>
            <w:r w:rsidRPr="007B7A8B">
              <w:rPr>
                <w:rFonts w:ascii="Times New Roman" w:eastAsia="宋体" w:hAnsi="Times New Roman" w:hint="eastAsia"/>
                <w:szCs w:val="21"/>
                <w:lang w:val="it-IT"/>
              </w:rPr>
              <w:t>干扰</w:t>
            </w:r>
          </w:p>
        </w:tc>
        <w:tc>
          <w:tcPr>
            <w:tcW w:w="3340" w:type="dxa"/>
            <w:gridSpan w:val="3"/>
            <w:vAlign w:val="center"/>
          </w:tcPr>
          <w:p w14:paraId="32E55DED" w14:textId="77777777" w:rsidR="00DF76B3" w:rsidRPr="007B7A8B" w:rsidRDefault="00DF76B3" w:rsidP="00DF76B3">
            <w:pPr>
              <w:jc w:val="center"/>
              <w:rPr>
                <w:rFonts w:ascii="Times New Roman" w:eastAsia="宋体" w:hAnsi="Times New Roman"/>
                <w:szCs w:val="21"/>
                <w:lang w:val="it-IT"/>
              </w:rPr>
            </w:pPr>
            <w:r w:rsidRPr="007B7A8B">
              <w:rPr>
                <w:rFonts w:ascii="Times New Roman" w:eastAsia="宋体" w:hAnsi="Times New Roman"/>
                <w:szCs w:val="21"/>
                <w:lang w:val="it-IT"/>
              </w:rPr>
              <w:t>结果</w:t>
            </w:r>
          </w:p>
        </w:tc>
      </w:tr>
      <w:tr w:rsidR="007B7A8B" w:rsidRPr="007B7A8B" w14:paraId="0A067A1F" w14:textId="77777777" w:rsidTr="00F96CFE">
        <w:trPr>
          <w:trHeight w:val="312"/>
        </w:trPr>
        <w:tc>
          <w:tcPr>
            <w:tcW w:w="1201" w:type="dxa"/>
            <w:vMerge/>
            <w:vAlign w:val="center"/>
          </w:tcPr>
          <w:p w14:paraId="540B4801" w14:textId="77777777" w:rsidR="00DF76B3" w:rsidRPr="007B7A8B" w:rsidRDefault="00DF76B3" w:rsidP="00DF76B3">
            <w:pPr>
              <w:jc w:val="center"/>
              <w:rPr>
                <w:rFonts w:ascii="Times New Roman" w:eastAsia="宋体" w:hAnsi="Times New Roman"/>
                <w:szCs w:val="21"/>
                <w:lang w:val="it-IT"/>
              </w:rPr>
            </w:pPr>
          </w:p>
        </w:tc>
        <w:tc>
          <w:tcPr>
            <w:tcW w:w="3605" w:type="dxa"/>
            <w:gridSpan w:val="3"/>
            <w:vAlign w:val="center"/>
          </w:tcPr>
          <w:p w14:paraId="4FD620DC" w14:textId="77777777" w:rsidR="00DF76B3" w:rsidRPr="007B7A8B" w:rsidRDefault="00DF76B3" w:rsidP="00DF76B3">
            <w:pPr>
              <w:jc w:val="center"/>
              <w:rPr>
                <w:rFonts w:ascii="Times New Roman" w:eastAsia="宋体" w:hAnsi="Times New Roman"/>
                <w:szCs w:val="21"/>
                <w:lang w:val="it-IT"/>
              </w:rPr>
            </w:pPr>
            <w:r w:rsidRPr="007B7A8B">
              <w:rPr>
                <w:rFonts w:ascii="Times New Roman" w:eastAsia="宋体" w:hAnsi="Times New Roman"/>
                <w:szCs w:val="21"/>
                <w:lang w:val="it-IT"/>
              </w:rPr>
              <w:t>脉冲施加连接</w:t>
            </w:r>
          </w:p>
        </w:tc>
        <w:tc>
          <w:tcPr>
            <w:tcW w:w="1202" w:type="dxa"/>
            <w:vMerge w:val="restart"/>
            <w:vAlign w:val="center"/>
          </w:tcPr>
          <w:p w14:paraId="64B7713C" w14:textId="77777777" w:rsidR="00DF76B3" w:rsidRPr="007B7A8B" w:rsidRDefault="00DF76B3" w:rsidP="00DF76B3">
            <w:pPr>
              <w:spacing w:before="156" w:after="156"/>
              <w:jc w:val="center"/>
              <w:rPr>
                <w:rFonts w:ascii="Times New Roman" w:eastAsia="宋体" w:hAnsi="Times New Roman"/>
                <w:szCs w:val="21"/>
                <w:lang w:val="it-IT"/>
              </w:rPr>
            </w:pPr>
            <w:r w:rsidRPr="007B7A8B">
              <w:rPr>
                <w:rFonts w:ascii="Times New Roman" w:eastAsia="宋体" w:hAnsi="Times New Roman"/>
                <w:szCs w:val="21"/>
                <w:lang w:val="it-IT"/>
              </w:rPr>
              <w:t>极性</w:t>
            </w:r>
          </w:p>
        </w:tc>
        <w:tc>
          <w:tcPr>
            <w:tcW w:w="1202" w:type="dxa"/>
            <w:vMerge w:val="restart"/>
            <w:vAlign w:val="center"/>
          </w:tcPr>
          <w:p w14:paraId="6C7FF86A" w14:textId="77777777" w:rsidR="00DF76B3" w:rsidRPr="007B7A8B" w:rsidRDefault="00DF76B3" w:rsidP="00DF76B3">
            <w:pPr>
              <w:jc w:val="center"/>
              <w:rPr>
                <w:rFonts w:ascii="Times New Roman" w:eastAsia="宋体" w:hAnsi="Times New Roman"/>
                <w:szCs w:val="21"/>
                <w:lang w:val="it-IT"/>
              </w:rPr>
            </w:pPr>
            <w:r w:rsidRPr="007B7A8B">
              <w:rPr>
                <w:rFonts w:ascii="Times New Roman" w:eastAsia="宋体" w:hAnsi="Times New Roman"/>
                <w:szCs w:val="21"/>
                <w:lang w:val="it-IT"/>
              </w:rPr>
              <w:t>示值</w:t>
            </w:r>
          </w:p>
          <w:p w14:paraId="0469F0C0" w14:textId="77777777" w:rsidR="00DF76B3" w:rsidRPr="007B7A8B" w:rsidRDefault="00DF76B3" w:rsidP="00DF76B3">
            <w:pPr>
              <w:jc w:val="center"/>
              <w:rPr>
                <w:rFonts w:ascii="Times New Roman" w:eastAsia="宋体" w:hAnsi="Times New Roman"/>
                <w:i/>
                <w:szCs w:val="21"/>
                <w:lang w:val="it-IT"/>
              </w:rPr>
            </w:pPr>
            <w:r w:rsidRPr="007B7A8B">
              <w:rPr>
                <w:rFonts w:ascii="Times New Roman" w:eastAsia="宋体" w:hAnsi="Times New Roman"/>
                <w:i/>
                <w:szCs w:val="21"/>
                <w:lang w:val="it-IT"/>
              </w:rPr>
              <w:t>I</w:t>
            </w:r>
          </w:p>
        </w:tc>
        <w:tc>
          <w:tcPr>
            <w:tcW w:w="2138" w:type="dxa"/>
            <w:gridSpan w:val="2"/>
            <w:vMerge w:val="restart"/>
            <w:vAlign w:val="center"/>
          </w:tcPr>
          <w:p w14:paraId="6F459B23" w14:textId="77777777" w:rsidR="00DF76B3" w:rsidRPr="007B7A8B" w:rsidRDefault="00DF76B3" w:rsidP="00DF76B3">
            <w:pPr>
              <w:jc w:val="center"/>
              <w:rPr>
                <w:rFonts w:ascii="Times New Roman" w:eastAsia="宋体" w:hAnsi="Times New Roman"/>
                <w:szCs w:val="21"/>
                <w:lang w:val="it-IT"/>
              </w:rPr>
            </w:pPr>
            <w:r w:rsidRPr="007B7A8B">
              <w:rPr>
                <w:rFonts w:ascii="Times New Roman" w:eastAsia="宋体" w:hAnsi="Times New Roman"/>
                <w:szCs w:val="21"/>
                <w:lang w:val="it-IT"/>
              </w:rPr>
              <w:t>显著增差（</w:t>
            </w:r>
            <w:r w:rsidRPr="007B7A8B">
              <w:rPr>
                <w:rFonts w:ascii="Times New Roman" w:eastAsia="宋体" w:hAnsi="Times New Roman"/>
                <w:szCs w:val="21"/>
                <w:lang w:val="it-IT"/>
              </w:rPr>
              <w:t>&gt;</w:t>
            </w:r>
            <w:r w:rsidRPr="007B7A8B">
              <w:rPr>
                <w:rFonts w:ascii="Times New Roman" w:eastAsia="宋体" w:hAnsi="Times New Roman" w:hint="eastAsia"/>
                <w:szCs w:val="21"/>
                <w:lang w:val="it-IT"/>
              </w:rPr>
              <w:t xml:space="preserve"> </w:t>
            </w:r>
            <w:r w:rsidRPr="007B7A8B">
              <w:rPr>
                <w:rFonts w:ascii="Times New Roman" w:eastAsia="宋体" w:hAnsi="Times New Roman"/>
                <w:i/>
                <w:szCs w:val="21"/>
                <w:lang w:val="it-IT"/>
              </w:rPr>
              <w:t>e</w:t>
            </w:r>
            <w:r w:rsidRPr="007B7A8B">
              <w:rPr>
                <w:rFonts w:ascii="Times New Roman" w:eastAsia="宋体" w:hAnsi="Times New Roman"/>
                <w:szCs w:val="21"/>
                <w:lang w:val="it-IT"/>
              </w:rPr>
              <w:t>）或</w:t>
            </w:r>
          </w:p>
          <w:p w14:paraId="5C5D800E" w14:textId="77777777" w:rsidR="00DF76B3" w:rsidRPr="007B7A8B" w:rsidRDefault="00DF76B3" w:rsidP="00DF76B3">
            <w:pPr>
              <w:jc w:val="center"/>
              <w:rPr>
                <w:rFonts w:ascii="Times New Roman" w:eastAsia="宋体" w:hAnsi="Times New Roman"/>
                <w:szCs w:val="21"/>
                <w:lang w:val="it-IT"/>
              </w:rPr>
            </w:pPr>
            <w:r w:rsidRPr="007B7A8B">
              <w:rPr>
                <w:rFonts w:ascii="Times New Roman" w:eastAsia="宋体" w:hAnsi="Times New Roman" w:hint="eastAsia"/>
                <w:szCs w:val="21"/>
                <w:lang w:val="it-IT"/>
              </w:rPr>
              <w:t>检</w:t>
            </w:r>
            <w:r w:rsidRPr="007B7A8B">
              <w:rPr>
                <w:rFonts w:ascii="Times New Roman" w:eastAsia="宋体" w:hAnsi="Times New Roman"/>
                <w:szCs w:val="21"/>
                <w:lang w:val="it-IT"/>
              </w:rPr>
              <w:t>测和响应</w:t>
            </w:r>
          </w:p>
        </w:tc>
      </w:tr>
      <w:tr w:rsidR="007B7A8B" w:rsidRPr="007B7A8B" w14:paraId="66EBACFD" w14:textId="77777777" w:rsidTr="00F96CFE">
        <w:trPr>
          <w:trHeight w:val="754"/>
        </w:trPr>
        <w:tc>
          <w:tcPr>
            <w:tcW w:w="1201" w:type="dxa"/>
            <w:vMerge/>
            <w:tcBorders>
              <w:bottom w:val="single" w:sz="4" w:space="0" w:color="auto"/>
            </w:tcBorders>
            <w:vAlign w:val="center"/>
          </w:tcPr>
          <w:p w14:paraId="3587B35B" w14:textId="77777777" w:rsidR="00DF76B3" w:rsidRPr="007B7A8B" w:rsidRDefault="00DF76B3" w:rsidP="00DF76B3">
            <w:pPr>
              <w:jc w:val="center"/>
              <w:rPr>
                <w:rFonts w:ascii="Times New Roman" w:eastAsia="宋体" w:hAnsi="Times New Roman"/>
                <w:szCs w:val="21"/>
                <w:lang w:val="it-IT"/>
              </w:rPr>
            </w:pPr>
          </w:p>
        </w:tc>
        <w:tc>
          <w:tcPr>
            <w:tcW w:w="1201" w:type="dxa"/>
            <w:vMerge w:val="restart"/>
            <w:tcBorders>
              <w:bottom w:val="single" w:sz="4" w:space="0" w:color="auto"/>
            </w:tcBorders>
            <w:vAlign w:val="center"/>
          </w:tcPr>
          <w:p w14:paraId="31F87776" w14:textId="77777777" w:rsidR="00DF76B3" w:rsidRPr="007B7A8B" w:rsidRDefault="00DF76B3" w:rsidP="00DF76B3">
            <w:pPr>
              <w:jc w:val="center"/>
              <w:rPr>
                <w:rFonts w:ascii="Times New Roman" w:eastAsia="宋体" w:hAnsi="Times New Roman"/>
                <w:szCs w:val="21"/>
                <w:lang w:val="it-IT"/>
              </w:rPr>
            </w:pPr>
            <w:r w:rsidRPr="007B7A8B">
              <w:rPr>
                <w:rFonts w:ascii="Times New Roman" w:eastAsia="宋体" w:hAnsi="Times New Roman"/>
                <w:szCs w:val="21"/>
                <w:lang w:val="it-IT"/>
              </w:rPr>
              <w:t>L</w:t>
            </w:r>
          </w:p>
          <w:p w14:paraId="240BB5B2" w14:textId="77777777" w:rsidR="00DF76B3" w:rsidRPr="007B7A8B" w:rsidRDefault="00DF76B3" w:rsidP="00DF76B3">
            <w:pPr>
              <w:jc w:val="center"/>
              <w:rPr>
                <w:rFonts w:ascii="Times New Roman" w:eastAsia="宋体" w:hAnsi="Times New Roman"/>
                <w:szCs w:val="21"/>
                <w:lang w:val="it-IT"/>
              </w:rPr>
            </w:pPr>
            <w:r w:rsidRPr="007B7A8B">
              <w:rPr>
                <w:rFonts w:ascii="Times New Roman" w:eastAsia="宋体" w:hAnsi="Times New Roman"/>
                <w:szCs w:val="21"/>
                <w:lang w:val="it-IT"/>
              </w:rPr>
              <w:t>↓</w:t>
            </w:r>
          </w:p>
          <w:p w14:paraId="7046409B" w14:textId="77777777" w:rsidR="00DF76B3" w:rsidRPr="007B7A8B" w:rsidRDefault="00DF76B3" w:rsidP="00DF76B3">
            <w:pPr>
              <w:jc w:val="center"/>
              <w:rPr>
                <w:rFonts w:ascii="Times New Roman" w:eastAsia="宋体" w:hAnsi="Times New Roman"/>
                <w:szCs w:val="21"/>
                <w:lang w:val="it-IT"/>
              </w:rPr>
            </w:pPr>
            <w:r w:rsidRPr="007B7A8B">
              <w:rPr>
                <w:rFonts w:ascii="Times New Roman" w:eastAsia="宋体" w:hAnsi="Times New Roman"/>
                <w:szCs w:val="21"/>
                <w:lang w:val="it-IT"/>
              </w:rPr>
              <w:t>地</w:t>
            </w:r>
          </w:p>
        </w:tc>
        <w:tc>
          <w:tcPr>
            <w:tcW w:w="1202" w:type="dxa"/>
            <w:vMerge w:val="restart"/>
            <w:tcBorders>
              <w:bottom w:val="single" w:sz="4" w:space="0" w:color="auto"/>
            </w:tcBorders>
            <w:vAlign w:val="center"/>
          </w:tcPr>
          <w:p w14:paraId="52297D6F" w14:textId="77777777" w:rsidR="00DF76B3" w:rsidRPr="007B7A8B" w:rsidRDefault="00DF76B3" w:rsidP="00DF76B3">
            <w:pPr>
              <w:jc w:val="center"/>
              <w:rPr>
                <w:rFonts w:ascii="Times New Roman" w:eastAsia="宋体" w:hAnsi="Times New Roman"/>
                <w:szCs w:val="21"/>
                <w:lang w:val="it-IT"/>
              </w:rPr>
            </w:pPr>
            <w:r w:rsidRPr="007B7A8B">
              <w:rPr>
                <w:rFonts w:ascii="Times New Roman" w:eastAsia="宋体" w:hAnsi="Times New Roman"/>
                <w:szCs w:val="21"/>
                <w:lang w:val="it-IT"/>
              </w:rPr>
              <w:t>N</w:t>
            </w:r>
          </w:p>
          <w:p w14:paraId="1CBDE05F" w14:textId="77777777" w:rsidR="00DF76B3" w:rsidRPr="007B7A8B" w:rsidRDefault="00DF76B3" w:rsidP="00DF76B3">
            <w:pPr>
              <w:jc w:val="center"/>
              <w:rPr>
                <w:rFonts w:ascii="Times New Roman" w:eastAsia="宋体" w:hAnsi="Times New Roman"/>
                <w:szCs w:val="21"/>
                <w:lang w:val="it-IT"/>
              </w:rPr>
            </w:pPr>
            <w:r w:rsidRPr="007B7A8B">
              <w:rPr>
                <w:rFonts w:ascii="Times New Roman" w:eastAsia="宋体" w:hAnsi="Times New Roman"/>
                <w:szCs w:val="21"/>
                <w:lang w:val="it-IT"/>
              </w:rPr>
              <w:t>↓</w:t>
            </w:r>
          </w:p>
          <w:p w14:paraId="3B555635" w14:textId="77777777" w:rsidR="00DF76B3" w:rsidRPr="007B7A8B" w:rsidRDefault="00DF76B3" w:rsidP="00DF76B3">
            <w:pPr>
              <w:jc w:val="center"/>
              <w:rPr>
                <w:rFonts w:ascii="Times New Roman" w:eastAsia="宋体" w:hAnsi="Times New Roman"/>
                <w:szCs w:val="21"/>
                <w:lang w:val="it-IT"/>
              </w:rPr>
            </w:pPr>
            <w:r w:rsidRPr="007B7A8B">
              <w:rPr>
                <w:rFonts w:ascii="Times New Roman" w:eastAsia="宋体" w:hAnsi="Times New Roman"/>
                <w:szCs w:val="21"/>
                <w:lang w:val="it-IT"/>
              </w:rPr>
              <w:t>地</w:t>
            </w:r>
          </w:p>
        </w:tc>
        <w:tc>
          <w:tcPr>
            <w:tcW w:w="1202" w:type="dxa"/>
            <w:vMerge w:val="restart"/>
            <w:tcBorders>
              <w:bottom w:val="single" w:sz="4" w:space="0" w:color="auto"/>
            </w:tcBorders>
            <w:vAlign w:val="center"/>
          </w:tcPr>
          <w:p w14:paraId="53D903D9" w14:textId="77777777" w:rsidR="00DF76B3" w:rsidRPr="007B7A8B" w:rsidRDefault="00DF76B3" w:rsidP="00DF76B3">
            <w:pPr>
              <w:jc w:val="center"/>
              <w:rPr>
                <w:rFonts w:ascii="Times New Roman" w:eastAsia="宋体" w:hAnsi="Times New Roman"/>
                <w:szCs w:val="21"/>
                <w:lang w:val="it-IT"/>
              </w:rPr>
            </w:pPr>
            <w:r w:rsidRPr="007B7A8B">
              <w:rPr>
                <w:rFonts w:ascii="Times New Roman" w:eastAsia="宋体" w:hAnsi="Times New Roman"/>
                <w:szCs w:val="21"/>
                <w:lang w:val="it-IT"/>
              </w:rPr>
              <w:t>PE</w:t>
            </w:r>
          </w:p>
          <w:p w14:paraId="47757871" w14:textId="77777777" w:rsidR="00DF76B3" w:rsidRPr="007B7A8B" w:rsidRDefault="00DF76B3" w:rsidP="00DF76B3">
            <w:pPr>
              <w:jc w:val="center"/>
              <w:rPr>
                <w:rFonts w:ascii="Times New Roman" w:eastAsia="宋体" w:hAnsi="Times New Roman"/>
                <w:szCs w:val="21"/>
                <w:lang w:val="it-IT"/>
              </w:rPr>
            </w:pPr>
            <w:r w:rsidRPr="007B7A8B">
              <w:rPr>
                <w:rFonts w:ascii="Times New Roman" w:eastAsia="宋体" w:hAnsi="Times New Roman"/>
                <w:szCs w:val="21"/>
                <w:lang w:val="it-IT"/>
              </w:rPr>
              <w:t>↓</w:t>
            </w:r>
          </w:p>
          <w:p w14:paraId="009A7460" w14:textId="77777777" w:rsidR="00DF76B3" w:rsidRPr="007B7A8B" w:rsidRDefault="00DF76B3" w:rsidP="00DF76B3">
            <w:pPr>
              <w:jc w:val="center"/>
              <w:rPr>
                <w:rFonts w:ascii="Times New Roman" w:eastAsia="宋体" w:hAnsi="Times New Roman"/>
                <w:szCs w:val="21"/>
                <w:lang w:val="it-IT"/>
              </w:rPr>
            </w:pPr>
            <w:r w:rsidRPr="007B7A8B">
              <w:rPr>
                <w:rFonts w:ascii="Times New Roman" w:eastAsia="宋体" w:hAnsi="Times New Roman"/>
                <w:szCs w:val="21"/>
                <w:lang w:val="it-IT"/>
              </w:rPr>
              <w:t>地</w:t>
            </w:r>
          </w:p>
        </w:tc>
        <w:tc>
          <w:tcPr>
            <w:tcW w:w="1202" w:type="dxa"/>
            <w:vMerge/>
            <w:vAlign w:val="center"/>
          </w:tcPr>
          <w:p w14:paraId="406F3AE0" w14:textId="77777777" w:rsidR="00DF76B3" w:rsidRPr="007B7A8B" w:rsidRDefault="00DF76B3" w:rsidP="00DF76B3">
            <w:pPr>
              <w:jc w:val="center"/>
              <w:rPr>
                <w:rFonts w:ascii="Times New Roman" w:eastAsia="宋体" w:hAnsi="Times New Roman"/>
                <w:szCs w:val="21"/>
                <w:lang w:val="it-IT"/>
              </w:rPr>
            </w:pPr>
          </w:p>
        </w:tc>
        <w:tc>
          <w:tcPr>
            <w:tcW w:w="1202" w:type="dxa"/>
            <w:vMerge/>
            <w:tcBorders>
              <w:bottom w:val="single" w:sz="4" w:space="0" w:color="auto"/>
            </w:tcBorders>
            <w:vAlign w:val="center"/>
          </w:tcPr>
          <w:p w14:paraId="06327F78" w14:textId="77777777" w:rsidR="00DF76B3" w:rsidRPr="007B7A8B" w:rsidRDefault="00DF76B3" w:rsidP="00DF76B3">
            <w:pPr>
              <w:jc w:val="center"/>
              <w:rPr>
                <w:rFonts w:ascii="Times New Roman" w:eastAsia="宋体" w:hAnsi="Times New Roman"/>
                <w:szCs w:val="21"/>
                <w:lang w:val="it-IT"/>
              </w:rPr>
            </w:pPr>
          </w:p>
        </w:tc>
        <w:tc>
          <w:tcPr>
            <w:tcW w:w="2138" w:type="dxa"/>
            <w:gridSpan w:val="2"/>
            <w:vMerge/>
            <w:tcBorders>
              <w:bottom w:val="nil"/>
            </w:tcBorders>
            <w:vAlign w:val="center"/>
          </w:tcPr>
          <w:p w14:paraId="5A50C03C" w14:textId="77777777" w:rsidR="00DF76B3" w:rsidRPr="007B7A8B" w:rsidRDefault="00DF76B3" w:rsidP="00DF76B3">
            <w:pPr>
              <w:rPr>
                <w:rFonts w:ascii="Times New Roman" w:eastAsia="宋体" w:hAnsi="Times New Roman"/>
                <w:szCs w:val="21"/>
                <w:lang w:val="it-IT"/>
              </w:rPr>
            </w:pPr>
          </w:p>
        </w:tc>
      </w:tr>
      <w:tr w:rsidR="007B7A8B" w:rsidRPr="007B7A8B" w14:paraId="3C4D4B11" w14:textId="77777777" w:rsidTr="00F96CFE">
        <w:trPr>
          <w:trHeight w:val="312"/>
        </w:trPr>
        <w:tc>
          <w:tcPr>
            <w:tcW w:w="1201" w:type="dxa"/>
            <w:vMerge/>
            <w:vAlign w:val="center"/>
          </w:tcPr>
          <w:p w14:paraId="7A585507" w14:textId="77777777" w:rsidR="00DF76B3" w:rsidRPr="007B7A8B" w:rsidRDefault="00DF76B3" w:rsidP="00DF76B3">
            <w:pPr>
              <w:jc w:val="center"/>
              <w:rPr>
                <w:rFonts w:ascii="Times New Roman" w:eastAsia="宋体" w:hAnsi="Times New Roman"/>
                <w:szCs w:val="21"/>
                <w:lang w:val="it-IT"/>
              </w:rPr>
            </w:pPr>
          </w:p>
        </w:tc>
        <w:tc>
          <w:tcPr>
            <w:tcW w:w="1201" w:type="dxa"/>
            <w:vMerge/>
            <w:vAlign w:val="center"/>
          </w:tcPr>
          <w:p w14:paraId="29C2D5B2" w14:textId="77777777" w:rsidR="00DF76B3" w:rsidRPr="007B7A8B" w:rsidRDefault="00DF76B3" w:rsidP="00DF76B3">
            <w:pPr>
              <w:jc w:val="center"/>
              <w:rPr>
                <w:rFonts w:ascii="Times New Roman" w:eastAsia="宋体" w:hAnsi="Times New Roman"/>
                <w:szCs w:val="21"/>
                <w:lang w:val="it-IT"/>
              </w:rPr>
            </w:pPr>
          </w:p>
        </w:tc>
        <w:tc>
          <w:tcPr>
            <w:tcW w:w="1202" w:type="dxa"/>
            <w:vMerge/>
            <w:vAlign w:val="center"/>
          </w:tcPr>
          <w:p w14:paraId="328CD3B9" w14:textId="77777777" w:rsidR="00DF76B3" w:rsidRPr="007B7A8B" w:rsidRDefault="00DF76B3" w:rsidP="00DF76B3">
            <w:pPr>
              <w:jc w:val="center"/>
              <w:rPr>
                <w:rFonts w:ascii="Times New Roman" w:eastAsia="宋体" w:hAnsi="Times New Roman"/>
                <w:szCs w:val="21"/>
                <w:lang w:val="it-IT"/>
              </w:rPr>
            </w:pPr>
          </w:p>
        </w:tc>
        <w:tc>
          <w:tcPr>
            <w:tcW w:w="1202" w:type="dxa"/>
            <w:vMerge/>
            <w:vAlign w:val="center"/>
          </w:tcPr>
          <w:p w14:paraId="5FA333AD" w14:textId="77777777" w:rsidR="00DF76B3" w:rsidRPr="007B7A8B" w:rsidRDefault="00DF76B3" w:rsidP="00DF76B3">
            <w:pPr>
              <w:jc w:val="center"/>
              <w:rPr>
                <w:rFonts w:ascii="Times New Roman" w:eastAsia="宋体" w:hAnsi="Times New Roman"/>
                <w:szCs w:val="21"/>
                <w:lang w:val="it-IT"/>
              </w:rPr>
            </w:pPr>
          </w:p>
        </w:tc>
        <w:tc>
          <w:tcPr>
            <w:tcW w:w="1202" w:type="dxa"/>
            <w:vMerge/>
            <w:vAlign w:val="center"/>
          </w:tcPr>
          <w:p w14:paraId="13025B07" w14:textId="77777777" w:rsidR="00DF76B3" w:rsidRPr="007B7A8B" w:rsidRDefault="00DF76B3" w:rsidP="00DF76B3">
            <w:pPr>
              <w:jc w:val="center"/>
              <w:rPr>
                <w:rFonts w:ascii="Times New Roman" w:eastAsia="宋体" w:hAnsi="Times New Roman"/>
                <w:szCs w:val="21"/>
                <w:lang w:val="it-IT"/>
              </w:rPr>
            </w:pPr>
          </w:p>
        </w:tc>
        <w:tc>
          <w:tcPr>
            <w:tcW w:w="1202" w:type="dxa"/>
            <w:vMerge/>
            <w:vAlign w:val="center"/>
          </w:tcPr>
          <w:p w14:paraId="5C6AD397" w14:textId="77777777" w:rsidR="00DF76B3" w:rsidRPr="007B7A8B" w:rsidRDefault="00DF76B3" w:rsidP="00DF76B3">
            <w:pPr>
              <w:jc w:val="center"/>
              <w:rPr>
                <w:rFonts w:ascii="Times New Roman" w:eastAsia="宋体" w:hAnsi="Times New Roman"/>
                <w:szCs w:val="21"/>
                <w:lang w:val="it-IT"/>
              </w:rPr>
            </w:pPr>
          </w:p>
        </w:tc>
        <w:tc>
          <w:tcPr>
            <w:tcW w:w="773" w:type="dxa"/>
            <w:tcBorders>
              <w:top w:val="nil"/>
            </w:tcBorders>
            <w:tcMar>
              <w:left w:w="0" w:type="dxa"/>
              <w:right w:w="0" w:type="dxa"/>
            </w:tcMar>
            <w:vAlign w:val="center"/>
          </w:tcPr>
          <w:p w14:paraId="09441C9A" w14:textId="77777777" w:rsidR="00DF76B3" w:rsidRPr="007B7A8B" w:rsidRDefault="00DF76B3" w:rsidP="00DF76B3">
            <w:pPr>
              <w:jc w:val="center"/>
              <w:rPr>
                <w:rFonts w:ascii="Times New Roman" w:eastAsia="宋体" w:hAnsi="Times New Roman"/>
                <w:szCs w:val="21"/>
                <w:lang w:val="it-IT"/>
              </w:rPr>
            </w:pPr>
            <w:r w:rsidRPr="007B7A8B">
              <w:rPr>
                <w:rFonts w:ascii="Times New Roman" w:eastAsia="宋体" w:hAnsi="Times New Roman"/>
                <w:szCs w:val="21"/>
                <w:lang w:val="it-IT"/>
              </w:rPr>
              <w:t>否</w:t>
            </w:r>
          </w:p>
        </w:tc>
        <w:tc>
          <w:tcPr>
            <w:tcW w:w="1365" w:type="dxa"/>
            <w:tcBorders>
              <w:top w:val="nil"/>
            </w:tcBorders>
            <w:tcMar>
              <w:left w:w="0" w:type="dxa"/>
              <w:right w:w="0" w:type="dxa"/>
            </w:tcMar>
            <w:vAlign w:val="center"/>
          </w:tcPr>
          <w:p w14:paraId="150A0422" w14:textId="77777777" w:rsidR="00DF76B3" w:rsidRPr="007B7A8B" w:rsidRDefault="00DF76B3" w:rsidP="00DF76B3">
            <w:pPr>
              <w:jc w:val="center"/>
              <w:rPr>
                <w:rFonts w:ascii="Times New Roman" w:eastAsia="宋体" w:hAnsi="Times New Roman"/>
                <w:szCs w:val="21"/>
                <w:lang w:val="it-IT"/>
              </w:rPr>
            </w:pPr>
            <w:r w:rsidRPr="007B7A8B">
              <w:rPr>
                <w:rFonts w:ascii="Times New Roman" w:eastAsia="宋体" w:hAnsi="Times New Roman"/>
                <w:szCs w:val="21"/>
                <w:lang w:val="it-IT"/>
              </w:rPr>
              <w:t>是（见备注）</w:t>
            </w:r>
          </w:p>
        </w:tc>
      </w:tr>
      <w:tr w:rsidR="007B7A8B" w:rsidRPr="007B7A8B" w14:paraId="0DD36B53" w14:textId="77777777" w:rsidTr="00F96CFE">
        <w:tc>
          <w:tcPr>
            <w:tcW w:w="1201" w:type="dxa"/>
            <w:vMerge w:val="restart"/>
            <w:vAlign w:val="center"/>
          </w:tcPr>
          <w:p w14:paraId="7C45A649" w14:textId="77777777" w:rsidR="00DF76B3" w:rsidRPr="007B7A8B" w:rsidRDefault="00DF76B3" w:rsidP="00DF76B3">
            <w:pPr>
              <w:jc w:val="center"/>
              <w:rPr>
                <w:rFonts w:ascii="Times New Roman" w:eastAsia="宋体" w:hAnsi="Times New Roman"/>
                <w:szCs w:val="21"/>
                <w:lang w:val="it-IT"/>
              </w:rPr>
            </w:pPr>
          </w:p>
        </w:tc>
        <w:tc>
          <w:tcPr>
            <w:tcW w:w="4807" w:type="dxa"/>
            <w:gridSpan w:val="4"/>
            <w:vAlign w:val="center"/>
          </w:tcPr>
          <w:p w14:paraId="170939EE" w14:textId="77777777" w:rsidR="00DF76B3" w:rsidRPr="007B7A8B" w:rsidRDefault="00DF76B3" w:rsidP="00DF76B3">
            <w:pPr>
              <w:jc w:val="center"/>
              <w:rPr>
                <w:rFonts w:ascii="Times New Roman" w:eastAsia="宋体" w:hAnsi="Times New Roman"/>
                <w:szCs w:val="21"/>
                <w:lang w:val="it-IT"/>
              </w:rPr>
            </w:pPr>
            <w:r w:rsidRPr="007B7A8B">
              <w:rPr>
                <w:rFonts w:ascii="Times New Roman" w:eastAsia="宋体" w:hAnsi="Times New Roman" w:hint="eastAsia"/>
                <w:szCs w:val="21"/>
                <w:lang w:val="it-IT"/>
              </w:rPr>
              <w:t>无</w:t>
            </w:r>
            <w:r w:rsidRPr="007B7A8B">
              <w:rPr>
                <w:rFonts w:ascii="Times New Roman" w:eastAsia="宋体" w:hAnsi="Times New Roman"/>
                <w:szCs w:val="21"/>
                <w:lang w:val="it-IT"/>
              </w:rPr>
              <w:t>干扰</w:t>
            </w:r>
          </w:p>
        </w:tc>
        <w:tc>
          <w:tcPr>
            <w:tcW w:w="1202" w:type="dxa"/>
            <w:vAlign w:val="center"/>
          </w:tcPr>
          <w:p w14:paraId="5800193B" w14:textId="77777777" w:rsidR="00DF76B3" w:rsidRPr="007B7A8B" w:rsidRDefault="00DF76B3" w:rsidP="00DF76B3">
            <w:pPr>
              <w:jc w:val="center"/>
              <w:rPr>
                <w:rFonts w:ascii="Times New Roman" w:eastAsia="宋体" w:hAnsi="Times New Roman"/>
                <w:szCs w:val="21"/>
                <w:lang w:val="it-IT"/>
              </w:rPr>
            </w:pPr>
          </w:p>
        </w:tc>
        <w:tc>
          <w:tcPr>
            <w:tcW w:w="773" w:type="dxa"/>
            <w:shd w:val="clear" w:color="auto" w:fill="D9D9D9"/>
            <w:vAlign w:val="center"/>
          </w:tcPr>
          <w:p w14:paraId="16D4C800" w14:textId="77777777" w:rsidR="00DF76B3" w:rsidRPr="007B7A8B" w:rsidRDefault="00DF76B3" w:rsidP="00DF76B3">
            <w:pPr>
              <w:jc w:val="center"/>
              <w:rPr>
                <w:rFonts w:ascii="Times New Roman" w:eastAsia="宋体" w:hAnsi="Times New Roman"/>
                <w:szCs w:val="21"/>
                <w:lang w:val="it-IT"/>
              </w:rPr>
            </w:pPr>
          </w:p>
        </w:tc>
        <w:tc>
          <w:tcPr>
            <w:tcW w:w="1365" w:type="dxa"/>
            <w:shd w:val="clear" w:color="auto" w:fill="D9D9D9"/>
            <w:vAlign w:val="center"/>
          </w:tcPr>
          <w:p w14:paraId="7C095A20" w14:textId="77777777" w:rsidR="00DF76B3" w:rsidRPr="007B7A8B" w:rsidRDefault="00DF76B3" w:rsidP="00DF76B3">
            <w:pPr>
              <w:jc w:val="center"/>
              <w:rPr>
                <w:rFonts w:ascii="Times New Roman" w:eastAsia="宋体" w:hAnsi="Times New Roman"/>
                <w:szCs w:val="21"/>
                <w:lang w:val="it-IT"/>
              </w:rPr>
            </w:pPr>
          </w:p>
        </w:tc>
      </w:tr>
      <w:tr w:rsidR="007B7A8B" w:rsidRPr="007B7A8B" w14:paraId="240B01EF" w14:textId="77777777" w:rsidTr="00F96CFE">
        <w:tc>
          <w:tcPr>
            <w:tcW w:w="1201" w:type="dxa"/>
            <w:vMerge/>
            <w:vAlign w:val="center"/>
          </w:tcPr>
          <w:p w14:paraId="02C8FFA3" w14:textId="77777777" w:rsidR="00DF76B3" w:rsidRPr="007B7A8B" w:rsidRDefault="00DF76B3" w:rsidP="00DF76B3">
            <w:pPr>
              <w:jc w:val="center"/>
              <w:rPr>
                <w:rFonts w:ascii="Times New Roman" w:eastAsia="宋体" w:hAnsi="Times New Roman"/>
                <w:szCs w:val="21"/>
                <w:lang w:val="it-IT"/>
              </w:rPr>
            </w:pPr>
          </w:p>
        </w:tc>
        <w:tc>
          <w:tcPr>
            <w:tcW w:w="1201" w:type="dxa"/>
            <w:vMerge w:val="restart"/>
            <w:vAlign w:val="center"/>
          </w:tcPr>
          <w:p w14:paraId="7403B155" w14:textId="77777777" w:rsidR="00DF76B3" w:rsidRPr="007B7A8B" w:rsidRDefault="00DF76B3" w:rsidP="00DF76B3">
            <w:pPr>
              <w:jc w:val="center"/>
              <w:rPr>
                <w:rFonts w:ascii="Times New Roman" w:eastAsia="宋体" w:hAnsi="Times New Roman"/>
                <w:szCs w:val="21"/>
                <w:lang w:val="it-IT"/>
              </w:rPr>
            </w:pPr>
            <w:r w:rsidRPr="007B7A8B">
              <w:rPr>
                <w:rFonts w:ascii="Times New Roman" w:eastAsia="宋体" w:hAnsi="Times New Roman" w:hint="eastAsia"/>
                <w:szCs w:val="21"/>
                <w:lang w:val="it-IT"/>
              </w:rPr>
              <w:t>×</w:t>
            </w:r>
          </w:p>
        </w:tc>
        <w:tc>
          <w:tcPr>
            <w:tcW w:w="1202" w:type="dxa"/>
            <w:vMerge w:val="restart"/>
            <w:vAlign w:val="center"/>
          </w:tcPr>
          <w:p w14:paraId="4CB6EEA9" w14:textId="77777777" w:rsidR="00DF76B3" w:rsidRPr="007B7A8B" w:rsidRDefault="00DF76B3" w:rsidP="00DF76B3">
            <w:pPr>
              <w:jc w:val="center"/>
              <w:rPr>
                <w:rFonts w:ascii="Times New Roman" w:eastAsia="宋体" w:hAnsi="Times New Roman"/>
                <w:szCs w:val="21"/>
                <w:lang w:val="it-IT"/>
              </w:rPr>
            </w:pPr>
          </w:p>
        </w:tc>
        <w:tc>
          <w:tcPr>
            <w:tcW w:w="1202" w:type="dxa"/>
            <w:vMerge w:val="restart"/>
            <w:vAlign w:val="center"/>
          </w:tcPr>
          <w:p w14:paraId="20EE9FA4" w14:textId="77777777" w:rsidR="00DF76B3" w:rsidRPr="007B7A8B" w:rsidRDefault="00DF76B3" w:rsidP="00DF76B3">
            <w:pPr>
              <w:jc w:val="center"/>
              <w:rPr>
                <w:rFonts w:ascii="Times New Roman" w:eastAsia="宋体" w:hAnsi="Times New Roman"/>
                <w:szCs w:val="21"/>
                <w:lang w:val="it-IT"/>
              </w:rPr>
            </w:pPr>
          </w:p>
        </w:tc>
        <w:tc>
          <w:tcPr>
            <w:tcW w:w="1202" w:type="dxa"/>
            <w:vAlign w:val="center"/>
          </w:tcPr>
          <w:p w14:paraId="7D6F0CAC" w14:textId="77777777" w:rsidR="00DF76B3" w:rsidRPr="007B7A8B" w:rsidRDefault="00DF76B3" w:rsidP="00DF76B3">
            <w:pPr>
              <w:jc w:val="center"/>
              <w:rPr>
                <w:rFonts w:ascii="Times New Roman" w:eastAsia="宋体" w:hAnsi="Times New Roman"/>
                <w:szCs w:val="21"/>
                <w:lang w:val="it-IT"/>
              </w:rPr>
            </w:pPr>
            <w:r w:rsidRPr="007B7A8B">
              <w:rPr>
                <w:rFonts w:ascii="Times New Roman" w:eastAsia="宋体" w:hAnsi="Times New Roman"/>
                <w:szCs w:val="21"/>
                <w:lang w:val="it-IT"/>
              </w:rPr>
              <w:t>正</w:t>
            </w:r>
          </w:p>
        </w:tc>
        <w:tc>
          <w:tcPr>
            <w:tcW w:w="1202" w:type="dxa"/>
            <w:vAlign w:val="center"/>
          </w:tcPr>
          <w:p w14:paraId="2846283C" w14:textId="77777777" w:rsidR="00DF76B3" w:rsidRPr="007B7A8B" w:rsidRDefault="00DF76B3" w:rsidP="00DF76B3">
            <w:pPr>
              <w:jc w:val="center"/>
              <w:rPr>
                <w:rFonts w:ascii="Times New Roman" w:eastAsia="宋体" w:hAnsi="Times New Roman"/>
                <w:szCs w:val="21"/>
                <w:lang w:val="it-IT"/>
              </w:rPr>
            </w:pPr>
          </w:p>
        </w:tc>
        <w:tc>
          <w:tcPr>
            <w:tcW w:w="773" w:type="dxa"/>
            <w:vAlign w:val="center"/>
          </w:tcPr>
          <w:p w14:paraId="2682421E" w14:textId="77777777" w:rsidR="00DF76B3" w:rsidRPr="007B7A8B" w:rsidRDefault="00DF76B3" w:rsidP="00DF76B3">
            <w:pPr>
              <w:jc w:val="center"/>
              <w:rPr>
                <w:rFonts w:ascii="Times New Roman" w:eastAsia="宋体" w:hAnsi="Times New Roman"/>
                <w:szCs w:val="21"/>
                <w:lang w:val="it-IT"/>
              </w:rPr>
            </w:pPr>
          </w:p>
        </w:tc>
        <w:tc>
          <w:tcPr>
            <w:tcW w:w="1365" w:type="dxa"/>
            <w:vAlign w:val="center"/>
          </w:tcPr>
          <w:p w14:paraId="6E2F34D7" w14:textId="77777777" w:rsidR="00DF76B3" w:rsidRPr="007B7A8B" w:rsidRDefault="00DF76B3" w:rsidP="00DF76B3">
            <w:pPr>
              <w:jc w:val="center"/>
              <w:rPr>
                <w:rFonts w:ascii="Times New Roman" w:eastAsia="宋体" w:hAnsi="Times New Roman"/>
                <w:szCs w:val="21"/>
                <w:lang w:val="it-IT"/>
              </w:rPr>
            </w:pPr>
          </w:p>
        </w:tc>
      </w:tr>
      <w:tr w:rsidR="007B7A8B" w:rsidRPr="007B7A8B" w14:paraId="3425AD93" w14:textId="77777777" w:rsidTr="00F96CFE">
        <w:tc>
          <w:tcPr>
            <w:tcW w:w="1201" w:type="dxa"/>
            <w:vMerge/>
            <w:vAlign w:val="center"/>
          </w:tcPr>
          <w:p w14:paraId="555601F8" w14:textId="77777777" w:rsidR="00DF76B3" w:rsidRPr="007B7A8B" w:rsidRDefault="00DF76B3" w:rsidP="00DF76B3">
            <w:pPr>
              <w:jc w:val="center"/>
              <w:rPr>
                <w:rFonts w:ascii="Times New Roman" w:eastAsia="宋体" w:hAnsi="Times New Roman"/>
                <w:szCs w:val="21"/>
                <w:lang w:val="it-IT"/>
              </w:rPr>
            </w:pPr>
          </w:p>
        </w:tc>
        <w:tc>
          <w:tcPr>
            <w:tcW w:w="1201" w:type="dxa"/>
            <w:vMerge/>
            <w:vAlign w:val="center"/>
          </w:tcPr>
          <w:p w14:paraId="5F966042" w14:textId="77777777" w:rsidR="00DF76B3" w:rsidRPr="007B7A8B" w:rsidRDefault="00DF76B3" w:rsidP="00DF76B3">
            <w:pPr>
              <w:jc w:val="center"/>
              <w:rPr>
                <w:rFonts w:ascii="Times New Roman" w:eastAsia="宋体" w:hAnsi="Times New Roman"/>
                <w:szCs w:val="21"/>
                <w:lang w:val="it-IT"/>
              </w:rPr>
            </w:pPr>
          </w:p>
        </w:tc>
        <w:tc>
          <w:tcPr>
            <w:tcW w:w="1202" w:type="dxa"/>
            <w:vMerge/>
            <w:vAlign w:val="center"/>
          </w:tcPr>
          <w:p w14:paraId="26F7A3A9" w14:textId="77777777" w:rsidR="00DF76B3" w:rsidRPr="007B7A8B" w:rsidRDefault="00DF76B3" w:rsidP="00DF76B3">
            <w:pPr>
              <w:jc w:val="center"/>
              <w:rPr>
                <w:rFonts w:ascii="Times New Roman" w:eastAsia="宋体" w:hAnsi="Times New Roman"/>
                <w:szCs w:val="21"/>
                <w:lang w:val="it-IT"/>
              </w:rPr>
            </w:pPr>
          </w:p>
        </w:tc>
        <w:tc>
          <w:tcPr>
            <w:tcW w:w="1202" w:type="dxa"/>
            <w:vMerge/>
            <w:vAlign w:val="center"/>
          </w:tcPr>
          <w:p w14:paraId="054E6284" w14:textId="77777777" w:rsidR="00DF76B3" w:rsidRPr="007B7A8B" w:rsidRDefault="00DF76B3" w:rsidP="00DF76B3">
            <w:pPr>
              <w:jc w:val="center"/>
              <w:rPr>
                <w:rFonts w:ascii="Times New Roman" w:eastAsia="宋体" w:hAnsi="Times New Roman"/>
                <w:szCs w:val="21"/>
                <w:lang w:val="it-IT"/>
              </w:rPr>
            </w:pPr>
          </w:p>
        </w:tc>
        <w:tc>
          <w:tcPr>
            <w:tcW w:w="1202" w:type="dxa"/>
            <w:vAlign w:val="center"/>
          </w:tcPr>
          <w:p w14:paraId="2B260672" w14:textId="77777777" w:rsidR="00DF76B3" w:rsidRPr="007B7A8B" w:rsidRDefault="00DF76B3" w:rsidP="00DF76B3">
            <w:pPr>
              <w:jc w:val="center"/>
              <w:rPr>
                <w:rFonts w:ascii="Times New Roman" w:eastAsia="宋体" w:hAnsi="Times New Roman"/>
                <w:szCs w:val="21"/>
                <w:lang w:val="it-IT"/>
              </w:rPr>
            </w:pPr>
            <w:r w:rsidRPr="007B7A8B">
              <w:rPr>
                <w:rFonts w:ascii="Times New Roman" w:eastAsia="宋体" w:hAnsi="Times New Roman"/>
                <w:szCs w:val="21"/>
                <w:lang w:val="it-IT"/>
              </w:rPr>
              <w:t>负</w:t>
            </w:r>
          </w:p>
        </w:tc>
        <w:tc>
          <w:tcPr>
            <w:tcW w:w="1202" w:type="dxa"/>
            <w:vAlign w:val="center"/>
          </w:tcPr>
          <w:p w14:paraId="6CD2087F" w14:textId="77777777" w:rsidR="00DF76B3" w:rsidRPr="007B7A8B" w:rsidRDefault="00DF76B3" w:rsidP="00DF76B3">
            <w:pPr>
              <w:jc w:val="center"/>
              <w:rPr>
                <w:rFonts w:ascii="Times New Roman" w:eastAsia="宋体" w:hAnsi="Times New Roman"/>
                <w:szCs w:val="21"/>
                <w:lang w:val="it-IT"/>
              </w:rPr>
            </w:pPr>
          </w:p>
        </w:tc>
        <w:tc>
          <w:tcPr>
            <w:tcW w:w="773" w:type="dxa"/>
            <w:vAlign w:val="center"/>
          </w:tcPr>
          <w:p w14:paraId="509CDC1C" w14:textId="77777777" w:rsidR="00DF76B3" w:rsidRPr="007B7A8B" w:rsidRDefault="00DF76B3" w:rsidP="00DF76B3">
            <w:pPr>
              <w:jc w:val="center"/>
              <w:rPr>
                <w:rFonts w:ascii="Times New Roman" w:eastAsia="宋体" w:hAnsi="Times New Roman"/>
                <w:szCs w:val="21"/>
                <w:lang w:val="it-IT"/>
              </w:rPr>
            </w:pPr>
          </w:p>
        </w:tc>
        <w:tc>
          <w:tcPr>
            <w:tcW w:w="1365" w:type="dxa"/>
            <w:vAlign w:val="center"/>
          </w:tcPr>
          <w:p w14:paraId="2CB4EE46" w14:textId="77777777" w:rsidR="00DF76B3" w:rsidRPr="007B7A8B" w:rsidRDefault="00DF76B3" w:rsidP="00DF76B3">
            <w:pPr>
              <w:jc w:val="center"/>
              <w:rPr>
                <w:rFonts w:ascii="Times New Roman" w:eastAsia="宋体" w:hAnsi="Times New Roman"/>
                <w:szCs w:val="21"/>
                <w:lang w:val="it-IT"/>
              </w:rPr>
            </w:pPr>
          </w:p>
        </w:tc>
      </w:tr>
      <w:tr w:rsidR="007B7A8B" w:rsidRPr="007B7A8B" w14:paraId="2A220C8A" w14:textId="77777777" w:rsidTr="00F96CFE">
        <w:tc>
          <w:tcPr>
            <w:tcW w:w="1201" w:type="dxa"/>
            <w:vMerge/>
            <w:vAlign w:val="center"/>
          </w:tcPr>
          <w:p w14:paraId="2480B872" w14:textId="77777777" w:rsidR="00DF76B3" w:rsidRPr="007B7A8B" w:rsidRDefault="00DF76B3" w:rsidP="00DF76B3">
            <w:pPr>
              <w:jc w:val="center"/>
              <w:rPr>
                <w:rFonts w:ascii="Times New Roman" w:eastAsia="宋体" w:hAnsi="Times New Roman"/>
                <w:szCs w:val="21"/>
                <w:lang w:val="it-IT"/>
              </w:rPr>
            </w:pPr>
          </w:p>
        </w:tc>
        <w:tc>
          <w:tcPr>
            <w:tcW w:w="4807" w:type="dxa"/>
            <w:gridSpan w:val="4"/>
            <w:vAlign w:val="center"/>
          </w:tcPr>
          <w:p w14:paraId="7930B14C" w14:textId="77777777" w:rsidR="00DF76B3" w:rsidRPr="007B7A8B" w:rsidRDefault="00DF76B3" w:rsidP="00DF76B3">
            <w:pPr>
              <w:jc w:val="center"/>
              <w:rPr>
                <w:rFonts w:ascii="Times New Roman" w:eastAsia="宋体" w:hAnsi="Times New Roman"/>
                <w:szCs w:val="21"/>
                <w:lang w:val="it-IT"/>
              </w:rPr>
            </w:pPr>
            <w:r w:rsidRPr="007B7A8B">
              <w:rPr>
                <w:rFonts w:ascii="Times New Roman" w:eastAsia="宋体" w:hAnsi="Times New Roman" w:hint="eastAsia"/>
                <w:szCs w:val="21"/>
                <w:lang w:val="it-IT"/>
              </w:rPr>
              <w:t>无</w:t>
            </w:r>
            <w:r w:rsidRPr="007B7A8B">
              <w:rPr>
                <w:rFonts w:ascii="Times New Roman" w:eastAsia="宋体" w:hAnsi="Times New Roman"/>
                <w:szCs w:val="21"/>
                <w:lang w:val="it-IT"/>
              </w:rPr>
              <w:t>干扰</w:t>
            </w:r>
          </w:p>
        </w:tc>
        <w:tc>
          <w:tcPr>
            <w:tcW w:w="1202" w:type="dxa"/>
            <w:vAlign w:val="center"/>
          </w:tcPr>
          <w:p w14:paraId="5C0EA02D" w14:textId="77777777" w:rsidR="00DF76B3" w:rsidRPr="007B7A8B" w:rsidRDefault="00DF76B3" w:rsidP="00DF76B3">
            <w:pPr>
              <w:jc w:val="center"/>
              <w:rPr>
                <w:rFonts w:ascii="Times New Roman" w:eastAsia="宋体" w:hAnsi="Times New Roman"/>
                <w:szCs w:val="21"/>
                <w:lang w:val="it-IT"/>
              </w:rPr>
            </w:pPr>
          </w:p>
        </w:tc>
        <w:tc>
          <w:tcPr>
            <w:tcW w:w="773" w:type="dxa"/>
            <w:shd w:val="clear" w:color="auto" w:fill="D9D9D9"/>
            <w:vAlign w:val="center"/>
          </w:tcPr>
          <w:p w14:paraId="3823CA05" w14:textId="77777777" w:rsidR="00DF76B3" w:rsidRPr="007B7A8B" w:rsidRDefault="00DF76B3" w:rsidP="00DF76B3">
            <w:pPr>
              <w:jc w:val="center"/>
              <w:rPr>
                <w:rFonts w:ascii="Times New Roman" w:eastAsia="宋体" w:hAnsi="Times New Roman"/>
                <w:szCs w:val="21"/>
                <w:lang w:val="it-IT"/>
              </w:rPr>
            </w:pPr>
          </w:p>
        </w:tc>
        <w:tc>
          <w:tcPr>
            <w:tcW w:w="1365" w:type="dxa"/>
            <w:shd w:val="clear" w:color="auto" w:fill="D9D9D9"/>
            <w:vAlign w:val="center"/>
          </w:tcPr>
          <w:p w14:paraId="5009FC54" w14:textId="77777777" w:rsidR="00DF76B3" w:rsidRPr="007B7A8B" w:rsidRDefault="00DF76B3" w:rsidP="00DF76B3">
            <w:pPr>
              <w:jc w:val="center"/>
              <w:rPr>
                <w:rFonts w:ascii="Times New Roman" w:eastAsia="宋体" w:hAnsi="Times New Roman"/>
                <w:szCs w:val="21"/>
                <w:lang w:val="it-IT"/>
              </w:rPr>
            </w:pPr>
          </w:p>
        </w:tc>
      </w:tr>
      <w:tr w:rsidR="007B7A8B" w:rsidRPr="007B7A8B" w14:paraId="66CBAFBB" w14:textId="77777777" w:rsidTr="00F96CFE">
        <w:tc>
          <w:tcPr>
            <w:tcW w:w="1201" w:type="dxa"/>
            <w:vMerge/>
            <w:vAlign w:val="center"/>
          </w:tcPr>
          <w:p w14:paraId="7747E4CB" w14:textId="77777777" w:rsidR="00DF76B3" w:rsidRPr="007B7A8B" w:rsidRDefault="00DF76B3" w:rsidP="00DF76B3">
            <w:pPr>
              <w:jc w:val="center"/>
              <w:rPr>
                <w:rFonts w:ascii="Times New Roman" w:eastAsia="宋体" w:hAnsi="Times New Roman"/>
                <w:szCs w:val="21"/>
                <w:lang w:val="it-IT"/>
              </w:rPr>
            </w:pPr>
          </w:p>
        </w:tc>
        <w:tc>
          <w:tcPr>
            <w:tcW w:w="1201" w:type="dxa"/>
            <w:vMerge w:val="restart"/>
            <w:vAlign w:val="center"/>
          </w:tcPr>
          <w:p w14:paraId="1C2137B5" w14:textId="77777777" w:rsidR="00DF76B3" w:rsidRPr="007B7A8B" w:rsidRDefault="00DF76B3" w:rsidP="00DF76B3">
            <w:pPr>
              <w:jc w:val="center"/>
              <w:rPr>
                <w:rFonts w:ascii="Times New Roman" w:eastAsia="宋体" w:hAnsi="Times New Roman"/>
                <w:szCs w:val="21"/>
                <w:lang w:val="it-IT"/>
              </w:rPr>
            </w:pPr>
          </w:p>
        </w:tc>
        <w:tc>
          <w:tcPr>
            <w:tcW w:w="1202" w:type="dxa"/>
            <w:vMerge w:val="restart"/>
            <w:vAlign w:val="center"/>
          </w:tcPr>
          <w:p w14:paraId="4162ED40" w14:textId="77777777" w:rsidR="00DF76B3" w:rsidRPr="007B7A8B" w:rsidRDefault="00DF76B3" w:rsidP="00DF76B3">
            <w:pPr>
              <w:jc w:val="center"/>
              <w:rPr>
                <w:rFonts w:ascii="Times New Roman" w:eastAsia="宋体" w:hAnsi="Times New Roman"/>
                <w:szCs w:val="21"/>
                <w:lang w:val="it-IT"/>
              </w:rPr>
            </w:pPr>
            <w:r w:rsidRPr="007B7A8B">
              <w:rPr>
                <w:rFonts w:ascii="Times New Roman" w:eastAsia="宋体" w:hAnsi="Times New Roman" w:hint="eastAsia"/>
                <w:szCs w:val="21"/>
                <w:lang w:val="it-IT"/>
              </w:rPr>
              <w:t>×</w:t>
            </w:r>
          </w:p>
        </w:tc>
        <w:tc>
          <w:tcPr>
            <w:tcW w:w="1202" w:type="dxa"/>
            <w:vMerge w:val="restart"/>
            <w:vAlign w:val="center"/>
          </w:tcPr>
          <w:p w14:paraId="0B348991" w14:textId="77777777" w:rsidR="00DF76B3" w:rsidRPr="007B7A8B" w:rsidRDefault="00DF76B3" w:rsidP="00DF76B3">
            <w:pPr>
              <w:jc w:val="center"/>
              <w:rPr>
                <w:rFonts w:ascii="Times New Roman" w:eastAsia="宋体" w:hAnsi="Times New Roman"/>
                <w:szCs w:val="21"/>
                <w:lang w:val="it-IT"/>
              </w:rPr>
            </w:pPr>
          </w:p>
        </w:tc>
        <w:tc>
          <w:tcPr>
            <w:tcW w:w="1202" w:type="dxa"/>
            <w:vAlign w:val="center"/>
          </w:tcPr>
          <w:p w14:paraId="798E46EE" w14:textId="77777777" w:rsidR="00DF76B3" w:rsidRPr="007B7A8B" w:rsidRDefault="00DF76B3" w:rsidP="00DF76B3">
            <w:pPr>
              <w:jc w:val="center"/>
              <w:rPr>
                <w:rFonts w:ascii="Times New Roman" w:eastAsia="宋体" w:hAnsi="Times New Roman"/>
                <w:szCs w:val="21"/>
                <w:lang w:val="it-IT"/>
              </w:rPr>
            </w:pPr>
            <w:r w:rsidRPr="007B7A8B">
              <w:rPr>
                <w:rFonts w:ascii="Times New Roman" w:eastAsia="宋体" w:hAnsi="Times New Roman"/>
                <w:szCs w:val="21"/>
                <w:lang w:val="it-IT"/>
              </w:rPr>
              <w:t>正</w:t>
            </w:r>
          </w:p>
        </w:tc>
        <w:tc>
          <w:tcPr>
            <w:tcW w:w="1202" w:type="dxa"/>
            <w:vAlign w:val="center"/>
          </w:tcPr>
          <w:p w14:paraId="62440EB2" w14:textId="77777777" w:rsidR="00DF76B3" w:rsidRPr="007B7A8B" w:rsidRDefault="00DF76B3" w:rsidP="00DF76B3">
            <w:pPr>
              <w:jc w:val="center"/>
              <w:rPr>
                <w:rFonts w:ascii="Times New Roman" w:eastAsia="宋体" w:hAnsi="Times New Roman"/>
                <w:szCs w:val="21"/>
                <w:lang w:val="it-IT"/>
              </w:rPr>
            </w:pPr>
          </w:p>
        </w:tc>
        <w:tc>
          <w:tcPr>
            <w:tcW w:w="773" w:type="dxa"/>
            <w:vAlign w:val="center"/>
          </w:tcPr>
          <w:p w14:paraId="67F4B4C7" w14:textId="77777777" w:rsidR="00DF76B3" w:rsidRPr="007B7A8B" w:rsidRDefault="00DF76B3" w:rsidP="00DF76B3">
            <w:pPr>
              <w:jc w:val="center"/>
              <w:rPr>
                <w:rFonts w:ascii="Times New Roman" w:eastAsia="宋体" w:hAnsi="Times New Roman"/>
                <w:szCs w:val="21"/>
                <w:lang w:val="it-IT"/>
              </w:rPr>
            </w:pPr>
          </w:p>
        </w:tc>
        <w:tc>
          <w:tcPr>
            <w:tcW w:w="1365" w:type="dxa"/>
            <w:vAlign w:val="center"/>
          </w:tcPr>
          <w:p w14:paraId="31C828A2" w14:textId="77777777" w:rsidR="00DF76B3" w:rsidRPr="007B7A8B" w:rsidRDefault="00DF76B3" w:rsidP="00DF76B3">
            <w:pPr>
              <w:jc w:val="center"/>
              <w:rPr>
                <w:rFonts w:ascii="Times New Roman" w:eastAsia="宋体" w:hAnsi="Times New Roman"/>
                <w:szCs w:val="21"/>
                <w:lang w:val="it-IT"/>
              </w:rPr>
            </w:pPr>
          </w:p>
        </w:tc>
      </w:tr>
      <w:tr w:rsidR="007B7A8B" w:rsidRPr="007B7A8B" w14:paraId="2DB6075D" w14:textId="77777777" w:rsidTr="00F96CFE">
        <w:tc>
          <w:tcPr>
            <w:tcW w:w="1201" w:type="dxa"/>
            <w:vMerge/>
            <w:vAlign w:val="center"/>
          </w:tcPr>
          <w:p w14:paraId="2F2193D1" w14:textId="77777777" w:rsidR="00DF76B3" w:rsidRPr="007B7A8B" w:rsidRDefault="00DF76B3" w:rsidP="00DF76B3">
            <w:pPr>
              <w:jc w:val="center"/>
              <w:rPr>
                <w:rFonts w:ascii="Times New Roman" w:eastAsia="宋体" w:hAnsi="Times New Roman"/>
                <w:szCs w:val="21"/>
                <w:lang w:val="it-IT"/>
              </w:rPr>
            </w:pPr>
          </w:p>
        </w:tc>
        <w:tc>
          <w:tcPr>
            <w:tcW w:w="1201" w:type="dxa"/>
            <w:vMerge/>
            <w:vAlign w:val="center"/>
          </w:tcPr>
          <w:p w14:paraId="36308E92" w14:textId="77777777" w:rsidR="00DF76B3" w:rsidRPr="007B7A8B" w:rsidRDefault="00DF76B3" w:rsidP="00DF76B3">
            <w:pPr>
              <w:jc w:val="center"/>
              <w:rPr>
                <w:rFonts w:ascii="Times New Roman" w:eastAsia="宋体" w:hAnsi="Times New Roman"/>
                <w:szCs w:val="21"/>
                <w:lang w:val="it-IT"/>
              </w:rPr>
            </w:pPr>
          </w:p>
        </w:tc>
        <w:tc>
          <w:tcPr>
            <w:tcW w:w="1202" w:type="dxa"/>
            <w:vMerge/>
            <w:vAlign w:val="center"/>
          </w:tcPr>
          <w:p w14:paraId="7FDA421D" w14:textId="77777777" w:rsidR="00DF76B3" w:rsidRPr="007B7A8B" w:rsidRDefault="00DF76B3" w:rsidP="00DF76B3">
            <w:pPr>
              <w:jc w:val="center"/>
              <w:rPr>
                <w:rFonts w:ascii="Times New Roman" w:eastAsia="宋体" w:hAnsi="Times New Roman"/>
                <w:szCs w:val="21"/>
                <w:lang w:val="it-IT"/>
              </w:rPr>
            </w:pPr>
          </w:p>
        </w:tc>
        <w:tc>
          <w:tcPr>
            <w:tcW w:w="1202" w:type="dxa"/>
            <w:vMerge/>
            <w:vAlign w:val="center"/>
          </w:tcPr>
          <w:p w14:paraId="732752E2" w14:textId="77777777" w:rsidR="00DF76B3" w:rsidRPr="007B7A8B" w:rsidRDefault="00DF76B3" w:rsidP="00DF76B3">
            <w:pPr>
              <w:jc w:val="center"/>
              <w:rPr>
                <w:rFonts w:ascii="Times New Roman" w:eastAsia="宋体" w:hAnsi="Times New Roman"/>
                <w:szCs w:val="21"/>
                <w:lang w:val="it-IT"/>
              </w:rPr>
            </w:pPr>
          </w:p>
        </w:tc>
        <w:tc>
          <w:tcPr>
            <w:tcW w:w="1202" w:type="dxa"/>
            <w:vAlign w:val="center"/>
          </w:tcPr>
          <w:p w14:paraId="46A3AE26" w14:textId="77777777" w:rsidR="00DF76B3" w:rsidRPr="007B7A8B" w:rsidRDefault="00DF76B3" w:rsidP="00DF76B3">
            <w:pPr>
              <w:jc w:val="center"/>
              <w:rPr>
                <w:rFonts w:ascii="Times New Roman" w:eastAsia="宋体" w:hAnsi="Times New Roman"/>
                <w:szCs w:val="21"/>
                <w:lang w:val="it-IT"/>
              </w:rPr>
            </w:pPr>
            <w:r w:rsidRPr="007B7A8B">
              <w:rPr>
                <w:rFonts w:ascii="Times New Roman" w:eastAsia="宋体" w:hAnsi="Times New Roman"/>
                <w:szCs w:val="21"/>
                <w:lang w:val="it-IT"/>
              </w:rPr>
              <w:t>负</w:t>
            </w:r>
          </w:p>
        </w:tc>
        <w:tc>
          <w:tcPr>
            <w:tcW w:w="1202" w:type="dxa"/>
            <w:vAlign w:val="center"/>
          </w:tcPr>
          <w:p w14:paraId="105CC000" w14:textId="77777777" w:rsidR="00DF76B3" w:rsidRPr="007B7A8B" w:rsidRDefault="00DF76B3" w:rsidP="00DF76B3">
            <w:pPr>
              <w:jc w:val="center"/>
              <w:rPr>
                <w:rFonts w:ascii="Times New Roman" w:eastAsia="宋体" w:hAnsi="Times New Roman"/>
                <w:szCs w:val="21"/>
                <w:lang w:val="it-IT"/>
              </w:rPr>
            </w:pPr>
          </w:p>
        </w:tc>
        <w:tc>
          <w:tcPr>
            <w:tcW w:w="773" w:type="dxa"/>
            <w:vAlign w:val="center"/>
          </w:tcPr>
          <w:p w14:paraId="513E6B75" w14:textId="77777777" w:rsidR="00DF76B3" w:rsidRPr="007B7A8B" w:rsidRDefault="00DF76B3" w:rsidP="00DF76B3">
            <w:pPr>
              <w:jc w:val="center"/>
              <w:rPr>
                <w:rFonts w:ascii="Times New Roman" w:eastAsia="宋体" w:hAnsi="Times New Roman"/>
                <w:szCs w:val="21"/>
                <w:lang w:val="it-IT"/>
              </w:rPr>
            </w:pPr>
          </w:p>
        </w:tc>
        <w:tc>
          <w:tcPr>
            <w:tcW w:w="1365" w:type="dxa"/>
            <w:vAlign w:val="center"/>
          </w:tcPr>
          <w:p w14:paraId="62AD4ED4" w14:textId="77777777" w:rsidR="00DF76B3" w:rsidRPr="007B7A8B" w:rsidRDefault="00DF76B3" w:rsidP="00DF76B3">
            <w:pPr>
              <w:jc w:val="center"/>
              <w:rPr>
                <w:rFonts w:ascii="Times New Roman" w:eastAsia="宋体" w:hAnsi="Times New Roman"/>
                <w:szCs w:val="21"/>
                <w:lang w:val="it-IT"/>
              </w:rPr>
            </w:pPr>
          </w:p>
        </w:tc>
      </w:tr>
      <w:tr w:rsidR="007B7A8B" w:rsidRPr="007B7A8B" w14:paraId="629CB1AC" w14:textId="77777777" w:rsidTr="00F96CFE">
        <w:tc>
          <w:tcPr>
            <w:tcW w:w="1201" w:type="dxa"/>
            <w:vMerge/>
            <w:vAlign w:val="center"/>
          </w:tcPr>
          <w:p w14:paraId="3B45474A" w14:textId="77777777" w:rsidR="00DF76B3" w:rsidRPr="007B7A8B" w:rsidRDefault="00DF76B3" w:rsidP="00DF76B3">
            <w:pPr>
              <w:jc w:val="center"/>
              <w:rPr>
                <w:rFonts w:ascii="Times New Roman" w:eastAsia="宋体" w:hAnsi="Times New Roman"/>
                <w:szCs w:val="21"/>
                <w:lang w:val="it-IT"/>
              </w:rPr>
            </w:pPr>
          </w:p>
        </w:tc>
        <w:tc>
          <w:tcPr>
            <w:tcW w:w="4807" w:type="dxa"/>
            <w:gridSpan w:val="4"/>
            <w:vAlign w:val="center"/>
          </w:tcPr>
          <w:p w14:paraId="6BCCA6D1" w14:textId="77777777" w:rsidR="00DF76B3" w:rsidRPr="007B7A8B" w:rsidRDefault="00DF76B3" w:rsidP="00DF76B3">
            <w:pPr>
              <w:jc w:val="center"/>
              <w:rPr>
                <w:rFonts w:ascii="Times New Roman" w:eastAsia="宋体" w:hAnsi="Times New Roman"/>
                <w:szCs w:val="21"/>
                <w:lang w:val="it-IT"/>
              </w:rPr>
            </w:pPr>
            <w:r w:rsidRPr="007B7A8B">
              <w:rPr>
                <w:rFonts w:ascii="Times New Roman" w:eastAsia="宋体" w:hAnsi="Times New Roman" w:hint="eastAsia"/>
                <w:szCs w:val="21"/>
                <w:lang w:val="it-IT"/>
              </w:rPr>
              <w:t>无</w:t>
            </w:r>
            <w:r w:rsidRPr="007B7A8B">
              <w:rPr>
                <w:rFonts w:ascii="Times New Roman" w:eastAsia="宋体" w:hAnsi="Times New Roman"/>
                <w:szCs w:val="21"/>
                <w:lang w:val="it-IT"/>
              </w:rPr>
              <w:t>干扰</w:t>
            </w:r>
          </w:p>
        </w:tc>
        <w:tc>
          <w:tcPr>
            <w:tcW w:w="1202" w:type="dxa"/>
            <w:vAlign w:val="center"/>
          </w:tcPr>
          <w:p w14:paraId="25287DF6" w14:textId="77777777" w:rsidR="00DF76B3" w:rsidRPr="007B7A8B" w:rsidRDefault="00DF76B3" w:rsidP="00DF76B3">
            <w:pPr>
              <w:jc w:val="center"/>
              <w:rPr>
                <w:rFonts w:ascii="Times New Roman" w:eastAsia="宋体" w:hAnsi="Times New Roman"/>
                <w:szCs w:val="21"/>
                <w:lang w:val="it-IT"/>
              </w:rPr>
            </w:pPr>
          </w:p>
        </w:tc>
        <w:tc>
          <w:tcPr>
            <w:tcW w:w="773" w:type="dxa"/>
            <w:shd w:val="clear" w:color="auto" w:fill="D9D9D9"/>
            <w:vAlign w:val="center"/>
          </w:tcPr>
          <w:p w14:paraId="1D751EB6" w14:textId="77777777" w:rsidR="00DF76B3" w:rsidRPr="007B7A8B" w:rsidRDefault="00DF76B3" w:rsidP="00DF76B3">
            <w:pPr>
              <w:jc w:val="center"/>
              <w:rPr>
                <w:rFonts w:ascii="Times New Roman" w:eastAsia="宋体" w:hAnsi="Times New Roman"/>
                <w:szCs w:val="21"/>
                <w:lang w:val="it-IT"/>
              </w:rPr>
            </w:pPr>
          </w:p>
        </w:tc>
        <w:tc>
          <w:tcPr>
            <w:tcW w:w="1365" w:type="dxa"/>
            <w:shd w:val="clear" w:color="auto" w:fill="D9D9D9"/>
            <w:vAlign w:val="center"/>
          </w:tcPr>
          <w:p w14:paraId="3127E583" w14:textId="77777777" w:rsidR="00DF76B3" w:rsidRPr="007B7A8B" w:rsidRDefault="00DF76B3" w:rsidP="00DF76B3">
            <w:pPr>
              <w:jc w:val="center"/>
              <w:rPr>
                <w:rFonts w:ascii="Times New Roman" w:eastAsia="宋体" w:hAnsi="Times New Roman"/>
                <w:szCs w:val="21"/>
                <w:lang w:val="it-IT"/>
              </w:rPr>
            </w:pPr>
          </w:p>
        </w:tc>
      </w:tr>
      <w:tr w:rsidR="007B7A8B" w:rsidRPr="007B7A8B" w14:paraId="62597F68" w14:textId="77777777" w:rsidTr="00F96CFE">
        <w:tc>
          <w:tcPr>
            <w:tcW w:w="1201" w:type="dxa"/>
            <w:vMerge/>
            <w:vAlign w:val="center"/>
          </w:tcPr>
          <w:p w14:paraId="30590095" w14:textId="77777777" w:rsidR="00DF76B3" w:rsidRPr="007B7A8B" w:rsidRDefault="00DF76B3" w:rsidP="00DF76B3">
            <w:pPr>
              <w:jc w:val="center"/>
              <w:rPr>
                <w:rFonts w:ascii="Times New Roman" w:eastAsia="宋体" w:hAnsi="Times New Roman"/>
                <w:szCs w:val="21"/>
                <w:lang w:val="it-IT"/>
              </w:rPr>
            </w:pPr>
          </w:p>
        </w:tc>
        <w:tc>
          <w:tcPr>
            <w:tcW w:w="1201" w:type="dxa"/>
            <w:vMerge w:val="restart"/>
            <w:vAlign w:val="center"/>
          </w:tcPr>
          <w:p w14:paraId="61781996" w14:textId="77777777" w:rsidR="00DF76B3" w:rsidRPr="007B7A8B" w:rsidRDefault="00DF76B3" w:rsidP="00DF76B3">
            <w:pPr>
              <w:jc w:val="center"/>
              <w:rPr>
                <w:rFonts w:ascii="Times New Roman" w:eastAsia="宋体" w:hAnsi="Times New Roman"/>
                <w:szCs w:val="21"/>
                <w:lang w:val="it-IT"/>
              </w:rPr>
            </w:pPr>
          </w:p>
        </w:tc>
        <w:tc>
          <w:tcPr>
            <w:tcW w:w="1202" w:type="dxa"/>
            <w:vMerge w:val="restart"/>
            <w:vAlign w:val="center"/>
          </w:tcPr>
          <w:p w14:paraId="577A77F1" w14:textId="77777777" w:rsidR="00DF76B3" w:rsidRPr="007B7A8B" w:rsidRDefault="00DF76B3" w:rsidP="00DF76B3">
            <w:pPr>
              <w:jc w:val="center"/>
              <w:rPr>
                <w:rFonts w:ascii="Times New Roman" w:eastAsia="宋体" w:hAnsi="Times New Roman"/>
                <w:szCs w:val="21"/>
                <w:lang w:val="it-IT"/>
              </w:rPr>
            </w:pPr>
          </w:p>
        </w:tc>
        <w:tc>
          <w:tcPr>
            <w:tcW w:w="1202" w:type="dxa"/>
            <w:vMerge w:val="restart"/>
            <w:vAlign w:val="center"/>
          </w:tcPr>
          <w:p w14:paraId="10583A56" w14:textId="77777777" w:rsidR="00DF76B3" w:rsidRPr="007B7A8B" w:rsidRDefault="00DF76B3" w:rsidP="00DF76B3">
            <w:pPr>
              <w:jc w:val="center"/>
              <w:rPr>
                <w:rFonts w:ascii="Times New Roman" w:eastAsia="宋体" w:hAnsi="Times New Roman"/>
                <w:szCs w:val="21"/>
                <w:lang w:val="it-IT"/>
              </w:rPr>
            </w:pPr>
            <w:r w:rsidRPr="007B7A8B">
              <w:rPr>
                <w:rFonts w:ascii="Times New Roman" w:eastAsia="宋体" w:hAnsi="Times New Roman" w:hint="eastAsia"/>
                <w:szCs w:val="21"/>
                <w:lang w:val="it-IT"/>
              </w:rPr>
              <w:t>×</w:t>
            </w:r>
          </w:p>
        </w:tc>
        <w:tc>
          <w:tcPr>
            <w:tcW w:w="1202" w:type="dxa"/>
            <w:vAlign w:val="center"/>
          </w:tcPr>
          <w:p w14:paraId="23C2AA4B" w14:textId="77777777" w:rsidR="00DF76B3" w:rsidRPr="007B7A8B" w:rsidRDefault="00DF76B3" w:rsidP="00DF76B3">
            <w:pPr>
              <w:jc w:val="center"/>
              <w:rPr>
                <w:rFonts w:ascii="Times New Roman" w:eastAsia="宋体" w:hAnsi="Times New Roman"/>
                <w:szCs w:val="21"/>
                <w:lang w:val="it-IT"/>
              </w:rPr>
            </w:pPr>
            <w:r w:rsidRPr="007B7A8B">
              <w:rPr>
                <w:rFonts w:ascii="Times New Roman" w:eastAsia="宋体" w:hAnsi="Times New Roman"/>
                <w:szCs w:val="21"/>
                <w:lang w:val="it-IT"/>
              </w:rPr>
              <w:t>正</w:t>
            </w:r>
          </w:p>
        </w:tc>
        <w:tc>
          <w:tcPr>
            <w:tcW w:w="1202" w:type="dxa"/>
            <w:vAlign w:val="center"/>
          </w:tcPr>
          <w:p w14:paraId="7E0BC9CC" w14:textId="77777777" w:rsidR="00DF76B3" w:rsidRPr="007B7A8B" w:rsidRDefault="00DF76B3" w:rsidP="00DF76B3">
            <w:pPr>
              <w:jc w:val="center"/>
              <w:rPr>
                <w:rFonts w:ascii="Times New Roman" w:eastAsia="宋体" w:hAnsi="Times New Roman"/>
                <w:szCs w:val="21"/>
                <w:lang w:val="it-IT"/>
              </w:rPr>
            </w:pPr>
          </w:p>
        </w:tc>
        <w:tc>
          <w:tcPr>
            <w:tcW w:w="773" w:type="dxa"/>
            <w:vAlign w:val="center"/>
          </w:tcPr>
          <w:p w14:paraId="25498D0C" w14:textId="77777777" w:rsidR="00DF76B3" w:rsidRPr="007B7A8B" w:rsidRDefault="00DF76B3" w:rsidP="00DF76B3">
            <w:pPr>
              <w:jc w:val="center"/>
              <w:rPr>
                <w:rFonts w:ascii="Times New Roman" w:eastAsia="宋体" w:hAnsi="Times New Roman"/>
                <w:szCs w:val="21"/>
                <w:lang w:val="it-IT"/>
              </w:rPr>
            </w:pPr>
          </w:p>
        </w:tc>
        <w:tc>
          <w:tcPr>
            <w:tcW w:w="1365" w:type="dxa"/>
            <w:vAlign w:val="center"/>
          </w:tcPr>
          <w:p w14:paraId="11B4DB9B" w14:textId="77777777" w:rsidR="00DF76B3" w:rsidRPr="007B7A8B" w:rsidRDefault="00DF76B3" w:rsidP="00DF76B3">
            <w:pPr>
              <w:jc w:val="center"/>
              <w:rPr>
                <w:rFonts w:ascii="Times New Roman" w:eastAsia="宋体" w:hAnsi="Times New Roman"/>
                <w:szCs w:val="21"/>
                <w:lang w:val="it-IT"/>
              </w:rPr>
            </w:pPr>
          </w:p>
        </w:tc>
      </w:tr>
      <w:tr w:rsidR="00DF76B3" w:rsidRPr="007B7A8B" w14:paraId="71578F75" w14:textId="77777777" w:rsidTr="00F96CFE">
        <w:tc>
          <w:tcPr>
            <w:tcW w:w="1201" w:type="dxa"/>
            <w:vMerge/>
            <w:vAlign w:val="center"/>
          </w:tcPr>
          <w:p w14:paraId="1E79982B" w14:textId="77777777" w:rsidR="00DF76B3" w:rsidRPr="007B7A8B" w:rsidRDefault="00DF76B3" w:rsidP="00DF76B3">
            <w:pPr>
              <w:jc w:val="center"/>
              <w:rPr>
                <w:rFonts w:ascii="Times New Roman" w:eastAsia="宋体" w:hAnsi="Times New Roman"/>
                <w:szCs w:val="21"/>
                <w:lang w:val="it-IT"/>
              </w:rPr>
            </w:pPr>
          </w:p>
        </w:tc>
        <w:tc>
          <w:tcPr>
            <w:tcW w:w="1201" w:type="dxa"/>
            <w:vMerge/>
            <w:vAlign w:val="center"/>
          </w:tcPr>
          <w:p w14:paraId="39CF65DD" w14:textId="77777777" w:rsidR="00DF76B3" w:rsidRPr="007B7A8B" w:rsidRDefault="00DF76B3" w:rsidP="00DF76B3">
            <w:pPr>
              <w:jc w:val="center"/>
              <w:rPr>
                <w:rFonts w:ascii="Times New Roman" w:eastAsia="宋体" w:hAnsi="Times New Roman"/>
                <w:szCs w:val="21"/>
                <w:lang w:val="it-IT"/>
              </w:rPr>
            </w:pPr>
          </w:p>
        </w:tc>
        <w:tc>
          <w:tcPr>
            <w:tcW w:w="1202" w:type="dxa"/>
            <w:vMerge/>
            <w:vAlign w:val="center"/>
          </w:tcPr>
          <w:p w14:paraId="6483AA9F" w14:textId="77777777" w:rsidR="00DF76B3" w:rsidRPr="007B7A8B" w:rsidRDefault="00DF76B3" w:rsidP="00DF76B3">
            <w:pPr>
              <w:jc w:val="center"/>
              <w:rPr>
                <w:rFonts w:ascii="Times New Roman" w:eastAsia="宋体" w:hAnsi="Times New Roman"/>
                <w:szCs w:val="21"/>
                <w:lang w:val="it-IT"/>
              </w:rPr>
            </w:pPr>
          </w:p>
        </w:tc>
        <w:tc>
          <w:tcPr>
            <w:tcW w:w="1202" w:type="dxa"/>
            <w:vMerge/>
            <w:vAlign w:val="center"/>
          </w:tcPr>
          <w:p w14:paraId="2A357FB6" w14:textId="77777777" w:rsidR="00DF76B3" w:rsidRPr="007B7A8B" w:rsidRDefault="00DF76B3" w:rsidP="00DF76B3">
            <w:pPr>
              <w:jc w:val="center"/>
              <w:rPr>
                <w:rFonts w:ascii="Times New Roman" w:eastAsia="宋体" w:hAnsi="Times New Roman"/>
                <w:szCs w:val="21"/>
                <w:lang w:val="it-IT"/>
              </w:rPr>
            </w:pPr>
          </w:p>
        </w:tc>
        <w:tc>
          <w:tcPr>
            <w:tcW w:w="1202" w:type="dxa"/>
            <w:vAlign w:val="center"/>
          </w:tcPr>
          <w:p w14:paraId="61713CCF" w14:textId="77777777" w:rsidR="00DF76B3" w:rsidRPr="007B7A8B" w:rsidRDefault="00DF76B3" w:rsidP="00DF76B3">
            <w:pPr>
              <w:jc w:val="center"/>
              <w:rPr>
                <w:rFonts w:ascii="Times New Roman" w:eastAsia="宋体" w:hAnsi="Times New Roman"/>
                <w:szCs w:val="21"/>
                <w:lang w:val="it-IT"/>
              </w:rPr>
            </w:pPr>
            <w:r w:rsidRPr="007B7A8B">
              <w:rPr>
                <w:rFonts w:ascii="Times New Roman" w:eastAsia="宋体" w:hAnsi="Times New Roman"/>
                <w:szCs w:val="21"/>
                <w:lang w:val="it-IT"/>
              </w:rPr>
              <w:t>负</w:t>
            </w:r>
          </w:p>
        </w:tc>
        <w:tc>
          <w:tcPr>
            <w:tcW w:w="1202" w:type="dxa"/>
            <w:vAlign w:val="center"/>
          </w:tcPr>
          <w:p w14:paraId="5036CD48" w14:textId="77777777" w:rsidR="00DF76B3" w:rsidRPr="007B7A8B" w:rsidRDefault="00DF76B3" w:rsidP="00DF76B3">
            <w:pPr>
              <w:jc w:val="center"/>
              <w:rPr>
                <w:rFonts w:ascii="Times New Roman" w:eastAsia="宋体" w:hAnsi="Times New Roman"/>
                <w:szCs w:val="21"/>
                <w:lang w:val="it-IT"/>
              </w:rPr>
            </w:pPr>
          </w:p>
        </w:tc>
        <w:tc>
          <w:tcPr>
            <w:tcW w:w="773" w:type="dxa"/>
            <w:vAlign w:val="center"/>
          </w:tcPr>
          <w:p w14:paraId="616E1533" w14:textId="77777777" w:rsidR="00DF76B3" w:rsidRPr="007B7A8B" w:rsidRDefault="00DF76B3" w:rsidP="00DF76B3">
            <w:pPr>
              <w:jc w:val="center"/>
              <w:rPr>
                <w:rFonts w:ascii="Times New Roman" w:eastAsia="宋体" w:hAnsi="Times New Roman"/>
                <w:szCs w:val="21"/>
                <w:lang w:val="it-IT"/>
              </w:rPr>
            </w:pPr>
          </w:p>
        </w:tc>
        <w:tc>
          <w:tcPr>
            <w:tcW w:w="1365" w:type="dxa"/>
            <w:vAlign w:val="center"/>
          </w:tcPr>
          <w:p w14:paraId="573041C2" w14:textId="77777777" w:rsidR="00DF76B3" w:rsidRPr="007B7A8B" w:rsidRDefault="00DF76B3" w:rsidP="00DF76B3">
            <w:pPr>
              <w:jc w:val="center"/>
              <w:rPr>
                <w:rFonts w:ascii="Times New Roman" w:eastAsia="宋体" w:hAnsi="Times New Roman"/>
                <w:szCs w:val="21"/>
                <w:lang w:val="it-IT"/>
              </w:rPr>
            </w:pPr>
          </w:p>
        </w:tc>
      </w:tr>
    </w:tbl>
    <w:p w14:paraId="47276F7E" w14:textId="77777777" w:rsidR="00DF76B3" w:rsidRPr="007B7A8B" w:rsidRDefault="00DF76B3" w:rsidP="00DF76B3">
      <w:pPr>
        <w:rPr>
          <w:rFonts w:ascii="Times New Roman" w:eastAsia="宋体" w:hAnsi="Times New Roman"/>
          <w:szCs w:val="21"/>
          <w:lang w:val="it-IT"/>
        </w:rPr>
      </w:pPr>
    </w:p>
    <w:p w14:paraId="4EED1581" w14:textId="77777777" w:rsidR="00DF76B3" w:rsidRPr="007B7A8B" w:rsidRDefault="00DF76B3" w:rsidP="00DF76B3">
      <w:pPr>
        <w:autoSpaceDE w:val="0"/>
        <w:autoSpaceDN w:val="0"/>
        <w:adjustRightInd w:val="0"/>
        <w:jc w:val="left"/>
        <w:rPr>
          <w:rFonts w:ascii="Times New Roman" w:eastAsia="宋体" w:hAnsi="Times New Roman"/>
          <w:szCs w:val="21"/>
          <w:lang w:val="it-IT"/>
        </w:rPr>
      </w:pPr>
      <w:bookmarkStart w:id="221" w:name="_Toc524685322"/>
      <w:bookmarkStart w:id="222" w:name="_Toc29369653"/>
      <w:r w:rsidRPr="007B7A8B">
        <w:rPr>
          <w:rFonts w:ascii="Times New Roman" w:eastAsia="宋体" w:hAnsi="Times New Roman"/>
          <w:szCs w:val="21"/>
          <w:lang w:val="it-IT"/>
        </w:rPr>
        <w:t>L</w:t>
      </w:r>
      <w:r w:rsidRPr="007B7A8B">
        <w:rPr>
          <w:rFonts w:ascii="Times New Roman" w:eastAsia="宋体" w:hAnsi="Times New Roman" w:hint="eastAsia"/>
          <w:szCs w:val="21"/>
          <w:lang w:val="it-IT"/>
        </w:rPr>
        <w:t xml:space="preserve"> = </w:t>
      </w:r>
      <w:r w:rsidRPr="007B7A8B">
        <w:rPr>
          <w:rFonts w:ascii="Times New Roman" w:eastAsia="宋体" w:hAnsi="Times New Roman"/>
          <w:szCs w:val="21"/>
          <w:lang w:val="it-IT"/>
        </w:rPr>
        <w:t>相线；</w:t>
      </w:r>
      <w:r w:rsidRPr="007B7A8B">
        <w:rPr>
          <w:rFonts w:ascii="Times New Roman" w:eastAsia="宋体" w:hAnsi="Times New Roman"/>
          <w:szCs w:val="21"/>
          <w:lang w:val="it-IT"/>
        </w:rPr>
        <w:t xml:space="preserve"> N</w:t>
      </w:r>
      <w:r w:rsidRPr="007B7A8B">
        <w:rPr>
          <w:rFonts w:ascii="Times New Roman" w:eastAsia="宋体" w:hAnsi="Times New Roman" w:hint="eastAsia"/>
          <w:szCs w:val="21"/>
          <w:lang w:val="it-IT"/>
        </w:rPr>
        <w:t xml:space="preserve"> = </w:t>
      </w:r>
      <w:r w:rsidRPr="007B7A8B">
        <w:rPr>
          <w:rFonts w:ascii="Times New Roman" w:eastAsia="宋体" w:hAnsi="Times New Roman"/>
          <w:szCs w:val="21"/>
          <w:lang w:val="it-IT"/>
        </w:rPr>
        <w:t>中</w:t>
      </w:r>
      <w:r w:rsidRPr="007B7A8B">
        <w:rPr>
          <w:rFonts w:ascii="Times New Roman" w:eastAsia="宋体" w:hAnsi="Times New Roman" w:hint="eastAsia"/>
          <w:szCs w:val="21"/>
          <w:lang w:val="it-IT"/>
        </w:rPr>
        <w:t>性</w:t>
      </w:r>
      <w:r w:rsidRPr="007B7A8B">
        <w:rPr>
          <w:rFonts w:ascii="Times New Roman" w:eastAsia="宋体" w:hAnsi="Times New Roman"/>
          <w:szCs w:val="21"/>
          <w:lang w:val="it-IT"/>
        </w:rPr>
        <w:t>线；</w:t>
      </w:r>
      <w:r w:rsidRPr="007B7A8B">
        <w:rPr>
          <w:rFonts w:ascii="Times New Roman" w:eastAsia="宋体" w:hAnsi="Times New Roman"/>
          <w:szCs w:val="21"/>
          <w:lang w:val="it-IT"/>
        </w:rPr>
        <w:t xml:space="preserve"> PE</w:t>
      </w:r>
      <w:r w:rsidRPr="007B7A8B">
        <w:rPr>
          <w:rFonts w:ascii="Times New Roman" w:eastAsia="宋体" w:hAnsi="Times New Roman" w:hint="eastAsia"/>
          <w:szCs w:val="21"/>
          <w:lang w:val="it-IT"/>
        </w:rPr>
        <w:t xml:space="preserve"> = </w:t>
      </w:r>
      <w:r w:rsidRPr="007B7A8B">
        <w:rPr>
          <w:rFonts w:ascii="Times New Roman" w:eastAsia="宋体" w:hAnsi="Times New Roman" w:hint="eastAsia"/>
          <w:szCs w:val="21"/>
          <w:lang w:val="it-IT"/>
        </w:rPr>
        <w:t>保护</w:t>
      </w:r>
      <w:r w:rsidRPr="007B7A8B">
        <w:rPr>
          <w:rFonts w:ascii="Times New Roman" w:eastAsia="宋体" w:hAnsi="Times New Roman"/>
          <w:szCs w:val="21"/>
          <w:lang w:val="it-IT"/>
        </w:rPr>
        <w:t>地线</w:t>
      </w:r>
      <w:bookmarkEnd w:id="221"/>
      <w:bookmarkEnd w:id="222"/>
    </w:p>
    <w:p w14:paraId="785EE2CE" w14:textId="77777777" w:rsidR="00DF76B3" w:rsidRPr="007B7A8B" w:rsidRDefault="00DF76B3" w:rsidP="00DF76B3">
      <w:pPr>
        <w:autoSpaceDE w:val="0"/>
        <w:autoSpaceDN w:val="0"/>
        <w:adjustRightInd w:val="0"/>
        <w:jc w:val="left"/>
        <w:rPr>
          <w:rFonts w:ascii="Times New Roman" w:eastAsia="宋体" w:hAnsi="Times New Roman"/>
          <w:kern w:val="0"/>
          <w:szCs w:val="21"/>
        </w:rPr>
      </w:pPr>
      <w:r w:rsidRPr="007B7A8B">
        <w:rPr>
          <w:rFonts w:ascii="Times New Roman" w:eastAsia="宋体" w:hAnsi="Times New Roman" w:hint="eastAsia"/>
          <w:kern w:val="0"/>
          <w:szCs w:val="21"/>
        </w:rPr>
        <w:t>检查</w:t>
      </w:r>
      <w:r w:rsidRPr="007B7A8B">
        <w:rPr>
          <w:rFonts w:ascii="Times New Roman" w:eastAsia="宋体" w:hAnsi="Times New Roman"/>
          <w:kern w:val="0"/>
          <w:szCs w:val="21"/>
        </w:rPr>
        <w:t>是否出现显著增差</w:t>
      </w:r>
    </w:p>
    <w:p w14:paraId="6B2FFD15" w14:textId="77777777" w:rsidR="00DF76B3" w:rsidRPr="007B7A8B" w:rsidRDefault="00DF76B3" w:rsidP="00DF76B3">
      <w:pPr>
        <w:rPr>
          <w:rFonts w:ascii="Times New Roman" w:eastAsia="宋体" w:hAnsi="Times New Roman"/>
          <w:szCs w:val="21"/>
          <w:lang w:val="it-IT"/>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14"/>
        <w:gridCol w:w="638"/>
        <w:gridCol w:w="6381"/>
      </w:tblGrid>
      <w:tr w:rsidR="00DF76B3" w:rsidRPr="007B7A8B" w14:paraId="71F41FC7" w14:textId="77777777" w:rsidTr="00F96CFE">
        <w:tc>
          <w:tcPr>
            <w:tcW w:w="638" w:type="dxa"/>
            <w:tcBorders>
              <w:top w:val="single" w:sz="4" w:space="0" w:color="auto"/>
              <w:left w:val="single" w:sz="4" w:space="0" w:color="auto"/>
              <w:bottom w:val="single" w:sz="4" w:space="0" w:color="auto"/>
              <w:right w:val="single" w:sz="4" w:space="0" w:color="auto"/>
            </w:tcBorders>
          </w:tcPr>
          <w:p w14:paraId="2B0CFF66" w14:textId="77777777" w:rsidR="00DF76B3" w:rsidRPr="007B7A8B" w:rsidRDefault="00DF76B3" w:rsidP="00DF76B3">
            <w:pPr>
              <w:rPr>
                <w:rFonts w:ascii="Times New Roman" w:eastAsia="宋体" w:hAnsi="Times New Roman"/>
                <w:szCs w:val="21"/>
                <w:lang w:val="it-IT"/>
              </w:rPr>
            </w:pPr>
          </w:p>
        </w:tc>
        <w:tc>
          <w:tcPr>
            <w:tcW w:w="1914" w:type="dxa"/>
            <w:tcBorders>
              <w:top w:val="nil"/>
              <w:left w:val="single" w:sz="4" w:space="0" w:color="auto"/>
              <w:bottom w:val="nil"/>
              <w:right w:val="single" w:sz="4" w:space="0" w:color="auto"/>
            </w:tcBorders>
          </w:tcPr>
          <w:p w14:paraId="2CAEADC5" w14:textId="77777777" w:rsidR="00DF76B3" w:rsidRPr="007B7A8B" w:rsidRDefault="00DF76B3" w:rsidP="00DF76B3">
            <w:pPr>
              <w:rPr>
                <w:rFonts w:ascii="Times New Roman" w:eastAsia="宋体" w:hAnsi="Times New Roman"/>
                <w:szCs w:val="21"/>
                <w:lang w:val="it-IT"/>
              </w:rPr>
            </w:pPr>
            <w:r w:rsidRPr="007B7A8B">
              <w:rPr>
                <w:rFonts w:ascii="Times New Roman" w:eastAsia="宋体" w:hAnsi="Times New Roman"/>
                <w:szCs w:val="21"/>
                <w:lang w:val="it-IT"/>
              </w:rPr>
              <w:t>通过</w:t>
            </w:r>
          </w:p>
        </w:tc>
        <w:tc>
          <w:tcPr>
            <w:tcW w:w="638" w:type="dxa"/>
            <w:tcBorders>
              <w:top w:val="single" w:sz="4" w:space="0" w:color="auto"/>
              <w:left w:val="single" w:sz="4" w:space="0" w:color="auto"/>
              <w:bottom w:val="single" w:sz="4" w:space="0" w:color="auto"/>
              <w:right w:val="single" w:sz="4" w:space="0" w:color="auto"/>
            </w:tcBorders>
          </w:tcPr>
          <w:p w14:paraId="444D1D82" w14:textId="77777777" w:rsidR="00DF76B3" w:rsidRPr="007B7A8B" w:rsidRDefault="00DF76B3" w:rsidP="00DF76B3">
            <w:pPr>
              <w:rPr>
                <w:rFonts w:ascii="Times New Roman" w:eastAsia="宋体" w:hAnsi="Times New Roman"/>
                <w:szCs w:val="21"/>
                <w:lang w:val="it-IT"/>
              </w:rPr>
            </w:pPr>
          </w:p>
        </w:tc>
        <w:tc>
          <w:tcPr>
            <w:tcW w:w="6381" w:type="dxa"/>
            <w:tcBorders>
              <w:top w:val="nil"/>
              <w:left w:val="single" w:sz="4" w:space="0" w:color="auto"/>
              <w:bottom w:val="nil"/>
              <w:right w:val="nil"/>
            </w:tcBorders>
          </w:tcPr>
          <w:p w14:paraId="5D71CDE1" w14:textId="77777777" w:rsidR="00DF76B3" w:rsidRPr="007B7A8B" w:rsidRDefault="00DF76B3" w:rsidP="00DF76B3">
            <w:pPr>
              <w:rPr>
                <w:rFonts w:ascii="Times New Roman" w:eastAsia="宋体" w:hAnsi="Times New Roman"/>
                <w:szCs w:val="21"/>
                <w:lang w:val="it-IT"/>
              </w:rPr>
            </w:pPr>
            <w:r w:rsidRPr="007B7A8B">
              <w:rPr>
                <w:rFonts w:ascii="Times New Roman" w:eastAsia="宋体" w:hAnsi="Times New Roman" w:hint="eastAsia"/>
                <w:szCs w:val="21"/>
                <w:lang w:val="it-IT"/>
              </w:rPr>
              <w:t>未</w:t>
            </w:r>
            <w:r w:rsidRPr="007B7A8B">
              <w:rPr>
                <w:rFonts w:ascii="Times New Roman" w:eastAsia="宋体" w:hAnsi="Times New Roman"/>
                <w:szCs w:val="21"/>
                <w:lang w:val="it-IT"/>
              </w:rPr>
              <w:t>通过</w:t>
            </w:r>
          </w:p>
        </w:tc>
      </w:tr>
    </w:tbl>
    <w:p w14:paraId="3D741CD7" w14:textId="77777777" w:rsidR="00DF76B3" w:rsidRPr="007B7A8B" w:rsidRDefault="00DF76B3" w:rsidP="00DF76B3">
      <w:pPr>
        <w:rPr>
          <w:rFonts w:ascii="Times New Roman" w:eastAsia="宋体" w:hAnsi="Times New Roman"/>
          <w:szCs w:val="21"/>
        </w:rPr>
      </w:pPr>
    </w:p>
    <w:p w14:paraId="2A832E36" w14:textId="77777777" w:rsidR="00DF76B3" w:rsidRPr="007B7A8B" w:rsidRDefault="00DF76B3" w:rsidP="00DF76B3">
      <w:pPr>
        <w:rPr>
          <w:rFonts w:ascii="Times New Roman" w:eastAsia="宋体" w:hAnsi="Times New Roman"/>
          <w:szCs w:val="21"/>
        </w:rPr>
      </w:pPr>
      <w:r w:rsidRPr="007B7A8B">
        <w:rPr>
          <w:rFonts w:ascii="Times New Roman" w:eastAsia="宋体" w:hAnsi="Times New Roman"/>
          <w:szCs w:val="21"/>
        </w:rPr>
        <w:t>备注：</w:t>
      </w:r>
    </w:p>
    <w:p w14:paraId="059099C0" w14:textId="11E868E3" w:rsidR="00DF76B3" w:rsidRPr="007B7A8B" w:rsidRDefault="00DF76B3" w:rsidP="00447AB6">
      <w:pPr>
        <w:pStyle w:val="A11"/>
        <w:spacing w:before="156" w:after="156"/>
        <w:rPr>
          <w:lang w:val="it-IT"/>
        </w:rPr>
      </w:pPr>
      <w:r w:rsidRPr="007B7A8B">
        <w:rPr>
          <w:lang w:val="it-IT"/>
        </w:rPr>
        <w:br w:type="page"/>
      </w:r>
      <w:bookmarkStart w:id="223" w:name="_Toc524685324"/>
      <w:bookmarkStart w:id="224" w:name="_Toc29369655"/>
      <w:r w:rsidRPr="007B7A8B">
        <w:rPr>
          <w:lang w:val="it-IT"/>
        </w:rPr>
        <w:lastRenderedPageBreak/>
        <w:t>I/O</w:t>
      </w:r>
      <w:r w:rsidR="00A24377" w:rsidRPr="007B7A8B">
        <w:rPr>
          <w:rFonts w:hint="eastAsia"/>
          <w:lang w:val="it-IT"/>
        </w:rPr>
        <w:t>通讯或控制</w:t>
      </w:r>
      <w:bookmarkEnd w:id="223"/>
      <w:bookmarkEnd w:id="224"/>
      <w:r w:rsidR="00A24377" w:rsidRPr="007B7A8B">
        <w:rPr>
          <w:rFonts w:hint="eastAsia"/>
          <w:lang w:val="it-IT"/>
        </w:rPr>
        <w:t>线</w:t>
      </w:r>
      <w:r w:rsidR="00700CE3" w:rsidRPr="007B7A8B">
        <w:rPr>
          <w:rFonts w:hint="eastAsia"/>
          <w:lang w:val="it-IT"/>
        </w:rPr>
        <w:t>（</w:t>
      </w:r>
      <w:r w:rsidR="0019662F" w:rsidRPr="007B7A8B">
        <w:rPr>
          <w:rFonts w:hint="eastAsia"/>
          <w:lang w:val="it-IT"/>
        </w:rPr>
        <w:fldChar w:fldCharType="begin"/>
      </w:r>
      <w:r w:rsidR="0019662F" w:rsidRPr="007B7A8B">
        <w:rPr>
          <w:rFonts w:hint="eastAsia"/>
          <w:lang w:val="it-IT"/>
        </w:rPr>
        <w:instrText xml:space="preserve"> REF _Ref196730636 \r \h </w:instrText>
      </w:r>
      <w:r w:rsidR="0019662F" w:rsidRPr="007B7A8B">
        <w:rPr>
          <w:rFonts w:hint="eastAsia"/>
          <w:lang w:val="it-IT"/>
        </w:rPr>
      </w:r>
      <w:r w:rsidR="0019662F" w:rsidRPr="007B7A8B">
        <w:rPr>
          <w:rFonts w:hint="eastAsia"/>
          <w:lang w:val="it-IT"/>
        </w:rPr>
        <w:fldChar w:fldCharType="separate"/>
      </w:r>
      <w:r w:rsidR="0019662F" w:rsidRPr="007B7A8B">
        <w:rPr>
          <w:rFonts w:hint="eastAsia"/>
          <w:lang w:val="it-IT"/>
        </w:rPr>
        <w:t>8.14.2</w:t>
      </w:r>
      <w:r w:rsidR="0019662F" w:rsidRPr="007B7A8B">
        <w:rPr>
          <w:rFonts w:hint="eastAsia"/>
          <w:lang w:val="it-IT"/>
        </w:rPr>
        <w:fldChar w:fldCharType="end"/>
      </w:r>
      <w:r w:rsidR="00700CE3" w:rsidRPr="007B7A8B">
        <w:rPr>
          <w:rFonts w:hint="eastAsia"/>
          <w:lang w:val="it-I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3023"/>
        <w:gridCol w:w="1568"/>
        <w:gridCol w:w="938"/>
        <w:gridCol w:w="936"/>
        <w:gridCol w:w="934"/>
        <w:gridCol w:w="538"/>
      </w:tblGrid>
      <w:tr w:rsidR="007B7A8B" w:rsidRPr="007B7A8B" w14:paraId="73938813" w14:textId="77777777" w:rsidTr="00F96CFE">
        <w:tc>
          <w:tcPr>
            <w:tcW w:w="1674" w:type="dxa"/>
            <w:tcBorders>
              <w:top w:val="nil"/>
              <w:left w:val="nil"/>
              <w:bottom w:val="nil"/>
              <w:right w:val="nil"/>
            </w:tcBorders>
          </w:tcPr>
          <w:p w14:paraId="1766FCD8"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申请号：</w:t>
            </w:r>
          </w:p>
        </w:tc>
        <w:tc>
          <w:tcPr>
            <w:tcW w:w="3023" w:type="dxa"/>
            <w:tcBorders>
              <w:top w:val="nil"/>
              <w:left w:val="nil"/>
              <w:bottom w:val="dotted" w:sz="4" w:space="0" w:color="auto"/>
              <w:right w:val="nil"/>
            </w:tcBorders>
          </w:tcPr>
          <w:p w14:paraId="64FEB6BE"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568" w:type="dxa"/>
            <w:tcBorders>
              <w:top w:val="nil"/>
              <w:left w:val="nil"/>
              <w:bottom w:val="nil"/>
              <w:right w:val="nil"/>
            </w:tcBorders>
          </w:tcPr>
          <w:p w14:paraId="1AB593C8"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8" w:type="dxa"/>
            <w:tcBorders>
              <w:top w:val="nil"/>
              <w:left w:val="nil"/>
              <w:bottom w:val="nil"/>
              <w:right w:val="nil"/>
            </w:tcBorders>
          </w:tcPr>
          <w:p w14:paraId="42F323B1"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6" w:type="dxa"/>
            <w:tcBorders>
              <w:top w:val="nil"/>
              <w:left w:val="nil"/>
              <w:bottom w:val="nil"/>
              <w:right w:val="nil"/>
            </w:tcBorders>
          </w:tcPr>
          <w:p w14:paraId="04AD1472"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nil"/>
              <w:left w:val="nil"/>
              <w:bottom w:val="nil"/>
              <w:right w:val="nil"/>
            </w:tcBorders>
          </w:tcPr>
          <w:p w14:paraId="7EF61667"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nil"/>
              <w:bottom w:val="nil"/>
              <w:right w:val="nil"/>
            </w:tcBorders>
          </w:tcPr>
          <w:p w14:paraId="41C66813"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r w:rsidR="007B7A8B" w:rsidRPr="007B7A8B" w14:paraId="5794FC23" w14:textId="77777777" w:rsidTr="00F96CFE">
        <w:tc>
          <w:tcPr>
            <w:tcW w:w="1674" w:type="dxa"/>
            <w:tcBorders>
              <w:top w:val="nil"/>
              <w:left w:val="nil"/>
              <w:bottom w:val="nil"/>
              <w:right w:val="nil"/>
            </w:tcBorders>
          </w:tcPr>
          <w:p w14:paraId="7DD845AC"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设计型号：</w:t>
            </w:r>
          </w:p>
        </w:tc>
        <w:tc>
          <w:tcPr>
            <w:tcW w:w="3023" w:type="dxa"/>
            <w:tcBorders>
              <w:top w:val="dotted" w:sz="4" w:space="0" w:color="auto"/>
              <w:left w:val="nil"/>
              <w:bottom w:val="dotted" w:sz="4" w:space="0" w:color="auto"/>
              <w:right w:val="nil"/>
            </w:tcBorders>
          </w:tcPr>
          <w:p w14:paraId="6CF5D297"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568" w:type="dxa"/>
            <w:tcBorders>
              <w:top w:val="nil"/>
              <w:left w:val="nil"/>
              <w:bottom w:val="nil"/>
              <w:right w:val="nil"/>
            </w:tcBorders>
          </w:tcPr>
          <w:p w14:paraId="2D9CD57B"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8" w:type="dxa"/>
            <w:tcBorders>
              <w:top w:val="nil"/>
              <w:left w:val="nil"/>
              <w:bottom w:val="single" w:sz="4" w:space="0" w:color="auto"/>
              <w:right w:val="nil"/>
            </w:tcBorders>
          </w:tcPr>
          <w:p w14:paraId="74B69570"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spacing w:line="0" w:lineRule="atLeast"/>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开始</w:t>
            </w:r>
          </w:p>
        </w:tc>
        <w:tc>
          <w:tcPr>
            <w:tcW w:w="936" w:type="dxa"/>
            <w:tcBorders>
              <w:top w:val="nil"/>
              <w:left w:val="nil"/>
              <w:bottom w:val="single" w:sz="4" w:space="0" w:color="auto"/>
              <w:right w:val="nil"/>
            </w:tcBorders>
          </w:tcPr>
          <w:p w14:paraId="1B8FEE03"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spacing w:line="0" w:lineRule="atLeast"/>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最大</w:t>
            </w:r>
          </w:p>
        </w:tc>
        <w:tc>
          <w:tcPr>
            <w:tcW w:w="934" w:type="dxa"/>
            <w:tcBorders>
              <w:top w:val="nil"/>
              <w:left w:val="nil"/>
              <w:bottom w:val="single" w:sz="4" w:space="0" w:color="auto"/>
              <w:right w:val="nil"/>
            </w:tcBorders>
          </w:tcPr>
          <w:p w14:paraId="7BAABA89"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spacing w:line="0" w:lineRule="atLeast"/>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结束</w:t>
            </w:r>
          </w:p>
        </w:tc>
        <w:tc>
          <w:tcPr>
            <w:tcW w:w="538" w:type="dxa"/>
            <w:tcBorders>
              <w:top w:val="nil"/>
              <w:left w:val="nil"/>
              <w:bottom w:val="nil"/>
              <w:right w:val="nil"/>
            </w:tcBorders>
          </w:tcPr>
          <w:p w14:paraId="5FC3049E"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r w:rsidR="007B7A8B" w:rsidRPr="007B7A8B" w14:paraId="16481100" w14:textId="77777777" w:rsidTr="00F96CFE">
        <w:tc>
          <w:tcPr>
            <w:tcW w:w="1674" w:type="dxa"/>
            <w:tcBorders>
              <w:top w:val="nil"/>
              <w:left w:val="nil"/>
              <w:bottom w:val="nil"/>
              <w:right w:val="nil"/>
            </w:tcBorders>
          </w:tcPr>
          <w:p w14:paraId="0999A349"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日期：</w:t>
            </w:r>
          </w:p>
        </w:tc>
        <w:tc>
          <w:tcPr>
            <w:tcW w:w="3023" w:type="dxa"/>
            <w:tcBorders>
              <w:top w:val="dotted" w:sz="4" w:space="0" w:color="auto"/>
              <w:left w:val="nil"/>
              <w:bottom w:val="dotted" w:sz="4" w:space="0" w:color="auto"/>
              <w:right w:val="nil"/>
            </w:tcBorders>
          </w:tcPr>
          <w:p w14:paraId="6619CF74"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07388E3B"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温度：</w:t>
            </w:r>
          </w:p>
        </w:tc>
        <w:tc>
          <w:tcPr>
            <w:tcW w:w="938" w:type="dxa"/>
            <w:tcBorders>
              <w:top w:val="single" w:sz="4" w:space="0" w:color="auto"/>
              <w:left w:val="single" w:sz="4" w:space="0" w:color="auto"/>
              <w:bottom w:val="single" w:sz="4" w:space="0" w:color="auto"/>
              <w:right w:val="single" w:sz="4" w:space="0" w:color="auto"/>
            </w:tcBorders>
          </w:tcPr>
          <w:p w14:paraId="1FB50EEE"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000A7B5C"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2D2B230F"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6AECB77C"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Batang" w:hAnsi="Times New Roman"/>
                <w:noProof/>
                <w:snapToGrid w:val="0"/>
                <w:kern w:val="0"/>
                <w:szCs w:val="21"/>
              </w:rPr>
            </w:pPr>
            <w:r w:rsidRPr="007B7A8B">
              <w:rPr>
                <w:rFonts w:ascii="Times New Roman" w:eastAsia="宋体" w:hAnsi="Times New Roman"/>
                <w:noProof/>
                <w:snapToGrid w:val="0"/>
                <w:kern w:val="0"/>
                <w:szCs w:val="21"/>
              </w:rPr>
              <w:t>℃</w:t>
            </w:r>
          </w:p>
        </w:tc>
      </w:tr>
      <w:tr w:rsidR="007B7A8B" w:rsidRPr="007B7A8B" w14:paraId="6403A3A6" w14:textId="77777777" w:rsidTr="00F96CFE">
        <w:tc>
          <w:tcPr>
            <w:tcW w:w="1674" w:type="dxa"/>
            <w:tcBorders>
              <w:top w:val="nil"/>
              <w:left w:val="nil"/>
              <w:bottom w:val="nil"/>
              <w:right w:val="nil"/>
            </w:tcBorders>
          </w:tcPr>
          <w:p w14:paraId="65C0F7B4"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试验人员：</w:t>
            </w:r>
          </w:p>
        </w:tc>
        <w:tc>
          <w:tcPr>
            <w:tcW w:w="3023" w:type="dxa"/>
            <w:tcBorders>
              <w:top w:val="dotted" w:sz="4" w:space="0" w:color="auto"/>
              <w:left w:val="nil"/>
              <w:bottom w:val="dotted" w:sz="4" w:space="0" w:color="auto"/>
              <w:right w:val="nil"/>
            </w:tcBorders>
          </w:tcPr>
          <w:p w14:paraId="36EB91E7"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064918C6"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相对湿度：</w:t>
            </w:r>
          </w:p>
        </w:tc>
        <w:tc>
          <w:tcPr>
            <w:tcW w:w="938" w:type="dxa"/>
            <w:tcBorders>
              <w:top w:val="single" w:sz="4" w:space="0" w:color="auto"/>
              <w:left w:val="single" w:sz="4" w:space="0" w:color="auto"/>
              <w:bottom w:val="single" w:sz="4" w:space="0" w:color="auto"/>
              <w:right w:val="single" w:sz="4" w:space="0" w:color="auto"/>
            </w:tcBorders>
          </w:tcPr>
          <w:p w14:paraId="3D480CD7"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102174B1"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6E8662F2"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348EC40B"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hint="eastAsia"/>
                <w:noProof/>
                <w:snapToGrid w:val="0"/>
                <w:kern w:val="0"/>
                <w:szCs w:val="21"/>
              </w:rPr>
              <w:t>%</w:t>
            </w:r>
          </w:p>
        </w:tc>
      </w:tr>
      <w:tr w:rsidR="007B7A8B" w:rsidRPr="007B7A8B" w14:paraId="1D85CC97" w14:textId="77777777" w:rsidTr="00F96CFE">
        <w:tc>
          <w:tcPr>
            <w:tcW w:w="1674" w:type="dxa"/>
            <w:tcBorders>
              <w:top w:val="nil"/>
              <w:left w:val="nil"/>
              <w:bottom w:val="nil"/>
              <w:right w:val="nil"/>
            </w:tcBorders>
          </w:tcPr>
          <w:p w14:paraId="7AAA0658"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检定分度值</w:t>
            </w:r>
            <w:r w:rsidRPr="007B7A8B">
              <w:rPr>
                <w:rFonts w:ascii="Times New Roman" w:eastAsia="宋体" w:hAnsi="Times New Roman"/>
                <w:i/>
                <w:noProof/>
                <w:snapToGrid w:val="0"/>
                <w:kern w:val="0"/>
                <w:szCs w:val="21"/>
              </w:rPr>
              <w:t>e</w:t>
            </w:r>
            <w:r w:rsidRPr="007B7A8B">
              <w:rPr>
                <w:rFonts w:ascii="Times New Roman" w:eastAsia="宋体" w:hAnsi="Times New Roman"/>
                <w:noProof/>
                <w:snapToGrid w:val="0"/>
                <w:kern w:val="0"/>
                <w:szCs w:val="21"/>
              </w:rPr>
              <w:t>：</w:t>
            </w:r>
          </w:p>
        </w:tc>
        <w:tc>
          <w:tcPr>
            <w:tcW w:w="3023" w:type="dxa"/>
            <w:tcBorders>
              <w:top w:val="dotted" w:sz="4" w:space="0" w:color="auto"/>
              <w:left w:val="nil"/>
              <w:bottom w:val="dotted" w:sz="4" w:space="0" w:color="auto"/>
              <w:right w:val="nil"/>
            </w:tcBorders>
          </w:tcPr>
          <w:p w14:paraId="67C26583"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27BD430F"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时间：</w:t>
            </w:r>
          </w:p>
        </w:tc>
        <w:tc>
          <w:tcPr>
            <w:tcW w:w="938" w:type="dxa"/>
            <w:tcBorders>
              <w:top w:val="single" w:sz="4" w:space="0" w:color="auto"/>
              <w:left w:val="single" w:sz="4" w:space="0" w:color="auto"/>
              <w:bottom w:val="single" w:sz="4" w:space="0" w:color="auto"/>
              <w:right w:val="single" w:sz="4" w:space="0" w:color="auto"/>
            </w:tcBorders>
          </w:tcPr>
          <w:p w14:paraId="22C26294"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164C9039"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1245A6FD"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1523E7F1"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r w:rsidR="007B7A8B" w:rsidRPr="007B7A8B" w14:paraId="03B697EA" w14:textId="77777777" w:rsidTr="00F96CFE">
        <w:tc>
          <w:tcPr>
            <w:tcW w:w="1674" w:type="dxa"/>
            <w:tcBorders>
              <w:top w:val="nil"/>
              <w:left w:val="nil"/>
              <w:bottom w:val="nil"/>
              <w:right w:val="nil"/>
            </w:tcBorders>
          </w:tcPr>
          <w:p w14:paraId="31066DA3"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hint="eastAsia"/>
                <w:noProof/>
                <w:snapToGrid w:val="0"/>
                <w:kern w:val="0"/>
                <w:szCs w:val="21"/>
              </w:rPr>
              <w:t>试验时分辨力</w:t>
            </w:r>
          </w:p>
        </w:tc>
        <w:tc>
          <w:tcPr>
            <w:tcW w:w="3023" w:type="dxa"/>
            <w:tcBorders>
              <w:top w:val="dotted" w:sz="4" w:space="0" w:color="auto"/>
              <w:left w:val="nil"/>
              <w:bottom w:val="nil"/>
              <w:right w:val="nil"/>
            </w:tcBorders>
          </w:tcPr>
          <w:p w14:paraId="5EA8C334"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0B559C8D"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大气压：</w:t>
            </w:r>
          </w:p>
        </w:tc>
        <w:tc>
          <w:tcPr>
            <w:tcW w:w="938" w:type="dxa"/>
            <w:tcBorders>
              <w:top w:val="single" w:sz="4" w:space="0" w:color="auto"/>
              <w:left w:val="single" w:sz="4" w:space="0" w:color="auto"/>
              <w:bottom w:val="single" w:sz="4" w:space="0" w:color="auto"/>
              <w:right w:val="single" w:sz="4" w:space="0" w:color="auto"/>
            </w:tcBorders>
          </w:tcPr>
          <w:p w14:paraId="6E638DF5"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7C49EDCE"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3B34F724"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79F9EAEE"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hPa</w:t>
            </w:r>
          </w:p>
        </w:tc>
      </w:tr>
      <w:tr w:rsidR="007B7A8B" w:rsidRPr="007B7A8B" w14:paraId="42F256B4" w14:textId="77777777" w:rsidTr="00F96CFE">
        <w:tc>
          <w:tcPr>
            <w:tcW w:w="1674" w:type="dxa"/>
            <w:tcBorders>
              <w:top w:val="nil"/>
              <w:left w:val="nil"/>
              <w:bottom w:val="nil"/>
              <w:right w:val="nil"/>
            </w:tcBorders>
          </w:tcPr>
          <w:p w14:paraId="0EEE8B68"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（小于</w:t>
            </w:r>
            <w:r w:rsidRPr="007B7A8B">
              <w:rPr>
                <w:rFonts w:ascii="Times New Roman" w:eastAsia="宋体" w:hAnsi="Times New Roman"/>
                <w:i/>
                <w:noProof/>
                <w:snapToGrid w:val="0"/>
                <w:kern w:val="0"/>
                <w:szCs w:val="21"/>
              </w:rPr>
              <w:t>e</w:t>
            </w:r>
            <w:r w:rsidRPr="007B7A8B">
              <w:rPr>
                <w:rFonts w:ascii="Times New Roman" w:eastAsia="宋体" w:hAnsi="Times New Roman"/>
                <w:noProof/>
                <w:snapToGrid w:val="0"/>
                <w:kern w:val="0"/>
                <w:szCs w:val="21"/>
              </w:rPr>
              <w:t>）</w:t>
            </w:r>
          </w:p>
        </w:tc>
        <w:tc>
          <w:tcPr>
            <w:tcW w:w="3023" w:type="dxa"/>
            <w:tcBorders>
              <w:top w:val="nil"/>
              <w:left w:val="nil"/>
              <w:bottom w:val="dotted" w:sz="4" w:space="0" w:color="auto"/>
              <w:right w:val="nil"/>
            </w:tcBorders>
          </w:tcPr>
          <w:p w14:paraId="7066CC60"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568" w:type="dxa"/>
            <w:tcBorders>
              <w:top w:val="nil"/>
              <w:left w:val="nil"/>
              <w:bottom w:val="nil"/>
              <w:right w:val="nil"/>
            </w:tcBorders>
          </w:tcPr>
          <w:p w14:paraId="32BB7689"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8" w:type="dxa"/>
            <w:tcBorders>
              <w:top w:val="single" w:sz="4" w:space="0" w:color="auto"/>
              <w:left w:val="nil"/>
              <w:bottom w:val="nil"/>
              <w:right w:val="nil"/>
            </w:tcBorders>
          </w:tcPr>
          <w:p w14:paraId="5CBF42C1"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6" w:type="dxa"/>
            <w:tcBorders>
              <w:top w:val="single" w:sz="4" w:space="0" w:color="auto"/>
              <w:left w:val="nil"/>
              <w:bottom w:val="nil"/>
              <w:right w:val="nil"/>
            </w:tcBorders>
          </w:tcPr>
          <w:p w14:paraId="3070CFEA"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single" w:sz="4" w:space="0" w:color="auto"/>
              <w:left w:val="nil"/>
              <w:bottom w:val="nil"/>
              <w:right w:val="nil"/>
            </w:tcBorders>
          </w:tcPr>
          <w:p w14:paraId="72E509C3"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nil"/>
              <w:bottom w:val="nil"/>
              <w:right w:val="nil"/>
            </w:tcBorders>
          </w:tcPr>
          <w:p w14:paraId="57B48229" w14:textId="77777777" w:rsidR="00DF76B3" w:rsidRPr="007B7A8B" w:rsidRDefault="00DF76B3" w:rsidP="00DF76B3">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bl>
    <w:p w14:paraId="65F5223D" w14:textId="77777777" w:rsidR="00DF76B3" w:rsidRPr="007B7A8B" w:rsidRDefault="00DF76B3" w:rsidP="00DF76B3">
      <w:pPr>
        <w:rPr>
          <w:rFonts w:ascii="Times New Roman" w:eastAsia="宋体" w:hAnsi="Times New Roman"/>
          <w:szCs w:val="21"/>
          <w:lang w:val="it-IT"/>
        </w:rPr>
      </w:pPr>
      <w:r w:rsidRPr="007B7A8B">
        <w:rPr>
          <w:rFonts w:ascii="Times New Roman" w:eastAsia="宋体" w:hAnsi="Times New Roman"/>
          <w:szCs w:val="21"/>
          <w:lang w:val="it-IT"/>
        </w:rPr>
        <w:t>每</w:t>
      </w:r>
      <w:r w:rsidRPr="007B7A8B">
        <w:rPr>
          <w:rFonts w:ascii="Times New Roman" w:eastAsia="宋体" w:hAnsi="Times New Roman" w:hint="eastAsia"/>
          <w:szCs w:val="21"/>
          <w:lang w:val="it-IT"/>
        </w:rPr>
        <w:t>根电缆</w:t>
      </w:r>
      <w:r w:rsidRPr="007B7A8B">
        <w:rPr>
          <w:rFonts w:ascii="Times New Roman" w:eastAsia="宋体" w:hAnsi="Times New Roman" w:hint="eastAsia"/>
          <w:szCs w:val="21"/>
          <w:lang w:val="it-IT"/>
        </w:rPr>
        <w:t>/</w:t>
      </w:r>
      <w:r w:rsidRPr="007B7A8B">
        <w:rPr>
          <w:rFonts w:ascii="Times New Roman" w:eastAsia="宋体" w:hAnsi="Times New Roman" w:hint="eastAsia"/>
          <w:szCs w:val="21"/>
          <w:lang w:val="it-IT"/>
        </w:rPr>
        <w:t>接口（</w:t>
      </w:r>
      <w:r w:rsidRPr="007B7A8B">
        <w:rPr>
          <w:rFonts w:ascii="Times New Roman" w:eastAsia="宋体" w:hAnsi="Times New Roman"/>
          <w:szCs w:val="21"/>
          <w:lang w:val="it-IT"/>
        </w:rPr>
        <w:t>I/O</w:t>
      </w:r>
      <w:r w:rsidRPr="007B7A8B">
        <w:rPr>
          <w:rFonts w:ascii="Times New Roman" w:eastAsia="宋体" w:hAnsi="Times New Roman"/>
          <w:szCs w:val="21"/>
          <w:lang w:val="it-IT"/>
        </w:rPr>
        <w:t>信号线、数据线和控制线</w:t>
      </w:r>
      <w:r w:rsidRPr="007B7A8B">
        <w:rPr>
          <w:rFonts w:ascii="Times New Roman" w:eastAsia="宋体" w:hAnsi="Times New Roman" w:hint="eastAsia"/>
          <w:szCs w:val="21"/>
          <w:lang w:val="it-IT"/>
        </w:rPr>
        <w:t>）</w:t>
      </w:r>
      <w:r w:rsidRPr="007B7A8B">
        <w:rPr>
          <w:rFonts w:ascii="Times New Roman" w:eastAsia="宋体" w:hAnsi="Times New Roman"/>
          <w:szCs w:val="21"/>
          <w:lang w:val="it-IT"/>
        </w:rPr>
        <w:t>试验电压</w:t>
      </w:r>
      <w:r w:rsidRPr="007B7A8B">
        <w:rPr>
          <w:rFonts w:ascii="Times New Roman" w:eastAsia="宋体" w:hAnsi="Times New Roman" w:hint="eastAsia"/>
          <w:szCs w:val="21"/>
          <w:lang w:val="it-IT"/>
        </w:rPr>
        <w:t>（脉冲）</w:t>
      </w:r>
      <w:r w:rsidRPr="007B7A8B">
        <w:rPr>
          <w:rFonts w:ascii="Times New Roman" w:eastAsia="宋体" w:hAnsi="Times New Roman"/>
          <w:szCs w:val="21"/>
          <w:lang w:val="it-IT"/>
        </w:rPr>
        <w:t>：</w:t>
      </w:r>
      <w:r w:rsidRPr="007B7A8B">
        <w:rPr>
          <w:rFonts w:ascii="Times New Roman" w:eastAsia="宋体" w:hAnsi="Times New Roman"/>
          <w:szCs w:val="21"/>
          <w:lang w:val="it-IT"/>
        </w:rPr>
        <w:t>0.5</w:t>
      </w:r>
      <w:r w:rsidRPr="007B7A8B">
        <w:rPr>
          <w:rFonts w:ascii="Times New Roman" w:eastAsia="宋体" w:hAnsi="Times New Roman" w:hint="eastAsia"/>
          <w:szCs w:val="21"/>
          <w:lang w:val="it-IT"/>
        </w:rPr>
        <w:t xml:space="preserve"> </w:t>
      </w:r>
      <w:r w:rsidRPr="007B7A8B">
        <w:rPr>
          <w:rFonts w:ascii="Times New Roman" w:eastAsia="宋体" w:hAnsi="Times New Roman"/>
          <w:szCs w:val="21"/>
          <w:lang w:val="it-IT"/>
        </w:rPr>
        <w:t>kV</w:t>
      </w:r>
    </w:p>
    <w:p w14:paraId="082F58C1" w14:textId="77777777" w:rsidR="00DF76B3" w:rsidRPr="007B7A8B" w:rsidRDefault="00DF76B3" w:rsidP="00DF76B3">
      <w:pPr>
        <w:rPr>
          <w:rFonts w:ascii="Times New Roman" w:eastAsia="宋体" w:hAnsi="Times New Roman"/>
          <w:szCs w:val="21"/>
          <w:lang w:val="it-IT"/>
        </w:rPr>
      </w:pPr>
      <w:r w:rsidRPr="007B7A8B">
        <w:rPr>
          <w:rFonts w:ascii="Times New Roman" w:eastAsia="宋体" w:hAnsi="Times New Roman"/>
          <w:szCs w:val="21"/>
          <w:lang w:val="it-IT"/>
        </w:rPr>
        <w:t>每</w:t>
      </w:r>
      <w:r w:rsidRPr="007B7A8B">
        <w:rPr>
          <w:rFonts w:ascii="Times New Roman" w:eastAsia="宋体" w:hAnsi="Times New Roman" w:hint="eastAsia"/>
          <w:szCs w:val="21"/>
          <w:lang w:val="it-IT"/>
        </w:rPr>
        <w:t>根</w:t>
      </w:r>
      <w:r w:rsidRPr="007B7A8B">
        <w:rPr>
          <w:rFonts w:ascii="Times New Roman" w:eastAsia="宋体" w:hAnsi="Times New Roman"/>
          <w:szCs w:val="21"/>
          <w:lang w:val="it-IT"/>
        </w:rPr>
        <w:t>电缆</w:t>
      </w:r>
      <w:r w:rsidRPr="007B7A8B">
        <w:rPr>
          <w:rFonts w:ascii="Times New Roman" w:eastAsia="宋体" w:hAnsi="Times New Roman" w:hint="eastAsia"/>
          <w:szCs w:val="21"/>
          <w:lang w:val="it-IT"/>
        </w:rPr>
        <w:t>/</w:t>
      </w:r>
      <w:r w:rsidRPr="007B7A8B">
        <w:rPr>
          <w:rFonts w:ascii="Times New Roman" w:eastAsia="宋体" w:hAnsi="Times New Roman"/>
          <w:szCs w:val="21"/>
          <w:lang w:val="it-IT"/>
        </w:rPr>
        <w:t>接口</w:t>
      </w:r>
      <w:r w:rsidRPr="007B7A8B">
        <w:rPr>
          <w:rFonts w:ascii="Times New Roman" w:eastAsia="宋体" w:hAnsi="Times New Roman" w:hint="eastAsia"/>
          <w:szCs w:val="21"/>
          <w:lang w:val="it-IT"/>
        </w:rPr>
        <w:t>和</w:t>
      </w:r>
      <w:r w:rsidRPr="007B7A8B">
        <w:rPr>
          <w:rFonts w:ascii="Times New Roman" w:eastAsia="宋体" w:hAnsi="Times New Roman"/>
          <w:szCs w:val="21"/>
          <w:lang w:val="it-IT"/>
        </w:rPr>
        <w:t>每个极性</w:t>
      </w:r>
      <w:r w:rsidRPr="007B7A8B">
        <w:rPr>
          <w:rFonts w:ascii="Times New Roman" w:eastAsia="宋体" w:hAnsi="Times New Roman" w:hint="eastAsia"/>
          <w:szCs w:val="21"/>
          <w:lang w:val="it-IT"/>
        </w:rPr>
        <w:t>试验的</w:t>
      </w:r>
      <w:r w:rsidRPr="007B7A8B">
        <w:rPr>
          <w:rFonts w:ascii="Times New Roman" w:eastAsia="宋体" w:hAnsi="Times New Roman"/>
          <w:szCs w:val="21"/>
          <w:lang w:val="it-IT"/>
        </w:rPr>
        <w:t>持续</w:t>
      </w:r>
      <w:r w:rsidRPr="007B7A8B">
        <w:rPr>
          <w:rFonts w:ascii="Times New Roman" w:eastAsia="宋体" w:hAnsi="Times New Roman" w:hint="eastAsia"/>
          <w:szCs w:val="21"/>
          <w:lang w:val="it-IT"/>
        </w:rPr>
        <w:t>时间</w:t>
      </w:r>
      <w:r w:rsidRPr="007B7A8B">
        <w:rPr>
          <w:rFonts w:ascii="Times New Roman" w:eastAsia="宋体" w:hAnsi="Times New Roman"/>
          <w:szCs w:val="21"/>
          <w:lang w:val="it-IT"/>
        </w:rPr>
        <w:t>：</w:t>
      </w:r>
      <w:r w:rsidRPr="007B7A8B">
        <w:rPr>
          <w:rFonts w:ascii="Times New Roman" w:eastAsia="宋体" w:hAnsi="Times New Roman"/>
          <w:szCs w:val="21"/>
          <w:lang w:val="it-IT"/>
        </w:rPr>
        <w:t>1</w:t>
      </w:r>
      <w:r w:rsidRPr="007B7A8B">
        <w:rPr>
          <w:rFonts w:ascii="Times New Roman" w:eastAsia="宋体" w:hAnsi="Times New Roman" w:hint="eastAsia"/>
          <w:szCs w:val="21"/>
          <w:lang w:val="it-IT"/>
        </w:rPr>
        <w:t xml:space="preserve"> </w:t>
      </w:r>
      <w:r w:rsidRPr="007B7A8B">
        <w:rPr>
          <w:rFonts w:ascii="Times New Roman" w:eastAsia="宋体" w:hAnsi="Times New Roman"/>
          <w:szCs w:val="21"/>
          <w:lang w:val="it-IT"/>
        </w:rPr>
        <w:t>min</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1806"/>
        <w:gridCol w:w="1806"/>
        <w:gridCol w:w="1785"/>
        <w:gridCol w:w="840"/>
        <w:gridCol w:w="2310"/>
      </w:tblGrid>
      <w:tr w:rsidR="007B7A8B" w:rsidRPr="007B7A8B" w14:paraId="1DAB9064" w14:textId="77777777" w:rsidTr="00F96CFE">
        <w:tc>
          <w:tcPr>
            <w:tcW w:w="801" w:type="dxa"/>
            <w:vMerge w:val="restart"/>
            <w:vAlign w:val="center"/>
          </w:tcPr>
          <w:p w14:paraId="1B6C8862" w14:textId="77777777" w:rsidR="00DF76B3" w:rsidRPr="007B7A8B" w:rsidRDefault="00DF76B3" w:rsidP="00DF76B3">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载荷</w:t>
            </w:r>
          </w:p>
        </w:tc>
        <w:tc>
          <w:tcPr>
            <w:tcW w:w="3612" w:type="dxa"/>
            <w:gridSpan w:val="2"/>
            <w:vAlign w:val="center"/>
          </w:tcPr>
          <w:p w14:paraId="2DB8C7C8" w14:textId="77777777" w:rsidR="00DF76B3" w:rsidRPr="007B7A8B" w:rsidRDefault="00DF76B3" w:rsidP="00DF76B3">
            <w:pPr>
              <w:spacing w:line="0" w:lineRule="atLeast"/>
              <w:jc w:val="center"/>
              <w:rPr>
                <w:rFonts w:ascii="Times New Roman" w:eastAsia="宋体" w:hAnsi="Times New Roman"/>
                <w:szCs w:val="21"/>
                <w:lang w:val="it-IT"/>
              </w:rPr>
            </w:pPr>
            <w:r w:rsidRPr="007B7A8B">
              <w:rPr>
                <w:rFonts w:ascii="Times New Roman" w:eastAsia="宋体" w:hAnsi="Times New Roman" w:hint="eastAsia"/>
                <w:szCs w:val="21"/>
                <w:lang w:val="it-IT"/>
              </w:rPr>
              <w:t>干扰</w:t>
            </w:r>
          </w:p>
        </w:tc>
        <w:tc>
          <w:tcPr>
            <w:tcW w:w="4935" w:type="dxa"/>
            <w:gridSpan w:val="3"/>
            <w:vAlign w:val="center"/>
          </w:tcPr>
          <w:p w14:paraId="24D515A1" w14:textId="77777777" w:rsidR="00DF76B3" w:rsidRPr="007B7A8B" w:rsidRDefault="00DF76B3" w:rsidP="00DF76B3">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结果</w:t>
            </w:r>
          </w:p>
        </w:tc>
      </w:tr>
      <w:tr w:rsidR="007B7A8B" w:rsidRPr="007B7A8B" w14:paraId="7A775EFB" w14:textId="77777777" w:rsidTr="00F96CFE">
        <w:trPr>
          <w:trHeight w:val="408"/>
        </w:trPr>
        <w:tc>
          <w:tcPr>
            <w:tcW w:w="801" w:type="dxa"/>
            <w:vMerge/>
            <w:vAlign w:val="center"/>
          </w:tcPr>
          <w:p w14:paraId="59CF0A11" w14:textId="77777777" w:rsidR="00DF76B3" w:rsidRPr="007B7A8B" w:rsidRDefault="00DF76B3" w:rsidP="00DF76B3">
            <w:pPr>
              <w:spacing w:line="0" w:lineRule="atLeast"/>
              <w:jc w:val="center"/>
              <w:rPr>
                <w:rFonts w:ascii="Times New Roman" w:eastAsia="宋体" w:hAnsi="Times New Roman"/>
                <w:szCs w:val="21"/>
                <w:lang w:val="it-IT"/>
              </w:rPr>
            </w:pPr>
          </w:p>
        </w:tc>
        <w:tc>
          <w:tcPr>
            <w:tcW w:w="1806" w:type="dxa"/>
            <w:vMerge w:val="restart"/>
            <w:vAlign w:val="center"/>
          </w:tcPr>
          <w:p w14:paraId="76C221CA" w14:textId="77777777" w:rsidR="00DF76B3" w:rsidRPr="007B7A8B" w:rsidRDefault="00DF76B3" w:rsidP="00DF76B3">
            <w:pPr>
              <w:spacing w:line="0" w:lineRule="atLeast"/>
              <w:jc w:val="center"/>
              <w:rPr>
                <w:rFonts w:ascii="Times New Roman" w:eastAsia="宋体" w:hAnsi="Times New Roman"/>
                <w:szCs w:val="21"/>
                <w:lang w:val="it-IT"/>
              </w:rPr>
            </w:pPr>
            <w:r w:rsidRPr="007B7A8B">
              <w:rPr>
                <w:rFonts w:ascii="Times New Roman" w:eastAsia="宋体" w:hAnsi="Times New Roman" w:hint="eastAsia"/>
                <w:szCs w:val="21"/>
                <w:lang w:val="it-IT"/>
              </w:rPr>
              <w:t>对</w:t>
            </w:r>
            <w:r w:rsidRPr="007B7A8B">
              <w:rPr>
                <w:rFonts w:ascii="Times New Roman" w:eastAsia="宋体" w:hAnsi="Times New Roman"/>
                <w:szCs w:val="21"/>
                <w:lang w:val="it-IT"/>
              </w:rPr>
              <w:t>电缆</w:t>
            </w:r>
            <w:r w:rsidRPr="007B7A8B">
              <w:rPr>
                <w:rFonts w:ascii="Times New Roman" w:eastAsia="宋体" w:hAnsi="Times New Roman"/>
                <w:szCs w:val="21"/>
                <w:lang w:val="it-IT"/>
              </w:rPr>
              <w:t>/</w:t>
            </w:r>
            <w:r w:rsidRPr="007B7A8B">
              <w:rPr>
                <w:rFonts w:ascii="Times New Roman" w:eastAsia="宋体" w:hAnsi="Times New Roman"/>
                <w:szCs w:val="21"/>
                <w:lang w:val="it-IT"/>
              </w:rPr>
              <w:t>接口施加</w:t>
            </w:r>
            <w:r w:rsidRPr="007B7A8B">
              <w:rPr>
                <w:rFonts w:ascii="Times New Roman" w:eastAsia="宋体" w:hAnsi="Times New Roman" w:hint="eastAsia"/>
                <w:szCs w:val="21"/>
                <w:lang w:val="it-IT"/>
              </w:rPr>
              <w:t>脉冲</w:t>
            </w:r>
          </w:p>
          <w:p w14:paraId="109726A4" w14:textId="77777777" w:rsidR="00DF76B3" w:rsidRPr="007B7A8B" w:rsidRDefault="00DF76B3" w:rsidP="00DF76B3">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（型式、种类）</w:t>
            </w:r>
          </w:p>
        </w:tc>
        <w:tc>
          <w:tcPr>
            <w:tcW w:w="1806" w:type="dxa"/>
            <w:vMerge w:val="restart"/>
            <w:vAlign w:val="center"/>
          </w:tcPr>
          <w:p w14:paraId="11B2168E" w14:textId="77777777" w:rsidR="00DF76B3" w:rsidRPr="007B7A8B" w:rsidRDefault="00DF76B3" w:rsidP="00DF76B3">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极性</w:t>
            </w:r>
            <w:r w:rsidRPr="007B7A8B">
              <w:rPr>
                <w:rFonts w:ascii="Times New Roman" w:eastAsia="宋体" w:hAnsi="Times New Roman" w:hint="eastAsia"/>
                <w:szCs w:val="21"/>
                <w:lang w:val="it-IT"/>
              </w:rPr>
              <w:t>/</w:t>
            </w:r>
            <w:r w:rsidRPr="007B7A8B">
              <w:rPr>
                <w:rFonts w:ascii="Times New Roman" w:eastAsia="宋体" w:hAnsi="Times New Roman"/>
                <w:szCs w:val="21"/>
                <w:lang w:val="it-IT"/>
              </w:rPr>
              <w:t>干扰</w:t>
            </w:r>
          </w:p>
        </w:tc>
        <w:tc>
          <w:tcPr>
            <w:tcW w:w="1785" w:type="dxa"/>
            <w:vMerge w:val="restart"/>
            <w:tcBorders>
              <w:right w:val="single" w:sz="4" w:space="0" w:color="auto"/>
            </w:tcBorders>
            <w:vAlign w:val="center"/>
          </w:tcPr>
          <w:p w14:paraId="7818092B" w14:textId="77777777" w:rsidR="00DF76B3" w:rsidRPr="007B7A8B" w:rsidRDefault="00DF76B3" w:rsidP="00DF76B3">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示值</w:t>
            </w:r>
          </w:p>
          <w:p w14:paraId="4D24B0AE" w14:textId="77777777" w:rsidR="00DF76B3" w:rsidRPr="007B7A8B" w:rsidRDefault="00DF76B3" w:rsidP="00DF76B3">
            <w:pPr>
              <w:spacing w:line="0" w:lineRule="atLeast"/>
              <w:jc w:val="center"/>
              <w:rPr>
                <w:rFonts w:ascii="Times New Roman" w:eastAsia="宋体" w:hAnsi="Times New Roman"/>
                <w:i/>
                <w:szCs w:val="21"/>
                <w:lang w:val="it-IT"/>
              </w:rPr>
            </w:pPr>
            <w:r w:rsidRPr="007B7A8B">
              <w:rPr>
                <w:rFonts w:ascii="Times New Roman" w:eastAsia="宋体" w:hAnsi="Times New Roman" w:hint="eastAsia"/>
                <w:i/>
                <w:szCs w:val="21"/>
                <w:lang w:val="it-IT"/>
              </w:rPr>
              <w:t>I</w:t>
            </w:r>
          </w:p>
        </w:tc>
        <w:tc>
          <w:tcPr>
            <w:tcW w:w="3150" w:type="dxa"/>
            <w:gridSpan w:val="2"/>
            <w:tcBorders>
              <w:top w:val="nil"/>
              <w:left w:val="single" w:sz="4" w:space="0" w:color="auto"/>
              <w:bottom w:val="nil"/>
              <w:right w:val="single" w:sz="4" w:space="0" w:color="auto"/>
            </w:tcBorders>
            <w:vAlign w:val="center"/>
          </w:tcPr>
          <w:p w14:paraId="139AD902" w14:textId="77777777" w:rsidR="00DF76B3" w:rsidRPr="007B7A8B" w:rsidRDefault="00DF76B3" w:rsidP="00DF76B3">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显著增差（</w:t>
            </w:r>
            <w:r w:rsidRPr="007B7A8B">
              <w:rPr>
                <w:rFonts w:ascii="Times New Roman" w:eastAsia="宋体" w:hAnsi="Times New Roman"/>
                <w:szCs w:val="21"/>
                <w:lang w:val="it-IT"/>
              </w:rPr>
              <w:t>&gt;</w:t>
            </w:r>
            <w:r w:rsidRPr="007B7A8B">
              <w:rPr>
                <w:rFonts w:ascii="Times New Roman" w:eastAsia="宋体" w:hAnsi="Times New Roman" w:hint="eastAsia"/>
                <w:szCs w:val="21"/>
                <w:lang w:val="it-IT"/>
              </w:rPr>
              <w:t xml:space="preserve"> </w:t>
            </w:r>
            <w:r w:rsidRPr="007B7A8B">
              <w:rPr>
                <w:rFonts w:ascii="Times New Roman" w:eastAsia="宋体" w:hAnsi="Times New Roman"/>
                <w:i/>
                <w:szCs w:val="21"/>
                <w:lang w:val="it-IT"/>
              </w:rPr>
              <w:t>e</w:t>
            </w:r>
            <w:r w:rsidRPr="007B7A8B">
              <w:rPr>
                <w:rFonts w:ascii="Times New Roman" w:eastAsia="宋体" w:hAnsi="Times New Roman"/>
                <w:szCs w:val="21"/>
                <w:lang w:val="it-IT"/>
              </w:rPr>
              <w:t>）</w:t>
            </w:r>
          </w:p>
          <w:p w14:paraId="3683D461" w14:textId="77777777" w:rsidR="00DF76B3" w:rsidRPr="007B7A8B" w:rsidRDefault="00DF76B3" w:rsidP="00DF76B3">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或</w:t>
            </w:r>
            <w:r w:rsidRPr="007B7A8B">
              <w:rPr>
                <w:rFonts w:ascii="Times New Roman" w:eastAsia="宋体" w:hAnsi="Times New Roman" w:hint="eastAsia"/>
                <w:szCs w:val="21"/>
                <w:lang w:val="it-IT"/>
              </w:rPr>
              <w:t>检</w:t>
            </w:r>
            <w:r w:rsidRPr="007B7A8B">
              <w:rPr>
                <w:rFonts w:ascii="Times New Roman" w:eastAsia="宋体" w:hAnsi="Times New Roman"/>
                <w:szCs w:val="21"/>
                <w:lang w:val="it-IT"/>
              </w:rPr>
              <w:t>测和响应</w:t>
            </w:r>
          </w:p>
        </w:tc>
      </w:tr>
      <w:tr w:rsidR="007B7A8B" w:rsidRPr="007B7A8B" w14:paraId="69530091" w14:textId="77777777" w:rsidTr="00F96CFE">
        <w:trPr>
          <w:trHeight w:val="408"/>
        </w:trPr>
        <w:tc>
          <w:tcPr>
            <w:tcW w:w="801" w:type="dxa"/>
            <w:vMerge/>
            <w:vAlign w:val="center"/>
          </w:tcPr>
          <w:p w14:paraId="5083C9E7" w14:textId="77777777" w:rsidR="00DF76B3" w:rsidRPr="007B7A8B" w:rsidRDefault="00DF76B3" w:rsidP="00DF76B3">
            <w:pPr>
              <w:spacing w:line="0" w:lineRule="atLeast"/>
              <w:jc w:val="center"/>
              <w:rPr>
                <w:rFonts w:ascii="Times New Roman" w:eastAsia="宋体" w:hAnsi="Times New Roman"/>
                <w:szCs w:val="21"/>
                <w:lang w:val="it-IT"/>
              </w:rPr>
            </w:pPr>
          </w:p>
        </w:tc>
        <w:tc>
          <w:tcPr>
            <w:tcW w:w="1806" w:type="dxa"/>
            <w:vMerge/>
            <w:vAlign w:val="center"/>
          </w:tcPr>
          <w:p w14:paraId="6AE59388" w14:textId="77777777" w:rsidR="00DF76B3" w:rsidRPr="007B7A8B" w:rsidRDefault="00DF76B3" w:rsidP="00DF76B3">
            <w:pPr>
              <w:spacing w:line="0" w:lineRule="atLeast"/>
              <w:jc w:val="center"/>
              <w:rPr>
                <w:rFonts w:ascii="Times New Roman" w:eastAsia="宋体" w:hAnsi="Times New Roman"/>
                <w:szCs w:val="21"/>
                <w:lang w:val="it-IT"/>
              </w:rPr>
            </w:pPr>
          </w:p>
        </w:tc>
        <w:tc>
          <w:tcPr>
            <w:tcW w:w="1806" w:type="dxa"/>
            <w:vMerge/>
            <w:vAlign w:val="center"/>
          </w:tcPr>
          <w:p w14:paraId="0459C8D6" w14:textId="77777777" w:rsidR="00DF76B3" w:rsidRPr="007B7A8B" w:rsidRDefault="00DF76B3" w:rsidP="00DF76B3">
            <w:pPr>
              <w:spacing w:line="0" w:lineRule="atLeast"/>
              <w:jc w:val="center"/>
              <w:rPr>
                <w:rFonts w:ascii="Times New Roman" w:eastAsia="宋体" w:hAnsi="Times New Roman"/>
                <w:szCs w:val="21"/>
                <w:lang w:val="it-IT"/>
              </w:rPr>
            </w:pPr>
          </w:p>
        </w:tc>
        <w:tc>
          <w:tcPr>
            <w:tcW w:w="1785" w:type="dxa"/>
            <w:vMerge/>
            <w:tcBorders>
              <w:right w:val="single" w:sz="4" w:space="0" w:color="auto"/>
            </w:tcBorders>
            <w:vAlign w:val="center"/>
          </w:tcPr>
          <w:p w14:paraId="037A7A1C" w14:textId="77777777" w:rsidR="00DF76B3" w:rsidRPr="007B7A8B" w:rsidRDefault="00DF76B3" w:rsidP="00DF76B3">
            <w:pPr>
              <w:spacing w:line="0" w:lineRule="atLeast"/>
              <w:jc w:val="center"/>
              <w:rPr>
                <w:rFonts w:ascii="Times New Roman" w:eastAsia="宋体" w:hAnsi="Times New Roman"/>
                <w:szCs w:val="21"/>
                <w:lang w:val="it-IT"/>
              </w:rPr>
            </w:pPr>
          </w:p>
        </w:tc>
        <w:tc>
          <w:tcPr>
            <w:tcW w:w="840" w:type="dxa"/>
            <w:tcBorders>
              <w:top w:val="nil"/>
              <w:left w:val="single" w:sz="4" w:space="0" w:color="auto"/>
              <w:bottom w:val="single" w:sz="4" w:space="0" w:color="auto"/>
              <w:right w:val="single" w:sz="4" w:space="0" w:color="auto"/>
            </w:tcBorders>
            <w:vAlign w:val="center"/>
          </w:tcPr>
          <w:p w14:paraId="0CAB38C6" w14:textId="77777777" w:rsidR="00DF76B3" w:rsidRPr="007B7A8B" w:rsidRDefault="00DF76B3" w:rsidP="00DF76B3">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否</w:t>
            </w:r>
          </w:p>
        </w:tc>
        <w:tc>
          <w:tcPr>
            <w:tcW w:w="2310" w:type="dxa"/>
            <w:tcBorders>
              <w:top w:val="nil"/>
              <w:left w:val="single" w:sz="4" w:space="0" w:color="auto"/>
              <w:bottom w:val="single" w:sz="4" w:space="0" w:color="auto"/>
              <w:right w:val="single" w:sz="4" w:space="0" w:color="auto"/>
            </w:tcBorders>
            <w:vAlign w:val="center"/>
          </w:tcPr>
          <w:p w14:paraId="1FADCB0A" w14:textId="77777777" w:rsidR="00DF76B3" w:rsidRPr="007B7A8B" w:rsidRDefault="00DF76B3" w:rsidP="00DF76B3">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是（见备注）</w:t>
            </w:r>
          </w:p>
        </w:tc>
      </w:tr>
      <w:tr w:rsidR="007B7A8B" w:rsidRPr="007B7A8B" w14:paraId="3748EBBC" w14:textId="77777777" w:rsidTr="00F96CFE">
        <w:tc>
          <w:tcPr>
            <w:tcW w:w="801" w:type="dxa"/>
            <w:vMerge w:val="restart"/>
            <w:vAlign w:val="center"/>
          </w:tcPr>
          <w:p w14:paraId="3049B4E3" w14:textId="77777777" w:rsidR="00DF76B3" w:rsidRPr="007B7A8B" w:rsidRDefault="00DF76B3" w:rsidP="00DF76B3">
            <w:pPr>
              <w:spacing w:line="0" w:lineRule="atLeast"/>
              <w:jc w:val="center"/>
              <w:rPr>
                <w:rFonts w:ascii="Times New Roman" w:eastAsia="宋体" w:hAnsi="Times New Roman"/>
                <w:szCs w:val="21"/>
                <w:lang w:val="it-IT"/>
              </w:rPr>
            </w:pPr>
          </w:p>
        </w:tc>
        <w:tc>
          <w:tcPr>
            <w:tcW w:w="1806" w:type="dxa"/>
            <w:vMerge w:val="restart"/>
          </w:tcPr>
          <w:p w14:paraId="16AD25C2" w14:textId="77777777" w:rsidR="00DF76B3" w:rsidRPr="007B7A8B" w:rsidRDefault="00DF76B3" w:rsidP="00DF76B3">
            <w:pPr>
              <w:spacing w:line="0" w:lineRule="atLeast"/>
              <w:rPr>
                <w:rFonts w:ascii="Times New Roman" w:eastAsia="宋体" w:hAnsi="Times New Roman"/>
                <w:szCs w:val="21"/>
                <w:lang w:val="it-IT"/>
              </w:rPr>
            </w:pPr>
            <w:r w:rsidRPr="007B7A8B">
              <w:rPr>
                <w:rFonts w:ascii="Times New Roman" w:eastAsia="宋体" w:hAnsi="Times New Roman"/>
                <w:szCs w:val="21"/>
                <w:lang w:val="it-IT"/>
              </w:rPr>
              <w:t>1</w:t>
            </w:r>
          </w:p>
        </w:tc>
        <w:tc>
          <w:tcPr>
            <w:tcW w:w="1806" w:type="dxa"/>
            <w:vAlign w:val="center"/>
          </w:tcPr>
          <w:p w14:paraId="0B8E4D49" w14:textId="77777777" w:rsidR="00DF76B3" w:rsidRPr="007B7A8B" w:rsidRDefault="00DF76B3" w:rsidP="00DF76B3">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无干扰</w:t>
            </w:r>
          </w:p>
        </w:tc>
        <w:tc>
          <w:tcPr>
            <w:tcW w:w="1785" w:type="dxa"/>
            <w:vAlign w:val="center"/>
          </w:tcPr>
          <w:p w14:paraId="6D3799C5" w14:textId="77777777" w:rsidR="00DF76B3" w:rsidRPr="007B7A8B" w:rsidRDefault="00DF76B3" w:rsidP="00DF76B3">
            <w:pPr>
              <w:spacing w:line="0" w:lineRule="atLeast"/>
              <w:jc w:val="center"/>
              <w:rPr>
                <w:rFonts w:ascii="Times New Roman" w:eastAsia="宋体" w:hAnsi="Times New Roman"/>
                <w:szCs w:val="21"/>
                <w:lang w:val="it-IT"/>
              </w:rPr>
            </w:pPr>
          </w:p>
        </w:tc>
        <w:tc>
          <w:tcPr>
            <w:tcW w:w="840" w:type="dxa"/>
            <w:tcBorders>
              <w:top w:val="single" w:sz="4" w:space="0" w:color="auto"/>
            </w:tcBorders>
            <w:shd w:val="clear" w:color="auto" w:fill="D9D9D9"/>
            <w:vAlign w:val="center"/>
          </w:tcPr>
          <w:p w14:paraId="091319E0" w14:textId="77777777" w:rsidR="00DF76B3" w:rsidRPr="007B7A8B" w:rsidRDefault="00DF76B3" w:rsidP="00DF76B3">
            <w:pPr>
              <w:spacing w:line="0" w:lineRule="atLeast"/>
              <w:jc w:val="center"/>
              <w:rPr>
                <w:rFonts w:ascii="Times New Roman" w:eastAsia="宋体" w:hAnsi="Times New Roman"/>
                <w:szCs w:val="21"/>
                <w:lang w:val="it-IT"/>
              </w:rPr>
            </w:pPr>
          </w:p>
        </w:tc>
        <w:tc>
          <w:tcPr>
            <w:tcW w:w="2310" w:type="dxa"/>
            <w:tcBorders>
              <w:top w:val="single" w:sz="4" w:space="0" w:color="auto"/>
            </w:tcBorders>
            <w:shd w:val="clear" w:color="auto" w:fill="D9D9D9"/>
            <w:vAlign w:val="center"/>
          </w:tcPr>
          <w:p w14:paraId="3CD44ADE" w14:textId="77777777" w:rsidR="00DF76B3" w:rsidRPr="007B7A8B" w:rsidRDefault="00DF76B3" w:rsidP="00DF76B3">
            <w:pPr>
              <w:spacing w:line="0" w:lineRule="atLeast"/>
              <w:jc w:val="center"/>
              <w:rPr>
                <w:rFonts w:ascii="Times New Roman" w:eastAsia="宋体" w:hAnsi="Times New Roman"/>
                <w:szCs w:val="21"/>
                <w:lang w:val="it-IT"/>
              </w:rPr>
            </w:pPr>
          </w:p>
        </w:tc>
      </w:tr>
      <w:tr w:rsidR="007B7A8B" w:rsidRPr="007B7A8B" w14:paraId="75A08ED4" w14:textId="77777777" w:rsidTr="00F96CFE">
        <w:tc>
          <w:tcPr>
            <w:tcW w:w="801" w:type="dxa"/>
            <w:vMerge/>
            <w:vAlign w:val="center"/>
          </w:tcPr>
          <w:p w14:paraId="038850E9" w14:textId="77777777" w:rsidR="00DF76B3" w:rsidRPr="007B7A8B" w:rsidRDefault="00DF76B3" w:rsidP="00DF76B3">
            <w:pPr>
              <w:spacing w:line="0" w:lineRule="atLeast"/>
              <w:jc w:val="center"/>
              <w:rPr>
                <w:rFonts w:ascii="Times New Roman" w:eastAsia="宋体" w:hAnsi="Times New Roman"/>
                <w:szCs w:val="21"/>
                <w:lang w:val="it-IT"/>
              </w:rPr>
            </w:pPr>
          </w:p>
        </w:tc>
        <w:tc>
          <w:tcPr>
            <w:tcW w:w="1806" w:type="dxa"/>
            <w:vMerge/>
            <w:vAlign w:val="center"/>
          </w:tcPr>
          <w:p w14:paraId="1F94A44F" w14:textId="77777777" w:rsidR="00DF76B3" w:rsidRPr="007B7A8B" w:rsidRDefault="00DF76B3" w:rsidP="00DF76B3">
            <w:pPr>
              <w:spacing w:line="0" w:lineRule="atLeast"/>
              <w:jc w:val="center"/>
              <w:rPr>
                <w:rFonts w:ascii="Times New Roman" w:eastAsia="宋体" w:hAnsi="Times New Roman"/>
                <w:szCs w:val="21"/>
                <w:lang w:val="it-IT"/>
              </w:rPr>
            </w:pPr>
          </w:p>
        </w:tc>
        <w:tc>
          <w:tcPr>
            <w:tcW w:w="1806" w:type="dxa"/>
            <w:vAlign w:val="center"/>
          </w:tcPr>
          <w:p w14:paraId="24701DE1" w14:textId="77777777" w:rsidR="00DF76B3" w:rsidRPr="007B7A8B" w:rsidRDefault="00DF76B3" w:rsidP="00DF76B3">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正</w:t>
            </w:r>
          </w:p>
        </w:tc>
        <w:tc>
          <w:tcPr>
            <w:tcW w:w="1785" w:type="dxa"/>
            <w:vAlign w:val="center"/>
          </w:tcPr>
          <w:p w14:paraId="7C36F689" w14:textId="77777777" w:rsidR="00DF76B3" w:rsidRPr="007B7A8B" w:rsidRDefault="00DF76B3" w:rsidP="00DF76B3">
            <w:pPr>
              <w:spacing w:line="0" w:lineRule="atLeast"/>
              <w:jc w:val="center"/>
              <w:rPr>
                <w:rFonts w:ascii="Times New Roman" w:eastAsia="宋体" w:hAnsi="Times New Roman"/>
                <w:szCs w:val="21"/>
                <w:lang w:val="it-IT"/>
              </w:rPr>
            </w:pPr>
          </w:p>
        </w:tc>
        <w:tc>
          <w:tcPr>
            <w:tcW w:w="840" w:type="dxa"/>
            <w:vAlign w:val="center"/>
          </w:tcPr>
          <w:p w14:paraId="639CCFA4" w14:textId="77777777" w:rsidR="00DF76B3" w:rsidRPr="007B7A8B" w:rsidRDefault="00DF76B3" w:rsidP="00DF76B3">
            <w:pPr>
              <w:spacing w:line="0" w:lineRule="atLeast"/>
              <w:jc w:val="center"/>
              <w:rPr>
                <w:rFonts w:ascii="Times New Roman" w:eastAsia="宋体" w:hAnsi="Times New Roman"/>
                <w:szCs w:val="21"/>
                <w:lang w:val="it-IT"/>
              </w:rPr>
            </w:pPr>
          </w:p>
        </w:tc>
        <w:tc>
          <w:tcPr>
            <w:tcW w:w="2310" w:type="dxa"/>
            <w:vAlign w:val="center"/>
          </w:tcPr>
          <w:p w14:paraId="11D6B9BF" w14:textId="77777777" w:rsidR="00DF76B3" w:rsidRPr="007B7A8B" w:rsidRDefault="00DF76B3" w:rsidP="00DF76B3">
            <w:pPr>
              <w:spacing w:line="0" w:lineRule="atLeast"/>
              <w:jc w:val="center"/>
              <w:rPr>
                <w:rFonts w:ascii="Times New Roman" w:eastAsia="宋体" w:hAnsi="Times New Roman"/>
                <w:szCs w:val="21"/>
                <w:lang w:val="it-IT"/>
              </w:rPr>
            </w:pPr>
          </w:p>
        </w:tc>
      </w:tr>
      <w:tr w:rsidR="007B7A8B" w:rsidRPr="007B7A8B" w14:paraId="71393AC4" w14:textId="77777777" w:rsidTr="00F96CFE">
        <w:tc>
          <w:tcPr>
            <w:tcW w:w="801" w:type="dxa"/>
            <w:vMerge/>
            <w:vAlign w:val="center"/>
          </w:tcPr>
          <w:p w14:paraId="2B944EEE" w14:textId="77777777" w:rsidR="00DF76B3" w:rsidRPr="007B7A8B" w:rsidRDefault="00DF76B3" w:rsidP="00DF76B3">
            <w:pPr>
              <w:spacing w:line="0" w:lineRule="atLeast"/>
              <w:jc w:val="center"/>
              <w:rPr>
                <w:rFonts w:ascii="Times New Roman" w:eastAsia="宋体" w:hAnsi="Times New Roman"/>
                <w:szCs w:val="21"/>
                <w:lang w:val="it-IT"/>
              </w:rPr>
            </w:pPr>
          </w:p>
        </w:tc>
        <w:tc>
          <w:tcPr>
            <w:tcW w:w="1806" w:type="dxa"/>
            <w:vMerge/>
            <w:vAlign w:val="center"/>
          </w:tcPr>
          <w:p w14:paraId="73A4DA4C" w14:textId="77777777" w:rsidR="00DF76B3" w:rsidRPr="007B7A8B" w:rsidRDefault="00DF76B3" w:rsidP="00DF76B3">
            <w:pPr>
              <w:spacing w:line="0" w:lineRule="atLeast"/>
              <w:jc w:val="center"/>
              <w:rPr>
                <w:rFonts w:ascii="Times New Roman" w:eastAsia="宋体" w:hAnsi="Times New Roman"/>
                <w:szCs w:val="21"/>
                <w:lang w:val="it-IT"/>
              </w:rPr>
            </w:pPr>
          </w:p>
        </w:tc>
        <w:tc>
          <w:tcPr>
            <w:tcW w:w="1806" w:type="dxa"/>
            <w:vAlign w:val="center"/>
          </w:tcPr>
          <w:p w14:paraId="16578DA6" w14:textId="77777777" w:rsidR="00DF76B3" w:rsidRPr="007B7A8B" w:rsidRDefault="00DF76B3" w:rsidP="00DF76B3">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负</w:t>
            </w:r>
          </w:p>
        </w:tc>
        <w:tc>
          <w:tcPr>
            <w:tcW w:w="1785" w:type="dxa"/>
            <w:vAlign w:val="center"/>
          </w:tcPr>
          <w:p w14:paraId="37E1CC7B" w14:textId="77777777" w:rsidR="00DF76B3" w:rsidRPr="007B7A8B" w:rsidRDefault="00DF76B3" w:rsidP="00DF76B3">
            <w:pPr>
              <w:spacing w:line="0" w:lineRule="atLeast"/>
              <w:jc w:val="center"/>
              <w:rPr>
                <w:rFonts w:ascii="Times New Roman" w:eastAsia="宋体" w:hAnsi="Times New Roman"/>
                <w:szCs w:val="21"/>
                <w:lang w:val="it-IT"/>
              </w:rPr>
            </w:pPr>
          </w:p>
        </w:tc>
        <w:tc>
          <w:tcPr>
            <w:tcW w:w="840" w:type="dxa"/>
            <w:vAlign w:val="center"/>
          </w:tcPr>
          <w:p w14:paraId="6C6E66D8" w14:textId="77777777" w:rsidR="00DF76B3" w:rsidRPr="007B7A8B" w:rsidRDefault="00DF76B3" w:rsidP="00DF76B3">
            <w:pPr>
              <w:spacing w:line="0" w:lineRule="atLeast"/>
              <w:jc w:val="center"/>
              <w:rPr>
                <w:rFonts w:ascii="Times New Roman" w:eastAsia="宋体" w:hAnsi="Times New Roman"/>
                <w:szCs w:val="21"/>
                <w:lang w:val="it-IT"/>
              </w:rPr>
            </w:pPr>
          </w:p>
        </w:tc>
        <w:tc>
          <w:tcPr>
            <w:tcW w:w="2310" w:type="dxa"/>
            <w:vAlign w:val="center"/>
          </w:tcPr>
          <w:p w14:paraId="626C5657" w14:textId="77777777" w:rsidR="00DF76B3" w:rsidRPr="007B7A8B" w:rsidRDefault="00DF76B3" w:rsidP="00DF76B3">
            <w:pPr>
              <w:spacing w:line="0" w:lineRule="atLeast"/>
              <w:jc w:val="center"/>
              <w:rPr>
                <w:rFonts w:ascii="Times New Roman" w:eastAsia="宋体" w:hAnsi="Times New Roman"/>
                <w:szCs w:val="21"/>
                <w:lang w:val="it-IT"/>
              </w:rPr>
            </w:pPr>
          </w:p>
        </w:tc>
      </w:tr>
      <w:tr w:rsidR="007B7A8B" w:rsidRPr="007B7A8B" w14:paraId="48EAD3A8" w14:textId="77777777" w:rsidTr="00F96CFE">
        <w:tc>
          <w:tcPr>
            <w:tcW w:w="801" w:type="dxa"/>
            <w:vMerge/>
            <w:vAlign w:val="center"/>
          </w:tcPr>
          <w:p w14:paraId="3B907860" w14:textId="77777777" w:rsidR="00DF76B3" w:rsidRPr="007B7A8B" w:rsidRDefault="00DF76B3" w:rsidP="00DF76B3">
            <w:pPr>
              <w:spacing w:line="0" w:lineRule="atLeast"/>
              <w:jc w:val="center"/>
              <w:rPr>
                <w:rFonts w:ascii="Times New Roman" w:eastAsia="宋体" w:hAnsi="Times New Roman"/>
                <w:szCs w:val="21"/>
                <w:lang w:val="it-IT"/>
              </w:rPr>
            </w:pPr>
          </w:p>
        </w:tc>
        <w:tc>
          <w:tcPr>
            <w:tcW w:w="1806" w:type="dxa"/>
            <w:vMerge w:val="restart"/>
          </w:tcPr>
          <w:p w14:paraId="3066C86D" w14:textId="77777777" w:rsidR="00DF76B3" w:rsidRPr="007B7A8B" w:rsidRDefault="00DF76B3" w:rsidP="00DF76B3">
            <w:pPr>
              <w:spacing w:line="0" w:lineRule="atLeast"/>
              <w:rPr>
                <w:rFonts w:ascii="Times New Roman" w:eastAsia="宋体" w:hAnsi="Times New Roman"/>
                <w:szCs w:val="21"/>
                <w:lang w:val="it-IT"/>
              </w:rPr>
            </w:pPr>
            <w:r w:rsidRPr="007B7A8B">
              <w:rPr>
                <w:rFonts w:ascii="Times New Roman" w:eastAsia="宋体" w:hAnsi="Times New Roman"/>
                <w:szCs w:val="21"/>
                <w:lang w:val="it-IT"/>
              </w:rPr>
              <w:t>2</w:t>
            </w:r>
          </w:p>
        </w:tc>
        <w:tc>
          <w:tcPr>
            <w:tcW w:w="1806" w:type="dxa"/>
            <w:vAlign w:val="center"/>
          </w:tcPr>
          <w:p w14:paraId="7223D75C" w14:textId="77777777" w:rsidR="00DF76B3" w:rsidRPr="007B7A8B" w:rsidRDefault="00DF76B3" w:rsidP="00DF76B3">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无干扰</w:t>
            </w:r>
          </w:p>
        </w:tc>
        <w:tc>
          <w:tcPr>
            <w:tcW w:w="1785" w:type="dxa"/>
            <w:vAlign w:val="center"/>
          </w:tcPr>
          <w:p w14:paraId="6409D57D" w14:textId="77777777" w:rsidR="00DF76B3" w:rsidRPr="007B7A8B" w:rsidRDefault="00DF76B3" w:rsidP="00DF76B3">
            <w:pPr>
              <w:spacing w:line="0" w:lineRule="atLeast"/>
              <w:jc w:val="center"/>
              <w:rPr>
                <w:rFonts w:ascii="Times New Roman" w:eastAsia="宋体" w:hAnsi="Times New Roman"/>
                <w:szCs w:val="21"/>
                <w:lang w:val="it-IT"/>
              </w:rPr>
            </w:pPr>
          </w:p>
        </w:tc>
        <w:tc>
          <w:tcPr>
            <w:tcW w:w="840" w:type="dxa"/>
            <w:shd w:val="clear" w:color="auto" w:fill="D9D9D9"/>
            <w:vAlign w:val="center"/>
          </w:tcPr>
          <w:p w14:paraId="684FF9FE" w14:textId="77777777" w:rsidR="00DF76B3" w:rsidRPr="007B7A8B" w:rsidRDefault="00DF76B3" w:rsidP="00DF76B3">
            <w:pPr>
              <w:spacing w:line="0" w:lineRule="atLeast"/>
              <w:jc w:val="center"/>
              <w:rPr>
                <w:rFonts w:ascii="Times New Roman" w:eastAsia="宋体" w:hAnsi="Times New Roman"/>
                <w:szCs w:val="21"/>
                <w:lang w:val="it-IT"/>
              </w:rPr>
            </w:pPr>
          </w:p>
        </w:tc>
        <w:tc>
          <w:tcPr>
            <w:tcW w:w="2310" w:type="dxa"/>
            <w:shd w:val="clear" w:color="auto" w:fill="D9D9D9"/>
            <w:vAlign w:val="center"/>
          </w:tcPr>
          <w:p w14:paraId="5F368074" w14:textId="77777777" w:rsidR="00DF76B3" w:rsidRPr="007B7A8B" w:rsidRDefault="00DF76B3" w:rsidP="00DF76B3">
            <w:pPr>
              <w:spacing w:line="0" w:lineRule="atLeast"/>
              <w:jc w:val="center"/>
              <w:rPr>
                <w:rFonts w:ascii="Times New Roman" w:eastAsia="宋体" w:hAnsi="Times New Roman"/>
                <w:szCs w:val="21"/>
                <w:lang w:val="it-IT"/>
              </w:rPr>
            </w:pPr>
          </w:p>
        </w:tc>
      </w:tr>
      <w:tr w:rsidR="007B7A8B" w:rsidRPr="007B7A8B" w14:paraId="23AE5911" w14:textId="77777777" w:rsidTr="00F96CFE">
        <w:tc>
          <w:tcPr>
            <w:tcW w:w="801" w:type="dxa"/>
            <w:vMerge/>
            <w:vAlign w:val="center"/>
          </w:tcPr>
          <w:p w14:paraId="73C6B4FC" w14:textId="77777777" w:rsidR="00DF76B3" w:rsidRPr="007B7A8B" w:rsidRDefault="00DF76B3" w:rsidP="00DF76B3">
            <w:pPr>
              <w:spacing w:line="0" w:lineRule="atLeast"/>
              <w:jc w:val="center"/>
              <w:rPr>
                <w:rFonts w:ascii="Times New Roman" w:eastAsia="宋体" w:hAnsi="Times New Roman"/>
                <w:szCs w:val="21"/>
                <w:lang w:val="it-IT"/>
              </w:rPr>
            </w:pPr>
          </w:p>
        </w:tc>
        <w:tc>
          <w:tcPr>
            <w:tcW w:w="1806" w:type="dxa"/>
            <w:vMerge/>
            <w:vAlign w:val="center"/>
          </w:tcPr>
          <w:p w14:paraId="291A2966" w14:textId="77777777" w:rsidR="00DF76B3" w:rsidRPr="007B7A8B" w:rsidRDefault="00DF76B3" w:rsidP="00DF76B3">
            <w:pPr>
              <w:spacing w:line="0" w:lineRule="atLeast"/>
              <w:jc w:val="center"/>
              <w:rPr>
                <w:rFonts w:ascii="Times New Roman" w:eastAsia="宋体" w:hAnsi="Times New Roman"/>
                <w:szCs w:val="21"/>
                <w:lang w:val="it-IT"/>
              </w:rPr>
            </w:pPr>
          </w:p>
        </w:tc>
        <w:tc>
          <w:tcPr>
            <w:tcW w:w="1806" w:type="dxa"/>
            <w:vAlign w:val="center"/>
          </w:tcPr>
          <w:p w14:paraId="6BB2FFA6" w14:textId="77777777" w:rsidR="00DF76B3" w:rsidRPr="007B7A8B" w:rsidRDefault="00DF76B3" w:rsidP="00DF76B3">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正</w:t>
            </w:r>
          </w:p>
        </w:tc>
        <w:tc>
          <w:tcPr>
            <w:tcW w:w="1785" w:type="dxa"/>
            <w:vAlign w:val="center"/>
          </w:tcPr>
          <w:p w14:paraId="4D067C17" w14:textId="77777777" w:rsidR="00DF76B3" w:rsidRPr="007B7A8B" w:rsidRDefault="00DF76B3" w:rsidP="00DF76B3">
            <w:pPr>
              <w:spacing w:line="0" w:lineRule="atLeast"/>
              <w:jc w:val="center"/>
              <w:rPr>
                <w:rFonts w:ascii="Times New Roman" w:eastAsia="宋体" w:hAnsi="Times New Roman"/>
                <w:szCs w:val="21"/>
                <w:lang w:val="it-IT"/>
              </w:rPr>
            </w:pPr>
          </w:p>
        </w:tc>
        <w:tc>
          <w:tcPr>
            <w:tcW w:w="840" w:type="dxa"/>
            <w:vAlign w:val="center"/>
          </w:tcPr>
          <w:p w14:paraId="0CD350B5" w14:textId="77777777" w:rsidR="00DF76B3" w:rsidRPr="007B7A8B" w:rsidRDefault="00DF76B3" w:rsidP="00DF76B3">
            <w:pPr>
              <w:spacing w:line="0" w:lineRule="atLeast"/>
              <w:jc w:val="center"/>
              <w:rPr>
                <w:rFonts w:ascii="Times New Roman" w:eastAsia="宋体" w:hAnsi="Times New Roman"/>
                <w:szCs w:val="21"/>
                <w:lang w:val="it-IT"/>
              </w:rPr>
            </w:pPr>
          </w:p>
        </w:tc>
        <w:tc>
          <w:tcPr>
            <w:tcW w:w="2310" w:type="dxa"/>
            <w:vAlign w:val="center"/>
          </w:tcPr>
          <w:p w14:paraId="21CBD4C5" w14:textId="77777777" w:rsidR="00DF76B3" w:rsidRPr="007B7A8B" w:rsidRDefault="00DF76B3" w:rsidP="00DF76B3">
            <w:pPr>
              <w:spacing w:line="0" w:lineRule="atLeast"/>
              <w:jc w:val="center"/>
              <w:rPr>
                <w:rFonts w:ascii="Times New Roman" w:eastAsia="宋体" w:hAnsi="Times New Roman"/>
                <w:szCs w:val="21"/>
                <w:lang w:val="it-IT"/>
              </w:rPr>
            </w:pPr>
          </w:p>
        </w:tc>
      </w:tr>
      <w:tr w:rsidR="007B7A8B" w:rsidRPr="007B7A8B" w14:paraId="04190CEC" w14:textId="77777777" w:rsidTr="00F96CFE">
        <w:tc>
          <w:tcPr>
            <w:tcW w:w="801" w:type="dxa"/>
            <w:vMerge/>
            <w:vAlign w:val="center"/>
          </w:tcPr>
          <w:p w14:paraId="729BB04C" w14:textId="77777777" w:rsidR="00DF76B3" w:rsidRPr="007B7A8B" w:rsidRDefault="00DF76B3" w:rsidP="00DF76B3">
            <w:pPr>
              <w:spacing w:line="0" w:lineRule="atLeast"/>
              <w:jc w:val="center"/>
              <w:rPr>
                <w:rFonts w:ascii="Times New Roman" w:eastAsia="宋体" w:hAnsi="Times New Roman"/>
                <w:szCs w:val="21"/>
                <w:lang w:val="it-IT"/>
              </w:rPr>
            </w:pPr>
          </w:p>
        </w:tc>
        <w:tc>
          <w:tcPr>
            <w:tcW w:w="1806" w:type="dxa"/>
            <w:vMerge/>
            <w:vAlign w:val="center"/>
          </w:tcPr>
          <w:p w14:paraId="59C74C9E" w14:textId="77777777" w:rsidR="00DF76B3" w:rsidRPr="007B7A8B" w:rsidRDefault="00DF76B3" w:rsidP="00DF76B3">
            <w:pPr>
              <w:spacing w:line="0" w:lineRule="atLeast"/>
              <w:jc w:val="center"/>
              <w:rPr>
                <w:rFonts w:ascii="Times New Roman" w:eastAsia="宋体" w:hAnsi="Times New Roman"/>
                <w:szCs w:val="21"/>
                <w:lang w:val="it-IT"/>
              </w:rPr>
            </w:pPr>
          </w:p>
        </w:tc>
        <w:tc>
          <w:tcPr>
            <w:tcW w:w="1806" w:type="dxa"/>
            <w:vAlign w:val="center"/>
          </w:tcPr>
          <w:p w14:paraId="4DD330B9" w14:textId="77777777" w:rsidR="00DF76B3" w:rsidRPr="007B7A8B" w:rsidRDefault="00DF76B3" w:rsidP="00DF76B3">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负</w:t>
            </w:r>
          </w:p>
        </w:tc>
        <w:tc>
          <w:tcPr>
            <w:tcW w:w="1785" w:type="dxa"/>
            <w:vAlign w:val="center"/>
          </w:tcPr>
          <w:p w14:paraId="3A01158E" w14:textId="77777777" w:rsidR="00DF76B3" w:rsidRPr="007B7A8B" w:rsidRDefault="00DF76B3" w:rsidP="00DF76B3">
            <w:pPr>
              <w:spacing w:line="0" w:lineRule="atLeast"/>
              <w:jc w:val="center"/>
              <w:rPr>
                <w:rFonts w:ascii="Times New Roman" w:eastAsia="宋体" w:hAnsi="Times New Roman"/>
                <w:szCs w:val="21"/>
                <w:lang w:val="it-IT"/>
              </w:rPr>
            </w:pPr>
          </w:p>
        </w:tc>
        <w:tc>
          <w:tcPr>
            <w:tcW w:w="840" w:type="dxa"/>
            <w:vAlign w:val="center"/>
          </w:tcPr>
          <w:p w14:paraId="56A4B516" w14:textId="77777777" w:rsidR="00DF76B3" w:rsidRPr="007B7A8B" w:rsidRDefault="00DF76B3" w:rsidP="00DF76B3">
            <w:pPr>
              <w:spacing w:line="0" w:lineRule="atLeast"/>
              <w:jc w:val="center"/>
              <w:rPr>
                <w:rFonts w:ascii="Times New Roman" w:eastAsia="宋体" w:hAnsi="Times New Roman"/>
                <w:szCs w:val="21"/>
                <w:lang w:val="it-IT"/>
              </w:rPr>
            </w:pPr>
          </w:p>
        </w:tc>
        <w:tc>
          <w:tcPr>
            <w:tcW w:w="2310" w:type="dxa"/>
            <w:vAlign w:val="center"/>
          </w:tcPr>
          <w:p w14:paraId="07C3F84B" w14:textId="77777777" w:rsidR="00DF76B3" w:rsidRPr="007B7A8B" w:rsidRDefault="00DF76B3" w:rsidP="00DF76B3">
            <w:pPr>
              <w:spacing w:line="0" w:lineRule="atLeast"/>
              <w:jc w:val="center"/>
              <w:rPr>
                <w:rFonts w:ascii="Times New Roman" w:eastAsia="宋体" w:hAnsi="Times New Roman"/>
                <w:szCs w:val="21"/>
                <w:lang w:val="it-IT"/>
              </w:rPr>
            </w:pPr>
          </w:p>
        </w:tc>
      </w:tr>
      <w:tr w:rsidR="007B7A8B" w:rsidRPr="007B7A8B" w14:paraId="529CCF46" w14:textId="77777777" w:rsidTr="00F96CFE">
        <w:tc>
          <w:tcPr>
            <w:tcW w:w="801" w:type="dxa"/>
            <w:vMerge/>
            <w:vAlign w:val="center"/>
          </w:tcPr>
          <w:p w14:paraId="50116BA3" w14:textId="77777777" w:rsidR="00DF76B3" w:rsidRPr="007B7A8B" w:rsidRDefault="00DF76B3" w:rsidP="00DF76B3">
            <w:pPr>
              <w:spacing w:line="0" w:lineRule="atLeast"/>
              <w:jc w:val="center"/>
              <w:rPr>
                <w:rFonts w:ascii="Times New Roman" w:eastAsia="宋体" w:hAnsi="Times New Roman"/>
                <w:szCs w:val="21"/>
                <w:lang w:val="it-IT"/>
              </w:rPr>
            </w:pPr>
          </w:p>
        </w:tc>
        <w:tc>
          <w:tcPr>
            <w:tcW w:w="1806" w:type="dxa"/>
            <w:vMerge w:val="restart"/>
          </w:tcPr>
          <w:p w14:paraId="475B2501" w14:textId="77777777" w:rsidR="00DF76B3" w:rsidRPr="007B7A8B" w:rsidRDefault="00DF76B3" w:rsidP="00DF76B3">
            <w:pPr>
              <w:spacing w:line="0" w:lineRule="atLeast"/>
              <w:rPr>
                <w:rFonts w:ascii="Times New Roman" w:eastAsia="宋体" w:hAnsi="Times New Roman"/>
                <w:szCs w:val="21"/>
                <w:lang w:val="it-IT"/>
              </w:rPr>
            </w:pPr>
            <w:r w:rsidRPr="007B7A8B">
              <w:rPr>
                <w:rFonts w:ascii="Times New Roman" w:eastAsia="宋体" w:hAnsi="Times New Roman"/>
                <w:szCs w:val="21"/>
                <w:lang w:val="it-IT"/>
              </w:rPr>
              <w:t>3</w:t>
            </w:r>
          </w:p>
        </w:tc>
        <w:tc>
          <w:tcPr>
            <w:tcW w:w="1806" w:type="dxa"/>
            <w:vAlign w:val="center"/>
          </w:tcPr>
          <w:p w14:paraId="0EA77A92" w14:textId="77777777" w:rsidR="00DF76B3" w:rsidRPr="007B7A8B" w:rsidRDefault="00DF76B3" w:rsidP="00DF76B3">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无干扰</w:t>
            </w:r>
          </w:p>
        </w:tc>
        <w:tc>
          <w:tcPr>
            <w:tcW w:w="1785" w:type="dxa"/>
            <w:vAlign w:val="center"/>
          </w:tcPr>
          <w:p w14:paraId="4A15F965" w14:textId="77777777" w:rsidR="00DF76B3" w:rsidRPr="007B7A8B" w:rsidRDefault="00DF76B3" w:rsidP="00DF76B3">
            <w:pPr>
              <w:spacing w:line="0" w:lineRule="atLeast"/>
              <w:jc w:val="center"/>
              <w:rPr>
                <w:rFonts w:ascii="Times New Roman" w:eastAsia="宋体" w:hAnsi="Times New Roman"/>
                <w:szCs w:val="21"/>
                <w:lang w:val="it-IT"/>
              </w:rPr>
            </w:pPr>
          </w:p>
        </w:tc>
        <w:tc>
          <w:tcPr>
            <w:tcW w:w="840" w:type="dxa"/>
            <w:shd w:val="clear" w:color="auto" w:fill="D9D9D9"/>
            <w:vAlign w:val="center"/>
          </w:tcPr>
          <w:p w14:paraId="480D8709" w14:textId="77777777" w:rsidR="00DF76B3" w:rsidRPr="007B7A8B" w:rsidRDefault="00DF76B3" w:rsidP="00DF76B3">
            <w:pPr>
              <w:spacing w:line="0" w:lineRule="atLeast"/>
              <w:jc w:val="center"/>
              <w:rPr>
                <w:rFonts w:ascii="Times New Roman" w:eastAsia="宋体" w:hAnsi="Times New Roman"/>
                <w:szCs w:val="21"/>
                <w:lang w:val="it-IT"/>
              </w:rPr>
            </w:pPr>
          </w:p>
        </w:tc>
        <w:tc>
          <w:tcPr>
            <w:tcW w:w="2310" w:type="dxa"/>
            <w:shd w:val="clear" w:color="auto" w:fill="D9D9D9"/>
            <w:vAlign w:val="center"/>
          </w:tcPr>
          <w:p w14:paraId="4A023AF6" w14:textId="77777777" w:rsidR="00DF76B3" w:rsidRPr="007B7A8B" w:rsidRDefault="00DF76B3" w:rsidP="00DF76B3">
            <w:pPr>
              <w:spacing w:line="0" w:lineRule="atLeast"/>
              <w:jc w:val="center"/>
              <w:rPr>
                <w:rFonts w:ascii="Times New Roman" w:eastAsia="宋体" w:hAnsi="Times New Roman"/>
                <w:szCs w:val="21"/>
                <w:lang w:val="it-IT"/>
              </w:rPr>
            </w:pPr>
          </w:p>
        </w:tc>
      </w:tr>
      <w:tr w:rsidR="007B7A8B" w:rsidRPr="007B7A8B" w14:paraId="5DA610BA" w14:textId="77777777" w:rsidTr="00F96CFE">
        <w:tc>
          <w:tcPr>
            <w:tcW w:w="801" w:type="dxa"/>
            <w:vMerge/>
            <w:vAlign w:val="center"/>
          </w:tcPr>
          <w:p w14:paraId="64C89D73" w14:textId="77777777" w:rsidR="00DF76B3" w:rsidRPr="007B7A8B" w:rsidRDefault="00DF76B3" w:rsidP="00DF76B3">
            <w:pPr>
              <w:spacing w:line="0" w:lineRule="atLeast"/>
              <w:jc w:val="center"/>
              <w:rPr>
                <w:rFonts w:ascii="Times New Roman" w:eastAsia="宋体" w:hAnsi="Times New Roman"/>
                <w:szCs w:val="21"/>
                <w:lang w:val="it-IT"/>
              </w:rPr>
            </w:pPr>
          </w:p>
        </w:tc>
        <w:tc>
          <w:tcPr>
            <w:tcW w:w="1806" w:type="dxa"/>
            <w:vMerge/>
            <w:vAlign w:val="center"/>
          </w:tcPr>
          <w:p w14:paraId="7F4D29A1" w14:textId="77777777" w:rsidR="00DF76B3" w:rsidRPr="007B7A8B" w:rsidRDefault="00DF76B3" w:rsidP="00DF76B3">
            <w:pPr>
              <w:spacing w:line="0" w:lineRule="atLeast"/>
              <w:jc w:val="center"/>
              <w:rPr>
                <w:rFonts w:ascii="Times New Roman" w:eastAsia="宋体" w:hAnsi="Times New Roman"/>
                <w:szCs w:val="21"/>
                <w:lang w:val="it-IT"/>
              </w:rPr>
            </w:pPr>
          </w:p>
        </w:tc>
        <w:tc>
          <w:tcPr>
            <w:tcW w:w="1806" w:type="dxa"/>
            <w:vAlign w:val="center"/>
          </w:tcPr>
          <w:p w14:paraId="4E42F20F" w14:textId="77777777" w:rsidR="00DF76B3" w:rsidRPr="007B7A8B" w:rsidRDefault="00DF76B3" w:rsidP="00DF76B3">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正</w:t>
            </w:r>
          </w:p>
        </w:tc>
        <w:tc>
          <w:tcPr>
            <w:tcW w:w="1785" w:type="dxa"/>
            <w:vAlign w:val="center"/>
          </w:tcPr>
          <w:p w14:paraId="794D0AEE" w14:textId="77777777" w:rsidR="00DF76B3" w:rsidRPr="007B7A8B" w:rsidRDefault="00DF76B3" w:rsidP="00DF76B3">
            <w:pPr>
              <w:spacing w:line="0" w:lineRule="atLeast"/>
              <w:jc w:val="center"/>
              <w:rPr>
                <w:rFonts w:ascii="Times New Roman" w:eastAsia="宋体" w:hAnsi="Times New Roman"/>
                <w:szCs w:val="21"/>
                <w:lang w:val="it-IT"/>
              </w:rPr>
            </w:pPr>
          </w:p>
        </w:tc>
        <w:tc>
          <w:tcPr>
            <w:tcW w:w="840" w:type="dxa"/>
            <w:vAlign w:val="center"/>
          </w:tcPr>
          <w:p w14:paraId="1BA9325E" w14:textId="77777777" w:rsidR="00DF76B3" w:rsidRPr="007B7A8B" w:rsidRDefault="00DF76B3" w:rsidP="00DF76B3">
            <w:pPr>
              <w:spacing w:line="0" w:lineRule="atLeast"/>
              <w:jc w:val="center"/>
              <w:rPr>
                <w:rFonts w:ascii="Times New Roman" w:eastAsia="宋体" w:hAnsi="Times New Roman"/>
                <w:szCs w:val="21"/>
                <w:lang w:val="it-IT"/>
              </w:rPr>
            </w:pPr>
          </w:p>
        </w:tc>
        <w:tc>
          <w:tcPr>
            <w:tcW w:w="2310" w:type="dxa"/>
            <w:vAlign w:val="center"/>
          </w:tcPr>
          <w:p w14:paraId="44FDF4D3" w14:textId="77777777" w:rsidR="00DF76B3" w:rsidRPr="007B7A8B" w:rsidRDefault="00DF76B3" w:rsidP="00DF76B3">
            <w:pPr>
              <w:spacing w:line="0" w:lineRule="atLeast"/>
              <w:jc w:val="center"/>
              <w:rPr>
                <w:rFonts w:ascii="Times New Roman" w:eastAsia="宋体" w:hAnsi="Times New Roman"/>
                <w:szCs w:val="21"/>
                <w:lang w:val="it-IT"/>
              </w:rPr>
            </w:pPr>
          </w:p>
        </w:tc>
      </w:tr>
      <w:tr w:rsidR="007B7A8B" w:rsidRPr="007B7A8B" w14:paraId="2FC138B0" w14:textId="77777777" w:rsidTr="00F96CFE">
        <w:tc>
          <w:tcPr>
            <w:tcW w:w="801" w:type="dxa"/>
            <w:vMerge/>
            <w:vAlign w:val="center"/>
          </w:tcPr>
          <w:p w14:paraId="46DC93C0" w14:textId="77777777" w:rsidR="00DF76B3" w:rsidRPr="007B7A8B" w:rsidRDefault="00DF76B3" w:rsidP="00DF76B3">
            <w:pPr>
              <w:spacing w:line="0" w:lineRule="atLeast"/>
              <w:jc w:val="center"/>
              <w:rPr>
                <w:rFonts w:ascii="Times New Roman" w:eastAsia="宋体" w:hAnsi="Times New Roman"/>
                <w:szCs w:val="21"/>
                <w:lang w:val="it-IT"/>
              </w:rPr>
            </w:pPr>
          </w:p>
        </w:tc>
        <w:tc>
          <w:tcPr>
            <w:tcW w:w="1806" w:type="dxa"/>
            <w:vMerge/>
            <w:vAlign w:val="center"/>
          </w:tcPr>
          <w:p w14:paraId="171D00F9" w14:textId="77777777" w:rsidR="00DF76B3" w:rsidRPr="007B7A8B" w:rsidRDefault="00DF76B3" w:rsidP="00DF76B3">
            <w:pPr>
              <w:spacing w:line="0" w:lineRule="atLeast"/>
              <w:jc w:val="center"/>
              <w:rPr>
                <w:rFonts w:ascii="Times New Roman" w:eastAsia="宋体" w:hAnsi="Times New Roman"/>
                <w:szCs w:val="21"/>
                <w:lang w:val="it-IT"/>
              </w:rPr>
            </w:pPr>
          </w:p>
        </w:tc>
        <w:tc>
          <w:tcPr>
            <w:tcW w:w="1806" w:type="dxa"/>
            <w:vAlign w:val="center"/>
          </w:tcPr>
          <w:p w14:paraId="4EBB0A3A" w14:textId="77777777" w:rsidR="00DF76B3" w:rsidRPr="007B7A8B" w:rsidRDefault="00DF76B3" w:rsidP="00DF76B3">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负</w:t>
            </w:r>
          </w:p>
        </w:tc>
        <w:tc>
          <w:tcPr>
            <w:tcW w:w="1785" w:type="dxa"/>
            <w:vAlign w:val="center"/>
          </w:tcPr>
          <w:p w14:paraId="78842EA1" w14:textId="77777777" w:rsidR="00DF76B3" w:rsidRPr="007B7A8B" w:rsidRDefault="00DF76B3" w:rsidP="00DF76B3">
            <w:pPr>
              <w:spacing w:line="0" w:lineRule="atLeast"/>
              <w:jc w:val="center"/>
              <w:rPr>
                <w:rFonts w:ascii="Times New Roman" w:eastAsia="宋体" w:hAnsi="Times New Roman"/>
                <w:szCs w:val="21"/>
                <w:lang w:val="it-IT"/>
              </w:rPr>
            </w:pPr>
          </w:p>
        </w:tc>
        <w:tc>
          <w:tcPr>
            <w:tcW w:w="840" w:type="dxa"/>
            <w:vAlign w:val="center"/>
          </w:tcPr>
          <w:p w14:paraId="01FDD559" w14:textId="77777777" w:rsidR="00DF76B3" w:rsidRPr="007B7A8B" w:rsidRDefault="00DF76B3" w:rsidP="00DF76B3">
            <w:pPr>
              <w:spacing w:line="0" w:lineRule="atLeast"/>
              <w:jc w:val="center"/>
              <w:rPr>
                <w:rFonts w:ascii="Times New Roman" w:eastAsia="宋体" w:hAnsi="Times New Roman"/>
                <w:szCs w:val="21"/>
                <w:lang w:val="it-IT"/>
              </w:rPr>
            </w:pPr>
          </w:p>
        </w:tc>
        <w:tc>
          <w:tcPr>
            <w:tcW w:w="2310" w:type="dxa"/>
            <w:vAlign w:val="center"/>
          </w:tcPr>
          <w:p w14:paraId="01EE5861" w14:textId="77777777" w:rsidR="00DF76B3" w:rsidRPr="007B7A8B" w:rsidRDefault="00DF76B3" w:rsidP="00DF76B3">
            <w:pPr>
              <w:spacing w:line="0" w:lineRule="atLeast"/>
              <w:jc w:val="center"/>
              <w:rPr>
                <w:rFonts w:ascii="Times New Roman" w:eastAsia="宋体" w:hAnsi="Times New Roman"/>
                <w:szCs w:val="21"/>
                <w:lang w:val="it-IT"/>
              </w:rPr>
            </w:pPr>
          </w:p>
        </w:tc>
      </w:tr>
      <w:tr w:rsidR="007B7A8B" w:rsidRPr="007B7A8B" w14:paraId="0D6ABD36" w14:textId="77777777" w:rsidTr="00F96CFE">
        <w:tc>
          <w:tcPr>
            <w:tcW w:w="801" w:type="dxa"/>
            <w:vMerge/>
            <w:vAlign w:val="center"/>
          </w:tcPr>
          <w:p w14:paraId="22A8924C" w14:textId="77777777" w:rsidR="00DF76B3" w:rsidRPr="007B7A8B" w:rsidRDefault="00DF76B3" w:rsidP="00DF76B3">
            <w:pPr>
              <w:spacing w:line="0" w:lineRule="atLeast"/>
              <w:jc w:val="center"/>
              <w:rPr>
                <w:rFonts w:ascii="Times New Roman" w:eastAsia="宋体" w:hAnsi="Times New Roman"/>
                <w:szCs w:val="21"/>
                <w:lang w:val="it-IT"/>
              </w:rPr>
            </w:pPr>
          </w:p>
        </w:tc>
        <w:tc>
          <w:tcPr>
            <w:tcW w:w="1806" w:type="dxa"/>
            <w:vMerge w:val="restart"/>
          </w:tcPr>
          <w:p w14:paraId="3801420E" w14:textId="77777777" w:rsidR="00DF76B3" w:rsidRPr="007B7A8B" w:rsidRDefault="00DF76B3" w:rsidP="00DF76B3">
            <w:pPr>
              <w:spacing w:line="0" w:lineRule="atLeast"/>
              <w:rPr>
                <w:rFonts w:ascii="Times New Roman" w:eastAsia="宋体" w:hAnsi="Times New Roman"/>
                <w:szCs w:val="21"/>
                <w:lang w:val="it-IT"/>
              </w:rPr>
            </w:pPr>
            <w:r w:rsidRPr="007B7A8B">
              <w:rPr>
                <w:rFonts w:ascii="Times New Roman" w:eastAsia="宋体" w:hAnsi="Times New Roman"/>
                <w:szCs w:val="21"/>
                <w:lang w:val="it-IT"/>
              </w:rPr>
              <w:t>4</w:t>
            </w:r>
          </w:p>
        </w:tc>
        <w:tc>
          <w:tcPr>
            <w:tcW w:w="1806" w:type="dxa"/>
            <w:vAlign w:val="center"/>
          </w:tcPr>
          <w:p w14:paraId="234FE1C3" w14:textId="77777777" w:rsidR="00DF76B3" w:rsidRPr="007B7A8B" w:rsidRDefault="00DF76B3" w:rsidP="00DF76B3">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无干扰</w:t>
            </w:r>
          </w:p>
        </w:tc>
        <w:tc>
          <w:tcPr>
            <w:tcW w:w="1785" w:type="dxa"/>
            <w:vAlign w:val="center"/>
          </w:tcPr>
          <w:p w14:paraId="4A94C50A" w14:textId="77777777" w:rsidR="00DF76B3" w:rsidRPr="007B7A8B" w:rsidRDefault="00DF76B3" w:rsidP="00DF76B3">
            <w:pPr>
              <w:spacing w:line="0" w:lineRule="atLeast"/>
              <w:jc w:val="center"/>
              <w:rPr>
                <w:rFonts w:ascii="Times New Roman" w:eastAsia="宋体" w:hAnsi="Times New Roman"/>
                <w:szCs w:val="21"/>
                <w:lang w:val="it-IT"/>
              </w:rPr>
            </w:pPr>
          </w:p>
        </w:tc>
        <w:tc>
          <w:tcPr>
            <w:tcW w:w="840" w:type="dxa"/>
            <w:shd w:val="clear" w:color="auto" w:fill="D9D9D9"/>
            <w:vAlign w:val="center"/>
          </w:tcPr>
          <w:p w14:paraId="4857EA3F" w14:textId="77777777" w:rsidR="00DF76B3" w:rsidRPr="007B7A8B" w:rsidRDefault="00DF76B3" w:rsidP="00DF76B3">
            <w:pPr>
              <w:spacing w:line="0" w:lineRule="atLeast"/>
              <w:jc w:val="center"/>
              <w:rPr>
                <w:rFonts w:ascii="Times New Roman" w:eastAsia="宋体" w:hAnsi="Times New Roman"/>
                <w:szCs w:val="21"/>
                <w:lang w:val="it-IT"/>
              </w:rPr>
            </w:pPr>
          </w:p>
        </w:tc>
        <w:tc>
          <w:tcPr>
            <w:tcW w:w="2310" w:type="dxa"/>
            <w:shd w:val="clear" w:color="auto" w:fill="D9D9D9"/>
            <w:vAlign w:val="center"/>
          </w:tcPr>
          <w:p w14:paraId="6FC25604" w14:textId="77777777" w:rsidR="00DF76B3" w:rsidRPr="007B7A8B" w:rsidRDefault="00DF76B3" w:rsidP="00DF76B3">
            <w:pPr>
              <w:spacing w:line="0" w:lineRule="atLeast"/>
              <w:jc w:val="center"/>
              <w:rPr>
                <w:rFonts w:ascii="Times New Roman" w:eastAsia="宋体" w:hAnsi="Times New Roman"/>
                <w:szCs w:val="21"/>
                <w:lang w:val="it-IT"/>
              </w:rPr>
            </w:pPr>
          </w:p>
        </w:tc>
      </w:tr>
      <w:tr w:rsidR="007B7A8B" w:rsidRPr="007B7A8B" w14:paraId="1F8A5099" w14:textId="77777777" w:rsidTr="00F96CFE">
        <w:tc>
          <w:tcPr>
            <w:tcW w:w="801" w:type="dxa"/>
            <w:vMerge/>
            <w:vAlign w:val="center"/>
          </w:tcPr>
          <w:p w14:paraId="52E96781" w14:textId="77777777" w:rsidR="00DF76B3" w:rsidRPr="007B7A8B" w:rsidRDefault="00DF76B3" w:rsidP="00DF76B3">
            <w:pPr>
              <w:spacing w:line="0" w:lineRule="atLeast"/>
              <w:jc w:val="center"/>
              <w:rPr>
                <w:rFonts w:ascii="Times New Roman" w:eastAsia="宋体" w:hAnsi="Times New Roman"/>
                <w:szCs w:val="21"/>
                <w:lang w:val="it-IT"/>
              </w:rPr>
            </w:pPr>
          </w:p>
        </w:tc>
        <w:tc>
          <w:tcPr>
            <w:tcW w:w="1806" w:type="dxa"/>
            <w:vMerge/>
            <w:vAlign w:val="center"/>
          </w:tcPr>
          <w:p w14:paraId="5F34A41E" w14:textId="77777777" w:rsidR="00DF76B3" w:rsidRPr="007B7A8B" w:rsidRDefault="00DF76B3" w:rsidP="00DF76B3">
            <w:pPr>
              <w:spacing w:line="0" w:lineRule="atLeast"/>
              <w:jc w:val="center"/>
              <w:rPr>
                <w:rFonts w:ascii="Times New Roman" w:eastAsia="宋体" w:hAnsi="Times New Roman"/>
                <w:szCs w:val="21"/>
                <w:lang w:val="it-IT"/>
              </w:rPr>
            </w:pPr>
          </w:p>
        </w:tc>
        <w:tc>
          <w:tcPr>
            <w:tcW w:w="1806" w:type="dxa"/>
            <w:vAlign w:val="center"/>
          </w:tcPr>
          <w:p w14:paraId="0188EE17" w14:textId="77777777" w:rsidR="00DF76B3" w:rsidRPr="007B7A8B" w:rsidRDefault="00DF76B3" w:rsidP="00DF76B3">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正</w:t>
            </w:r>
          </w:p>
        </w:tc>
        <w:tc>
          <w:tcPr>
            <w:tcW w:w="1785" w:type="dxa"/>
            <w:vAlign w:val="center"/>
          </w:tcPr>
          <w:p w14:paraId="7D229E00" w14:textId="77777777" w:rsidR="00DF76B3" w:rsidRPr="007B7A8B" w:rsidRDefault="00DF76B3" w:rsidP="00DF76B3">
            <w:pPr>
              <w:spacing w:line="0" w:lineRule="atLeast"/>
              <w:jc w:val="center"/>
              <w:rPr>
                <w:rFonts w:ascii="Times New Roman" w:eastAsia="宋体" w:hAnsi="Times New Roman"/>
                <w:szCs w:val="21"/>
                <w:lang w:val="it-IT"/>
              </w:rPr>
            </w:pPr>
          </w:p>
        </w:tc>
        <w:tc>
          <w:tcPr>
            <w:tcW w:w="840" w:type="dxa"/>
            <w:vAlign w:val="center"/>
          </w:tcPr>
          <w:p w14:paraId="3414684D" w14:textId="77777777" w:rsidR="00DF76B3" w:rsidRPr="007B7A8B" w:rsidRDefault="00DF76B3" w:rsidP="00DF76B3">
            <w:pPr>
              <w:spacing w:line="0" w:lineRule="atLeast"/>
              <w:jc w:val="center"/>
              <w:rPr>
                <w:rFonts w:ascii="Times New Roman" w:eastAsia="宋体" w:hAnsi="Times New Roman"/>
                <w:szCs w:val="21"/>
                <w:lang w:val="it-IT"/>
              </w:rPr>
            </w:pPr>
          </w:p>
        </w:tc>
        <w:tc>
          <w:tcPr>
            <w:tcW w:w="2310" w:type="dxa"/>
            <w:vAlign w:val="center"/>
          </w:tcPr>
          <w:p w14:paraId="0DF2328F" w14:textId="77777777" w:rsidR="00DF76B3" w:rsidRPr="007B7A8B" w:rsidRDefault="00DF76B3" w:rsidP="00DF76B3">
            <w:pPr>
              <w:spacing w:line="0" w:lineRule="atLeast"/>
              <w:jc w:val="center"/>
              <w:rPr>
                <w:rFonts w:ascii="Times New Roman" w:eastAsia="宋体" w:hAnsi="Times New Roman"/>
                <w:szCs w:val="21"/>
                <w:lang w:val="it-IT"/>
              </w:rPr>
            </w:pPr>
          </w:p>
        </w:tc>
      </w:tr>
      <w:tr w:rsidR="007B7A8B" w:rsidRPr="007B7A8B" w14:paraId="04489C0C" w14:textId="77777777" w:rsidTr="00F96CFE">
        <w:tc>
          <w:tcPr>
            <w:tcW w:w="801" w:type="dxa"/>
            <w:vMerge/>
            <w:vAlign w:val="center"/>
          </w:tcPr>
          <w:p w14:paraId="1842BD59" w14:textId="77777777" w:rsidR="00DF76B3" w:rsidRPr="007B7A8B" w:rsidRDefault="00DF76B3" w:rsidP="00DF76B3">
            <w:pPr>
              <w:spacing w:line="0" w:lineRule="atLeast"/>
              <w:jc w:val="center"/>
              <w:rPr>
                <w:rFonts w:ascii="Times New Roman" w:eastAsia="宋体" w:hAnsi="Times New Roman"/>
                <w:szCs w:val="21"/>
                <w:lang w:val="it-IT"/>
              </w:rPr>
            </w:pPr>
          </w:p>
        </w:tc>
        <w:tc>
          <w:tcPr>
            <w:tcW w:w="1806" w:type="dxa"/>
            <w:vMerge/>
            <w:vAlign w:val="center"/>
          </w:tcPr>
          <w:p w14:paraId="5366C8E9" w14:textId="77777777" w:rsidR="00DF76B3" w:rsidRPr="007B7A8B" w:rsidRDefault="00DF76B3" w:rsidP="00DF76B3">
            <w:pPr>
              <w:spacing w:line="0" w:lineRule="atLeast"/>
              <w:jc w:val="center"/>
              <w:rPr>
                <w:rFonts w:ascii="Times New Roman" w:eastAsia="宋体" w:hAnsi="Times New Roman"/>
                <w:szCs w:val="21"/>
                <w:lang w:val="it-IT"/>
              </w:rPr>
            </w:pPr>
          </w:p>
        </w:tc>
        <w:tc>
          <w:tcPr>
            <w:tcW w:w="1806" w:type="dxa"/>
            <w:vAlign w:val="center"/>
          </w:tcPr>
          <w:p w14:paraId="29367AB9" w14:textId="77777777" w:rsidR="00DF76B3" w:rsidRPr="007B7A8B" w:rsidRDefault="00DF76B3" w:rsidP="00DF76B3">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负</w:t>
            </w:r>
          </w:p>
        </w:tc>
        <w:tc>
          <w:tcPr>
            <w:tcW w:w="1785" w:type="dxa"/>
            <w:vAlign w:val="center"/>
          </w:tcPr>
          <w:p w14:paraId="2A0ECA26" w14:textId="77777777" w:rsidR="00DF76B3" w:rsidRPr="007B7A8B" w:rsidRDefault="00DF76B3" w:rsidP="00DF76B3">
            <w:pPr>
              <w:spacing w:line="0" w:lineRule="atLeast"/>
              <w:jc w:val="center"/>
              <w:rPr>
                <w:rFonts w:ascii="Times New Roman" w:eastAsia="宋体" w:hAnsi="Times New Roman"/>
                <w:szCs w:val="21"/>
                <w:lang w:val="it-IT"/>
              </w:rPr>
            </w:pPr>
          </w:p>
        </w:tc>
        <w:tc>
          <w:tcPr>
            <w:tcW w:w="840" w:type="dxa"/>
            <w:vAlign w:val="center"/>
          </w:tcPr>
          <w:p w14:paraId="146DDD76" w14:textId="77777777" w:rsidR="00DF76B3" w:rsidRPr="007B7A8B" w:rsidRDefault="00DF76B3" w:rsidP="00DF76B3">
            <w:pPr>
              <w:spacing w:line="0" w:lineRule="atLeast"/>
              <w:jc w:val="center"/>
              <w:rPr>
                <w:rFonts w:ascii="Times New Roman" w:eastAsia="宋体" w:hAnsi="Times New Roman"/>
                <w:szCs w:val="21"/>
                <w:lang w:val="it-IT"/>
              </w:rPr>
            </w:pPr>
          </w:p>
        </w:tc>
        <w:tc>
          <w:tcPr>
            <w:tcW w:w="2310" w:type="dxa"/>
            <w:vAlign w:val="center"/>
          </w:tcPr>
          <w:p w14:paraId="55D5C08C" w14:textId="77777777" w:rsidR="00DF76B3" w:rsidRPr="007B7A8B" w:rsidRDefault="00DF76B3" w:rsidP="00DF76B3">
            <w:pPr>
              <w:spacing w:line="0" w:lineRule="atLeast"/>
              <w:jc w:val="center"/>
              <w:rPr>
                <w:rFonts w:ascii="Times New Roman" w:eastAsia="宋体" w:hAnsi="Times New Roman"/>
                <w:szCs w:val="21"/>
                <w:lang w:val="it-IT"/>
              </w:rPr>
            </w:pPr>
          </w:p>
        </w:tc>
      </w:tr>
      <w:tr w:rsidR="007B7A8B" w:rsidRPr="007B7A8B" w14:paraId="6434F720" w14:textId="77777777" w:rsidTr="00F96CFE">
        <w:tc>
          <w:tcPr>
            <w:tcW w:w="801" w:type="dxa"/>
            <w:vMerge/>
            <w:vAlign w:val="center"/>
          </w:tcPr>
          <w:p w14:paraId="70971C06" w14:textId="77777777" w:rsidR="00DF76B3" w:rsidRPr="007B7A8B" w:rsidRDefault="00DF76B3" w:rsidP="00DF76B3">
            <w:pPr>
              <w:spacing w:line="0" w:lineRule="atLeast"/>
              <w:jc w:val="center"/>
              <w:rPr>
                <w:rFonts w:ascii="Times New Roman" w:eastAsia="宋体" w:hAnsi="Times New Roman"/>
                <w:szCs w:val="21"/>
                <w:lang w:val="it-IT"/>
              </w:rPr>
            </w:pPr>
          </w:p>
        </w:tc>
        <w:tc>
          <w:tcPr>
            <w:tcW w:w="1806" w:type="dxa"/>
            <w:vMerge w:val="restart"/>
          </w:tcPr>
          <w:p w14:paraId="701AFDB3" w14:textId="77777777" w:rsidR="00DF76B3" w:rsidRPr="007B7A8B" w:rsidRDefault="00DF76B3" w:rsidP="00DF76B3">
            <w:pPr>
              <w:spacing w:line="0" w:lineRule="atLeast"/>
              <w:rPr>
                <w:rFonts w:ascii="Times New Roman" w:eastAsia="宋体" w:hAnsi="Times New Roman"/>
                <w:szCs w:val="21"/>
                <w:lang w:val="it-IT"/>
              </w:rPr>
            </w:pPr>
            <w:r w:rsidRPr="007B7A8B">
              <w:rPr>
                <w:rFonts w:ascii="Times New Roman" w:eastAsia="宋体" w:hAnsi="Times New Roman"/>
                <w:szCs w:val="21"/>
                <w:lang w:val="it-IT"/>
              </w:rPr>
              <w:t>5</w:t>
            </w:r>
          </w:p>
        </w:tc>
        <w:tc>
          <w:tcPr>
            <w:tcW w:w="1806" w:type="dxa"/>
            <w:vAlign w:val="center"/>
          </w:tcPr>
          <w:p w14:paraId="5683AF0B" w14:textId="77777777" w:rsidR="00DF76B3" w:rsidRPr="007B7A8B" w:rsidRDefault="00DF76B3" w:rsidP="00DF76B3">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无干扰</w:t>
            </w:r>
          </w:p>
        </w:tc>
        <w:tc>
          <w:tcPr>
            <w:tcW w:w="1785" w:type="dxa"/>
            <w:vAlign w:val="center"/>
          </w:tcPr>
          <w:p w14:paraId="14DF0BF2" w14:textId="77777777" w:rsidR="00DF76B3" w:rsidRPr="007B7A8B" w:rsidRDefault="00DF76B3" w:rsidP="00DF76B3">
            <w:pPr>
              <w:spacing w:line="0" w:lineRule="atLeast"/>
              <w:jc w:val="center"/>
              <w:rPr>
                <w:rFonts w:ascii="Times New Roman" w:eastAsia="宋体" w:hAnsi="Times New Roman"/>
                <w:szCs w:val="21"/>
                <w:lang w:val="it-IT"/>
              </w:rPr>
            </w:pPr>
          </w:p>
        </w:tc>
        <w:tc>
          <w:tcPr>
            <w:tcW w:w="840" w:type="dxa"/>
            <w:shd w:val="clear" w:color="auto" w:fill="D9D9D9"/>
            <w:vAlign w:val="center"/>
          </w:tcPr>
          <w:p w14:paraId="4BD9F950" w14:textId="77777777" w:rsidR="00DF76B3" w:rsidRPr="007B7A8B" w:rsidRDefault="00DF76B3" w:rsidP="00DF76B3">
            <w:pPr>
              <w:spacing w:line="0" w:lineRule="atLeast"/>
              <w:jc w:val="center"/>
              <w:rPr>
                <w:rFonts w:ascii="Times New Roman" w:eastAsia="宋体" w:hAnsi="Times New Roman"/>
                <w:szCs w:val="21"/>
                <w:lang w:val="it-IT"/>
              </w:rPr>
            </w:pPr>
          </w:p>
        </w:tc>
        <w:tc>
          <w:tcPr>
            <w:tcW w:w="2310" w:type="dxa"/>
            <w:shd w:val="clear" w:color="auto" w:fill="D9D9D9"/>
            <w:vAlign w:val="center"/>
          </w:tcPr>
          <w:p w14:paraId="043E46F6" w14:textId="77777777" w:rsidR="00DF76B3" w:rsidRPr="007B7A8B" w:rsidRDefault="00DF76B3" w:rsidP="00DF76B3">
            <w:pPr>
              <w:spacing w:line="0" w:lineRule="atLeast"/>
              <w:jc w:val="center"/>
              <w:rPr>
                <w:rFonts w:ascii="Times New Roman" w:eastAsia="宋体" w:hAnsi="Times New Roman"/>
                <w:szCs w:val="21"/>
                <w:lang w:val="it-IT"/>
              </w:rPr>
            </w:pPr>
          </w:p>
        </w:tc>
      </w:tr>
      <w:tr w:rsidR="007B7A8B" w:rsidRPr="007B7A8B" w14:paraId="3D9F2A32" w14:textId="77777777" w:rsidTr="00F96CFE">
        <w:tc>
          <w:tcPr>
            <w:tcW w:w="801" w:type="dxa"/>
            <w:vMerge/>
            <w:vAlign w:val="center"/>
          </w:tcPr>
          <w:p w14:paraId="5EF96376" w14:textId="77777777" w:rsidR="00DF76B3" w:rsidRPr="007B7A8B" w:rsidRDefault="00DF76B3" w:rsidP="00DF76B3">
            <w:pPr>
              <w:spacing w:line="0" w:lineRule="atLeast"/>
              <w:jc w:val="center"/>
              <w:rPr>
                <w:rFonts w:ascii="Times New Roman" w:eastAsia="宋体" w:hAnsi="Times New Roman"/>
                <w:szCs w:val="21"/>
                <w:lang w:val="it-IT"/>
              </w:rPr>
            </w:pPr>
          </w:p>
        </w:tc>
        <w:tc>
          <w:tcPr>
            <w:tcW w:w="1806" w:type="dxa"/>
            <w:vMerge/>
            <w:vAlign w:val="center"/>
          </w:tcPr>
          <w:p w14:paraId="206981BB" w14:textId="77777777" w:rsidR="00DF76B3" w:rsidRPr="007B7A8B" w:rsidRDefault="00DF76B3" w:rsidP="00DF76B3">
            <w:pPr>
              <w:spacing w:line="0" w:lineRule="atLeast"/>
              <w:jc w:val="center"/>
              <w:rPr>
                <w:rFonts w:ascii="Times New Roman" w:eastAsia="宋体" w:hAnsi="Times New Roman"/>
                <w:szCs w:val="21"/>
                <w:lang w:val="it-IT"/>
              </w:rPr>
            </w:pPr>
          </w:p>
        </w:tc>
        <w:tc>
          <w:tcPr>
            <w:tcW w:w="1806" w:type="dxa"/>
            <w:vAlign w:val="center"/>
          </w:tcPr>
          <w:p w14:paraId="0AA2B0F0" w14:textId="77777777" w:rsidR="00DF76B3" w:rsidRPr="007B7A8B" w:rsidRDefault="00DF76B3" w:rsidP="00DF76B3">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正</w:t>
            </w:r>
          </w:p>
        </w:tc>
        <w:tc>
          <w:tcPr>
            <w:tcW w:w="1785" w:type="dxa"/>
            <w:vAlign w:val="center"/>
          </w:tcPr>
          <w:p w14:paraId="1E6A9E0A" w14:textId="77777777" w:rsidR="00DF76B3" w:rsidRPr="007B7A8B" w:rsidRDefault="00DF76B3" w:rsidP="00DF76B3">
            <w:pPr>
              <w:spacing w:line="0" w:lineRule="atLeast"/>
              <w:jc w:val="center"/>
              <w:rPr>
                <w:rFonts w:ascii="Times New Roman" w:eastAsia="宋体" w:hAnsi="Times New Roman"/>
                <w:szCs w:val="21"/>
                <w:lang w:val="it-IT"/>
              </w:rPr>
            </w:pPr>
          </w:p>
        </w:tc>
        <w:tc>
          <w:tcPr>
            <w:tcW w:w="840" w:type="dxa"/>
            <w:vAlign w:val="center"/>
          </w:tcPr>
          <w:p w14:paraId="7B3D979B" w14:textId="77777777" w:rsidR="00DF76B3" w:rsidRPr="007B7A8B" w:rsidRDefault="00DF76B3" w:rsidP="00DF76B3">
            <w:pPr>
              <w:spacing w:line="0" w:lineRule="atLeast"/>
              <w:jc w:val="center"/>
              <w:rPr>
                <w:rFonts w:ascii="Times New Roman" w:eastAsia="宋体" w:hAnsi="Times New Roman"/>
                <w:szCs w:val="21"/>
                <w:lang w:val="it-IT"/>
              </w:rPr>
            </w:pPr>
          </w:p>
        </w:tc>
        <w:tc>
          <w:tcPr>
            <w:tcW w:w="2310" w:type="dxa"/>
            <w:vAlign w:val="center"/>
          </w:tcPr>
          <w:p w14:paraId="04EE1B6F" w14:textId="77777777" w:rsidR="00DF76B3" w:rsidRPr="007B7A8B" w:rsidRDefault="00DF76B3" w:rsidP="00DF76B3">
            <w:pPr>
              <w:spacing w:line="0" w:lineRule="atLeast"/>
              <w:jc w:val="center"/>
              <w:rPr>
                <w:rFonts w:ascii="Times New Roman" w:eastAsia="宋体" w:hAnsi="Times New Roman"/>
                <w:szCs w:val="21"/>
                <w:lang w:val="it-IT"/>
              </w:rPr>
            </w:pPr>
          </w:p>
        </w:tc>
      </w:tr>
      <w:tr w:rsidR="007B7A8B" w:rsidRPr="007B7A8B" w14:paraId="5C4217AF" w14:textId="77777777" w:rsidTr="00F96CFE">
        <w:tc>
          <w:tcPr>
            <w:tcW w:w="801" w:type="dxa"/>
            <w:vMerge/>
            <w:vAlign w:val="center"/>
          </w:tcPr>
          <w:p w14:paraId="1E2294D6" w14:textId="77777777" w:rsidR="00DF76B3" w:rsidRPr="007B7A8B" w:rsidRDefault="00DF76B3" w:rsidP="00DF76B3">
            <w:pPr>
              <w:spacing w:line="0" w:lineRule="atLeast"/>
              <w:jc w:val="center"/>
              <w:rPr>
                <w:rFonts w:ascii="Times New Roman" w:eastAsia="宋体" w:hAnsi="Times New Roman"/>
                <w:szCs w:val="21"/>
                <w:lang w:val="it-IT"/>
              </w:rPr>
            </w:pPr>
          </w:p>
        </w:tc>
        <w:tc>
          <w:tcPr>
            <w:tcW w:w="1806" w:type="dxa"/>
            <w:vMerge/>
            <w:vAlign w:val="center"/>
          </w:tcPr>
          <w:p w14:paraId="2FB492F6" w14:textId="77777777" w:rsidR="00DF76B3" w:rsidRPr="007B7A8B" w:rsidRDefault="00DF76B3" w:rsidP="00DF76B3">
            <w:pPr>
              <w:spacing w:line="0" w:lineRule="atLeast"/>
              <w:jc w:val="center"/>
              <w:rPr>
                <w:rFonts w:ascii="Times New Roman" w:eastAsia="宋体" w:hAnsi="Times New Roman"/>
                <w:szCs w:val="21"/>
                <w:lang w:val="it-IT"/>
              </w:rPr>
            </w:pPr>
          </w:p>
        </w:tc>
        <w:tc>
          <w:tcPr>
            <w:tcW w:w="1806" w:type="dxa"/>
            <w:vAlign w:val="center"/>
          </w:tcPr>
          <w:p w14:paraId="3D76AA34" w14:textId="77777777" w:rsidR="00DF76B3" w:rsidRPr="007B7A8B" w:rsidRDefault="00DF76B3" w:rsidP="00DF76B3">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负</w:t>
            </w:r>
          </w:p>
        </w:tc>
        <w:tc>
          <w:tcPr>
            <w:tcW w:w="1785" w:type="dxa"/>
            <w:vAlign w:val="center"/>
          </w:tcPr>
          <w:p w14:paraId="0C6C67A2" w14:textId="77777777" w:rsidR="00DF76B3" w:rsidRPr="007B7A8B" w:rsidRDefault="00DF76B3" w:rsidP="00DF76B3">
            <w:pPr>
              <w:spacing w:line="0" w:lineRule="atLeast"/>
              <w:jc w:val="center"/>
              <w:rPr>
                <w:rFonts w:ascii="Times New Roman" w:eastAsia="宋体" w:hAnsi="Times New Roman"/>
                <w:szCs w:val="21"/>
                <w:lang w:val="it-IT"/>
              </w:rPr>
            </w:pPr>
          </w:p>
        </w:tc>
        <w:tc>
          <w:tcPr>
            <w:tcW w:w="840" w:type="dxa"/>
            <w:vAlign w:val="center"/>
          </w:tcPr>
          <w:p w14:paraId="35D0640E" w14:textId="77777777" w:rsidR="00DF76B3" w:rsidRPr="007B7A8B" w:rsidRDefault="00DF76B3" w:rsidP="00DF76B3">
            <w:pPr>
              <w:spacing w:line="0" w:lineRule="atLeast"/>
              <w:jc w:val="center"/>
              <w:rPr>
                <w:rFonts w:ascii="Times New Roman" w:eastAsia="宋体" w:hAnsi="Times New Roman"/>
                <w:szCs w:val="21"/>
                <w:lang w:val="it-IT"/>
              </w:rPr>
            </w:pPr>
          </w:p>
        </w:tc>
        <w:tc>
          <w:tcPr>
            <w:tcW w:w="2310" w:type="dxa"/>
            <w:vAlign w:val="center"/>
          </w:tcPr>
          <w:p w14:paraId="169B3B64" w14:textId="77777777" w:rsidR="00DF76B3" w:rsidRPr="007B7A8B" w:rsidRDefault="00DF76B3" w:rsidP="00DF76B3">
            <w:pPr>
              <w:spacing w:line="0" w:lineRule="atLeast"/>
              <w:jc w:val="center"/>
              <w:rPr>
                <w:rFonts w:ascii="Times New Roman" w:eastAsia="宋体" w:hAnsi="Times New Roman"/>
                <w:szCs w:val="21"/>
                <w:lang w:val="it-IT"/>
              </w:rPr>
            </w:pPr>
          </w:p>
        </w:tc>
      </w:tr>
      <w:tr w:rsidR="007B7A8B" w:rsidRPr="007B7A8B" w14:paraId="6A4EC958" w14:textId="77777777" w:rsidTr="00F96CFE">
        <w:tc>
          <w:tcPr>
            <w:tcW w:w="801" w:type="dxa"/>
            <w:vMerge/>
            <w:vAlign w:val="center"/>
          </w:tcPr>
          <w:p w14:paraId="6E9382CB" w14:textId="77777777" w:rsidR="00DF76B3" w:rsidRPr="007B7A8B" w:rsidRDefault="00DF76B3" w:rsidP="00DF76B3">
            <w:pPr>
              <w:spacing w:line="0" w:lineRule="atLeast"/>
              <w:jc w:val="center"/>
              <w:rPr>
                <w:rFonts w:ascii="Times New Roman" w:eastAsia="宋体" w:hAnsi="Times New Roman"/>
                <w:szCs w:val="21"/>
                <w:lang w:val="it-IT"/>
              </w:rPr>
            </w:pPr>
          </w:p>
        </w:tc>
        <w:tc>
          <w:tcPr>
            <w:tcW w:w="1806" w:type="dxa"/>
            <w:vMerge w:val="restart"/>
          </w:tcPr>
          <w:p w14:paraId="2C0D8701" w14:textId="77777777" w:rsidR="00DF76B3" w:rsidRPr="007B7A8B" w:rsidRDefault="00DF76B3" w:rsidP="00DF76B3">
            <w:pPr>
              <w:spacing w:line="0" w:lineRule="atLeast"/>
              <w:rPr>
                <w:rFonts w:ascii="Times New Roman" w:eastAsia="宋体" w:hAnsi="Times New Roman"/>
                <w:szCs w:val="21"/>
                <w:lang w:val="it-IT"/>
              </w:rPr>
            </w:pPr>
            <w:r w:rsidRPr="007B7A8B">
              <w:rPr>
                <w:rFonts w:ascii="Times New Roman" w:eastAsia="宋体" w:hAnsi="Times New Roman"/>
                <w:szCs w:val="21"/>
                <w:lang w:val="it-IT"/>
              </w:rPr>
              <w:t>6</w:t>
            </w:r>
          </w:p>
        </w:tc>
        <w:tc>
          <w:tcPr>
            <w:tcW w:w="1806" w:type="dxa"/>
            <w:vAlign w:val="center"/>
          </w:tcPr>
          <w:p w14:paraId="1E010283" w14:textId="77777777" w:rsidR="00DF76B3" w:rsidRPr="007B7A8B" w:rsidRDefault="00DF76B3" w:rsidP="00DF76B3">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无干扰</w:t>
            </w:r>
          </w:p>
        </w:tc>
        <w:tc>
          <w:tcPr>
            <w:tcW w:w="1785" w:type="dxa"/>
            <w:vAlign w:val="center"/>
          </w:tcPr>
          <w:p w14:paraId="27CA2A91" w14:textId="77777777" w:rsidR="00DF76B3" w:rsidRPr="007B7A8B" w:rsidRDefault="00DF76B3" w:rsidP="00DF76B3">
            <w:pPr>
              <w:spacing w:line="0" w:lineRule="atLeast"/>
              <w:jc w:val="center"/>
              <w:rPr>
                <w:rFonts w:ascii="Times New Roman" w:eastAsia="宋体" w:hAnsi="Times New Roman"/>
                <w:szCs w:val="21"/>
                <w:lang w:val="it-IT"/>
              </w:rPr>
            </w:pPr>
          </w:p>
        </w:tc>
        <w:tc>
          <w:tcPr>
            <w:tcW w:w="840" w:type="dxa"/>
            <w:shd w:val="clear" w:color="auto" w:fill="D9D9D9"/>
            <w:vAlign w:val="center"/>
          </w:tcPr>
          <w:p w14:paraId="11CFC163" w14:textId="77777777" w:rsidR="00DF76B3" w:rsidRPr="007B7A8B" w:rsidRDefault="00DF76B3" w:rsidP="00DF76B3">
            <w:pPr>
              <w:spacing w:line="0" w:lineRule="atLeast"/>
              <w:jc w:val="center"/>
              <w:rPr>
                <w:rFonts w:ascii="Times New Roman" w:eastAsia="宋体" w:hAnsi="Times New Roman"/>
                <w:szCs w:val="21"/>
                <w:lang w:val="it-IT"/>
              </w:rPr>
            </w:pPr>
          </w:p>
        </w:tc>
        <w:tc>
          <w:tcPr>
            <w:tcW w:w="2310" w:type="dxa"/>
            <w:shd w:val="clear" w:color="auto" w:fill="D9D9D9"/>
            <w:vAlign w:val="center"/>
          </w:tcPr>
          <w:p w14:paraId="6A3ABC18" w14:textId="77777777" w:rsidR="00DF76B3" w:rsidRPr="007B7A8B" w:rsidRDefault="00DF76B3" w:rsidP="00DF76B3">
            <w:pPr>
              <w:spacing w:line="0" w:lineRule="atLeast"/>
              <w:jc w:val="center"/>
              <w:rPr>
                <w:rFonts w:ascii="Times New Roman" w:eastAsia="宋体" w:hAnsi="Times New Roman"/>
                <w:szCs w:val="21"/>
                <w:lang w:val="it-IT"/>
              </w:rPr>
            </w:pPr>
          </w:p>
        </w:tc>
      </w:tr>
      <w:tr w:rsidR="007B7A8B" w:rsidRPr="007B7A8B" w14:paraId="50725CA2" w14:textId="77777777" w:rsidTr="00F96CFE">
        <w:tc>
          <w:tcPr>
            <w:tcW w:w="801" w:type="dxa"/>
            <w:vMerge/>
            <w:vAlign w:val="center"/>
          </w:tcPr>
          <w:p w14:paraId="6B8F32FF" w14:textId="77777777" w:rsidR="00DF76B3" w:rsidRPr="007B7A8B" w:rsidRDefault="00DF76B3" w:rsidP="00DF76B3">
            <w:pPr>
              <w:spacing w:line="0" w:lineRule="atLeast"/>
              <w:jc w:val="center"/>
              <w:rPr>
                <w:rFonts w:ascii="Times New Roman" w:eastAsia="宋体" w:hAnsi="Times New Roman"/>
                <w:szCs w:val="21"/>
                <w:lang w:val="it-IT"/>
              </w:rPr>
            </w:pPr>
          </w:p>
        </w:tc>
        <w:tc>
          <w:tcPr>
            <w:tcW w:w="1806" w:type="dxa"/>
            <w:vMerge/>
            <w:vAlign w:val="center"/>
          </w:tcPr>
          <w:p w14:paraId="6FA44E67" w14:textId="77777777" w:rsidR="00DF76B3" w:rsidRPr="007B7A8B" w:rsidRDefault="00DF76B3" w:rsidP="00DF76B3">
            <w:pPr>
              <w:spacing w:line="0" w:lineRule="atLeast"/>
              <w:jc w:val="center"/>
              <w:rPr>
                <w:rFonts w:ascii="Times New Roman" w:eastAsia="宋体" w:hAnsi="Times New Roman"/>
                <w:szCs w:val="21"/>
                <w:lang w:val="it-IT"/>
              </w:rPr>
            </w:pPr>
          </w:p>
        </w:tc>
        <w:tc>
          <w:tcPr>
            <w:tcW w:w="1806" w:type="dxa"/>
            <w:vAlign w:val="center"/>
          </w:tcPr>
          <w:p w14:paraId="0D60C9AB" w14:textId="77777777" w:rsidR="00DF76B3" w:rsidRPr="007B7A8B" w:rsidRDefault="00DF76B3" w:rsidP="00DF76B3">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正</w:t>
            </w:r>
          </w:p>
        </w:tc>
        <w:tc>
          <w:tcPr>
            <w:tcW w:w="1785" w:type="dxa"/>
            <w:vAlign w:val="center"/>
          </w:tcPr>
          <w:p w14:paraId="55256F86" w14:textId="77777777" w:rsidR="00DF76B3" w:rsidRPr="007B7A8B" w:rsidRDefault="00DF76B3" w:rsidP="00DF76B3">
            <w:pPr>
              <w:spacing w:line="0" w:lineRule="atLeast"/>
              <w:jc w:val="center"/>
              <w:rPr>
                <w:rFonts w:ascii="Times New Roman" w:eastAsia="宋体" w:hAnsi="Times New Roman"/>
                <w:szCs w:val="21"/>
                <w:lang w:val="it-IT"/>
              </w:rPr>
            </w:pPr>
          </w:p>
        </w:tc>
        <w:tc>
          <w:tcPr>
            <w:tcW w:w="840" w:type="dxa"/>
            <w:vAlign w:val="center"/>
          </w:tcPr>
          <w:p w14:paraId="18344FAF" w14:textId="77777777" w:rsidR="00DF76B3" w:rsidRPr="007B7A8B" w:rsidRDefault="00DF76B3" w:rsidP="00DF76B3">
            <w:pPr>
              <w:spacing w:line="0" w:lineRule="atLeast"/>
              <w:jc w:val="center"/>
              <w:rPr>
                <w:rFonts w:ascii="Times New Roman" w:eastAsia="宋体" w:hAnsi="Times New Roman"/>
                <w:szCs w:val="21"/>
                <w:lang w:val="it-IT"/>
              </w:rPr>
            </w:pPr>
          </w:p>
        </w:tc>
        <w:tc>
          <w:tcPr>
            <w:tcW w:w="2310" w:type="dxa"/>
            <w:vAlign w:val="center"/>
          </w:tcPr>
          <w:p w14:paraId="29E1A48C" w14:textId="77777777" w:rsidR="00DF76B3" w:rsidRPr="007B7A8B" w:rsidRDefault="00DF76B3" w:rsidP="00DF76B3">
            <w:pPr>
              <w:spacing w:line="0" w:lineRule="atLeast"/>
              <w:jc w:val="center"/>
              <w:rPr>
                <w:rFonts w:ascii="Times New Roman" w:eastAsia="宋体" w:hAnsi="Times New Roman"/>
                <w:szCs w:val="21"/>
                <w:lang w:val="it-IT"/>
              </w:rPr>
            </w:pPr>
          </w:p>
        </w:tc>
      </w:tr>
      <w:tr w:rsidR="007B7A8B" w:rsidRPr="007B7A8B" w14:paraId="11464079" w14:textId="77777777" w:rsidTr="00F96CFE">
        <w:tc>
          <w:tcPr>
            <w:tcW w:w="801" w:type="dxa"/>
            <w:vMerge/>
            <w:vAlign w:val="center"/>
          </w:tcPr>
          <w:p w14:paraId="4E58A185" w14:textId="77777777" w:rsidR="00DF76B3" w:rsidRPr="007B7A8B" w:rsidRDefault="00DF76B3" w:rsidP="00DF76B3">
            <w:pPr>
              <w:spacing w:line="0" w:lineRule="atLeast"/>
              <w:jc w:val="center"/>
              <w:rPr>
                <w:rFonts w:ascii="Times New Roman" w:eastAsia="宋体" w:hAnsi="Times New Roman"/>
                <w:szCs w:val="21"/>
                <w:lang w:val="it-IT"/>
              </w:rPr>
            </w:pPr>
          </w:p>
        </w:tc>
        <w:tc>
          <w:tcPr>
            <w:tcW w:w="1806" w:type="dxa"/>
            <w:vMerge/>
            <w:vAlign w:val="center"/>
          </w:tcPr>
          <w:p w14:paraId="39395005" w14:textId="77777777" w:rsidR="00DF76B3" w:rsidRPr="007B7A8B" w:rsidRDefault="00DF76B3" w:rsidP="00DF76B3">
            <w:pPr>
              <w:spacing w:line="0" w:lineRule="atLeast"/>
              <w:jc w:val="center"/>
              <w:rPr>
                <w:rFonts w:ascii="Times New Roman" w:eastAsia="宋体" w:hAnsi="Times New Roman"/>
                <w:szCs w:val="21"/>
                <w:lang w:val="it-IT"/>
              </w:rPr>
            </w:pPr>
          </w:p>
        </w:tc>
        <w:tc>
          <w:tcPr>
            <w:tcW w:w="1806" w:type="dxa"/>
            <w:vAlign w:val="center"/>
          </w:tcPr>
          <w:p w14:paraId="66BFAE73" w14:textId="77777777" w:rsidR="00DF76B3" w:rsidRPr="007B7A8B" w:rsidRDefault="00DF76B3" w:rsidP="00DF76B3">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负</w:t>
            </w:r>
          </w:p>
        </w:tc>
        <w:tc>
          <w:tcPr>
            <w:tcW w:w="1785" w:type="dxa"/>
            <w:vAlign w:val="center"/>
          </w:tcPr>
          <w:p w14:paraId="62945B6D" w14:textId="77777777" w:rsidR="00DF76B3" w:rsidRPr="007B7A8B" w:rsidRDefault="00DF76B3" w:rsidP="00DF76B3">
            <w:pPr>
              <w:spacing w:line="0" w:lineRule="atLeast"/>
              <w:jc w:val="center"/>
              <w:rPr>
                <w:rFonts w:ascii="Times New Roman" w:eastAsia="宋体" w:hAnsi="Times New Roman"/>
                <w:szCs w:val="21"/>
                <w:lang w:val="it-IT"/>
              </w:rPr>
            </w:pPr>
          </w:p>
        </w:tc>
        <w:tc>
          <w:tcPr>
            <w:tcW w:w="840" w:type="dxa"/>
            <w:vAlign w:val="center"/>
          </w:tcPr>
          <w:p w14:paraId="708442C8" w14:textId="77777777" w:rsidR="00DF76B3" w:rsidRPr="007B7A8B" w:rsidRDefault="00DF76B3" w:rsidP="00DF76B3">
            <w:pPr>
              <w:spacing w:line="0" w:lineRule="atLeast"/>
              <w:jc w:val="center"/>
              <w:rPr>
                <w:rFonts w:ascii="Times New Roman" w:eastAsia="宋体" w:hAnsi="Times New Roman"/>
                <w:szCs w:val="21"/>
                <w:lang w:val="it-IT"/>
              </w:rPr>
            </w:pPr>
          </w:p>
        </w:tc>
        <w:tc>
          <w:tcPr>
            <w:tcW w:w="2310" w:type="dxa"/>
            <w:vAlign w:val="center"/>
          </w:tcPr>
          <w:p w14:paraId="1D02D8DC" w14:textId="77777777" w:rsidR="00DF76B3" w:rsidRPr="007B7A8B" w:rsidRDefault="00DF76B3" w:rsidP="00DF76B3">
            <w:pPr>
              <w:spacing w:line="0" w:lineRule="atLeast"/>
              <w:jc w:val="center"/>
              <w:rPr>
                <w:rFonts w:ascii="Times New Roman" w:eastAsia="宋体" w:hAnsi="Times New Roman"/>
                <w:szCs w:val="21"/>
                <w:lang w:val="it-IT"/>
              </w:rPr>
            </w:pPr>
          </w:p>
        </w:tc>
      </w:tr>
      <w:tr w:rsidR="007B7A8B" w:rsidRPr="007B7A8B" w14:paraId="24A60ED4" w14:textId="77777777" w:rsidTr="00F96CFE">
        <w:tc>
          <w:tcPr>
            <w:tcW w:w="801" w:type="dxa"/>
            <w:vMerge/>
            <w:vAlign w:val="center"/>
          </w:tcPr>
          <w:p w14:paraId="4F241F8C" w14:textId="77777777" w:rsidR="00DF76B3" w:rsidRPr="007B7A8B" w:rsidRDefault="00DF76B3" w:rsidP="00DF76B3">
            <w:pPr>
              <w:spacing w:line="0" w:lineRule="atLeast"/>
              <w:jc w:val="center"/>
              <w:rPr>
                <w:rFonts w:ascii="Times New Roman" w:eastAsia="宋体" w:hAnsi="Times New Roman"/>
                <w:szCs w:val="21"/>
                <w:lang w:val="it-IT"/>
              </w:rPr>
            </w:pPr>
          </w:p>
        </w:tc>
        <w:tc>
          <w:tcPr>
            <w:tcW w:w="1806" w:type="dxa"/>
            <w:vMerge w:val="restart"/>
          </w:tcPr>
          <w:p w14:paraId="37DB238A" w14:textId="77777777" w:rsidR="00DF76B3" w:rsidRPr="007B7A8B" w:rsidRDefault="00DF76B3" w:rsidP="00DF76B3">
            <w:pPr>
              <w:spacing w:line="0" w:lineRule="atLeast"/>
              <w:rPr>
                <w:rFonts w:ascii="Times New Roman" w:eastAsia="宋体" w:hAnsi="Times New Roman"/>
                <w:szCs w:val="21"/>
                <w:lang w:val="it-IT"/>
              </w:rPr>
            </w:pPr>
            <w:r w:rsidRPr="007B7A8B">
              <w:rPr>
                <w:rFonts w:ascii="Times New Roman" w:eastAsia="宋体" w:hAnsi="Times New Roman"/>
                <w:szCs w:val="21"/>
                <w:lang w:val="it-IT"/>
              </w:rPr>
              <w:t>7</w:t>
            </w:r>
          </w:p>
        </w:tc>
        <w:tc>
          <w:tcPr>
            <w:tcW w:w="1806" w:type="dxa"/>
            <w:vAlign w:val="center"/>
          </w:tcPr>
          <w:p w14:paraId="6CEF2B43" w14:textId="77777777" w:rsidR="00DF76B3" w:rsidRPr="007B7A8B" w:rsidRDefault="00DF76B3" w:rsidP="00DF76B3">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无干扰</w:t>
            </w:r>
          </w:p>
        </w:tc>
        <w:tc>
          <w:tcPr>
            <w:tcW w:w="1785" w:type="dxa"/>
            <w:vAlign w:val="center"/>
          </w:tcPr>
          <w:p w14:paraId="2E5BAA25" w14:textId="77777777" w:rsidR="00DF76B3" w:rsidRPr="007B7A8B" w:rsidRDefault="00DF76B3" w:rsidP="00DF76B3">
            <w:pPr>
              <w:spacing w:line="0" w:lineRule="atLeast"/>
              <w:jc w:val="center"/>
              <w:rPr>
                <w:rFonts w:ascii="Times New Roman" w:eastAsia="宋体" w:hAnsi="Times New Roman"/>
                <w:szCs w:val="21"/>
                <w:lang w:val="it-IT"/>
              </w:rPr>
            </w:pPr>
          </w:p>
        </w:tc>
        <w:tc>
          <w:tcPr>
            <w:tcW w:w="840" w:type="dxa"/>
            <w:shd w:val="clear" w:color="auto" w:fill="D9D9D9"/>
            <w:vAlign w:val="center"/>
          </w:tcPr>
          <w:p w14:paraId="0D9B0A36" w14:textId="77777777" w:rsidR="00DF76B3" w:rsidRPr="007B7A8B" w:rsidRDefault="00DF76B3" w:rsidP="00DF76B3">
            <w:pPr>
              <w:spacing w:line="0" w:lineRule="atLeast"/>
              <w:jc w:val="center"/>
              <w:rPr>
                <w:rFonts w:ascii="Times New Roman" w:eastAsia="宋体" w:hAnsi="Times New Roman"/>
                <w:szCs w:val="21"/>
                <w:lang w:val="it-IT"/>
              </w:rPr>
            </w:pPr>
          </w:p>
        </w:tc>
        <w:tc>
          <w:tcPr>
            <w:tcW w:w="2310" w:type="dxa"/>
            <w:shd w:val="clear" w:color="auto" w:fill="D9D9D9"/>
            <w:vAlign w:val="center"/>
          </w:tcPr>
          <w:p w14:paraId="0FE37903" w14:textId="77777777" w:rsidR="00DF76B3" w:rsidRPr="007B7A8B" w:rsidRDefault="00DF76B3" w:rsidP="00DF76B3">
            <w:pPr>
              <w:spacing w:line="0" w:lineRule="atLeast"/>
              <w:jc w:val="center"/>
              <w:rPr>
                <w:rFonts w:ascii="Times New Roman" w:eastAsia="宋体" w:hAnsi="Times New Roman"/>
                <w:szCs w:val="21"/>
                <w:lang w:val="it-IT"/>
              </w:rPr>
            </w:pPr>
          </w:p>
        </w:tc>
      </w:tr>
      <w:tr w:rsidR="007B7A8B" w:rsidRPr="007B7A8B" w14:paraId="47295A5F" w14:textId="77777777" w:rsidTr="00F96CFE">
        <w:tc>
          <w:tcPr>
            <w:tcW w:w="801" w:type="dxa"/>
            <w:vMerge/>
            <w:vAlign w:val="center"/>
          </w:tcPr>
          <w:p w14:paraId="1193B156" w14:textId="77777777" w:rsidR="00DF76B3" w:rsidRPr="007B7A8B" w:rsidRDefault="00DF76B3" w:rsidP="00DF76B3">
            <w:pPr>
              <w:spacing w:line="0" w:lineRule="atLeast"/>
              <w:jc w:val="center"/>
              <w:rPr>
                <w:rFonts w:ascii="Times New Roman" w:eastAsia="宋体" w:hAnsi="Times New Roman"/>
                <w:szCs w:val="21"/>
                <w:lang w:val="it-IT"/>
              </w:rPr>
            </w:pPr>
          </w:p>
        </w:tc>
        <w:tc>
          <w:tcPr>
            <w:tcW w:w="1806" w:type="dxa"/>
            <w:vMerge/>
            <w:vAlign w:val="center"/>
          </w:tcPr>
          <w:p w14:paraId="6A06ED4E" w14:textId="77777777" w:rsidR="00DF76B3" w:rsidRPr="007B7A8B" w:rsidRDefault="00DF76B3" w:rsidP="00DF76B3">
            <w:pPr>
              <w:spacing w:line="0" w:lineRule="atLeast"/>
              <w:jc w:val="center"/>
              <w:rPr>
                <w:rFonts w:ascii="Times New Roman" w:eastAsia="宋体" w:hAnsi="Times New Roman"/>
                <w:szCs w:val="21"/>
                <w:lang w:val="it-IT"/>
              </w:rPr>
            </w:pPr>
          </w:p>
        </w:tc>
        <w:tc>
          <w:tcPr>
            <w:tcW w:w="1806" w:type="dxa"/>
            <w:vAlign w:val="center"/>
          </w:tcPr>
          <w:p w14:paraId="26CACAF7" w14:textId="77777777" w:rsidR="00DF76B3" w:rsidRPr="007B7A8B" w:rsidRDefault="00DF76B3" w:rsidP="00DF76B3">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正</w:t>
            </w:r>
          </w:p>
        </w:tc>
        <w:tc>
          <w:tcPr>
            <w:tcW w:w="1785" w:type="dxa"/>
            <w:vAlign w:val="center"/>
          </w:tcPr>
          <w:p w14:paraId="4CD92259" w14:textId="77777777" w:rsidR="00DF76B3" w:rsidRPr="007B7A8B" w:rsidRDefault="00DF76B3" w:rsidP="00DF76B3">
            <w:pPr>
              <w:spacing w:line="0" w:lineRule="atLeast"/>
              <w:jc w:val="center"/>
              <w:rPr>
                <w:rFonts w:ascii="Times New Roman" w:eastAsia="宋体" w:hAnsi="Times New Roman"/>
                <w:szCs w:val="21"/>
                <w:lang w:val="it-IT"/>
              </w:rPr>
            </w:pPr>
          </w:p>
        </w:tc>
        <w:tc>
          <w:tcPr>
            <w:tcW w:w="840" w:type="dxa"/>
            <w:vAlign w:val="center"/>
          </w:tcPr>
          <w:p w14:paraId="41078826" w14:textId="77777777" w:rsidR="00DF76B3" w:rsidRPr="007B7A8B" w:rsidRDefault="00DF76B3" w:rsidP="00DF76B3">
            <w:pPr>
              <w:spacing w:line="0" w:lineRule="atLeast"/>
              <w:jc w:val="center"/>
              <w:rPr>
                <w:rFonts w:ascii="Times New Roman" w:eastAsia="宋体" w:hAnsi="Times New Roman"/>
                <w:szCs w:val="21"/>
                <w:lang w:val="it-IT"/>
              </w:rPr>
            </w:pPr>
          </w:p>
        </w:tc>
        <w:tc>
          <w:tcPr>
            <w:tcW w:w="2310" w:type="dxa"/>
            <w:vAlign w:val="center"/>
          </w:tcPr>
          <w:p w14:paraId="58FEEF26" w14:textId="77777777" w:rsidR="00DF76B3" w:rsidRPr="007B7A8B" w:rsidRDefault="00DF76B3" w:rsidP="00DF76B3">
            <w:pPr>
              <w:spacing w:line="0" w:lineRule="atLeast"/>
              <w:jc w:val="center"/>
              <w:rPr>
                <w:rFonts w:ascii="Times New Roman" w:eastAsia="宋体" w:hAnsi="Times New Roman"/>
                <w:szCs w:val="21"/>
                <w:lang w:val="it-IT"/>
              </w:rPr>
            </w:pPr>
          </w:p>
        </w:tc>
      </w:tr>
      <w:tr w:rsidR="007B7A8B" w:rsidRPr="007B7A8B" w14:paraId="7D8C5B52" w14:textId="77777777" w:rsidTr="00F96CFE">
        <w:tc>
          <w:tcPr>
            <w:tcW w:w="801" w:type="dxa"/>
            <w:vMerge/>
            <w:vAlign w:val="center"/>
          </w:tcPr>
          <w:p w14:paraId="187CD8FD" w14:textId="77777777" w:rsidR="00DF76B3" w:rsidRPr="007B7A8B" w:rsidRDefault="00DF76B3" w:rsidP="00DF76B3">
            <w:pPr>
              <w:spacing w:line="0" w:lineRule="atLeast"/>
              <w:jc w:val="center"/>
              <w:rPr>
                <w:rFonts w:ascii="Times New Roman" w:eastAsia="宋体" w:hAnsi="Times New Roman"/>
                <w:szCs w:val="21"/>
                <w:lang w:val="it-IT"/>
              </w:rPr>
            </w:pPr>
          </w:p>
        </w:tc>
        <w:tc>
          <w:tcPr>
            <w:tcW w:w="1806" w:type="dxa"/>
            <w:vMerge/>
            <w:vAlign w:val="center"/>
          </w:tcPr>
          <w:p w14:paraId="089D19A9" w14:textId="77777777" w:rsidR="00DF76B3" w:rsidRPr="007B7A8B" w:rsidRDefault="00DF76B3" w:rsidP="00DF76B3">
            <w:pPr>
              <w:spacing w:line="0" w:lineRule="atLeast"/>
              <w:jc w:val="center"/>
              <w:rPr>
                <w:rFonts w:ascii="Times New Roman" w:eastAsia="宋体" w:hAnsi="Times New Roman"/>
                <w:szCs w:val="21"/>
                <w:lang w:val="it-IT"/>
              </w:rPr>
            </w:pPr>
          </w:p>
        </w:tc>
        <w:tc>
          <w:tcPr>
            <w:tcW w:w="1806" w:type="dxa"/>
            <w:vAlign w:val="center"/>
          </w:tcPr>
          <w:p w14:paraId="0DEE2145" w14:textId="77777777" w:rsidR="00DF76B3" w:rsidRPr="007B7A8B" w:rsidRDefault="00DF76B3" w:rsidP="00DF76B3">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负</w:t>
            </w:r>
          </w:p>
        </w:tc>
        <w:tc>
          <w:tcPr>
            <w:tcW w:w="1785" w:type="dxa"/>
            <w:vAlign w:val="center"/>
          </w:tcPr>
          <w:p w14:paraId="037F0260" w14:textId="77777777" w:rsidR="00DF76B3" w:rsidRPr="007B7A8B" w:rsidRDefault="00DF76B3" w:rsidP="00DF76B3">
            <w:pPr>
              <w:spacing w:line="0" w:lineRule="atLeast"/>
              <w:jc w:val="center"/>
              <w:rPr>
                <w:rFonts w:ascii="Times New Roman" w:eastAsia="宋体" w:hAnsi="Times New Roman"/>
                <w:szCs w:val="21"/>
                <w:lang w:val="it-IT"/>
              </w:rPr>
            </w:pPr>
          </w:p>
        </w:tc>
        <w:tc>
          <w:tcPr>
            <w:tcW w:w="840" w:type="dxa"/>
            <w:vAlign w:val="center"/>
          </w:tcPr>
          <w:p w14:paraId="3A8ADA18" w14:textId="77777777" w:rsidR="00DF76B3" w:rsidRPr="007B7A8B" w:rsidRDefault="00DF76B3" w:rsidP="00DF76B3">
            <w:pPr>
              <w:spacing w:line="0" w:lineRule="atLeast"/>
              <w:jc w:val="center"/>
              <w:rPr>
                <w:rFonts w:ascii="Times New Roman" w:eastAsia="宋体" w:hAnsi="Times New Roman"/>
                <w:szCs w:val="21"/>
                <w:lang w:val="it-IT"/>
              </w:rPr>
            </w:pPr>
          </w:p>
        </w:tc>
        <w:tc>
          <w:tcPr>
            <w:tcW w:w="2310" w:type="dxa"/>
            <w:vAlign w:val="center"/>
          </w:tcPr>
          <w:p w14:paraId="7BDD8D8D" w14:textId="77777777" w:rsidR="00DF76B3" w:rsidRPr="007B7A8B" w:rsidRDefault="00DF76B3" w:rsidP="00DF76B3">
            <w:pPr>
              <w:spacing w:line="0" w:lineRule="atLeast"/>
              <w:jc w:val="center"/>
              <w:rPr>
                <w:rFonts w:ascii="Times New Roman" w:eastAsia="宋体" w:hAnsi="Times New Roman"/>
                <w:szCs w:val="21"/>
                <w:lang w:val="it-IT"/>
              </w:rPr>
            </w:pPr>
          </w:p>
        </w:tc>
      </w:tr>
      <w:tr w:rsidR="007B7A8B" w:rsidRPr="007B7A8B" w14:paraId="6A12597C" w14:textId="77777777" w:rsidTr="00F96CFE">
        <w:tc>
          <w:tcPr>
            <w:tcW w:w="801" w:type="dxa"/>
            <w:vMerge/>
            <w:vAlign w:val="center"/>
          </w:tcPr>
          <w:p w14:paraId="0C9857CC" w14:textId="77777777" w:rsidR="00DF76B3" w:rsidRPr="007B7A8B" w:rsidRDefault="00DF76B3" w:rsidP="00DF76B3">
            <w:pPr>
              <w:spacing w:line="0" w:lineRule="atLeast"/>
              <w:jc w:val="center"/>
              <w:rPr>
                <w:rFonts w:ascii="Times New Roman" w:eastAsia="宋体" w:hAnsi="Times New Roman"/>
                <w:szCs w:val="21"/>
                <w:lang w:val="it-IT"/>
              </w:rPr>
            </w:pPr>
          </w:p>
        </w:tc>
        <w:tc>
          <w:tcPr>
            <w:tcW w:w="1806" w:type="dxa"/>
            <w:vMerge w:val="restart"/>
          </w:tcPr>
          <w:p w14:paraId="4B6CDC17" w14:textId="77777777" w:rsidR="00DF76B3" w:rsidRPr="007B7A8B" w:rsidRDefault="00DF76B3" w:rsidP="00DF76B3">
            <w:pPr>
              <w:spacing w:line="0" w:lineRule="atLeast"/>
              <w:rPr>
                <w:rFonts w:ascii="Times New Roman" w:eastAsia="宋体" w:hAnsi="Times New Roman"/>
                <w:szCs w:val="21"/>
                <w:lang w:val="it-IT"/>
              </w:rPr>
            </w:pPr>
            <w:r w:rsidRPr="007B7A8B">
              <w:rPr>
                <w:rFonts w:ascii="Times New Roman" w:eastAsia="宋体" w:hAnsi="Times New Roman"/>
                <w:szCs w:val="21"/>
                <w:lang w:val="it-IT"/>
              </w:rPr>
              <w:t>8</w:t>
            </w:r>
          </w:p>
        </w:tc>
        <w:tc>
          <w:tcPr>
            <w:tcW w:w="1806" w:type="dxa"/>
            <w:vAlign w:val="center"/>
          </w:tcPr>
          <w:p w14:paraId="2A4433ED" w14:textId="77777777" w:rsidR="00DF76B3" w:rsidRPr="007B7A8B" w:rsidRDefault="00DF76B3" w:rsidP="00DF76B3">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无干扰</w:t>
            </w:r>
          </w:p>
        </w:tc>
        <w:tc>
          <w:tcPr>
            <w:tcW w:w="1785" w:type="dxa"/>
            <w:vAlign w:val="center"/>
          </w:tcPr>
          <w:p w14:paraId="1588CF36" w14:textId="77777777" w:rsidR="00DF76B3" w:rsidRPr="007B7A8B" w:rsidRDefault="00DF76B3" w:rsidP="00DF76B3">
            <w:pPr>
              <w:spacing w:line="0" w:lineRule="atLeast"/>
              <w:jc w:val="center"/>
              <w:rPr>
                <w:rFonts w:ascii="Times New Roman" w:eastAsia="宋体" w:hAnsi="Times New Roman"/>
                <w:szCs w:val="21"/>
                <w:lang w:val="it-IT"/>
              </w:rPr>
            </w:pPr>
          </w:p>
        </w:tc>
        <w:tc>
          <w:tcPr>
            <w:tcW w:w="840" w:type="dxa"/>
            <w:shd w:val="clear" w:color="auto" w:fill="D9D9D9"/>
            <w:vAlign w:val="center"/>
          </w:tcPr>
          <w:p w14:paraId="3C82025D" w14:textId="77777777" w:rsidR="00DF76B3" w:rsidRPr="007B7A8B" w:rsidRDefault="00DF76B3" w:rsidP="00DF76B3">
            <w:pPr>
              <w:spacing w:line="0" w:lineRule="atLeast"/>
              <w:jc w:val="center"/>
              <w:rPr>
                <w:rFonts w:ascii="Times New Roman" w:eastAsia="宋体" w:hAnsi="Times New Roman"/>
                <w:szCs w:val="21"/>
                <w:lang w:val="it-IT"/>
              </w:rPr>
            </w:pPr>
          </w:p>
        </w:tc>
        <w:tc>
          <w:tcPr>
            <w:tcW w:w="2310" w:type="dxa"/>
            <w:shd w:val="clear" w:color="auto" w:fill="D9D9D9"/>
            <w:vAlign w:val="center"/>
          </w:tcPr>
          <w:p w14:paraId="62A18904" w14:textId="77777777" w:rsidR="00DF76B3" w:rsidRPr="007B7A8B" w:rsidRDefault="00DF76B3" w:rsidP="00DF76B3">
            <w:pPr>
              <w:spacing w:line="0" w:lineRule="atLeast"/>
              <w:jc w:val="center"/>
              <w:rPr>
                <w:rFonts w:ascii="Times New Roman" w:eastAsia="宋体" w:hAnsi="Times New Roman"/>
                <w:szCs w:val="21"/>
                <w:lang w:val="it-IT"/>
              </w:rPr>
            </w:pPr>
          </w:p>
        </w:tc>
      </w:tr>
      <w:tr w:rsidR="007B7A8B" w:rsidRPr="007B7A8B" w14:paraId="396E2D7E" w14:textId="77777777" w:rsidTr="00F96CFE">
        <w:tc>
          <w:tcPr>
            <w:tcW w:w="801" w:type="dxa"/>
            <w:vMerge/>
            <w:vAlign w:val="center"/>
          </w:tcPr>
          <w:p w14:paraId="5CFFCDA0" w14:textId="77777777" w:rsidR="00DF76B3" w:rsidRPr="007B7A8B" w:rsidRDefault="00DF76B3" w:rsidP="00DF76B3">
            <w:pPr>
              <w:spacing w:line="0" w:lineRule="atLeast"/>
              <w:jc w:val="center"/>
              <w:rPr>
                <w:rFonts w:ascii="Times New Roman" w:eastAsia="宋体" w:hAnsi="Times New Roman"/>
                <w:szCs w:val="21"/>
                <w:lang w:val="it-IT"/>
              </w:rPr>
            </w:pPr>
          </w:p>
        </w:tc>
        <w:tc>
          <w:tcPr>
            <w:tcW w:w="1806" w:type="dxa"/>
            <w:vMerge/>
            <w:vAlign w:val="center"/>
          </w:tcPr>
          <w:p w14:paraId="5C805C53" w14:textId="77777777" w:rsidR="00DF76B3" w:rsidRPr="007B7A8B" w:rsidRDefault="00DF76B3" w:rsidP="00DF76B3">
            <w:pPr>
              <w:spacing w:line="0" w:lineRule="atLeast"/>
              <w:jc w:val="center"/>
              <w:rPr>
                <w:rFonts w:ascii="Times New Roman" w:eastAsia="宋体" w:hAnsi="Times New Roman"/>
                <w:szCs w:val="21"/>
                <w:lang w:val="it-IT"/>
              </w:rPr>
            </w:pPr>
          </w:p>
        </w:tc>
        <w:tc>
          <w:tcPr>
            <w:tcW w:w="1806" w:type="dxa"/>
            <w:vAlign w:val="center"/>
          </w:tcPr>
          <w:p w14:paraId="4362B6E4" w14:textId="77777777" w:rsidR="00DF76B3" w:rsidRPr="007B7A8B" w:rsidRDefault="00DF76B3" w:rsidP="00DF76B3">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正</w:t>
            </w:r>
          </w:p>
        </w:tc>
        <w:tc>
          <w:tcPr>
            <w:tcW w:w="1785" w:type="dxa"/>
            <w:vAlign w:val="center"/>
          </w:tcPr>
          <w:p w14:paraId="3D0F2165" w14:textId="77777777" w:rsidR="00DF76B3" w:rsidRPr="007B7A8B" w:rsidRDefault="00DF76B3" w:rsidP="00DF76B3">
            <w:pPr>
              <w:spacing w:line="0" w:lineRule="atLeast"/>
              <w:jc w:val="center"/>
              <w:rPr>
                <w:rFonts w:ascii="Times New Roman" w:eastAsia="宋体" w:hAnsi="Times New Roman"/>
                <w:szCs w:val="21"/>
                <w:lang w:val="it-IT"/>
              </w:rPr>
            </w:pPr>
          </w:p>
        </w:tc>
        <w:tc>
          <w:tcPr>
            <w:tcW w:w="840" w:type="dxa"/>
            <w:vAlign w:val="center"/>
          </w:tcPr>
          <w:p w14:paraId="0880EDFF" w14:textId="77777777" w:rsidR="00DF76B3" w:rsidRPr="007B7A8B" w:rsidRDefault="00DF76B3" w:rsidP="00DF76B3">
            <w:pPr>
              <w:spacing w:line="0" w:lineRule="atLeast"/>
              <w:jc w:val="center"/>
              <w:rPr>
                <w:rFonts w:ascii="Times New Roman" w:eastAsia="宋体" w:hAnsi="Times New Roman"/>
                <w:szCs w:val="21"/>
                <w:lang w:val="it-IT"/>
              </w:rPr>
            </w:pPr>
          </w:p>
        </w:tc>
        <w:tc>
          <w:tcPr>
            <w:tcW w:w="2310" w:type="dxa"/>
            <w:vAlign w:val="center"/>
          </w:tcPr>
          <w:p w14:paraId="5536FBFE" w14:textId="77777777" w:rsidR="00DF76B3" w:rsidRPr="007B7A8B" w:rsidRDefault="00DF76B3" w:rsidP="00DF76B3">
            <w:pPr>
              <w:spacing w:line="0" w:lineRule="atLeast"/>
              <w:jc w:val="center"/>
              <w:rPr>
                <w:rFonts w:ascii="Times New Roman" w:eastAsia="宋体" w:hAnsi="Times New Roman"/>
                <w:szCs w:val="21"/>
                <w:lang w:val="it-IT"/>
              </w:rPr>
            </w:pPr>
          </w:p>
        </w:tc>
      </w:tr>
      <w:tr w:rsidR="007B7A8B" w:rsidRPr="007B7A8B" w14:paraId="7DDFEADE" w14:textId="77777777" w:rsidTr="00F96CFE">
        <w:tc>
          <w:tcPr>
            <w:tcW w:w="801" w:type="dxa"/>
            <w:vMerge/>
            <w:vAlign w:val="center"/>
          </w:tcPr>
          <w:p w14:paraId="52D41C08" w14:textId="77777777" w:rsidR="00DF76B3" w:rsidRPr="007B7A8B" w:rsidRDefault="00DF76B3" w:rsidP="00DF76B3">
            <w:pPr>
              <w:spacing w:line="0" w:lineRule="atLeast"/>
              <w:jc w:val="center"/>
              <w:rPr>
                <w:rFonts w:ascii="Times New Roman" w:eastAsia="宋体" w:hAnsi="Times New Roman"/>
                <w:szCs w:val="21"/>
                <w:lang w:val="it-IT"/>
              </w:rPr>
            </w:pPr>
          </w:p>
        </w:tc>
        <w:tc>
          <w:tcPr>
            <w:tcW w:w="1806" w:type="dxa"/>
            <w:vMerge/>
            <w:vAlign w:val="center"/>
          </w:tcPr>
          <w:p w14:paraId="2E442FE8" w14:textId="77777777" w:rsidR="00DF76B3" w:rsidRPr="007B7A8B" w:rsidRDefault="00DF76B3" w:rsidP="00DF76B3">
            <w:pPr>
              <w:spacing w:line="0" w:lineRule="atLeast"/>
              <w:jc w:val="center"/>
              <w:rPr>
                <w:rFonts w:ascii="Times New Roman" w:eastAsia="宋体" w:hAnsi="Times New Roman"/>
                <w:szCs w:val="21"/>
                <w:lang w:val="it-IT"/>
              </w:rPr>
            </w:pPr>
          </w:p>
        </w:tc>
        <w:tc>
          <w:tcPr>
            <w:tcW w:w="1806" w:type="dxa"/>
            <w:vAlign w:val="center"/>
          </w:tcPr>
          <w:p w14:paraId="08EE9853" w14:textId="77777777" w:rsidR="00DF76B3" w:rsidRPr="007B7A8B" w:rsidRDefault="00DF76B3" w:rsidP="00DF76B3">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负</w:t>
            </w:r>
          </w:p>
        </w:tc>
        <w:tc>
          <w:tcPr>
            <w:tcW w:w="1785" w:type="dxa"/>
            <w:vAlign w:val="center"/>
          </w:tcPr>
          <w:p w14:paraId="44564EBE" w14:textId="77777777" w:rsidR="00DF76B3" w:rsidRPr="007B7A8B" w:rsidRDefault="00DF76B3" w:rsidP="00DF76B3">
            <w:pPr>
              <w:spacing w:line="0" w:lineRule="atLeast"/>
              <w:jc w:val="center"/>
              <w:rPr>
                <w:rFonts w:ascii="Times New Roman" w:eastAsia="宋体" w:hAnsi="Times New Roman"/>
                <w:szCs w:val="21"/>
                <w:lang w:val="it-IT"/>
              </w:rPr>
            </w:pPr>
          </w:p>
        </w:tc>
        <w:tc>
          <w:tcPr>
            <w:tcW w:w="840" w:type="dxa"/>
            <w:vAlign w:val="center"/>
          </w:tcPr>
          <w:p w14:paraId="3E179768" w14:textId="77777777" w:rsidR="00DF76B3" w:rsidRPr="007B7A8B" w:rsidRDefault="00DF76B3" w:rsidP="00DF76B3">
            <w:pPr>
              <w:spacing w:line="0" w:lineRule="atLeast"/>
              <w:jc w:val="center"/>
              <w:rPr>
                <w:rFonts w:ascii="Times New Roman" w:eastAsia="宋体" w:hAnsi="Times New Roman"/>
                <w:szCs w:val="21"/>
                <w:lang w:val="it-IT"/>
              </w:rPr>
            </w:pPr>
          </w:p>
        </w:tc>
        <w:tc>
          <w:tcPr>
            <w:tcW w:w="2310" w:type="dxa"/>
            <w:vAlign w:val="center"/>
          </w:tcPr>
          <w:p w14:paraId="2A183617" w14:textId="77777777" w:rsidR="00DF76B3" w:rsidRPr="007B7A8B" w:rsidRDefault="00DF76B3" w:rsidP="00DF76B3">
            <w:pPr>
              <w:spacing w:line="0" w:lineRule="atLeast"/>
              <w:jc w:val="center"/>
              <w:rPr>
                <w:rFonts w:ascii="Times New Roman" w:eastAsia="宋体" w:hAnsi="Times New Roman"/>
                <w:szCs w:val="21"/>
                <w:lang w:val="it-IT"/>
              </w:rPr>
            </w:pPr>
          </w:p>
        </w:tc>
      </w:tr>
      <w:tr w:rsidR="007B7A8B" w:rsidRPr="007B7A8B" w14:paraId="4D8728B9" w14:textId="77777777" w:rsidTr="00F96CFE">
        <w:tc>
          <w:tcPr>
            <w:tcW w:w="801" w:type="dxa"/>
            <w:vMerge/>
            <w:vAlign w:val="center"/>
          </w:tcPr>
          <w:p w14:paraId="124230AD" w14:textId="77777777" w:rsidR="00DF76B3" w:rsidRPr="007B7A8B" w:rsidRDefault="00DF76B3" w:rsidP="00DF76B3">
            <w:pPr>
              <w:spacing w:line="0" w:lineRule="atLeast"/>
              <w:jc w:val="center"/>
              <w:rPr>
                <w:rFonts w:ascii="Times New Roman" w:eastAsia="宋体" w:hAnsi="Times New Roman"/>
                <w:szCs w:val="21"/>
                <w:lang w:val="it-IT"/>
              </w:rPr>
            </w:pPr>
          </w:p>
        </w:tc>
        <w:tc>
          <w:tcPr>
            <w:tcW w:w="1806" w:type="dxa"/>
            <w:vMerge w:val="restart"/>
          </w:tcPr>
          <w:p w14:paraId="1052113A" w14:textId="77777777" w:rsidR="00DF76B3" w:rsidRPr="007B7A8B" w:rsidRDefault="00DF76B3" w:rsidP="00DF76B3">
            <w:pPr>
              <w:spacing w:line="0" w:lineRule="atLeast"/>
              <w:rPr>
                <w:rFonts w:ascii="Times New Roman" w:eastAsia="宋体" w:hAnsi="Times New Roman"/>
                <w:szCs w:val="21"/>
                <w:lang w:val="it-IT"/>
              </w:rPr>
            </w:pPr>
            <w:r w:rsidRPr="007B7A8B">
              <w:rPr>
                <w:rFonts w:ascii="Times New Roman" w:eastAsia="宋体" w:hAnsi="Times New Roman" w:hint="eastAsia"/>
                <w:szCs w:val="21"/>
                <w:lang w:val="it-IT"/>
              </w:rPr>
              <w:t>9</w:t>
            </w:r>
          </w:p>
        </w:tc>
        <w:tc>
          <w:tcPr>
            <w:tcW w:w="1806" w:type="dxa"/>
            <w:vAlign w:val="center"/>
          </w:tcPr>
          <w:p w14:paraId="376B9046" w14:textId="77777777" w:rsidR="00DF76B3" w:rsidRPr="007B7A8B" w:rsidRDefault="00DF76B3" w:rsidP="00DF76B3">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无干扰</w:t>
            </w:r>
          </w:p>
        </w:tc>
        <w:tc>
          <w:tcPr>
            <w:tcW w:w="1785" w:type="dxa"/>
            <w:vAlign w:val="center"/>
          </w:tcPr>
          <w:p w14:paraId="348A9BBB" w14:textId="77777777" w:rsidR="00DF76B3" w:rsidRPr="007B7A8B" w:rsidRDefault="00DF76B3" w:rsidP="00DF76B3">
            <w:pPr>
              <w:spacing w:line="0" w:lineRule="atLeast"/>
              <w:jc w:val="center"/>
              <w:rPr>
                <w:rFonts w:ascii="Times New Roman" w:eastAsia="宋体" w:hAnsi="Times New Roman"/>
                <w:szCs w:val="21"/>
                <w:lang w:val="it-IT"/>
              </w:rPr>
            </w:pPr>
          </w:p>
        </w:tc>
        <w:tc>
          <w:tcPr>
            <w:tcW w:w="840" w:type="dxa"/>
            <w:vAlign w:val="center"/>
          </w:tcPr>
          <w:p w14:paraId="448527A8" w14:textId="77777777" w:rsidR="00DF76B3" w:rsidRPr="007B7A8B" w:rsidRDefault="00DF76B3" w:rsidP="00DF76B3">
            <w:pPr>
              <w:spacing w:line="0" w:lineRule="atLeast"/>
              <w:jc w:val="center"/>
              <w:rPr>
                <w:rFonts w:ascii="Times New Roman" w:eastAsia="宋体" w:hAnsi="Times New Roman"/>
                <w:szCs w:val="21"/>
                <w:lang w:val="it-IT"/>
              </w:rPr>
            </w:pPr>
          </w:p>
        </w:tc>
        <w:tc>
          <w:tcPr>
            <w:tcW w:w="2310" w:type="dxa"/>
            <w:vAlign w:val="center"/>
          </w:tcPr>
          <w:p w14:paraId="434F1FE3" w14:textId="77777777" w:rsidR="00DF76B3" w:rsidRPr="007B7A8B" w:rsidRDefault="00DF76B3" w:rsidP="00DF76B3">
            <w:pPr>
              <w:spacing w:line="0" w:lineRule="atLeast"/>
              <w:jc w:val="center"/>
              <w:rPr>
                <w:rFonts w:ascii="Times New Roman" w:eastAsia="宋体" w:hAnsi="Times New Roman"/>
                <w:szCs w:val="21"/>
                <w:lang w:val="it-IT"/>
              </w:rPr>
            </w:pPr>
          </w:p>
        </w:tc>
      </w:tr>
      <w:tr w:rsidR="007B7A8B" w:rsidRPr="007B7A8B" w14:paraId="18AEEA23" w14:textId="77777777" w:rsidTr="00F96CFE">
        <w:tc>
          <w:tcPr>
            <w:tcW w:w="801" w:type="dxa"/>
            <w:vMerge/>
            <w:vAlign w:val="center"/>
          </w:tcPr>
          <w:p w14:paraId="55321234" w14:textId="77777777" w:rsidR="00DF76B3" w:rsidRPr="007B7A8B" w:rsidRDefault="00DF76B3" w:rsidP="00DF76B3">
            <w:pPr>
              <w:spacing w:line="0" w:lineRule="atLeast"/>
              <w:jc w:val="center"/>
              <w:rPr>
                <w:rFonts w:ascii="Times New Roman" w:eastAsia="宋体" w:hAnsi="Times New Roman"/>
                <w:szCs w:val="21"/>
                <w:lang w:val="it-IT"/>
              </w:rPr>
            </w:pPr>
          </w:p>
        </w:tc>
        <w:tc>
          <w:tcPr>
            <w:tcW w:w="1806" w:type="dxa"/>
            <w:vMerge/>
            <w:vAlign w:val="center"/>
          </w:tcPr>
          <w:p w14:paraId="7CF13C4A" w14:textId="77777777" w:rsidR="00DF76B3" w:rsidRPr="007B7A8B" w:rsidRDefault="00DF76B3" w:rsidP="00DF76B3">
            <w:pPr>
              <w:spacing w:line="0" w:lineRule="atLeast"/>
              <w:jc w:val="center"/>
              <w:rPr>
                <w:rFonts w:ascii="Times New Roman" w:eastAsia="宋体" w:hAnsi="Times New Roman"/>
                <w:szCs w:val="21"/>
                <w:lang w:val="it-IT"/>
              </w:rPr>
            </w:pPr>
          </w:p>
        </w:tc>
        <w:tc>
          <w:tcPr>
            <w:tcW w:w="1806" w:type="dxa"/>
            <w:vAlign w:val="center"/>
          </w:tcPr>
          <w:p w14:paraId="4DA2D632" w14:textId="77777777" w:rsidR="00DF76B3" w:rsidRPr="007B7A8B" w:rsidRDefault="00DF76B3" w:rsidP="00DF76B3">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正</w:t>
            </w:r>
          </w:p>
        </w:tc>
        <w:tc>
          <w:tcPr>
            <w:tcW w:w="1785" w:type="dxa"/>
            <w:vAlign w:val="center"/>
          </w:tcPr>
          <w:p w14:paraId="7B002AFB" w14:textId="77777777" w:rsidR="00DF76B3" w:rsidRPr="007B7A8B" w:rsidRDefault="00DF76B3" w:rsidP="00DF76B3">
            <w:pPr>
              <w:spacing w:line="0" w:lineRule="atLeast"/>
              <w:jc w:val="center"/>
              <w:rPr>
                <w:rFonts w:ascii="Times New Roman" w:eastAsia="宋体" w:hAnsi="Times New Roman"/>
                <w:szCs w:val="21"/>
                <w:lang w:val="it-IT"/>
              </w:rPr>
            </w:pPr>
          </w:p>
        </w:tc>
        <w:tc>
          <w:tcPr>
            <w:tcW w:w="840" w:type="dxa"/>
            <w:vAlign w:val="center"/>
          </w:tcPr>
          <w:p w14:paraId="507DD1D3" w14:textId="77777777" w:rsidR="00DF76B3" w:rsidRPr="007B7A8B" w:rsidRDefault="00DF76B3" w:rsidP="00DF76B3">
            <w:pPr>
              <w:spacing w:line="0" w:lineRule="atLeast"/>
              <w:jc w:val="center"/>
              <w:rPr>
                <w:rFonts w:ascii="Times New Roman" w:eastAsia="宋体" w:hAnsi="Times New Roman"/>
                <w:szCs w:val="21"/>
                <w:lang w:val="it-IT"/>
              </w:rPr>
            </w:pPr>
          </w:p>
        </w:tc>
        <w:tc>
          <w:tcPr>
            <w:tcW w:w="2310" w:type="dxa"/>
            <w:vAlign w:val="center"/>
          </w:tcPr>
          <w:p w14:paraId="05E76233" w14:textId="77777777" w:rsidR="00DF76B3" w:rsidRPr="007B7A8B" w:rsidRDefault="00DF76B3" w:rsidP="00DF76B3">
            <w:pPr>
              <w:spacing w:line="0" w:lineRule="atLeast"/>
              <w:jc w:val="center"/>
              <w:rPr>
                <w:rFonts w:ascii="Times New Roman" w:eastAsia="宋体" w:hAnsi="Times New Roman"/>
                <w:szCs w:val="21"/>
                <w:lang w:val="it-IT"/>
              </w:rPr>
            </w:pPr>
          </w:p>
        </w:tc>
      </w:tr>
      <w:tr w:rsidR="007B7A8B" w:rsidRPr="007B7A8B" w14:paraId="3D0A6990" w14:textId="77777777" w:rsidTr="00F96CFE">
        <w:tc>
          <w:tcPr>
            <w:tcW w:w="801" w:type="dxa"/>
            <w:vMerge/>
            <w:vAlign w:val="center"/>
          </w:tcPr>
          <w:p w14:paraId="09590F9E" w14:textId="77777777" w:rsidR="00DF76B3" w:rsidRPr="007B7A8B" w:rsidRDefault="00DF76B3" w:rsidP="00DF76B3">
            <w:pPr>
              <w:spacing w:line="0" w:lineRule="atLeast"/>
              <w:jc w:val="center"/>
              <w:rPr>
                <w:rFonts w:ascii="Times New Roman" w:eastAsia="宋体" w:hAnsi="Times New Roman"/>
                <w:szCs w:val="21"/>
                <w:lang w:val="it-IT"/>
              </w:rPr>
            </w:pPr>
          </w:p>
        </w:tc>
        <w:tc>
          <w:tcPr>
            <w:tcW w:w="1806" w:type="dxa"/>
            <w:vMerge/>
            <w:vAlign w:val="center"/>
          </w:tcPr>
          <w:p w14:paraId="38B8DE24" w14:textId="77777777" w:rsidR="00DF76B3" w:rsidRPr="007B7A8B" w:rsidRDefault="00DF76B3" w:rsidP="00DF76B3">
            <w:pPr>
              <w:spacing w:line="0" w:lineRule="atLeast"/>
              <w:jc w:val="center"/>
              <w:rPr>
                <w:rFonts w:ascii="Times New Roman" w:eastAsia="宋体" w:hAnsi="Times New Roman"/>
                <w:szCs w:val="21"/>
                <w:lang w:val="it-IT"/>
              </w:rPr>
            </w:pPr>
          </w:p>
        </w:tc>
        <w:tc>
          <w:tcPr>
            <w:tcW w:w="1806" w:type="dxa"/>
            <w:vAlign w:val="center"/>
          </w:tcPr>
          <w:p w14:paraId="272ED855" w14:textId="77777777" w:rsidR="00DF76B3" w:rsidRPr="007B7A8B" w:rsidRDefault="00DF76B3" w:rsidP="00DF76B3">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负</w:t>
            </w:r>
          </w:p>
        </w:tc>
        <w:tc>
          <w:tcPr>
            <w:tcW w:w="1785" w:type="dxa"/>
            <w:vAlign w:val="center"/>
          </w:tcPr>
          <w:p w14:paraId="4B2DF2C5" w14:textId="77777777" w:rsidR="00DF76B3" w:rsidRPr="007B7A8B" w:rsidRDefault="00DF76B3" w:rsidP="00DF76B3">
            <w:pPr>
              <w:spacing w:line="0" w:lineRule="atLeast"/>
              <w:jc w:val="center"/>
              <w:rPr>
                <w:rFonts w:ascii="Times New Roman" w:eastAsia="宋体" w:hAnsi="Times New Roman"/>
                <w:szCs w:val="21"/>
                <w:lang w:val="it-IT"/>
              </w:rPr>
            </w:pPr>
          </w:p>
        </w:tc>
        <w:tc>
          <w:tcPr>
            <w:tcW w:w="840" w:type="dxa"/>
            <w:vAlign w:val="center"/>
          </w:tcPr>
          <w:p w14:paraId="3CC74AC1" w14:textId="77777777" w:rsidR="00DF76B3" w:rsidRPr="007B7A8B" w:rsidRDefault="00DF76B3" w:rsidP="00DF76B3">
            <w:pPr>
              <w:spacing w:line="0" w:lineRule="atLeast"/>
              <w:jc w:val="center"/>
              <w:rPr>
                <w:rFonts w:ascii="Times New Roman" w:eastAsia="宋体" w:hAnsi="Times New Roman"/>
                <w:szCs w:val="21"/>
                <w:lang w:val="it-IT"/>
              </w:rPr>
            </w:pPr>
          </w:p>
        </w:tc>
        <w:tc>
          <w:tcPr>
            <w:tcW w:w="2310" w:type="dxa"/>
            <w:vAlign w:val="center"/>
          </w:tcPr>
          <w:p w14:paraId="448BAA20" w14:textId="77777777" w:rsidR="00DF76B3" w:rsidRPr="007B7A8B" w:rsidRDefault="00DF76B3" w:rsidP="00DF76B3">
            <w:pPr>
              <w:spacing w:line="0" w:lineRule="atLeast"/>
              <w:jc w:val="center"/>
              <w:rPr>
                <w:rFonts w:ascii="Times New Roman" w:eastAsia="宋体" w:hAnsi="Times New Roman"/>
                <w:szCs w:val="21"/>
                <w:lang w:val="it-IT"/>
              </w:rPr>
            </w:pPr>
          </w:p>
        </w:tc>
      </w:tr>
    </w:tbl>
    <w:p w14:paraId="53808E48" w14:textId="77777777" w:rsidR="00DF76B3" w:rsidRPr="007B7A8B" w:rsidRDefault="00DF76B3" w:rsidP="00DF76B3">
      <w:pPr>
        <w:rPr>
          <w:rFonts w:ascii="Times New Roman" w:eastAsia="宋体" w:hAnsi="Times New Roman"/>
          <w:szCs w:val="21"/>
          <w:lang w:val="it-IT"/>
        </w:rPr>
      </w:pPr>
      <w:r w:rsidRPr="007B7A8B">
        <w:rPr>
          <w:rFonts w:ascii="Times New Roman" w:eastAsia="宋体" w:hAnsi="Times New Roman"/>
          <w:szCs w:val="21"/>
          <w:lang w:val="it-IT"/>
        </w:rPr>
        <w:t>说明或图示</w:t>
      </w:r>
      <w:r w:rsidRPr="007B7A8B">
        <w:rPr>
          <w:rFonts w:ascii="Times New Roman" w:eastAsia="宋体" w:hAnsi="Times New Roman" w:hint="eastAsia"/>
          <w:szCs w:val="21"/>
          <w:lang w:val="it-IT"/>
        </w:rPr>
        <w:t>耦合夹</w:t>
      </w:r>
      <w:r w:rsidRPr="007B7A8B">
        <w:rPr>
          <w:rFonts w:ascii="Times New Roman" w:eastAsia="宋体" w:hAnsi="Times New Roman"/>
          <w:szCs w:val="21"/>
          <w:lang w:val="it-IT"/>
        </w:rPr>
        <w:t>与电缆耦合的位置</w:t>
      </w:r>
      <w:r w:rsidRPr="007B7A8B">
        <w:rPr>
          <w:rFonts w:ascii="Times New Roman" w:eastAsia="宋体" w:hAnsi="Times New Roman" w:hint="eastAsia"/>
          <w:szCs w:val="21"/>
          <w:lang w:val="it-IT"/>
        </w:rPr>
        <w:t>。</w:t>
      </w:r>
      <w:r w:rsidRPr="007B7A8B">
        <w:rPr>
          <w:rFonts w:ascii="Times New Roman" w:eastAsia="宋体" w:hAnsi="Times New Roman"/>
          <w:szCs w:val="21"/>
          <w:lang w:val="it-IT"/>
        </w:rPr>
        <w:t>如必要，</w:t>
      </w:r>
      <w:r w:rsidRPr="007B7A8B">
        <w:rPr>
          <w:rFonts w:ascii="Times New Roman" w:eastAsia="宋体" w:hAnsi="Times New Roman" w:hint="eastAsia"/>
          <w:szCs w:val="21"/>
          <w:lang w:val="it-IT"/>
        </w:rPr>
        <w:t>使用</w:t>
      </w:r>
      <w:r w:rsidRPr="007B7A8B">
        <w:rPr>
          <w:rFonts w:ascii="Times New Roman" w:eastAsia="宋体" w:hAnsi="Times New Roman"/>
          <w:szCs w:val="21"/>
          <w:lang w:val="it-IT"/>
        </w:rPr>
        <w:t>附加页</w:t>
      </w:r>
      <w:r w:rsidRPr="007B7A8B">
        <w:rPr>
          <w:rFonts w:ascii="Times New Roman" w:eastAsia="宋体" w:hAnsi="Times New Roman" w:hint="eastAsia"/>
          <w:szCs w:val="21"/>
          <w:lang w:val="it-IT"/>
        </w:rPr>
        <w:t>。</w:t>
      </w:r>
    </w:p>
    <w:p w14:paraId="05DF3940" w14:textId="77777777" w:rsidR="00DF76B3" w:rsidRPr="007B7A8B" w:rsidRDefault="00DF76B3" w:rsidP="00DF76B3">
      <w:pPr>
        <w:autoSpaceDE w:val="0"/>
        <w:autoSpaceDN w:val="0"/>
        <w:adjustRightInd w:val="0"/>
        <w:jc w:val="left"/>
        <w:rPr>
          <w:rFonts w:ascii="Times New Roman" w:eastAsia="宋体" w:hAnsi="Times New Roman"/>
          <w:szCs w:val="21"/>
          <w:lang w:val="it-IT"/>
        </w:rPr>
      </w:pPr>
      <w:r w:rsidRPr="007B7A8B">
        <w:rPr>
          <w:rFonts w:ascii="Times New Roman" w:eastAsia="宋体" w:hAnsi="Times New Roman" w:hint="eastAsia"/>
          <w:kern w:val="0"/>
          <w:szCs w:val="21"/>
        </w:rPr>
        <w:t>检查</w:t>
      </w:r>
      <w:r w:rsidRPr="007B7A8B">
        <w:rPr>
          <w:rFonts w:ascii="Times New Roman" w:eastAsia="宋体" w:hAnsi="Times New Roman"/>
          <w:kern w:val="0"/>
          <w:szCs w:val="21"/>
        </w:rPr>
        <w:t>是否出现显著增差</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14"/>
        <w:gridCol w:w="638"/>
        <w:gridCol w:w="6381"/>
      </w:tblGrid>
      <w:tr w:rsidR="007B7A8B" w:rsidRPr="007B7A8B" w14:paraId="11EF4D18" w14:textId="77777777" w:rsidTr="00F96CFE">
        <w:tc>
          <w:tcPr>
            <w:tcW w:w="638" w:type="dxa"/>
            <w:tcBorders>
              <w:top w:val="single" w:sz="4" w:space="0" w:color="auto"/>
              <w:left w:val="single" w:sz="4" w:space="0" w:color="auto"/>
              <w:bottom w:val="single" w:sz="4" w:space="0" w:color="auto"/>
              <w:right w:val="single" w:sz="4" w:space="0" w:color="auto"/>
            </w:tcBorders>
          </w:tcPr>
          <w:p w14:paraId="5FA3FE9A" w14:textId="77777777" w:rsidR="00DF76B3" w:rsidRPr="007B7A8B" w:rsidRDefault="00DF76B3" w:rsidP="00DF76B3">
            <w:pPr>
              <w:rPr>
                <w:rFonts w:ascii="Times New Roman" w:eastAsia="宋体" w:hAnsi="Times New Roman"/>
                <w:szCs w:val="21"/>
                <w:lang w:val="it-IT"/>
              </w:rPr>
            </w:pPr>
          </w:p>
        </w:tc>
        <w:tc>
          <w:tcPr>
            <w:tcW w:w="1914" w:type="dxa"/>
            <w:tcBorders>
              <w:top w:val="nil"/>
              <w:left w:val="single" w:sz="4" w:space="0" w:color="auto"/>
              <w:bottom w:val="nil"/>
              <w:right w:val="single" w:sz="4" w:space="0" w:color="auto"/>
            </w:tcBorders>
          </w:tcPr>
          <w:p w14:paraId="316B362F" w14:textId="77777777" w:rsidR="00DF76B3" w:rsidRPr="007B7A8B" w:rsidRDefault="00DF76B3" w:rsidP="00DF76B3">
            <w:pPr>
              <w:rPr>
                <w:rFonts w:ascii="Times New Roman" w:eastAsia="宋体" w:hAnsi="Times New Roman"/>
                <w:szCs w:val="21"/>
                <w:lang w:val="it-IT"/>
              </w:rPr>
            </w:pPr>
            <w:r w:rsidRPr="007B7A8B">
              <w:rPr>
                <w:rFonts w:ascii="Times New Roman" w:eastAsia="宋体" w:hAnsi="Times New Roman"/>
                <w:szCs w:val="21"/>
                <w:lang w:val="it-IT"/>
              </w:rPr>
              <w:t>通过</w:t>
            </w:r>
          </w:p>
        </w:tc>
        <w:tc>
          <w:tcPr>
            <w:tcW w:w="638" w:type="dxa"/>
            <w:tcBorders>
              <w:top w:val="single" w:sz="4" w:space="0" w:color="auto"/>
              <w:left w:val="single" w:sz="4" w:space="0" w:color="auto"/>
              <w:bottom w:val="single" w:sz="4" w:space="0" w:color="auto"/>
              <w:right w:val="single" w:sz="4" w:space="0" w:color="auto"/>
            </w:tcBorders>
          </w:tcPr>
          <w:p w14:paraId="790A738D" w14:textId="77777777" w:rsidR="00DF76B3" w:rsidRPr="007B7A8B" w:rsidRDefault="00DF76B3" w:rsidP="00DF76B3">
            <w:pPr>
              <w:rPr>
                <w:rFonts w:ascii="Times New Roman" w:eastAsia="宋体" w:hAnsi="Times New Roman"/>
                <w:szCs w:val="21"/>
                <w:lang w:val="it-IT"/>
              </w:rPr>
            </w:pPr>
          </w:p>
        </w:tc>
        <w:tc>
          <w:tcPr>
            <w:tcW w:w="6381" w:type="dxa"/>
            <w:tcBorders>
              <w:top w:val="nil"/>
              <w:left w:val="single" w:sz="4" w:space="0" w:color="auto"/>
              <w:bottom w:val="nil"/>
              <w:right w:val="nil"/>
            </w:tcBorders>
          </w:tcPr>
          <w:p w14:paraId="20FFD732" w14:textId="77777777" w:rsidR="00DF76B3" w:rsidRPr="007B7A8B" w:rsidRDefault="00DF76B3" w:rsidP="00DF76B3">
            <w:pPr>
              <w:rPr>
                <w:rFonts w:ascii="Times New Roman" w:eastAsia="宋体" w:hAnsi="Times New Roman"/>
                <w:szCs w:val="21"/>
                <w:lang w:val="it-IT"/>
              </w:rPr>
            </w:pPr>
            <w:r w:rsidRPr="007B7A8B">
              <w:rPr>
                <w:rFonts w:ascii="Times New Roman" w:eastAsia="宋体" w:hAnsi="Times New Roman" w:hint="eastAsia"/>
                <w:szCs w:val="21"/>
                <w:lang w:val="it-IT"/>
              </w:rPr>
              <w:t>未</w:t>
            </w:r>
            <w:r w:rsidRPr="007B7A8B">
              <w:rPr>
                <w:rFonts w:ascii="Times New Roman" w:eastAsia="宋体" w:hAnsi="Times New Roman"/>
                <w:szCs w:val="21"/>
                <w:lang w:val="it-IT"/>
              </w:rPr>
              <w:t>通过</w:t>
            </w:r>
          </w:p>
        </w:tc>
      </w:tr>
    </w:tbl>
    <w:p w14:paraId="246D407A" w14:textId="77777777" w:rsidR="00DF76B3" w:rsidRPr="007B7A8B" w:rsidRDefault="00DF76B3" w:rsidP="00DF76B3">
      <w:pPr>
        <w:rPr>
          <w:rFonts w:ascii="Times New Roman" w:eastAsia="宋体" w:hAnsi="Times New Roman"/>
          <w:szCs w:val="21"/>
        </w:rPr>
      </w:pPr>
      <w:r w:rsidRPr="007B7A8B">
        <w:rPr>
          <w:rFonts w:ascii="Times New Roman" w:eastAsia="宋体" w:hAnsi="Times New Roman"/>
          <w:szCs w:val="21"/>
        </w:rPr>
        <w:t>备注：</w:t>
      </w:r>
    </w:p>
    <w:p w14:paraId="20C6D0D2" w14:textId="72730BD0" w:rsidR="00A24377" w:rsidRPr="007B7A8B" w:rsidRDefault="00DF76B3" w:rsidP="00447AB6">
      <w:pPr>
        <w:pStyle w:val="a0"/>
        <w:spacing w:before="156" w:after="156"/>
        <w:rPr>
          <w:rFonts w:hint="eastAsia"/>
        </w:rPr>
      </w:pPr>
      <w:r w:rsidRPr="007B7A8B">
        <w:rPr>
          <w:rFonts w:eastAsia="宋体"/>
        </w:rPr>
        <w:br w:type="page"/>
      </w:r>
      <w:r w:rsidR="00A24377" w:rsidRPr="007B7A8B">
        <w:lastRenderedPageBreak/>
        <w:t>浪涌</w:t>
      </w:r>
      <w:r w:rsidR="00A24377" w:rsidRPr="007B7A8B">
        <w:rPr>
          <w:rFonts w:hint="eastAsia"/>
        </w:rPr>
        <w:t>（</w:t>
      </w:r>
      <w:r w:rsidR="0019662F" w:rsidRPr="007B7A8B">
        <w:fldChar w:fldCharType="begin"/>
      </w:r>
      <w:r w:rsidR="0019662F" w:rsidRPr="007B7A8B">
        <w:instrText xml:space="preserve"> </w:instrText>
      </w:r>
      <w:r w:rsidR="0019662F" w:rsidRPr="007B7A8B">
        <w:rPr>
          <w:rFonts w:hint="eastAsia"/>
        </w:rPr>
        <w:instrText>REF _Ref196397356 \r \h</w:instrText>
      </w:r>
      <w:r w:rsidR="0019662F" w:rsidRPr="007B7A8B">
        <w:instrText xml:space="preserve"> </w:instrText>
      </w:r>
      <w:r w:rsidR="0019662F" w:rsidRPr="007B7A8B">
        <w:fldChar w:fldCharType="separate"/>
      </w:r>
      <w:r w:rsidR="0019662F" w:rsidRPr="007B7A8B">
        <w:t>8.15</w:t>
      </w:r>
      <w:r w:rsidR="0019662F" w:rsidRPr="007B7A8B">
        <w:fldChar w:fldCharType="end"/>
      </w:r>
      <w:r w:rsidR="00A24377" w:rsidRPr="007B7A8B">
        <w:rPr>
          <w:rFonts w:hint="eastAsia"/>
        </w:rPr>
        <w:t>）</w:t>
      </w:r>
    </w:p>
    <w:p w14:paraId="0645D4F2" w14:textId="292C76C7" w:rsidR="00A24377" w:rsidRPr="007B7A8B" w:rsidRDefault="00A24377" w:rsidP="00447AB6">
      <w:pPr>
        <w:pStyle w:val="A11"/>
        <w:spacing w:before="156" w:after="156"/>
        <w:rPr>
          <w:lang w:val="it-IT"/>
        </w:rPr>
      </w:pPr>
      <w:bookmarkStart w:id="225" w:name="_Toc524685326"/>
      <w:bookmarkStart w:id="226" w:name="_Toc29369657"/>
      <w:r w:rsidRPr="007B7A8B">
        <w:rPr>
          <w:rFonts w:hint="eastAsia"/>
          <w:lang w:val="it-IT"/>
        </w:rPr>
        <w:t>交流</w:t>
      </w:r>
      <w:r w:rsidRPr="007B7A8B">
        <w:rPr>
          <w:lang w:val="it-IT"/>
        </w:rPr>
        <w:t>主电源</w:t>
      </w:r>
      <w:bookmarkEnd w:id="225"/>
      <w:bookmarkEnd w:id="226"/>
      <w:r w:rsidRPr="007B7A8B">
        <w:rPr>
          <w:rFonts w:hint="eastAsia"/>
          <w:lang w:val="it-IT"/>
        </w:rPr>
        <w:t>（</w:t>
      </w:r>
      <w:r w:rsidR="0019662F" w:rsidRPr="007B7A8B">
        <w:rPr>
          <w:rFonts w:hint="eastAsia"/>
          <w:lang w:val="it-IT"/>
        </w:rPr>
        <w:fldChar w:fldCharType="begin"/>
      </w:r>
      <w:r w:rsidR="0019662F" w:rsidRPr="007B7A8B">
        <w:rPr>
          <w:rFonts w:hint="eastAsia"/>
          <w:lang w:val="it-IT"/>
        </w:rPr>
        <w:instrText xml:space="preserve"> REF _Ref196730654 \r \h </w:instrText>
      </w:r>
      <w:r w:rsidR="0019662F" w:rsidRPr="007B7A8B">
        <w:rPr>
          <w:rFonts w:hint="eastAsia"/>
          <w:lang w:val="it-IT"/>
        </w:rPr>
      </w:r>
      <w:r w:rsidR="0019662F" w:rsidRPr="007B7A8B">
        <w:rPr>
          <w:rFonts w:hint="eastAsia"/>
          <w:lang w:val="it-IT"/>
        </w:rPr>
        <w:fldChar w:fldCharType="separate"/>
      </w:r>
      <w:r w:rsidR="0019662F" w:rsidRPr="007B7A8B">
        <w:rPr>
          <w:rFonts w:hint="eastAsia"/>
          <w:lang w:val="it-IT"/>
        </w:rPr>
        <w:t>8.15.1</w:t>
      </w:r>
      <w:r w:rsidR="0019662F" w:rsidRPr="007B7A8B">
        <w:rPr>
          <w:rFonts w:hint="eastAsia"/>
          <w:lang w:val="it-IT"/>
        </w:rPr>
        <w:fldChar w:fldCharType="end"/>
      </w:r>
      <w:r w:rsidRPr="007B7A8B">
        <w:rPr>
          <w:rFonts w:hint="eastAsia"/>
          <w:lang w:val="it-I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3023"/>
        <w:gridCol w:w="1568"/>
        <w:gridCol w:w="938"/>
        <w:gridCol w:w="936"/>
        <w:gridCol w:w="934"/>
        <w:gridCol w:w="538"/>
      </w:tblGrid>
      <w:tr w:rsidR="007B7A8B" w:rsidRPr="007B7A8B" w14:paraId="3364D6C3" w14:textId="77777777" w:rsidTr="00F96CFE">
        <w:tc>
          <w:tcPr>
            <w:tcW w:w="1674" w:type="dxa"/>
            <w:tcBorders>
              <w:top w:val="nil"/>
              <w:left w:val="nil"/>
              <w:bottom w:val="nil"/>
              <w:right w:val="nil"/>
            </w:tcBorders>
          </w:tcPr>
          <w:p w14:paraId="4006F46C"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申请号：</w:t>
            </w:r>
          </w:p>
        </w:tc>
        <w:tc>
          <w:tcPr>
            <w:tcW w:w="3023" w:type="dxa"/>
            <w:tcBorders>
              <w:top w:val="nil"/>
              <w:left w:val="nil"/>
              <w:bottom w:val="dotted" w:sz="4" w:space="0" w:color="auto"/>
              <w:right w:val="nil"/>
            </w:tcBorders>
          </w:tcPr>
          <w:p w14:paraId="65DBA906"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568" w:type="dxa"/>
            <w:tcBorders>
              <w:top w:val="nil"/>
              <w:left w:val="nil"/>
              <w:bottom w:val="nil"/>
              <w:right w:val="nil"/>
            </w:tcBorders>
          </w:tcPr>
          <w:p w14:paraId="36F04A8F"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8" w:type="dxa"/>
            <w:tcBorders>
              <w:top w:val="nil"/>
              <w:left w:val="nil"/>
              <w:bottom w:val="nil"/>
              <w:right w:val="nil"/>
            </w:tcBorders>
          </w:tcPr>
          <w:p w14:paraId="3B6921B2"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6" w:type="dxa"/>
            <w:tcBorders>
              <w:top w:val="nil"/>
              <w:left w:val="nil"/>
              <w:bottom w:val="nil"/>
              <w:right w:val="nil"/>
            </w:tcBorders>
          </w:tcPr>
          <w:p w14:paraId="4B3E8A06"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nil"/>
              <w:left w:val="nil"/>
              <w:bottom w:val="nil"/>
              <w:right w:val="nil"/>
            </w:tcBorders>
          </w:tcPr>
          <w:p w14:paraId="3941D249"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nil"/>
              <w:bottom w:val="nil"/>
              <w:right w:val="nil"/>
            </w:tcBorders>
          </w:tcPr>
          <w:p w14:paraId="2D2D06A6"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r w:rsidR="007B7A8B" w:rsidRPr="007B7A8B" w14:paraId="000CBA9A" w14:textId="77777777" w:rsidTr="00F96CFE">
        <w:tc>
          <w:tcPr>
            <w:tcW w:w="1674" w:type="dxa"/>
            <w:tcBorders>
              <w:top w:val="nil"/>
              <w:left w:val="nil"/>
              <w:bottom w:val="nil"/>
              <w:right w:val="nil"/>
            </w:tcBorders>
          </w:tcPr>
          <w:p w14:paraId="3E8FC31E" w14:textId="02179E10"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型</w:t>
            </w:r>
            <w:r w:rsidRPr="007B7A8B">
              <w:rPr>
                <w:rFonts w:ascii="Times New Roman" w:eastAsia="宋体" w:hAnsi="Times New Roman" w:hint="eastAsia"/>
                <w:noProof/>
                <w:snapToGrid w:val="0"/>
                <w:kern w:val="0"/>
                <w:szCs w:val="21"/>
              </w:rPr>
              <w:t xml:space="preserve">  </w:t>
            </w:r>
            <w:r w:rsidRPr="007B7A8B">
              <w:rPr>
                <w:rFonts w:ascii="Times New Roman" w:eastAsia="宋体" w:hAnsi="Times New Roman"/>
                <w:noProof/>
                <w:snapToGrid w:val="0"/>
                <w:kern w:val="0"/>
                <w:szCs w:val="21"/>
              </w:rPr>
              <w:t>号：</w:t>
            </w:r>
          </w:p>
        </w:tc>
        <w:tc>
          <w:tcPr>
            <w:tcW w:w="3023" w:type="dxa"/>
            <w:tcBorders>
              <w:top w:val="dotted" w:sz="4" w:space="0" w:color="auto"/>
              <w:left w:val="nil"/>
              <w:bottom w:val="dotted" w:sz="4" w:space="0" w:color="auto"/>
              <w:right w:val="nil"/>
            </w:tcBorders>
          </w:tcPr>
          <w:p w14:paraId="2C3D2C4B"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568" w:type="dxa"/>
            <w:tcBorders>
              <w:top w:val="nil"/>
              <w:left w:val="nil"/>
              <w:bottom w:val="nil"/>
              <w:right w:val="nil"/>
            </w:tcBorders>
          </w:tcPr>
          <w:p w14:paraId="41D8FD48"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8" w:type="dxa"/>
            <w:tcBorders>
              <w:top w:val="nil"/>
              <w:left w:val="nil"/>
              <w:bottom w:val="single" w:sz="4" w:space="0" w:color="auto"/>
              <w:right w:val="nil"/>
            </w:tcBorders>
          </w:tcPr>
          <w:p w14:paraId="3C798A4C"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开始</w:t>
            </w:r>
          </w:p>
        </w:tc>
        <w:tc>
          <w:tcPr>
            <w:tcW w:w="936" w:type="dxa"/>
            <w:tcBorders>
              <w:top w:val="nil"/>
              <w:left w:val="nil"/>
              <w:bottom w:val="single" w:sz="4" w:space="0" w:color="auto"/>
              <w:right w:val="nil"/>
            </w:tcBorders>
          </w:tcPr>
          <w:p w14:paraId="1DBB68F7"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最大</w:t>
            </w:r>
          </w:p>
        </w:tc>
        <w:tc>
          <w:tcPr>
            <w:tcW w:w="934" w:type="dxa"/>
            <w:tcBorders>
              <w:top w:val="nil"/>
              <w:left w:val="nil"/>
              <w:bottom w:val="single" w:sz="4" w:space="0" w:color="auto"/>
              <w:right w:val="nil"/>
            </w:tcBorders>
          </w:tcPr>
          <w:p w14:paraId="39B6A007"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结束</w:t>
            </w:r>
          </w:p>
        </w:tc>
        <w:tc>
          <w:tcPr>
            <w:tcW w:w="538" w:type="dxa"/>
            <w:tcBorders>
              <w:top w:val="nil"/>
              <w:left w:val="nil"/>
              <w:bottom w:val="nil"/>
              <w:right w:val="nil"/>
            </w:tcBorders>
          </w:tcPr>
          <w:p w14:paraId="2E25ED48"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r w:rsidR="007B7A8B" w:rsidRPr="007B7A8B" w14:paraId="5162DAD3" w14:textId="77777777" w:rsidTr="00F96CFE">
        <w:tc>
          <w:tcPr>
            <w:tcW w:w="1674" w:type="dxa"/>
            <w:tcBorders>
              <w:top w:val="nil"/>
              <w:left w:val="nil"/>
              <w:bottom w:val="nil"/>
              <w:right w:val="nil"/>
            </w:tcBorders>
          </w:tcPr>
          <w:p w14:paraId="035F5873" w14:textId="21DD1E2F"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日</w:t>
            </w:r>
            <w:r w:rsidRPr="007B7A8B">
              <w:rPr>
                <w:rFonts w:ascii="Times New Roman" w:eastAsia="宋体" w:hAnsi="Times New Roman" w:hint="eastAsia"/>
                <w:noProof/>
                <w:snapToGrid w:val="0"/>
                <w:kern w:val="0"/>
                <w:szCs w:val="21"/>
              </w:rPr>
              <w:t xml:space="preserve">  </w:t>
            </w:r>
            <w:r w:rsidRPr="007B7A8B">
              <w:rPr>
                <w:rFonts w:ascii="Times New Roman" w:eastAsia="宋体" w:hAnsi="Times New Roman"/>
                <w:noProof/>
                <w:snapToGrid w:val="0"/>
                <w:kern w:val="0"/>
                <w:szCs w:val="21"/>
              </w:rPr>
              <w:t>期：</w:t>
            </w:r>
          </w:p>
        </w:tc>
        <w:tc>
          <w:tcPr>
            <w:tcW w:w="3023" w:type="dxa"/>
            <w:tcBorders>
              <w:top w:val="dotted" w:sz="4" w:space="0" w:color="auto"/>
              <w:left w:val="nil"/>
              <w:bottom w:val="dotted" w:sz="4" w:space="0" w:color="auto"/>
              <w:right w:val="nil"/>
            </w:tcBorders>
          </w:tcPr>
          <w:p w14:paraId="7BD0F796"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1AB72BC0"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温度：</w:t>
            </w:r>
          </w:p>
        </w:tc>
        <w:tc>
          <w:tcPr>
            <w:tcW w:w="938" w:type="dxa"/>
            <w:tcBorders>
              <w:top w:val="single" w:sz="4" w:space="0" w:color="auto"/>
              <w:left w:val="single" w:sz="4" w:space="0" w:color="auto"/>
              <w:bottom w:val="single" w:sz="4" w:space="0" w:color="auto"/>
              <w:right w:val="single" w:sz="4" w:space="0" w:color="auto"/>
            </w:tcBorders>
          </w:tcPr>
          <w:p w14:paraId="00162890"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6D1EDE8C"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544C9094"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18535EA7"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Batang" w:hAnsi="Times New Roman" w:cs="Batang"/>
                <w:noProof/>
                <w:snapToGrid w:val="0"/>
                <w:kern w:val="0"/>
                <w:szCs w:val="21"/>
              </w:rPr>
            </w:pPr>
            <w:r w:rsidRPr="007B7A8B">
              <w:rPr>
                <w:rFonts w:ascii="Times New Roman" w:eastAsia="宋体" w:hAnsi="Times New Roman" w:cs="宋体" w:hint="eastAsia"/>
                <w:noProof/>
                <w:snapToGrid w:val="0"/>
                <w:kern w:val="0"/>
                <w:szCs w:val="21"/>
              </w:rPr>
              <w:t>℃</w:t>
            </w:r>
          </w:p>
        </w:tc>
      </w:tr>
      <w:tr w:rsidR="007B7A8B" w:rsidRPr="007B7A8B" w14:paraId="3077F7CA" w14:textId="77777777" w:rsidTr="00F96CFE">
        <w:tc>
          <w:tcPr>
            <w:tcW w:w="1674" w:type="dxa"/>
            <w:tcBorders>
              <w:top w:val="nil"/>
              <w:left w:val="nil"/>
              <w:bottom w:val="nil"/>
              <w:right w:val="nil"/>
            </w:tcBorders>
          </w:tcPr>
          <w:p w14:paraId="5871A64B"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试验人员：</w:t>
            </w:r>
          </w:p>
        </w:tc>
        <w:tc>
          <w:tcPr>
            <w:tcW w:w="3023" w:type="dxa"/>
            <w:tcBorders>
              <w:top w:val="dotted" w:sz="4" w:space="0" w:color="auto"/>
              <w:left w:val="nil"/>
              <w:bottom w:val="dotted" w:sz="4" w:space="0" w:color="auto"/>
              <w:right w:val="nil"/>
            </w:tcBorders>
          </w:tcPr>
          <w:p w14:paraId="1B057CB1"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3C8D45ED"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相对湿度：</w:t>
            </w:r>
          </w:p>
        </w:tc>
        <w:tc>
          <w:tcPr>
            <w:tcW w:w="938" w:type="dxa"/>
            <w:tcBorders>
              <w:top w:val="single" w:sz="4" w:space="0" w:color="auto"/>
              <w:left w:val="single" w:sz="4" w:space="0" w:color="auto"/>
              <w:bottom w:val="single" w:sz="4" w:space="0" w:color="auto"/>
              <w:right w:val="single" w:sz="4" w:space="0" w:color="auto"/>
            </w:tcBorders>
          </w:tcPr>
          <w:p w14:paraId="12C074B6"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7C4A14E6"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4110B0E5"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385F060D"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w:t>
            </w:r>
          </w:p>
        </w:tc>
      </w:tr>
      <w:tr w:rsidR="007B7A8B" w:rsidRPr="007B7A8B" w14:paraId="2B8BA278" w14:textId="77777777" w:rsidTr="00F96CFE">
        <w:tc>
          <w:tcPr>
            <w:tcW w:w="1674" w:type="dxa"/>
            <w:tcBorders>
              <w:top w:val="nil"/>
              <w:left w:val="nil"/>
              <w:bottom w:val="nil"/>
              <w:right w:val="nil"/>
            </w:tcBorders>
          </w:tcPr>
          <w:p w14:paraId="0569DCC6"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检定分度值</w:t>
            </w:r>
            <w:r w:rsidRPr="007B7A8B">
              <w:rPr>
                <w:rFonts w:ascii="Times New Roman" w:eastAsia="宋体" w:hAnsi="Times New Roman"/>
                <w:i/>
                <w:noProof/>
                <w:snapToGrid w:val="0"/>
                <w:kern w:val="0"/>
                <w:szCs w:val="21"/>
              </w:rPr>
              <w:t>e</w:t>
            </w:r>
            <w:r w:rsidRPr="007B7A8B">
              <w:rPr>
                <w:rFonts w:ascii="Times New Roman" w:eastAsia="宋体" w:hAnsi="Times New Roman"/>
                <w:noProof/>
                <w:snapToGrid w:val="0"/>
                <w:kern w:val="0"/>
                <w:szCs w:val="21"/>
              </w:rPr>
              <w:t>：</w:t>
            </w:r>
          </w:p>
        </w:tc>
        <w:tc>
          <w:tcPr>
            <w:tcW w:w="3023" w:type="dxa"/>
            <w:tcBorders>
              <w:top w:val="dotted" w:sz="4" w:space="0" w:color="auto"/>
              <w:left w:val="nil"/>
              <w:bottom w:val="dotted" w:sz="4" w:space="0" w:color="auto"/>
              <w:right w:val="nil"/>
            </w:tcBorders>
          </w:tcPr>
          <w:p w14:paraId="494749FB"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4EEE08E9"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时间：</w:t>
            </w:r>
          </w:p>
        </w:tc>
        <w:tc>
          <w:tcPr>
            <w:tcW w:w="938" w:type="dxa"/>
            <w:tcBorders>
              <w:top w:val="single" w:sz="4" w:space="0" w:color="auto"/>
              <w:left w:val="single" w:sz="4" w:space="0" w:color="auto"/>
              <w:bottom w:val="single" w:sz="4" w:space="0" w:color="auto"/>
              <w:right w:val="single" w:sz="4" w:space="0" w:color="auto"/>
            </w:tcBorders>
          </w:tcPr>
          <w:p w14:paraId="1CD8AD9C"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3F8900C7"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05EFBA99"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58D62D10"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r w:rsidR="007B7A8B" w:rsidRPr="007B7A8B" w14:paraId="5C3B44F7" w14:textId="77777777" w:rsidTr="00F96CFE">
        <w:tc>
          <w:tcPr>
            <w:tcW w:w="1674" w:type="dxa"/>
            <w:tcBorders>
              <w:top w:val="nil"/>
              <w:left w:val="nil"/>
              <w:bottom w:val="nil"/>
              <w:right w:val="nil"/>
            </w:tcBorders>
          </w:tcPr>
          <w:p w14:paraId="26E49F66"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hint="eastAsia"/>
                <w:noProof/>
                <w:snapToGrid w:val="0"/>
                <w:kern w:val="0"/>
                <w:szCs w:val="21"/>
              </w:rPr>
              <w:t>试验时分辨力</w:t>
            </w:r>
          </w:p>
        </w:tc>
        <w:tc>
          <w:tcPr>
            <w:tcW w:w="3023" w:type="dxa"/>
            <w:tcBorders>
              <w:top w:val="dotted" w:sz="4" w:space="0" w:color="auto"/>
              <w:left w:val="nil"/>
              <w:bottom w:val="nil"/>
              <w:right w:val="nil"/>
            </w:tcBorders>
          </w:tcPr>
          <w:p w14:paraId="2BC3E2AC"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14DBB96D"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大气压：</w:t>
            </w:r>
          </w:p>
        </w:tc>
        <w:tc>
          <w:tcPr>
            <w:tcW w:w="938" w:type="dxa"/>
            <w:tcBorders>
              <w:top w:val="single" w:sz="4" w:space="0" w:color="auto"/>
              <w:left w:val="single" w:sz="4" w:space="0" w:color="auto"/>
              <w:bottom w:val="single" w:sz="4" w:space="0" w:color="auto"/>
              <w:right w:val="single" w:sz="4" w:space="0" w:color="auto"/>
            </w:tcBorders>
          </w:tcPr>
          <w:p w14:paraId="4C655560"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6689285A"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36DDF4CA"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7C04B907"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hPa</w:t>
            </w:r>
          </w:p>
        </w:tc>
      </w:tr>
      <w:tr w:rsidR="007B7A8B" w:rsidRPr="007B7A8B" w14:paraId="18E938C7" w14:textId="77777777" w:rsidTr="00F96CFE">
        <w:tc>
          <w:tcPr>
            <w:tcW w:w="1674" w:type="dxa"/>
            <w:tcBorders>
              <w:top w:val="nil"/>
              <w:left w:val="nil"/>
              <w:bottom w:val="nil"/>
              <w:right w:val="nil"/>
            </w:tcBorders>
          </w:tcPr>
          <w:p w14:paraId="68D1A8A5"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（小于</w:t>
            </w:r>
            <w:r w:rsidRPr="007B7A8B">
              <w:rPr>
                <w:rFonts w:ascii="Times New Roman" w:eastAsia="宋体" w:hAnsi="Times New Roman"/>
                <w:i/>
                <w:noProof/>
                <w:snapToGrid w:val="0"/>
                <w:kern w:val="0"/>
                <w:szCs w:val="21"/>
              </w:rPr>
              <w:t>e</w:t>
            </w:r>
            <w:r w:rsidRPr="007B7A8B">
              <w:rPr>
                <w:rFonts w:ascii="Times New Roman" w:eastAsia="宋体" w:hAnsi="Times New Roman"/>
                <w:noProof/>
                <w:snapToGrid w:val="0"/>
                <w:kern w:val="0"/>
                <w:szCs w:val="21"/>
              </w:rPr>
              <w:t>）</w:t>
            </w:r>
          </w:p>
        </w:tc>
        <w:tc>
          <w:tcPr>
            <w:tcW w:w="3023" w:type="dxa"/>
            <w:tcBorders>
              <w:top w:val="nil"/>
              <w:left w:val="nil"/>
              <w:bottom w:val="dotted" w:sz="4" w:space="0" w:color="auto"/>
              <w:right w:val="nil"/>
            </w:tcBorders>
          </w:tcPr>
          <w:p w14:paraId="4E3FB7E1"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568" w:type="dxa"/>
            <w:tcBorders>
              <w:top w:val="nil"/>
              <w:left w:val="nil"/>
              <w:bottom w:val="nil"/>
              <w:right w:val="nil"/>
            </w:tcBorders>
          </w:tcPr>
          <w:p w14:paraId="7D7E08D4"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8" w:type="dxa"/>
            <w:tcBorders>
              <w:top w:val="single" w:sz="4" w:space="0" w:color="auto"/>
              <w:left w:val="nil"/>
              <w:bottom w:val="nil"/>
              <w:right w:val="nil"/>
            </w:tcBorders>
          </w:tcPr>
          <w:p w14:paraId="6725A1E7"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6" w:type="dxa"/>
            <w:tcBorders>
              <w:top w:val="single" w:sz="4" w:space="0" w:color="auto"/>
              <w:left w:val="nil"/>
              <w:bottom w:val="nil"/>
              <w:right w:val="nil"/>
            </w:tcBorders>
          </w:tcPr>
          <w:p w14:paraId="29C1028C"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single" w:sz="4" w:space="0" w:color="auto"/>
              <w:left w:val="nil"/>
              <w:bottom w:val="nil"/>
              <w:right w:val="nil"/>
            </w:tcBorders>
          </w:tcPr>
          <w:p w14:paraId="6C8B705A"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nil"/>
              <w:bottom w:val="nil"/>
              <w:right w:val="nil"/>
            </w:tcBorders>
          </w:tcPr>
          <w:p w14:paraId="3C620F14"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bl>
    <w:p w14:paraId="4633DAD9" w14:textId="77777777" w:rsidR="00A24377" w:rsidRPr="007B7A8B" w:rsidRDefault="00A24377" w:rsidP="00A24377">
      <w:pPr>
        <w:widowControl/>
        <w:tabs>
          <w:tab w:val="left" w:pos="1515"/>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浪涌施加在</w:t>
      </w:r>
      <w:r w:rsidRPr="007B7A8B">
        <w:rPr>
          <w:rFonts w:ascii="Times New Roman" w:eastAsia="宋体" w:hAnsi="Times New Roman" w:hint="eastAsia"/>
          <w:noProof/>
          <w:snapToGrid w:val="0"/>
          <w:kern w:val="0"/>
          <w:szCs w:val="21"/>
        </w:rPr>
        <w:t>交流</w:t>
      </w:r>
      <w:r w:rsidRPr="007B7A8B">
        <w:rPr>
          <w:rFonts w:ascii="Times New Roman" w:eastAsia="宋体" w:hAnsi="Times New Roman"/>
          <w:noProof/>
          <w:snapToGrid w:val="0"/>
          <w:kern w:val="0"/>
          <w:szCs w:val="21"/>
        </w:rPr>
        <w:t>主电源线上</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945"/>
        <w:gridCol w:w="961"/>
        <w:gridCol w:w="962"/>
        <w:gridCol w:w="961"/>
        <w:gridCol w:w="962"/>
        <w:gridCol w:w="962"/>
        <w:gridCol w:w="967"/>
        <w:gridCol w:w="819"/>
        <w:gridCol w:w="1386"/>
      </w:tblGrid>
      <w:tr w:rsidR="007B7A8B" w:rsidRPr="007B7A8B" w14:paraId="5F85D023" w14:textId="77777777" w:rsidTr="00F96CFE">
        <w:tc>
          <w:tcPr>
            <w:tcW w:w="633" w:type="dxa"/>
            <w:vMerge w:val="restart"/>
            <w:vAlign w:val="center"/>
          </w:tcPr>
          <w:p w14:paraId="4E5F8548"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载荷</w:t>
            </w:r>
          </w:p>
        </w:tc>
        <w:tc>
          <w:tcPr>
            <w:tcW w:w="5753" w:type="dxa"/>
            <w:gridSpan w:val="6"/>
          </w:tcPr>
          <w:p w14:paraId="4188FBD0"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干扰</w:t>
            </w:r>
          </w:p>
        </w:tc>
        <w:tc>
          <w:tcPr>
            <w:tcW w:w="3172" w:type="dxa"/>
            <w:gridSpan w:val="3"/>
            <w:vAlign w:val="center"/>
          </w:tcPr>
          <w:p w14:paraId="3F31408A"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结果</w:t>
            </w:r>
          </w:p>
        </w:tc>
      </w:tr>
      <w:tr w:rsidR="007B7A8B" w:rsidRPr="007B7A8B" w14:paraId="0CA85961" w14:textId="77777777" w:rsidTr="00F96CFE">
        <w:trPr>
          <w:trHeight w:val="465"/>
        </w:trPr>
        <w:tc>
          <w:tcPr>
            <w:tcW w:w="633" w:type="dxa"/>
            <w:vMerge/>
            <w:tcBorders>
              <w:right w:val="single" w:sz="4" w:space="0" w:color="auto"/>
            </w:tcBorders>
            <w:vAlign w:val="center"/>
          </w:tcPr>
          <w:p w14:paraId="2B8EBF09" w14:textId="77777777" w:rsidR="00A24377" w:rsidRPr="007B7A8B" w:rsidRDefault="00A24377" w:rsidP="00A24377">
            <w:pPr>
              <w:spacing w:line="0" w:lineRule="atLeast"/>
              <w:jc w:val="center"/>
              <w:rPr>
                <w:rFonts w:ascii="Times New Roman" w:eastAsia="宋体" w:hAnsi="Times New Roman"/>
                <w:szCs w:val="21"/>
                <w:lang w:val="it-IT"/>
              </w:rPr>
            </w:pPr>
          </w:p>
        </w:tc>
        <w:tc>
          <w:tcPr>
            <w:tcW w:w="4791" w:type="dxa"/>
            <w:gridSpan w:val="5"/>
            <w:tcBorders>
              <w:top w:val="nil"/>
              <w:left w:val="single" w:sz="4" w:space="0" w:color="auto"/>
              <w:bottom w:val="nil"/>
              <w:right w:val="single" w:sz="4" w:space="0" w:color="auto"/>
            </w:tcBorders>
          </w:tcPr>
          <w:p w14:paraId="1E437A76" w14:textId="77777777" w:rsidR="00A24377" w:rsidRPr="007B7A8B" w:rsidRDefault="00A24377" w:rsidP="00A24377">
            <w:pPr>
              <w:spacing w:line="0" w:lineRule="atLeast"/>
              <w:jc w:val="center"/>
              <w:rPr>
                <w:rFonts w:ascii="Times New Roman" w:eastAsia="宋体" w:hAnsi="Times New Roman"/>
                <w:kern w:val="0"/>
                <w:szCs w:val="21"/>
              </w:rPr>
            </w:pPr>
            <w:r w:rsidRPr="007B7A8B">
              <w:rPr>
                <w:rFonts w:ascii="Times New Roman" w:eastAsia="宋体" w:hAnsi="Times New Roman"/>
                <w:kern w:val="0"/>
                <w:szCs w:val="21"/>
              </w:rPr>
              <w:t>在交流电源电压上同步施加</w:t>
            </w:r>
          </w:p>
          <w:p w14:paraId="1DBDD191" w14:textId="67B278AA" w:rsidR="00A24377" w:rsidRPr="007B7A8B" w:rsidRDefault="005B5EA0" w:rsidP="00A24377">
            <w:pPr>
              <w:spacing w:line="0" w:lineRule="atLeast"/>
              <w:jc w:val="center"/>
              <w:rPr>
                <w:rFonts w:ascii="Times New Roman" w:eastAsia="宋体" w:hAnsi="Times New Roman"/>
                <w:szCs w:val="21"/>
              </w:rPr>
            </w:pPr>
            <w:r w:rsidRPr="007B7A8B">
              <w:rPr>
                <w:rFonts w:ascii="Times New Roman" w:eastAsia="宋体" w:hAnsi="Times New Roman" w:hint="eastAsia"/>
                <w:kern w:val="0"/>
                <w:szCs w:val="21"/>
              </w:rPr>
              <w:t>5</w:t>
            </w:r>
            <w:r w:rsidR="00A24377" w:rsidRPr="007B7A8B">
              <w:rPr>
                <w:rFonts w:ascii="Times New Roman" w:eastAsia="宋体" w:hAnsi="Times New Roman"/>
                <w:kern w:val="0"/>
                <w:szCs w:val="21"/>
              </w:rPr>
              <w:t>个正</w:t>
            </w:r>
            <w:r w:rsidR="00A24377" w:rsidRPr="007B7A8B">
              <w:rPr>
                <w:rFonts w:ascii="Times New Roman" w:eastAsia="宋体" w:hAnsi="Times New Roman" w:hint="eastAsia"/>
                <w:kern w:val="0"/>
                <w:szCs w:val="21"/>
              </w:rPr>
              <w:t>极性</w:t>
            </w:r>
            <w:r w:rsidR="00A24377" w:rsidRPr="007B7A8B">
              <w:rPr>
                <w:rFonts w:ascii="Times New Roman" w:eastAsia="宋体" w:hAnsi="Times New Roman"/>
                <w:kern w:val="0"/>
                <w:szCs w:val="21"/>
              </w:rPr>
              <w:t>和</w:t>
            </w:r>
            <w:r w:rsidRPr="007B7A8B">
              <w:rPr>
                <w:rFonts w:ascii="Times New Roman" w:eastAsia="宋体" w:hAnsi="Times New Roman" w:hint="eastAsia"/>
                <w:kern w:val="0"/>
                <w:szCs w:val="21"/>
              </w:rPr>
              <w:t>5</w:t>
            </w:r>
            <w:r w:rsidR="00A24377" w:rsidRPr="007B7A8B">
              <w:rPr>
                <w:rFonts w:ascii="Times New Roman" w:eastAsia="宋体" w:hAnsi="Times New Roman"/>
                <w:kern w:val="0"/>
                <w:szCs w:val="21"/>
              </w:rPr>
              <w:t>个</w:t>
            </w:r>
            <w:proofErr w:type="gramStart"/>
            <w:r w:rsidR="00A24377" w:rsidRPr="007B7A8B">
              <w:rPr>
                <w:rFonts w:ascii="Times New Roman" w:eastAsia="宋体" w:hAnsi="Times New Roman"/>
                <w:kern w:val="0"/>
                <w:szCs w:val="21"/>
              </w:rPr>
              <w:t>负</w:t>
            </w:r>
            <w:r w:rsidR="00A24377" w:rsidRPr="007B7A8B">
              <w:rPr>
                <w:rFonts w:ascii="Times New Roman" w:eastAsia="宋体" w:hAnsi="Times New Roman" w:hint="eastAsia"/>
                <w:kern w:val="0"/>
                <w:szCs w:val="21"/>
              </w:rPr>
              <w:t>极性</w:t>
            </w:r>
            <w:r w:rsidR="00A24377" w:rsidRPr="007B7A8B">
              <w:rPr>
                <w:rFonts w:ascii="Times New Roman" w:eastAsia="宋体" w:hAnsi="Times New Roman"/>
                <w:kern w:val="0"/>
                <w:szCs w:val="21"/>
              </w:rPr>
              <w:t>浪涌</w:t>
            </w:r>
            <w:proofErr w:type="gramEnd"/>
          </w:p>
        </w:tc>
        <w:tc>
          <w:tcPr>
            <w:tcW w:w="962" w:type="dxa"/>
            <w:vMerge w:val="restart"/>
            <w:tcBorders>
              <w:left w:val="single" w:sz="4" w:space="0" w:color="auto"/>
            </w:tcBorders>
            <w:vAlign w:val="center"/>
          </w:tcPr>
          <w:p w14:paraId="161D7335"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极性</w:t>
            </w:r>
          </w:p>
        </w:tc>
        <w:tc>
          <w:tcPr>
            <w:tcW w:w="967" w:type="dxa"/>
            <w:vMerge w:val="restart"/>
            <w:tcBorders>
              <w:right w:val="single" w:sz="4" w:space="0" w:color="auto"/>
            </w:tcBorders>
            <w:vAlign w:val="center"/>
          </w:tcPr>
          <w:p w14:paraId="02D96F55"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示值</w:t>
            </w:r>
          </w:p>
          <w:p w14:paraId="6A90B065" w14:textId="77777777" w:rsidR="00A24377" w:rsidRPr="007B7A8B" w:rsidRDefault="00A24377" w:rsidP="00A24377">
            <w:pPr>
              <w:spacing w:line="0" w:lineRule="atLeast"/>
              <w:jc w:val="center"/>
              <w:rPr>
                <w:rFonts w:ascii="Times New Roman" w:eastAsia="宋体" w:hAnsi="Times New Roman"/>
                <w:i/>
                <w:szCs w:val="21"/>
                <w:lang w:val="it-IT"/>
              </w:rPr>
            </w:pPr>
            <w:r w:rsidRPr="007B7A8B">
              <w:rPr>
                <w:rFonts w:ascii="Times New Roman" w:eastAsia="宋体" w:hAnsi="Times New Roman"/>
                <w:i/>
                <w:szCs w:val="21"/>
                <w:lang w:val="it-IT"/>
              </w:rPr>
              <w:t>I</w:t>
            </w:r>
          </w:p>
        </w:tc>
        <w:tc>
          <w:tcPr>
            <w:tcW w:w="2205" w:type="dxa"/>
            <w:gridSpan w:val="2"/>
            <w:vMerge w:val="restart"/>
            <w:tcBorders>
              <w:top w:val="nil"/>
              <w:left w:val="single" w:sz="4" w:space="0" w:color="auto"/>
              <w:bottom w:val="nil"/>
              <w:right w:val="single" w:sz="4" w:space="0" w:color="auto"/>
            </w:tcBorders>
            <w:vAlign w:val="center"/>
          </w:tcPr>
          <w:p w14:paraId="4BCC0C74"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显著增差（</w:t>
            </w:r>
            <w:r w:rsidRPr="007B7A8B">
              <w:rPr>
                <w:rFonts w:ascii="Times New Roman" w:eastAsia="宋体" w:hAnsi="Times New Roman"/>
                <w:szCs w:val="21"/>
                <w:lang w:val="it-IT"/>
              </w:rPr>
              <w:t>&gt;</w:t>
            </w:r>
            <w:r w:rsidRPr="007B7A8B">
              <w:rPr>
                <w:rFonts w:ascii="Times New Roman" w:eastAsia="宋体" w:hAnsi="Times New Roman" w:hint="eastAsia"/>
                <w:szCs w:val="21"/>
                <w:lang w:val="it-IT"/>
              </w:rPr>
              <w:t xml:space="preserve"> </w:t>
            </w:r>
            <w:r w:rsidRPr="007B7A8B">
              <w:rPr>
                <w:rFonts w:ascii="Times New Roman" w:eastAsia="宋体" w:hAnsi="Times New Roman"/>
                <w:i/>
                <w:szCs w:val="21"/>
                <w:lang w:val="it-IT"/>
              </w:rPr>
              <w:t>e</w:t>
            </w:r>
            <w:r w:rsidRPr="007B7A8B">
              <w:rPr>
                <w:rFonts w:ascii="Times New Roman" w:eastAsia="宋体" w:hAnsi="Times New Roman"/>
                <w:szCs w:val="21"/>
                <w:lang w:val="it-IT"/>
              </w:rPr>
              <w:t>）或</w:t>
            </w:r>
          </w:p>
          <w:p w14:paraId="6E068EFC"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hint="eastAsia"/>
                <w:szCs w:val="21"/>
                <w:lang w:val="it-IT"/>
              </w:rPr>
              <w:t>检</w:t>
            </w:r>
            <w:r w:rsidRPr="007B7A8B">
              <w:rPr>
                <w:rFonts w:ascii="Times New Roman" w:eastAsia="宋体" w:hAnsi="Times New Roman"/>
                <w:szCs w:val="21"/>
                <w:lang w:val="it-IT"/>
              </w:rPr>
              <w:t>测和响应</w:t>
            </w:r>
          </w:p>
        </w:tc>
      </w:tr>
      <w:tr w:rsidR="007B7A8B" w:rsidRPr="007B7A8B" w14:paraId="764CE9D9" w14:textId="77777777" w:rsidTr="00F96CFE">
        <w:trPr>
          <w:trHeight w:val="348"/>
        </w:trPr>
        <w:tc>
          <w:tcPr>
            <w:tcW w:w="633" w:type="dxa"/>
            <w:vMerge/>
            <w:vAlign w:val="center"/>
          </w:tcPr>
          <w:p w14:paraId="31798D38" w14:textId="77777777" w:rsidR="00A24377" w:rsidRPr="007B7A8B" w:rsidRDefault="00A24377" w:rsidP="00A24377">
            <w:pPr>
              <w:spacing w:line="0" w:lineRule="atLeast"/>
              <w:jc w:val="center"/>
              <w:rPr>
                <w:rFonts w:ascii="Times New Roman" w:eastAsia="宋体" w:hAnsi="Times New Roman"/>
                <w:szCs w:val="21"/>
                <w:lang w:val="it-IT"/>
              </w:rPr>
            </w:pPr>
          </w:p>
        </w:tc>
        <w:tc>
          <w:tcPr>
            <w:tcW w:w="945" w:type="dxa"/>
            <w:vMerge w:val="restart"/>
            <w:tcBorders>
              <w:top w:val="nil"/>
              <w:right w:val="single" w:sz="4" w:space="0" w:color="auto"/>
            </w:tcBorders>
          </w:tcPr>
          <w:p w14:paraId="1F2B72EA"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幅值</w:t>
            </w:r>
            <w:r w:rsidRPr="007B7A8B">
              <w:rPr>
                <w:rFonts w:ascii="Times New Roman" w:eastAsia="宋体" w:hAnsi="Times New Roman" w:hint="eastAsia"/>
                <w:szCs w:val="21"/>
                <w:lang w:val="it-IT"/>
              </w:rPr>
              <w:t>/</w:t>
            </w:r>
            <w:r w:rsidRPr="007B7A8B">
              <w:rPr>
                <w:rFonts w:ascii="Times New Roman" w:eastAsia="宋体" w:hAnsi="Times New Roman" w:hint="eastAsia"/>
                <w:szCs w:val="21"/>
                <w:lang w:val="it-IT"/>
              </w:rPr>
              <w:t>施加在</w:t>
            </w:r>
          </w:p>
        </w:tc>
        <w:tc>
          <w:tcPr>
            <w:tcW w:w="3846" w:type="dxa"/>
            <w:gridSpan w:val="4"/>
            <w:tcBorders>
              <w:top w:val="nil"/>
              <w:left w:val="single" w:sz="4" w:space="0" w:color="auto"/>
              <w:bottom w:val="nil"/>
              <w:right w:val="single" w:sz="4" w:space="0" w:color="auto"/>
            </w:tcBorders>
            <w:vAlign w:val="center"/>
          </w:tcPr>
          <w:p w14:paraId="60E43F1E"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相位角</w:t>
            </w:r>
          </w:p>
        </w:tc>
        <w:tc>
          <w:tcPr>
            <w:tcW w:w="962" w:type="dxa"/>
            <w:vMerge/>
            <w:tcBorders>
              <w:left w:val="single" w:sz="4" w:space="0" w:color="auto"/>
            </w:tcBorders>
            <w:vAlign w:val="center"/>
          </w:tcPr>
          <w:p w14:paraId="2F564002" w14:textId="77777777" w:rsidR="00A24377" w:rsidRPr="007B7A8B" w:rsidRDefault="00A24377" w:rsidP="00A24377">
            <w:pPr>
              <w:spacing w:line="0" w:lineRule="atLeast"/>
              <w:jc w:val="center"/>
              <w:rPr>
                <w:rFonts w:ascii="Times New Roman" w:eastAsia="宋体" w:hAnsi="Times New Roman"/>
                <w:szCs w:val="21"/>
                <w:lang w:val="it-IT"/>
              </w:rPr>
            </w:pPr>
          </w:p>
        </w:tc>
        <w:tc>
          <w:tcPr>
            <w:tcW w:w="967" w:type="dxa"/>
            <w:vMerge/>
            <w:tcBorders>
              <w:right w:val="single" w:sz="4" w:space="0" w:color="auto"/>
            </w:tcBorders>
            <w:vAlign w:val="center"/>
          </w:tcPr>
          <w:p w14:paraId="1AE26BF7" w14:textId="77777777" w:rsidR="00A24377" w:rsidRPr="007B7A8B" w:rsidRDefault="00A24377" w:rsidP="00A24377">
            <w:pPr>
              <w:spacing w:line="0" w:lineRule="atLeast"/>
              <w:jc w:val="center"/>
              <w:rPr>
                <w:rFonts w:ascii="Times New Roman" w:eastAsia="宋体" w:hAnsi="Times New Roman"/>
                <w:szCs w:val="21"/>
                <w:lang w:val="it-IT"/>
              </w:rPr>
            </w:pPr>
          </w:p>
        </w:tc>
        <w:tc>
          <w:tcPr>
            <w:tcW w:w="2205" w:type="dxa"/>
            <w:gridSpan w:val="2"/>
            <w:vMerge/>
            <w:tcBorders>
              <w:top w:val="nil"/>
              <w:left w:val="single" w:sz="4" w:space="0" w:color="auto"/>
              <w:bottom w:val="nil"/>
              <w:right w:val="single" w:sz="4" w:space="0" w:color="auto"/>
            </w:tcBorders>
            <w:vAlign w:val="center"/>
          </w:tcPr>
          <w:p w14:paraId="7B549108" w14:textId="77777777" w:rsidR="00A24377" w:rsidRPr="007B7A8B" w:rsidRDefault="00A24377" w:rsidP="00A24377">
            <w:pPr>
              <w:spacing w:line="0" w:lineRule="atLeast"/>
              <w:jc w:val="center"/>
              <w:rPr>
                <w:rFonts w:ascii="Times New Roman" w:eastAsia="宋体" w:hAnsi="Times New Roman"/>
                <w:szCs w:val="21"/>
                <w:lang w:val="it-IT"/>
              </w:rPr>
            </w:pPr>
          </w:p>
        </w:tc>
      </w:tr>
      <w:tr w:rsidR="007B7A8B" w:rsidRPr="007B7A8B" w14:paraId="7B294FE9" w14:textId="77777777" w:rsidTr="00F96CFE">
        <w:tc>
          <w:tcPr>
            <w:tcW w:w="633" w:type="dxa"/>
            <w:vMerge/>
            <w:vAlign w:val="center"/>
          </w:tcPr>
          <w:p w14:paraId="7FB4131A" w14:textId="77777777" w:rsidR="00A24377" w:rsidRPr="007B7A8B" w:rsidRDefault="00A24377" w:rsidP="00A24377">
            <w:pPr>
              <w:spacing w:line="0" w:lineRule="atLeast"/>
              <w:jc w:val="center"/>
              <w:rPr>
                <w:rFonts w:ascii="Times New Roman" w:eastAsia="宋体" w:hAnsi="Times New Roman"/>
                <w:szCs w:val="21"/>
                <w:lang w:val="it-IT"/>
              </w:rPr>
            </w:pPr>
          </w:p>
        </w:tc>
        <w:tc>
          <w:tcPr>
            <w:tcW w:w="945" w:type="dxa"/>
            <w:vMerge/>
            <w:tcBorders>
              <w:right w:val="single" w:sz="4" w:space="0" w:color="auto"/>
            </w:tcBorders>
          </w:tcPr>
          <w:p w14:paraId="3A4DD497" w14:textId="77777777" w:rsidR="00A24377" w:rsidRPr="007B7A8B" w:rsidRDefault="00A24377" w:rsidP="00A24377">
            <w:pPr>
              <w:spacing w:line="0" w:lineRule="atLeast"/>
              <w:jc w:val="center"/>
              <w:rPr>
                <w:rFonts w:ascii="Times New Roman" w:eastAsia="宋体" w:hAnsi="Times New Roman"/>
                <w:szCs w:val="21"/>
                <w:lang w:val="it-IT"/>
              </w:rPr>
            </w:pPr>
          </w:p>
        </w:tc>
        <w:tc>
          <w:tcPr>
            <w:tcW w:w="961" w:type="dxa"/>
            <w:tcBorders>
              <w:top w:val="nil"/>
              <w:left w:val="single" w:sz="4" w:space="0" w:color="auto"/>
              <w:bottom w:val="nil"/>
              <w:right w:val="single" w:sz="4" w:space="0" w:color="auto"/>
            </w:tcBorders>
            <w:vAlign w:val="center"/>
          </w:tcPr>
          <w:p w14:paraId="56E18058"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0</w:t>
            </w:r>
            <w:r w:rsidRPr="007B7A8B">
              <w:rPr>
                <w:rFonts w:ascii="Times New Roman" w:eastAsia="宋体" w:hAnsi="Times New Roman" w:hint="eastAsia"/>
                <w:szCs w:val="21"/>
                <w:lang w:val="it-IT"/>
              </w:rPr>
              <w:t>º</w:t>
            </w:r>
          </w:p>
        </w:tc>
        <w:tc>
          <w:tcPr>
            <w:tcW w:w="962" w:type="dxa"/>
            <w:tcBorders>
              <w:top w:val="nil"/>
              <w:left w:val="single" w:sz="4" w:space="0" w:color="auto"/>
              <w:bottom w:val="nil"/>
              <w:right w:val="single" w:sz="4" w:space="0" w:color="auto"/>
            </w:tcBorders>
            <w:vAlign w:val="center"/>
          </w:tcPr>
          <w:p w14:paraId="2405817E"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90</w:t>
            </w:r>
            <w:r w:rsidRPr="007B7A8B">
              <w:rPr>
                <w:rFonts w:ascii="Times New Roman" w:eastAsia="宋体" w:hAnsi="Times New Roman" w:hint="eastAsia"/>
                <w:szCs w:val="21"/>
                <w:lang w:val="it-IT"/>
              </w:rPr>
              <w:t>º</w:t>
            </w:r>
          </w:p>
        </w:tc>
        <w:tc>
          <w:tcPr>
            <w:tcW w:w="961" w:type="dxa"/>
            <w:tcBorders>
              <w:top w:val="nil"/>
              <w:left w:val="single" w:sz="4" w:space="0" w:color="auto"/>
              <w:bottom w:val="nil"/>
              <w:right w:val="single" w:sz="4" w:space="0" w:color="auto"/>
            </w:tcBorders>
            <w:vAlign w:val="center"/>
          </w:tcPr>
          <w:p w14:paraId="02458A3B"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180</w:t>
            </w:r>
            <w:r w:rsidRPr="007B7A8B">
              <w:rPr>
                <w:rFonts w:ascii="Times New Roman" w:eastAsia="宋体" w:hAnsi="Times New Roman" w:hint="eastAsia"/>
                <w:szCs w:val="21"/>
                <w:lang w:val="it-IT"/>
              </w:rPr>
              <w:t>º</w:t>
            </w:r>
          </w:p>
        </w:tc>
        <w:tc>
          <w:tcPr>
            <w:tcW w:w="962" w:type="dxa"/>
            <w:tcBorders>
              <w:top w:val="nil"/>
              <w:left w:val="single" w:sz="4" w:space="0" w:color="auto"/>
              <w:bottom w:val="nil"/>
              <w:right w:val="single" w:sz="4" w:space="0" w:color="auto"/>
            </w:tcBorders>
            <w:vAlign w:val="center"/>
          </w:tcPr>
          <w:p w14:paraId="40D4A98A"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270</w:t>
            </w:r>
            <w:r w:rsidRPr="007B7A8B">
              <w:rPr>
                <w:rFonts w:ascii="Times New Roman" w:eastAsia="宋体" w:hAnsi="Times New Roman" w:hint="eastAsia"/>
                <w:szCs w:val="21"/>
                <w:lang w:val="it-IT"/>
              </w:rPr>
              <w:t>º</w:t>
            </w:r>
          </w:p>
        </w:tc>
        <w:tc>
          <w:tcPr>
            <w:tcW w:w="962" w:type="dxa"/>
            <w:vMerge/>
            <w:tcBorders>
              <w:left w:val="single" w:sz="4" w:space="0" w:color="auto"/>
            </w:tcBorders>
            <w:vAlign w:val="center"/>
          </w:tcPr>
          <w:p w14:paraId="3978DE24" w14:textId="77777777" w:rsidR="00A24377" w:rsidRPr="007B7A8B" w:rsidRDefault="00A24377" w:rsidP="00A24377">
            <w:pPr>
              <w:spacing w:line="0" w:lineRule="atLeast"/>
              <w:jc w:val="center"/>
              <w:rPr>
                <w:rFonts w:ascii="Times New Roman" w:eastAsia="宋体" w:hAnsi="Times New Roman"/>
                <w:szCs w:val="21"/>
                <w:lang w:val="it-IT"/>
              </w:rPr>
            </w:pPr>
          </w:p>
        </w:tc>
        <w:tc>
          <w:tcPr>
            <w:tcW w:w="967" w:type="dxa"/>
            <w:vMerge/>
            <w:vAlign w:val="center"/>
          </w:tcPr>
          <w:p w14:paraId="6CEECEBC" w14:textId="77777777" w:rsidR="00A24377" w:rsidRPr="007B7A8B" w:rsidRDefault="00A24377" w:rsidP="00A24377">
            <w:pPr>
              <w:spacing w:line="0" w:lineRule="atLeast"/>
              <w:jc w:val="center"/>
              <w:rPr>
                <w:rFonts w:ascii="Times New Roman" w:eastAsia="宋体" w:hAnsi="Times New Roman"/>
                <w:szCs w:val="21"/>
                <w:lang w:val="it-IT"/>
              </w:rPr>
            </w:pPr>
          </w:p>
        </w:tc>
        <w:tc>
          <w:tcPr>
            <w:tcW w:w="819" w:type="dxa"/>
            <w:tcBorders>
              <w:top w:val="nil"/>
            </w:tcBorders>
            <w:vAlign w:val="center"/>
          </w:tcPr>
          <w:p w14:paraId="207E0353"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否</w:t>
            </w:r>
          </w:p>
        </w:tc>
        <w:tc>
          <w:tcPr>
            <w:tcW w:w="1386" w:type="dxa"/>
            <w:tcBorders>
              <w:top w:val="nil"/>
            </w:tcBorders>
            <w:vAlign w:val="center"/>
          </w:tcPr>
          <w:p w14:paraId="1D5258E7"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是（见备注）</w:t>
            </w:r>
          </w:p>
        </w:tc>
      </w:tr>
      <w:tr w:rsidR="007B7A8B" w:rsidRPr="007B7A8B" w14:paraId="5E0777BC" w14:textId="77777777" w:rsidTr="00F96CFE">
        <w:tc>
          <w:tcPr>
            <w:tcW w:w="633" w:type="dxa"/>
            <w:vMerge w:val="restart"/>
            <w:vAlign w:val="center"/>
          </w:tcPr>
          <w:p w14:paraId="7AEB8E1C" w14:textId="77777777" w:rsidR="00A24377" w:rsidRPr="007B7A8B" w:rsidRDefault="00A24377" w:rsidP="00A24377">
            <w:pPr>
              <w:spacing w:line="0" w:lineRule="atLeast"/>
              <w:jc w:val="center"/>
              <w:rPr>
                <w:rFonts w:ascii="Times New Roman" w:eastAsia="宋体" w:hAnsi="Times New Roman"/>
                <w:szCs w:val="21"/>
                <w:lang w:val="it-IT"/>
              </w:rPr>
            </w:pPr>
          </w:p>
        </w:tc>
        <w:tc>
          <w:tcPr>
            <w:tcW w:w="945" w:type="dxa"/>
            <w:vMerge w:val="restart"/>
          </w:tcPr>
          <w:p w14:paraId="39B7BABD"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0.5</w:t>
            </w:r>
            <w:r w:rsidRPr="007B7A8B">
              <w:rPr>
                <w:rFonts w:ascii="Times New Roman" w:eastAsia="宋体" w:hAnsi="Times New Roman" w:hint="eastAsia"/>
                <w:szCs w:val="21"/>
                <w:lang w:val="it-IT"/>
              </w:rPr>
              <w:t xml:space="preserve"> </w:t>
            </w:r>
            <w:r w:rsidRPr="007B7A8B">
              <w:rPr>
                <w:rFonts w:ascii="Times New Roman" w:eastAsia="宋体" w:hAnsi="Times New Roman"/>
                <w:szCs w:val="21"/>
                <w:lang w:val="it-IT"/>
              </w:rPr>
              <w:t>kV</w:t>
            </w:r>
          </w:p>
          <w:p w14:paraId="5883B428" w14:textId="77777777" w:rsidR="00A24377" w:rsidRPr="007B7A8B" w:rsidRDefault="00A24377" w:rsidP="00A24377">
            <w:pPr>
              <w:spacing w:line="0" w:lineRule="atLeast"/>
              <w:jc w:val="center"/>
              <w:rPr>
                <w:rFonts w:ascii="Times New Roman" w:eastAsia="宋体" w:hAnsi="Times New Roman"/>
                <w:szCs w:val="21"/>
                <w:lang w:val="it-IT"/>
              </w:rPr>
            </w:pPr>
          </w:p>
          <w:p w14:paraId="4FA35805" w14:textId="77777777" w:rsidR="00A24377" w:rsidRPr="007B7A8B" w:rsidRDefault="00A24377" w:rsidP="00A24377">
            <w:pPr>
              <w:spacing w:line="0" w:lineRule="atLeast"/>
              <w:jc w:val="center"/>
              <w:rPr>
                <w:rFonts w:ascii="Times New Roman" w:eastAsia="宋体" w:hAnsi="Times New Roman"/>
                <w:szCs w:val="21"/>
                <w:lang w:val="it-IT"/>
              </w:rPr>
            </w:pPr>
          </w:p>
          <w:p w14:paraId="48748A76"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L</w:t>
            </w:r>
          </w:p>
          <w:p w14:paraId="39F0B81E"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w:t>
            </w:r>
          </w:p>
          <w:p w14:paraId="62D43C46"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N</w:t>
            </w:r>
          </w:p>
        </w:tc>
        <w:tc>
          <w:tcPr>
            <w:tcW w:w="4808" w:type="dxa"/>
            <w:gridSpan w:val="5"/>
            <w:vAlign w:val="center"/>
          </w:tcPr>
          <w:p w14:paraId="0319406B"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无干扰</w:t>
            </w:r>
          </w:p>
        </w:tc>
        <w:tc>
          <w:tcPr>
            <w:tcW w:w="967" w:type="dxa"/>
            <w:vAlign w:val="center"/>
          </w:tcPr>
          <w:p w14:paraId="7AC90D6D" w14:textId="77777777" w:rsidR="00A24377" w:rsidRPr="007B7A8B" w:rsidRDefault="00A24377" w:rsidP="00A24377">
            <w:pPr>
              <w:spacing w:line="0" w:lineRule="atLeast"/>
              <w:jc w:val="center"/>
              <w:rPr>
                <w:rFonts w:ascii="Times New Roman" w:eastAsia="宋体" w:hAnsi="Times New Roman"/>
                <w:szCs w:val="21"/>
                <w:lang w:val="it-IT"/>
              </w:rPr>
            </w:pPr>
          </w:p>
        </w:tc>
        <w:tc>
          <w:tcPr>
            <w:tcW w:w="819" w:type="dxa"/>
            <w:shd w:val="clear" w:color="auto" w:fill="D9D9D9"/>
            <w:vAlign w:val="center"/>
          </w:tcPr>
          <w:p w14:paraId="0E151686" w14:textId="77777777" w:rsidR="00A24377" w:rsidRPr="007B7A8B" w:rsidRDefault="00A24377" w:rsidP="00A24377">
            <w:pPr>
              <w:spacing w:line="0" w:lineRule="atLeast"/>
              <w:jc w:val="center"/>
              <w:rPr>
                <w:rFonts w:ascii="Times New Roman" w:eastAsia="宋体" w:hAnsi="Times New Roman"/>
                <w:szCs w:val="21"/>
                <w:lang w:val="it-IT"/>
              </w:rPr>
            </w:pPr>
          </w:p>
        </w:tc>
        <w:tc>
          <w:tcPr>
            <w:tcW w:w="1386" w:type="dxa"/>
            <w:shd w:val="clear" w:color="auto" w:fill="D9D9D9"/>
            <w:vAlign w:val="center"/>
          </w:tcPr>
          <w:p w14:paraId="5A0DC9E7" w14:textId="77777777" w:rsidR="00A24377" w:rsidRPr="007B7A8B" w:rsidRDefault="00A24377" w:rsidP="00A24377">
            <w:pPr>
              <w:spacing w:line="0" w:lineRule="atLeast"/>
              <w:jc w:val="center"/>
              <w:rPr>
                <w:rFonts w:ascii="Times New Roman" w:eastAsia="宋体" w:hAnsi="Times New Roman"/>
                <w:szCs w:val="21"/>
                <w:lang w:val="it-IT"/>
              </w:rPr>
            </w:pPr>
          </w:p>
        </w:tc>
      </w:tr>
      <w:tr w:rsidR="007B7A8B" w:rsidRPr="007B7A8B" w14:paraId="69ED1921" w14:textId="77777777" w:rsidTr="00F96CFE">
        <w:tc>
          <w:tcPr>
            <w:tcW w:w="633" w:type="dxa"/>
            <w:vMerge/>
            <w:vAlign w:val="center"/>
          </w:tcPr>
          <w:p w14:paraId="5F8958D0" w14:textId="77777777" w:rsidR="00A24377" w:rsidRPr="007B7A8B" w:rsidRDefault="00A24377" w:rsidP="00A24377">
            <w:pPr>
              <w:spacing w:line="0" w:lineRule="atLeast"/>
              <w:jc w:val="center"/>
              <w:rPr>
                <w:rFonts w:ascii="Times New Roman" w:eastAsia="宋体" w:hAnsi="Times New Roman"/>
                <w:szCs w:val="21"/>
                <w:lang w:val="it-IT"/>
              </w:rPr>
            </w:pPr>
          </w:p>
        </w:tc>
        <w:tc>
          <w:tcPr>
            <w:tcW w:w="945" w:type="dxa"/>
            <w:vMerge/>
          </w:tcPr>
          <w:p w14:paraId="33210485" w14:textId="77777777" w:rsidR="00A24377" w:rsidRPr="007B7A8B" w:rsidRDefault="00A24377" w:rsidP="00A24377">
            <w:pPr>
              <w:spacing w:line="0" w:lineRule="atLeast"/>
              <w:jc w:val="center"/>
              <w:rPr>
                <w:rFonts w:ascii="Times New Roman" w:eastAsia="宋体" w:hAnsi="Times New Roman"/>
                <w:szCs w:val="21"/>
                <w:lang w:val="it-IT"/>
              </w:rPr>
            </w:pPr>
          </w:p>
        </w:tc>
        <w:tc>
          <w:tcPr>
            <w:tcW w:w="961" w:type="dxa"/>
            <w:vMerge w:val="restart"/>
            <w:vAlign w:val="center"/>
          </w:tcPr>
          <w:p w14:paraId="14B73DCF"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hint="eastAsia"/>
                <w:szCs w:val="21"/>
                <w:lang w:val="it-IT"/>
              </w:rPr>
              <w:t>×</w:t>
            </w:r>
          </w:p>
        </w:tc>
        <w:tc>
          <w:tcPr>
            <w:tcW w:w="962" w:type="dxa"/>
            <w:vMerge w:val="restart"/>
            <w:vAlign w:val="center"/>
          </w:tcPr>
          <w:p w14:paraId="54CAD95B" w14:textId="77777777" w:rsidR="00A24377" w:rsidRPr="007B7A8B" w:rsidRDefault="00A24377" w:rsidP="00A24377">
            <w:pPr>
              <w:spacing w:line="0" w:lineRule="atLeast"/>
              <w:jc w:val="center"/>
              <w:rPr>
                <w:rFonts w:ascii="Times New Roman" w:eastAsia="宋体" w:hAnsi="Times New Roman"/>
                <w:szCs w:val="21"/>
                <w:lang w:val="it-IT"/>
              </w:rPr>
            </w:pPr>
          </w:p>
        </w:tc>
        <w:tc>
          <w:tcPr>
            <w:tcW w:w="961" w:type="dxa"/>
            <w:vMerge w:val="restart"/>
            <w:vAlign w:val="center"/>
          </w:tcPr>
          <w:p w14:paraId="050169E1"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Merge w:val="restart"/>
            <w:vAlign w:val="center"/>
          </w:tcPr>
          <w:p w14:paraId="22478CD8"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Align w:val="center"/>
          </w:tcPr>
          <w:p w14:paraId="2DF30579"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正</w:t>
            </w:r>
          </w:p>
        </w:tc>
        <w:tc>
          <w:tcPr>
            <w:tcW w:w="967" w:type="dxa"/>
            <w:vAlign w:val="center"/>
          </w:tcPr>
          <w:p w14:paraId="5F25C5FA" w14:textId="77777777" w:rsidR="00A24377" w:rsidRPr="007B7A8B" w:rsidRDefault="00A24377" w:rsidP="00A24377">
            <w:pPr>
              <w:spacing w:line="0" w:lineRule="atLeast"/>
              <w:jc w:val="center"/>
              <w:rPr>
                <w:rFonts w:ascii="Times New Roman" w:eastAsia="宋体" w:hAnsi="Times New Roman"/>
                <w:szCs w:val="21"/>
                <w:lang w:val="it-IT"/>
              </w:rPr>
            </w:pPr>
          </w:p>
        </w:tc>
        <w:tc>
          <w:tcPr>
            <w:tcW w:w="819" w:type="dxa"/>
            <w:vAlign w:val="center"/>
          </w:tcPr>
          <w:p w14:paraId="4728EB8D" w14:textId="77777777" w:rsidR="00A24377" w:rsidRPr="007B7A8B" w:rsidRDefault="00A24377" w:rsidP="00A24377">
            <w:pPr>
              <w:spacing w:line="0" w:lineRule="atLeast"/>
              <w:jc w:val="center"/>
              <w:rPr>
                <w:rFonts w:ascii="Times New Roman" w:eastAsia="宋体" w:hAnsi="Times New Roman"/>
                <w:szCs w:val="21"/>
                <w:lang w:val="it-IT"/>
              </w:rPr>
            </w:pPr>
          </w:p>
        </w:tc>
        <w:tc>
          <w:tcPr>
            <w:tcW w:w="1386" w:type="dxa"/>
            <w:vAlign w:val="center"/>
          </w:tcPr>
          <w:p w14:paraId="07E15100" w14:textId="77777777" w:rsidR="00A24377" w:rsidRPr="007B7A8B" w:rsidRDefault="00A24377" w:rsidP="00A24377">
            <w:pPr>
              <w:spacing w:line="0" w:lineRule="atLeast"/>
              <w:jc w:val="center"/>
              <w:rPr>
                <w:rFonts w:ascii="Times New Roman" w:eastAsia="宋体" w:hAnsi="Times New Roman"/>
                <w:szCs w:val="21"/>
                <w:lang w:val="it-IT"/>
              </w:rPr>
            </w:pPr>
          </w:p>
        </w:tc>
      </w:tr>
      <w:tr w:rsidR="007B7A8B" w:rsidRPr="007B7A8B" w14:paraId="5043ABD0" w14:textId="77777777" w:rsidTr="00F96CFE">
        <w:tc>
          <w:tcPr>
            <w:tcW w:w="633" w:type="dxa"/>
            <w:vMerge/>
            <w:vAlign w:val="center"/>
          </w:tcPr>
          <w:p w14:paraId="47EA06AA" w14:textId="77777777" w:rsidR="00A24377" w:rsidRPr="007B7A8B" w:rsidRDefault="00A24377" w:rsidP="00A24377">
            <w:pPr>
              <w:spacing w:line="0" w:lineRule="atLeast"/>
              <w:jc w:val="center"/>
              <w:rPr>
                <w:rFonts w:ascii="Times New Roman" w:eastAsia="宋体" w:hAnsi="Times New Roman"/>
                <w:szCs w:val="21"/>
                <w:lang w:val="it-IT"/>
              </w:rPr>
            </w:pPr>
          </w:p>
        </w:tc>
        <w:tc>
          <w:tcPr>
            <w:tcW w:w="945" w:type="dxa"/>
            <w:vMerge/>
          </w:tcPr>
          <w:p w14:paraId="780E9560" w14:textId="77777777" w:rsidR="00A24377" w:rsidRPr="007B7A8B" w:rsidRDefault="00A24377" w:rsidP="00A24377">
            <w:pPr>
              <w:spacing w:line="0" w:lineRule="atLeast"/>
              <w:jc w:val="center"/>
              <w:rPr>
                <w:rFonts w:ascii="Times New Roman" w:eastAsia="宋体" w:hAnsi="Times New Roman"/>
                <w:szCs w:val="21"/>
                <w:lang w:val="it-IT"/>
              </w:rPr>
            </w:pPr>
          </w:p>
        </w:tc>
        <w:tc>
          <w:tcPr>
            <w:tcW w:w="961" w:type="dxa"/>
            <w:vMerge/>
            <w:vAlign w:val="center"/>
          </w:tcPr>
          <w:p w14:paraId="62857A1C"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Merge/>
            <w:vAlign w:val="center"/>
          </w:tcPr>
          <w:p w14:paraId="35AA764A" w14:textId="77777777" w:rsidR="00A24377" w:rsidRPr="007B7A8B" w:rsidRDefault="00A24377" w:rsidP="00A24377">
            <w:pPr>
              <w:spacing w:line="0" w:lineRule="atLeast"/>
              <w:jc w:val="center"/>
              <w:rPr>
                <w:rFonts w:ascii="Times New Roman" w:eastAsia="宋体" w:hAnsi="Times New Roman"/>
                <w:szCs w:val="21"/>
                <w:lang w:val="it-IT"/>
              </w:rPr>
            </w:pPr>
          </w:p>
        </w:tc>
        <w:tc>
          <w:tcPr>
            <w:tcW w:w="961" w:type="dxa"/>
            <w:vMerge/>
            <w:vAlign w:val="center"/>
          </w:tcPr>
          <w:p w14:paraId="6788C0DC"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Merge/>
            <w:vAlign w:val="center"/>
          </w:tcPr>
          <w:p w14:paraId="045B98CF"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Align w:val="center"/>
          </w:tcPr>
          <w:p w14:paraId="4901EB5B"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负</w:t>
            </w:r>
          </w:p>
        </w:tc>
        <w:tc>
          <w:tcPr>
            <w:tcW w:w="967" w:type="dxa"/>
            <w:vAlign w:val="center"/>
          </w:tcPr>
          <w:p w14:paraId="69AED7B3" w14:textId="77777777" w:rsidR="00A24377" w:rsidRPr="007B7A8B" w:rsidRDefault="00A24377" w:rsidP="00A24377">
            <w:pPr>
              <w:spacing w:line="0" w:lineRule="atLeast"/>
              <w:jc w:val="center"/>
              <w:rPr>
                <w:rFonts w:ascii="Times New Roman" w:eastAsia="宋体" w:hAnsi="Times New Roman"/>
                <w:szCs w:val="21"/>
                <w:lang w:val="it-IT"/>
              </w:rPr>
            </w:pPr>
          </w:p>
        </w:tc>
        <w:tc>
          <w:tcPr>
            <w:tcW w:w="819" w:type="dxa"/>
            <w:vAlign w:val="center"/>
          </w:tcPr>
          <w:p w14:paraId="7395DF77" w14:textId="77777777" w:rsidR="00A24377" w:rsidRPr="007B7A8B" w:rsidRDefault="00A24377" w:rsidP="00A24377">
            <w:pPr>
              <w:spacing w:line="0" w:lineRule="atLeast"/>
              <w:jc w:val="center"/>
              <w:rPr>
                <w:rFonts w:ascii="Times New Roman" w:eastAsia="宋体" w:hAnsi="Times New Roman"/>
                <w:szCs w:val="21"/>
                <w:lang w:val="it-IT"/>
              </w:rPr>
            </w:pPr>
          </w:p>
        </w:tc>
        <w:tc>
          <w:tcPr>
            <w:tcW w:w="1386" w:type="dxa"/>
            <w:vAlign w:val="center"/>
          </w:tcPr>
          <w:p w14:paraId="57AAD895" w14:textId="77777777" w:rsidR="00A24377" w:rsidRPr="007B7A8B" w:rsidRDefault="00A24377" w:rsidP="00A24377">
            <w:pPr>
              <w:spacing w:line="0" w:lineRule="atLeast"/>
              <w:jc w:val="center"/>
              <w:rPr>
                <w:rFonts w:ascii="Times New Roman" w:eastAsia="宋体" w:hAnsi="Times New Roman"/>
                <w:szCs w:val="21"/>
                <w:lang w:val="it-IT"/>
              </w:rPr>
            </w:pPr>
          </w:p>
        </w:tc>
      </w:tr>
      <w:tr w:rsidR="007B7A8B" w:rsidRPr="007B7A8B" w14:paraId="6625FEF0" w14:textId="77777777" w:rsidTr="00F96CFE">
        <w:tc>
          <w:tcPr>
            <w:tcW w:w="633" w:type="dxa"/>
            <w:vMerge/>
            <w:vAlign w:val="center"/>
          </w:tcPr>
          <w:p w14:paraId="4F2322AD" w14:textId="77777777" w:rsidR="00A24377" w:rsidRPr="007B7A8B" w:rsidRDefault="00A24377" w:rsidP="00A24377">
            <w:pPr>
              <w:spacing w:line="0" w:lineRule="atLeast"/>
              <w:jc w:val="center"/>
              <w:rPr>
                <w:rFonts w:ascii="Times New Roman" w:eastAsia="宋体" w:hAnsi="Times New Roman"/>
                <w:szCs w:val="21"/>
                <w:lang w:val="it-IT"/>
              </w:rPr>
            </w:pPr>
          </w:p>
        </w:tc>
        <w:tc>
          <w:tcPr>
            <w:tcW w:w="945" w:type="dxa"/>
            <w:vMerge/>
          </w:tcPr>
          <w:p w14:paraId="11F63811" w14:textId="77777777" w:rsidR="00A24377" w:rsidRPr="007B7A8B" w:rsidRDefault="00A24377" w:rsidP="00A24377">
            <w:pPr>
              <w:spacing w:line="0" w:lineRule="atLeast"/>
              <w:jc w:val="center"/>
              <w:rPr>
                <w:rFonts w:ascii="Times New Roman" w:eastAsia="宋体" w:hAnsi="Times New Roman"/>
                <w:szCs w:val="21"/>
                <w:lang w:val="it-IT"/>
              </w:rPr>
            </w:pPr>
          </w:p>
        </w:tc>
        <w:tc>
          <w:tcPr>
            <w:tcW w:w="961" w:type="dxa"/>
            <w:vMerge w:val="restart"/>
            <w:vAlign w:val="center"/>
          </w:tcPr>
          <w:p w14:paraId="2DD1A943"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Merge w:val="restart"/>
            <w:vAlign w:val="center"/>
          </w:tcPr>
          <w:p w14:paraId="5F5734F2"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hint="eastAsia"/>
                <w:szCs w:val="21"/>
                <w:lang w:val="it-IT"/>
              </w:rPr>
              <w:t>×</w:t>
            </w:r>
          </w:p>
        </w:tc>
        <w:tc>
          <w:tcPr>
            <w:tcW w:w="961" w:type="dxa"/>
            <w:vMerge w:val="restart"/>
            <w:vAlign w:val="center"/>
          </w:tcPr>
          <w:p w14:paraId="2F971E4D"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Merge w:val="restart"/>
            <w:vAlign w:val="center"/>
          </w:tcPr>
          <w:p w14:paraId="53724983"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Align w:val="center"/>
          </w:tcPr>
          <w:p w14:paraId="627B02C0"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正</w:t>
            </w:r>
          </w:p>
        </w:tc>
        <w:tc>
          <w:tcPr>
            <w:tcW w:w="967" w:type="dxa"/>
            <w:vAlign w:val="center"/>
          </w:tcPr>
          <w:p w14:paraId="242569A0" w14:textId="77777777" w:rsidR="00A24377" w:rsidRPr="007B7A8B" w:rsidRDefault="00A24377" w:rsidP="00A24377">
            <w:pPr>
              <w:spacing w:line="0" w:lineRule="atLeast"/>
              <w:jc w:val="center"/>
              <w:rPr>
                <w:rFonts w:ascii="Times New Roman" w:eastAsia="宋体" w:hAnsi="Times New Roman"/>
                <w:szCs w:val="21"/>
                <w:lang w:val="it-IT"/>
              </w:rPr>
            </w:pPr>
          </w:p>
        </w:tc>
        <w:tc>
          <w:tcPr>
            <w:tcW w:w="819" w:type="dxa"/>
            <w:vAlign w:val="center"/>
          </w:tcPr>
          <w:p w14:paraId="4A51EBDA" w14:textId="77777777" w:rsidR="00A24377" w:rsidRPr="007B7A8B" w:rsidRDefault="00A24377" w:rsidP="00A24377">
            <w:pPr>
              <w:spacing w:line="0" w:lineRule="atLeast"/>
              <w:jc w:val="center"/>
              <w:rPr>
                <w:rFonts w:ascii="Times New Roman" w:eastAsia="宋体" w:hAnsi="Times New Roman"/>
                <w:szCs w:val="21"/>
                <w:lang w:val="it-IT"/>
              </w:rPr>
            </w:pPr>
          </w:p>
        </w:tc>
        <w:tc>
          <w:tcPr>
            <w:tcW w:w="1386" w:type="dxa"/>
            <w:vAlign w:val="center"/>
          </w:tcPr>
          <w:p w14:paraId="43D1E409" w14:textId="77777777" w:rsidR="00A24377" w:rsidRPr="007B7A8B" w:rsidRDefault="00A24377" w:rsidP="00A24377">
            <w:pPr>
              <w:spacing w:line="0" w:lineRule="atLeast"/>
              <w:jc w:val="center"/>
              <w:rPr>
                <w:rFonts w:ascii="Times New Roman" w:eastAsia="宋体" w:hAnsi="Times New Roman"/>
                <w:szCs w:val="21"/>
                <w:lang w:val="it-IT"/>
              </w:rPr>
            </w:pPr>
          </w:p>
        </w:tc>
      </w:tr>
      <w:tr w:rsidR="007B7A8B" w:rsidRPr="007B7A8B" w14:paraId="64B3959A" w14:textId="77777777" w:rsidTr="00F96CFE">
        <w:tc>
          <w:tcPr>
            <w:tcW w:w="633" w:type="dxa"/>
            <w:vMerge/>
            <w:vAlign w:val="center"/>
          </w:tcPr>
          <w:p w14:paraId="5AB23CF0" w14:textId="77777777" w:rsidR="00A24377" w:rsidRPr="007B7A8B" w:rsidRDefault="00A24377" w:rsidP="00A24377">
            <w:pPr>
              <w:spacing w:line="0" w:lineRule="atLeast"/>
              <w:jc w:val="center"/>
              <w:rPr>
                <w:rFonts w:ascii="Times New Roman" w:eastAsia="宋体" w:hAnsi="Times New Roman"/>
                <w:szCs w:val="21"/>
                <w:lang w:val="it-IT"/>
              </w:rPr>
            </w:pPr>
          </w:p>
        </w:tc>
        <w:tc>
          <w:tcPr>
            <w:tcW w:w="945" w:type="dxa"/>
            <w:vMerge/>
          </w:tcPr>
          <w:p w14:paraId="02D8B7C8" w14:textId="77777777" w:rsidR="00A24377" w:rsidRPr="007B7A8B" w:rsidRDefault="00A24377" w:rsidP="00A24377">
            <w:pPr>
              <w:spacing w:line="0" w:lineRule="atLeast"/>
              <w:jc w:val="center"/>
              <w:rPr>
                <w:rFonts w:ascii="Times New Roman" w:eastAsia="宋体" w:hAnsi="Times New Roman"/>
                <w:szCs w:val="21"/>
                <w:lang w:val="it-IT"/>
              </w:rPr>
            </w:pPr>
          </w:p>
        </w:tc>
        <w:tc>
          <w:tcPr>
            <w:tcW w:w="961" w:type="dxa"/>
            <w:vMerge/>
            <w:vAlign w:val="center"/>
          </w:tcPr>
          <w:p w14:paraId="4F0F190B"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Merge/>
            <w:vAlign w:val="center"/>
          </w:tcPr>
          <w:p w14:paraId="1140AD58" w14:textId="77777777" w:rsidR="00A24377" w:rsidRPr="007B7A8B" w:rsidRDefault="00A24377" w:rsidP="00A24377">
            <w:pPr>
              <w:spacing w:line="0" w:lineRule="atLeast"/>
              <w:jc w:val="center"/>
              <w:rPr>
                <w:rFonts w:ascii="Times New Roman" w:eastAsia="宋体" w:hAnsi="Times New Roman"/>
                <w:szCs w:val="21"/>
                <w:lang w:val="it-IT"/>
              </w:rPr>
            </w:pPr>
          </w:p>
        </w:tc>
        <w:tc>
          <w:tcPr>
            <w:tcW w:w="961" w:type="dxa"/>
            <w:vMerge/>
            <w:vAlign w:val="center"/>
          </w:tcPr>
          <w:p w14:paraId="7946B420"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Merge/>
            <w:vAlign w:val="center"/>
          </w:tcPr>
          <w:p w14:paraId="28792171"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Align w:val="center"/>
          </w:tcPr>
          <w:p w14:paraId="4A04C298"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负</w:t>
            </w:r>
          </w:p>
        </w:tc>
        <w:tc>
          <w:tcPr>
            <w:tcW w:w="967" w:type="dxa"/>
            <w:vAlign w:val="center"/>
          </w:tcPr>
          <w:p w14:paraId="33AA1331" w14:textId="77777777" w:rsidR="00A24377" w:rsidRPr="007B7A8B" w:rsidRDefault="00A24377" w:rsidP="00A24377">
            <w:pPr>
              <w:spacing w:line="0" w:lineRule="atLeast"/>
              <w:jc w:val="center"/>
              <w:rPr>
                <w:rFonts w:ascii="Times New Roman" w:eastAsia="宋体" w:hAnsi="Times New Roman"/>
                <w:szCs w:val="21"/>
                <w:lang w:val="it-IT"/>
              </w:rPr>
            </w:pPr>
          </w:p>
        </w:tc>
        <w:tc>
          <w:tcPr>
            <w:tcW w:w="819" w:type="dxa"/>
            <w:vAlign w:val="center"/>
          </w:tcPr>
          <w:p w14:paraId="1EAF0DB4" w14:textId="77777777" w:rsidR="00A24377" w:rsidRPr="007B7A8B" w:rsidRDefault="00A24377" w:rsidP="00A24377">
            <w:pPr>
              <w:spacing w:line="0" w:lineRule="atLeast"/>
              <w:jc w:val="center"/>
              <w:rPr>
                <w:rFonts w:ascii="Times New Roman" w:eastAsia="宋体" w:hAnsi="Times New Roman"/>
                <w:szCs w:val="21"/>
                <w:lang w:val="it-IT"/>
              </w:rPr>
            </w:pPr>
          </w:p>
        </w:tc>
        <w:tc>
          <w:tcPr>
            <w:tcW w:w="1386" w:type="dxa"/>
            <w:vAlign w:val="center"/>
          </w:tcPr>
          <w:p w14:paraId="3CAD7022" w14:textId="77777777" w:rsidR="00A24377" w:rsidRPr="007B7A8B" w:rsidRDefault="00A24377" w:rsidP="00A24377">
            <w:pPr>
              <w:spacing w:line="0" w:lineRule="atLeast"/>
              <w:jc w:val="center"/>
              <w:rPr>
                <w:rFonts w:ascii="Times New Roman" w:eastAsia="宋体" w:hAnsi="Times New Roman"/>
                <w:szCs w:val="21"/>
                <w:lang w:val="it-IT"/>
              </w:rPr>
            </w:pPr>
          </w:p>
        </w:tc>
      </w:tr>
      <w:tr w:rsidR="007B7A8B" w:rsidRPr="007B7A8B" w14:paraId="01638A7E" w14:textId="77777777" w:rsidTr="00F96CFE">
        <w:tc>
          <w:tcPr>
            <w:tcW w:w="633" w:type="dxa"/>
            <w:vMerge/>
            <w:vAlign w:val="center"/>
          </w:tcPr>
          <w:p w14:paraId="587F1933" w14:textId="77777777" w:rsidR="00A24377" w:rsidRPr="007B7A8B" w:rsidRDefault="00A24377" w:rsidP="00A24377">
            <w:pPr>
              <w:spacing w:line="0" w:lineRule="atLeast"/>
              <w:jc w:val="center"/>
              <w:rPr>
                <w:rFonts w:ascii="Times New Roman" w:eastAsia="宋体" w:hAnsi="Times New Roman"/>
                <w:szCs w:val="21"/>
                <w:lang w:val="it-IT"/>
              </w:rPr>
            </w:pPr>
          </w:p>
        </w:tc>
        <w:tc>
          <w:tcPr>
            <w:tcW w:w="945" w:type="dxa"/>
            <w:vMerge/>
          </w:tcPr>
          <w:p w14:paraId="1EF694B8" w14:textId="77777777" w:rsidR="00A24377" w:rsidRPr="007B7A8B" w:rsidRDefault="00A24377" w:rsidP="00A24377">
            <w:pPr>
              <w:spacing w:line="0" w:lineRule="atLeast"/>
              <w:jc w:val="center"/>
              <w:rPr>
                <w:rFonts w:ascii="Times New Roman" w:eastAsia="宋体" w:hAnsi="Times New Roman"/>
                <w:szCs w:val="21"/>
                <w:lang w:val="it-IT"/>
              </w:rPr>
            </w:pPr>
          </w:p>
        </w:tc>
        <w:tc>
          <w:tcPr>
            <w:tcW w:w="961" w:type="dxa"/>
            <w:vMerge w:val="restart"/>
            <w:vAlign w:val="center"/>
          </w:tcPr>
          <w:p w14:paraId="74B40C7D"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Merge w:val="restart"/>
            <w:vAlign w:val="center"/>
          </w:tcPr>
          <w:p w14:paraId="3A5019B6" w14:textId="77777777" w:rsidR="00A24377" w:rsidRPr="007B7A8B" w:rsidRDefault="00A24377" w:rsidP="00A24377">
            <w:pPr>
              <w:spacing w:line="0" w:lineRule="atLeast"/>
              <w:jc w:val="center"/>
              <w:rPr>
                <w:rFonts w:ascii="Times New Roman" w:eastAsia="宋体" w:hAnsi="Times New Roman"/>
                <w:szCs w:val="21"/>
                <w:lang w:val="it-IT"/>
              </w:rPr>
            </w:pPr>
          </w:p>
        </w:tc>
        <w:tc>
          <w:tcPr>
            <w:tcW w:w="961" w:type="dxa"/>
            <w:vMerge w:val="restart"/>
            <w:vAlign w:val="center"/>
          </w:tcPr>
          <w:p w14:paraId="2DF7302A"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hint="eastAsia"/>
                <w:szCs w:val="21"/>
                <w:lang w:val="it-IT"/>
              </w:rPr>
              <w:t>×</w:t>
            </w:r>
          </w:p>
        </w:tc>
        <w:tc>
          <w:tcPr>
            <w:tcW w:w="962" w:type="dxa"/>
            <w:vMerge w:val="restart"/>
            <w:vAlign w:val="center"/>
          </w:tcPr>
          <w:p w14:paraId="7EFF74F3"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Align w:val="center"/>
          </w:tcPr>
          <w:p w14:paraId="2936893D"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正</w:t>
            </w:r>
          </w:p>
        </w:tc>
        <w:tc>
          <w:tcPr>
            <w:tcW w:w="967" w:type="dxa"/>
            <w:vAlign w:val="center"/>
          </w:tcPr>
          <w:p w14:paraId="2C3B9F7C" w14:textId="77777777" w:rsidR="00A24377" w:rsidRPr="007B7A8B" w:rsidRDefault="00A24377" w:rsidP="00A24377">
            <w:pPr>
              <w:spacing w:line="0" w:lineRule="atLeast"/>
              <w:jc w:val="center"/>
              <w:rPr>
                <w:rFonts w:ascii="Times New Roman" w:eastAsia="宋体" w:hAnsi="Times New Roman"/>
                <w:szCs w:val="21"/>
                <w:lang w:val="it-IT"/>
              </w:rPr>
            </w:pPr>
          </w:p>
        </w:tc>
        <w:tc>
          <w:tcPr>
            <w:tcW w:w="819" w:type="dxa"/>
            <w:vAlign w:val="center"/>
          </w:tcPr>
          <w:p w14:paraId="066225FA" w14:textId="77777777" w:rsidR="00A24377" w:rsidRPr="007B7A8B" w:rsidRDefault="00A24377" w:rsidP="00A24377">
            <w:pPr>
              <w:spacing w:line="0" w:lineRule="atLeast"/>
              <w:jc w:val="center"/>
              <w:rPr>
                <w:rFonts w:ascii="Times New Roman" w:eastAsia="宋体" w:hAnsi="Times New Roman"/>
                <w:szCs w:val="21"/>
                <w:lang w:val="it-IT"/>
              </w:rPr>
            </w:pPr>
          </w:p>
        </w:tc>
        <w:tc>
          <w:tcPr>
            <w:tcW w:w="1386" w:type="dxa"/>
            <w:vAlign w:val="center"/>
          </w:tcPr>
          <w:p w14:paraId="7E5797B2" w14:textId="77777777" w:rsidR="00A24377" w:rsidRPr="007B7A8B" w:rsidRDefault="00A24377" w:rsidP="00A24377">
            <w:pPr>
              <w:spacing w:line="0" w:lineRule="atLeast"/>
              <w:jc w:val="center"/>
              <w:rPr>
                <w:rFonts w:ascii="Times New Roman" w:eastAsia="宋体" w:hAnsi="Times New Roman"/>
                <w:szCs w:val="21"/>
                <w:lang w:val="it-IT"/>
              </w:rPr>
            </w:pPr>
          </w:p>
        </w:tc>
      </w:tr>
      <w:tr w:rsidR="007B7A8B" w:rsidRPr="007B7A8B" w14:paraId="5A07F79F" w14:textId="77777777" w:rsidTr="00F96CFE">
        <w:tc>
          <w:tcPr>
            <w:tcW w:w="633" w:type="dxa"/>
            <w:vMerge/>
            <w:vAlign w:val="center"/>
          </w:tcPr>
          <w:p w14:paraId="62C4BCF1" w14:textId="77777777" w:rsidR="00A24377" w:rsidRPr="007B7A8B" w:rsidRDefault="00A24377" w:rsidP="00A24377">
            <w:pPr>
              <w:spacing w:line="0" w:lineRule="atLeast"/>
              <w:jc w:val="center"/>
              <w:rPr>
                <w:rFonts w:ascii="Times New Roman" w:eastAsia="宋体" w:hAnsi="Times New Roman"/>
                <w:szCs w:val="21"/>
                <w:lang w:val="it-IT"/>
              </w:rPr>
            </w:pPr>
          </w:p>
        </w:tc>
        <w:tc>
          <w:tcPr>
            <w:tcW w:w="945" w:type="dxa"/>
            <w:vMerge/>
          </w:tcPr>
          <w:p w14:paraId="30915A18" w14:textId="77777777" w:rsidR="00A24377" w:rsidRPr="007B7A8B" w:rsidRDefault="00A24377" w:rsidP="00A24377">
            <w:pPr>
              <w:spacing w:line="0" w:lineRule="atLeast"/>
              <w:jc w:val="center"/>
              <w:rPr>
                <w:rFonts w:ascii="Times New Roman" w:eastAsia="宋体" w:hAnsi="Times New Roman"/>
                <w:szCs w:val="21"/>
                <w:lang w:val="it-IT"/>
              </w:rPr>
            </w:pPr>
          </w:p>
        </w:tc>
        <w:tc>
          <w:tcPr>
            <w:tcW w:w="961" w:type="dxa"/>
            <w:vMerge/>
            <w:vAlign w:val="center"/>
          </w:tcPr>
          <w:p w14:paraId="533A2947"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Merge/>
            <w:vAlign w:val="center"/>
          </w:tcPr>
          <w:p w14:paraId="794E6B78" w14:textId="77777777" w:rsidR="00A24377" w:rsidRPr="007B7A8B" w:rsidRDefault="00A24377" w:rsidP="00A24377">
            <w:pPr>
              <w:spacing w:line="0" w:lineRule="atLeast"/>
              <w:jc w:val="center"/>
              <w:rPr>
                <w:rFonts w:ascii="Times New Roman" w:eastAsia="宋体" w:hAnsi="Times New Roman"/>
                <w:szCs w:val="21"/>
                <w:lang w:val="it-IT"/>
              </w:rPr>
            </w:pPr>
          </w:p>
        </w:tc>
        <w:tc>
          <w:tcPr>
            <w:tcW w:w="961" w:type="dxa"/>
            <w:vMerge/>
            <w:vAlign w:val="center"/>
          </w:tcPr>
          <w:p w14:paraId="507DE343"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Merge/>
            <w:vAlign w:val="center"/>
          </w:tcPr>
          <w:p w14:paraId="0884672C"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Align w:val="center"/>
          </w:tcPr>
          <w:p w14:paraId="5A76B0B0"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负</w:t>
            </w:r>
          </w:p>
        </w:tc>
        <w:tc>
          <w:tcPr>
            <w:tcW w:w="967" w:type="dxa"/>
            <w:vAlign w:val="center"/>
          </w:tcPr>
          <w:p w14:paraId="16654880" w14:textId="77777777" w:rsidR="00A24377" w:rsidRPr="007B7A8B" w:rsidRDefault="00A24377" w:rsidP="00A24377">
            <w:pPr>
              <w:spacing w:line="0" w:lineRule="atLeast"/>
              <w:jc w:val="center"/>
              <w:rPr>
                <w:rFonts w:ascii="Times New Roman" w:eastAsia="宋体" w:hAnsi="Times New Roman"/>
                <w:szCs w:val="21"/>
                <w:lang w:val="it-IT"/>
              </w:rPr>
            </w:pPr>
          </w:p>
        </w:tc>
        <w:tc>
          <w:tcPr>
            <w:tcW w:w="819" w:type="dxa"/>
            <w:vAlign w:val="center"/>
          </w:tcPr>
          <w:p w14:paraId="469B13F1" w14:textId="77777777" w:rsidR="00A24377" w:rsidRPr="007B7A8B" w:rsidRDefault="00A24377" w:rsidP="00A24377">
            <w:pPr>
              <w:spacing w:line="0" w:lineRule="atLeast"/>
              <w:jc w:val="center"/>
              <w:rPr>
                <w:rFonts w:ascii="Times New Roman" w:eastAsia="宋体" w:hAnsi="Times New Roman"/>
                <w:szCs w:val="21"/>
                <w:lang w:val="it-IT"/>
              </w:rPr>
            </w:pPr>
          </w:p>
        </w:tc>
        <w:tc>
          <w:tcPr>
            <w:tcW w:w="1386" w:type="dxa"/>
            <w:vAlign w:val="center"/>
          </w:tcPr>
          <w:p w14:paraId="4658DC4B" w14:textId="77777777" w:rsidR="00A24377" w:rsidRPr="007B7A8B" w:rsidRDefault="00A24377" w:rsidP="00A24377">
            <w:pPr>
              <w:spacing w:line="0" w:lineRule="atLeast"/>
              <w:jc w:val="center"/>
              <w:rPr>
                <w:rFonts w:ascii="Times New Roman" w:eastAsia="宋体" w:hAnsi="Times New Roman"/>
                <w:szCs w:val="21"/>
                <w:lang w:val="it-IT"/>
              </w:rPr>
            </w:pPr>
          </w:p>
        </w:tc>
      </w:tr>
      <w:tr w:rsidR="007B7A8B" w:rsidRPr="007B7A8B" w14:paraId="74766ACF" w14:textId="77777777" w:rsidTr="00F96CFE">
        <w:tc>
          <w:tcPr>
            <w:tcW w:w="633" w:type="dxa"/>
            <w:vMerge/>
            <w:vAlign w:val="center"/>
          </w:tcPr>
          <w:p w14:paraId="7EB36873" w14:textId="77777777" w:rsidR="00A24377" w:rsidRPr="007B7A8B" w:rsidRDefault="00A24377" w:rsidP="00A24377">
            <w:pPr>
              <w:spacing w:line="0" w:lineRule="atLeast"/>
              <w:jc w:val="center"/>
              <w:rPr>
                <w:rFonts w:ascii="Times New Roman" w:eastAsia="宋体" w:hAnsi="Times New Roman"/>
                <w:szCs w:val="21"/>
                <w:lang w:val="it-IT"/>
              </w:rPr>
            </w:pPr>
          </w:p>
        </w:tc>
        <w:tc>
          <w:tcPr>
            <w:tcW w:w="945" w:type="dxa"/>
            <w:vMerge/>
          </w:tcPr>
          <w:p w14:paraId="43BAEDE0" w14:textId="77777777" w:rsidR="00A24377" w:rsidRPr="007B7A8B" w:rsidRDefault="00A24377" w:rsidP="00A24377">
            <w:pPr>
              <w:spacing w:line="0" w:lineRule="atLeast"/>
              <w:jc w:val="center"/>
              <w:rPr>
                <w:rFonts w:ascii="Times New Roman" w:eastAsia="宋体" w:hAnsi="Times New Roman"/>
                <w:szCs w:val="21"/>
                <w:lang w:val="it-IT"/>
              </w:rPr>
            </w:pPr>
          </w:p>
        </w:tc>
        <w:tc>
          <w:tcPr>
            <w:tcW w:w="961" w:type="dxa"/>
            <w:vMerge w:val="restart"/>
            <w:vAlign w:val="center"/>
          </w:tcPr>
          <w:p w14:paraId="75448C01"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Merge w:val="restart"/>
            <w:vAlign w:val="center"/>
          </w:tcPr>
          <w:p w14:paraId="61BBF633" w14:textId="77777777" w:rsidR="00A24377" w:rsidRPr="007B7A8B" w:rsidRDefault="00A24377" w:rsidP="00A24377">
            <w:pPr>
              <w:spacing w:line="0" w:lineRule="atLeast"/>
              <w:jc w:val="center"/>
              <w:rPr>
                <w:rFonts w:ascii="Times New Roman" w:eastAsia="宋体" w:hAnsi="Times New Roman"/>
                <w:szCs w:val="21"/>
                <w:lang w:val="it-IT"/>
              </w:rPr>
            </w:pPr>
          </w:p>
        </w:tc>
        <w:tc>
          <w:tcPr>
            <w:tcW w:w="961" w:type="dxa"/>
            <w:vMerge w:val="restart"/>
            <w:vAlign w:val="center"/>
          </w:tcPr>
          <w:p w14:paraId="02E0FBD7"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Merge w:val="restart"/>
            <w:vAlign w:val="center"/>
          </w:tcPr>
          <w:p w14:paraId="0C2A1D82"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hint="eastAsia"/>
                <w:szCs w:val="21"/>
                <w:lang w:val="it-IT"/>
              </w:rPr>
              <w:t>×</w:t>
            </w:r>
          </w:p>
        </w:tc>
        <w:tc>
          <w:tcPr>
            <w:tcW w:w="962" w:type="dxa"/>
            <w:vAlign w:val="center"/>
          </w:tcPr>
          <w:p w14:paraId="46BAB2C2"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正</w:t>
            </w:r>
          </w:p>
        </w:tc>
        <w:tc>
          <w:tcPr>
            <w:tcW w:w="967" w:type="dxa"/>
            <w:vAlign w:val="center"/>
          </w:tcPr>
          <w:p w14:paraId="0368A598" w14:textId="77777777" w:rsidR="00A24377" w:rsidRPr="007B7A8B" w:rsidRDefault="00A24377" w:rsidP="00A24377">
            <w:pPr>
              <w:spacing w:line="0" w:lineRule="atLeast"/>
              <w:jc w:val="center"/>
              <w:rPr>
                <w:rFonts w:ascii="Times New Roman" w:eastAsia="宋体" w:hAnsi="Times New Roman"/>
                <w:szCs w:val="21"/>
                <w:lang w:val="it-IT"/>
              </w:rPr>
            </w:pPr>
          </w:p>
        </w:tc>
        <w:tc>
          <w:tcPr>
            <w:tcW w:w="819" w:type="dxa"/>
            <w:vAlign w:val="center"/>
          </w:tcPr>
          <w:p w14:paraId="60A57CB4" w14:textId="77777777" w:rsidR="00A24377" w:rsidRPr="007B7A8B" w:rsidRDefault="00A24377" w:rsidP="00A24377">
            <w:pPr>
              <w:spacing w:line="0" w:lineRule="atLeast"/>
              <w:jc w:val="center"/>
              <w:rPr>
                <w:rFonts w:ascii="Times New Roman" w:eastAsia="宋体" w:hAnsi="Times New Roman"/>
                <w:szCs w:val="21"/>
                <w:lang w:val="it-IT"/>
              </w:rPr>
            </w:pPr>
          </w:p>
        </w:tc>
        <w:tc>
          <w:tcPr>
            <w:tcW w:w="1386" w:type="dxa"/>
            <w:vAlign w:val="center"/>
          </w:tcPr>
          <w:p w14:paraId="47ADDFFB" w14:textId="77777777" w:rsidR="00A24377" w:rsidRPr="007B7A8B" w:rsidRDefault="00A24377" w:rsidP="00A24377">
            <w:pPr>
              <w:spacing w:line="0" w:lineRule="atLeast"/>
              <w:jc w:val="center"/>
              <w:rPr>
                <w:rFonts w:ascii="Times New Roman" w:eastAsia="宋体" w:hAnsi="Times New Roman"/>
                <w:szCs w:val="21"/>
                <w:lang w:val="it-IT"/>
              </w:rPr>
            </w:pPr>
          </w:p>
        </w:tc>
      </w:tr>
      <w:tr w:rsidR="007B7A8B" w:rsidRPr="007B7A8B" w14:paraId="57CAAC02" w14:textId="77777777" w:rsidTr="00F96CFE">
        <w:tc>
          <w:tcPr>
            <w:tcW w:w="633" w:type="dxa"/>
            <w:vMerge/>
            <w:vAlign w:val="center"/>
          </w:tcPr>
          <w:p w14:paraId="7DEC841A" w14:textId="77777777" w:rsidR="00A24377" w:rsidRPr="007B7A8B" w:rsidRDefault="00A24377" w:rsidP="00A24377">
            <w:pPr>
              <w:spacing w:line="0" w:lineRule="atLeast"/>
              <w:jc w:val="center"/>
              <w:rPr>
                <w:rFonts w:ascii="Times New Roman" w:eastAsia="宋体" w:hAnsi="Times New Roman"/>
                <w:szCs w:val="21"/>
                <w:lang w:val="it-IT"/>
              </w:rPr>
            </w:pPr>
          </w:p>
        </w:tc>
        <w:tc>
          <w:tcPr>
            <w:tcW w:w="945" w:type="dxa"/>
            <w:vMerge/>
          </w:tcPr>
          <w:p w14:paraId="7594D1DA" w14:textId="77777777" w:rsidR="00A24377" w:rsidRPr="007B7A8B" w:rsidRDefault="00A24377" w:rsidP="00A24377">
            <w:pPr>
              <w:spacing w:line="0" w:lineRule="atLeast"/>
              <w:jc w:val="center"/>
              <w:rPr>
                <w:rFonts w:ascii="Times New Roman" w:eastAsia="宋体" w:hAnsi="Times New Roman"/>
                <w:szCs w:val="21"/>
                <w:lang w:val="it-IT"/>
              </w:rPr>
            </w:pPr>
          </w:p>
        </w:tc>
        <w:tc>
          <w:tcPr>
            <w:tcW w:w="961" w:type="dxa"/>
            <w:vMerge/>
            <w:vAlign w:val="center"/>
          </w:tcPr>
          <w:p w14:paraId="69439480"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Merge/>
            <w:vAlign w:val="center"/>
          </w:tcPr>
          <w:p w14:paraId="60A4D986" w14:textId="77777777" w:rsidR="00A24377" w:rsidRPr="007B7A8B" w:rsidRDefault="00A24377" w:rsidP="00A24377">
            <w:pPr>
              <w:spacing w:line="0" w:lineRule="atLeast"/>
              <w:jc w:val="center"/>
              <w:rPr>
                <w:rFonts w:ascii="Times New Roman" w:eastAsia="宋体" w:hAnsi="Times New Roman"/>
                <w:szCs w:val="21"/>
                <w:lang w:val="it-IT"/>
              </w:rPr>
            </w:pPr>
          </w:p>
        </w:tc>
        <w:tc>
          <w:tcPr>
            <w:tcW w:w="961" w:type="dxa"/>
            <w:vMerge/>
            <w:vAlign w:val="center"/>
          </w:tcPr>
          <w:p w14:paraId="2F39E084"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Merge/>
            <w:vAlign w:val="center"/>
          </w:tcPr>
          <w:p w14:paraId="5A6704F0"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Align w:val="center"/>
          </w:tcPr>
          <w:p w14:paraId="3D3554FD"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负</w:t>
            </w:r>
          </w:p>
        </w:tc>
        <w:tc>
          <w:tcPr>
            <w:tcW w:w="967" w:type="dxa"/>
            <w:vAlign w:val="center"/>
          </w:tcPr>
          <w:p w14:paraId="420A33AB" w14:textId="77777777" w:rsidR="00A24377" w:rsidRPr="007B7A8B" w:rsidRDefault="00A24377" w:rsidP="00A24377">
            <w:pPr>
              <w:spacing w:line="0" w:lineRule="atLeast"/>
              <w:jc w:val="center"/>
              <w:rPr>
                <w:rFonts w:ascii="Times New Roman" w:eastAsia="宋体" w:hAnsi="Times New Roman"/>
                <w:szCs w:val="21"/>
                <w:lang w:val="it-IT"/>
              </w:rPr>
            </w:pPr>
          </w:p>
        </w:tc>
        <w:tc>
          <w:tcPr>
            <w:tcW w:w="819" w:type="dxa"/>
            <w:vAlign w:val="center"/>
          </w:tcPr>
          <w:p w14:paraId="1C6D0515" w14:textId="77777777" w:rsidR="00A24377" w:rsidRPr="007B7A8B" w:rsidRDefault="00A24377" w:rsidP="00A24377">
            <w:pPr>
              <w:spacing w:line="0" w:lineRule="atLeast"/>
              <w:jc w:val="center"/>
              <w:rPr>
                <w:rFonts w:ascii="Times New Roman" w:eastAsia="宋体" w:hAnsi="Times New Roman"/>
                <w:szCs w:val="21"/>
                <w:lang w:val="it-IT"/>
              </w:rPr>
            </w:pPr>
          </w:p>
        </w:tc>
        <w:tc>
          <w:tcPr>
            <w:tcW w:w="1386" w:type="dxa"/>
            <w:vAlign w:val="center"/>
          </w:tcPr>
          <w:p w14:paraId="1D68C7EE" w14:textId="77777777" w:rsidR="00A24377" w:rsidRPr="007B7A8B" w:rsidRDefault="00A24377" w:rsidP="00A24377">
            <w:pPr>
              <w:spacing w:line="0" w:lineRule="atLeast"/>
              <w:jc w:val="center"/>
              <w:rPr>
                <w:rFonts w:ascii="Times New Roman" w:eastAsia="宋体" w:hAnsi="Times New Roman"/>
                <w:szCs w:val="21"/>
                <w:lang w:val="it-IT"/>
              </w:rPr>
            </w:pPr>
          </w:p>
        </w:tc>
      </w:tr>
      <w:tr w:rsidR="007B7A8B" w:rsidRPr="007B7A8B" w14:paraId="02E5E38A" w14:textId="77777777" w:rsidTr="00F96CFE">
        <w:tc>
          <w:tcPr>
            <w:tcW w:w="633" w:type="dxa"/>
            <w:vMerge/>
            <w:vAlign w:val="center"/>
          </w:tcPr>
          <w:p w14:paraId="1535AB8F" w14:textId="77777777" w:rsidR="00A24377" w:rsidRPr="007B7A8B" w:rsidRDefault="00A24377" w:rsidP="00A24377">
            <w:pPr>
              <w:spacing w:line="0" w:lineRule="atLeast"/>
              <w:jc w:val="center"/>
              <w:rPr>
                <w:rFonts w:ascii="Times New Roman" w:eastAsia="宋体" w:hAnsi="Times New Roman"/>
                <w:szCs w:val="21"/>
                <w:lang w:val="it-IT"/>
              </w:rPr>
            </w:pPr>
          </w:p>
        </w:tc>
        <w:tc>
          <w:tcPr>
            <w:tcW w:w="945" w:type="dxa"/>
            <w:vMerge w:val="restart"/>
          </w:tcPr>
          <w:p w14:paraId="470356D4"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1</w:t>
            </w:r>
            <w:r w:rsidRPr="007B7A8B">
              <w:rPr>
                <w:rFonts w:ascii="Times New Roman" w:eastAsia="宋体" w:hAnsi="Times New Roman" w:hint="eastAsia"/>
                <w:szCs w:val="21"/>
                <w:lang w:val="it-IT"/>
              </w:rPr>
              <w:t xml:space="preserve"> </w:t>
            </w:r>
            <w:r w:rsidRPr="007B7A8B">
              <w:rPr>
                <w:rFonts w:ascii="Times New Roman" w:eastAsia="宋体" w:hAnsi="Times New Roman"/>
                <w:szCs w:val="21"/>
                <w:lang w:val="it-IT"/>
              </w:rPr>
              <w:t>kV</w:t>
            </w:r>
          </w:p>
          <w:p w14:paraId="6626E099" w14:textId="77777777" w:rsidR="00A24377" w:rsidRPr="007B7A8B" w:rsidRDefault="00A24377" w:rsidP="00A24377">
            <w:pPr>
              <w:spacing w:line="0" w:lineRule="atLeast"/>
              <w:jc w:val="center"/>
              <w:rPr>
                <w:rFonts w:ascii="Times New Roman" w:eastAsia="宋体" w:hAnsi="Times New Roman"/>
                <w:szCs w:val="21"/>
                <w:lang w:val="it-IT"/>
              </w:rPr>
            </w:pPr>
          </w:p>
          <w:p w14:paraId="7C8348C3" w14:textId="77777777" w:rsidR="00A24377" w:rsidRPr="007B7A8B" w:rsidRDefault="00A24377" w:rsidP="00A24377">
            <w:pPr>
              <w:spacing w:line="0" w:lineRule="atLeast"/>
              <w:jc w:val="center"/>
              <w:rPr>
                <w:rFonts w:ascii="Times New Roman" w:eastAsia="宋体" w:hAnsi="Times New Roman"/>
                <w:szCs w:val="21"/>
                <w:lang w:val="it-IT"/>
              </w:rPr>
            </w:pPr>
          </w:p>
          <w:p w14:paraId="538B525B"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L</w:t>
            </w:r>
          </w:p>
          <w:p w14:paraId="22E34E18"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w:t>
            </w:r>
          </w:p>
          <w:p w14:paraId="0537AAD1"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PE</w:t>
            </w:r>
          </w:p>
        </w:tc>
        <w:tc>
          <w:tcPr>
            <w:tcW w:w="4808" w:type="dxa"/>
            <w:gridSpan w:val="5"/>
            <w:vAlign w:val="center"/>
          </w:tcPr>
          <w:p w14:paraId="43A0BAF7"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无干扰</w:t>
            </w:r>
          </w:p>
        </w:tc>
        <w:tc>
          <w:tcPr>
            <w:tcW w:w="967" w:type="dxa"/>
            <w:vAlign w:val="center"/>
          </w:tcPr>
          <w:p w14:paraId="08316190" w14:textId="77777777" w:rsidR="00A24377" w:rsidRPr="007B7A8B" w:rsidRDefault="00A24377" w:rsidP="00A24377">
            <w:pPr>
              <w:spacing w:line="0" w:lineRule="atLeast"/>
              <w:jc w:val="center"/>
              <w:rPr>
                <w:rFonts w:ascii="Times New Roman" w:eastAsia="宋体" w:hAnsi="Times New Roman"/>
                <w:szCs w:val="21"/>
                <w:lang w:val="it-IT"/>
              </w:rPr>
            </w:pPr>
          </w:p>
        </w:tc>
        <w:tc>
          <w:tcPr>
            <w:tcW w:w="819" w:type="dxa"/>
            <w:shd w:val="clear" w:color="auto" w:fill="D9D9D9"/>
            <w:vAlign w:val="center"/>
          </w:tcPr>
          <w:p w14:paraId="69787DE5" w14:textId="77777777" w:rsidR="00A24377" w:rsidRPr="007B7A8B" w:rsidRDefault="00A24377" w:rsidP="00A24377">
            <w:pPr>
              <w:spacing w:line="0" w:lineRule="atLeast"/>
              <w:jc w:val="center"/>
              <w:rPr>
                <w:rFonts w:ascii="Times New Roman" w:eastAsia="宋体" w:hAnsi="Times New Roman"/>
                <w:szCs w:val="21"/>
                <w:lang w:val="it-IT"/>
              </w:rPr>
            </w:pPr>
          </w:p>
        </w:tc>
        <w:tc>
          <w:tcPr>
            <w:tcW w:w="1386" w:type="dxa"/>
            <w:shd w:val="clear" w:color="auto" w:fill="D9D9D9"/>
            <w:vAlign w:val="center"/>
          </w:tcPr>
          <w:p w14:paraId="4E8296F4" w14:textId="77777777" w:rsidR="00A24377" w:rsidRPr="007B7A8B" w:rsidRDefault="00A24377" w:rsidP="00A24377">
            <w:pPr>
              <w:spacing w:line="0" w:lineRule="atLeast"/>
              <w:jc w:val="center"/>
              <w:rPr>
                <w:rFonts w:ascii="Times New Roman" w:eastAsia="宋体" w:hAnsi="Times New Roman"/>
                <w:szCs w:val="21"/>
                <w:lang w:val="it-IT"/>
              </w:rPr>
            </w:pPr>
          </w:p>
        </w:tc>
      </w:tr>
      <w:tr w:rsidR="007B7A8B" w:rsidRPr="007B7A8B" w14:paraId="0A3FDAFF" w14:textId="77777777" w:rsidTr="00F96CFE">
        <w:tc>
          <w:tcPr>
            <w:tcW w:w="633" w:type="dxa"/>
            <w:vMerge/>
            <w:vAlign w:val="center"/>
          </w:tcPr>
          <w:p w14:paraId="4856D0E4" w14:textId="77777777" w:rsidR="00A24377" w:rsidRPr="007B7A8B" w:rsidRDefault="00A24377" w:rsidP="00A24377">
            <w:pPr>
              <w:spacing w:line="0" w:lineRule="atLeast"/>
              <w:jc w:val="center"/>
              <w:rPr>
                <w:rFonts w:ascii="Times New Roman" w:eastAsia="宋体" w:hAnsi="Times New Roman"/>
                <w:szCs w:val="21"/>
                <w:lang w:val="it-IT"/>
              </w:rPr>
            </w:pPr>
          </w:p>
        </w:tc>
        <w:tc>
          <w:tcPr>
            <w:tcW w:w="945" w:type="dxa"/>
            <w:vMerge/>
          </w:tcPr>
          <w:p w14:paraId="459897AB" w14:textId="77777777" w:rsidR="00A24377" w:rsidRPr="007B7A8B" w:rsidRDefault="00A24377" w:rsidP="00A24377">
            <w:pPr>
              <w:spacing w:line="0" w:lineRule="atLeast"/>
              <w:jc w:val="center"/>
              <w:rPr>
                <w:rFonts w:ascii="Times New Roman" w:eastAsia="宋体" w:hAnsi="Times New Roman"/>
                <w:szCs w:val="21"/>
                <w:lang w:val="it-IT"/>
              </w:rPr>
            </w:pPr>
          </w:p>
        </w:tc>
        <w:tc>
          <w:tcPr>
            <w:tcW w:w="961" w:type="dxa"/>
            <w:vMerge w:val="restart"/>
            <w:vAlign w:val="center"/>
          </w:tcPr>
          <w:p w14:paraId="09FF47A0"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hint="eastAsia"/>
                <w:szCs w:val="21"/>
                <w:lang w:val="it-IT"/>
              </w:rPr>
              <w:t>×</w:t>
            </w:r>
          </w:p>
        </w:tc>
        <w:tc>
          <w:tcPr>
            <w:tcW w:w="962" w:type="dxa"/>
            <w:vMerge w:val="restart"/>
            <w:vAlign w:val="center"/>
          </w:tcPr>
          <w:p w14:paraId="216B8A10" w14:textId="77777777" w:rsidR="00A24377" w:rsidRPr="007B7A8B" w:rsidRDefault="00A24377" w:rsidP="00A24377">
            <w:pPr>
              <w:spacing w:line="0" w:lineRule="atLeast"/>
              <w:jc w:val="center"/>
              <w:rPr>
                <w:rFonts w:ascii="Times New Roman" w:eastAsia="宋体" w:hAnsi="Times New Roman"/>
                <w:szCs w:val="21"/>
                <w:lang w:val="it-IT"/>
              </w:rPr>
            </w:pPr>
          </w:p>
        </w:tc>
        <w:tc>
          <w:tcPr>
            <w:tcW w:w="961" w:type="dxa"/>
            <w:vMerge w:val="restart"/>
            <w:vAlign w:val="center"/>
          </w:tcPr>
          <w:p w14:paraId="359C3F7C"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Merge w:val="restart"/>
            <w:vAlign w:val="center"/>
          </w:tcPr>
          <w:p w14:paraId="463C5050"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Align w:val="center"/>
          </w:tcPr>
          <w:p w14:paraId="12E1E5DB"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正</w:t>
            </w:r>
          </w:p>
        </w:tc>
        <w:tc>
          <w:tcPr>
            <w:tcW w:w="967" w:type="dxa"/>
            <w:vAlign w:val="center"/>
          </w:tcPr>
          <w:p w14:paraId="7F3BBF66" w14:textId="77777777" w:rsidR="00A24377" w:rsidRPr="007B7A8B" w:rsidRDefault="00A24377" w:rsidP="00A24377">
            <w:pPr>
              <w:spacing w:line="0" w:lineRule="atLeast"/>
              <w:jc w:val="center"/>
              <w:rPr>
                <w:rFonts w:ascii="Times New Roman" w:eastAsia="宋体" w:hAnsi="Times New Roman"/>
                <w:szCs w:val="21"/>
                <w:lang w:val="it-IT"/>
              </w:rPr>
            </w:pPr>
          </w:p>
        </w:tc>
        <w:tc>
          <w:tcPr>
            <w:tcW w:w="819" w:type="dxa"/>
            <w:vAlign w:val="center"/>
          </w:tcPr>
          <w:p w14:paraId="322A98C7" w14:textId="77777777" w:rsidR="00A24377" w:rsidRPr="007B7A8B" w:rsidRDefault="00A24377" w:rsidP="00A24377">
            <w:pPr>
              <w:spacing w:line="0" w:lineRule="atLeast"/>
              <w:jc w:val="center"/>
              <w:rPr>
                <w:rFonts w:ascii="Times New Roman" w:eastAsia="宋体" w:hAnsi="Times New Roman"/>
                <w:szCs w:val="21"/>
                <w:lang w:val="it-IT"/>
              </w:rPr>
            </w:pPr>
          </w:p>
        </w:tc>
        <w:tc>
          <w:tcPr>
            <w:tcW w:w="1386" w:type="dxa"/>
            <w:vAlign w:val="center"/>
          </w:tcPr>
          <w:p w14:paraId="2733D35A" w14:textId="77777777" w:rsidR="00A24377" w:rsidRPr="007B7A8B" w:rsidRDefault="00A24377" w:rsidP="00A24377">
            <w:pPr>
              <w:spacing w:line="0" w:lineRule="atLeast"/>
              <w:jc w:val="center"/>
              <w:rPr>
                <w:rFonts w:ascii="Times New Roman" w:eastAsia="宋体" w:hAnsi="Times New Roman"/>
                <w:szCs w:val="21"/>
                <w:lang w:val="it-IT"/>
              </w:rPr>
            </w:pPr>
          </w:p>
        </w:tc>
      </w:tr>
      <w:tr w:rsidR="007B7A8B" w:rsidRPr="007B7A8B" w14:paraId="551FE433" w14:textId="77777777" w:rsidTr="00F96CFE">
        <w:tc>
          <w:tcPr>
            <w:tcW w:w="633" w:type="dxa"/>
            <w:vMerge/>
            <w:vAlign w:val="center"/>
          </w:tcPr>
          <w:p w14:paraId="4EC11E0F" w14:textId="77777777" w:rsidR="00A24377" w:rsidRPr="007B7A8B" w:rsidRDefault="00A24377" w:rsidP="00A24377">
            <w:pPr>
              <w:spacing w:line="0" w:lineRule="atLeast"/>
              <w:jc w:val="center"/>
              <w:rPr>
                <w:rFonts w:ascii="Times New Roman" w:eastAsia="宋体" w:hAnsi="Times New Roman"/>
                <w:szCs w:val="21"/>
                <w:lang w:val="it-IT"/>
              </w:rPr>
            </w:pPr>
          </w:p>
        </w:tc>
        <w:tc>
          <w:tcPr>
            <w:tcW w:w="945" w:type="dxa"/>
            <w:vMerge/>
          </w:tcPr>
          <w:p w14:paraId="61AB12D8" w14:textId="77777777" w:rsidR="00A24377" w:rsidRPr="007B7A8B" w:rsidRDefault="00A24377" w:rsidP="00A24377">
            <w:pPr>
              <w:spacing w:line="0" w:lineRule="atLeast"/>
              <w:jc w:val="center"/>
              <w:rPr>
                <w:rFonts w:ascii="Times New Roman" w:eastAsia="宋体" w:hAnsi="Times New Roman"/>
                <w:szCs w:val="21"/>
                <w:lang w:val="it-IT"/>
              </w:rPr>
            </w:pPr>
          </w:p>
        </w:tc>
        <w:tc>
          <w:tcPr>
            <w:tcW w:w="961" w:type="dxa"/>
            <w:vMerge/>
            <w:vAlign w:val="center"/>
          </w:tcPr>
          <w:p w14:paraId="7AFEC9CC"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Merge/>
            <w:vAlign w:val="center"/>
          </w:tcPr>
          <w:p w14:paraId="1B909571" w14:textId="77777777" w:rsidR="00A24377" w:rsidRPr="007B7A8B" w:rsidRDefault="00A24377" w:rsidP="00A24377">
            <w:pPr>
              <w:spacing w:line="0" w:lineRule="atLeast"/>
              <w:jc w:val="center"/>
              <w:rPr>
                <w:rFonts w:ascii="Times New Roman" w:eastAsia="宋体" w:hAnsi="Times New Roman"/>
                <w:szCs w:val="21"/>
                <w:lang w:val="it-IT"/>
              </w:rPr>
            </w:pPr>
          </w:p>
        </w:tc>
        <w:tc>
          <w:tcPr>
            <w:tcW w:w="961" w:type="dxa"/>
            <w:vMerge/>
            <w:vAlign w:val="center"/>
          </w:tcPr>
          <w:p w14:paraId="14C1CD1F"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Merge/>
            <w:vAlign w:val="center"/>
          </w:tcPr>
          <w:p w14:paraId="69E6D329"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Align w:val="center"/>
          </w:tcPr>
          <w:p w14:paraId="573FAEE0"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负</w:t>
            </w:r>
          </w:p>
        </w:tc>
        <w:tc>
          <w:tcPr>
            <w:tcW w:w="967" w:type="dxa"/>
            <w:vAlign w:val="center"/>
          </w:tcPr>
          <w:p w14:paraId="41249F31" w14:textId="77777777" w:rsidR="00A24377" w:rsidRPr="007B7A8B" w:rsidRDefault="00A24377" w:rsidP="00A24377">
            <w:pPr>
              <w:spacing w:line="0" w:lineRule="atLeast"/>
              <w:jc w:val="center"/>
              <w:rPr>
                <w:rFonts w:ascii="Times New Roman" w:eastAsia="宋体" w:hAnsi="Times New Roman"/>
                <w:szCs w:val="21"/>
                <w:lang w:val="it-IT"/>
              </w:rPr>
            </w:pPr>
          </w:p>
        </w:tc>
        <w:tc>
          <w:tcPr>
            <w:tcW w:w="819" w:type="dxa"/>
            <w:vAlign w:val="center"/>
          </w:tcPr>
          <w:p w14:paraId="34FBF025" w14:textId="77777777" w:rsidR="00A24377" w:rsidRPr="007B7A8B" w:rsidRDefault="00A24377" w:rsidP="00A24377">
            <w:pPr>
              <w:spacing w:line="0" w:lineRule="atLeast"/>
              <w:jc w:val="center"/>
              <w:rPr>
                <w:rFonts w:ascii="Times New Roman" w:eastAsia="宋体" w:hAnsi="Times New Roman"/>
                <w:szCs w:val="21"/>
                <w:lang w:val="it-IT"/>
              </w:rPr>
            </w:pPr>
          </w:p>
        </w:tc>
        <w:tc>
          <w:tcPr>
            <w:tcW w:w="1386" w:type="dxa"/>
            <w:vAlign w:val="center"/>
          </w:tcPr>
          <w:p w14:paraId="40389103" w14:textId="77777777" w:rsidR="00A24377" w:rsidRPr="007B7A8B" w:rsidRDefault="00A24377" w:rsidP="00A24377">
            <w:pPr>
              <w:spacing w:line="0" w:lineRule="atLeast"/>
              <w:jc w:val="center"/>
              <w:rPr>
                <w:rFonts w:ascii="Times New Roman" w:eastAsia="宋体" w:hAnsi="Times New Roman"/>
                <w:szCs w:val="21"/>
                <w:lang w:val="it-IT"/>
              </w:rPr>
            </w:pPr>
          </w:p>
        </w:tc>
      </w:tr>
      <w:tr w:rsidR="007B7A8B" w:rsidRPr="007B7A8B" w14:paraId="4314B5A4" w14:textId="77777777" w:rsidTr="00F96CFE">
        <w:tc>
          <w:tcPr>
            <w:tcW w:w="633" w:type="dxa"/>
            <w:vMerge/>
            <w:vAlign w:val="center"/>
          </w:tcPr>
          <w:p w14:paraId="438256A3" w14:textId="77777777" w:rsidR="00A24377" w:rsidRPr="007B7A8B" w:rsidRDefault="00A24377" w:rsidP="00A24377">
            <w:pPr>
              <w:spacing w:line="0" w:lineRule="atLeast"/>
              <w:jc w:val="center"/>
              <w:rPr>
                <w:rFonts w:ascii="Times New Roman" w:eastAsia="宋体" w:hAnsi="Times New Roman"/>
                <w:szCs w:val="21"/>
                <w:lang w:val="it-IT"/>
              </w:rPr>
            </w:pPr>
          </w:p>
        </w:tc>
        <w:tc>
          <w:tcPr>
            <w:tcW w:w="945" w:type="dxa"/>
            <w:vMerge/>
          </w:tcPr>
          <w:p w14:paraId="7A428A72" w14:textId="77777777" w:rsidR="00A24377" w:rsidRPr="007B7A8B" w:rsidRDefault="00A24377" w:rsidP="00A24377">
            <w:pPr>
              <w:spacing w:line="0" w:lineRule="atLeast"/>
              <w:jc w:val="center"/>
              <w:rPr>
                <w:rFonts w:ascii="Times New Roman" w:eastAsia="宋体" w:hAnsi="Times New Roman"/>
                <w:szCs w:val="21"/>
                <w:lang w:val="it-IT"/>
              </w:rPr>
            </w:pPr>
          </w:p>
        </w:tc>
        <w:tc>
          <w:tcPr>
            <w:tcW w:w="961" w:type="dxa"/>
            <w:vMerge w:val="restart"/>
            <w:vAlign w:val="center"/>
          </w:tcPr>
          <w:p w14:paraId="65C63272"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Merge w:val="restart"/>
            <w:vAlign w:val="center"/>
          </w:tcPr>
          <w:p w14:paraId="7F8A2324"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hint="eastAsia"/>
                <w:szCs w:val="21"/>
                <w:lang w:val="it-IT"/>
              </w:rPr>
              <w:t>×</w:t>
            </w:r>
          </w:p>
        </w:tc>
        <w:tc>
          <w:tcPr>
            <w:tcW w:w="961" w:type="dxa"/>
            <w:vMerge w:val="restart"/>
            <w:vAlign w:val="center"/>
          </w:tcPr>
          <w:p w14:paraId="71731336"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Merge w:val="restart"/>
            <w:vAlign w:val="center"/>
          </w:tcPr>
          <w:p w14:paraId="66B4F7A0"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Align w:val="center"/>
          </w:tcPr>
          <w:p w14:paraId="478C9C73"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正</w:t>
            </w:r>
          </w:p>
        </w:tc>
        <w:tc>
          <w:tcPr>
            <w:tcW w:w="967" w:type="dxa"/>
            <w:vAlign w:val="center"/>
          </w:tcPr>
          <w:p w14:paraId="785AD41F" w14:textId="77777777" w:rsidR="00A24377" w:rsidRPr="007B7A8B" w:rsidRDefault="00A24377" w:rsidP="00A24377">
            <w:pPr>
              <w:spacing w:line="0" w:lineRule="atLeast"/>
              <w:jc w:val="center"/>
              <w:rPr>
                <w:rFonts w:ascii="Times New Roman" w:eastAsia="宋体" w:hAnsi="Times New Roman"/>
                <w:szCs w:val="21"/>
                <w:lang w:val="it-IT"/>
              </w:rPr>
            </w:pPr>
          </w:p>
        </w:tc>
        <w:tc>
          <w:tcPr>
            <w:tcW w:w="819" w:type="dxa"/>
            <w:vAlign w:val="center"/>
          </w:tcPr>
          <w:p w14:paraId="4F889C20" w14:textId="77777777" w:rsidR="00A24377" w:rsidRPr="007B7A8B" w:rsidRDefault="00A24377" w:rsidP="00A24377">
            <w:pPr>
              <w:spacing w:line="0" w:lineRule="atLeast"/>
              <w:jc w:val="center"/>
              <w:rPr>
                <w:rFonts w:ascii="Times New Roman" w:eastAsia="宋体" w:hAnsi="Times New Roman"/>
                <w:szCs w:val="21"/>
                <w:lang w:val="it-IT"/>
              </w:rPr>
            </w:pPr>
          </w:p>
        </w:tc>
        <w:tc>
          <w:tcPr>
            <w:tcW w:w="1386" w:type="dxa"/>
            <w:vAlign w:val="center"/>
          </w:tcPr>
          <w:p w14:paraId="46DA62FF" w14:textId="77777777" w:rsidR="00A24377" w:rsidRPr="007B7A8B" w:rsidRDefault="00A24377" w:rsidP="00A24377">
            <w:pPr>
              <w:spacing w:line="0" w:lineRule="atLeast"/>
              <w:jc w:val="center"/>
              <w:rPr>
                <w:rFonts w:ascii="Times New Roman" w:eastAsia="宋体" w:hAnsi="Times New Roman"/>
                <w:szCs w:val="21"/>
                <w:lang w:val="it-IT"/>
              </w:rPr>
            </w:pPr>
          </w:p>
        </w:tc>
      </w:tr>
      <w:tr w:rsidR="007B7A8B" w:rsidRPr="007B7A8B" w14:paraId="248CC989" w14:textId="77777777" w:rsidTr="00F96CFE">
        <w:tc>
          <w:tcPr>
            <w:tcW w:w="633" w:type="dxa"/>
            <w:vMerge/>
            <w:vAlign w:val="center"/>
          </w:tcPr>
          <w:p w14:paraId="0C8928BA" w14:textId="77777777" w:rsidR="00A24377" w:rsidRPr="007B7A8B" w:rsidRDefault="00A24377" w:rsidP="00A24377">
            <w:pPr>
              <w:spacing w:line="0" w:lineRule="atLeast"/>
              <w:jc w:val="center"/>
              <w:rPr>
                <w:rFonts w:ascii="Times New Roman" w:eastAsia="宋体" w:hAnsi="Times New Roman"/>
                <w:szCs w:val="21"/>
                <w:lang w:val="it-IT"/>
              </w:rPr>
            </w:pPr>
          </w:p>
        </w:tc>
        <w:tc>
          <w:tcPr>
            <w:tcW w:w="945" w:type="dxa"/>
            <w:vMerge/>
          </w:tcPr>
          <w:p w14:paraId="04EC1A60" w14:textId="77777777" w:rsidR="00A24377" w:rsidRPr="007B7A8B" w:rsidRDefault="00A24377" w:rsidP="00A24377">
            <w:pPr>
              <w:spacing w:line="0" w:lineRule="atLeast"/>
              <w:jc w:val="center"/>
              <w:rPr>
                <w:rFonts w:ascii="Times New Roman" w:eastAsia="宋体" w:hAnsi="Times New Roman"/>
                <w:szCs w:val="21"/>
                <w:lang w:val="it-IT"/>
              </w:rPr>
            </w:pPr>
          </w:p>
        </w:tc>
        <w:tc>
          <w:tcPr>
            <w:tcW w:w="961" w:type="dxa"/>
            <w:vMerge/>
            <w:vAlign w:val="center"/>
          </w:tcPr>
          <w:p w14:paraId="70BC8E31"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Merge/>
            <w:vAlign w:val="center"/>
          </w:tcPr>
          <w:p w14:paraId="0CA7EC48" w14:textId="77777777" w:rsidR="00A24377" w:rsidRPr="007B7A8B" w:rsidRDefault="00A24377" w:rsidP="00A24377">
            <w:pPr>
              <w:spacing w:line="0" w:lineRule="atLeast"/>
              <w:jc w:val="center"/>
              <w:rPr>
                <w:rFonts w:ascii="Times New Roman" w:eastAsia="宋体" w:hAnsi="Times New Roman"/>
                <w:szCs w:val="21"/>
                <w:lang w:val="it-IT"/>
              </w:rPr>
            </w:pPr>
          </w:p>
        </w:tc>
        <w:tc>
          <w:tcPr>
            <w:tcW w:w="961" w:type="dxa"/>
            <w:vMerge/>
            <w:vAlign w:val="center"/>
          </w:tcPr>
          <w:p w14:paraId="21205103"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Merge/>
            <w:vAlign w:val="center"/>
          </w:tcPr>
          <w:p w14:paraId="6FD0A52C"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Align w:val="center"/>
          </w:tcPr>
          <w:p w14:paraId="325D74F5"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负</w:t>
            </w:r>
          </w:p>
        </w:tc>
        <w:tc>
          <w:tcPr>
            <w:tcW w:w="967" w:type="dxa"/>
            <w:vAlign w:val="center"/>
          </w:tcPr>
          <w:p w14:paraId="465CAB1A" w14:textId="77777777" w:rsidR="00A24377" w:rsidRPr="007B7A8B" w:rsidRDefault="00A24377" w:rsidP="00A24377">
            <w:pPr>
              <w:spacing w:line="0" w:lineRule="atLeast"/>
              <w:jc w:val="center"/>
              <w:rPr>
                <w:rFonts w:ascii="Times New Roman" w:eastAsia="宋体" w:hAnsi="Times New Roman"/>
                <w:szCs w:val="21"/>
                <w:lang w:val="it-IT"/>
              </w:rPr>
            </w:pPr>
          </w:p>
        </w:tc>
        <w:tc>
          <w:tcPr>
            <w:tcW w:w="819" w:type="dxa"/>
            <w:vAlign w:val="center"/>
          </w:tcPr>
          <w:p w14:paraId="6C1CE4F3" w14:textId="77777777" w:rsidR="00A24377" w:rsidRPr="007B7A8B" w:rsidRDefault="00A24377" w:rsidP="00A24377">
            <w:pPr>
              <w:spacing w:line="0" w:lineRule="atLeast"/>
              <w:jc w:val="center"/>
              <w:rPr>
                <w:rFonts w:ascii="Times New Roman" w:eastAsia="宋体" w:hAnsi="Times New Roman"/>
                <w:szCs w:val="21"/>
                <w:lang w:val="it-IT"/>
              </w:rPr>
            </w:pPr>
          </w:p>
        </w:tc>
        <w:tc>
          <w:tcPr>
            <w:tcW w:w="1386" w:type="dxa"/>
            <w:vAlign w:val="center"/>
          </w:tcPr>
          <w:p w14:paraId="2B883CAF" w14:textId="77777777" w:rsidR="00A24377" w:rsidRPr="007B7A8B" w:rsidRDefault="00A24377" w:rsidP="00A24377">
            <w:pPr>
              <w:spacing w:line="0" w:lineRule="atLeast"/>
              <w:jc w:val="center"/>
              <w:rPr>
                <w:rFonts w:ascii="Times New Roman" w:eastAsia="宋体" w:hAnsi="Times New Roman"/>
                <w:szCs w:val="21"/>
                <w:lang w:val="it-IT"/>
              </w:rPr>
            </w:pPr>
          </w:p>
        </w:tc>
      </w:tr>
      <w:tr w:rsidR="007B7A8B" w:rsidRPr="007B7A8B" w14:paraId="2F54EA65" w14:textId="77777777" w:rsidTr="00F96CFE">
        <w:tc>
          <w:tcPr>
            <w:tcW w:w="633" w:type="dxa"/>
            <w:vMerge/>
            <w:vAlign w:val="center"/>
          </w:tcPr>
          <w:p w14:paraId="481C5CF1" w14:textId="77777777" w:rsidR="00A24377" w:rsidRPr="007B7A8B" w:rsidRDefault="00A24377" w:rsidP="00A24377">
            <w:pPr>
              <w:spacing w:line="0" w:lineRule="atLeast"/>
              <w:jc w:val="center"/>
              <w:rPr>
                <w:rFonts w:ascii="Times New Roman" w:eastAsia="宋体" w:hAnsi="Times New Roman"/>
                <w:szCs w:val="21"/>
                <w:lang w:val="it-IT"/>
              </w:rPr>
            </w:pPr>
          </w:p>
        </w:tc>
        <w:tc>
          <w:tcPr>
            <w:tcW w:w="945" w:type="dxa"/>
            <w:vMerge/>
          </w:tcPr>
          <w:p w14:paraId="03267108" w14:textId="77777777" w:rsidR="00A24377" w:rsidRPr="007B7A8B" w:rsidRDefault="00A24377" w:rsidP="00A24377">
            <w:pPr>
              <w:spacing w:line="0" w:lineRule="atLeast"/>
              <w:jc w:val="center"/>
              <w:rPr>
                <w:rFonts w:ascii="Times New Roman" w:eastAsia="宋体" w:hAnsi="Times New Roman"/>
                <w:szCs w:val="21"/>
                <w:lang w:val="it-IT"/>
              </w:rPr>
            </w:pPr>
          </w:p>
        </w:tc>
        <w:tc>
          <w:tcPr>
            <w:tcW w:w="961" w:type="dxa"/>
            <w:vMerge w:val="restart"/>
            <w:vAlign w:val="center"/>
          </w:tcPr>
          <w:p w14:paraId="74CAED76"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Merge w:val="restart"/>
            <w:vAlign w:val="center"/>
          </w:tcPr>
          <w:p w14:paraId="2804B27F" w14:textId="77777777" w:rsidR="00A24377" w:rsidRPr="007B7A8B" w:rsidRDefault="00A24377" w:rsidP="00A24377">
            <w:pPr>
              <w:spacing w:line="0" w:lineRule="atLeast"/>
              <w:jc w:val="center"/>
              <w:rPr>
                <w:rFonts w:ascii="Times New Roman" w:eastAsia="宋体" w:hAnsi="Times New Roman"/>
                <w:szCs w:val="21"/>
                <w:lang w:val="it-IT"/>
              </w:rPr>
            </w:pPr>
          </w:p>
        </w:tc>
        <w:tc>
          <w:tcPr>
            <w:tcW w:w="961" w:type="dxa"/>
            <w:vMerge w:val="restart"/>
            <w:vAlign w:val="center"/>
          </w:tcPr>
          <w:p w14:paraId="57406875"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hint="eastAsia"/>
                <w:szCs w:val="21"/>
                <w:lang w:val="it-IT"/>
              </w:rPr>
              <w:t>×</w:t>
            </w:r>
          </w:p>
        </w:tc>
        <w:tc>
          <w:tcPr>
            <w:tcW w:w="962" w:type="dxa"/>
            <w:vMerge w:val="restart"/>
            <w:vAlign w:val="center"/>
          </w:tcPr>
          <w:p w14:paraId="5CF444CB"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Align w:val="center"/>
          </w:tcPr>
          <w:p w14:paraId="21FFF5FE"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正</w:t>
            </w:r>
          </w:p>
        </w:tc>
        <w:tc>
          <w:tcPr>
            <w:tcW w:w="967" w:type="dxa"/>
            <w:vAlign w:val="center"/>
          </w:tcPr>
          <w:p w14:paraId="738CC75E" w14:textId="77777777" w:rsidR="00A24377" w:rsidRPr="007B7A8B" w:rsidRDefault="00A24377" w:rsidP="00A24377">
            <w:pPr>
              <w:spacing w:line="0" w:lineRule="atLeast"/>
              <w:jc w:val="center"/>
              <w:rPr>
                <w:rFonts w:ascii="Times New Roman" w:eastAsia="宋体" w:hAnsi="Times New Roman"/>
                <w:szCs w:val="21"/>
                <w:lang w:val="it-IT"/>
              </w:rPr>
            </w:pPr>
          </w:p>
        </w:tc>
        <w:tc>
          <w:tcPr>
            <w:tcW w:w="819" w:type="dxa"/>
            <w:vAlign w:val="center"/>
          </w:tcPr>
          <w:p w14:paraId="7AC966E4" w14:textId="77777777" w:rsidR="00A24377" w:rsidRPr="007B7A8B" w:rsidRDefault="00A24377" w:rsidP="00A24377">
            <w:pPr>
              <w:spacing w:line="0" w:lineRule="atLeast"/>
              <w:jc w:val="center"/>
              <w:rPr>
                <w:rFonts w:ascii="Times New Roman" w:eastAsia="宋体" w:hAnsi="Times New Roman"/>
                <w:szCs w:val="21"/>
                <w:lang w:val="it-IT"/>
              </w:rPr>
            </w:pPr>
          </w:p>
        </w:tc>
        <w:tc>
          <w:tcPr>
            <w:tcW w:w="1386" w:type="dxa"/>
            <w:vAlign w:val="center"/>
          </w:tcPr>
          <w:p w14:paraId="1B7D41E0" w14:textId="77777777" w:rsidR="00A24377" w:rsidRPr="007B7A8B" w:rsidRDefault="00A24377" w:rsidP="00A24377">
            <w:pPr>
              <w:spacing w:line="0" w:lineRule="atLeast"/>
              <w:jc w:val="center"/>
              <w:rPr>
                <w:rFonts w:ascii="Times New Roman" w:eastAsia="宋体" w:hAnsi="Times New Roman"/>
                <w:szCs w:val="21"/>
                <w:lang w:val="it-IT"/>
              </w:rPr>
            </w:pPr>
          </w:p>
        </w:tc>
      </w:tr>
      <w:tr w:rsidR="007B7A8B" w:rsidRPr="007B7A8B" w14:paraId="15A3BC08" w14:textId="77777777" w:rsidTr="00F96CFE">
        <w:tc>
          <w:tcPr>
            <w:tcW w:w="633" w:type="dxa"/>
            <w:vMerge/>
            <w:vAlign w:val="center"/>
          </w:tcPr>
          <w:p w14:paraId="67B0EB1F" w14:textId="77777777" w:rsidR="00A24377" w:rsidRPr="007B7A8B" w:rsidRDefault="00A24377" w:rsidP="00A24377">
            <w:pPr>
              <w:spacing w:line="0" w:lineRule="atLeast"/>
              <w:jc w:val="center"/>
              <w:rPr>
                <w:rFonts w:ascii="Times New Roman" w:eastAsia="宋体" w:hAnsi="Times New Roman"/>
                <w:szCs w:val="21"/>
                <w:lang w:val="it-IT"/>
              </w:rPr>
            </w:pPr>
          </w:p>
        </w:tc>
        <w:tc>
          <w:tcPr>
            <w:tcW w:w="945" w:type="dxa"/>
            <w:vMerge/>
          </w:tcPr>
          <w:p w14:paraId="0938FA94" w14:textId="77777777" w:rsidR="00A24377" w:rsidRPr="007B7A8B" w:rsidRDefault="00A24377" w:rsidP="00A24377">
            <w:pPr>
              <w:spacing w:line="0" w:lineRule="atLeast"/>
              <w:jc w:val="center"/>
              <w:rPr>
                <w:rFonts w:ascii="Times New Roman" w:eastAsia="宋体" w:hAnsi="Times New Roman"/>
                <w:szCs w:val="21"/>
                <w:lang w:val="it-IT"/>
              </w:rPr>
            </w:pPr>
          </w:p>
        </w:tc>
        <w:tc>
          <w:tcPr>
            <w:tcW w:w="961" w:type="dxa"/>
            <w:vMerge/>
            <w:vAlign w:val="center"/>
          </w:tcPr>
          <w:p w14:paraId="69F1ABF9"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Merge/>
            <w:vAlign w:val="center"/>
          </w:tcPr>
          <w:p w14:paraId="775F4FBD" w14:textId="77777777" w:rsidR="00A24377" w:rsidRPr="007B7A8B" w:rsidRDefault="00A24377" w:rsidP="00A24377">
            <w:pPr>
              <w:spacing w:line="0" w:lineRule="atLeast"/>
              <w:jc w:val="center"/>
              <w:rPr>
                <w:rFonts w:ascii="Times New Roman" w:eastAsia="宋体" w:hAnsi="Times New Roman"/>
                <w:szCs w:val="21"/>
                <w:lang w:val="it-IT"/>
              </w:rPr>
            </w:pPr>
          </w:p>
        </w:tc>
        <w:tc>
          <w:tcPr>
            <w:tcW w:w="961" w:type="dxa"/>
            <w:vMerge/>
            <w:vAlign w:val="center"/>
          </w:tcPr>
          <w:p w14:paraId="1E82EF29"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Merge/>
            <w:vAlign w:val="center"/>
          </w:tcPr>
          <w:p w14:paraId="201DC825"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Align w:val="center"/>
          </w:tcPr>
          <w:p w14:paraId="3193FB86"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负</w:t>
            </w:r>
          </w:p>
        </w:tc>
        <w:tc>
          <w:tcPr>
            <w:tcW w:w="967" w:type="dxa"/>
            <w:vAlign w:val="center"/>
          </w:tcPr>
          <w:p w14:paraId="1525137B" w14:textId="77777777" w:rsidR="00A24377" w:rsidRPr="007B7A8B" w:rsidRDefault="00A24377" w:rsidP="00A24377">
            <w:pPr>
              <w:spacing w:line="0" w:lineRule="atLeast"/>
              <w:jc w:val="center"/>
              <w:rPr>
                <w:rFonts w:ascii="Times New Roman" w:eastAsia="宋体" w:hAnsi="Times New Roman"/>
                <w:szCs w:val="21"/>
                <w:lang w:val="it-IT"/>
              </w:rPr>
            </w:pPr>
          </w:p>
        </w:tc>
        <w:tc>
          <w:tcPr>
            <w:tcW w:w="819" w:type="dxa"/>
            <w:vAlign w:val="center"/>
          </w:tcPr>
          <w:p w14:paraId="4A691A51" w14:textId="77777777" w:rsidR="00A24377" w:rsidRPr="007B7A8B" w:rsidRDefault="00A24377" w:rsidP="00A24377">
            <w:pPr>
              <w:spacing w:line="0" w:lineRule="atLeast"/>
              <w:jc w:val="center"/>
              <w:rPr>
                <w:rFonts w:ascii="Times New Roman" w:eastAsia="宋体" w:hAnsi="Times New Roman"/>
                <w:szCs w:val="21"/>
                <w:lang w:val="it-IT"/>
              </w:rPr>
            </w:pPr>
          </w:p>
        </w:tc>
        <w:tc>
          <w:tcPr>
            <w:tcW w:w="1386" w:type="dxa"/>
            <w:vAlign w:val="center"/>
          </w:tcPr>
          <w:p w14:paraId="3D237DF4" w14:textId="77777777" w:rsidR="00A24377" w:rsidRPr="007B7A8B" w:rsidRDefault="00A24377" w:rsidP="00A24377">
            <w:pPr>
              <w:spacing w:line="0" w:lineRule="atLeast"/>
              <w:jc w:val="center"/>
              <w:rPr>
                <w:rFonts w:ascii="Times New Roman" w:eastAsia="宋体" w:hAnsi="Times New Roman"/>
                <w:szCs w:val="21"/>
                <w:lang w:val="it-IT"/>
              </w:rPr>
            </w:pPr>
          </w:p>
        </w:tc>
      </w:tr>
      <w:tr w:rsidR="007B7A8B" w:rsidRPr="007B7A8B" w14:paraId="0E4228D4" w14:textId="77777777" w:rsidTr="00F96CFE">
        <w:tc>
          <w:tcPr>
            <w:tcW w:w="633" w:type="dxa"/>
            <w:vMerge/>
            <w:vAlign w:val="center"/>
          </w:tcPr>
          <w:p w14:paraId="45712FD6" w14:textId="77777777" w:rsidR="00A24377" w:rsidRPr="007B7A8B" w:rsidRDefault="00A24377" w:rsidP="00A24377">
            <w:pPr>
              <w:spacing w:line="0" w:lineRule="atLeast"/>
              <w:jc w:val="center"/>
              <w:rPr>
                <w:rFonts w:ascii="Times New Roman" w:eastAsia="宋体" w:hAnsi="Times New Roman"/>
                <w:szCs w:val="21"/>
                <w:lang w:val="it-IT"/>
              </w:rPr>
            </w:pPr>
          </w:p>
        </w:tc>
        <w:tc>
          <w:tcPr>
            <w:tcW w:w="945" w:type="dxa"/>
            <w:vMerge/>
          </w:tcPr>
          <w:p w14:paraId="2244EFAC" w14:textId="77777777" w:rsidR="00A24377" w:rsidRPr="007B7A8B" w:rsidRDefault="00A24377" w:rsidP="00A24377">
            <w:pPr>
              <w:spacing w:line="0" w:lineRule="atLeast"/>
              <w:jc w:val="center"/>
              <w:rPr>
                <w:rFonts w:ascii="Times New Roman" w:eastAsia="宋体" w:hAnsi="Times New Roman"/>
                <w:szCs w:val="21"/>
                <w:lang w:val="it-IT"/>
              </w:rPr>
            </w:pPr>
          </w:p>
        </w:tc>
        <w:tc>
          <w:tcPr>
            <w:tcW w:w="961" w:type="dxa"/>
            <w:vMerge w:val="restart"/>
            <w:vAlign w:val="center"/>
          </w:tcPr>
          <w:p w14:paraId="49AB6589"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Merge w:val="restart"/>
            <w:vAlign w:val="center"/>
          </w:tcPr>
          <w:p w14:paraId="4F63209F" w14:textId="77777777" w:rsidR="00A24377" w:rsidRPr="007B7A8B" w:rsidRDefault="00A24377" w:rsidP="00A24377">
            <w:pPr>
              <w:spacing w:line="0" w:lineRule="atLeast"/>
              <w:jc w:val="center"/>
              <w:rPr>
                <w:rFonts w:ascii="Times New Roman" w:eastAsia="宋体" w:hAnsi="Times New Roman"/>
                <w:szCs w:val="21"/>
                <w:lang w:val="it-IT"/>
              </w:rPr>
            </w:pPr>
          </w:p>
        </w:tc>
        <w:tc>
          <w:tcPr>
            <w:tcW w:w="961" w:type="dxa"/>
            <w:vMerge w:val="restart"/>
            <w:vAlign w:val="center"/>
          </w:tcPr>
          <w:p w14:paraId="28E74429"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Merge w:val="restart"/>
            <w:vAlign w:val="center"/>
          </w:tcPr>
          <w:p w14:paraId="4B2EAEE9"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hint="eastAsia"/>
                <w:szCs w:val="21"/>
                <w:lang w:val="it-IT"/>
              </w:rPr>
              <w:t>×</w:t>
            </w:r>
          </w:p>
        </w:tc>
        <w:tc>
          <w:tcPr>
            <w:tcW w:w="962" w:type="dxa"/>
            <w:vAlign w:val="center"/>
          </w:tcPr>
          <w:p w14:paraId="58F90E90"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正</w:t>
            </w:r>
          </w:p>
        </w:tc>
        <w:tc>
          <w:tcPr>
            <w:tcW w:w="967" w:type="dxa"/>
            <w:vAlign w:val="center"/>
          </w:tcPr>
          <w:p w14:paraId="65B0960F" w14:textId="77777777" w:rsidR="00A24377" w:rsidRPr="007B7A8B" w:rsidRDefault="00A24377" w:rsidP="00A24377">
            <w:pPr>
              <w:spacing w:line="0" w:lineRule="atLeast"/>
              <w:jc w:val="center"/>
              <w:rPr>
                <w:rFonts w:ascii="Times New Roman" w:eastAsia="宋体" w:hAnsi="Times New Roman"/>
                <w:szCs w:val="21"/>
                <w:lang w:val="it-IT"/>
              </w:rPr>
            </w:pPr>
          </w:p>
        </w:tc>
        <w:tc>
          <w:tcPr>
            <w:tcW w:w="819" w:type="dxa"/>
            <w:vAlign w:val="center"/>
          </w:tcPr>
          <w:p w14:paraId="42799EEE" w14:textId="77777777" w:rsidR="00A24377" w:rsidRPr="007B7A8B" w:rsidRDefault="00A24377" w:rsidP="00A24377">
            <w:pPr>
              <w:spacing w:line="0" w:lineRule="atLeast"/>
              <w:jc w:val="center"/>
              <w:rPr>
                <w:rFonts w:ascii="Times New Roman" w:eastAsia="宋体" w:hAnsi="Times New Roman"/>
                <w:szCs w:val="21"/>
                <w:lang w:val="it-IT"/>
              </w:rPr>
            </w:pPr>
          </w:p>
        </w:tc>
        <w:tc>
          <w:tcPr>
            <w:tcW w:w="1386" w:type="dxa"/>
            <w:vAlign w:val="center"/>
          </w:tcPr>
          <w:p w14:paraId="4ED2F65D" w14:textId="77777777" w:rsidR="00A24377" w:rsidRPr="007B7A8B" w:rsidRDefault="00A24377" w:rsidP="00A24377">
            <w:pPr>
              <w:spacing w:line="0" w:lineRule="atLeast"/>
              <w:jc w:val="center"/>
              <w:rPr>
                <w:rFonts w:ascii="Times New Roman" w:eastAsia="宋体" w:hAnsi="Times New Roman"/>
                <w:szCs w:val="21"/>
                <w:lang w:val="it-IT"/>
              </w:rPr>
            </w:pPr>
          </w:p>
        </w:tc>
      </w:tr>
      <w:tr w:rsidR="007B7A8B" w:rsidRPr="007B7A8B" w14:paraId="709A828D" w14:textId="77777777" w:rsidTr="00F96CFE">
        <w:tc>
          <w:tcPr>
            <w:tcW w:w="633" w:type="dxa"/>
            <w:vMerge/>
            <w:vAlign w:val="center"/>
          </w:tcPr>
          <w:p w14:paraId="1B24F4BB" w14:textId="77777777" w:rsidR="00A24377" w:rsidRPr="007B7A8B" w:rsidRDefault="00A24377" w:rsidP="00A24377">
            <w:pPr>
              <w:spacing w:line="0" w:lineRule="atLeast"/>
              <w:jc w:val="center"/>
              <w:rPr>
                <w:rFonts w:ascii="Times New Roman" w:eastAsia="宋体" w:hAnsi="Times New Roman"/>
                <w:szCs w:val="21"/>
                <w:lang w:val="it-IT"/>
              </w:rPr>
            </w:pPr>
          </w:p>
        </w:tc>
        <w:tc>
          <w:tcPr>
            <w:tcW w:w="945" w:type="dxa"/>
            <w:vMerge/>
          </w:tcPr>
          <w:p w14:paraId="73CD67BF" w14:textId="77777777" w:rsidR="00A24377" w:rsidRPr="007B7A8B" w:rsidRDefault="00A24377" w:rsidP="00A24377">
            <w:pPr>
              <w:spacing w:line="0" w:lineRule="atLeast"/>
              <w:jc w:val="center"/>
              <w:rPr>
                <w:rFonts w:ascii="Times New Roman" w:eastAsia="宋体" w:hAnsi="Times New Roman"/>
                <w:szCs w:val="21"/>
                <w:lang w:val="it-IT"/>
              </w:rPr>
            </w:pPr>
          </w:p>
        </w:tc>
        <w:tc>
          <w:tcPr>
            <w:tcW w:w="961" w:type="dxa"/>
            <w:vMerge/>
            <w:vAlign w:val="center"/>
          </w:tcPr>
          <w:p w14:paraId="2A1204F9"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Merge/>
            <w:vAlign w:val="center"/>
          </w:tcPr>
          <w:p w14:paraId="10557E3B" w14:textId="77777777" w:rsidR="00A24377" w:rsidRPr="007B7A8B" w:rsidRDefault="00A24377" w:rsidP="00A24377">
            <w:pPr>
              <w:spacing w:line="0" w:lineRule="atLeast"/>
              <w:jc w:val="center"/>
              <w:rPr>
                <w:rFonts w:ascii="Times New Roman" w:eastAsia="宋体" w:hAnsi="Times New Roman"/>
                <w:szCs w:val="21"/>
                <w:lang w:val="it-IT"/>
              </w:rPr>
            </w:pPr>
          </w:p>
        </w:tc>
        <w:tc>
          <w:tcPr>
            <w:tcW w:w="961" w:type="dxa"/>
            <w:vMerge/>
            <w:vAlign w:val="center"/>
          </w:tcPr>
          <w:p w14:paraId="3AD852A2"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Merge/>
            <w:vAlign w:val="center"/>
          </w:tcPr>
          <w:p w14:paraId="17E6E958"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Align w:val="center"/>
          </w:tcPr>
          <w:p w14:paraId="10929C4E"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负</w:t>
            </w:r>
          </w:p>
        </w:tc>
        <w:tc>
          <w:tcPr>
            <w:tcW w:w="967" w:type="dxa"/>
            <w:vAlign w:val="center"/>
          </w:tcPr>
          <w:p w14:paraId="63830CD0" w14:textId="77777777" w:rsidR="00A24377" w:rsidRPr="007B7A8B" w:rsidRDefault="00A24377" w:rsidP="00A24377">
            <w:pPr>
              <w:spacing w:line="0" w:lineRule="atLeast"/>
              <w:jc w:val="center"/>
              <w:rPr>
                <w:rFonts w:ascii="Times New Roman" w:eastAsia="宋体" w:hAnsi="Times New Roman"/>
                <w:szCs w:val="21"/>
                <w:lang w:val="it-IT"/>
              </w:rPr>
            </w:pPr>
          </w:p>
        </w:tc>
        <w:tc>
          <w:tcPr>
            <w:tcW w:w="819" w:type="dxa"/>
            <w:vAlign w:val="center"/>
          </w:tcPr>
          <w:p w14:paraId="358F7569" w14:textId="77777777" w:rsidR="00A24377" w:rsidRPr="007B7A8B" w:rsidRDefault="00A24377" w:rsidP="00A24377">
            <w:pPr>
              <w:spacing w:line="0" w:lineRule="atLeast"/>
              <w:jc w:val="center"/>
              <w:rPr>
                <w:rFonts w:ascii="Times New Roman" w:eastAsia="宋体" w:hAnsi="Times New Roman"/>
                <w:szCs w:val="21"/>
                <w:lang w:val="it-IT"/>
              </w:rPr>
            </w:pPr>
          </w:p>
        </w:tc>
        <w:tc>
          <w:tcPr>
            <w:tcW w:w="1386" w:type="dxa"/>
            <w:vAlign w:val="center"/>
          </w:tcPr>
          <w:p w14:paraId="5B97FB8F" w14:textId="77777777" w:rsidR="00A24377" w:rsidRPr="007B7A8B" w:rsidRDefault="00A24377" w:rsidP="00A24377">
            <w:pPr>
              <w:spacing w:line="0" w:lineRule="atLeast"/>
              <w:jc w:val="center"/>
              <w:rPr>
                <w:rFonts w:ascii="Times New Roman" w:eastAsia="宋体" w:hAnsi="Times New Roman"/>
                <w:szCs w:val="21"/>
                <w:lang w:val="it-IT"/>
              </w:rPr>
            </w:pPr>
          </w:p>
        </w:tc>
      </w:tr>
      <w:tr w:rsidR="007B7A8B" w:rsidRPr="007B7A8B" w14:paraId="43C38A58" w14:textId="77777777" w:rsidTr="00F96CFE">
        <w:tc>
          <w:tcPr>
            <w:tcW w:w="633" w:type="dxa"/>
            <w:vMerge/>
            <w:vAlign w:val="center"/>
          </w:tcPr>
          <w:p w14:paraId="728F40BF" w14:textId="77777777" w:rsidR="00A24377" w:rsidRPr="007B7A8B" w:rsidRDefault="00A24377" w:rsidP="00A24377">
            <w:pPr>
              <w:spacing w:line="0" w:lineRule="atLeast"/>
              <w:jc w:val="center"/>
              <w:rPr>
                <w:rFonts w:ascii="Times New Roman" w:eastAsia="宋体" w:hAnsi="Times New Roman"/>
                <w:szCs w:val="21"/>
                <w:lang w:val="it-IT"/>
              </w:rPr>
            </w:pPr>
          </w:p>
        </w:tc>
        <w:tc>
          <w:tcPr>
            <w:tcW w:w="945" w:type="dxa"/>
            <w:vMerge w:val="restart"/>
          </w:tcPr>
          <w:p w14:paraId="7CB3E462"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1</w:t>
            </w:r>
            <w:r w:rsidRPr="007B7A8B">
              <w:rPr>
                <w:rFonts w:ascii="Times New Roman" w:eastAsia="宋体" w:hAnsi="Times New Roman" w:hint="eastAsia"/>
                <w:szCs w:val="21"/>
                <w:lang w:val="it-IT"/>
              </w:rPr>
              <w:t xml:space="preserve"> </w:t>
            </w:r>
            <w:r w:rsidRPr="007B7A8B">
              <w:rPr>
                <w:rFonts w:ascii="Times New Roman" w:eastAsia="宋体" w:hAnsi="Times New Roman"/>
                <w:szCs w:val="21"/>
                <w:lang w:val="it-IT"/>
              </w:rPr>
              <w:t>kV</w:t>
            </w:r>
          </w:p>
          <w:p w14:paraId="1C4D6D54" w14:textId="77777777" w:rsidR="00A24377" w:rsidRPr="007B7A8B" w:rsidRDefault="00A24377" w:rsidP="00A24377">
            <w:pPr>
              <w:spacing w:line="0" w:lineRule="atLeast"/>
              <w:jc w:val="center"/>
              <w:rPr>
                <w:rFonts w:ascii="Times New Roman" w:eastAsia="宋体" w:hAnsi="Times New Roman"/>
                <w:szCs w:val="21"/>
                <w:lang w:val="it-IT"/>
              </w:rPr>
            </w:pPr>
          </w:p>
          <w:p w14:paraId="6167EE61" w14:textId="77777777" w:rsidR="00A24377" w:rsidRPr="007B7A8B" w:rsidRDefault="00A24377" w:rsidP="00A24377">
            <w:pPr>
              <w:spacing w:line="0" w:lineRule="atLeast"/>
              <w:jc w:val="center"/>
              <w:rPr>
                <w:rFonts w:ascii="Times New Roman" w:eastAsia="宋体" w:hAnsi="Times New Roman"/>
                <w:szCs w:val="21"/>
                <w:lang w:val="it-IT"/>
              </w:rPr>
            </w:pPr>
          </w:p>
          <w:p w14:paraId="6B30E849"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N</w:t>
            </w:r>
          </w:p>
          <w:p w14:paraId="4E4C2BAF"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w:t>
            </w:r>
          </w:p>
          <w:p w14:paraId="5B34B975"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PE</w:t>
            </w:r>
          </w:p>
        </w:tc>
        <w:tc>
          <w:tcPr>
            <w:tcW w:w="4808" w:type="dxa"/>
            <w:gridSpan w:val="5"/>
            <w:vAlign w:val="center"/>
          </w:tcPr>
          <w:p w14:paraId="10BB9207"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无干扰</w:t>
            </w:r>
          </w:p>
        </w:tc>
        <w:tc>
          <w:tcPr>
            <w:tcW w:w="967" w:type="dxa"/>
            <w:vAlign w:val="center"/>
          </w:tcPr>
          <w:p w14:paraId="06DDC5D4" w14:textId="77777777" w:rsidR="00A24377" w:rsidRPr="007B7A8B" w:rsidRDefault="00A24377" w:rsidP="00A24377">
            <w:pPr>
              <w:spacing w:line="0" w:lineRule="atLeast"/>
              <w:jc w:val="center"/>
              <w:rPr>
                <w:rFonts w:ascii="Times New Roman" w:eastAsia="宋体" w:hAnsi="Times New Roman"/>
                <w:szCs w:val="21"/>
                <w:lang w:val="it-IT"/>
              </w:rPr>
            </w:pPr>
          </w:p>
        </w:tc>
        <w:tc>
          <w:tcPr>
            <w:tcW w:w="819" w:type="dxa"/>
            <w:shd w:val="clear" w:color="auto" w:fill="D9D9D9"/>
            <w:vAlign w:val="center"/>
          </w:tcPr>
          <w:p w14:paraId="04FAFABC" w14:textId="77777777" w:rsidR="00A24377" w:rsidRPr="007B7A8B" w:rsidRDefault="00A24377" w:rsidP="00A24377">
            <w:pPr>
              <w:spacing w:line="0" w:lineRule="atLeast"/>
              <w:jc w:val="center"/>
              <w:rPr>
                <w:rFonts w:ascii="Times New Roman" w:eastAsia="宋体" w:hAnsi="Times New Roman"/>
                <w:szCs w:val="21"/>
                <w:lang w:val="it-IT"/>
              </w:rPr>
            </w:pPr>
          </w:p>
        </w:tc>
        <w:tc>
          <w:tcPr>
            <w:tcW w:w="1386" w:type="dxa"/>
            <w:shd w:val="clear" w:color="auto" w:fill="D9D9D9"/>
            <w:vAlign w:val="center"/>
          </w:tcPr>
          <w:p w14:paraId="2B71B1ED" w14:textId="77777777" w:rsidR="00A24377" w:rsidRPr="007B7A8B" w:rsidRDefault="00A24377" w:rsidP="00A24377">
            <w:pPr>
              <w:spacing w:line="0" w:lineRule="atLeast"/>
              <w:jc w:val="center"/>
              <w:rPr>
                <w:rFonts w:ascii="Times New Roman" w:eastAsia="宋体" w:hAnsi="Times New Roman"/>
                <w:szCs w:val="21"/>
                <w:lang w:val="it-IT"/>
              </w:rPr>
            </w:pPr>
          </w:p>
        </w:tc>
      </w:tr>
      <w:tr w:rsidR="007B7A8B" w:rsidRPr="007B7A8B" w14:paraId="44256B2D" w14:textId="77777777" w:rsidTr="00F96CFE">
        <w:tc>
          <w:tcPr>
            <w:tcW w:w="633" w:type="dxa"/>
            <w:vMerge/>
            <w:vAlign w:val="center"/>
          </w:tcPr>
          <w:p w14:paraId="3F9F231E" w14:textId="77777777" w:rsidR="00A24377" w:rsidRPr="007B7A8B" w:rsidRDefault="00A24377" w:rsidP="00A24377">
            <w:pPr>
              <w:spacing w:line="0" w:lineRule="atLeast"/>
              <w:jc w:val="center"/>
              <w:rPr>
                <w:rFonts w:ascii="Times New Roman" w:eastAsia="宋体" w:hAnsi="Times New Roman"/>
                <w:szCs w:val="21"/>
                <w:lang w:val="it-IT"/>
              </w:rPr>
            </w:pPr>
          </w:p>
        </w:tc>
        <w:tc>
          <w:tcPr>
            <w:tcW w:w="945" w:type="dxa"/>
            <w:vMerge/>
          </w:tcPr>
          <w:p w14:paraId="571304DF" w14:textId="77777777" w:rsidR="00A24377" w:rsidRPr="007B7A8B" w:rsidRDefault="00A24377" w:rsidP="00A24377">
            <w:pPr>
              <w:spacing w:line="0" w:lineRule="atLeast"/>
              <w:jc w:val="center"/>
              <w:rPr>
                <w:rFonts w:ascii="Times New Roman" w:eastAsia="宋体" w:hAnsi="Times New Roman"/>
                <w:szCs w:val="21"/>
                <w:lang w:val="it-IT"/>
              </w:rPr>
            </w:pPr>
          </w:p>
        </w:tc>
        <w:tc>
          <w:tcPr>
            <w:tcW w:w="961" w:type="dxa"/>
            <w:vMerge w:val="restart"/>
            <w:vAlign w:val="center"/>
          </w:tcPr>
          <w:p w14:paraId="0FAECA16"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hint="eastAsia"/>
                <w:szCs w:val="21"/>
                <w:lang w:val="it-IT"/>
              </w:rPr>
              <w:t>×</w:t>
            </w:r>
          </w:p>
        </w:tc>
        <w:tc>
          <w:tcPr>
            <w:tcW w:w="962" w:type="dxa"/>
            <w:vMerge w:val="restart"/>
            <w:vAlign w:val="center"/>
          </w:tcPr>
          <w:p w14:paraId="3F8B771F" w14:textId="77777777" w:rsidR="00A24377" w:rsidRPr="007B7A8B" w:rsidRDefault="00A24377" w:rsidP="00A24377">
            <w:pPr>
              <w:spacing w:line="0" w:lineRule="atLeast"/>
              <w:jc w:val="center"/>
              <w:rPr>
                <w:rFonts w:ascii="Times New Roman" w:eastAsia="宋体" w:hAnsi="Times New Roman"/>
                <w:szCs w:val="21"/>
                <w:lang w:val="it-IT"/>
              </w:rPr>
            </w:pPr>
          </w:p>
        </w:tc>
        <w:tc>
          <w:tcPr>
            <w:tcW w:w="961" w:type="dxa"/>
            <w:vMerge w:val="restart"/>
            <w:vAlign w:val="center"/>
          </w:tcPr>
          <w:p w14:paraId="6465C4E3"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Merge w:val="restart"/>
            <w:vAlign w:val="center"/>
          </w:tcPr>
          <w:p w14:paraId="2F3F367F"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Align w:val="center"/>
          </w:tcPr>
          <w:p w14:paraId="271A6D8C"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正</w:t>
            </w:r>
          </w:p>
        </w:tc>
        <w:tc>
          <w:tcPr>
            <w:tcW w:w="967" w:type="dxa"/>
            <w:vAlign w:val="center"/>
          </w:tcPr>
          <w:p w14:paraId="3BE94B4F" w14:textId="77777777" w:rsidR="00A24377" w:rsidRPr="007B7A8B" w:rsidRDefault="00A24377" w:rsidP="00A24377">
            <w:pPr>
              <w:spacing w:line="0" w:lineRule="atLeast"/>
              <w:jc w:val="center"/>
              <w:rPr>
                <w:rFonts w:ascii="Times New Roman" w:eastAsia="宋体" w:hAnsi="Times New Roman"/>
                <w:szCs w:val="21"/>
                <w:lang w:val="it-IT"/>
              </w:rPr>
            </w:pPr>
          </w:p>
        </w:tc>
        <w:tc>
          <w:tcPr>
            <w:tcW w:w="819" w:type="dxa"/>
            <w:vAlign w:val="center"/>
          </w:tcPr>
          <w:p w14:paraId="7FFAD90E" w14:textId="77777777" w:rsidR="00A24377" w:rsidRPr="007B7A8B" w:rsidRDefault="00A24377" w:rsidP="00A24377">
            <w:pPr>
              <w:spacing w:line="0" w:lineRule="atLeast"/>
              <w:jc w:val="center"/>
              <w:rPr>
                <w:rFonts w:ascii="Times New Roman" w:eastAsia="宋体" w:hAnsi="Times New Roman"/>
                <w:szCs w:val="21"/>
                <w:lang w:val="it-IT"/>
              </w:rPr>
            </w:pPr>
          </w:p>
        </w:tc>
        <w:tc>
          <w:tcPr>
            <w:tcW w:w="1386" w:type="dxa"/>
            <w:vAlign w:val="center"/>
          </w:tcPr>
          <w:p w14:paraId="5565F99A" w14:textId="77777777" w:rsidR="00A24377" w:rsidRPr="007B7A8B" w:rsidRDefault="00A24377" w:rsidP="00A24377">
            <w:pPr>
              <w:spacing w:line="0" w:lineRule="atLeast"/>
              <w:jc w:val="center"/>
              <w:rPr>
                <w:rFonts w:ascii="Times New Roman" w:eastAsia="宋体" w:hAnsi="Times New Roman"/>
                <w:szCs w:val="21"/>
                <w:lang w:val="it-IT"/>
              </w:rPr>
            </w:pPr>
          </w:p>
        </w:tc>
      </w:tr>
      <w:tr w:rsidR="007B7A8B" w:rsidRPr="007B7A8B" w14:paraId="2FBC0903" w14:textId="77777777" w:rsidTr="00F96CFE">
        <w:tc>
          <w:tcPr>
            <w:tcW w:w="633" w:type="dxa"/>
            <w:vMerge/>
            <w:vAlign w:val="center"/>
          </w:tcPr>
          <w:p w14:paraId="6A8D7C34" w14:textId="77777777" w:rsidR="00A24377" w:rsidRPr="007B7A8B" w:rsidRDefault="00A24377" w:rsidP="00A24377">
            <w:pPr>
              <w:spacing w:line="0" w:lineRule="atLeast"/>
              <w:jc w:val="center"/>
              <w:rPr>
                <w:rFonts w:ascii="Times New Roman" w:eastAsia="宋体" w:hAnsi="Times New Roman"/>
                <w:szCs w:val="21"/>
                <w:lang w:val="it-IT"/>
              </w:rPr>
            </w:pPr>
          </w:p>
        </w:tc>
        <w:tc>
          <w:tcPr>
            <w:tcW w:w="945" w:type="dxa"/>
            <w:vMerge/>
          </w:tcPr>
          <w:p w14:paraId="50E2D572" w14:textId="77777777" w:rsidR="00A24377" w:rsidRPr="007B7A8B" w:rsidRDefault="00A24377" w:rsidP="00A24377">
            <w:pPr>
              <w:spacing w:line="0" w:lineRule="atLeast"/>
              <w:jc w:val="center"/>
              <w:rPr>
                <w:rFonts w:ascii="Times New Roman" w:eastAsia="宋体" w:hAnsi="Times New Roman"/>
                <w:szCs w:val="21"/>
                <w:lang w:val="it-IT"/>
              </w:rPr>
            </w:pPr>
          </w:p>
        </w:tc>
        <w:tc>
          <w:tcPr>
            <w:tcW w:w="961" w:type="dxa"/>
            <w:vMerge/>
            <w:vAlign w:val="center"/>
          </w:tcPr>
          <w:p w14:paraId="2923483D"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Merge/>
            <w:vAlign w:val="center"/>
          </w:tcPr>
          <w:p w14:paraId="49970D1F" w14:textId="77777777" w:rsidR="00A24377" w:rsidRPr="007B7A8B" w:rsidRDefault="00A24377" w:rsidP="00A24377">
            <w:pPr>
              <w:spacing w:line="0" w:lineRule="atLeast"/>
              <w:jc w:val="center"/>
              <w:rPr>
                <w:rFonts w:ascii="Times New Roman" w:eastAsia="宋体" w:hAnsi="Times New Roman"/>
                <w:szCs w:val="21"/>
                <w:lang w:val="it-IT"/>
              </w:rPr>
            </w:pPr>
          </w:p>
        </w:tc>
        <w:tc>
          <w:tcPr>
            <w:tcW w:w="961" w:type="dxa"/>
            <w:vMerge/>
            <w:vAlign w:val="center"/>
          </w:tcPr>
          <w:p w14:paraId="42DF4A9C"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Merge/>
            <w:vAlign w:val="center"/>
          </w:tcPr>
          <w:p w14:paraId="0B3E0F2D"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Align w:val="center"/>
          </w:tcPr>
          <w:p w14:paraId="66D8F648"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负</w:t>
            </w:r>
          </w:p>
        </w:tc>
        <w:tc>
          <w:tcPr>
            <w:tcW w:w="967" w:type="dxa"/>
            <w:vAlign w:val="center"/>
          </w:tcPr>
          <w:p w14:paraId="2C6D0631" w14:textId="77777777" w:rsidR="00A24377" w:rsidRPr="007B7A8B" w:rsidRDefault="00A24377" w:rsidP="00A24377">
            <w:pPr>
              <w:spacing w:line="0" w:lineRule="atLeast"/>
              <w:jc w:val="center"/>
              <w:rPr>
                <w:rFonts w:ascii="Times New Roman" w:eastAsia="宋体" w:hAnsi="Times New Roman"/>
                <w:szCs w:val="21"/>
                <w:lang w:val="it-IT"/>
              </w:rPr>
            </w:pPr>
          </w:p>
        </w:tc>
        <w:tc>
          <w:tcPr>
            <w:tcW w:w="819" w:type="dxa"/>
            <w:vAlign w:val="center"/>
          </w:tcPr>
          <w:p w14:paraId="6D935E10" w14:textId="77777777" w:rsidR="00A24377" w:rsidRPr="007B7A8B" w:rsidRDefault="00A24377" w:rsidP="00A24377">
            <w:pPr>
              <w:spacing w:line="0" w:lineRule="atLeast"/>
              <w:jc w:val="center"/>
              <w:rPr>
                <w:rFonts w:ascii="Times New Roman" w:eastAsia="宋体" w:hAnsi="Times New Roman"/>
                <w:szCs w:val="21"/>
                <w:lang w:val="it-IT"/>
              </w:rPr>
            </w:pPr>
          </w:p>
        </w:tc>
        <w:tc>
          <w:tcPr>
            <w:tcW w:w="1386" w:type="dxa"/>
            <w:vAlign w:val="center"/>
          </w:tcPr>
          <w:p w14:paraId="498C8AF7" w14:textId="77777777" w:rsidR="00A24377" w:rsidRPr="007B7A8B" w:rsidRDefault="00A24377" w:rsidP="00A24377">
            <w:pPr>
              <w:spacing w:line="0" w:lineRule="atLeast"/>
              <w:jc w:val="center"/>
              <w:rPr>
                <w:rFonts w:ascii="Times New Roman" w:eastAsia="宋体" w:hAnsi="Times New Roman"/>
                <w:szCs w:val="21"/>
                <w:lang w:val="it-IT"/>
              </w:rPr>
            </w:pPr>
          </w:p>
        </w:tc>
      </w:tr>
      <w:tr w:rsidR="007B7A8B" w:rsidRPr="007B7A8B" w14:paraId="2E36FF81" w14:textId="77777777" w:rsidTr="00F96CFE">
        <w:tc>
          <w:tcPr>
            <w:tcW w:w="633" w:type="dxa"/>
            <w:vMerge/>
            <w:vAlign w:val="center"/>
          </w:tcPr>
          <w:p w14:paraId="5BB2856A" w14:textId="77777777" w:rsidR="00A24377" w:rsidRPr="007B7A8B" w:rsidRDefault="00A24377" w:rsidP="00A24377">
            <w:pPr>
              <w:spacing w:line="0" w:lineRule="atLeast"/>
              <w:jc w:val="center"/>
              <w:rPr>
                <w:rFonts w:ascii="Times New Roman" w:eastAsia="宋体" w:hAnsi="Times New Roman"/>
                <w:szCs w:val="21"/>
                <w:lang w:val="it-IT"/>
              </w:rPr>
            </w:pPr>
          </w:p>
        </w:tc>
        <w:tc>
          <w:tcPr>
            <w:tcW w:w="945" w:type="dxa"/>
            <w:vMerge/>
          </w:tcPr>
          <w:p w14:paraId="6AB51EBA" w14:textId="77777777" w:rsidR="00A24377" w:rsidRPr="007B7A8B" w:rsidRDefault="00A24377" w:rsidP="00A24377">
            <w:pPr>
              <w:spacing w:line="0" w:lineRule="atLeast"/>
              <w:jc w:val="center"/>
              <w:rPr>
                <w:rFonts w:ascii="Times New Roman" w:eastAsia="宋体" w:hAnsi="Times New Roman"/>
                <w:szCs w:val="21"/>
                <w:lang w:val="it-IT"/>
              </w:rPr>
            </w:pPr>
          </w:p>
        </w:tc>
        <w:tc>
          <w:tcPr>
            <w:tcW w:w="961" w:type="dxa"/>
            <w:vMerge w:val="restart"/>
            <w:vAlign w:val="center"/>
          </w:tcPr>
          <w:p w14:paraId="4168C300"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Merge w:val="restart"/>
            <w:vAlign w:val="center"/>
          </w:tcPr>
          <w:p w14:paraId="6B0DB362"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hint="eastAsia"/>
                <w:szCs w:val="21"/>
                <w:lang w:val="it-IT"/>
              </w:rPr>
              <w:t>×</w:t>
            </w:r>
          </w:p>
        </w:tc>
        <w:tc>
          <w:tcPr>
            <w:tcW w:w="961" w:type="dxa"/>
            <w:vMerge w:val="restart"/>
            <w:vAlign w:val="center"/>
          </w:tcPr>
          <w:p w14:paraId="07A7B562"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Merge w:val="restart"/>
            <w:vAlign w:val="center"/>
          </w:tcPr>
          <w:p w14:paraId="47E630F7"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Align w:val="center"/>
          </w:tcPr>
          <w:p w14:paraId="64F14EB1"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正</w:t>
            </w:r>
          </w:p>
        </w:tc>
        <w:tc>
          <w:tcPr>
            <w:tcW w:w="967" w:type="dxa"/>
            <w:vAlign w:val="center"/>
          </w:tcPr>
          <w:p w14:paraId="1864C9C6" w14:textId="77777777" w:rsidR="00A24377" w:rsidRPr="007B7A8B" w:rsidRDefault="00A24377" w:rsidP="00A24377">
            <w:pPr>
              <w:spacing w:line="0" w:lineRule="atLeast"/>
              <w:jc w:val="center"/>
              <w:rPr>
                <w:rFonts w:ascii="Times New Roman" w:eastAsia="宋体" w:hAnsi="Times New Roman"/>
                <w:szCs w:val="21"/>
                <w:lang w:val="it-IT"/>
              </w:rPr>
            </w:pPr>
          </w:p>
        </w:tc>
        <w:tc>
          <w:tcPr>
            <w:tcW w:w="819" w:type="dxa"/>
            <w:vAlign w:val="center"/>
          </w:tcPr>
          <w:p w14:paraId="6D9D72DD" w14:textId="77777777" w:rsidR="00A24377" w:rsidRPr="007B7A8B" w:rsidRDefault="00A24377" w:rsidP="00A24377">
            <w:pPr>
              <w:spacing w:line="0" w:lineRule="atLeast"/>
              <w:jc w:val="center"/>
              <w:rPr>
                <w:rFonts w:ascii="Times New Roman" w:eastAsia="宋体" w:hAnsi="Times New Roman"/>
                <w:szCs w:val="21"/>
                <w:lang w:val="it-IT"/>
              </w:rPr>
            </w:pPr>
          </w:p>
        </w:tc>
        <w:tc>
          <w:tcPr>
            <w:tcW w:w="1386" w:type="dxa"/>
            <w:vAlign w:val="center"/>
          </w:tcPr>
          <w:p w14:paraId="4C4C827E" w14:textId="77777777" w:rsidR="00A24377" w:rsidRPr="007B7A8B" w:rsidRDefault="00A24377" w:rsidP="00A24377">
            <w:pPr>
              <w:spacing w:line="0" w:lineRule="atLeast"/>
              <w:jc w:val="center"/>
              <w:rPr>
                <w:rFonts w:ascii="Times New Roman" w:eastAsia="宋体" w:hAnsi="Times New Roman"/>
                <w:szCs w:val="21"/>
                <w:lang w:val="it-IT"/>
              </w:rPr>
            </w:pPr>
          </w:p>
        </w:tc>
      </w:tr>
      <w:tr w:rsidR="007B7A8B" w:rsidRPr="007B7A8B" w14:paraId="09B617ED" w14:textId="77777777" w:rsidTr="00F96CFE">
        <w:tc>
          <w:tcPr>
            <w:tcW w:w="633" w:type="dxa"/>
            <w:vMerge/>
            <w:vAlign w:val="center"/>
          </w:tcPr>
          <w:p w14:paraId="0EF4C8A4" w14:textId="77777777" w:rsidR="00A24377" w:rsidRPr="007B7A8B" w:rsidRDefault="00A24377" w:rsidP="00A24377">
            <w:pPr>
              <w:spacing w:line="0" w:lineRule="atLeast"/>
              <w:jc w:val="center"/>
              <w:rPr>
                <w:rFonts w:ascii="Times New Roman" w:eastAsia="宋体" w:hAnsi="Times New Roman"/>
                <w:szCs w:val="21"/>
                <w:lang w:val="it-IT"/>
              </w:rPr>
            </w:pPr>
          </w:p>
        </w:tc>
        <w:tc>
          <w:tcPr>
            <w:tcW w:w="945" w:type="dxa"/>
            <w:vMerge/>
          </w:tcPr>
          <w:p w14:paraId="5FC1E7B6" w14:textId="77777777" w:rsidR="00A24377" w:rsidRPr="007B7A8B" w:rsidRDefault="00A24377" w:rsidP="00A24377">
            <w:pPr>
              <w:spacing w:line="0" w:lineRule="atLeast"/>
              <w:jc w:val="center"/>
              <w:rPr>
                <w:rFonts w:ascii="Times New Roman" w:eastAsia="宋体" w:hAnsi="Times New Roman"/>
                <w:szCs w:val="21"/>
                <w:lang w:val="it-IT"/>
              </w:rPr>
            </w:pPr>
          </w:p>
        </w:tc>
        <w:tc>
          <w:tcPr>
            <w:tcW w:w="961" w:type="dxa"/>
            <w:vMerge/>
            <w:vAlign w:val="center"/>
          </w:tcPr>
          <w:p w14:paraId="2CE30A6F"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Merge/>
            <w:vAlign w:val="center"/>
          </w:tcPr>
          <w:p w14:paraId="1D140B95" w14:textId="77777777" w:rsidR="00A24377" w:rsidRPr="007B7A8B" w:rsidRDefault="00A24377" w:rsidP="00A24377">
            <w:pPr>
              <w:spacing w:line="0" w:lineRule="atLeast"/>
              <w:jc w:val="center"/>
              <w:rPr>
                <w:rFonts w:ascii="Times New Roman" w:eastAsia="宋体" w:hAnsi="Times New Roman"/>
                <w:szCs w:val="21"/>
                <w:lang w:val="it-IT"/>
              </w:rPr>
            </w:pPr>
          </w:p>
        </w:tc>
        <w:tc>
          <w:tcPr>
            <w:tcW w:w="961" w:type="dxa"/>
            <w:vMerge/>
            <w:vAlign w:val="center"/>
          </w:tcPr>
          <w:p w14:paraId="250D2301"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Merge/>
            <w:vAlign w:val="center"/>
          </w:tcPr>
          <w:p w14:paraId="0404A8F8"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Align w:val="center"/>
          </w:tcPr>
          <w:p w14:paraId="41D2F022"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负</w:t>
            </w:r>
          </w:p>
        </w:tc>
        <w:tc>
          <w:tcPr>
            <w:tcW w:w="967" w:type="dxa"/>
            <w:vAlign w:val="center"/>
          </w:tcPr>
          <w:p w14:paraId="5453317A" w14:textId="77777777" w:rsidR="00A24377" w:rsidRPr="007B7A8B" w:rsidRDefault="00A24377" w:rsidP="00A24377">
            <w:pPr>
              <w:spacing w:line="0" w:lineRule="atLeast"/>
              <w:jc w:val="center"/>
              <w:rPr>
                <w:rFonts w:ascii="Times New Roman" w:eastAsia="宋体" w:hAnsi="Times New Roman"/>
                <w:szCs w:val="21"/>
                <w:lang w:val="it-IT"/>
              </w:rPr>
            </w:pPr>
          </w:p>
        </w:tc>
        <w:tc>
          <w:tcPr>
            <w:tcW w:w="819" w:type="dxa"/>
            <w:vAlign w:val="center"/>
          </w:tcPr>
          <w:p w14:paraId="169DE918" w14:textId="77777777" w:rsidR="00A24377" w:rsidRPr="007B7A8B" w:rsidRDefault="00A24377" w:rsidP="00A24377">
            <w:pPr>
              <w:spacing w:line="0" w:lineRule="atLeast"/>
              <w:jc w:val="center"/>
              <w:rPr>
                <w:rFonts w:ascii="Times New Roman" w:eastAsia="宋体" w:hAnsi="Times New Roman"/>
                <w:szCs w:val="21"/>
                <w:lang w:val="it-IT"/>
              </w:rPr>
            </w:pPr>
          </w:p>
        </w:tc>
        <w:tc>
          <w:tcPr>
            <w:tcW w:w="1386" w:type="dxa"/>
            <w:vAlign w:val="center"/>
          </w:tcPr>
          <w:p w14:paraId="4303F40B" w14:textId="77777777" w:rsidR="00A24377" w:rsidRPr="007B7A8B" w:rsidRDefault="00A24377" w:rsidP="00A24377">
            <w:pPr>
              <w:spacing w:line="0" w:lineRule="atLeast"/>
              <w:jc w:val="center"/>
              <w:rPr>
                <w:rFonts w:ascii="Times New Roman" w:eastAsia="宋体" w:hAnsi="Times New Roman"/>
                <w:szCs w:val="21"/>
                <w:lang w:val="it-IT"/>
              </w:rPr>
            </w:pPr>
          </w:p>
        </w:tc>
      </w:tr>
      <w:tr w:rsidR="007B7A8B" w:rsidRPr="007B7A8B" w14:paraId="0A6B21B5" w14:textId="77777777" w:rsidTr="00F96CFE">
        <w:tc>
          <w:tcPr>
            <w:tcW w:w="633" w:type="dxa"/>
            <w:vMerge/>
            <w:vAlign w:val="center"/>
          </w:tcPr>
          <w:p w14:paraId="29C08EFB" w14:textId="77777777" w:rsidR="00A24377" w:rsidRPr="007B7A8B" w:rsidRDefault="00A24377" w:rsidP="00A24377">
            <w:pPr>
              <w:spacing w:line="0" w:lineRule="atLeast"/>
              <w:jc w:val="center"/>
              <w:rPr>
                <w:rFonts w:ascii="Times New Roman" w:eastAsia="宋体" w:hAnsi="Times New Roman"/>
                <w:szCs w:val="21"/>
                <w:lang w:val="it-IT"/>
              </w:rPr>
            </w:pPr>
          </w:p>
        </w:tc>
        <w:tc>
          <w:tcPr>
            <w:tcW w:w="945" w:type="dxa"/>
            <w:vMerge/>
          </w:tcPr>
          <w:p w14:paraId="5B39E948" w14:textId="77777777" w:rsidR="00A24377" w:rsidRPr="007B7A8B" w:rsidRDefault="00A24377" w:rsidP="00A24377">
            <w:pPr>
              <w:spacing w:line="0" w:lineRule="atLeast"/>
              <w:jc w:val="center"/>
              <w:rPr>
                <w:rFonts w:ascii="Times New Roman" w:eastAsia="宋体" w:hAnsi="Times New Roman"/>
                <w:szCs w:val="21"/>
                <w:lang w:val="it-IT"/>
              </w:rPr>
            </w:pPr>
          </w:p>
        </w:tc>
        <w:tc>
          <w:tcPr>
            <w:tcW w:w="961" w:type="dxa"/>
            <w:vMerge w:val="restart"/>
            <w:vAlign w:val="center"/>
          </w:tcPr>
          <w:p w14:paraId="57B74E8A"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Merge w:val="restart"/>
            <w:vAlign w:val="center"/>
          </w:tcPr>
          <w:p w14:paraId="2E4CE6BD" w14:textId="77777777" w:rsidR="00A24377" w:rsidRPr="007B7A8B" w:rsidRDefault="00A24377" w:rsidP="00A24377">
            <w:pPr>
              <w:spacing w:line="0" w:lineRule="atLeast"/>
              <w:jc w:val="center"/>
              <w:rPr>
                <w:rFonts w:ascii="Times New Roman" w:eastAsia="宋体" w:hAnsi="Times New Roman"/>
                <w:szCs w:val="21"/>
                <w:lang w:val="it-IT"/>
              </w:rPr>
            </w:pPr>
          </w:p>
        </w:tc>
        <w:tc>
          <w:tcPr>
            <w:tcW w:w="961" w:type="dxa"/>
            <w:vMerge w:val="restart"/>
            <w:vAlign w:val="center"/>
          </w:tcPr>
          <w:p w14:paraId="573CBBFF"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hint="eastAsia"/>
                <w:szCs w:val="21"/>
                <w:lang w:val="it-IT"/>
              </w:rPr>
              <w:t>×</w:t>
            </w:r>
          </w:p>
        </w:tc>
        <w:tc>
          <w:tcPr>
            <w:tcW w:w="962" w:type="dxa"/>
            <w:vMerge w:val="restart"/>
            <w:vAlign w:val="center"/>
          </w:tcPr>
          <w:p w14:paraId="50050F96"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Align w:val="center"/>
          </w:tcPr>
          <w:p w14:paraId="6D33C12F"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正</w:t>
            </w:r>
          </w:p>
        </w:tc>
        <w:tc>
          <w:tcPr>
            <w:tcW w:w="967" w:type="dxa"/>
            <w:vAlign w:val="center"/>
          </w:tcPr>
          <w:p w14:paraId="75872427" w14:textId="77777777" w:rsidR="00A24377" w:rsidRPr="007B7A8B" w:rsidRDefault="00A24377" w:rsidP="00A24377">
            <w:pPr>
              <w:spacing w:line="0" w:lineRule="atLeast"/>
              <w:jc w:val="center"/>
              <w:rPr>
                <w:rFonts w:ascii="Times New Roman" w:eastAsia="宋体" w:hAnsi="Times New Roman"/>
                <w:szCs w:val="21"/>
                <w:lang w:val="it-IT"/>
              </w:rPr>
            </w:pPr>
          </w:p>
        </w:tc>
        <w:tc>
          <w:tcPr>
            <w:tcW w:w="819" w:type="dxa"/>
            <w:vAlign w:val="center"/>
          </w:tcPr>
          <w:p w14:paraId="5C82E494" w14:textId="77777777" w:rsidR="00A24377" w:rsidRPr="007B7A8B" w:rsidRDefault="00A24377" w:rsidP="00A24377">
            <w:pPr>
              <w:spacing w:line="0" w:lineRule="atLeast"/>
              <w:jc w:val="center"/>
              <w:rPr>
                <w:rFonts w:ascii="Times New Roman" w:eastAsia="宋体" w:hAnsi="Times New Roman"/>
                <w:szCs w:val="21"/>
                <w:lang w:val="it-IT"/>
              </w:rPr>
            </w:pPr>
          </w:p>
        </w:tc>
        <w:tc>
          <w:tcPr>
            <w:tcW w:w="1386" w:type="dxa"/>
            <w:vAlign w:val="center"/>
          </w:tcPr>
          <w:p w14:paraId="2487D7B6" w14:textId="77777777" w:rsidR="00A24377" w:rsidRPr="007B7A8B" w:rsidRDefault="00A24377" w:rsidP="00A24377">
            <w:pPr>
              <w:spacing w:line="0" w:lineRule="atLeast"/>
              <w:jc w:val="center"/>
              <w:rPr>
                <w:rFonts w:ascii="Times New Roman" w:eastAsia="宋体" w:hAnsi="Times New Roman"/>
                <w:szCs w:val="21"/>
                <w:lang w:val="it-IT"/>
              </w:rPr>
            </w:pPr>
          </w:p>
        </w:tc>
      </w:tr>
      <w:tr w:rsidR="007B7A8B" w:rsidRPr="007B7A8B" w14:paraId="1F58EBD8" w14:textId="77777777" w:rsidTr="00F96CFE">
        <w:tc>
          <w:tcPr>
            <w:tcW w:w="633" w:type="dxa"/>
            <w:vMerge/>
            <w:vAlign w:val="center"/>
          </w:tcPr>
          <w:p w14:paraId="4AF8E642" w14:textId="77777777" w:rsidR="00A24377" w:rsidRPr="007B7A8B" w:rsidRDefault="00A24377" w:rsidP="00A24377">
            <w:pPr>
              <w:spacing w:line="0" w:lineRule="atLeast"/>
              <w:jc w:val="center"/>
              <w:rPr>
                <w:rFonts w:ascii="Times New Roman" w:eastAsia="宋体" w:hAnsi="Times New Roman"/>
                <w:szCs w:val="21"/>
                <w:lang w:val="it-IT"/>
              </w:rPr>
            </w:pPr>
          </w:p>
        </w:tc>
        <w:tc>
          <w:tcPr>
            <w:tcW w:w="945" w:type="dxa"/>
            <w:vMerge/>
          </w:tcPr>
          <w:p w14:paraId="49A65315" w14:textId="77777777" w:rsidR="00A24377" w:rsidRPr="007B7A8B" w:rsidRDefault="00A24377" w:rsidP="00A24377">
            <w:pPr>
              <w:spacing w:line="0" w:lineRule="atLeast"/>
              <w:jc w:val="center"/>
              <w:rPr>
                <w:rFonts w:ascii="Times New Roman" w:eastAsia="宋体" w:hAnsi="Times New Roman"/>
                <w:szCs w:val="21"/>
                <w:lang w:val="it-IT"/>
              </w:rPr>
            </w:pPr>
          </w:p>
        </w:tc>
        <w:tc>
          <w:tcPr>
            <w:tcW w:w="961" w:type="dxa"/>
            <w:vMerge/>
            <w:vAlign w:val="center"/>
          </w:tcPr>
          <w:p w14:paraId="0CCE360E"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Merge/>
            <w:vAlign w:val="center"/>
          </w:tcPr>
          <w:p w14:paraId="5DFC805D" w14:textId="77777777" w:rsidR="00A24377" w:rsidRPr="007B7A8B" w:rsidRDefault="00A24377" w:rsidP="00A24377">
            <w:pPr>
              <w:spacing w:line="0" w:lineRule="atLeast"/>
              <w:jc w:val="center"/>
              <w:rPr>
                <w:rFonts w:ascii="Times New Roman" w:eastAsia="宋体" w:hAnsi="Times New Roman"/>
                <w:szCs w:val="21"/>
                <w:lang w:val="it-IT"/>
              </w:rPr>
            </w:pPr>
          </w:p>
        </w:tc>
        <w:tc>
          <w:tcPr>
            <w:tcW w:w="961" w:type="dxa"/>
            <w:vMerge/>
            <w:vAlign w:val="center"/>
          </w:tcPr>
          <w:p w14:paraId="3AD5625A"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Merge/>
            <w:vAlign w:val="center"/>
          </w:tcPr>
          <w:p w14:paraId="272AE61F"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Align w:val="center"/>
          </w:tcPr>
          <w:p w14:paraId="33CAFB6B"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负</w:t>
            </w:r>
          </w:p>
        </w:tc>
        <w:tc>
          <w:tcPr>
            <w:tcW w:w="967" w:type="dxa"/>
            <w:vAlign w:val="center"/>
          </w:tcPr>
          <w:p w14:paraId="0D1C0EA4" w14:textId="77777777" w:rsidR="00A24377" w:rsidRPr="007B7A8B" w:rsidRDefault="00A24377" w:rsidP="00A24377">
            <w:pPr>
              <w:spacing w:line="0" w:lineRule="atLeast"/>
              <w:jc w:val="center"/>
              <w:rPr>
                <w:rFonts w:ascii="Times New Roman" w:eastAsia="宋体" w:hAnsi="Times New Roman"/>
                <w:szCs w:val="21"/>
                <w:lang w:val="it-IT"/>
              </w:rPr>
            </w:pPr>
          </w:p>
        </w:tc>
        <w:tc>
          <w:tcPr>
            <w:tcW w:w="819" w:type="dxa"/>
            <w:vAlign w:val="center"/>
          </w:tcPr>
          <w:p w14:paraId="086A6A18" w14:textId="77777777" w:rsidR="00A24377" w:rsidRPr="007B7A8B" w:rsidRDefault="00A24377" w:rsidP="00A24377">
            <w:pPr>
              <w:spacing w:line="0" w:lineRule="atLeast"/>
              <w:jc w:val="center"/>
              <w:rPr>
                <w:rFonts w:ascii="Times New Roman" w:eastAsia="宋体" w:hAnsi="Times New Roman"/>
                <w:szCs w:val="21"/>
                <w:lang w:val="it-IT"/>
              </w:rPr>
            </w:pPr>
          </w:p>
        </w:tc>
        <w:tc>
          <w:tcPr>
            <w:tcW w:w="1386" w:type="dxa"/>
            <w:vAlign w:val="center"/>
          </w:tcPr>
          <w:p w14:paraId="7574DD41" w14:textId="77777777" w:rsidR="00A24377" w:rsidRPr="007B7A8B" w:rsidRDefault="00A24377" w:rsidP="00A24377">
            <w:pPr>
              <w:spacing w:line="0" w:lineRule="atLeast"/>
              <w:jc w:val="center"/>
              <w:rPr>
                <w:rFonts w:ascii="Times New Roman" w:eastAsia="宋体" w:hAnsi="Times New Roman"/>
                <w:szCs w:val="21"/>
                <w:lang w:val="it-IT"/>
              </w:rPr>
            </w:pPr>
          </w:p>
        </w:tc>
      </w:tr>
      <w:tr w:rsidR="007B7A8B" w:rsidRPr="007B7A8B" w14:paraId="2561214B" w14:textId="77777777" w:rsidTr="00F96CFE">
        <w:tc>
          <w:tcPr>
            <w:tcW w:w="633" w:type="dxa"/>
            <w:vMerge/>
            <w:vAlign w:val="center"/>
          </w:tcPr>
          <w:p w14:paraId="315C803B" w14:textId="77777777" w:rsidR="00A24377" w:rsidRPr="007B7A8B" w:rsidRDefault="00A24377" w:rsidP="00A24377">
            <w:pPr>
              <w:spacing w:line="0" w:lineRule="atLeast"/>
              <w:jc w:val="center"/>
              <w:rPr>
                <w:rFonts w:ascii="Times New Roman" w:eastAsia="宋体" w:hAnsi="Times New Roman"/>
                <w:szCs w:val="21"/>
                <w:lang w:val="it-IT"/>
              </w:rPr>
            </w:pPr>
          </w:p>
        </w:tc>
        <w:tc>
          <w:tcPr>
            <w:tcW w:w="945" w:type="dxa"/>
            <w:vMerge/>
          </w:tcPr>
          <w:p w14:paraId="44B02B34" w14:textId="77777777" w:rsidR="00A24377" w:rsidRPr="007B7A8B" w:rsidRDefault="00A24377" w:rsidP="00A24377">
            <w:pPr>
              <w:spacing w:line="0" w:lineRule="atLeast"/>
              <w:jc w:val="center"/>
              <w:rPr>
                <w:rFonts w:ascii="Times New Roman" w:eastAsia="宋体" w:hAnsi="Times New Roman"/>
                <w:szCs w:val="21"/>
                <w:lang w:val="it-IT"/>
              </w:rPr>
            </w:pPr>
          </w:p>
        </w:tc>
        <w:tc>
          <w:tcPr>
            <w:tcW w:w="961" w:type="dxa"/>
            <w:vMerge w:val="restart"/>
            <w:vAlign w:val="center"/>
          </w:tcPr>
          <w:p w14:paraId="35764694"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Merge w:val="restart"/>
            <w:vAlign w:val="center"/>
          </w:tcPr>
          <w:p w14:paraId="157E69B2" w14:textId="77777777" w:rsidR="00A24377" w:rsidRPr="007B7A8B" w:rsidRDefault="00A24377" w:rsidP="00A24377">
            <w:pPr>
              <w:spacing w:line="0" w:lineRule="atLeast"/>
              <w:jc w:val="center"/>
              <w:rPr>
                <w:rFonts w:ascii="Times New Roman" w:eastAsia="宋体" w:hAnsi="Times New Roman"/>
                <w:szCs w:val="21"/>
                <w:lang w:val="it-IT"/>
              </w:rPr>
            </w:pPr>
          </w:p>
        </w:tc>
        <w:tc>
          <w:tcPr>
            <w:tcW w:w="961" w:type="dxa"/>
            <w:vMerge w:val="restart"/>
            <w:vAlign w:val="center"/>
          </w:tcPr>
          <w:p w14:paraId="2DA9818B"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Merge w:val="restart"/>
            <w:vAlign w:val="center"/>
          </w:tcPr>
          <w:p w14:paraId="5ADB8DF5"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hint="eastAsia"/>
                <w:szCs w:val="21"/>
                <w:lang w:val="it-IT"/>
              </w:rPr>
              <w:t>×</w:t>
            </w:r>
          </w:p>
        </w:tc>
        <w:tc>
          <w:tcPr>
            <w:tcW w:w="962" w:type="dxa"/>
            <w:vAlign w:val="center"/>
          </w:tcPr>
          <w:p w14:paraId="33E1CF64"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正</w:t>
            </w:r>
          </w:p>
        </w:tc>
        <w:tc>
          <w:tcPr>
            <w:tcW w:w="967" w:type="dxa"/>
            <w:vAlign w:val="center"/>
          </w:tcPr>
          <w:p w14:paraId="78DDEB91" w14:textId="77777777" w:rsidR="00A24377" w:rsidRPr="007B7A8B" w:rsidRDefault="00A24377" w:rsidP="00A24377">
            <w:pPr>
              <w:spacing w:line="0" w:lineRule="atLeast"/>
              <w:jc w:val="center"/>
              <w:rPr>
                <w:rFonts w:ascii="Times New Roman" w:eastAsia="宋体" w:hAnsi="Times New Roman"/>
                <w:szCs w:val="21"/>
                <w:lang w:val="it-IT"/>
              </w:rPr>
            </w:pPr>
          </w:p>
        </w:tc>
        <w:tc>
          <w:tcPr>
            <w:tcW w:w="819" w:type="dxa"/>
            <w:vAlign w:val="center"/>
          </w:tcPr>
          <w:p w14:paraId="74A31B60" w14:textId="77777777" w:rsidR="00A24377" w:rsidRPr="007B7A8B" w:rsidRDefault="00A24377" w:rsidP="00A24377">
            <w:pPr>
              <w:spacing w:line="0" w:lineRule="atLeast"/>
              <w:jc w:val="center"/>
              <w:rPr>
                <w:rFonts w:ascii="Times New Roman" w:eastAsia="宋体" w:hAnsi="Times New Roman"/>
                <w:szCs w:val="21"/>
                <w:lang w:val="it-IT"/>
              </w:rPr>
            </w:pPr>
          </w:p>
        </w:tc>
        <w:tc>
          <w:tcPr>
            <w:tcW w:w="1386" w:type="dxa"/>
            <w:vAlign w:val="center"/>
          </w:tcPr>
          <w:p w14:paraId="305E1BE6" w14:textId="77777777" w:rsidR="00A24377" w:rsidRPr="007B7A8B" w:rsidRDefault="00A24377" w:rsidP="00A24377">
            <w:pPr>
              <w:spacing w:line="0" w:lineRule="atLeast"/>
              <w:jc w:val="center"/>
              <w:rPr>
                <w:rFonts w:ascii="Times New Roman" w:eastAsia="宋体" w:hAnsi="Times New Roman"/>
                <w:szCs w:val="21"/>
                <w:lang w:val="it-IT"/>
              </w:rPr>
            </w:pPr>
          </w:p>
        </w:tc>
      </w:tr>
      <w:tr w:rsidR="007B7A8B" w:rsidRPr="007B7A8B" w14:paraId="288280D5" w14:textId="77777777" w:rsidTr="00F96CFE">
        <w:tc>
          <w:tcPr>
            <w:tcW w:w="633" w:type="dxa"/>
            <w:vMerge/>
            <w:vAlign w:val="center"/>
          </w:tcPr>
          <w:p w14:paraId="1A4712D0" w14:textId="77777777" w:rsidR="00A24377" w:rsidRPr="007B7A8B" w:rsidRDefault="00A24377" w:rsidP="00A24377">
            <w:pPr>
              <w:spacing w:line="0" w:lineRule="atLeast"/>
              <w:jc w:val="center"/>
              <w:rPr>
                <w:rFonts w:ascii="Times New Roman" w:eastAsia="宋体" w:hAnsi="Times New Roman"/>
                <w:szCs w:val="21"/>
                <w:lang w:val="it-IT"/>
              </w:rPr>
            </w:pPr>
          </w:p>
        </w:tc>
        <w:tc>
          <w:tcPr>
            <w:tcW w:w="945" w:type="dxa"/>
            <w:vMerge/>
          </w:tcPr>
          <w:p w14:paraId="33A983DD" w14:textId="77777777" w:rsidR="00A24377" w:rsidRPr="007B7A8B" w:rsidRDefault="00A24377" w:rsidP="00A24377">
            <w:pPr>
              <w:spacing w:line="0" w:lineRule="atLeast"/>
              <w:jc w:val="center"/>
              <w:rPr>
                <w:rFonts w:ascii="Times New Roman" w:eastAsia="宋体" w:hAnsi="Times New Roman"/>
                <w:szCs w:val="21"/>
                <w:lang w:val="it-IT"/>
              </w:rPr>
            </w:pPr>
          </w:p>
        </w:tc>
        <w:tc>
          <w:tcPr>
            <w:tcW w:w="961" w:type="dxa"/>
            <w:vMerge/>
            <w:vAlign w:val="center"/>
          </w:tcPr>
          <w:p w14:paraId="09348802"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Merge/>
            <w:vAlign w:val="center"/>
          </w:tcPr>
          <w:p w14:paraId="3F527C95" w14:textId="77777777" w:rsidR="00A24377" w:rsidRPr="007B7A8B" w:rsidRDefault="00A24377" w:rsidP="00A24377">
            <w:pPr>
              <w:spacing w:line="0" w:lineRule="atLeast"/>
              <w:jc w:val="center"/>
              <w:rPr>
                <w:rFonts w:ascii="Times New Roman" w:eastAsia="宋体" w:hAnsi="Times New Roman"/>
                <w:szCs w:val="21"/>
                <w:lang w:val="it-IT"/>
              </w:rPr>
            </w:pPr>
          </w:p>
        </w:tc>
        <w:tc>
          <w:tcPr>
            <w:tcW w:w="961" w:type="dxa"/>
            <w:vMerge/>
            <w:vAlign w:val="center"/>
          </w:tcPr>
          <w:p w14:paraId="5A824162"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Merge/>
            <w:vAlign w:val="center"/>
          </w:tcPr>
          <w:p w14:paraId="521343F6" w14:textId="77777777" w:rsidR="00A24377" w:rsidRPr="007B7A8B" w:rsidRDefault="00A24377" w:rsidP="00A24377">
            <w:pPr>
              <w:spacing w:line="0" w:lineRule="atLeast"/>
              <w:jc w:val="center"/>
              <w:rPr>
                <w:rFonts w:ascii="Times New Roman" w:eastAsia="宋体" w:hAnsi="Times New Roman"/>
                <w:szCs w:val="21"/>
                <w:lang w:val="it-IT"/>
              </w:rPr>
            </w:pPr>
          </w:p>
        </w:tc>
        <w:tc>
          <w:tcPr>
            <w:tcW w:w="962" w:type="dxa"/>
            <w:vAlign w:val="center"/>
          </w:tcPr>
          <w:p w14:paraId="48231BC5"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负</w:t>
            </w:r>
          </w:p>
        </w:tc>
        <w:tc>
          <w:tcPr>
            <w:tcW w:w="967" w:type="dxa"/>
            <w:vAlign w:val="center"/>
          </w:tcPr>
          <w:p w14:paraId="05ED2186" w14:textId="77777777" w:rsidR="00A24377" w:rsidRPr="007B7A8B" w:rsidRDefault="00A24377" w:rsidP="00A24377">
            <w:pPr>
              <w:spacing w:line="0" w:lineRule="atLeast"/>
              <w:jc w:val="center"/>
              <w:rPr>
                <w:rFonts w:ascii="Times New Roman" w:eastAsia="宋体" w:hAnsi="Times New Roman"/>
                <w:szCs w:val="21"/>
                <w:lang w:val="it-IT"/>
              </w:rPr>
            </w:pPr>
          </w:p>
        </w:tc>
        <w:tc>
          <w:tcPr>
            <w:tcW w:w="819" w:type="dxa"/>
            <w:vAlign w:val="center"/>
          </w:tcPr>
          <w:p w14:paraId="752BB3B2" w14:textId="77777777" w:rsidR="00A24377" w:rsidRPr="007B7A8B" w:rsidRDefault="00A24377" w:rsidP="00A24377">
            <w:pPr>
              <w:spacing w:line="0" w:lineRule="atLeast"/>
              <w:jc w:val="center"/>
              <w:rPr>
                <w:rFonts w:ascii="Times New Roman" w:eastAsia="宋体" w:hAnsi="Times New Roman"/>
                <w:szCs w:val="21"/>
                <w:lang w:val="it-IT"/>
              </w:rPr>
            </w:pPr>
          </w:p>
        </w:tc>
        <w:tc>
          <w:tcPr>
            <w:tcW w:w="1386" w:type="dxa"/>
            <w:vAlign w:val="center"/>
          </w:tcPr>
          <w:p w14:paraId="28999F56" w14:textId="77777777" w:rsidR="00A24377" w:rsidRPr="007B7A8B" w:rsidRDefault="00A24377" w:rsidP="00A24377">
            <w:pPr>
              <w:spacing w:line="0" w:lineRule="atLeast"/>
              <w:jc w:val="center"/>
              <w:rPr>
                <w:rFonts w:ascii="Times New Roman" w:eastAsia="宋体" w:hAnsi="Times New Roman"/>
                <w:szCs w:val="21"/>
                <w:lang w:val="it-IT"/>
              </w:rPr>
            </w:pPr>
          </w:p>
        </w:tc>
      </w:tr>
    </w:tbl>
    <w:p w14:paraId="31953602" w14:textId="77777777" w:rsidR="00A24377" w:rsidRPr="007B7A8B" w:rsidRDefault="00A24377" w:rsidP="00A24377">
      <w:pPr>
        <w:autoSpaceDE w:val="0"/>
        <w:autoSpaceDN w:val="0"/>
        <w:adjustRightInd w:val="0"/>
        <w:jc w:val="left"/>
        <w:rPr>
          <w:rFonts w:ascii="Times New Roman" w:eastAsia="宋体" w:hAnsi="Times New Roman"/>
          <w:kern w:val="0"/>
          <w:szCs w:val="21"/>
        </w:rPr>
      </w:pPr>
      <w:r w:rsidRPr="007B7A8B">
        <w:rPr>
          <w:rFonts w:ascii="Times New Roman" w:eastAsia="宋体" w:hAnsi="Times New Roman"/>
          <w:kern w:val="0"/>
          <w:szCs w:val="21"/>
        </w:rPr>
        <w:t xml:space="preserve">L = </w:t>
      </w:r>
      <w:r w:rsidRPr="007B7A8B">
        <w:rPr>
          <w:rFonts w:ascii="Times New Roman" w:eastAsia="宋体" w:hAnsi="Times New Roman"/>
          <w:kern w:val="0"/>
          <w:szCs w:val="21"/>
        </w:rPr>
        <w:t>相线，</w:t>
      </w:r>
      <w:r w:rsidRPr="007B7A8B">
        <w:rPr>
          <w:rFonts w:ascii="Times New Roman" w:eastAsia="宋体" w:hAnsi="Times New Roman"/>
          <w:kern w:val="0"/>
          <w:szCs w:val="21"/>
        </w:rPr>
        <w:t xml:space="preserve">N = </w:t>
      </w:r>
      <w:r w:rsidRPr="007B7A8B">
        <w:rPr>
          <w:rFonts w:ascii="Times New Roman" w:eastAsia="宋体" w:hAnsi="Times New Roman"/>
          <w:kern w:val="0"/>
          <w:szCs w:val="21"/>
        </w:rPr>
        <w:t>中性线，</w:t>
      </w:r>
      <w:r w:rsidRPr="007B7A8B">
        <w:rPr>
          <w:rFonts w:ascii="Times New Roman" w:eastAsia="宋体" w:hAnsi="Times New Roman"/>
          <w:kern w:val="0"/>
          <w:szCs w:val="21"/>
        </w:rPr>
        <w:t xml:space="preserve"> PE = </w:t>
      </w:r>
      <w:r w:rsidRPr="007B7A8B">
        <w:rPr>
          <w:rFonts w:ascii="Times New Roman" w:eastAsia="宋体" w:hAnsi="Times New Roman"/>
          <w:kern w:val="0"/>
          <w:szCs w:val="21"/>
        </w:rPr>
        <w:t>保护地线</w:t>
      </w:r>
    </w:p>
    <w:p w14:paraId="4445C145" w14:textId="77777777" w:rsidR="00A24377" w:rsidRPr="007B7A8B" w:rsidRDefault="00A24377" w:rsidP="00A24377">
      <w:pPr>
        <w:autoSpaceDE w:val="0"/>
        <w:autoSpaceDN w:val="0"/>
        <w:adjustRightInd w:val="0"/>
        <w:jc w:val="left"/>
        <w:rPr>
          <w:rFonts w:ascii="Times New Roman" w:eastAsia="宋体" w:hAnsi="Times New Roman"/>
          <w:szCs w:val="21"/>
          <w:lang w:val="it-IT"/>
        </w:rPr>
      </w:pPr>
      <w:r w:rsidRPr="007B7A8B">
        <w:rPr>
          <w:rFonts w:ascii="Times New Roman" w:eastAsia="宋体" w:hAnsi="Times New Roman" w:hint="eastAsia"/>
          <w:kern w:val="0"/>
          <w:szCs w:val="21"/>
        </w:rPr>
        <w:t>检查</w:t>
      </w:r>
      <w:r w:rsidRPr="007B7A8B">
        <w:rPr>
          <w:rFonts w:ascii="Times New Roman" w:eastAsia="宋体" w:hAnsi="Times New Roman"/>
          <w:kern w:val="0"/>
          <w:szCs w:val="21"/>
        </w:rPr>
        <w:t>是否出现显著增差</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14"/>
        <w:gridCol w:w="638"/>
        <w:gridCol w:w="6381"/>
      </w:tblGrid>
      <w:tr w:rsidR="007B7A8B" w:rsidRPr="007B7A8B" w14:paraId="4847EB6F" w14:textId="77777777" w:rsidTr="00F96CFE">
        <w:tc>
          <w:tcPr>
            <w:tcW w:w="638" w:type="dxa"/>
            <w:tcBorders>
              <w:top w:val="single" w:sz="4" w:space="0" w:color="auto"/>
              <w:left w:val="single" w:sz="4" w:space="0" w:color="auto"/>
              <w:bottom w:val="single" w:sz="4" w:space="0" w:color="auto"/>
              <w:right w:val="single" w:sz="4" w:space="0" w:color="auto"/>
            </w:tcBorders>
          </w:tcPr>
          <w:p w14:paraId="4314460A" w14:textId="77777777" w:rsidR="00A24377" w:rsidRPr="007B7A8B" w:rsidRDefault="00A24377" w:rsidP="00A24377">
            <w:pPr>
              <w:rPr>
                <w:rFonts w:ascii="Times New Roman" w:eastAsia="宋体" w:hAnsi="Times New Roman"/>
                <w:szCs w:val="21"/>
                <w:lang w:val="it-IT"/>
              </w:rPr>
            </w:pPr>
          </w:p>
        </w:tc>
        <w:tc>
          <w:tcPr>
            <w:tcW w:w="1914" w:type="dxa"/>
            <w:tcBorders>
              <w:top w:val="nil"/>
              <w:left w:val="single" w:sz="4" w:space="0" w:color="auto"/>
              <w:bottom w:val="nil"/>
              <w:right w:val="single" w:sz="4" w:space="0" w:color="auto"/>
            </w:tcBorders>
          </w:tcPr>
          <w:p w14:paraId="7BCFBC87" w14:textId="77777777" w:rsidR="00A24377" w:rsidRPr="007B7A8B" w:rsidRDefault="00A24377" w:rsidP="00A24377">
            <w:pPr>
              <w:rPr>
                <w:rFonts w:ascii="Times New Roman" w:eastAsia="宋体" w:hAnsi="Times New Roman"/>
                <w:szCs w:val="21"/>
                <w:lang w:val="it-IT"/>
              </w:rPr>
            </w:pPr>
            <w:r w:rsidRPr="007B7A8B">
              <w:rPr>
                <w:rFonts w:ascii="Times New Roman" w:eastAsia="宋体" w:hAnsi="Times New Roman"/>
                <w:szCs w:val="21"/>
                <w:lang w:val="it-IT"/>
              </w:rPr>
              <w:t>通过</w:t>
            </w:r>
          </w:p>
        </w:tc>
        <w:tc>
          <w:tcPr>
            <w:tcW w:w="638" w:type="dxa"/>
            <w:tcBorders>
              <w:top w:val="single" w:sz="4" w:space="0" w:color="auto"/>
              <w:left w:val="single" w:sz="4" w:space="0" w:color="auto"/>
              <w:bottom w:val="single" w:sz="4" w:space="0" w:color="auto"/>
              <w:right w:val="single" w:sz="4" w:space="0" w:color="auto"/>
            </w:tcBorders>
          </w:tcPr>
          <w:p w14:paraId="6B809182" w14:textId="77777777" w:rsidR="00A24377" w:rsidRPr="007B7A8B" w:rsidRDefault="00A24377" w:rsidP="00A24377">
            <w:pPr>
              <w:rPr>
                <w:rFonts w:ascii="Times New Roman" w:eastAsia="宋体" w:hAnsi="Times New Roman"/>
                <w:szCs w:val="21"/>
                <w:lang w:val="it-IT"/>
              </w:rPr>
            </w:pPr>
          </w:p>
        </w:tc>
        <w:tc>
          <w:tcPr>
            <w:tcW w:w="6381" w:type="dxa"/>
            <w:tcBorders>
              <w:top w:val="nil"/>
              <w:left w:val="single" w:sz="4" w:space="0" w:color="auto"/>
              <w:bottom w:val="nil"/>
              <w:right w:val="nil"/>
            </w:tcBorders>
          </w:tcPr>
          <w:p w14:paraId="3E5B1BD7" w14:textId="77777777" w:rsidR="00A24377" w:rsidRPr="007B7A8B" w:rsidRDefault="00A24377" w:rsidP="00A24377">
            <w:pPr>
              <w:rPr>
                <w:rFonts w:ascii="Times New Roman" w:eastAsia="宋体" w:hAnsi="Times New Roman"/>
                <w:szCs w:val="21"/>
                <w:lang w:val="it-IT"/>
              </w:rPr>
            </w:pPr>
            <w:r w:rsidRPr="007B7A8B">
              <w:rPr>
                <w:rFonts w:ascii="Times New Roman" w:eastAsia="宋体" w:hAnsi="Times New Roman" w:hint="eastAsia"/>
                <w:szCs w:val="21"/>
                <w:lang w:val="it-IT"/>
              </w:rPr>
              <w:t>未</w:t>
            </w:r>
            <w:r w:rsidRPr="007B7A8B">
              <w:rPr>
                <w:rFonts w:ascii="Times New Roman" w:eastAsia="宋体" w:hAnsi="Times New Roman"/>
                <w:szCs w:val="21"/>
                <w:lang w:val="it-IT"/>
              </w:rPr>
              <w:t>通过</w:t>
            </w:r>
          </w:p>
        </w:tc>
      </w:tr>
    </w:tbl>
    <w:p w14:paraId="0A1FE37C" w14:textId="77777777" w:rsidR="00A24377" w:rsidRPr="007B7A8B" w:rsidRDefault="00A24377" w:rsidP="00A24377">
      <w:pPr>
        <w:rPr>
          <w:rFonts w:ascii="Times New Roman" w:eastAsia="宋体" w:hAnsi="Times New Roman"/>
          <w:snapToGrid w:val="0"/>
          <w:szCs w:val="21"/>
        </w:rPr>
      </w:pPr>
      <w:r w:rsidRPr="007B7A8B">
        <w:rPr>
          <w:rFonts w:ascii="Times New Roman" w:eastAsia="宋体" w:hAnsi="Times New Roman"/>
          <w:szCs w:val="21"/>
        </w:rPr>
        <w:lastRenderedPageBreak/>
        <w:t>备注：</w:t>
      </w:r>
    </w:p>
    <w:p w14:paraId="0466BD94" w14:textId="66D24F3E" w:rsidR="00A24377" w:rsidRPr="007B7A8B" w:rsidRDefault="00A24377" w:rsidP="00447AB6">
      <w:pPr>
        <w:pStyle w:val="A11"/>
        <w:spacing w:before="156" w:after="156"/>
        <w:rPr>
          <w:lang w:val="it-IT"/>
        </w:rPr>
      </w:pPr>
      <w:r w:rsidRPr="007B7A8B">
        <w:br w:type="page"/>
      </w:r>
      <w:r w:rsidRPr="007B7A8B">
        <w:rPr>
          <w:rFonts w:hint="eastAsia"/>
        </w:rPr>
        <w:lastRenderedPageBreak/>
        <w:t>I/O</w:t>
      </w:r>
      <w:r w:rsidRPr="007B7A8B">
        <w:rPr>
          <w:rFonts w:hint="eastAsia"/>
        </w:rPr>
        <w:t>通讯或控制线</w:t>
      </w:r>
      <w:r w:rsidR="00CF24C0" w:rsidRPr="007B7A8B">
        <w:rPr>
          <w:rFonts w:hint="eastAsia"/>
        </w:rPr>
        <w:t>（</w:t>
      </w:r>
      <w:r w:rsidR="0019662F" w:rsidRPr="007B7A8B">
        <w:fldChar w:fldCharType="begin"/>
      </w:r>
      <w:r w:rsidR="0019662F" w:rsidRPr="007B7A8B">
        <w:instrText xml:space="preserve"> </w:instrText>
      </w:r>
      <w:r w:rsidR="0019662F" w:rsidRPr="007B7A8B">
        <w:rPr>
          <w:rFonts w:hint="eastAsia"/>
        </w:rPr>
        <w:instrText>REF _Ref196730665 \r \h</w:instrText>
      </w:r>
      <w:r w:rsidR="0019662F" w:rsidRPr="007B7A8B">
        <w:instrText xml:space="preserve"> </w:instrText>
      </w:r>
      <w:r w:rsidR="0019662F" w:rsidRPr="007B7A8B">
        <w:fldChar w:fldCharType="separate"/>
      </w:r>
      <w:r w:rsidR="0019662F" w:rsidRPr="007B7A8B">
        <w:t>8.15.2</w:t>
      </w:r>
      <w:r w:rsidR="0019662F" w:rsidRPr="007B7A8B">
        <w:fldChar w:fldCharType="end"/>
      </w:r>
      <w:r w:rsidR="00CF24C0" w:rsidRPr="007B7A8B">
        <w:rPr>
          <w:rFonts w:hint="eastAsia"/>
        </w:rPr>
        <w:t>）</w:t>
      </w:r>
    </w:p>
    <w:p w14:paraId="74838CB6" w14:textId="77777777" w:rsidR="00A24377" w:rsidRPr="007B7A8B" w:rsidRDefault="00A24377" w:rsidP="00A24377">
      <w:pPr>
        <w:spacing w:line="0" w:lineRule="atLeast"/>
        <w:rPr>
          <w:rFonts w:ascii="Times New Roman" w:eastAsia="宋体" w:hAnsi="Times New Roman"/>
          <w:szCs w:val="2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3023"/>
        <w:gridCol w:w="1568"/>
        <w:gridCol w:w="938"/>
        <w:gridCol w:w="936"/>
        <w:gridCol w:w="934"/>
        <w:gridCol w:w="538"/>
      </w:tblGrid>
      <w:tr w:rsidR="007B7A8B" w:rsidRPr="007B7A8B" w14:paraId="310C7F2D" w14:textId="77777777" w:rsidTr="00F96CFE">
        <w:tc>
          <w:tcPr>
            <w:tcW w:w="1674" w:type="dxa"/>
            <w:tcBorders>
              <w:top w:val="nil"/>
              <w:left w:val="nil"/>
              <w:bottom w:val="nil"/>
              <w:right w:val="nil"/>
            </w:tcBorders>
          </w:tcPr>
          <w:p w14:paraId="75BA19ED"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申请号：</w:t>
            </w:r>
          </w:p>
        </w:tc>
        <w:tc>
          <w:tcPr>
            <w:tcW w:w="3023" w:type="dxa"/>
            <w:tcBorders>
              <w:top w:val="nil"/>
              <w:left w:val="nil"/>
              <w:bottom w:val="dotted" w:sz="4" w:space="0" w:color="auto"/>
              <w:right w:val="nil"/>
            </w:tcBorders>
          </w:tcPr>
          <w:p w14:paraId="7F818404"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568" w:type="dxa"/>
            <w:tcBorders>
              <w:top w:val="nil"/>
              <w:left w:val="nil"/>
              <w:bottom w:val="nil"/>
              <w:right w:val="nil"/>
            </w:tcBorders>
          </w:tcPr>
          <w:p w14:paraId="26B29573"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8" w:type="dxa"/>
            <w:tcBorders>
              <w:top w:val="nil"/>
              <w:left w:val="nil"/>
              <w:bottom w:val="nil"/>
              <w:right w:val="nil"/>
            </w:tcBorders>
          </w:tcPr>
          <w:p w14:paraId="2C1C2A54"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6" w:type="dxa"/>
            <w:tcBorders>
              <w:top w:val="nil"/>
              <w:left w:val="nil"/>
              <w:bottom w:val="nil"/>
              <w:right w:val="nil"/>
            </w:tcBorders>
          </w:tcPr>
          <w:p w14:paraId="4F90B247"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nil"/>
              <w:left w:val="nil"/>
              <w:bottom w:val="nil"/>
              <w:right w:val="nil"/>
            </w:tcBorders>
          </w:tcPr>
          <w:p w14:paraId="7D143EDB"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nil"/>
              <w:bottom w:val="nil"/>
              <w:right w:val="nil"/>
            </w:tcBorders>
          </w:tcPr>
          <w:p w14:paraId="0CBC5B70"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r w:rsidR="007B7A8B" w:rsidRPr="007B7A8B" w14:paraId="7673CDE9" w14:textId="77777777" w:rsidTr="00F96CFE">
        <w:tc>
          <w:tcPr>
            <w:tcW w:w="1674" w:type="dxa"/>
            <w:tcBorders>
              <w:top w:val="nil"/>
              <w:left w:val="nil"/>
              <w:bottom w:val="nil"/>
              <w:right w:val="nil"/>
            </w:tcBorders>
          </w:tcPr>
          <w:p w14:paraId="4777B09F" w14:textId="46F083C8"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型</w:t>
            </w:r>
            <w:r w:rsidRPr="007B7A8B">
              <w:rPr>
                <w:rFonts w:ascii="Times New Roman" w:eastAsia="宋体" w:hAnsi="Times New Roman" w:hint="eastAsia"/>
                <w:noProof/>
                <w:snapToGrid w:val="0"/>
                <w:kern w:val="0"/>
                <w:szCs w:val="21"/>
              </w:rPr>
              <w:t xml:space="preserve">  </w:t>
            </w:r>
            <w:r w:rsidRPr="007B7A8B">
              <w:rPr>
                <w:rFonts w:ascii="Times New Roman" w:eastAsia="宋体" w:hAnsi="Times New Roman"/>
                <w:noProof/>
                <w:snapToGrid w:val="0"/>
                <w:kern w:val="0"/>
                <w:szCs w:val="21"/>
              </w:rPr>
              <w:t>号：</w:t>
            </w:r>
          </w:p>
        </w:tc>
        <w:tc>
          <w:tcPr>
            <w:tcW w:w="3023" w:type="dxa"/>
            <w:tcBorders>
              <w:top w:val="dotted" w:sz="4" w:space="0" w:color="auto"/>
              <w:left w:val="nil"/>
              <w:bottom w:val="dotted" w:sz="4" w:space="0" w:color="auto"/>
              <w:right w:val="nil"/>
            </w:tcBorders>
          </w:tcPr>
          <w:p w14:paraId="55BFA458"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568" w:type="dxa"/>
            <w:tcBorders>
              <w:top w:val="nil"/>
              <w:left w:val="nil"/>
              <w:bottom w:val="nil"/>
              <w:right w:val="nil"/>
            </w:tcBorders>
          </w:tcPr>
          <w:p w14:paraId="3410A2FB"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8" w:type="dxa"/>
            <w:tcBorders>
              <w:top w:val="nil"/>
              <w:left w:val="nil"/>
              <w:bottom w:val="single" w:sz="4" w:space="0" w:color="auto"/>
              <w:right w:val="nil"/>
            </w:tcBorders>
          </w:tcPr>
          <w:p w14:paraId="7D4936F2"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开始</w:t>
            </w:r>
          </w:p>
        </w:tc>
        <w:tc>
          <w:tcPr>
            <w:tcW w:w="936" w:type="dxa"/>
            <w:tcBorders>
              <w:top w:val="nil"/>
              <w:left w:val="nil"/>
              <w:bottom w:val="single" w:sz="4" w:space="0" w:color="auto"/>
              <w:right w:val="nil"/>
            </w:tcBorders>
          </w:tcPr>
          <w:p w14:paraId="7CCDD1DB"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最大</w:t>
            </w:r>
          </w:p>
        </w:tc>
        <w:tc>
          <w:tcPr>
            <w:tcW w:w="934" w:type="dxa"/>
            <w:tcBorders>
              <w:top w:val="nil"/>
              <w:left w:val="nil"/>
              <w:bottom w:val="single" w:sz="4" w:space="0" w:color="auto"/>
              <w:right w:val="nil"/>
            </w:tcBorders>
          </w:tcPr>
          <w:p w14:paraId="7EF8A6C8"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结束</w:t>
            </w:r>
          </w:p>
        </w:tc>
        <w:tc>
          <w:tcPr>
            <w:tcW w:w="538" w:type="dxa"/>
            <w:tcBorders>
              <w:top w:val="nil"/>
              <w:left w:val="nil"/>
              <w:bottom w:val="nil"/>
              <w:right w:val="nil"/>
            </w:tcBorders>
          </w:tcPr>
          <w:p w14:paraId="242339F9"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r w:rsidR="007B7A8B" w:rsidRPr="007B7A8B" w14:paraId="68B79295" w14:textId="77777777" w:rsidTr="00F96CFE">
        <w:tc>
          <w:tcPr>
            <w:tcW w:w="1674" w:type="dxa"/>
            <w:tcBorders>
              <w:top w:val="nil"/>
              <w:left w:val="nil"/>
              <w:bottom w:val="nil"/>
              <w:right w:val="nil"/>
            </w:tcBorders>
          </w:tcPr>
          <w:p w14:paraId="53AF5649" w14:textId="54260D4B"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日</w:t>
            </w:r>
            <w:r w:rsidRPr="007B7A8B">
              <w:rPr>
                <w:rFonts w:ascii="Times New Roman" w:eastAsia="宋体" w:hAnsi="Times New Roman" w:hint="eastAsia"/>
                <w:noProof/>
                <w:snapToGrid w:val="0"/>
                <w:kern w:val="0"/>
                <w:szCs w:val="21"/>
              </w:rPr>
              <w:t xml:space="preserve">  </w:t>
            </w:r>
            <w:r w:rsidRPr="007B7A8B">
              <w:rPr>
                <w:rFonts w:ascii="Times New Roman" w:eastAsia="宋体" w:hAnsi="Times New Roman"/>
                <w:noProof/>
                <w:snapToGrid w:val="0"/>
                <w:kern w:val="0"/>
                <w:szCs w:val="21"/>
              </w:rPr>
              <w:t>期：</w:t>
            </w:r>
          </w:p>
        </w:tc>
        <w:tc>
          <w:tcPr>
            <w:tcW w:w="3023" w:type="dxa"/>
            <w:tcBorders>
              <w:top w:val="dotted" w:sz="4" w:space="0" w:color="auto"/>
              <w:left w:val="nil"/>
              <w:bottom w:val="dotted" w:sz="4" w:space="0" w:color="auto"/>
              <w:right w:val="nil"/>
            </w:tcBorders>
          </w:tcPr>
          <w:p w14:paraId="088E0511"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4B6508C9"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温度：</w:t>
            </w:r>
          </w:p>
        </w:tc>
        <w:tc>
          <w:tcPr>
            <w:tcW w:w="938" w:type="dxa"/>
            <w:tcBorders>
              <w:top w:val="single" w:sz="4" w:space="0" w:color="auto"/>
              <w:left w:val="single" w:sz="4" w:space="0" w:color="auto"/>
              <w:bottom w:val="single" w:sz="4" w:space="0" w:color="auto"/>
              <w:right w:val="single" w:sz="4" w:space="0" w:color="auto"/>
            </w:tcBorders>
          </w:tcPr>
          <w:p w14:paraId="7E0ED5EA"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1A317C7A"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77812191"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2FF1C24B"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Batang" w:hAnsi="Times New Roman"/>
                <w:noProof/>
                <w:snapToGrid w:val="0"/>
                <w:kern w:val="0"/>
                <w:szCs w:val="21"/>
              </w:rPr>
            </w:pPr>
            <w:r w:rsidRPr="007B7A8B">
              <w:rPr>
                <w:rFonts w:ascii="Times New Roman" w:eastAsia="宋体" w:hAnsi="Times New Roman" w:hint="eastAsia"/>
                <w:noProof/>
                <w:snapToGrid w:val="0"/>
                <w:kern w:val="0"/>
                <w:szCs w:val="21"/>
              </w:rPr>
              <w:t>℃</w:t>
            </w:r>
          </w:p>
        </w:tc>
      </w:tr>
      <w:tr w:rsidR="007B7A8B" w:rsidRPr="007B7A8B" w14:paraId="2DD26717" w14:textId="77777777" w:rsidTr="00F96CFE">
        <w:tc>
          <w:tcPr>
            <w:tcW w:w="1674" w:type="dxa"/>
            <w:tcBorders>
              <w:top w:val="nil"/>
              <w:left w:val="nil"/>
              <w:bottom w:val="nil"/>
              <w:right w:val="nil"/>
            </w:tcBorders>
          </w:tcPr>
          <w:p w14:paraId="657F4813"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试验人员：</w:t>
            </w:r>
          </w:p>
        </w:tc>
        <w:tc>
          <w:tcPr>
            <w:tcW w:w="3023" w:type="dxa"/>
            <w:tcBorders>
              <w:top w:val="dotted" w:sz="4" w:space="0" w:color="auto"/>
              <w:left w:val="nil"/>
              <w:bottom w:val="dotted" w:sz="4" w:space="0" w:color="auto"/>
              <w:right w:val="nil"/>
            </w:tcBorders>
          </w:tcPr>
          <w:p w14:paraId="5EFCFAF5"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2A348516"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相对湿度：</w:t>
            </w:r>
          </w:p>
        </w:tc>
        <w:tc>
          <w:tcPr>
            <w:tcW w:w="938" w:type="dxa"/>
            <w:tcBorders>
              <w:top w:val="single" w:sz="4" w:space="0" w:color="auto"/>
              <w:left w:val="single" w:sz="4" w:space="0" w:color="auto"/>
              <w:bottom w:val="single" w:sz="4" w:space="0" w:color="auto"/>
              <w:right w:val="single" w:sz="4" w:space="0" w:color="auto"/>
            </w:tcBorders>
          </w:tcPr>
          <w:p w14:paraId="3BE26F0A"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78CAA87F"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11AF167C"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04FE60C0"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hint="eastAsia"/>
                <w:noProof/>
                <w:snapToGrid w:val="0"/>
                <w:kern w:val="0"/>
                <w:szCs w:val="21"/>
              </w:rPr>
              <w:t>%</w:t>
            </w:r>
          </w:p>
        </w:tc>
      </w:tr>
      <w:tr w:rsidR="007B7A8B" w:rsidRPr="007B7A8B" w14:paraId="6A525755" w14:textId="77777777" w:rsidTr="00F96CFE">
        <w:tc>
          <w:tcPr>
            <w:tcW w:w="1674" w:type="dxa"/>
            <w:tcBorders>
              <w:top w:val="nil"/>
              <w:left w:val="nil"/>
              <w:bottom w:val="nil"/>
              <w:right w:val="nil"/>
            </w:tcBorders>
          </w:tcPr>
          <w:p w14:paraId="7BC99FD0"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检定分度值</w:t>
            </w:r>
            <w:r w:rsidRPr="007B7A8B">
              <w:rPr>
                <w:rFonts w:ascii="Times New Roman" w:eastAsia="宋体" w:hAnsi="Times New Roman"/>
                <w:i/>
                <w:noProof/>
                <w:snapToGrid w:val="0"/>
                <w:kern w:val="0"/>
                <w:szCs w:val="21"/>
              </w:rPr>
              <w:t>e</w:t>
            </w:r>
            <w:r w:rsidRPr="007B7A8B">
              <w:rPr>
                <w:rFonts w:ascii="Times New Roman" w:eastAsia="宋体" w:hAnsi="Times New Roman"/>
                <w:noProof/>
                <w:snapToGrid w:val="0"/>
                <w:kern w:val="0"/>
                <w:szCs w:val="21"/>
              </w:rPr>
              <w:t>：</w:t>
            </w:r>
          </w:p>
        </w:tc>
        <w:tc>
          <w:tcPr>
            <w:tcW w:w="3023" w:type="dxa"/>
            <w:tcBorders>
              <w:top w:val="dotted" w:sz="4" w:space="0" w:color="auto"/>
              <w:left w:val="nil"/>
              <w:bottom w:val="dotted" w:sz="4" w:space="0" w:color="auto"/>
              <w:right w:val="nil"/>
            </w:tcBorders>
          </w:tcPr>
          <w:p w14:paraId="0104F331"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35F23F65"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时间：</w:t>
            </w:r>
          </w:p>
        </w:tc>
        <w:tc>
          <w:tcPr>
            <w:tcW w:w="938" w:type="dxa"/>
            <w:tcBorders>
              <w:top w:val="single" w:sz="4" w:space="0" w:color="auto"/>
              <w:left w:val="single" w:sz="4" w:space="0" w:color="auto"/>
              <w:bottom w:val="single" w:sz="4" w:space="0" w:color="auto"/>
              <w:right w:val="single" w:sz="4" w:space="0" w:color="auto"/>
            </w:tcBorders>
          </w:tcPr>
          <w:p w14:paraId="2976E00F"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507E60A3"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1B4E281B"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206553F3"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r w:rsidR="007B7A8B" w:rsidRPr="007B7A8B" w14:paraId="64E991F0" w14:textId="77777777" w:rsidTr="00F96CFE">
        <w:tc>
          <w:tcPr>
            <w:tcW w:w="1674" w:type="dxa"/>
            <w:tcBorders>
              <w:top w:val="nil"/>
              <w:left w:val="nil"/>
              <w:bottom w:val="nil"/>
              <w:right w:val="nil"/>
            </w:tcBorders>
          </w:tcPr>
          <w:p w14:paraId="73ED51B6"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hint="eastAsia"/>
                <w:noProof/>
                <w:snapToGrid w:val="0"/>
                <w:kern w:val="0"/>
                <w:szCs w:val="21"/>
              </w:rPr>
              <w:t>试验时分辨力</w:t>
            </w:r>
          </w:p>
        </w:tc>
        <w:tc>
          <w:tcPr>
            <w:tcW w:w="3023" w:type="dxa"/>
            <w:tcBorders>
              <w:top w:val="dotted" w:sz="4" w:space="0" w:color="auto"/>
              <w:left w:val="nil"/>
              <w:bottom w:val="nil"/>
              <w:right w:val="nil"/>
            </w:tcBorders>
          </w:tcPr>
          <w:p w14:paraId="72649A4A"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18800DBC"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大气压：</w:t>
            </w:r>
          </w:p>
        </w:tc>
        <w:tc>
          <w:tcPr>
            <w:tcW w:w="938" w:type="dxa"/>
            <w:tcBorders>
              <w:top w:val="single" w:sz="4" w:space="0" w:color="auto"/>
              <w:left w:val="single" w:sz="4" w:space="0" w:color="auto"/>
              <w:bottom w:val="single" w:sz="4" w:space="0" w:color="auto"/>
              <w:right w:val="single" w:sz="4" w:space="0" w:color="auto"/>
            </w:tcBorders>
          </w:tcPr>
          <w:p w14:paraId="039B9ABA"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038B723E"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17AA6F7F"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00840CBE"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hPa</w:t>
            </w:r>
          </w:p>
        </w:tc>
      </w:tr>
      <w:tr w:rsidR="00A24377" w:rsidRPr="007B7A8B" w14:paraId="5FFBF8F9" w14:textId="77777777" w:rsidTr="00F96CFE">
        <w:tc>
          <w:tcPr>
            <w:tcW w:w="1674" w:type="dxa"/>
            <w:tcBorders>
              <w:top w:val="nil"/>
              <w:left w:val="nil"/>
              <w:bottom w:val="nil"/>
              <w:right w:val="nil"/>
            </w:tcBorders>
          </w:tcPr>
          <w:p w14:paraId="6F9097E0"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（小于</w:t>
            </w:r>
            <w:r w:rsidRPr="007B7A8B">
              <w:rPr>
                <w:rFonts w:ascii="Times New Roman" w:eastAsia="宋体" w:hAnsi="Times New Roman"/>
                <w:i/>
                <w:noProof/>
                <w:snapToGrid w:val="0"/>
                <w:kern w:val="0"/>
                <w:szCs w:val="21"/>
              </w:rPr>
              <w:t>e</w:t>
            </w:r>
            <w:r w:rsidRPr="007B7A8B">
              <w:rPr>
                <w:rFonts w:ascii="Times New Roman" w:eastAsia="宋体" w:hAnsi="Times New Roman"/>
                <w:noProof/>
                <w:snapToGrid w:val="0"/>
                <w:kern w:val="0"/>
                <w:szCs w:val="21"/>
              </w:rPr>
              <w:t>）</w:t>
            </w:r>
          </w:p>
        </w:tc>
        <w:tc>
          <w:tcPr>
            <w:tcW w:w="3023" w:type="dxa"/>
            <w:tcBorders>
              <w:top w:val="nil"/>
              <w:left w:val="nil"/>
              <w:bottom w:val="dotted" w:sz="4" w:space="0" w:color="auto"/>
              <w:right w:val="nil"/>
            </w:tcBorders>
          </w:tcPr>
          <w:p w14:paraId="191F6310"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568" w:type="dxa"/>
            <w:tcBorders>
              <w:top w:val="nil"/>
              <w:left w:val="nil"/>
              <w:bottom w:val="nil"/>
              <w:right w:val="nil"/>
            </w:tcBorders>
          </w:tcPr>
          <w:p w14:paraId="64282BDC"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8" w:type="dxa"/>
            <w:tcBorders>
              <w:top w:val="single" w:sz="4" w:space="0" w:color="auto"/>
              <w:left w:val="nil"/>
              <w:bottom w:val="nil"/>
              <w:right w:val="nil"/>
            </w:tcBorders>
          </w:tcPr>
          <w:p w14:paraId="742788F6"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6" w:type="dxa"/>
            <w:tcBorders>
              <w:top w:val="single" w:sz="4" w:space="0" w:color="auto"/>
              <w:left w:val="nil"/>
              <w:bottom w:val="nil"/>
              <w:right w:val="nil"/>
            </w:tcBorders>
          </w:tcPr>
          <w:p w14:paraId="2BBE30BE"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single" w:sz="4" w:space="0" w:color="auto"/>
              <w:left w:val="nil"/>
              <w:bottom w:val="nil"/>
              <w:right w:val="nil"/>
            </w:tcBorders>
          </w:tcPr>
          <w:p w14:paraId="3A60A7BD"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nil"/>
              <w:bottom w:val="nil"/>
              <w:right w:val="nil"/>
            </w:tcBorders>
          </w:tcPr>
          <w:p w14:paraId="290FD8C6" w14:textId="77777777" w:rsidR="00A24377" w:rsidRPr="007B7A8B" w:rsidRDefault="00A24377" w:rsidP="00A24377">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bl>
    <w:p w14:paraId="608B4883" w14:textId="77777777" w:rsidR="00A24377" w:rsidRPr="007B7A8B" w:rsidRDefault="00A24377" w:rsidP="00A24377">
      <w:pPr>
        <w:widowControl/>
        <w:tabs>
          <w:tab w:val="left" w:pos="1515"/>
        </w:tabs>
        <w:autoSpaceDE w:val="0"/>
        <w:autoSpaceDN w:val="0"/>
        <w:spacing w:line="0" w:lineRule="atLeast"/>
        <w:rPr>
          <w:rFonts w:ascii="Times New Roman" w:eastAsia="宋体" w:hAnsi="Times New Roman"/>
          <w:noProof/>
          <w:snapToGrid w:val="0"/>
          <w:kern w:val="0"/>
          <w:szCs w:val="21"/>
        </w:rPr>
      </w:pPr>
    </w:p>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6973"/>
        <w:gridCol w:w="962"/>
      </w:tblGrid>
      <w:tr w:rsidR="007B7A8B" w:rsidRPr="007B7A8B" w14:paraId="2F57D65F" w14:textId="77777777" w:rsidTr="003A3E5C">
        <w:tc>
          <w:tcPr>
            <w:tcW w:w="8178" w:type="dxa"/>
            <w:gridSpan w:val="2"/>
            <w:tcBorders>
              <w:top w:val="nil"/>
              <w:left w:val="nil"/>
              <w:bottom w:val="nil"/>
              <w:right w:val="nil"/>
            </w:tcBorders>
          </w:tcPr>
          <w:p w14:paraId="26A60B79" w14:textId="685C0AD0" w:rsidR="00CF24C0" w:rsidRPr="007B7A8B" w:rsidRDefault="00CF24C0" w:rsidP="00A24377">
            <w:pPr>
              <w:tabs>
                <w:tab w:val="left" w:pos="1515"/>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szCs w:val="21"/>
              </w:rPr>
              <w:t>浪涌施加</w:t>
            </w:r>
            <w:r w:rsidRPr="007B7A8B">
              <w:rPr>
                <w:rFonts w:ascii="Times New Roman" w:eastAsia="宋体" w:hAnsi="Times New Roman" w:hint="eastAsia"/>
                <w:szCs w:val="21"/>
              </w:rPr>
              <w:t>在以下类型的</w:t>
            </w:r>
            <w:r w:rsidRPr="007B7A8B">
              <w:rPr>
                <w:rFonts w:ascii="Times New Roman" w:eastAsia="宋体" w:hAnsi="Times New Roman" w:hint="eastAsia"/>
                <w:szCs w:val="21"/>
              </w:rPr>
              <w:t>I/O</w:t>
            </w:r>
            <w:r w:rsidRPr="007B7A8B">
              <w:rPr>
                <w:rFonts w:ascii="Times New Roman" w:eastAsia="宋体" w:hAnsi="Times New Roman" w:hint="eastAsia"/>
                <w:szCs w:val="21"/>
              </w:rPr>
              <w:t>通讯或控制电路</w:t>
            </w:r>
            <w:r w:rsidRPr="007B7A8B">
              <w:rPr>
                <w:rFonts w:ascii="Times New Roman" w:eastAsia="宋体" w:hAnsi="Times New Roman" w:hint="eastAsia"/>
                <w:szCs w:val="21"/>
              </w:rPr>
              <w:t>/</w:t>
            </w:r>
            <w:r w:rsidRPr="007B7A8B">
              <w:rPr>
                <w:rFonts w:ascii="Times New Roman" w:eastAsia="宋体" w:hAnsi="Times New Roman" w:hint="eastAsia"/>
                <w:szCs w:val="21"/>
              </w:rPr>
              <w:t>电缆（大于</w:t>
            </w:r>
            <w:r w:rsidRPr="007B7A8B">
              <w:rPr>
                <w:rFonts w:ascii="Times New Roman" w:eastAsia="宋体" w:hAnsi="Times New Roman" w:hint="eastAsia"/>
                <w:szCs w:val="21"/>
              </w:rPr>
              <w:t>10 m</w:t>
            </w:r>
            <w:r w:rsidRPr="007B7A8B">
              <w:rPr>
                <w:rFonts w:ascii="Times New Roman" w:eastAsia="宋体" w:hAnsi="Times New Roman" w:hint="eastAsia"/>
                <w:szCs w:val="21"/>
              </w:rPr>
              <w:t>）：</w:t>
            </w:r>
          </w:p>
        </w:tc>
        <w:tc>
          <w:tcPr>
            <w:tcW w:w="962" w:type="dxa"/>
            <w:tcBorders>
              <w:top w:val="nil"/>
              <w:left w:val="nil"/>
              <w:bottom w:val="nil"/>
              <w:right w:val="nil"/>
            </w:tcBorders>
          </w:tcPr>
          <w:p w14:paraId="4B12E7EA" w14:textId="77777777" w:rsidR="00CF24C0" w:rsidRPr="007B7A8B" w:rsidRDefault="00CF24C0" w:rsidP="00A24377">
            <w:pPr>
              <w:tabs>
                <w:tab w:val="left" w:pos="1515"/>
              </w:tabs>
              <w:autoSpaceDE w:val="0"/>
              <w:autoSpaceDN w:val="0"/>
              <w:spacing w:line="0" w:lineRule="atLeast"/>
              <w:rPr>
                <w:rFonts w:ascii="Times New Roman" w:eastAsia="宋体" w:hAnsi="Times New Roman"/>
                <w:noProof/>
                <w:snapToGrid w:val="0"/>
                <w:kern w:val="0"/>
                <w:szCs w:val="21"/>
              </w:rPr>
            </w:pPr>
          </w:p>
        </w:tc>
      </w:tr>
      <w:tr w:rsidR="007B7A8B" w:rsidRPr="007B7A8B" w14:paraId="2C4057B8" w14:textId="77777777" w:rsidTr="00FF6F56">
        <w:trPr>
          <w:trHeight w:val="340"/>
        </w:trPr>
        <w:tc>
          <w:tcPr>
            <w:tcW w:w="1205" w:type="dxa"/>
            <w:tcBorders>
              <w:top w:val="single" w:sz="4" w:space="0" w:color="auto"/>
              <w:left w:val="single" w:sz="4" w:space="0" w:color="auto"/>
              <w:right w:val="single" w:sz="4" w:space="0" w:color="auto"/>
            </w:tcBorders>
            <w:vAlign w:val="center"/>
          </w:tcPr>
          <w:p w14:paraId="79BF94BE" w14:textId="77777777" w:rsidR="00CF24C0" w:rsidRPr="007B7A8B" w:rsidRDefault="00CF24C0" w:rsidP="00CF24C0">
            <w:pPr>
              <w:tabs>
                <w:tab w:val="left" w:pos="1515"/>
              </w:tabs>
              <w:autoSpaceDE w:val="0"/>
              <w:autoSpaceDN w:val="0"/>
              <w:spacing w:line="0" w:lineRule="atLeast"/>
              <w:ind w:right="840"/>
              <w:rPr>
                <w:rFonts w:ascii="Times New Roman" w:eastAsia="宋体" w:hAnsi="Times New Roman"/>
                <w:szCs w:val="21"/>
              </w:rPr>
            </w:pPr>
          </w:p>
        </w:tc>
        <w:tc>
          <w:tcPr>
            <w:tcW w:w="6973" w:type="dxa"/>
            <w:tcBorders>
              <w:top w:val="nil"/>
              <w:left w:val="single" w:sz="4" w:space="0" w:color="auto"/>
              <w:bottom w:val="nil"/>
              <w:right w:val="nil"/>
            </w:tcBorders>
          </w:tcPr>
          <w:p w14:paraId="390CFA99" w14:textId="64DD2E33" w:rsidR="00CF24C0" w:rsidRPr="007B7A8B" w:rsidRDefault="00CF24C0" w:rsidP="00CF24C0">
            <w:pPr>
              <w:rPr>
                <w:rFonts w:ascii="Times New Roman" w:eastAsia="宋体" w:hAnsi="Times New Roman"/>
                <w:szCs w:val="21"/>
              </w:rPr>
            </w:pPr>
            <w:r w:rsidRPr="007B7A8B">
              <w:rPr>
                <w:rFonts w:ascii="Times New Roman" w:eastAsia="宋体" w:hAnsi="Times New Roman" w:hint="eastAsia"/>
                <w:szCs w:val="21"/>
              </w:rPr>
              <w:t>非对称电路</w:t>
            </w:r>
            <w:r w:rsidRPr="007B7A8B">
              <w:rPr>
                <w:rFonts w:ascii="Times New Roman" w:eastAsia="宋体" w:hAnsi="Times New Roman" w:hint="eastAsia"/>
                <w:szCs w:val="21"/>
              </w:rPr>
              <w:t>/</w:t>
            </w:r>
            <w:r w:rsidRPr="007B7A8B">
              <w:rPr>
                <w:rFonts w:ascii="Times New Roman" w:eastAsia="宋体" w:hAnsi="Times New Roman" w:hint="eastAsia"/>
                <w:szCs w:val="21"/>
              </w:rPr>
              <w:t>电缆：线</w:t>
            </w:r>
            <w:r w:rsidRPr="007B7A8B">
              <w:rPr>
                <w:rFonts w:ascii="Times New Roman" w:eastAsia="宋体" w:hAnsi="Times New Roman" w:hint="eastAsia"/>
                <w:szCs w:val="21"/>
              </w:rPr>
              <w:t>-</w:t>
            </w:r>
            <w:r w:rsidRPr="007B7A8B">
              <w:rPr>
                <w:rFonts w:ascii="Times New Roman" w:eastAsia="宋体" w:hAnsi="Times New Roman" w:hint="eastAsia"/>
                <w:szCs w:val="21"/>
              </w:rPr>
              <w:t>线（</w:t>
            </w:r>
            <w:r w:rsidRPr="007B7A8B">
              <w:rPr>
                <w:rFonts w:ascii="Times New Roman" w:eastAsia="宋体" w:hAnsi="Times New Roman" w:hint="eastAsia"/>
                <w:szCs w:val="21"/>
              </w:rPr>
              <w:t>L-N</w:t>
            </w:r>
            <w:r w:rsidRPr="007B7A8B">
              <w:rPr>
                <w:rFonts w:ascii="Times New Roman" w:eastAsia="宋体" w:hAnsi="Times New Roman" w:hint="eastAsia"/>
                <w:szCs w:val="21"/>
              </w:rPr>
              <w:t>）：</w:t>
            </w:r>
            <w:r w:rsidRPr="007B7A8B">
              <w:rPr>
                <w:rFonts w:ascii="Times New Roman" w:eastAsia="宋体" w:hAnsi="Times New Roman" w:hint="eastAsia"/>
                <w:szCs w:val="21"/>
              </w:rPr>
              <w:t>1.0 kV</w:t>
            </w:r>
            <w:r w:rsidRPr="007B7A8B">
              <w:rPr>
                <w:rFonts w:ascii="Times New Roman" w:eastAsia="宋体" w:hAnsi="Times New Roman" w:hint="eastAsia"/>
                <w:szCs w:val="21"/>
              </w:rPr>
              <w:t>，线</w:t>
            </w:r>
            <w:r w:rsidRPr="007B7A8B">
              <w:rPr>
                <w:rFonts w:ascii="Times New Roman" w:eastAsia="宋体" w:hAnsi="Times New Roman" w:hint="eastAsia"/>
                <w:szCs w:val="21"/>
              </w:rPr>
              <w:t>-</w:t>
            </w:r>
            <w:r w:rsidRPr="007B7A8B">
              <w:rPr>
                <w:rFonts w:ascii="Times New Roman" w:eastAsia="宋体" w:hAnsi="Times New Roman" w:hint="eastAsia"/>
                <w:szCs w:val="21"/>
              </w:rPr>
              <w:t>地（</w:t>
            </w:r>
            <w:r w:rsidRPr="007B7A8B">
              <w:rPr>
                <w:rFonts w:ascii="Times New Roman" w:eastAsia="宋体" w:hAnsi="Times New Roman" w:hint="eastAsia"/>
                <w:szCs w:val="21"/>
              </w:rPr>
              <w:t>L-PE</w:t>
            </w:r>
            <w:r w:rsidRPr="007B7A8B">
              <w:rPr>
                <w:rFonts w:ascii="Times New Roman" w:eastAsia="宋体" w:hAnsi="Times New Roman" w:hint="eastAsia"/>
                <w:szCs w:val="21"/>
              </w:rPr>
              <w:t>、</w:t>
            </w:r>
            <w:r w:rsidRPr="007B7A8B">
              <w:rPr>
                <w:rFonts w:ascii="Times New Roman" w:eastAsia="宋体" w:hAnsi="Times New Roman" w:hint="eastAsia"/>
                <w:szCs w:val="21"/>
              </w:rPr>
              <w:t>N-PE</w:t>
            </w:r>
            <w:r w:rsidRPr="007B7A8B">
              <w:rPr>
                <w:rFonts w:ascii="Times New Roman" w:eastAsia="宋体" w:hAnsi="Times New Roman" w:hint="eastAsia"/>
                <w:szCs w:val="21"/>
              </w:rPr>
              <w:t>）：</w:t>
            </w:r>
            <w:r w:rsidRPr="007B7A8B">
              <w:rPr>
                <w:rFonts w:ascii="Times New Roman" w:eastAsia="宋体" w:hAnsi="Times New Roman" w:hint="eastAsia"/>
                <w:szCs w:val="21"/>
              </w:rPr>
              <w:t>2.0 kV</w:t>
            </w:r>
          </w:p>
        </w:tc>
        <w:tc>
          <w:tcPr>
            <w:tcW w:w="962" w:type="dxa"/>
            <w:tcBorders>
              <w:top w:val="nil"/>
              <w:left w:val="nil"/>
              <w:bottom w:val="nil"/>
              <w:right w:val="nil"/>
            </w:tcBorders>
          </w:tcPr>
          <w:p w14:paraId="41F6985F" w14:textId="77777777" w:rsidR="00CF24C0" w:rsidRPr="007B7A8B" w:rsidRDefault="00CF24C0" w:rsidP="00A24377">
            <w:pPr>
              <w:tabs>
                <w:tab w:val="left" w:pos="1515"/>
              </w:tabs>
              <w:autoSpaceDE w:val="0"/>
              <w:autoSpaceDN w:val="0"/>
              <w:spacing w:line="0" w:lineRule="atLeast"/>
              <w:rPr>
                <w:rFonts w:ascii="Times New Roman" w:eastAsia="宋体" w:hAnsi="Times New Roman"/>
                <w:noProof/>
                <w:snapToGrid w:val="0"/>
                <w:kern w:val="0"/>
                <w:szCs w:val="21"/>
              </w:rPr>
            </w:pPr>
          </w:p>
        </w:tc>
      </w:tr>
      <w:tr w:rsidR="007B7A8B" w:rsidRPr="007B7A8B" w14:paraId="6AABD102" w14:textId="77777777" w:rsidTr="00FD3A15">
        <w:trPr>
          <w:trHeight w:val="340"/>
        </w:trPr>
        <w:tc>
          <w:tcPr>
            <w:tcW w:w="1205" w:type="dxa"/>
            <w:tcBorders>
              <w:left w:val="single" w:sz="4" w:space="0" w:color="auto"/>
              <w:right w:val="single" w:sz="4" w:space="0" w:color="auto"/>
            </w:tcBorders>
            <w:vAlign w:val="center"/>
          </w:tcPr>
          <w:p w14:paraId="707F33C1" w14:textId="77777777" w:rsidR="00CF24C0" w:rsidRPr="007B7A8B" w:rsidRDefault="00CF24C0" w:rsidP="00CF24C0">
            <w:pPr>
              <w:tabs>
                <w:tab w:val="left" w:pos="1515"/>
              </w:tabs>
              <w:autoSpaceDE w:val="0"/>
              <w:autoSpaceDN w:val="0"/>
              <w:spacing w:line="0" w:lineRule="atLeast"/>
              <w:ind w:right="840"/>
              <w:rPr>
                <w:rFonts w:ascii="Times New Roman" w:eastAsia="宋体" w:hAnsi="Times New Roman"/>
                <w:szCs w:val="21"/>
              </w:rPr>
            </w:pPr>
          </w:p>
        </w:tc>
        <w:tc>
          <w:tcPr>
            <w:tcW w:w="6973" w:type="dxa"/>
            <w:tcBorders>
              <w:top w:val="nil"/>
              <w:left w:val="single" w:sz="4" w:space="0" w:color="auto"/>
              <w:bottom w:val="nil"/>
              <w:right w:val="nil"/>
            </w:tcBorders>
          </w:tcPr>
          <w:p w14:paraId="2A010CD9" w14:textId="4CFC7572" w:rsidR="00CF24C0" w:rsidRPr="007B7A8B" w:rsidRDefault="00CF24C0" w:rsidP="00CF24C0">
            <w:pPr>
              <w:rPr>
                <w:rFonts w:ascii="Times New Roman" w:eastAsia="宋体" w:hAnsi="Times New Roman"/>
                <w:szCs w:val="21"/>
              </w:rPr>
            </w:pPr>
            <w:r w:rsidRPr="007B7A8B">
              <w:rPr>
                <w:rFonts w:ascii="Times New Roman" w:eastAsia="宋体" w:hAnsi="Times New Roman" w:hint="eastAsia"/>
                <w:szCs w:val="21"/>
              </w:rPr>
              <w:t>对称电路</w:t>
            </w:r>
            <w:r w:rsidRPr="007B7A8B">
              <w:rPr>
                <w:rFonts w:ascii="Times New Roman" w:eastAsia="宋体" w:hAnsi="Times New Roman" w:hint="eastAsia"/>
                <w:szCs w:val="21"/>
              </w:rPr>
              <w:t>/</w:t>
            </w:r>
            <w:r w:rsidRPr="007B7A8B">
              <w:rPr>
                <w:rFonts w:ascii="Times New Roman" w:eastAsia="宋体" w:hAnsi="Times New Roman" w:hint="eastAsia"/>
                <w:szCs w:val="21"/>
              </w:rPr>
              <w:t>电缆：线</w:t>
            </w:r>
            <w:r w:rsidRPr="007B7A8B">
              <w:rPr>
                <w:rFonts w:ascii="Times New Roman" w:eastAsia="宋体" w:hAnsi="Times New Roman" w:hint="eastAsia"/>
                <w:szCs w:val="21"/>
              </w:rPr>
              <w:t>-</w:t>
            </w:r>
            <w:r w:rsidRPr="007B7A8B">
              <w:rPr>
                <w:rFonts w:ascii="Times New Roman" w:eastAsia="宋体" w:hAnsi="Times New Roman" w:hint="eastAsia"/>
                <w:szCs w:val="21"/>
              </w:rPr>
              <w:t>地（</w:t>
            </w:r>
            <w:r w:rsidRPr="007B7A8B">
              <w:rPr>
                <w:rFonts w:ascii="Times New Roman" w:eastAsia="宋体" w:hAnsi="Times New Roman" w:hint="eastAsia"/>
                <w:szCs w:val="21"/>
              </w:rPr>
              <w:t>L-PE</w:t>
            </w:r>
            <w:r w:rsidRPr="007B7A8B">
              <w:rPr>
                <w:rFonts w:ascii="Times New Roman" w:eastAsia="宋体" w:hAnsi="Times New Roman" w:hint="eastAsia"/>
                <w:szCs w:val="21"/>
              </w:rPr>
              <w:t>、</w:t>
            </w:r>
            <w:r w:rsidRPr="007B7A8B">
              <w:rPr>
                <w:rFonts w:ascii="Times New Roman" w:eastAsia="宋体" w:hAnsi="Times New Roman" w:hint="eastAsia"/>
                <w:szCs w:val="21"/>
              </w:rPr>
              <w:t>N-PE</w:t>
            </w:r>
            <w:r w:rsidRPr="007B7A8B">
              <w:rPr>
                <w:rFonts w:ascii="Times New Roman" w:eastAsia="宋体" w:hAnsi="Times New Roman" w:hint="eastAsia"/>
                <w:szCs w:val="21"/>
              </w:rPr>
              <w:t>）：</w:t>
            </w:r>
            <w:r w:rsidRPr="007B7A8B">
              <w:rPr>
                <w:rFonts w:ascii="Times New Roman" w:eastAsia="宋体" w:hAnsi="Times New Roman" w:hint="eastAsia"/>
                <w:szCs w:val="21"/>
              </w:rPr>
              <w:t>2.0 kV</w:t>
            </w:r>
          </w:p>
        </w:tc>
        <w:tc>
          <w:tcPr>
            <w:tcW w:w="962" w:type="dxa"/>
            <w:tcBorders>
              <w:top w:val="nil"/>
              <w:left w:val="nil"/>
              <w:bottom w:val="nil"/>
              <w:right w:val="nil"/>
            </w:tcBorders>
          </w:tcPr>
          <w:p w14:paraId="0556B6B4" w14:textId="77777777" w:rsidR="00CF24C0" w:rsidRPr="007B7A8B" w:rsidRDefault="00CF24C0" w:rsidP="00A24377">
            <w:pPr>
              <w:tabs>
                <w:tab w:val="left" w:pos="1515"/>
              </w:tabs>
              <w:autoSpaceDE w:val="0"/>
              <w:autoSpaceDN w:val="0"/>
              <w:spacing w:line="0" w:lineRule="atLeast"/>
              <w:rPr>
                <w:rFonts w:ascii="Times New Roman" w:eastAsia="宋体" w:hAnsi="Times New Roman"/>
                <w:noProof/>
                <w:snapToGrid w:val="0"/>
                <w:kern w:val="0"/>
                <w:szCs w:val="21"/>
              </w:rPr>
            </w:pPr>
          </w:p>
        </w:tc>
      </w:tr>
      <w:tr w:rsidR="00CF24C0" w:rsidRPr="007B7A8B" w14:paraId="797652FD" w14:textId="77777777" w:rsidTr="002D1446">
        <w:trPr>
          <w:trHeight w:val="340"/>
        </w:trPr>
        <w:tc>
          <w:tcPr>
            <w:tcW w:w="1205" w:type="dxa"/>
            <w:tcBorders>
              <w:left w:val="single" w:sz="4" w:space="0" w:color="auto"/>
              <w:bottom w:val="single" w:sz="4" w:space="0" w:color="auto"/>
              <w:right w:val="single" w:sz="4" w:space="0" w:color="auto"/>
            </w:tcBorders>
            <w:vAlign w:val="center"/>
          </w:tcPr>
          <w:p w14:paraId="37D8E1A8" w14:textId="77777777" w:rsidR="00CF24C0" w:rsidRPr="007B7A8B" w:rsidRDefault="00CF24C0" w:rsidP="00CF24C0">
            <w:pPr>
              <w:tabs>
                <w:tab w:val="left" w:pos="1515"/>
              </w:tabs>
              <w:autoSpaceDE w:val="0"/>
              <w:autoSpaceDN w:val="0"/>
              <w:spacing w:line="0" w:lineRule="atLeast"/>
              <w:ind w:right="840"/>
              <w:rPr>
                <w:rFonts w:ascii="Times New Roman" w:eastAsia="宋体" w:hAnsi="Times New Roman"/>
                <w:szCs w:val="21"/>
              </w:rPr>
            </w:pPr>
          </w:p>
        </w:tc>
        <w:tc>
          <w:tcPr>
            <w:tcW w:w="6973" w:type="dxa"/>
            <w:tcBorders>
              <w:top w:val="nil"/>
              <w:left w:val="single" w:sz="4" w:space="0" w:color="auto"/>
              <w:bottom w:val="nil"/>
              <w:right w:val="nil"/>
            </w:tcBorders>
          </w:tcPr>
          <w:p w14:paraId="4D345220" w14:textId="1BFF95DF" w:rsidR="00CF24C0" w:rsidRPr="007B7A8B" w:rsidRDefault="00CF24C0" w:rsidP="00CF24C0">
            <w:pPr>
              <w:rPr>
                <w:rFonts w:ascii="Times New Roman" w:eastAsia="宋体" w:hAnsi="Times New Roman"/>
                <w:szCs w:val="21"/>
              </w:rPr>
            </w:pPr>
            <w:r w:rsidRPr="007B7A8B">
              <w:rPr>
                <w:rFonts w:ascii="Times New Roman" w:eastAsia="宋体" w:hAnsi="Times New Roman" w:hint="eastAsia"/>
                <w:szCs w:val="21"/>
              </w:rPr>
              <w:t>屏蔽电路</w:t>
            </w:r>
            <w:r w:rsidRPr="007B7A8B">
              <w:rPr>
                <w:rFonts w:ascii="Times New Roman" w:eastAsia="宋体" w:hAnsi="Times New Roman" w:hint="eastAsia"/>
                <w:szCs w:val="21"/>
              </w:rPr>
              <w:t>/</w:t>
            </w:r>
            <w:r w:rsidRPr="007B7A8B">
              <w:rPr>
                <w:rFonts w:ascii="Times New Roman" w:eastAsia="宋体" w:hAnsi="Times New Roman" w:hint="eastAsia"/>
                <w:szCs w:val="21"/>
              </w:rPr>
              <w:t>电缆（两端接地）：线</w:t>
            </w:r>
            <w:r w:rsidRPr="007B7A8B">
              <w:rPr>
                <w:rFonts w:ascii="Times New Roman" w:eastAsia="宋体" w:hAnsi="Times New Roman" w:hint="eastAsia"/>
                <w:szCs w:val="21"/>
              </w:rPr>
              <w:t>-</w:t>
            </w:r>
            <w:r w:rsidRPr="007B7A8B">
              <w:rPr>
                <w:rFonts w:ascii="Times New Roman" w:eastAsia="宋体" w:hAnsi="Times New Roman" w:hint="eastAsia"/>
                <w:szCs w:val="21"/>
              </w:rPr>
              <w:t>地（</w:t>
            </w:r>
            <w:r w:rsidRPr="007B7A8B">
              <w:rPr>
                <w:rFonts w:ascii="Times New Roman" w:eastAsia="宋体" w:hAnsi="Times New Roman" w:hint="eastAsia"/>
                <w:szCs w:val="21"/>
              </w:rPr>
              <w:t>L-PE</w:t>
            </w:r>
            <w:r w:rsidRPr="007B7A8B">
              <w:rPr>
                <w:rFonts w:ascii="Times New Roman" w:eastAsia="宋体" w:hAnsi="Times New Roman" w:hint="eastAsia"/>
                <w:szCs w:val="21"/>
              </w:rPr>
              <w:t>、</w:t>
            </w:r>
            <w:r w:rsidRPr="007B7A8B">
              <w:rPr>
                <w:rFonts w:ascii="Times New Roman" w:eastAsia="宋体" w:hAnsi="Times New Roman" w:hint="eastAsia"/>
                <w:szCs w:val="21"/>
              </w:rPr>
              <w:t>N-PE</w:t>
            </w:r>
            <w:r w:rsidRPr="007B7A8B">
              <w:rPr>
                <w:rFonts w:ascii="Times New Roman" w:eastAsia="宋体" w:hAnsi="Times New Roman" w:hint="eastAsia"/>
                <w:szCs w:val="21"/>
              </w:rPr>
              <w:t>）：</w:t>
            </w:r>
            <w:r w:rsidRPr="007B7A8B">
              <w:rPr>
                <w:rFonts w:ascii="Times New Roman" w:eastAsia="宋体" w:hAnsi="Times New Roman" w:hint="eastAsia"/>
                <w:szCs w:val="21"/>
              </w:rPr>
              <w:t>2.0 kV</w:t>
            </w:r>
          </w:p>
        </w:tc>
        <w:tc>
          <w:tcPr>
            <w:tcW w:w="962" w:type="dxa"/>
            <w:tcBorders>
              <w:top w:val="nil"/>
              <w:left w:val="nil"/>
              <w:bottom w:val="nil"/>
              <w:right w:val="nil"/>
            </w:tcBorders>
          </w:tcPr>
          <w:p w14:paraId="6B3F60ED" w14:textId="77777777" w:rsidR="00CF24C0" w:rsidRPr="007B7A8B" w:rsidRDefault="00CF24C0" w:rsidP="00A24377">
            <w:pPr>
              <w:tabs>
                <w:tab w:val="left" w:pos="1515"/>
              </w:tabs>
              <w:autoSpaceDE w:val="0"/>
              <w:autoSpaceDN w:val="0"/>
              <w:spacing w:line="0" w:lineRule="atLeast"/>
              <w:rPr>
                <w:rFonts w:ascii="Times New Roman" w:eastAsia="宋体" w:hAnsi="Times New Roman"/>
                <w:noProof/>
                <w:snapToGrid w:val="0"/>
                <w:kern w:val="0"/>
                <w:szCs w:val="21"/>
              </w:rPr>
            </w:pPr>
          </w:p>
        </w:tc>
      </w:tr>
    </w:tbl>
    <w:p w14:paraId="1A194F23" w14:textId="77777777" w:rsidR="00700CE3" w:rsidRPr="007B7A8B" w:rsidRDefault="00700CE3" w:rsidP="00A24377">
      <w:pPr>
        <w:rPr>
          <w:rFonts w:ascii="Times New Roman" w:eastAsia="宋体" w:hAnsi="Times New Roman"/>
          <w:szCs w:val="21"/>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1205"/>
        <w:gridCol w:w="1276"/>
        <w:gridCol w:w="2310"/>
        <w:gridCol w:w="962"/>
        <w:gridCol w:w="967"/>
        <w:gridCol w:w="819"/>
        <w:gridCol w:w="1386"/>
      </w:tblGrid>
      <w:tr w:rsidR="007B7A8B" w:rsidRPr="007B7A8B" w14:paraId="635AE786" w14:textId="77777777" w:rsidTr="00CF24C0">
        <w:trPr>
          <w:trHeight w:val="353"/>
          <w:jc w:val="center"/>
        </w:trPr>
        <w:tc>
          <w:tcPr>
            <w:tcW w:w="633" w:type="dxa"/>
            <w:vMerge w:val="restart"/>
            <w:vAlign w:val="center"/>
          </w:tcPr>
          <w:p w14:paraId="0D700F5A"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载荷</w:t>
            </w:r>
          </w:p>
        </w:tc>
        <w:tc>
          <w:tcPr>
            <w:tcW w:w="5753" w:type="dxa"/>
            <w:gridSpan w:val="4"/>
            <w:vAlign w:val="center"/>
          </w:tcPr>
          <w:p w14:paraId="1F09B59B" w14:textId="77777777" w:rsidR="00A24377" w:rsidRPr="007B7A8B" w:rsidRDefault="00A24377" w:rsidP="00CF24C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干扰</w:t>
            </w:r>
          </w:p>
        </w:tc>
        <w:tc>
          <w:tcPr>
            <w:tcW w:w="3172" w:type="dxa"/>
            <w:gridSpan w:val="3"/>
            <w:vAlign w:val="center"/>
          </w:tcPr>
          <w:p w14:paraId="5288C0D7" w14:textId="77777777" w:rsidR="00A24377" w:rsidRPr="007B7A8B" w:rsidRDefault="00A24377" w:rsidP="00CF24C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结果</w:t>
            </w:r>
          </w:p>
        </w:tc>
      </w:tr>
      <w:tr w:rsidR="007B7A8B" w:rsidRPr="007B7A8B" w14:paraId="3EF18365" w14:textId="77777777" w:rsidTr="00F96CFE">
        <w:trPr>
          <w:trHeight w:val="341"/>
          <w:jc w:val="center"/>
        </w:trPr>
        <w:tc>
          <w:tcPr>
            <w:tcW w:w="633" w:type="dxa"/>
            <w:vMerge/>
            <w:tcBorders>
              <w:right w:val="single" w:sz="4" w:space="0" w:color="auto"/>
            </w:tcBorders>
            <w:vAlign w:val="center"/>
          </w:tcPr>
          <w:p w14:paraId="3170DD57" w14:textId="77777777" w:rsidR="00A24377" w:rsidRPr="007B7A8B" w:rsidRDefault="00A24377" w:rsidP="00A24377">
            <w:pPr>
              <w:spacing w:line="0" w:lineRule="atLeast"/>
              <w:jc w:val="center"/>
              <w:rPr>
                <w:rFonts w:ascii="Times New Roman" w:eastAsia="宋体" w:hAnsi="Times New Roman"/>
                <w:szCs w:val="21"/>
                <w:lang w:val="it-IT"/>
              </w:rPr>
            </w:pPr>
          </w:p>
        </w:tc>
        <w:tc>
          <w:tcPr>
            <w:tcW w:w="4791" w:type="dxa"/>
            <w:gridSpan w:val="3"/>
            <w:tcBorders>
              <w:top w:val="nil"/>
              <w:left w:val="single" w:sz="4" w:space="0" w:color="auto"/>
              <w:bottom w:val="nil"/>
              <w:right w:val="single" w:sz="4" w:space="0" w:color="auto"/>
            </w:tcBorders>
            <w:vAlign w:val="center"/>
          </w:tcPr>
          <w:p w14:paraId="51E82E64" w14:textId="1F1DDE3B" w:rsidR="00A24377" w:rsidRPr="007B7A8B" w:rsidRDefault="00607F33" w:rsidP="00A24377">
            <w:pPr>
              <w:spacing w:line="0" w:lineRule="atLeast"/>
              <w:jc w:val="center"/>
              <w:rPr>
                <w:rFonts w:ascii="Times New Roman" w:eastAsia="宋体" w:hAnsi="Times New Roman"/>
                <w:szCs w:val="21"/>
              </w:rPr>
            </w:pPr>
            <w:r w:rsidRPr="007B7A8B">
              <w:rPr>
                <w:rFonts w:ascii="Times New Roman" w:eastAsia="宋体" w:hAnsi="Times New Roman" w:hint="eastAsia"/>
                <w:kern w:val="0"/>
                <w:szCs w:val="21"/>
              </w:rPr>
              <w:t>5</w:t>
            </w:r>
            <w:r w:rsidR="00A24377" w:rsidRPr="007B7A8B">
              <w:rPr>
                <w:rFonts w:ascii="Times New Roman" w:eastAsia="宋体" w:hAnsi="Times New Roman"/>
                <w:kern w:val="0"/>
                <w:szCs w:val="21"/>
              </w:rPr>
              <w:t>个正</w:t>
            </w:r>
            <w:r w:rsidR="00A24377" w:rsidRPr="007B7A8B">
              <w:rPr>
                <w:rFonts w:ascii="Times New Roman" w:eastAsia="宋体" w:hAnsi="Times New Roman" w:hint="eastAsia"/>
                <w:kern w:val="0"/>
                <w:szCs w:val="21"/>
              </w:rPr>
              <w:t>极性</w:t>
            </w:r>
            <w:r w:rsidR="00A24377" w:rsidRPr="007B7A8B">
              <w:rPr>
                <w:rFonts w:ascii="Times New Roman" w:eastAsia="宋体" w:hAnsi="Times New Roman"/>
                <w:kern w:val="0"/>
                <w:szCs w:val="21"/>
              </w:rPr>
              <w:t>和</w:t>
            </w:r>
            <w:r w:rsidRPr="007B7A8B">
              <w:rPr>
                <w:rFonts w:ascii="Times New Roman" w:eastAsia="宋体" w:hAnsi="Times New Roman" w:hint="eastAsia"/>
                <w:kern w:val="0"/>
                <w:szCs w:val="21"/>
              </w:rPr>
              <w:t>5</w:t>
            </w:r>
            <w:r w:rsidR="00A24377" w:rsidRPr="007B7A8B">
              <w:rPr>
                <w:rFonts w:ascii="Times New Roman" w:eastAsia="宋体" w:hAnsi="Times New Roman"/>
                <w:kern w:val="0"/>
                <w:szCs w:val="21"/>
              </w:rPr>
              <w:t>个</w:t>
            </w:r>
            <w:proofErr w:type="gramStart"/>
            <w:r w:rsidR="00A24377" w:rsidRPr="007B7A8B">
              <w:rPr>
                <w:rFonts w:ascii="Times New Roman" w:eastAsia="宋体" w:hAnsi="Times New Roman"/>
                <w:kern w:val="0"/>
                <w:szCs w:val="21"/>
              </w:rPr>
              <w:t>负</w:t>
            </w:r>
            <w:r w:rsidR="00A24377" w:rsidRPr="007B7A8B">
              <w:rPr>
                <w:rFonts w:ascii="Times New Roman" w:eastAsia="宋体" w:hAnsi="Times New Roman" w:hint="eastAsia"/>
                <w:kern w:val="0"/>
                <w:szCs w:val="21"/>
              </w:rPr>
              <w:t>极性</w:t>
            </w:r>
            <w:r w:rsidR="00A24377" w:rsidRPr="007B7A8B">
              <w:rPr>
                <w:rFonts w:ascii="Times New Roman" w:eastAsia="宋体" w:hAnsi="Times New Roman"/>
                <w:kern w:val="0"/>
                <w:szCs w:val="21"/>
              </w:rPr>
              <w:t>浪涌</w:t>
            </w:r>
            <w:proofErr w:type="gramEnd"/>
          </w:p>
        </w:tc>
        <w:tc>
          <w:tcPr>
            <w:tcW w:w="962" w:type="dxa"/>
            <w:vMerge w:val="restart"/>
            <w:tcBorders>
              <w:left w:val="single" w:sz="4" w:space="0" w:color="auto"/>
            </w:tcBorders>
            <w:vAlign w:val="center"/>
          </w:tcPr>
          <w:p w14:paraId="53489FB9"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极性</w:t>
            </w:r>
          </w:p>
        </w:tc>
        <w:tc>
          <w:tcPr>
            <w:tcW w:w="967" w:type="dxa"/>
            <w:vMerge w:val="restart"/>
            <w:tcBorders>
              <w:right w:val="single" w:sz="4" w:space="0" w:color="auto"/>
            </w:tcBorders>
            <w:vAlign w:val="center"/>
          </w:tcPr>
          <w:p w14:paraId="24245D8A"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示值</w:t>
            </w:r>
          </w:p>
          <w:p w14:paraId="22254F1A" w14:textId="77777777" w:rsidR="00A24377" w:rsidRPr="007B7A8B" w:rsidRDefault="00A24377" w:rsidP="00A24377">
            <w:pPr>
              <w:spacing w:line="0" w:lineRule="atLeast"/>
              <w:jc w:val="center"/>
              <w:rPr>
                <w:rFonts w:ascii="Times New Roman" w:eastAsia="宋体" w:hAnsi="Times New Roman"/>
                <w:i/>
                <w:szCs w:val="21"/>
                <w:lang w:val="it-IT"/>
              </w:rPr>
            </w:pPr>
            <w:r w:rsidRPr="007B7A8B">
              <w:rPr>
                <w:rFonts w:ascii="Times New Roman" w:eastAsia="宋体" w:hAnsi="Times New Roman"/>
                <w:i/>
                <w:szCs w:val="21"/>
                <w:lang w:val="it-IT"/>
              </w:rPr>
              <w:t>I</w:t>
            </w:r>
          </w:p>
        </w:tc>
        <w:tc>
          <w:tcPr>
            <w:tcW w:w="2205" w:type="dxa"/>
            <w:gridSpan w:val="2"/>
            <w:tcBorders>
              <w:top w:val="nil"/>
              <w:left w:val="single" w:sz="4" w:space="0" w:color="auto"/>
              <w:bottom w:val="nil"/>
              <w:right w:val="single" w:sz="4" w:space="0" w:color="auto"/>
            </w:tcBorders>
            <w:vAlign w:val="center"/>
          </w:tcPr>
          <w:p w14:paraId="0C58555E"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显著增差（</w:t>
            </w:r>
            <w:r w:rsidRPr="007B7A8B">
              <w:rPr>
                <w:rFonts w:ascii="Times New Roman" w:eastAsia="宋体" w:hAnsi="Times New Roman"/>
                <w:szCs w:val="21"/>
                <w:lang w:val="it-IT"/>
              </w:rPr>
              <w:t>&gt;</w:t>
            </w:r>
            <w:r w:rsidRPr="007B7A8B">
              <w:rPr>
                <w:rFonts w:ascii="Times New Roman" w:eastAsia="宋体" w:hAnsi="Times New Roman" w:hint="eastAsia"/>
                <w:szCs w:val="21"/>
                <w:lang w:val="it-IT"/>
              </w:rPr>
              <w:t xml:space="preserve"> </w:t>
            </w:r>
            <w:r w:rsidRPr="007B7A8B">
              <w:rPr>
                <w:rFonts w:ascii="Times New Roman" w:eastAsia="宋体" w:hAnsi="Times New Roman"/>
                <w:i/>
                <w:szCs w:val="21"/>
                <w:lang w:val="it-IT"/>
              </w:rPr>
              <w:t>e</w:t>
            </w:r>
            <w:r w:rsidRPr="007B7A8B">
              <w:rPr>
                <w:rFonts w:ascii="Times New Roman" w:eastAsia="宋体" w:hAnsi="Times New Roman"/>
                <w:szCs w:val="21"/>
                <w:lang w:val="it-IT"/>
              </w:rPr>
              <w:t>）或</w:t>
            </w:r>
          </w:p>
          <w:p w14:paraId="33CF9E1D" w14:textId="77777777" w:rsidR="00A24377" w:rsidRPr="007B7A8B" w:rsidRDefault="00A24377" w:rsidP="00A24377">
            <w:pPr>
              <w:spacing w:line="0" w:lineRule="atLeast"/>
              <w:jc w:val="center"/>
              <w:rPr>
                <w:rFonts w:ascii="Times New Roman" w:eastAsia="宋体" w:hAnsi="Times New Roman"/>
                <w:szCs w:val="21"/>
                <w:lang w:val="it-IT"/>
              </w:rPr>
            </w:pPr>
            <w:r w:rsidRPr="007B7A8B">
              <w:rPr>
                <w:rFonts w:ascii="Times New Roman" w:eastAsia="宋体" w:hAnsi="Times New Roman" w:hint="eastAsia"/>
                <w:szCs w:val="21"/>
                <w:lang w:val="it-IT"/>
              </w:rPr>
              <w:t>检</w:t>
            </w:r>
            <w:r w:rsidRPr="007B7A8B">
              <w:rPr>
                <w:rFonts w:ascii="Times New Roman" w:eastAsia="宋体" w:hAnsi="Times New Roman"/>
                <w:szCs w:val="21"/>
                <w:lang w:val="it-IT"/>
              </w:rPr>
              <w:t>测和响应</w:t>
            </w:r>
          </w:p>
        </w:tc>
      </w:tr>
      <w:tr w:rsidR="007B7A8B" w:rsidRPr="007B7A8B" w14:paraId="50514168" w14:textId="77777777" w:rsidTr="00CF24C0">
        <w:trPr>
          <w:trHeight w:val="348"/>
          <w:jc w:val="center"/>
        </w:trPr>
        <w:tc>
          <w:tcPr>
            <w:tcW w:w="633" w:type="dxa"/>
            <w:vMerge/>
            <w:vAlign w:val="center"/>
          </w:tcPr>
          <w:p w14:paraId="524A90C2" w14:textId="77777777" w:rsidR="00CF24C0" w:rsidRPr="007B7A8B" w:rsidRDefault="00CF24C0" w:rsidP="00A24377">
            <w:pPr>
              <w:spacing w:line="0" w:lineRule="atLeast"/>
              <w:jc w:val="center"/>
              <w:rPr>
                <w:rFonts w:ascii="Times New Roman" w:eastAsia="宋体" w:hAnsi="Times New Roman"/>
                <w:szCs w:val="21"/>
                <w:lang w:val="it-IT"/>
              </w:rPr>
            </w:pPr>
          </w:p>
        </w:tc>
        <w:tc>
          <w:tcPr>
            <w:tcW w:w="1205" w:type="dxa"/>
            <w:tcBorders>
              <w:top w:val="nil"/>
            </w:tcBorders>
            <w:vAlign w:val="center"/>
          </w:tcPr>
          <w:p w14:paraId="11A03EDE" w14:textId="40DABCB6" w:rsidR="00CF24C0" w:rsidRPr="007B7A8B" w:rsidRDefault="00CF24C0" w:rsidP="00A24377">
            <w:pPr>
              <w:spacing w:line="0" w:lineRule="atLeast"/>
              <w:jc w:val="center"/>
              <w:rPr>
                <w:rFonts w:ascii="Times New Roman" w:eastAsia="宋体" w:hAnsi="Times New Roman"/>
                <w:szCs w:val="21"/>
                <w:lang w:val="it-IT"/>
              </w:rPr>
            </w:pPr>
            <w:r w:rsidRPr="007B7A8B">
              <w:rPr>
                <w:rFonts w:ascii="Times New Roman" w:eastAsia="宋体" w:hAnsi="Times New Roman" w:hint="eastAsia"/>
                <w:szCs w:val="21"/>
                <w:lang w:val="it-IT"/>
              </w:rPr>
              <w:t>电缆形式</w:t>
            </w:r>
            <w:r w:rsidRPr="007B7A8B">
              <w:rPr>
                <w:rFonts w:ascii="Times New Roman" w:eastAsia="宋体" w:hAnsi="Times New Roman" w:hint="eastAsia"/>
                <w:szCs w:val="21"/>
                <w:lang w:val="it-IT"/>
              </w:rPr>
              <w:t>/</w:t>
            </w:r>
            <w:r w:rsidRPr="007B7A8B">
              <w:rPr>
                <w:rFonts w:ascii="Times New Roman" w:eastAsia="宋体" w:hAnsi="Times New Roman" w:hint="eastAsia"/>
                <w:szCs w:val="21"/>
                <w:lang w:val="it-IT"/>
              </w:rPr>
              <w:t>接口名称</w:t>
            </w:r>
          </w:p>
        </w:tc>
        <w:tc>
          <w:tcPr>
            <w:tcW w:w="1276" w:type="dxa"/>
            <w:tcBorders>
              <w:top w:val="nil"/>
            </w:tcBorders>
            <w:vAlign w:val="center"/>
          </w:tcPr>
          <w:p w14:paraId="51A7D29D" w14:textId="4403CFEE" w:rsidR="00CF24C0" w:rsidRPr="007B7A8B" w:rsidRDefault="00CF24C0"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施加在</w:t>
            </w:r>
          </w:p>
        </w:tc>
        <w:tc>
          <w:tcPr>
            <w:tcW w:w="2310" w:type="dxa"/>
            <w:tcBorders>
              <w:top w:val="nil"/>
            </w:tcBorders>
            <w:vAlign w:val="center"/>
          </w:tcPr>
          <w:p w14:paraId="4B987CB3" w14:textId="2341D093" w:rsidR="00CF24C0" w:rsidRPr="007B7A8B" w:rsidRDefault="00CF24C0"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幅值</w:t>
            </w:r>
          </w:p>
        </w:tc>
        <w:tc>
          <w:tcPr>
            <w:tcW w:w="962" w:type="dxa"/>
            <w:vMerge/>
            <w:vAlign w:val="center"/>
          </w:tcPr>
          <w:p w14:paraId="33F4C5C1" w14:textId="77777777" w:rsidR="00CF24C0" w:rsidRPr="007B7A8B" w:rsidRDefault="00CF24C0" w:rsidP="00A24377">
            <w:pPr>
              <w:spacing w:line="0" w:lineRule="atLeast"/>
              <w:jc w:val="center"/>
              <w:rPr>
                <w:rFonts w:ascii="Times New Roman" w:eastAsia="宋体" w:hAnsi="Times New Roman"/>
                <w:szCs w:val="21"/>
                <w:lang w:val="it-IT"/>
              </w:rPr>
            </w:pPr>
          </w:p>
        </w:tc>
        <w:tc>
          <w:tcPr>
            <w:tcW w:w="967" w:type="dxa"/>
            <w:vMerge/>
            <w:tcBorders>
              <w:right w:val="single" w:sz="4" w:space="0" w:color="auto"/>
            </w:tcBorders>
            <w:vAlign w:val="center"/>
          </w:tcPr>
          <w:p w14:paraId="50535813" w14:textId="77777777" w:rsidR="00CF24C0" w:rsidRPr="007B7A8B" w:rsidRDefault="00CF24C0" w:rsidP="00A24377">
            <w:pPr>
              <w:spacing w:line="0" w:lineRule="atLeast"/>
              <w:jc w:val="center"/>
              <w:rPr>
                <w:rFonts w:ascii="Times New Roman" w:eastAsia="宋体" w:hAnsi="Times New Roman"/>
                <w:szCs w:val="21"/>
                <w:lang w:val="it-IT"/>
              </w:rPr>
            </w:pPr>
          </w:p>
        </w:tc>
        <w:tc>
          <w:tcPr>
            <w:tcW w:w="819" w:type="dxa"/>
            <w:tcBorders>
              <w:top w:val="nil"/>
              <w:left w:val="single" w:sz="4" w:space="0" w:color="auto"/>
              <w:bottom w:val="single" w:sz="4" w:space="0" w:color="auto"/>
              <w:right w:val="single" w:sz="4" w:space="0" w:color="auto"/>
            </w:tcBorders>
            <w:vAlign w:val="center"/>
          </w:tcPr>
          <w:p w14:paraId="2866BE60" w14:textId="77777777" w:rsidR="00CF24C0" w:rsidRPr="007B7A8B" w:rsidRDefault="00CF24C0"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否</w:t>
            </w:r>
          </w:p>
        </w:tc>
        <w:tc>
          <w:tcPr>
            <w:tcW w:w="1386" w:type="dxa"/>
            <w:tcBorders>
              <w:top w:val="nil"/>
              <w:left w:val="single" w:sz="4" w:space="0" w:color="auto"/>
              <w:bottom w:val="single" w:sz="4" w:space="0" w:color="auto"/>
              <w:right w:val="single" w:sz="4" w:space="0" w:color="auto"/>
            </w:tcBorders>
            <w:vAlign w:val="center"/>
          </w:tcPr>
          <w:p w14:paraId="08A22AD1" w14:textId="77777777" w:rsidR="00CF24C0" w:rsidRPr="007B7A8B" w:rsidRDefault="00CF24C0"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是（见备注）</w:t>
            </w:r>
          </w:p>
        </w:tc>
      </w:tr>
      <w:tr w:rsidR="007B7A8B" w:rsidRPr="007B7A8B" w14:paraId="6F76DDD3" w14:textId="77777777" w:rsidTr="00CF24C0">
        <w:trPr>
          <w:jc w:val="center"/>
        </w:trPr>
        <w:tc>
          <w:tcPr>
            <w:tcW w:w="633" w:type="dxa"/>
            <w:vMerge w:val="restart"/>
            <w:vAlign w:val="center"/>
          </w:tcPr>
          <w:p w14:paraId="5847166F" w14:textId="77777777" w:rsidR="00CF24C0" w:rsidRPr="007B7A8B" w:rsidRDefault="00CF24C0" w:rsidP="00A24377">
            <w:pPr>
              <w:spacing w:line="0" w:lineRule="atLeast"/>
              <w:jc w:val="center"/>
              <w:rPr>
                <w:rFonts w:ascii="Times New Roman" w:eastAsia="宋体" w:hAnsi="Times New Roman"/>
                <w:szCs w:val="21"/>
                <w:lang w:val="it-IT"/>
              </w:rPr>
            </w:pPr>
          </w:p>
        </w:tc>
        <w:tc>
          <w:tcPr>
            <w:tcW w:w="1205" w:type="dxa"/>
            <w:vMerge w:val="restart"/>
          </w:tcPr>
          <w:p w14:paraId="1C86BD45" w14:textId="773D1160" w:rsidR="00CF24C0" w:rsidRPr="007B7A8B" w:rsidRDefault="00CF24C0" w:rsidP="00CF24C0">
            <w:pPr>
              <w:spacing w:line="0" w:lineRule="atLeast"/>
              <w:rPr>
                <w:rFonts w:ascii="Times New Roman" w:eastAsia="宋体" w:hAnsi="Times New Roman"/>
                <w:szCs w:val="21"/>
                <w:lang w:val="it-IT"/>
              </w:rPr>
            </w:pPr>
            <w:r w:rsidRPr="007B7A8B">
              <w:rPr>
                <w:rFonts w:ascii="Times New Roman" w:eastAsia="宋体" w:hAnsi="Times New Roman" w:hint="eastAsia"/>
                <w:szCs w:val="21"/>
                <w:lang w:val="it-IT"/>
              </w:rPr>
              <w:t>1</w:t>
            </w:r>
          </w:p>
        </w:tc>
        <w:tc>
          <w:tcPr>
            <w:tcW w:w="1276" w:type="dxa"/>
            <w:vMerge w:val="restart"/>
            <w:vAlign w:val="center"/>
          </w:tcPr>
          <w:p w14:paraId="18E37324" w14:textId="77777777" w:rsidR="00CF24C0" w:rsidRPr="007B7A8B" w:rsidRDefault="00CF24C0" w:rsidP="00CF24C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L</w:t>
            </w:r>
          </w:p>
          <w:p w14:paraId="68C4F548" w14:textId="77777777" w:rsidR="00CF24C0" w:rsidRPr="007B7A8B" w:rsidRDefault="00CF24C0" w:rsidP="00CF24C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w:t>
            </w:r>
          </w:p>
          <w:p w14:paraId="10E99C65" w14:textId="6702B6C0" w:rsidR="00CF24C0" w:rsidRPr="007B7A8B" w:rsidRDefault="00CF24C0" w:rsidP="00CF24C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N</w:t>
            </w:r>
          </w:p>
        </w:tc>
        <w:tc>
          <w:tcPr>
            <w:tcW w:w="2310" w:type="dxa"/>
            <w:vAlign w:val="center"/>
          </w:tcPr>
          <w:p w14:paraId="2C6B20C3" w14:textId="5995E695" w:rsidR="00CF24C0" w:rsidRPr="007B7A8B" w:rsidRDefault="00CF24C0" w:rsidP="00A24377">
            <w:pPr>
              <w:spacing w:line="0" w:lineRule="atLeast"/>
              <w:jc w:val="center"/>
              <w:rPr>
                <w:rFonts w:ascii="Times New Roman" w:eastAsia="宋体" w:hAnsi="Times New Roman"/>
                <w:szCs w:val="21"/>
                <w:lang w:val="it-IT"/>
              </w:rPr>
            </w:pPr>
            <w:r w:rsidRPr="007B7A8B">
              <w:rPr>
                <w:rFonts w:ascii="Times New Roman" w:eastAsia="宋体" w:hAnsi="Times New Roman" w:hint="eastAsia"/>
                <w:szCs w:val="21"/>
                <w:lang w:val="it-IT"/>
              </w:rPr>
              <w:t>无干扰</w:t>
            </w:r>
          </w:p>
        </w:tc>
        <w:tc>
          <w:tcPr>
            <w:tcW w:w="962" w:type="dxa"/>
            <w:vAlign w:val="center"/>
          </w:tcPr>
          <w:p w14:paraId="7817CAD7" w14:textId="1E0B23DA" w:rsidR="00CF24C0" w:rsidRPr="007B7A8B" w:rsidRDefault="00CF24C0" w:rsidP="00A24377">
            <w:pPr>
              <w:spacing w:line="0" w:lineRule="atLeast"/>
              <w:jc w:val="center"/>
              <w:rPr>
                <w:rFonts w:ascii="Times New Roman" w:eastAsia="宋体" w:hAnsi="Times New Roman"/>
                <w:szCs w:val="21"/>
                <w:lang w:val="it-IT"/>
              </w:rPr>
            </w:pPr>
          </w:p>
        </w:tc>
        <w:tc>
          <w:tcPr>
            <w:tcW w:w="967" w:type="dxa"/>
            <w:tcBorders>
              <w:top w:val="single" w:sz="4" w:space="0" w:color="auto"/>
            </w:tcBorders>
            <w:vAlign w:val="center"/>
          </w:tcPr>
          <w:p w14:paraId="43CDA4F3" w14:textId="77777777" w:rsidR="00CF24C0" w:rsidRPr="007B7A8B" w:rsidRDefault="00CF24C0" w:rsidP="00A24377">
            <w:pPr>
              <w:spacing w:line="0" w:lineRule="atLeast"/>
              <w:jc w:val="center"/>
              <w:rPr>
                <w:rFonts w:ascii="Times New Roman" w:eastAsia="宋体" w:hAnsi="Times New Roman"/>
                <w:szCs w:val="21"/>
                <w:lang w:val="it-IT"/>
              </w:rPr>
            </w:pPr>
          </w:p>
        </w:tc>
        <w:tc>
          <w:tcPr>
            <w:tcW w:w="819" w:type="dxa"/>
            <w:tcBorders>
              <w:top w:val="single" w:sz="4" w:space="0" w:color="auto"/>
            </w:tcBorders>
            <w:shd w:val="clear" w:color="auto" w:fill="D9D9D9" w:themeFill="background1" w:themeFillShade="D9"/>
            <w:vAlign w:val="center"/>
          </w:tcPr>
          <w:p w14:paraId="433DC815" w14:textId="77777777" w:rsidR="00CF24C0" w:rsidRPr="007B7A8B" w:rsidRDefault="00CF24C0" w:rsidP="00A24377">
            <w:pPr>
              <w:spacing w:line="0" w:lineRule="atLeast"/>
              <w:jc w:val="center"/>
              <w:rPr>
                <w:rFonts w:ascii="Times New Roman" w:eastAsia="宋体" w:hAnsi="Times New Roman"/>
                <w:szCs w:val="21"/>
                <w:lang w:val="it-IT"/>
              </w:rPr>
            </w:pPr>
          </w:p>
        </w:tc>
        <w:tc>
          <w:tcPr>
            <w:tcW w:w="1386" w:type="dxa"/>
            <w:tcBorders>
              <w:top w:val="single" w:sz="4" w:space="0" w:color="auto"/>
            </w:tcBorders>
            <w:shd w:val="clear" w:color="auto" w:fill="D9D9D9" w:themeFill="background1" w:themeFillShade="D9"/>
            <w:vAlign w:val="center"/>
          </w:tcPr>
          <w:p w14:paraId="3431A43F" w14:textId="77777777" w:rsidR="00CF24C0" w:rsidRPr="007B7A8B" w:rsidRDefault="00CF24C0" w:rsidP="00A24377">
            <w:pPr>
              <w:spacing w:line="0" w:lineRule="atLeast"/>
              <w:jc w:val="center"/>
              <w:rPr>
                <w:rFonts w:ascii="Times New Roman" w:eastAsia="宋体" w:hAnsi="Times New Roman"/>
                <w:szCs w:val="21"/>
                <w:lang w:val="it-IT"/>
              </w:rPr>
            </w:pPr>
          </w:p>
        </w:tc>
      </w:tr>
      <w:tr w:rsidR="007B7A8B" w:rsidRPr="007B7A8B" w14:paraId="1A328223" w14:textId="77777777" w:rsidTr="00CF24C0">
        <w:trPr>
          <w:jc w:val="center"/>
        </w:trPr>
        <w:tc>
          <w:tcPr>
            <w:tcW w:w="633" w:type="dxa"/>
            <w:vMerge/>
            <w:vAlign w:val="center"/>
          </w:tcPr>
          <w:p w14:paraId="3E28D8CB" w14:textId="77777777" w:rsidR="00CF24C0" w:rsidRPr="007B7A8B" w:rsidRDefault="00CF24C0" w:rsidP="00A24377">
            <w:pPr>
              <w:spacing w:line="0" w:lineRule="atLeast"/>
              <w:jc w:val="center"/>
              <w:rPr>
                <w:rFonts w:ascii="Times New Roman" w:eastAsia="宋体" w:hAnsi="Times New Roman"/>
                <w:szCs w:val="21"/>
                <w:lang w:val="it-IT"/>
              </w:rPr>
            </w:pPr>
          </w:p>
        </w:tc>
        <w:tc>
          <w:tcPr>
            <w:tcW w:w="1205" w:type="dxa"/>
            <w:vMerge/>
          </w:tcPr>
          <w:p w14:paraId="4011C860" w14:textId="55C5E7C8" w:rsidR="00CF24C0" w:rsidRPr="007B7A8B" w:rsidRDefault="00CF24C0" w:rsidP="00A24377">
            <w:pPr>
              <w:spacing w:line="0" w:lineRule="atLeast"/>
              <w:jc w:val="center"/>
              <w:rPr>
                <w:rFonts w:ascii="Times New Roman" w:eastAsia="宋体" w:hAnsi="Times New Roman"/>
                <w:szCs w:val="21"/>
                <w:lang w:val="it-IT"/>
              </w:rPr>
            </w:pPr>
          </w:p>
        </w:tc>
        <w:tc>
          <w:tcPr>
            <w:tcW w:w="1276" w:type="dxa"/>
            <w:vMerge/>
            <w:vAlign w:val="center"/>
          </w:tcPr>
          <w:p w14:paraId="326283D2" w14:textId="77777777" w:rsidR="00CF24C0" w:rsidRPr="007B7A8B" w:rsidRDefault="00CF24C0" w:rsidP="00A24377">
            <w:pPr>
              <w:spacing w:line="0" w:lineRule="atLeast"/>
              <w:jc w:val="center"/>
              <w:rPr>
                <w:rFonts w:ascii="Times New Roman" w:eastAsia="宋体" w:hAnsi="Times New Roman"/>
                <w:szCs w:val="21"/>
                <w:lang w:val="it-IT"/>
              </w:rPr>
            </w:pPr>
          </w:p>
        </w:tc>
        <w:tc>
          <w:tcPr>
            <w:tcW w:w="2310" w:type="dxa"/>
            <w:vMerge w:val="restart"/>
            <w:vAlign w:val="center"/>
          </w:tcPr>
          <w:p w14:paraId="0540E28C" w14:textId="737D8BA1" w:rsidR="00CF24C0" w:rsidRPr="007B7A8B" w:rsidRDefault="00CF24C0" w:rsidP="00A24377">
            <w:pPr>
              <w:spacing w:line="0" w:lineRule="atLeast"/>
              <w:jc w:val="center"/>
              <w:rPr>
                <w:rFonts w:ascii="Times New Roman" w:eastAsia="宋体" w:hAnsi="Times New Roman"/>
                <w:szCs w:val="21"/>
                <w:lang w:val="it-IT"/>
              </w:rPr>
            </w:pPr>
          </w:p>
        </w:tc>
        <w:tc>
          <w:tcPr>
            <w:tcW w:w="962" w:type="dxa"/>
            <w:vAlign w:val="center"/>
          </w:tcPr>
          <w:p w14:paraId="253FB5E8" w14:textId="77777777" w:rsidR="00CF24C0" w:rsidRPr="007B7A8B" w:rsidRDefault="00CF24C0"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正</w:t>
            </w:r>
          </w:p>
        </w:tc>
        <w:tc>
          <w:tcPr>
            <w:tcW w:w="967" w:type="dxa"/>
            <w:vAlign w:val="center"/>
          </w:tcPr>
          <w:p w14:paraId="18323CBB" w14:textId="77777777" w:rsidR="00CF24C0" w:rsidRPr="007B7A8B" w:rsidRDefault="00CF24C0" w:rsidP="00A24377">
            <w:pPr>
              <w:spacing w:line="0" w:lineRule="atLeast"/>
              <w:jc w:val="center"/>
              <w:rPr>
                <w:rFonts w:ascii="Times New Roman" w:eastAsia="宋体" w:hAnsi="Times New Roman"/>
                <w:szCs w:val="21"/>
                <w:lang w:val="it-IT"/>
              </w:rPr>
            </w:pPr>
          </w:p>
        </w:tc>
        <w:tc>
          <w:tcPr>
            <w:tcW w:w="819" w:type="dxa"/>
            <w:vAlign w:val="center"/>
          </w:tcPr>
          <w:p w14:paraId="5A50954B" w14:textId="77777777" w:rsidR="00CF24C0" w:rsidRPr="007B7A8B" w:rsidRDefault="00CF24C0" w:rsidP="00A24377">
            <w:pPr>
              <w:spacing w:line="0" w:lineRule="atLeast"/>
              <w:jc w:val="center"/>
              <w:rPr>
                <w:rFonts w:ascii="Times New Roman" w:eastAsia="宋体" w:hAnsi="Times New Roman"/>
                <w:szCs w:val="21"/>
                <w:lang w:val="it-IT"/>
              </w:rPr>
            </w:pPr>
          </w:p>
        </w:tc>
        <w:tc>
          <w:tcPr>
            <w:tcW w:w="1386" w:type="dxa"/>
            <w:vAlign w:val="center"/>
          </w:tcPr>
          <w:p w14:paraId="607C4366" w14:textId="77777777" w:rsidR="00CF24C0" w:rsidRPr="007B7A8B" w:rsidRDefault="00CF24C0" w:rsidP="00A24377">
            <w:pPr>
              <w:spacing w:line="0" w:lineRule="atLeast"/>
              <w:jc w:val="center"/>
              <w:rPr>
                <w:rFonts w:ascii="Times New Roman" w:eastAsia="宋体" w:hAnsi="Times New Roman"/>
                <w:szCs w:val="21"/>
                <w:lang w:val="it-IT"/>
              </w:rPr>
            </w:pPr>
          </w:p>
        </w:tc>
      </w:tr>
      <w:tr w:rsidR="007B7A8B" w:rsidRPr="007B7A8B" w14:paraId="1F6C11F2" w14:textId="77777777" w:rsidTr="00CF24C0">
        <w:trPr>
          <w:jc w:val="center"/>
        </w:trPr>
        <w:tc>
          <w:tcPr>
            <w:tcW w:w="633" w:type="dxa"/>
            <w:vMerge/>
            <w:vAlign w:val="center"/>
          </w:tcPr>
          <w:p w14:paraId="1EB749A4" w14:textId="77777777" w:rsidR="00CF24C0" w:rsidRPr="007B7A8B" w:rsidRDefault="00CF24C0" w:rsidP="00A24377">
            <w:pPr>
              <w:spacing w:line="0" w:lineRule="atLeast"/>
              <w:jc w:val="center"/>
              <w:rPr>
                <w:rFonts w:ascii="Times New Roman" w:eastAsia="宋体" w:hAnsi="Times New Roman"/>
                <w:szCs w:val="21"/>
                <w:lang w:val="it-IT"/>
              </w:rPr>
            </w:pPr>
          </w:p>
        </w:tc>
        <w:tc>
          <w:tcPr>
            <w:tcW w:w="1205" w:type="dxa"/>
            <w:vMerge/>
          </w:tcPr>
          <w:p w14:paraId="7890D2A5" w14:textId="08441AD0" w:rsidR="00CF24C0" w:rsidRPr="007B7A8B" w:rsidRDefault="00CF24C0" w:rsidP="00A24377">
            <w:pPr>
              <w:spacing w:line="0" w:lineRule="atLeast"/>
              <w:jc w:val="center"/>
              <w:rPr>
                <w:rFonts w:ascii="Times New Roman" w:eastAsia="宋体" w:hAnsi="Times New Roman"/>
                <w:szCs w:val="21"/>
                <w:lang w:val="it-IT"/>
              </w:rPr>
            </w:pPr>
          </w:p>
        </w:tc>
        <w:tc>
          <w:tcPr>
            <w:tcW w:w="1276" w:type="dxa"/>
            <w:vMerge/>
            <w:vAlign w:val="center"/>
          </w:tcPr>
          <w:p w14:paraId="61AAE0C3" w14:textId="77777777" w:rsidR="00CF24C0" w:rsidRPr="007B7A8B" w:rsidRDefault="00CF24C0" w:rsidP="00A24377">
            <w:pPr>
              <w:spacing w:line="0" w:lineRule="atLeast"/>
              <w:jc w:val="center"/>
              <w:rPr>
                <w:rFonts w:ascii="Times New Roman" w:eastAsia="宋体" w:hAnsi="Times New Roman"/>
                <w:szCs w:val="21"/>
                <w:lang w:val="it-IT"/>
              </w:rPr>
            </w:pPr>
          </w:p>
        </w:tc>
        <w:tc>
          <w:tcPr>
            <w:tcW w:w="2310" w:type="dxa"/>
            <w:vMerge/>
            <w:vAlign w:val="center"/>
          </w:tcPr>
          <w:p w14:paraId="66EDFB60" w14:textId="6AC34E97" w:rsidR="00CF24C0" w:rsidRPr="007B7A8B" w:rsidRDefault="00CF24C0" w:rsidP="00A24377">
            <w:pPr>
              <w:spacing w:line="0" w:lineRule="atLeast"/>
              <w:jc w:val="center"/>
              <w:rPr>
                <w:rFonts w:ascii="Times New Roman" w:eastAsia="宋体" w:hAnsi="Times New Roman"/>
                <w:szCs w:val="21"/>
                <w:lang w:val="it-IT"/>
              </w:rPr>
            </w:pPr>
          </w:p>
        </w:tc>
        <w:tc>
          <w:tcPr>
            <w:tcW w:w="962" w:type="dxa"/>
            <w:vAlign w:val="center"/>
          </w:tcPr>
          <w:p w14:paraId="52D18065" w14:textId="77777777" w:rsidR="00CF24C0" w:rsidRPr="007B7A8B" w:rsidRDefault="00CF24C0"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负</w:t>
            </w:r>
          </w:p>
        </w:tc>
        <w:tc>
          <w:tcPr>
            <w:tcW w:w="967" w:type="dxa"/>
            <w:vAlign w:val="center"/>
          </w:tcPr>
          <w:p w14:paraId="4A377975" w14:textId="77777777" w:rsidR="00CF24C0" w:rsidRPr="007B7A8B" w:rsidRDefault="00CF24C0" w:rsidP="00A24377">
            <w:pPr>
              <w:spacing w:line="0" w:lineRule="atLeast"/>
              <w:jc w:val="center"/>
              <w:rPr>
                <w:rFonts w:ascii="Times New Roman" w:eastAsia="宋体" w:hAnsi="Times New Roman"/>
                <w:szCs w:val="21"/>
                <w:lang w:val="it-IT"/>
              </w:rPr>
            </w:pPr>
          </w:p>
        </w:tc>
        <w:tc>
          <w:tcPr>
            <w:tcW w:w="819" w:type="dxa"/>
            <w:vAlign w:val="center"/>
          </w:tcPr>
          <w:p w14:paraId="4D3B6461" w14:textId="77777777" w:rsidR="00CF24C0" w:rsidRPr="007B7A8B" w:rsidRDefault="00CF24C0" w:rsidP="00A24377">
            <w:pPr>
              <w:spacing w:line="0" w:lineRule="atLeast"/>
              <w:jc w:val="center"/>
              <w:rPr>
                <w:rFonts w:ascii="Times New Roman" w:eastAsia="宋体" w:hAnsi="Times New Roman"/>
                <w:szCs w:val="21"/>
                <w:lang w:val="it-IT"/>
              </w:rPr>
            </w:pPr>
          </w:p>
        </w:tc>
        <w:tc>
          <w:tcPr>
            <w:tcW w:w="1386" w:type="dxa"/>
            <w:vAlign w:val="center"/>
          </w:tcPr>
          <w:p w14:paraId="7A86C622" w14:textId="77777777" w:rsidR="00CF24C0" w:rsidRPr="007B7A8B" w:rsidRDefault="00CF24C0" w:rsidP="00A24377">
            <w:pPr>
              <w:spacing w:line="0" w:lineRule="atLeast"/>
              <w:jc w:val="center"/>
              <w:rPr>
                <w:rFonts w:ascii="Times New Roman" w:eastAsia="宋体" w:hAnsi="Times New Roman"/>
                <w:szCs w:val="21"/>
                <w:lang w:val="it-IT"/>
              </w:rPr>
            </w:pPr>
          </w:p>
        </w:tc>
      </w:tr>
      <w:tr w:rsidR="007B7A8B" w:rsidRPr="007B7A8B" w14:paraId="5D3D05F1" w14:textId="77777777" w:rsidTr="00CF24C0">
        <w:trPr>
          <w:jc w:val="center"/>
        </w:trPr>
        <w:tc>
          <w:tcPr>
            <w:tcW w:w="633" w:type="dxa"/>
            <w:vMerge/>
            <w:vAlign w:val="center"/>
          </w:tcPr>
          <w:p w14:paraId="0FF933AE" w14:textId="77777777" w:rsidR="00CF24C0" w:rsidRPr="007B7A8B" w:rsidRDefault="00CF24C0" w:rsidP="00A24377">
            <w:pPr>
              <w:spacing w:line="0" w:lineRule="atLeast"/>
              <w:jc w:val="center"/>
              <w:rPr>
                <w:rFonts w:ascii="Times New Roman" w:eastAsia="宋体" w:hAnsi="Times New Roman"/>
                <w:szCs w:val="21"/>
                <w:lang w:val="it-IT"/>
              </w:rPr>
            </w:pPr>
          </w:p>
        </w:tc>
        <w:tc>
          <w:tcPr>
            <w:tcW w:w="1205" w:type="dxa"/>
            <w:vMerge/>
          </w:tcPr>
          <w:p w14:paraId="19B4FAEC" w14:textId="2BBF1459" w:rsidR="00CF24C0" w:rsidRPr="007B7A8B" w:rsidRDefault="00CF24C0" w:rsidP="00A24377">
            <w:pPr>
              <w:spacing w:line="0" w:lineRule="atLeast"/>
              <w:jc w:val="center"/>
              <w:rPr>
                <w:rFonts w:ascii="Times New Roman" w:eastAsia="宋体" w:hAnsi="Times New Roman"/>
                <w:szCs w:val="21"/>
                <w:lang w:val="it-IT"/>
              </w:rPr>
            </w:pPr>
          </w:p>
        </w:tc>
        <w:tc>
          <w:tcPr>
            <w:tcW w:w="1276" w:type="dxa"/>
            <w:vMerge w:val="restart"/>
            <w:vAlign w:val="center"/>
          </w:tcPr>
          <w:p w14:paraId="466DDA3C" w14:textId="77777777" w:rsidR="00CF24C0" w:rsidRPr="007B7A8B" w:rsidRDefault="00CF24C0" w:rsidP="00CF24C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L</w:t>
            </w:r>
          </w:p>
          <w:p w14:paraId="7F5A0CC8" w14:textId="77777777" w:rsidR="00CF24C0" w:rsidRPr="007B7A8B" w:rsidRDefault="00CF24C0" w:rsidP="00CF24C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w:t>
            </w:r>
          </w:p>
          <w:p w14:paraId="03017A73" w14:textId="3CA93E75" w:rsidR="00CF24C0" w:rsidRPr="007B7A8B" w:rsidRDefault="00CF24C0" w:rsidP="00CF24C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PE</w:t>
            </w:r>
          </w:p>
        </w:tc>
        <w:tc>
          <w:tcPr>
            <w:tcW w:w="2310" w:type="dxa"/>
            <w:vAlign w:val="center"/>
          </w:tcPr>
          <w:p w14:paraId="7E7E9F5D" w14:textId="775A010F" w:rsidR="00CF24C0" w:rsidRPr="007B7A8B" w:rsidRDefault="00CF24C0" w:rsidP="00A24377">
            <w:pPr>
              <w:spacing w:line="0" w:lineRule="atLeast"/>
              <w:jc w:val="center"/>
              <w:rPr>
                <w:rFonts w:ascii="Times New Roman" w:eastAsia="宋体" w:hAnsi="Times New Roman"/>
                <w:szCs w:val="21"/>
                <w:lang w:val="it-IT"/>
              </w:rPr>
            </w:pPr>
            <w:r w:rsidRPr="007B7A8B">
              <w:rPr>
                <w:rFonts w:ascii="Times New Roman" w:eastAsia="宋体" w:hAnsi="Times New Roman" w:hint="eastAsia"/>
                <w:szCs w:val="21"/>
                <w:lang w:val="it-IT"/>
              </w:rPr>
              <w:t>无干扰</w:t>
            </w:r>
          </w:p>
        </w:tc>
        <w:tc>
          <w:tcPr>
            <w:tcW w:w="962" w:type="dxa"/>
            <w:vAlign w:val="center"/>
          </w:tcPr>
          <w:p w14:paraId="4F0ADF9D" w14:textId="7B04B41C" w:rsidR="00CF24C0" w:rsidRPr="007B7A8B" w:rsidRDefault="00CF24C0" w:rsidP="00A24377">
            <w:pPr>
              <w:spacing w:line="0" w:lineRule="atLeast"/>
              <w:jc w:val="center"/>
              <w:rPr>
                <w:rFonts w:ascii="Times New Roman" w:eastAsia="宋体" w:hAnsi="Times New Roman"/>
                <w:szCs w:val="21"/>
                <w:lang w:val="it-IT"/>
              </w:rPr>
            </w:pPr>
          </w:p>
        </w:tc>
        <w:tc>
          <w:tcPr>
            <w:tcW w:w="967" w:type="dxa"/>
            <w:vAlign w:val="center"/>
          </w:tcPr>
          <w:p w14:paraId="6F31667E" w14:textId="77777777" w:rsidR="00CF24C0" w:rsidRPr="007B7A8B" w:rsidRDefault="00CF24C0" w:rsidP="00A24377">
            <w:pPr>
              <w:spacing w:line="0" w:lineRule="atLeast"/>
              <w:jc w:val="center"/>
              <w:rPr>
                <w:rFonts w:ascii="Times New Roman" w:eastAsia="宋体" w:hAnsi="Times New Roman"/>
                <w:szCs w:val="21"/>
                <w:lang w:val="it-IT"/>
              </w:rPr>
            </w:pPr>
          </w:p>
        </w:tc>
        <w:tc>
          <w:tcPr>
            <w:tcW w:w="819" w:type="dxa"/>
            <w:shd w:val="clear" w:color="auto" w:fill="D9D9D9" w:themeFill="background1" w:themeFillShade="D9"/>
            <w:vAlign w:val="center"/>
          </w:tcPr>
          <w:p w14:paraId="5535F585" w14:textId="77777777" w:rsidR="00CF24C0" w:rsidRPr="007B7A8B" w:rsidRDefault="00CF24C0" w:rsidP="00A24377">
            <w:pPr>
              <w:spacing w:line="0" w:lineRule="atLeast"/>
              <w:jc w:val="center"/>
              <w:rPr>
                <w:rFonts w:ascii="Times New Roman" w:eastAsia="宋体" w:hAnsi="Times New Roman"/>
                <w:szCs w:val="21"/>
                <w:lang w:val="it-IT"/>
              </w:rPr>
            </w:pPr>
          </w:p>
        </w:tc>
        <w:tc>
          <w:tcPr>
            <w:tcW w:w="1386" w:type="dxa"/>
            <w:shd w:val="clear" w:color="auto" w:fill="D9D9D9" w:themeFill="background1" w:themeFillShade="D9"/>
            <w:vAlign w:val="center"/>
          </w:tcPr>
          <w:p w14:paraId="1218D200" w14:textId="77777777" w:rsidR="00CF24C0" w:rsidRPr="007B7A8B" w:rsidRDefault="00CF24C0" w:rsidP="00A24377">
            <w:pPr>
              <w:spacing w:line="0" w:lineRule="atLeast"/>
              <w:jc w:val="center"/>
              <w:rPr>
                <w:rFonts w:ascii="Times New Roman" w:eastAsia="宋体" w:hAnsi="Times New Roman"/>
                <w:szCs w:val="21"/>
                <w:lang w:val="it-IT"/>
              </w:rPr>
            </w:pPr>
          </w:p>
        </w:tc>
      </w:tr>
      <w:tr w:rsidR="007B7A8B" w:rsidRPr="007B7A8B" w14:paraId="2DB08D4F" w14:textId="77777777" w:rsidTr="00CF24C0">
        <w:trPr>
          <w:jc w:val="center"/>
        </w:trPr>
        <w:tc>
          <w:tcPr>
            <w:tcW w:w="633" w:type="dxa"/>
            <w:vMerge/>
            <w:vAlign w:val="center"/>
          </w:tcPr>
          <w:p w14:paraId="0919D462" w14:textId="77777777" w:rsidR="00CF24C0" w:rsidRPr="007B7A8B" w:rsidRDefault="00CF24C0" w:rsidP="00A24377">
            <w:pPr>
              <w:spacing w:line="0" w:lineRule="atLeast"/>
              <w:jc w:val="center"/>
              <w:rPr>
                <w:rFonts w:ascii="Times New Roman" w:eastAsia="宋体" w:hAnsi="Times New Roman"/>
                <w:szCs w:val="21"/>
                <w:lang w:val="it-IT"/>
              </w:rPr>
            </w:pPr>
          </w:p>
        </w:tc>
        <w:tc>
          <w:tcPr>
            <w:tcW w:w="1205" w:type="dxa"/>
            <w:vMerge/>
          </w:tcPr>
          <w:p w14:paraId="3EF5614F" w14:textId="4ABB99C9" w:rsidR="00CF24C0" w:rsidRPr="007B7A8B" w:rsidRDefault="00CF24C0" w:rsidP="00A24377">
            <w:pPr>
              <w:spacing w:line="0" w:lineRule="atLeast"/>
              <w:jc w:val="center"/>
              <w:rPr>
                <w:rFonts w:ascii="Times New Roman" w:eastAsia="宋体" w:hAnsi="Times New Roman"/>
                <w:szCs w:val="21"/>
                <w:lang w:val="it-IT"/>
              </w:rPr>
            </w:pPr>
          </w:p>
        </w:tc>
        <w:tc>
          <w:tcPr>
            <w:tcW w:w="1276" w:type="dxa"/>
            <w:vMerge/>
            <w:vAlign w:val="center"/>
          </w:tcPr>
          <w:p w14:paraId="1D91E4CF" w14:textId="77777777" w:rsidR="00CF24C0" w:rsidRPr="007B7A8B" w:rsidRDefault="00CF24C0" w:rsidP="00A24377">
            <w:pPr>
              <w:spacing w:line="0" w:lineRule="atLeast"/>
              <w:jc w:val="center"/>
              <w:rPr>
                <w:rFonts w:ascii="Times New Roman" w:eastAsia="宋体" w:hAnsi="Times New Roman"/>
                <w:szCs w:val="21"/>
                <w:lang w:val="it-IT"/>
              </w:rPr>
            </w:pPr>
          </w:p>
        </w:tc>
        <w:tc>
          <w:tcPr>
            <w:tcW w:w="2310" w:type="dxa"/>
            <w:vMerge w:val="restart"/>
            <w:vAlign w:val="center"/>
          </w:tcPr>
          <w:p w14:paraId="66A2E5E5" w14:textId="055EB6A7" w:rsidR="00CF24C0" w:rsidRPr="007B7A8B" w:rsidRDefault="00CF24C0" w:rsidP="00A24377">
            <w:pPr>
              <w:spacing w:line="0" w:lineRule="atLeast"/>
              <w:jc w:val="center"/>
              <w:rPr>
                <w:rFonts w:ascii="Times New Roman" w:eastAsia="宋体" w:hAnsi="Times New Roman"/>
                <w:szCs w:val="21"/>
                <w:lang w:val="it-IT"/>
              </w:rPr>
            </w:pPr>
          </w:p>
        </w:tc>
        <w:tc>
          <w:tcPr>
            <w:tcW w:w="962" w:type="dxa"/>
            <w:vAlign w:val="center"/>
          </w:tcPr>
          <w:p w14:paraId="125A6600" w14:textId="77777777" w:rsidR="00CF24C0" w:rsidRPr="007B7A8B" w:rsidRDefault="00CF24C0"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正</w:t>
            </w:r>
          </w:p>
        </w:tc>
        <w:tc>
          <w:tcPr>
            <w:tcW w:w="967" w:type="dxa"/>
            <w:vAlign w:val="center"/>
          </w:tcPr>
          <w:p w14:paraId="3107BF61" w14:textId="77777777" w:rsidR="00CF24C0" w:rsidRPr="007B7A8B" w:rsidRDefault="00CF24C0" w:rsidP="00A24377">
            <w:pPr>
              <w:spacing w:line="0" w:lineRule="atLeast"/>
              <w:jc w:val="center"/>
              <w:rPr>
                <w:rFonts w:ascii="Times New Roman" w:eastAsia="宋体" w:hAnsi="Times New Roman"/>
                <w:szCs w:val="21"/>
                <w:lang w:val="it-IT"/>
              </w:rPr>
            </w:pPr>
          </w:p>
        </w:tc>
        <w:tc>
          <w:tcPr>
            <w:tcW w:w="819" w:type="dxa"/>
            <w:vAlign w:val="center"/>
          </w:tcPr>
          <w:p w14:paraId="1145BA9E" w14:textId="77777777" w:rsidR="00CF24C0" w:rsidRPr="007B7A8B" w:rsidRDefault="00CF24C0" w:rsidP="00A24377">
            <w:pPr>
              <w:spacing w:line="0" w:lineRule="atLeast"/>
              <w:jc w:val="center"/>
              <w:rPr>
                <w:rFonts w:ascii="Times New Roman" w:eastAsia="宋体" w:hAnsi="Times New Roman"/>
                <w:szCs w:val="21"/>
                <w:lang w:val="it-IT"/>
              </w:rPr>
            </w:pPr>
          </w:p>
        </w:tc>
        <w:tc>
          <w:tcPr>
            <w:tcW w:w="1386" w:type="dxa"/>
            <w:vAlign w:val="center"/>
          </w:tcPr>
          <w:p w14:paraId="3B14F2BA" w14:textId="77777777" w:rsidR="00CF24C0" w:rsidRPr="007B7A8B" w:rsidRDefault="00CF24C0" w:rsidP="00A24377">
            <w:pPr>
              <w:spacing w:line="0" w:lineRule="atLeast"/>
              <w:jc w:val="center"/>
              <w:rPr>
                <w:rFonts w:ascii="Times New Roman" w:eastAsia="宋体" w:hAnsi="Times New Roman"/>
                <w:szCs w:val="21"/>
                <w:lang w:val="it-IT"/>
              </w:rPr>
            </w:pPr>
          </w:p>
        </w:tc>
      </w:tr>
      <w:tr w:rsidR="007B7A8B" w:rsidRPr="007B7A8B" w14:paraId="2776531A" w14:textId="77777777" w:rsidTr="00CF24C0">
        <w:trPr>
          <w:jc w:val="center"/>
        </w:trPr>
        <w:tc>
          <w:tcPr>
            <w:tcW w:w="633" w:type="dxa"/>
            <w:vMerge/>
            <w:vAlign w:val="center"/>
          </w:tcPr>
          <w:p w14:paraId="6929CAF7" w14:textId="77777777" w:rsidR="00CF24C0" w:rsidRPr="007B7A8B" w:rsidRDefault="00CF24C0" w:rsidP="00A24377">
            <w:pPr>
              <w:spacing w:line="0" w:lineRule="atLeast"/>
              <w:jc w:val="center"/>
              <w:rPr>
                <w:rFonts w:ascii="Times New Roman" w:eastAsia="宋体" w:hAnsi="Times New Roman"/>
                <w:szCs w:val="21"/>
                <w:lang w:val="it-IT"/>
              </w:rPr>
            </w:pPr>
          </w:p>
        </w:tc>
        <w:tc>
          <w:tcPr>
            <w:tcW w:w="1205" w:type="dxa"/>
            <w:vMerge/>
          </w:tcPr>
          <w:p w14:paraId="035C5993" w14:textId="0E580550" w:rsidR="00CF24C0" w:rsidRPr="007B7A8B" w:rsidRDefault="00CF24C0" w:rsidP="00A24377">
            <w:pPr>
              <w:spacing w:line="0" w:lineRule="atLeast"/>
              <w:jc w:val="center"/>
              <w:rPr>
                <w:rFonts w:ascii="Times New Roman" w:eastAsia="宋体" w:hAnsi="Times New Roman"/>
                <w:szCs w:val="21"/>
                <w:lang w:val="it-IT"/>
              </w:rPr>
            </w:pPr>
          </w:p>
        </w:tc>
        <w:tc>
          <w:tcPr>
            <w:tcW w:w="1276" w:type="dxa"/>
            <w:vMerge/>
            <w:vAlign w:val="center"/>
          </w:tcPr>
          <w:p w14:paraId="4A71A89F" w14:textId="77777777" w:rsidR="00CF24C0" w:rsidRPr="007B7A8B" w:rsidRDefault="00CF24C0" w:rsidP="00A24377">
            <w:pPr>
              <w:spacing w:line="0" w:lineRule="atLeast"/>
              <w:jc w:val="center"/>
              <w:rPr>
                <w:rFonts w:ascii="Times New Roman" w:eastAsia="宋体" w:hAnsi="Times New Roman"/>
                <w:szCs w:val="21"/>
                <w:lang w:val="it-IT"/>
              </w:rPr>
            </w:pPr>
          </w:p>
        </w:tc>
        <w:tc>
          <w:tcPr>
            <w:tcW w:w="2310" w:type="dxa"/>
            <w:vMerge/>
            <w:vAlign w:val="center"/>
          </w:tcPr>
          <w:p w14:paraId="08E508D7" w14:textId="5CEB503A" w:rsidR="00CF24C0" w:rsidRPr="007B7A8B" w:rsidRDefault="00CF24C0" w:rsidP="00A24377">
            <w:pPr>
              <w:spacing w:line="0" w:lineRule="atLeast"/>
              <w:jc w:val="center"/>
              <w:rPr>
                <w:rFonts w:ascii="Times New Roman" w:eastAsia="宋体" w:hAnsi="Times New Roman"/>
                <w:szCs w:val="21"/>
                <w:lang w:val="it-IT"/>
              </w:rPr>
            </w:pPr>
          </w:p>
        </w:tc>
        <w:tc>
          <w:tcPr>
            <w:tcW w:w="962" w:type="dxa"/>
            <w:vAlign w:val="center"/>
          </w:tcPr>
          <w:p w14:paraId="5590C891" w14:textId="77777777" w:rsidR="00CF24C0" w:rsidRPr="007B7A8B" w:rsidRDefault="00CF24C0"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负</w:t>
            </w:r>
          </w:p>
        </w:tc>
        <w:tc>
          <w:tcPr>
            <w:tcW w:w="967" w:type="dxa"/>
            <w:vAlign w:val="center"/>
          </w:tcPr>
          <w:p w14:paraId="2E6B3FD0" w14:textId="77777777" w:rsidR="00CF24C0" w:rsidRPr="007B7A8B" w:rsidRDefault="00CF24C0" w:rsidP="00A24377">
            <w:pPr>
              <w:spacing w:line="0" w:lineRule="atLeast"/>
              <w:jc w:val="center"/>
              <w:rPr>
                <w:rFonts w:ascii="Times New Roman" w:eastAsia="宋体" w:hAnsi="Times New Roman"/>
                <w:szCs w:val="21"/>
                <w:lang w:val="it-IT"/>
              </w:rPr>
            </w:pPr>
          </w:p>
        </w:tc>
        <w:tc>
          <w:tcPr>
            <w:tcW w:w="819" w:type="dxa"/>
            <w:vAlign w:val="center"/>
          </w:tcPr>
          <w:p w14:paraId="637BDFEF" w14:textId="77777777" w:rsidR="00CF24C0" w:rsidRPr="007B7A8B" w:rsidRDefault="00CF24C0" w:rsidP="00A24377">
            <w:pPr>
              <w:spacing w:line="0" w:lineRule="atLeast"/>
              <w:jc w:val="center"/>
              <w:rPr>
                <w:rFonts w:ascii="Times New Roman" w:eastAsia="宋体" w:hAnsi="Times New Roman"/>
                <w:szCs w:val="21"/>
                <w:lang w:val="it-IT"/>
              </w:rPr>
            </w:pPr>
          </w:p>
        </w:tc>
        <w:tc>
          <w:tcPr>
            <w:tcW w:w="1386" w:type="dxa"/>
            <w:vAlign w:val="center"/>
          </w:tcPr>
          <w:p w14:paraId="224AB7B5" w14:textId="77777777" w:rsidR="00CF24C0" w:rsidRPr="007B7A8B" w:rsidRDefault="00CF24C0" w:rsidP="00A24377">
            <w:pPr>
              <w:spacing w:line="0" w:lineRule="atLeast"/>
              <w:jc w:val="center"/>
              <w:rPr>
                <w:rFonts w:ascii="Times New Roman" w:eastAsia="宋体" w:hAnsi="Times New Roman"/>
                <w:szCs w:val="21"/>
                <w:lang w:val="it-IT"/>
              </w:rPr>
            </w:pPr>
          </w:p>
        </w:tc>
      </w:tr>
      <w:tr w:rsidR="007B7A8B" w:rsidRPr="007B7A8B" w14:paraId="2A1B63A8" w14:textId="77777777" w:rsidTr="00CF24C0">
        <w:trPr>
          <w:jc w:val="center"/>
        </w:trPr>
        <w:tc>
          <w:tcPr>
            <w:tcW w:w="633" w:type="dxa"/>
            <w:vMerge/>
            <w:vAlign w:val="center"/>
          </w:tcPr>
          <w:p w14:paraId="015ED6B4" w14:textId="77777777" w:rsidR="00CF24C0" w:rsidRPr="007B7A8B" w:rsidRDefault="00CF24C0" w:rsidP="00A24377">
            <w:pPr>
              <w:spacing w:line="0" w:lineRule="atLeast"/>
              <w:jc w:val="center"/>
              <w:rPr>
                <w:rFonts w:ascii="Times New Roman" w:eastAsia="宋体" w:hAnsi="Times New Roman"/>
                <w:szCs w:val="21"/>
                <w:lang w:val="it-IT"/>
              </w:rPr>
            </w:pPr>
          </w:p>
        </w:tc>
        <w:tc>
          <w:tcPr>
            <w:tcW w:w="1205" w:type="dxa"/>
            <w:vMerge/>
          </w:tcPr>
          <w:p w14:paraId="0D1AA45B" w14:textId="6A771987" w:rsidR="00CF24C0" w:rsidRPr="007B7A8B" w:rsidRDefault="00CF24C0" w:rsidP="00A24377">
            <w:pPr>
              <w:spacing w:line="0" w:lineRule="atLeast"/>
              <w:jc w:val="center"/>
              <w:rPr>
                <w:rFonts w:ascii="Times New Roman" w:eastAsia="宋体" w:hAnsi="Times New Roman"/>
                <w:szCs w:val="21"/>
                <w:lang w:val="it-IT"/>
              </w:rPr>
            </w:pPr>
          </w:p>
        </w:tc>
        <w:tc>
          <w:tcPr>
            <w:tcW w:w="1276" w:type="dxa"/>
            <w:vMerge w:val="restart"/>
            <w:vAlign w:val="center"/>
          </w:tcPr>
          <w:p w14:paraId="525EA38C" w14:textId="77777777" w:rsidR="00CF24C0" w:rsidRPr="007B7A8B" w:rsidRDefault="00CF24C0" w:rsidP="00CF24C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N</w:t>
            </w:r>
          </w:p>
          <w:p w14:paraId="13B50F73" w14:textId="77777777" w:rsidR="00CF24C0" w:rsidRPr="007B7A8B" w:rsidRDefault="00CF24C0" w:rsidP="00CF24C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w:t>
            </w:r>
          </w:p>
          <w:p w14:paraId="57F49454" w14:textId="241E5D3C" w:rsidR="00CF24C0" w:rsidRPr="007B7A8B" w:rsidRDefault="00CF24C0" w:rsidP="00CF24C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PE</w:t>
            </w:r>
          </w:p>
        </w:tc>
        <w:tc>
          <w:tcPr>
            <w:tcW w:w="2310" w:type="dxa"/>
            <w:vAlign w:val="center"/>
          </w:tcPr>
          <w:p w14:paraId="2C5EA1C6" w14:textId="52E7A5CB" w:rsidR="00CF24C0" w:rsidRPr="007B7A8B" w:rsidRDefault="00CF24C0" w:rsidP="00A24377">
            <w:pPr>
              <w:spacing w:line="0" w:lineRule="atLeast"/>
              <w:jc w:val="center"/>
              <w:rPr>
                <w:rFonts w:ascii="Times New Roman" w:eastAsia="宋体" w:hAnsi="Times New Roman"/>
                <w:szCs w:val="21"/>
                <w:lang w:val="it-IT"/>
              </w:rPr>
            </w:pPr>
            <w:r w:rsidRPr="007B7A8B">
              <w:rPr>
                <w:rFonts w:ascii="Times New Roman" w:eastAsia="宋体" w:hAnsi="Times New Roman" w:hint="eastAsia"/>
                <w:szCs w:val="21"/>
                <w:lang w:val="it-IT"/>
              </w:rPr>
              <w:t>无干扰</w:t>
            </w:r>
          </w:p>
        </w:tc>
        <w:tc>
          <w:tcPr>
            <w:tcW w:w="962" w:type="dxa"/>
            <w:vAlign w:val="center"/>
          </w:tcPr>
          <w:p w14:paraId="521FEEB1" w14:textId="3D3B70AE" w:rsidR="00CF24C0" w:rsidRPr="007B7A8B" w:rsidRDefault="00CF24C0" w:rsidP="00A24377">
            <w:pPr>
              <w:spacing w:line="0" w:lineRule="atLeast"/>
              <w:jc w:val="center"/>
              <w:rPr>
                <w:rFonts w:ascii="Times New Roman" w:eastAsia="宋体" w:hAnsi="Times New Roman"/>
                <w:szCs w:val="21"/>
                <w:lang w:val="it-IT"/>
              </w:rPr>
            </w:pPr>
          </w:p>
        </w:tc>
        <w:tc>
          <w:tcPr>
            <w:tcW w:w="967" w:type="dxa"/>
            <w:vAlign w:val="center"/>
          </w:tcPr>
          <w:p w14:paraId="2E14E444" w14:textId="77777777" w:rsidR="00CF24C0" w:rsidRPr="007B7A8B" w:rsidRDefault="00CF24C0" w:rsidP="00A24377">
            <w:pPr>
              <w:spacing w:line="0" w:lineRule="atLeast"/>
              <w:jc w:val="center"/>
              <w:rPr>
                <w:rFonts w:ascii="Times New Roman" w:eastAsia="宋体" w:hAnsi="Times New Roman"/>
                <w:szCs w:val="21"/>
                <w:lang w:val="it-IT"/>
              </w:rPr>
            </w:pPr>
          </w:p>
        </w:tc>
        <w:tc>
          <w:tcPr>
            <w:tcW w:w="819" w:type="dxa"/>
            <w:shd w:val="clear" w:color="auto" w:fill="D9D9D9" w:themeFill="background1" w:themeFillShade="D9"/>
            <w:vAlign w:val="center"/>
          </w:tcPr>
          <w:p w14:paraId="7285CC55" w14:textId="77777777" w:rsidR="00CF24C0" w:rsidRPr="007B7A8B" w:rsidRDefault="00CF24C0" w:rsidP="00A24377">
            <w:pPr>
              <w:spacing w:line="0" w:lineRule="atLeast"/>
              <w:jc w:val="center"/>
              <w:rPr>
                <w:rFonts w:ascii="Times New Roman" w:eastAsia="宋体" w:hAnsi="Times New Roman"/>
                <w:szCs w:val="21"/>
                <w:lang w:val="it-IT"/>
              </w:rPr>
            </w:pPr>
          </w:p>
        </w:tc>
        <w:tc>
          <w:tcPr>
            <w:tcW w:w="1386" w:type="dxa"/>
            <w:shd w:val="clear" w:color="auto" w:fill="D9D9D9" w:themeFill="background1" w:themeFillShade="D9"/>
            <w:vAlign w:val="center"/>
          </w:tcPr>
          <w:p w14:paraId="11FCCB99" w14:textId="77777777" w:rsidR="00CF24C0" w:rsidRPr="007B7A8B" w:rsidRDefault="00CF24C0" w:rsidP="00A24377">
            <w:pPr>
              <w:spacing w:line="0" w:lineRule="atLeast"/>
              <w:jc w:val="center"/>
              <w:rPr>
                <w:rFonts w:ascii="Times New Roman" w:eastAsia="宋体" w:hAnsi="Times New Roman"/>
                <w:szCs w:val="21"/>
                <w:lang w:val="it-IT"/>
              </w:rPr>
            </w:pPr>
          </w:p>
        </w:tc>
      </w:tr>
      <w:tr w:rsidR="007B7A8B" w:rsidRPr="007B7A8B" w14:paraId="12572F23" w14:textId="77777777" w:rsidTr="00CF24C0">
        <w:trPr>
          <w:jc w:val="center"/>
        </w:trPr>
        <w:tc>
          <w:tcPr>
            <w:tcW w:w="633" w:type="dxa"/>
            <w:vMerge/>
            <w:vAlign w:val="center"/>
          </w:tcPr>
          <w:p w14:paraId="77CAEAE9" w14:textId="77777777" w:rsidR="00CF24C0" w:rsidRPr="007B7A8B" w:rsidRDefault="00CF24C0" w:rsidP="00A24377">
            <w:pPr>
              <w:spacing w:line="0" w:lineRule="atLeast"/>
              <w:jc w:val="center"/>
              <w:rPr>
                <w:rFonts w:ascii="Times New Roman" w:eastAsia="宋体" w:hAnsi="Times New Roman"/>
                <w:szCs w:val="21"/>
                <w:lang w:val="it-IT"/>
              </w:rPr>
            </w:pPr>
          </w:p>
        </w:tc>
        <w:tc>
          <w:tcPr>
            <w:tcW w:w="1205" w:type="dxa"/>
            <w:vMerge/>
          </w:tcPr>
          <w:p w14:paraId="3EA2E667" w14:textId="77777777" w:rsidR="00CF24C0" w:rsidRPr="007B7A8B" w:rsidRDefault="00CF24C0" w:rsidP="00A24377">
            <w:pPr>
              <w:spacing w:line="0" w:lineRule="atLeast"/>
              <w:jc w:val="center"/>
              <w:rPr>
                <w:rFonts w:ascii="Times New Roman" w:eastAsia="宋体" w:hAnsi="Times New Roman"/>
                <w:szCs w:val="21"/>
                <w:lang w:val="it-IT"/>
              </w:rPr>
            </w:pPr>
          </w:p>
        </w:tc>
        <w:tc>
          <w:tcPr>
            <w:tcW w:w="1276" w:type="dxa"/>
            <w:vMerge/>
            <w:vAlign w:val="center"/>
          </w:tcPr>
          <w:p w14:paraId="2ABAAC3B" w14:textId="77777777" w:rsidR="00CF24C0" w:rsidRPr="007B7A8B" w:rsidRDefault="00CF24C0" w:rsidP="00A24377">
            <w:pPr>
              <w:spacing w:line="0" w:lineRule="atLeast"/>
              <w:jc w:val="center"/>
              <w:rPr>
                <w:rFonts w:ascii="Times New Roman" w:eastAsia="宋体" w:hAnsi="Times New Roman"/>
                <w:szCs w:val="21"/>
                <w:lang w:val="it-IT"/>
              </w:rPr>
            </w:pPr>
          </w:p>
        </w:tc>
        <w:tc>
          <w:tcPr>
            <w:tcW w:w="2310" w:type="dxa"/>
            <w:vMerge w:val="restart"/>
            <w:vAlign w:val="center"/>
          </w:tcPr>
          <w:p w14:paraId="0A6DDDB4" w14:textId="64B26432" w:rsidR="00CF24C0" w:rsidRPr="007B7A8B" w:rsidRDefault="00CF24C0" w:rsidP="00A24377">
            <w:pPr>
              <w:spacing w:line="0" w:lineRule="atLeast"/>
              <w:jc w:val="center"/>
              <w:rPr>
                <w:rFonts w:ascii="Times New Roman" w:eastAsia="宋体" w:hAnsi="Times New Roman"/>
                <w:szCs w:val="21"/>
                <w:lang w:val="it-IT"/>
              </w:rPr>
            </w:pPr>
          </w:p>
        </w:tc>
        <w:tc>
          <w:tcPr>
            <w:tcW w:w="962" w:type="dxa"/>
            <w:vAlign w:val="center"/>
          </w:tcPr>
          <w:p w14:paraId="33DF0587" w14:textId="77777777" w:rsidR="00CF24C0" w:rsidRPr="007B7A8B" w:rsidRDefault="00CF24C0"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正</w:t>
            </w:r>
          </w:p>
        </w:tc>
        <w:tc>
          <w:tcPr>
            <w:tcW w:w="967" w:type="dxa"/>
            <w:vAlign w:val="center"/>
          </w:tcPr>
          <w:p w14:paraId="0DE3DC4B" w14:textId="77777777" w:rsidR="00CF24C0" w:rsidRPr="007B7A8B" w:rsidRDefault="00CF24C0" w:rsidP="00A24377">
            <w:pPr>
              <w:spacing w:line="0" w:lineRule="atLeast"/>
              <w:jc w:val="center"/>
              <w:rPr>
                <w:rFonts w:ascii="Times New Roman" w:eastAsia="宋体" w:hAnsi="Times New Roman"/>
                <w:szCs w:val="21"/>
                <w:lang w:val="it-IT"/>
              </w:rPr>
            </w:pPr>
          </w:p>
        </w:tc>
        <w:tc>
          <w:tcPr>
            <w:tcW w:w="819" w:type="dxa"/>
            <w:vAlign w:val="center"/>
          </w:tcPr>
          <w:p w14:paraId="7986F153" w14:textId="77777777" w:rsidR="00CF24C0" w:rsidRPr="007B7A8B" w:rsidRDefault="00CF24C0" w:rsidP="00A24377">
            <w:pPr>
              <w:spacing w:line="0" w:lineRule="atLeast"/>
              <w:jc w:val="center"/>
              <w:rPr>
                <w:rFonts w:ascii="Times New Roman" w:eastAsia="宋体" w:hAnsi="Times New Roman"/>
                <w:szCs w:val="21"/>
                <w:lang w:val="it-IT"/>
              </w:rPr>
            </w:pPr>
          </w:p>
        </w:tc>
        <w:tc>
          <w:tcPr>
            <w:tcW w:w="1386" w:type="dxa"/>
            <w:vAlign w:val="center"/>
          </w:tcPr>
          <w:p w14:paraId="48E4F350" w14:textId="77777777" w:rsidR="00CF24C0" w:rsidRPr="007B7A8B" w:rsidRDefault="00CF24C0" w:rsidP="00A24377">
            <w:pPr>
              <w:spacing w:line="0" w:lineRule="atLeast"/>
              <w:jc w:val="center"/>
              <w:rPr>
                <w:rFonts w:ascii="Times New Roman" w:eastAsia="宋体" w:hAnsi="Times New Roman"/>
                <w:szCs w:val="21"/>
                <w:lang w:val="it-IT"/>
              </w:rPr>
            </w:pPr>
          </w:p>
        </w:tc>
      </w:tr>
      <w:tr w:rsidR="007B7A8B" w:rsidRPr="007B7A8B" w14:paraId="23A372B9" w14:textId="77777777" w:rsidTr="00CF24C0">
        <w:trPr>
          <w:jc w:val="center"/>
        </w:trPr>
        <w:tc>
          <w:tcPr>
            <w:tcW w:w="633" w:type="dxa"/>
            <w:vMerge/>
            <w:vAlign w:val="center"/>
          </w:tcPr>
          <w:p w14:paraId="35B81AD9" w14:textId="77777777" w:rsidR="00CF24C0" w:rsidRPr="007B7A8B" w:rsidRDefault="00CF24C0" w:rsidP="00A24377">
            <w:pPr>
              <w:spacing w:line="0" w:lineRule="atLeast"/>
              <w:jc w:val="center"/>
              <w:rPr>
                <w:rFonts w:ascii="Times New Roman" w:eastAsia="宋体" w:hAnsi="Times New Roman"/>
                <w:szCs w:val="21"/>
                <w:lang w:val="it-IT"/>
              </w:rPr>
            </w:pPr>
          </w:p>
        </w:tc>
        <w:tc>
          <w:tcPr>
            <w:tcW w:w="1205" w:type="dxa"/>
            <w:vMerge/>
          </w:tcPr>
          <w:p w14:paraId="72EAB518" w14:textId="77777777" w:rsidR="00CF24C0" w:rsidRPr="007B7A8B" w:rsidRDefault="00CF24C0" w:rsidP="00A24377">
            <w:pPr>
              <w:spacing w:line="0" w:lineRule="atLeast"/>
              <w:jc w:val="center"/>
              <w:rPr>
                <w:rFonts w:ascii="Times New Roman" w:eastAsia="宋体" w:hAnsi="Times New Roman"/>
                <w:szCs w:val="21"/>
                <w:lang w:val="it-IT"/>
              </w:rPr>
            </w:pPr>
          </w:p>
        </w:tc>
        <w:tc>
          <w:tcPr>
            <w:tcW w:w="1276" w:type="dxa"/>
            <w:vMerge/>
            <w:vAlign w:val="center"/>
          </w:tcPr>
          <w:p w14:paraId="613260A4" w14:textId="77777777" w:rsidR="00CF24C0" w:rsidRPr="007B7A8B" w:rsidRDefault="00CF24C0" w:rsidP="00A24377">
            <w:pPr>
              <w:spacing w:line="0" w:lineRule="atLeast"/>
              <w:jc w:val="center"/>
              <w:rPr>
                <w:rFonts w:ascii="Times New Roman" w:eastAsia="宋体" w:hAnsi="Times New Roman"/>
                <w:szCs w:val="21"/>
                <w:lang w:val="it-IT"/>
              </w:rPr>
            </w:pPr>
          </w:p>
        </w:tc>
        <w:tc>
          <w:tcPr>
            <w:tcW w:w="2310" w:type="dxa"/>
            <w:vMerge/>
            <w:vAlign w:val="center"/>
          </w:tcPr>
          <w:p w14:paraId="313257C0" w14:textId="6CCBCADD" w:rsidR="00CF24C0" w:rsidRPr="007B7A8B" w:rsidRDefault="00CF24C0" w:rsidP="00A24377">
            <w:pPr>
              <w:spacing w:line="0" w:lineRule="atLeast"/>
              <w:jc w:val="center"/>
              <w:rPr>
                <w:rFonts w:ascii="Times New Roman" w:eastAsia="宋体" w:hAnsi="Times New Roman"/>
                <w:szCs w:val="21"/>
                <w:lang w:val="it-IT"/>
              </w:rPr>
            </w:pPr>
          </w:p>
        </w:tc>
        <w:tc>
          <w:tcPr>
            <w:tcW w:w="962" w:type="dxa"/>
            <w:vAlign w:val="center"/>
          </w:tcPr>
          <w:p w14:paraId="735D284E" w14:textId="77777777" w:rsidR="00CF24C0" w:rsidRPr="007B7A8B" w:rsidRDefault="00CF24C0" w:rsidP="00A24377">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负</w:t>
            </w:r>
          </w:p>
        </w:tc>
        <w:tc>
          <w:tcPr>
            <w:tcW w:w="967" w:type="dxa"/>
            <w:vAlign w:val="center"/>
          </w:tcPr>
          <w:p w14:paraId="57E02415" w14:textId="77777777" w:rsidR="00CF24C0" w:rsidRPr="007B7A8B" w:rsidRDefault="00CF24C0" w:rsidP="00A24377">
            <w:pPr>
              <w:spacing w:line="0" w:lineRule="atLeast"/>
              <w:jc w:val="center"/>
              <w:rPr>
                <w:rFonts w:ascii="Times New Roman" w:eastAsia="宋体" w:hAnsi="Times New Roman"/>
                <w:szCs w:val="21"/>
                <w:lang w:val="it-IT"/>
              </w:rPr>
            </w:pPr>
          </w:p>
        </w:tc>
        <w:tc>
          <w:tcPr>
            <w:tcW w:w="819" w:type="dxa"/>
            <w:vAlign w:val="center"/>
          </w:tcPr>
          <w:p w14:paraId="4CD51B43" w14:textId="77777777" w:rsidR="00CF24C0" w:rsidRPr="007B7A8B" w:rsidRDefault="00CF24C0" w:rsidP="00A24377">
            <w:pPr>
              <w:spacing w:line="0" w:lineRule="atLeast"/>
              <w:jc w:val="center"/>
              <w:rPr>
                <w:rFonts w:ascii="Times New Roman" w:eastAsia="宋体" w:hAnsi="Times New Roman"/>
                <w:szCs w:val="21"/>
                <w:lang w:val="it-IT"/>
              </w:rPr>
            </w:pPr>
          </w:p>
        </w:tc>
        <w:tc>
          <w:tcPr>
            <w:tcW w:w="1386" w:type="dxa"/>
            <w:vAlign w:val="center"/>
          </w:tcPr>
          <w:p w14:paraId="2683A6D1" w14:textId="77777777" w:rsidR="00CF24C0" w:rsidRPr="007B7A8B" w:rsidRDefault="00CF24C0" w:rsidP="00A24377">
            <w:pPr>
              <w:spacing w:line="0" w:lineRule="atLeast"/>
              <w:jc w:val="center"/>
              <w:rPr>
                <w:rFonts w:ascii="Times New Roman" w:eastAsia="宋体" w:hAnsi="Times New Roman"/>
                <w:szCs w:val="21"/>
                <w:lang w:val="it-IT"/>
              </w:rPr>
            </w:pPr>
          </w:p>
        </w:tc>
      </w:tr>
      <w:tr w:rsidR="007B7A8B" w:rsidRPr="007B7A8B" w14:paraId="41A8C9E5" w14:textId="77777777" w:rsidTr="00CF24C0">
        <w:trPr>
          <w:jc w:val="center"/>
        </w:trPr>
        <w:tc>
          <w:tcPr>
            <w:tcW w:w="633" w:type="dxa"/>
            <w:vMerge/>
            <w:vAlign w:val="center"/>
          </w:tcPr>
          <w:p w14:paraId="44C2522B" w14:textId="77777777" w:rsidR="00CF24C0" w:rsidRPr="007B7A8B" w:rsidRDefault="00CF24C0" w:rsidP="00CF24C0">
            <w:pPr>
              <w:spacing w:line="0" w:lineRule="atLeast"/>
              <w:jc w:val="center"/>
              <w:rPr>
                <w:rFonts w:ascii="Times New Roman" w:eastAsia="宋体" w:hAnsi="Times New Roman"/>
                <w:szCs w:val="21"/>
                <w:lang w:val="it-IT"/>
              </w:rPr>
            </w:pPr>
          </w:p>
        </w:tc>
        <w:tc>
          <w:tcPr>
            <w:tcW w:w="1205" w:type="dxa"/>
            <w:vMerge w:val="restart"/>
          </w:tcPr>
          <w:p w14:paraId="6DD7074C" w14:textId="6D5D326F" w:rsidR="00CF24C0" w:rsidRPr="007B7A8B" w:rsidRDefault="00CF24C0" w:rsidP="00CF24C0">
            <w:pPr>
              <w:spacing w:line="0" w:lineRule="atLeast"/>
              <w:jc w:val="left"/>
              <w:rPr>
                <w:rFonts w:ascii="Times New Roman" w:eastAsia="宋体" w:hAnsi="Times New Roman"/>
                <w:szCs w:val="21"/>
                <w:lang w:val="it-IT"/>
              </w:rPr>
            </w:pPr>
            <w:r w:rsidRPr="007B7A8B">
              <w:rPr>
                <w:rFonts w:ascii="Times New Roman" w:eastAsia="宋体" w:hAnsi="Times New Roman" w:hint="eastAsia"/>
                <w:szCs w:val="21"/>
                <w:lang w:val="it-IT"/>
              </w:rPr>
              <w:t>2</w:t>
            </w:r>
          </w:p>
        </w:tc>
        <w:tc>
          <w:tcPr>
            <w:tcW w:w="1276" w:type="dxa"/>
            <w:vMerge w:val="restart"/>
            <w:vAlign w:val="center"/>
          </w:tcPr>
          <w:p w14:paraId="79CA4E13" w14:textId="77777777" w:rsidR="00CF24C0" w:rsidRPr="007B7A8B" w:rsidRDefault="00CF24C0" w:rsidP="00CF24C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L</w:t>
            </w:r>
          </w:p>
          <w:p w14:paraId="61222E81" w14:textId="77777777" w:rsidR="00CF24C0" w:rsidRPr="007B7A8B" w:rsidRDefault="00CF24C0" w:rsidP="00CF24C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w:t>
            </w:r>
          </w:p>
          <w:p w14:paraId="6D3FD9FB" w14:textId="775EF196" w:rsidR="00CF24C0" w:rsidRPr="007B7A8B" w:rsidRDefault="00CF24C0" w:rsidP="00CF24C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N</w:t>
            </w:r>
          </w:p>
        </w:tc>
        <w:tc>
          <w:tcPr>
            <w:tcW w:w="2310" w:type="dxa"/>
            <w:vAlign w:val="center"/>
          </w:tcPr>
          <w:p w14:paraId="459A5743" w14:textId="42C8110A" w:rsidR="00CF24C0" w:rsidRPr="007B7A8B" w:rsidRDefault="00CF24C0" w:rsidP="00CF24C0">
            <w:pPr>
              <w:spacing w:line="0" w:lineRule="atLeast"/>
              <w:jc w:val="center"/>
              <w:rPr>
                <w:rFonts w:ascii="Times New Roman" w:eastAsia="宋体" w:hAnsi="Times New Roman"/>
                <w:szCs w:val="21"/>
                <w:lang w:val="it-IT"/>
              </w:rPr>
            </w:pPr>
            <w:r w:rsidRPr="007B7A8B">
              <w:rPr>
                <w:rFonts w:ascii="Times New Roman" w:eastAsia="宋体" w:hAnsi="Times New Roman" w:hint="eastAsia"/>
                <w:szCs w:val="21"/>
                <w:lang w:val="it-IT"/>
              </w:rPr>
              <w:t>无干扰</w:t>
            </w:r>
          </w:p>
        </w:tc>
        <w:tc>
          <w:tcPr>
            <w:tcW w:w="962" w:type="dxa"/>
            <w:vAlign w:val="center"/>
          </w:tcPr>
          <w:p w14:paraId="4D128087" w14:textId="77777777" w:rsidR="00CF24C0" w:rsidRPr="007B7A8B" w:rsidRDefault="00CF24C0" w:rsidP="00CF24C0">
            <w:pPr>
              <w:spacing w:line="0" w:lineRule="atLeast"/>
              <w:jc w:val="center"/>
              <w:rPr>
                <w:rFonts w:ascii="Times New Roman" w:eastAsia="宋体" w:hAnsi="Times New Roman"/>
                <w:szCs w:val="21"/>
                <w:lang w:val="it-IT"/>
              </w:rPr>
            </w:pPr>
          </w:p>
        </w:tc>
        <w:tc>
          <w:tcPr>
            <w:tcW w:w="967" w:type="dxa"/>
            <w:vAlign w:val="center"/>
          </w:tcPr>
          <w:p w14:paraId="59D9970E" w14:textId="77777777" w:rsidR="00CF24C0" w:rsidRPr="007B7A8B" w:rsidRDefault="00CF24C0" w:rsidP="00CF24C0">
            <w:pPr>
              <w:spacing w:line="0" w:lineRule="atLeast"/>
              <w:jc w:val="center"/>
              <w:rPr>
                <w:rFonts w:ascii="Times New Roman" w:eastAsia="宋体" w:hAnsi="Times New Roman"/>
                <w:szCs w:val="21"/>
                <w:lang w:val="it-IT"/>
              </w:rPr>
            </w:pPr>
          </w:p>
        </w:tc>
        <w:tc>
          <w:tcPr>
            <w:tcW w:w="819" w:type="dxa"/>
            <w:shd w:val="clear" w:color="auto" w:fill="D9D9D9" w:themeFill="background1" w:themeFillShade="D9"/>
            <w:vAlign w:val="center"/>
          </w:tcPr>
          <w:p w14:paraId="0B84D007" w14:textId="77777777" w:rsidR="00CF24C0" w:rsidRPr="007B7A8B" w:rsidRDefault="00CF24C0" w:rsidP="00CF24C0">
            <w:pPr>
              <w:spacing w:line="0" w:lineRule="atLeast"/>
              <w:jc w:val="center"/>
              <w:rPr>
                <w:rFonts w:ascii="Times New Roman" w:eastAsia="宋体" w:hAnsi="Times New Roman"/>
                <w:szCs w:val="21"/>
                <w:lang w:val="it-IT"/>
              </w:rPr>
            </w:pPr>
          </w:p>
        </w:tc>
        <w:tc>
          <w:tcPr>
            <w:tcW w:w="1386" w:type="dxa"/>
            <w:shd w:val="clear" w:color="auto" w:fill="D9D9D9" w:themeFill="background1" w:themeFillShade="D9"/>
            <w:vAlign w:val="center"/>
          </w:tcPr>
          <w:p w14:paraId="012D4B27" w14:textId="77777777" w:rsidR="00CF24C0" w:rsidRPr="007B7A8B" w:rsidRDefault="00CF24C0" w:rsidP="00CF24C0">
            <w:pPr>
              <w:spacing w:line="0" w:lineRule="atLeast"/>
              <w:jc w:val="center"/>
              <w:rPr>
                <w:rFonts w:ascii="Times New Roman" w:eastAsia="宋体" w:hAnsi="Times New Roman"/>
                <w:szCs w:val="21"/>
                <w:lang w:val="it-IT"/>
              </w:rPr>
            </w:pPr>
          </w:p>
        </w:tc>
      </w:tr>
      <w:tr w:rsidR="007B7A8B" w:rsidRPr="007B7A8B" w14:paraId="58002F27" w14:textId="77777777" w:rsidTr="00CF24C0">
        <w:trPr>
          <w:jc w:val="center"/>
        </w:trPr>
        <w:tc>
          <w:tcPr>
            <w:tcW w:w="633" w:type="dxa"/>
            <w:vMerge/>
            <w:vAlign w:val="center"/>
          </w:tcPr>
          <w:p w14:paraId="597A9BB9" w14:textId="77777777" w:rsidR="00CF24C0" w:rsidRPr="007B7A8B" w:rsidRDefault="00CF24C0" w:rsidP="00CF24C0">
            <w:pPr>
              <w:spacing w:line="0" w:lineRule="atLeast"/>
              <w:jc w:val="center"/>
              <w:rPr>
                <w:rFonts w:ascii="Times New Roman" w:eastAsia="宋体" w:hAnsi="Times New Roman"/>
                <w:szCs w:val="21"/>
                <w:lang w:val="it-IT"/>
              </w:rPr>
            </w:pPr>
          </w:p>
        </w:tc>
        <w:tc>
          <w:tcPr>
            <w:tcW w:w="1205" w:type="dxa"/>
            <w:vMerge/>
          </w:tcPr>
          <w:p w14:paraId="4FB4E485" w14:textId="77777777" w:rsidR="00CF24C0" w:rsidRPr="007B7A8B" w:rsidRDefault="00CF24C0" w:rsidP="00CF24C0">
            <w:pPr>
              <w:spacing w:line="0" w:lineRule="atLeast"/>
              <w:jc w:val="center"/>
              <w:rPr>
                <w:rFonts w:ascii="Times New Roman" w:eastAsia="宋体" w:hAnsi="Times New Roman"/>
                <w:szCs w:val="21"/>
                <w:lang w:val="it-IT"/>
              </w:rPr>
            </w:pPr>
          </w:p>
        </w:tc>
        <w:tc>
          <w:tcPr>
            <w:tcW w:w="1276" w:type="dxa"/>
            <w:vMerge/>
            <w:vAlign w:val="center"/>
          </w:tcPr>
          <w:p w14:paraId="69AF93C3" w14:textId="77777777" w:rsidR="00CF24C0" w:rsidRPr="007B7A8B" w:rsidRDefault="00CF24C0" w:rsidP="00CF24C0">
            <w:pPr>
              <w:spacing w:line="0" w:lineRule="atLeast"/>
              <w:jc w:val="center"/>
              <w:rPr>
                <w:rFonts w:ascii="Times New Roman" w:eastAsia="宋体" w:hAnsi="Times New Roman"/>
                <w:szCs w:val="21"/>
                <w:lang w:val="it-IT"/>
              </w:rPr>
            </w:pPr>
          </w:p>
        </w:tc>
        <w:tc>
          <w:tcPr>
            <w:tcW w:w="2310" w:type="dxa"/>
            <w:vMerge w:val="restart"/>
            <w:vAlign w:val="center"/>
          </w:tcPr>
          <w:p w14:paraId="0FC48AB1" w14:textId="77777777" w:rsidR="00CF24C0" w:rsidRPr="007B7A8B" w:rsidRDefault="00CF24C0" w:rsidP="00CF24C0">
            <w:pPr>
              <w:spacing w:line="0" w:lineRule="atLeast"/>
              <w:jc w:val="center"/>
              <w:rPr>
                <w:rFonts w:ascii="Times New Roman" w:eastAsia="宋体" w:hAnsi="Times New Roman"/>
                <w:szCs w:val="21"/>
                <w:lang w:val="it-IT"/>
              </w:rPr>
            </w:pPr>
          </w:p>
        </w:tc>
        <w:tc>
          <w:tcPr>
            <w:tcW w:w="962" w:type="dxa"/>
            <w:vAlign w:val="center"/>
          </w:tcPr>
          <w:p w14:paraId="02095C88" w14:textId="7E301EDB" w:rsidR="00CF24C0" w:rsidRPr="007B7A8B" w:rsidRDefault="00CF24C0" w:rsidP="00CF24C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正</w:t>
            </w:r>
          </w:p>
        </w:tc>
        <w:tc>
          <w:tcPr>
            <w:tcW w:w="967" w:type="dxa"/>
            <w:vAlign w:val="center"/>
          </w:tcPr>
          <w:p w14:paraId="3C2F71AC" w14:textId="77777777" w:rsidR="00CF24C0" w:rsidRPr="007B7A8B" w:rsidRDefault="00CF24C0" w:rsidP="00CF24C0">
            <w:pPr>
              <w:spacing w:line="0" w:lineRule="atLeast"/>
              <w:jc w:val="center"/>
              <w:rPr>
                <w:rFonts w:ascii="Times New Roman" w:eastAsia="宋体" w:hAnsi="Times New Roman"/>
                <w:szCs w:val="21"/>
                <w:lang w:val="it-IT"/>
              </w:rPr>
            </w:pPr>
          </w:p>
        </w:tc>
        <w:tc>
          <w:tcPr>
            <w:tcW w:w="819" w:type="dxa"/>
            <w:vAlign w:val="center"/>
          </w:tcPr>
          <w:p w14:paraId="0328AA08" w14:textId="77777777" w:rsidR="00CF24C0" w:rsidRPr="007B7A8B" w:rsidRDefault="00CF24C0" w:rsidP="00CF24C0">
            <w:pPr>
              <w:spacing w:line="0" w:lineRule="atLeast"/>
              <w:jc w:val="center"/>
              <w:rPr>
                <w:rFonts w:ascii="Times New Roman" w:eastAsia="宋体" w:hAnsi="Times New Roman"/>
                <w:szCs w:val="21"/>
                <w:lang w:val="it-IT"/>
              </w:rPr>
            </w:pPr>
          </w:p>
        </w:tc>
        <w:tc>
          <w:tcPr>
            <w:tcW w:w="1386" w:type="dxa"/>
            <w:vAlign w:val="center"/>
          </w:tcPr>
          <w:p w14:paraId="4A0FB784" w14:textId="77777777" w:rsidR="00CF24C0" w:rsidRPr="007B7A8B" w:rsidRDefault="00CF24C0" w:rsidP="00CF24C0">
            <w:pPr>
              <w:spacing w:line="0" w:lineRule="atLeast"/>
              <w:jc w:val="center"/>
              <w:rPr>
                <w:rFonts w:ascii="Times New Roman" w:eastAsia="宋体" w:hAnsi="Times New Roman"/>
                <w:szCs w:val="21"/>
                <w:lang w:val="it-IT"/>
              </w:rPr>
            </w:pPr>
          </w:p>
        </w:tc>
      </w:tr>
      <w:tr w:rsidR="007B7A8B" w:rsidRPr="007B7A8B" w14:paraId="4D82826B" w14:textId="77777777" w:rsidTr="00CF24C0">
        <w:trPr>
          <w:jc w:val="center"/>
        </w:trPr>
        <w:tc>
          <w:tcPr>
            <w:tcW w:w="633" w:type="dxa"/>
            <w:vMerge/>
            <w:vAlign w:val="center"/>
          </w:tcPr>
          <w:p w14:paraId="3AE2767D" w14:textId="77777777" w:rsidR="00CF24C0" w:rsidRPr="007B7A8B" w:rsidRDefault="00CF24C0" w:rsidP="00CF24C0">
            <w:pPr>
              <w:spacing w:line="0" w:lineRule="atLeast"/>
              <w:jc w:val="center"/>
              <w:rPr>
                <w:rFonts w:ascii="Times New Roman" w:eastAsia="宋体" w:hAnsi="Times New Roman"/>
                <w:szCs w:val="21"/>
                <w:lang w:val="it-IT"/>
              </w:rPr>
            </w:pPr>
          </w:p>
        </w:tc>
        <w:tc>
          <w:tcPr>
            <w:tcW w:w="1205" w:type="dxa"/>
            <w:vMerge/>
          </w:tcPr>
          <w:p w14:paraId="1CE86BD5" w14:textId="77777777" w:rsidR="00CF24C0" w:rsidRPr="007B7A8B" w:rsidRDefault="00CF24C0" w:rsidP="00CF24C0">
            <w:pPr>
              <w:spacing w:line="0" w:lineRule="atLeast"/>
              <w:jc w:val="center"/>
              <w:rPr>
                <w:rFonts w:ascii="Times New Roman" w:eastAsia="宋体" w:hAnsi="Times New Roman"/>
                <w:szCs w:val="21"/>
                <w:lang w:val="it-IT"/>
              </w:rPr>
            </w:pPr>
          </w:p>
        </w:tc>
        <w:tc>
          <w:tcPr>
            <w:tcW w:w="1276" w:type="dxa"/>
            <w:vMerge/>
            <w:vAlign w:val="center"/>
          </w:tcPr>
          <w:p w14:paraId="1B7D9CBA" w14:textId="77777777" w:rsidR="00CF24C0" w:rsidRPr="007B7A8B" w:rsidRDefault="00CF24C0" w:rsidP="00CF24C0">
            <w:pPr>
              <w:spacing w:line="0" w:lineRule="atLeast"/>
              <w:jc w:val="center"/>
              <w:rPr>
                <w:rFonts w:ascii="Times New Roman" w:eastAsia="宋体" w:hAnsi="Times New Roman"/>
                <w:szCs w:val="21"/>
                <w:lang w:val="it-IT"/>
              </w:rPr>
            </w:pPr>
          </w:p>
        </w:tc>
        <w:tc>
          <w:tcPr>
            <w:tcW w:w="2310" w:type="dxa"/>
            <w:vMerge/>
            <w:vAlign w:val="center"/>
          </w:tcPr>
          <w:p w14:paraId="3CF256F3" w14:textId="77777777" w:rsidR="00CF24C0" w:rsidRPr="007B7A8B" w:rsidRDefault="00CF24C0" w:rsidP="00CF24C0">
            <w:pPr>
              <w:spacing w:line="0" w:lineRule="atLeast"/>
              <w:jc w:val="center"/>
              <w:rPr>
                <w:rFonts w:ascii="Times New Roman" w:eastAsia="宋体" w:hAnsi="Times New Roman"/>
                <w:szCs w:val="21"/>
                <w:lang w:val="it-IT"/>
              </w:rPr>
            </w:pPr>
          </w:p>
        </w:tc>
        <w:tc>
          <w:tcPr>
            <w:tcW w:w="962" w:type="dxa"/>
            <w:vAlign w:val="center"/>
          </w:tcPr>
          <w:p w14:paraId="37FE77C7" w14:textId="171CB631" w:rsidR="00CF24C0" w:rsidRPr="007B7A8B" w:rsidRDefault="00CF24C0" w:rsidP="00CF24C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负</w:t>
            </w:r>
          </w:p>
        </w:tc>
        <w:tc>
          <w:tcPr>
            <w:tcW w:w="967" w:type="dxa"/>
            <w:vAlign w:val="center"/>
          </w:tcPr>
          <w:p w14:paraId="3845DC6B" w14:textId="77777777" w:rsidR="00CF24C0" w:rsidRPr="007B7A8B" w:rsidRDefault="00CF24C0" w:rsidP="00CF24C0">
            <w:pPr>
              <w:spacing w:line="0" w:lineRule="atLeast"/>
              <w:jc w:val="center"/>
              <w:rPr>
                <w:rFonts w:ascii="Times New Roman" w:eastAsia="宋体" w:hAnsi="Times New Roman"/>
                <w:szCs w:val="21"/>
                <w:lang w:val="it-IT"/>
              </w:rPr>
            </w:pPr>
          </w:p>
        </w:tc>
        <w:tc>
          <w:tcPr>
            <w:tcW w:w="819" w:type="dxa"/>
            <w:vAlign w:val="center"/>
          </w:tcPr>
          <w:p w14:paraId="6B25C784" w14:textId="77777777" w:rsidR="00CF24C0" w:rsidRPr="007B7A8B" w:rsidRDefault="00CF24C0" w:rsidP="00CF24C0">
            <w:pPr>
              <w:spacing w:line="0" w:lineRule="atLeast"/>
              <w:jc w:val="center"/>
              <w:rPr>
                <w:rFonts w:ascii="Times New Roman" w:eastAsia="宋体" w:hAnsi="Times New Roman"/>
                <w:szCs w:val="21"/>
                <w:lang w:val="it-IT"/>
              </w:rPr>
            </w:pPr>
          </w:p>
        </w:tc>
        <w:tc>
          <w:tcPr>
            <w:tcW w:w="1386" w:type="dxa"/>
            <w:vAlign w:val="center"/>
          </w:tcPr>
          <w:p w14:paraId="2363FA35" w14:textId="77777777" w:rsidR="00CF24C0" w:rsidRPr="007B7A8B" w:rsidRDefault="00CF24C0" w:rsidP="00CF24C0">
            <w:pPr>
              <w:spacing w:line="0" w:lineRule="atLeast"/>
              <w:jc w:val="center"/>
              <w:rPr>
                <w:rFonts w:ascii="Times New Roman" w:eastAsia="宋体" w:hAnsi="Times New Roman"/>
                <w:szCs w:val="21"/>
                <w:lang w:val="it-IT"/>
              </w:rPr>
            </w:pPr>
          </w:p>
        </w:tc>
      </w:tr>
      <w:tr w:rsidR="007B7A8B" w:rsidRPr="007B7A8B" w14:paraId="16CF2319" w14:textId="77777777" w:rsidTr="00CF24C0">
        <w:trPr>
          <w:jc w:val="center"/>
        </w:trPr>
        <w:tc>
          <w:tcPr>
            <w:tcW w:w="633" w:type="dxa"/>
            <w:vMerge/>
            <w:vAlign w:val="center"/>
          </w:tcPr>
          <w:p w14:paraId="208AF027" w14:textId="77777777" w:rsidR="00CF24C0" w:rsidRPr="007B7A8B" w:rsidRDefault="00CF24C0" w:rsidP="00CF24C0">
            <w:pPr>
              <w:spacing w:line="0" w:lineRule="atLeast"/>
              <w:jc w:val="center"/>
              <w:rPr>
                <w:rFonts w:ascii="Times New Roman" w:eastAsia="宋体" w:hAnsi="Times New Roman"/>
                <w:szCs w:val="21"/>
                <w:lang w:val="it-IT"/>
              </w:rPr>
            </w:pPr>
          </w:p>
        </w:tc>
        <w:tc>
          <w:tcPr>
            <w:tcW w:w="1205" w:type="dxa"/>
            <w:vMerge/>
          </w:tcPr>
          <w:p w14:paraId="0D2BBB7F" w14:textId="77777777" w:rsidR="00CF24C0" w:rsidRPr="007B7A8B" w:rsidRDefault="00CF24C0" w:rsidP="00CF24C0">
            <w:pPr>
              <w:spacing w:line="0" w:lineRule="atLeast"/>
              <w:jc w:val="center"/>
              <w:rPr>
                <w:rFonts w:ascii="Times New Roman" w:eastAsia="宋体" w:hAnsi="Times New Roman"/>
                <w:szCs w:val="21"/>
                <w:lang w:val="it-IT"/>
              </w:rPr>
            </w:pPr>
          </w:p>
        </w:tc>
        <w:tc>
          <w:tcPr>
            <w:tcW w:w="1276" w:type="dxa"/>
            <w:vMerge w:val="restart"/>
            <w:vAlign w:val="center"/>
          </w:tcPr>
          <w:p w14:paraId="106708D2" w14:textId="77777777" w:rsidR="00CF24C0" w:rsidRPr="007B7A8B" w:rsidRDefault="00CF24C0" w:rsidP="00CF24C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L</w:t>
            </w:r>
          </w:p>
          <w:p w14:paraId="5BCA278B" w14:textId="77777777" w:rsidR="00CF24C0" w:rsidRPr="007B7A8B" w:rsidRDefault="00CF24C0" w:rsidP="00CF24C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w:t>
            </w:r>
          </w:p>
          <w:p w14:paraId="61C4BADF" w14:textId="755BF5BB" w:rsidR="00CF24C0" w:rsidRPr="007B7A8B" w:rsidRDefault="00CF24C0" w:rsidP="00CF24C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PE</w:t>
            </w:r>
          </w:p>
        </w:tc>
        <w:tc>
          <w:tcPr>
            <w:tcW w:w="2310" w:type="dxa"/>
            <w:vAlign w:val="center"/>
          </w:tcPr>
          <w:p w14:paraId="5341DEA4" w14:textId="10429769" w:rsidR="00CF24C0" w:rsidRPr="007B7A8B" w:rsidRDefault="00CF24C0" w:rsidP="00CF24C0">
            <w:pPr>
              <w:spacing w:line="0" w:lineRule="atLeast"/>
              <w:jc w:val="center"/>
              <w:rPr>
                <w:rFonts w:ascii="Times New Roman" w:eastAsia="宋体" w:hAnsi="Times New Roman"/>
                <w:szCs w:val="21"/>
                <w:lang w:val="it-IT"/>
              </w:rPr>
            </w:pPr>
            <w:r w:rsidRPr="007B7A8B">
              <w:rPr>
                <w:rFonts w:ascii="Times New Roman" w:eastAsia="宋体" w:hAnsi="Times New Roman" w:hint="eastAsia"/>
                <w:szCs w:val="21"/>
                <w:lang w:val="it-IT"/>
              </w:rPr>
              <w:t>无干扰</w:t>
            </w:r>
          </w:p>
        </w:tc>
        <w:tc>
          <w:tcPr>
            <w:tcW w:w="962" w:type="dxa"/>
            <w:vAlign w:val="center"/>
          </w:tcPr>
          <w:p w14:paraId="21072D6B" w14:textId="77777777" w:rsidR="00CF24C0" w:rsidRPr="007B7A8B" w:rsidRDefault="00CF24C0" w:rsidP="00CF24C0">
            <w:pPr>
              <w:spacing w:line="0" w:lineRule="atLeast"/>
              <w:jc w:val="center"/>
              <w:rPr>
                <w:rFonts w:ascii="Times New Roman" w:eastAsia="宋体" w:hAnsi="Times New Roman"/>
                <w:szCs w:val="21"/>
                <w:lang w:val="it-IT"/>
              </w:rPr>
            </w:pPr>
          </w:p>
        </w:tc>
        <w:tc>
          <w:tcPr>
            <w:tcW w:w="967" w:type="dxa"/>
            <w:vAlign w:val="center"/>
          </w:tcPr>
          <w:p w14:paraId="2B6634AB" w14:textId="77777777" w:rsidR="00CF24C0" w:rsidRPr="007B7A8B" w:rsidRDefault="00CF24C0" w:rsidP="00CF24C0">
            <w:pPr>
              <w:spacing w:line="0" w:lineRule="atLeast"/>
              <w:jc w:val="center"/>
              <w:rPr>
                <w:rFonts w:ascii="Times New Roman" w:eastAsia="宋体" w:hAnsi="Times New Roman"/>
                <w:szCs w:val="21"/>
                <w:lang w:val="it-IT"/>
              </w:rPr>
            </w:pPr>
          </w:p>
        </w:tc>
        <w:tc>
          <w:tcPr>
            <w:tcW w:w="819" w:type="dxa"/>
            <w:shd w:val="clear" w:color="auto" w:fill="D9D9D9" w:themeFill="background1" w:themeFillShade="D9"/>
            <w:vAlign w:val="center"/>
          </w:tcPr>
          <w:p w14:paraId="0AFF52F3" w14:textId="77777777" w:rsidR="00CF24C0" w:rsidRPr="007B7A8B" w:rsidRDefault="00CF24C0" w:rsidP="00CF24C0">
            <w:pPr>
              <w:spacing w:line="0" w:lineRule="atLeast"/>
              <w:jc w:val="center"/>
              <w:rPr>
                <w:rFonts w:ascii="Times New Roman" w:eastAsia="宋体" w:hAnsi="Times New Roman"/>
                <w:szCs w:val="21"/>
                <w:lang w:val="it-IT"/>
              </w:rPr>
            </w:pPr>
          </w:p>
        </w:tc>
        <w:tc>
          <w:tcPr>
            <w:tcW w:w="1386" w:type="dxa"/>
            <w:shd w:val="clear" w:color="auto" w:fill="D9D9D9" w:themeFill="background1" w:themeFillShade="D9"/>
            <w:vAlign w:val="center"/>
          </w:tcPr>
          <w:p w14:paraId="001DEB0E" w14:textId="77777777" w:rsidR="00CF24C0" w:rsidRPr="007B7A8B" w:rsidRDefault="00CF24C0" w:rsidP="00CF24C0">
            <w:pPr>
              <w:spacing w:line="0" w:lineRule="atLeast"/>
              <w:jc w:val="center"/>
              <w:rPr>
                <w:rFonts w:ascii="Times New Roman" w:eastAsia="宋体" w:hAnsi="Times New Roman"/>
                <w:szCs w:val="21"/>
                <w:lang w:val="it-IT"/>
              </w:rPr>
            </w:pPr>
          </w:p>
        </w:tc>
      </w:tr>
      <w:tr w:rsidR="007B7A8B" w:rsidRPr="007B7A8B" w14:paraId="639359E6" w14:textId="77777777" w:rsidTr="00CF24C0">
        <w:trPr>
          <w:jc w:val="center"/>
        </w:trPr>
        <w:tc>
          <w:tcPr>
            <w:tcW w:w="633" w:type="dxa"/>
            <w:vMerge/>
            <w:vAlign w:val="center"/>
          </w:tcPr>
          <w:p w14:paraId="46E13951" w14:textId="77777777" w:rsidR="00CF24C0" w:rsidRPr="007B7A8B" w:rsidRDefault="00CF24C0" w:rsidP="00CF24C0">
            <w:pPr>
              <w:spacing w:line="0" w:lineRule="atLeast"/>
              <w:jc w:val="center"/>
              <w:rPr>
                <w:rFonts w:ascii="Times New Roman" w:eastAsia="宋体" w:hAnsi="Times New Roman"/>
                <w:szCs w:val="21"/>
                <w:lang w:val="it-IT"/>
              </w:rPr>
            </w:pPr>
          </w:p>
        </w:tc>
        <w:tc>
          <w:tcPr>
            <w:tcW w:w="1205" w:type="dxa"/>
            <w:vMerge/>
          </w:tcPr>
          <w:p w14:paraId="4960C140" w14:textId="77777777" w:rsidR="00CF24C0" w:rsidRPr="007B7A8B" w:rsidRDefault="00CF24C0" w:rsidP="00CF24C0">
            <w:pPr>
              <w:spacing w:line="0" w:lineRule="atLeast"/>
              <w:jc w:val="center"/>
              <w:rPr>
                <w:rFonts w:ascii="Times New Roman" w:eastAsia="宋体" w:hAnsi="Times New Roman"/>
                <w:szCs w:val="21"/>
                <w:lang w:val="it-IT"/>
              </w:rPr>
            </w:pPr>
          </w:p>
        </w:tc>
        <w:tc>
          <w:tcPr>
            <w:tcW w:w="1276" w:type="dxa"/>
            <w:vMerge/>
            <w:vAlign w:val="center"/>
          </w:tcPr>
          <w:p w14:paraId="1FE29283" w14:textId="77777777" w:rsidR="00CF24C0" w:rsidRPr="007B7A8B" w:rsidRDefault="00CF24C0" w:rsidP="00CF24C0">
            <w:pPr>
              <w:spacing w:line="0" w:lineRule="atLeast"/>
              <w:jc w:val="center"/>
              <w:rPr>
                <w:rFonts w:ascii="Times New Roman" w:eastAsia="宋体" w:hAnsi="Times New Roman"/>
                <w:szCs w:val="21"/>
                <w:lang w:val="it-IT"/>
              </w:rPr>
            </w:pPr>
          </w:p>
        </w:tc>
        <w:tc>
          <w:tcPr>
            <w:tcW w:w="2310" w:type="dxa"/>
            <w:vMerge w:val="restart"/>
            <w:vAlign w:val="center"/>
          </w:tcPr>
          <w:p w14:paraId="521B7265" w14:textId="77777777" w:rsidR="00CF24C0" w:rsidRPr="007B7A8B" w:rsidRDefault="00CF24C0" w:rsidP="00CF24C0">
            <w:pPr>
              <w:spacing w:line="0" w:lineRule="atLeast"/>
              <w:jc w:val="center"/>
              <w:rPr>
                <w:rFonts w:ascii="Times New Roman" w:eastAsia="宋体" w:hAnsi="Times New Roman"/>
                <w:szCs w:val="21"/>
                <w:lang w:val="it-IT"/>
              </w:rPr>
            </w:pPr>
          </w:p>
        </w:tc>
        <w:tc>
          <w:tcPr>
            <w:tcW w:w="962" w:type="dxa"/>
            <w:vAlign w:val="center"/>
          </w:tcPr>
          <w:p w14:paraId="02007F7C" w14:textId="17572CDC" w:rsidR="00CF24C0" w:rsidRPr="007B7A8B" w:rsidRDefault="00CF24C0" w:rsidP="00CF24C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正</w:t>
            </w:r>
          </w:p>
        </w:tc>
        <w:tc>
          <w:tcPr>
            <w:tcW w:w="967" w:type="dxa"/>
            <w:vAlign w:val="center"/>
          </w:tcPr>
          <w:p w14:paraId="68277603" w14:textId="77777777" w:rsidR="00CF24C0" w:rsidRPr="007B7A8B" w:rsidRDefault="00CF24C0" w:rsidP="00CF24C0">
            <w:pPr>
              <w:spacing w:line="0" w:lineRule="atLeast"/>
              <w:jc w:val="center"/>
              <w:rPr>
                <w:rFonts w:ascii="Times New Roman" w:eastAsia="宋体" w:hAnsi="Times New Roman"/>
                <w:szCs w:val="21"/>
                <w:lang w:val="it-IT"/>
              </w:rPr>
            </w:pPr>
          </w:p>
        </w:tc>
        <w:tc>
          <w:tcPr>
            <w:tcW w:w="819" w:type="dxa"/>
            <w:vAlign w:val="center"/>
          </w:tcPr>
          <w:p w14:paraId="4CE7333F" w14:textId="77777777" w:rsidR="00CF24C0" w:rsidRPr="007B7A8B" w:rsidRDefault="00CF24C0" w:rsidP="00CF24C0">
            <w:pPr>
              <w:spacing w:line="0" w:lineRule="atLeast"/>
              <w:jc w:val="center"/>
              <w:rPr>
                <w:rFonts w:ascii="Times New Roman" w:eastAsia="宋体" w:hAnsi="Times New Roman"/>
                <w:szCs w:val="21"/>
                <w:lang w:val="it-IT"/>
              </w:rPr>
            </w:pPr>
          </w:p>
        </w:tc>
        <w:tc>
          <w:tcPr>
            <w:tcW w:w="1386" w:type="dxa"/>
            <w:vAlign w:val="center"/>
          </w:tcPr>
          <w:p w14:paraId="5CA5E6C7" w14:textId="77777777" w:rsidR="00CF24C0" w:rsidRPr="007B7A8B" w:rsidRDefault="00CF24C0" w:rsidP="00CF24C0">
            <w:pPr>
              <w:spacing w:line="0" w:lineRule="atLeast"/>
              <w:jc w:val="center"/>
              <w:rPr>
                <w:rFonts w:ascii="Times New Roman" w:eastAsia="宋体" w:hAnsi="Times New Roman"/>
                <w:szCs w:val="21"/>
                <w:lang w:val="it-IT"/>
              </w:rPr>
            </w:pPr>
          </w:p>
        </w:tc>
      </w:tr>
      <w:tr w:rsidR="007B7A8B" w:rsidRPr="007B7A8B" w14:paraId="1B675593" w14:textId="77777777" w:rsidTr="00CF24C0">
        <w:trPr>
          <w:jc w:val="center"/>
        </w:trPr>
        <w:tc>
          <w:tcPr>
            <w:tcW w:w="633" w:type="dxa"/>
            <w:vMerge/>
            <w:vAlign w:val="center"/>
          </w:tcPr>
          <w:p w14:paraId="468690DA" w14:textId="77777777" w:rsidR="00CF24C0" w:rsidRPr="007B7A8B" w:rsidRDefault="00CF24C0" w:rsidP="00CF24C0">
            <w:pPr>
              <w:spacing w:line="0" w:lineRule="atLeast"/>
              <w:jc w:val="center"/>
              <w:rPr>
                <w:rFonts w:ascii="Times New Roman" w:eastAsia="宋体" w:hAnsi="Times New Roman"/>
                <w:szCs w:val="21"/>
                <w:lang w:val="it-IT"/>
              </w:rPr>
            </w:pPr>
          </w:p>
        </w:tc>
        <w:tc>
          <w:tcPr>
            <w:tcW w:w="1205" w:type="dxa"/>
            <w:vMerge/>
          </w:tcPr>
          <w:p w14:paraId="336FD389" w14:textId="77777777" w:rsidR="00CF24C0" w:rsidRPr="007B7A8B" w:rsidRDefault="00CF24C0" w:rsidP="00CF24C0">
            <w:pPr>
              <w:spacing w:line="0" w:lineRule="atLeast"/>
              <w:jc w:val="center"/>
              <w:rPr>
                <w:rFonts w:ascii="Times New Roman" w:eastAsia="宋体" w:hAnsi="Times New Roman"/>
                <w:szCs w:val="21"/>
                <w:lang w:val="it-IT"/>
              </w:rPr>
            </w:pPr>
          </w:p>
        </w:tc>
        <w:tc>
          <w:tcPr>
            <w:tcW w:w="1276" w:type="dxa"/>
            <w:vMerge/>
            <w:vAlign w:val="center"/>
          </w:tcPr>
          <w:p w14:paraId="64130E87" w14:textId="77777777" w:rsidR="00CF24C0" w:rsidRPr="007B7A8B" w:rsidRDefault="00CF24C0" w:rsidP="00CF24C0">
            <w:pPr>
              <w:spacing w:line="0" w:lineRule="atLeast"/>
              <w:jc w:val="center"/>
              <w:rPr>
                <w:rFonts w:ascii="Times New Roman" w:eastAsia="宋体" w:hAnsi="Times New Roman"/>
                <w:szCs w:val="21"/>
                <w:lang w:val="it-IT"/>
              </w:rPr>
            </w:pPr>
          </w:p>
        </w:tc>
        <w:tc>
          <w:tcPr>
            <w:tcW w:w="2310" w:type="dxa"/>
            <w:vMerge/>
            <w:vAlign w:val="center"/>
          </w:tcPr>
          <w:p w14:paraId="4A213020" w14:textId="77777777" w:rsidR="00CF24C0" w:rsidRPr="007B7A8B" w:rsidRDefault="00CF24C0" w:rsidP="00CF24C0">
            <w:pPr>
              <w:spacing w:line="0" w:lineRule="atLeast"/>
              <w:jc w:val="center"/>
              <w:rPr>
                <w:rFonts w:ascii="Times New Roman" w:eastAsia="宋体" w:hAnsi="Times New Roman"/>
                <w:szCs w:val="21"/>
                <w:lang w:val="it-IT"/>
              </w:rPr>
            </w:pPr>
          </w:p>
        </w:tc>
        <w:tc>
          <w:tcPr>
            <w:tcW w:w="962" w:type="dxa"/>
            <w:vAlign w:val="center"/>
          </w:tcPr>
          <w:p w14:paraId="764028B8" w14:textId="0660BE54" w:rsidR="00CF24C0" w:rsidRPr="007B7A8B" w:rsidRDefault="00CF24C0" w:rsidP="00CF24C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负</w:t>
            </w:r>
          </w:p>
        </w:tc>
        <w:tc>
          <w:tcPr>
            <w:tcW w:w="967" w:type="dxa"/>
            <w:vAlign w:val="center"/>
          </w:tcPr>
          <w:p w14:paraId="166706AB" w14:textId="77777777" w:rsidR="00CF24C0" w:rsidRPr="007B7A8B" w:rsidRDefault="00CF24C0" w:rsidP="00CF24C0">
            <w:pPr>
              <w:spacing w:line="0" w:lineRule="atLeast"/>
              <w:jc w:val="center"/>
              <w:rPr>
                <w:rFonts w:ascii="Times New Roman" w:eastAsia="宋体" w:hAnsi="Times New Roman"/>
                <w:szCs w:val="21"/>
                <w:lang w:val="it-IT"/>
              </w:rPr>
            </w:pPr>
          </w:p>
        </w:tc>
        <w:tc>
          <w:tcPr>
            <w:tcW w:w="819" w:type="dxa"/>
            <w:vAlign w:val="center"/>
          </w:tcPr>
          <w:p w14:paraId="09779049" w14:textId="77777777" w:rsidR="00CF24C0" w:rsidRPr="007B7A8B" w:rsidRDefault="00CF24C0" w:rsidP="00CF24C0">
            <w:pPr>
              <w:spacing w:line="0" w:lineRule="atLeast"/>
              <w:jc w:val="center"/>
              <w:rPr>
                <w:rFonts w:ascii="Times New Roman" w:eastAsia="宋体" w:hAnsi="Times New Roman"/>
                <w:szCs w:val="21"/>
                <w:lang w:val="it-IT"/>
              </w:rPr>
            </w:pPr>
          </w:p>
        </w:tc>
        <w:tc>
          <w:tcPr>
            <w:tcW w:w="1386" w:type="dxa"/>
            <w:vAlign w:val="center"/>
          </w:tcPr>
          <w:p w14:paraId="4AE702E8" w14:textId="77777777" w:rsidR="00CF24C0" w:rsidRPr="007B7A8B" w:rsidRDefault="00CF24C0" w:rsidP="00CF24C0">
            <w:pPr>
              <w:spacing w:line="0" w:lineRule="atLeast"/>
              <w:jc w:val="center"/>
              <w:rPr>
                <w:rFonts w:ascii="Times New Roman" w:eastAsia="宋体" w:hAnsi="Times New Roman"/>
                <w:szCs w:val="21"/>
                <w:lang w:val="it-IT"/>
              </w:rPr>
            </w:pPr>
          </w:p>
        </w:tc>
      </w:tr>
      <w:tr w:rsidR="007B7A8B" w:rsidRPr="007B7A8B" w14:paraId="20748051" w14:textId="77777777" w:rsidTr="00CF24C0">
        <w:trPr>
          <w:jc w:val="center"/>
        </w:trPr>
        <w:tc>
          <w:tcPr>
            <w:tcW w:w="633" w:type="dxa"/>
            <w:vMerge/>
            <w:vAlign w:val="center"/>
          </w:tcPr>
          <w:p w14:paraId="70505B63" w14:textId="77777777" w:rsidR="00CF24C0" w:rsidRPr="007B7A8B" w:rsidRDefault="00CF24C0" w:rsidP="00CF24C0">
            <w:pPr>
              <w:spacing w:line="0" w:lineRule="atLeast"/>
              <w:jc w:val="center"/>
              <w:rPr>
                <w:rFonts w:ascii="Times New Roman" w:eastAsia="宋体" w:hAnsi="Times New Roman"/>
                <w:szCs w:val="21"/>
                <w:lang w:val="it-IT"/>
              </w:rPr>
            </w:pPr>
          </w:p>
        </w:tc>
        <w:tc>
          <w:tcPr>
            <w:tcW w:w="1205" w:type="dxa"/>
            <w:vMerge/>
          </w:tcPr>
          <w:p w14:paraId="55CEDE1F" w14:textId="77777777" w:rsidR="00CF24C0" w:rsidRPr="007B7A8B" w:rsidRDefault="00CF24C0" w:rsidP="00CF24C0">
            <w:pPr>
              <w:spacing w:line="0" w:lineRule="atLeast"/>
              <w:jc w:val="center"/>
              <w:rPr>
                <w:rFonts w:ascii="Times New Roman" w:eastAsia="宋体" w:hAnsi="Times New Roman"/>
                <w:szCs w:val="21"/>
                <w:lang w:val="it-IT"/>
              </w:rPr>
            </w:pPr>
          </w:p>
        </w:tc>
        <w:tc>
          <w:tcPr>
            <w:tcW w:w="1276" w:type="dxa"/>
            <w:vMerge w:val="restart"/>
            <w:vAlign w:val="center"/>
          </w:tcPr>
          <w:p w14:paraId="63EEF8E6" w14:textId="77777777" w:rsidR="00CF24C0" w:rsidRPr="007B7A8B" w:rsidRDefault="00CF24C0" w:rsidP="00CF24C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N</w:t>
            </w:r>
          </w:p>
          <w:p w14:paraId="61CF7408" w14:textId="77777777" w:rsidR="00CF24C0" w:rsidRPr="007B7A8B" w:rsidRDefault="00CF24C0" w:rsidP="00CF24C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w:t>
            </w:r>
          </w:p>
          <w:p w14:paraId="7C2C4085" w14:textId="6EA346FF" w:rsidR="00CF24C0" w:rsidRPr="007B7A8B" w:rsidRDefault="00CF24C0" w:rsidP="00CF24C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PE</w:t>
            </w:r>
          </w:p>
        </w:tc>
        <w:tc>
          <w:tcPr>
            <w:tcW w:w="2310" w:type="dxa"/>
            <w:vAlign w:val="center"/>
          </w:tcPr>
          <w:p w14:paraId="48B438C9" w14:textId="65B74466" w:rsidR="00CF24C0" w:rsidRPr="007B7A8B" w:rsidRDefault="00CF24C0" w:rsidP="00CF24C0">
            <w:pPr>
              <w:spacing w:line="0" w:lineRule="atLeast"/>
              <w:jc w:val="center"/>
              <w:rPr>
                <w:rFonts w:ascii="Times New Roman" w:eastAsia="宋体" w:hAnsi="Times New Roman"/>
                <w:szCs w:val="21"/>
                <w:lang w:val="it-IT"/>
              </w:rPr>
            </w:pPr>
            <w:r w:rsidRPr="007B7A8B">
              <w:rPr>
                <w:rFonts w:ascii="Times New Roman" w:eastAsia="宋体" w:hAnsi="Times New Roman" w:hint="eastAsia"/>
                <w:szCs w:val="21"/>
                <w:lang w:val="it-IT"/>
              </w:rPr>
              <w:t>无干扰</w:t>
            </w:r>
          </w:p>
        </w:tc>
        <w:tc>
          <w:tcPr>
            <w:tcW w:w="962" w:type="dxa"/>
            <w:vAlign w:val="center"/>
          </w:tcPr>
          <w:p w14:paraId="44F34445" w14:textId="77777777" w:rsidR="00CF24C0" w:rsidRPr="007B7A8B" w:rsidRDefault="00CF24C0" w:rsidP="00CF24C0">
            <w:pPr>
              <w:spacing w:line="0" w:lineRule="atLeast"/>
              <w:jc w:val="center"/>
              <w:rPr>
                <w:rFonts w:ascii="Times New Roman" w:eastAsia="宋体" w:hAnsi="Times New Roman"/>
                <w:szCs w:val="21"/>
                <w:lang w:val="it-IT"/>
              </w:rPr>
            </w:pPr>
          </w:p>
        </w:tc>
        <w:tc>
          <w:tcPr>
            <w:tcW w:w="967" w:type="dxa"/>
            <w:vAlign w:val="center"/>
          </w:tcPr>
          <w:p w14:paraId="438EEF52" w14:textId="77777777" w:rsidR="00CF24C0" w:rsidRPr="007B7A8B" w:rsidRDefault="00CF24C0" w:rsidP="00CF24C0">
            <w:pPr>
              <w:spacing w:line="0" w:lineRule="atLeast"/>
              <w:jc w:val="center"/>
              <w:rPr>
                <w:rFonts w:ascii="Times New Roman" w:eastAsia="宋体" w:hAnsi="Times New Roman"/>
                <w:szCs w:val="21"/>
                <w:lang w:val="it-IT"/>
              </w:rPr>
            </w:pPr>
          </w:p>
        </w:tc>
        <w:tc>
          <w:tcPr>
            <w:tcW w:w="819" w:type="dxa"/>
            <w:shd w:val="clear" w:color="auto" w:fill="D9D9D9" w:themeFill="background1" w:themeFillShade="D9"/>
            <w:vAlign w:val="center"/>
          </w:tcPr>
          <w:p w14:paraId="5D7FF7FA" w14:textId="77777777" w:rsidR="00CF24C0" w:rsidRPr="007B7A8B" w:rsidRDefault="00CF24C0" w:rsidP="00CF24C0">
            <w:pPr>
              <w:spacing w:line="0" w:lineRule="atLeast"/>
              <w:jc w:val="center"/>
              <w:rPr>
                <w:rFonts w:ascii="Times New Roman" w:eastAsia="宋体" w:hAnsi="Times New Roman"/>
                <w:szCs w:val="21"/>
                <w:lang w:val="it-IT"/>
              </w:rPr>
            </w:pPr>
          </w:p>
        </w:tc>
        <w:tc>
          <w:tcPr>
            <w:tcW w:w="1386" w:type="dxa"/>
            <w:shd w:val="clear" w:color="auto" w:fill="D9D9D9" w:themeFill="background1" w:themeFillShade="D9"/>
            <w:vAlign w:val="center"/>
          </w:tcPr>
          <w:p w14:paraId="11590DD6" w14:textId="77777777" w:rsidR="00CF24C0" w:rsidRPr="007B7A8B" w:rsidRDefault="00CF24C0" w:rsidP="00CF24C0">
            <w:pPr>
              <w:spacing w:line="0" w:lineRule="atLeast"/>
              <w:jc w:val="center"/>
              <w:rPr>
                <w:rFonts w:ascii="Times New Roman" w:eastAsia="宋体" w:hAnsi="Times New Roman"/>
                <w:szCs w:val="21"/>
                <w:lang w:val="it-IT"/>
              </w:rPr>
            </w:pPr>
          </w:p>
        </w:tc>
      </w:tr>
      <w:tr w:rsidR="007B7A8B" w:rsidRPr="007B7A8B" w14:paraId="23633B0E" w14:textId="77777777" w:rsidTr="00CF24C0">
        <w:trPr>
          <w:jc w:val="center"/>
        </w:trPr>
        <w:tc>
          <w:tcPr>
            <w:tcW w:w="633" w:type="dxa"/>
            <w:vMerge/>
            <w:vAlign w:val="center"/>
          </w:tcPr>
          <w:p w14:paraId="33046AB3" w14:textId="77777777" w:rsidR="00CF24C0" w:rsidRPr="007B7A8B" w:rsidRDefault="00CF24C0" w:rsidP="00CF24C0">
            <w:pPr>
              <w:spacing w:line="0" w:lineRule="atLeast"/>
              <w:jc w:val="center"/>
              <w:rPr>
                <w:rFonts w:ascii="Times New Roman" w:eastAsia="宋体" w:hAnsi="Times New Roman"/>
                <w:szCs w:val="21"/>
                <w:lang w:val="it-IT"/>
              </w:rPr>
            </w:pPr>
          </w:p>
        </w:tc>
        <w:tc>
          <w:tcPr>
            <w:tcW w:w="1205" w:type="dxa"/>
            <w:vMerge/>
          </w:tcPr>
          <w:p w14:paraId="4B7E36F5" w14:textId="77777777" w:rsidR="00CF24C0" w:rsidRPr="007B7A8B" w:rsidRDefault="00CF24C0" w:rsidP="00CF24C0">
            <w:pPr>
              <w:spacing w:line="0" w:lineRule="atLeast"/>
              <w:jc w:val="center"/>
              <w:rPr>
                <w:rFonts w:ascii="Times New Roman" w:eastAsia="宋体" w:hAnsi="Times New Roman"/>
                <w:szCs w:val="21"/>
                <w:lang w:val="it-IT"/>
              </w:rPr>
            </w:pPr>
          </w:p>
        </w:tc>
        <w:tc>
          <w:tcPr>
            <w:tcW w:w="1276" w:type="dxa"/>
            <w:vMerge/>
            <w:vAlign w:val="center"/>
          </w:tcPr>
          <w:p w14:paraId="440F3E5A" w14:textId="77777777" w:rsidR="00CF24C0" w:rsidRPr="007B7A8B" w:rsidRDefault="00CF24C0" w:rsidP="00CF24C0">
            <w:pPr>
              <w:spacing w:line="0" w:lineRule="atLeast"/>
              <w:jc w:val="center"/>
              <w:rPr>
                <w:rFonts w:ascii="Times New Roman" w:eastAsia="宋体" w:hAnsi="Times New Roman"/>
                <w:szCs w:val="21"/>
                <w:lang w:val="it-IT"/>
              </w:rPr>
            </w:pPr>
          </w:p>
        </w:tc>
        <w:tc>
          <w:tcPr>
            <w:tcW w:w="2310" w:type="dxa"/>
            <w:vMerge w:val="restart"/>
            <w:vAlign w:val="center"/>
          </w:tcPr>
          <w:p w14:paraId="17D7EB5F" w14:textId="77777777" w:rsidR="00CF24C0" w:rsidRPr="007B7A8B" w:rsidRDefault="00CF24C0" w:rsidP="00CF24C0">
            <w:pPr>
              <w:spacing w:line="0" w:lineRule="atLeast"/>
              <w:jc w:val="center"/>
              <w:rPr>
                <w:rFonts w:ascii="Times New Roman" w:eastAsia="宋体" w:hAnsi="Times New Roman"/>
                <w:szCs w:val="21"/>
                <w:lang w:val="it-IT"/>
              </w:rPr>
            </w:pPr>
          </w:p>
        </w:tc>
        <w:tc>
          <w:tcPr>
            <w:tcW w:w="962" w:type="dxa"/>
            <w:vAlign w:val="center"/>
          </w:tcPr>
          <w:p w14:paraId="516D6BD6" w14:textId="3211F079" w:rsidR="00CF24C0" w:rsidRPr="007B7A8B" w:rsidRDefault="00CF24C0" w:rsidP="00CF24C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正</w:t>
            </w:r>
          </w:p>
        </w:tc>
        <w:tc>
          <w:tcPr>
            <w:tcW w:w="967" w:type="dxa"/>
            <w:vAlign w:val="center"/>
          </w:tcPr>
          <w:p w14:paraId="6DCEBFCA" w14:textId="77777777" w:rsidR="00CF24C0" w:rsidRPr="007B7A8B" w:rsidRDefault="00CF24C0" w:rsidP="00CF24C0">
            <w:pPr>
              <w:spacing w:line="0" w:lineRule="atLeast"/>
              <w:jc w:val="center"/>
              <w:rPr>
                <w:rFonts w:ascii="Times New Roman" w:eastAsia="宋体" w:hAnsi="Times New Roman"/>
                <w:szCs w:val="21"/>
                <w:lang w:val="it-IT"/>
              </w:rPr>
            </w:pPr>
          </w:p>
        </w:tc>
        <w:tc>
          <w:tcPr>
            <w:tcW w:w="819" w:type="dxa"/>
            <w:vAlign w:val="center"/>
          </w:tcPr>
          <w:p w14:paraId="2FA09A6D" w14:textId="77777777" w:rsidR="00CF24C0" w:rsidRPr="007B7A8B" w:rsidRDefault="00CF24C0" w:rsidP="00CF24C0">
            <w:pPr>
              <w:spacing w:line="0" w:lineRule="atLeast"/>
              <w:jc w:val="center"/>
              <w:rPr>
                <w:rFonts w:ascii="Times New Roman" w:eastAsia="宋体" w:hAnsi="Times New Roman"/>
                <w:szCs w:val="21"/>
                <w:lang w:val="it-IT"/>
              </w:rPr>
            </w:pPr>
          </w:p>
        </w:tc>
        <w:tc>
          <w:tcPr>
            <w:tcW w:w="1386" w:type="dxa"/>
            <w:vAlign w:val="center"/>
          </w:tcPr>
          <w:p w14:paraId="3F510CC2" w14:textId="77777777" w:rsidR="00CF24C0" w:rsidRPr="007B7A8B" w:rsidRDefault="00CF24C0" w:rsidP="00CF24C0">
            <w:pPr>
              <w:spacing w:line="0" w:lineRule="atLeast"/>
              <w:jc w:val="center"/>
              <w:rPr>
                <w:rFonts w:ascii="Times New Roman" w:eastAsia="宋体" w:hAnsi="Times New Roman"/>
                <w:szCs w:val="21"/>
                <w:lang w:val="it-IT"/>
              </w:rPr>
            </w:pPr>
          </w:p>
        </w:tc>
      </w:tr>
      <w:tr w:rsidR="00CF24C0" w:rsidRPr="007B7A8B" w14:paraId="6FAF1A8B" w14:textId="77777777" w:rsidTr="00CF24C0">
        <w:trPr>
          <w:jc w:val="center"/>
        </w:trPr>
        <w:tc>
          <w:tcPr>
            <w:tcW w:w="633" w:type="dxa"/>
            <w:vMerge/>
            <w:vAlign w:val="center"/>
          </w:tcPr>
          <w:p w14:paraId="7ECB5C13" w14:textId="77777777" w:rsidR="00CF24C0" w:rsidRPr="007B7A8B" w:rsidRDefault="00CF24C0" w:rsidP="00CF24C0">
            <w:pPr>
              <w:spacing w:line="0" w:lineRule="atLeast"/>
              <w:jc w:val="center"/>
              <w:rPr>
                <w:rFonts w:ascii="Times New Roman" w:eastAsia="宋体" w:hAnsi="Times New Roman"/>
                <w:szCs w:val="21"/>
                <w:lang w:val="it-IT"/>
              </w:rPr>
            </w:pPr>
          </w:p>
        </w:tc>
        <w:tc>
          <w:tcPr>
            <w:tcW w:w="1205" w:type="dxa"/>
            <w:vMerge/>
          </w:tcPr>
          <w:p w14:paraId="5A984CF9" w14:textId="77777777" w:rsidR="00CF24C0" w:rsidRPr="007B7A8B" w:rsidRDefault="00CF24C0" w:rsidP="00CF24C0">
            <w:pPr>
              <w:spacing w:line="0" w:lineRule="atLeast"/>
              <w:jc w:val="center"/>
              <w:rPr>
                <w:rFonts w:ascii="Times New Roman" w:eastAsia="宋体" w:hAnsi="Times New Roman"/>
                <w:szCs w:val="21"/>
                <w:lang w:val="it-IT"/>
              </w:rPr>
            </w:pPr>
          </w:p>
        </w:tc>
        <w:tc>
          <w:tcPr>
            <w:tcW w:w="1276" w:type="dxa"/>
            <w:vMerge/>
            <w:vAlign w:val="center"/>
          </w:tcPr>
          <w:p w14:paraId="1FCDC0E7" w14:textId="77777777" w:rsidR="00CF24C0" w:rsidRPr="007B7A8B" w:rsidRDefault="00CF24C0" w:rsidP="00CF24C0">
            <w:pPr>
              <w:spacing w:line="0" w:lineRule="atLeast"/>
              <w:jc w:val="center"/>
              <w:rPr>
                <w:rFonts w:ascii="Times New Roman" w:eastAsia="宋体" w:hAnsi="Times New Roman"/>
                <w:szCs w:val="21"/>
                <w:lang w:val="it-IT"/>
              </w:rPr>
            </w:pPr>
          </w:p>
        </w:tc>
        <w:tc>
          <w:tcPr>
            <w:tcW w:w="2310" w:type="dxa"/>
            <w:vMerge/>
            <w:vAlign w:val="center"/>
          </w:tcPr>
          <w:p w14:paraId="336E2C98" w14:textId="77777777" w:rsidR="00CF24C0" w:rsidRPr="007B7A8B" w:rsidRDefault="00CF24C0" w:rsidP="00CF24C0">
            <w:pPr>
              <w:spacing w:line="0" w:lineRule="atLeast"/>
              <w:jc w:val="center"/>
              <w:rPr>
                <w:rFonts w:ascii="Times New Roman" w:eastAsia="宋体" w:hAnsi="Times New Roman"/>
                <w:szCs w:val="21"/>
                <w:lang w:val="it-IT"/>
              </w:rPr>
            </w:pPr>
          </w:p>
        </w:tc>
        <w:tc>
          <w:tcPr>
            <w:tcW w:w="962" w:type="dxa"/>
            <w:vAlign w:val="center"/>
          </w:tcPr>
          <w:p w14:paraId="24B1926C" w14:textId="75431551" w:rsidR="00CF24C0" w:rsidRPr="007B7A8B" w:rsidRDefault="00CF24C0" w:rsidP="00CF24C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负</w:t>
            </w:r>
          </w:p>
        </w:tc>
        <w:tc>
          <w:tcPr>
            <w:tcW w:w="967" w:type="dxa"/>
            <w:vAlign w:val="center"/>
          </w:tcPr>
          <w:p w14:paraId="4B4AEC7C" w14:textId="77777777" w:rsidR="00CF24C0" w:rsidRPr="007B7A8B" w:rsidRDefault="00CF24C0" w:rsidP="00CF24C0">
            <w:pPr>
              <w:spacing w:line="0" w:lineRule="atLeast"/>
              <w:jc w:val="center"/>
              <w:rPr>
                <w:rFonts w:ascii="Times New Roman" w:eastAsia="宋体" w:hAnsi="Times New Roman"/>
                <w:szCs w:val="21"/>
                <w:lang w:val="it-IT"/>
              </w:rPr>
            </w:pPr>
          </w:p>
        </w:tc>
        <w:tc>
          <w:tcPr>
            <w:tcW w:w="819" w:type="dxa"/>
            <w:vAlign w:val="center"/>
          </w:tcPr>
          <w:p w14:paraId="145F342E" w14:textId="77777777" w:rsidR="00CF24C0" w:rsidRPr="007B7A8B" w:rsidRDefault="00CF24C0" w:rsidP="00CF24C0">
            <w:pPr>
              <w:spacing w:line="0" w:lineRule="atLeast"/>
              <w:jc w:val="center"/>
              <w:rPr>
                <w:rFonts w:ascii="Times New Roman" w:eastAsia="宋体" w:hAnsi="Times New Roman"/>
                <w:szCs w:val="21"/>
                <w:lang w:val="it-IT"/>
              </w:rPr>
            </w:pPr>
          </w:p>
        </w:tc>
        <w:tc>
          <w:tcPr>
            <w:tcW w:w="1386" w:type="dxa"/>
            <w:vAlign w:val="center"/>
          </w:tcPr>
          <w:p w14:paraId="2361881A" w14:textId="77777777" w:rsidR="00CF24C0" w:rsidRPr="007B7A8B" w:rsidRDefault="00CF24C0" w:rsidP="00CF24C0">
            <w:pPr>
              <w:spacing w:line="0" w:lineRule="atLeast"/>
              <w:jc w:val="center"/>
              <w:rPr>
                <w:rFonts w:ascii="Times New Roman" w:eastAsia="宋体" w:hAnsi="Times New Roman"/>
                <w:szCs w:val="21"/>
                <w:lang w:val="it-IT"/>
              </w:rPr>
            </w:pPr>
          </w:p>
        </w:tc>
      </w:tr>
    </w:tbl>
    <w:p w14:paraId="5074F208" w14:textId="77777777" w:rsidR="00A24377" w:rsidRPr="007B7A8B" w:rsidRDefault="00A24377" w:rsidP="00A24377">
      <w:pPr>
        <w:autoSpaceDE w:val="0"/>
        <w:autoSpaceDN w:val="0"/>
        <w:adjustRightInd w:val="0"/>
        <w:jc w:val="left"/>
        <w:rPr>
          <w:rFonts w:ascii="Times New Roman" w:eastAsia="宋体" w:hAnsi="Times New Roman"/>
          <w:kern w:val="0"/>
          <w:szCs w:val="21"/>
        </w:rPr>
      </w:pPr>
    </w:p>
    <w:p w14:paraId="3175FA0B" w14:textId="77777777" w:rsidR="00A24377" w:rsidRPr="007B7A8B" w:rsidRDefault="00A24377" w:rsidP="00A24377">
      <w:pPr>
        <w:autoSpaceDE w:val="0"/>
        <w:autoSpaceDN w:val="0"/>
        <w:adjustRightInd w:val="0"/>
        <w:jc w:val="left"/>
        <w:rPr>
          <w:rFonts w:ascii="Times New Roman" w:eastAsia="宋体" w:hAnsi="Times New Roman"/>
          <w:kern w:val="0"/>
          <w:szCs w:val="21"/>
        </w:rPr>
      </w:pPr>
      <w:bookmarkStart w:id="227" w:name="_Toc524685329"/>
      <w:bookmarkStart w:id="228" w:name="_Toc29369660"/>
      <w:r w:rsidRPr="007B7A8B">
        <w:rPr>
          <w:rFonts w:ascii="Times New Roman" w:eastAsia="宋体" w:hAnsi="Times New Roman"/>
          <w:kern w:val="0"/>
          <w:szCs w:val="21"/>
        </w:rPr>
        <w:t xml:space="preserve">L = </w:t>
      </w:r>
      <w:r w:rsidRPr="007B7A8B">
        <w:rPr>
          <w:rFonts w:ascii="Times New Roman" w:eastAsia="宋体" w:hAnsi="Times New Roman"/>
          <w:kern w:val="0"/>
          <w:szCs w:val="21"/>
        </w:rPr>
        <w:t>相线，</w:t>
      </w:r>
      <w:r w:rsidRPr="007B7A8B">
        <w:rPr>
          <w:rFonts w:ascii="Times New Roman" w:eastAsia="宋体" w:hAnsi="Times New Roman"/>
          <w:kern w:val="0"/>
          <w:szCs w:val="21"/>
        </w:rPr>
        <w:t xml:space="preserve">N = </w:t>
      </w:r>
      <w:r w:rsidRPr="007B7A8B">
        <w:rPr>
          <w:rFonts w:ascii="Times New Roman" w:eastAsia="宋体" w:hAnsi="Times New Roman"/>
          <w:kern w:val="0"/>
          <w:szCs w:val="21"/>
        </w:rPr>
        <w:t>中性线，</w:t>
      </w:r>
      <w:r w:rsidRPr="007B7A8B">
        <w:rPr>
          <w:rFonts w:ascii="Times New Roman" w:eastAsia="宋体" w:hAnsi="Times New Roman"/>
          <w:kern w:val="0"/>
          <w:szCs w:val="21"/>
        </w:rPr>
        <w:t xml:space="preserve"> PE = </w:t>
      </w:r>
      <w:r w:rsidRPr="007B7A8B">
        <w:rPr>
          <w:rFonts w:ascii="Times New Roman" w:eastAsia="宋体" w:hAnsi="Times New Roman"/>
          <w:kern w:val="0"/>
          <w:szCs w:val="21"/>
        </w:rPr>
        <w:t>保护地线</w:t>
      </w:r>
      <w:bookmarkEnd w:id="227"/>
      <w:bookmarkEnd w:id="228"/>
    </w:p>
    <w:p w14:paraId="1606495F" w14:textId="77777777" w:rsidR="00A24377" w:rsidRPr="007B7A8B" w:rsidRDefault="00A24377" w:rsidP="00A24377">
      <w:pPr>
        <w:autoSpaceDE w:val="0"/>
        <w:autoSpaceDN w:val="0"/>
        <w:adjustRightInd w:val="0"/>
        <w:jc w:val="left"/>
        <w:rPr>
          <w:rFonts w:ascii="Times New Roman" w:eastAsia="宋体" w:hAnsi="Times New Roman"/>
          <w:kern w:val="0"/>
          <w:szCs w:val="21"/>
        </w:rPr>
      </w:pPr>
    </w:p>
    <w:p w14:paraId="0A397F08" w14:textId="77777777" w:rsidR="00A24377" w:rsidRPr="007B7A8B" w:rsidRDefault="00A24377" w:rsidP="00A24377">
      <w:pPr>
        <w:autoSpaceDE w:val="0"/>
        <w:autoSpaceDN w:val="0"/>
        <w:adjustRightInd w:val="0"/>
        <w:jc w:val="left"/>
        <w:rPr>
          <w:rFonts w:ascii="Times New Roman" w:eastAsia="宋体" w:hAnsi="Times New Roman"/>
          <w:kern w:val="0"/>
          <w:szCs w:val="21"/>
        </w:rPr>
      </w:pPr>
      <w:r w:rsidRPr="007B7A8B">
        <w:rPr>
          <w:rFonts w:ascii="Times New Roman" w:eastAsia="宋体" w:hAnsi="Times New Roman" w:hint="eastAsia"/>
          <w:kern w:val="0"/>
          <w:szCs w:val="21"/>
        </w:rPr>
        <w:t>检查</w:t>
      </w:r>
      <w:r w:rsidRPr="007B7A8B">
        <w:rPr>
          <w:rFonts w:ascii="Times New Roman" w:eastAsia="宋体" w:hAnsi="Times New Roman"/>
          <w:kern w:val="0"/>
          <w:szCs w:val="21"/>
        </w:rPr>
        <w:t>是否出现显著增差</w:t>
      </w:r>
    </w:p>
    <w:p w14:paraId="5ACB0E40" w14:textId="77777777" w:rsidR="00A24377" w:rsidRPr="007B7A8B" w:rsidRDefault="00A24377" w:rsidP="00A24377">
      <w:pPr>
        <w:autoSpaceDE w:val="0"/>
        <w:autoSpaceDN w:val="0"/>
        <w:adjustRightInd w:val="0"/>
        <w:jc w:val="left"/>
        <w:rPr>
          <w:rFonts w:ascii="Times New Roman" w:eastAsia="宋体" w:hAnsi="Times New Roman"/>
          <w:szCs w:val="21"/>
          <w:lang w:val="it-IT"/>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14"/>
        <w:gridCol w:w="638"/>
        <w:gridCol w:w="6381"/>
      </w:tblGrid>
      <w:tr w:rsidR="007B7A8B" w:rsidRPr="007B7A8B" w14:paraId="2ACD7986" w14:textId="77777777" w:rsidTr="00F96CFE">
        <w:tc>
          <w:tcPr>
            <w:tcW w:w="638" w:type="dxa"/>
            <w:tcBorders>
              <w:top w:val="single" w:sz="4" w:space="0" w:color="auto"/>
              <w:left w:val="single" w:sz="4" w:space="0" w:color="auto"/>
              <w:bottom w:val="single" w:sz="4" w:space="0" w:color="auto"/>
              <w:right w:val="single" w:sz="4" w:space="0" w:color="auto"/>
            </w:tcBorders>
          </w:tcPr>
          <w:p w14:paraId="3AEE9DDE" w14:textId="77777777" w:rsidR="00A24377" w:rsidRPr="007B7A8B" w:rsidRDefault="00A24377" w:rsidP="00A24377">
            <w:pPr>
              <w:rPr>
                <w:rFonts w:ascii="Times New Roman" w:eastAsia="宋体" w:hAnsi="Times New Roman"/>
                <w:szCs w:val="21"/>
                <w:lang w:val="it-IT"/>
              </w:rPr>
            </w:pPr>
          </w:p>
        </w:tc>
        <w:tc>
          <w:tcPr>
            <w:tcW w:w="1914" w:type="dxa"/>
            <w:tcBorders>
              <w:top w:val="nil"/>
              <w:left w:val="single" w:sz="4" w:space="0" w:color="auto"/>
              <w:bottom w:val="nil"/>
              <w:right w:val="single" w:sz="4" w:space="0" w:color="auto"/>
            </w:tcBorders>
          </w:tcPr>
          <w:p w14:paraId="6F2B27B6" w14:textId="77777777" w:rsidR="00A24377" w:rsidRPr="007B7A8B" w:rsidRDefault="00A24377" w:rsidP="00A24377">
            <w:pPr>
              <w:rPr>
                <w:rFonts w:ascii="Times New Roman" w:eastAsia="宋体" w:hAnsi="Times New Roman"/>
                <w:szCs w:val="21"/>
                <w:lang w:val="it-IT"/>
              </w:rPr>
            </w:pPr>
            <w:r w:rsidRPr="007B7A8B">
              <w:rPr>
                <w:rFonts w:ascii="Times New Roman" w:eastAsia="宋体" w:hAnsi="Times New Roman"/>
                <w:szCs w:val="21"/>
                <w:lang w:val="it-IT"/>
              </w:rPr>
              <w:t>通过</w:t>
            </w:r>
          </w:p>
        </w:tc>
        <w:tc>
          <w:tcPr>
            <w:tcW w:w="638" w:type="dxa"/>
            <w:tcBorders>
              <w:top w:val="single" w:sz="4" w:space="0" w:color="auto"/>
              <w:left w:val="single" w:sz="4" w:space="0" w:color="auto"/>
              <w:bottom w:val="single" w:sz="4" w:space="0" w:color="auto"/>
              <w:right w:val="single" w:sz="4" w:space="0" w:color="auto"/>
            </w:tcBorders>
          </w:tcPr>
          <w:p w14:paraId="659F57B1" w14:textId="77777777" w:rsidR="00A24377" w:rsidRPr="007B7A8B" w:rsidRDefault="00A24377" w:rsidP="00A24377">
            <w:pPr>
              <w:rPr>
                <w:rFonts w:ascii="Times New Roman" w:eastAsia="宋体" w:hAnsi="Times New Roman"/>
                <w:szCs w:val="21"/>
                <w:lang w:val="it-IT"/>
              </w:rPr>
            </w:pPr>
          </w:p>
        </w:tc>
        <w:tc>
          <w:tcPr>
            <w:tcW w:w="6381" w:type="dxa"/>
            <w:tcBorders>
              <w:top w:val="nil"/>
              <w:left w:val="single" w:sz="4" w:space="0" w:color="auto"/>
              <w:bottom w:val="nil"/>
              <w:right w:val="nil"/>
            </w:tcBorders>
          </w:tcPr>
          <w:p w14:paraId="2CF414C4" w14:textId="77777777" w:rsidR="00A24377" w:rsidRPr="007B7A8B" w:rsidRDefault="00A24377" w:rsidP="00A24377">
            <w:pPr>
              <w:rPr>
                <w:rFonts w:ascii="Times New Roman" w:eastAsia="宋体" w:hAnsi="Times New Roman"/>
                <w:szCs w:val="21"/>
                <w:lang w:val="it-IT"/>
              </w:rPr>
            </w:pPr>
            <w:r w:rsidRPr="007B7A8B">
              <w:rPr>
                <w:rFonts w:ascii="Times New Roman" w:eastAsia="宋体" w:hAnsi="Times New Roman" w:hint="eastAsia"/>
                <w:szCs w:val="21"/>
                <w:lang w:val="it-IT"/>
              </w:rPr>
              <w:t>未</w:t>
            </w:r>
            <w:r w:rsidRPr="007B7A8B">
              <w:rPr>
                <w:rFonts w:ascii="Times New Roman" w:eastAsia="宋体" w:hAnsi="Times New Roman"/>
                <w:szCs w:val="21"/>
                <w:lang w:val="it-IT"/>
              </w:rPr>
              <w:t>通过</w:t>
            </w:r>
          </w:p>
        </w:tc>
      </w:tr>
    </w:tbl>
    <w:p w14:paraId="27BBC6C0" w14:textId="77777777" w:rsidR="00A24377" w:rsidRPr="007B7A8B" w:rsidRDefault="00A24377" w:rsidP="00A24377">
      <w:pPr>
        <w:rPr>
          <w:rFonts w:ascii="Times New Roman" w:eastAsia="宋体" w:hAnsi="Times New Roman"/>
          <w:szCs w:val="21"/>
        </w:rPr>
      </w:pPr>
      <w:r w:rsidRPr="007B7A8B">
        <w:rPr>
          <w:rFonts w:ascii="Times New Roman" w:eastAsia="宋体" w:hAnsi="Times New Roman"/>
          <w:szCs w:val="21"/>
        </w:rPr>
        <w:t>备注：</w:t>
      </w:r>
    </w:p>
    <w:p w14:paraId="73131B22" w14:textId="2192F33A" w:rsidR="007B66DD" w:rsidRPr="007B7A8B" w:rsidRDefault="00A24377" w:rsidP="00447AB6">
      <w:pPr>
        <w:pStyle w:val="a0"/>
        <w:spacing w:before="156" w:after="156"/>
        <w:rPr>
          <w:rFonts w:hint="eastAsia"/>
        </w:rPr>
      </w:pPr>
      <w:r w:rsidRPr="007B7A8B">
        <w:rPr>
          <w:rFonts w:eastAsia="宋体"/>
        </w:rPr>
        <w:br w:type="page"/>
      </w:r>
      <w:bookmarkStart w:id="229" w:name="_Ref196728892"/>
      <w:bookmarkStart w:id="230" w:name="_Ref207569639"/>
      <w:bookmarkStart w:id="231" w:name="_Ref207569644"/>
      <w:r w:rsidR="007B66DD" w:rsidRPr="007B7A8B">
        <w:lastRenderedPageBreak/>
        <w:t>静电</w:t>
      </w:r>
      <w:r w:rsidR="007B66DD" w:rsidRPr="007B7A8B">
        <w:rPr>
          <w:rFonts w:hint="eastAsia"/>
        </w:rPr>
        <w:t>放电</w:t>
      </w:r>
      <w:bookmarkEnd w:id="229"/>
      <w:r w:rsidR="005D368C" w:rsidRPr="007B7A8B">
        <w:rPr>
          <w:rFonts w:hint="eastAsia"/>
        </w:rPr>
        <w:t>（</w:t>
      </w:r>
      <w:r w:rsidR="005D368C" w:rsidRPr="007B7A8B">
        <w:fldChar w:fldCharType="begin"/>
      </w:r>
      <w:r w:rsidR="005D368C" w:rsidRPr="007B7A8B">
        <w:instrText xml:space="preserve"> </w:instrText>
      </w:r>
      <w:r w:rsidR="005D368C" w:rsidRPr="007B7A8B">
        <w:rPr>
          <w:rFonts w:hint="eastAsia"/>
        </w:rPr>
        <w:instrText>REF _Ref196397377 \r \h</w:instrText>
      </w:r>
      <w:r w:rsidR="005D368C" w:rsidRPr="007B7A8B">
        <w:instrText xml:space="preserve"> </w:instrText>
      </w:r>
      <w:r w:rsidR="005D368C" w:rsidRPr="007B7A8B">
        <w:fldChar w:fldCharType="separate"/>
      </w:r>
      <w:r w:rsidR="005D368C" w:rsidRPr="007B7A8B">
        <w:t>8.16</w:t>
      </w:r>
      <w:r w:rsidR="005D368C" w:rsidRPr="007B7A8B">
        <w:fldChar w:fldCharType="end"/>
      </w:r>
      <w:r w:rsidR="005D368C" w:rsidRPr="007B7A8B">
        <w:rPr>
          <w:rFonts w:hint="eastAsia"/>
        </w:rPr>
        <w:t>）</w:t>
      </w:r>
      <w:bookmarkEnd w:id="230"/>
      <w:bookmarkEnd w:id="231"/>
    </w:p>
    <w:p w14:paraId="3F04DBA4" w14:textId="3BA49776" w:rsidR="007B66DD" w:rsidRPr="007B7A8B" w:rsidRDefault="007B66DD" w:rsidP="00447AB6">
      <w:pPr>
        <w:pStyle w:val="A11"/>
        <w:spacing w:before="156" w:after="156"/>
        <w:rPr>
          <w:lang w:val="it-IT"/>
        </w:rPr>
      </w:pPr>
      <w:bookmarkStart w:id="232" w:name="_Toc524685331"/>
      <w:bookmarkStart w:id="233" w:name="_Toc29369662"/>
      <w:bookmarkStart w:id="234" w:name="_Ref196728867"/>
      <w:bookmarkStart w:id="235" w:name="_Ref207569667"/>
      <w:r w:rsidRPr="007B7A8B">
        <w:rPr>
          <w:lang w:val="it-IT"/>
        </w:rPr>
        <w:t>直接施加</w:t>
      </w:r>
      <w:bookmarkEnd w:id="232"/>
      <w:bookmarkEnd w:id="233"/>
      <w:bookmarkEnd w:id="234"/>
      <w:r w:rsidR="005D368C" w:rsidRPr="007B7A8B">
        <w:rPr>
          <w:rFonts w:hint="eastAsia"/>
          <w:lang w:val="it-IT"/>
        </w:rPr>
        <w:t>（</w:t>
      </w:r>
      <w:r w:rsidR="005D368C" w:rsidRPr="007B7A8B">
        <w:rPr>
          <w:rFonts w:hint="eastAsia"/>
          <w:lang w:val="it-IT"/>
        </w:rPr>
        <w:fldChar w:fldCharType="begin"/>
      </w:r>
      <w:r w:rsidR="005D368C" w:rsidRPr="007B7A8B">
        <w:rPr>
          <w:rFonts w:hint="eastAsia"/>
          <w:lang w:val="it-IT"/>
        </w:rPr>
        <w:instrText xml:space="preserve"> REF _Ref196379723 \r \h </w:instrText>
      </w:r>
      <w:r w:rsidR="005D368C" w:rsidRPr="007B7A8B">
        <w:rPr>
          <w:rFonts w:hint="eastAsia"/>
          <w:lang w:val="it-IT"/>
        </w:rPr>
      </w:r>
      <w:r w:rsidR="005D368C" w:rsidRPr="007B7A8B">
        <w:rPr>
          <w:rFonts w:hint="eastAsia"/>
          <w:lang w:val="it-IT"/>
        </w:rPr>
        <w:fldChar w:fldCharType="separate"/>
      </w:r>
      <w:r w:rsidR="005D368C" w:rsidRPr="007B7A8B">
        <w:rPr>
          <w:rFonts w:hint="eastAsia"/>
          <w:lang w:val="it-IT"/>
        </w:rPr>
        <w:t>8.16.1</w:t>
      </w:r>
      <w:r w:rsidR="005D368C" w:rsidRPr="007B7A8B">
        <w:rPr>
          <w:rFonts w:hint="eastAsia"/>
          <w:lang w:val="it-IT"/>
        </w:rPr>
        <w:fldChar w:fldCharType="end"/>
      </w:r>
      <w:r w:rsidR="005D368C" w:rsidRPr="007B7A8B">
        <w:rPr>
          <w:rFonts w:hint="eastAsia"/>
          <w:lang w:val="it-IT"/>
        </w:rPr>
        <w:t>）</w:t>
      </w:r>
      <w:bookmarkEnd w:id="235"/>
    </w:p>
    <w:p w14:paraId="386AF8D2" w14:textId="77777777" w:rsidR="007B66DD" w:rsidRPr="007B7A8B" w:rsidRDefault="007B66DD" w:rsidP="007B66DD">
      <w:pPr>
        <w:rPr>
          <w:rFonts w:ascii="Times New Roman" w:eastAsia="宋体" w:hAnsi="Times New Roman"/>
          <w:szCs w:val="2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3023"/>
        <w:gridCol w:w="1568"/>
        <w:gridCol w:w="938"/>
        <w:gridCol w:w="936"/>
        <w:gridCol w:w="934"/>
        <w:gridCol w:w="538"/>
      </w:tblGrid>
      <w:tr w:rsidR="007B7A8B" w:rsidRPr="007B7A8B" w14:paraId="1B7BF868" w14:textId="77777777" w:rsidTr="00F96CFE">
        <w:tc>
          <w:tcPr>
            <w:tcW w:w="1674" w:type="dxa"/>
            <w:tcBorders>
              <w:top w:val="nil"/>
              <w:left w:val="nil"/>
              <w:bottom w:val="nil"/>
              <w:right w:val="nil"/>
            </w:tcBorders>
          </w:tcPr>
          <w:p w14:paraId="7AD86CBF"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申请号：</w:t>
            </w:r>
          </w:p>
        </w:tc>
        <w:tc>
          <w:tcPr>
            <w:tcW w:w="3023" w:type="dxa"/>
            <w:tcBorders>
              <w:top w:val="nil"/>
              <w:left w:val="nil"/>
              <w:bottom w:val="dotted" w:sz="4" w:space="0" w:color="auto"/>
              <w:right w:val="nil"/>
            </w:tcBorders>
          </w:tcPr>
          <w:p w14:paraId="5BD0E122"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nil"/>
            </w:tcBorders>
          </w:tcPr>
          <w:p w14:paraId="7759B807"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8" w:type="dxa"/>
            <w:tcBorders>
              <w:top w:val="nil"/>
              <w:left w:val="nil"/>
              <w:bottom w:val="nil"/>
              <w:right w:val="nil"/>
            </w:tcBorders>
          </w:tcPr>
          <w:p w14:paraId="47F5ED36"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nil"/>
              <w:left w:val="nil"/>
              <w:bottom w:val="nil"/>
              <w:right w:val="nil"/>
            </w:tcBorders>
          </w:tcPr>
          <w:p w14:paraId="409A1672"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nil"/>
              <w:left w:val="nil"/>
              <w:bottom w:val="nil"/>
              <w:right w:val="nil"/>
            </w:tcBorders>
          </w:tcPr>
          <w:p w14:paraId="725BE77B"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nil"/>
              <w:bottom w:val="nil"/>
              <w:right w:val="nil"/>
            </w:tcBorders>
          </w:tcPr>
          <w:p w14:paraId="4ACC523E"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r>
      <w:tr w:rsidR="007B7A8B" w:rsidRPr="007B7A8B" w14:paraId="7275B0CD" w14:textId="77777777" w:rsidTr="00F96CFE">
        <w:tc>
          <w:tcPr>
            <w:tcW w:w="1674" w:type="dxa"/>
            <w:tcBorders>
              <w:top w:val="nil"/>
              <w:left w:val="nil"/>
              <w:bottom w:val="nil"/>
              <w:right w:val="nil"/>
            </w:tcBorders>
          </w:tcPr>
          <w:p w14:paraId="7DF56620" w14:textId="4A231B94"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型</w:t>
            </w:r>
            <w:r w:rsidR="00D9384F" w:rsidRPr="007B7A8B">
              <w:rPr>
                <w:rFonts w:ascii="Times New Roman" w:eastAsia="宋体" w:hAnsi="Times New Roman" w:hint="eastAsia"/>
                <w:noProof/>
                <w:snapToGrid w:val="0"/>
                <w:kern w:val="0"/>
                <w:szCs w:val="21"/>
              </w:rPr>
              <w:t xml:space="preserve">  </w:t>
            </w:r>
            <w:r w:rsidRPr="007B7A8B">
              <w:rPr>
                <w:rFonts w:ascii="Times New Roman" w:eastAsia="宋体" w:hAnsi="Times New Roman"/>
                <w:noProof/>
                <w:snapToGrid w:val="0"/>
                <w:kern w:val="0"/>
                <w:szCs w:val="21"/>
              </w:rPr>
              <w:t>号：</w:t>
            </w:r>
          </w:p>
        </w:tc>
        <w:tc>
          <w:tcPr>
            <w:tcW w:w="3023" w:type="dxa"/>
            <w:tcBorders>
              <w:top w:val="dotted" w:sz="4" w:space="0" w:color="auto"/>
              <w:left w:val="nil"/>
              <w:bottom w:val="dotted" w:sz="4" w:space="0" w:color="auto"/>
              <w:right w:val="nil"/>
            </w:tcBorders>
          </w:tcPr>
          <w:p w14:paraId="4A5BCA3E"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nil"/>
            </w:tcBorders>
          </w:tcPr>
          <w:p w14:paraId="3E6A86AA"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8" w:type="dxa"/>
            <w:tcBorders>
              <w:top w:val="nil"/>
              <w:left w:val="nil"/>
              <w:bottom w:val="single" w:sz="4" w:space="0" w:color="auto"/>
              <w:right w:val="nil"/>
            </w:tcBorders>
          </w:tcPr>
          <w:p w14:paraId="17BCEEF1"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开始</w:t>
            </w:r>
          </w:p>
        </w:tc>
        <w:tc>
          <w:tcPr>
            <w:tcW w:w="936" w:type="dxa"/>
            <w:tcBorders>
              <w:top w:val="nil"/>
              <w:left w:val="nil"/>
              <w:bottom w:val="single" w:sz="4" w:space="0" w:color="auto"/>
              <w:right w:val="nil"/>
            </w:tcBorders>
          </w:tcPr>
          <w:p w14:paraId="46275C75"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最大</w:t>
            </w:r>
          </w:p>
        </w:tc>
        <w:tc>
          <w:tcPr>
            <w:tcW w:w="934" w:type="dxa"/>
            <w:tcBorders>
              <w:top w:val="nil"/>
              <w:left w:val="nil"/>
              <w:bottom w:val="single" w:sz="4" w:space="0" w:color="auto"/>
              <w:right w:val="nil"/>
            </w:tcBorders>
          </w:tcPr>
          <w:p w14:paraId="6F12C43A"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结束</w:t>
            </w:r>
          </w:p>
        </w:tc>
        <w:tc>
          <w:tcPr>
            <w:tcW w:w="538" w:type="dxa"/>
            <w:tcBorders>
              <w:top w:val="nil"/>
              <w:left w:val="nil"/>
              <w:bottom w:val="nil"/>
              <w:right w:val="nil"/>
            </w:tcBorders>
          </w:tcPr>
          <w:p w14:paraId="3DFEC91A"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r>
      <w:tr w:rsidR="007B7A8B" w:rsidRPr="007B7A8B" w14:paraId="17363B6A" w14:textId="77777777" w:rsidTr="00F96CFE">
        <w:tc>
          <w:tcPr>
            <w:tcW w:w="1674" w:type="dxa"/>
            <w:tcBorders>
              <w:top w:val="nil"/>
              <w:left w:val="nil"/>
              <w:bottom w:val="nil"/>
              <w:right w:val="nil"/>
            </w:tcBorders>
          </w:tcPr>
          <w:p w14:paraId="280C97D1" w14:textId="6EABF262"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日</w:t>
            </w:r>
            <w:r w:rsidR="00D9384F" w:rsidRPr="007B7A8B">
              <w:rPr>
                <w:rFonts w:ascii="Times New Roman" w:eastAsia="宋体" w:hAnsi="Times New Roman" w:hint="eastAsia"/>
                <w:noProof/>
                <w:snapToGrid w:val="0"/>
                <w:kern w:val="0"/>
                <w:szCs w:val="21"/>
              </w:rPr>
              <w:t xml:space="preserve">  </w:t>
            </w:r>
            <w:r w:rsidRPr="007B7A8B">
              <w:rPr>
                <w:rFonts w:ascii="Times New Roman" w:eastAsia="宋体" w:hAnsi="Times New Roman"/>
                <w:noProof/>
                <w:snapToGrid w:val="0"/>
                <w:kern w:val="0"/>
                <w:szCs w:val="21"/>
              </w:rPr>
              <w:t>期：</w:t>
            </w:r>
          </w:p>
        </w:tc>
        <w:tc>
          <w:tcPr>
            <w:tcW w:w="3023" w:type="dxa"/>
            <w:tcBorders>
              <w:top w:val="dotted" w:sz="4" w:space="0" w:color="auto"/>
              <w:left w:val="nil"/>
              <w:bottom w:val="dotted" w:sz="4" w:space="0" w:color="auto"/>
              <w:right w:val="nil"/>
            </w:tcBorders>
          </w:tcPr>
          <w:p w14:paraId="062903C6"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6E82640C"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温度：</w:t>
            </w:r>
          </w:p>
        </w:tc>
        <w:tc>
          <w:tcPr>
            <w:tcW w:w="938" w:type="dxa"/>
            <w:tcBorders>
              <w:top w:val="single" w:sz="4" w:space="0" w:color="auto"/>
              <w:left w:val="single" w:sz="4" w:space="0" w:color="auto"/>
              <w:bottom w:val="single" w:sz="4" w:space="0" w:color="auto"/>
              <w:right w:val="single" w:sz="4" w:space="0" w:color="auto"/>
            </w:tcBorders>
          </w:tcPr>
          <w:p w14:paraId="1B450524"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41E2F565"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3AECE9D3"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2DD31E18"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Batang" w:hAnsi="Times New Roman"/>
                <w:noProof/>
                <w:snapToGrid w:val="0"/>
                <w:kern w:val="0"/>
                <w:szCs w:val="21"/>
              </w:rPr>
            </w:pPr>
            <w:r w:rsidRPr="007B7A8B">
              <w:rPr>
                <w:rFonts w:ascii="Times New Roman" w:eastAsia="宋体" w:hAnsi="Times New Roman" w:hint="eastAsia"/>
                <w:noProof/>
                <w:snapToGrid w:val="0"/>
                <w:kern w:val="0"/>
                <w:szCs w:val="21"/>
              </w:rPr>
              <w:t>℃</w:t>
            </w:r>
          </w:p>
        </w:tc>
      </w:tr>
      <w:tr w:rsidR="007B7A8B" w:rsidRPr="007B7A8B" w14:paraId="016C16A7" w14:textId="77777777" w:rsidTr="00F96CFE">
        <w:tc>
          <w:tcPr>
            <w:tcW w:w="1674" w:type="dxa"/>
            <w:tcBorders>
              <w:top w:val="nil"/>
              <w:left w:val="nil"/>
              <w:bottom w:val="nil"/>
              <w:right w:val="nil"/>
            </w:tcBorders>
          </w:tcPr>
          <w:p w14:paraId="169209EF"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试验人员：</w:t>
            </w:r>
          </w:p>
        </w:tc>
        <w:tc>
          <w:tcPr>
            <w:tcW w:w="3023" w:type="dxa"/>
            <w:tcBorders>
              <w:top w:val="dotted" w:sz="4" w:space="0" w:color="auto"/>
              <w:left w:val="nil"/>
              <w:bottom w:val="dotted" w:sz="4" w:space="0" w:color="auto"/>
              <w:right w:val="nil"/>
            </w:tcBorders>
          </w:tcPr>
          <w:p w14:paraId="7B93C0AE"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6E53CF84"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相对湿度：</w:t>
            </w:r>
          </w:p>
        </w:tc>
        <w:tc>
          <w:tcPr>
            <w:tcW w:w="938" w:type="dxa"/>
            <w:tcBorders>
              <w:top w:val="single" w:sz="4" w:space="0" w:color="auto"/>
              <w:left w:val="single" w:sz="4" w:space="0" w:color="auto"/>
              <w:bottom w:val="single" w:sz="4" w:space="0" w:color="auto"/>
              <w:right w:val="single" w:sz="4" w:space="0" w:color="auto"/>
            </w:tcBorders>
          </w:tcPr>
          <w:p w14:paraId="204CE1FB"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40862ABB"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76222BE3"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17FA8925"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hint="eastAsia"/>
                <w:noProof/>
                <w:snapToGrid w:val="0"/>
                <w:kern w:val="0"/>
                <w:szCs w:val="21"/>
              </w:rPr>
              <w:t>%</w:t>
            </w:r>
          </w:p>
        </w:tc>
      </w:tr>
      <w:tr w:rsidR="007B7A8B" w:rsidRPr="007B7A8B" w14:paraId="78B39F20" w14:textId="77777777" w:rsidTr="00F96CFE">
        <w:tc>
          <w:tcPr>
            <w:tcW w:w="1674" w:type="dxa"/>
            <w:tcBorders>
              <w:top w:val="nil"/>
              <w:left w:val="nil"/>
              <w:bottom w:val="nil"/>
              <w:right w:val="nil"/>
            </w:tcBorders>
          </w:tcPr>
          <w:p w14:paraId="2AADBFB7"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检定分度值</w:t>
            </w:r>
            <w:r w:rsidRPr="007B7A8B">
              <w:rPr>
                <w:rFonts w:ascii="Times New Roman" w:eastAsia="宋体" w:hAnsi="Times New Roman"/>
                <w:i/>
                <w:noProof/>
                <w:snapToGrid w:val="0"/>
                <w:kern w:val="0"/>
                <w:szCs w:val="21"/>
              </w:rPr>
              <w:t>e</w:t>
            </w:r>
            <w:r w:rsidRPr="007B7A8B">
              <w:rPr>
                <w:rFonts w:ascii="Times New Roman" w:eastAsia="宋体" w:hAnsi="Times New Roman"/>
                <w:noProof/>
                <w:snapToGrid w:val="0"/>
                <w:kern w:val="0"/>
                <w:szCs w:val="21"/>
              </w:rPr>
              <w:t>：</w:t>
            </w:r>
          </w:p>
        </w:tc>
        <w:tc>
          <w:tcPr>
            <w:tcW w:w="3023" w:type="dxa"/>
            <w:tcBorders>
              <w:top w:val="dotted" w:sz="4" w:space="0" w:color="auto"/>
              <w:left w:val="nil"/>
              <w:bottom w:val="dotted" w:sz="4" w:space="0" w:color="auto"/>
              <w:right w:val="nil"/>
            </w:tcBorders>
          </w:tcPr>
          <w:p w14:paraId="66A0880D"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37904562"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时间：</w:t>
            </w:r>
          </w:p>
        </w:tc>
        <w:tc>
          <w:tcPr>
            <w:tcW w:w="938" w:type="dxa"/>
            <w:tcBorders>
              <w:top w:val="single" w:sz="4" w:space="0" w:color="auto"/>
              <w:left w:val="single" w:sz="4" w:space="0" w:color="auto"/>
              <w:bottom w:val="single" w:sz="4" w:space="0" w:color="auto"/>
              <w:right w:val="single" w:sz="4" w:space="0" w:color="auto"/>
            </w:tcBorders>
          </w:tcPr>
          <w:p w14:paraId="34C29CEA"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290A8E75"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1507E2FE"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6A9BDE7F"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r>
      <w:tr w:rsidR="007B7A8B" w:rsidRPr="007B7A8B" w14:paraId="40CE5856" w14:textId="77777777" w:rsidTr="00F96CFE">
        <w:tc>
          <w:tcPr>
            <w:tcW w:w="1674" w:type="dxa"/>
            <w:tcBorders>
              <w:top w:val="nil"/>
              <w:left w:val="nil"/>
              <w:bottom w:val="nil"/>
              <w:right w:val="nil"/>
            </w:tcBorders>
          </w:tcPr>
          <w:p w14:paraId="1DEC8B88"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hint="eastAsia"/>
                <w:noProof/>
                <w:snapToGrid w:val="0"/>
                <w:kern w:val="0"/>
                <w:szCs w:val="21"/>
              </w:rPr>
              <w:t>试验时分辨力</w:t>
            </w:r>
          </w:p>
        </w:tc>
        <w:tc>
          <w:tcPr>
            <w:tcW w:w="3023" w:type="dxa"/>
            <w:tcBorders>
              <w:top w:val="dotted" w:sz="4" w:space="0" w:color="auto"/>
              <w:left w:val="nil"/>
              <w:bottom w:val="nil"/>
              <w:right w:val="nil"/>
            </w:tcBorders>
          </w:tcPr>
          <w:p w14:paraId="16B1B275"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568" w:type="dxa"/>
            <w:tcBorders>
              <w:top w:val="nil"/>
              <w:left w:val="nil"/>
              <w:bottom w:val="nil"/>
              <w:right w:val="single" w:sz="4" w:space="0" w:color="auto"/>
            </w:tcBorders>
          </w:tcPr>
          <w:p w14:paraId="3A17E202"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大气压：</w:t>
            </w:r>
          </w:p>
        </w:tc>
        <w:tc>
          <w:tcPr>
            <w:tcW w:w="938" w:type="dxa"/>
            <w:tcBorders>
              <w:top w:val="single" w:sz="4" w:space="0" w:color="auto"/>
              <w:left w:val="single" w:sz="4" w:space="0" w:color="auto"/>
              <w:bottom w:val="single" w:sz="4" w:space="0" w:color="auto"/>
              <w:right w:val="single" w:sz="4" w:space="0" w:color="auto"/>
            </w:tcBorders>
          </w:tcPr>
          <w:p w14:paraId="414646B6"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401381BE"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476536C1"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10F27710"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hPa</w:t>
            </w:r>
          </w:p>
        </w:tc>
      </w:tr>
      <w:tr w:rsidR="007B66DD" w:rsidRPr="007B7A8B" w14:paraId="10DE530A" w14:textId="77777777" w:rsidTr="00F96CFE">
        <w:tc>
          <w:tcPr>
            <w:tcW w:w="1674" w:type="dxa"/>
            <w:tcBorders>
              <w:top w:val="nil"/>
              <w:left w:val="nil"/>
              <w:bottom w:val="nil"/>
              <w:right w:val="nil"/>
            </w:tcBorders>
          </w:tcPr>
          <w:p w14:paraId="471FA592"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（小于</w:t>
            </w:r>
            <w:r w:rsidRPr="007B7A8B">
              <w:rPr>
                <w:rFonts w:ascii="Times New Roman" w:eastAsia="宋体" w:hAnsi="Times New Roman"/>
                <w:i/>
                <w:noProof/>
                <w:snapToGrid w:val="0"/>
                <w:kern w:val="0"/>
                <w:szCs w:val="21"/>
              </w:rPr>
              <w:t>e</w:t>
            </w:r>
            <w:r w:rsidRPr="007B7A8B">
              <w:rPr>
                <w:rFonts w:ascii="Times New Roman" w:eastAsia="宋体" w:hAnsi="Times New Roman"/>
                <w:noProof/>
                <w:snapToGrid w:val="0"/>
                <w:kern w:val="0"/>
                <w:szCs w:val="21"/>
              </w:rPr>
              <w:t>）</w:t>
            </w:r>
          </w:p>
        </w:tc>
        <w:tc>
          <w:tcPr>
            <w:tcW w:w="3023" w:type="dxa"/>
            <w:tcBorders>
              <w:top w:val="nil"/>
              <w:left w:val="nil"/>
              <w:bottom w:val="dotted" w:sz="4" w:space="0" w:color="auto"/>
              <w:right w:val="nil"/>
            </w:tcBorders>
          </w:tcPr>
          <w:p w14:paraId="241FB313"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4914" w:type="dxa"/>
            <w:gridSpan w:val="5"/>
            <w:tcBorders>
              <w:top w:val="nil"/>
              <w:left w:val="nil"/>
              <w:bottom w:val="nil"/>
              <w:right w:val="nil"/>
            </w:tcBorders>
          </w:tcPr>
          <w:p w14:paraId="6F259BFE"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r>
    </w:tbl>
    <w:p w14:paraId="3C247289" w14:textId="77777777" w:rsidR="007B66DD" w:rsidRPr="007B7A8B" w:rsidRDefault="007B66DD" w:rsidP="007B66DD">
      <w:pPr>
        <w:rPr>
          <w:rFonts w:ascii="Times New Roman" w:eastAsia="宋体" w:hAnsi="Times New Roman"/>
          <w:szCs w:val="2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3845"/>
        <w:gridCol w:w="641"/>
        <w:gridCol w:w="4487"/>
      </w:tblGrid>
      <w:tr w:rsidR="007B66DD" w:rsidRPr="007B7A8B" w14:paraId="4A71246D" w14:textId="77777777" w:rsidTr="00F96CFE">
        <w:tc>
          <w:tcPr>
            <w:tcW w:w="640" w:type="dxa"/>
            <w:tcBorders>
              <w:top w:val="single" w:sz="4" w:space="0" w:color="auto"/>
              <w:left w:val="single" w:sz="4" w:space="0" w:color="auto"/>
              <w:bottom w:val="single" w:sz="4" w:space="0" w:color="auto"/>
              <w:right w:val="single" w:sz="4" w:space="0" w:color="auto"/>
            </w:tcBorders>
          </w:tcPr>
          <w:p w14:paraId="5D4ACBAF" w14:textId="77777777" w:rsidR="007B66DD" w:rsidRPr="007B7A8B" w:rsidRDefault="007B66DD" w:rsidP="007B66DD">
            <w:pPr>
              <w:rPr>
                <w:rFonts w:ascii="Times New Roman" w:eastAsia="宋体" w:hAnsi="Times New Roman"/>
                <w:szCs w:val="21"/>
                <w:lang w:val="it-IT"/>
              </w:rPr>
            </w:pPr>
          </w:p>
        </w:tc>
        <w:tc>
          <w:tcPr>
            <w:tcW w:w="3845" w:type="dxa"/>
            <w:tcBorders>
              <w:top w:val="nil"/>
              <w:left w:val="single" w:sz="4" w:space="0" w:color="auto"/>
              <w:bottom w:val="nil"/>
              <w:right w:val="single" w:sz="4" w:space="0" w:color="auto"/>
            </w:tcBorders>
          </w:tcPr>
          <w:p w14:paraId="1974D138" w14:textId="77777777" w:rsidR="007B66DD" w:rsidRPr="007B7A8B" w:rsidRDefault="007B66DD" w:rsidP="007B66DD">
            <w:pPr>
              <w:rPr>
                <w:rFonts w:ascii="Times New Roman" w:eastAsia="宋体" w:hAnsi="Times New Roman"/>
                <w:szCs w:val="21"/>
                <w:lang w:val="it-IT"/>
              </w:rPr>
            </w:pPr>
            <w:r w:rsidRPr="007B7A8B">
              <w:rPr>
                <w:rFonts w:ascii="Times New Roman" w:eastAsia="宋体" w:hAnsi="Times New Roman"/>
                <w:szCs w:val="21"/>
                <w:lang w:val="it-IT"/>
              </w:rPr>
              <w:t>接触放电</w:t>
            </w:r>
          </w:p>
        </w:tc>
        <w:tc>
          <w:tcPr>
            <w:tcW w:w="641" w:type="dxa"/>
            <w:tcBorders>
              <w:top w:val="single" w:sz="4" w:space="0" w:color="auto"/>
              <w:left w:val="single" w:sz="4" w:space="0" w:color="auto"/>
              <w:bottom w:val="single" w:sz="4" w:space="0" w:color="auto"/>
              <w:right w:val="single" w:sz="4" w:space="0" w:color="auto"/>
            </w:tcBorders>
          </w:tcPr>
          <w:p w14:paraId="318B0040" w14:textId="77777777" w:rsidR="007B66DD" w:rsidRPr="007B7A8B" w:rsidRDefault="007B66DD" w:rsidP="007B66DD">
            <w:pPr>
              <w:rPr>
                <w:rFonts w:ascii="Times New Roman" w:eastAsia="宋体" w:hAnsi="Times New Roman"/>
                <w:szCs w:val="21"/>
                <w:lang w:val="it-IT"/>
              </w:rPr>
            </w:pPr>
          </w:p>
        </w:tc>
        <w:tc>
          <w:tcPr>
            <w:tcW w:w="4487" w:type="dxa"/>
            <w:tcBorders>
              <w:top w:val="nil"/>
              <w:left w:val="single" w:sz="4" w:space="0" w:color="auto"/>
              <w:bottom w:val="nil"/>
              <w:right w:val="nil"/>
            </w:tcBorders>
          </w:tcPr>
          <w:p w14:paraId="3C9565DA" w14:textId="252079BC" w:rsidR="007B66DD" w:rsidRPr="007B7A8B" w:rsidRDefault="007B66DD" w:rsidP="007B66DD">
            <w:pPr>
              <w:rPr>
                <w:rFonts w:ascii="Times New Roman" w:eastAsia="宋体" w:hAnsi="Times New Roman"/>
                <w:szCs w:val="21"/>
                <w:lang w:val="it-IT"/>
              </w:rPr>
            </w:pPr>
            <w:r w:rsidRPr="007B7A8B">
              <w:rPr>
                <w:rFonts w:ascii="Times New Roman" w:eastAsia="宋体" w:hAnsi="Times New Roman" w:hint="eastAsia"/>
                <w:szCs w:val="21"/>
                <w:lang w:val="it-IT"/>
              </w:rPr>
              <w:t>刮开涂层法</w:t>
            </w:r>
          </w:p>
        </w:tc>
      </w:tr>
    </w:tbl>
    <w:p w14:paraId="718F4755" w14:textId="77777777" w:rsidR="007B66DD" w:rsidRPr="007B7A8B" w:rsidRDefault="007B66DD" w:rsidP="007B66DD">
      <w:pPr>
        <w:rPr>
          <w:rFonts w:ascii="Times New Roman" w:eastAsia="宋体"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2563"/>
        <w:gridCol w:w="2564"/>
        <w:gridCol w:w="641"/>
        <w:gridCol w:w="1282"/>
        <w:gridCol w:w="641"/>
        <w:gridCol w:w="1282"/>
      </w:tblGrid>
      <w:tr w:rsidR="007B66DD" w:rsidRPr="007B7A8B" w14:paraId="284F2BDD" w14:textId="77777777" w:rsidTr="00F96CFE">
        <w:tc>
          <w:tcPr>
            <w:tcW w:w="640" w:type="dxa"/>
            <w:tcBorders>
              <w:top w:val="single" w:sz="4" w:space="0" w:color="auto"/>
              <w:left w:val="single" w:sz="4" w:space="0" w:color="auto"/>
              <w:bottom w:val="single" w:sz="4" w:space="0" w:color="auto"/>
              <w:right w:val="single" w:sz="4" w:space="0" w:color="auto"/>
            </w:tcBorders>
          </w:tcPr>
          <w:p w14:paraId="20B06AA3" w14:textId="77777777" w:rsidR="007B66DD" w:rsidRPr="007B7A8B" w:rsidRDefault="007B66DD" w:rsidP="007B66DD">
            <w:pPr>
              <w:rPr>
                <w:rFonts w:ascii="Times New Roman" w:eastAsia="宋体" w:hAnsi="Times New Roman"/>
                <w:szCs w:val="21"/>
                <w:lang w:val="it-IT"/>
              </w:rPr>
            </w:pPr>
          </w:p>
        </w:tc>
        <w:tc>
          <w:tcPr>
            <w:tcW w:w="2563" w:type="dxa"/>
            <w:tcBorders>
              <w:top w:val="nil"/>
              <w:left w:val="single" w:sz="4" w:space="0" w:color="auto"/>
              <w:bottom w:val="nil"/>
              <w:right w:val="nil"/>
            </w:tcBorders>
          </w:tcPr>
          <w:p w14:paraId="2AF7B247" w14:textId="77777777" w:rsidR="007B66DD" w:rsidRPr="007B7A8B" w:rsidRDefault="007B66DD" w:rsidP="007B66DD">
            <w:pPr>
              <w:rPr>
                <w:rFonts w:ascii="Times New Roman" w:eastAsia="宋体" w:hAnsi="Times New Roman"/>
                <w:szCs w:val="21"/>
                <w:lang w:val="it-IT"/>
              </w:rPr>
            </w:pPr>
            <w:r w:rsidRPr="007B7A8B">
              <w:rPr>
                <w:rFonts w:ascii="Times New Roman" w:eastAsia="宋体" w:hAnsi="Times New Roman"/>
                <w:szCs w:val="21"/>
                <w:lang w:val="it-IT"/>
              </w:rPr>
              <w:t>空气放电</w:t>
            </w:r>
          </w:p>
        </w:tc>
        <w:tc>
          <w:tcPr>
            <w:tcW w:w="2564" w:type="dxa"/>
            <w:tcBorders>
              <w:top w:val="nil"/>
              <w:left w:val="nil"/>
              <w:bottom w:val="nil"/>
              <w:right w:val="nil"/>
            </w:tcBorders>
          </w:tcPr>
          <w:p w14:paraId="7B7F1712" w14:textId="77777777" w:rsidR="007B66DD" w:rsidRPr="007B7A8B" w:rsidRDefault="007B66DD" w:rsidP="007B66DD">
            <w:pPr>
              <w:jc w:val="right"/>
              <w:rPr>
                <w:rFonts w:ascii="Times New Roman" w:eastAsia="宋体" w:hAnsi="Times New Roman"/>
                <w:szCs w:val="21"/>
                <w:lang w:val="it-IT"/>
              </w:rPr>
            </w:pPr>
          </w:p>
        </w:tc>
        <w:tc>
          <w:tcPr>
            <w:tcW w:w="641" w:type="dxa"/>
            <w:tcBorders>
              <w:top w:val="nil"/>
              <w:left w:val="nil"/>
              <w:bottom w:val="nil"/>
              <w:right w:val="nil"/>
            </w:tcBorders>
          </w:tcPr>
          <w:p w14:paraId="55A5001A" w14:textId="77777777" w:rsidR="007B66DD" w:rsidRPr="007B7A8B" w:rsidRDefault="007B66DD" w:rsidP="007B66DD">
            <w:pPr>
              <w:rPr>
                <w:rFonts w:ascii="Times New Roman" w:eastAsia="宋体" w:hAnsi="Times New Roman"/>
                <w:szCs w:val="21"/>
                <w:lang w:val="it-IT"/>
              </w:rPr>
            </w:pPr>
          </w:p>
        </w:tc>
        <w:tc>
          <w:tcPr>
            <w:tcW w:w="1282" w:type="dxa"/>
            <w:tcBorders>
              <w:top w:val="nil"/>
              <w:left w:val="nil"/>
              <w:bottom w:val="nil"/>
              <w:right w:val="nil"/>
            </w:tcBorders>
          </w:tcPr>
          <w:p w14:paraId="3601DB4F" w14:textId="77777777" w:rsidR="007B66DD" w:rsidRPr="007B7A8B" w:rsidRDefault="007B66DD" w:rsidP="007B66DD">
            <w:pPr>
              <w:rPr>
                <w:rFonts w:ascii="Times New Roman" w:eastAsia="宋体" w:hAnsi="Times New Roman"/>
                <w:szCs w:val="21"/>
                <w:lang w:val="it-IT"/>
              </w:rPr>
            </w:pPr>
          </w:p>
        </w:tc>
        <w:tc>
          <w:tcPr>
            <w:tcW w:w="641" w:type="dxa"/>
            <w:tcBorders>
              <w:top w:val="nil"/>
              <w:left w:val="nil"/>
              <w:bottom w:val="nil"/>
              <w:right w:val="nil"/>
            </w:tcBorders>
          </w:tcPr>
          <w:p w14:paraId="004734D4" w14:textId="77777777" w:rsidR="007B66DD" w:rsidRPr="007B7A8B" w:rsidRDefault="007B66DD" w:rsidP="007B66DD">
            <w:pPr>
              <w:rPr>
                <w:rFonts w:ascii="Times New Roman" w:eastAsia="宋体" w:hAnsi="Times New Roman"/>
                <w:szCs w:val="21"/>
                <w:lang w:val="it-IT"/>
              </w:rPr>
            </w:pPr>
          </w:p>
        </w:tc>
        <w:tc>
          <w:tcPr>
            <w:tcW w:w="1282" w:type="dxa"/>
            <w:tcBorders>
              <w:top w:val="nil"/>
              <w:left w:val="nil"/>
              <w:bottom w:val="nil"/>
              <w:right w:val="nil"/>
            </w:tcBorders>
          </w:tcPr>
          <w:p w14:paraId="46C2554C" w14:textId="77777777" w:rsidR="007B66DD" w:rsidRPr="007B7A8B" w:rsidRDefault="007B66DD" w:rsidP="007B66DD">
            <w:pPr>
              <w:rPr>
                <w:rFonts w:ascii="Times New Roman" w:eastAsia="宋体" w:hAnsi="Times New Roman"/>
                <w:szCs w:val="21"/>
                <w:lang w:val="it-IT"/>
              </w:rPr>
            </w:pPr>
          </w:p>
        </w:tc>
      </w:tr>
    </w:tbl>
    <w:p w14:paraId="00528AB1" w14:textId="77777777" w:rsidR="007B66DD" w:rsidRPr="007B7A8B" w:rsidRDefault="007B66DD" w:rsidP="007B66DD">
      <w:pPr>
        <w:rPr>
          <w:rFonts w:ascii="Times New Roman" w:eastAsia="宋体" w:hAnsi="Times New Roman"/>
          <w:szCs w:val="21"/>
        </w:rPr>
      </w:pP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1675"/>
        <w:gridCol w:w="845"/>
        <w:gridCol w:w="1373"/>
        <w:gridCol w:w="1373"/>
        <w:gridCol w:w="1373"/>
        <w:gridCol w:w="711"/>
        <w:gridCol w:w="1470"/>
      </w:tblGrid>
      <w:tr w:rsidR="007B7A8B" w:rsidRPr="007B7A8B" w14:paraId="486EAFAF" w14:textId="77777777" w:rsidTr="00F96CFE">
        <w:tc>
          <w:tcPr>
            <w:tcW w:w="633" w:type="dxa"/>
            <w:vMerge w:val="restart"/>
            <w:vAlign w:val="center"/>
          </w:tcPr>
          <w:p w14:paraId="799F4DC3"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载荷</w:t>
            </w:r>
          </w:p>
        </w:tc>
        <w:tc>
          <w:tcPr>
            <w:tcW w:w="5266" w:type="dxa"/>
            <w:gridSpan w:val="4"/>
            <w:vAlign w:val="center"/>
          </w:tcPr>
          <w:p w14:paraId="6F772B26"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放电</w:t>
            </w:r>
          </w:p>
        </w:tc>
        <w:tc>
          <w:tcPr>
            <w:tcW w:w="3554" w:type="dxa"/>
            <w:gridSpan w:val="3"/>
            <w:vAlign w:val="center"/>
          </w:tcPr>
          <w:p w14:paraId="49BF3C07"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结果</w:t>
            </w:r>
          </w:p>
        </w:tc>
      </w:tr>
      <w:tr w:rsidR="007B7A8B" w:rsidRPr="007B7A8B" w14:paraId="5C435330" w14:textId="77777777" w:rsidTr="00F96CFE">
        <w:trPr>
          <w:trHeight w:val="408"/>
        </w:trPr>
        <w:tc>
          <w:tcPr>
            <w:tcW w:w="633" w:type="dxa"/>
            <w:vMerge/>
            <w:vAlign w:val="center"/>
          </w:tcPr>
          <w:p w14:paraId="5956AFEE" w14:textId="77777777" w:rsidR="007B66DD" w:rsidRPr="007B7A8B" w:rsidRDefault="007B66DD" w:rsidP="007B66DD">
            <w:pPr>
              <w:jc w:val="center"/>
              <w:rPr>
                <w:rFonts w:ascii="Times New Roman" w:eastAsia="宋体" w:hAnsi="Times New Roman"/>
                <w:szCs w:val="21"/>
              </w:rPr>
            </w:pPr>
          </w:p>
        </w:tc>
        <w:tc>
          <w:tcPr>
            <w:tcW w:w="1675" w:type="dxa"/>
            <w:vMerge w:val="restart"/>
            <w:vAlign w:val="center"/>
          </w:tcPr>
          <w:p w14:paraId="6DA811C1"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试验电压</w:t>
            </w:r>
          </w:p>
          <w:p w14:paraId="63BE0036"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(kV)</w:t>
            </w:r>
          </w:p>
        </w:tc>
        <w:tc>
          <w:tcPr>
            <w:tcW w:w="845" w:type="dxa"/>
            <w:vMerge w:val="restart"/>
            <w:vAlign w:val="center"/>
          </w:tcPr>
          <w:p w14:paraId="0B1B156D"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极性</w:t>
            </w:r>
          </w:p>
        </w:tc>
        <w:tc>
          <w:tcPr>
            <w:tcW w:w="1373" w:type="dxa"/>
            <w:vMerge w:val="restart"/>
            <w:vAlign w:val="center"/>
          </w:tcPr>
          <w:p w14:paraId="2911A91A"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放电次数</w:t>
            </w:r>
          </w:p>
          <w:p w14:paraId="25910E42"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≥10</w:t>
            </w:r>
          </w:p>
        </w:tc>
        <w:tc>
          <w:tcPr>
            <w:tcW w:w="1373" w:type="dxa"/>
            <w:vMerge w:val="restart"/>
            <w:vAlign w:val="center"/>
          </w:tcPr>
          <w:p w14:paraId="48DCBC37"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重复间隔</w:t>
            </w:r>
          </w:p>
          <w:p w14:paraId="572D5356"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w:t>
            </w:r>
            <w:r w:rsidRPr="007B7A8B">
              <w:rPr>
                <w:rFonts w:ascii="Times New Roman" w:eastAsia="宋体" w:hAnsi="Times New Roman" w:hint="eastAsia"/>
                <w:szCs w:val="21"/>
              </w:rPr>
              <w:t xml:space="preserve">10 </w:t>
            </w:r>
            <w:r w:rsidRPr="007B7A8B">
              <w:rPr>
                <w:rFonts w:ascii="Times New Roman" w:eastAsia="宋体" w:hAnsi="Times New Roman"/>
                <w:szCs w:val="21"/>
              </w:rPr>
              <w:t>s</w:t>
            </w:r>
          </w:p>
        </w:tc>
        <w:tc>
          <w:tcPr>
            <w:tcW w:w="1373" w:type="dxa"/>
            <w:vMerge w:val="restart"/>
            <w:tcBorders>
              <w:right w:val="single" w:sz="4" w:space="0" w:color="auto"/>
            </w:tcBorders>
            <w:vAlign w:val="center"/>
          </w:tcPr>
          <w:p w14:paraId="00E2DD6B"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示值</w:t>
            </w:r>
          </w:p>
          <w:p w14:paraId="1A54F6D0" w14:textId="77777777" w:rsidR="007B66DD" w:rsidRPr="007B7A8B" w:rsidRDefault="007B66DD" w:rsidP="007B66DD">
            <w:pPr>
              <w:jc w:val="center"/>
              <w:rPr>
                <w:rFonts w:ascii="Times New Roman" w:eastAsia="宋体" w:hAnsi="Times New Roman"/>
                <w:i/>
                <w:szCs w:val="21"/>
              </w:rPr>
            </w:pPr>
            <w:r w:rsidRPr="007B7A8B">
              <w:rPr>
                <w:rFonts w:ascii="Times New Roman" w:eastAsia="宋体" w:hAnsi="Times New Roman"/>
                <w:i/>
                <w:szCs w:val="21"/>
              </w:rPr>
              <w:t>I</w:t>
            </w:r>
          </w:p>
        </w:tc>
        <w:tc>
          <w:tcPr>
            <w:tcW w:w="2181" w:type="dxa"/>
            <w:gridSpan w:val="2"/>
            <w:tcBorders>
              <w:top w:val="single" w:sz="4" w:space="0" w:color="auto"/>
              <w:left w:val="single" w:sz="4" w:space="0" w:color="auto"/>
              <w:bottom w:val="nil"/>
              <w:right w:val="single" w:sz="4" w:space="0" w:color="auto"/>
            </w:tcBorders>
            <w:vAlign w:val="center"/>
          </w:tcPr>
          <w:p w14:paraId="488D5218" w14:textId="77777777" w:rsidR="007B66DD" w:rsidRPr="007B7A8B" w:rsidRDefault="007B66DD" w:rsidP="007B66DD">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显著增差（</w:t>
            </w:r>
            <w:r w:rsidRPr="007B7A8B">
              <w:rPr>
                <w:rFonts w:ascii="Times New Roman" w:eastAsia="宋体" w:hAnsi="Times New Roman"/>
                <w:szCs w:val="21"/>
                <w:lang w:val="it-IT"/>
              </w:rPr>
              <w:t>&gt;</w:t>
            </w:r>
            <w:r w:rsidRPr="007B7A8B">
              <w:rPr>
                <w:rFonts w:ascii="Times New Roman" w:eastAsia="宋体" w:hAnsi="Times New Roman" w:hint="eastAsia"/>
                <w:szCs w:val="21"/>
                <w:lang w:val="it-IT"/>
              </w:rPr>
              <w:t xml:space="preserve"> </w:t>
            </w:r>
            <w:r w:rsidRPr="007B7A8B">
              <w:rPr>
                <w:rFonts w:ascii="Times New Roman" w:eastAsia="宋体" w:hAnsi="Times New Roman"/>
                <w:i/>
                <w:szCs w:val="21"/>
                <w:lang w:val="it-IT"/>
              </w:rPr>
              <w:t>e</w:t>
            </w:r>
            <w:r w:rsidRPr="007B7A8B">
              <w:rPr>
                <w:rFonts w:ascii="Times New Roman" w:eastAsia="宋体" w:hAnsi="Times New Roman"/>
                <w:szCs w:val="21"/>
                <w:lang w:val="it-IT"/>
              </w:rPr>
              <w:t>）或</w:t>
            </w:r>
          </w:p>
          <w:p w14:paraId="70934177" w14:textId="77777777" w:rsidR="007B66DD" w:rsidRPr="007B7A8B" w:rsidRDefault="007B66DD" w:rsidP="007B66DD">
            <w:pPr>
              <w:spacing w:line="0" w:lineRule="atLeast"/>
              <w:jc w:val="center"/>
              <w:rPr>
                <w:rFonts w:ascii="Times New Roman" w:eastAsia="宋体" w:hAnsi="Times New Roman"/>
                <w:szCs w:val="21"/>
                <w:lang w:val="it-IT"/>
              </w:rPr>
            </w:pPr>
            <w:r w:rsidRPr="007B7A8B">
              <w:rPr>
                <w:rFonts w:ascii="Times New Roman" w:eastAsia="宋体" w:hAnsi="Times New Roman" w:hint="eastAsia"/>
                <w:szCs w:val="21"/>
                <w:lang w:val="it-IT"/>
              </w:rPr>
              <w:t>检</w:t>
            </w:r>
            <w:r w:rsidRPr="007B7A8B">
              <w:rPr>
                <w:rFonts w:ascii="Times New Roman" w:eastAsia="宋体" w:hAnsi="Times New Roman"/>
                <w:szCs w:val="21"/>
                <w:lang w:val="it-IT"/>
              </w:rPr>
              <w:t>测和响应</w:t>
            </w:r>
          </w:p>
        </w:tc>
      </w:tr>
      <w:tr w:rsidR="007B7A8B" w:rsidRPr="007B7A8B" w14:paraId="4C1C1935" w14:textId="77777777" w:rsidTr="00F96CFE">
        <w:trPr>
          <w:trHeight w:val="408"/>
        </w:trPr>
        <w:tc>
          <w:tcPr>
            <w:tcW w:w="633" w:type="dxa"/>
            <w:vMerge/>
            <w:vAlign w:val="center"/>
          </w:tcPr>
          <w:p w14:paraId="1DDB3414" w14:textId="77777777" w:rsidR="007B66DD" w:rsidRPr="007B7A8B" w:rsidRDefault="007B66DD" w:rsidP="007B66DD">
            <w:pPr>
              <w:jc w:val="center"/>
              <w:rPr>
                <w:rFonts w:ascii="Times New Roman" w:eastAsia="宋体" w:hAnsi="Times New Roman"/>
                <w:szCs w:val="21"/>
              </w:rPr>
            </w:pPr>
          </w:p>
        </w:tc>
        <w:tc>
          <w:tcPr>
            <w:tcW w:w="1675" w:type="dxa"/>
            <w:vMerge/>
            <w:vAlign w:val="center"/>
          </w:tcPr>
          <w:p w14:paraId="7D699C5C" w14:textId="77777777" w:rsidR="007B66DD" w:rsidRPr="007B7A8B" w:rsidRDefault="007B66DD" w:rsidP="007B66DD">
            <w:pPr>
              <w:jc w:val="center"/>
              <w:rPr>
                <w:rFonts w:ascii="Times New Roman" w:eastAsia="宋体" w:hAnsi="Times New Roman"/>
                <w:szCs w:val="21"/>
              </w:rPr>
            </w:pPr>
          </w:p>
        </w:tc>
        <w:tc>
          <w:tcPr>
            <w:tcW w:w="845" w:type="dxa"/>
            <w:vMerge/>
            <w:vAlign w:val="center"/>
          </w:tcPr>
          <w:p w14:paraId="57A05EFF" w14:textId="77777777" w:rsidR="007B66DD" w:rsidRPr="007B7A8B" w:rsidRDefault="007B66DD" w:rsidP="007B66DD">
            <w:pPr>
              <w:jc w:val="center"/>
              <w:rPr>
                <w:rFonts w:ascii="Times New Roman" w:eastAsia="宋体" w:hAnsi="Times New Roman"/>
                <w:szCs w:val="21"/>
              </w:rPr>
            </w:pPr>
          </w:p>
        </w:tc>
        <w:tc>
          <w:tcPr>
            <w:tcW w:w="1373" w:type="dxa"/>
            <w:vMerge/>
            <w:vAlign w:val="center"/>
          </w:tcPr>
          <w:p w14:paraId="3E6933EE" w14:textId="77777777" w:rsidR="007B66DD" w:rsidRPr="007B7A8B" w:rsidRDefault="007B66DD" w:rsidP="007B66DD">
            <w:pPr>
              <w:jc w:val="center"/>
              <w:rPr>
                <w:rFonts w:ascii="Times New Roman" w:eastAsia="宋体" w:hAnsi="Times New Roman"/>
                <w:szCs w:val="21"/>
              </w:rPr>
            </w:pPr>
          </w:p>
        </w:tc>
        <w:tc>
          <w:tcPr>
            <w:tcW w:w="1373" w:type="dxa"/>
            <w:vMerge/>
            <w:vAlign w:val="center"/>
          </w:tcPr>
          <w:p w14:paraId="64F9FC63" w14:textId="77777777" w:rsidR="007B66DD" w:rsidRPr="007B7A8B" w:rsidRDefault="007B66DD" w:rsidP="007B66DD">
            <w:pPr>
              <w:jc w:val="center"/>
              <w:rPr>
                <w:rFonts w:ascii="Times New Roman" w:eastAsia="宋体" w:hAnsi="Times New Roman"/>
                <w:szCs w:val="21"/>
              </w:rPr>
            </w:pPr>
          </w:p>
        </w:tc>
        <w:tc>
          <w:tcPr>
            <w:tcW w:w="1373" w:type="dxa"/>
            <w:vMerge/>
            <w:tcBorders>
              <w:right w:val="single" w:sz="4" w:space="0" w:color="auto"/>
            </w:tcBorders>
            <w:vAlign w:val="center"/>
          </w:tcPr>
          <w:p w14:paraId="65545461" w14:textId="77777777" w:rsidR="007B66DD" w:rsidRPr="007B7A8B" w:rsidRDefault="007B66DD" w:rsidP="007B66DD">
            <w:pPr>
              <w:jc w:val="center"/>
              <w:rPr>
                <w:rFonts w:ascii="Times New Roman" w:eastAsia="宋体" w:hAnsi="Times New Roman"/>
                <w:szCs w:val="21"/>
              </w:rPr>
            </w:pPr>
          </w:p>
        </w:tc>
        <w:tc>
          <w:tcPr>
            <w:tcW w:w="711" w:type="dxa"/>
            <w:tcBorders>
              <w:top w:val="nil"/>
              <w:left w:val="single" w:sz="4" w:space="0" w:color="auto"/>
              <w:bottom w:val="single" w:sz="4" w:space="0" w:color="auto"/>
              <w:right w:val="single" w:sz="4" w:space="0" w:color="auto"/>
            </w:tcBorders>
            <w:vAlign w:val="center"/>
          </w:tcPr>
          <w:p w14:paraId="6F35F516" w14:textId="77777777" w:rsidR="007B66DD" w:rsidRPr="007B7A8B" w:rsidRDefault="007B66DD" w:rsidP="007B66DD">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否</w:t>
            </w:r>
          </w:p>
        </w:tc>
        <w:tc>
          <w:tcPr>
            <w:tcW w:w="1470" w:type="dxa"/>
            <w:tcBorders>
              <w:top w:val="nil"/>
              <w:left w:val="single" w:sz="4" w:space="0" w:color="auto"/>
              <w:bottom w:val="single" w:sz="4" w:space="0" w:color="auto"/>
              <w:right w:val="single" w:sz="4" w:space="0" w:color="auto"/>
            </w:tcBorders>
            <w:vAlign w:val="center"/>
          </w:tcPr>
          <w:p w14:paraId="040843C2" w14:textId="77777777" w:rsidR="007B66DD" w:rsidRPr="007B7A8B" w:rsidRDefault="007B66DD" w:rsidP="007B66DD">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是（备注</w:t>
            </w:r>
            <w:r w:rsidRPr="007B7A8B">
              <w:rPr>
                <w:rFonts w:ascii="Times New Roman" w:eastAsia="宋体" w:hAnsi="Times New Roman" w:hint="eastAsia"/>
                <w:szCs w:val="21"/>
                <w:lang w:val="it-IT"/>
              </w:rPr>
              <w:t>，试验点</w:t>
            </w:r>
            <w:r w:rsidRPr="007B7A8B">
              <w:rPr>
                <w:rFonts w:ascii="Times New Roman" w:eastAsia="宋体" w:hAnsi="Times New Roman"/>
                <w:szCs w:val="21"/>
                <w:lang w:val="it-IT"/>
              </w:rPr>
              <w:t>）</w:t>
            </w:r>
          </w:p>
        </w:tc>
      </w:tr>
      <w:tr w:rsidR="007B7A8B" w:rsidRPr="007B7A8B" w14:paraId="6620A44B" w14:textId="77777777" w:rsidTr="00F96CFE">
        <w:tc>
          <w:tcPr>
            <w:tcW w:w="633" w:type="dxa"/>
            <w:vMerge w:val="restart"/>
            <w:vAlign w:val="center"/>
          </w:tcPr>
          <w:p w14:paraId="6CFFD4C7" w14:textId="77777777" w:rsidR="007B66DD" w:rsidRPr="007B7A8B" w:rsidRDefault="007B66DD" w:rsidP="007B66DD">
            <w:pPr>
              <w:jc w:val="center"/>
              <w:rPr>
                <w:rFonts w:ascii="Times New Roman" w:eastAsia="宋体" w:hAnsi="Times New Roman"/>
                <w:szCs w:val="21"/>
              </w:rPr>
            </w:pPr>
          </w:p>
        </w:tc>
        <w:tc>
          <w:tcPr>
            <w:tcW w:w="5266" w:type="dxa"/>
            <w:gridSpan w:val="4"/>
            <w:vAlign w:val="center"/>
          </w:tcPr>
          <w:p w14:paraId="2D92BDEC"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hint="eastAsia"/>
                <w:szCs w:val="21"/>
              </w:rPr>
              <w:t>无</w:t>
            </w:r>
            <w:r w:rsidRPr="007B7A8B">
              <w:rPr>
                <w:rFonts w:ascii="Times New Roman" w:eastAsia="宋体" w:hAnsi="Times New Roman"/>
                <w:szCs w:val="21"/>
              </w:rPr>
              <w:t>干扰</w:t>
            </w:r>
          </w:p>
        </w:tc>
        <w:tc>
          <w:tcPr>
            <w:tcW w:w="1373" w:type="dxa"/>
            <w:vAlign w:val="center"/>
          </w:tcPr>
          <w:p w14:paraId="718CC24D" w14:textId="77777777" w:rsidR="007B66DD" w:rsidRPr="007B7A8B" w:rsidRDefault="007B66DD" w:rsidP="007B66DD">
            <w:pPr>
              <w:jc w:val="center"/>
              <w:rPr>
                <w:rFonts w:ascii="Times New Roman" w:eastAsia="宋体" w:hAnsi="Times New Roman"/>
                <w:szCs w:val="21"/>
              </w:rPr>
            </w:pPr>
          </w:p>
        </w:tc>
        <w:tc>
          <w:tcPr>
            <w:tcW w:w="711" w:type="dxa"/>
            <w:tcBorders>
              <w:top w:val="single" w:sz="4" w:space="0" w:color="auto"/>
            </w:tcBorders>
            <w:shd w:val="clear" w:color="auto" w:fill="D9D9D9"/>
            <w:vAlign w:val="center"/>
          </w:tcPr>
          <w:p w14:paraId="4006ED52" w14:textId="77777777" w:rsidR="007B66DD" w:rsidRPr="007B7A8B" w:rsidRDefault="007B66DD" w:rsidP="007B66DD">
            <w:pPr>
              <w:jc w:val="center"/>
              <w:rPr>
                <w:rFonts w:ascii="Times New Roman" w:eastAsia="宋体" w:hAnsi="Times New Roman"/>
                <w:szCs w:val="21"/>
              </w:rPr>
            </w:pPr>
          </w:p>
        </w:tc>
        <w:tc>
          <w:tcPr>
            <w:tcW w:w="1470" w:type="dxa"/>
            <w:tcBorders>
              <w:top w:val="single" w:sz="4" w:space="0" w:color="auto"/>
            </w:tcBorders>
            <w:shd w:val="clear" w:color="auto" w:fill="D9D9D9"/>
            <w:vAlign w:val="center"/>
          </w:tcPr>
          <w:p w14:paraId="64CB4B9D" w14:textId="77777777" w:rsidR="007B66DD" w:rsidRPr="007B7A8B" w:rsidRDefault="007B66DD" w:rsidP="007B66DD">
            <w:pPr>
              <w:jc w:val="center"/>
              <w:rPr>
                <w:rFonts w:ascii="Times New Roman" w:eastAsia="宋体" w:hAnsi="Times New Roman"/>
                <w:szCs w:val="21"/>
              </w:rPr>
            </w:pPr>
          </w:p>
        </w:tc>
      </w:tr>
      <w:tr w:rsidR="007B7A8B" w:rsidRPr="007B7A8B" w14:paraId="55418519" w14:textId="77777777" w:rsidTr="00F96CFE">
        <w:tc>
          <w:tcPr>
            <w:tcW w:w="633" w:type="dxa"/>
            <w:vMerge/>
            <w:vAlign w:val="center"/>
          </w:tcPr>
          <w:p w14:paraId="0D4BBE6C" w14:textId="77777777" w:rsidR="007B66DD" w:rsidRPr="007B7A8B" w:rsidRDefault="007B66DD" w:rsidP="007B66DD">
            <w:pPr>
              <w:jc w:val="center"/>
              <w:rPr>
                <w:rFonts w:ascii="Times New Roman" w:eastAsia="宋体" w:hAnsi="Times New Roman"/>
                <w:szCs w:val="21"/>
              </w:rPr>
            </w:pPr>
          </w:p>
        </w:tc>
        <w:tc>
          <w:tcPr>
            <w:tcW w:w="1675" w:type="dxa"/>
            <w:vAlign w:val="center"/>
          </w:tcPr>
          <w:p w14:paraId="2DD4DB4D"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2</w:t>
            </w:r>
          </w:p>
        </w:tc>
        <w:tc>
          <w:tcPr>
            <w:tcW w:w="845" w:type="dxa"/>
            <w:vAlign w:val="center"/>
          </w:tcPr>
          <w:p w14:paraId="59EDD6F0"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正</w:t>
            </w:r>
          </w:p>
        </w:tc>
        <w:tc>
          <w:tcPr>
            <w:tcW w:w="1373" w:type="dxa"/>
            <w:vAlign w:val="center"/>
          </w:tcPr>
          <w:p w14:paraId="145B9759" w14:textId="77777777" w:rsidR="007B66DD" w:rsidRPr="007B7A8B" w:rsidRDefault="007B66DD" w:rsidP="007B66DD">
            <w:pPr>
              <w:jc w:val="center"/>
              <w:rPr>
                <w:rFonts w:ascii="Times New Roman" w:eastAsia="宋体" w:hAnsi="Times New Roman"/>
                <w:szCs w:val="21"/>
              </w:rPr>
            </w:pPr>
          </w:p>
        </w:tc>
        <w:tc>
          <w:tcPr>
            <w:tcW w:w="1373" w:type="dxa"/>
            <w:vAlign w:val="center"/>
          </w:tcPr>
          <w:p w14:paraId="18C9E2DD" w14:textId="77777777" w:rsidR="007B66DD" w:rsidRPr="007B7A8B" w:rsidRDefault="007B66DD" w:rsidP="007B66DD">
            <w:pPr>
              <w:jc w:val="center"/>
              <w:rPr>
                <w:rFonts w:ascii="Times New Roman" w:eastAsia="宋体" w:hAnsi="Times New Roman"/>
                <w:szCs w:val="21"/>
              </w:rPr>
            </w:pPr>
          </w:p>
        </w:tc>
        <w:tc>
          <w:tcPr>
            <w:tcW w:w="1373" w:type="dxa"/>
            <w:vAlign w:val="center"/>
          </w:tcPr>
          <w:p w14:paraId="1410EE3D" w14:textId="77777777" w:rsidR="007B66DD" w:rsidRPr="007B7A8B" w:rsidRDefault="007B66DD" w:rsidP="007B66DD">
            <w:pPr>
              <w:jc w:val="center"/>
              <w:rPr>
                <w:rFonts w:ascii="Times New Roman" w:eastAsia="宋体" w:hAnsi="Times New Roman"/>
                <w:szCs w:val="21"/>
              </w:rPr>
            </w:pPr>
          </w:p>
        </w:tc>
        <w:tc>
          <w:tcPr>
            <w:tcW w:w="711" w:type="dxa"/>
            <w:vAlign w:val="center"/>
          </w:tcPr>
          <w:p w14:paraId="6890453E" w14:textId="77777777" w:rsidR="007B66DD" w:rsidRPr="007B7A8B" w:rsidRDefault="007B66DD" w:rsidP="007B66DD">
            <w:pPr>
              <w:jc w:val="center"/>
              <w:rPr>
                <w:rFonts w:ascii="Times New Roman" w:eastAsia="宋体" w:hAnsi="Times New Roman"/>
                <w:szCs w:val="21"/>
              </w:rPr>
            </w:pPr>
          </w:p>
        </w:tc>
        <w:tc>
          <w:tcPr>
            <w:tcW w:w="1470" w:type="dxa"/>
            <w:vAlign w:val="center"/>
          </w:tcPr>
          <w:p w14:paraId="01BD4660" w14:textId="77777777" w:rsidR="007B66DD" w:rsidRPr="007B7A8B" w:rsidRDefault="007B66DD" w:rsidP="007B66DD">
            <w:pPr>
              <w:jc w:val="center"/>
              <w:rPr>
                <w:rFonts w:ascii="Times New Roman" w:eastAsia="宋体" w:hAnsi="Times New Roman"/>
                <w:szCs w:val="21"/>
              </w:rPr>
            </w:pPr>
          </w:p>
        </w:tc>
      </w:tr>
      <w:tr w:rsidR="007B7A8B" w:rsidRPr="007B7A8B" w14:paraId="541E6DB7" w14:textId="77777777" w:rsidTr="00F96CFE">
        <w:tc>
          <w:tcPr>
            <w:tcW w:w="633" w:type="dxa"/>
            <w:vMerge/>
            <w:vAlign w:val="center"/>
          </w:tcPr>
          <w:p w14:paraId="4D9C0113" w14:textId="77777777" w:rsidR="007B66DD" w:rsidRPr="007B7A8B" w:rsidRDefault="007B66DD" w:rsidP="007B66DD">
            <w:pPr>
              <w:jc w:val="center"/>
              <w:rPr>
                <w:rFonts w:ascii="Times New Roman" w:eastAsia="宋体" w:hAnsi="Times New Roman"/>
                <w:szCs w:val="21"/>
              </w:rPr>
            </w:pPr>
          </w:p>
        </w:tc>
        <w:tc>
          <w:tcPr>
            <w:tcW w:w="1675" w:type="dxa"/>
            <w:vAlign w:val="center"/>
          </w:tcPr>
          <w:p w14:paraId="74E22372"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4</w:t>
            </w:r>
          </w:p>
        </w:tc>
        <w:tc>
          <w:tcPr>
            <w:tcW w:w="845" w:type="dxa"/>
            <w:vAlign w:val="center"/>
          </w:tcPr>
          <w:p w14:paraId="2276BBAF"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正</w:t>
            </w:r>
          </w:p>
        </w:tc>
        <w:tc>
          <w:tcPr>
            <w:tcW w:w="1373" w:type="dxa"/>
            <w:vAlign w:val="center"/>
          </w:tcPr>
          <w:p w14:paraId="400AF860" w14:textId="77777777" w:rsidR="007B66DD" w:rsidRPr="007B7A8B" w:rsidRDefault="007B66DD" w:rsidP="007B66DD">
            <w:pPr>
              <w:jc w:val="center"/>
              <w:rPr>
                <w:rFonts w:ascii="Times New Roman" w:eastAsia="宋体" w:hAnsi="Times New Roman"/>
                <w:szCs w:val="21"/>
              </w:rPr>
            </w:pPr>
          </w:p>
        </w:tc>
        <w:tc>
          <w:tcPr>
            <w:tcW w:w="1373" w:type="dxa"/>
            <w:vAlign w:val="center"/>
          </w:tcPr>
          <w:p w14:paraId="7FE73F81" w14:textId="77777777" w:rsidR="007B66DD" w:rsidRPr="007B7A8B" w:rsidRDefault="007B66DD" w:rsidP="007B66DD">
            <w:pPr>
              <w:jc w:val="center"/>
              <w:rPr>
                <w:rFonts w:ascii="Times New Roman" w:eastAsia="宋体" w:hAnsi="Times New Roman"/>
                <w:szCs w:val="21"/>
              </w:rPr>
            </w:pPr>
          </w:p>
        </w:tc>
        <w:tc>
          <w:tcPr>
            <w:tcW w:w="1373" w:type="dxa"/>
            <w:vAlign w:val="center"/>
          </w:tcPr>
          <w:p w14:paraId="657C46C0" w14:textId="77777777" w:rsidR="007B66DD" w:rsidRPr="007B7A8B" w:rsidRDefault="007B66DD" w:rsidP="007B66DD">
            <w:pPr>
              <w:jc w:val="center"/>
              <w:rPr>
                <w:rFonts w:ascii="Times New Roman" w:eastAsia="宋体" w:hAnsi="Times New Roman"/>
                <w:szCs w:val="21"/>
              </w:rPr>
            </w:pPr>
          </w:p>
        </w:tc>
        <w:tc>
          <w:tcPr>
            <w:tcW w:w="711" w:type="dxa"/>
            <w:vAlign w:val="center"/>
          </w:tcPr>
          <w:p w14:paraId="6BB31C93" w14:textId="77777777" w:rsidR="007B66DD" w:rsidRPr="007B7A8B" w:rsidRDefault="007B66DD" w:rsidP="007B66DD">
            <w:pPr>
              <w:jc w:val="center"/>
              <w:rPr>
                <w:rFonts w:ascii="Times New Roman" w:eastAsia="宋体" w:hAnsi="Times New Roman"/>
                <w:szCs w:val="21"/>
              </w:rPr>
            </w:pPr>
          </w:p>
        </w:tc>
        <w:tc>
          <w:tcPr>
            <w:tcW w:w="1470" w:type="dxa"/>
            <w:vAlign w:val="center"/>
          </w:tcPr>
          <w:p w14:paraId="515C11A9" w14:textId="77777777" w:rsidR="007B66DD" w:rsidRPr="007B7A8B" w:rsidRDefault="007B66DD" w:rsidP="007B66DD">
            <w:pPr>
              <w:jc w:val="center"/>
              <w:rPr>
                <w:rFonts w:ascii="Times New Roman" w:eastAsia="宋体" w:hAnsi="Times New Roman"/>
                <w:szCs w:val="21"/>
              </w:rPr>
            </w:pPr>
          </w:p>
        </w:tc>
      </w:tr>
      <w:tr w:rsidR="007B7A8B" w:rsidRPr="007B7A8B" w14:paraId="1B53AF95" w14:textId="77777777" w:rsidTr="00F96CFE">
        <w:tc>
          <w:tcPr>
            <w:tcW w:w="633" w:type="dxa"/>
            <w:vMerge/>
            <w:vAlign w:val="center"/>
          </w:tcPr>
          <w:p w14:paraId="2E63DFD8" w14:textId="77777777" w:rsidR="007B66DD" w:rsidRPr="007B7A8B" w:rsidRDefault="007B66DD" w:rsidP="007B66DD">
            <w:pPr>
              <w:jc w:val="center"/>
              <w:rPr>
                <w:rFonts w:ascii="Times New Roman" w:eastAsia="宋体" w:hAnsi="Times New Roman"/>
                <w:szCs w:val="21"/>
              </w:rPr>
            </w:pPr>
          </w:p>
        </w:tc>
        <w:tc>
          <w:tcPr>
            <w:tcW w:w="1675" w:type="dxa"/>
            <w:vAlign w:val="center"/>
          </w:tcPr>
          <w:p w14:paraId="488F3D8E"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6</w:t>
            </w:r>
          </w:p>
        </w:tc>
        <w:tc>
          <w:tcPr>
            <w:tcW w:w="845" w:type="dxa"/>
            <w:vAlign w:val="center"/>
          </w:tcPr>
          <w:p w14:paraId="3A39537E"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正</w:t>
            </w:r>
          </w:p>
        </w:tc>
        <w:tc>
          <w:tcPr>
            <w:tcW w:w="1373" w:type="dxa"/>
            <w:vAlign w:val="center"/>
          </w:tcPr>
          <w:p w14:paraId="4444D99F" w14:textId="77777777" w:rsidR="007B66DD" w:rsidRPr="007B7A8B" w:rsidRDefault="007B66DD" w:rsidP="007B66DD">
            <w:pPr>
              <w:jc w:val="center"/>
              <w:rPr>
                <w:rFonts w:ascii="Times New Roman" w:eastAsia="宋体" w:hAnsi="Times New Roman"/>
                <w:szCs w:val="21"/>
              </w:rPr>
            </w:pPr>
          </w:p>
        </w:tc>
        <w:tc>
          <w:tcPr>
            <w:tcW w:w="1373" w:type="dxa"/>
            <w:vAlign w:val="center"/>
          </w:tcPr>
          <w:p w14:paraId="205D823A" w14:textId="77777777" w:rsidR="007B66DD" w:rsidRPr="007B7A8B" w:rsidRDefault="007B66DD" w:rsidP="007B66DD">
            <w:pPr>
              <w:jc w:val="center"/>
              <w:rPr>
                <w:rFonts w:ascii="Times New Roman" w:eastAsia="宋体" w:hAnsi="Times New Roman"/>
                <w:szCs w:val="21"/>
              </w:rPr>
            </w:pPr>
          </w:p>
        </w:tc>
        <w:tc>
          <w:tcPr>
            <w:tcW w:w="1373" w:type="dxa"/>
            <w:vAlign w:val="center"/>
          </w:tcPr>
          <w:p w14:paraId="3E59C044" w14:textId="77777777" w:rsidR="007B66DD" w:rsidRPr="007B7A8B" w:rsidRDefault="007B66DD" w:rsidP="007B66DD">
            <w:pPr>
              <w:jc w:val="center"/>
              <w:rPr>
                <w:rFonts w:ascii="Times New Roman" w:eastAsia="宋体" w:hAnsi="Times New Roman"/>
                <w:szCs w:val="21"/>
              </w:rPr>
            </w:pPr>
          </w:p>
        </w:tc>
        <w:tc>
          <w:tcPr>
            <w:tcW w:w="711" w:type="dxa"/>
            <w:vAlign w:val="center"/>
          </w:tcPr>
          <w:p w14:paraId="1431B856" w14:textId="77777777" w:rsidR="007B66DD" w:rsidRPr="007B7A8B" w:rsidRDefault="007B66DD" w:rsidP="007B66DD">
            <w:pPr>
              <w:jc w:val="center"/>
              <w:rPr>
                <w:rFonts w:ascii="Times New Roman" w:eastAsia="宋体" w:hAnsi="Times New Roman"/>
                <w:szCs w:val="21"/>
              </w:rPr>
            </w:pPr>
          </w:p>
        </w:tc>
        <w:tc>
          <w:tcPr>
            <w:tcW w:w="1470" w:type="dxa"/>
            <w:vAlign w:val="center"/>
          </w:tcPr>
          <w:p w14:paraId="52798798" w14:textId="77777777" w:rsidR="007B66DD" w:rsidRPr="007B7A8B" w:rsidRDefault="007B66DD" w:rsidP="007B66DD">
            <w:pPr>
              <w:jc w:val="center"/>
              <w:rPr>
                <w:rFonts w:ascii="Times New Roman" w:eastAsia="宋体" w:hAnsi="Times New Roman"/>
                <w:szCs w:val="21"/>
              </w:rPr>
            </w:pPr>
          </w:p>
        </w:tc>
      </w:tr>
      <w:tr w:rsidR="007B7A8B" w:rsidRPr="007B7A8B" w14:paraId="58C80D40" w14:textId="77777777" w:rsidTr="00F96CFE">
        <w:tc>
          <w:tcPr>
            <w:tcW w:w="633" w:type="dxa"/>
            <w:vMerge/>
            <w:vAlign w:val="center"/>
          </w:tcPr>
          <w:p w14:paraId="7483A70A" w14:textId="77777777" w:rsidR="007B66DD" w:rsidRPr="007B7A8B" w:rsidRDefault="007B66DD" w:rsidP="007B66DD">
            <w:pPr>
              <w:jc w:val="center"/>
              <w:rPr>
                <w:rFonts w:ascii="Times New Roman" w:eastAsia="宋体" w:hAnsi="Times New Roman"/>
                <w:szCs w:val="21"/>
              </w:rPr>
            </w:pPr>
          </w:p>
        </w:tc>
        <w:tc>
          <w:tcPr>
            <w:tcW w:w="1675" w:type="dxa"/>
            <w:vAlign w:val="center"/>
          </w:tcPr>
          <w:p w14:paraId="79AC2882"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8</w:t>
            </w:r>
            <w:r w:rsidRPr="007B7A8B">
              <w:rPr>
                <w:rFonts w:ascii="Times New Roman" w:eastAsia="宋体" w:hAnsi="Times New Roman"/>
                <w:szCs w:val="21"/>
              </w:rPr>
              <w:t>（空气放电）</w:t>
            </w:r>
          </w:p>
        </w:tc>
        <w:tc>
          <w:tcPr>
            <w:tcW w:w="845" w:type="dxa"/>
            <w:vAlign w:val="center"/>
          </w:tcPr>
          <w:p w14:paraId="5C9B096C"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正</w:t>
            </w:r>
          </w:p>
        </w:tc>
        <w:tc>
          <w:tcPr>
            <w:tcW w:w="1373" w:type="dxa"/>
            <w:vAlign w:val="center"/>
          </w:tcPr>
          <w:p w14:paraId="42C55A5D" w14:textId="77777777" w:rsidR="007B66DD" w:rsidRPr="007B7A8B" w:rsidRDefault="007B66DD" w:rsidP="007B66DD">
            <w:pPr>
              <w:jc w:val="center"/>
              <w:rPr>
                <w:rFonts w:ascii="Times New Roman" w:eastAsia="宋体" w:hAnsi="Times New Roman"/>
                <w:szCs w:val="21"/>
              </w:rPr>
            </w:pPr>
          </w:p>
        </w:tc>
        <w:tc>
          <w:tcPr>
            <w:tcW w:w="1373" w:type="dxa"/>
            <w:vAlign w:val="center"/>
          </w:tcPr>
          <w:p w14:paraId="28286B5E" w14:textId="77777777" w:rsidR="007B66DD" w:rsidRPr="007B7A8B" w:rsidRDefault="007B66DD" w:rsidP="007B66DD">
            <w:pPr>
              <w:jc w:val="center"/>
              <w:rPr>
                <w:rFonts w:ascii="Times New Roman" w:eastAsia="宋体" w:hAnsi="Times New Roman"/>
                <w:szCs w:val="21"/>
              </w:rPr>
            </w:pPr>
          </w:p>
        </w:tc>
        <w:tc>
          <w:tcPr>
            <w:tcW w:w="1373" w:type="dxa"/>
            <w:vAlign w:val="center"/>
          </w:tcPr>
          <w:p w14:paraId="31ABB6DD" w14:textId="77777777" w:rsidR="007B66DD" w:rsidRPr="007B7A8B" w:rsidRDefault="007B66DD" w:rsidP="007B66DD">
            <w:pPr>
              <w:jc w:val="center"/>
              <w:rPr>
                <w:rFonts w:ascii="Times New Roman" w:eastAsia="宋体" w:hAnsi="Times New Roman"/>
                <w:szCs w:val="21"/>
              </w:rPr>
            </w:pPr>
          </w:p>
        </w:tc>
        <w:tc>
          <w:tcPr>
            <w:tcW w:w="711" w:type="dxa"/>
            <w:vAlign w:val="center"/>
          </w:tcPr>
          <w:p w14:paraId="2392FB3A" w14:textId="77777777" w:rsidR="007B66DD" w:rsidRPr="007B7A8B" w:rsidRDefault="007B66DD" w:rsidP="007B66DD">
            <w:pPr>
              <w:jc w:val="center"/>
              <w:rPr>
                <w:rFonts w:ascii="Times New Roman" w:eastAsia="宋体" w:hAnsi="Times New Roman"/>
                <w:szCs w:val="21"/>
              </w:rPr>
            </w:pPr>
          </w:p>
        </w:tc>
        <w:tc>
          <w:tcPr>
            <w:tcW w:w="1470" w:type="dxa"/>
            <w:vAlign w:val="center"/>
          </w:tcPr>
          <w:p w14:paraId="58BCA9B9" w14:textId="77777777" w:rsidR="007B66DD" w:rsidRPr="007B7A8B" w:rsidRDefault="007B66DD" w:rsidP="007B66DD">
            <w:pPr>
              <w:jc w:val="center"/>
              <w:rPr>
                <w:rFonts w:ascii="Times New Roman" w:eastAsia="宋体" w:hAnsi="Times New Roman"/>
                <w:szCs w:val="21"/>
              </w:rPr>
            </w:pPr>
          </w:p>
        </w:tc>
      </w:tr>
      <w:tr w:rsidR="007B7A8B" w:rsidRPr="007B7A8B" w14:paraId="4F162CDF" w14:textId="77777777" w:rsidTr="00F96CFE">
        <w:tc>
          <w:tcPr>
            <w:tcW w:w="633" w:type="dxa"/>
            <w:vMerge/>
            <w:vAlign w:val="center"/>
          </w:tcPr>
          <w:p w14:paraId="0DB1316F" w14:textId="77777777" w:rsidR="007B66DD" w:rsidRPr="007B7A8B" w:rsidRDefault="007B66DD" w:rsidP="007B66DD">
            <w:pPr>
              <w:jc w:val="center"/>
              <w:rPr>
                <w:rFonts w:ascii="Times New Roman" w:eastAsia="宋体" w:hAnsi="Times New Roman"/>
                <w:szCs w:val="21"/>
              </w:rPr>
            </w:pPr>
          </w:p>
        </w:tc>
        <w:tc>
          <w:tcPr>
            <w:tcW w:w="5266" w:type="dxa"/>
            <w:gridSpan w:val="4"/>
            <w:vAlign w:val="center"/>
          </w:tcPr>
          <w:p w14:paraId="61C2395A"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hint="eastAsia"/>
                <w:szCs w:val="21"/>
              </w:rPr>
              <w:t>无</w:t>
            </w:r>
            <w:r w:rsidRPr="007B7A8B">
              <w:rPr>
                <w:rFonts w:ascii="Times New Roman" w:eastAsia="宋体" w:hAnsi="Times New Roman"/>
                <w:szCs w:val="21"/>
              </w:rPr>
              <w:t>干扰</w:t>
            </w:r>
          </w:p>
        </w:tc>
        <w:tc>
          <w:tcPr>
            <w:tcW w:w="1373" w:type="dxa"/>
            <w:vAlign w:val="center"/>
          </w:tcPr>
          <w:p w14:paraId="731F1D37" w14:textId="77777777" w:rsidR="007B66DD" w:rsidRPr="007B7A8B" w:rsidRDefault="007B66DD" w:rsidP="007B66DD">
            <w:pPr>
              <w:jc w:val="center"/>
              <w:rPr>
                <w:rFonts w:ascii="Times New Roman" w:eastAsia="宋体" w:hAnsi="Times New Roman"/>
                <w:szCs w:val="21"/>
              </w:rPr>
            </w:pPr>
          </w:p>
        </w:tc>
        <w:tc>
          <w:tcPr>
            <w:tcW w:w="711" w:type="dxa"/>
            <w:shd w:val="clear" w:color="auto" w:fill="D9D9D9"/>
            <w:vAlign w:val="center"/>
          </w:tcPr>
          <w:p w14:paraId="0BB0B9ED" w14:textId="77777777" w:rsidR="007B66DD" w:rsidRPr="007B7A8B" w:rsidRDefault="007B66DD" w:rsidP="007B66DD">
            <w:pPr>
              <w:jc w:val="center"/>
              <w:rPr>
                <w:rFonts w:ascii="Times New Roman" w:eastAsia="宋体" w:hAnsi="Times New Roman"/>
                <w:szCs w:val="21"/>
              </w:rPr>
            </w:pPr>
          </w:p>
        </w:tc>
        <w:tc>
          <w:tcPr>
            <w:tcW w:w="1470" w:type="dxa"/>
            <w:shd w:val="clear" w:color="auto" w:fill="D9D9D9"/>
            <w:vAlign w:val="center"/>
          </w:tcPr>
          <w:p w14:paraId="15D95ECA" w14:textId="77777777" w:rsidR="007B66DD" w:rsidRPr="007B7A8B" w:rsidRDefault="007B66DD" w:rsidP="007B66DD">
            <w:pPr>
              <w:jc w:val="center"/>
              <w:rPr>
                <w:rFonts w:ascii="Times New Roman" w:eastAsia="宋体" w:hAnsi="Times New Roman"/>
                <w:szCs w:val="21"/>
              </w:rPr>
            </w:pPr>
          </w:p>
        </w:tc>
      </w:tr>
      <w:tr w:rsidR="007B7A8B" w:rsidRPr="007B7A8B" w14:paraId="14406301" w14:textId="77777777" w:rsidTr="00F96CFE">
        <w:tc>
          <w:tcPr>
            <w:tcW w:w="633" w:type="dxa"/>
            <w:vMerge/>
            <w:vAlign w:val="center"/>
          </w:tcPr>
          <w:p w14:paraId="20C43769" w14:textId="77777777" w:rsidR="007B66DD" w:rsidRPr="007B7A8B" w:rsidRDefault="007B66DD" w:rsidP="007B66DD">
            <w:pPr>
              <w:jc w:val="center"/>
              <w:rPr>
                <w:rFonts w:ascii="Times New Roman" w:eastAsia="宋体" w:hAnsi="Times New Roman"/>
                <w:szCs w:val="21"/>
              </w:rPr>
            </w:pPr>
          </w:p>
        </w:tc>
        <w:tc>
          <w:tcPr>
            <w:tcW w:w="1675" w:type="dxa"/>
            <w:vAlign w:val="center"/>
          </w:tcPr>
          <w:p w14:paraId="228E8D2A"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2</w:t>
            </w:r>
          </w:p>
        </w:tc>
        <w:tc>
          <w:tcPr>
            <w:tcW w:w="845" w:type="dxa"/>
            <w:vAlign w:val="center"/>
          </w:tcPr>
          <w:p w14:paraId="51CA4BD0"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负</w:t>
            </w:r>
          </w:p>
        </w:tc>
        <w:tc>
          <w:tcPr>
            <w:tcW w:w="1373" w:type="dxa"/>
            <w:vAlign w:val="center"/>
          </w:tcPr>
          <w:p w14:paraId="58CB564F" w14:textId="77777777" w:rsidR="007B66DD" w:rsidRPr="007B7A8B" w:rsidRDefault="007B66DD" w:rsidP="007B66DD">
            <w:pPr>
              <w:jc w:val="center"/>
              <w:rPr>
                <w:rFonts w:ascii="Times New Roman" w:eastAsia="宋体" w:hAnsi="Times New Roman"/>
                <w:szCs w:val="21"/>
              </w:rPr>
            </w:pPr>
          </w:p>
        </w:tc>
        <w:tc>
          <w:tcPr>
            <w:tcW w:w="1373" w:type="dxa"/>
            <w:vAlign w:val="center"/>
          </w:tcPr>
          <w:p w14:paraId="0BBAF62F" w14:textId="77777777" w:rsidR="007B66DD" w:rsidRPr="007B7A8B" w:rsidRDefault="007B66DD" w:rsidP="007B66DD">
            <w:pPr>
              <w:jc w:val="center"/>
              <w:rPr>
                <w:rFonts w:ascii="Times New Roman" w:eastAsia="宋体" w:hAnsi="Times New Roman"/>
                <w:szCs w:val="21"/>
              </w:rPr>
            </w:pPr>
          </w:p>
        </w:tc>
        <w:tc>
          <w:tcPr>
            <w:tcW w:w="1373" w:type="dxa"/>
            <w:vAlign w:val="center"/>
          </w:tcPr>
          <w:p w14:paraId="1E83289E" w14:textId="77777777" w:rsidR="007B66DD" w:rsidRPr="007B7A8B" w:rsidRDefault="007B66DD" w:rsidP="007B66DD">
            <w:pPr>
              <w:jc w:val="center"/>
              <w:rPr>
                <w:rFonts w:ascii="Times New Roman" w:eastAsia="宋体" w:hAnsi="Times New Roman"/>
                <w:szCs w:val="21"/>
              </w:rPr>
            </w:pPr>
          </w:p>
        </w:tc>
        <w:tc>
          <w:tcPr>
            <w:tcW w:w="711" w:type="dxa"/>
            <w:vAlign w:val="center"/>
          </w:tcPr>
          <w:p w14:paraId="28B9EA13" w14:textId="77777777" w:rsidR="007B66DD" w:rsidRPr="007B7A8B" w:rsidRDefault="007B66DD" w:rsidP="007B66DD">
            <w:pPr>
              <w:jc w:val="center"/>
              <w:rPr>
                <w:rFonts w:ascii="Times New Roman" w:eastAsia="宋体" w:hAnsi="Times New Roman"/>
                <w:szCs w:val="21"/>
              </w:rPr>
            </w:pPr>
          </w:p>
        </w:tc>
        <w:tc>
          <w:tcPr>
            <w:tcW w:w="1470" w:type="dxa"/>
            <w:vAlign w:val="center"/>
          </w:tcPr>
          <w:p w14:paraId="7F55A8F9" w14:textId="77777777" w:rsidR="007B66DD" w:rsidRPr="007B7A8B" w:rsidRDefault="007B66DD" w:rsidP="007B66DD">
            <w:pPr>
              <w:jc w:val="center"/>
              <w:rPr>
                <w:rFonts w:ascii="Times New Roman" w:eastAsia="宋体" w:hAnsi="Times New Roman"/>
                <w:szCs w:val="21"/>
              </w:rPr>
            </w:pPr>
          </w:p>
        </w:tc>
      </w:tr>
      <w:tr w:rsidR="007B7A8B" w:rsidRPr="007B7A8B" w14:paraId="220A169A" w14:textId="77777777" w:rsidTr="00F96CFE">
        <w:tc>
          <w:tcPr>
            <w:tcW w:w="633" w:type="dxa"/>
            <w:vMerge/>
            <w:vAlign w:val="center"/>
          </w:tcPr>
          <w:p w14:paraId="0522CB4C" w14:textId="77777777" w:rsidR="007B66DD" w:rsidRPr="007B7A8B" w:rsidRDefault="007B66DD" w:rsidP="007B66DD">
            <w:pPr>
              <w:jc w:val="center"/>
              <w:rPr>
                <w:rFonts w:ascii="Times New Roman" w:eastAsia="宋体" w:hAnsi="Times New Roman"/>
                <w:szCs w:val="21"/>
              </w:rPr>
            </w:pPr>
          </w:p>
        </w:tc>
        <w:tc>
          <w:tcPr>
            <w:tcW w:w="1675" w:type="dxa"/>
            <w:vAlign w:val="center"/>
          </w:tcPr>
          <w:p w14:paraId="22DDE359"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4</w:t>
            </w:r>
          </w:p>
        </w:tc>
        <w:tc>
          <w:tcPr>
            <w:tcW w:w="845" w:type="dxa"/>
            <w:vAlign w:val="center"/>
          </w:tcPr>
          <w:p w14:paraId="3567A4C6"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负</w:t>
            </w:r>
          </w:p>
        </w:tc>
        <w:tc>
          <w:tcPr>
            <w:tcW w:w="1373" w:type="dxa"/>
            <w:vAlign w:val="center"/>
          </w:tcPr>
          <w:p w14:paraId="642918CB" w14:textId="77777777" w:rsidR="007B66DD" w:rsidRPr="007B7A8B" w:rsidRDefault="007B66DD" w:rsidP="007B66DD">
            <w:pPr>
              <w:jc w:val="center"/>
              <w:rPr>
                <w:rFonts w:ascii="Times New Roman" w:eastAsia="宋体" w:hAnsi="Times New Roman"/>
                <w:szCs w:val="21"/>
              </w:rPr>
            </w:pPr>
          </w:p>
        </w:tc>
        <w:tc>
          <w:tcPr>
            <w:tcW w:w="1373" w:type="dxa"/>
            <w:vAlign w:val="center"/>
          </w:tcPr>
          <w:p w14:paraId="17A90DEC" w14:textId="77777777" w:rsidR="007B66DD" w:rsidRPr="007B7A8B" w:rsidRDefault="007B66DD" w:rsidP="007B66DD">
            <w:pPr>
              <w:jc w:val="center"/>
              <w:rPr>
                <w:rFonts w:ascii="Times New Roman" w:eastAsia="宋体" w:hAnsi="Times New Roman"/>
                <w:szCs w:val="21"/>
              </w:rPr>
            </w:pPr>
          </w:p>
        </w:tc>
        <w:tc>
          <w:tcPr>
            <w:tcW w:w="1373" w:type="dxa"/>
            <w:vAlign w:val="center"/>
          </w:tcPr>
          <w:p w14:paraId="4B87D8F8" w14:textId="77777777" w:rsidR="007B66DD" w:rsidRPr="007B7A8B" w:rsidRDefault="007B66DD" w:rsidP="007B66DD">
            <w:pPr>
              <w:jc w:val="center"/>
              <w:rPr>
                <w:rFonts w:ascii="Times New Roman" w:eastAsia="宋体" w:hAnsi="Times New Roman"/>
                <w:szCs w:val="21"/>
              </w:rPr>
            </w:pPr>
          </w:p>
        </w:tc>
        <w:tc>
          <w:tcPr>
            <w:tcW w:w="711" w:type="dxa"/>
            <w:vAlign w:val="center"/>
          </w:tcPr>
          <w:p w14:paraId="359B91D0" w14:textId="77777777" w:rsidR="007B66DD" w:rsidRPr="007B7A8B" w:rsidRDefault="007B66DD" w:rsidP="007B66DD">
            <w:pPr>
              <w:jc w:val="center"/>
              <w:rPr>
                <w:rFonts w:ascii="Times New Roman" w:eastAsia="宋体" w:hAnsi="Times New Roman"/>
                <w:szCs w:val="21"/>
              </w:rPr>
            </w:pPr>
          </w:p>
        </w:tc>
        <w:tc>
          <w:tcPr>
            <w:tcW w:w="1470" w:type="dxa"/>
            <w:vAlign w:val="center"/>
          </w:tcPr>
          <w:p w14:paraId="2C35ABBC" w14:textId="77777777" w:rsidR="007B66DD" w:rsidRPr="007B7A8B" w:rsidRDefault="007B66DD" w:rsidP="007B66DD">
            <w:pPr>
              <w:jc w:val="center"/>
              <w:rPr>
                <w:rFonts w:ascii="Times New Roman" w:eastAsia="宋体" w:hAnsi="Times New Roman"/>
                <w:szCs w:val="21"/>
              </w:rPr>
            </w:pPr>
          </w:p>
        </w:tc>
      </w:tr>
      <w:tr w:rsidR="007B7A8B" w:rsidRPr="007B7A8B" w14:paraId="62B05AE4" w14:textId="77777777" w:rsidTr="00F96CFE">
        <w:tc>
          <w:tcPr>
            <w:tcW w:w="633" w:type="dxa"/>
            <w:vMerge/>
            <w:vAlign w:val="center"/>
          </w:tcPr>
          <w:p w14:paraId="7811DA79" w14:textId="77777777" w:rsidR="007B66DD" w:rsidRPr="007B7A8B" w:rsidRDefault="007B66DD" w:rsidP="007B66DD">
            <w:pPr>
              <w:jc w:val="center"/>
              <w:rPr>
                <w:rFonts w:ascii="Times New Roman" w:eastAsia="宋体" w:hAnsi="Times New Roman"/>
                <w:szCs w:val="21"/>
              </w:rPr>
            </w:pPr>
          </w:p>
        </w:tc>
        <w:tc>
          <w:tcPr>
            <w:tcW w:w="1675" w:type="dxa"/>
            <w:vAlign w:val="center"/>
          </w:tcPr>
          <w:p w14:paraId="5FF74D90"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6</w:t>
            </w:r>
          </w:p>
        </w:tc>
        <w:tc>
          <w:tcPr>
            <w:tcW w:w="845" w:type="dxa"/>
            <w:vAlign w:val="center"/>
          </w:tcPr>
          <w:p w14:paraId="2D678606"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负</w:t>
            </w:r>
          </w:p>
        </w:tc>
        <w:tc>
          <w:tcPr>
            <w:tcW w:w="1373" w:type="dxa"/>
            <w:vAlign w:val="center"/>
          </w:tcPr>
          <w:p w14:paraId="778D5F8E" w14:textId="77777777" w:rsidR="007B66DD" w:rsidRPr="007B7A8B" w:rsidRDefault="007B66DD" w:rsidP="007B66DD">
            <w:pPr>
              <w:jc w:val="center"/>
              <w:rPr>
                <w:rFonts w:ascii="Times New Roman" w:eastAsia="宋体" w:hAnsi="Times New Roman"/>
                <w:szCs w:val="21"/>
              </w:rPr>
            </w:pPr>
          </w:p>
        </w:tc>
        <w:tc>
          <w:tcPr>
            <w:tcW w:w="1373" w:type="dxa"/>
            <w:vAlign w:val="center"/>
          </w:tcPr>
          <w:p w14:paraId="0597C074" w14:textId="77777777" w:rsidR="007B66DD" w:rsidRPr="007B7A8B" w:rsidRDefault="007B66DD" w:rsidP="007B66DD">
            <w:pPr>
              <w:jc w:val="center"/>
              <w:rPr>
                <w:rFonts w:ascii="Times New Roman" w:eastAsia="宋体" w:hAnsi="Times New Roman"/>
                <w:szCs w:val="21"/>
              </w:rPr>
            </w:pPr>
          </w:p>
        </w:tc>
        <w:tc>
          <w:tcPr>
            <w:tcW w:w="1373" w:type="dxa"/>
            <w:vAlign w:val="center"/>
          </w:tcPr>
          <w:p w14:paraId="29BECAFA" w14:textId="77777777" w:rsidR="007B66DD" w:rsidRPr="007B7A8B" w:rsidRDefault="007B66DD" w:rsidP="007B66DD">
            <w:pPr>
              <w:jc w:val="center"/>
              <w:rPr>
                <w:rFonts w:ascii="Times New Roman" w:eastAsia="宋体" w:hAnsi="Times New Roman"/>
                <w:szCs w:val="21"/>
              </w:rPr>
            </w:pPr>
          </w:p>
        </w:tc>
        <w:tc>
          <w:tcPr>
            <w:tcW w:w="711" w:type="dxa"/>
            <w:vAlign w:val="center"/>
          </w:tcPr>
          <w:p w14:paraId="177DB270" w14:textId="77777777" w:rsidR="007B66DD" w:rsidRPr="007B7A8B" w:rsidRDefault="007B66DD" w:rsidP="007B66DD">
            <w:pPr>
              <w:jc w:val="center"/>
              <w:rPr>
                <w:rFonts w:ascii="Times New Roman" w:eastAsia="宋体" w:hAnsi="Times New Roman"/>
                <w:szCs w:val="21"/>
              </w:rPr>
            </w:pPr>
          </w:p>
        </w:tc>
        <w:tc>
          <w:tcPr>
            <w:tcW w:w="1470" w:type="dxa"/>
            <w:vAlign w:val="center"/>
          </w:tcPr>
          <w:p w14:paraId="4C332F74" w14:textId="77777777" w:rsidR="007B66DD" w:rsidRPr="007B7A8B" w:rsidRDefault="007B66DD" w:rsidP="007B66DD">
            <w:pPr>
              <w:jc w:val="center"/>
              <w:rPr>
                <w:rFonts w:ascii="Times New Roman" w:eastAsia="宋体" w:hAnsi="Times New Roman"/>
                <w:szCs w:val="21"/>
              </w:rPr>
            </w:pPr>
          </w:p>
        </w:tc>
      </w:tr>
      <w:tr w:rsidR="007B66DD" w:rsidRPr="007B7A8B" w14:paraId="56A6ECD3" w14:textId="77777777" w:rsidTr="00F96CFE">
        <w:tc>
          <w:tcPr>
            <w:tcW w:w="633" w:type="dxa"/>
            <w:vMerge/>
            <w:vAlign w:val="center"/>
          </w:tcPr>
          <w:p w14:paraId="229BD04B" w14:textId="77777777" w:rsidR="007B66DD" w:rsidRPr="007B7A8B" w:rsidRDefault="007B66DD" w:rsidP="007B66DD">
            <w:pPr>
              <w:jc w:val="center"/>
              <w:rPr>
                <w:rFonts w:ascii="Times New Roman" w:eastAsia="宋体" w:hAnsi="Times New Roman"/>
                <w:szCs w:val="21"/>
              </w:rPr>
            </w:pPr>
          </w:p>
        </w:tc>
        <w:tc>
          <w:tcPr>
            <w:tcW w:w="1675" w:type="dxa"/>
            <w:vAlign w:val="center"/>
          </w:tcPr>
          <w:p w14:paraId="4E92A390"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8</w:t>
            </w:r>
            <w:r w:rsidRPr="007B7A8B">
              <w:rPr>
                <w:rFonts w:ascii="Times New Roman" w:eastAsia="宋体" w:hAnsi="Times New Roman"/>
                <w:szCs w:val="21"/>
              </w:rPr>
              <w:t>（空气放电）</w:t>
            </w:r>
          </w:p>
        </w:tc>
        <w:tc>
          <w:tcPr>
            <w:tcW w:w="845" w:type="dxa"/>
            <w:vAlign w:val="center"/>
          </w:tcPr>
          <w:p w14:paraId="6A99AEBD"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负</w:t>
            </w:r>
          </w:p>
        </w:tc>
        <w:tc>
          <w:tcPr>
            <w:tcW w:w="1373" w:type="dxa"/>
            <w:vAlign w:val="center"/>
          </w:tcPr>
          <w:p w14:paraId="24D18A4A" w14:textId="77777777" w:rsidR="007B66DD" w:rsidRPr="007B7A8B" w:rsidRDefault="007B66DD" w:rsidP="007B66DD">
            <w:pPr>
              <w:jc w:val="center"/>
              <w:rPr>
                <w:rFonts w:ascii="Times New Roman" w:eastAsia="宋体" w:hAnsi="Times New Roman"/>
                <w:szCs w:val="21"/>
              </w:rPr>
            </w:pPr>
          </w:p>
        </w:tc>
        <w:tc>
          <w:tcPr>
            <w:tcW w:w="1373" w:type="dxa"/>
            <w:vAlign w:val="center"/>
          </w:tcPr>
          <w:p w14:paraId="15B2F581" w14:textId="77777777" w:rsidR="007B66DD" w:rsidRPr="007B7A8B" w:rsidRDefault="007B66DD" w:rsidP="007B66DD">
            <w:pPr>
              <w:jc w:val="center"/>
              <w:rPr>
                <w:rFonts w:ascii="Times New Roman" w:eastAsia="宋体" w:hAnsi="Times New Roman"/>
                <w:szCs w:val="21"/>
              </w:rPr>
            </w:pPr>
          </w:p>
        </w:tc>
        <w:tc>
          <w:tcPr>
            <w:tcW w:w="1373" w:type="dxa"/>
            <w:vAlign w:val="center"/>
          </w:tcPr>
          <w:p w14:paraId="0D810752" w14:textId="77777777" w:rsidR="007B66DD" w:rsidRPr="007B7A8B" w:rsidRDefault="007B66DD" w:rsidP="007B66DD">
            <w:pPr>
              <w:jc w:val="center"/>
              <w:rPr>
                <w:rFonts w:ascii="Times New Roman" w:eastAsia="宋体" w:hAnsi="Times New Roman"/>
                <w:szCs w:val="21"/>
              </w:rPr>
            </w:pPr>
          </w:p>
        </w:tc>
        <w:tc>
          <w:tcPr>
            <w:tcW w:w="711" w:type="dxa"/>
            <w:vAlign w:val="center"/>
          </w:tcPr>
          <w:p w14:paraId="2A0283C5" w14:textId="77777777" w:rsidR="007B66DD" w:rsidRPr="007B7A8B" w:rsidRDefault="007B66DD" w:rsidP="007B66DD">
            <w:pPr>
              <w:jc w:val="center"/>
              <w:rPr>
                <w:rFonts w:ascii="Times New Roman" w:eastAsia="宋体" w:hAnsi="Times New Roman"/>
                <w:szCs w:val="21"/>
              </w:rPr>
            </w:pPr>
          </w:p>
        </w:tc>
        <w:tc>
          <w:tcPr>
            <w:tcW w:w="1470" w:type="dxa"/>
            <w:vAlign w:val="center"/>
          </w:tcPr>
          <w:p w14:paraId="3D85F223" w14:textId="77777777" w:rsidR="007B66DD" w:rsidRPr="007B7A8B" w:rsidRDefault="007B66DD" w:rsidP="007B66DD">
            <w:pPr>
              <w:jc w:val="center"/>
              <w:rPr>
                <w:rFonts w:ascii="Times New Roman" w:eastAsia="宋体" w:hAnsi="Times New Roman"/>
                <w:szCs w:val="21"/>
              </w:rPr>
            </w:pPr>
          </w:p>
        </w:tc>
      </w:tr>
    </w:tbl>
    <w:p w14:paraId="5CD838C3" w14:textId="77777777" w:rsidR="007B66DD" w:rsidRPr="007B7A8B" w:rsidRDefault="007B66DD" w:rsidP="007B66DD">
      <w:pPr>
        <w:rPr>
          <w:rFonts w:ascii="Times New Roman" w:eastAsia="宋体" w:hAnsi="Times New Roman"/>
          <w:szCs w:val="21"/>
        </w:rPr>
      </w:pPr>
    </w:p>
    <w:p w14:paraId="6E067012" w14:textId="77777777" w:rsidR="007B66DD" w:rsidRPr="007B7A8B" w:rsidRDefault="007B66DD" w:rsidP="007B66DD">
      <w:pPr>
        <w:autoSpaceDE w:val="0"/>
        <w:autoSpaceDN w:val="0"/>
        <w:adjustRightInd w:val="0"/>
        <w:jc w:val="left"/>
        <w:rPr>
          <w:rFonts w:ascii="Times New Roman" w:eastAsia="宋体" w:hAnsi="Times New Roman"/>
          <w:kern w:val="0"/>
          <w:szCs w:val="21"/>
        </w:rPr>
      </w:pPr>
      <w:r w:rsidRPr="007B7A8B">
        <w:rPr>
          <w:rFonts w:ascii="Times New Roman" w:eastAsia="宋体" w:hAnsi="Times New Roman" w:hint="eastAsia"/>
          <w:kern w:val="0"/>
          <w:szCs w:val="21"/>
        </w:rPr>
        <w:t>检查</w:t>
      </w:r>
      <w:r w:rsidRPr="007B7A8B">
        <w:rPr>
          <w:rFonts w:ascii="Times New Roman" w:eastAsia="宋体" w:hAnsi="Times New Roman"/>
          <w:kern w:val="0"/>
          <w:szCs w:val="21"/>
        </w:rPr>
        <w:t>是否出现显著增差</w:t>
      </w:r>
    </w:p>
    <w:p w14:paraId="08065D93" w14:textId="77777777" w:rsidR="007B66DD" w:rsidRPr="007B7A8B" w:rsidRDefault="007B66DD" w:rsidP="007B66DD">
      <w:pPr>
        <w:rPr>
          <w:rFonts w:ascii="Times New Roman" w:eastAsia="宋体" w:hAnsi="Times New Roman"/>
          <w:szCs w:val="21"/>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450"/>
        <w:gridCol w:w="720"/>
        <w:gridCol w:w="6660"/>
      </w:tblGrid>
      <w:tr w:rsidR="007B66DD" w:rsidRPr="007B7A8B" w14:paraId="3D2B77E2" w14:textId="77777777" w:rsidTr="00F96CFE">
        <w:tc>
          <w:tcPr>
            <w:tcW w:w="638" w:type="dxa"/>
            <w:tcBorders>
              <w:top w:val="single" w:sz="4" w:space="0" w:color="auto"/>
              <w:left w:val="single" w:sz="4" w:space="0" w:color="auto"/>
              <w:bottom w:val="single" w:sz="4" w:space="0" w:color="auto"/>
              <w:right w:val="single" w:sz="4" w:space="0" w:color="auto"/>
            </w:tcBorders>
          </w:tcPr>
          <w:p w14:paraId="77408DC4" w14:textId="77777777" w:rsidR="007B66DD" w:rsidRPr="007B7A8B" w:rsidRDefault="007B66DD" w:rsidP="007B66DD">
            <w:pPr>
              <w:rPr>
                <w:rFonts w:ascii="Times New Roman" w:eastAsia="宋体" w:hAnsi="Times New Roman"/>
                <w:szCs w:val="21"/>
                <w:lang w:val="it-IT"/>
              </w:rPr>
            </w:pPr>
          </w:p>
        </w:tc>
        <w:tc>
          <w:tcPr>
            <w:tcW w:w="1450" w:type="dxa"/>
            <w:tcBorders>
              <w:top w:val="nil"/>
              <w:left w:val="single" w:sz="4" w:space="0" w:color="auto"/>
              <w:bottom w:val="nil"/>
              <w:right w:val="single" w:sz="4" w:space="0" w:color="auto"/>
            </w:tcBorders>
          </w:tcPr>
          <w:p w14:paraId="028B8F58" w14:textId="77777777" w:rsidR="007B66DD" w:rsidRPr="007B7A8B" w:rsidRDefault="007B66DD" w:rsidP="007B66DD">
            <w:pPr>
              <w:rPr>
                <w:rFonts w:ascii="Times New Roman" w:eastAsia="宋体" w:hAnsi="Times New Roman"/>
                <w:szCs w:val="21"/>
                <w:lang w:val="it-IT"/>
              </w:rPr>
            </w:pPr>
            <w:r w:rsidRPr="007B7A8B">
              <w:rPr>
                <w:rFonts w:ascii="Times New Roman" w:eastAsia="宋体" w:hAnsi="Times New Roman"/>
                <w:szCs w:val="21"/>
                <w:lang w:val="it-IT"/>
              </w:rPr>
              <w:t>通过</w:t>
            </w:r>
          </w:p>
        </w:tc>
        <w:tc>
          <w:tcPr>
            <w:tcW w:w="720" w:type="dxa"/>
            <w:tcBorders>
              <w:top w:val="single" w:sz="4" w:space="0" w:color="auto"/>
              <w:left w:val="single" w:sz="4" w:space="0" w:color="auto"/>
              <w:bottom w:val="single" w:sz="4" w:space="0" w:color="auto"/>
              <w:right w:val="single" w:sz="4" w:space="0" w:color="auto"/>
            </w:tcBorders>
          </w:tcPr>
          <w:p w14:paraId="3F06CF40" w14:textId="77777777" w:rsidR="007B66DD" w:rsidRPr="007B7A8B" w:rsidRDefault="007B66DD" w:rsidP="007B66DD">
            <w:pPr>
              <w:rPr>
                <w:rFonts w:ascii="Times New Roman" w:eastAsia="宋体" w:hAnsi="Times New Roman"/>
                <w:szCs w:val="21"/>
                <w:lang w:val="it-IT"/>
              </w:rPr>
            </w:pPr>
          </w:p>
        </w:tc>
        <w:tc>
          <w:tcPr>
            <w:tcW w:w="6660" w:type="dxa"/>
            <w:tcBorders>
              <w:top w:val="nil"/>
              <w:left w:val="single" w:sz="4" w:space="0" w:color="auto"/>
              <w:bottom w:val="nil"/>
              <w:right w:val="nil"/>
            </w:tcBorders>
          </w:tcPr>
          <w:p w14:paraId="0349B182" w14:textId="77777777" w:rsidR="007B66DD" w:rsidRPr="007B7A8B" w:rsidRDefault="007B66DD" w:rsidP="007B66DD">
            <w:pPr>
              <w:rPr>
                <w:rFonts w:ascii="Times New Roman" w:eastAsia="宋体" w:hAnsi="Times New Roman"/>
                <w:szCs w:val="21"/>
                <w:lang w:val="it-IT"/>
              </w:rPr>
            </w:pPr>
            <w:r w:rsidRPr="007B7A8B">
              <w:rPr>
                <w:rFonts w:ascii="Times New Roman" w:eastAsia="宋体" w:hAnsi="Times New Roman" w:hint="eastAsia"/>
                <w:szCs w:val="21"/>
                <w:lang w:val="it-IT"/>
              </w:rPr>
              <w:t>未</w:t>
            </w:r>
            <w:r w:rsidRPr="007B7A8B">
              <w:rPr>
                <w:rFonts w:ascii="Times New Roman" w:eastAsia="宋体" w:hAnsi="Times New Roman"/>
                <w:szCs w:val="21"/>
                <w:lang w:val="it-IT"/>
              </w:rPr>
              <w:t>通过</w:t>
            </w:r>
            <w:r w:rsidRPr="007B7A8B">
              <w:rPr>
                <w:rFonts w:ascii="Times New Roman" w:eastAsia="宋体" w:hAnsi="Times New Roman" w:hint="eastAsia"/>
                <w:szCs w:val="21"/>
                <w:lang w:val="it-IT"/>
              </w:rPr>
              <w:t xml:space="preserve">    </w:t>
            </w:r>
            <w:r w:rsidRPr="007B7A8B">
              <w:rPr>
                <w:rFonts w:ascii="Times New Roman" w:eastAsia="宋体" w:hAnsi="Times New Roman"/>
                <w:szCs w:val="21"/>
              </w:rPr>
              <w:t>注：如果</w:t>
            </w:r>
            <w:r w:rsidRPr="007B7A8B">
              <w:rPr>
                <w:rFonts w:ascii="Times New Roman" w:eastAsia="宋体" w:hAnsi="Times New Roman" w:hint="eastAsia"/>
                <w:szCs w:val="21"/>
              </w:rPr>
              <w:t>EUT</w:t>
            </w:r>
            <w:r w:rsidRPr="007B7A8B">
              <w:rPr>
                <w:rFonts w:ascii="Times New Roman" w:eastAsia="宋体" w:hAnsi="Times New Roman" w:hint="eastAsia"/>
                <w:szCs w:val="21"/>
              </w:rPr>
              <w:t>未通过试验</w:t>
            </w:r>
            <w:r w:rsidRPr="007B7A8B">
              <w:rPr>
                <w:rFonts w:ascii="Times New Roman" w:eastAsia="宋体" w:hAnsi="Times New Roman"/>
                <w:szCs w:val="21"/>
              </w:rPr>
              <w:t>，应记录</w:t>
            </w:r>
            <w:r w:rsidRPr="007B7A8B">
              <w:rPr>
                <w:rFonts w:ascii="Times New Roman" w:eastAsia="宋体" w:hAnsi="Times New Roman" w:hint="eastAsia"/>
                <w:szCs w:val="21"/>
              </w:rPr>
              <w:t>未通过时</w:t>
            </w:r>
            <w:r w:rsidRPr="007B7A8B">
              <w:rPr>
                <w:rFonts w:ascii="Times New Roman" w:eastAsia="宋体" w:hAnsi="Times New Roman"/>
                <w:szCs w:val="21"/>
              </w:rPr>
              <w:t>的试验点。</w:t>
            </w:r>
          </w:p>
        </w:tc>
      </w:tr>
    </w:tbl>
    <w:p w14:paraId="47A2E0A9" w14:textId="77777777" w:rsidR="007B66DD" w:rsidRPr="007B7A8B" w:rsidRDefault="007B66DD" w:rsidP="007B66DD">
      <w:pPr>
        <w:rPr>
          <w:rFonts w:ascii="Times New Roman" w:eastAsia="宋体" w:hAnsi="Times New Roman"/>
          <w:szCs w:val="21"/>
        </w:rPr>
      </w:pPr>
    </w:p>
    <w:p w14:paraId="4E918FC8" w14:textId="77777777" w:rsidR="007B66DD" w:rsidRPr="007B7A8B" w:rsidRDefault="007B66DD" w:rsidP="007B66DD">
      <w:pPr>
        <w:rPr>
          <w:rFonts w:ascii="Times New Roman" w:eastAsia="宋体" w:hAnsi="Times New Roman"/>
          <w:szCs w:val="21"/>
        </w:rPr>
      </w:pPr>
    </w:p>
    <w:p w14:paraId="4145C412" w14:textId="77777777" w:rsidR="007B66DD" w:rsidRPr="007B7A8B" w:rsidRDefault="007B66DD" w:rsidP="007B66DD">
      <w:pPr>
        <w:rPr>
          <w:rFonts w:ascii="Times New Roman" w:eastAsia="宋体" w:hAnsi="Times New Roman"/>
          <w:szCs w:val="21"/>
        </w:rPr>
      </w:pPr>
    </w:p>
    <w:p w14:paraId="2C7FCD44" w14:textId="77777777" w:rsidR="007B66DD" w:rsidRPr="007B7A8B" w:rsidRDefault="007B66DD" w:rsidP="007B66DD">
      <w:pPr>
        <w:rPr>
          <w:rFonts w:ascii="Times New Roman" w:eastAsia="宋体" w:hAnsi="Times New Roman"/>
          <w:szCs w:val="21"/>
        </w:rPr>
      </w:pPr>
      <w:r w:rsidRPr="007B7A8B">
        <w:rPr>
          <w:rFonts w:ascii="Times New Roman" w:eastAsia="宋体" w:hAnsi="Times New Roman"/>
          <w:szCs w:val="21"/>
        </w:rPr>
        <w:t>备注：</w:t>
      </w:r>
    </w:p>
    <w:p w14:paraId="3DF284AB" w14:textId="77777777" w:rsidR="007B66DD" w:rsidRPr="007B7A8B" w:rsidRDefault="007B66DD" w:rsidP="007B66DD">
      <w:pPr>
        <w:keepNext/>
        <w:keepLines/>
        <w:tabs>
          <w:tab w:val="left" w:pos="720"/>
        </w:tabs>
        <w:spacing w:line="360" w:lineRule="auto"/>
        <w:outlineLvl w:val="2"/>
        <w:rPr>
          <w:rFonts w:ascii="Times New Roman" w:eastAsia="宋体" w:hAnsi="Times New Roman"/>
          <w:bCs/>
          <w:szCs w:val="21"/>
        </w:rPr>
      </w:pPr>
      <w:r w:rsidRPr="007B7A8B">
        <w:rPr>
          <w:rFonts w:ascii="Times New Roman" w:eastAsia="宋体" w:hAnsi="Times New Roman" w:cstheme="minorBidi"/>
          <w:bCs/>
          <w:snapToGrid w:val="0"/>
          <w:sz w:val="24"/>
          <w:szCs w:val="32"/>
        </w:rPr>
        <w:br w:type="page"/>
      </w:r>
    </w:p>
    <w:p w14:paraId="1BD85B3B" w14:textId="330AA7EC" w:rsidR="007B66DD" w:rsidRPr="007B7A8B" w:rsidRDefault="007B66DD" w:rsidP="00447AB6">
      <w:pPr>
        <w:pStyle w:val="A11"/>
        <w:spacing w:before="156" w:after="156"/>
      </w:pPr>
      <w:bookmarkStart w:id="236" w:name="_Toc524685332"/>
      <w:bookmarkStart w:id="237" w:name="_Toc29369663"/>
      <w:bookmarkStart w:id="238" w:name="_Ref196728874"/>
      <w:bookmarkStart w:id="239" w:name="_Ref207569674"/>
      <w:bookmarkStart w:id="240" w:name="_Toc524685333"/>
      <w:bookmarkStart w:id="241" w:name="_Toc29369664"/>
      <w:r w:rsidRPr="007B7A8B">
        <w:lastRenderedPageBreak/>
        <w:t>间接施加（仅接触放电）</w:t>
      </w:r>
      <w:bookmarkEnd w:id="236"/>
      <w:bookmarkEnd w:id="237"/>
      <w:bookmarkEnd w:id="238"/>
      <w:r w:rsidR="005D368C" w:rsidRPr="007B7A8B">
        <w:rPr>
          <w:rFonts w:hint="eastAsia"/>
        </w:rPr>
        <w:t>（</w:t>
      </w:r>
      <w:r w:rsidR="005D368C" w:rsidRPr="007B7A8B">
        <w:rPr>
          <w:rFonts w:hint="eastAsia"/>
        </w:rPr>
        <w:fldChar w:fldCharType="begin"/>
      </w:r>
      <w:r w:rsidR="005D368C" w:rsidRPr="007B7A8B">
        <w:rPr>
          <w:rFonts w:hint="eastAsia"/>
        </w:rPr>
        <w:instrText xml:space="preserve"> REF _Ref196379734 \r \h </w:instrText>
      </w:r>
      <w:r w:rsidR="005D368C" w:rsidRPr="007B7A8B">
        <w:rPr>
          <w:rFonts w:hint="eastAsia"/>
        </w:rPr>
      </w:r>
      <w:r w:rsidR="005D368C" w:rsidRPr="007B7A8B">
        <w:rPr>
          <w:rFonts w:hint="eastAsia"/>
        </w:rPr>
        <w:fldChar w:fldCharType="separate"/>
      </w:r>
      <w:r w:rsidR="005D368C" w:rsidRPr="007B7A8B">
        <w:rPr>
          <w:rFonts w:hint="eastAsia"/>
        </w:rPr>
        <w:t>8.16.2</w:t>
      </w:r>
      <w:r w:rsidR="005D368C" w:rsidRPr="007B7A8B">
        <w:rPr>
          <w:rFonts w:hint="eastAsia"/>
        </w:rPr>
        <w:fldChar w:fldCharType="end"/>
      </w:r>
      <w:r w:rsidR="005D368C" w:rsidRPr="007B7A8B">
        <w:rPr>
          <w:rFonts w:hint="eastAsia"/>
        </w:rPr>
        <w:t>）</w:t>
      </w:r>
      <w:bookmarkEnd w:id="239"/>
    </w:p>
    <w:p w14:paraId="5630A85F" w14:textId="77777777" w:rsidR="007B66DD" w:rsidRPr="007B7A8B" w:rsidRDefault="007B66DD" w:rsidP="007B66DD">
      <w:pPr>
        <w:rPr>
          <w:rFonts w:ascii="Times New Roman" w:eastAsia="宋体" w:hAnsi="Times New Roman"/>
          <w:szCs w:val="21"/>
        </w:rPr>
      </w:pP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5"/>
        <w:gridCol w:w="2948"/>
        <w:gridCol w:w="1640"/>
        <w:gridCol w:w="938"/>
        <w:gridCol w:w="936"/>
        <w:gridCol w:w="934"/>
        <w:gridCol w:w="538"/>
      </w:tblGrid>
      <w:tr w:rsidR="007B7A8B" w:rsidRPr="007B7A8B" w14:paraId="3B8266F1" w14:textId="77777777" w:rsidTr="00F96CFE">
        <w:tc>
          <w:tcPr>
            <w:tcW w:w="1675" w:type="dxa"/>
            <w:tcBorders>
              <w:top w:val="nil"/>
              <w:left w:val="nil"/>
              <w:bottom w:val="nil"/>
              <w:right w:val="nil"/>
            </w:tcBorders>
          </w:tcPr>
          <w:p w14:paraId="23B8185C"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申请号：</w:t>
            </w:r>
          </w:p>
        </w:tc>
        <w:tc>
          <w:tcPr>
            <w:tcW w:w="2948" w:type="dxa"/>
            <w:tcBorders>
              <w:top w:val="nil"/>
              <w:left w:val="nil"/>
              <w:bottom w:val="dotted" w:sz="4" w:space="0" w:color="auto"/>
              <w:right w:val="nil"/>
            </w:tcBorders>
          </w:tcPr>
          <w:p w14:paraId="688B3EB6"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640" w:type="dxa"/>
            <w:tcBorders>
              <w:top w:val="nil"/>
              <w:left w:val="nil"/>
              <w:bottom w:val="nil"/>
              <w:right w:val="nil"/>
            </w:tcBorders>
          </w:tcPr>
          <w:p w14:paraId="40F1BC49"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8" w:type="dxa"/>
            <w:tcBorders>
              <w:top w:val="nil"/>
              <w:left w:val="nil"/>
              <w:bottom w:val="nil"/>
              <w:right w:val="nil"/>
            </w:tcBorders>
          </w:tcPr>
          <w:p w14:paraId="14D11324"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nil"/>
              <w:left w:val="nil"/>
              <w:bottom w:val="nil"/>
              <w:right w:val="nil"/>
            </w:tcBorders>
          </w:tcPr>
          <w:p w14:paraId="33D7FEA8"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nil"/>
              <w:left w:val="nil"/>
              <w:bottom w:val="nil"/>
              <w:right w:val="nil"/>
            </w:tcBorders>
          </w:tcPr>
          <w:p w14:paraId="00513DD0"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nil"/>
              <w:bottom w:val="nil"/>
              <w:right w:val="nil"/>
            </w:tcBorders>
          </w:tcPr>
          <w:p w14:paraId="47BD12AE"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r>
      <w:tr w:rsidR="007B7A8B" w:rsidRPr="007B7A8B" w14:paraId="3BCC4E4E" w14:textId="77777777" w:rsidTr="00F96CFE">
        <w:tc>
          <w:tcPr>
            <w:tcW w:w="1675" w:type="dxa"/>
            <w:tcBorders>
              <w:top w:val="nil"/>
              <w:left w:val="nil"/>
              <w:bottom w:val="nil"/>
              <w:right w:val="nil"/>
            </w:tcBorders>
          </w:tcPr>
          <w:p w14:paraId="14B40997" w14:textId="02410C46"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型</w:t>
            </w:r>
            <w:r w:rsidR="00D9384F" w:rsidRPr="007B7A8B">
              <w:rPr>
                <w:rFonts w:ascii="Times New Roman" w:eastAsia="宋体" w:hAnsi="Times New Roman" w:hint="eastAsia"/>
                <w:noProof/>
                <w:snapToGrid w:val="0"/>
                <w:kern w:val="0"/>
                <w:szCs w:val="21"/>
              </w:rPr>
              <w:t xml:space="preserve">  </w:t>
            </w:r>
            <w:r w:rsidRPr="007B7A8B">
              <w:rPr>
                <w:rFonts w:ascii="Times New Roman" w:eastAsia="宋体" w:hAnsi="Times New Roman"/>
                <w:noProof/>
                <w:snapToGrid w:val="0"/>
                <w:kern w:val="0"/>
                <w:szCs w:val="21"/>
              </w:rPr>
              <w:t>号：</w:t>
            </w:r>
          </w:p>
        </w:tc>
        <w:tc>
          <w:tcPr>
            <w:tcW w:w="2948" w:type="dxa"/>
            <w:tcBorders>
              <w:top w:val="dotted" w:sz="4" w:space="0" w:color="auto"/>
              <w:left w:val="nil"/>
              <w:bottom w:val="dotted" w:sz="4" w:space="0" w:color="auto"/>
              <w:right w:val="nil"/>
            </w:tcBorders>
          </w:tcPr>
          <w:p w14:paraId="59E097C2"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640" w:type="dxa"/>
            <w:tcBorders>
              <w:top w:val="nil"/>
              <w:left w:val="nil"/>
              <w:bottom w:val="nil"/>
              <w:right w:val="nil"/>
            </w:tcBorders>
          </w:tcPr>
          <w:p w14:paraId="182AC645"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8" w:type="dxa"/>
            <w:tcBorders>
              <w:top w:val="nil"/>
              <w:left w:val="nil"/>
              <w:bottom w:val="single" w:sz="4" w:space="0" w:color="auto"/>
              <w:right w:val="nil"/>
            </w:tcBorders>
          </w:tcPr>
          <w:p w14:paraId="3C0501E9"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开始</w:t>
            </w:r>
          </w:p>
        </w:tc>
        <w:tc>
          <w:tcPr>
            <w:tcW w:w="936" w:type="dxa"/>
            <w:tcBorders>
              <w:top w:val="nil"/>
              <w:left w:val="nil"/>
              <w:bottom w:val="single" w:sz="4" w:space="0" w:color="auto"/>
              <w:right w:val="nil"/>
            </w:tcBorders>
          </w:tcPr>
          <w:p w14:paraId="27270E01"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最大</w:t>
            </w:r>
          </w:p>
        </w:tc>
        <w:tc>
          <w:tcPr>
            <w:tcW w:w="934" w:type="dxa"/>
            <w:tcBorders>
              <w:top w:val="nil"/>
              <w:left w:val="nil"/>
              <w:bottom w:val="single" w:sz="4" w:space="0" w:color="auto"/>
              <w:right w:val="nil"/>
            </w:tcBorders>
          </w:tcPr>
          <w:p w14:paraId="20510558"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结束</w:t>
            </w:r>
          </w:p>
        </w:tc>
        <w:tc>
          <w:tcPr>
            <w:tcW w:w="538" w:type="dxa"/>
            <w:tcBorders>
              <w:top w:val="nil"/>
              <w:left w:val="nil"/>
              <w:bottom w:val="nil"/>
              <w:right w:val="nil"/>
            </w:tcBorders>
          </w:tcPr>
          <w:p w14:paraId="5F46D7A9"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r>
      <w:tr w:rsidR="007B7A8B" w:rsidRPr="007B7A8B" w14:paraId="7E7233DD" w14:textId="77777777" w:rsidTr="00F96CFE">
        <w:tc>
          <w:tcPr>
            <w:tcW w:w="1675" w:type="dxa"/>
            <w:tcBorders>
              <w:top w:val="nil"/>
              <w:left w:val="nil"/>
              <w:bottom w:val="nil"/>
              <w:right w:val="nil"/>
            </w:tcBorders>
          </w:tcPr>
          <w:p w14:paraId="27E4CCFF" w14:textId="253414BB"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日</w:t>
            </w:r>
            <w:r w:rsidR="00D9384F" w:rsidRPr="007B7A8B">
              <w:rPr>
                <w:rFonts w:ascii="Times New Roman" w:eastAsia="宋体" w:hAnsi="Times New Roman" w:hint="eastAsia"/>
                <w:noProof/>
                <w:snapToGrid w:val="0"/>
                <w:kern w:val="0"/>
                <w:szCs w:val="21"/>
              </w:rPr>
              <w:t xml:space="preserve">  </w:t>
            </w:r>
            <w:r w:rsidRPr="007B7A8B">
              <w:rPr>
                <w:rFonts w:ascii="Times New Roman" w:eastAsia="宋体" w:hAnsi="Times New Roman"/>
                <w:noProof/>
                <w:snapToGrid w:val="0"/>
                <w:kern w:val="0"/>
                <w:szCs w:val="21"/>
              </w:rPr>
              <w:t>期：</w:t>
            </w:r>
          </w:p>
        </w:tc>
        <w:tc>
          <w:tcPr>
            <w:tcW w:w="2948" w:type="dxa"/>
            <w:tcBorders>
              <w:top w:val="dotted" w:sz="4" w:space="0" w:color="auto"/>
              <w:left w:val="nil"/>
              <w:bottom w:val="dotted" w:sz="4" w:space="0" w:color="auto"/>
              <w:right w:val="nil"/>
            </w:tcBorders>
          </w:tcPr>
          <w:p w14:paraId="0F991121"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640" w:type="dxa"/>
            <w:tcBorders>
              <w:top w:val="nil"/>
              <w:left w:val="nil"/>
              <w:bottom w:val="nil"/>
              <w:right w:val="single" w:sz="4" w:space="0" w:color="auto"/>
            </w:tcBorders>
          </w:tcPr>
          <w:p w14:paraId="7E32E531"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温度：</w:t>
            </w:r>
          </w:p>
        </w:tc>
        <w:tc>
          <w:tcPr>
            <w:tcW w:w="938" w:type="dxa"/>
            <w:tcBorders>
              <w:top w:val="single" w:sz="4" w:space="0" w:color="auto"/>
              <w:left w:val="single" w:sz="4" w:space="0" w:color="auto"/>
              <w:bottom w:val="single" w:sz="4" w:space="0" w:color="auto"/>
              <w:right w:val="single" w:sz="4" w:space="0" w:color="auto"/>
            </w:tcBorders>
          </w:tcPr>
          <w:p w14:paraId="018F9093"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7BAA0FF8"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4633A29E"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45F260A3"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Batang" w:hAnsi="Times New Roman" w:cs="Batang"/>
                <w:noProof/>
                <w:snapToGrid w:val="0"/>
                <w:kern w:val="0"/>
                <w:szCs w:val="21"/>
              </w:rPr>
            </w:pPr>
            <w:r w:rsidRPr="007B7A8B">
              <w:rPr>
                <w:rFonts w:ascii="Times New Roman" w:eastAsia="宋体" w:hAnsi="Times New Roman" w:cs="宋体" w:hint="eastAsia"/>
                <w:noProof/>
                <w:snapToGrid w:val="0"/>
                <w:kern w:val="0"/>
                <w:szCs w:val="21"/>
              </w:rPr>
              <w:t>℃</w:t>
            </w:r>
          </w:p>
        </w:tc>
      </w:tr>
      <w:tr w:rsidR="007B7A8B" w:rsidRPr="007B7A8B" w14:paraId="1AD07E17" w14:textId="77777777" w:rsidTr="00F96CFE">
        <w:tc>
          <w:tcPr>
            <w:tcW w:w="1675" w:type="dxa"/>
            <w:tcBorders>
              <w:top w:val="nil"/>
              <w:left w:val="nil"/>
              <w:bottom w:val="nil"/>
              <w:right w:val="nil"/>
            </w:tcBorders>
          </w:tcPr>
          <w:p w14:paraId="7E3C9FA4"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试验人员：</w:t>
            </w:r>
          </w:p>
        </w:tc>
        <w:tc>
          <w:tcPr>
            <w:tcW w:w="2948" w:type="dxa"/>
            <w:tcBorders>
              <w:top w:val="dotted" w:sz="4" w:space="0" w:color="auto"/>
              <w:left w:val="nil"/>
              <w:bottom w:val="dotted" w:sz="4" w:space="0" w:color="auto"/>
              <w:right w:val="nil"/>
            </w:tcBorders>
          </w:tcPr>
          <w:p w14:paraId="76C5483E"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640" w:type="dxa"/>
            <w:tcBorders>
              <w:top w:val="nil"/>
              <w:left w:val="nil"/>
              <w:bottom w:val="nil"/>
              <w:right w:val="single" w:sz="4" w:space="0" w:color="auto"/>
            </w:tcBorders>
          </w:tcPr>
          <w:p w14:paraId="0971617F"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相对湿度：</w:t>
            </w:r>
          </w:p>
        </w:tc>
        <w:tc>
          <w:tcPr>
            <w:tcW w:w="938" w:type="dxa"/>
            <w:tcBorders>
              <w:top w:val="single" w:sz="4" w:space="0" w:color="auto"/>
              <w:left w:val="single" w:sz="4" w:space="0" w:color="auto"/>
              <w:bottom w:val="single" w:sz="4" w:space="0" w:color="auto"/>
              <w:right w:val="single" w:sz="4" w:space="0" w:color="auto"/>
            </w:tcBorders>
          </w:tcPr>
          <w:p w14:paraId="5DB5F90F"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2920AFEF"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660A247C"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2E269FE2"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w:t>
            </w:r>
          </w:p>
        </w:tc>
      </w:tr>
      <w:tr w:rsidR="007B7A8B" w:rsidRPr="007B7A8B" w14:paraId="1EED015F" w14:textId="77777777" w:rsidTr="00F96CFE">
        <w:tc>
          <w:tcPr>
            <w:tcW w:w="1675" w:type="dxa"/>
            <w:tcBorders>
              <w:top w:val="nil"/>
              <w:left w:val="nil"/>
              <w:bottom w:val="nil"/>
              <w:right w:val="nil"/>
            </w:tcBorders>
          </w:tcPr>
          <w:p w14:paraId="4B81FBCA"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检定分度值</w:t>
            </w:r>
            <w:r w:rsidRPr="007B7A8B">
              <w:rPr>
                <w:rFonts w:ascii="Times New Roman" w:eastAsia="宋体" w:hAnsi="Times New Roman"/>
                <w:i/>
                <w:noProof/>
                <w:snapToGrid w:val="0"/>
                <w:kern w:val="0"/>
                <w:szCs w:val="21"/>
              </w:rPr>
              <w:t>e</w:t>
            </w:r>
            <w:r w:rsidRPr="007B7A8B">
              <w:rPr>
                <w:rFonts w:ascii="Times New Roman" w:eastAsia="宋体" w:hAnsi="Times New Roman"/>
                <w:noProof/>
                <w:snapToGrid w:val="0"/>
                <w:kern w:val="0"/>
                <w:szCs w:val="21"/>
              </w:rPr>
              <w:t>：</w:t>
            </w:r>
          </w:p>
        </w:tc>
        <w:tc>
          <w:tcPr>
            <w:tcW w:w="2948" w:type="dxa"/>
            <w:tcBorders>
              <w:top w:val="dotted" w:sz="4" w:space="0" w:color="auto"/>
              <w:left w:val="nil"/>
              <w:bottom w:val="dotted" w:sz="4" w:space="0" w:color="auto"/>
              <w:right w:val="nil"/>
            </w:tcBorders>
          </w:tcPr>
          <w:p w14:paraId="54A56081"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640" w:type="dxa"/>
            <w:tcBorders>
              <w:top w:val="nil"/>
              <w:left w:val="nil"/>
              <w:bottom w:val="nil"/>
              <w:right w:val="single" w:sz="4" w:space="0" w:color="auto"/>
            </w:tcBorders>
          </w:tcPr>
          <w:p w14:paraId="677412D2"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时间：</w:t>
            </w:r>
          </w:p>
        </w:tc>
        <w:tc>
          <w:tcPr>
            <w:tcW w:w="938" w:type="dxa"/>
            <w:tcBorders>
              <w:top w:val="single" w:sz="4" w:space="0" w:color="auto"/>
              <w:left w:val="single" w:sz="4" w:space="0" w:color="auto"/>
              <w:bottom w:val="single" w:sz="4" w:space="0" w:color="auto"/>
              <w:right w:val="single" w:sz="4" w:space="0" w:color="auto"/>
            </w:tcBorders>
          </w:tcPr>
          <w:p w14:paraId="6B02F9F2"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6C3BBC30"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4AAF6045"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450D0105"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r>
      <w:tr w:rsidR="007B7A8B" w:rsidRPr="007B7A8B" w14:paraId="0C1CD88B" w14:textId="77777777" w:rsidTr="00F96CFE">
        <w:tc>
          <w:tcPr>
            <w:tcW w:w="1675" w:type="dxa"/>
            <w:tcBorders>
              <w:top w:val="nil"/>
              <w:left w:val="nil"/>
              <w:bottom w:val="nil"/>
              <w:right w:val="nil"/>
            </w:tcBorders>
          </w:tcPr>
          <w:p w14:paraId="055A6A37"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hint="eastAsia"/>
                <w:noProof/>
                <w:snapToGrid w:val="0"/>
                <w:kern w:val="0"/>
                <w:szCs w:val="21"/>
              </w:rPr>
              <w:t>试验时分辨力</w:t>
            </w:r>
          </w:p>
        </w:tc>
        <w:tc>
          <w:tcPr>
            <w:tcW w:w="2948" w:type="dxa"/>
            <w:tcBorders>
              <w:top w:val="dotted" w:sz="4" w:space="0" w:color="auto"/>
              <w:left w:val="nil"/>
              <w:bottom w:val="nil"/>
              <w:right w:val="nil"/>
            </w:tcBorders>
          </w:tcPr>
          <w:p w14:paraId="78A96524"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640" w:type="dxa"/>
            <w:tcBorders>
              <w:top w:val="nil"/>
              <w:left w:val="nil"/>
              <w:bottom w:val="nil"/>
              <w:right w:val="single" w:sz="4" w:space="0" w:color="auto"/>
            </w:tcBorders>
          </w:tcPr>
          <w:p w14:paraId="159A19E1"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大气压：</w:t>
            </w:r>
          </w:p>
        </w:tc>
        <w:tc>
          <w:tcPr>
            <w:tcW w:w="938" w:type="dxa"/>
            <w:tcBorders>
              <w:top w:val="single" w:sz="4" w:space="0" w:color="auto"/>
              <w:left w:val="single" w:sz="4" w:space="0" w:color="auto"/>
              <w:bottom w:val="single" w:sz="4" w:space="0" w:color="auto"/>
              <w:right w:val="single" w:sz="4" w:space="0" w:color="auto"/>
            </w:tcBorders>
          </w:tcPr>
          <w:p w14:paraId="53DF93B2"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4331EE07"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6D855EA1"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308C2965"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hPa</w:t>
            </w:r>
          </w:p>
        </w:tc>
      </w:tr>
      <w:tr w:rsidR="007B7A8B" w:rsidRPr="007B7A8B" w14:paraId="3C413273" w14:textId="77777777" w:rsidTr="00F96CFE">
        <w:tc>
          <w:tcPr>
            <w:tcW w:w="1675" w:type="dxa"/>
            <w:tcBorders>
              <w:top w:val="nil"/>
              <w:left w:val="nil"/>
              <w:bottom w:val="nil"/>
              <w:right w:val="nil"/>
            </w:tcBorders>
          </w:tcPr>
          <w:p w14:paraId="49ABFF99"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（小于</w:t>
            </w:r>
            <w:r w:rsidRPr="007B7A8B">
              <w:rPr>
                <w:rFonts w:ascii="Times New Roman" w:eastAsia="宋体" w:hAnsi="Times New Roman"/>
                <w:i/>
                <w:noProof/>
                <w:snapToGrid w:val="0"/>
                <w:kern w:val="0"/>
                <w:szCs w:val="21"/>
              </w:rPr>
              <w:t>e</w:t>
            </w:r>
            <w:r w:rsidRPr="007B7A8B">
              <w:rPr>
                <w:rFonts w:ascii="Times New Roman" w:eastAsia="宋体" w:hAnsi="Times New Roman"/>
                <w:noProof/>
                <w:snapToGrid w:val="0"/>
                <w:kern w:val="0"/>
                <w:szCs w:val="21"/>
              </w:rPr>
              <w:t>）</w:t>
            </w:r>
          </w:p>
        </w:tc>
        <w:tc>
          <w:tcPr>
            <w:tcW w:w="2948" w:type="dxa"/>
            <w:tcBorders>
              <w:top w:val="nil"/>
              <w:left w:val="nil"/>
              <w:bottom w:val="dotted" w:sz="4" w:space="0" w:color="auto"/>
              <w:right w:val="nil"/>
            </w:tcBorders>
          </w:tcPr>
          <w:p w14:paraId="667965C6"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4986" w:type="dxa"/>
            <w:gridSpan w:val="5"/>
            <w:tcBorders>
              <w:top w:val="nil"/>
              <w:left w:val="nil"/>
              <w:bottom w:val="nil"/>
              <w:right w:val="nil"/>
            </w:tcBorders>
          </w:tcPr>
          <w:p w14:paraId="5A424AEC" w14:textId="77777777" w:rsidR="007B66DD" w:rsidRPr="007B7A8B" w:rsidRDefault="007B66DD" w:rsidP="007B66DD">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r>
    </w:tbl>
    <w:p w14:paraId="2C394324" w14:textId="77777777" w:rsidR="007B66DD" w:rsidRPr="007B7A8B" w:rsidRDefault="007B66DD" w:rsidP="007B66DD">
      <w:pPr>
        <w:rPr>
          <w:rFonts w:ascii="Times New Roman" w:eastAsia="宋体" w:hAnsi="Times New Roman"/>
          <w:szCs w:val="21"/>
        </w:rPr>
      </w:pPr>
      <w:r w:rsidRPr="007B7A8B">
        <w:rPr>
          <w:rFonts w:ascii="Times New Roman" w:eastAsia="宋体" w:hAnsi="Times New Roman"/>
          <w:szCs w:val="21"/>
        </w:rPr>
        <w:t>水平耦合板</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1144"/>
        <w:gridCol w:w="1058"/>
        <w:gridCol w:w="1260"/>
        <w:gridCol w:w="1262"/>
        <w:gridCol w:w="1260"/>
        <w:gridCol w:w="693"/>
        <w:gridCol w:w="1828"/>
      </w:tblGrid>
      <w:tr w:rsidR="007B7A8B" w:rsidRPr="007B7A8B" w14:paraId="0DF15B09" w14:textId="77777777" w:rsidTr="00F96CFE">
        <w:trPr>
          <w:trHeight w:val="308"/>
        </w:trPr>
        <w:tc>
          <w:tcPr>
            <w:tcW w:w="948" w:type="dxa"/>
            <w:vMerge w:val="restart"/>
            <w:vAlign w:val="center"/>
          </w:tcPr>
          <w:p w14:paraId="2BD17BFE"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载荷</w:t>
            </w:r>
          </w:p>
        </w:tc>
        <w:tc>
          <w:tcPr>
            <w:tcW w:w="4724" w:type="dxa"/>
            <w:gridSpan w:val="4"/>
            <w:vAlign w:val="center"/>
          </w:tcPr>
          <w:p w14:paraId="1E8E96CB"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放电</w:t>
            </w:r>
          </w:p>
        </w:tc>
        <w:tc>
          <w:tcPr>
            <w:tcW w:w="3781" w:type="dxa"/>
            <w:gridSpan w:val="3"/>
            <w:vAlign w:val="center"/>
          </w:tcPr>
          <w:p w14:paraId="5F3BA337"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结果</w:t>
            </w:r>
          </w:p>
        </w:tc>
      </w:tr>
      <w:tr w:rsidR="007B7A8B" w:rsidRPr="007B7A8B" w14:paraId="496ABD0C" w14:textId="77777777" w:rsidTr="00F96CFE">
        <w:trPr>
          <w:trHeight w:val="408"/>
        </w:trPr>
        <w:tc>
          <w:tcPr>
            <w:tcW w:w="948" w:type="dxa"/>
            <w:vMerge/>
            <w:vAlign w:val="center"/>
          </w:tcPr>
          <w:p w14:paraId="7F3E2AE1" w14:textId="77777777" w:rsidR="007B66DD" w:rsidRPr="007B7A8B" w:rsidRDefault="007B66DD" w:rsidP="007B66DD">
            <w:pPr>
              <w:jc w:val="center"/>
              <w:rPr>
                <w:rFonts w:ascii="Times New Roman" w:eastAsia="宋体" w:hAnsi="Times New Roman"/>
                <w:szCs w:val="21"/>
              </w:rPr>
            </w:pPr>
          </w:p>
        </w:tc>
        <w:tc>
          <w:tcPr>
            <w:tcW w:w="1144" w:type="dxa"/>
            <w:vMerge w:val="restart"/>
            <w:vAlign w:val="center"/>
          </w:tcPr>
          <w:p w14:paraId="0EFFE5F0"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hint="eastAsia"/>
                <w:szCs w:val="21"/>
              </w:rPr>
              <w:t>试验</w:t>
            </w:r>
            <w:r w:rsidRPr="007B7A8B">
              <w:rPr>
                <w:rFonts w:ascii="Times New Roman" w:eastAsia="宋体" w:hAnsi="Times New Roman"/>
                <w:szCs w:val="21"/>
              </w:rPr>
              <w:t>电压</w:t>
            </w:r>
            <w:r w:rsidRPr="007B7A8B">
              <w:rPr>
                <w:rFonts w:ascii="Times New Roman" w:eastAsia="宋体" w:hAnsi="Times New Roman" w:hint="eastAsia"/>
                <w:szCs w:val="21"/>
              </w:rPr>
              <w:t>(</w:t>
            </w:r>
            <w:r w:rsidRPr="007B7A8B">
              <w:rPr>
                <w:rFonts w:ascii="Times New Roman" w:eastAsia="宋体" w:hAnsi="Times New Roman"/>
                <w:szCs w:val="21"/>
              </w:rPr>
              <w:t>kV</w:t>
            </w:r>
            <w:r w:rsidRPr="007B7A8B">
              <w:rPr>
                <w:rFonts w:ascii="Times New Roman" w:eastAsia="宋体" w:hAnsi="Times New Roman" w:hint="eastAsia"/>
                <w:szCs w:val="21"/>
              </w:rPr>
              <w:t>)</w:t>
            </w:r>
          </w:p>
        </w:tc>
        <w:tc>
          <w:tcPr>
            <w:tcW w:w="1058" w:type="dxa"/>
            <w:vMerge w:val="restart"/>
            <w:vAlign w:val="center"/>
          </w:tcPr>
          <w:p w14:paraId="0A24E6C2"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极性</w:t>
            </w:r>
          </w:p>
        </w:tc>
        <w:tc>
          <w:tcPr>
            <w:tcW w:w="1260" w:type="dxa"/>
            <w:vMerge w:val="restart"/>
            <w:vAlign w:val="center"/>
          </w:tcPr>
          <w:p w14:paraId="44B5474A"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放电次数</w:t>
            </w:r>
          </w:p>
          <w:p w14:paraId="797CBF2A"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≥10</w:t>
            </w:r>
          </w:p>
        </w:tc>
        <w:tc>
          <w:tcPr>
            <w:tcW w:w="1262" w:type="dxa"/>
            <w:vMerge w:val="restart"/>
            <w:vAlign w:val="center"/>
          </w:tcPr>
          <w:p w14:paraId="41BEB3EE"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重复间隔</w:t>
            </w:r>
          </w:p>
          <w:p w14:paraId="4C098D19"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 xml:space="preserve">≥10 </w:t>
            </w:r>
            <w:r w:rsidRPr="007B7A8B">
              <w:rPr>
                <w:rFonts w:ascii="Times New Roman" w:eastAsia="宋体" w:hAnsi="Times New Roman" w:hint="eastAsia"/>
                <w:szCs w:val="21"/>
              </w:rPr>
              <w:t>s</w:t>
            </w:r>
          </w:p>
        </w:tc>
        <w:tc>
          <w:tcPr>
            <w:tcW w:w="1260" w:type="dxa"/>
            <w:vMerge w:val="restart"/>
            <w:tcBorders>
              <w:right w:val="single" w:sz="4" w:space="0" w:color="auto"/>
            </w:tcBorders>
            <w:vAlign w:val="center"/>
          </w:tcPr>
          <w:p w14:paraId="2576D78B"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示值</w:t>
            </w:r>
          </w:p>
          <w:p w14:paraId="5B37B2B5" w14:textId="77777777" w:rsidR="007B66DD" w:rsidRPr="007B7A8B" w:rsidRDefault="007B66DD" w:rsidP="007B66DD">
            <w:pPr>
              <w:jc w:val="center"/>
              <w:rPr>
                <w:rFonts w:ascii="Times New Roman" w:eastAsia="宋体" w:hAnsi="Times New Roman"/>
                <w:i/>
                <w:szCs w:val="21"/>
              </w:rPr>
            </w:pPr>
            <w:r w:rsidRPr="007B7A8B">
              <w:rPr>
                <w:rFonts w:ascii="Times New Roman" w:eastAsia="宋体" w:hAnsi="Times New Roman"/>
                <w:i/>
                <w:szCs w:val="21"/>
              </w:rPr>
              <w:t>I</w:t>
            </w:r>
          </w:p>
        </w:tc>
        <w:tc>
          <w:tcPr>
            <w:tcW w:w="2521" w:type="dxa"/>
            <w:gridSpan w:val="2"/>
            <w:tcBorders>
              <w:top w:val="single" w:sz="4" w:space="0" w:color="auto"/>
              <w:left w:val="single" w:sz="4" w:space="0" w:color="auto"/>
              <w:bottom w:val="nil"/>
              <w:right w:val="single" w:sz="4" w:space="0" w:color="auto"/>
            </w:tcBorders>
            <w:vAlign w:val="center"/>
          </w:tcPr>
          <w:p w14:paraId="02CFA0F9" w14:textId="77777777" w:rsidR="007B66DD" w:rsidRPr="007B7A8B" w:rsidRDefault="007B66DD" w:rsidP="007B66DD">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显著增差（</w:t>
            </w:r>
            <w:r w:rsidRPr="007B7A8B">
              <w:rPr>
                <w:rFonts w:ascii="Times New Roman" w:eastAsia="宋体" w:hAnsi="Times New Roman"/>
                <w:szCs w:val="21"/>
                <w:lang w:val="it-IT"/>
              </w:rPr>
              <w:t>&gt;</w:t>
            </w:r>
            <w:r w:rsidRPr="007B7A8B">
              <w:rPr>
                <w:rFonts w:ascii="Times New Roman" w:eastAsia="宋体" w:hAnsi="Times New Roman" w:hint="eastAsia"/>
                <w:szCs w:val="21"/>
                <w:lang w:val="it-IT"/>
              </w:rPr>
              <w:t xml:space="preserve"> </w:t>
            </w:r>
            <w:r w:rsidRPr="007B7A8B">
              <w:rPr>
                <w:rFonts w:ascii="Times New Roman" w:eastAsia="宋体" w:hAnsi="Times New Roman"/>
                <w:i/>
                <w:szCs w:val="21"/>
                <w:lang w:val="it-IT"/>
              </w:rPr>
              <w:t>e</w:t>
            </w:r>
            <w:r w:rsidRPr="007B7A8B">
              <w:rPr>
                <w:rFonts w:ascii="Times New Roman" w:eastAsia="宋体" w:hAnsi="Times New Roman"/>
                <w:szCs w:val="21"/>
                <w:lang w:val="it-IT"/>
              </w:rPr>
              <w:t>）或</w:t>
            </w:r>
          </w:p>
          <w:p w14:paraId="725F346A" w14:textId="77777777" w:rsidR="007B66DD" w:rsidRPr="007B7A8B" w:rsidRDefault="007B66DD" w:rsidP="007B66DD">
            <w:pPr>
              <w:spacing w:line="0" w:lineRule="atLeast"/>
              <w:jc w:val="center"/>
              <w:rPr>
                <w:rFonts w:ascii="Times New Roman" w:eastAsia="宋体" w:hAnsi="Times New Roman"/>
                <w:szCs w:val="21"/>
                <w:lang w:val="it-IT"/>
              </w:rPr>
            </w:pPr>
            <w:r w:rsidRPr="007B7A8B">
              <w:rPr>
                <w:rFonts w:ascii="Times New Roman" w:eastAsia="宋体" w:hAnsi="Times New Roman" w:hint="eastAsia"/>
                <w:szCs w:val="21"/>
                <w:lang w:val="it-IT"/>
              </w:rPr>
              <w:t>检</w:t>
            </w:r>
            <w:r w:rsidRPr="007B7A8B">
              <w:rPr>
                <w:rFonts w:ascii="Times New Roman" w:eastAsia="宋体" w:hAnsi="Times New Roman"/>
                <w:szCs w:val="21"/>
                <w:lang w:val="it-IT"/>
              </w:rPr>
              <w:t>测和响应</w:t>
            </w:r>
          </w:p>
        </w:tc>
      </w:tr>
      <w:tr w:rsidR="007B7A8B" w:rsidRPr="007B7A8B" w14:paraId="4704543E" w14:textId="77777777" w:rsidTr="00F96CFE">
        <w:trPr>
          <w:trHeight w:val="408"/>
        </w:trPr>
        <w:tc>
          <w:tcPr>
            <w:tcW w:w="948" w:type="dxa"/>
            <w:vMerge/>
            <w:vAlign w:val="center"/>
          </w:tcPr>
          <w:p w14:paraId="1EE34D8D" w14:textId="77777777" w:rsidR="007B66DD" w:rsidRPr="007B7A8B" w:rsidRDefault="007B66DD" w:rsidP="007B66DD">
            <w:pPr>
              <w:jc w:val="center"/>
              <w:rPr>
                <w:rFonts w:ascii="Times New Roman" w:eastAsia="宋体" w:hAnsi="Times New Roman"/>
                <w:szCs w:val="21"/>
              </w:rPr>
            </w:pPr>
          </w:p>
        </w:tc>
        <w:tc>
          <w:tcPr>
            <w:tcW w:w="1144" w:type="dxa"/>
            <w:vMerge/>
            <w:vAlign w:val="center"/>
          </w:tcPr>
          <w:p w14:paraId="1122EC0C" w14:textId="77777777" w:rsidR="007B66DD" w:rsidRPr="007B7A8B" w:rsidRDefault="007B66DD" w:rsidP="007B66DD">
            <w:pPr>
              <w:jc w:val="center"/>
              <w:rPr>
                <w:rFonts w:ascii="Times New Roman" w:eastAsia="宋体" w:hAnsi="Times New Roman"/>
                <w:szCs w:val="21"/>
              </w:rPr>
            </w:pPr>
          </w:p>
        </w:tc>
        <w:tc>
          <w:tcPr>
            <w:tcW w:w="1058" w:type="dxa"/>
            <w:vMerge/>
            <w:vAlign w:val="center"/>
          </w:tcPr>
          <w:p w14:paraId="03C64954" w14:textId="77777777" w:rsidR="007B66DD" w:rsidRPr="007B7A8B" w:rsidRDefault="007B66DD" w:rsidP="007B66DD">
            <w:pPr>
              <w:jc w:val="center"/>
              <w:rPr>
                <w:rFonts w:ascii="Times New Roman" w:eastAsia="宋体" w:hAnsi="Times New Roman"/>
                <w:szCs w:val="21"/>
              </w:rPr>
            </w:pPr>
          </w:p>
        </w:tc>
        <w:tc>
          <w:tcPr>
            <w:tcW w:w="1260" w:type="dxa"/>
            <w:vMerge/>
            <w:vAlign w:val="center"/>
          </w:tcPr>
          <w:p w14:paraId="68F7BB22" w14:textId="77777777" w:rsidR="007B66DD" w:rsidRPr="007B7A8B" w:rsidRDefault="007B66DD" w:rsidP="007B66DD">
            <w:pPr>
              <w:jc w:val="center"/>
              <w:rPr>
                <w:rFonts w:ascii="Times New Roman" w:eastAsia="宋体" w:hAnsi="Times New Roman"/>
                <w:szCs w:val="21"/>
              </w:rPr>
            </w:pPr>
          </w:p>
        </w:tc>
        <w:tc>
          <w:tcPr>
            <w:tcW w:w="1262" w:type="dxa"/>
            <w:vMerge/>
            <w:vAlign w:val="center"/>
          </w:tcPr>
          <w:p w14:paraId="02D2FA38" w14:textId="77777777" w:rsidR="007B66DD" w:rsidRPr="007B7A8B" w:rsidRDefault="007B66DD" w:rsidP="007B66DD">
            <w:pPr>
              <w:jc w:val="center"/>
              <w:rPr>
                <w:rFonts w:ascii="Times New Roman" w:eastAsia="宋体" w:hAnsi="Times New Roman"/>
                <w:szCs w:val="21"/>
              </w:rPr>
            </w:pPr>
          </w:p>
        </w:tc>
        <w:tc>
          <w:tcPr>
            <w:tcW w:w="1260" w:type="dxa"/>
            <w:vMerge/>
            <w:tcBorders>
              <w:right w:val="single" w:sz="4" w:space="0" w:color="auto"/>
            </w:tcBorders>
            <w:vAlign w:val="center"/>
          </w:tcPr>
          <w:p w14:paraId="72D5FB46" w14:textId="77777777" w:rsidR="007B66DD" w:rsidRPr="007B7A8B" w:rsidRDefault="007B66DD" w:rsidP="007B66DD">
            <w:pPr>
              <w:jc w:val="center"/>
              <w:rPr>
                <w:rFonts w:ascii="Times New Roman" w:eastAsia="宋体" w:hAnsi="Times New Roman"/>
                <w:szCs w:val="21"/>
              </w:rPr>
            </w:pPr>
          </w:p>
        </w:tc>
        <w:tc>
          <w:tcPr>
            <w:tcW w:w="693" w:type="dxa"/>
            <w:tcBorders>
              <w:top w:val="nil"/>
              <w:left w:val="single" w:sz="4" w:space="0" w:color="auto"/>
              <w:bottom w:val="single" w:sz="4" w:space="0" w:color="auto"/>
              <w:right w:val="single" w:sz="4" w:space="0" w:color="auto"/>
            </w:tcBorders>
            <w:vAlign w:val="center"/>
          </w:tcPr>
          <w:p w14:paraId="1615B0D5" w14:textId="77777777" w:rsidR="007B66DD" w:rsidRPr="007B7A8B" w:rsidRDefault="007B66DD" w:rsidP="007B66DD">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否</w:t>
            </w:r>
          </w:p>
        </w:tc>
        <w:tc>
          <w:tcPr>
            <w:tcW w:w="1828" w:type="dxa"/>
            <w:tcBorders>
              <w:top w:val="nil"/>
              <w:left w:val="single" w:sz="4" w:space="0" w:color="auto"/>
              <w:bottom w:val="single" w:sz="4" w:space="0" w:color="auto"/>
              <w:right w:val="single" w:sz="4" w:space="0" w:color="auto"/>
            </w:tcBorders>
            <w:vAlign w:val="center"/>
          </w:tcPr>
          <w:p w14:paraId="592DA448" w14:textId="77777777" w:rsidR="007B66DD" w:rsidRPr="007B7A8B" w:rsidRDefault="007B66DD" w:rsidP="007B66DD">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是（备注</w:t>
            </w:r>
            <w:r w:rsidRPr="007B7A8B">
              <w:rPr>
                <w:rFonts w:ascii="Times New Roman" w:eastAsia="宋体" w:hAnsi="Times New Roman" w:hint="eastAsia"/>
                <w:szCs w:val="21"/>
                <w:lang w:val="it-IT"/>
              </w:rPr>
              <w:t>，试验点</w:t>
            </w:r>
            <w:r w:rsidRPr="007B7A8B">
              <w:rPr>
                <w:rFonts w:ascii="Times New Roman" w:eastAsia="宋体" w:hAnsi="Times New Roman"/>
                <w:szCs w:val="21"/>
                <w:lang w:val="it-IT"/>
              </w:rPr>
              <w:t>）</w:t>
            </w:r>
          </w:p>
        </w:tc>
      </w:tr>
      <w:tr w:rsidR="007B7A8B" w:rsidRPr="007B7A8B" w14:paraId="15C5AA75" w14:textId="77777777" w:rsidTr="00F96CFE">
        <w:trPr>
          <w:trHeight w:val="294"/>
        </w:trPr>
        <w:tc>
          <w:tcPr>
            <w:tcW w:w="948" w:type="dxa"/>
            <w:vMerge w:val="restart"/>
            <w:vAlign w:val="center"/>
          </w:tcPr>
          <w:p w14:paraId="0C20B28E" w14:textId="77777777" w:rsidR="007B66DD" w:rsidRPr="007B7A8B" w:rsidRDefault="007B66DD" w:rsidP="007B66DD">
            <w:pPr>
              <w:jc w:val="center"/>
              <w:rPr>
                <w:rFonts w:ascii="Times New Roman" w:eastAsia="宋体" w:hAnsi="Times New Roman"/>
                <w:szCs w:val="21"/>
              </w:rPr>
            </w:pPr>
          </w:p>
        </w:tc>
        <w:tc>
          <w:tcPr>
            <w:tcW w:w="4724" w:type="dxa"/>
            <w:gridSpan w:val="4"/>
            <w:vAlign w:val="center"/>
          </w:tcPr>
          <w:p w14:paraId="5D6EB7DE"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hint="eastAsia"/>
                <w:szCs w:val="21"/>
              </w:rPr>
              <w:t>无</w:t>
            </w:r>
            <w:r w:rsidRPr="007B7A8B">
              <w:rPr>
                <w:rFonts w:ascii="Times New Roman" w:eastAsia="宋体" w:hAnsi="Times New Roman"/>
                <w:szCs w:val="21"/>
              </w:rPr>
              <w:t>干扰</w:t>
            </w:r>
          </w:p>
        </w:tc>
        <w:tc>
          <w:tcPr>
            <w:tcW w:w="1260" w:type="dxa"/>
            <w:vAlign w:val="center"/>
          </w:tcPr>
          <w:p w14:paraId="7B90A805" w14:textId="77777777" w:rsidR="007B66DD" w:rsidRPr="007B7A8B" w:rsidRDefault="007B66DD" w:rsidP="007B66DD">
            <w:pPr>
              <w:jc w:val="center"/>
              <w:rPr>
                <w:rFonts w:ascii="Times New Roman" w:eastAsia="宋体" w:hAnsi="Times New Roman"/>
                <w:szCs w:val="21"/>
              </w:rPr>
            </w:pPr>
          </w:p>
        </w:tc>
        <w:tc>
          <w:tcPr>
            <w:tcW w:w="693" w:type="dxa"/>
            <w:tcBorders>
              <w:top w:val="single" w:sz="4" w:space="0" w:color="auto"/>
            </w:tcBorders>
            <w:shd w:val="clear" w:color="auto" w:fill="D9D9D9"/>
            <w:vAlign w:val="center"/>
          </w:tcPr>
          <w:p w14:paraId="778AC8FD" w14:textId="77777777" w:rsidR="007B66DD" w:rsidRPr="007B7A8B" w:rsidRDefault="007B66DD" w:rsidP="007B66DD">
            <w:pPr>
              <w:jc w:val="center"/>
              <w:rPr>
                <w:rFonts w:ascii="Times New Roman" w:eastAsia="宋体" w:hAnsi="Times New Roman"/>
                <w:szCs w:val="21"/>
              </w:rPr>
            </w:pPr>
          </w:p>
        </w:tc>
        <w:tc>
          <w:tcPr>
            <w:tcW w:w="1828" w:type="dxa"/>
            <w:tcBorders>
              <w:top w:val="single" w:sz="4" w:space="0" w:color="auto"/>
            </w:tcBorders>
            <w:shd w:val="clear" w:color="auto" w:fill="D9D9D9"/>
            <w:vAlign w:val="center"/>
          </w:tcPr>
          <w:p w14:paraId="224D97CF" w14:textId="77777777" w:rsidR="007B66DD" w:rsidRPr="007B7A8B" w:rsidRDefault="007B66DD" w:rsidP="007B66DD">
            <w:pPr>
              <w:jc w:val="center"/>
              <w:rPr>
                <w:rFonts w:ascii="Times New Roman" w:eastAsia="宋体" w:hAnsi="Times New Roman"/>
                <w:szCs w:val="21"/>
              </w:rPr>
            </w:pPr>
          </w:p>
        </w:tc>
      </w:tr>
      <w:tr w:rsidR="007B7A8B" w:rsidRPr="007B7A8B" w14:paraId="5377F8AC" w14:textId="77777777" w:rsidTr="00F96CFE">
        <w:trPr>
          <w:trHeight w:val="141"/>
        </w:trPr>
        <w:tc>
          <w:tcPr>
            <w:tcW w:w="948" w:type="dxa"/>
            <w:vMerge/>
            <w:vAlign w:val="center"/>
          </w:tcPr>
          <w:p w14:paraId="5B28FE34" w14:textId="77777777" w:rsidR="007B66DD" w:rsidRPr="007B7A8B" w:rsidRDefault="007B66DD" w:rsidP="007B66DD">
            <w:pPr>
              <w:jc w:val="center"/>
              <w:rPr>
                <w:rFonts w:ascii="Times New Roman" w:eastAsia="宋体" w:hAnsi="Times New Roman"/>
                <w:szCs w:val="21"/>
              </w:rPr>
            </w:pPr>
          </w:p>
        </w:tc>
        <w:tc>
          <w:tcPr>
            <w:tcW w:w="1144" w:type="dxa"/>
            <w:vAlign w:val="center"/>
          </w:tcPr>
          <w:p w14:paraId="4EACF778"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2</w:t>
            </w:r>
          </w:p>
        </w:tc>
        <w:tc>
          <w:tcPr>
            <w:tcW w:w="1058" w:type="dxa"/>
            <w:vAlign w:val="center"/>
          </w:tcPr>
          <w:p w14:paraId="5C9E839E"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正</w:t>
            </w:r>
          </w:p>
        </w:tc>
        <w:tc>
          <w:tcPr>
            <w:tcW w:w="1260" w:type="dxa"/>
            <w:vAlign w:val="center"/>
          </w:tcPr>
          <w:p w14:paraId="482C3A1C" w14:textId="77777777" w:rsidR="007B66DD" w:rsidRPr="007B7A8B" w:rsidRDefault="007B66DD" w:rsidP="007B66DD">
            <w:pPr>
              <w:jc w:val="center"/>
              <w:rPr>
                <w:rFonts w:ascii="Times New Roman" w:eastAsia="宋体" w:hAnsi="Times New Roman"/>
                <w:szCs w:val="21"/>
              </w:rPr>
            </w:pPr>
          </w:p>
        </w:tc>
        <w:tc>
          <w:tcPr>
            <w:tcW w:w="1262" w:type="dxa"/>
            <w:vAlign w:val="center"/>
          </w:tcPr>
          <w:p w14:paraId="63BE2BB9" w14:textId="77777777" w:rsidR="007B66DD" w:rsidRPr="007B7A8B" w:rsidRDefault="007B66DD" w:rsidP="007B66DD">
            <w:pPr>
              <w:jc w:val="center"/>
              <w:rPr>
                <w:rFonts w:ascii="Times New Roman" w:eastAsia="宋体" w:hAnsi="Times New Roman"/>
                <w:szCs w:val="21"/>
              </w:rPr>
            </w:pPr>
          </w:p>
        </w:tc>
        <w:tc>
          <w:tcPr>
            <w:tcW w:w="1260" w:type="dxa"/>
            <w:vAlign w:val="center"/>
          </w:tcPr>
          <w:p w14:paraId="11A03319" w14:textId="77777777" w:rsidR="007B66DD" w:rsidRPr="007B7A8B" w:rsidRDefault="007B66DD" w:rsidP="007B66DD">
            <w:pPr>
              <w:jc w:val="center"/>
              <w:rPr>
                <w:rFonts w:ascii="Times New Roman" w:eastAsia="宋体" w:hAnsi="Times New Roman"/>
                <w:szCs w:val="21"/>
              </w:rPr>
            </w:pPr>
          </w:p>
        </w:tc>
        <w:tc>
          <w:tcPr>
            <w:tcW w:w="693" w:type="dxa"/>
            <w:vAlign w:val="center"/>
          </w:tcPr>
          <w:p w14:paraId="49D50638" w14:textId="77777777" w:rsidR="007B66DD" w:rsidRPr="007B7A8B" w:rsidRDefault="007B66DD" w:rsidP="007B66DD">
            <w:pPr>
              <w:jc w:val="center"/>
              <w:rPr>
                <w:rFonts w:ascii="Times New Roman" w:eastAsia="宋体" w:hAnsi="Times New Roman"/>
                <w:szCs w:val="21"/>
              </w:rPr>
            </w:pPr>
          </w:p>
        </w:tc>
        <w:tc>
          <w:tcPr>
            <w:tcW w:w="1828" w:type="dxa"/>
            <w:vAlign w:val="center"/>
          </w:tcPr>
          <w:p w14:paraId="0C5C7EC5" w14:textId="77777777" w:rsidR="007B66DD" w:rsidRPr="007B7A8B" w:rsidRDefault="007B66DD" w:rsidP="007B66DD">
            <w:pPr>
              <w:jc w:val="center"/>
              <w:rPr>
                <w:rFonts w:ascii="Times New Roman" w:eastAsia="宋体" w:hAnsi="Times New Roman"/>
                <w:szCs w:val="21"/>
              </w:rPr>
            </w:pPr>
          </w:p>
        </w:tc>
      </w:tr>
      <w:tr w:rsidR="007B7A8B" w:rsidRPr="007B7A8B" w14:paraId="77E280A2" w14:textId="77777777" w:rsidTr="00F96CFE">
        <w:trPr>
          <w:trHeight w:val="141"/>
        </w:trPr>
        <w:tc>
          <w:tcPr>
            <w:tcW w:w="948" w:type="dxa"/>
            <w:vMerge/>
            <w:vAlign w:val="center"/>
          </w:tcPr>
          <w:p w14:paraId="3C8BC5A9" w14:textId="77777777" w:rsidR="007B66DD" w:rsidRPr="007B7A8B" w:rsidRDefault="007B66DD" w:rsidP="007B66DD">
            <w:pPr>
              <w:jc w:val="center"/>
              <w:rPr>
                <w:rFonts w:ascii="Times New Roman" w:eastAsia="宋体" w:hAnsi="Times New Roman"/>
                <w:szCs w:val="21"/>
              </w:rPr>
            </w:pPr>
          </w:p>
        </w:tc>
        <w:tc>
          <w:tcPr>
            <w:tcW w:w="1144" w:type="dxa"/>
            <w:vAlign w:val="center"/>
          </w:tcPr>
          <w:p w14:paraId="592AC2CE"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4</w:t>
            </w:r>
          </w:p>
        </w:tc>
        <w:tc>
          <w:tcPr>
            <w:tcW w:w="1058" w:type="dxa"/>
            <w:vAlign w:val="center"/>
          </w:tcPr>
          <w:p w14:paraId="58802D94"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正</w:t>
            </w:r>
          </w:p>
        </w:tc>
        <w:tc>
          <w:tcPr>
            <w:tcW w:w="1260" w:type="dxa"/>
            <w:vAlign w:val="center"/>
          </w:tcPr>
          <w:p w14:paraId="48617150" w14:textId="77777777" w:rsidR="007B66DD" w:rsidRPr="007B7A8B" w:rsidRDefault="007B66DD" w:rsidP="007B66DD">
            <w:pPr>
              <w:jc w:val="center"/>
              <w:rPr>
                <w:rFonts w:ascii="Times New Roman" w:eastAsia="宋体" w:hAnsi="Times New Roman"/>
                <w:szCs w:val="21"/>
              </w:rPr>
            </w:pPr>
          </w:p>
        </w:tc>
        <w:tc>
          <w:tcPr>
            <w:tcW w:w="1262" w:type="dxa"/>
            <w:vAlign w:val="center"/>
          </w:tcPr>
          <w:p w14:paraId="5D44EF24" w14:textId="77777777" w:rsidR="007B66DD" w:rsidRPr="007B7A8B" w:rsidRDefault="007B66DD" w:rsidP="007B66DD">
            <w:pPr>
              <w:jc w:val="center"/>
              <w:rPr>
                <w:rFonts w:ascii="Times New Roman" w:eastAsia="宋体" w:hAnsi="Times New Roman"/>
                <w:szCs w:val="21"/>
              </w:rPr>
            </w:pPr>
          </w:p>
        </w:tc>
        <w:tc>
          <w:tcPr>
            <w:tcW w:w="1260" w:type="dxa"/>
            <w:vAlign w:val="center"/>
          </w:tcPr>
          <w:p w14:paraId="38971331" w14:textId="77777777" w:rsidR="007B66DD" w:rsidRPr="007B7A8B" w:rsidRDefault="007B66DD" w:rsidP="007B66DD">
            <w:pPr>
              <w:jc w:val="center"/>
              <w:rPr>
                <w:rFonts w:ascii="Times New Roman" w:eastAsia="宋体" w:hAnsi="Times New Roman"/>
                <w:szCs w:val="21"/>
              </w:rPr>
            </w:pPr>
          </w:p>
        </w:tc>
        <w:tc>
          <w:tcPr>
            <w:tcW w:w="693" w:type="dxa"/>
            <w:vAlign w:val="center"/>
          </w:tcPr>
          <w:p w14:paraId="16C813D9" w14:textId="77777777" w:rsidR="007B66DD" w:rsidRPr="007B7A8B" w:rsidRDefault="007B66DD" w:rsidP="007B66DD">
            <w:pPr>
              <w:jc w:val="center"/>
              <w:rPr>
                <w:rFonts w:ascii="Times New Roman" w:eastAsia="宋体" w:hAnsi="Times New Roman"/>
                <w:szCs w:val="21"/>
              </w:rPr>
            </w:pPr>
          </w:p>
        </w:tc>
        <w:tc>
          <w:tcPr>
            <w:tcW w:w="1828" w:type="dxa"/>
            <w:vAlign w:val="center"/>
          </w:tcPr>
          <w:p w14:paraId="14AE2588" w14:textId="77777777" w:rsidR="007B66DD" w:rsidRPr="007B7A8B" w:rsidRDefault="007B66DD" w:rsidP="007B66DD">
            <w:pPr>
              <w:jc w:val="center"/>
              <w:rPr>
                <w:rFonts w:ascii="Times New Roman" w:eastAsia="宋体" w:hAnsi="Times New Roman"/>
                <w:szCs w:val="21"/>
              </w:rPr>
            </w:pPr>
          </w:p>
        </w:tc>
      </w:tr>
      <w:tr w:rsidR="007B7A8B" w:rsidRPr="007B7A8B" w14:paraId="6559BA7D" w14:textId="77777777" w:rsidTr="00F96CFE">
        <w:trPr>
          <w:trHeight w:val="141"/>
        </w:trPr>
        <w:tc>
          <w:tcPr>
            <w:tcW w:w="948" w:type="dxa"/>
            <w:vMerge/>
            <w:vAlign w:val="center"/>
          </w:tcPr>
          <w:p w14:paraId="476DC9D3" w14:textId="77777777" w:rsidR="007B66DD" w:rsidRPr="007B7A8B" w:rsidRDefault="007B66DD" w:rsidP="007B66DD">
            <w:pPr>
              <w:jc w:val="center"/>
              <w:rPr>
                <w:rFonts w:ascii="Times New Roman" w:eastAsia="宋体" w:hAnsi="Times New Roman"/>
                <w:szCs w:val="21"/>
              </w:rPr>
            </w:pPr>
          </w:p>
        </w:tc>
        <w:tc>
          <w:tcPr>
            <w:tcW w:w="1144" w:type="dxa"/>
            <w:vAlign w:val="center"/>
          </w:tcPr>
          <w:p w14:paraId="59E490F9"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6</w:t>
            </w:r>
          </w:p>
        </w:tc>
        <w:tc>
          <w:tcPr>
            <w:tcW w:w="1058" w:type="dxa"/>
            <w:vAlign w:val="center"/>
          </w:tcPr>
          <w:p w14:paraId="309A7AD2"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正</w:t>
            </w:r>
          </w:p>
        </w:tc>
        <w:tc>
          <w:tcPr>
            <w:tcW w:w="1260" w:type="dxa"/>
            <w:vAlign w:val="center"/>
          </w:tcPr>
          <w:p w14:paraId="3166A661" w14:textId="77777777" w:rsidR="007B66DD" w:rsidRPr="007B7A8B" w:rsidRDefault="007B66DD" w:rsidP="007B66DD">
            <w:pPr>
              <w:jc w:val="center"/>
              <w:rPr>
                <w:rFonts w:ascii="Times New Roman" w:eastAsia="宋体" w:hAnsi="Times New Roman"/>
                <w:szCs w:val="21"/>
              </w:rPr>
            </w:pPr>
          </w:p>
        </w:tc>
        <w:tc>
          <w:tcPr>
            <w:tcW w:w="1262" w:type="dxa"/>
            <w:vAlign w:val="center"/>
          </w:tcPr>
          <w:p w14:paraId="4A0993C8" w14:textId="77777777" w:rsidR="007B66DD" w:rsidRPr="007B7A8B" w:rsidRDefault="007B66DD" w:rsidP="007B66DD">
            <w:pPr>
              <w:jc w:val="center"/>
              <w:rPr>
                <w:rFonts w:ascii="Times New Roman" w:eastAsia="宋体" w:hAnsi="Times New Roman"/>
                <w:szCs w:val="21"/>
              </w:rPr>
            </w:pPr>
          </w:p>
        </w:tc>
        <w:tc>
          <w:tcPr>
            <w:tcW w:w="1260" w:type="dxa"/>
            <w:vAlign w:val="center"/>
          </w:tcPr>
          <w:p w14:paraId="6C773080" w14:textId="77777777" w:rsidR="007B66DD" w:rsidRPr="007B7A8B" w:rsidRDefault="007B66DD" w:rsidP="007B66DD">
            <w:pPr>
              <w:jc w:val="center"/>
              <w:rPr>
                <w:rFonts w:ascii="Times New Roman" w:eastAsia="宋体" w:hAnsi="Times New Roman"/>
                <w:szCs w:val="21"/>
              </w:rPr>
            </w:pPr>
          </w:p>
        </w:tc>
        <w:tc>
          <w:tcPr>
            <w:tcW w:w="693" w:type="dxa"/>
            <w:vAlign w:val="center"/>
          </w:tcPr>
          <w:p w14:paraId="338C9E54" w14:textId="77777777" w:rsidR="007B66DD" w:rsidRPr="007B7A8B" w:rsidRDefault="007B66DD" w:rsidP="007B66DD">
            <w:pPr>
              <w:jc w:val="center"/>
              <w:rPr>
                <w:rFonts w:ascii="Times New Roman" w:eastAsia="宋体" w:hAnsi="Times New Roman"/>
                <w:szCs w:val="21"/>
              </w:rPr>
            </w:pPr>
          </w:p>
        </w:tc>
        <w:tc>
          <w:tcPr>
            <w:tcW w:w="1828" w:type="dxa"/>
            <w:vAlign w:val="center"/>
          </w:tcPr>
          <w:p w14:paraId="34A2D1DC" w14:textId="77777777" w:rsidR="007B66DD" w:rsidRPr="007B7A8B" w:rsidRDefault="007B66DD" w:rsidP="007B66DD">
            <w:pPr>
              <w:jc w:val="center"/>
              <w:rPr>
                <w:rFonts w:ascii="Times New Roman" w:eastAsia="宋体" w:hAnsi="Times New Roman"/>
                <w:szCs w:val="21"/>
              </w:rPr>
            </w:pPr>
          </w:p>
        </w:tc>
      </w:tr>
      <w:tr w:rsidR="007B7A8B" w:rsidRPr="007B7A8B" w14:paraId="1445507D" w14:textId="77777777" w:rsidTr="00F96CFE">
        <w:trPr>
          <w:trHeight w:val="141"/>
        </w:trPr>
        <w:tc>
          <w:tcPr>
            <w:tcW w:w="948" w:type="dxa"/>
            <w:vMerge/>
            <w:vAlign w:val="center"/>
          </w:tcPr>
          <w:p w14:paraId="3E5437E2" w14:textId="77777777" w:rsidR="007B66DD" w:rsidRPr="007B7A8B" w:rsidRDefault="007B66DD" w:rsidP="007B66DD">
            <w:pPr>
              <w:jc w:val="center"/>
              <w:rPr>
                <w:rFonts w:ascii="Times New Roman" w:eastAsia="宋体" w:hAnsi="Times New Roman"/>
                <w:szCs w:val="21"/>
              </w:rPr>
            </w:pPr>
          </w:p>
        </w:tc>
        <w:tc>
          <w:tcPr>
            <w:tcW w:w="4724" w:type="dxa"/>
            <w:gridSpan w:val="4"/>
            <w:vAlign w:val="center"/>
          </w:tcPr>
          <w:p w14:paraId="3FF0B736"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hint="eastAsia"/>
                <w:szCs w:val="21"/>
              </w:rPr>
              <w:t>无</w:t>
            </w:r>
            <w:r w:rsidRPr="007B7A8B">
              <w:rPr>
                <w:rFonts w:ascii="Times New Roman" w:eastAsia="宋体" w:hAnsi="Times New Roman"/>
                <w:szCs w:val="21"/>
              </w:rPr>
              <w:t>干扰</w:t>
            </w:r>
          </w:p>
        </w:tc>
        <w:tc>
          <w:tcPr>
            <w:tcW w:w="1260" w:type="dxa"/>
            <w:vAlign w:val="center"/>
          </w:tcPr>
          <w:p w14:paraId="10B171DB" w14:textId="77777777" w:rsidR="007B66DD" w:rsidRPr="007B7A8B" w:rsidRDefault="007B66DD" w:rsidP="007B66DD">
            <w:pPr>
              <w:jc w:val="center"/>
              <w:rPr>
                <w:rFonts w:ascii="Times New Roman" w:eastAsia="宋体" w:hAnsi="Times New Roman"/>
                <w:szCs w:val="21"/>
              </w:rPr>
            </w:pPr>
          </w:p>
        </w:tc>
        <w:tc>
          <w:tcPr>
            <w:tcW w:w="693" w:type="dxa"/>
            <w:shd w:val="clear" w:color="auto" w:fill="D9D9D9"/>
            <w:vAlign w:val="center"/>
          </w:tcPr>
          <w:p w14:paraId="02698CDE" w14:textId="77777777" w:rsidR="007B66DD" w:rsidRPr="007B7A8B" w:rsidRDefault="007B66DD" w:rsidP="007B66DD">
            <w:pPr>
              <w:jc w:val="center"/>
              <w:rPr>
                <w:rFonts w:ascii="Times New Roman" w:eastAsia="宋体" w:hAnsi="Times New Roman"/>
                <w:szCs w:val="21"/>
              </w:rPr>
            </w:pPr>
          </w:p>
        </w:tc>
        <w:tc>
          <w:tcPr>
            <w:tcW w:w="1828" w:type="dxa"/>
            <w:shd w:val="clear" w:color="auto" w:fill="D9D9D9"/>
            <w:vAlign w:val="center"/>
          </w:tcPr>
          <w:p w14:paraId="264DDDDE" w14:textId="77777777" w:rsidR="007B66DD" w:rsidRPr="007B7A8B" w:rsidRDefault="007B66DD" w:rsidP="007B66DD">
            <w:pPr>
              <w:jc w:val="center"/>
              <w:rPr>
                <w:rFonts w:ascii="Times New Roman" w:eastAsia="宋体" w:hAnsi="Times New Roman"/>
                <w:szCs w:val="21"/>
              </w:rPr>
            </w:pPr>
          </w:p>
        </w:tc>
      </w:tr>
      <w:tr w:rsidR="007B7A8B" w:rsidRPr="007B7A8B" w14:paraId="4D79BBF7" w14:textId="77777777" w:rsidTr="00F96CFE">
        <w:trPr>
          <w:trHeight w:val="141"/>
        </w:trPr>
        <w:tc>
          <w:tcPr>
            <w:tcW w:w="948" w:type="dxa"/>
            <w:vMerge/>
            <w:vAlign w:val="center"/>
          </w:tcPr>
          <w:p w14:paraId="422D96CA" w14:textId="77777777" w:rsidR="007B66DD" w:rsidRPr="007B7A8B" w:rsidRDefault="007B66DD" w:rsidP="007B66DD">
            <w:pPr>
              <w:jc w:val="center"/>
              <w:rPr>
                <w:rFonts w:ascii="Times New Roman" w:eastAsia="宋体" w:hAnsi="Times New Roman"/>
                <w:szCs w:val="21"/>
              </w:rPr>
            </w:pPr>
          </w:p>
        </w:tc>
        <w:tc>
          <w:tcPr>
            <w:tcW w:w="1144" w:type="dxa"/>
            <w:vAlign w:val="center"/>
          </w:tcPr>
          <w:p w14:paraId="69FE92E1"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2</w:t>
            </w:r>
          </w:p>
        </w:tc>
        <w:tc>
          <w:tcPr>
            <w:tcW w:w="1058" w:type="dxa"/>
            <w:vAlign w:val="center"/>
          </w:tcPr>
          <w:p w14:paraId="6655B739"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负</w:t>
            </w:r>
          </w:p>
        </w:tc>
        <w:tc>
          <w:tcPr>
            <w:tcW w:w="1260" w:type="dxa"/>
            <w:vAlign w:val="center"/>
          </w:tcPr>
          <w:p w14:paraId="0162FEB8" w14:textId="77777777" w:rsidR="007B66DD" w:rsidRPr="007B7A8B" w:rsidRDefault="007B66DD" w:rsidP="007B66DD">
            <w:pPr>
              <w:jc w:val="center"/>
              <w:rPr>
                <w:rFonts w:ascii="Times New Roman" w:eastAsia="宋体" w:hAnsi="Times New Roman"/>
                <w:szCs w:val="21"/>
              </w:rPr>
            </w:pPr>
          </w:p>
        </w:tc>
        <w:tc>
          <w:tcPr>
            <w:tcW w:w="1262" w:type="dxa"/>
            <w:vAlign w:val="center"/>
          </w:tcPr>
          <w:p w14:paraId="4DD299BB" w14:textId="77777777" w:rsidR="007B66DD" w:rsidRPr="007B7A8B" w:rsidRDefault="007B66DD" w:rsidP="007B66DD">
            <w:pPr>
              <w:jc w:val="center"/>
              <w:rPr>
                <w:rFonts w:ascii="Times New Roman" w:eastAsia="宋体" w:hAnsi="Times New Roman"/>
                <w:szCs w:val="21"/>
              </w:rPr>
            </w:pPr>
          </w:p>
        </w:tc>
        <w:tc>
          <w:tcPr>
            <w:tcW w:w="1260" w:type="dxa"/>
            <w:vAlign w:val="center"/>
          </w:tcPr>
          <w:p w14:paraId="23608051" w14:textId="77777777" w:rsidR="007B66DD" w:rsidRPr="007B7A8B" w:rsidRDefault="007B66DD" w:rsidP="007B66DD">
            <w:pPr>
              <w:jc w:val="center"/>
              <w:rPr>
                <w:rFonts w:ascii="Times New Roman" w:eastAsia="宋体" w:hAnsi="Times New Roman"/>
                <w:szCs w:val="21"/>
              </w:rPr>
            </w:pPr>
          </w:p>
        </w:tc>
        <w:tc>
          <w:tcPr>
            <w:tcW w:w="693" w:type="dxa"/>
            <w:vAlign w:val="center"/>
          </w:tcPr>
          <w:p w14:paraId="48275926" w14:textId="77777777" w:rsidR="007B66DD" w:rsidRPr="007B7A8B" w:rsidRDefault="007B66DD" w:rsidP="007B66DD">
            <w:pPr>
              <w:jc w:val="center"/>
              <w:rPr>
                <w:rFonts w:ascii="Times New Roman" w:eastAsia="宋体" w:hAnsi="Times New Roman"/>
                <w:szCs w:val="21"/>
              </w:rPr>
            </w:pPr>
          </w:p>
        </w:tc>
        <w:tc>
          <w:tcPr>
            <w:tcW w:w="1828" w:type="dxa"/>
            <w:vAlign w:val="center"/>
          </w:tcPr>
          <w:p w14:paraId="2893E9B6" w14:textId="77777777" w:rsidR="007B66DD" w:rsidRPr="007B7A8B" w:rsidRDefault="007B66DD" w:rsidP="007B66DD">
            <w:pPr>
              <w:jc w:val="center"/>
              <w:rPr>
                <w:rFonts w:ascii="Times New Roman" w:eastAsia="宋体" w:hAnsi="Times New Roman"/>
                <w:szCs w:val="21"/>
              </w:rPr>
            </w:pPr>
          </w:p>
        </w:tc>
      </w:tr>
      <w:tr w:rsidR="007B7A8B" w:rsidRPr="007B7A8B" w14:paraId="3BC41F42" w14:textId="77777777" w:rsidTr="00F96CFE">
        <w:trPr>
          <w:trHeight w:val="141"/>
        </w:trPr>
        <w:tc>
          <w:tcPr>
            <w:tcW w:w="948" w:type="dxa"/>
            <w:vMerge/>
            <w:vAlign w:val="center"/>
          </w:tcPr>
          <w:p w14:paraId="522CCC32" w14:textId="77777777" w:rsidR="007B66DD" w:rsidRPr="007B7A8B" w:rsidRDefault="007B66DD" w:rsidP="007B66DD">
            <w:pPr>
              <w:jc w:val="center"/>
              <w:rPr>
                <w:rFonts w:ascii="Times New Roman" w:eastAsia="宋体" w:hAnsi="Times New Roman"/>
                <w:szCs w:val="21"/>
              </w:rPr>
            </w:pPr>
          </w:p>
        </w:tc>
        <w:tc>
          <w:tcPr>
            <w:tcW w:w="1144" w:type="dxa"/>
            <w:vAlign w:val="center"/>
          </w:tcPr>
          <w:p w14:paraId="1BA26F5C"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4</w:t>
            </w:r>
          </w:p>
        </w:tc>
        <w:tc>
          <w:tcPr>
            <w:tcW w:w="1058" w:type="dxa"/>
            <w:vAlign w:val="center"/>
          </w:tcPr>
          <w:p w14:paraId="4196E40E"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负</w:t>
            </w:r>
          </w:p>
        </w:tc>
        <w:tc>
          <w:tcPr>
            <w:tcW w:w="1260" w:type="dxa"/>
            <w:vAlign w:val="center"/>
          </w:tcPr>
          <w:p w14:paraId="54B7B970" w14:textId="77777777" w:rsidR="007B66DD" w:rsidRPr="007B7A8B" w:rsidRDefault="007B66DD" w:rsidP="007B66DD">
            <w:pPr>
              <w:jc w:val="center"/>
              <w:rPr>
                <w:rFonts w:ascii="Times New Roman" w:eastAsia="宋体" w:hAnsi="Times New Roman"/>
                <w:szCs w:val="21"/>
              </w:rPr>
            </w:pPr>
          </w:p>
        </w:tc>
        <w:tc>
          <w:tcPr>
            <w:tcW w:w="1262" w:type="dxa"/>
            <w:vAlign w:val="center"/>
          </w:tcPr>
          <w:p w14:paraId="2751DB0D" w14:textId="77777777" w:rsidR="007B66DD" w:rsidRPr="007B7A8B" w:rsidRDefault="007B66DD" w:rsidP="007B66DD">
            <w:pPr>
              <w:jc w:val="center"/>
              <w:rPr>
                <w:rFonts w:ascii="Times New Roman" w:eastAsia="宋体" w:hAnsi="Times New Roman"/>
                <w:szCs w:val="21"/>
              </w:rPr>
            </w:pPr>
          </w:p>
        </w:tc>
        <w:tc>
          <w:tcPr>
            <w:tcW w:w="1260" w:type="dxa"/>
            <w:vAlign w:val="center"/>
          </w:tcPr>
          <w:p w14:paraId="0A4D41A4" w14:textId="77777777" w:rsidR="007B66DD" w:rsidRPr="007B7A8B" w:rsidRDefault="007B66DD" w:rsidP="007B66DD">
            <w:pPr>
              <w:jc w:val="center"/>
              <w:rPr>
                <w:rFonts w:ascii="Times New Roman" w:eastAsia="宋体" w:hAnsi="Times New Roman"/>
                <w:szCs w:val="21"/>
              </w:rPr>
            </w:pPr>
          </w:p>
        </w:tc>
        <w:tc>
          <w:tcPr>
            <w:tcW w:w="693" w:type="dxa"/>
            <w:vAlign w:val="center"/>
          </w:tcPr>
          <w:p w14:paraId="50DBE1BB" w14:textId="77777777" w:rsidR="007B66DD" w:rsidRPr="007B7A8B" w:rsidRDefault="007B66DD" w:rsidP="007B66DD">
            <w:pPr>
              <w:jc w:val="center"/>
              <w:rPr>
                <w:rFonts w:ascii="Times New Roman" w:eastAsia="宋体" w:hAnsi="Times New Roman"/>
                <w:szCs w:val="21"/>
              </w:rPr>
            </w:pPr>
          </w:p>
        </w:tc>
        <w:tc>
          <w:tcPr>
            <w:tcW w:w="1828" w:type="dxa"/>
            <w:vAlign w:val="center"/>
          </w:tcPr>
          <w:p w14:paraId="1E6FA2C5" w14:textId="77777777" w:rsidR="007B66DD" w:rsidRPr="007B7A8B" w:rsidRDefault="007B66DD" w:rsidP="007B66DD">
            <w:pPr>
              <w:jc w:val="center"/>
              <w:rPr>
                <w:rFonts w:ascii="Times New Roman" w:eastAsia="宋体" w:hAnsi="Times New Roman"/>
                <w:szCs w:val="21"/>
              </w:rPr>
            </w:pPr>
          </w:p>
        </w:tc>
      </w:tr>
      <w:tr w:rsidR="007B7A8B" w:rsidRPr="007B7A8B" w14:paraId="3A64597B" w14:textId="77777777" w:rsidTr="00F96CFE">
        <w:trPr>
          <w:trHeight w:val="141"/>
        </w:trPr>
        <w:tc>
          <w:tcPr>
            <w:tcW w:w="948" w:type="dxa"/>
            <w:vMerge/>
            <w:vAlign w:val="center"/>
          </w:tcPr>
          <w:p w14:paraId="6DEFE996" w14:textId="77777777" w:rsidR="007B66DD" w:rsidRPr="007B7A8B" w:rsidRDefault="007B66DD" w:rsidP="007B66DD">
            <w:pPr>
              <w:jc w:val="center"/>
              <w:rPr>
                <w:rFonts w:ascii="Times New Roman" w:eastAsia="宋体" w:hAnsi="Times New Roman"/>
                <w:szCs w:val="21"/>
              </w:rPr>
            </w:pPr>
          </w:p>
        </w:tc>
        <w:tc>
          <w:tcPr>
            <w:tcW w:w="1144" w:type="dxa"/>
            <w:vAlign w:val="center"/>
          </w:tcPr>
          <w:p w14:paraId="27E10BB1"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6</w:t>
            </w:r>
          </w:p>
        </w:tc>
        <w:tc>
          <w:tcPr>
            <w:tcW w:w="1058" w:type="dxa"/>
            <w:vAlign w:val="center"/>
          </w:tcPr>
          <w:p w14:paraId="7F8A43DD"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负</w:t>
            </w:r>
          </w:p>
        </w:tc>
        <w:tc>
          <w:tcPr>
            <w:tcW w:w="1260" w:type="dxa"/>
            <w:vAlign w:val="center"/>
          </w:tcPr>
          <w:p w14:paraId="765A68D2" w14:textId="77777777" w:rsidR="007B66DD" w:rsidRPr="007B7A8B" w:rsidRDefault="007B66DD" w:rsidP="007B66DD">
            <w:pPr>
              <w:jc w:val="center"/>
              <w:rPr>
                <w:rFonts w:ascii="Times New Roman" w:eastAsia="宋体" w:hAnsi="Times New Roman"/>
                <w:szCs w:val="21"/>
              </w:rPr>
            </w:pPr>
          </w:p>
        </w:tc>
        <w:tc>
          <w:tcPr>
            <w:tcW w:w="1262" w:type="dxa"/>
            <w:vAlign w:val="center"/>
          </w:tcPr>
          <w:p w14:paraId="05744418" w14:textId="77777777" w:rsidR="007B66DD" w:rsidRPr="007B7A8B" w:rsidRDefault="007B66DD" w:rsidP="007B66DD">
            <w:pPr>
              <w:jc w:val="center"/>
              <w:rPr>
                <w:rFonts w:ascii="Times New Roman" w:eastAsia="宋体" w:hAnsi="Times New Roman"/>
                <w:szCs w:val="21"/>
              </w:rPr>
            </w:pPr>
          </w:p>
        </w:tc>
        <w:tc>
          <w:tcPr>
            <w:tcW w:w="1260" w:type="dxa"/>
            <w:vAlign w:val="center"/>
          </w:tcPr>
          <w:p w14:paraId="5864ED50" w14:textId="77777777" w:rsidR="007B66DD" w:rsidRPr="007B7A8B" w:rsidRDefault="007B66DD" w:rsidP="007B66DD">
            <w:pPr>
              <w:jc w:val="center"/>
              <w:rPr>
                <w:rFonts w:ascii="Times New Roman" w:eastAsia="宋体" w:hAnsi="Times New Roman"/>
                <w:szCs w:val="21"/>
              </w:rPr>
            </w:pPr>
          </w:p>
        </w:tc>
        <w:tc>
          <w:tcPr>
            <w:tcW w:w="693" w:type="dxa"/>
            <w:vAlign w:val="center"/>
          </w:tcPr>
          <w:p w14:paraId="32F0F06D" w14:textId="77777777" w:rsidR="007B66DD" w:rsidRPr="007B7A8B" w:rsidRDefault="007B66DD" w:rsidP="007B66DD">
            <w:pPr>
              <w:jc w:val="center"/>
              <w:rPr>
                <w:rFonts w:ascii="Times New Roman" w:eastAsia="宋体" w:hAnsi="Times New Roman"/>
                <w:szCs w:val="21"/>
              </w:rPr>
            </w:pPr>
          </w:p>
        </w:tc>
        <w:tc>
          <w:tcPr>
            <w:tcW w:w="1828" w:type="dxa"/>
            <w:vAlign w:val="center"/>
          </w:tcPr>
          <w:p w14:paraId="604461AF" w14:textId="77777777" w:rsidR="007B66DD" w:rsidRPr="007B7A8B" w:rsidRDefault="007B66DD" w:rsidP="007B66DD">
            <w:pPr>
              <w:jc w:val="center"/>
              <w:rPr>
                <w:rFonts w:ascii="Times New Roman" w:eastAsia="宋体" w:hAnsi="Times New Roman"/>
                <w:szCs w:val="21"/>
              </w:rPr>
            </w:pPr>
          </w:p>
        </w:tc>
      </w:tr>
    </w:tbl>
    <w:p w14:paraId="36C99488" w14:textId="77777777" w:rsidR="007B66DD" w:rsidRPr="007B7A8B" w:rsidRDefault="007B66DD" w:rsidP="007B66DD">
      <w:pPr>
        <w:rPr>
          <w:rFonts w:ascii="Times New Roman" w:eastAsia="宋体" w:hAnsi="Times New Roman"/>
          <w:szCs w:val="21"/>
        </w:rPr>
      </w:pPr>
      <w:r w:rsidRPr="007B7A8B">
        <w:rPr>
          <w:rFonts w:ascii="Times New Roman" w:eastAsia="宋体" w:hAnsi="Times New Roman"/>
          <w:szCs w:val="21"/>
        </w:rPr>
        <w:t>垂直耦合板</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1144"/>
        <w:gridCol w:w="1058"/>
        <w:gridCol w:w="1260"/>
        <w:gridCol w:w="1262"/>
        <w:gridCol w:w="1260"/>
        <w:gridCol w:w="693"/>
        <w:gridCol w:w="1828"/>
      </w:tblGrid>
      <w:tr w:rsidR="007B7A8B" w:rsidRPr="007B7A8B" w14:paraId="61ACBEB0" w14:textId="77777777" w:rsidTr="00F96CFE">
        <w:trPr>
          <w:trHeight w:val="308"/>
        </w:trPr>
        <w:tc>
          <w:tcPr>
            <w:tcW w:w="948" w:type="dxa"/>
            <w:vMerge w:val="restart"/>
            <w:vAlign w:val="center"/>
          </w:tcPr>
          <w:p w14:paraId="6E53FEDE"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载荷</w:t>
            </w:r>
          </w:p>
        </w:tc>
        <w:tc>
          <w:tcPr>
            <w:tcW w:w="4724" w:type="dxa"/>
            <w:gridSpan w:val="4"/>
            <w:vAlign w:val="center"/>
          </w:tcPr>
          <w:p w14:paraId="27658635"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放电</w:t>
            </w:r>
          </w:p>
        </w:tc>
        <w:tc>
          <w:tcPr>
            <w:tcW w:w="3781" w:type="dxa"/>
            <w:gridSpan w:val="3"/>
            <w:vAlign w:val="center"/>
          </w:tcPr>
          <w:p w14:paraId="7CDA66F5"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结果</w:t>
            </w:r>
          </w:p>
        </w:tc>
      </w:tr>
      <w:tr w:rsidR="007B7A8B" w:rsidRPr="007B7A8B" w14:paraId="21648CD2" w14:textId="77777777" w:rsidTr="00F96CFE">
        <w:trPr>
          <w:trHeight w:val="408"/>
        </w:trPr>
        <w:tc>
          <w:tcPr>
            <w:tcW w:w="948" w:type="dxa"/>
            <w:vMerge/>
            <w:vAlign w:val="center"/>
          </w:tcPr>
          <w:p w14:paraId="3B1C3F2D" w14:textId="77777777" w:rsidR="007B66DD" w:rsidRPr="007B7A8B" w:rsidRDefault="007B66DD" w:rsidP="007B66DD">
            <w:pPr>
              <w:jc w:val="center"/>
              <w:rPr>
                <w:rFonts w:ascii="Times New Roman" w:eastAsia="宋体" w:hAnsi="Times New Roman"/>
                <w:szCs w:val="21"/>
              </w:rPr>
            </w:pPr>
          </w:p>
        </w:tc>
        <w:tc>
          <w:tcPr>
            <w:tcW w:w="1144" w:type="dxa"/>
            <w:vMerge w:val="restart"/>
            <w:vAlign w:val="center"/>
          </w:tcPr>
          <w:p w14:paraId="45B08800"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hint="eastAsia"/>
                <w:szCs w:val="21"/>
              </w:rPr>
              <w:t>试验</w:t>
            </w:r>
            <w:r w:rsidRPr="007B7A8B">
              <w:rPr>
                <w:rFonts w:ascii="Times New Roman" w:eastAsia="宋体" w:hAnsi="Times New Roman"/>
                <w:szCs w:val="21"/>
              </w:rPr>
              <w:t>电压</w:t>
            </w:r>
            <w:r w:rsidRPr="007B7A8B">
              <w:rPr>
                <w:rFonts w:ascii="Times New Roman" w:eastAsia="宋体" w:hAnsi="Times New Roman" w:hint="eastAsia"/>
                <w:szCs w:val="21"/>
              </w:rPr>
              <w:t>(kV)</w:t>
            </w:r>
          </w:p>
        </w:tc>
        <w:tc>
          <w:tcPr>
            <w:tcW w:w="1058" w:type="dxa"/>
            <w:vMerge w:val="restart"/>
            <w:vAlign w:val="center"/>
          </w:tcPr>
          <w:p w14:paraId="205E3BFF"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极性</w:t>
            </w:r>
          </w:p>
        </w:tc>
        <w:tc>
          <w:tcPr>
            <w:tcW w:w="1260" w:type="dxa"/>
            <w:vMerge w:val="restart"/>
            <w:vAlign w:val="center"/>
          </w:tcPr>
          <w:p w14:paraId="5A3070DD"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放电次数</w:t>
            </w:r>
          </w:p>
          <w:p w14:paraId="0F66B637"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≥10</w:t>
            </w:r>
          </w:p>
        </w:tc>
        <w:tc>
          <w:tcPr>
            <w:tcW w:w="1262" w:type="dxa"/>
            <w:vMerge w:val="restart"/>
            <w:vAlign w:val="center"/>
          </w:tcPr>
          <w:p w14:paraId="72690CFB"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重复间隔</w:t>
            </w:r>
          </w:p>
          <w:p w14:paraId="4323F172"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 xml:space="preserve">≥10 </w:t>
            </w:r>
            <w:r w:rsidRPr="007B7A8B">
              <w:rPr>
                <w:rFonts w:ascii="Times New Roman" w:eastAsia="宋体" w:hAnsi="Times New Roman" w:hint="eastAsia"/>
                <w:szCs w:val="21"/>
              </w:rPr>
              <w:t>s</w:t>
            </w:r>
          </w:p>
        </w:tc>
        <w:tc>
          <w:tcPr>
            <w:tcW w:w="1260" w:type="dxa"/>
            <w:vMerge w:val="restart"/>
            <w:tcBorders>
              <w:right w:val="single" w:sz="4" w:space="0" w:color="auto"/>
            </w:tcBorders>
            <w:vAlign w:val="center"/>
          </w:tcPr>
          <w:p w14:paraId="54F26A6B"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示值</w:t>
            </w:r>
          </w:p>
          <w:p w14:paraId="72E97A10" w14:textId="77777777" w:rsidR="007B66DD" w:rsidRPr="007B7A8B" w:rsidRDefault="007B66DD" w:rsidP="007B66DD">
            <w:pPr>
              <w:jc w:val="center"/>
              <w:rPr>
                <w:rFonts w:ascii="Times New Roman" w:eastAsia="宋体" w:hAnsi="Times New Roman"/>
                <w:i/>
                <w:szCs w:val="21"/>
              </w:rPr>
            </w:pPr>
            <w:r w:rsidRPr="007B7A8B">
              <w:rPr>
                <w:rFonts w:ascii="Times New Roman" w:eastAsia="宋体" w:hAnsi="Times New Roman"/>
                <w:i/>
                <w:szCs w:val="21"/>
              </w:rPr>
              <w:t>I</w:t>
            </w:r>
          </w:p>
        </w:tc>
        <w:tc>
          <w:tcPr>
            <w:tcW w:w="2521" w:type="dxa"/>
            <w:gridSpan w:val="2"/>
            <w:tcBorders>
              <w:top w:val="nil"/>
              <w:left w:val="single" w:sz="4" w:space="0" w:color="auto"/>
              <w:bottom w:val="nil"/>
              <w:right w:val="single" w:sz="4" w:space="0" w:color="auto"/>
            </w:tcBorders>
            <w:vAlign w:val="center"/>
          </w:tcPr>
          <w:p w14:paraId="01FCA6EF" w14:textId="77777777" w:rsidR="007B66DD" w:rsidRPr="007B7A8B" w:rsidRDefault="007B66DD" w:rsidP="007B66DD">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显著增差（</w:t>
            </w:r>
            <w:r w:rsidRPr="007B7A8B">
              <w:rPr>
                <w:rFonts w:ascii="Times New Roman" w:eastAsia="宋体" w:hAnsi="Times New Roman"/>
                <w:szCs w:val="21"/>
                <w:lang w:val="it-IT"/>
              </w:rPr>
              <w:t>&gt;</w:t>
            </w:r>
            <w:r w:rsidRPr="007B7A8B">
              <w:rPr>
                <w:rFonts w:ascii="Times New Roman" w:eastAsia="宋体" w:hAnsi="Times New Roman" w:hint="eastAsia"/>
                <w:szCs w:val="21"/>
                <w:lang w:val="it-IT"/>
              </w:rPr>
              <w:t xml:space="preserve"> </w:t>
            </w:r>
            <w:r w:rsidRPr="007B7A8B">
              <w:rPr>
                <w:rFonts w:ascii="Times New Roman" w:eastAsia="宋体" w:hAnsi="Times New Roman"/>
                <w:i/>
                <w:szCs w:val="21"/>
                <w:lang w:val="it-IT"/>
              </w:rPr>
              <w:t>e</w:t>
            </w:r>
            <w:r w:rsidRPr="007B7A8B">
              <w:rPr>
                <w:rFonts w:ascii="Times New Roman" w:eastAsia="宋体" w:hAnsi="Times New Roman"/>
                <w:szCs w:val="21"/>
                <w:lang w:val="it-IT"/>
              </w:rPr>
              <w:t>）或</w:t>
            </w:r>
          </w:p>
          <w:p w14:paraId="549CE0AF" w14:textId="77777777" w:rsidR="007B66DD" w:rsidRPr="007B7A8B" w:rsidRDefault="007B66DD" w:rsidP="007B66DD">
            <w:pPr>
              <w:spacing w:line="0" w:lineRule="atLeast"/>
              <w:jc w:val="center"/>
              <w:rPr>
                <w:rFonts w:ascii="Times New Roman" w:eastAsia="宋体" w:hAnsi="Times New Roman"/>
                <w:szCs w:val="21"/>
                <w:lang w:val="it-IT"/>
              </w:rPr>
            </w:pPr>
            <w:r w:rsidRPr="007B7A8B">
              <w:rPr>
                <w:rFonts w:ascii="Times New Roman" w:eastAsia="宋体" w:hAnsi="Times New Roman" w:hint="eastAsia"/>
                <w:szCs w:val="21"/>
                <w:lang w:val="it-IT"/>
              </w:rPr>
              <w:t>检</w:t>
            </w:r>
            <w:r w:rsidRPr="007B7A8B">
              <w:rPr>
                <w:rFonts w:ascii="Times New Roman" w:eastAsia="宋体" w:hAnsi="Times New Roman"/>
                <w:szCs w:val="21"/>
                <w:lang w:val="it-IT"/>
              </w:rPr>
              <w:t>测和响应</w:t>
            </w:r>
          </w:p>
        </w:tc>
      </w:tr>
      <w:tr w:rsidR="007B7A8B" w:rsidRPr="007B7A8B" w14:paraId="04037E59" w14:textId="77777777" w:rsidTr="00F96CFE">
        <w:trPr>
          <w:trHeight w:val="408"/>
        </w:trPr>
        <w:tc>
          <w:tcPr>
            <w:tcW w:w="948" w:type="dxa"/>
            <w:vMerge/>
            <w:vAlign w:val="center"/>
          </w:tcPr>
          <w:p w14:paraId="297B0658" w14:textId="77777777" w:rsidR="007B66DD" w:rsidRPr="007B7A8B" w:rsidRDefault="007B66DD" w:rsidP="007B66DD">
            <w:pPr>
              <w:jc w:val="center"/>
              <w:rPr>
                <w:rFonts w:ascii="Times New Roman" w:eastAsia="宋体" w:hAnsi="Times New Roman"/>
                <w:szCs w:val="21"/>
              </w:rPr>
            </w:pPr>
          </w:p>
        </w:tc>
        <w:tc>
          <w:tcPr>
            <w:tcW w:w="1144" w:type="dxa"/>
            <w:vMerge/>
            <w:vAlign w:val="center"/>
          </w:tcPr>
          <w:p w14:paraId="6FAF1E54" w14:textId="77777777" w:rsidR="007B66DD" w:rsidRPr="007B7A8B" w:rsidRDefault="007B66DD" w:rsidP="007B66DD">
            <w:pPr>
              <w:jc w:val="center"/>
              <w:rPr>
                <w:rFonts w:ascii="Times New Roman" w:eastAsia="宋体" w:hAnsi="Times New Roman"/>
                <w:szCs w:val="21"/>
              </w:rPr>
            </w:pPr>
          </w:p>
        </w:tc>
        <w:tc>
          <w:tcPr>
            <w:tcW w:w="1058" w:type="dxa"/>
            <w:vMerge/>
            <w:vAlign w:val="center"/>
          </w:tcPr>
          <w:p w14:paraId="2C2B7DD8" w14:textId="77777777" w:rsidR="007B66DD" w:rsidRPr="007B7A8B" w:rsidRDefault="007B66DD" w:rsidP="007B66DD">
            <w:pPr>
              <w:jc w:val="center"/>
              <w:rPr>
                <w:rFonts w:ascii="Times New Roman" w:eastAsia="宋体" w:hAnsi="Times New Roman"/>
                <w:szCs w:val="21"/>
              </w:rPr>
            </w:pPr>
          </w:p>
        </w:tc>
        <w:tc>
          <w:tcPr>
            <w:tcW w:w="1260" w:type="dxa"/>
            <w:vMerge/>
            <w:vAlign w:val="center"/>
          </w:tcPr>
          <w:p w14:paraId="1B878EBA" w14:textId="77777777" w:rsidR="007B66DD" w:rsidRPr="007B7A8B" w:rsidRDefault="007B66DD" w:rsidP="007B66DD">
            <w:pPr>
              <w:jc w:val="center"/>
              <w:rPr>
                <w:rFonts w:ascii="Times New Roman" w:eastAsia="宋体" w:hAnsi="Times New Roman"/>
                <w:szCs w:val="21"/>
              </w:rPr>
            </w:pPr>
          </w:p>
        </w:tc>
        <w:tc>
          <w:tcPr>
            <w:tcW w:w="1262" w:type="dxa"/>
            <w:vMerge/>
            <w:vAlign w:val="center"/>
          </w:tcPr>
          <w:p w14:paraId="3A7B4572" w14:textId="77777777" w:rsidR="007B66DD" w:rsidRPr="007B7A8B" w:rsidRDefault="007B66DD" w:rsidP="007B66DD">
            <w:pPr>
              <w:jc w:val="center"/>
              <w:rPr>
                <w:rFonts w:ascii="Times New Roman" w:eastAsia="宋体" w:hAnsi="Times New Roman"/>
                <w:szCs w:val="21"/>
              </w:rPr>
            </w:pPr>
          </w:p>
        </w:tc>
        <w:tc>
          <w:tcPr>
            <w:tcW w:w="1260" w:type="dxa"/>
            <w:vMerge/>
            <w:tcBorders>
              <w:right w:val="single" w:sz="4" w:space="0" w:color="auto"/>
            </w:tcBorders>
            <w:vAlign w:val="center"/>
          </w:tcPr>
          <w:p w14:paraId="2623F205" w14:textId="77777777" w:rsidR="007B66DD" w:rsidRPr="007B7A8B" w:rsidRDefault="007B66DD" w:rsidP="007B66DD">
            <w:pPr>
              <w:jc w:val="center"/>
              <w:rPr>
                <w:rFonts w:ascii="Times New Roman" w:eastAsia="宋体" w:hAnsi="Times New Roman"/>
                <w:szCs w:val="21"/>
              </w:rPr>
            </w:pPr>
          </w:p>
        </w:tc>
        <w:tc>
          <w:tcPr>
            <w:tcW w:w="693" w:type="dxa"/>
            <w:tcBorders>
              <w:top w:val="nil"/>
              <w:left w:val="single" w:sz="4" w:space="0" w:color="auto"/>
              <w:bottom w:val="single" w:sz="4" w:space="0" w:color="auto"/>
              <w:right w:val="single" w:sz="4" w:space="0" w:color="auto"/>
            </w:tcBorders>
            <w:vAlign w:val="center"/>
          </w:tcPr>
          <w:p w14:paraId="4C0867DB" w14:textId="77777777" w:rsidR="007B66DD" w:rsidRPr="007B7A8B" w:rsidRDefault="007B66DD" w:rsidP="007B66DD">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否</w:t>
            </w:r>
          </w:p>
        </w:tc>
        <w:tc>
          <w:tcPr>
            <w:tcW w:w="1828" w:type="dxa"/>
            <w:tcBorders>
              <w:top w:val="nil"/>
              <w:left w:val="single" w:sz="4" w:space="0" w:color="auto"/>
              <w:bottom w:val="single" w:sz="4" w:space="0" w:color="auto"/>
              <w:right w:val="single" w:sz="4" w:space="0" w:color="auto"/>
            </w:tcBorders>
            <w:vAlign w:val="center"/>
          </w:tcPr>
          <w:p w14:paraId="798525AE" w14:textId="77777777" w:rsidR="007B66DD" w:rsidRPr="007B7A8B" w:rsidRDefault="007B66DD" w:rsidP="007B66DD">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是（备注</w:t>
            </w:r>
            <w:r w:rsidRPr="007B7A8B">
              <w:rPr>
                <w:rFonts w:ascii="Times New Roman" w:eastAsia="宋体" w:hAnsi="Times New Roman" w:hint="eastAsia"/>
                <w:szCs w:val="21"/>
                <w:lang w:val="it-IT"/>
              </w:rPr>
              <w:t>，试验点</w:t>
            </w:r>
            <w:r w:rsidRPr="007B7A8B">
              <w:rPr>
                <w:rFonts w:ascii="Times New Roman" w:eastAsia="宋体" w:hAnsi="Times New Roman"/>
                <w:szCs w:val="21"/>
                <w:lang w:val="it-IT"/>
              </w:rPr>
              <w:t>）</w:t>
            </w:r>
          </w:p>
        </w:tc>
      </w:tr>
      <w:tr w:rsidR="007B7A8B" w:rsidRPr="007B7A8B" w14:paraId="4E0ECFF9" w14:textId="77777777" w:rsidTr="00F96CFE">
        <w:trPr>
          <w:trHeight w:val="294"/>
        </w:trPr>
        <w:tc>
          <w:tcPr>
            <w:tcW w:w="948" w:type="dxa"/>
            <w:vMerge w:val="restart"/>
            <w:vAlign w:val="center"/>
          </w:tcPr>
          <w:p w14:paraId="1512D2CF" w14:textId="77777777" w:rsidR="007B66DD" w:rsidRPr="007B7A8B" w:rsidRDefault="007B66DD" w:rsidP="007B66DD">
            <w:pPr>
              <w:jc w:val="center"/>
              <w:rPr>
                <w:rFonts w:ascii="Times New Roman" w:eastAsia="宋体" w:hAnsi="Times New Roman"/>
                <w:szCs w:val="21"/>
              </w:rPr>
            </w:pPr>
          </w:p>
        </w:tc>
        <w:tc>
          <w:tcPr>
            <w:tcW w:w="4724" w:type="dxa"/>
            <w:gridSpan w:val="4"/>
            <w:vAlign w:val="center"/>
          </w:tcPr>
          <w:p w14:paraId="0E2E04B4"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hint="eastAsia"/>
                <w:szCs w:val="21"/>
              </w:rPr>
              <w:t>无</w:t>
            </w:r>
            <w:r w:rsidRPr="007B7A8B">
              <w:rPr>
                <w:rFonts w:ascii="Times New Roman" w:eastAsia="宋体" w:hAnsi="Times New Roman"/>
                <w:szCs w:val="21"/>
              </w:rPr>
              <w:t>干扰</w:t>
            </w:r>
          </w:p>
        </w:tc>
        <w:tc>
          <w:tcPr>
            <w:tcW w:w="1260" w:type="dxa"/>
            <w:vAlign w:val="center"/>
          </w:tcPr>
          <w:p w14:paraId="16771508" w14:textId="77777777" w:rsidR="007B66DD" w:rsidRPr="007B7A8B" w:rsidRDefault="007B66DD" w:rsidP="007B66DD">
            <w:pPr>
              <w:jc w:val="center"/>
              <w:rPr>
                <w:rFonts w:ascii="Times New Roman" w:eastAsia="宋体" w:hAnsi="Times New Roman"/>
                <w:szCs w:val="21"/>
              </w:rPr>
            </w:pPr>
          </w:p>
        </w:tc>
        <w:tc>
          <w:tcPr>
            <w:tcW w:w="693" w:type="dxa"/>
            <w:tcBorders>
              <w:top w:val="single" w:sz="4" w:space="0" w:color="auto"/>
            </w:tcBorders>
            <w:shd w:val="clear" w:color="auto" w:fill="D9D9D9"/>
            <w:vAlign w:val="center"/>
          </w:tcPr>
          <w:p w14:paraId="716E8AC0" w14:textId="77777777" w:rsidR="007B66DD" w:rsidRPr="007B7A8B" w:rsidRDefault="007B66DD" w:rsidP="007B66DD">
            <w:pPr>
              <w:jc w:val="center"/>
              <w:rPr>
                <w:rFonts w:ascii="Times New Roman" w:eastAsia="宋体" w:hAnsi="Times New Roman"/>
                <w:szCs w:val="21"/>
              </w:rPr>
            </w:pPr>
          </w:p>
        </w:tc>
        <w:tc>
          <w:tcPr>
            <w:tcW w:w="1828" w:type="dxa"/>
            <w:tcBorders>
              <w:top w:val="single" w:sz="4" w:space="0" w:color="auto"/>
            </w:tcBorders>
            <w:shd w:val="clear" w:color="auto" w:fill="D9D9D9"/>
            <w:vAlign w:val="center"/>
          </w:tcPr>
          <w:p w14:paraId="38CDE674" w14:textId="77777777" w:rsidR="007B66DD" w:rsidRPr="007B7A8B" w:rsidRDefault="007B66DD" w:rsidP="007B66DD">
            <w:pPr>
              <w:jc w:val="center"/>
              <w:rPr>
                <w:rFonts w:ascii="Times New Roman" w:eastAsia="宋体" w:hAnsi="Times New Roman"/>
                <w:szCs w:val="21"/>
              </w:rPr>
            </w:pPr>
          </w:p>
        </w:tc>
      </w:tr>
      <w:tr w:rsidR="007B7A8B" w:rsidRPr="007B7A8B" w14:paraId="54FCE257" w14:textId="77777777" w:rsidTr="00F96CFE">
        <w:trPr>
          <w:trHeight w:val="141"/>
        </w:trPr>
        <w:tc>
          <w:tcPr>
            <w:tcW w:w="948" w:type="dxa"/>
            <w:vMerge/>
            <w:vAlign w:val="center"/>
          </w:tcPr>
          <w:p w14:paraId="294D6983" w14:textId="77777777" w:rsidR="007B66DD" w:rsidRPr="007B7A8B" w:rsidRDefault="007B66DD" w:rsidP="007B66DD">
            <w:pPr>
              <w:jc w:val="center"/>
              <w:rPr>
                <w:rFonts w:ascii="Times New Roman" w:eastAsia="宋体" w:hAnsi="Times New Roman"/>
                <w:szCs w:val="21"/>
              </w:rPr>
            </w:pPr>
          </w:p>
        </w:tc>
        <w:tc>
          <w:tcPr>
            <w:tcW w:w="1144" w:type="dxa"/>
            <w:vAlign w:val="center"/>
          </w:tcPr>
          <w:p w14:paraId="19D58934"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2</w:t>
            </w:r>
          </w:p>
        </w:tc>
        <w:tc>
          <w:tcPr>
            <w:tcW w:w="1058" w:type="dxa"/>
            <w:vAlign w:val="center"/>
          </w:tcPr>
          <w:p w14:paraId="2FFD55BA"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正</w:t>
            </w:r>
          </w:p>
        </w:tc>
        <w:tc>
          <w:tcPr>
            <w:tcW w:w="1260" w:type="dxa"/>
            <w:vAlign w:val="center"/>
          </w:tcPr>
          <w:p w14:paraId="24CE7F23" w14:textId="77777777" w:rsidR="007B66DD" w:rsidRPr="007B7A8B" w:rsidRDefault="007B66DD" w:rsidP="007B66DD">
            <w:pPr>
              <w:jc w:val="center"/>
              <w:rPr>
                <w:rFonts w:ascii="Times New Roman" w:eastAsia="宋体" w:hAnsi="Times New Roman"/>
                <w:szCs w:val="21"/>
              </w:rPr>
            </w:pPr>
          </w:p>
        </w:tc>
        <w:tc>
          <w:tcPr>
            <w:tcW w:w="1262" w:type="dxa"/>
            <w:vAlign w:val="center"/>
          </w:tcPr>
          <w:p w14:paraId="20F02EE5" w14:textId="77777777" w:rsidR="007B66DD" w:rsidRPr="007B7A8B" w:rsidRDefault="007B66DD" w:rsidP="007B66DD">
            <w:pPr>
              <w:jc w:val="center"/>
              <w:rPr>
                <w:rFonts w:ascii="Times New Roman" w:eastAsia="宋体" w:hAnsi="Times New Roman"/>
                <w:szCs w:val="21"/>
              </w:rPr>
            </w:pPr>
          </w:p>
        </w:tc>
        <w:tc>
          <w:tcPr>
            <w:tcW w:w="1260" w:type="dxa"/>
            <w:vAlign w:val="center"/>
          </w:tcPr>
          <w:p w14:paraId="3943BE1D" w14:textId="77777777" w:rsidR="007B66DD" w:rsidRPr="007B7A8B" w:rsidRDefault="007B66DD" w:rsidP="007B66DD">
            <w:pPr>
              <w:jc w:val="center"/>
              <w:rPr>
                <w:rFonts w:ascii="Times New Roman" w:eastAsia="宋体" w:hAnsi="Times New Roman"/>
                <w:szCs w:val="21"/>
              </w:rPr>
            </w:pPr>
          </w:p>
        </w:tc>
        <w:tc>
          <w:tcPr>
            <w:tcW w:w="693" w:type="dxa"/>
            <w:vAlign w:val="center"/>
          </w:tcPr>
          <w:p w14:paraId="76E13DD7" w14:textId="77777777" w:rsidR="007B66DD" w:rsidRPr="007B7A8B" w:rsidRDefault="007B66DD" w:rsidP="007B66DD">
            <w:pPr>
              <w:jc w:val="center"/>
              <w:rPr>
                <w:rFonts w:ascii="Times New Roman" w:eastAsia="宋体" w:hAnsi="Times New Roman"/>
                <w:szCs w:val="21"/>
              </w:rPr>
            </w:pPr>
          </w:p>
        </w:tc>
        <w:tc>
          <w:tcPr>
            <w:tcW w:w="1828" w:type="dxa"/>
            <w:vAlign w:val="center"/>
          </w:tcPr>
          <w:p w14:paraId="3A0E631B" w14:textId="77777777" w:rsidR="007B66DD" w:rsidRPr="007B7A8B" w:rsidRDefault="007B66DD" w:rsidP="007B66DD">
            <w:pPr>
              <w:jc w:val="center"/>
              <w:rPr>
                <w:rFonts w:ascii="Times New Roman" w:eastAsia="宋体" w:hAnsi="Times New Roman"/>
                <w:szCs w:val="21"/>
              </w:rPr>
            </w:pPr>
          </w:p>
        </w:tc>
      </w:tr>
      <w:tr w:rsidR="007B7A8B" w:rsidRPr="007B7A8B" w14:paraId="637B55DC" w14:textId="77777777" w:rsidTr="00F96CFE">
        <w:trPr>
          <w:trHeight w:val="141"/>
        </w:trPr>
        <w:tc>
          <w:tcPr>
            <w:tcW w:w="948" w:type="dxa"/>
            <w:vMerge/>
            <w:vAlign w:val="center"/>
          </w:tcPr>
          <w:p w14:paraId="04841427" w14:textId="77777777" w:rsidR="007B66DD" w:rsidRPr="007B7A8B" w:rsidRDefault="007B66DD" w:rsidP="007B66DD">
            <w:pPr>
              <w:jc w:val="center"/>
              <w:rPr>
                <w:rFonts w:ascii="Times New Roman" w:eastAsia="宋体" w:hAnsi="Times New Roman"/>
                <w:szCs w:val="21"/>
              </w:rPr>
            </w:pPr>
          </w:p>
        </w:tc>
        <w:tc>
          <w:tcPr>
            <w:tcW w:w="1144" w:type="dxa"/>
            <w:vAlign w:val="center"/>
          </w:tcPr>
          <w:p w14:paraId="5A05C8E6"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4</w:t>
            </w:r>
          </w:p>
        </w:tc>
        <w:tc>
          <w:tcPr>
            <w:tcW w:w="1058" w:type="dxa"/>
            <w:vAlign w:val="center"/>
          </w:tcPr>
          <w:p w14:paraId="2AF90A41"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正</w:t>
            </w:r>
          </w:p>
        </w:tc>
        <w:tc>
          <w:tcPr>
            <w:tcW w:w="1260" w:type="dxa"/>
            <w:vAlign w:val="center"/>
          </w:tcPr>
          <w:p w14:paraId="2F0B2C44" w14:textId="77777777" w:rsidR="007B66DD" w:rsidRPr="007B7A8B" w:rsidRDefault="007B66DD" w:rsidP="007B66DD">
            <w:pPr>
              <w:jc w:val="center"/>
              <w:rPr>
                <w:rFonts w:ascii="Times New Roman" w:eastAsia="宋体" w:hAnsi="Times New Roman"/>
                <w:szCs w:val="21"/>
              </w:rPr>
            </w:pPr>
          </w:p>
        </w:tc>
        <w:tc>
          <w:tcPr>
            <w:tcW w:w="1262" w:type="dxa"/>
            <w:vAlign w:val="center"/>
          </w:tcPr>
          <w:p w14:paraId="5AADFF93" w14:textId="77777777" w:rsidR="007B66DD" w:rsidRPr="007B7A8B" w:rsidRDefault="007B66DD" w:rsidP="007B66DD">
            <w:pPr>
              <w:jc w:val="center"/>
              <w:rPr>
                <w:rFonts w:ascii="Times New Roman" w:eastAsia="宋体" w:hAnsi="Times New Roman"/>
                <w:szCs w:val="21"/>
              </w:rPr>
            </w:pPr>
          </w:p>
        </w:tc>
        <w:tc>
          <w:tcPr>
            <w:tcW w:w="1260" w:type="dxa"/>
            <w:vAlign w:val="center"/>
          </w:tcPr>
          <w:p w14:paraId="60328032" w14:textId="77777777" w:rsidR="007B66DD" w:rsidRPr="007B7A8B" w:rsidRDefault="007B66DD" w:rsidP="007B66DD">
            <w:pPr>
              <w:jc w:val="center"/>
              <w:rPr>
                <w:rFonts w:ascii="Times New Roman" w:eastAsia="宋体" w:hAnsi="Times New Roman"/>
                <w:szCs w:val="21"/>
              </w:rPr>
            </w:pPr>
          </w:p>
        </w:tc>
        <w:tc>
          <w:tcPr>
            <w:tcW w:w="693" w:type="dxa"/>
            <w:vAlign w:val="center"/>
          </w:tcPr>
          <w:p w14:paraId="0C6CD72F" w14:textId="77777777" w:rsidR="007B66DD" w:rsidRPr="007B7A8B" w:rsidRDefault="007B66DD" w:rsidP="007B66DD">
            <w:pPr>
              <w:jc w:val="center"/>
              <w:rPr>
                <w:rFonts w:ascii="Times New Roman" w:eastAsia="宋体" w:hAnsi="Times New Roman"/>
                <w:szCs w:val="21"/>
              </w:rPr>
            </w:pPr>
          </w:p>
        </w:tc>
        <w:tc>
          <w:tcPr>
            <w:tcW w:w="1828" w:type="dxa"/>
            <w:vAlign w:val="center"/>
          </w:tcPr>
          <w:p w14:paraId="4687D175" w14:textId="77777777" w:rsidR="007B66DD" w:rsidRPr="007B7A8B" w:rsidRDefault="007B66DD" w:rsidP="007B66DD">
            <w:pPr>
              <w:jc w:val="center"/>
              <w:rPr>
                <w:rFonts w:ascii="Times New Roman" w:eastAsia="宋体" w:hAnsi="Times New Roman"/>
                <w:szCs w:val="21"/>
              </w:rPr>
            </w:pPr>
          </w:p>
        </w:tc>
      </w:tr>
      <w:tr w:rsidR="007B7A8B" w:rsidRPr="007B7A8B" w14:paraId="2AEAD002" w14:textId="77777777" w:rsidTr="00F96CFE">
        <w:trPr>
          <w:trHeight w:val="141"/>
        </w:trPr>
        <w:tc>
          <w:tcPr>
            <w:tcW w:w="948" w:type="dxa"/>
            <w:vMerge/>
            <w:vAlign w:val="center"/>
          </w:tcPr>
          <w:p w14:paraId="0D99C965" w14:textId="77777777" w:rsidR="007B66DD" w:rsidRPr="007B7A8B" w:rsidRDefault="007B66DD" w:rsidP="007B66DD">
            <w:pPr>
              <w:jc w:val="center"/>
              <w:rPr>
                <w:rFonts w:ascii="Times New Roman" w:eastAsia="宋体" w:hAnsi="Times New Roman"/>
                <w:szCs w:val="21"/>
              </w:rPr>
            </w:pPr>
          </w:p>
        </w:tc>
        <w:tc>
          <w:tcPr>
            <w:tcW w:w="1144" w:type="dxa"/>
            <w:vAlign w:val="center"/>
          </w:tcPr>
          <w:p w14:paraId="5FCFCD74"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6</w:t>
            </w:r>
          </w:p>
        </w:tc>
        <w:tc>
          <w:tcPr>
            <w:tcW w:w="1058" w:type="dxa"/>
            <w:vAlign w:val="center"/>
          </w:tcPr>
          <w:p w14:paraId="4209C9F6"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正</w:t>
            </w:r>
          </w:p>
        </w:tc>
        <w:tc>
          <w:tcPr>
            <w:tcW w:w="1260" w:type="dxa"/>
            <w:vAlign w:val="center"/>
          </w:tcPr>
          <w:p w14:paraId="0C95AEA6" w14:textId="77777777" w:rsidR="007B66DD" w:rsidRPr="007B7A8B" w:rsidRDefault="007B66DD" w:rsidP="007B66DD">
            <w:pPr>
              <w:jc w:val="center"/>
              <w:rPr>
                <w:rFonts w:ascii="Times New Roman" w:eastAsia="宋体" w:hAnsi="Times New Roman"/>
                <w:szCs w:val="21"/>
              </w:rPr>
            </w:pPr>
          </w:p>
        </w:tc>
        <w:tc>
          <w:tcPr>
            <w:tcW w:w="1262" w:type="dxa"/>
            <w:vAlign w:val="center"/>
          </w:tcPr>
          <w:p w14:paraId="6559C655" w14:textId="77777777" w:rsidR="007B66DD" w:rsidRPr="007B7A8B" w:rsidRDefault="007B66DD" w:rsidP="007B66DD">
            <w:pPr>
              <w:jc w:val="center"/>
              <w:rPr>
                <w:rFonts w:ascii="Times New Roman" w:eastAsia="宋体" w:hAnsi="Times New Roman"/>
                <w:szCs w:val="21"/>
              </w:rPr>
            </w:pPr>
          </w:p>
        </w:tc>
        <w:tc>
          <w:tcPr>
            <w:tcW w:w="1260" w:type="dxa"/>
            <w:vAlign w:val="center"/>
          </w:tcPr>
          <w:p w14:paraId="401A9547" w14:textId="77777777" w:rsidR="007B66DD" w:rsidRPr="007B7A8B" w:rsidRDefault="007B66DD" w:rsidP="007B66DD">
            <w:pPr>
              <w:jc w:val="center"/>
              <w:rPr>
                <w:rFonts w:ascii="Times New Roman" w:eastAsia="宋体" w:hAnsi="Times New Roman"/>
                <w:szCs w:val="21"/>
              </w:rPr>
            </w:pPr>
          </w:p>
        </w:tc>
        <w:tc>
          <w:tcPr>
            <w:tcW w:w="693" w:type="dxa"/>
            <w:vAlign w:val="center"/>
          </w:tcPr>
          <w:p w14:paraId="56DD9BEF" w14:textId="77777777" w:rsidR="007B66DD" w:rsidRPr="007B7A8B" w:rsidRDefault="007B66DD" w:rsidP="007B66DD">
            <w:pPr>
              <w:jc w:val="center"/>
              <w:rPr>
                <w:rFonts w:ascii="Times New Roman" w:eastAsia="宋体" w:hAnsi="Times New Roman"/>
                <w:szCs w:val="21"/>
              </w:rPr>
            </w:pPr>
          </w:p>
        </w:tc>
        <w:tc>
          <w:tcPr>
            <w:tcW w:w="1828" w:type="dxa"/>
            <w:vAlign w:val="center"/>
          </w:tcPr>
          <w:p w14:paraId="0EB4032F" w14:textId="77777777" w:rsidR="007B66DD" w:rsidRPr="007B7A8B" w:rsidRDefault="007B66DD" w:rsidP="007B66DD">
            <w:pPr>
              <w:jc w:val="center"/>
              <w:rPr>
                <w:rFonts w:ascii="Times New Roman" w:eastAsia="宋体" w:hAnsi="Times New Roman"/>
                <w:szCs w:val="21"/>
              </w:rPr>
            </w:pPr>
          </w:p>
        </w:tc>
      </w:tr>
      <w:tr w:rsidR="007B7A8B" w:rsidRPr="007B7A8B" w14:paraId="6485E795" w14:textId="77777777" w:rsidTr="00F96CFE">
        <w:trPr>
          <w:trHeight w:val="141"/>
        </w:trPr>
        <w:tc>
          <w:tcPr>
            <w:tcW w:w="948" w:type="dxa"/>
            <w:vMerge/>
            <w:vAlign w:val="center"/>
          </w:tcPr>
          <w:p w14:paraId="0D3A9D78" w14:textId="77777777" w:rsidR="007B66DD" w:rsidRPr="007B7A8B" w:rsidRDefault="007B66DD" w:rsidP="007B66DD">
            <w:pPr>
              <w:jc w:val="center"/>
              <w:rPr>
                <w:rFonts w:ascii="Times New Roman" w:eastAsia="宋体" w:hAnsi="Times New Roman"/>
                <w:szCs w:val="21"/>
              </w:rPr>
            </w:pPr>
          </w:p>
        </w:tc>
        <w:tc>
          <w:tcPr>
            <w:tcW w:w="4724" w:type="dxa"/>
            <w:gridSpan w:val="4"/>
            <w:vAlign w:val="center"/>
          </w:tcPr>
          <w:p w14:paraId="1CB7B5AD"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hint="eastAsia"/>
                <w:szCs w:val="21"/>
              </w:rPr>
              <w:t>无</w:t>
            </w:r>
            <w:r w:rsidRPr="007B7A8B">
              <w:rPr>
                <w:rFonts w:ascii="Times New Roman" w:eastAsia="宋体" w:hAnsi="Times New Roman"/>
                <w:szCs w:val="21"/>
              </w:rPr>
              <w:t>干扰</w:t>
            </w:r>
          </w:p>
        </w:tc>
        <w:tc>
          <w:tcPr>
            <w:tcW w:w="1260" w:type="dxa"/>
            <w:vAlign w:val="center"/>
          </w:tcPr>
          <w:p w14:paraId="4EC16059" w14:textId="77777777" w:rsidR="007B66DD" w:rsidRPr="007B7A8B" w:rsidRDefault="007B66DD" w:rsidP="007B66DD">
            <w:pPr>
              <w:jc w:val="center"/>
              <w:rPr>
                <w:rFonts w:ascii="Times New Roman" w:eastAsia="宋体" w:hAnsi="Times New Roman"/>
                <w:szCs w:val="21"/>
              </w:rPr>
            </w:pPr>
          </w:p>
        </w:tc>
        <w:tc>
          <w:tcPr>
            <w:tcW w:w="693" w:type="dxa"/>
            <w:shd w:val="clear" w:color="auto" w:fill="D9D9D9"/>
            <w:vAlign w:val="center"/>
          </w:tcPr>
          <w:p w14:paraId="6B9A2081" w14:textId="77777777" w:rsidR="007B66DD" w:rsidRPr="007B7A8B" w:rsidRDefault="007B66DD" w:rsidP="007B66DD">
            <w:pPr>
              <w:jc w:val="center"/>
              <w:rPr>
                <w:rFonts w:ascii="Times New Roman" w:eastAsia="宋体" w:hAnsi="Times New Roman"/>
                <w:szCs w:val="21"/>
              </w:rPr>
            </w:pPr>
          </w:p>
        </w:tc>
        <w:tc>
          <w:tcPr>
            <w:tcW w:w="1828" w:type="dxa"/>
            <w:shd w:val="clear" w:color="auto" w:fill="D9D9D9"/>
            <w:vAlign w:val="center"/>
          </w:tcPr>
          <w:p w14:paraId="12DDDD77" w14:textId="77777777" w:rsidR="007B66DD" w:rsidRPr="007B7A8B" w:rsidRDefault="007B66DD" w:rsidP="007B66DD">
            <w:pPr>
              <w:jc w:val="center"/>
              <w:rPr>
                <w:rFonts w:ascii="Times New Roman" w:eastAsia="宋体" w:hAnsi="Times New Roman"/>
                <w:szCs w:val="21"/>
              </w:rPr>
            </w:pPr>
          </w:p>
        </w:tc>
      </w:tr>
      <w:tr w:rsidR="007B7A8B" w:rsidRPr="007B7A8B" w14:paraId="3589D537" w14:textId="77777777" w:rsidTr="00F96CFE">
        <w:trPr>
          <w:trHeight w:val="141"/>
        </w:trPr>
        <w:tc>
          <w:tcPr>
            <w:tcW w:w="948" w:type="dxa"/>
            <w:vMerge/>
            <w:vAlign w:val="center"/>
          </w:tcPr>
          <w:p w14:paraId="001238AB" w14:textId="77777777" w:rsidR="007B66DD" w:rsidRPr="007B7A8B" w:rsidRDefault="007B66DD" w:rsidP="007B66DD">
            <w:pPr>
              <w:jc w:val="center"/>
              <w:rPr>
                <w:rFonts w:ascii="Times New Roman" w:eastAsia="宋体" w:hAnsi="Times New Roman"/>
                <w:szCs w:val="21"/>
              </w:rPr>
            </w:pPr>
          </w:p>
        </w:tc>
        <w:tc>
          <w:tcPr>
            <w:tcW w:w="1144" w:type="dxa"/>
            <w:vAlign w:val="center"/>
          </w:tcPr>
          <w:p w14:paraId="56149D0F"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2</w:t>
            </w:r>
          </w:p>
        </w:tc>
        <w:tc>
          <w:tcPr>
            <w:tcW w:w="1058" w:type="dxa"/>
            <w:vAlign w:val="center"/>
          </w:tcPr>
          <w:p w14:paraId="6FDA3758"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负</w:t>
            </w:r>
          </w:p>
        </w:tc>
        <w:tc>
          <w:tcPr>
            <w:tcW w:w="1260" w:type="dxa"/>
            <w:vAlign w:val="center"/>
          </w:tcPr>
          <w:p w14:paraId="218A0BDA" w14:textId="77777777" w:rsidR="007B66DD" w:rsidRPr="007B7A8B" w:rsidRDefault="007B66DD" w:rsidP="007B66DD">
            <w:pPr>
              <w:jc w:val="center"/>
              <w:rPr>
                <w:rFonts w:ascii="Times New Roman" w:eastAsia="宋体" w:hAnsi="Times New Roman"/>
                <w:szCs w:val="21"/>
              </w:rPr>
            </w:pPr>
          </w:p>
        </w:tc>
        <w:tc>
          <w:tcPr>
            <w:tcW w:w="1262" w:type="dxa"/>
            <w:vAlign w:val="center"/>
          </w:tcPr>
          <w:p w14:paraId="47F57ECA" w14:textId="77777777" w:rsidR="007B66DD" w:rsidRPr="007B7A8B" w:rsidRDefault="007B66DD" w:rsidP="007B66DD">
            <w:pPr>
              <w:jc w:val="center"/>
              <w:rPr>
                <w:rFonts w:ascii="Times New Roman" w:eastAsia="宋体" w:hAnsi="Times New Roman"/>
                <w:szCs w:val="21"/>
              </w:rPr>
            </w:pPr>
          </w:p>
        </w:tc>
        <w:tc>
          <w:tcPr>
            <w:tcW w:w="1260" w:type="dxa"/>
            <w:vAlign w:val="center"/>
          </w:tcPr>
          <w:p w14:paraId="300DE7FF" w14:textId="77777777" w:rsidR="007B66DD" w:rsidRPr="007B7A8B" w:rsidRDefault="007B66DD" w:rsidP="007B66DD">
            <w:pPr>
              <w:jc w:val="center"/>
              <w:rPr>
                <w:rFonts w:ascii="Times New Roman" w:eastAsia="宋体" w:hAnsi="Times New Roman"/>
                <w:szCs w:val="21"/>
              </w:rPr>
            </w:pPr>
          </w:p>
        </w:tc>
        <w:tc>
          <w:tcPr>
            <w:tcW w:w="693" w:type="dxa"/>
            <w:vAlign w:val="center"/>
          </w:tcPr>
          <w:p w14:paraId="2089E899" w14:textId="77777777" w:rsidR="007B66DD" w:rsidRPr="007B7A8B" w:rsidRDefault="007B66DD" w:rsidP="007B66DD">
            <w:pPr>
              <w:jc w:val="center"/>
              <w:rPr>
                <w:rFonts w:ascii="Times New Roman" w:eastAsia="宋体" w:hAnsi="Times New Roman"/>
                <w:szCs w:val="21"/>
              </w:rPr>
            </w:pPr>
          </w:p>
        </w:tc>
        <w:tc>
          <w:tcPr>
            <w:tcW w:w="1828" w:type="dxa"/>
            <w:vAlign w:val="center"/>
          </w:tcPr>
          <w:p w14:paraId="65ACE995" w14:textId="77777777" w:rsidR="007B66DD" w:rsidRPr="007B7A8B" w:rsidRDefault="007B66DD" w:rsidP="007B66DD">
            <w:pPr>
              <w:jc w:val="center"/>
              <w:rPr>
                <w:rFonts w:ascii="Times New Roman" w:eastAsia="宋体" w:hAnsi="Times New Roman"/>
                <w:szCs w:val="21"/>
              </w:rPr>
            </w:pPr>
          </w:p>
        </w:tc>
      </w:tr>
      <w:tr w:rsidR="007B7A8B" w:rsidRPr="007B7A8B" w14:paraId="64B86566" w14:textId="77777777" w:rsidTr="00F96CFE">
        <w:trPr>
          <w:trHeight w:val="141"/>
        </w:trPr>
        <w:tc>
          <w:tcPr>
            <w:tcW w:w="948" w:type="dxa"/>
            <w:vMerge/>
            <w:vAlign w:val="center"/>
          </w:tcPr>
          <w:p w14:paraId="03C581E4" w14:textId="77777777" w:rsidR="007B66DD" w:rsidRPr="007B7A8B" w:rsidRDefault="007B66DD" w:rsidP="007B66DD">
            <w:pPr>
              <w:jc w:val="center"/>
              <w:rPr>
                <w:rFonts w:ascii="Times New Roman" w:eastAsia="宋体" w:hAnsi="Times New Roman"/>
                <w:szCs w:val="21"/>
              </w:rPr>
            </w:pPr>
          </w:p>
        </w:tc>
        <w:tc>
          <w:tcPr>
            <w:tcW w:w="1144" w:type="dxa"/>
            <w:vAlign w:val="center"/>
          </w:tcPr>
          <w:p w14:paraId="4B14B250"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4</w:t>
            </w:r>
          </w:p>
        </w:tc>
        <w:tc>
          <w:tcPr>
            <w:tcW w:w="1058" w:type="dxa"/>
            <w:vAlign w:val="center"/>
          </w:tcPr>
          <w:p w14:paraId="74098086"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负</w:t>
            </w:r>
          </w:p>
        </w:tc>
        <w:tc>
          <w:tcPr>
            <w:tcW w:w="1260" w:type="dxa"/>
            <w:vAlign w:val="center"/>
          </w:tcPr>
          <w:p w14:paraId="2B94903D" w14:textId="77777777" w:rsidR="007B66DD" w:rsidRPr="007B7A8B" w:rsidRDefault="007B66DD" w:rsidP="007B66DD">
            <w:pPr>
              <w:jc w:val="center"/>
              <w:rPr>
                <w:rFonts w:ascii="Times New Roman" w:eastAsia="宋体" w:hAnsi="Times New Roman"/>
                <w:szCs w:val="21"/>
              </w:rPr>
            </w:pPr>
          </w:p>
        </w:tc>
        <w:tc>
          <w:tcPr>
            <w:tcW w:w="1262" w:type="dxa"/>
            <w:vAlign w:val="center"/>
          </w:tcPr>
          <w:p w14:paraId="7D6E3BDD" w14:textId="77777777" w:rsidR="007B66DD" w:rsidRPr="007B7A8B" w:rsidRDefault="007B66DD" w:rsidP="007B66DD">
            <w:pPr>
              <w:jc w:val="center"/>
              <w:rPr>
                <w:rFonts w:ascii="Times New Roman" w:eastAsia="宋体" w:hAnsi="Times New Roman"/>
                <w:szCs w:val="21"/>
              </w:rPr>
            </w:pPr>
          </w:p>
        </w:tc>
        <w:tc>
          <w:tcPr>
            <w:tcW w:w="1260" w:type="dxa"/>
            <w:vAlign w:val="center"/>
          </w:tcPr>
          <w:p w14:paraId="08FB86F9" w14:textId="77777777" w:rsidR="007B66DD" w:rsidRPr="007B7A8B" w:rsidRDefault="007B66DD" w:rsidP="007B66DD">
            <w:pPr>
              <w:jc w:val="center"/>
              <w:rPr>
                <w:rFonts w:ascii="Times New Roman" w:eastAsia="宋体" w:hAnsi="Times New Roman"/>
                <w:szCs w:val="21"/>
              </w:rPr>
            </w:pPr>
          </w:p>
        </w:tc>
        <w:tc>
          <w:tcPr>
            <w:tcW w:w="693" w:type="dxa"/>
            <w:vAlign w:val="center"/>
          </w:tcPr>
          <w:p w14:paraId="3475B156" w14:textId="77777777" w:rsidR="007B66DD" w:rsidRPr="007B7A8B" w:rsidRDefault="007B66DD" w:rsidP="007B66DD">
            <w:pPr>
              <w:jc w:val="center"/>
              <w:rPr>
                <w:rFonts w:ascii="Times New Roman" w:eastAsia="宋体" w:hAnsi="Times New Roman"/>
                <w:szCs w:val="21"/>
              </w:rPr>
            </w:pPr>
          </w:p>
        </w:tc>
        <w:tc>
          <w:tcPr>
            <w:tcW w:w="1828" w:type="dxa"/>
            <w:vAlign w:val="center"/>
          </w:tcPr>
          <w:p w14:paraId="2220F088" w14:textId="77777777" w:rsidR="007B66DD" w:rsidRPr="007B7A8B" w:rsidRDefault="007B66DD" w:rsidP="007B66DD">
            <w:pPr>
              <w:jc w:val="center"/>
              <w:rPr>
                <w:rFonts w:ascii="Times New Roman" w:eastAsia="宋体" w:hAnsi="Times New Roman"/>
                <w:szCs w:val="21"/>
              </w:rPr>
            </w:pPr>
          </w:p>
        </w:tc>
      </w:tr>
      <w:tr w:rsidR="007B7A8B" w:rsidRPr="007B7A8B" w14:paraId="00D4CD5C" w14:textId="77777777" w:rsidTr="00F96CFE">
        <w:trPr>
          <w:trHeight w:val="141"/>
        </w:trPr>
        <w:tc>
          <w:tcPr>
            <w:tcW w:w="948" w:type="dxa"/>
            <w:vMerge/>
            <w:vAlign w:val="center"/>
          </w:tcPr>
          <w:p w14:paraId="1116EBA6" w14:textId="77777777" w:rsidR="007B66DD" w:rsidRPr="007B7A8B" w:rsidRDefault="007B66DD" w:rsidP="007B66DD">
            <w:pPr>
              <w:jc w:val="center"/>
              <w:rPr>
                <w:rFonts w:ascii="Times New Roman" w:eastAsia="宋体" w:hAnsi="Times New Roman"/>
                <w:szCs w:val="21"/>
              </w:rPr>
            </w:pPr>
          </w:p>
        </w:tc>
        <w:tc>
          <w:tcPr>
            <w:tcW w:w="1144" w:type="dxa"/>
            <w:vAlign w:val="center"/>
          </w:tcPr>
          <w:p w14:paraId="375B00DE"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6</w:t>
            </w:r>
          </w:p>
        </w:tc>
        <w:tc>
          <w:tcPr>
            <w:tcW w:w="1058" w:type="dxa"/>
            <w:vAlign w:val="center"/>
          </w:tcPr>
          <w:p w14:paraId="393D1C04" w14:textId="77777777" w:rsidR="007B66DD" w:rsidRPr="007B7A8B" w:rsidRDefault="007B66DD" w:rsidP="007B66DD">
            <w:pPr>
              <w:jc w:val="center"/>
              <w:rPr>
                <w:rFonts w:ascii="Times New Roman" w:eastAsia="宋体" w:hAnsi="Times New Roman"/>
                <w:szCs w:val="21"/>
              </w:rPr>
            </w:pPr>
            <w:r w:rsidRPr="007B7A8B">
              <w:rPr>
                <w:rFonts w:ascii="Times New Roman" w:eastAsia="宋体" w:hAnsi="Times New Roman"/>
                <w:szCs w:val="21"/>
              </w:rPr>
              <w:t>负</w:t>
            </w:r>
          </w:p>
        </w:tc>
        <w:tc>
          <w:tcPr>
            <w:tcW w:w="1260" w:type="dxa"/>
            <w:vAlign w:val="center"/>
          </w:tcPr>
          <w:p w14:paraId="78689759" w14:textId="77777777" w:rsidR="007B66DD" w:rsidRPr="007B7A8B" w:rsidRDefault="007B66DD" w:rsidP="007B66DD">
            <w:pPr>
              <w:jc w:val="center"/>
              <w:rPr>
                <w:rFonts w:ascii="Times New Roman" w:eastAsia="宋体" w:hAnsi="Times New Roman"/>
                <w:szCs w:val="21"/>
              </w:rPr>
            </w:pPr>
          </w:p>
        </w:tc>
        <w:tc>
          <w:tcPr>
            <w:tcW w:w="1262" w:type="dxa"/>
            <w:vAlign w:val="center"/>
          </w:tcPr>
          <w:p w14:paraId="5F831FA0" w14:textId="77777777" w:rsidR="007B66DD" w:rsidRPr="007B7A8B" w:rsidRDefault="007B66DD" w:rsidP="007B66DD">
            <w:pPr>
              <w:jc w:val="center"/>
              <w:rPr>
                <w:rFonts w:ascii="Times New Roman" w:eastAsia="宋体" w:hAnsi="Times New Roman"/>
                <w:szCs w:val="21"/>
              </w:rPr>
            </w:pPr>
          </w:p>
        </w:tc>
        <w:tc>
          <w:tcPr>
            <w:tcW w:w="1260" w:type="dxa"/>
            <w:vAlign w:val="center"/>
          </w:tcPr>
          <w:p w14:paraId="4461255A" w14:textId="77777777" w:rsidR="007B66DD" w:rsidRPr="007B7A8B" w:rsidRDefault="007B66DD" w:rsidP="007B66DD">
            <w:pPr>
              <w:jc w:val="center"/>
              <w:rPr>
                <w:rFonts w:ascii="Times New Roman" w:eastAsia="宋体" w:hAnsi="Times New Roman"/>
                <w:szCs w:val="21"/>
              </w:rPr>
            </w:pPr>
          </w:p>
        </w:tc>
        <w:tc>
          <w:tcPr>
            <w:tcW w:w="693" w:type="dxa"/>
            <w:vAlign w:val="center"/>
          </w:tcPr>
          <w:p w14:paraId="5DE2BA92" w14:textId="77777777" w:rsidR="007B66DD" w:rsidRPr="007B7A8B" w:rsidRDefault="007B66DD" w:rsidP="007B66DD">
            <w:pPr>
              <w:jc w:val="center"/>
              <w:rPr>
                <w:rFonts w:ascii="Times New Roman" w:eastAsia="宋体" w:hAnsi="Times New Roman"/>
                <w:szCs w:val="21"/>
              </w:rPr>
            </w:pPr>
          </w:p>
        </w:tc>
        <w:tc>
          <w:tcPr>
            <w:tcW w:w="1828" w:type="dxa"/>
            <w:vAlign w:val="center"/>
          </w:tcPr>
          <w:p w14:paraId="5E1C5AD0" w14:textId="77777777" w:rsidR="007B66DD" w:rsidRPr="007B7A8B" w:rsidRDefault="007B66DD" w:rsidP="007B66DD">
            <w:pPr>
              <w:jc w:val="center"/>
              <w:rPr>
                <w:rFonts w:ascii="Times New Roman" w:eastAsia="宋体" w:hAnsi="Times New Roman"/>
                <w:szCs w:val="21"/>
              </w:rPr>
            </w:pPr>
          </w:p>
        </w:tc>
      </w:tr>
    </w:tbl>
    <w:p w14:paraId="7ED6F632" w14:textId="77777777" w:rsidR="007B66DD" w:rsidRPr="007B7A8B" w:rsidRDefault="007B66DD" w:rsidP="007B66DD">
      <w:pPr>
        <w:autoSpaceDE w:val="0"/>
        <w:autoSpaceDN w:val="0"/>
        <w:adjustRightInd w:val="0"/>
        <w:jc w:val="left"/>
        <w:rPr>
          <w:rFonts w:ascii="Times New Roman" w:eastAsia="宋体" w:hAnsi="Times New Roman"/>
          <w:kern w:val="0"/>
          <w:szCs w:val="21"/>
        </w:rPr>
      </w:pPr>
      <w:r w:rsidRPr="007B7A8B">
        <w:rPr>
          <w:rFonts w:ascii="Times New Roman" w:eastAsia="宋体" w:hAnsi="Times New Roman" w:hint="eastAsia"/>
          <w:kern w:val="0"/>
          <w:szCs w:val="21"/>
        </w:rPr>
        <w:t>检查</w:t>
      </w:r>
      <w:r w:rsidRPr="007B7A8B">
        <w:rPr>
          <w:rFonts w:ascii="Times New Roman" w:eastAsia="宋体" w:hAnsi="Times New Roman"/>
          <w:kern w:val="0"/>
          <w:szCs w:val="21"/>
        </w:rPr>
        <w:t>是否出现显著增差</w:t>
      </w:r>
    </w:p>
    <w:p w14:paraId="17AFC9B7" w14:textId="77777777" w:rsidR="007B66DD" w:rsidRPr="007B7A8B" w:rsidRDefault="007B66DD" w:rsidP="007B66DD">
      <w:pPr>
        <w:rPr>
          <w:rFonts w:ascii="Times New Roman" w:eastAsia="宋体" w:hAnsi="Times New Roman"/>
          <w:szCs w:val="21"/>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14"/>
        <w:gridCol w:w="638"/>
        <w:gridCol w:w="6381"/>
      </w:tblGrid>
      <w:tr w:rsidR="007B7A8B" w:rsidRPr="007B7A8B" w14:paraId="282E7B27" w14:textId="77777777" w:rsidTr="00F96CFE">
        <w:tc>
          <w:tcPr>
            <w:tcW w:w="638" w:type="dxa"/>
            <w:tcBorders>
              <w:top w:val="single" w:sz="4" w:space="0" w:color="auto"/>
              <w:left w:val="single" w:sz="4" w:space="0" w:color="auto"/>
              <w:bottom w:val="single" w:sz="4" w:space="0" w:color="auto"/>
              <w:right w:val="single" w:sz="4" w:space="0" w:color="auto"/>
            </w:tcBorders>
          </w:tcPr>
          <w:p w14:paraId="4DDA1F90" w14:textId="77777777" w:rsidR="007B66DD" w:rsidRPr="007B7A8B" w:rsidRDefault="007B66DD" w:rsidP="007B66DD">
            <w:pPr>
              <w:rPr>
                <w:rFonts w:ascii="Times New Roman" w:eastAsia="宋体" w:hAnsi="Times New Roman"/>
                <w:szCs w:val="21"/>
                <w:lang w:val="it-IT"/>
              </w:rPr>
            </w:pPr>
          </w:p>
        </w:tc>
        <w:tc>
          <w:tcPr>
            <w:tcW w:w="1914" w:type="dxa"/>
            <w:tcBorders>
              <w:top w:val="nil"/>
              <w:left w:val="single" w:sz="4" w:space="0" w:color="auto"/>
              <w:bottom w:val="nil"/>
              <w:right w:val="single" w:sz="4" w:space="0" w:color="auto"/>
            </w:tcBorders>
          </w:tcPr>
          <w:p w14:paraId="43F9A5FD" w14:textId="77777777" w:rsidR="007B66DD" w:rsidRPr="007B7A8B" w:rsidRDefault="007B66DD" w:rsidP="007B66DD">
            <w:pPr>
              <w:rPr>
                <w:rFonts w:ascii="Times New Roman" w:eastAsia="宋体" w:hAnsi="Times New Roman"/>
                <w:szCs w:val="21"/>
                <w:lang w:val="it-IT"/>
              </w:rPr>
            </w:pPr>
            <w:r w:rsidRPr="007B7A8B">
              <w:rPr>
                <w:rFonts w:ascii="Times New Roman" w:eastAsia="宋体" w:hAnsi="Times New Roman"/>
                <w:szCs w:val="21"/>
                <w:lang w:val="it-IT"/>
              </w:rPr>
              <w:t>通过</w:t>
            </w:r>
          </w:p>
        </w:tc>
        <w:tc>
          <w:tcPr>
            <w:tcW w:w="638" w:type="dxa"/>
            <w:tcBorders>
              <w:top w:val="single" w:sz="4" w:space="0" w:color="auto"/>
              <w:left w:val="single" w:sz="4" w:space="0" w:color="auto"/>
              <w:bottom w:val="single" w:sz="4" w:space="0" w:color="auto"/>
              <w:right w:val="single" w:sz="4" w:space="0" w:color="auto"/>
            </w:tcBorders>
          </w:tcPr>
          <w:p w14:paraId="5B61AA1C" w14:textId="77777777" w:rsidR="007B66DD" w:rsidRPr="007B7A8B" w:rsidRDefault="007B66DD" w:rsidP="007B66DD">
            <w:pPr>
              <w:rPr>
                <w:rFonts w:ascii="Times New Roman" w:eastAsia="宋体" w:hAnsi="Times New Roman"/>
                <w:szCs w:val="21"/>
                <w:lang w:val="it-IT"/>
              </w:rPr>
            </w:pPr>
          </w:p>
        </w:tc>
        <w:tc>
          <w:tcPr>
            <w:tcW w:w="6381" w:type="dxa"/>
            <w:tcBorders>
              <w:top w:val="nil"/>
              <w:left w:val="single" w:sz="4" w:space="0" w:color="auto"/>
              <w:bottom w:val="nil"/>
              <w:right w:val="nil"/>
            </w:tcBorders>
          </w:tcPr>
          <w:p w14:paraId="4CC7CDC9" w14:textId="77777777" w:rsidR="007B66DD" w:rsidRPr="007B7A8B" w:rsidRDefault="007B66DD" w:rsidP="007B66DD">
            <w:pPr>
              <w:rPr>
                <w:rFonts w:ascii="Times New Roman" w:eastAsia="宋体" w:hAnsi="Times New Roman"/>
                <w:szCs w:val="21"/>
              </w:rPr>
            </w:pPr>
            <w:r w:rsidRPr="007B7A8B">
              <w:rPr>
                <w:rFonts w:ascii="Times New Roman" w:eastAsia="宋体" w:hAnsi="Times New Roman"/>
                <w:szCs w:val="21"/>
                <w:lang w:val="it-IT"/>
              </w:rPr>
              <w:t>不通过</w:t>
            </w:r>
            <w:r w:rsidRPr="007B7A8B">
              <w:rPr>
                <w:rFonts w:ascii="Times New Roman" w:eastAsia="宋体" w:hAnsi="Times New Roman" w:hint="eastAsia"/>
                <w:szCs w:val="21"/>
                <w:lang w:val="it-IT"/>
              </w:rPr>
              <w:t xml:space="preserve"> </w:t>
            </w:r>
            <w:r w:rsidRPr="007B7A8B">
              <w:rPr>
                <w:rFonts w:ascii="Times New Roman" w:eastAsia="宋体" w:hAnsi="Times New Roman"/>
                <w:szCs w:val="21"/>
              </w:rPr>
              <w:t>注：如果</w:t>
            </w:r>
            <w:r w:rsidRPr="007B7A8B">
              <w:rPr>
                <w:rFonts w:ascii="Times New Roman" w:eastAsia="宋体" w:hAnsi="Times New Roman" w:hint="eastAsia"/>
                <w:szCs w:val="21"/>
              </w:rPr>
              <w:t>EUT</w:t>
            </w:r>
            <w:r w:rsidRPr="007B7A8B">
              <w:rPr>
                <w:rFonts w:ascii="Times New Roman" w:eastAsia="宋体" w:hAnsi="Times New Roman" w:hint="eastAsia"/>
                <w:szCs w:val="21"/>
              </w:rPr>
              <w:t>未通过试验</w:t>
            </w:r>
            <w:r w:rsidRPr="007B7A8B">
              <w:rPr>
                <w:rFonts w:ascii="Times New Roman" w:eastAsia="宋体" w:hAnsi="Times New Roman"/>
                <w:szCs w:val="21"/>
              </w:rPr>
              <w:t>，应记录</w:t>
            </w:r>
            <w:r w:rsidRPr="007B7A8B">
              <w:rPr>
                <w:rFonts w:ascii="Times New Roman" w:eastAsia="宋体" w:hAnsi="Times New Roman" w:hint="eastAsia"/>
                <w:szCs w:val="21"/>
              </w:rPr>
              <w:t>未通过时</w:t>
            </w:r>
            <w:r w:rsidRPr="007B7A8B">
              <w:rPr>
                <w:rFonts w:ascii="Times New Roman" w:eastAsia="宋体" w:hAnsi="Times New Roman"/>
                <w:szCs w:val="21"/>
              </w:rPr>
              <w:t>的试验点。</w:t>
            </w:r>
          </w:p>
        </w:tc>
      </w:tr>
    </w:tbl>
    <w:p w14:paraId="1A37468F" w14:textId="77777777" w:rsidR="007B66DD" w:rsidRPr="007B7A8B" w:rsidRDefault="007B66DD" w:rsidP="007B66DD">
      <w:pPr>
        <w:rPr>
          <w:rFonts w:ascii="Times New Roman" w:eastAsia="宋体" w:hAnsi="Times New Roman"/>
          <w:szCs w:val="21"/>
        </w:rPr>
      </w:pPr>
      <w:r w:rsidRPr="007B7A8B">
        <w:rPr>
          <w:rFonts w:ascii="Times New Roman" w:eastAsia="宋体" w:hAnsi="Times New Roman"/>
          <w:szCs w:val="21"/>
        </w:rPr>
        <w:t>备注：</w:t>
      </w:r>
    </w:p>
    <w:p w14:paraId="559AA90D" w14:textId="77777777" w:rsidR="007B66DD" w:rsidRPr="007B7A8B" w:rsidRDefault="007B66DD" w:rsidP="007B66DD">
      <w:pPr>
        <w:jc w:val="center"/>
        <w:rPr>
          <w:rFonts w:ascii="Times New Roman" w:eastAsia="宋体" w:hAnsi="Times New Roman"/>
          <w:snapToGrid w:val="0"/>
          <w:szCs w:val="24"/>
          <w:lang w:val="it-IT"/>
        </w:rPr>
      </w:pPr>
      <w:r w:rsidRPr="007B7A8B">
        <w:rPr>
          <w:rFonts w:ascii="Times New Roman" w:eastAsia="宋体" w:hAnsi="Times New Roman"/>
          <w:szCs w:val="21"/>
        </w:rPr>
        <w:br w:type="page"/>
      </w:r>
    </w:p>
    <w:p w14:paraId="29542E0B" w14:textId="40805736" w:rsidR="007B66DD" w:rsidRPr="007B7A8B" w:rsidRDefault="009D2D57" w:rsidP="009D2D57">
      <w:pPr>
        <w:pStyle w:val="A11"/>
        <w:numPr>
          <w:ilvl w:val="0"/>
          <w:numId w:val="0"/>
        </w:numPr>
        <w:spacing w:before="156" w:after="156"/>
        <w:ind w:left="567" w:hanging="567"/>
      </w:pPr>
      <w:r>
        <w:lastRenderedPageBreak/>
        <w:fldChar w:fldCharType="begin"/>
      </w:r>
      <w:r>
        <w:instrText xml:space="preserve"> REF _Ref207569644 \r \h </w:instrText>
      </w:r>
      <w:r>
        <w:fldChar w:fldCharType="separate"/>
      </w:r>
      <w:r>
        <w:t>A.16</w:t>
      </w:r>
      <w:r>
        <w:fldChar w:fldCharType="end"/>
      </w:r>
      <w:r>
        <w:rPr>
          <w:rFonts w:hint="eastAsia"/>
        </w:rPr>
        <w:t xml:space="preserve"> </w:t>
      </w:r>
      <w:r w:rsidR="00D9384F" w:rsidRPr="007B7A8B">
        <w:rPr>
          <w:rFonts w:hint="eastAsia"/>
        </w:rPr>
        <w:t>静</w:t>
      </w:r>
      <w:r w:rsidR="007B66DD" w:rsidRPr="007B7A8B">
        <w:t>电放电（续）</w:t>
      </w:r>
    </w:p>
    <w:p w14:paraId="7D095612" w14:textId="77777777" w:rsidR="007B66DD" w:rsidRPr="007B7A8B" w:rsidRDefault="007B66DD" w:rsidP="007B66DD">
      <w:pPr>
        <w:rPr>
          <w:rFonts w:ascii="Times New Roman" w:eastAsia="宋体" w:hAnsi="Times New Roman"/>
          <w:szCs w:val="21"/>
        </w:rPr>
      </w:pPr>
      <w:r w:rsidRPr="007B7A8B">
        <w:rPr>
          <w:rFonts w:ascii="Times New Roman" w:eastAsia="宋体" w:hAnsi="Times New Roman" w:hint="eastAsia"/>
          <w:szCs w:val="21"/>
        </w:rPr>
        <w:t>EUT</w:t>
      </w:r>
      <w:r w:rsidRPr="007B7A8B">
        <w:rPr>
          <w:rFonts w:ascii="Times New Roman" w:eastAsia="宋体" w:hAnsi="Times New Roman"/>
          <w:szCs w:val="21"/>
        </w:rPr>
        <w:t>试验点描述（直接施加），如：</w:t>
      </w:r>
      <w:r w:rsidRPr="007B7A8B">
        <w:rPr>
          <w:rFonts w:ascii="Times New Roman" w:eastAsia="宋体" w:hAnsi="Times New Roman" w:hint="eastAsia"/>
          <w:szCs w:val="21"/>
        </w:rPr>
        <w:t>照</w:t>
      </w:r>
      <w:r w:rsidRPr="007B7A8B">
        <w:rPr>
          <w:rFonts w:ascii="Times New Roman" w:eastAsia="宋体" w:hAnsi="Times New Roman"/>
          <w:szCs w:val="21"/>
        </w:rPr>
        <w:t>片和草图</w:t>
      </w:r>
    </w:p>
    <w:p w14:paraId="007A2AFF" w14:textId="5FD85127" w:rsidR="007B66DD" w:rsidRPr="007B7A8B" w:rsidRDefault="007B0F12" w:rsidP="00D9384F">
      <w:pPr>
        <w:pStyle w:val="a0"/>
        <w:numPr>
          <w:ilvl w:val="0"/>
          <w:numId w:val="0"/>
        </w:numPr>
        <w:tabs>
          <w:tab w:val="left" w:pos="960"/>
        </w:tabs>
        <w:spacing w:before="156" w:after="156"/>
        <w:ind w:left="567" w:hanging="567"/>
        <w:outlineLvl w:val="3"/>
        <w:rPr>
          <w:rFonts w:eastAsia="宋体" w:hAnsi="Times New Roman" w:cstheme="majorBidi"/>
          <w:bCs/>
          <w:szCs w:val="28"/>
        </w:rPr>
      </w:pPr>
      <w:r>
        <w:rPr>
          <w:rFonts w:eastAsia="宋体" w:hAnsi="Times New Roman" w:cstheme="majorBidi"/>
          <w:bCs/>
          <w:szCs w:val="28"/>
        </w:rPr>
        <w:fldChar w:fldCharType="begin"/>
      </w:r>
      <w:r>
        <w:rPr>
          <w:rFonts w:eastAsia="宋体" w:hAnsi="Times New Roman" w:cstheme="majorBidi"/>
          <w:bCs/>
          <w:szCs w:val="28"/>
        </w:rPr>
        <w:instrText xml:space="preserve"> REF _Ref207569667 \r \h </w:instrText>
      </w:r>
      <w:r>
        <w:rPr>
          <w:rFonts w:eastAsia="宋体" w:hAnsi="Times New Roman" w:cstheme="majorBidi"/>
          <w:bCs/>
          <w:szCs w:val="28"/>
        </w:rPr>
      </w:r>
      <w:r>
        <w:rPr>
          <w:rFonts w:eastAsia="宋体" w:hAnsi="Times New Roman" w:cstheme="majorBidi"/>
          <w:bCs/>
          <w:szCs w:val="28"/>
        </w:rPr>
        <w:fldChar w:fldCharType="separate"/>
      </w:r>
      <w:r>
        <w:rPr>
          <w:rFonts w:eastAsia="宋体" w:hAnsi="Times New Roman" w:cstheme="majorBidi"/>
          <w:bCs/>
          <w:szCs w:val="28"/>
        </w:rPr>
        <w:t>A.16.1</w:t>
      </w:r>
      <w:r>
        <w:rPr>
          <w:rFonts w:eastAsia="宋体" w:hAnsi="Times New Roman" w:cstheme="majorBidi"/>
          <w:bCs/>
          <w:szCs w:val="28"/>
        </w:rPr>
        <w:fldChar w:fldCharType="end"/>
      </w:r>
      <w:r w:rsidR="007B66DD" w:rsidRPr="007B7A8B">
        <w:rPr>
          <w:rFonts w:eastAsia="宋体" w:hAnsi="Times New Roman" w:cstheme="majorBidi"/>
          <w:bCs/>
          <w:szCs w:val="28"/>
        </w:rPr>
        <w:t>直接施加</w:t>
      </w:r>
      <w:r w:rsidR="005D368C" w:rsidRPr="007B7A8B">
        <w:rPr>
          <w:rFonts w:eastAsia="宋体" w:hAnsi="Times New Roman" w:cstheme="majorBidi" w:hint="eastAsia"/>
          <w:bCs/>
          <w:szCs w:val="28"/>
        </w:rPr>
        <w:t>（</w:t>
      </w:r>
      <w:r w:rsidR="005D368C" w:rsidRPr="007B7A8B">
        <w:rPr>
          <w:rFonts w:eastAsia="宋体" w:hAnsi="Times New Roman" w:cstheme="majorBidi"/>
          <w:bCs/>
          <w:szCs w:val="28"/>
        </w:rPr>
        <w:fldChar w:fldCharType="begin"/>
      </w:r>
      <w:r w:rsidR="005D368C" w:rsidRPr="007B7A8B">
        <w:rPr>
          <w:rFonts w:eastAsia="宋体" w:hAnsi="Times New Roman" w:cstheme="majorBidi"/>
          <w:bCs/>
          <w:szCs w:val="28"/>
        </w:rPr>
        <w:instrText xml:space="preserve"> </w:instrText>
      </w:r>
      <w:r w:rsidR="005D368C" w:rsidRPr="007B7A8B">
        <w:rPr>
          <w:rFonts w:eastAsia="宋体" w:hAnsi="Times New Roman" w:cstheme="majorBidi" w:hint="eastAsia"/>
          <w:bCs/>
          <w:szCs w:val="28"/>
        </w:rPr>
        <w:instrText>REF _Ref196379723 \r \h</w:instrText>
      </w:r>
      <w:r w:rsidR="005D368C" w:rsidRPr="007B7A8B">
        <w:rPr>
          <w:rFonts w:eastAsia="宋体" w:hAnsi="Times New Roman" w:cstheme="majorBidi"/>
          <w:bCs/>
          <w:szCs w:val="28"/>
        </w:rPr>
        <w:instrText xml:space="preserve"> </w:instrText>
      </w:r>
      <w:r w:rsidR="005D368C" w:rsidRPr="007B7A8B">
        <w:rPr>
          <w:rFonts w:eastAsia="宋体" w:hAnsi="Times New Roman" w:cstheme="majorBidi"/>
          <w:bCs/>
          <w:szCs w:val="28"/>
        </w:rPr>
      </w:r>
      <w:r w:rsidR="005D368C" w:rsidRPr="007B7A8B">
        <w:rPr>
          <w:rFonts w:eastAsia="宋体" w:hAnsi="Times New Roman" w:cstheme="majorBidi"/>
          <w:bCs/>
          <w:szCs w:val="28"/>
        </w:rPr>
        <w:fldChar w:fldCharType="separate"/>
      </w:r>
      <w:r w:rsidR="005D368C" w:rsidRPr="007B7A8B">
        <w:rPr>
          <w:rFonts w:eastAsia="宋体" w:hAnsi="Times New Roman" w:cstheme="majorBidi"/>
          <w:bCs/>
          <w:szCs w:val="28"/>
        </w:rPr>
        <w:t>8.16.1</w:t>
      </w:r>
      <w:r w:rsidR="005D368C" w:rsidRPr="007B7A8B">
        <w:rPr>
          <w:rFonts w:eastAsia="宋体" w:hAnsi="Times New Roman" w:cstheme="majorBidi"/>
          <w:bCs/>
          <w:szCs w:val="28"/>
        </w:rPr>
        <w:fldChar w:fldCharType="end"/>
      </w:r>
      <w:r w:rsidR="005D368C" w:rsidRPr="007B7A8B">
        <w:rPr>
          <w:rFonts w:eastAsia="宋体" w:hAnsi="Times New Roman" w:cstheme="majorBidi" w:hint="eastAsia"/>
          <w:bCs/>
          <w:szCs w:val="28"/>
        </w:rPr>
        <w:t>）</w:t>
      </w:r>
    </w:p>
    <w:p w14:paraId="69D02E95" w14:textId="77777777" w:rsidR="007B66DD" w:rsidRPr="007B7A8B" w:rsidRDefault="007B66DD" w:rsidP="007B66DD">
      <w:pPr>
        <w:rPr>
          <w:rFonts w:ascii="Times New Roman" w:eastAsia="宋体" w:hAnsi="Times New Roman"/>
          <w:szCs w:val="21"/>
        </w:rPr>
      </w:pPr>
      <w:r w:rsidRPr="007B7A8B">
        <w:rPr>
          <w:rFonts w:ascii="Times New Roman" w:eastAsia="宋体" w:hAnsi="Times New Roman"/>
          <w:szCs w:val="21"/>
        </w:rPr>
        <w:t>接触放电：</w:t>
      </w:r>
    </w:p>
    <w:p w14:paraId="729801F0" w14:textId="77777777" w:rsidR="007B66DD" w:rsidRPr="007B7A8B" w:rsidRDefault="007B66DD" w:rsidP="007B66DD">
      <w:pPr>
        <w:rPr>
          <w:rFonts w:ascii="Times New Roman" w:eastAsia="宋体" w:hAnsi="Times New Roman"/>
          <w:szCs w:val="21"/>
        </w:rPr>
      </w:pPr>
    </w:p>
    <w:p w14:paraId="4C8F4A80" w14:textId="77777777" w:rsidR="007B66DD" w:rsidRPr="007B7A8B" w:rsidRDefault="007B66DD" w:rsidP="007B66DD">
      <w:pPr>
        <w:rPr>
          <w:rFonts w:ascii="Times New Roman" w:eastAsia="宋体" w:hAnsi="Times New Roman"/>
          <w:szCs w:val="21"/>
        </w:rPr>
      </w:pPr>
    </w:p>
    <w:p w14:paraId="3029E326" w14:textId="77777777" w:rsidR="007B66DD" w:rsidRPr="007B7A8B" w:rsidRDefault="007B66DD" w:rsidP="007B66DD">
      <w:pPr>
        <w:rPr>
          <w:rFonts w:ascii="Times New Roman" w:eastAsia="宋体" w:hAnsi="Times New Roman"/>
          <w:szCs w:val="21"/>
        </w:rPr>
      </w:pPr>
    </w:p>
    <w:p w14:paraId="51FBE9B1" w14:textId="77777777" w:rsidR="007B66DD" w:rsidRPr="007B7A8B" w:rsidRDefault="007B66DD" w:rsidP="007B66DD">
      <w:pPr>
        <w:rPr>
          <w:rFonts w:ascii="Times New Roman" w:eastAsia="宋体" w:hAnsi="Times New Roman"/>
          <w:szCs w:val="21"/>
        </w:rPr>
      </w:pPr>
    </w:p>
    <w:p w14:paraId="484110AE" w14:textId="77777777" w:rsidR="007B66DD" w:rsidRPr="007B7A8B" w:rsidRDefault="007B66DD" w:rsidP="007B66DD">
      <w:pPr>
        <w:rPr>
          <w:rFonts w:ascii="Times New Roman" w:eastAsia="宋体" w:hAnsi="Times New Roman"/>
          <w:szCs w:val="21"/>
        </w:rPr>
      </w:pPr>
    </w:p>
    <w:p w14:paraId="0329B3D6" w14:textId="77777777" w:rsidR="007B66DD" w:rsidRPr="007B7A8B" w:rsidRDefault="007B66DD" w:rsidP="007B66DD">
      <w:pPr>
        <w:rPr>
          <w:rFonts w:ascii="Times New Roman" w:eastAsia="宋体" w:hAnsi="Times New Roman"/>
          <w:szCs w:val="21"/>
        </w:rPr>
      </w:pPr>
    </w:p>
    <w:p w14:paraId="71E4DD4D" w14:textId="77777777" w:rsidR="007B66DD" w:rsidRPr="007B7A8B" w:rsidRDefault="007B66DD" w:rsidP="007B66DD">
      <w:pPr>
        <w:rPr>
          <w:rFonts w:ascii="Times New Roman" w:eastAsia="宋体" w:hAnsi="Times New Roman"/>
          <w:szCs w:val="21"/>
        </w:rPr>
      </w:pPr>
    </w:p>
    <w:p w14:paraId="740AB487" w14:textId="77777777" w:rsidR="007B66DD" w:rsidRPr="007B7A8B" w:rsidRDefault="007B66DD" w:rsidP="007B66DD">
      <w:pPr>
        <w:rPr>
          <w:rFonts w:ascii="Times New Roman" w:eastAsia="宋体" w:hAnsi="Times New Roman"/>
          <w:szCs w:val="21"/>
        </w:rPr>
      </w:pPr>
    </w:p>
    <w:p w14:paraId="59BCA2FE" w14:textId="77777777" w:rsidR="007B66DD" w:rsidRPr="007B7A8B" w:rsidRDefault="007B66DD" w:rsidP="007B66DD">
      <w:pPr>
        <w:rPr>
          <w:rFonts w:ascii="Times New Roman" w:eastAsia="宋体" w:hAnsi="Times New Roman"/>
          <w:szCs w:val="21"/>
        </w:rPr>
      </w:pPr>
    </w:p>
    <w:p w14:paraId="34C5BF2B" w14:textId="77777777" w:rsidR="007B66DD" w:rsidRPr="007B7A8B" w:rsidRDefault="007B66DD" w:rsidP="007B66DD">
      <w:pPr>
        <w:rPr>
          <w:rFonts w:ascii="Times New Roman" w:eastAsia="宋体" w:hAnsi="Times New Roman"/>
          <w:szCs w:val="21"/>
        </w:rPr>
      </w:pPr>
    </w:p>
    <w:p w14:paraId="2143A6BF" w14:textId="77777777" w:rsidR="007B66DD" w:rsidRPr="007B7A8B" w:rsidRDefault="007B66DD" w:rsidP="007B66DD">
      <w:pPr>
        <w:rPr>
          <w:rFonts w:ascii="Times New Roman" w:eastAsia="宋体" w:hAnsi="Times New Roman"/>
          <w:szCs w:val="21"/>
        </w:rPr>
      </w:pPr>
    </w:p>
    <w:p w14:paraId="3B60A3DC" w14:textId="77777777" w:rsidR="007B66DD" w:rsidRPr="007B7A8B" w:rsidRDefault="007B66DD" w:rsidP="007B66DD">
      <w:pPr>
        <w:rPr>
          <w:rFonts w:ascii="Times New Roman" w:eastAsia="宋体" w:hAnsi="Times New Roman"/>
          <w:szCs w:val="21"/>
        </w:rPr>
      </w:pPr>
      <w:r w:rsidRPr="007B7A8B">
        <w:rPr>
          <w:rFonts w:ascii="Times New Roman" w:eastAsia="宋体" w:hAnsi="Times New Roman" w:hint="eastAsia"/>
          <w:szCs w:val="21"/>
        </w:rPr>
        <w:t>空气</w:t>
      </w:r>
      <w:r w:rsidRPr="007B7A8B">
        <w:rPr>
          <w:rFonts w:ascii="Times New Roman" w:eastAsia="宋体" w:hAnsi="Times New Roman"/>
          <w:szCs w:val="21"/>
        </w:rPr>
        <w:t>放电：</w:t>
      </w:r>
    </w:p>
    <w:p w14:paraId="057B0ACA" w14:textId="77777777" w:rsidR="007B66DD" w:rsidRPr="007B7A8B" w:rsidRDefault="007B66DD" w:rsidP="007B66DD">
      <w:pPr>
        <w:rPr>
          <w:rFonts w:ascii="Times New Roman" w:eastAsia="宋体" w:hAnsi="Times New Roman"/>
          <w:szCs w:val="21"/>
        </w:rPr>
      </w:pPr>
    </w:p>
    <w:p w14:paraId="5C598F05" w14:textId="77777777" w:rsidR="007B66DD" w:rsidRPr="007B7A8B" w:rsidRDefault="007B66DD" w:rsidP="007B66DD">
      <w:pPr>
        <w:rPr>
          <w:rFonts w:ascii="Times New Roman" w:eastAsia="宋体" w:hAnsi="Times New Roman"/>
          <w:szCs w:val="21"/>
        </w:rPr>
      </w:pPr>
    </w:p>
    <w:p w14:paraId="72D09006" w14:textId="77777777" w:rsidR="007B66DD" w:rsidRPr="007B7A8B" w:rsidRDefault="007B66DD" w:rsidP="007B66DD">
      <w:pPr>
        <w:rPr>
          <w:rFonts w:ascii="Times New Roman" w:eastAsia="宋体" w:hAnsi="Times New Roman"/>
          <w:szCs w:val="21"/>
        </w:rPr>
      </w:pPr>
    </w:p>
    <w:p w14:paraId="463234E2" w14:textId="77777777" w:rsidR="007B66DD" w:rsidRPr="007B7A8B" w:rsidRDefault="007B66DD" w:rsidP="007B66DD">
      <w:pPr>
        <w:rPr>
          <w:rFonts w:ascii="Times New Roman" w:eastAsia="宋体" w:hAnsi="Times New Roman"/>
          <w:szCs w:val="21"/>
        </w:rPr>
      </w:pPr>
    </w:p>
    <w:p w14:paraId="0F23A1F0" w14:textId="77777777" w:rsidR="007B66DD" w:rsidRPr="007B7A8B" w:rsidRDefault="007B66DD" w:rsidP="007B66DD">
      <w:pPr>
        <w:rPr>
          <w:rFonts w:ascii="Times New Roman" w:eastAsia="宋体" w:hAnsi="Times New Roman"/>
          <w:szCs w:val="21"/>
        </w:rPr>
      </w:pPr>
    </w:p>
    <w:p w14:paraId="650833E0" w14:textId="77777777" w:rsidR="007B66DD" w:rsidRPr="007B7A8B" w:rsidRDefault="007B66DD" w:rsidP="007B66DD">
      <w:pPr>
        <w:rPr>
          <w:rFonts w:ascii="Times New Roman" w:eastAsia="宋体" w:hAnsi="Times New Roman"/>
          <w:szCs w:val="21"/>
        </w:rPr>
      </w:pPr>
    </w:p>
    <w:p w14:paraId="06BB015A" w14:textId="77777777" w:rsidR="007B66DD" w:rsidRPr="007B7A8B" w:rsidRDefault="007B66DD" w:rsidP="007B66DD">
      <w:pPr>
        <w:rPr>
          <w:rFonts w:ascii="Times New Roman" w:eastAsia="宋体" w:hAnsi="Times New Roman"/>
          <w:szCs w:val="21"/>
        </w:rPr>
      </w:pPr>
    </w:p>
    <w:p w14:paraId="4F2F9F87" w14:textId="77777777" w:rsidR="007B66DD" w:rsidRPr="007B7A8B" w:rsidRDefault="007B66DD" w:rsidP="007B66DD">
      <w:pPr>
        <w:rPr>
          <w:rFonts w:ascii="Times New Roman" w:eastAsia="宋体" w:hAnsi="Times New Roman"/>
          <w:szCs w:val="21"/>
        </w:rPr>
      </w:pPr>
    </w:p>
    <w:p w14:paraId="713FF7CB" w14:textId="77777777" w:rsidR="00D9384F" w:rsidRPr="007B7A8B" w:rsidRDefault="00D9384F" w:rsidP="007B66DD">
      <w:pPr>
        <w:rPr>
          <w:rFonts w:ascii="Times New Roman" w:eastAsia="宋体" w:hAnsi="Times New Roman"/>
          <w:szCs w:val="21"/>
        </w:rPr>
      </w:pPr>
    </w:p>
    <w:p w14:paraId="58FA0F32" w14:textId="77777777" w:rsidR="00D9384F" w:rsidRPr="007B7A8B" w:rsidRDefault="00D9384F" w:rsidP="007B66DD">
      <w:pPr>
        <w:rPr>
          <w:rFonts w:ascii="Times New Roman" w:eastAsia="宋体" w:hAnsi="Times New Roman"/>
          <w:szCs w:val="21"/>
        </w:rPr>
      </w:pPr>
    </w:p>
    <w:p w14:paraId="7107E2F8" w14:textId="77777777" w:rsidR="007B66DD" w:rsidRPr="007B7A8B" w:rsidRDefault="007B66DD" w:rsidP="007B66DD">
      <w:pPr>
        <w:rPr>
          <w:rFonts w:ascii="Times New Roman" w:eastAsia="宋体" w:hAnsi="Times New Roman"/>
          <w:szCs w:val="21"/>
        </w:rPr>
      </w:pPr>
    </w:p>
    <w:p w14:paraId="569B37A2" w14:textId="2C381108" w:rsidR="007B66DD" w:rsidRPr="007B7A8B" w:rsidRDefault="007B0F12" w:rsidP="00D9384F">
      <w:pPr>
        <w:pStyle w:val="a0"/>
        <w:numPr>
          <w:ilvl w:val="0"/>
          <w:numId w:val="0"/>
        </w:numPr>
        <w:tabs>
          <w:tab w:val="left" w:pos="960"/>
        </w:tabs>
        <w:spacing w:before="156" w:after="156"/>
        <w:ind w:left="567" w:hanging="567"/>
        <w:outlineLvl w:val="3"/>
        <w:rPr>
          <w:rFonts w:eastAsia="宋体" w:hAnsi="Times New Roman" w:cstheme="majorBidi"/>
          <w:bCs/>
          <w:szCs w:val="28"/>
        </w:rPr>
      </w:pPr>
      <w:r>
        <w:rPr>
          <w:rFonts w:eastAsia="宋体" w:hAnsi="Times New Roman" w:cstheme="majorBidi"/>
          <w:bCs/>
          <w:szCs w:val="28"/>
        </w:rPr>
        <w:fldChar w:fldCharType="begin"/>
      </w:r>
      <w:r>
        <w:rPr>
          <w:rFonts w:eastAsia="宋体" w:hAnsi="Times New Roman" w:cstheme="majorBidi"/>
          <w:bCs/>
          <w:szCs w:val="28"/>
        </w:rPr>
        <w:instrText xml:space="preserve"> REF _Ref207569674 \r \h </w:instrText>
      </w:r>
      <w:r>
        <w:rPr>
          <w:rFonts w:eastAsia="宋体" w:hAnsi="Times New Roman" w:cstheme="majorBidi"/>
          <w:bCs/>
          <w:szCs w:val="28"/>
        </w:rPr>
      </w:r>
      <w:r>
        <w:rPr>
          <w:rFonts w:eastAsia="宋体" w:hAnsi="Times New Roman" w:cstheme="majorBidi"/>
          <w:bCs/>
          <w:szCs w:val="28"/>
        </w:rPr>
        <w:fldChar w:fldCharType="separate"/>
      </w:r>
      <w:r>
        <w:rPr>
          <w:rFonts w:eastAsia="宋体" w:hAnsi="Times New Roman" w:cstheme="majorBidi"/>
          <w:bCs/>
          <w:szCs w:val="28"/>
        </w:rPr>
        <w:t>A.16.2</w:t>
      </w:r>
      <w:r>
        <w:rPr>
          <w:rFonts w:eastAsia="宋体" w:hAnsi="Times New Roman" w:cstheme="majorBidi"/>
          <w:bCs/>
          <w:szCs w:val="28"/>
        </w:rPr>
        <w:fldChar w:fldCharType="end"/>
      </w:r>
      <w:r w:rsidR="007B66DD" w:rsidRPr="007B7A8B">
        <w:rPr>
          <w:rFonts w:eastAsia="宋体" w:hAnsi="Times New Roman" w:cstheme="majorBidi"/>
          <w:bCs/>
          <w:szCs w:val="28"/>
        </w:rPr>
        <w:t>间接施加</w:t>
      </w:r>
      <w:r w:rsidR="005D368C" w:rsidRPr="007B7A8B">
        <w:rPr>
          <w:rFonts w:eastAsia="宋体" w:hAnsi="Times New Roman" w:cstheme="majorBidi" w:hint="eastAsia"/>
          <w:bCs/>
          <w:szCs w:val="28"/>
        </w:rPr>
        <w:t>（</w:t>
      </w:r>
      <w:r w:rsidR="005D368C" w:rsidRPr="007B7A8B">
        <w:rPr>
          <w:rFonts w:eastAsia="宋体" w:hAnsi="Times New Roman" w:cstheme="majorBidi"/>
          <w:bCs/>
          <w:szCs w:val="28"/>
        </w:rPr>
        <w:fldChar w:fldCharType="begin"/>
      </w:r>
      <w:r w:rsidR="005D368C" w:rsidRPr="007B7A8B">
        <w:rPr>
          <w:rFonts w:eastAsia="宋体" w:hAnsi="Times New Roman" w:cstheme="majorBidi"/>
          <w:bCs/>
          <w:szCs w:val="28"/>
        </w:rPr>
        <w:instrText xml:space="preserve"> </w:instrText>
      </w:r>
      <w:r w:rsidR="005D368C" w:rsidRPr="007B7A8B">
        <w:rPr>
          <w:rFonts w:eastAsia="宋体" w:hAnsi="Times New Roman" w:cstheme="majorBidi" w:hint="eastAsia"/>
          <w:bCs/>
          <w:szCs w:val="28"/>
        </w:rPr>
        <w:instrText>REF _Ref196379734 \r \h</w:instrText>
      </w:r>
      <w:r w:rsidR="005D368C" w:rsidRPr="007B7A8B">
        <w:rPr>
          <w:rFonts w:eastAsia="宋体" w:hAnsi="Times New Roman" w:cstheme="majorBidi"/>
          <w:bCs/>
          <w:szCs w:val="28"/>
        </w:rPr>
        <w:instrText xml:space="preserve"> </w:instrText>
      </w:r>
      <w:r w:rsidR="005D368C" w:rsidRPr="007B7A8B">
        <w:rPr>
          <w:rFonts w:eastAsia="宋体" w:hAnsi="Times New Roman" w:cstheme="majorBidi"/>
          <w:bCs/>
          <w:szCs w:val="28"/>
        </w:rPr>
      </w:r>
      <w:r w:rsidR="005D368C" w:rsidRPr="007B7A8B">
        <w:rPr>
          <w:rFonts w:eastAsia="宋体" w:hAnsi="Times New Roman" w:cstheme="majorBidi"/>
          <w:bCs/>
          <w:szCs w:val="28"/>
        </w:rPr>
        <w:fldChar w:fldCharType="separate"/>
      </w:r>
      <w:r w:rsidR="005D368C" w:rsidRPr="007B7A8B">
        <w:rPr>
          <w:rFonts w:eastAsia="宋体" w:hAnsi="Times New Roman" w:cstheme="majorBidi"/>
          <w:bCs/>
          <w:szCs w:val="28"/>
        </w:rPr>
        <w:t>8.16.2</w:t>
      </w:r>
      <w:r w:rsidR="005D368C" w:rsidRPr="007B7A8B">
        <w:rPr>
          <w:rFonts w:eastAsia="宋体" w:hAnsi="Times New Roman" w:cstheme="majorBidi"/>
          <w:bCs/>
          <w:szCs w:val="28"/>
        </w:rPr>
        <w:fldChar w:fldCharType="end"/>
      </w:r>
      <w:r w:rsidR="005D368C" w:rsidRPr="007B7A8B">
        <w:rPr>
          <w:rFonts w:eastAsia="宋体" w:hAnsi="Times New Roman" w:cstheme="majorBidi" w:hint="eastAsia"/>
          <w:bCs/>
          <w:szCs w:val="28"/>
        </w:rPr>
        <w:t>）</w:t>
      </w:r>
    </w:p>
    <w:p w14:paraId="170E1ACC" w14:textId="5BCE7787" w:rsidR="008D4CB0" w:rsidRPr="007B7A8B" w:rsidRDefault="007B66DD" w:rsidP="007B0F12">
      <w:pPr>
        <w:pStyle w:val="a0"/>
        <w:spacing w:before="156" w:after="156"/>
        <w:rPr>
          <w:rFonts w:hint="eastAsia"/>
          <w:lang w:val="it-IT"/>
        </w:rPr>
      </w:pPr>
      <w:r w:rsidRPr="007B7A8B">
        <w:rPr>
          <w:rFonts w:eastAsia="宋体"/>
          <w:szCs w:val="24"/>
        </w:rPr>
        <w:br w:type="page"/>
      </w:r>
      <w:bookmarkStart w:id="242" w:name="_Ref196729026"/>
      <w:bookmarkEnd w:id="240"/>
      <w:bookmarkEnd w:id="241"/>
      <w:r w:rsidR="008D4CB0" w:rsidRPr="007B7A8B">
        <w:rPr>
          <w:lang w:val="it-IT"/>
        </w:rPr>
        <w:lastRenderedPageBreak/>
        <w:t>辐射电磁场抗扰度</w:t>
      </w:r>
      <w:r w:rsidR="008D4CB0" w:rsidRPr="007B7A8B">
        <w:rPr>
          <w:rFonts w:hint="eastAsia"/>
          <w:lang w:val="it-IT"/>
        </w:rPr>
        <w:t>（</w:t>
      </w:r>
      <w:r w:rsidR="005D368C" w:rsidRPr="007B7A8B">
        <w:rPr>
          <w:lang w:val="it-IT"/>
        </w:rPr>
        <w:fldChar w:fldCharType="begin"/>
      </w:r>
      <w:r w:rsidR="005D368C" w:rsidRPr="007B7A8B">
        <w:rPr>
          <w:lang w:val="it-IT"/>
        </w:rPr>
        <w:instrText xml:space="preserve"> </w:instrText>
      </w:r>
      <w:r w:rsidR="005D368C" w:rsidRPr="007B7A8B">
        <w:rPr>
          <w:rFonts w:hint="eastAsia"/>
          <w:lang w:val="it-IT"/>
        </w:rPr>
        <w:instrText>REF _Ref196397520 \r \h</w:instrText>
      </w:r>
      <w:r w:rsidR="005D368C" w:rsidRPr="007B7A8B">
        <w:rPr>
          <w:lang w:val="it-IT"/>
        </w:rPr>
        <w:instrText xml:space="preserve"> </w:instrText>
      </w:r>
      <w:r w:rsidR="005D368C" w:rsidRPr="007B7A8B">
        <w:rPr>
          <w:lang w:val="it-IT"/>
        </w:rPr>
      </w:r>
      <w:r w:rsidR="005D368C" w:rsidRPr="007B7A8B">
        <w:rPr>
          <w:lang w:val="it-IT"/>
        </w:rPr>
        <w:fldChar w:fldCharType="separate"/>
      </w:r>
      <w:r w:rsidR="005D368C" w:rsidRPr="007B7A8B">
        <w:rPr>
          <w:lang w:val="it-IT"/>
        </w:rPr>
        <w:t>8.17</w:t>
      </w:r>
      <w:r w:rsidR="005D368C" w:rsidRPr="007B7A8B">
        <w:rPr>
          <w:lang w:val="it-IT"/>
        </w:rPr>
        <w:fldChar w:fldCharType="end"/>
      </w:r>
      <w:r w:rsidR="008D4CB0" w:rsidRPr="007B7A8B">
        <w:rPr>
          <w:rFonts w:hint="eastAsia"/>
          <w:lang w:val="it-IT"/>
        </w:rPr>
        <w:t>）</w:t>
      </w:r>
      <w:bookmarkEnd w:id="242"/>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5"/>
        <w:gridCol w:w="3184"/>
        <w:gridCol w:w="1640"/>
        <w:gridCol w:w="938"/>
        <w:gridCol w:w="936"/>
        <w:gridCol w:w="934"/>
        <w:gridCol w:w="538"/>
      </w:tblGrid>
      <w:tr w:rsidR="007B7A8B" w:rsidRPr="007B7A8B" w14:paraId="384D012E" w14:textId="77777777" w:rsidTr="00F96CFE">
        <w:tc>
          <w:tcPr>
            <w:tcW w:w="1675" w:type="dxa"/>
            <w:tcBorders>
              <w:top w:val="nil"/>
              <w:left w:val="nil"/>
              <w:bottom w:val="nil"/>
              <w:right w:val="nil"/>
            </w:tcBorders>
          </w:tcPr>
          <w:p w14:paraId="1326CF7E"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申请号：</w:t>
            </w:r>
          </w:p>
        </w:tc>
        <w:tc>
          <w:tcPr>
            <w:tcW w:w="3184" w:type="dxa"/>
            <w:tcBorders>
              <w:top w:val="nil"/>
              <w:left w:val="nil"/>
              <w:bottom w:val="dotted" w:sz="4" w:space="0" w:color="auto"/>
              <w:right w:val="nil"/>
            </w:tcBorders>
          </w:tcPr>
          <w:p w14:paraId="52F2BDE9"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640" w:type="dxa"/>
            <w:tcBorders>
              <w:top w:val="nil"/>
              <w:left w:val="nil"/>
              <w:bottom w:val="nil"/>
              <w:right w:val="nil"/>
            </w:tcBorders>
          </w:tcPr>
          <w:p w14:paraId="456C62C5"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8" w:type="dxa"/>
            <w:tcBorders>
              <w:top w:val="nil"/>
              <w:left w:val="nil"/>
              <w:bottom w:val="nil"/>
              <w:right w:val="nil"/>
            </w:tcBorders>
          </w:tcPr>
          <w:p w14:paraId="6A15F236"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nil"/>
              <w:left w:val="nil"/>
              <w:bottom w:val="nil"/>
              <w:right w:val="nil"/>
            </w:tcBorders>
          </w:tcPr>
          <w:p w14:paraId="66F9E8DE"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nil"/>
              <w:left w:val="nil"/>
              <w:bottom w:val="nil"/>
              <w:right w:val="nil"/>
            </w:tcBorders>
          </w:tcPr>
          <w:p w14:paraId="1C677207"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nil"/>
              <w:bottom w:val="nil"/>
              <w:right w:val="nil"/>
            </w:tcBorders>
          </w:tcPr>
          <w:p w14:paraId="478E472A"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r>
      <w:tr w:rsidR="007B7A8B" w:rsidRPr="007B7A8B" w14:paraId="3BDC88C6" w14:textId="77777777" w:rsidTr="00F96CFE">
        <w:tc>
          <w:tcPr>
            <w:tcW w:w="1675" w:type="dxa"/>
            <w:tcBorders>
              <w:top w:val="nil"/>
              <w:left w:val="nil"/>
              <w:bottom w:val="nil"/>
              <w:right w:val="nil"/>
            </w:tcBorders>
          </w:tcPr>
          <w:p w14:paraId="7D332344" w14:textId="7BB6F822"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型</w:t>
            </w:r>
            <w:r w:rsidRPr="007B7A8B">
              <w:rPr>
                <w:rFonts w:ascii="Times New Roman" w:eastAsia="宋体" w:hAnsi="Times New Roman" w:hint="eastAsia"/>
                <w:noProof/>
                <w:snapToGrid w:val="0"/>
                <w:kern w:val="0"/>
                <w:szCs w:val="21"/>
              </w:rPr>
              <w:t xml:space="preserve">  </w:t>
            </w:r>
            <w:r w:rsidRPr="007B7A8B">
              <w:rPr>
                <w:rFonts w:ascii="Times New Roman" w:eastAsia="宋体" w:hAnsi="Times New Roman"/>
                <w:noProof/>
                <w:snapToGrid w:val="0"/>
                <w:kern w:val="0"/>
                <w:szCs w:val="21"/>
              </w:rPr>
              <w:t>号：</w:t>
            </w:r>
          </w:p>
        </w:tc>
        <w:tc>
          <w:tcPr>
            <w:tcW w:w="3184" w:type="dxa"/>
            <w:tcBorders>
              <w:top w:val="dotted" w:sz="4" w:space="0" w:color="auto"/>
              <w:left w:val="nil"/>
              <w:bottom w:val="dotted" w:sz="4" w:space="0" w:color="auto"/>
              <w:right w:val="nil"/>
            </w:tcBorders>
          </w:tcPr>
          <w:p w14:paraId="2DDCD493"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640" w:type="dxa"/>
            <w:tcBorders>
              <w:top w:val="nil"/>
              <w:left w:val="nil"/>
              <w:bottom w:val="nil"/>
              <w:right w:val="nil"/>
            </w:tcBorders>
          </w:tcPr>
          <w:p w14:paraId="0BD3E266"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8" w:type="dxa"/>
            <w:tcBorders>
              <w:top w:val="nil"/>
              <w:left w:val="nil"/>
              <w:bottom w:val="single" w:sz="4" w:space="0" w:color="auto"/>
              <w:right w:val="nil"/>
            </w:tcBorders>
          </w:tcPr>
          <w:p w14:paraId="5AA1121C"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开始</w:t>
            </w:r>
          </w:p>
        </w:tc>
        <w:tc>
          <w:tcPr>
            <w:tcW w:w="936" w:type="dxa"/>
            <w:tcBorders>
              <w:top w:val="nil"/>
              <w:left w:val="nil"/>
              <w:bottom w:val="single" w:sz="4" w:space="0" w:color="auto"/>
              <w:right w:val="nil"/>
            </w:tcBorders>
          </w:tcPr>
          <w:p w14:paraId="704098B5"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最大</w:t>
            </w:r>
          </w:p>
        </w:tc>
        <w:tc>
          <w:tcPr>
            <w:tcW w:w="934" w:type="dxa"/>
            <w:tcBorders>
              <w:top w:val="nil"/>
              <w:left w:val="nil"/>
              <w:bottom w:val="single" w:sz="4" w:space="0" w:color="auto"/>
              <w:right w:val="nil"/>
            </w:tcBorders>
          </w:tcPr>
          <w:p w14:paraId="792F3E1A"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结束</w:t>
            </w:r>
          </w:p>
        </w:tc>
        <w:tc>
          <w:tcPr>
            <w:tcW w:w="538" w:type="dxa"/>
            <w:tcBorders>
              <w:top w:val="nil"/>
              <w:left w:val="nil"/>
              <w:bottom w:val="nil"/>
              <w:right w:val="nil"/>
            </w:tcBorders>
          </w:tcPr>
          <w:p w14:paraId="246E7072"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r>
      <w:tr w:rsidR="007B7A8B" w:rsidRPr="007B7A8B" w14:paraId="69E578F4" w14:textId="77777777" w:rsidTr="00F96CFE">
        <w:tc>
          <w:tcPr>
            <w:tcW w:w="1675" w:type="dxa"/>
            <w:tcBorders>
              <w:top w:val="nil"/>
              <w:left w:val="nil"/>
              <w:bottom w:val="nil"/>
              <w:right w:val="nil"/>
            </w:tcBorders>
          </w:tcPr>
          <w:p w14:paraId="1677F916" w14:textId="5E9599E3"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日</w:t>
            </w:r>
            <w:r w:rsidRPr="007B7A8B">
              <w:rPr>
                <w:rFonts w:ascii="Times New Roman" w:eastAsia="宋体" w:hAnsi="Times New Roman" w:hint="eastAsia"/>
                <w:noProof/>
                <w:snapToGrid w:val="0"/>
                <w:kern w:val="0"/>
                <w:szCs w:val="21"/>
              </w:rPr>
              <w:t xml:space="preserve">  </w:t>
            </w:r>
            <w:r w:rsidRPr="007B7A8B">
              <w:rPr>
                <w:rFonts w:ascii="Times New Roman" w:eastAsia="宋体" w:hAnsi="Times New Roman"/>
                <w:noProof/>
                <w:snapToGrid w:val="0"/>
                <w:kern w:val="0"/>
                <w:szCs w:val="21"/>
              </w:rPr>
              <w:t>期：</w:t>
            </w:r>
          </w:p>
        </w:tc>
        <w:tc>
          <w:tcPr>
            <w:tcW w:w="3184" w:type="dxa"/>
            <w:tcBorders>
              <w:top w:val="dotted" w:sz="4" w:space="0" w:color="auto"/>
              <w:left w:val="nil"/>
              <w:bottom w:val="dotted" w:sz="4" w:space="0" w:color="auto"/>
              <w:right w:val="nil"/>
            </w:tcBorders>
          </w:tcPr>
          <w:p w14:paraId="139B7CB7"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640" w:type="dxa"/>
            <w:tcBorders>
              <w:top w:val="nil"/>
              <w:left w:val="nil"/>
              <w:bottom w:val="nil"/>
              <w:right w:val="single" w:sz="4" w:space="0" w:color="auto"/>
            </w:tcBorders>
          </w:tcPr>
          <w:p w14:paraId="4F0C230A"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温度：</w:t>
            </w:r>
          </w:p>
        </w:tc>
        <w:tc>
          <w:tcPr>
            <w:tcW w:w="938" w:type="dxa"/>
            <w:tcBorders>
              <w:top w:val="single" w:sz="4" w:space="0" w:color="auto"/>
              <w:left w:val="single" w:sz="4" w:space="0" w:color="auto"/>
              <w:bottom w:val="single" w:sz="4" w:space="0" w:color="auto"/>
              <w:right w:val="single" w:sz="4" w:space="0" w:color="auto"/>
            </w:tcBorders>
          </w:tcPr>
          <w:p w14:paraId="1FA91711"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34E6B840"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12373742"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6B4FA7CE"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rPr>
                <w:rFonts w:ascii="Times New Roman" w:eastAsia="Batang" w:hAnsi="Times New Roman" w:cs="Batang"/>
                <w:noProof/>
                <w:snapToGrid w:val="0"/>
                <w:kern w:val="0"/>
                <w:szCs w:val="21"/>
              </w:rPr>
            </w:pPr>
            <w:r w:rsidRPr="007B7A8B">
              <w:rPr>
                <w:rFonts w:ascii="Times New Roman" w:eastAsia="宋体" w:hAnsi="Times New Roman" w:cs="宋体" w:hint="eastAsia"/>
                <w:noProof/>
                <w:snapToGrid w:val="0"/>
                <w:kern w:val="0"/>
                <w:szCs w:val="21"/>
              </w:rPr>
              <w:t>℃</w:t>
            </w:r>
          </w:p>
        </w:tc>
      </w:tr>
      <w:tr w:rsidR="007B7A8B" w:rsidRPr="007B7A8B" w14:paraId="7FAC07BA" w14:textId="77777777" w:rsidTr="00F96CFE">
        <w:tc>
          <w:tcPr>
            <w:tcW w:w="1675" w:type="dxa"/>
            <w:tcBorders>
              <w:top w:val="nil"/>
              <w:left w:val="nil"/>
              <w:bottom w:val="nil"/>
              <w:right w:val="nil"/>
            </w:tcBorders>
          </w:tcPr>
          <w:p w14:paraId="235E10DE"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试验人员：</w:t>
            </w:r>
          </w:p>
        </w:tc>
        <w:tc>
          <w:tcPr>
            <w:tcW w:w="3184" w:type="dxa"/>
            <w:tcBorders>
              <w:top w:val="dotted" w:sz="4" w:space="0" w:color="auto"/>
              <w:left w:val="nil"/>
              <w:bottom w:val="dotted" w:sz="4" w:space="0" w:color="auto"/>
              <w:right w:val="nil"/>
            </w:tcBorders>
          </w:tcPr>
          <w:p w14:paraId="6AB9E186"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640" w:type="dxa"/>
            <w:tcBorders>
              <w:top w:val="nil"/>
              <w:left w:val="nil"/>
              <w:bottom w:val="nil"/>
              <w:right w:val="single" w:sz="4" w:space="0" w:color="auto"/>
            </w:tcBorders>
          </w:tcPr>
          <w:p w14:paraId="780DB974"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相对湿度：</w:t>
            </w:r>
          </w:p>
        </w:tc>
        <w:tc>
          <w:tcPr>
            <w:tcW w:w="938" w:type="dxa"/>
            <w:tcBorders>
              <w:top w:val="single" w:sz="4" w:space="0" w:color="auto"/>
              <w:left w:val="single" w:sz="4" w:space="0" w:color="auto"/>
              <w:bottom w:val="single" w:sz="4" w:space="0" w:color="auto"/>
              <w:right w:val="single" w:sz="4" w:space="0" w:color="auto"/>
            </w:tcBorders>
          </w:tcPr>
          <w:p w14:paraId="419086EF"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609558F6"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5C82C2E9"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1F7C53EA"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w:t>
            </w:r>
          </w:p>
        </w:tc>
      </w:tr>
      <w:tr w:rsidR="007B7A8B" w:rsidRPr="007B7A8B" w14:paraId="05DC8738" w14:textId="77777777" w:rsidTr="00F96CFE">
        <w:tc>
          <w:tcPr>
            <w:tcW w:w="1675" w:type="dxa"/>
            <w:tcBorders>
              <w:top w:val="nil"/>
              <w:left w:val="nil"/>
              <w:bottom w:val="nil"/>
              <w:right w:val="nil"/>
            </w:tcBorders>
          </w:tcPr>
          <w:p w14:paraId="05B174F7"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检定分度值</w:t>
            </w:r>
            <w:r w:rsidRPr="007B7A8B">
              <w:rPr>
                <w:rFonts w:ascii="Times New Roman" w:eastAsia="宋体" w:hAnsi="Times New Roman"/>
                <w:i/>
                <w:noProof/>
                <w:snapToGrid w:val="0"/>
                <w:kern w:val="0"/>
                <w:szCs w:val="21"/>
              </w:rPr>
              <w:t>e</w:t>
            </w:r>
            <w:r w:rsidRPr="007B7A8B">
              <w:rPr>
                <w:rFonts w:ascii="Times New Roman" w:eastAsia="宋体" w:hAnsi="Times New Roman"/>
                <w:noProof/>
                <w:snapToGrid w:val="0"/>
                <w:kern w:val="0"/>
                <w:szCs w:val="21"/>
              </w:rPr>
              <w:t>：</w:t>
            </w:r>
          </w:p>
        </w:tc>
        <w:tc>
          <w:tcPr>
            <w:tcW w:w="3184" w:type="dxa"/>
            <w:tcBorders>
              <w:top w:val="dotted" w:sz="4" w:space="0" w:color="auto"/>
              <w:left w:val="nil"/>
              <w:bottom w:val="dotted" w:sz="4" w:space="0" w:color="auto"/>
              <w:right w:val="nil"/>
            </w:tcBorders>
          </w:tcPr>
          <w:p w14:paraId="03E0EE18"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640" w:type="dxa"/>
            <w:tcBorders>
              <w:top w:val="nil"/>
              <w:left w:val="nil"/>
              <w:bottom w:val="nil"/>
              <w:right w:val="single" w:sz="4" w:space="0" w:color="auto"/>
            </w:tcBorders>
          </w:tcPr>
          <w:p w14:paraId="671AB155"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时间：</w:t>
            </w:r>
          </w:p>
        </w:tc>
        <w:tc>
          <w:tcPr>
            <w:tcW w:w="938" w:type="dxa"/>
            <w:tcBorders>
              <w:top w:val="single" w:sz="4" w:space="0" w:color="auto"/>
              <w:left w:val="single" w:sz="4" w:space="0" w:color="auto"/>
              <w:bottom w:val="single" w:sz="4" w:space="0" w:color="auto"/>
              <w:right w:val="single" w:sz="4" w:space="0" w:color="auto"/>
            </w:tcBorders>
          </w:tcPr>
          <w:p w14:paraId="061206F0"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7CA0DEBB"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428D98F4"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4D31AD92"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r>
      <w:tr w:rsidR="007B7A8B" w:rsidRPr="007B7A8B" w14:paraId="4D6EE918" w14:textId="77777777" w:rsidTr="00F96CFE">
        <w:tc>
          <w:tcPr>
            <w:tcW w:w="1675" w:type="dxa"/>
            <w:tcBorders>
              <w:top w:val="nil"/>
              <w:left w:val="nil"/>
              <w:bottom w:val="nil"/>
              <w:right w:val="nil"/>
            </w:tcBorders>
          </w:tcPr>
          <w:p w14:paraId="783C2643"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hint="eastAsia"/>
                <w:noProof/>
                <w:snapToGrid w:val="0"/>
                <w:kern w:val="0"/>
                <w:szCs w:val="21"/>
              </w:rPr>
              <w:t>试验时分辨力</w:t>
            </w:r>
          </w:p>
        </w:tc>
        <w:tc>
          <w:tcPr>
            <w:tcW w:w="3184" w:type="dxa"/>
            <w:tcBorders>
              <w:top w:val="dotted" w:sz="4" w:space="0" w:color="auto"/>
              <w:left w:val="nil"/>
              <w:bottom w:val="nil"/>
              <w:right w:val="nil"/>
            </w:tcBorders>
          </w:tcPr>
          <w:p w14:paraId="3694DE03"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640" w:type="dxa"/>
            <w:tcBorders>
              <w:top w:val="nil"/>
              <w:left w:val="nil"/>
              <w:bottom w:val="nil"/>
              <w:right w:val="single" w:sz="4" w:space="0" w:color="auto"/>
            </w:tcBorders>
          </w:tcPr>
          <w:p w14:paraId="0815F4BB"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大气压：</w:t>
            </w:r>
          </w:p>
        </w:tc>
        <w:tc>
          <w:tcPr>
            <w:tcW w:w="938" w:type="dxa"/>
            <w:tcBorders>
              <w:top w:val="single" w:sz="4" w:space="0" w:color="auto"/>
              <w:left w:val="single" w:sz="4" w:space="0" w:color="auto"/>
              <w:bottom w:val="single" w:sz="4" w:space="0" w:color="auto"/>
              <w:right w:val="single" w:sz="4" w:space="0" w:color="auto"/>
            </w:tcBorders>
          </w:tcPr>
          <w:p w14:paraId="4D5A6307"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1F95ED1F"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55B66F1D"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52D195DC"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hPa</w:t>
            </w:r>
          </w:p>
        </w:tc>
      </w:tr>
      <w:tr w:rsidR="008D4CB0" w:rsidRPr="007B7A8B" w14:paraId="26686E4C" w14:textId="77777777" w:rsidTr="00F96CFE">
        <w:tc>
          <w:tcPr>
            <w:tcW w:w="1675" w:type="dxa"/>
            <w:tcBorders>
              <w:top w:val="nil"/>
              <w:left w:val="nil"/>
              <w:bottom w:val="nil"/>
              <w:right w:val="nil"/>
            </w:tcBorders>
          </w:tcPr>
          <w:p w14:paraId="32F12532"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（小于</w:t>
            </w:r>
            <w:r w:rsidRPr="007B7A8B">
              <w:rPr>
                <w:rFonts w:ascii="Times New Roman" w:eastAsia="宋体" w:hAnsi="Times New Roman"/>
                <w:i/>
                <w:noProof/>
                <w:snapToGrid w:val="0"/>
                <w:kern w:val="0"/>
                <w:szCs w:val="21"/>
              </w:rPr>
              <w:t>e</w:t>
            </w:r>
            <w:r w:rsidRPr="007B7A8B">
              <w:rPr>
                <w:rFonts w:ascii="Times New Roman" w:eastAsia="宋体" w:hAnsi="Times New Roman"/>
                <w:noProof/>
                <w:snapToGrid w:val="0"/>
                <w:kern w:val="0"/>
                <w:szCs w:val="21"/>
              </w:rPr>
              <w:t>）</w:t>
            </w:r>
          </w:p>
        </w:tc>
        <w:tc>
          <w:tcPr>
            <w:tcW w:w="3184" w:type="dxa"/>
            <w:tcBorders>
              <w:top w:val="nil"/>
              <w:left w:val="nil"/>
              <w:bottom w:val="dotted" w:sz="4" w:space="0" w:color="auto"/>
              <w:right w:val="nil"/>
            </w:tcBorders>
          </w:tcPr>
          <w:p w14:paraId="682CC315"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4986" w:type="dxa"/>
            <w:gridSpan w:val="5"/>
            <w:tcBorders>
              <w:top w:val="nil"/>
              <w:left w:val="nil"/>
              <w:bottom w:val="nil"/>
              <w:right w:val="nil"/>
            </w:tcBorders>
          </w:tcPr>
          <w:p w14:paraId="1844E741"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r>
    </w:tbl>
    <w:p w14:paraId="0F5C309B" w14:textId="77777777" w:rsidR="008D4CB0" w:rsidRPr="007B7A8B" w:rsidRDefault="008D4CB0" w:rsidP="008D4CB0">
      <w:pPr>
        <w:rPr>
          <w:rFonts w:ascii="Times New Roman" w:eastAsia="宋体" w:hAnsi="Times New Roman"/>
          <w:szCs w:val="2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8652"/>
      </w:tblGrid>
      <w:tr w:rsidR="007B7A8B" w:rsidRPr="007B7A8B" w14:paraId="79A12D23" w14:textId="77777777" w:rsidTr="00F96CFE">
        <w:tc>
          <w:tcPr>
            <w:tcW w:w="738" w:type="dxa"/>
            <w:tcBorders>
              <w:top w:val="single" w:sz="4" w:space="0" w:color="auto"/>
              <w:left w:val="single" w:sz="4" w:space="0" w:color="auto"/>
              <w:bottom w:val="single" w:sz="4" w:space="0" w:color="auto"/>
              <w:right w:val="single" w:sz="4" w:space="0" w:color="auto"/>
            </w:tcBorders>
          </w:tcPr>
          <w:p w14:paraId="5EC1595D" w14:textId="77777777" w:rsidR="008D4CB0" w:rsidRPr="007B7A8B" w:rsidRDefault="008D4CB0" w:rsidP="008D4CB0">
            <w:pPr>
              <w:rPr>
                <w:rFonts w:ascii="Times New Roman" w:eastAsia="宋体" w:hAnsi="Times New Roman"/>
                <w:szCs w:val="21"/>
                <w:lang w:val="it-IT"/>
              </w:rPr>
            </w:pPr>
          </w:p>
        </w:tc>
        <w:tc>
          <w:tcPr>
            <w:tcW w:w="8652" w:type="dxa"/>
            <w:tcBorders>
              <w:top w:val="nil"/>
              <w:left w:val="single" w:sz="4" w:space="0" w:color="auto"/>
              <w:bottom w:val="nil"/>
              <w:right w:val="nil"/>
            </w:tcBorders>
          </w:tcPr>
          <w:p w14:paraId="3A8E2152" w14:textId="77777777" w:rsidR="008D4CB0" w:rsidRPr="007B7A8B" w:rsidRDefault="008D4CB0" w:rsidP="008D4CB0">
            <w:pPr>
              <w:rPr>
                <w:rFonts w:ascii="Times New Roman" w:eastAsia="宋体" w:hAnsi="Times New Roman"/>
                <w:szCs w:val="21"/>
                <w:lang w:val="it-IT"/>
              </w:rPr>
            </w:pPr>
            <w:r w:rsidRPr="007B7A8B">
              <w:rPr>
                <w:rFonts w:ascii="Times New Roman" w:eastAsia="宋体" w:hAnsi="Times New Roman"/>
                <w:kern w:val="0"/>
                <w:szCs w:val="21"/>
                <w:lang w:val="it-IT"/>
              </w:rPr>
              <w:t>如果不适用</w:t>
            </w:r>
            <w:r w:rsidRPr="007B7A8B">
              <w:rPr>
                <w:rFonts w:ascii="Times New Roman" w:eastAsia="宋体" w:hAnsi="Times New Roman"/>
                <w:kern w:val="0"/>
                <w:szCs w:val="21"/>
                <w:lang w:val="it-IT"/>
              </w:rPr>
              <w:t>B.3.6</w:t>
            </w:r>
            <w:r w:rsidRPr="007B7A8B">
              <w:rPr>
                <w:rFonts w:ascii="Times New Roman" w:eastAsia="宋体" w:hAnsi="Times New Roman"/>
                <w:kern w:val="0"/>
                <w:szCs w:val="21"/>
                <w:lang w:val="it-IT"/>
              </w:rPr>
              <w:t>试验（非电网电源供电和</w:t>
            </w:r>
            <w:r w:rsidRPr="007B7A8B">
              <w:rPr>
                <w:rFonts w:ascii="Times New Roman" w:eastAsia="宋体" w:hAnsi="Times New Roman" w:hint="eastAsia"/>
                <w:kern w:val="0"/>
                <w:szCs w:val="21"/>
                <w:lang w:val="it-IT"/>
              </w:rPr>
              <w:t>无</w:t>
            </w:r>
            <w:r w:rsidRPr="007B7A8B">
              <w:rPr>
                <w:rFonts w:ascii="Times New Roman" w:eastAsia="宋体" w:hAnsi="Times New Roman"/>
                <w:kern w:val="0"/>
                <w:szCs w:val="21"/>
                <w:lang w:val="it-IT"/>
              </w:rPr>
              <w:t>I/O</w:t>
            </w:r>
            <w:r w:rsidRPr="007B7A8B">
              <w:rPr>
                <w:rFonts w:ascii="Times New Roman" w:eastAsia="宋体" w:hAnsi="Times New Roman"/>
                <w:kern w:val="0"/>
                <w:szCs w:val="21"/>
                <w:lang w:val="it-IT"/>
              </w:rPr>
              <w:t>端口），频率范围</w:t>
            </w:r>
            <w:r w:rsidRPr="007B7A8B">
              <w:rPr>
                <w:rFonts w:ascii="Times New Roman" w:eastAsia="宋体" w:hAnsi="Times New Roman" w:hint="eastAsia"/>
                <w:kern w:val="0"/>
                <w:szCs w:val="21"/>
                <w:lang w:val="it-IT"/>
              </w:rPr>
              <w:t xml:space="preserve"> (</w:t>
            </w:r>
            <w:r w:rsidRPr="007B7A8B">
              <w:rPr>
                <w:rFonts w:ascii="Times New Roman" w:eastAsia="宋体" w:hAnsi="Times New Roman"/>
                <w:kern w:val="0"/>
                <w:szCs w:val="21"/>
                <w:lang w:val="it-IT"/>
              </w:rPr>
              <w:t>26</w:t>
            </w:r>
            <w:r w:rsidRPr="007B7A8B">
              <w:rPr>
                <w:rFonts w:ascii="Times New Roman" w:eastAsia="宋体" w:hAnsi="Times New Roman"/>
                <w:kern w:val="0"/>
                <w:szCs w:val="21"/>
                <w:lang w:val="it-IT"/>
              </w:rPr>
              <w:t>～</w:t>
            </w:r>
            <w:r w:rsidRPr="007B7A8B">
              <w:rPr>
                <w:rFonts w:ascii="Times New Roman" w:eastAsia="宋体" w:hAnsi="Times New Roman"/>
                <w:kern w:val="0"/>
                <w:szCs w:val="21"/>
                <w:lang w:val="it-IT"/>
              </w:rPr>
              <w:t xml:space="preserve">2000) MHz </w:t>
            </w:r>
          </w:p>
        </w:tc>
      </w:tr>
      <w:tr w:rsidR="008D4CB0" w:rsidRPr="007B7A8B" w14:paraId="2F4ED87B" w14:textId="77777777" w:rsidTr="00F96CFE">
        <w:tc>
          <w:tcPr>
            <w:tcW w:w="738" w:type="dxa"/>
            <w:tcBorders>
              <w:top w:val="single" w:sz="4" w:space="0" w:color="auto"/>
              <w:left w:val="single" w:sz="4" w:space="0" w:color="auto"/>
              <w:bottom w:val="single" w:sz="4" w:space="0" w:color="auto"/>
              <w:right w:val="single" w:sz="4" w:space="0" w:color="auto"/>
            </w:tcBorders>
          </w:tcPr>
          <w:p w14:paraId="374D9C90" w14:textId="77777777" w:rsidR="008D4CB0" w:rsidRPr="007B7A8B" w:rsidRDefault="008D4CB0" w:rsidP="008D4CB0">
            <w:pPr>
              <w:rPr>
                <w:rFonts w:ascii="Times New Roman" w:eastAsia="宋体" w:hAnsi="Times New Roman"/>
                <w:szCs w:val="21"/>
                <w:lang w:val="it-IT"/>
              </w:rPr>
            </w:pPr>
          </w:p>
        </w:tc>
        <w:tc>
          <w:tcPr>
            <w:tcW w:w="8652" w:type="dxa"/>
            <w:tcBorders>
              <w:top w:val="nil"/>
              <w:left w:val="single" w:sz="4" w:space="0" w:color="auto"/>
              <w:bottom w:val="nil"/>
              <w:right w:val="nil"/>
            </w:tcBorders>
          </w:tcPr>
          <w:p w14:paraId="377C1C1A" w14:textId="77777777" w:rsidR="008D4CB0" w:rsidRPr="007B7A8B" w:rsidRDefault="008D4CB0" w:rsidP="008D4CB0">
            <w:pPr>
              <w:rPr>
                <w:rFonts w:ascii="Times New Roman" w:eastAsia="宋体" w:hAnsi="Times New Roman"/>
                <w:szCs w:val="21"/>
              </w:rPr>
            </w:pPr>
            <w:r w:rsidRPr="007B7A8B">
              <w:rPr>
                <w:rFonts w:ascii="Times New Roman" w:eastAsia="宋体" w:hAnsi="Times New Roman"/>
                <w:kern w:val="0"/>
                <w:szCs w:val="21"/>
              </w:rPr>
              <w:t>如果</w:t>
            </w:r>
            <w:r w:rsidRPr="007B7A8B">
              <w:rPr>
                <w:rFonts w:ascii="Times New Roman" w:eastAsia="宋体" w:hAnsi="Times New Roman" w:hint="eastAsia"/>
                <w:kern w:val="0"/>
                <w:szCs w:val="21"/>
              </w:rPr>
              <w:t>适用</w:t>
            </w:r>
            <w:r w:rsidRPr="007B7A8B">
              <w:rPr>
                <w:rFonts w:ascii="Times New Roman" w:eastAsia="宋体" w:hAnsi="Times New Roman"/>
                <w:kern w:val="0"/>
                <w:szCs w:val="21"/>
                <w:lang w:val="it-IT"/>
              </w:rPr>
              <w:t>B.3.6</w:t>
            </w:r>
            <w:r w:rsidRPr="007B7A8B">
              <w:rPr>
                <w:rFonts w:ascii="Times New Roman" w:eastAsia="宋体" w:hAnsi="Times New Roman"/>
                <w:kern w:val="0"/>
                <w:szCs w:val="21"/>
                <w:lang w:val="it-IT"/>
              </w:rPr>
              <w:t>试验，频率范围</w:t>
            </w:r>
            <w:r w:rsidRPr="007B7A8B">
              <w:rPr>
                <w:rFonts w:ascii="Times New Roman" w:eastAsia="宋体" w:hAnsi="Times New Roman" w:hint="eastAsia"/>
                <w:kern w:val="0"/>
                <w:szCs w:val="21"/>
                <w:lang w:val="it-IT"/>
              </w:rPr>
              <w:t xml:space="preserve"> (</w:t>
            </w:r>
            <w:r w:rsidRPr="007B7A8B">
              <w:rPr>
                <w:rFonts w:ascii="Times New Roman" w:eastAsia="宋体" w:hAnsi="Times New Roman"/>
                <w:kern w:val="0"/>
                <w:szCs w:val="21"/>
                <w:lang w:val="it-IT"/>
              </w:rPr>
              <w:t>26</w:t>
            </w:r>
            <w:r w:rsidRPr="007B7A8B">
              <w:rPr>
                <w:rFonts w:ascii="Times New Roman" w:eastAsia="宋体" w:hAnsi="Times New Roman"/>
                <w:kern w:val="0"/>
                <w:szCs w:val="21"/>
                <w:lang w:val="it-IT"/>
              </w:rPr>
              <w:t>～</w:t>
            </w:r>
            <w:r w:rsidRPr="007B7A8B">
              <w:rPr>
                <w:rFonts w:ascii="Times New Roman" w:eastAsia="宋体" w:hAnsi="Times New Roman"/>
                <w:kern w:val="0"/>
                <w:szCs w:val="21"/>
                <w:lang w:val="it-IT"/>
              </w:rPr>
              <w:t xml:space="preserve">2000) </w:t>
            </w:r>
            <w:r w:rsidRPr="007B7A8B">
              <w:rPr>
                <w:rFonts w:ascii="Times New Roman" w:eastAsia="宋体" w:hAnsi="Times New Roman"/>
                <w:kern w:val="0"/>
                <w:szCs w:val="21"/>
              </w:rPr>
              <w:t xml:space="preserve">MHz </w:t>
            </w:r>
            <w:r w:rsidRPr="007B7A8B">
              <w:rPr>
                <w:rFonts w:ascii="Times New Roman" w:eastAsia="宋体" w:hAnsi="Times New Roman"/>
                <w:kern w:val="0"/>
                <w:szCs w:val="21"/>
                <w:lang w:val="it-IT"/>
              </w:rPr>
              <w:t>(</w:t>
            </w:r>
            <w:r w:rsidRPr="007B7A8B">
              <w:rPr>
                <w:rFonts w:ascii="Times New Roman" w:eastAsia="宋体" w:hAnsi="Times New Roman"/>
                <w:kern w:val="0"/>
                <w:szCs w:val="21"/>
                <w:lang w:val="it-IT"/>
              </w:rPr>
              <w:t>见</w:t>
            </w:r>
            <w:r w:rsidRPr="007B7A8B">
              <w:rPr>
                <w:rFonts w:ascii="Times New Roman" w:eastAsia="宋体" w:hAnsi="Times New Roman"/>
                <w:kern w:val="0"/>
                <w:szCs w:val="21"/>
                <w:lang w:val="it-IT"/>
              </w:rPr>
              <w:t>12.6</w:t>
            </w:r>
            <w:r w:rsidRPr="007B7A8B">
              <w:rPr>
                <w:rFonts w:ascii="Times New Roman" w:eastAsia="宋体" w:hAnsi="Times New Roman"/>
                <w:kern w:val="0"/>
                <w:szCs w:val="21"/>
                <w:lang w:val="it-IT"/>
              </w:rPr>
              <w:t>表格</w:t>
            </w:r>
            <w:r w:rsidRPr="007B7A8B">
              <w:rPr>
                <w:rFonts w:ascii="Times New Roman" w:eastAsia="宋体" w:hAnsi="Times New Roman"/>
                <w:kern w:val="0"/>
                <w:szCs w:val="21"/>
                <w:lang w:val="it-IT"/>
              </w:rPr>
              <w:t>)</w:t>
            </w:r>
          </w:p>
        </w:tc>
      </w:tr>
    </w:tbl>
    <w:p w14:paraId="7ED3A1A6" w14:textId="77777777" w:rsidR="008D4CB0" w:rsidRPr="007B7A8B" w:rsidRDefault="008D4CB0" w:rsidP="008D4CB0">
      <w:pPr>
        <w:rPr>
          <w:rFonts w:ascii="Times New Roman" w:eastAsia="宋体" w:hAnsi="Times New Roman"/>
          <w:szCs w:val="2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801"/>
        <w:gridCol w:w="283"/>
        <w:gridCol w:w="1890"/>
        <w:gridCol w:w="885"/>
        <w:gridCol w:w="737"/>
        <w:gridCol w:w="1247"/>
        <w:gridCol w:w="885"/>
      </w:tblGrid>
      <w:tr w:rsidR="003E7A85" w:rsidRPr="007B7A8B" w14:paraId="6068246E" w14:textId="711B9F93" w:rsidTr="009060FC">
        <w:tc>
          <w:tcPr>
            <w:tcW w:w="1871" w:type="dxa"/>
            <w:tcBorders>
              <w:top w:val="nil"/>
              <w:left w:val="nil"/>
              <w:bottom w:val="nil"/>
              <w:right w:val="single" w:sz="4" w:space="0" w:color="auto"/>
            </w:tcBorders>
          </w:tcPr>
          <w:p w14:paraId="17ED5BA3" w14:textId="77777777" w:rsidR="003E7A85" w:rsidRPr="007B7A8B" w:rsidRDefault="003E7A85" w:rsidP="008D4CB0">
            <w:pPr>
              <w:jc w:val="right"/>
              <w:rPr>
                <w:rFonts w:ascii="Times New Roman" w:eastAsia="宋体" w:hAnsi="Times New Roman"/>
                <w:szCs w:val="21"/>
                <w:lang w:val="it-IT"/>
              </w:rPr>
            </w:pPr>
            <w:r w:rsidRPr="007B7A8B">
              <w:rPr>
                <w:rFonts w:ascii="Times New Roman" w:eastAsia="宋体" w:hAnsi="Times New Roman"/>
                <w:szCs w:val="21"/>
                <w:lang w:val="it-IT"/>
              </w:rPr>
              <w:t>扫描速率：</w:t>
            </w:r>
          </w:p>
        </w:tc>
        <w:tc>
          <w:tcPr>
            <w:tcW w:w="801" w:type="dxa"/>
            <w:tcBorders>
              <w:left w:val="single" w:sz="4" w:space="0" w:color="auto"/>
              <w:right w:val="single" w:sz="4" w:space="0" w:color="auto"/>
            </w:tcBorders>
          </w:tcPr>
          <w:p w14:paraId="07E13949" w14:textId="77777777" w:rsidR="003E7A85" w:rsidRPr="007B7A8B" w:rsidRDefault="003E7A85" w:rsidP="008D4CB0">
            <w:pPr>
              <w:rPr>
                <w:rFonts w:ascii="Times New Roman" w:eastAsia="宋体" w:hAnsi="Times New Roman"/>
                <w:szCs w:val="21"/>
                <w:lang w:val="it-IT"/>
              </w:rPr>
            </w:pPr>
          </w:p>
        </w:tc>
        <w:tc>
          <w:tcPr>
            <w:tcW w:w="283" w:type="dxa"/>
            <w:tcBorders>
              <w:top w:val="nil"/>
              <w:left w:val="single" w:sz="4" w:space="0" w:color="auto"/>
              <w:bottom w:val="nil"/>
              <w:right w:val="nil"/>
            </w:tcBorders>
          </w:tcPr>
          <w:p w14:paraId="665F5A6B" w14:textId="77777777" w:rsidR="003E7A85" w:rsidRPr="007B7A8B" w:rsidRDefault="003E7A85" w:rsidP="008D4CB0">
            <w:pPr>
              <w:rPr>
                <w:rFonts w:ascii="Times New Roman" w:eastAsia="宋体" w:hAnsi="Times New Roman"/>
                <w:szCs w:val="21"/>
                <w:lang w:val="it-IT"/>
              </w:rPr>
            </w:pPr>
          </w:p>
        </w:tc>
        <w:tc>
          <w:tcPr>
            <w:tcW w:w="1890" w:type="dxa"/>
            <w:tcBorders>
              <w:top w:val="nil"/>
              <w:left w:val="nil"/>
              <w:bottom w:val="nil"/>
              <w:right w:val="single" w:sz="4" w:space="0" w:color="auto"/>
            </w:tcBorders>
          </w:tcPr>
          <w:p w14:paraId="731C9DD9" w14:textId="77777777" w:rsidR="003E7A85" w:rsidRPr="007B7A8B" w:rsidRDefault="003E7A85" w:rsidP="008D4CB0">
            <w:pPr>
              <w:jc w:val="right"/>
              <w:rPr>
                <w:rFonts w:ascii="Times New Roman" w:eastAsia="宋体" w:hAnsi="Times New Roman"/>
                <w:szCs w:val="21"/>
                <w:lang w:val="it-IT"/>
              </w:rPr>
            </w:pPr>
            <w:r w:rsidRPr="007B7A8B">
              <w:rPr>
                <w:rFonts w:ascii="Times New Roman" w:eastAsia="宋体" w:hAnsi="Times New Roman" w:hint="eastAsia"/>
                <w:szCs w:val="21"/>
                <w:lang w:val="it-IT"/>
              </w:rPr>
              <w:t>载荷</w:t>
            </w:r>
            <w:r w:rsidRPr="007B7A8B">
              <w:rPr>
                <w:rFonts w:ascii="Times New Roman" w:eastAsia="宋体" w:hAnsi="Times New Roman"/>
                <w:szCs w:val="21"/>
                <w:lang w:val="it-IT"/>
              </w:rPr>
              <w:t>材料：</w:t>
            </w:r>
          </w:p>
        </w:tc>
        <w:tc>
          <w:tcPr>
            <w:tcW w:w="885" w:type="dxa"/>
            <w:tcBorders>
              <w:top w:val="single" w:sz="4" w:space="0" w:color="auto"/>
              <w:left w:val="single" w:sz="4" w:space="0" w:color="auto"/>
              <w:bottom w:val="single" w:sz="4" w:space="0" w:color="auto"/>
              <w:right w:val="single" w:sz="4" w:space="0" w:color="auto"/>
            </w:tcBorders>
          </w:tcPr>
          <w:p w14:paraId="2BE08C03" w14:textId="77777777" w:rsidR="003E7A85" w:rsidRPr="007B7A8B" w:rsidRDefault="003E7A85" w:rsidP="008D4CB0">
            <w:pPr>
              <w:rPr>
                <w:rFonts w:ascii="Times New Roman" w:eastAsia="宋体" w:hAnsi="Times New Roman"/>
                <w:szCs w:val="21"/>
                <w:lang w:val="it-IT"/>
              </w:rPr>
            </w:pPr>
          </w:p>
        </w:tc>
        <w:tc>
          <w:tcPr>
            <w:tcW w:w="737" w:type="dxa"/>
            <w:tcBorders>
              <w:top w:val="nil"/>
              <w:left w:val="single" w:sz="4" w:space="0" w:color="auto"/>
              <w:bottom w:val="nil"/>
              <w:right w:val="nil"/>
            </w:tcBorders>
          </w:tcPr>
          <w:p w14:paraId="4C9E4FB3" w14:textId="77777777" w:rsidR="003E7A85" w:rsidRPr="007B7A8B" w:rsidRDefault="003E7A85" w:rsidP="008D4CB0">
            <w:pPr>
              <w:rPr>
                <w:rFonts w:ascii="Times New Roman" w:eastAsia="宋体" w:hAnsi="Times New Roman"/>
                <w:szCs w:val="21"/>
                <w:lang w:val="it-IT"/>
              </w:rPr>
            </w:pPr>
          </w:p>
        </w:tc>
        <w:tc>
          <w:tcPr>
            <w:tcW w:w="1247" w:type="dxa"/>
            <w:tcBorders>
              <w:top w:val="nil"/>
              <w:left w:val="nil"/>
              <w:bottom w:val="nil"/>
              <w:right w:val="single" w:sz="4" w:space="0" w:color="auto"/>
            </w:tcBorders>
          </w:tcPr>
          <w:p w14:paraId="0A43428F" w14:textId="1C352B29" w:rsidR="003E7A85" w:rsidRPr="007B7A8B" w:rsidRDefault="003E7A85" w:rsidP="008D4CB0">
            <w:pPr>
              <w:rPr>
                <w:rFonts w:ascii="Times New Roman" w:eastAsia="宋体" w:hAnsi="Times New Roman"/>
                <w:szCs w:val="21"/>
                <w:lang w:val="it-IT"/>
              </w:rPr>
            </w:pPr>
            <w:r>
              <w:rPr>
                <w:rFonts w:ascii="Times New Roman" w:eastAsia="宋体" w:hAnsi="Times New Roman" w:hint="eastAsia"/>
                <w:szCs w:val="21"/>
                <w:lang w:val="it-IT"/>
              </w:rPr>
              <w:t>驻留时间</w:t>
            </w:r>
          </w:p>
        </w:tc>
        <w:tc>
          <w:tcPr>
            <w:tcW w:w="885" w:type="dxa"/>
            <w:tcBorders>
              <w:top w:val="single" w:sz="4" w:space="0" w:color="auto"/>
              <w:left w:val="single" w:sz="4" w:space="0" w:color="auto"/>
              <w:bottom w:val="single" w:sz="4" w:space="0" w:color="auto"/>
              <w:right w:val="single" w:sz="4" w:space="0" w:color="auto"/>
            </w:tcBorders>
          </w:tcPr>
          <w:p w14:paraId="4BC5C848" w14:textId="77777777" w:rsidR="003E7A85" w:rsidRPr="007B7A8B" w:rsidRDefault="003E7A85" w:rsidP="008D4CB0">
            <w:pPr>
              <w:rPr>
                <w:rFonts w:ascii="Times New Roman" w:eastAsia="宋体" w:hAnsi="Times New Roman"/>
                <w:szCs w:val="21"/>
                <w:lang w:val="it-IT"/>
              </w:rPr>
            </w:pPr>
          </w:p>
        </w:tc>
      </w:tr>
    </w:tbl>
    <w:p w14:paraId="164A8BE5" w14:textId="77777777" w:rsidR="008D4CB0" w:rsidRPr="007B7A8B" w:rsidRDefault="008D4CB0" w:rsidP="008D4CB0">
      <w:pPr>
        <w:rPr>
          <w:rFonts w:ascii="Times New Roman" w:eastAsia="宋体" w:hAnsi="Times New Roman"/>
          <w:szCs w:val="21"/>
        </w:rPr>
      </w:pP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1057"/>
        <w:gridCol w:w="1114"/>
        <w:gridCol w:w="1058"/>
        <w:gridCol w:w="1090"/>
        <w:gridCol w:w="1131"/>
        <w:gridCol w:w="945"/>
        <w:gridCol w:w="2310"/>
      </w:tblGrid>
      <w:tr w:rsidR="007B7A8B" w:rsidRPr="007B7A8B" w14:paraId="63A4F2F4" w14:textId="77777777" w:rsidTr="00F96CFE">
        <w:trPr>
          <w:trHeight w:val="297"/>
        </w:trPr>
        <w:tc>
          <w:tcPr>
            <w:tcW w:w="748" w:type="dxa"/>
            <w:vMerge w:val="restart"/>
            <w:vAlign w:val="center"/>
          </w:tcPr>
          <w:p w14:paraId="44E5944D" w14:textId="77777777" w:rsidR="008D4CB0" w:rsidRPr="007B7A8B" w:rsidRDefault="008D4CB0" w:rsidP="008D4CB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载荷</w:t>
            </w:r>
          </w:p>
        </w:tc>
        <w:tc>
          <w:tcPr>
            <w:tcW w:w="4319" w:type="dxa"/>
            <w:gridSpan w:val="4"/>
          </w:tcPr>
          <w:p w14:paraId="36772C15" w14:textId="77777777" w:rsidR="008D4CB0" w:rsidRPr="007B7A8B" w:rsidRDefault="008D4CB0" w:rsidP="008D4CB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干扰</w:t>
            </w:r>
          </w:p>
        </w:tc>
        <w:tc>
          <w:tcPr>
            <w:tcW w:w="4386" w:type="dxa"/>
            <w:gridSpan w:val="3"/>
          </w:tcPr>
          <w:p w14:paraId="14E300DE" w14:textId="77777777" w:rsidR="008D4CB0" w:rsidRPr="007B7A8B" w:rsidRDefault="008D4CB0" w:rsidP="008D4CB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结果</w:t>
            </w:r>
          </w:p>
        </w:tc>
      </w:tr>
      <w:tr w:rsidR="007B7A8B" w:rsidRPr="007B7A8B" w14:paraId="36DB53D6" w14:textId="77777777" w:rsidTr="00F96CFE">
        <w:trPr>
          <w:trHeight w:val="408"/>
        </w:trPr>
        <w:tc>
          <w:tcPr>
            <w:tcW w:w="748" w:type="dxa"/>
            <w:vMerge/>
          </w:tcPr>
          <w:p w14:paraId="4A095E38" w14:textId="77777777" w:rsidR="008D4CB0" w:rsidRPr="007B7A8B" w:rsidRDefault="008D4CB0" w:rsidP="008D4CB0">
            <w:pPr>
              <w:spacing w:line="0" w:lineRule="atLeast"/>
              <w:rPr>
                <w:rFonts w:ascii="Times New Roman" w:eastAsia="宋体" w:hAnsi="Times New Roman"/>
                <w:szCs w:val="21"/>
                <w:lang w:val="it-IT"/>
              </w:rPr>
            </w:pPr>
          </w:p>
        </w:tc>
        <w:tc>
          <w:tcPr>
            <w:tcW w:w="1057" w:type="dxa"/>
            <w:vMerge w:val="restart"/>
            <w:vAlign w:val="center"/>
          </w:tcPr>
          <w:p w14:paraId="6470738B" w14:textId="77777777" w:rsidR="008D4CB0" w:rsidRPr="007B7A8B" w:rsidRDefault="008D4CB0" w:rsidP="008D4CB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天线</w:t>
            </w:r>
          </w:p>
        </w:tc>
        <w:tc>
          <w:tcPr>
            <w:tcW w:w="1114" w:type="dxa"/>
            <w:vMerge w:val="restart"/>
            <w:vAlign w:val="center"/>
          </w:tcPr>
          <w:p w14:paraId="490D763C" w14:textId="77777777" w:rsidR="008D4CB0" w:rsidRPr="007B7A8B" w:rsidRDefault="008D4CB0" w:rsidP="008D4CB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频率范围</w:t>
            </w:r>
          </w:p>
          <w:p w14:paraId="247DB45D" w14:textId="77777777" w:rsidR="008D4CB0" w:rsidRPr="007B7A8B" w:rsidRDefault="008D4CB0" w:rsidP="008D4CB0">
            <w:pPr>
              <w:spacing w:line="0" w:lineRule="atLeast"/>
              <w:jc w:val="center"/>
              <w:rPr>
                <w:rFonts w:ascii="Times New Roman" w:eastAsia="宋体" w:hAnsi="Times New Roman"/>
                <w:szCs w:val="21"/>
                <w:lang w:val="it-IT"/>
              </w:rPr>
            </w:pPr>
            <w:r w:rsidRPr="007B7A8B">
              <w:rPr>
                <w:rFonts w:ascii="Times New Roman" w:eastAsia="宋体" w:hAnsi="Times New Roman" w:hint="eastAsia"/>
                <w:szCs w:val="21"/>
                <w:lang w:val="it-IT"/>
              </w:rPr>
              <w:t>(</w:t>
            </w:r>
            <w:r w:rsidRPr="007B7A8B">
              <w:rPr>
                <w:rFonts w:ascii="Times New Roman" w:eastAsia="宋体" w:hAnsi="Times New Roman"/>
                <w:szCs w:val="21"/>
                <w:lang w:val="it-IT"/>
              </w:rPr>
              <w:t>MHz</w:t>
            </w:r>
            <w:r w:rsidRPr="007B7A8B">
              <w:rPr>
                <w:rFonts w:ascii="Times New Roman" w:eastAsia="宋体" w:hAnsi="Times New Roman" w:hint="eastAsia"/>
                <w:szCs w:val="21"/>
                <w:lang w:val="it-IT"/>
              </w:rPr>
              <w:t>)</w:t>
            </w:r>
          </w:p>
        </w:tc>
        <w:tc>
          <w:tcPr>
            <w:tcW w:w="1058" w:type="dxa"/>
            <w:vMerge w:val="restart"/>
            <w:vAlign w:val="center"/>
          </w:tcPr>
          <w:p w14:paraId="057D2217" w14:textId="77777777" w:rsidR="008D4CB0" w:rsidRPr="007B7A8B" w:rsidRDefault="008D4CB0" w:rsidP="008D4CB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极化方向</w:t>
            </w:r>
          </w:p>
        </w:tc>
        <w:tc>
          <w:tcPr>
            <w:tcW w:w="1090" w:type="dxa"/>
            <w:vMerge w:val="restart"/>
            <w:vAlign w:val="center"/>
          </w:tcPr>
          <w:p w14:paraId="2C9178B7" w14:textId="77777777" w:rsidR="008D4CB0" w:rsidRPr="007B7A8B" w:rsidRDefault="008D4CB0" w:rsidP="008D4CB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EUT</w:t>
            </w:r>
          </w:p>
          <w:p w14:paraId="63D0CC56" w14:textId="77777777" w:rsidR="008D4CB0" w:rsidRPr="007B7A8B" w:rsidRDefault="008D4CB0" w:rsidP="008D4CB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朝向</w:t>
            </w:r>
          </w:p>
        </w:tc>
        <w:tc>
          <w:tcPr>
            <w:tcW w:w="1131" w:type="dxa"/>
            <w:vMerge w:val="restart"/>
            <w:tcBorders>
              <w:right w:val="single" w:sz="4" w:space="0" w:color="auto"/>
            </w:tcBorders>
            <w:vAlign w:val="center"/>
          </w:tcPr>
          <w:p w14:paraId="5C3BE07F" w14:textId="77777777" w:rsidR="008D4CB0" w:rsidRPr="007B7A8B" w:rsidRDefault="008D4CB0" w:rsidP="008D4CB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示值</w:t>
            </w:r>
          </w:p>
          <w:p w14:paraId="00205F80" w14:textId="77777777" w:rsidR="008D4CB0" w:rsidRPr="007B7A8B" w:rsidRDefault="008D4CB0" w:rsidP="008D4CB0">
            <w:pPr>
              <w:spacing w:line="0" w:lineRule="atLeast"/>
              <w:jc w:val="center"/>
              <w:rPr>
                <w:rFonts w:ascii="Times New Roman" w:eastAsia="宋体" w:hAnsi="Times New Roman"/>
                <w:i/>
                <w:szCs w:val="21"/>
                <w:lang w:val="it-IT"/>
              </w:rPr>
            </w:pPr>
            <w:r w:rsidRPr="007B7A8B">
              <w:rPr>
                <w:rFonts w:ascii="Times New Roman" w:eastAsia="宋体" w:hAnsi="Times New Roman" w:hint="eastAsia"/>
                <w:i/>
                <w:szCs w:val="21"/>
                <w:lang w:val="it-IT"/>
              </w:rPr>
              <w:t>I</w:t>
            </w:r>
          </w:p>
        </w:tc>
        <w:tc>
          <w:tcPr>
            <w:tcW w:w="3255" w:type="dxa"/>
            <w:gridSpan w:val="2"/>
            <w:tcBorders>
              <w:top w:val="nil"/>
              <w:left w:val="single" w:sz="4" w:space="0" w:color="auto"/>
              <w:bottom w:val="nil"/>
              <w:right w:val="single" w:sz="4" w:space="0" w:color="auto"/>
            </w:tcBorders>
            <w:vAlign w:val="center"/>
          </w:tcPr>
          <w:p w14:paraId="74FC7289" w14:textId="77777777" w:rsidR="008D4CB0" w:rsidRPr="007B7A8B" w:rsidRDefault="008D4CB0" w:rsidP="008D4CB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显著增差（</w:t>
            </w:r>
            <w:r w:rsidRPr="007B7A8B">
              <w:rPr>
                <w:rFonts w:ascii="Times New Roman" w:eastAsia="宋体" w:hAnsi="Times New Roman"/>
                <w:szCs w:val="21"/>
                <w:lang w:val="it-IT"/>
              </w:rPr>
              <w:t>&gt;</w:t>
            </w:r>
            <w:r w:rsidRPr="007B7A8B">
              <w:rPr>
                <w:rFonts w:ascii="Times New Roman" w:eastAsia="宋体" w:hAnsi="Times New Roman" w:hint="eastAsia"/>
                <w:szCs w:val="21"/>
                <w:lang w:val="it-IT"/>
              </w:rPr>
              <w:t xml:space="preserve"> </w:t>
            </w:r>
            <w:r w:rsidRPr="007B7A8B">
              <w:rPr>
                <w:rFonts w:ascii="Times New Roman" w:eastAsia="宋体" w:hAnsi="Times New Roman"/>
                <w:i/>
                <w:szCs w:val="21"/>
                <w:lang w:val="it-IT"/>
              </w:rPr>
              <w:t>e</w:t>
            </w:r>
            <w:r w:rsidRPr="007B7A8B">
              <w:rPr>
                <w:rFonts w:ascii="Times New Roman" w:eastAsia="宋体" w:hAnsi="Times New Roman"/>
                <w:szCs w:val="21"/>
                <w:lang w:val="it-IT"/>
              </w:rPr>
              <w:t>）或</w:t>
            </w:r>
          </w:p>
          <w:p w14:paraId="13C2E517" w14:textId="77777777" w:rsidR="008D4CB0" w:rsidRPr="007B7A8B" w:rsidRDefault="008D4CB0" w:rsidP="008D4CB0">
            <w:pPr>
              <w:spacing w:line="0" w:lineRule="atLeast"/>
              <w:jc w:val="center"/>
              <w:rPr>
                <w:rFonts w:ascii="Times New Roman" w:eastAsia="宋体" w:hAnsi="Times New Roman"/>
                <w:szCs w:val="21"/>
                <w:lang w:val="it-IT"/>
              </w:rPr>
            </w:pPr>
            <w:r w:rsidRPr="007B7A8B">
              <w:rPr>
                <w:rFonts w:ascii="Times New Roman" w:eastAsia="宋体" w:hAnsi="Times New Roman" w:hint="eastAsia"/>
                <w:szCs w:val="21"/>
                <w:lang w:val="it-IT"/>
              </w:rPr>
              <w:t>检</w:t>
            </w:r>
            <w:r w:rsidRPr="007B7A8B">
              <w:rPr>
                <w:rFonts w:ascii="Times New Roman" w:eastAsia="宋体" w:hAnsi="Times New Roman"/>
                <w:szCs w:val="21"/>
                <w:lang w:val="it-IT"/>
              </w:rPr>
              <w:t>测和响应</w:t>
            </w:r>
          </w:p>
        </w:tc>
      </w:tr>
      <w:tr w:rsidR="007B7A8B" w:rsidRPr="007B7A8B" w14:paraId="60553FA9" w14:textId="77777777" w:rsidTr="00F96CFE">
        <w:trPr>
          <w:trHeight w:val="408"/>
        </w:trPr>
        <w:tc>
          <w:tcPr>
            <w:tcW w:w="748" w:type="dxa"/>
            <w:vMerge/>
          </w:tcPr>
          <w:p w14:paraId="172C003A" w14:textId="77777777" w:rsidR="008D4CB0" w:rsidRPr="007B7A8B" w:rsidRDefault="008D4CB0" w:rsidP="008D4CB0">
            <w:pPr>
              <w:spacing w:line="0" w:lineRule="atLeast"/>
              <w:rPr>
                <w:rFonts w:ascii="Times New Roman" w:eastAsia="宋体" w:hAnsi="Times New Roman"/>
                <w:szCs w:val="21"/>
                <w:lang w:val="it-IT"/>
              </w:rPr>
            </w:pPr>
          </w:p>
        </w:tc>
        <w:tc>
          <w:tcPr>
            <w:tcW w:w="1057" w:type="dxa"/>
            <w:vMerge/>
            <w:vAlign w:val="center"/>
          </w:tcPr>
          <w:p w14:paraId="0E116F7D" w14:textId="77777777" w:rsidR="008D4CB0" w:rsidRPr="007B7A8B" w:rsidRDefault="008D4CB0" w:rsidP="008D4CB0">
            <w:pPr>
              <w:spacing w:line="0" w:lineRule="atLeast"/>
              <w:jc w:val="center"/>
              <w:rPr>
                <w:rFonts w:ascii="Times New Roman" w:eastAsia="宋体" w:hAnsi="Times New Roman"/>
                <w:szCs w:val="21"/>
                <w:lang w:val="it-IT"/>
              </w:rPr>
            </w:pPr>
          </w:p>
        </w:tc>
        <w:tc>
          <w:tcPr>
            <w:tcW w:w="1114" w:type="dxa"/>
            <w:vMerge/>
            <w:vAlign w:val="center"/>
          </w:tcPr>
          <w:p w14:paraId="4DEECDA6" w14:textId="77777777" w:rsidR="008D4CB0" w:rsidRPr="007B7A8B" w:rsidRDefault="008D4CB0" w:rsidP="008D4CB0">
            <w:pPr>
              <w:spacing w:line="0" w:lineRule="atLeast"/>
              <w:jc w:val="center"/>
              <w:rPr>
                <w:rFonts w:ascii="Times New Roman" w:eastAsia="宋体" w:hAnsi="Times New Roman"/>
                <w:szCs w:val="21"/>
                <w:lang w:val="it-IT"/>
              </w:rPr>
            </w:pPr>
          </w:p>
        </w:tc>
        <w:tc>
          <w:tcPr>
            <w:tcW w:w="1058" w:type="dxa"/>
            <w:vMerge/>
            <w:vAlign w:val="center"/>
          </w:tcPr>
          <w:p w14:paraId="5D543ED5" w14:textId="77777777" w:rsidR="008D4CB0" w:rsidRPr="007B7A8B" w:rsidRDefault="008D4CB0" w:rsidP="008D4CB0">
            <w:pPr>
              <w:spacing w:line="0" w:lineRule="atLeast"/>
              <w:jc w:val="center"/>
              <w:rPr>
                <w:rFonts w:ascii="Times New Roman" w:eastAsia="宋体" w:hAnsi="Times New Roman"/>
                <w:szCs w:val="21"/>
                <w:lang w:val="it-IT"/>
              </w:rPr>
            </w:pPr>
          </w:p>
        </w:tc>
        <w:tc>
          <w:tcPr>
            <w:tcW w:w="1090" w:type="dxa"/>
            <w:vMerge/>
            <w:vAlign w:val="center"/>
          </w:tcPr>
          <w:p w14:paraId="03FB4FF1" w14:textId="77777777" w:rsidR="008D4CB0" w:rsidRPr="007B7A8B" w:rsidRDefault="008D4CB0" w:rsidP="008D4CB0">
            <w:pPr>
              <w:spacing w:line="0" w:lineRule="atLeast"/>
              <w:jc w:val="center"/>
              <w:rPr>
                <w:rFonts w:ascii="Times New Roman" w:eastAsia="宋体" w:hAnsi="Times New Roman"/>
                <w:szCs w:val="21"/>
                <w:lang w:val="it-IT"/>
              </w:rPr>
            </w:pPr>
          </w:p>
        </w:tc>
        <w:tc>
          <w:tcPr>
            <w:tcW w:w="1131" w:type="dxa"/>
            <w:vMerge/>
            <w:tcBorders>
              <w:right w:val="single" w:sz="4" w:space="0" w:color="auto"/>
            </w:tcBorders>
            <w:vAlign w:val="center"/>
          </w:tcPr>
          <w:p w14:paraId="5B368CDE" w14:textId="77777777" w:rsidR="008D4CB0" w:rsidRPr="007B7A8B" w:rsidRDefault="008D4CB0" w:rsidP="008D4CB0">
            <w:pPr>
              <w:spacing w:line="0" w:lineRule="atLeast"/>
              <w:jc w:val="center"/>
              <w:rPr>
                <w:rFonts w:ascii="Times New Roman" w:eastAsia="宋体" w:hAnsi="Times New Roman"/>
                <w:szCs w:val="21"/>
                <w:lang w:val="it-IT"/>
              </w:rPr>
            </w:pPr>
          </w:p>
        </w:tc>
        <w:tc>
          <w:tcPr>
            <w:tcW w:w="945" w:type="dxa"/>
            <w:tcBorders>
              <w:top w:val="nil"/>
              <w:left w:val="single" w:sz="4" w:space="0" w:color="auto"/>
              <w:bottom w:val="single" w:sz="4" w:space="0" w:color="auto"/>
              <w:right w:val="single" w:sz="4" w:space="0" w:color="auto"/>
            </w:tcBorders>
            <w:vAlign w:val="center"/>
          </w:tcPr>
          <w:p w14:paraId="56C702F4" w14:textId="77777777" w:rsidR="008D4CB0" w:rsidRPr="007B7A8B" w:rsidRDefault="008D4CB0" w:rsidP="008D4CB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否</w:t>
            </w:r>
          </w:p>
        </w:tc>
        <w:tc>
          <w:tcPr>
            <w:tcW w:w="2310" w:type="dxa"/>
            <w:tcBorders>
              <w:top w:val="nil"/>
              <w:left w:val="single" w:sz="4" w:space="0" w:color="auto"/>
              <w:bottom w:val="single" w:sz="4" w:space="0" w:color="auto"/>
              <w:right w:val="single" w:sz="4" w:space="0" w:color="auto"/>
            </w:tcBorders>
            <w:vAlign w:val="center"/>
          </w:tcPr>
          <w:p w14:paraId="2BC93078" w14:textId="77777777" w:rsidR="008D4CB0" w:rsidRPr="007B7A8B" w:rsidRDefault="008D4CB0" w:rsidP="008D4CB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是（见备注）</w:t>
            </w:r>
          </w:p>
        </w:tc>
      </w:tr>
      <w:tr w:rsidR="007B7A8B" w:rsidRPr="007B7A8B" w14:paraId="5DFE3431" w14:textId="77777777" w:rsidTr="00F96CFE">
        <w:trPr>
          <w:trHeight w:val="297"/>
        </w:trPr>
        <w:tc>
          <w:tcPr>
            <w:tcW w:w="748" w:type="dxa"/>
            <w:vMerge w:val="restart"/>
          </w:tcPr>
          <w:p w14:paraId="41782EF4" w14:textId="77777777" w:rsidR="008D4CB0" w:rsidRPr="007B7A8B" w:rsidRDefault="008D4CB0" w:rsidP="008D4CB0">
            <w:pPr>
              <w:spacing w:line="0" w:lineRule="atLeast"/>
              <w:rPr>
                <w:rFonts w:ascii="Times New Roman" w:eastAsia="宋体" w:hAnsi="Times New Roman"/>
                <w:szCs w:val="21"/>
                <w:lang w:val="it-IT"/>
              </w:rPr>
            </w:pPr>
          </w:p>
        </w:tc>
        <w:tc>
          <w:tcPr>
            <w:tcW w:w="4319" w:type="dxa"/>
            <w:gridSpan w:val="4"/>
          </w:tcPr>
          <w:p w14:paraId="3AAE2A72" w14:textId="77777777" w:rsidR="008D4CB0" w:rsidRPr="007B7A8B" w:rsidRDefault="008D4CB0" w:rsidP="008D4CB0">
            <w:pPr>
              <w:spacing w:line="0" w:lineRule="atLeast"/>
              <w:jc w:val="center"/>
              <w:rPr>
                <w:rFonts w:ascii="Times New Roman" w:eastAsia="宋体" w:hAnsi="Times New Roman"/>
                <w:szCs w:val="21"/>
                <w:lang w:val="it-IT"/>
              </w:rPr>
            </w:pPr>
            <w:r w:rsidRPr="007B7A8B">
              <w:rPr>
                <w:rFonts w:ascii="Times New Roman" w:eastAsia="宋体" w:hAnsi="Times New Roman" w:hint="eastAsia"/>
                <w:szCs w:val="21"/>
                <w:lang w:val="it-IT"/>
              </w:rPr>
              <w:t>无</w:t>
            </w:r>
            <w:r w:rsidRPr="007B7A8B">
              <w:rPr>
                <w:rFonts w:ascii="Times New Roman" w:eastAsia="宋体" w:hAnsi="Times New Roman"/>
                <w:szCs w:val="21"/>
                <w:lang w:val="it-IT"/>
              </w:rPr>
              <w:t>干扰</w:t>
            </w:r>
          </w:p>
        </w:tc>
        <w:tc>
          <w:tcPr>
            <w:tcW w:w="1131" w:type="dxa"/>
          </w:tcPr>
          <w:p w14:paraId="469F2F28" w14:textId="77777777" w:rsidR="008D4CB0" w:rsidRPr="007B7A8B" w:rsidRDefault="008D4CB0" w:rsidP="008D4CB0">
            <w:pPr>
              <w:spacing w:line="0" w:lineRule="atLeast"/>
              <w:rPr>
                <w:rFonts w:ascii="Times New Roman" w:eastAsia="宋体" w:hAnsi="Times New Roman"/>
                <w:szCs w:val="21"/>
                <w:lang w:val="it-IT"/>
              </w:rPr>
            </w:pPr>
          </w:p>
        </w:tc>
        <w:tc>
          <w:tcPr>
            <w:tcW w:w="945" w:type="dxa"/>
            <w:tcBorders>
              <w:top w:val="single" w:sz="4" w:space="0" w:color="auto"/>
            </w:tcBorders>
            <w:shd w:val="clear" w:color="auto" w:fill="D9D9D9"/>
          </w:tcPr>
          <w:p w14:paraId="63E0DFE8" w14:textId="77777777" w:rsidR="008D4CB0" w:rsidRPr="007B7A8B" w:rsidRDefault="008D4CB0" w:rsidP="008D4CB0">
            <w:pPr>
              <w:spacing w:line="0" w:lineRule="atLeast"/>
              <w:rPr>
                <w:rFonts w:ascii="Times New Roman" w:eastAsia="宋体" w:hAnsi="Times New Roman"/>
                <w:szCs w:val="21"/>
                <w:lang w:val="it-IT"/>
              </w:rPr>
            </w:pPr>
          </w:p>
        </w:tc>
        <w:tc>
          <w:tcPr>
            <w:tcW w:w="2310" w:type="dxa"/>
            <w:tcBorders>
              <w:top w:val="single" w:sz="4" w:space="0" w:color="auto"/>
            </w:tcBorders>
            <w:shd w:val="clear" w:color="auto" w:fill="D9D9D9"/>
          </w:tcPr>
          <w:p w14:paraId="44FAA0F8" w14:textId="77777777" w:rsidR="008D4CB0" w:rsidRPr="007B7A8B" w:rsidRDefault="008D4CB0" w:rsidP="008D4CB0">
            <w:pPr>
              <w:spacing w:line="0" w:lineRule="atLeast"/>
              <w:rPr>
                <w:rFonts w:ascii="Times New Roman" w:eastAsia="宋体" w:hAnsi="Times New Roman"/>
                <w:szCs w:val="21"/>
                <w:lang w:val="it-IT"/>
              </w:rPr>
            </w:pPr>
          </w:p>
        </w:tc>
      </w:tr>
      <w:tr w:rsidR="007B7A8B" w:rsidRPr="007B7A8B" w14:paraId="2589B10B" w14:textId="77777777" w:rsidTr="00F96CFE">
        <w:trPr>
          <w:trHeight w:val="142"/>
        </w:trPr>
        <w:tc>
          <w:tcPr>
            <w:tcW w:w="748" w:type="dxa"/>
            <w:vMerge/>
          </w:tcPr>
          <w:p w14:paraId="7C251D6E" w14:textId="77777777" w:rsidR="008D4CB0" w:rsidRPr="007B7A8B" w:rsidRDefault="008D4CB0" w:rsidP="008D4CB0">
            <w:pPr>
              <w:spacing w:line="0" w:lineRule="atLeast"/>
              <w:rPr>
                <w:rFonts w:ascii="Times New Roman" w:eastAsia="宋体" w:hAnsi="Times New Roman"/>
                <w:szCs w:val="21"/>
                <w:lang w:val="it-IT"/>
              </w:rPr>
            </w:pPr>
          </w:p>
        </w:tc>
        <w:tc>
          <w:tcPr>
            <w:tcW w:w="1057" w:type="dxa"/>
            <w:vMerge w:val="restart"/>
          </w:tcPr>
          <w:p w14:paraId="36E6F8CD" w14:textId="77777777" w:rsidR="008D4CB0" w:rsidRPr="007B7A8B" w:rsidRDefault="008D4CB0" w:rsidP="008D4CB0">
            <w:pPr>
              <w:spacing w:line="0" w:lineRule="atLeast"/>
              <w:rPr>
                <w:rFonts w:ascii="Times New Roman" w:eastAsia="宋体" w:hAnsi="Times New Roman"/>
                <w:szCs w:val="21"/>
                <w:lang w:val="it-IT"/>
              </w:rPr>
            </w:pPr>
          </w:p>
          <w:p w14:paraId="55E3A36B" w14:textId="77777777" w:rsidR="008D4CB0" w:rsidRPr="007B7A8B" w:rsidRDefault="008D4CB0" w:rsidP="008D4CB0">
            <w:pPr>
              <w:spacing w:line="0" w:lineRule="atLeast"/>
              <w:rPr>
                <w:rFonts w:ascii="Times New Roman" w:eastAsia="宋体" w:hAnsi="Times New Roman"/>
                <w:szCs w:val="21"/>
                <w:lang w:val="it-IT"/>
              </w:rPr>
            </w:pPr>
          </w:p>
        </w:tc>
        <w:tc>
          <w:tcPr>
            <w:tcW w:w="1114" w:type="dxa"/>
            <w:vMerge w:val="restart"/>
          </w:tcPr>
          <w:p w14:paraId="19011CA3" w14:textId="77777777" w:rsidR="008D4CB0" w:rsidRPr="007B7A8B" w:rsidRDefault="008D4CB0" w:rsidP="008D4CB0">
            <w:pPr>
              <w:spacing w:line="0" w:lineRule="atLeast"/>
              <w:rPr>
                <w:rFonts w:ascii="Times New Roman" w:eastAsia="宋体" w:hAnsi="Times New Roman"/>
                <w:szCs w:val="21"/>
                <w:lang w:val="it-IT"/>
              </w:rPr>
            </w:pPr>
          </w:p>
        </w:tc>
        <w:tc>
          <w:tcPr>
            <w:tcW w:w="1058" w:type="dxa"/>
            <w:vMerge w:val="restart"/>
            <w:vAlign w:val="center"/>
          </w:tcPr>
          <w:p w14:paraId="5AB447BE" w14:textId="77777777" w:rsidR="008D4CB0" w:rsidRPr="007B7A8B" w:rsidRDefault="008D4CB0" w:rsidP="008D4CB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垂直</w:t>
            </w:r>
          </w:p>
        </w:tc>
        <w:tc>
          <w:tcPr>
            <w:tcW w:w="1090" w:type="dxa"/>
          </w:tcPr>
          <w:p w14:paraId="51313C82" w14:textId="77777777" w:rsidR="008D4CB0" w:rsidRPr="007B7A8B" w:rsidRDefault="008D4CB0" w:rsidP="008D4CB0">
            <w:pPr>
              <w:spacing w:line="0" w:lineRule="atLeast"/>
              <w:rPr>
                <w:rFonts w:ascii="Times New Roman" w:eastAsia="宋体" w:hAnsi="Times New Roman"/>
                <w:szCs w:val="21"/>
                <w:lang w:val="it-IT"/>
              </w:rPr>
            </w:pPr>
            <w:r w:rsidRPr="007B7A8B">
              <w:rPr>
                <w:rFonts w:ascii="Times New Roman" w:eastAsia="宋体" w:hAnsi="Times New Roman"/>
                <w:szCs w:val="21"/>
                <w:lang w:val="it-IT"/>
              </w:rPr>
              <w:t>前</w:t>
            </w:r>
          </w:p>
        </w:tc>
        <w:tc>
          <w:tcPr>
            <w:tcW w:w="1131" w:type="dxa"/>
          </w:tcPr>
          <w:p w14:paraId="68EB240F" w14:textId="77777777" w:rsidR="008D4CB0" w:rsidRPr="007B7A8B" w:rsidRDefault="008D4CB0" w:rsidP="008D4CB0">
            <w:pPr>
              <w:spacing w:line="0" w:lineRule="atLeast"/>
              <w:rPr>
                <w:rFonts w:ascii="Times New Roman" w:eastAsia="宋体" w:hAnsi="Times New Roman"/>
                <w:szCs w:val="21"/>
                <w:lang w:val="it-IT"/>
              </w:rPr>
            </w:pPr>
          </w:p>
        </w:tc>
        <w:tc>
          <w:tcPr>
            <w:tcW w:w="945" w:type="dxa"/>
          </w:tcPr>
          <w:p w14:paraId="1FD355AD" w14:textId="77777777" w:rsidR="008D4CB0" w:rsidRPr="007B7A8B" w:rsidRDefault="008D4CB0" w:rsidP="008D4CB0">
            <w:pPr>
              <w:spacing w:line="0" w:lineRule="atLeast"/>
              <w:rPr>
                <w:rFonts w:ascii="Times New Roman" w:eastAsia="宋体" w:hAnsi="Times New Roman"/>
                <w:szCs w:val="21"/>
                <w:lang w:val="it-IT"/>
              </w:rPr>
            </w:pPr>
          </w:p>
        </w:tc>
        <w:tc>
          <w:tcPr>
            <w:tcW w:w="2310" w:type="dxa"/>
          </w:tcPr>
          <w:p w14:paraId="098A9BDA" w14:textId="77777777" w:rsidR="008D4CB0" w:rsidRPr="007B7A8B" w:rsidRDefault="008D4CB0" w:rsidP="008D4CB0">
            <w:pPr>
              <w:spacing w:line="0" w:lineRule="atLeast"/>
              <w:rPr>
                <w:rFonts w:ascii="Times New Roman" w:eastAsia="宋体" w:hAnsi="Times New Roman"/>
                <w:szCs w:val="21"/>
                <w:lang w:val="it-IT"/>
              </w:rPr>
            </w:pPr>
          </w:p>
        </w:tc>
      </w:tr>
      <w:tr w:rsidR="007B7A8B" w:rsidRPr="007B7A8B" w14:paraId="474C9E10" w14:textId="77777777" w:rsidTr="00F96CFE">
        <w:trPr>
          <w:trHeight w:val="142"/>
        </w:trPr>
        <w:tc>
          <w:tcPr>
            <w:tcW w:w="748" w:type="dxa"/>
            <w:vMerge/>
          </w:tcPr>
          <w:p w14:paraId="2E59CB57" w14:textId="77777777" w:rsidR="008D4CB0" w:rsidRPr="007B7A8B" w:rsidRDefault="008D4CB0" w:rsidP="008D4CB0">
            <w:pPr>
              <w:spacing w:line="0" w:lineRule="atLeast"/>
              <w:rPr>
                <w:rFonts w:ascii="Times New Roman" w:eastAsia="宋体" w:hAnsi="Times New Roman"/>
                <w:szCs w:val="21"/>
                <w:lang w:val="it-IT"/>
              </w:rPr>
            </w:pPr>
          </w:p>
        </w:tc>
        <w:tc>
          <w:tcPr>
            <w:tcW w:w="1057" w:type="dxa"/>
            <w:vMerge/>
          </w:tcPr>
          <w:p w14:paraId="45DA8200" w14:textId="77777777" w:rsidR="008D4CB0" w:rsidRPr="007B7A8B" w:rsidRDefault="008D4CB0" w:rsidP="008D4CB0">
            <w:pPr>
              <w:spacing w:line="0" w:lineRule="atLeast"/>
              <w:rPr>
                <w:rFonts w:ascii="Times New Roman" w:eastAsia="宋体" w:hAnsi="Times New Roman"/>
                <w:szCs w:val="21"/>
                <w:lang w:val="it-IT"/>
              </w:rPr>
            </w:pPr>
          </w:p>
        </w:tc>
        <w:tc>
          <w:tcPr>
            <w:tcW w:w="1114" w:type="dxa"/>
            <w:vMerge/>
          </w:tcPr>
          <w:p w14:paraId="6ABA1915" w14:textId="77777777" w:rsidR="008D4CB0" w:rsidRPr="007B7A8B" w:rsidRDefault="008D4CB0" w:rsidP="008D4CB0">
            <w:pPr>
              <w:spacing w:line="0" w:lineRule="atLeast"/>
              <w:rPr>
                <w:rFonts w:ascii="Times New Roman" w:eastAsia="宋体" w:hAnsi="Times New Roman"/>
                <w:szCs w:val="21"/>
                <w:lang w:val="it-IT"/>
              </w:rPr>
            </w:pPr>
          </w:p>
        </w:tc>
        <w:tc>
          <w:tcPr>
            <w:tcW w:w="1058" w:type="dxa"/>
            <w:vMerge/>
          </w:tcPr>
          <w:p w14:paraId="006127BB" w14:textId="77777777" w:rsidR="008D4CB0" w:rsidRPr="007B7A8B" w:rsidRDefault="008D4CB0" w:rsidP="008D4CB0">
            <w:pPr>
              <w:spacing w:line="0" w:lineRule="atLeast"/>
              <w:rPr>
                <w:rFonts w:ascii="Times New Roman" w:eastAsia="宋体" w:hAnsi="Times New Roman"/>
                <w:szCs w:val="21"/>
                <w:lang w:val="it-IT"/>
              </w:rPr>
            </w:pPr>
          </w:p>
        </w:tc>
        <w:tc>
          <w:tcPr>
            <w:tcW w:w="1090" w:type="dxa"/>
          </w:tcPr>
          <w:p w14:paraId="2A3DD008" w14:textId="77777777" w:rsidR="008D4CB0" w:rsidRPr="007B7A8B" w:rsidRDefault="008D4CB0" w:rsidP="008D4CB0">
            <w:pPr>
              <w:spacing w:line="0" w:lineRule="atLeast"/>
              <w:rPr>
                <w:rFonts w:ascii="Times New Roman" w:eastAsia="宋体" w:hAnsi="Times New Roman"/>
                <w:szCs w:val="21"/>
                <w:lang w:val="it-IT"/>
              </w:rPr>
            </w:pPr>
            <w:r w:rsidRPr="007B7A8B">
              <w:rPr>
                <w:rFonts w:ascii="Times New Roman" w:eastAsia="宋体" w:hAnsi="Times New Roman"/>
                <w:szCs w:val="21"/>
                <w:lang w:val="it-IT"/>
              </w:rPr>
              <w:t>右</w:t>
            </w:r>
          </w:p>
        </w:tc>
        <w:tc>
          <w:tcPr>
            <w:tcW w:w="1131" w:type="dxa"/>
          </w:tcPr>
          <w:p w14:paraId="206284FF" w14:textId="77777777" w:rsidR="008D4CB0" w:rsidRPr="007B7A8B" w:rsidRDefault="008D4CB0" w:rsidP="008D4CB0">
            <w:pPr>
              <w:spacing w:line="0" w:lineRule="atLeast"/>
              <w:rPr>
                <w:rFonts w:ascii="Times New Roman" w:eastAsia="宋体" w:hAnsi="Times New Roman"/>
                <w:szCs w:val="21"/>
                <w:lang w:val="it-IT"/>
              </w:rPr>
            </w:pPr>
          </w:p>
        </w:tc>
        <w:tc>
          <w:tcPr>
            <w:tcW w:w="945" w:type="dxa"/>
          </w:tcPr>
          <w:p w14:paraId="7E94F470" w14:textId="77777777" w:rsidR="008D4CB0" w:rsidRPr="007B7A8B" w:rsidRDefault="008D4CB0" w:rsidP="008D4CB0">
            <w:pPr>
              <w:spacing w:line="0" w:lineRule="atLeast"/>
              <w:rPr>
                <w:rFonts w:ascii="Times New Roman" w:eastAsia="宋体" w:hAnsi="Times New Roman"/>
                <w:szCs w:val="21"/>
                <w:lang w:val="it-IT"/>
              </w:rPr>
            </w:pPr>
          </w:p>
        </w:tc>
        <w:tc>
          <w:tcPr>
            <w:tcW w:w="2310" w:type="dxa"/>
          </w:tcPr>
          <w:p w14:paraId="337269AB" w14:textId="77777777" w:rsidR="008D4CB0" w:rsidRPr="007B7A8B" w:rsidRDefault="008D4CB0" w:rsidP="008D4CB0">
            <w:pPr>
              <w:spacing w:line="0" w:lineRule="atLeast"/>
              <w:rPr>
                <w:rFonts w:ascii="Times New Roman" w:eastAsia="宋体" w:hAnsi="Times New Roman"/>
                <w:szCs w:val="21"/>
                <w:lang w:val="it-IT"/>
              </w:rPr>
            </w:pPr>
          </w:p>
        </w:tc>
      </w:tr>
      <w:tr w:rsidR="007B7A8B" w:rsidRPr="007B7A8B" w14:paraId="284F4475" w14:textId="77777777" w:rsidTr="00F96CFE">
        <w:trPr>
          <w:trHeight w:val="142"/>
        </w:trPr>
        <w:tc>
          <w:tcPr>
            <w:tcW w:w="748" w:type="dxa"/>
            <w:vMerge/>
          </w:tcPr>
          <w:p w14:paraId="61589697" w14:textId="77777777" w:rsidR="008D4CB0" w:rsidRPr="007B7A8B" w:rsidRDefault="008D4CB0" w:rsidP="008D4CB0">
            <w:pPr>
              <w:spacing w:line="0" w:lineRule="atLeast"/>
              <w:rPr>
                <w:rFonts w:ascii="Times New Roman" w:eastAsia="宋体" w:hAnsi="Times New Roman"/>
                <w:szCs w:val="21"/>
                <w:lang w:val="it-IT"/>
              </w:rPr>
            </w:pPr>
          </w:p>
        </w:tc>
        <w:tc>
          <w:tcPr>
            <w:tcW w:w="1057" w:type="dxa"/>
            <w:vMerge/>
          </w:tcPr>
          <w:p w14:paraId="1E960356" w14:textId="77777777" w:rsidR="008D4CB0" w:rsidRPr="007B7A8B" w:rsidRDefault="008D4CB0" w:rsidP="008D4CB0">
            <w:pPr>
              <w:spacing w:line="0" w:lineRule="atLeast"/>
              <w:rPr>
                <w:rFonts w:ascii="Times New Roman" w:eastAsia="宋体" w:hAnsi="Times New Roman"/>
                <w:szCs w:val="21"/>
                <w:lang w:val="it-IT"/>
              </w:rPr>
            </w:pPr>
          </w:p>
        </w:tc>
        <w:tc>
          <w:tcPr>
            <w:tcW w:w="1114" w:type="dxa"/>
            <w:vMerge/>
          </w:tcPr>
          <w:p w14:paraId="7C0AC3F8" w14:textId="77777777" w:rsidR="008D4CB0" w:rsidRPr="007B7A8B" w:rsidRDefault="008D4CB0" w:rsidP="008D4CB0">
            <w:pPr>
              <w:spacing w:line="0" w:lineRule="atLeast"/>
              <w:rPr>
                <w:rFonts w:ascii="Times New Roman" w:eastAsia="宋体" w:hAnsi="Times New Roman"/>
                <w:szCs w:val="21"/>
                <w:lang w:val="it-IT"/>
              </w:rPr>
            </w:pPr>
          </w:p>
        </w:tc>
        <w:tc>
          <w:tcPr>
            <w:tcW w:w="1058" w:type="dxa"/>
            <w:vMerge/>
          </w:tcPr>
          <w:p w14:paraId="440CF71B" w14:textId="77777777" w:rsidR="008D4CB0" w:rsidRPr="007B7A8B" w:rsidRDefault="008D4CB0" w:rsidP="008D4CB0">
            <w:pPr>
              <w:spacing w:line="0" w:lineRule="atLeast"/>
              <w:rPr>
                <w:rFonts w:ascii="Times New Roman" w:eastAsia="宋体" w:hAnsi="Times New Roman"/>
                <w:szCs w:val="21"/>
                <w:lang w:val="it-IT"/>
              </w:rPr>
            </w:pPr>
          </w:p>
        </w:tc>
        <w:tc>
          <w:tcPr>
            <w:tcW w:w="1090" w:type="dxa"/>
          </w:tcPr>
          <w:p w14:paraId="4070A3F2" w14:textId="77777777" w:rsidR="008D4CB0" w:rsidRPr="007B7A8B" w:rsidRDefault="008D4CB0" w:rsidP="008D4CB0">
            <w:pPr>
              <w:spacing w:line="0" w:lineRule="atLeast"/>
              <w:rPr>
                <w:rFonts w:ascii="Times New Roman" w:eastAsia="宋体" w:hAnsi="Times New Roman"/>
                <w:szCs w:val="21"/>
                <w:lang w:val="it-IT"/>
              </w:rPr>
            </w:pPr>
            <w:r w:rsidRPr="007B7A8B">
              <w:rPr>
                <w:rFonts w:ascii="Times New Roman" w:eastAsia="宋体" w:hAnsi="Times New Roman"/>
                <w:szCs w:val="21"/>
                <w:lang w:val="it-IT"/>
              </w:rPr>
              <w:t>后</w:t>
            </w:r>
          </w:p>
        </w:tc>
        <w:tc>
          <w:tcPr>
            <w:tcW w:w="1131" w:type="dxa"/>
          </w:tcPr>
          <w:p w14:paraId="3C4E4C49" w14:textId="77777777" w:rsidR="008D4CB0" w:rsidRPr="007B7A8B" w:rsidRDefault="008D4CB0" w:rsidP="008D4CB0">
            <w:pPr>
              <w:spacing w:line="0" w:lineRule="atLeast"/>
              <w:rPr>
                <w:rFonts w:ascii="Times New Roman" w:eastAsia="宋体" w:hAnsi="Times New Roman"/>
                <w:szCs w:val="21"/>
                <w:lang w:val="it-IT"/>
              </w:rPr>
            </w:pPr>
          </w:p>
        </w:tc>
        <w:tc>
          <w:tcPr>
            <w:tcW w:w="945" w:type="dxa"/>
          </w:tcPr>
          <w:p w14:paraId="22D17067" w14:textId="77777777" w:rsidR="008D4CB0" w:rsidRPr="007B7A8B" w:rsidRDefault="008D4CB0" w:rsidP="008D4CB0">
            <w:pPr>
              <w:spacing w:line="0" w:lineRule="atLeast"/>
              <w:rPr>
                <w:rFonts w:ascii="Times New Roman" w:eastAsia="宋体" w:hAnsi="Times New Roman"/>
                <w:szCs w:val="21"/>
                <w:lang w:val="it-IT"/>
              </w:rPr>
            </w:pPr>
          </w:p>
        </w:tc>
        <w:tc>
          <w:tcPr>
            <w:tcW w:w="2310" w:type="dxa"/>
          </w:tcPr>
          <w:p w14:paraId="57D1D7C3" w14:textId="77777777" w:rsidR="008D4CB0" w:rsidRPr="007B7A8B" w:rsidRDefault="008D4CB0" w:rsidP="008D4CB0">
            <w:pPr>
              <w:spacing w:line="0" w:lineRule="atLeast"/>
              <w:rPr>
                <w:rFonts w:ascii="Times New Roman" w:eastAsia="宋体" w:hAnsi="Times New Roman"/>
                <w:szCs w:val="21"/>
                <w:lang w:val="it-IT"/>
              </w:rPr>
            </w:pPr>
          </w:p>
        </w:tc>
      </w:tr>
      <w:tr w:rsidR="007B7A8B" w:rsidRPr="007B7A8B" w14:paraId="6BE3C33C" w14:textId="77777777" w:rsidTr="00F96CFE">
        <w:trPr>
          <w:trHeight w:val="142"/>
        </w:trPr>
        <w:tc>
          <w:tcPr>
            <w:tcW w:w="748" w:type="dxa"/>
            <w:vMerge/>
          </w:tcPr>
          <w:p w14:paraId="04021692" w14:textId="77777777" w:rsidR="008D4CB0" w:rsidRPr="007B7A8B" w:rsidRDefault="008D4CB0" w:rsidP="008D4CB0">
            <w:pPr>
              <w:spacing w:line="0" w:lineRule="atLeast"/>
              <w:rPr>
                <w:rFonts w:ascii="Times New Roman" w:eastAsia="宋体" w:hAnsi="Times New Roman"/>
                <w:szCs w:val="21"/>
                <w:lang w:val="it-IT"/>
              </w:rPr>
            </w:pPr>
          </w:p>
        </w:tc>
        <w:tc>
          <w:tcPr>
            <w:tcW w:w="1057" w:type="dxa"/>
            <w:vMerge/>
          </w:tcPr>
          <w:p w14:paraId="5F289F40" w14:textId="77777777" w:rsidR="008D4CB0" w:rsidRPr="007B7A8B" w:rsidRDefault="008D4CB0" w:rsidP="008D4CB0">
            <w:pPr>
              <w:spacing w:line="0" w:lineRule="atLeast"/>
              <w:rPr>
                <w:rFonts w:ascii="Times New Roman" w:eastAsia="宋体" w:hAnsi="Times New Roman"/>
                <w:szCs w:val="21"/>
                <w:lang w:val="it-IT"/>
              </w:rPr>
            </w:pPr>
          </w:p>
        </w:tc>
        <w:tc>
          <w:tcPr>
            <w:tcW w:w="1114" w:type="dxa"/>
            <w:vMerge/>
          </w:tcPr>
          <w:p w14:paraId="34724DA4" w14:textId="77777777" w:rsidR="008D4CB0" w:rsidRPr="007B7A8B" w:rsidRDefault="008D4CB0" w:rsidP="008D4CB0">
            <w:pPr>
              <w:spacing w:line="0" w:lineRule="atLeast"/>
              <w:rPr>
                <w:rFonts w:ascii="Times New Roman" w:eastAsia="宋体" w:hAnsi="Times New Roman"/>
                <w:szCs w:val="21"/>
                <w:lang w:val="it-IT"/>
              </w:rPr>
            </w:pPr>
          </w:p>
        </w:tc>
        <w:tc>
          <w:tcPr>
            <w:tcW w:w="1058" w:type="dxa"/>
            <w:vMerge/>
          </w:tcPr>
          <w:p w14:paraId="20195BEE" w14:textId="77777777" w:rsidR="008D4CB0" w:rsidRPr="007B7A8B" w:rsidRDefault="008D4CB0" w:rsidP="008D4CB0">
            <w:pPr>
              <w:spacing w:line="0" w:lineRule="atLeast"/>
              <w:rPr>
                <w:rFonts w:ascii="Times New Roman" w:eastAsia="宋体" w:hAnsi="Times New Roman"/>
                <w:szCs w:val="21"/>
                <w:lang w:val="it-IT"/>
              </w:rPr>
            </w:pPr>
          </w:p>
        </w:tc>
        <w:tc>
          <w:tcPr>
            <w:tcW w:w="1090" w:type="dxa"/>
          </w:tcPr>
          <w:p w14:paraId="07E87AA7" w14:textId="77777777" w:rsidR="008D4CB0" w:rsidRPr="007B7A8B" w:rsidRDefault="008D4CB0" w:rsidP="008D4CB0">
            <w:pPr>
              <w:spacing w:line="0" w:lineRule="atLeast"/>
              <w:rPr>
                <w:rFonts w:ascii="Times New Roman" w:eastAsia="宋体" w:hAnsi="Times New Roman"/>
                <w:szCs w:val="21"/>
                <w:lang w:val="it-IT"/>
              </w:rPr>
            </w:pPr>
            <w:r w:rsidRPr="007B7A8B">
              <w:rPr>
                <w:rFonts w:ascii="Times New Roman" w:eastAsia="宋体" w:hAnsi="Times New Roman"/>
                <w:szCs w:val="21"/>
                <w:lang w:val="it-IT"/>
              </w:rPr>
              <w:t>左</w:t>
            </w:r>
          </w:p>
        </w:tc>
        <w:tc>
          <w:tcPr>
            <w:tcW w:w="1131" w:type="dxa"/>
          </w:tcPr>
          <w:p w14:paraId="7CB60D30" w14:textId="77777777" w:rsidR="008D4CB0" w:rsidRPr="007B7A8B" w:rsidRDefault="008D4CB0" w:rsidP="008D4CB0">
            <w:pPr>
              <w:spacing w:line="0" w:lineRule="atLeast"/>
              <w:rPr>
                <w:rFonts w:ascii="Times New Roman" w:eastAsia="宋体" w:hAnsi="Times New Roman"/>
                <w:szCs w:val="21"/>
                <w:lang w:val="it-IT"/>
              </w:rPr>
            </w:pPr>
          </w:p>
        </w:tc>
        <w:tc>
          <w:tcPr>
            <w:tcW w:w="945" w:type="dxa"/>
          </w:tcPr>
          <w:p w14:paraId="6F24F74D" w14:textId="77777777" w:rsidR="008D4CB0" w:rsidRPr="007B7A8B" w:rsidRDefault="008D4CB0" w:rsidP="008D4CB0">
            <w:pPr>
              <w:spacing w:line="0" w:lineRule="atLeast"/>
              <w:rPr>
                <w:rFonts w:ascii="Times New Roman" w:eastAsia="宋体" w:hAnsi="Times New Roman"/>
                <w:szCs w:val="21"/>
                <w:lang w:val="it-IT"/>
              </w:rPr>
            </w:pPr>
          </w:p>
        </w:tc>
        <w:tc>
          <w:tcPr>
            <w:tcW w:w="2310" w:type="dxa"/>
          </w:tcPr>
          <w:p w14:paraId="78303164" w14:textId="77777777" w:rsidR="008D4CB0" w:rsidRPr="007B7A8B" w:rsidRDefault="008D4CB0" w:rsidP="008D4CB0">
            <w:pPr>
              <w:spacing w:line="0" w:lineRule="atLeast"/>
              <w:rPr>
                <w:rFonts w:ascii="Times New Roman" w:eastAsia="宋体" w:hAnsi="Times New Roman"/>
                <w:szCs w:val="21"/>
                <w:lang w:val="it-IT"/>
              </w:rPr>
            </w:pPr>
          </w:p>
        </w:tc>
      </w:tr>
      <w:tr w:rsidR="007B7A8B" w:rsidRPr="007B7A8B" w14:paraId="5225F6DE" w14:textId="77777777" w:rsidTr="00F96CFE">
        <w:trPr>
          <w:trHeight w:val="142"/>
        </w:trPr>
        <w:tc>
          <w:tcPr>
            <w:tcW w:w="748" w:type="dxa"/>
            <w:vMerge/>
          </w:tcPr>
          <w:p w14:paraId="1BC5C305" w14:textId="77777777" w:rsidR="008D4CB0" w:rsidRPr="007B7A8B" w:rsidRDefault="008D4CB0" w:rsidP="008D4CB0">
            <w:pPr>
              <w:spacing w:line="0" w:lineRule="atLeast"/>
              <w:rPr>
                <w:rFonts w:ascii="Times New Roman" w:eastAsia="宋体" w:hAnsi="Times New Roman"/>
                <w:szCs w:val="21"/>
                <w:lang w:val="it-IT"/>
              </w:rPr>
            </w:pPr>
          </w:p>
        </w:tc>
        <w:tc>
          <w:tcPr>
            <w:tcW w:w="1057" w:type="dxa"/>
            <w:vMerge/>
          </w:tcPr>
          <w:p w14:paraId="0CD751CA" w14:textId="77777777" w:rsidR="008D4CB0" w:rsidRPr="007B7A8B" w:rsidRDefault="008D4CB0" w:rsidP="008D4CB0">
            <w:pPr>
              <w:spacing w:line="0" w:lineRule="atLeast"/>
              <w:rPr>
                <w:rFonts w:ascii="Times New Roman" w:eastAsia="宋体" w:hAnsi="Times New Roman"/>
                <w:szCs w:val="21"/>
                <w:lang w:val="it-IT"/>
              </w:rPr>
            </w:pPr>
          </w:p>
        </w:tc>
        <w:tc>
          <w:tcPr>
            <w:tcW w:w="1114" w:type="dxa"/>
            <w:vMerge/>
          </w:tcPr>
          <w:p w14:paraId="3B6963FC" w14:textId="77777777" w:rsidR="008D4CB0" w:rsidRPr="007B7A8B" w:rsidRDefault="008D4CB0" w:rsidP="008D4CB0">
            <w:pPr>
              <w:spacing w:line="0" w:lineRule="atLeast"/>
              <w:rPr>
                <w:rFonts w:ascii="Times New Roman" w:eastAsia="宋体" w:hAnsi="Times New Roman"/>
                <w:szCs w:val="21"/>
                <w:lang w:val="it-IT"/>
              </w:rPr>
            </w:pPr>
          </w:p>
        </w:tc>
        <w:tc>
          <w:tcPr>
            <w:tcW w:w="1058" w:type="dxa"/>
            <w:vMerge w:val="restart"/>
            <w:vAlign w:val="center"/>
          </w:tcPr>
          <w:p w14:paraId="552D9DD3" w14:textId="77777777" w:rsidR="008D4CB0" w:rsidRPr="007B7A8B" w:rsidRDefault="008D4CB0" w:rsidP="008D4CB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水平</w:t>
            </w:r>
          </w:p>
        </w:tc>
        <w:tc>
          <w:tcPr>
            <w:tcW w:w="1090" w:type="dxa"/>
          </w:tcPr>
          <w:p w14:paraId="520C9B57" w14:textId="77777777" w:rsidR="008D4CB0" w:rsidRPr="007B7A8B" w:rsidRDefault="008D4CB0" w:rsidP="008D4CB0">
            <w:pPr>
              <w:spacing w:line="0" w:lineRule="atLeast"/>
              <w:rPr>
                <w:rFonts w:ascii="Times New Roman" w:eastAsia="宋体" w:hAnsi="Times New Roman"/>
                <w:szCs w:val="21"/>
                <w:lang w:val="it-IT"/>
              </w:rPr>
            </w:pPr>
            <w:r w:rsidRPr="007B7A8B">
              <w:rPr>
                <w:rFonts w:ascii="Times New Roman" w:eastAsia="宋体" w:hAnsi="Times New Roman"/>
                <w:szCs w:val="21"/>
                <w:lang w:val="it-IT"/>
              </w:rPr>
              <w:t>前</w:t>
            </w:r>
          </w:p>
        </w:tc>
        <w:tc>
          <w:tcPr>
            <w:tcW w:w="1131" w:type="dxa"/>
          </w:tcPr>
          <w:p w14:paraId="48B043D4" w14:textId="77777777" w:rsidR="008D4CB0" w:rsidRPr="007B7A8B" w:rsidRDefault="008D4CB0" w:rsidP="008D4CB0">
            <w:pPr>
              <w:spacing w:line="0" w:lineRule="atLeast"/>
              <w:rPr>
                <w:rFonts w:ascii="Times New Roman" w:eastAsia="宋体" w:hAnsi="Times New Roman"/>
                <w:szCs w:val="21"/>
                <w:lang w:val="it-IT"/>
              </w:rPr>
            </w:pPr>
          </w:p>
        </w:tc>
        <w:tc>
          <w:tcPr>
            <w:tcW w:w="945" w:type="dxa"/>
          </w:tcPr>
          <w:p w14:paraId="2D26F315" w14:textId="77777777" w:rsidR="008D4CB0" w:rsidRPr="007B7A8B" w:rsidRDefault="008D4CB0" w:rsidP="008D4CB0">
            <w:pPr>
              <w:spacing w:line="0" w:lineRule="atLeast"/>
              <w:rPr>
                <w:rFonts w:ascii="Times New Roman" w:eastAsia="宋体" w:hAnsi="Times New Roman"/>
                <w:szCs w:val="21"/>
                <w:lang w:val="it-IT"/>
              </w:rPr>
            </w:pPr>
          </w:p>
        </w:tc>
        <w:tc>
          <w:tcPr>
            <w:tcW w:w="2310" w:type="dxa"/>
          </w:tcPr>
          <w:p w14:paraId="4A484904" w14:textId="77777777" w:rsidR="008D4CB0" w:rsidRPr="007B7A8B" w:rsidRDefault="008D4CB0" w:rsidP="008D4CB0">
            <w:pPr>
              <w:spacing w:line="0" w:lineRule="atLeast"/>
              <w:rPr>
                <w:rFonts w:ascii="Times New Roman" w:eastAsia="宋体" w:hAnsi="Times New Roman"/>
                <w:szCs w:val="21"/>
                <w:lang w:val="it-IT"/>
              </w:rPr>
            </w:pPr>
          </w:p>
        </w:tc>
      </w:tr>
      <w:tr w:rsidR="007B7A8B" w:rsidRPr="007B7A8B" w14:paraId="433DEC44" w14:textId="77777777" w:rsidTr="00F96CFE">
        <w:trPr>
          <w:trHeight w:val="142"/>
        </w:trPr>
        <w:tc>
          <w:tcPr>
            <w:tcW w:w="748" w:type="dxa"/>
            <w:vMerge/>
          </w:tcPr>
          <w:p w14:paraId="157C8961" w14:textId="77777777" w:rsidR="008D4CB0" w:rsidRPr="007B7A8B" w:rsidRDefault="008D4CB0" w:rsidP="008D4CB0">
            <w:pPr>
              <w:spacing w:line="0" w:lineRule="atLeast"/>
              <w:rPr>
                <w:rFonts w:ascii="Times New Roman" w:eastAsia="宋体" w:hAnsi="Times New Roman"/>
                <w:szCs w:val="21"/>
                <w:lang w:val="it-IT"/>
              </w:rPr>
            </w:pPr>
          </w:p>
        </w:tc>
        <w:tc>
          <w:tcPr>
            <w:tcW w:w="1057" w:type="dxa"/>
            <w:vMerge/>
          </w:tcPr>
          <w:p w14:paraId="65AF02D6" w14:textId="77777777" w:rsidR="008D4CB0" w:rsidRPr="007B7A8B" w:rsidRDefault="008D4CB0" w:rsidP="008D4CB0">
            <w:pPr>
              <w:spacing w:line="0" w:lineRule="atLeast"/>
              <w:rPr>
                <w:rFonts w:ascii="Times New Roman" w:eastAsia="宋体" w:hAnsi="Times New Roman"/>
                <w:szCs w:val="21"/>
                <w:lang w:val="it-IT"/>
              </w:rPr>
            </w:pPr>
          </w:p>
        </w:tc>
        <w:tc>
          <w:tcPr>
            <w:tcW w:w="1114" w:type="dxa"/>
            <w:vMerge/>
          </w:tcPr>
          <w:p w14:paraId="060CB937" w14:textId="77777777" w:rsidR="008D4CB0" w:rsidRPr="007B7A8B" w:rsidRDefault="008D4CB0" w:rsidP="008D4CB0">
            <w:pPr>
              <w:spacing w:line="0" w:lineRule="atLeast"/>
              <w:rPr>
                <w:rFonts w:ascii="Times New Roman" w:eastAsia="宋体" w:hAnsi="Times New Roman"/>
                <w:szCs w:val="21"/>
                <w:lang w:val="it-IT"/>
              </w:rPr>
            </w:pPr>
          </w:p>
        </w:tc>
        <w:tc>
          <w:tcPr>
            <w:tcW w:w="1058" w:type="dxa"/>
            <w:vMerge/>
          </w:tcPr>
          <w:p w14:paraId="312A34EB" w14:textId="77777777" w:rsidR="008D4CB0" w:rsidRPr="007B7A8B" w:rsidRDefault="008D4CB0" w:rsidP="008D4CB0">
            <w:pPr>
              <w:spacing w:line="0" w:lineRule="atLeast"/>
              <w:rPr>
                <w:rFonts w:ascii="Times New Roman" w:eastAsia="宋体" w:hAnsi="Times New Roman"/>
                <w:szCs w:val="21"/>
                <w:lang w:val="it-IT"/>
              </w:rPr>
            </w:pPr>
          </w:p>
        </w:tc>
        <w:tc>
          <w:tcPr>
            <w:tcW w:w="1090" w:type="dxa"/>
          </w:tcPr>
          <w:p w14:paraId="3B3CEF37" w14:textId="77777777" w:rsidR="008D4CB0" w:rsidRPr="007B7A8B" w:rsidRDefault="008D4CB0" w:rsidP="008D4CB0">
            <w:pPr>
              <w:spacing w:line="0" w:lineRule="atLeast"/>
              <w:rPr>
                <w:rFonts w:ascii="Times New Roman" w:eastAsia="宋体" w:hAnsi="Times New Roman"/>
                <w:szCs w:val="21"/>
                <w:lang w:val="it-IT"/>
              </w:rPr>
            </w:pPr>
            <w:r w:rsidRPr="007B7A8B">
              <w:rPr>
                <w:rFonts w:ascii="Times New Roman" w:eastAsia="宋体" w:hAnsi="Times New Roman"/>
                <w:szCs w:val="21"/>
                <w:lang w:val="it-IT"/>
              </w:rPr>
              <w:t>右</w:t>
            </w:r>
          </w:p>
        </w:tc>
        <w:tc>
          <w:tcPr>
            <w:tcW w:w="1131" w:type="dxa"/>
          </w:tcPr>
          <w:p w14:paraId="2BB1F4A3" w14:textId="77777777" w:rsidR="008D4CB0" w:rsidRPr="007B7A8B" w:rsidRDefault="008D4CB0" w:rsidP="008D4CB0">
            <w:pPr>
              <w:spacing w:line="0" w:lineRule="atLeast"/>
              <w:rPr>
                <w:rFonts w:ascii="Times New Roman" w:eastAsia="宋体" w:hAnsi="Times New Roman"/>
                <w:szCs w:val="21"/>
                <w:lang w:val="it-IT"/>
              </w:rPr>
            </w:pPr>
          </w:p>
        </w:tc>
        <w:tc>
          <w:tcPr>
            <w:tcW w:w="945" w:type="dxa"/>
          </w:tcPr>
          <w:p w14:paraId="6502DB04" w14:textId="77777777" w:rsidR="008D4CB0" w:rsidRPr="007B7A8B" w:rsidRDefault="008D4CB0" w:rsidP="008D4CB0">
            <w:pPr>
              <w:spacing w:line="0" w:lineRule="atLeast"/>
              <w:rPr>
                <w:rFonts w:ascii="Times New Roman" w:eastAsia="宋体" w:hAnsi="Times New Roman"/>
                <w:szCs w:val="21"/>
                <w:lang w:val="it-IT"/>
              </w:rPr>
            </w:pPr>
          </w:p>
        </w:tc>
        <w:tc>
          <w:tcPr>
            <w:tcW w:w="2310" w:type="dxa"/>
          </w:tcPr>
          <w:p w14:paraId="3999256F" w14:textId="77777777" w:rsidR="008D4CB0" w:rsidRPr="007B7A8B" w:rsidRDefault="008D4CB0" w:rsidP="008D4CB0">
            <w:pPr>
              <w:spacing w:line="0" w:lineRule="atLeast"/>
              <w:rPr>
                <w:rFonts w:ascii="Times New Roman" w:eastAsia="宋体" w:hAnsi="Times New Roman"/>
                <w:szCs w:val="21"/>
                <w:lang w:val="it-IT"/>
              </w:rPr>
            </w:pPr>
          </w:p>
        </w:tc>
      </w:tr>
      <w:tr w:rsidR="007B7A8B" w:rsidRPr="007B7A8B" w14:paraId="042C7C7C" w14:textId="77777777" w:rsidTr="00F96CFE">
        <w:trPr>
          <w:trHeight w:val="142"/>
        </w:trPr>
        <w:tc>
          <w:tcPr>
            <w:tcW w:w="748" w:type="dxa"/>
            <w:vMerge/>
          </w:tcPr>
          <w:p w14:paraId="399DB77B" w14:textId="77777777" w:rsidR="008D4CB0" w:rsidRPr="007B7A8B" w:rsidRDefault="008D4CB0" w:rsidP="008D4CB0">
            <w:pPr>
              <w:spacing w:line="0" w:lineRule="atLeast"/>
              <w:rPr>
                <w:rFonts w:ascii="Times New Roman" w:eastAsia="宋体" w:hAnsi="Times New Roman"/>
                <w:szCs w:val="21"/>
                <w:lang w:val="it-IT"/>
              </w:rPr>
            </w:pPr>
          </w:p>
        </w:tc>
        <w:tc>
          <w:tcPr>
            <w:tcW w:w="1057" w:type="dxa"/>
            <w:vMerge/>
          </w:tcPr>
          <w:p w14:paraId="7294CE29" w14:textId="77777777" w:rsidR="008D4CB0" w:rsidRPr="007B7A8B" w:rsidRDefault="008D4CB0" w:rsidP="008D4CB0">
            <w:pPr>
              <w:spacing w:line="0" w:lineRule="atLeast"/>
              <w:rPr>
                <w:rFonts w:ascii="Times New Roman" w:eastAsia="宋体" w:hAnsi="Times New Roman"/>
                <w:szCs w:val="21"/>
                <w:lang w:val="it-IT"/>
              </w:rPr>
            </w:pPr>
          </w:p>
        </w:tc>
        <w:tc>
          <w:tcPr>
            <w:tcW w:w="1114" w:type="dxa"/>
            <w:vMerge/>
          </w:tcPr>
          <w:p w14:paraId="51B5EAFD" w14:textId="77777777" w:rsidR="008D4CB0" w:rsidRPr="007B7A8B" w:rsidRDefault="008D4CB0" w:rsidP="008D4CB0">
            <w:pPr>
              <w:spacing w:line="0" w:lineRule="atLeast"/>
              <w:rPr>
                <w:rFonts w:ascii="Times New Roman" w:eastAsia="宋体" w:hAnsi="Times New Roman"/>
                <w:szCs w:val="21"/>
                <w:lang w:val="it-IT"/>
              </w:rPr>
            </w:pPr>
          </w:p>
        </w:tc>
        <w:tc>
          <w:tcPr>
            <w:tcW w:w="1058" w:type="dxa"/>
            <w:vMerge/>
          </w:tcPr>
          <w:p w14:paraId="4B04BB8F" w14:textId="77777777" w:rsidR="008D4CB0" w:rsidRPr="007B7A8B" w:rsidRDefault="008D4CB0" w:rsidP="008D4CB0">
            <w:pPr>
              <w:spacing w:line="0" w:lineRule="atLeast"/>
              <w:rPr>
                <w:rFonts w:ascii="Times New Roman" w:eastAsia="宋体" w:hAnsi="Times New Roman"/>
                <w:szCs w:val="21"/>
                <w:lang w:val="it-IT"/>
              </w:rPr>
            </w:pPr>
          </w:p>
        </w:tc>
        <w:tc>
          <w:tcPr>
            <w:tcW w:w="1090" w:type="dxa"/>
          </w:tcPr>
          <w:p w14:paraId="0F9C3A03" w14:textId="77777777" w:rsidR="008D4CB0" w:rsidRPr="007B7A8B" w:rsidRDefault="008D4CB0" w:rsidP="008D4CB0">
            <w:pPr>
              <w:spacing w:line="0" w:lineRule="atLeast"/>
              <w:rPr>
                <w:rFonts w:ascii="Times New Roman" w:eastAsia="宋体" w:hAnsi="Times New Roman"/>
                <w:szCs w:val="21"/>
                <w:lang w:val="it-IT"/>
              </w:rPr>
            </w:pPr>
            <w:r w:rsidRPr="007B7A8B">
              <w:rPr>
                <w:rFonts w:ascii="Times New Roman" w:eastAsia="宋体" w:hAnsi="Times New Roman"/>
                <w:szCs w:val="21"/>
                <w:lang w:val="it-IT"/>
              </w:rPr>
              <w:t>后</w:t>
            </w:r>
          </w:p>
        </w:tc>
        <w:tc>
          <w:tcPr>
            <w:tcW w:w="1131" w:type="dxa"/>
          </w:tcPr>
          <w:p w14:paraId="776A4F7E" w14:textId="77777777" w:rsidR="008D4CB0" w:rsidRPr="007B7A8B" w:rsidRDefault="008D4CB0" w:rsidP="008D4CB0">
            <w:pPr>
              <w:spacing w:line="0" w:lineRule="atLeast"/>
              <w:rPr>
                <w:rFonts w:ascii="Times New Roman" w:eastAsia="宋体" w:hAnsi="Times New Roman"/>
                <w:szCs w:val="21"/>
                <w:lang w:val="it-IT"/>
              </w:rPr>
            </w:pPr>
          </w:p>
        </w:tc>
        <w:tc>
          <w:tcPr>
            <w:tcW w:w="945" w:type="dxa"/>
          </w:tcPr>
          <w:p w14:paraId="44787CC6" w14:textId="77777777" w:rsidR="008D4CB0" w:rsidRPr="007B7A8B" w:rsidRDefault="008D4CB0" w:rsidP="008D4CB0">
            <w:pPr>
              <w:spacing w:line="0" w:lineRule="atLeast"/>
              <w:rPr>
                <w:rFonts w:ascii="Times New Roman" w:eastAsia="宋体" w:hAnsi="Times New Roman"/>
                <w:szCs w:val="21"/>
                <w:lang w:val="it-IT"/>
              </w:rPr>
            </w:pPr>
          </w:p>
        </w:tc>
        <w:tc>
          <w:tcPr>
            <w:tcW w:w="2310" w:type="dxa"/>
          </w:tcPr>
          <w:p w14:paraId="5D579643" w14:textId="77777777" w:rsidR="008D4CB0" w:rsidRPr="007B7A8B" w:rsidRDefault="008D4CB0" w:rsidP="008D4CB0">
            <w:pPr>
              <w:spacing w:line="0" w:lineRule="atLeast"/>
              <w:rPr>
                <w:rFonts w:ascii="Times New Roman" w:eastAsia="宋体" w:hAnsi="Times New Roman"/>
                <w:szCs w:val="21"/>
                <w:lang w:val="it-IT"/>
              </w:rPr>
            </w:pPr>
          </w:p>
        </w:tc>
      </w:tr>
      <w:tr w:rsidR="007B7A8B" w:rsidRPr="007B7A8B" w14:paraId="56F8D06B" w14:textId="77777777" w:rsidTr="00F96CFE">
        <w:trPr>
          <w:trHeight w:val="142"/>
        </w:trPr>
        <w:tc>
          <w:tcPr>
            <w:tcW w:w="748" w:type="dxa"/>
            <w:vMerge/>
          </w:tcPr>
          <w:p w14:paraId="39B042FD" w14:textId="77777777" w:rsidR="008D4CB0" w:rsidRPr="007B7A8B" w:rsidRDefault="008D4CB0" w:rsidP="008D4CB0">
            <w:pPr>
              <w:spacing w:line="0" w:lineRule="atLeast"/>
              <w:rPr>
                <w:rFonts w:ascii="Times New Roman" w:eastAsia="宋体" w:hAnsi="Times New Roman"/>
                <w:szCs w:val="21"/>
                <w:lang w:val="it-IT"/>
              </w:rPr>
            </w:pPr>
          </w:p>
        </w:tc>
        <w:tc>
          <w:tcPr>
            <w:tcW w:w="1057" w:type="dxa"/>
            <w:vMerge/>
          </w:tcPr>
          <w:p w14:paraId="3A06C89D" w14:textId="77777777" w:rsidR="008D4CB0" w:rsidRPr="007B7A8B" w:rsidRDefault="008D4CB0" w:rsidP="008D4CB0">
            <w:pPr>
              <w:spacing w:line="0" w:lineRule="atLeast"/>
              <w:rPr>
                <w:rFonts w:ascii="Times New Roman" w:eastAsia="宋体" w:hAnsi="Times New Roman"/>
                <w:szCs w:val="21"/>
                <w:lang w:val="it-IT"/>
              </w:rPr>
            </w:pPr>
          </w:p>
        </w:tc>
        <w:tc>
          <w:tcPr>
            <w:tcW w:w="1114" w:type="dxa"/>
            <w:vMerge/>
          </w:tcPr>
          <w:p w14:paraId="314B0DAC" w14:textId="77777777" w:rsidR="008D4CB0" w:rsidRPr="007B7A8B" w:rsidRDefault="008D4CB0" w:rsidP="008D4CB0">
            <w:pPr>
              <w:spacing w:line="0" w:lineRule="atLeast"/>
              <w:rPr>
                <w:rFonts w:ascii="Times New Roman" w:eastAsia="宋体" w:hAnsi="Times New Roman"/>
                <w:szCs w:val="21"/>
                <w:lang w:val="it-IT"/>
              </w:rPr>
            </w:pPr>
          </w:p>
        </w:tc>
        <w:tc>
          <w:tcPr>
            <w:tcW w:w="1058" w:type="dxa"/>
            <w:vMerge/>
          </w:tcPr>
          <w:p w14:paraId="275842C6" w14:textId="77777777" w:rsidR="008D4CB0" w:rsidRPr="007B7A8B" w:rsidRDefault="008D4CB0" w:rsidP="008D4CB0">
            <w:pPr>
              <w:spacing w:line="0" w:lineRule="atLeast"/>
              <w:rPr>
                <w:rFonts w:ascii="Times New Roman" w:eastAsia="宋体" w:hAnsi="Times New Roman"/>
                <w:szCs w:val="21"/>
                <w:lang w:val="it-IT"/>
              </w:rPr>
            </w:pPr>
          </w:p>
        </w:tc>
        <w:tc>
          <w:tcPr>
            <w:tcW w:w="1090" w:type="dxa"/>
          </w:tcPr>
          <w:p w14:paraId="00065DC1" w14:textId="77777777" w:rsidR="008D4CB0" w:rsidRPr="007B7A8B" w:rsidRDefault="008D4CB0" w:rsidP="008D4CB0">
            <w:pPr>
              <w:spacing w:line="0" w:lineRule="atLeast"/>
              <w:rPr>
                <w:rFonts w:ascii="Times New Roman" w:eastAsia="宋体" w:hAnsi="Times New Roman"/>
                <w:szCs w:val="21"/>
                <w:lang w:val="it-IT"/>
              </w:rPr>
            </w:pPr>
            <w:r w:rsidRPr="007B7A8B">
              <w:rPr>
                <w:rFonts w:ascii="Times New Roman" w:eastAsia="宋体" w:hAnsi="Times New Roman"/>
                <w:szCs w:val="21"/>
                <w:lang w:val="it-IT"/>
              </w:rPr>
              <w:t>左</w:t>
            </w:r>
          </w:p>
        </w:tc>
        <w:tc>
          <w:tcPr>
            <w:tcW w:w="1131" w:type="dxa"/>
          </w:tcPr>
          <w:p w14:paraId="0F4774F5" w14:textId="77777777" w:rsidR="008D4CB0" w:rsidRPr="007B7A8B" w:rsidRDefault="008D4CB0" w:rsidP="008D4CB0">
            <w:pPr>
              <w:spacing w:line="0" w:lineRule="atLeast"/>
              <w:rPr>
                <w:rFonts w:ascii="Times New Roman" w:eastAsia="宋体" w:hAnsi="Times New Roman"/>
                <w:szCs w:val="21"/>
                <w:lang w:val="it-IT"/>
              </w:rPr>
            </w:pPr>
          </w:p>
        </w:tc>
        <w:tc>
          <w:tcPr>
            <w:tcW w:w="945" w:type="dxa"/>
          </w:tcPr>
          <w:p w14:paraId="435E8531" w14:textId="77777777" w:rsidR="008D4CB0" w:rsidRPr="007B7A8B" w:rsidRDefault="008D4CB0" w:rsidP="008D4CB0">
            <w:pPr>
              <w:spacing w:line="0" w:lineRule="atLeast"/>
              <w:rPr>
                <w:rFonts w:ascii="Times New Roman" w:eastAsia="宋体" w:hAnsi="Times New Roman"/>
                <w:szCs w:val="21"/>
                <w:lang w:val="it-IT"/>
              </w:rPr>
            </w:pPr>
          </w:p>
        </w:tc>
        <w:tc>
          <w:tcPr>
            <w:tcW w:w="2310" w:type="dxa"/>
          </w:tcPr>
          <w:p w14:paraId="1C28740D" w14:textId="77777777" w:rsidR="008D4CB0" w:rsidRPr="007B7A8B" w:rsidRDefault="008D4CB0" w:rsidP="008D4CB0">
            <w:pPr>
              <w:spacing w:line="0" w:lineRule="atLeast"/>
              <w:rPr>
                <w:rFonts w:ascii="Times New Roman" w:eastAsia="宋体" w:hAnsi="Times New Roman"/>
                <w:szCs w:val="21"/>
                <w:lang w:val="it-IT"/>
              </w:rPr>
            </w:pPr>
          </w:p>
        </w:tc>
      </w:tr>
      <w:tr w:rsidR="007B7A8B" w:rsidRPr="007B7A8B" w14:paraId="2F5BA30A" w14:textId="77777777" w:rsidTr="00F96CFE">
        <w:trPr>
          <w:trHeight w:val="142"/>
        </w:trPr>
        <w:tc>
          <w:tcPr>
            <w:tcW w:w="748" w:type="dxa"/>
            <w:vMerge/>
          </w:tcPr>
          <w:p w14:paraId="22606D78" w14:textId="77777777" w:rsidR="008D4CB0" w:rsidRPr="007B7A8B" w:rsidRDefault="008D4CB0" w:rsidP="008D4CB0">
            <w:pPr>
              <w:spacing w:line="0" w:lineRule="atLeast"/>
              <w:rPr>
                <w:rFonts w:ascii="Times New Roman" w:eastAsia="宋体" w:hAnsi="Times New Roman"/>
                <w:szCs w:val="21"/>
                <w:lang w:val="it-IT"/>
              </w:rPr>
            </w:pPr>
          </w:p>
        </w:tc>
        <w:tc>
          <w:tcPr>
            <w:tcW w:w="1057" w:type="dxa"/>
            <w:vMerge w:val="restart"/>
          </w:tcPr>
          <w:p w14:paraId="68544AD7" w14:textId="77777777" w:rsidR="008D4CB0" w:rsidRPr="007B7A8B" w:rsidRDefault="008D4CB0" w:rsidP="008D4CB0">
            <w:pPr>
              <w:spacing w:line="0" w:lineRule="atLeast"/>
              <w:rPr>
                <w:rFonts w:ascii="Times New Roman" w:eastAsia="宋体" w:hAnsi="Times New Roman"/>
                <w:szCs w:val="21"/>
                <w:lang w:val="it-IT"/>
              </w:rPr>
            </w:pPr>
          </w:p>
        </w:tc>
        <w:tc>
          <w:tcPr>
            <w:tcW w:w="1114" w:type="dxa"/>
            <w:vMerge w:val="restart"/>
          </w:tcPr>
          <w:p w14:paraId="04C8076E" w14:textId="77777777" w:rsidR="008D4CB0" w:rsidRPr="007B7A8B" w:rsidRDefault="008D4CB0" w:rsidP="008D4CB0">
            <w:pPr>
              <w:spacing w:line="0" w:lineRule="atLeast"/>
              <w:rPr>
                <w:rFonts w:ascii="Times New Roman" w:eastAsia="宋体" w:hAnsi="Times New Roman"/>
                <w:szCs w:val="21"/>
                <w:lang w:val="it-IT"/>
              </w:rPr>
            </w:pPr>
          </w:p>
        </w:tc>
        <w:tc>
          <w:tcPr>
            <w:tcW w:w="1058" w:type="dxa"/>
            <w:vMerge w:val="restart"/>
            <w:vAlign w:val="center"/>
          </w:tcPr>
          <w:p w14:paraId="08D1BAF7" w14:textId="77777777" w:rsidR="008D4CB0" w:rsidRPr="007B7A8B" w:rsidRDefault="008D4CB0" w:rsidP="008D4CB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垂直</w:t>
            </w:r>
          </w:p>
        </w:tc>
        <w:tc>
          <w:tcPr>
            <w:tcW w:w="1090" w:type="dxa"/>
          </w:tcPr>
          <w:p w14:paraId="70FE4B74" w14:textId="77777777" w:rsidR="008D4CB0" w:rsidRPr="007B7A8B" w:rsidRDefault="008D4CB0" w:rsidP="008D4CB0">
            <w:pPr>
              <w:spacing w:line="0" w:lineRule="atLeast"/>
              <w:rPr>
                <w:rFonts w:ascii="Times New Roman" w:eastAsia="宋体" w:hAnsi="Times New Roman"/>
                <w:szCs w:val="21"/>
                <w:lang w:val="it-IT"/>
              </w:rPr>
            </w:pPr>
            <w:r w:rsidRPr="007B7A8B">
              <w:rPr>
                <w:rFonts w:ascii="Times New Roman" w:eastAsia="宋体" w:hAnsi="Times New Roman"/>
                <w:szCs w:val="21"/>
                <w:lang w:val="it-IT"/>
              </w:rPr>
              <w:t>前</w:t>
            </w:r>
          </w:p>
        </w:tc>
        <w:tc>
          <w:tcPr>
            <w:tcW w:w="1131" w:type="dxa"/>
          </w:tcPr>
          <w:p w14:paraId="66A1840B" w14:textId="77777777" w:rsidR="008D4CB0" w:rsidRPr="007B7A8B" w:rsidRDefault="008D4CB0" w:rsidP="008D4CB0">
            <w:pPr>
              <w:spacing w:line="0" w:lineRule="atLeast"/>
              <w:rPr>
                <w:rFonts w:ascii="Times New Roman" w:eastAsia="宋体" w:hAnsi="Times New Roman"/>
                <w:szCs w:val="21"/>
                <w:lang w:val="it-IT"/>
              </w:rPr>
            </w:pPr>
          </w:p>
        </w:tc>
        <w:tc>
          <w:tcPr>
            <w:tcW w:w="945" w:type="dxa"/>
          </w:tcPr>
          <w:p w14:paraId="5D539135" w14:textId="77777777" w:rsidR="008D4CB0" w:rsidRPr="007B7A8B" w:rsidRDefault="008D4CB0" w:rsidP="008D4CB0">
            <w:pPr>
              <w:spacing w:line="0" w:lineRule="atLeast"/>
              <w:rPr>
                <w:rFonts w:ascii="Times New Roman" w:eastAsia="宋体" w:hAnsi="Times New Roman"/>
                <w:szCs w:val="21"/>
                <w:lang w:val="it-IT"/>
              </w:rPr>
            </w:pPr>
          </w:p>
        </w:tc>
        <w:tc>
          <w:tcPr>
            <w:tcW w:w="2310" w:type="dxa"/>
          </w:tcPr>
          <w:p w14:paraId="69F677B7" w14:textId="77777777" w:rsidR="008D4CB0" w:rsidRPr="007B7A8B" w:rsidRDefault="008D4CB0" w:rsidP="008D4CB0">
            <w:pPr>
              <w:spacing w:line="0" w:lineRule="atLeast"/>
              <w:rPr>
                <w:rFonts w:ascii="Times New Roman" w:eastAsia="宋体" w:hAnsi="Times New Roman"/>
                <w:szCs w:val="21"/>
                <w:lang w:val="it-IT"/>
              </w:rPr>
            </w:pPr>
          </w:p>
        </w:tc>
      </w:tr>
      <w:tr w:rsidR="007B7A8B" w:rsidRPr="007B7A8B" w14:paraId="7C5AFDD7" w14:textId="77777777" w:rsidTr="00F96CFE">
        <w:trPr>
          <w:trHeight w:val="142"/>
        </w:trPr>
        <w:tc>
          <w:tcPr>
            <w:tcW w:w="748" w:type="dxa"/>
            <w:vMerge/>
          </w:tcPr>
          <w:p w14:paraId="698A7E43" w14:textId="77777777" w:rsidR="008D4CB0" w:rsidRPr="007B7A8B" w:rsidRDefault="008D4CB0" w:rsidP="008D4CB0">
            <w:pPr>
              <w:spacing w:line="0" w:lineRule="atLeast"/>
              <w:rPr>
                <w:rFonts w:ascii="Times New Roman" w:eastAsia="宋体" w:hAnsi="Times New Roman"/>
                <w:szCs w:val="21"/>
                <w:lang w:val="it-IT"/>
              </w:rPr>
            </w:pPr>
          </w:p>
        </w:tc>
        <w:tc>
          <w:tcPr>
            <w:tcW w:w="1057" w:type="dxa"/>
            <w:vMerge/>
          </w:tcPr>
          <w:p w14:paraId="011AC30F" w14:textId="77777777" w:rsidR="008D4CB0" w:rsidRPr="007B7A8B" w:rsidRDefault="008D4CB0" w:rsidP="008D4CB0">
            <w:pPr>
              <w:spacing w:line="0" w:lineRule="atLeast"/>
              <w:rPr>
                <w:rFonts w:ascii="Times New Roman" w:eastAsia="宋体" w:hAnsi="Times New Roman"/>
                <w:szCs w:val="21"/>
                <w:lang w:val="it-IT"/>
              </w:rPr>
            </w:pPr>
          </w:p>
        </w:tc>
        <w:tc>
          <w:tcPr>
            <w:tcW w:w="1114" w:type="dxa"/>
            <w:vMerge/>
          </w:tcPr>
          <w:p w14:paraId="7AB9CD71" w14:textId="77777777" w:rsidR="008D4CB0" w:rsidRPr="007B7A8B" w:rsidRDefault="008D4CB0" w:rsidP="008D4CB0">
            <w:pPr>
              <w:spacing w:line="0" w:lineRule="atLeast"/>
              <w:rPr>
                <w:rFonts w:ascii="Times New Roman" w:eastAsia="宋体" w:hAnsi="Times New Roman"/>
                <w:szCs w:val="21"/>
                <w:lang w:val="it-IT"/>
              </w:rPr>
            </w:pPr>
          </w:p>
        </w:tc>
        <w:tc>
          <w:tcPr>
            <w:tcW w:w="1058" w:type="dxa"/>
            <w:vMerge/>
          </w:tcPr>
          <w:p w14:paraId="450B74B1" w14:textId="77777777" w:rsidR="008D4CB0" w:rsidRPr="007B7A8B" w:rsidRDefault="008D4CB0" w:rsidP="008D4CB0">
            <w:pPr>
              <w:spacing w:line="0" w:lineRule="atLeast"/>
              <w:rPr>
                <w:rFonts w:ascii="Times New Roman" w:eastAsia="宋体" w:hAnsi="Times New Roman"/>
                <w:szCs w:val="21"/>
                <w:lang w:val="it-IT"/>
              </w:rPr>
            </w:pPr>
          </w:p>
        </w:tc>
        <w:tc>
          <w:tcPr>
            <w:tcW w:w="1090" w:type="dxa"/>
          </w:tcPr>
          <w:p w14:paraId="63888D6E" w14:textId="77777777" w:rsidR="008D4CB0" w:rsidRPr="007B7A8B" w:rsidRDefault="008D4CB0" w:rsidP="008D4CB0">
            <w:pPr>
              <w:spacing w:line="0" w:lineRule="atLeast"/>
              <w:rPr>
                <w:rFonts w:ascii="Times New Roman" w:eastAsia="宋体" w:hAnsi="Times New Roman"/>
                <w:szCs w:val="21"/>
                <w:lang w:val="it-IT"/>
              </w:rPr>
            </w:pPr>
            <w:r w:rsidRPr="007B7A8B">
              <w:rPr>
                <w:rFonts w:ascii="Times New Roman" w:eastAsia="宋体" w:hAnsi="Times New Roman"/>
                <w:szCs w:val="21"/>
                <w:lang w:val="it-IT"/>
              </w:rPr>
              <w:t>右</w:t>
            </w:r>
          </w:p>
        </w:tc>
        <w:tc>
          <w:tcPr>
            <w:tcW w:w="1131" w:type="dxa"/>
          </w:tcPr>
          <w:p w14:paraId="08A69AB8" w14:textId="77777777" w:rsidR="008D4CB0" w:rsidRPr="007B7A8B" w:rsidRDefault="008D4CB0" w:rsidP="008D4CB0">
            <w:pPr>
              <w:spacing w:line="0" w:lineRule="atLeast"/>
              <w:rPr>
                <w:rFonts w:ascii="Times New Roman" w:eastAsia="宋体" w:hAnsi="Times New Roman"/>
                <w:szCs w:val="21"/>
                <w:lang w:val="it-IT"/>
              </w:rPr>
            </w:pPr>
          </w:p>
        </w:tc>
        <w:tc>
          <w:tcPr>
            <w:tcW w:w="945" w:type="dxa"/>
          </w:tcPr>
          <w:p w14:paraId="7A8A2B94" w14:textId="77777777" w:rsidR="008D4CB0" w:rsidRPr="007B7A8B" w:rsidRDefault="008D4CB0" w:rsidP="008D4CB0">
            <w:pPr>
              <w:spacing w:line="0" w:lineRule="atLeast"/>
              <w:rPr>
                <w:rFonts w:ascii="Times New Roman" w:eastAsia="宋体" w:hAnsi="Times New Roman"/>
                <w:szCs w:val="21"/>
                <w:lang w:val="it-IT"/>
              </w:rPr>
            </w:pPr>
          </w:p>
        </w:tc>
        <w:tc>
          <w:tcPr>
            <w:tcW w:w="2310" w:type="dxa"/>
          </w:tcPr>
          <w:p w14:paraId="21B6C973" w14:textId="77777777" w:rsidR="008D4CB0" w:rsidRPr="007B7A8B" w:rsidRDefault="008D4CB0" w:rsidP="008D4CB0">
            <w:pPr>
              <w:spacing w:line="0" w:lineRule="atLeast"/>
              <w:rPr>
                <w:rFonts w:ascii="Times New Roman" w:eastAsia="宋体" w:hAnsi="Times New Roman"/>
                <w:szCs w:val="21"/>
                <w:lang w:val="it-IT"/>
              </w:rPr>
            </w:pPr>
          </w:p>
        </w:tc>
      </w:tr>
      <w:tr w:rsidR="007B7A8B" w:rsidRPr="007B7A8B" w14:paraId="141ED294" w14:textId="77777777" w:rsidTr="00F96CFE">
        <w:trPr>
          <w:trHeight w:val="142"/>
        </w:trPr>
        <w:tc>
          <w:tcPr>
            <w:tcW w:w="748" w:type="dxa"/>
            <w:vMerge/>
          </w:tcPr>
          <w:p w14:paraId="49C922BB" w14:textId="77777777" w:rsidR="008D4CB0" w:rsidRPr="007B7A8B" w:rsidRDefault="008D4CB0" w:rsidP="008D4CB0">
            <w:pPr>
              <w:spacing w:line="0" w:lineRule="atLeast"/>
              <w:rPr>
                <w:rFonts w:ascii="Times New Roman" w:eastAsia="宋体" w:hAnsi="Times New Roman"/>
                <w:szCs w:val="21"/>
                <w:lang w:val="it-IT"/>
              </w:rPr>
            </w:pPr>
          </w:p>
        </w:tc>
        <w:tc>
          <w:tcPr>
            <w:tcW w:w="1057" w:type="dxa"/>
            <w:vMerge/>
          </w:tcPr>
          <w:p w14:paraId="44464310" w14:textId="77777777" w:rsidR="008D4CB0" w:rsidRPr="007B7A8B" w:rsidRDefault="008D4CB0" w:rsidP="008D4CB0">
            <w:pPr>
              <w:spacing w:line="0" w:lineRule="atLeast"/>
              <w:rPr>
                <w:rFonts w:ascii="Times New Roman" w:eastAsia="宋体" w:hAnsi="Times New Roman"/>
                <w:szCs w:val="21"/>
                <w:lang w:val="it-IT"/>
              </w:rPr>
            </w:pPr>
          </w:p>
        </w:tc>
        <w:tc>
          <w:tcPr>
            <w:tcW w:w="1114" w:type="dxa"/>
            <w:vMerge/>
          </w:tcPr>
          <w:p w14:paraId="5687A290" w14:textId="77777777" w:rsidR="008D4CB0" w:rsidRPr="007B7A8B" w:rsidRDefault="008D4CB0" w:rsidP="008D4CB0">
            <w:pPr>
              <w:spacing w:line="0" w:lineRule="atLeast"/>
              <w:rPr>
                <w:rFonts w:ascii="Times New Roman" w:eastAsia="宋体" w:hAnsi="Times New Roman"/>
                <w:szCs w:val="21"/>
                <w:lang w:val="it-IT"/>
              </w:rPr>
            </w:pPr>
          </w:p>
        </w:tc>
        <w:tc>
          <w:tcPr>
            <w:tcW w:w="1058" w:type="dxa"/>
            <w:vMerge/>
          </w:tcPr>
          <w:p w14:paraId="2C7461C7" w14:textId="77777777" w:rsidR="008D4CB0" w:rsidRPr="007B7A8B" w:rsidRDefault="008D4CB0" w:rsidP="008D4CB0">
            <w:pPr>
              <w:spacing w:line="0" w:lineRule="atLeast"/>
              <w:rPr>
                <w:rFonts w:ascii="Times New Roman" w:eastAsia="宋体" w:hAnsi="Times New Roman"/>
                <w:szCs w:val="21"/>
                <w:lang w:val="it-IT"/>
              </w:rPr>
            </w:pPr>
          </w:p>
        </w:tc>
        <w:tc>
          <w:tcPr>
            <w:tcW w:w="1090" w:type="dxa"/>
          </w:tcPr>
          <w:p w14:paraId="07D7E59D" w14:textId="77777777" w:rsidR="008D4CB0" w:rsidRPr="007B7A8B" w:rsidRDefault="008D4CB0" w:rsidP="008D4CB0">
            <w:pPr>
              <w:spacing w:line="0" w:lineRule="atLeast"/>
              <w:rPr>
                <w:rFonts w:ascii="Times New Roman" w:eastAsia="宋体" w:hAnsi="Times New Roman"/>
                <w:szCs w:val="21"/>
                <w:lang w:val="it-IT"/>
              </w:rPr>
            </w:pPr>
            <w:r w:rsidRPr="007B7A8B">
              <w:rPr>
                <w:rFonts w:ascii="Times New Roman" w:eastAsia="宋体" w:hAnsi="Times New Roman"/>
                <w:szCs w:val="21"/>
                <w:lang w:val="it-IT"/>
              </w:rPr>
              <w:t>后</w:t>
            </w:r>
          </w:p>
        </w:tc>
        <w:tc>
          <w:tcPr>
            <w:tcW w:w="1131" w:type="dxa"/>
          </w:tcPr>
          <w:p w14:paraId="0090751B" w14:textId="77777777" w:rsidR="008D4CB0" w:rsidRPr="007B7A8B" w:rsidRDefault="008D4CB0" w:rsidP="008D4CB0">
            <w:pPr>
              <w:spacing w:line="0" w:lineRule="atLeast"/>
              <w:rPr>
                <w:rFonts w:ascii="Times New Roman" w:eastAsia="宋体" w:hAnsi="Times New Roman"/>
                <w:szCs w:val="21"/>
                <w:lang w:val="it-IT"/>
              </w:rPr>
            </w:pPr>
          </w:p>
        </w:tc>
        <w:tc>
          <w:tcPr>
            <w:tcW w:w="945" w:type="dxa"/>
          </w:tcPr>
          <w:p w14:paraId="40E941B5" w14:textId="77777777" w:rsidR="008D4CB0" w:rsidRPr="007B7A8B" w:rsidRDefault="008D4CB0" w:rsidP="008D4CB0">
            <w:pPr>
              <w:spacing w:line="0" w:lineRule="atLeast"/>
              <w:rPr>
                <w:rFonts w:ascii="Times New Roman" w:eastAsia="宋体" w:hAnsi="Times New Roman"/>
                <w:szCs w:val="21"/>
                <w:lang w:val="it-IT"/>
              </w:rPr>
            </w:pPr>
          </w:p>
        </w:tc>
        <w:tc>
          <w:tcPr>
            <w:tcW w:w="2310" w:type="dxa"/>
          </w:tcPr>
          <w:p w14:paraId="4F8A9FBC" w14:textId="77777777" w:rsidR="008D4CB0" w:rsidRPr="007B7A8B" w:rsidRDefault="008D4CB0" w:rsidP="008D4CB0">
            <w:pPr>
              <w:spacing w:line="0" w:lineRule="atLeast"/>
              <w:rPr>
                <w:rFonts w:ascii="Times New Roman" w:eastAsia="宋体" w:hAnsi="Times New Roman"/>
                <w:szCs w:val="21"/>
                <w:lang w:val="it-IT"/>
              </w:rPr>
            </w:pPr>
          </w:p>
        </w:tc>
      </w:tr>
      <w:tr w:rsidR="007B7A8B" w:rsidRPr="007B7A8B" w14:paraId="3397B6D3" w14:textId="77777777" w:rsidTr="00F96CFE">
        <w:trPr>
          <w:trHeight w:val="142"/>
        </w:trPr>
        <w:tc>
          <w:tcPr>
            <w:tcW w:w="748" w:type="dxa"/>
            <w:vMerge/>
          </w:tcPr>
          <w:p w14:paraId="7D814517" w14:textId="77777777" w:rsidR="008D4CB0" w:rsidRPr="007B7A8B" w:rsidRDefault="008D4CB0" w:rsidP="008D4CB0">
            <w:pPr>
              <w:spacing w:line="0" w:lineRule="atLeast"/>
              <w:rPr>
                <w:rFonts w:ascii="Times New Roman" w:eastAsia="宋体" w:hAnsi="Times New Roman"/>
                <w:szCs w:val="21"/>
                <w:lang w:val="it-IT"/>
              </w:rPr>
            </w:pPr>
          </w:p>
        </w:tc>
        <w:tc>
          <w:tcPr>
            <w:tcW w:w="1057" w:type="dxa"/>
            <w:vMerge/>
          </w:tcPr>
          <w:p w14:paraId="63446E93" w14:textId="77777777" w:rsidR="008D4CB0" w:rsidRPr="007B7A8B" w:rsidRDefault="008D4CB0" w:rsidP="008D4CB0">
            <w:pPr>
              <w:spacing w:line="0" w:lineRule="atLeast"/>
              <w:rPr>
                <w:rFonts w:ascii="Times New Roman" w:eastAsia="宋体" w:hAnsi="Times New Roman"/>
                <w:szCs w:val="21"/>
                <w:lang w:val="it-IT"/>
              </w:rPr>
            </w:pPr>
          </w:p>
        </w:tc>
        <w:tc>
          <w:tcPr>
            <w:tcW w:w="1114" w:type="dxa"/>
            <w:vMerge/>
          </w:tcPr>
          <w:p w14:paraId="5352FAE8" w14:textId="77777777" w:rsidR="008D4CB0" w:rsidRPr="007B7A8B" w:rsidRDefault="008D4CB0" w:rsidP="008D4CB0">
            <w:pPr>
              <w:spacing w:line="0" w:lineRule="atLeast"/>
              <w:rPr>
                <w:rFonts w:ascii="Times New Roman" w:eastAsia="宋体" w:hAnsi="Times New Roman"/>
                <w:szCs w:val="21"/>
                <w:lang w:val="it-IT"/>
              </w:rPr>
            </w:pPr>
          </w:p>
        </w:tc>
        <w:tc>
          <w:tcPr>
            <w:tcW w:w="1058" w:type="dxa"/>
            <w:vMerge/>
          </w:tcPr>
          <w:p w14:paraId="317079A3" w14:textId="77777777" w:rsidR="008D4CB0" w:rsidRPr="007B7A8B" w:rsidRDefault="008D4CB0" w:rsidP="008D4CB0">
            <w:pPr>
              <w:spacing w:line="0" w:lineRule="atLeast"/>
              <w:rPr>
                <w:rFonts w:ascii="Times New Roman" w:eastAsia="宋体" w:hAnsi="Times New Roman"/>
                <w:szCs w:val="21"/>
                <w:lang w:val="it-IT"/>
              </w:rPr>
            </w:pPr>
          </w:p>
        </w:tc>
        <w:tc>
          <w:tcPr>
            <w:tcW w:w="1090" w:type="dxa"/>
          </w:tcPr>
          <w:p w14:paraId="42F73682" w14:textId="77777777" w:rsidR="008D4CB0" w:rsidRPr="007B7A8B" w:rsidRDefault="008D4CB0" w:rsidP="008D4CB0">
            <w:pPr>
              <w:spacing w:line="0" w:lineRule="atLeast"/>
              <w:rPr>
                <w:rFonts w:ascii="Times New Roman" w:eastAsia="宋体" w:hAnsi="Times New Roman"/>
                <w:szCs w:val="21"/>
                <w:lang w:val="it-IT"/>
              </w:rPr>
            </w:pPr>
            <w:r w:rsidRPr="007B7A8B">
              <w:rPr>
                <w:rFonts w:ascii="Times New Roman" w:eastAsia="宋体" w:hAnsi="Times New Roman"/>
                <w:szCs w:val="21"/>
                <w:lang w:val="it-IT"/>
              </w:rPr>
              <w:t>左</w:t>
            </w:r>
          </w:p>
        </w:tc>
        <w:tc>
          <w:tcPr>
            <w:tcW w:w="1131" w:type="dxa"/>
          </w:tcPr>
          <w:p w14:paraId="20F30055" w14:textId="77777777" w:rsidR="008D4CB0" w:rsidRPr="007B7A8B" w:rsidRDefault="008D4CB0" w:rsidP="008D4CB0">
            <w:pPr>
              <w:spacing w:line="0" w:lineRule="atLeast"/>
              <w:rPr>
                <w:rFonts w:ascii="Times New Roman" w:eastAsia="宋体" w:hAnsi="Times New Roman"/>
                <w:szCs w:val="21"/>
                <w:lang w:val="it-IT"/>
              </w:rPr>
            </w:pPr>
          </w:p>
        </w:tc>
        <w:tc>
          <w:tcPr>
            <w:tcW w:w="945" w:type="dxa"/>
          </w:tcPr>
          <w:p w14:paraId="25606DF5" w14:textId="77777777" w:rsidR="008D4CB0" w:rsidRPr="007B7A8B" w:rsidRDefault="008D4CB0" w:rsidP="008D4CB0">
            <w:pPr>
              <w:spacing w:line="0" w:lineRule="atLeast"/>
              <w:rPr>
                <w:rFonts w:ascii="Times New Roman" w:eastAsia="宋体" w:hAnsi="Times New Roman"/>
                <w:szCs w:val="21"/>
                <w:lang w:val="it-IT"/>
              </w:rPr>
            </w:pPr>
          </w:p>
        </w:tc>
        <w:tc>
          <w:tcPr>
            <w:tcW w:w="2310" w:type="dxa"/>
          </w:tcPr>
          <w:p w14:paraId="7F6728DE" w14:textId="77777777" w:rsidR="008D4CB0" w:rsidRPr="007B7A8B" w:rsidRDefault="008D4CB0" w:rsidP="008D4CB0">
            <w:pPr>
              <w:spacing w:line="0" w:lineRule="atLeast"/>
              <w:rPr>
                <w:rFonts w:ascii="Times New Roman" w:eastAsia="宋体" w:hAnsi="Times New Roman"/>
                <w:szCs w:val="21"/>
                <w:lang w:val="it-IT"/>
              </w:rPr>
            </w:pPr>
          </w:p>
        </w:tc>
      </w:tr>
      <w:tr w:rsidR="007B7A8B" w:rsidRPr="007B7A8B" w14:paraId="65ACDD25" w14:textId="77777777" w:rsidTr="00F96CFE">
        <w:trPr>
          <w:trHeight w:val="142"/>
        </w:trPr>
        <w:tc>
          <w:tcPr>
            <w:tcW w:w="748" w:type="dxa"/>
            <w:vMerge/>
          </w:tcPr>
          <w:p w14:paraId="5E4D7EF6" w14:textId="77777777" w:rsidR="008D4CB0" w:rsidRPr="007B7A8B" w:rsidRDefault="008D4CB0" w:rsidP="008D4CB0">
            <w:pPr>
              <w:spacing w:line="0" w:lineRule="atLeast"/>
              <w:rPr>
                <w:rFonts w:ascii="Times New Roman" w:eastAsia="宋体" w:hAnsi="Times New Roman"/>
                <w:szCs w:val="21"/>
                <w:lang w:val="it-IT"/>
              </w:rPr>
            </w:pPr>
          </w:p>
        </w:tc>
        <w:tc>
          <w:tcPr>
            <w:tcW w:w="1057" w:type="dxa"/>
            <w:vMerge/>
          </w:tcPr>
          <w:p w14:paraId="5E0C9A0D" w14:textId="77777777" w:rsidR="008D4CB0" w:rsidRPr="007B7A8B" w:rsidRDefault="008D4CB0" w:rsidP="008D4CB0">
            <w:pPr>
              <w:spacing w:line="0" w:lineRule="atLeast"/>
              <w:rPr>
                <w:rFonts w:ascii="Times New Roman" w:eastAsia="宋体" w:hAnsi="Times New Roman"/>
                <w:szCs w:val="21"/>
                <w:lang w:val="it-IT"/>
              </w:rPr>
            </w:pPr>
          </w:p>
        </w:tc>
        <w:tc>
          <w:tcPr>
            <w:tcW w:w="1114" w:type="dxa"/>
            <w:vMerge/>
          </w:tcPr>
          <w:p w14:paraId="247EDA23" w14:textId="77777777" w:rsidR="008D4CB0" w:rsidRPr="007B7A8B" w:rsidRDefault="008D4CB0" w:rsidP="008D4CB0">
            <w:pPr>
              <w:spacing w:line="0" w:lineRule="atLeast"/>
              <w:rPr>
                <w:rFonts w:ascii="Times New Roman" w:eastAsia="宋体" w:hAnsi="Times New Roman"/>
                <w:szCs w:val="21"/>
                <w:lang w:val="it-IT"/>
              </w:rPr>
            </w:pPr>
          </w:p>
        </w:tc>
        <w:tc>
          <w:tcPr>
            <w:tcW w:w="1058" w:type="dxa"/>
            <w:vMerge w:val="restart"/>
            <w:vAlign w:val="center"/>
          </w:tcPr>
          <w:p w14:paraId="31833C65" w14:textId="77777777" w:rsidR="008D4CB0" w:rsidRPr="007B7A8B" w:rsidRDefault="008D4CB0" w:rsidP="008D4CB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水平</w:t>
            </w:r>
          </w:p>
        </w:tc>
        <w:tc>
          <w:tcPr>
            <w:tcW w:w="1090" w:type="dxa"/>
          </w:tcPr>
          <w:p w14:paraId="12B0B3B4" w14:textId="77777777" w:rsidR="008D4CB0" w:rsidRPr="007B7A8B" w:rsidRDefault="008D4CB0" w:rsidP="008D4CB0">
            <w:pPr>
              <w:spacing w:line="0" w:lineRule="atLeast"/>
              <w:rPr>
                <w:rFonts w:ascii="Times New Roman" w:eastAsia="宋体" w:hAnsi="Times New Roman"/>
                <w:szCs w:val="21"/>
                <w:lang w:val="it-IT"/>
              </w:rPr>
            </w:pPr>
            <w:r w:rsidRPr="007B7A8B">
              <w:rPr>
                <w:rFonts w:ascii="Times New Roman" w:eastAsia="宋体" w:hAnsi="Times New Roman"/>
                <w:szCs w:val="21"/>
                <w:lang w:val="it-IT"/>
              </w:rPr>
              <w:t>前</w:t>
            </w:r>
          </w:p>
        </w:tc>
        <w:tc>
          <w:tcPr>
            <w:tcW w:w="1131" w:type="dxa"/>
          </w:tcPr>
          <w:p w14:paraId="1FEABF08" w14:textId="77777777" w:rsidR="008D4CB0" w:rsidRPr="007B7A8B" w:rsidRDefault="008D4CB0" w:rsidP="008D4CB0">
            <w:pPr>
              <w:spacing w:line="0" w:lineRule="atLeast"/>
              <w:rPr>
                <w:rFonts w:ascii="Times New Roman" w:eastAsia="宋体" w:hAnsi="Times New Roman"/>
                <w:szCs w:val="21"/>
                <w:lang w:val="it-IT"/>
              </w:rPr>
            </w:pPr>
          </w:p>
        </w:tc>
        <w:tc>
          <w:tcPr>
            <w:tcW w:w="945" w:type="dxa"/>
          </w:tcPr>
          <w:p w14:paraId="0BAF6A0E" w14:textId="77777777" w:rsidR="008D4CB0" w:rsidRPr="007B7A8B" w:rsidRDefault="008D4CB0" w:rsidP="008D4CB0">
            <w:pPr>
              <w:spacing w:line="0" w:lineRule="atLeast"/>
              <w:rPr>
                <w:rFonts w:ascii="Times New Roman" w:eastAsia="宋体" w:hAnsi="Times New Roman"/>
                <w:szCs w:val="21"/>
                <w:lang w:val="it-IT"/>
              </w:rPr>
            </w:pPr>
          </w:p>
        </w:tc>
        <w:tc>
          <w:tcPr>
            <w:tcW w:w="2310" w:type="dxa"/>
          </w:tcPr>
          <w:p w14:paraId="63844DE3" w14:textId="77777777" w:rsidR="008D4CB0" w:rsidRPr="007B7A8B" w:rsidRDefault="008D4CB0" w:rsidP="008D4CB0">
            <w:pPr>
              <w:spacing w:line="0" w:lineRule="atLeast"/>
              <w:rPr>
                <w:rFonts w:ascii="Times New Roman" w:eastAsia="宋体" w:hAnsi="Times New Roman"/>
                <w:szCs w:val="21"/>
                <w:lang w:val="it-IT"/>
              </w:rPr>
            </w:pPr>
          </w:p>
        </w:tc>
      </w:tr>
      <w:tr w:rsidR="007B7A8B" w:rsidRPr="007B7A8B" w14:paraId="7FCCEA5C" w14:textId="77777777" w:rsidTr="00F96CFE">
        <w:trPr>
          <w:trHeight w:val="142"/>
        </w:trPr>
        <w:tc>
          <w:tcPr>
            <w:tcW w:w="748" w:type="dxa"/>
            <w:vMerge/>
          </w:tcPr>
          <w:p w14:paraId="33ACD2EC" w14:textId="77777777" w:rsidR="008D4CB0" w:rsidRPr="007B7A8B" w:rsidRDefault="008D4CB0" w:rsidP="008D4CB0">
            <w:pPr>
              <w:spacing w:line="0" w:lineRule="atLeast"/>
              <w:rPr>
                <w:rFonts w:ascii="Times New Roman" w:eastAsia="宋体" w:hAnsi="Times New Roman"/>
                <w:szCs w:val="21"/>
                <w:lang w:val="it-IT"/>
              </w:rPr>
            </w:pPr>
          </w:p>
        </w:tc>
        <w:tc>
          <w:tcPr>
            <w:tcW w:w="1057" w:type="dxa"/>
            <w:vMerge/>
          </w:tcPr>
          <w:p w14:paraId="08247297" w14:textId="77777777" w:rsidR="008D4CB0" w:rsidRPr="007B7A8B" w:rsidRDefault="008D4CB0" w:rsidP="008D4CB0">
            <w:pPr>
              <w:spacing w:line="0" w:lineRule="atLeast"/>
              <w:rPr>
                <w:rFonts w:ascii="Times New Roman" w:eastAsia="宋体" w:hAnsi="Times New Roman"/>
                <w:szCs w:val="21"/>
                <w:lang w:val="it-IT"/>
              </w:rPr>
            </w:pPr>
          </w:p>
        </w:tc>
        <w:tc>
          <w:tcPr>
            <w:tcW w:w="1114" w:type="dxa"/>
            <w:vMerge/>
          </w:tcPr>
          <w:p w14:paraId="794CCFF0" w14:textId="77777777" w:rsidR="008D4CB0" w:rsidRPr="007B7A8B" w:rsidRDefault="008D4CB0" w:rsidP="008D4CB0">
            <w:pPr>
              <w:spacing w:line="0" w:lineRule="atLeast"/>
              <w:rPr>
                <w:rFonts w:ascii="Times New Roman" w:eastAsia="宋体" w:hAnsi="Times New Roman"/>
                <w:szCs w:val="21"/>
                <w:lang w:val="it-IT"/>
              </w:rPr>
            </w:pPr>
          </w:p>
        </w:tc>
        <w:tc>
          <w:tcPr>
            <w:tcW w:w="1058" w:type="dxa"/>
            <w:vMerge/>
          </w:tcPr>
          <w:p w14:paraId="12D2162A" w14:textId="77777777" w:rsidR="008D4CB0" w:rsidRPr="007B7A8B" w:rsidRDefault="008D4CB0" w:rsidP="008D4CB0">
            <w:pPr>
              <w:spacing w:line="0" w:lineRule="atLeast"/>
              <w:rPr>
                <w:rFonts w:ascii="Times New Roman" w:eastAsia="宋体" w:hAnsi="Times New Roman"/>
                <w:szCs w:val="21"/>
                <w:lang w:val="it-IT"/>
              </w:rPr>
            </w:pPr>
          </w:p>
        </w:tc>
        <w:tc>
          <w:tcPr>
            <w:tcW w:w="1090" w:type="dxa"/>
          </w:tcPr>
          <w:p w14:paraId="20A8F2FF" w14:textId="77777777" w:rsidR="008D4CB0" w:rsidRPr="007B7A8B" w:rsidRDefault="008D4CB0" w:rsidP="008D4CB0">
            <w:pPr>
              <w:spacing w:line="0" w:lineRule="atLeast"/>
              <w:rPr>
                <w:rFonts w:ascii="Times New Roman" w:eastAsia="宋体" w:hAnsi="Times New Roman"/>
                <w:szCs w:val="21"/>
                <w:lang w:val="it-IT"/>
              </w:rPr>
            </w:pPr>
            <w:r w:rsidRPr="007B7A8B">
              <w:rPr>
                <w:rFonts w:ascii="Times New Roman" w:eastAsia="宋体" w:hAnsi="Times New Roman"/>
                <w:szCs w:val="21"/>
                <w:lang w:val="it-IT"/>
              </w:rPr>
              <w:t>右</w:t>
            </w:r>
          </w:p>
        </w:tc>
        <w:tc>
          <w:tcPr>
            <w:tcW w:w="1131" w:type="dxa"/>
          </w:tcPr>
          <w:p w14:paraId="0C7EDAC9" w14:textId="77777777" w:rsidR="008D4CB0" w:rsidRPr="007B7A8B" w:rsidRDefault="008D4CB0" w:rsidP="008D4CB0">
            <w:pPr>
              <w:spacing w:line="0" w:lineRule="atLeast"/>
              <w:rPr>
                <w:rFonts w:ascii="Times New Roman" w:eastAsia="宋体" w:hAnsi="Times New Roman"/>
                <w:szCs w:val="21"/>
                <w:lang w:val="it-IT"/>
              </w:rPr>
            </w:pPr>
          </w:p>
        </w:tc>
        <w:tc>
          <w:tcPr>
            <w:tcW w:w="945" w:type="dxa"/>
          </w:tcPr>
          <w:p w14:paraId="799C02B2" w14:textId="77777777" w:rsidR="008D4CB0" w:rsidRPr="007B7A8B" w:rsidRDefault="008D4CB0" w:rsidP="008D4CB0">
            <w:pPr>
              <w:spacing w:line="0" w:lineRule="atLeast"/>
              <w:rPr>
                <w:rFonts w:ascii="Times New Roman" w:eastAsia="宋体" w:hAnsi="Times New Roman"/>
                <w:szCs w:val="21"/>
                <w:lang w:val="it-IT"/>
              </w:rPr>
            </w:pPr>
          </w:p>
        </w:tc>
        <w:tc>
          <w:tcPr>
            <w:tcW w:w="2310" w:type="dxa"/>
          </w:tcPr>
          <w:p w14:paraId="712050E9" w14:textId="77777777" w:rsidR="008D4CB0" w:rsidRPr="007B7A8B" w:rsidRDefault="008D4CB0" w:rsidP="008D4CB0">
            <w:pPr>
              <w:spacing w:line="0" w:lineRule="atLeast"/>
              <w:rPr>
                <w:rFonts w:ascii="Times New Roman" w:eastAsia="宋体" w:hAnsi="Times New Roman"/>
                <w:szCs w:val="21"/>
                <w:lang w:val="it-IT"/>
              </w:rPr>
            </w:pPr>
          </w:p>
        </w:tc>
      </w:tr>
      <w:tr w:rsidR="007B7A8B" w:rsidRPr="007B7A8B" w14:paraId="201AD187" w14:textId="77777777" w:rsidTr="00F96CFE">
        <w:trPr>
          <w:trHeight w:val="142"/>
        </w:trPr>
        <w:tc>
          <w:tcPr>
            <w:tcW w:w="748" w:type="dxa"/>
            <w:vMerge/>
          </w:tcPr>
          <w:p w14:paraId="7347C507" w14:textId="77777777" w:rsidR="008D4CB0" w:rsidRPr="007B7A8B" w:rsidRDefault="008D4CB0" w:rsidP="008D4CB0">
            <w:pPr>
              <w:spacing w:line="0" w:lineRule="atLeast"/>
              <w:rPr>
                <w:rFonts w:ascii="Times New Roman" w:eastAsia="宋体" w:hAnsi="Times New Roman"/>
                <w:szCs w:val="21"/>
                <w:lang w:val="it-IT"/>
              </w:rPr>
            </w:pPr>
          </w:p>
        </w:tc>
        <w:tc>
          <w:tcPr>
            <w:tcW w:w="1057" w:type="dxa"/>
            <w:vMerge/>
          </w:tcPr>
          <w:p w14:paraId="235E9641" w14:textId="77777777" w:rsidR="008D4CB0" w:rsidRPr="007B7A8B" w:rsidRDefault="008D4CB0" w:rsidP="008D4CB0">
            <w:pPr>
              <w:spacing w:line="0" w:lineRule="atLeast"/>
              <w:rPr>
                <w:rFonts w:ascii="Times New Roman" w:eastAsia="宋体" w:hAnsi="Times New Roman"/>
                <w:szCs w:val="21"/>
                <w:lang w:val="it-IT"/>
              </w:rPr>
            </w:pPr>
          </w:p>
        </w:tc>
        <w:tc>
          <w:tcPr>
            <w:tcW w:w="1114" w:type="dxa"/>
            <w:vMerge/>
          </w:tcPr>
          <w:p w14:paraId="7EB70710" w14:textId="77777777" w:rsidR="008D4CB0" w:rsidRPr="007B7A8B" w:rsidRDefault="008D4CB0" w:rsidP="008D4CB0">
            <w:pPr>
              <w:spacing w:line="0" w:lineRule="atLeast"/>
              <w:rPr>
                <w:rFonts w:ascii="Times New Roman" w:eastAsia="宋体" w:hAnsi="Times New Roman"/>
                <w:szCs w:val="21"/>
                <w:lang w:val="it-IT"/>
              </w:rPr>
            </w:pPr>
          </w:p>
        </w:tc>
        <w:tc>
          <w:tcPr>
            <w:tcW w:w="1058" w:type="dxa"/>
            <w:vMerge/>
          </w:tcPr>
          <w:p w14:paraId="4E96EDA4" w14:textId="77777777" w:rsidR="008D4CB0" w:rsidRPr="007B7A8B" w:rsidRDefault="008D4CB0" w:rsidP="008D4CB0">
            <w:pPr>
              <w:spacing w:line="0" w:lineRule="atLeast"/>
              <w:rPr>
                <w:rFonts w:ascii="Times New Roman" w:eastAsia="宋体" w:hAnsi="Times New Roman"/>
                <w:szCs w:val="21"/>
                <w:lang w:val="it-IT"/>
              </w:rPr>
            </w:pPr>
          </w:p>
        </w:tc>
        <w:tc>
          <w:tcPr>
            <w:tcW w:w="1090" w:type="dxa"/>
          </w:tcPr>
          <w:p w14:paraId="0F279E19" w14:textId="77777777" w:rsidR="008D4CB0" w:rsidRPr="007B7A8B" w:rsidRDefault="008D4CB0" w:rsidP="008D4CB0">
            <w:pPr>
              <w:spacing w:line="0" w:lineRule="atLeast"/>
              <w:rPr>
                <w:rFonts w:ascii="Times New Roman" w:eastAsia="宋体" w:hAnsi="Times New Roman"/>
                <w:szCs w:val="21"/>
                <w:lang w:val="it-IT"/>
              </w:rPr>
            </w:pPr>
            <w:r w:rsidRPr="007B7A8B">
              <w:rPr>
                <w:rFonts w:ascii="Times New Roman" w:eastAsia="宋体" w:hAnsi="Times New Roman"/>
                <w:szCs w:val="21"/>
                <w:lang w:val="it-IT"/>
              </w:rPr>
              <w:t>后</w:t>
            </w:r>
          </w:p>
        </w:tc>
        <w:tc>
          <w:tcPr>
            <w:tcW w:w="1131" w:type="dxa"/>
          </w:tcPr>
          <w:p w14:paraId="7DE8DFAC" w14:textId="77777777" w:rsidR="008D4CB0" w:rsidRPr="007B7A8B" w:rsidRDefault="008D4CB0" w:rsidP="008D4CB0">
            <w:pPr>
              <w:spacing w:line="0" w:lineRule="atLeast"/>
              <w:rPr>
                <w:rFonts w:ascii="Times New Roman" w:eastAsia="宋体" w:hAnsi="Times New Roman"/>
                <w:szCs w:val="21"/>
                <w:lang w:val="it-IT"/>
              </w:rPr>
            </w:pPr>
          </w:p>
        </w:tc>
        <w:tc>
          <w:tcPr>
            <w:tcW w:w="945" w:type="dxa"/>
          </w:tcPr>
          <w:p w14:paraId="69D9CB55" w14:textId="77777777" w:rsidR="008D4CB0" w:rsidRPr="007B7A8B" w:rsidRDefault="008D4CB0" w:rsidP="008D4CB0">
            <w:pPr>
              <w:spacing w:line="0" w:lineRule="atLeast"/>
              <w:rPr>
                <w:rFonts w:ascii="Times New Roman" w:eastAsia="宋体" w:hAnsi="Times New Roman"/>
                <w:szCs w:val="21"/>
                <w:lang w:val="it-IT"/>
              </w:rPr>
            </w:pPr>
          </w:p>
        </w:tc>
        <w:tc>
          <w:tcPr>
            <w:tcW w:w="2310" w:type="dxa"/>
          </w:tcPr>
          <w:p w14:paraId="635A73D6" w14:textId="77777777" w:rsidR="008D4CB0" w:rsidRPr="007B7A8B" w:rsidRDefault="008D4CB0" w:rsidP="008D4CB0">
            <w:pPr>
              <w:spacing w:line="0" w:lineRule="atLeast"/>
              <w:rPr>
                <w:rFonts w:ascii="Times New Roman" w:eastAsia="宋体" w:hAnsi="Times New Roman"/>
                <w:szCs w:val="21"/>
                <w:lang w:val="it-IT"/>
              </w:rPr>
            </w:pPr>
          </w:p>
        </w:tc>
      </w:tr>
      <w:tr w:rsidR="007B7A8B" w:rsidRPr="007B7A8B" w14:paraId="57EFDFC6" w14:textId="77777777" w:rsidTr="00F96CFE">
        <w:trPr>
          <w:trHeight w:val="142"/>
        </w:trPr>
        <w:tc>
          <w:tcPr>
            <w:tcW w:w="748" w:type="dxa"/>
            <w:vMerge/>
          </w:tcPr>
          <w:p w14:paraId="3FE4FA64" w14:textId="77777777" w:rsidR="008D4CB0" w:rsidRPr="007B7A8B" w:rsidRDefault="008D4CB0" w:rsidP="008D4CB0">
            <w:pPr>
              <w:spacing w:line="0" w:lineRule="atLeast"/>
              <w:rPr>
                <w:rFonts w:ascii="Times New Roman" w:eastAsia="宋体" w:hAnsi="Times New Roman"/>
                <w:szCs w:val="21"/>
                <w:lang w:val="it-IT"/>
              </w:rPr>
            </w:pPr>
          </w:p>
        </w:tc>
        <w:tc>
          <w:tcPr>
            <w:tcW w:w="1057" w:type="dxa"/>
            <w:vMerge/>
          </w:tcPr>
          <w:p w14:paraId="4E6699B5" w14:textId="77777777" w:rsidR="008D4CB0" w:rsidRPr="007B7A8B" w:rsidRDefault="008D4CB0" w:rsidP="008D4CB0">
            <w:pPr>
              <w:spacing w:line="0" w:lineRule="atLeast"/>
              <w:rPr>
                <w:rFonts w:ascii="Times New Roman" w:eastAsia="宋体" w:hAnsi="Times New Roman"/>
                <w:szCs w:val="21"/>
                <w:lang w:val="it-IT"/>
              </w:rPr>
            </w:pPr>
          </w:p>
        </w:tc>
        <w:tc>
          <w:tcPr>
            <w:tcW w:w="1114" w:type="dxa"/>
            <w:vMerge/>
          </w:tcPr>
          <w:p w14:paraId="51238441" w14:textId="77777777" w:rsidR="008D4CB0" w:rsidRPr="007B7A8B" w:rsidRDefault="008D4CB0" w:rsidP="008D4CB0">
            <w:pPr>
              <w:spacing w:line="0" w:lineRule="atLeast"/>
              <w:rPr>
                <w:rFonts w:ascii="Times New Roman" w:eastAsia="宋体" w:hAnsi="Times New Roman"/>
                <w:szCs w:val="21"/>
                <w:lang w:val="it-IT"/>
              </w:rPr>
            </w:pPr>
          </w:p>
        </w:tc>
        <w:tc>
          <w:tcPr>
            <w:tcW w:w="1058" w:type="dxa"/>
            <w:vMerge/>
          </w:tcPr>
          <w:p w14:paraId="5A9580BC" w14:textId="77777777" w:rsidR="008D4CB0" w:rsidRPr="007B7A8B" w:rsidRDefault="008D4CB0" w:rsidP="008D4CB0">
            <w:pPr>
              <w:spacing w:line="0" w:lineRule="atLeast"/>
              <w:rPr>
                <w:rFonts w:ascii="Times New Roman" w:eastAsia="宋体" w:hAnsi="Times New Roman"/>
                <w:szCs w:val="21"/>
                <w:lang w:val="it-IT"/>
              </w:rPr>
            </w:pPr>
          </w:p>
        </w:tc>
        <w:tc>
          <w:tcPr>
            <w:tcW w:w="1090" w:type="dxa"/>
          </w:tcPr>
          <w:p w14:paraId="3478A54F" w14:textId="77777777" w:rsidR="008D4CB0" w:rsidRPr="007B7A8B" w:rsidRDefault="008D4CB0" w:rsidP="008D4CB0">
            <w:pPr>
              <w:spacing w:line="0" w:lineRule="atLeast"/>
              <w:rPr>
                <w:rFonts w:ascii="Times New Roman" w:eastAsia="宋体" w:hAnsi="Times New Roman"/>
                <w:szCs w:val="21"/>
                <w:lang w:val="it-IT"/>
              </w:rPr>
            </w:pPr>
            <w:r w:rsidRPr="007B7A8B">
              <w:rPr>
                <w:rFonts w:ascii="Times New Roman" w:eastAsia="宋体" w:hAnsi="Times New Roman"/>
                <w:szCs w:val="21"/>
                <w:lang w:val="it-IT"/>
              </w:rPr>
              <w:t>左</w:t>
            </w:r>
          </w:p>
        </w:tc>
        <w:tc>
          <w:tcPr>
            <w:tcW w:w="1131" w:type="dxa"/>
          </w:tcPr>
          <w:p w14:paraId="136A8897" w14:textId="77777777" w:rsidR="008D4CB0" w:rsidRPr="007B7A8B" w:rsidRDefault="008D4CB0" w:rsidP="008D4CB0">
            <w:pPr>
              <w:spacing w:line="0" w:lineRule="atLeast"/>
              <w:rPr>
                <w:rFonts w:ascii="Times New Roman" w:eastAsia="宋体" w:hAnsi="Times New Roman"/>
                <w:szCs w:val="21"/>
                <w:lang w:val="it-IT"/>
              </w:rPr>
            </w:pPr>
          </w:p>
        </w:tc>
        <w:tc>
          <w:tcPr>
            <w:tcW w:w="945" w:type="dxa"/>
          </w:tcPr>
          <w:p w14:paraId="7906C7DE" w14:textId="77777777" w:rsidR="008D4CB0" w:rsidRPr="007B7A8B" w:rsidRDefault="008D4CB0" w:rsidP="008D4CB0">
            <w:pPr>
              <w:spacing w:line="0" w:lineRule="atLeast"/>
              <w:rPr>
                <w:rFonts w:ascii="Times New Roman" w:eastAsia="宋体" w:hAnsi="Times New Roman"/>
                <w:szCs w:val="21"/>
                <w:lang w:val="it-IT"/>
              </w:rPr>
            </w:pPr>
          </w:p>
        </w:tc>
        <w:tc>
          <w:tcPr>
            <w:tcW w:w="2310" w:type="dxa"/>
          </w:tcPr>
          <w:p w14:paraId="142E86A3" w14:textId="77777777" w:rsidR="008D4CB0" w:rsidRPr="007B7A8B" w:rsidRDefault="008D4CB0" w:rsidP="008D4CB0">
            <w:pPr>
              <w:spacing w:line="0" w:lineRule="atLeast"/>
              <w:rPr>
                <w:rFonts w:ascii="Times New Roman" w:eastAsia="宋体" w:hAnsi="Times New Roman"/>
                <w:szCs w:val="21"/>
                <w:lang w:val="it-IT"/>
              </w:rPr>
            </w:pPr>
          </w:p>
        </w:tc>
      </w:tr>
    </w:tbl>
    <w:p w14:paraId="2868907D" w14:textId="77777777" w:rsidR="008D4CB0" w:rsidRPr="007B7A8B" w:rsidRDefault="008D4CB0" w:rsidP="008D4CB0">
      <w:pPr>
        <w:rPr>
          <w:rFonts w:ascii="Times New Roman" w:eastAsia="宋体" w:hAnsi="Times New Roman"/>
          <w:szCs w:val="21"/>
          <w:lang w:val="it-IT"/>
        </w:rPr>
      </w:pPr>
      <w:r w:rsidRPr="007B7A8B">
        <w:rPr>
          <w:rFonts w:ascii="Times New Roman" w:eastAsia="宋体" w:hAnsi="Times New Roman"/>
          <w:szCs w:val="21"/>
          <w:lang w:val="it-IT"/>
        </w:rPr>
        <w:t>频率范围：</w:t>
      </w:r>
      <w:r w:rsidRPr="007B7A8B">
        <w:rPr>
          <w:rFonts w:ascii="Times New Roman" w:eastAsia="宋体" w:hAnsi="Times New Roman" w:hint="eastAsia"/>
          <w:szCs w:val="21"/>
          <w:lang w:val="it-IT"/>
        </w:rPr>
        <w:t xml:space="preserve"> (</w:t>
      </w:r>
      <w:r w:rsidRPr="007B7A8B">
        <w:rPr>
          <w:rFonts w:ascii="Times New Roman" w:eastAsia="宋体" w:hAnsi="Times New Roman"/>
          <w:szCs w:val="21"/>
          <w:lang w:val="it-IT"/>
        </w:rPr>
        <w:t>26 ~ 2000</w:t>
      </w:r>
      <w:r w:rsidRPr="007B7A8B">
        <w:rPr>
          <w:rFonts w:ascii="Times New Roman" w:eastAsia="宋体" w:hAnsi="Times New Roman" w:hint="eastAsia"/>
          <w:szCs w:val="21"/>
          <w:lang w:val="it-IT"/>
        </w:rPr>
        <w:t>)</w:t>
      </w:r>
      <w:r w:rsidRPr="007B7A8B">
        <w:rPr>
          <w:rFonts w:ascii="Times New Roman" w:eastAsia="宋体" w:hAnsi="Times New Roman"/>
          <w:szCs w:val="21"/>
          <w:lang w:val="it-IT"/>
        </w:rPr>
        <w:t xml:space="preserve"> MHz</w:t>
      </w:r>
      <w:r w:rsidRPr="007B7A8B">
        <w:rPr>
          <w:rFonts w:ascii="Times New Roman" w:eastAsia="宋体" w:hAnsi="Times New Roman" w:hint="eastAsia"/>
          <w:szCs w:val="21"/>
          <w:lang w:val="it-IT"/>
        </w:rPr>
        <w:t>或</w:t>
      </w:r>
      <w:r w:rsidRPr="007B7A8B">
        <w:rPr>
          <w:rFonts w:ascii="Times New Roman" w:eastAsia="宋体" w:hAnsi="Times New Roman" w:hint="eastAsia"/>
          <w:szCs w:val="21"/>
          <w:lang w:val="it-IT"/>
        </w:rPr>
        <w:t xml:space="preserve"> (80~2000</w:t>
      </w:r>
      <w:r w:rsidRPr="007B7A8B">
        <w:rPr>
          <w:rFonts w:ascii="Times New Roman" w:eastAsia="宋体" w:hAnsi="Times New Roman"/>
          <w:szCs w:val="21"/>
          <w:lang w:val="it-IT"/>
        </w:rPr>
        <w:t>)</w:t>
      </w:r>
      <w:r w:rsidRPr="007B7A8B">
        <w:rPr>
          <w:rFonts w:ascii="Times New Roman" w:eastAsia="宋体" w:hAnsi="Times New Roman" w:hint="eastAsia"/>
          <w:szCs w:val="21"/>
          <w:lang w:val="it-IT"/>
        </w:rPr>
        <w:t xml:space="preserve"> MHz</w:t>
      </w:r>
      <w:r w:rsidRPr="007B7A8B">
        <w:rPr>
          <w:rFonts w:ascii="Times New Roman" w:eastAsia="宋体" w:hAnsi="Times New Roman"/>
          <w:szCs w:val="21"/>
          <w:lang w:val="it-IT"/>
        </w:rPr>
        <w:t>；</w:t>
      </w:r>
    </w:p>
    <w:p w14:paraId="4E7BD1EB" w14:textId="77777777" w:rsidR="008D4CB0" w:rsidRPr="007B7A8B" w:rsidRDefault="008D4CB0" w:rsidP="008D4CB0">
      <w:pPr>
        <w:rPr>
          <w:rFonts w:ascii="Times New Roman" w:eastAsia="宋体" w:hAnsi="Times New Roman"/>
          <w:szCs w:val="21"/>
          <w:lang w:val="it-IT"/>
        </w:rPr>
      </w:pPr>
      <w:r w:rsidRPr="007B7A8B">
        <w:rPr>
          <w:rFonts w:ascii="Times New Roman" w:eastAsia="宋体" w:hAnsi="Times New Roman"/>
          <w:szCs w:val="21"/>
          <w:lang w:val="it-IT"/>
        </w:rPr>
        <w:t>场</w:t>
      </w:r>
      <w:r w:rsidRPr="007B7A8B">
        <w:rPr>
          <w:rFonts w:ascii="Times New Roman" w:eastAsia="宋体" w:hAnsi="Times New Roman" w:hint="eastAsia"/>
          <w:szCs w:val="21"/>
          <w:lang w:val="it-IT"/>
        </w:rPr>
        <w:t xml:space="preserve">    </w:t>
      </w:r>
      <w:r w:rsidRPr="007B7A8B">
        <w:rPr>
          <w:rFonts w:ascii="Times New Roman" w:eastAsia="宋体" w:hAnsi="Times New Roman"/>
          <w:szCs w:val="21"/>
          <w:lang w:val="it-IT"/>
        </w:rPr>
        <w:t>强：</w:t>
      </w:r>
      <w:r w:rsidRPr="007B7A8B">
        <w:rPr>
          <w:rFonts w:ascii="Times New Roman" w:eastAsia="宋体" w:hAnsi="Times New Roman"/>
          <w:szCs w:val="21"/>
          <w:lang w:val="it-IT"/>
        </w:rPr>
        <w:t xml:space="preserve"> 10</w:t>
      </w:r>
      <w:r w:rsidRPr="007B7A8B">
        <w:rPr>
          <w:rFonts w:ascii="Times New Roman" w:eastAsia="宋体" w:hAnsi="Times New Roman" w:hint="eastAsia"/>
          <w:szCs w:val="21"/>
          <w:lang w:val="it-IT"/>
        </w:rPr>
        <w:t xml:space="preserve"> </w:t>
      </w:r>
      <w:r w:rsidRPr="007B7A8B">
        <w:rPr>
          <w:rFonts w:ascii="Times New Roman" w:eastAsia="宋体" w:hAnsi="Times New Roman"/>
          <w:szCs w:val="21"/>
          <w:lang w:val="it-IT"/>
        </w:rPr>
        <w:t>V/m</w:t>
      </w:r>
      <w:r w:rsidRPr="007B7A8B">
        <w:rPr>
          <w:rFonts w:ascii="Times New Roman" w:eastAsia="宋体" w:hAnsi="Times New Roman"/>
          <w:szCs w:val="21"/>
          <w:lang w:val="it-IT"/>
        </w:rPr>
        <w:t>；</w:t>
      </w:r>
    </w:p>
    <w:p w14:paraId="7F30FB49" w14:textId="77777777" w:rsidR="008D4CB0" w:rsidRPr="007B7A8B" w:rsidRDefault="008D4CB0" w:rsidP="008D4CB0">
      <w:pPr>
        <w:rPr>
          <w:rFonts w:ascii="Times New Roman" w:eastAsia="宋体" w:hAnsi="Times New Roman"/>
          <w:szCs w:val="21"/>
          <w:lang w:val="it-IT"/>
        </w:rPr>
      </w:pPr>
      <w:r w:rsidRPr="007B7A8B">
        <w:rPr>
          <w:rFonts w:ascii="Times New Roman" w:eastAsia="宋体" w:hAnsi="Times New Roman"/>
          <w:szCs w:val="21"/>
          <w:lang w:val="it-IT"/>
        </w:rPr>
        <w:t>调</w:t>
      </w:r>
      <w:r w:rsidRPr="007B7A8B">
        <w:rPr>
          <w:rFonts w:ascii="Times New Roman" w:eastAsia="宋体" w:hAnsi="Times New Roman" w:hint="eastAsia"/>
          <w:szCs w:val="21"/>
          <w:lang w:val="it-IT"/>
        </w:rPr>
        <w:t xml:space="preserve">    </w:t>
      </w:r>
      <w:r w:rsidRPr="007B7A8B">
        <w:rPr>
          <w:rFonts w:ascii="Times New Roman" w:eastAsia="宋体" w:hAnsi="Times New Roman"/>
          <w:szCs w:val="21"/>
          <w:lang w:val="it-IT"/>
        </w:rPr>
        <w:t>制：</w:t>
      </w:r>
      <w:r w:rsidRPr="007B7A8B">
        <w:rPr>
          <w:rFonts w:ascii="Times New Roman" w:eastAsia="宋体" w:hAnsi="Times New Roman"/>
          <w:szCs w:val="21"/>
          <w:lang w:val="it-IT"/>
        </w:rPr>
        <w:t xml:space="preserve"> 80</w:t>
      </w:r>
      <w:r w:rsidRPr="007B7A8B">
        <w:rPr>
          <w:rFonts w:ascii="Times New Roman" w:eastAsia="宋体" w:hAnsi="Times New Roman" w:hint="eastAsia"/>
          <w:szCs w:val="21"/>
          <w:lang w:val="it-IT"/>
        </w:rPr>
        <w:t xml:space="preserve"> %</w:t>
      </w:r>
      <w:r w:rsidRPr="007B7A8B">
        <w:rPr>
          <w:rFonts w:ascii="Times New Roman" w:eastAsia="宋体" w:hAnsi="Times New Roman"/>
          <w:szCs w:val="21"/>
          <w:lang w:val="it-IT"/>
        </w:rPr>
        <w:t xml:space="preserve"> </w:t>
      </w:r>
      <w:r w:rsidRPr="007B7A8B">
        <w:rPr>
          <w:rFonts w:ascii="Times New Roman" w:eastAsia="宋体" w:hAnsi="Times New Roman"/>
          <w:szCs w:val="21"/>
          <w:lang w:val="it-IT"/>
        </w:rPr>
        <w:t>调幅，</w:t>
      </w:r>
      <w:r w:rsidRPr="007B7A8B">
        <w:rPr>
          <w:rFonts w:ascii="Times New Roman" w:eastAsia="宋体" w:hAnsi="Times New Roman"/>
          <w:szCs w:val="21"/>
          <w:lang w:val="it-IT"/>
        </w:rPr>
        <w:t>1</w:t>
      </w:r>
      <w:r w:rsidRPr="007B7A8B">
        <w:rPr>
          <w:rFonts w:ascii="Times New Roman" w:eastAsia="宋体" w:hAnsi="Times New Roman" w:hint="eastAsia"/>
          <w:szCs w:val="21"/>
          <w:lang w:val="it-IT"/>
        </w:rPr>
        <w:t xml:space="preserve"> </w:t>
      </w:r>
      <w:r w:rsidRPr="007B7A8B">
        <w:rPr>
          <w:rFonts w:ascii="Times New Roman" w:eastAsia="宋体" w:hAnsi="Times New Roman"/>
          <w:szCs w:val="21"/>
          <w:lang w:val="it-IT"/>
        </w:rPr>
        <w:t>kHz</w:t>
      </w:r>
      <w:r w:rsidRPr="007B7A8B">
        <w:rPr>
          <w:rFonts w:ascii="Times New Roman" w:eastAsia="宋体" w:hAnsi="Times New Roman"/>
          <w:szCs w:val="21"/>
          <w:lang w:val="it-IT"/>
        </w:rPr>
        <w:t>正弦波</w:t>
      </w:r>
    </w:p>
    <w:p w14:paraId="15251456" w14:textId="77777777" w:rsidR="008D4CB0" w:rsidRPr="007B7A8B" w:rsidRDefault="008D4CB0" w:rsidP="008D4CB0">
      <w:pPr>
        <w:rPr>
          <w:rFonts w:ascii="Times New Roman" w:eastAsia="宋体" w:hAnsi="Times New Roman"/>
          <w:szCs w:val="21"/>
        </w:rPr>
      </w:pPr>
      <w:r w:rsidRPr="007B7A8B">
        <w:rPr>
          <w:rFonts w:ascii="Times New Roman" w:eastAsia="宋体" w:hAnsi="Times New Roman"/>
          <w:szCs w:val="21"/>
        </w:rPr>
        <w:t>注：如果</w:t>
      </w:r>
      <w:r w:rsidRPr="007B7A8B">
        <w:rPr>
          <w:rFonts w:ascii="Times New Roman" w:eastAsia="宋体" w:hAnsi="Times New Roman" w:hint="eastAsia"/>
          <w:szCs w:val="21"/>
        </w:rPr>
        <w:t>EUT</w:t>
      </w:r>
      <w:r w:rsidRPr="007B7A8B">
        <w:rPr>
          <w:rFonts w:ascii="Times New Roman" w:eastAsia="宋体" w:hAnsi="Times New Roman" w:hint="eastAsia"/>
          <w:szCs w:val="21"/>
        </w:rPr>
        <w:t>未通过试验</w:t>
      </w:r>
      <w:r w:rsidRPr="007B7A8B">
        <w:rPr>
          <w:rFonts w:ascii="Times New Roman" w:eastAsia="宋体" w:hAnsi="Times New Roman"/>
          <w:szCs w:val="21"/>
        </w:rPr>
        <w:t>，应记录</w:t>
      </w:r>
      <w:r w:rsidRPr="007B7A8B">
        <w:rPr>
          <w:rFonts w:ascii="Times New Roman" w:eastAsia="宋体" w:hAnsi="Times New Roman" w:hint="eastAsia"/>
          <w:szCs w:val="21"/>
        </w:rPr>
        <w:t>未通过时</w:t>
      </w:r>
      <w:r w:rsidRPr="007B7A8B">
        <w:rPr>
          <w:rFonts w:ascii="Times New Roman" w:eastAsia="宋体" w:hAnsi="Times New Roman"/>
          <w:szCs w:val="21"/>
        </w:rPr>
        <w:t>的频率点。</w:t>
      </w:r>
    </w:p>
    <w:p w14:paraId="4A89E19C" w14:textId="77777777" w:rsidR="008D4CB0" w:rsidRPr="007B7A8B" w:rsidRDefault="008D4CB0" w:rsidP="008D4CB0">
      <w:pPr>
        <w:autoSpaceDE w:val="0"/>
        <w:autoSpaceDN w:val="0"/>
        <w:adjustRightInd w:val="0"/>
        <w:jc w:val="left"/>
        <w:rPr>
          <w:rFonts w:ascii="Times New Roman" w:eastAsia="宋体" w:hAnsi="Times New Roman"/>
          <w:szCs w:val="21"/>
          <w:lang w:val="it-IT"/>
        </w:rPr>
      </w:pPr>
      <w:r w:rsidRPr="007B7A8B">
        <w:rPr>
          <w:rFonts w:ascii="Times New Roman" w:eastAsia="宋体" w:hAnsi="Times New Roman" w:hint="eastAsia"/>
          <w:kern w:val="0"/>
          <w:szCs w:val="21"/>
        </w:rPr>
        <w:t>检查</w:t>
      </w:r>
      <w:r w:rsidRPr="007B7A8B">
        <w:rPr>
          <w:rFonts w:ascii="Times New Roman" w:eastAsia="宋体" w:hAnsi="Times New Roman"/>
          <w:kern w:val="0"/>
          <w:szCs w:val="21"/>
        </w:rPr>
        <w:t>是否出现显著增差</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14"/>
        <w:gridCol w:w="638"/>
        <w:gridCol w:w="6381"/>
      </w:tblGrid>
      <w:tr w:rsidR="008D4CB0" w:rsidRPr="007B7A8B" w14:paraId="016A9CBF" w14:textId="77777777" w:rsidTr="00F96CFE">
        <w:tc>
          <w:tcPr>
            <w:tcW w:w="638" w:type="dxa"/>
            <w:tcBorders>
              <w:top w:val="single" w:sz="4" w:space="0" w:color="auto"/>
              <w:left w:val="single" w:sz="4" w:space="0" w:color="auto"/>
              <w:bottom w:val="single" w:sz="4" w:space="0" w:color="auto"/>
              <w:right w:val="single" w:sz="4" w:space="0" w:color="auto"/>
            </w:tcBorders>
          </w:tcPr>
          <w:p w14:paraId="26A10A9F" w14:textId="77777777" w:rsidR="008D4CB0" w:rsidRPr="007B7A8B" w:rsidRDefault="008D4CB0" w:rsidP="008D4CB0">
            <w:pPr>
              <w:rPr>
                <w:rFonts w:ascii="Times New Roman" w:eastAsia="宋体" w:hAnsi="Times New Roman"/>
                <w:szCs w:val="21"/>
                <w:lang w:val="it-IT"/>
              </w:rPr>
            </w:pPr>
          </w:p>
        </w:tc>
        <w:tc>
          <w:tcPr>
            <w:tcW w:w="1914" w:type="dxa"/>
            <w:tcBorders>
              <w:top w:val="nil"/>
              <w:left w:val="single" w:sz="4" w:space="0" w:color="auto"/>
              <w:bottom w:val="nil"/>
              <w:right w:val="single" w:sz="4" w:space="0" w:color="auto"/>
            </w:tcBorders>
          </w:tcPr>
          <w:p w14:paraId="0B212D4A" w14:textId="77777777" w:rsidR="008D4CB0" w:rsidRPr="007B7A8B" w:rsidRDefault="008D4CB0" w:rsidP="008D4CB0">
            <w:pPr>
              <w:rPr>
                <w:rFonts w:ascii="Times New Roman" w:eastAsia="宋体" w:hAnsi="Times New Roman"/>
                <w:szCs w:val="21"/>
                <w:lang w:val="it-IT"/>
              </w:rPr>
            </w:pPr>
            <w:r w:rsidRPr="007B7A8B">
              <w:rPr>
                <w:rFonts w:ascii="Times New Roman" w:eastAsia="宋体" w:hAnsi="Times New Roman"/>
                <w:szCs w:val="21"/>
                <w:lang w:val="it-IT"/>
              </w:rPr>
              <w:t>通过</w:t>
            </w:r>
          </w:p>
        </w:tc>
        <w:tc>
          <w:tcPr>
            <w:tcW w:w="638" w:type="dxa"/>
            <w:tcBorders>
              <w:top w:val="single" w:sz="4" w:space="0" w:color="auto"/>
              <w:left w:val="single" w:sz="4" w:space="0" w:color="auto"/>
              <w:bottom w:val="single" w:sz="4" w:space="0" w:color="auto"/>
              <w:right w:val="single" w:sz="4" w:space="0" w:color="auto"/>
            </w:tcBorders>
          </w:tcPr>
          <w:p w14:paraId="12D313DA" w14:textId="77777777" w:rsidR="008D4CB0" w:rsidRPr="007B7A8B" w:rsidRDefault="008D4CB0" w:rsidP="008D4CB0">
            <w:pPr>
              <w:rPr>
                <w:rFonts w:ascii="Times New Roman" w:eastAsia="宋体" w:hAnsi="Times New Roman"/>
                <w:szCs w:val="21"/>
                <w:lang w:val="it-IT"/>
              </w:rPr>
            </w:pPr>
          </w:p>
        </w:tc>
        <w:tc>
          <w:tcPr>
            <w:tcW w:w="6381" w:type="dxa"/>
            <w:tcBorders>
              <w:top w:val="nil"/>
              <w:left w:val="single" w:sz="4" w:space="0" w:color="auto"/>
              <w:bottom w:val="nil"/>
              <w:right w:val="nil"/>
            </w:tcBorders>
          </w:tcPr>
          <w:p w14:paraId="46AD4CDD" w14:textId="77777777" w:rsidR="008D4CB0" w:rsidRPr="007B7A8B" w:rsidRDefault="008D4CB0" w:rsidP="008D4CB0">
            <w:pPr>
              <w:rPr>
                <w:rFonts w:ascii="Times New Roman" w:eastAsia="宋体" w:hAnsi="Times New Roman"/>
                <w:szCs w:val="21"/>
                <w:lang w:val="it-IT"/>
              </w:rPr>
            </w:pPr>
            <w:r w:rsidRPr="007B7A8B">
              <w:rPr>
                <w:rFonts w:ascii="Times New Roman" w:eastAsia="宋体" w:hAnsi="Times New Roman" w:hint="eastAsia"/>
                <w:szCs w:val="21"/>
                <w:lang w:val="it-IT"/>
              </w:rPr>
              <w:t>未</w:t>
            </w:r>
            <w:r w:rsidRPr="007B7A8B">
              <w:rPr>
                <w:rFonts w:ascii="Times New Roman" w:eastAsia="宋体" w:hAnsi="Times New Roman"/>
                <w:szCs w:val="21"/>
                <w:lang w:val="it-IT"/>
              </w:rPr>
              <w:t>通过</w:t>
            </w:r>
          </w:p>
        </w:tc>
      </w:tr>
    </w:tbl>
    <w:p w14:paraId="720BF26C" w14:textId="77777777" w:rsidR="008D4CB0" w:rsidRPr="007B7A8B" w:rsidRDefault="008D4CB0" w:rsidP="008D4CB0">
      <w:pPr>
        <w:rPr>
          <w:rFonts w:ascii="Times New Roman" w:eastAsia="宋体" w:hAnsi="Times New Roman"/>
          <w:szCs w:val="21"/>
        </w:rPr>
      </w:pPr>
    </w:p>
    <w:p w14:paraId="110D02F6" w14:textId="77777777" w:rsidR="008D4CB0" w:rsidRPr="007B7A8B" w:rsidRDefault="008D4CB0" w:rsidP="008D4CB0">
      <w:pPr>
        <w:rPr>
          <w:rFonts w:ascii="Times New Roman" w:eastAsia="宋体" w:hAnsi="Times New Roman"/>
          <w:szCs w:val="21"/>
        </w:rPr>
      </w:pPr>
      <w:r w:rsidRPr="007B7A8B">
        <w:rPr>
          <w:rFonts w:ascii="Times New Roman" w:eastAsia="宋体" w:hAnsi="Times New Roman"/>
          <w:szCs w:val="21"/>
        </w:rPr>
        <w:t>备注：</w:t>
      </w:r>
    </w:p>
    <w:p w14:paraId="533C3245" w14:textId="77777777" w:rsidR="008D4CB0" w:rsidRPr="007B7A8B" w:rsidRDefault="008D4CB0" w:rsidP="008D4CB0">
      <w:pPr>
        <w:rPr>
          <w:rFonts w:ascii="Times New Roman" w:eastAsia="宋体" w:hAnsi="Times New Roman"/>
          <w:szCs w:val="21"/>
        </w:rPr>
      </w:pPr>
    </w:p>
    <w:p w14:paraId="7D76219D" w14:textId="77777777" w:rsidR="008D4CB0" w:rsidRPr="007B7A8B" w:rsidRDefault="008D4CB0" w:rsidP="008D4CB0">
      <w:pPr>
        <w:rPr>
          <w:rFonts w:ascii="Times New Roman" w:eastAsia="宋体" w:hAnsi="Times New Roman"/>
          <w:szCs w:val="21"/>
        </w:rPr>
      </w:pPr>
    </w:p>
    <w:p w14:paraId="39EB8858" w14:textId="296F01CC" w:rsidR="008D4CB0" w:rsidRPr="007B7A8B" w:rsidRDefault="007B0F12" w:rsidP="008D4CB0">
      <w:pPr>
        <w:rPr>
          <w:rStyle w:val="af8"/>
          <w:rFonts w:ascii="黑体" w:eastAsia="黑体" w:hAnsi="黑体" w:hint="eastAsia"/>
          <w:sz w:val="24"/>
          <w:szCs w:val="24"/>
        </w:rPr>
      </w:pPr>
      <w:r>
        <w:rPr>
          <w:rStyle w:val="af8"/>
          <w:rFonts w:ascii="Times New Roman" w:eastAsia="黑体" w:hAnsi="Times New Roman"/>
          <w:sz w:val="24"/>
          <w:szCs w:val="24"/>
          <w:lang w:val="it-IT"/>
        </w:rPr>
        <w:fldChar w:fldCharType="begin"/>
      </w:r>
      <w:r>
        <w:rPr>
          <w:rStyle w:val="af8"/>
          <w:rFonts w:ascii="黑体" w:eastAsia="黑体" w:hAnsi="黑体" w:cs="微软雅黑" w:hint="eastAsia"/>
          <w:sz w:val="24"/>
          <w:szCs w:val="24"/>
          <w:lang w:val="it-IT"/>
        </w:rPr>
        <w:instrText xml:space="preserve"> REF _Ref196729026 \r \h </w:instrText>
      </w:r>
      <w:r>
        <w:rPr>
          <w:rStyle w:val="af8"/>
          <w:rFonts w:ascii="Times New Roman" w:eastAsia="黑体" w:hAnsi="Times New Roman"/>
          <w:sz w:val="24"/>
          <w:szCs w:val="24"/>
          <w:lang w:val="it-IT"/>
        </w:rPr>
      </w:r>
      <w:r>
        <w:rPr>
          <w:rStyle w:val="af8"/>
          <w:rFonts w:ascii="Times New Roman" w:eastAsia="黑体" w:hAnsi="Times New Roman"/>
          <w:sz w:val="24"/>
          <w:szCs w:val="24"/>
          <w:lang w:val="it-IT"/>
        </w:rPr>
        <w:fldChar w:fldCharType="separate"/>
      </w:r>
      <w:r>
        <w:rPr>
          <w:rStyle w:val="af8"/>
          <w:rFonts w:ascii="黑体" w:eastAsia="黑体" w:hAnsi="黑体" w:cs="微软雅黑" w:hint="eastAsia"/>
          <w:sz w:val="24"/>
          <w:szCs w:val="24"/>
          <w:lang w:val="it-IT"/>
        </w:rPr>
        <w:t>A.17</w:t>
      </w:r>
      <w:r>
        <w:rPr>
          <w:rStyle w:val="af8"/>
          <w:rFonts w:ascii="Times New Roman" w:eastAsia="黑体" w:hAnsi="Times New Roman"/>
          <w:sz w:val="24"/>
          <w:szCs w:val="24"/>
          <w:lang w:val="it-IT"/>
        </w:rPr>
        <w:fldChar w:fldCharType="end"/>
      </w:r>
      <w:r>
        <w:rPr>
          <w:rStyle w:val="af8"/>
          <w:rFonts w:ascii="Times New Roman" w:eastAsia="黑体" w:hAnsi="Times New Roman" w:hint="eastAsia"/>
          <w:sz w:val="24"/>
          <w:szCs w:val="24"/>
          <w:lang w:val="it-IT"/>
        </w:rPr>
        <w:t xml:space="preserve"> </w:t>
      </w:r>
      <w:r w:rsidR="008D4CB0" w:rsidRPr="007B7A8B">
        <w:rPr>
          <w:rStyle w:val="af8"/>
          <w:rFonts w:ascii="黑体" w:eastAsia="黑体" w:hAnsi="黑体" w:cs="微软雅黑" w:hint="eastAsia"/>
          <w:sz w:val="24"/>
          <w:szCs w:val="24"/>
          <w:lang w:val="it-IT"/>
        </w:rPr>
        <w:t>辐射电磁场抗扰度</w:t>
      </w:r>
      <w:r w:rsidR="008D4CB0" w:rsidRPr="007B7A8B">
        <w:rPr>
          <w:rStyle w:val="af8"/>
          <w:rFonts w:ascii="黑体" w:eastAsia="黑体" w:hAnsi="黑体"/>
          <w:sz w:val="24"/>
          <w:szCs w:val="24"/>
          <w:lang w:val="it-IT"/>
        </w:rPr>
        <w:t>（</w:t>
      </w:r>
      <w:r w:rsidR="008D4CB0" w:rsidRPr="007B7A8B">
        <w:rPr>
          <w:rStyle w:val="af8"/>
          <w:rFonts w:ascii="黑体" w:eastAsia="黑体" w:hAnsi="黑体" w:cs="微软雅黑" w:hint="eastAsia"/>
          <w:sz w:val="24"/>
          <w:szCs w:val="24"/>
          <w:lang w:val="it-IT"/>
        </w:rPr>
        <w:t>续</w:t>
      </w:r>
      <w:r w:rsidR="008D4CB0" w:rsidRPr="007B7A8B">
        <w:rPr>
          <w:rStyle w:val="af8"/>
          <w:rFonts w:ascii="黑体" w:eastAsia="黑体" w:hAnsi="黑体" w:cs="Malgun Gothic Semilight" w:hint="eastAsia"/>
          <w:sz w:val="24"/>
          <w:szCs w:val="24"/>
          <w:lang w:val="it-IT"/>
        </w:rPr>
        <w:t>）</w:t>
      </w:r>
    </w:p>
    <w:p w14:paraId="1BDA5809" w14:textId="77777777" w:rsidR="008D4CB0" w:rsidRPr="007B7A8B" w:rsidRDefault="008D4CB0" w:rsidP="008D4CB0">
      <w:pPr>
        <w:rPr>
          <w:rFonts w:ascii="Times New Roman" w:eastAsia="宋体" w:hAnsi="Times New Roman"/>
          <w:szCs w:val="21"/>
        </w:rPr>
      </w:pPr>
    </w:p>
    <w:p w14:paraId="2270105C" w14:textId="77777777" w:rsidR="008D4CB0" w:rsidRPr="007B7A8B" w:rsidRDefault="008D4CB0" w:rsidP="008D4CB0">
      <w:pPr>
        <w:rPr>
          <w:rFonts w:ascii="Times New Roman" w:eastAsia="宋体" w:hAnsi="Times New Roman"/>
          <w:szCs w:val="21"/>
          <w:lang w:val="it-IT"/>
        </w:rPr>
      </w:pPr>
      <w:r w:rsidRPr="007B7A8B">
        <w:rPr>
          <w:rFonts w:ascii="Times New Roman" w:eastAsia="宋体" w:hAnsi="Times New Roman" w:hint="eastAsia"/>
          <w:szCs w:val="21"/>
          <w:lang w:val="it-IT"/>
        </w:rPr>
        <w:t>EUT</w:t>
      </w:r>
      <w:r w:rsidRPr="007B7A8B">
        <w:rPr>
          <w:rFonts w:ascii="Times New Roman" w:eastAsia="宋体" w:hAnsi="Times New Roman"/>
          <w:szCs w:val="21"/>
          <w:lang w:val="it-IT"/>
        </w:rPr>
        <w:t>试验布置描述，如</w:t>
      </w:r>
      <w:r w:rsidRPr="007B7A8B">
        <w:rPr>
          <w:rFonts w:ascii="Times New Roman" w:eastAsia="宋体" w:hAnsi="Times New Roman" w:hint="eastAsia"/>
          <w:szCs w:val="21"/>
          <w:lang w:val="it-IT"/>
        </w:rPr>
        <w:t>照</w:t>
      </w:r>
      <w:r w:rsidRPr="007B7A8B">
        <w:rPr>
          <w:rFonts w:ascii="Times New Roman" w:eastAsia="宋体" w:hAnsi="Times New Roman"/>
          <w:szCs w:val="21"/>
          <w:lang w:val="it-IT"/>
        </w:rPr>
        <w:t>片或</w:t>
      </w:r>
      <w:r w:rsidRPr="007B7A8B">
        <w:rPr>
          <w:rFonts w:ascii="Times New Roman" w:eastAsia="宋体" w:hAnsi="Times New Roman" w:hint="eastAsia"/>
          <w:szCs w:val="21"/>
          <w:lang w:val="it-IT"/>
        </w:rPr>
        <w:t>草</w:t>
      </w:r>
      <w:r w:rsidRPr="007B7A8B">
        <w:rPr>
          <w:rFonts w:ascii="Times New Roman" w:eastAsia="宋体" w:hAnsi="Times New Roman"/>
          <w:szCs w:val="21"/>
          <w:lang w:val="it-IT"/>
        </w:rPr>
        <w:t>图。</w:t>
      </w:r>
    </w:p>
    <w:p w14:paraId="5CD6F7F5" w14:textId="14D567CD" w:rsidR="008D4CB0" w:rsidRPr="007B7A8B" w:rsidRDefault="008D4CB0" w:rsidP="007B0F12">
      <w:pPr>
        <w:pStyle w:val="a0"/>
        <w:spacing w:before="156" w:after="156"/>
        <w:rPr>
          <w:rFonts w:eastAsia="宋体" w:hint="eastAsia"/>
          <w:szCs w:val="21"/>
          <w:lang w:val="it-IT"/>
        </w:rPr>
      </w:pPr>
      <w:r w:rsidRPr="007B7A8B">
        <w:rPr>
          <w:rFonts w:eastAsia="宋体"/>
          <w:szCs w:val="24"/>
          <w:lang w:val="it-IT"/>
        </w:rPr>
        <w:br w:type="page"/>
      </w:r>
      <w:r w:rsidRPr="007B7A8B">
        <w:rPr>
          <w:rFonts w:hint="eastAsia"/>
          <w:lang w:val="it-IT"/>
        </w:rPr>
        <w:lastRenderedPageBreak/>
        <w:t>传导射频场抗扰度（</w:t>
      </w:r>
      <w:r w:rsidR="005D368C" w:rsidRPr="007B7A8B">
        <w:rPr>
          <w:lang w:val="it-IT"/>
        </w:rPr>
        <w:fldChar w:fldCharType="begin"/>
      </w:r>
      <w:r w:rsidR="005D368C" w:rsidRPr="007B7A8B">
        <w:rPr>
          <w:lang w:val="it-IT"/>
        </w:rPr>
        <w:instrText xml:space="preserve"> </w:instrText>
      </w:r>
      <w:r w:rsidR="005D368C" w:rsidRPr="007B7A8B">
        <w:rPr>
          <w:rFonts w:hint="eastAsia"/>
          <w:lang w:val="it-IT"/>
        </w:rPr>
        <w:instrText>REF _Ref196397554 \r \h</w:instrText>
      </w:r>
      <w:r w:rsidR="005D368C" w:rsidRPr="007B7A8B">
        <w:rPr>
          <w:lang w:val="it-IT"/>
        </w:rPr>
        <w:instrText xml:space="preserve"> </w:instrText>
      </w:r>
      <w:r w:rsidR="005D368C" w:rsidRPr="007B7A8B">
        <w:rPr>
          <w:lang w:val="it-IT"/>
        </w:rPr>
      </w:r>
      <w:r w:rsidR="005D368C" w:rsidRPr="007B7A8B">
        <w:rPr>
          <w:lang w:val="it-IT"/>
        </w:rPr>
        <w:fldChar w:fldCharType="separate"/>
      </w:r>
      <w:r w:rsidR="005D368C" w:rsidRPr="007B7A8B">
        <w:rPr>
          <w:lang w:val="it-IT"/>
        </w:rPr>
        <w:t>8.18</w:t>
      </w:r>
      <w:r w:rsidR="005D368C" w:rsidRPr="007B7A8B">
        <w:rPr>
          <w:lang w:val="it-IT"/>
        </w:rPr>
        <w:fldChar w:fldCharType="end"/>
      </w:r>
      <w:r w:rsidRPr="007B7A8B">
        <w:rPr>
          <w:rFonts w:hint="eastAsia"/>
          <w:lang w:val="it-IT"/>
        </w:rPr>
        <w:t>）</w:t>
      </w: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5"/>
        <w:gridCol w:w="2423"/>
        <w:gridCol w:w="1640"/>
        <w:gridCol w:w="938"/>
        <w:gridCol w:w="936"/>
        <w:gridCol w:w="934"/>
        <w:gridCol w:w="538"/>
      </w:tblGrid>
      <w:tr w:rsidR="007B7A8B" w:rsidRPr="007B7A8B" w14:paraId="0BE5C408" w14:textId="77777777" w:rsidTr="00F96CFE">
        <w:tc>
          <w:tcPr>
            <w:tcW w:w="1675" w:type="dxa"/>
            <w:tcBorders>
              <w:top w:val="nil"/>
              <w:left w:val="nil"/>
              <w:bottom w:val="nil"/>
              <w:right w:val="nil"/>
            </w:tcBorders>
          </w:tcPr>
          <w:p w14:paraId="3DF36505"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申请号：</w:t>
            </w:r>
          </w:p>
        </w:tc>
        <w:tc>
          <w:tcPr>
            <w:tcW w:w="2423" w:type="dxa"/>
            <w:tcBorders>
              <w:top w:val="nil"/>
              <w:left w:val="nil"/>
              <w:bottom w:val="dotted" w:sz="4" w:space="0" w:color="auto"/>
              <w:right w:val="nil"/>
            </w:tcBorders>
          </w:tcPr>
          <w:p w14:paraId="3D7743B0"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640" w:type="dxa"/>
            <w:tcBorders>
              <w:top w:val="nil"/>
              <w:left w:val="nil"/>
              <w:bottom w:val="nil"/>
              <w:right w:val="nil"/>
            </w:tcBorders>
          </w:tcPr>
          <w:p w14:paraId="236C8CBC"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8" w:type="dxa"/>
            <w:tcBorders>
              <w:top w:val="nil"/>
              <w:left w:val="nil"/>
              <w:bottom w:val="nil"/>
              <w:right w:val="nil"/>
            </w:tcBorders>
          </w:tcPr>
          <w:p w14:paraId="165FBAF4"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6" w:type="dxa"/>
            <w:tcBorders>
              <w:top w:val="nil"/>
              <w:left w:val="nil"/>
              <w:bottom w:val="nil"/>
              <w:right w:val="nil"/>
            </w:tcBorders>
          </w:tcPr>
          <w:p w14:paraId="7193CE05"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nil"/>
              <w:left w:val="nil"/>
              <w:bottom w:val="nil"/>
              <w:right w:val="nil"/>
            </w:tcBorders>
          </w:tcPr>
          <w:p w14:paraId="4E539C89"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nil"/>
              <w:bottom w:val="nil"/>
              <w:right w:val="nil"/>
            </w:tcBorders>
          </w:tcPr>
          <w:p w14:paraId="78A92462"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r w:rsidR="007B7A8B" w:rsidRPr="007B7A8B" w14:paraId="2A94C438" w14:textId="77777777" w:rsidTr="00F96CFE">
        <w:tc>
          <w:tcPr>
            <w:tcW w:w="1675" w:type="dxa"/>
            <w:tcBorders>
              <w:top w:val="nil"/>
              <w:left w:val="nil"/>
              <w:bottom w:val="nil"/>
              <w:right w:val="nil"/>
            </w:tcBorders>
          </w:tcPr>
          <w:p w14:paraId="089E2746" w14:textId="13132A94"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型</w:t>
            </w:r>
            <w:r w:rsidRPr="007B7A8B">
              <w:rPr>
                <w:rFonts w:ascii="Times New Roman" w:eastAsia="宋体" w:hAnsi="Times New Roman" w:hint="eastAsia"/>
                <w:noProof/>
                <w:snapToGrid w:val="0"/>
                <w:kern w:val="0"/>
                <w:szCs w:val="21"/>
              </w:rPr>
              <w:t xml:space="preserve">  </w:t>
            </w:r>
            <w:r w:rsidRPr="007B7A8B">
              <w:rPr>
                <w:rFonts w:ascii="Times New Roman" w:eastAsia="宋体" w:hAnsi="Times New Roman"/>
                <w:noProof/>
                <w:snapToGrid w:val="0"/>
                <w:kern w:val="0"/>
                <w:szCs w:val="21"/>
              </w:rPr>
              <w:t>号：</w:t>
            </w:r>
          </w:p>
        </w:tc>
        <w:tc>
          <w:tcPr>
            <w:tcW w:w="2423" w:type="dxa"/>
            <w:tcBorders>
              <w:top w:val="dotted" w:sz="4" w:space="0" w:color="auto"/>
              <w:left w:val="nil"/>
              <w:bottom w:val="dotted" w:sz="4" w:space="0" w:color="auto"/>
              <w:right w:val="nil"/>
            </w:tcBorders>
          </w:tcPr>
          <w:p w14:paraId="36555D08"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640" w:type="dxa"/>
            <w:tcBorders>
              <w:top w:val="nil"/>
              <w:left w:val="nil"/>
              <w:bottom w:val="nil"/>
              <w:right w:val="nil"/>
            </w:tcBorders>
          </w:tcPr>
          <w:p w14:paraId="03DEC304"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8" w:type="dxa"/>
            <w:tcBorders>
              <w:top w:val="nil"/>
              <w:left w:val="nil"/>
              <w:bottom w:val="single" w:sz="4" w:space="0" w:color="auto"/>
              <w:right w:val="nil"/>
            </w:tcBorders>
          </w:tcPr>
          <w:p w14:paraId="13EC3265"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spacing w:line="0" w:lineRule="atLeast"/>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开始</w:t>
            </w:r>
          </w:p>
        </w:tc>
        <w:tc>
          <w:tcPr>
            <w:tcW w:w="936" w:type="dxa"/>
            <w:tcBorders>
              <w:top w:val="nil"/>
              <w:left w:val="nil"/>
              <w:bottom w:val="single" w:sz="4" w:space="0" w:color="auto"/>
              <w:right w:val="nil"/>
            </w:tcBorders>
          </w:tcPr>
          <w:p w14:paraId="6755FA2C"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spacing w:line="0" w:lineRule="atLeast"/>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最大</w:t>
            </w:r>
          </w:p>
        </w:tc>
        <w:tc>
          <w:tcPr>
            <w:tcW w:w="934" w:type="dxa"/>
            <w:tcBorders>
              <w:top w:val="nil"/>
              <w:left w:val="nil"/>
              <w:bottom w:val="single" w:sz="4" w:space="0" w:color="auto"/>
              <w:right w:val="nil"/>
            </w:tcBorders>
          </w:tcPr>
          <w:p w14:paraId="686B4DA3"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spacing w:line="0" w:lineRule="atLeast"/>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结束</w:t>
            </w:r>
          </w:p>
        </w:tc>
        <w:tc>
          <w:tcPr>
            <w:tcW w:w="538" w:type="dxa"/>
            <w:tcBorders>
              <w:top w:val="nil"/>
              <w:left w:val="nil"/>
              <w:bottom w:val="nil"/>
              <w:right w:val="nil"/>
            </w:tcBorders>
          </w:tcPr>
          <w:p w14:paraId="778E5661"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r w:rsidR="007B7A8B" w:rsidRPr="007B7A8B" w14:paraId="2B91F130" w14:textId="77777777" w:rsidTr="00F96CFE">
        <w:tc>
          <w:tcPr>
            <w:tcW w:w="1675" w:type="dxa"/>
            <w:tcBorders>
              <w:top w:val="nil"/>
              <w:left w:val="nil"/>
              <w:bottom w:val="nil"/>
              <w:right w:val="nil"/>
            </w:tcBorders>
          </w:tcPr>
          <w:p w14:paraId="28387149" w14:textId="1D54EF3F"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日</w:t>
            </w:r>
            <w:r w:rsidRPr="007B7A8B">
              <w:rPr>
                <w:rFonts w:ascii="Times New Roman" w:eastAsia="宋体" w:hAnsi="Times New Roman" w:hint="eastAsia"/>
                <w:noProof/>
                <w:snapToGrid w:val="0"/>
                <w:kern w:val="0"/>
                <w:szCs w:val="21"/>
              </w:rPr>
              <w:t xml:space="preserve">  </w:t>
            </w:r>
            <w:r w:rsidRPr="007B7A8B">
              <w:rPr>
                <w:rFonts w:ascii="Times New Roman" w:eastAsia="宋体" w:hAnsi="Times New Roman"/>
                <w:noProof/>
                <w:snapToGrid w:val="0"/>
                <w:kern w:val="0"/>
                <w:szCs w:val="21"/>
              </w:rPr>
              <w:t>期：</w:t>
            </w:r>
          </w:p>
        </w:tc>
        <w:tc>
          <w:tcPr>
            <w:tcW w:w="2423" w:type="dxa"/>
            <w:tcBorders>
              <w:top w:val="dotted" w:sz="4" w:space="0" w:color="auto"/>
              <w:left w:val="nil"/>
              <w:bottom w:val="dotted" w:sz="4" w:space="0" w:color="auto"/>
              <w:right w:val="nil"/>
            </w:tcBorders>
          </w:tcPr>
          <w:p w14:paraId="185EC84D"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640" w:type="dxa"/>
            <w:tcBorders>
              <w:top w:val="nil"/>
              <w:left w:val="nil"/>
              <w:bottom w:val="nil"/>
              <w:right w:val="single" w:sz="4" w:space="0" w:color="auto"/>
            </w:tcBorders>
          </w:tcPr>
          <w:p w14:paraId="0736F018"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温度：</w:t>
            </w:r>
          </w:p>
        </w:tc>
        <w:tc>
          <w:tcPr>
            <w:tcW w:w="938" w:type="dxa"/>
            <w:tcBorders>
              <w:top w:val="single" w:sz="4" w:space="0" w:color="auto"/>
              <w:left w:val="single" w:sz="4" w:space="0" w:color="auto"/>
              <w:bottom w:val="single" w:sz="4" w:space="0" w:color="auto"/>
              <w:right w:val="single" w:sz="4" w:space="0" w:color="auto"/>
            </w:tcBorders>
          </w:tcPr>
          <w:p w14:paraId="61A56C15"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223057A5"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339F0BA4"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778E5CFB"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Batang" w:hAnsi="Times New Roman"/>
                <w:noProof/>
                <w:snapToGrid w:val="0"/>
                <w:kern w:val="0"/>
                <w:szCs w:val="21"/>
              </w:rPr>
            </w:pPr>
            <w:r w:rsidRPr="007B7A8B">
              <w:rPr>
                <w:rFonts w:ascii="Times New Roman" w:eastAsia="宋体" w:hAnsi="Times New Roman" w:hint="eastAsia"/>
                <w:noProof/>
                <w:snapToGrid w:val="0"/>
                <w:kern w:val="0"/>
                <w:szCs w:val="21"/>
              </w:rPr>
              <w:t>℃</w:t>
            </w:r>
          </w:p>
        </w:tc>
      </w:tr>
      <w:tr w:rsidR="007B7A8B" w:rsidRPr="007B7A8B" w14:paraId="100342FE" w14:textId="77777777" w:rsidTr="00F96CFE">
        <w:tc>
          <w:tcPr>
            <w:tcW w:w="1675" w:type="dxa"/>
            <w:tcBorders>
              <w:top w:val="nil"/>
              <w:left w:val="nil"/>
              <w:bottom w:val="nil"/>
              <w:right w:val="nil"/>
            </w:tcBorders>
          </w:tcPr>
          <w:p w14:paraId="18DE7669"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试验人员：</w:t>
            </w:r>
          </w:p>
        </w:tc>
        <w:tc>
          <w:tcPr>
            <w:tcW w:w="2423" w:type="dxa"/>
            <w:tcBorders>
              <w:top w:val="dotted" w:sz="4" w:space="0" w:color="auto"/>
              <w:left w:val="nil"/>
              <w:bottom w:val="dotted" w:sz="4" w:space="0" w:color="auto"/>
              <w:right w:val="nil"/>
            </w:tcBorders>
          </w:tcPr>
          <w:p w14:paraId="297167EC"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640" w:type="dxa"/>
            <w:tcBorders>
              <w:top w:val="nil"/>
              <w:left w:val="nil"/>
              <w:bottom w:val="nil"/>
              <w:right w:val="single" w:sz="4" w:space="0" w:color="auto"/>
            </w:tcBorders>
          </w:tcPr>
          <w:p w14:paraId="7EAC9109"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相对湿度：</w:t>
            </w:r>
          </w:p>
        </w:tc>
        <w:tc>
          <w:tcPr>
            <w:tcW w:w="938" w:type="dxa"/>
            <w:tcBorders>
              <w:top w:val="single" w:sz="4" w:space="0" w:color="auto"/>
              <w:left w:val="single" w:sz="4" w:space="0" w:color="auto"/>
              <w:bottom w:val="single" w:sz="4" w:space="0" w:color="auto"/>
              <w:right w:val="single" w:sz="4" w:space="0" w:color="auto"/>
            </w:tcBorders>
          </w:tcPr>
          <w:p w14:paraId="3D451156"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1DB6EEE1"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0DF6F107"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5589515D"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hint="eastAsia"/>
                <w:noProof/>
                <w:snapToGrid w:val="0"/>
                <w:kern w:val="0"/>
                <w:szCs w:val="21"/>
              </w:rPr>
              <w:t>%</w:t>
            </w:r>
          </w:p>
        </w:tc>
      </w:tr>
      <w:tr w:rsidR="007B7A8B" w:rsidRPr="007B7A8B" w14:paraId="47ACFB6F" w14:textId="77777777" w:rsidTr="00F96CFE">
        <w:tc>
          <w:tcPr>
            <w:tcW w:w="1675" w:type="dxa"/>
            <w:tcBorders>
              <w:top w:val="nil"/>
              <w:left w:val="nil"/>
              <w:bottom w:val="nil"/>
              <w:right w:val="nil"/>
            </w:tcBorders>
          </w:tcPr>
          <w:p w14:paraId="682DB475" w14:textId="77777777" w:rsidR="008D4CB0" w:rsidRPr="007B7A8B" w:rsidRDefault="008D4CB0" w:rsidP="008D4CB0">
            <w:pPr>
              <w:tabs>
                <w:tab w:val="left" w:pos="2310"/>
                <w:tab w:val="left" w:pos="2520"/>
                <w:tab w:val="left" w:pos="3360"/>
                <w:tab w:val="left" w:pos="4200"/>
                <w:tab w:val="left" w:pos="5040"/>
                <w:tab w:val="left" w:pos="5520"/>
                <w:tab w:val="left" w:pos="7080"/>
              </w:tabs>
              <w:rPr>
                <w:rFonts w:ascii="Times New Roman" w:eastAsia="宋体" w:hAnsi="Times New Roman"/>
                <w:snapToGrid w:val="0"/>
                <w:szCs w:val="21"/>
              </w:rPr>
            </w:pPr>
            <w:r w:rsidRPr="007B7A8B">
              <w:rPr>
                <w:rFonts w:ascii="Times New Roman" w:eastAsia="宋体" w:hAnsi="Times New Roman"/>
                <w:snapToGrid w:val="0"/>
                <w:szCs w:val="21"/>
              </w:rPr>
              <w:t>检定分度值</w:t>
            </w:r>
            <w:r w:rsidRPr="007B7A8B">
              <w:rPr>
                <w:rFonts w:ascii="Times New Roman" w:eastAsia="宋体" w:hAnsi="Times New Roman"/>
                <w:i/>
                <w:snapToGrid w:val="0"/>
                <w:szCs w:val="21"/>
              </w:rPr>
              <w:t>e</w:t>
            </w:r>
            <w:r w:rsidRPr="007B7A8B">
              <w:rPr>
                <w:rFonts w:ascii="Times New Roman" w:eastAsia="宋体" w:hAnsi="Times New Roman"/>
                <w:snapToGrid w:val="0"/>
                <w:szCs w:val="21"/>
              </w:rPr>
              <w:t>：</w:t>
            </w:r>
          </w:p>
        </w:tc>
        <w:tc>
          <w:tcPr>
            <w:tcW w:w="2423" w:type="dxa"/>
            <w:tcBorders>
              <w:top w:val="dotted" w:sz="4" w:space="0" w:color="auto"/>
              <w:left w:val="nil"/>
              <w:bottom w:val="dotted" w:sz="4" w:space="0" w:color="auto"/>
              <w:right w:val="nil"/>
            </w:tcBorders>
          </w:tcPr>
          <w:p w14:paraId="3C70D075"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640" w:type="dxa"/>
            <w:tcBorders>
              <w:top w:val="nil"/>
              <w:left w:val="nil"/>
              <w:bottom w:val="nil"/>
              <w:right w:val="single" w:sz="4" w:space="0" w:color="auto"/>
            </w:tcBorders>
          </w:tcPr>
          <w:p w14:paraId="4EF9FE2E"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时间：</w:t>
            </w:r>
          </w:p>
        </w:tc>
        <w:tc>
          <w:tcPr>
            <w:tcW w:w="938" w:type="dxa"/>
            <w:tcBorders>
              <w:top w:val="single" w:sz="4" w:space="0" w:color="auto"/>
              <w:left w:val="single" w:sz="4" w:space="0" w:color="auto"/>
              <w:bottom w:val="single" w:sz="4" w:space="0" w:color="auto"/>
              <w:right w:val="single" w:sz="4" w:space="0" w:color="auto"/>
            </w:tcBorders>
          </w:tcPr>
          <w:p w14:paraId="67991734"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771C26B0"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0E05375C"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79297CFD"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r w:rsidR="007B7A8B" w:rsidRPr="007B7A8B" w14:paraId="5C721A27" w14:textId="77777777" w:rsidTr="00F96CFE">
        <w:tc>
          <w:tcPr>
            <w:tcW w:w="1675" w:type="dxa"/>
            <w:tcBorders>
              <w:top w:val="nil"/>
              <w:left w:val="nil"/>
              <w:bottom w:val="nil"/>
              <w:right w:val="nil"/>
            </w:tcBorders>
          </w:tcPr>
          <w:p w14:paraId="52369F2D" w14:textId="77777777" w:rsidR="008D4CB0" w:rsidRPr="007B7A8B" w:rsidRDefault="008D4CB0" w:rsidP="008D4CB0">
            <w:pPr>
              <w:tabs>
                <w:tab w:val="left" w:pos="2310"/>
                <w:tab w:val="left" w:pos="2520"/>
                <w:tab w:val="left" w:pos="3360"/>
                <w:tab w:val="left" w:pos="4200"/>
                <w:tab w:val="left" w:pos="5040"/>
                <w:tab w:val="left" w:pos="5520"/>
                <w:tab w:val="left" w:pos="7080"/>
              </w:tabs>
              <w:spacing w:line="0" w:lineRule="atLeast"/>
              <w:rPr>
                <w:rFonts w:ascii="Times New Roman" w:eastAsia="宋体" w:hAnsi="Times New Roman"/>
                <w:snapToGrid w:val="0"/>
                <w:szCs w:val="21"/>
              </w:rPr>
            </w:pPr>
            <w:r w:rsidRPr="007B7A8B">
              <w:rPr>
                <w:rFonts w:ascii="Times New Roman" w:eastAsia="宋体" w:hAnsi="Times New Roman" w:hint="eastAsia"/>
                <w:snapToGrid w:val="0"/>
                <w:szCs w:val="21"/>
              </w:rPr>
              <w:t>试验时分辨力</w:t>
            </w:r>
          </w:p>
        </w:tc>
        <w:tc>
          <w:tcPr>
            <w:tcW w:w="2423" w:type="dxa"/>
            <w:tcBorders>
              <w:top w:val="dotted" w:sz="4" w:space="0" w:color="auto"/>
              <w:left w:val="nil"/>
              <w:bottom w:val="nil"/>
              <w:right w:val="nil"/>
            </w:tcBorders>
          </w:tcPr>
          <w:p w14:paraId="148550A0"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640" w:type="dxa"/>
            <w:tcBorders>
              <w:top w:val="nil"/>
              <w:left w:val="nil"/>
              <w:bottom w:val="nil"/>
              <w:right w:val="single" w:sz="4" w:space="0" w:color="auto"/>
            </w:tcBorders>
          </w:tcPr>
          <w:p w14:paraId="5972C458"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大气压：</w:t>
            </w:r>
          </w:p>
        </w:tc>
        <w:tc>
          <w:tcPr>
            <w:tcW w:w="938" w:type="dxa"/>
            <w:tcBorders>
              <w:top w:val="single" w:sz="4" w:space="0" w:color="auto"/>
              <w:left w:val="single" w:sz="4" w:space="0" w:color="auto"/>
              <w:bottom w:val="single" w:sz="4" w:space="0" w:color="auto"/>
              <w:right w:val="single" w:sz="4" w:space="0" w:color="auto"/>
            </w:tcBorders>
          </w:tcPr>
          <w:p w14:paraId="22E342FB"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038D56F4"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604D71DB"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1615C6A3"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hPa</w:t>
            </w:r>
          </w:p>
        </w:tc>
      </w:tr>
      <w:tr w:rsidR="008D4CB0" w:rsidRPr="007B7A8B" w14:paraId="3A1C3BBC" w14:textId="77777777" w:rsidTr="00F96CFE">
        <w:tc>
          <w:tcPr>
            <w:tcW w:w="1675" w:type="dxa"/>
            <w:tcBorders>
              <w:top w:val="nil"/>
              <w:left w:val="nil"/>
              <w:bottom w:val="nil"/>
              <w:right w:val="nil"/>
            </w:tcBorders>
          </w:tcPr>
          <w:p w14:paraId="20623A30" w14:textId="77777777" w:rsidR="008D4CB0" w:rsidRPr="007B7A8B" w:rsidRDefault="008D4CB0" w:rsidP="008D4CB0">
            <w:pPr>
              <w:tabs>
                <w:tab w:val="left" w:pos="2310"/>
                <w:tab w:val="left" w:pos="2520"/>
                <w:tab w:val="left" w:pos="3360"/>
                <w:tab w:val="left" w:pos="4200"/>
                <w:tab w:val="left" w:pos="5040"/>
                <w:tab w:val="left" w:pos="5520"/>
                <w:tab w:val="left" w:pos="7080"/>
              </w:tabs>
              <w:spacing w:line="0" w:lineRule="atLeast"/>
              <w:rPr>
                <w:rFonts w:ascii="Times New Roman" w:eastAsia="宋体" w:hAnsi="Times New Roman"/>
                <w:snapToGrid w:val="0"/>
                <w:szCs w:val="21"/>
              </w:rPr>
            </w:pPr>
            <w:r w:rsidRPr="007B7A8B">
              <w:rPr>
                <w:rFonts w:ascii="Times New Roman" w:eastAsia="宋体" w:hAnsi="Times New Roman"/>
                <w:snapToGrid w:val="0"/>
                <w:szCs w:val="21"/>
              </w:rPr>
              <w:t>（小于</w:t>
            </w:r>
            <w:r w:rsidRPr="007B7A8B">
              <w:rPr>
                <w:rFonts w:ascii="Times New Roman" w:eastAsia="宋体" w:hAnsi="Times New Roman"/>
                <w:i/>
                <w:snapToGrid w:val="0"/>
                <w:szCs w:val="21"/>
              </w:rPr>
              <w:t>e</w:t>
            </w:r>
            <w:r w:rsidRPr="007B7A8B">
              <w:rPr>
                <w:rFonts w:ascii="Times New Roman" w:eastAsia="宋体" w:hAnsi="Times New Roman"/>
                <w:snapToGrid w:val="0"/>
                <w:szCs w:val="21"/>
              </w:rPr>
              <w:t>）</w:t>
            </w:r>
          </w:p>
        </w:tc>
        <w:tc>
          <w:tcPr>
            <w:tcW w:w="2423" w:type="dxa"/>
            <w:tcBorders>
              <w:top w:val="nil"/>
              <w:left w:val="nil"/>
              <w:bottom w:val="dotted" w:sz="4" w:space="0" w:color="auto"/>
              <w:right w:val="nil"/>
            </w:tcBorders>
          </w:tcPr>
          <w:p w14:paraId="735F0C1D"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4986" w:type="dxa"/>
            <w:gridSpan w:val="5"/>
            <w:tcBorders>
              <w:top w:val="nil"/>
              <w:left w:val="nil"/>
              <w:bottom w:val="nil"/>
              <w:right w:val="nil"/>
            </w:tcBorders>
          </w:tcPr>
          <w:p w14:paraId="2060BC15" w14:textId="77777777" w:rsidR="008D4CB0" w:rsidRPr="007B7A8B" w:rsidRDefault="008D4CB0" w:rsidP="008D4CB0">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bl>
    <w:p w14:paraId="682C676C" w14:textId="77777777" w:rsidR="008D4CB0" w:rsidRPr="007B7A8B" w:rsidRDefault="008D4CB0" w:rsidP="008D4CB0">
      <w:pPr>
        <w:rPr>
          <w:rFonts w:ascii="Times New Roman" w:eastAsia="宋体" w:hAnsi="Times New Roman"/>
          <w:szCs w:val="21"/>
          <w:lang w:val="it-IT"/>
        </w:rPr>
      </w:pP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1602"/>
        <w:gridCol w:w="813"/>
        <w:gridCol w:w="1260"/>
        <w:gridCol w:w="1365"/>
        <w:gridCol w:w="2468"/>
      </w:tblGrid>
      <w:tr w:rsidR="008D4CB0" w:rsidRPr="007B7A8B" w14:paraId="2206F95A" w14:textId="77777777" w:rsidTr="00F96CFE">
        <w:tc>
          <w:tcPr>
            <w:tcW w:w="1473" w:type="dxa"/>
            <w:tcBorders>
              <w:top w:val="nil"/>
              <w:left w:val="nil"/>
              <w:bottom w:val="nil"/>
              <w:right w:val="single" w:sz="4" w:space="0" w:color="auto"/>
            </w:tcBorders>
          </w:tcPr>
          <w:p w14:paraId="0A88890F" w14:textId="77777777" w:rsidR="008D4CB0" w:rsidRPr="007B7A8B" w:rsidRDefault="008D4CB0" w:rsidP="008D4CB0">
            <w:pPr>
              <w:jc w:val="right"/>
              <w:rPr>
                <w:rFonts w:ascii="Times New Roman" w:eastAsia="宋体" w:hAnsi="Times New Roman"/>
                <w:szCs w:val="21"/>
                <w:lang w:val="it-IT"/>
              </w:rPr>
            </w:pPr>
            <w:r w:rsidRPr="007B7A8B">
              <w:rPr>
                <w:rFonts w:ascii="Times New Roman" w:eastAsia="宋体" w:hAnsi="Times New Roman"/>
                <w:szCs w:val="21"/>
                <w:lang w:val="it-IT"/>
              </w:rPr>
              <w:t>扫描速率：</w:t>
            </w:r>
          </w:p>
        </w:tc>
        <w:tc>
          <w:tcPr>
            <w:tcW w:w="1602" w:type="dxa"/>
            <w:tcBorders>
              <w:top w:val="single" w:sz="4" w:space="0" w:color="auto"/>
              <w:left w:val="single" w:sz="4" w:space="0" w:color="auto"/>
              <w:bottom w:val="single" w:sz="4" w:space="0" w:color="auto"/>
              <w:right w:val="single" w:sz="4" w:space="0" w:color="auto"/>
            </w:tcBorders>
          </w:tcPr>
          <w:p w14:paraId="32FEAA5D" w14:textId="77777777" w:rsidR="008D4CB0" w:rsidRPr="007B7A8B" w:rsidRDefault="008D4CB0" w:rsidP="008D4CB0">
            <w:pPr>
              <w:rPr>
                <w:rFonts w:ascii="Times New Roman" w:eastAsia="宋体" w:hAnsi="Times New Roman"/>
                <w:szCs w:val="21"/>
                <w:lang w:val="it-IT"/>
              </w:rPr>
            </w:pPr>
          </w:p>
        </w:tc>
        <w:tc>
          <w:tcPr>
            <w:tcW w:w="813" w:type="dxa"/>
            <w:tcBorders>
              <w:top w:val="nil"/>
              <w:left w:val="single" w:sz="4" w:space="0" w:color="auto"/>
              <w:bottom w:val="nil"/>
              <w:right w:val="single" w:sz="4" w:space="0" w:color="auto"/>
            </w:tcBorders>
          </w:tcPr>
          <w:p w14:paraId="6EDA882D" w14:textId="77777777" w:rsidR="008D4CB0" w:rsidRPr="007B7A8B" w:rsidRDefault="008D4CB0" w:rsidP="008D4CB0">
            <w:pPr>
              <w:rPr>
                <w:rFonts w:ascii="Times New Roman" w:eastAsia="宋体" w:hAnsi="Times New Roman"/>
                <w:szCs w:val="21"/>
                <w:lang w:val="it-IT"/>
              </w:rPr>
            </w:pPr>
            <w:r w:rsidRPr="007B7A8B">
              <w:rPr>
                <w:rFonts w:ascii="Times New Roman" w:eastAsia="宋体" w:hAnsi="Times New Roman"/>
                <w:szCs w:val="21"/>
                <w:lang w:val="it-IT"/>
              </w:rPr>
              <w:t>载荷：</w:t>
            </w:r>
          </w:p>
        </w:tc>
        <w:tc>
          <w:tcPr>
            <w:tcW w:w="1260" w:type="dxa"/>
            <w:tcBorders>
              <w:top w:val="single" w:sz="4" w:space="0" w:color="auto"/>
              <w:left w:val="single" w:sz="4" w:space="0" w:color="auto"/>
              <w:bottom w:val="single" w:sz="4" w:space="0" w:color="auto"/>
              <w:right w:val="single" w:sz="4" w:space="0" w:color="auto"/>
            </w:tcBorders>
          </w:tcPr>
          <w:p w14:paraId="50A710BF" w14:textId="77777777" w:rsidR="008D4CB0" w:rsidRPr="007B7A8B" w:rsidRDefault="008D4CB0" w:rsidP="008D4CB0">
            <w:pPr>
              <w:rPr>
                <w:rFonts w:ascii="Times New Roman" w:eastAsia="宋体" w:hAnsi="Times New Roman"/>
                <w:szCs w:val="21"/>
                <w:lang w:val="it-IT"/>
              </w:rPr>
            </w:pPr>
          </w:p>
        </w:tc>
        <w:tc>
          <w:tcPr>
            <w:tcW w:w="1365" w:type="dxa"/>
            <w:tcBorders>
              <w:top w:val="nil"/>
              <w:left w:val="single" w:sz="4" w:space="0" w:color="auto"/>
              <w:bottom w:val="nil"/>
              <w:right w:val="single" w:sz="4" w:space="0" w:color="auto"/>
            </w:tcBorders>
          </w:tcPr>
          <w:p w14:paraId="343A4688" w14:textId="77777777" w:rsidR="008D4CB0" w:rsidRPr="007B7A8B" w:rsidRDefault="008D4CB0" w:rsidP="008D4CB0">
            <w:pPr>
              <w:jc w:val="right"/>
              <w:rPr>
                <w:rFonts w:ascii="Times New Roman" w:eastAsia="宋体" w:hAnsi="Times New Roman"/>
                <w:szCs w:val="21"/>
                <w:lang w:val="it-IT"/>
              </w:rPr>
            </w:pPr>
            <w:r w:rsidRPr="007B7A8B">
              <w:rPr>
                <w:rFonts w:ascii="Times New Roman" w:eastAsia="宋体" w:hAnsi="Times New Roman"/>
                <w:szCs w:val="21"/>
                <w:lang w:val="it-IT"/>
              </w:rPr>
              <w:t>载荷材料：</w:t>
            </w:r>
          </w:p>
        </w:tc>
        <w:tc>
          <w:tcPr>
            <w:tcW w:w="2468" w:type="dxa"/>
            <w:tcBorders>
              <w:top w:val="single" w:sz="4" w:space="0" w:color="auto"/>
              <w:left w:val="single" w:sz="4" w:space="0" w:color="auto"/>
              <w:bottom w:val="single" w:sz="4" w:space="0" w:color="auto"/>
              <w:right w:val="single" w:sz="4" w:space="0" w:color="auto"/>
            </w:tcBorders>
          </w:tcPr>
          <w:p w14:paraId="3AB08C66" w14:textId="77777777" w:rsidR="008D4CB0" w:rsidRPr="007B7A8B" w:rsidRDefault="008D4CB0" w:rsidP="008D4CB0">
            <w:pPr>
              <w:rPr>
                <w:rFonts w:ascii="Times New Roman" w:eastAsia="宋体" w:hAnsi="Times New Roman"/>
                <w:szCs w:val="21"/>
                <w:lang w:val="it-IT"/>
              </w:rPr>
            </w:pPr>
          </w:p>
        </w:tc>
      </w:tr>
    </w:tbl>
    <w:p w14:paraId="0098B270" w14:textId="77777777" w:rsidR="008D4CB0" w:rsidRPr="007B7A8B" w:rsidRDefault="008D4CB0" w:rsidP="008D4CB0">
      <w:pPr>
        <w:rPr>
          <w:rFonts w:ascii="Times New Roman" w:eastAsia="宋体"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1995"/>
        <w:gridCol w:w="1680"/>
        <w:gridCol w:w="945"/>
        <w:gridCol w:w="2835"/>
      </w:tblGrid>
      <w:tr w:rsidR="007B7A8B" w:rsidRPr="007B7A8B" w14:paraId="58F12457" w14:textId="77777777" w:rsidTr="00F96CFE">
        <w:trPr>
          <w:trHeight w:val="142"/>
        </w:trPr>
        <w:tc>
          <w:tcPr>
            <w:tcW w:w="1473" w:type="dxa"/>
            <w:vMerge w:val="restart"/>
            <w:vAlign w:val="center"/>
          </w:tcPr>
          <w:p w14:paraId="7D0223C3" w14:textId="77777777" w:rsidR="008D4CB0" w:rsidRPr="007B7A8B" w:rsidRDefault="008D4CB0" w:rsidP="008D4CB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电缆</w:t>
            </w:r>
            <w:r w:rsidRPr="007B7A8B">
              <w:rPr>
                <w:rFonts w:ascii="Times New Roman" w:eastAsia="宋体" w:hAnsi="Times New Roman"/>
                <w:szCs w:val="21"/>
                <w:lang w:val="it-IT"/>
              </w:rPr>
              <w:t>/</w:t>
            </w:r>
            <w:r w:rsidRPr="007B7A8B">
              <w:rPr>
                <w:rFonts w:ascii="Times New Roman" w:eastAsia="宋体" w:hAnsi="Times New Roman"/>
                <w:szCs w:val="21"/>
                <w:lang w:val="it-IT"/>
              </w:rPr>
              <w:t>接口</w:t>
            </w:r>
          </w:p>
        </w:tc>
        <w:tc>
          <w:tcPr>
            <w:tcW w:w="1995" w:type="dxa"/>
            <w:vMerge w:val="restart"/>
            <w:vAlign w:val="center"/>
          </w:tcPr>
          <w:p w14:paraId="5622EF11" w14:textId="77777777" w:rsidR="008D4CB0" w:rsidRPr="007B7A8B" w:rsidRDefault="008D4CB0" w:rsidP="008D4CB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频率范围</w:t>
            </w:r>
          </w:p>
          <w:p w14:paraId="153A54E4" w14:textId="77777777" w:rsidR="008D4CB0" w:rsidRPr="007B7A8B" w:rsidRDefault="008D4CB0" w:rsidP="008D4CB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(MHz)</w:t>
            </w:r>
          </w:p>
        </w:tc>
        <w:tc>
          <w:tcPr>
            <w:tcW w:w="5460" w:type="dxa"/>
            <w:gridSpan w:val="3"/>
            <w:vAlign w:val="center"/>
          </w:tcPr>
          <w:p w14:paraId="79D77003" w14:textId="77777777" w:rsidR="008D4CB0" w:rsidRPr="007B7A8B" w:rsidRDefault="008D4CB0" w:rsidP="008D4CB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结果</w:t>
            </w:r>
          </w:p>
        </w:tc>
      </w:tr>
      <w:tr w:rsidR="007B7A8B" w:rsidRPr="007B7A8B" w14:paraId="4E0C6CA3" w14:textId="77777777" w:rsidTr="00F96CFE">
        <w:trPr>
          <w:trHeight w:val="408"/>
        </w:trPr>
        <w:tc>
          <w:tcPr>
            <w:tcW w:w="1473" w:type="dxa"/>
            <w:vMerge/>
            <w:vAlign w:val="center"/>
          </w:tcPr>
          <w:p w14:paraId="360C042F" w14:textId="77777777" w:rsidR="008D4CB0" w:rsidRPr="007B7A8B" w:rsidRDefault="008D4CB0" w:rsidP="008D4CB0">
            <w:pPr>
              <w:spacing w:line="0" w:lineRule="atLeast"/>
              <w:jc w:val="center"/>
              <w:rPr>
                <w:rFonts w:ascii="Times New Roman" w:eastAsia="宋体" w:hAnsi="Times New Roman"/>
                <w:szCs w:val="21"/>
                <w:lang w:val="it-IT"/>
              </w:rPr>
            </w:pPr>
          </w:p>
        </w:tc>
        <w:tc>
          <w:tcPr>
            <w:tcW w:w="1995" w:type="dxa"/>
            <w:vMerge/>
            <w:vAlign w:val="center"/>
          </w:tcPr>
          <w:p w14:paraId="06094C1B" w14:textId="77777777" w:rsidR="008D4CB0" w:rsidRPr="007B7A8B" w:rsidRDefault="008D4CB0" w:rsidP="008D4CB0">
            <w:pPr>
              <w:spacing w:line="0" w:lineRule="atLeast"/>
              <w:jc w:val="center"/>
              <w:rPr>
                <w:rFonts w:ascii="Times New Roman" w:eastAsia="宋体" w:hAnsi="Times New Roman"/>
                <w:szCs w:val="21"/>
                <w:lang w:val="it-IT"/>
              </w:rPr>
            </w:pPr>
          </w:p>
        </w:tc>
        <w:tc>
          <w:tcPr>
            <w:tcW w:w="1680" w:type="dxa"/>
            <w:vMerge w:val="restart"/>
            <w:tcBorders>
              <w:right w:val="single" w:sz="4" w:space="0" w:color="auto"/>
            </w:tcBorders>
            <w:vAlign w:val="center"/>
          </w:tcPr>
          <w:p w14:paraId="2DB950CC" w14:textId="77777777" w:rsidR="008D4CB0" w:rsidRPr="007B7A8B" w:rsidRDefault="008D4CB0" w:rsidP="008D4CB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示值</w:t>
            </w:r>
          </w:p>
          <w:p w14:paraId="395D634C" w14:textId="77777777" w:rsidR="008D4CB0" w:rsidRPr="007B7A8B" w:rsidRDefault="008D4CB0" w:rsidP="008D4CB0">
            <w:pPr>
              <w:spacing w:line="0" w:lineRule="atLeast"/>
              <w:jc w:val="center"/>
              <w:rPr>
                <w:rFonts w:ascii="Times New Roman" w:eastAsia="宋体" w:hAnsi="Times New Roman"/>
                <w:i/>
                <w:szCs w:val="21"/>
                <w:lang w:val="it-IT"/>
              </w:rPr>
            </w:pPr>
            <w:r w:rsidRPr="007B7A8B">
              <w:rPr>
                <w:rFonts w:ascii="Times New Roman" w:eastAsia="宋体" w:hAnsi="Times New Roman"/>
                <w:i/>
                <w:szCs w:val="21"/>
                <w:lang w:val="it-IT"/>
              </w:rPr>
              <w:t>I</w:t>
            </w:r>
          </w:p>
        </w:tc>
        <w:tc>
          <w:tcPr>
            <w:tcW w:w="3780" w:type="dxa"/>
            <w:gridSpan w:val="2"/>
            <w:tcBorders>
              <w:top w:val="nil"/>
              <w:left w:val="single" w:sz="4" w:space="0" w:color="auto"/>
              <w:bottom w:val="nil"/>
              <w:right w:val="single" w:sz="4" w:space="0" w:color="auto"/>
            </w:tcBorders>
            <w:vAlign w:val="center"/>
          </w:tcPr>
          <w:p w14:paraId="4EB7357F" w14:textId="77777777" w:rsidR="008D4CB0" w:rsidRPr="007B7A8B" w:rsidRDefault="008D4CB0" w:rsidP="008D4CB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显著增差（</w:t>
            </w:r>
            <w:r w:rsidRPr="007B7A8B">
              <w:rPr>
                <w:rFonts w:ascii="Times New Roman" w:eastAsia="宋体" w:hAnsi="Times New Roman"/>
                <w:szCs w:val="21"/>
                <w:lang w:val="it-IT"/>
              </w:rPr>
              <w:t>&gt;</w:t>
            </w:r>
            <w:r w:rsidRPr="007B7A8B">
              <w:rPr>
                <w:rFonts w:ascii="Times New Roman" w:eastAsia="宋体" w:hAnsi="Times New Roman" w:hint="eastAsia"/>
                <w:szCs w:val="21"/>
                <w:lang w:val="it-IT"/>
              </w:rPr>
              <w:t xml:space="preserve"> </w:t>
            </w:r>
            <w:r w:rsidRPr="007B7A8B">
              <w:rPr>
                <w:rFonts w:ascii="Times New Roman" w:eastAsia="宋体" w:hAnsi="Times New Roman"/>
                <w:i/>
                <w:szCs w:val="21"/>
                <w:lang w:val="it-IT"/>
              </w:rPr>
              <w:t>e</w:t>
            </w:r>
            <w:r w:rsidRPr="007B7A8B">
              <w:rPr>
                <w:rFonts w:ascii="Times New Roman" w:eastAsia="宋体" w:hAnsi="Times New Roman"/>
                <w:szCs w:val="21"/>
                <w:lang w:val="it-IT"/>
              </w:rPr>
              <w:t>）或</w:t>
            </w:r>
          </w:p>
          <w:p w14:paraId="658C2FA3" w14:textId="77777777" w:rsidR="008D4CB0" w:rsidRPr="007B7A8B" w:rsidRDefault="008D4CB0" w:rsidP="008D4CB0">
            <w:pPr>
              <w:spacing w:line="0" w:lineRule="atLeast"/>
              <w:jc w:val="center"/>
              <w:rPr>
                <w:rFonts w:ascii="Times New Roman" w:eastAsia="宋体" w:hAnsi="Times New Roman"/>
                <w:szCs w:val="21"/>
                <w:lang w:val="it-IT"/>
              </w:rPr>
            </w:pPr>
            <w:r w:rsidRPr="007B7A8B">
              <w:rPr>
                <w:rFonts w:ascii="Times New Roman" w:eastAsia="宋体" w:hAnsi="Times New Roman" w:hint="eastAsia"/>
                <w:szCs w:val="21"/>
                <w:lang w:val="it-IT"/>
              </w:rPr>
              <w:t>检</w:t>
            </w:r>
            <w:r w:rsidRPr="007B7A8B">
              <w:rPr>
                <w:rFonts w:ascii="Times New Roman" w:eastAsia="宋体" w:hAnsi="Times New Roman"/>
                <w:szCs w:val="21"/>
                <w:lang w:val="it-IT"/>
              </w:rPr>
              <w:t>测和响应</w:t>
            </w:r>
          </w:p>
        </w:tc>
      </w:tr>
      <w:tr w:rsidR="007B7A8B" w:rsidRPr="007B7A8B" w14:paraId="019359EC" w14:textId="77777777" w:rsidTr="00F96CFE">
        <w:trPr>
          <w:trHeight w:val="408"/>
        </w:trPr>
        <w:tc>
          <w:tcPr>
            <w:tcW w:w="1473" w:type="dxa"/>
            <w:vMerge/>
            <w:vAlign w:val="center"/>
          </w:tcPr>
          <w:p w14:paraId="4DB07CAF" w14:textId="77777777" w:rsidR="008D4CB0" w:rsidRPr="007B7A8B" w:rsidRDefault="008D4CB0" w:rsidP="008D4CB0">
            <w:pPr>
              <w:spacing w:line="0" w:lineRule="atLeast"/>
              <w:jc w:val="center"/>
              <w:rPr>
                <w:rFonts w:ascii="Times New Roman" w:eastAsia="宋体" w:hAnsi="Times New Roman"/>
                <w:szCs w:val="21"/>
                <w:lang w:val="it-IT"/>
              </w:rPr>
            </w:pPr>
          </w:p>
        </w:tc>
        <w:tc>
          <w:tcPr>
            <w:tcW w:w="1995" w:type="dxa"/>
            <w:vMerge/>
            <w:vAlign w:val="center"/>
          </w:tcPr>
          <w:p w14:paraId="06AC2CC1" w14:textId="77777777" w:rsidR="008D4CB0" w:rsidRPr="007B7A8B" w:rsidRDefault="008D4CB0" w:rsidP="008D4CB0">
            <w:pPr>
              <w:spacing w:line="0" w:lineRule="atLeast"/>
              <w:jc w:val="center"/>
              <w:rPr>
                <w:rFonts w:ascii="Times New Roman" w:eastAsia="宋体" w:hAnsi="Times New Roman"/>
                <w:szCs w:val="21"/>
                <w:lang w:val="it-IT"/>
              </w:rPr>
            </w:pPr>
          </w:p>
        </w:tc>
        <w:tc>
          <w:tcPr>
            <w:tcW w:w="1680" w:type="dxa"/>
            <w:vMerge/>
            <w:tcBorders>
              <w:right w:val="single" w:sz="4" w:space="0" w:color="auto"/>
            </w:tcBorders>
            <w:vAlign w:val="center"/>
          </w:tcPr>
          <w:p w14:paraId="163DA02A" w14:textId="77777777" w:rsidR="008D4CB0" w:rsidRPr="007B7A8B" w:rsidRDefault="008D4CB0" w:rsidP="008D4CB0">
            <w:pPr>
              <w:spacing w:line="0" w:lineRule="atLeast"/>
              <w:jc w:val="center"/>
              <w:rPr>
                <w:rFonts w:ascii="Times New Roman" w:eastAsia="宋体" w:hAnsi="Times New Roman"/>
                <w:szCs w:val="21"/>
                <w:lang w:val="it-IT"/>
              </w:rPr>
            </w:pPr>
          </w:p>
        </w:tc>
        <w:tc>
          <w:tcPr>
            <w:tcW w:w="945" w:type="dxa"/>
            <w:tcBorders>
              <w:top w:val="nil"/>
              <w:left w:val="single" w:sz="4" w:space="0" w:color="auto"/>
              <w:bottom w:val="single" w:sz="4" w:space="0" w:color="auto"/>
              <w:right w:val="single" w:sz="4" w:space="0" w:color="auto"/>
            </w:tcBorders>
            <w:vAlign w:val="center"/>
          </w:tcPr>
          <w:p w14:paraId="553619A3" w14:textId="77777777" w:rsidR="008D4CB0" w:rsidRPr="007B7A8B" w:rsidRDefault="008D4CB0" w:rsidP="008D4CB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否</w:t>
            </w:r>
          </w:p>
        </w:tc>
        <w:tc>
          <w:tcPr>
            <w:tcW w:w="2835" w:type="dxa"/>
            <w:tcBorders>
              <w:top w:val="nil"/>
              <w:left w:val="single" w:sz="4" w:space="0" w:color="auto"/>
              <w:bottom w:val="single" w:sz="4" w:space="0" w:color="auto"/>
              <w:right w:val="single" w:sz="4" w:space="0" w:color="auto"/>
            </w:tcBorders>
            <w:vAlign w:val="center"/>
          </w:tcPr>
          <w:p w14:paraId="17826CC4" w14:textId="77777777" w:rsidR="008D4CB0" w:rsidRPr="007B7A8B" w:rsidRDefault="008D4CB0" w:rsidP="008D4CB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是（见备注）</w:t>
            </w:r>
          </w:p>
        </w:tc>
      </w:tr>
      <w:tr w:rsidR="007B7A8B" w:rsidRPr="007B7A8B" w14:paraId="63F53577" w14:textId="77777777" w:rsidTr="00F96CFE">
        <w:trPr>
          <w:trHeight w:val="142"/>
        </w:trPr>
        <w:tc>
          <w:tcPr>
            <w:tcW w:w="1473" w:type="dxa"/>
            <w:vMerge w:val="restart"/>
            <w:vAlign w:val="center"/>
          </w:tcPr>
          <w:p w14:paraId="0CED677D" w14:textId="77777777" w:rsidR="008D4CB0" w:rsidRPr="007B7A8B" w:rsidRDefault="008D4CB0" w:rsidP="008D4CB0">
            <w:pPr>
              <w:spacing w:line="0" w:lineRule="atLeast"/>
              <w:jc w:val="center"/>
              <w:rPr>
                <w:rFonts w:ascii="Times New Roman" w:eastAsia="宋体" w:hAnsi="Times New Roman"/>
                <w:szCs w:val="21"/>
                <w:lang w:val="it-IT"/>
              </w:rPr>
            </w:pPr>
          </w:p>
        </w:tc>
        <w:tc>
          <w:tcPr>
            <w:tcW w:w="1995" w:type="dxa"/>
          </w:tcPr>
          <w:p w14:paraId="0AA7D518" w14:textId="77777777" w:rsidR="008D4CB0" w:rsidRPr="007B7A8B" w:rsidRDefault="008D4CB0" w:rsidP="008D4CB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无干扰</w:t>
            </w:r>
          </w:p>
        </w:tc>
        <w:tc>
          <w:tcPr>
            <w:tcW w:w="1680" w:type="dxa"/>
          </w:tcPr>
          <w:p w14:paraId="63A6BEEA" w14:textId="77777777" w:rsidR="008D4CB0" w:rsidRPr="007B7A8B" w:rsidRDefault="008D4CB0" w:rsidP="008D4CB0">
            <w:pPr>
              <w:spacing w:line="0" w:lineRule="atLeast"/>
              <w:rPr>
                <w:rFonts w:ascii="Times New Roman" w:eastAsia="宋体" w:hAnsi="Times New Roman"/>
                <w:szCs w:val="21"/>
                <w:lang w:val="it-IT"/>
              </w:rPr>
            </w:pPr>
          </w:p>
        </w:tc>
        <w:tc>
          <w:tcPr>
            <w:tcW w:w="945" w:type="dxa"/>
            <w:tcBorders>
              <w:top w:val="single" w:sz="4" w:space="0" w:color="auto"/>
            </w:tcBorders>
            <w:shd w:val="clear" w:color="auto" w:fill="D9D9D9"/>
          </w:tcPr>
          <w:p w14:paraId="0EF6FA41" w14:textId="77777777" w:rsidR="008D4CB0" w:rsidRPr="007B7A8B" w:rsidRDefault="008D4CB0" w:rsidP="008D4CB0">
            <w:pPr>
              <w:spacing w:line="0" w:lineRule="atLeast"/>
              <w:rPr>
                <w:rFonts w:ascii="Times New Roman" w:eastAsia="宋体" w:hAnsi="Times New Roman"/>
                <w:szCs w:val="21"/>
                <w:lang w:val="it-IT"/>
              </w:rPr>
            </w:pPr>
          </w:p>
        </w:tc>
        <w:tc>
          <w:tcPr>
            <w:tcW w:w="2835" w:type="dxa"/>
            <w:tcBorders>
              <w:top w:val="single" w:sz="4" w:space="0" w:color="auto"/>
            </w:tcBorders>
            <w:shd w:val="clear" w:color="auto" w:fill="E0E0E0"/>
          </w:tcPr>
          <w:p w14:paraId="33EB4650" w14:textId="77777777" w:rsidR="008D4CB0" w:rsidRPr="007B7A8B" w:rsidRDefault="008D4CB0" w:rsidP="008D4CB0">
            <w:pPr>
              <w:spacing w:line="0" w:lineRule="atLeast"/>
              <w:rPr>
                <w:rFonts w:ascii="Times New Roman" w:eastAsia="宋体" w:hAnsi="Times New Roman"/>
                <w:szCs w:val="21"/>
                <w:lang w:val="it-IT"/>
              </w:rPr>
            </w:pPr>
          </w:p>
        </w:tc>
      </w:tr>
      <w:tr w:rsidR="007B7A8B" w:rsidRPr="007B7A8B" w14:paraId="0C12D2FD" w14:textId="77777777" w:rsidTr="00F96CFE">
        <w:trPr>
          <w:trHeight w:val="142"/>
        </w:trPr>
        <w:tc>
          <w:tcPr>
            <w:tcW w:w="1473" w:type="dxa"/>
            <w:vMerge/>
          </w:tcPr>
          <w:p w14:paraId="5110FE3B" w14:textId="77777777" w:rsidR="008D4CB0" w:rsidRPr="007B7A8B" w:rsidRDefault="008D4CB0" w:rsidP="008D4CB0">
            <w:pPr>
              <w:spacing w:line="0" w:lineRule="atLeast"/>
              <w:rPr>
                <w:rFonts w:ascii="Times New Roman" w:eastAsia="宋体" w:hAnsi="Times New Roman"/>
                <w:szCs w:val="21"/>
                <w:lang w:val="it-IT"/>
              </w:rPr>
            </w:pPr>
          </w:p>
        </w:tc>
        <w:tc>
          <w:tcPr>
            <w:tcW w:w="1995" w:type="dxa"/>
          </w:tcPr>
          <w:p w14:paraId="13F5FBC5" w14:textId="77777777" w:rsidR="008D4CB0" w:rsidRPr="007B7A8B" w:rsidRDefault="008D4CB0" w:rsidP="008D4CB0">
            <w:pPr>
              <w:spacing w:line="0" w:lineRule="atLeast"/>
              <w:rPr>
                <w:rFonts w:ascii="Times New Roman" w:eastAsia="宋体" w:hAnsi="Times New Roman"/>
                <w:szCs w:val="21"/>
                <w:lang w:val="it-IT"/>
              </w:rPr>
            </w:pPr>
          </w:p>
        </w:tc>
        <w:tc>
          <w:tcPr>
            <w:tcW w:w="1680" w:type="dxa"/>
          </w:tcPr>
          <w:p w14:paraId="5EC88257" w14:textId="77777777" w:rsidR="008D4CB0" w:rsidRPr="007B7A8B" w:rsidRDefault="008D4CB0" w:rsidP="008D4CB0">
            <w:pPr>
              <w:spacing w:line="0" w:lineRule="atLeast"/>
              <w:rPr>
                <w:rFonts w:ascii="Times New Roman" w:eastAsia="宋体" w:hAnsi="Times New Roman"/>
                <w:szCs w:val="21"/>
                <w:lang w:val="it-IT"/>
              </w:rPr>
            </w:pPr>
          </w:p>
        </w:tc>
        <w:tc>
          <w:tcPr>
            <w:tcW w:w="945" w:type="dxa"/>
          </w:tcPr>
          <w:p w14:paraId="4D3D3246" w14:textId="77777777" w:rsidR="008D4CB0" w:rsidRPr="007B7A8B" w:rsidRDefault="008D4CB0" w:rsidP="008D4CB0">
            <w:pPr>
              <w:spacing w:line="0" w:lineRule="atLeast"/>
              <w:rPr>
                <w:rFonts w:ascii="Times New Roman" w:eastAsia="宋体" w:hAnsi="Times New Roman"/>
                <w:szCs w:val="21"/>
                <w:lang w:val="it-IT"/>
              </w:rPr>
            </w:pPr>
          </w:p>
        </w:tc>
        <w:tc>
          <w:tcPr>
            <w:tcW w:w="2835" w:type="dxa"/>
          </w:tcPr>
          <w:p w14:paraId="3FBE8C22" w14:textId="77777777" w:rsidR="008D4CB0" w:rsidRPr="007B7A8B" w:rsidRDefault="008D4CB0" w:rsidP="008D4CB0">
            <w:pPr>
              <w:spacing w:line="0" w:lineRule="atLeast"/>
              <w:rPr>
                <w:rFonts w:ascii="Times New Roman" w:eastAsia="宋体" w:hAnsi="Times New Roman"/>
                <w:szCs w:val="21"/>
                <w:lang w:val="it-IT"/>
              </w:rPr>
            </w:pPr>
          </w:p>
        </w:tc>
      </w:tr>
      <w:tr w:rsidR="007B7A8B" w:rsidRPr="007B7A8B" w14:paraId="11D604EB" w14:textId="77777777" w:rsidTr="00F96CFE">
        <w:trPr>
          <w:trHeight w:val="142"/>
        </w:trPr>
        <w:tc>
          <w:tcPr>
            <w:tcW w:w="1473" w:type="dxa"/>
            <w:vMerge w:val="restart"/>
            <w:vAlign w:val="center"/>
          </w:tcPr>
          <w:p w14:paraId="4934F732" w14:textId="77777777" w:rsidR="008D4CB0" w:rsidRPr="007B7A8B" w:rsidRDefault="008D4CB0" w:rsidP="008D4CB0">
            <w:pPr>
              <w:spacing w:line="0" w:lineRule="atLeast"/>
              <w:jc w:val="center"/>
              <w:rPr>
                <w:rFonts w:ascii="Times New Roman" w:eastAsia="宋体" w:hAnsi="Times New Roman"/>
                <w:szCs w:val="21"/>
                <w:lang w:val="it-IT"/>
              </w:rPr>
            </w:pPr>
          </w:p>
        </w:tc>
        <w:tc>
          <w:tcPr>
            <w:tcW w:w="1995" w:type="dxa"/>
          </w:tcPr>
          <w:p w14:paraId="0FFC175A" w14:textId="77777777" w:rsidR="008D4CB0" w:rsidRPr="007B7A8B" w:rsidRDefault="008D4CB0" w:rsidP="008D4CB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无干扰</w:t>
            </w:r>
          </w:p>
        </w:tc>
        <w:tc>
          <w:tcPr>
            <w:tcW w:w="1680" w:type="dxa"/>
          </w:tcPr>
          <w:p w14:paraId="55189789" w14:textId="77777777" w:rsidR="008D4CB0" w:rsidRPr="007B7A8B" w:rsidRDefault="008D4CB0" w:rsidP="008D4CB0">
            <w:pPr>
              <w:spacing w:line="0" w:lineRule="atLeast"/>
              <w:rPr>
                <w:rFonts w:ascii="Times New Roman" w:eastAsia="宋体" w:hAnsi="Times New Roman"/>
                <w:szCs w:val="21"/>
                <w:lang w:val="it-IT"/>
              </w:rPr>
            </w:pPr>
          </w:p>
        </w:tc>
        <w:tc>
          <w:tcPr>
            <w:tcW w:w="945" w:type="dxa"/>
            <w:shd w:val="clear" w:color="auto" w:fill="D9D9D9"/>
          </w:tcPr>
          <w:p w14:paraId="2B7A3352" w14:textId="77777777" w:rsidR="008D4CB0" w:rsidRPr="007B7A8B" w:rsidRDefault="008D4CB0" w:rsidP="008D4CB0">
            <w:pPr>
              <w:spacing w:line="0" w:lineRule="atLeast"/>
              <w:rPr>
                <w:rFonts w:ascii="Times New Roman" w:eastAsia="宋体" w:hAnsi="Times New Roman"/>
                <w:szCs w:val="21"/>
                <w:lang w:val="it-IT"/>
              </w:rPr>
            </w:pPr>
          </w:p>
        </w:tc>
        <w:tc>
          <w:tcPr>
            <w:tcW w:w="2835" w:type="dxa"/>
            <w:shd w:val="clear" w:color="auto" w:fill="E0E0E0"/>
          </w:tcPr>
          <w:p w14:paraId="0A0F8E62" w14:textId="77777777" w:rsidR="008D4CB0" w:rsidRPr="007B7A8B" w:rsidRDefault="008D4CB0" w:rsidP="008D4CB0">
            <w:pPr>
              <w:spacing w:line="0" w:lineRule="atLeast"/>
              <w:rPr>
                <w:rFonts w:ascii="Times New Roman" w:eastAsia="宋体" w:hAnsi="Times New Roman"/>
                <w:szCs w:val="21"/>
                <w:lang w:val="it-IT"/>
              </w:rPr>
            </w:pPr>
          </w:p>
        </w:tc>
      </w:tr>
      <w:tr w:rsidR="007B7A8B" w:rsidRPr="007B7A8B" w14:paraId="124B339B" w14:textId="77777777" w:rsidTr="00F96CFE">
        <w:trPr>
          <w:trHeight w:val="142"/>
        </w:trPr>
        <w:tc>
          <w:tcPr>
            <w:tcW w:w="1473" w:type="dxa"/>
            <w:vMerge/>
          </w:tcPr>
          <w:p w14:paraId="5A877181" w14:textId="77777777" w:rsidR="008D4CB0" w:rsidRPr="007B7A8B" w:rsidRDefault="008D4CB0" w:rsidP="008D4CB0">
            <w:pPr>
              <w:spacing w:line="0" w:lineRule="atLeast"/>
              <w:rPr>
                <w:rFonts w:ascii="Times New Roman" w:eastAsia="宋体" w:hAnsi="Times New Roman"/>
                <w:szCs w:val="21"/>
                <w:lang w:val="it-IT"/>
              </w:rPr>
            </w:pPr>
          </w:p>
        </w:tc>
        <w:tc>
          <w:tcPr>
            <w:tcW w:w="1995" w:type="dxa"/>
          </w:tcPr>
          <w:p w14:paraId="191A3C4E" w14:textId="77777777" w:rsidR="008D4CB0" w:rsidRPr="007B7A8B" w:rsidRDefault="008D4CB0" w:rsidP="008D4CB0">
            <w:pPr>
              <w:spacing w:line="0" w:lineRule="atLeast"/>
              <w:rPr>
                <w:rFonts w:ascii="Times New Roman" w:eastAsia="宋体" w:hAnsi="Times New Roman"/>
                <w:szCs w:val="21"/>
                <w:lang w:val="it-IT"/>
              </w:rPr>
            </w:pPr>
          </w:p>
        </w:tc>
        <w:tc>
          <w:tcPr>
            <w:tcW w:w="1680" w:type="dxa"/>
          </w:tcPr>
          <w:p w14:paraId="1E883908" w14:textId="77777777" w:rsidR="008D4CB0" w:rsidRPr="007B7A8B" w:rsidRDefault="008D4CB0" w:rsidP="008D4CB0">
            <w:pPr>
              <w:spacing w:line="0" w:lineRule="atLeast"/>
              <w:rPr>
                <w:rFonts w:ascii="Times New Roman" w:eastAsia="宋体" w:hAnsi="Times New Roman"/>
                <w:szCs w:val="21"/>
                <w:lang w:val="it-IT"/>
              </w:rPr>
            </w:pPr>
          </w:p>
        </w:tc>
        <w:tc>
          <w:tcPr>
            <w:tcW w:w="945" w:type="dxa"/>
          </w:tcPr>
          <w:p w14:paraId="6B00A053" w14:textId="77777777" w:rsidR="008D4CB0" w:rsidRPr="007B7A8B" w:rsidRDefault="008D4CB0" w:rsidP="008D4CB0">
            <w:pPr>
              <w:spacing w:line="0" w:lineRule="atLeast"/>
              <w:rPr>
                <w:rFonts w:ascii="Times New Roman" w:eastAsia="宋体" w:hAnsi="Times New Roman"/>
                <w:szCs w:val="21"/>
                <w:lang w:val="it-IT"/>
              </w:rPr>
            </w:pPr>
          </w:p>
        </w:tc>
        <w:tc>
          <w:tcPr>
            <w:tcW w:w="2835" w:type="dxa"/>
          </w:tcPr>
          <w:p w14:paraId="121387BE" w14:textId="77777777" w:rsidR="008D4CB0" w:rsidRPr="007B7A8B" w:rsidRDefault="008D4CB0" w:rsidP="008D4CB0">
            <w:pPr>
              <w:spacing w:line="0" w:lineRule="atLeast"/>
              <w:rPr>
                <w:rFonts w:ascii="Times New Roman" w:eastAsia="宋体" w:hAnsi="Times New Roman"/>
                <w:szCs w:val="21"/>
                <w:lang w:val="it-IT"/>
              </w:rPr>
            </w:pPr>
          </w:p>
        </w:tc>
      </w:tr>
      <w:tr w:rsidR="007B7A8B" w:rsidRPr="007B7A8B" w14:paraId="678C6BB6" w14:textId="77777777" w:rsidTr="00F96CFE">
        <w:trPr>
          <w:trHeight w:val="142"/>
        </w:trPr>
        <w:tc>
          <w:tcPr>
            <w:tcW w:w="1473" w:type="dxa"/>
            <w:vMerge w:val="restart"/>
            <w:vAlign w:val="center"/>
          </w:tcPr>
          <w:p w14:paraId="6A0781E5" w14:textId="77777777" w:rsidR="008D4CB0" w:rsidRPr="007B7A8B" w:rsidRDefault="008D4CB0" w:rsidP="008D4CB0">
            <w:pPr>
              <w:spacing w:line="0" w:lineRule="atLeast"/>
              <w:jc w:val="center"/>
              <w:rPr>
                <w:rFonts w:ascii="Times New Roman" w:eastAsia="宋体" w:hAnsi="Times New Roman"/>
                <w:szCs w:val="21"/>
                <w:lang w:val="it-IT"/>
              </w:rPr>
            </w:pPr>
          </w:p>
        </w:tc>
        <w:tc>
          <w:tcPr>
            <w:tcW w:w="1995" w:type="dxa"/>
          </w:tcPr>
          <w:p w14:paraId="3D0F1E0F" w14:textId="77777777" w:rsidR="008D4CB0" w:rsidRPr="007B7A8B" w:rsidRDefault="008D4CB0" w:rsidP="008D4CB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无干扰</w:t>
            </w:r>
          </w:p>
        </w:tc>
        <w:tc>
          <w:tcPr>
            <w:tcW w:w="1680" w:type="dxa"/>
          </w:tcPr>
          <w:p w14:paraId="0801068F" w14:textId="77777777" w:rsidR="008D4CB0" w:rsidRPr="007B7A8B" w:rsidRDefault="008D4CB0" w:rsidP="008D4CB0">
            <w:pPr>
              <w:spacing w:line="0" w:lineRule="atLeast"/>
              <w:rPr>
                <w:rFonts w:ascii="Times New Roman" w:eastAsia="宋体" w:hAnsi="Times New Roman"/>
                <w:szCs w:val="21"/>
                <w:lang w:val="it-IT"/>
              </w:rPr>
            </w:pPr>
          </w:p>
        </w:tc>
        <w:tc>
          <w:tcPr>
            <w:tcW w:w="945" w:type="dxa"/>
            <w:shd w:val="clear" w:color="auto" w:fill="D9D9D9"/>
          </w:tcPr>
          <w:p w14:paraId="2A655F03" w14:textId="77777777" w:rsidR="008D4CB0" w:rsidRPr="007B7A8B" w:rsidRDefault="008D4CB0" w:rsidP="008D4CB0">
            <w:pPr>
              <w:spacing w:line="0" w:lineRule="atLeast"/>
              <w:rPr>
                <w:rFonts w:ascii="Times New Roman" w:eastAsia="宋体" w:hAnsi="Times New Roman"/>
                <w:szCs w:val="21"/>
                <w:lang w:val="it-IT"/>
              </w:rPr>
            </w:pPr>
          </w:p>
        </w:tc>
        <w:tc>
          <w:tcPr>
            <w:tcW w:w="2835" w:type="dxa"/>
            <w:shd w:val="clear" w:color="auto" w:fill="E0E0E0"/>
          </w:tcPr>
          <w:p w14:paraId="0DFABF60" w14:textId="77777777" w:rsidR="008D4CB0" w:rsidRPr="007B7A8B" w:rsidRDefault="008D4CB0" w:rsidP="008D4CB0">
            <w:pPr>
              <w:spacing w:line="0" w:lineRule="atLeast"/>
              <w:rPr>
                <w:rFonts w:ascii="Times New Roman" w:eastAsia="宋体" w:hAnsi="Times New Roman"/>
                <w:szCs w:val="21"/>
                <w:lang w:val="it-IT"/>
              </w:rPr>
            </w:pPr>
          </w:p>
        </w:tc>
      </w:tr>
      <w:tr w:rsidR="007B7A8B" w:rsidRPr="007B7A8B" w14:paraId="2E2845CC" w14:textId="77777777" w:rsidTr="00F96CFE">
        <w:trPr>
          <w:trHeight w:val="142"/>
        </w:trPr>
        <w:tc>
          <w:tcPr>
            <w:tcW w:w="1473" w:type="dxa"/>
            <w:vMerge/>
          </w:tcPr>
          <w:p w14:paraId="110D1AE8" w14:textId="77777777" w:rsidR="008D4CB0" w:rsidRPr="007B7A8B" w:rsidRDefault="008D4CB0" w:rsidP="008D4CB0">
            <w:pPr>
              <w:spacing w:line="0" w:lineRule="atLeast"/>
              <w:rPr>
                <w:rFonts w:ascii="Times New Roman" w:eastAsia="宋体" w:hAnsi="Times New Roman"/>
                <w:szCs w:val="21"/>
                <w:lang w:val="it-IT"/>
              </w:rPr>
            </w:pPr>
          </w:p>
        </w:tc>
        <w:tc>
          <w:tcPr>
            <w:tcW w:w="1995" w:type="dxa"/>
          </w:tcPr>
          <w:p w14:paraId="3ECDFE70" w14:textId="77777777" w:rsidR="008D4CB0" w:rsidRPr="007B7A8B" w:rsidRDefault="008D4CB0" w:rsidP="008D4CB0">
            <w:pPr>
              <w:spacing w:line="0" w:lineRule="atLeast"/>
              <w:rPr>
                <w:rFonts w:ascii="Times New Roman" w:eastAsia="宋体" w:hAnsi="Times New Roman"/>
                <w:szCs w:val="21"/>
                <w:lang w:val="it-IT"/>
              </w:rPr>
            </w:pPr>
          </w:p>
        </w:tc>
        <w:tc>
          <w:tcPr>
            <w:tcW w:w="1680" w:type="dxa"/>
          </w:tcPr>
          <w:p w14:paraId="7FA6E573" w14:textId="77777777" w:rsidR="008D4CB0" w:rsidRPr="007B7A8B" w:rsidRDefault="008D4CB0" w:rsidP="008D4CB0">
            <w:pPr>
              <w:spacing w:line="0" w:lineRule="atLeast"/>
              <w:rPr>
                <w:rFonts w:ascii="Times New Roman" w:eastAsia="宋体" w:hAnsi="Times New Roman"/>
                <w:szCs w:val="21"/>
                <w:lang w:val="it-IT"/>
              </w:rPr>
            </w:pPr>
          </w:p>
        </w:tc>
        <w:tc>
          <w:tcPr>
            <w:tcW w:w="945" w:type="dxa"/>
          </w:tcPr>
          <w:p w14:paraId="40BD7A04" w14:textId="77777777" w:rsidR="008D4CB0" w:rsidRPr="007B7A8B" w:rsidRDefault="008D4CB0" w:rsidP="008D4CB0">
            <w:pPr>
              <w:spacing w:line="0" w:lineRule="atLeast"/>
              <w:rPr>
                <w:rFonts w:ascii="Times New Roman" w:eastAsia="宋体" w:hAnsi="Times New Roman"/>
                <w:szCs w:val="21"/>
                <w:lang w:val="it-IT"/>
              </w:rPr>
            </w:pPr>
          </w:p>
        </w:tc>
        <w:tc>
          <w:tcPr>
            <w:tcW w:w="2835" w:type="dxa"/>
          </w:tcPr>
          <w:p w14:paraId="3FFED46E" w14:textId="77777777" w:rsidR="008D4CB0" w:rsidRPr="007B7A8B" w:rsidRDefault="008D4CB0" w:rsidP="008D4CB0">
            <w:pPr>
              <w:spacing w:line="0" w:lineRule="atLeast"/>
              <w:rPr>
                <w:rFonts w:ascii="Times New Roman" w:eastAsia="宋体" w:hAnsi="Times New Roman"/>
                <w:szCs w:val="21"/>
                <w:lang w:val="it-IT"/>
              </w:rPr>
            </w:pPr>
          </w:p>
        </w:tc>
      </w:tr>
      <w:tr w:rsidR="007B7A8B" w:rsidRPr="007B7A8B" w14:paraId="1B96F41A" w14:textId="77777777" w:rsidTr="00F96CFE">
        <w:trPr>
          <w:trHeight w:val="142"/>
        </w:trPr>
        <w:tc>
          <w:tcPr>
            <w:tcW w:w="1473" w:type="dxa"/>
            <w:vMerge w:val="restart"/>
            <w:vAlign w:val="center"/>
          </w:tcPr>
          <w:p w14:paraId="5A0A61AC" w14:textId="77777777" w:rsidR="008D4CB0" w:rsidRPr="007B7A8B" w:rsidRDefault="008D4CB0" w:rsidP="008D4CB0">
            <w:pPr>
              <w:spacing w:line="0" w:lineRule="atLeast"/>
              <w:jc w:val="center"/>
              <w:rPr>
                <w:rFonts w:ascii="Times New Roman" w:eastAsia="宋体" w:hAnsi="Times New Roman"/>
                <w:szCs w:val="21"/>
                <w:lang w:val="it-IT"/>
              </w:rPr>
            </w:pPr>
          </w:p>
        </w:tc>
        <w:tc>
          <w:tcPr>
            <w:tcW w:w="1995" w:type="dxa"/>
          </w:tcPr>
          <w:p w14:paraId="5B51F706" w14:textId="77777777" w:rsidR="008D4CB0" w:rsidRPr="007B7A8B" w:rsidRDefault="008D4CB0" w:rsidP="008D4CB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无干扰</w:t>
            </w:r>
          </w:p>
        </w:tc>
        <w:tc>
          <w:tcPr>
            <w:tcW w:w="1680" w:type="dxa"/>
          </w:tcPr>
          <w:p w14:paraId="727E7E76" w14:textId="77777777" w:rsidR="008D4CB0" w:rsidRPr="007B7A8B" w:rsidRDefault="008D4CB0" w:rsidP="008D4CB0">
            <w:pPr>
              <w:spacing w:line="0" w:lineRule="atLeast"/>
              <w:rPr>
                <w:rFonts w:ascii="Times New Roman" w:eastAsia="宋体" w:hAnsi="Times New Roman"/>
                <w:szCs w:val="21"/>
                <w:lang w:val="it-IT"/>
              </w:rPr>
            </w:pPr>
          </w:p>
        </w:tc>
        <w:tc>
          <w:tcPr>
            <w:tcW w:w="945" w:type="dxa"/>
            <w:shd w:val="clear" w:color="auto" w:fill="D9D9D9"/>
          </w:tcPr>
          <w:p w14:paraId="79C67A89" w14:textId="77777777" w:rsidR="008D4CB0" w:rsidRPr="007B7A8B" w:rsidRDefault="008D4CB0" w:rsidP="008D4CB0">
            <w:pPr>
              <w:spacing w:line="0" w:lineRule="atLeast"/>
              <w:rPr>
                <w:rFonts w:ascii="Times New Roman" w:eastAsia="宋体" w:hAnsi="Times New Roman"/>
                <w:szCs w:val="21"/>
                <w:lang w:val="it-IT"/>
              </w:rPr>
            </w:pPr>
          </w:p>
        </w:tc>
        <w:tc>
          <w:tcPr>
            <w:tcW w:w="2835" w:type="dxa"/>
            <w:shd w:val="clear" w:color="auto" w:fill="E0E0E0"/>
          </w:tcPr>
          <w:p w14:paraId="4E57DBC5" w14:textId="77777777" w:rsidR="008D4CB0" w:rsidRPr="007B7A8B" w:rsidRDefault="008D4CB0" w:rsidP="008D4CB0">
            <w:pPr>
              <w:spacing w:line="0" w:lineRule="atLeast"/>
              <w:rPr>
                <w:rFonts w:ascii="Times New Roman" w:eastAsia="宋体" w:hAnsi="Times New Roman"/>
                <w:szCs w:val="21"/>
                <w:lang w:val="it-IT"/>
              </w:rPr>
            </w:pPr>
          </w:p>
        </w:tc>
      </w:tr>
      <w:tr w:rsidR="007B7A8B" w:rsidRPr="007B7A8B" w14:paraId="4575DC24" w14:textId="77777777" w:rsidTr="00F96CFE">
        <w:trPr>
          <w:trHeight w:val="142"/>
        </w:trPr>
        <w:tc>
          <w:tcPr>
            <w:tcW w:w="1473" w:type="dxa"/>
            <w:vMerge/>
          </w:tcPr>
          <w:p w14:paraId="091F53A1" w14:textId="77777777" w:rsidR="008D4CB0" w:rsidRPr="007B7A8B" w:rsidRDefault="008D4CB0" w:rsidP="008D4CB0">
            <w:pPr>
              <w:spacing w:line="0" w:lineRule="atLeast"/>
              <w:rPr>
                <w:rFonts w:ascii="Times New Roman" w:eastAsia="宋体" w:hAnsi="Times New Roman"/>
                <w:szCs w:val="21"/>
                <w:lang w:val="it-IT"/>
              </w:rPr>
            </w:pPr>
          </w:p>
        </w:tc>
        <w:tc>
          <w:tcPr>
            <w:tcW w:w="1995" w:type="dxa"/>
          </w:tcPr>
          <w:p w14:paraId="11D7F439" w14:textId="77777777" w:rsidR="008D4CB0" w:rsidRPr="007B7A8B" w:rsidRDefault="008D4CB0" w:rsidP="008D4CB0">
            <w:pPr>
              <w:spacing w:line="0" w:lineRule="atLeast"/>
              <w:rPr>
                <w:rFonts w:ascii="Times New Roman" w:eastAsia="宋体" w:hAnsi="Times New Roman"/>
                <w:szCs w:val="21"/>
                <w:lang w:val="it-IT"/>
              </w:rPr>
            </w:pPr>
          </w:p>
        </w:tc>
        <w:tc>
          <w:tcPr>
            <w:tcW w:w="1680" w:type="dxa"/>
          </w:tcPr>
          <w:p w14:paraId="24C0F30B" w14:textId="77777777" w:rsidR="008D4CB0" w:rsidRPr="007B7A8B" w:rsidRDefault="008D4CB0" w:rsidP="008D4CB0">
            <w:pPr>
              <w:spacing w:line="0" w:lineRule="atLeast"/>
              <w:rPr>
                <w:rFonts w:ascii="Times New Roman" w:eastAsia="宋体" w:hAnsi="Times New Roman"/>
                <w:szCs w:val="21"/>
                <w:lang w:val="it-IT"/>
              </w:rPr>
            </w:pPr>
          </w:p>
        </w:tc>
        <w:tc>
          <w:tcPr>
            <w:tcW w:w="945" w:type="dxa"/>
          </w:tcPr>
          <w:p w14:paraId="1938B9A7" w14:textId="77777777" w:rsidR="008D4CB0" w:rsidRPr="007B7A8B" w:rsidRDefault="008D4CB0" w:rsidP="008D4CB0">
            <w:pPr>
              <w:spacing w:line="0" w:lineRule="atLeast"/>
              <w:rPr>
                <w:rFonts w:ascii="Times New Roman" w:eastAsia="宋体" w:hAnsi="Times New Roman"/>
                <w:szCs w:val="21"/>
                <w:lang w:val="it-IT"/>
              </w:rPr>
            </w:pPr>
          </w:p>
        </w:tc>
        <w:tc>
          <w:tcPr>
            <w:tcW w:w="2835" w:type="dxa"/>
          </w:tcPr>
          <w:p w14:paraId="3036E82D" w14:textId="77777777" w:rsidR="008D4CB0" w:rsidRPr="007B7A8B" w:rsidRDefault="008D4CB0" w:rsidP="008D4CB0">
            <w:pPr>
              <w:spacing w:line="0" w:lineRule="atLeast"/>
              <w:rPr>
                <w:rFonts w:ascii="Times New Roman" w:eastAsia="宋体" w:hAnsi="Times New Roman"/>
                <w:szCs w:val="21"/>
                <w:lang w:val="it-IT"/>
              </w:rPr>
            </w:pPr>
          </w:p>
        </w:tc>
      </w:tr>
      <w:tr w:rsidR="007B7A8B" w:rsidRPr="007B7A8B" w14:paraId="7D0C6497" w14:textId="77777777" w:rsidTr="00F96CFE">
        <w:trPr>
          <w:trHeight w:val="142"/>
        </w:trPr>
        <w:tc>
          <w:tcPr>
            <w:tcW w:w="1473" w:type="dxa"/>
            <w:vMerge w:val="restart"/>
          </w:tcPr>
          <w:p w14:paraId="558B2A18" w14:textId="77777777" w:rsidR="008D4CB0" w:rsidRPr="007B7A8B" w:rsidRDefault="008D4CB0" w:rsidP="008D4CB0">
            <w:pPr>
              <w:spacing w:line="0" w:lineRule="atLeast"/>
              <w:jc w:val="center"/>
              <w:rPr>
                <w:rFonts w:ascii="Times New Roman" w:eastAsia="宋体" w:hAnsi="Times New Roman"/>
                <w:szCs w:val="21"/>
                <w:lang w:val="it-IT"/>
              </w:rPr>
            </w:pPr>
          </w:p>
        </w:tc>
        <w:tc>
          <w:tcPr>
            <w:tcW w:w="1995" w:type="dxa"/>
          </w:tcPr>
          <w:p w14:paraId="56DAAC77" w14:textId="77777777" w:rsidR="008D4CB0" w:rsidRPr="007B7A8B" w:rsidRDefault="008D4CB0" w:rsidP="008D4CB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无干扰</w:t>
            </w:r>
          </w:p>
        </w:tc>
        <w:tc>
          <w:tcPr>
            <w:tcW w:w="1680" w:type="dxa"/>
          </w:tcPr>
          <w:p w14:paraId="1E173197" w14:textId="77777777" w:rsidR="008D4CB0" w:rsidRPr="007B7A8B" w:rsidRDefault="008D4CB0" w:rsidP="008D4CB0">
            <w:pPr>
              <w:spacing w:line="0" w:lineRule="atLeast"/>
              <w:rPr>
                <w:rFonts w:ascii="Times New Roman" w:eastAsia="宋体" w:hAnsi="Times New Roman"/>
                <w:szCs w:val="21"/>
                <w:lang w:val="it-IT"/>
              </w:rPr>
            </w:pPr>
          </w:p>
        </w:tc>
        <w:tc>
          <w:tcPr>
            <w:tcW w:w="945" w:type="dxa"/>
            <w:shd w:val="clear" w:color="auto" w:fill="D9D9D9"/>
          </w:tcPr>
          <w:p w14:paraId="7AD637F5" w14:textId="77777777" w:rsidR="008D4CB0" w:rsidRPr="007B7A8B" w:rsidRDefault="008D4CB0" w:rsidP="008D4CB0">
            <w:pPr>
              <w:spacing w:line="0" w:lineRule="atLeast"/>
              <w:rPr>
                <w:rFonts w:ascii="Times New Roman" w:eastAsia="宋体" w:hAnsi="Times New Roman"/>
                <w:szCs w:val="21"/>
                <w:lang w:val="it-IT"/>
              </w:rPr>
            </w:pPr>
          </w:p>
        </w:tc>
        <w:tc>
          <w:tcPr>
            <w:tcW w:w="2835" w:type="dxa"/>
            <w:shd w:val="clear" w:color="auto" w:fill="E0E0E0"/>
          </w:tcPr>
          <w:p w14:paraId="072DA480" w14:textId="77777777" w:rsidR="008D4CB0" w:rsidRPr="007B7A8B" w:rsidRDefault="008D4CB0" w:rsidP="008D4CB0">
            <w:pPr>
              <w:spacing w:line="0" w:lineRule="atLeast"/>
              <w:rPr>
                <w:rFonts w:ascii="Times New Roman" w:eastAsia="宋体" w:hAnsi="Times New Roman"/>
                <w:szCs w:val="21"/>
                <w:lang w:val="it-IT"/>
              </w:rPr>
            </w:pPr>
          </w:p>
        </w:tc>
      </w:tr>
      <w:tr w:rsidR="007B7A8B" w:rsidRPr="007B7A8B" w14:paraId="073E1870" w14:textId="77777777" w:rsidTr="00F96CFE">
        <w:trPr>
          <w:trHeight w:val="142"/>
        </w:trPr>
        <w:tc>
          <w:tcPr>
            <w:tcW w:w="1473" w:type="dxa"/>
            <w:vMerge/>
          </w:tcPr>
          <w:p w14:paraId="5F7BE77F" w14:textId="77777777" w:rsidR="008D4CB0" w:rsidRPr="007B7A8B" w:rsidRDefault="008D4CB0" w:rsidP="008D4CB0">
            <w:pPr>
              <w:spacing w:line="0" w:lineRule="atLeast"/>
              <w:rPr>
                <w:rFonts w:ascii="Times New Roman" w:eastAsia="宋体" w:hAnsi="Times New Roman"/>
                <w:szCs w:val="21"/>
                <w:lang w:val="it-IT"/>
              </w:rPr>
            </w:pPr>
          </w:p>
        </w:tc>
        <w:tc>
          <w:tcPr>
            <w:tcW w:w="1995" w:type="dxa"/>
          </w:tcPr>
          <w:p w14:paraId="2F6CC9AE" w14:textId="77777777" w:rsidR="008D4CB0" w:rsidRPr="007B7A8B" w:rsidRDefault="008D4CB0" w:rsidP="008D4CB0">
            <w:pPr>
              <w:spacing w:line="0" w:lineRule="atLeast"/>
              <w:rPr>
                <w:rFonts w:ascii="Times New Roman" w:eastAsia="宋体" w:hAnsi="Times New Roman"/>
                <w:szCs w:val="21"/>
                <w:lang w:val="it-IT"/>
              </w:rPr>
            </w:pPr>
          </w:p>
        </w:tc>
        <w:tc>
          <w:tcPr>
            <w:tcW w:w="1680" w:type="dxa"/>
          </w:tcPr>
          <w:p w14:paraId="7B81EA2E" w14:textId="77777777" w:rsidR="008D4CB0" w:rsidRPr="007B7A8B" w:rsidRDefault="008D4CB0" w:rsidP="008D4CB0">
            <w:pPr>
              <w:spacing w:line="0" w:lineRule="atLeast"/>
              <w:rPr>
                <w:rFonts w:ascii="Times New Roman" w:eastAsia="宋体" w:hAnsi="Times New Roman"/>
                <w:szCs w:val="21"/>
                <w:lang w:val="it-IT"/>
              </w:rPr>
            </w:pPr>
          </w:p>
        </w:tc>
        <w:tc>
          <w:tcPr>
            <w:tcW w:w="945" w:type="dxa"/>
          </w:tcPr>
          <w:p w14:paraId="4201DBF9" w14:textId="77777777" w:rsidR="008D4CB0" w:rsidRPr="007B7A8B" w:rsidRDefault="008D4CB0" w:rsidP="008D4CB0">
            <w:pPr>
              <w:spacing w:line="0" w:lineRule="atLeast"/>
              <w:rPr>
                <w:rFonts w:ascii="Times New Roman" w:eastAsia="宋体" w:hAnsi="Times New Roman"/>
                <w:szCs w:val="21"/>
                <w:lang w:val="it-IT"/>
              </w:rPr>
            </w:pPr>
          </w:p>
        </w:tc>
        <w:tc>
          <w:tcPr>
            <w:tcW w:w="2835" w:type="dxa"/>
          </w:tcPr>
          <w:p w14:paraId="5C60C3A2" w14:textId="77777777" w:rsidR="008D4CB0" w:rsidRPr="007B7A8B" w:rsidRDefault="008D4CB0" w:rsidP="008D4CB0">
            <w:pPr>
              <w:spacing w:line="0" w:lineRule="atLeast"/>
              <w:rPr>
                <w:rFonts w:ascii="Times New Roman" w:eastAsia="宋体" w:hAnsi="Times New Roman"/>
                <w:szCs w:val="21"/>
                <w:lang w:val="it-IT"/>
              </w:rPr>
            </w:pPr>
          </w:p>
        </w:tc>
      </w:tr>
      <w:tr w:rsidR="007B7A8B" w:rsidRPr="007B7A8B" w14:paraId="161F6C2E" w14:textId="77777777" w:rsidTr="00F96CFE">
        <w:trPr>
          <w:trHeight w:val="142"/>
        </w:trPr>
        <w:tc>
          <w:tcPr>
            <w:tcW w:w="1473" w:type="dxa"/>
            <w:vMerge w:val="restart"/>
          </w:tcPr>
          <w:p w14:paraId="743C3A74" w14:textId="77777777" w:rsidR="008D4CB0" w:rsidRPr="007B7A8B" w:rsidRDefault="008D4CB0" w:rsidP="008D4CB0">
            <w:pPr>
              <w:spacing w:line="0" w:lineRule="atLeast"/>
              <w:jc w:val="center"/>
              <w:rPr>
                <w:rFonts w:ascii="Times New Roman" w:eastAsia="宋体" w:hAnsi="Times New Roman"/>
                <w:szCs w:val="21"/>
                <w:lang w:val="it-IT"/>
              </w:rPr>
            </w:pPr>
          </w:p>
        </w:tc>
        <w:tc>
          <w:tcPr>
            <w:tcW w:w="1995" w:type="dxa"/>
          </w:tcPr>
          <w:p w14:paraId="459B7611" w14:textId="77777777" w:rsidR="008D4CB0" w:rsidRPr="007B7A8B" w:rsidRDefault="008D4CB0" w:rsidP="008D4CB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无干扰</w:t>
            </w:r>
          </w:p>
        </w:tc>
        <w:tc>
          <w:tcPr>
            <w:tcW w:w="1680" w:type="dxa"/>
          </w:tcPr>
          <w:p w14:paraId="780D42D0" w14:textId="77777777" w:rsidR="008D4CB0" w:rsidRPr="007B7A8B" w:rsidRDefault="008D4CB0" w:rsidP="008D4CB0">
            <w:pPr>
              <w:spacing w:line="0" w:lineRule="atLeast"/>
              <w:rPr>
                <w:rFonts w:ascii="Times New Roman" w:eastAsia="宋体" w:hAnsi="Times New Roman"/>
                <w:szCs w:val="21"/>
                <w:lang w:val="it-IT"/>
              </w:rPr>
            </w:pPr>
          </w:p>
        </w:tc>
        <w:tc>
          <w:tcPr>
            <w:tcW w:w="945" w:type="dxa"/>
            <w:shd w:val="clear" w:color="auto" w:fill="D9D9D9"/>
          </w:tcPr>
          <w:p w14:paraId="2FC92132" w14:textId="77777777" w:rsidR="008D4CB0" w:rsidRPr="007B7A8B" w:rsidRDefault="008D4CB0" w:rsidP="008D4CB0">
            <w:pPr>
              <w:spacing w:line="0" w:lineRule="atLeast"/>
              <w:rPr>
                <w:rFonts w:ascii="Times New Roman" w:eastAsia="宋体" w:hAnsi="Times New Roman"/>
                <w:szCs w:val="21"/>
                <w:lang w:val="it-IT"/>
              </w:rPr>
            </w:pPr>
          </w:p>
        </w:tc>
        <w:tc>
          <w:tcPr>
            <w:tcW w:w="2835" w:type="dxa"/>
            <w:shd w:val="clear" w:color="auto" w:fill="E0E0E0"/>
          </w:tcPr>
          <w:p w14:paraId="520B49EA" w14:textId="77777777" w:rsidR="008D4CB0" w:rsidRPr="007B7A8B" w:rsidRDefault="008D4CB0" w:rsidP="008D4CB0">
            <w:pPr>
              <w:spacing w:line="0" w:lineRule="atLeast"/>
              <w:rPr>
                <w:rFonts w:ascii="Times New Roman" w:eastAsia="宋体" w:hAnsi="Times New Roman"/>
                <w:szCs w:val="21"/>
                <w:lang w:val="it-IT"/>
              </w:rPr>
            </w:pPr>
          </w:p>
        </w:tc>
      </w:tr>
      <w:tr w:rsidR="007B7A8B" w:rsidRPr="007B7A8B" w14:paraId="46CFE6C2" w14:textId="77777777" w:rsidTr="00F96CFE">
        <w:trPr>
          <w:trHeight w:val="142"/>
        </w:trPr>
        <w:tc>
          <w:tcPr>
            <w:tcW w:w="1473" w:type="dxa"/>
            <w:vMerge/>
          </w:tcPr>
          <w:p w14:paraId="4E85CFD7" w14:textId="77777777" w:rsidR="008D4CB0" w:rsidRPr="007B7A8B" w:rsidRDefault="008D4CB0" w:rsidP="008D4CB0">
            <w:pPr>
              <w:spacing w:line="0" w:lineRule="atLeast"/>
              <w:rPr>
                <w:rFonts w:ascii="Times New Roman" w:eastAsia="宋体" w:hAnsi="Times New Roman"/>
                <w:szCs w:val="21"/>
                <w:lang w:val="it-IT"/>
              </w:rPr>
            </w:pPr>
          </w:p>
        </w:tc>
        <w:tc>
          <w:tcPr>
            <w:tcW w:w="1995" w:type="dxa"/>
          </w:tcPr>
          <w:p w14:paraId="7E834E9B" w14:textId="77777777" w:rsidR="008D4CB0" w:rsidRPr="007B7A8B" w:rsidRDefault="008D4CB0" w:rsidP="008D4CB0">
            <w:pPr>
              <w:spacing w:line="0" w:lineRule="atLeast"/>
              <w:rPr>
                <w:rFonts w:ascii="Times New Roman" w:eastAsia="宋体" w:hAnsi="Times New Roman"/>
                <w:szCs w:val="21"/>
                <w:lang w:val="it-IT"/>
              </w:rPr>
            </w:pPr>
          </w:p>
        </w:tc>
        <w:tc>
          <w:tcPr>
            <w:tcW w:w="1680" w:type="dxa"/>
          </w:tcPr>
          <w:p w14:paraId="0E6B98E8" w14:textId="77777777" w:rsidR="008D4CB0" w:rsidRPr="007B7A8B" w:rsidRDefault="008D4CB0" w:rsidP="008D4CB0">
            <w:pPr>
              <w:spacing w:line="0" w:lineRule="atLeast"/>
              <w:rPr>
                <w:rFonts w:ascii="Times New Roman" w:eastAsia="宋体" w:hAnsi="Times New Roman"/>
                <w:szCs w:val="21"/>
                <w:lang w:val="it-IT"/>
              </w:rPr>
            </w:pPr>
          </w:p>
        </w:tc>
        <w:tc>
          <w:tcPr>
            <w:tcW w:w="945" w:type="dxa"/>
          </w:tcPr>
          <w:p w14:paraId="50D5B4DA" w14:textId="77777777" w:rsidR="008D4CB0" w:rsidRPr="007B7A8B" w:rsidRDefault="008D4CB0" w:rsidP="008D4CB0">
            <w:pPr>
              <w:spacing w:line="0" w:lineRule="atLeast"/>
              <w:rPr>
                <w:rFonts w:ascii="Times New Roman" w:eastAsia="宋体" w:hAnsi="Times New Roman"/>
                <w:szCs w:val="21"/>
                <w:lang w:val="it-IT"/>
              </w:rPr>
            </w:pPr>
          </w:p>
        </w:tc>
        <w:tc>
          <w:tcPr>
            <w:tcW w:w="2835" w:type="dxa"/>
          </w:tcPr>
          <w:p w14:paraId="3187EE5B" w14:textId="77777777" w:rsidR="008D4CB0" w:rsidRPr="007B7A8B" w:rsidRDefault="008D4CB0" w:rsidP="008D4CB0">
            <w:pPr>
              <w:spacing w:line="0" w:lineRule="atLeast"/>
              <w:rPr>
                <w:rFonts w:ascii="Times New Roman" w:eastAsia="宋体" w:hAnsi="Times New Roman"/>
                <w:szCs w:val="21"/>
                <w:lang w:val="it-IT"/>
              </w:rPr>
            </w:pPr>
          </w:p>
        </w:tc>
      </w:tr>
      <w:tr w:rsidR="007B7A8B" w:rsidRPr="007B7A8B" w14:paraId="21D907B0" w14:textId="77777777" w:rsidTr="00F96CFE">
        <w:trPr>
          <w:trHeight w:val="142"/>
        </w:trPr>
        <w:tc>
          <w:tcPr>
            <w:tcW w:w="1473" w:type="dxa"/>
            <w:vMerge w:val="restart"/>
          </w:tcPr>
          <w:p w14:paraId="30D4882E" w14:textId="77777777" w:rsidR="008D4CB0" w:rsidRPr="007B7A8B" w:rsidRDefault="008D4CB0" w:rsidP="008D4CB0">
            <w:pPr>
              <w:spacing w:line="0" w:lineRule="atLeast"/>
              <w:jc w:val="center"/>
              <w:rPr>
                <w:rFonts w:ascii="Times New Roman" w:eastAsia="宋体" w:hAnsi="Times New Roman"/>
                <w:szCs w:val="21"/>
                <w:lang w:val="it-IT"/>
              </w:rPr>
            </w:pPr>
          </w:p>
        </w:tc>
        <w:tc>
          <w:tcPr>
            <w:tcW w:w="1995" w:type="dxa"/>
          </w:tcPr>
          <w:p w14:paraId="64790F2C" w14:textId="77777777" w:rsidR="008D4CB0" w:rsidRPr="007B7A8B" w:rsidRDefault="008D4CB0" w:rsidP="008D4CB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无干扰</w:t>
            </w:r>
          </w:p>
        </w:tc>
        <w:tc>
          <w:tcPr>
            <w:tcW w:w="1680" w:type="dxa"/>
          </w:tcPr>
          <w:p w14:paraId="1347E93F" w14:textId="77777777" w:rsidR="008D4CB0" w:rsidRPr="007B7A8B" w:rsidRDefault="008D4CB0" w:rsidP="008D4CB0">
            <w:pPr>
              <w:spacing w:line="0" w:lineRule="atLeast"/>
              <w:rPr>
                <w:rFonts w:ascii="Times New Roman" w:eastAsia="宋体" w:hAnsi="Times New Roman"/>
                <w:szCs w:val="21"/>
                <w:lang w:val="it-IT"/>
              </w:rPr>
            </w:pPr>
          </w:p>
        </w:tc>
        <w:tc>
          <w:tcPr>
            <w:tcW w:w="945" w:type="dxa"/>
            <w:shd w:val="clear" w:color="auto" w:fill="D9D9D9"/>
          </w:tcPr>
          <w:p w14:paraId="48CBDCB2" w14:textId="77777777" w:rsidR="008D4CB0" w:rsidRPr="007B7A8B" w:rsidRDefault="008D4CB0" w:rsidP="008D4CB0">
            <w:pPr>
              <w:spacing w:line="0" w:lineRule="atLeast"/>
              <w:rPr>
                <w:rFonts w:ascii="Times New Roman" w:eastAsia="宋体" w:hAnsi="Times New Roman"/>
                <w:szCs w:val="21"/>
                <w:lang w:val="it-IT"/>
              </w:rPr>
            </w:pPr>
          </w:p>
        </w:tc>
        <w:tc>
          <w:tcPr>
            <w:tcW w:w="2835" w:type="dxa"/>
            <w:shd w:val="clear" w:color="auto" w:fill="E0E0E0"/>
          </w:tcPr>
          <w:p w14:paraId="4FDE6517" w14:textId="77777777" w:rsidR="008D4CB0" w:rsidRPr="007B7A8B" w:rsidRDefault="008D4CB0" w:rsidP="008D4CB0">
            <w:pPr>
              <w:spacing w:line="0" w:lineRule="atLeast"/>
              <w:rPr>
                <w:rFonts w:ascii="Times New Roman" w:eastAsia="宋体" w:hAnsi="Times New Roman"/>
                <w:szCs w:val="21"/>
                <w:lang w:val="it-IT"/>
              </w:rPr>
            </w:pPr>
          </w:p>
        </w:tc>
      </w:tr>
      <w:tr w:rsidR="007B7A8B" w:rsidRPr="007B7A8B" w14:paraId="7A0F77C0" w14:textId="77777777" w:rsidTr="00F96CFE">
        <w:trPr>
          <w:trHeight w:val="142"/>
        </w:trPr>
        <w:tc>
          <w:tcPr>
            <w:tcW w:w="1473" w:type="dxa"/>
            <w:vMerge/>
          </w:tcPr>
          <w:p w14:paraId="1E08A6BC" w14:textId="77777777" w:rsidR="008D4CB0" w:rsidRPr="007B7A8B" w:rsidRDefault="008D4CB0" w:rsidP="008D4CB0">
            <w:pPr>
              <w:spacing w:line="0" w:lineRule="atLeast"/>
              <w:rPr>
                <w:rFonts w:ascii="Times New Roman" w:eastAsia="宋体" w:hAnsi="Times New Roman"/>
                <w:szCs w:val="21"/>
                <w:lang w:val="it-IT"/>
              </w:rPr>
            </w:pPr>
          </w:p>
        </w:tc>
        <w:tc>
          <w:tcPr>
            <w:tcW w:w="1995" w:type="dxa"/>
          </w:tcPr>
          <w:p w14:paraId="4CF12BD3" w14:textId="77777777" w:rsidR="008D4CB0" w:rsidRPr="007B7A8B" w:rsidRDefault="008D4CB0" w:rsidP="008D4CB0">
            <w:pPr>
              <w:spacing w:line="0" w:lineRule="atLeast"/>
              <w:rPr>
                <w:rFonts w:ascii="Times New Roman" w:eastAsia="宋体" w:hAnsi="Times New Roman"/>
                <w:szCs w:val="21"/>
                <w:lang w:val="it-IT"/>
              </w:rPr>
            </w:pPr>
          </w:p>
        </w:tc>
        <w:tc>
          <w:tcPr>
            <w:tcW w:w="1680" w:type="dxa"/>
          </w:tcPr>
          <w:p w14:paraId="5B2B19F6" w14:textId="77777777" w:rsidR="008D4CB0" w:rsidRPr="007B7A8B" w:rsidRDefault="008D4CB0" w:rsidP="008D4CB0">
            <w:pPr>
              <w:spacing w:line="0" w:lineRule="atLeast"/>
              <w:rPr>
                <w:rFonts w:ascii="Times New Roman" w:eastAsia="宋体" w:hAnsi="Times New Roman"/>
                <w:szCs w:val="21"/>
                <w:lang w:val="it-IT"/>
              </w:rPr>
            </w:pPr>
          </w:p>
        </w:tc>
        <w:tc>
          <w:tcPr>
            <w:tcW w:w="945" w:type="dxa"/>
          </w:tcPr>
          <w:p w14:paraId="1F8FEA2E" w14:textId="77777777" w:rsidR="008D4CB0" w:rsidRPr="007B7A8B" w:rsidRDefault="008D4CB0" w:rsidP="008D4CB0">
            <w:pPr>
              <w:spacing w:line="0" w:lineRule="atLeast"/>
              <w:rPr>
                <w:rFonts w:ascii="Times New Roman" w:eastAsia="宋体" w:hAnsi="Times New Roman"/>
                <w:szCs w:val="21"/>
                <w:lang w:val="it-IT"/>
              </w:rPr>
            </w:pPr>
          </w:p>
        </w:tc>
        <w:tc>
          <w:tcPr>
            <w:tcW w:w="2835" w:type="dxa"/>
          </w:tcPr>
          <w:p w14:paraId="6F17AB31" w14:textId="77777777" w:rsidR="008D4CB0" w:rsidRPr="007B7A8B" w:rsidRDefault="008D4CB0" w:rsidP="008D4CB0">
            <w:pPr>
              <w:spacing w:line="0" w:lineRule="atLeast"/>
              <w:rPr>
                <w:rFonts w:ascii="Times New Roman" w:eastAsia="宋体" w:hAnsi="Times New Roman"/>
                <w:szCs w:val="21"/>
                <w:lang w:val="it-IT"/>
              </w:rPr>
            </w:pPr>
          </w:p>
        </w:tc>
      </w:tr>
      <w:tr w:rsidR="007B7A8B" w:rsidRPr="007B7A8B" w14:paraId="6564F308" w14:textId="77777777" w:rsidTr="00F96CFE">
        <w:trPr>
          <w:trHeight w:val="142"/>
        </w:trPr>
        <w:tc>
          <w:tcPr>
            <w:tcW w:w="1473" w:type="dxa"/>
            <w:vMerge w:val="restart"/>
          </w:tcPr>
          <w:p w14:paraId="3E71F1D1" w14:textId="77777777" w:rsidR="008D4CB0" w:rsidRPr="007B7A8B" w:rsidRDefault="008D4CB0" w:rsidP="008D4CB0">
            <w:pPr>
              <w:spacing w:line="0" w:lineRule="atLeast"/>
              <w:jc w:val="center"/>
              <w:rPr>
                <w:rFonts w:ascii="Times New Roman" w:eastAsia="宋体" w:hAnsi="Times New Roman"/>
                <w:szCs w:val="21"/>
                <w:lang w:val="it-IT"/>
              </w:rPr>
            </w:pPr>
          </w:p>
        </w:tc>
        <w:tc>
          <w:tcPr>
            <w:tcW w:w="1995" w:type="dxa"/>
          </w:tcPr>
          <w:p w14:paraId="3456BC83" w14:textId="77777777" w:rsidR="008D4CB0" w:rsidRPr="007B7A8B" w:rsidRDefault="008D4CB0" w:rsidP="008D4CB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无干扰</w:t>
            </w:r>
          </w:p>
        </w:tc>
        <w:tc>
          <w:tcPr>
            <w:tcW w:w="1680" w:type="dxa"/>
          </w:tcPr>
          <w:p w14:paraId="7E8AC268" w14:textId="77777777" w:rsidR="008D4CB0" w:rsidRPr="007B7A8B" w:rsidRDefault="008D4CB0" w:rsidP="008D4CB0">
            <w:pPr>
              <w:spacing w:line="0" w:lineRule="atLeast"/>
              <w:rPr>
                <w:rFonts w:ascii="Times New Roman" w:eastAsia="宋体" w:hAnsi="Times New Roman"/>
                <w:szCs w:val="21"/>
                <w:lang w:val="it-IT"/>
              </w:rPr>
            </w:pPr>
          </w:p>
        </w:tc>
        <w:tc>
          <w:tcPr>
            <w:tcW w:w="945" w:type="dxa"/>
            <w:shd w:val="clear" w:color="auto" w:fill="D9D9D9"/>
          </w:tcPr>
          <w:p w14:paraId="2C51014D" w14:textId="77777777" w:rsidR="008D4CB0" w:rsidRPr="007B7A8B" w:rsidRDefault="008D4CB0" w:rsidP="008D4CB0">
            <w:pPr>
              <w:spacing w:line="0" w:lineRule="atLeast"/>
              <w:rPr>
                <w:rFonts w:ascii="Times New Roman" w:eastAsia="宋体" w:hAnsi="Times New Roman"/>
                <w:szCs w:val="21"/>
                <w:lang w:val="it-IT"/>
              </w:rPr>
            </w:pPr>
          </w:p>
        </w:tc>
        <w:tc>
          <w:tcPr>
            <w:tcW w:w="2835" w:type="dxa"/>
            <w:shd w:val="clear" w:color="auto" w:fill="E0E0E0"/>
          </w:tcPr>
          <w:p w14:paraId="3AABA1A4" w14:textId="77777777" w:rsidR="008D4CB0" w:rsidRPr="007B7A8B" w:rsidRDefault="008D4CB0" w:rsidP="008D4CB0">
            <w:pPr>
              <w:spacing w:line="0" w:lineRule="atLeast"/>
              <w:rPr>
                <w:rFonts w:ascii="Times New Roman" w:eastAsia="宋体" w:hAnsi="Times New Roman"/>
                <w:szCs w:val="21"/>
                <w:lang w:val="it-IT"/>
              </w:rPr>
            </w:pPr>
          </w:p>
        </w:tc>
      </w:tr>
      <w:tr w:rsidR="007B7A8B" w:rsidRPr="007B7A8B" w14:paraId="57549859" w14:textId="77777777" w:rsidTr="00F96CFE">
        <w:trPr>
          <w:trHeight w:val="142"/>
        </w:trPr>
        <w:tc>
          <w:tcPr>
            <w:tcW w:w="1473" w:type="dxa"/>
            <w:vMerge/>
          </w:tcPr>
          <w:p w14:paraId="6CCC6DAB" w14:textId="77777777" w:rsidR="008D4CB0" w:rsidRPr="007B7A8B" w:rsidRDefault="008D4CB0" w:rsidP="008D4CB0">
            <w:pPr>
              <w:spacing w:line="0" w:lineRule="atLeast"/>
              <w:rPr>
                <w:rFonts w:ascii="Times New Roman" w:eastAsia="宋体" w:hAnsi="Times New Roman"/>
                <w:szCs w:val="21"/>
                <w:lang w:val="it-IT"/>
              </w:rPr>
            </w:pPr>
          </w:p>
        </w:tc>
        <w:tc>
          <w:tcPr>
            <w:tcW w:w="1995" w:type="dxa"/>
          </w:tcPr>
          <w:p w14:paraId="79982B4F" w14:textId="77777777" w:rsidR="008D4CB0" w:rsidRPr="007B7A8B" w:rsidRDefault="008D4CB0" w:rsidP="008D4CB0">
            <w:pPr>
              <w:spacing w:line="0" w:lineRule="atLeast"/>
              <w:rPr>
                <w:rFonts w:ascii="Times New Roman" w:eastAsia="宋体" w:hAnsi="Times New Roman"/>
                <w:szCs w:val="21"/>
                <w:lang w:val="it-IT"/>
              </w:rPr>
            </w:pPr>
          </w:p>
        </w:tc>
        <w:tc>
          <w:tcPr>
            <w:tcW w:w="1680" w:type="dxa"/>
          </w:tcPr>
          <w:p w14:paraId="5DC26F02" w14:textId="77777777" w:rsidR="008D4CB0" w:rsidRPr="007B7A8B" w:rsidRDefault="008D4CB0" w:rsidP="008D4CB0">
            <w:pPr>
              <w:spacing w:line="0" w:lineRule="atLeast"/>
              <w:rPr>
                <w:rFonts w:ascii="Times New Roman" w:eastAsia="宋体" w:hAnsi="Times New Roman"/>
                <w:szCs w:val="21"/>
                <w:lang w:val="it-IT"/>
              </w:rPr>
            </w:pPr>
          </w:p>
        </w:tc>
        <w:tc>
          <w:tcPr>
            <w:tcW w:w="945" w:type="dxa"/>
          </w:tcPr>
          <w:p w14:paraId="07297C91" w14:textId="77777777" w:rsidR="008D4CB0" w:rsidRPr="007B7A8B" w:rsidRDefault="008D4CB0" w:rsidP="008D4CB0">
            <w:pPr>
              <w:spacing w:line="0" w:lineRule="atLeast"/>
              <w:rPr>
                <w:rFonts w:ascii="Times New Roman" w:eastAsia="宋体" w:hAnsi="Times New Roman"/>
                <w:szCs w:val="21"/>
                <w:lang w:val="it-IT"/>
              </w:rPr>
            </w:pPr>
          </w:p>
        </w:tc>
        <w:tc>
          <w:tcPr>
            <w:tcW w:w="2835" w:type="dxa"/>
          </w:tcPr>
          <w:p w14:paraId="5D9C7C2C" w14:textId="77777777" w:rsidR="008D4CB0" w:rsidRPr="007B7A8B" w:rsidRDefault="008D4CB0" w:rsidP="008D4CB0">
            <w:pPr>
              <w:spacing w:line="0" w:lineRule="atLeast"/>
              <w:rPr>
                <w:rFonts w:ascii="Times New Roman" w:eastAsia="宋体" w:hAnsi="Times New Roman"/>
                <w:szCs w:val="21"/>
                <w:lang w:val="it-IT"/>
              </w:rPr>
            </w:pPr>
          </w:p>
        </w:tc>
      </w:tr>
      <w:tr w:rsidR="007B7A8B" w:rsidRPr="007B7A8B" w14:paraId="0E9F7889" w14:textId="77777777" w:rsidTr="00F96CFE">
        <w:trPr>
          <w:trHeight w:val="142"/>
        </w:trPr>
        <w:tc>
          <w:tcPr>
            <w:tcW w:w="1473" w:type="dxa"/>
            <w:vMerge w:val="restart"/>
          </w:tcPr>
          <w:p w14:paraId="63656B8A" w14:textId="77777777" w:rsidR="008D4CB0" w:rsidRPr="007B7A8B" w:rsidRDefault="008D4CB0" w:rsidP="008D4CB0">
            <w:pPr>
              <w:spacing w:line="0" w:lineRule="atLeast"/>
              <w:jc w:val="center"/>
              <w:rPr>
                <w:rFonts w:ascii="Times New Roman" w:eastAsia="宋体" w:hAnsi="Times New Roman"/>
                <w:szCs w:val="21"/>
                <w:lang w:val="it-IT"/>
              </w:rPr>
            </w:pPr>
          </w:p>
        </w:tc>
        <w:tc>
          <w:tcPr>
            <w:tcW w:w="1995" w:type="dxa"/>
          </w:tcPr>
          <w:p w14:paraId="44DB8BD6" w14:textId="77777777" w:rsidR="008D4CB0" w:rsidRPr="007B7A8B" w:rsidRDefault="008D4CB0" w:rsidP="008D4CB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无干扰</w:t>
            </w:r>
          </w:p>
        </w:tc>
        <w:tc>
          <w:tcPr>
            <w:tcW w:w="1680" w:type="dxa"/>
          </w:tcPr>
          <w:p w14:paraId="35907080" w14:textId="77777777" w:rsidR="008D4CB0" w:rsidRPr="007B7A8B" w:rsidRDefault="008D4CB0" w:rsidP="008D4CB0">
            <w:pPr>
              <w:spacing w:line="0" w:lineRule="atLeast"/>
              <w:rPr>
                <w:rFonts w:ascii="Times New Roman" w:eastAsia="宋体" w:hAnsi="Times New Roman"/>
                <w:szCs w:val="21"/>
                <w:lang w:val="it-IT"/>
              </w:rPr>
            </w:pPr>
          </w:p>
        </w:tc>
        <w:tc>
          <w:tcPr>
            <w:tcW w:w="945" w:type="dxa"/>
            <w:shd w:val="clear" w:color="auto" w:fill="D9D9D9"/>
          </w:tcPr>
          <w:p w14:paraId="0138BD97" w14:textId="77777777" w:rsidR="008D4CB0" w:rsidRPr="007B7A8B" w:rsidRDefault="008D4CB0" w:rsidP="008D4CB0">
            <w:pPr>
              <w:spacing w:line="0" w:lineRule="atLeast"/>
              <w:rPr>
                <w:rFonts w:ascii="Times New Roman" w:eastAsia="宋体" w:hAnsi="Times New Roman"/>
                <w:szCs w:val="21"/>
                <w:lang w:val="it-IT"/>
              </w:rPr>
            </w:pPr>
          </w:p>
        </w:tc>
        <w:tc>
          <w:tcPr>
            <w:tcW w:w="2835" w:type="dxa"/>
            <w:shd w:val="clear" w:color="auto" w:fill="E0E0E0"/>
          </w:tcPr>
          <w:p w14:paraId="78CDEA39" w14:textId="77777777" w:rsidR="008D4CB0" w:rsidRPr="007B7A8B" w:rsidRDefault="008D4CB0" w:rsidP="008D4CB0">
            <w:pPr>
              <w:spacing w:line="0" w:lineRule="atLeast"/>
              <w:rPr>
                <w:rFonts w:ascii="Times New Roman" w:eastAsia="宋体" w:hAnsi="Times New Roman"/>
                <w:szCs w:val="21"/>
                <w:lang w:val="it-IT"/>
              </w:rPr>
            </w:pPr>
          </w:p>
        </w:tc>
      </w:tr>
      <w:tr w:rsidR="007B7A8B" w:rsidRPr="007B7A8B" w14:paraId="2CD0737D" w14:textId="77777777" w:rsidTr="00F96CFE">
        <w:trPr>
          <w:trHeight w:val="142"/>
        </w:trPr>
        <w:tc>
          <w:tcPr>
            <w:tcW w:w="1473" w:type="dxa"/>
            <w:vMerge/>
          </w:tcPr>
          <w:p w14:paraId="16DFC71C" w14:textId="77777777" w:rsidR="008D4CB0" w:rsidRPr="007B7A8B" w:rsidRDefault="008D4CB0" w:rsidP="008D4CB0">
            <w:pPr>
              <w:spacing w:line="0" w:lineRule="atLeast"/>
              <w:rPr>
                <w:rFonts w:ascii="Times New Roman" w:eastAsia="宋体" w:hAnsi="Times New Roman"/>
                <w:szCs w:val="21"/>
                <w:lang w:val="it-IT"/>
              </w:rPr>
            </w:pPr>
          </w:p>
        </w:tc>
        <w:tc>
          <w:tcPr>
            <w:tcW w:w="1995" w:type="dxa"/>
          </w:tcPr>
          <w:p w14:paraId="21E63E83" w14:textId="77777777" w:rsidR="008D4CB0" w:rsidRPr="007B7A8B" w:rsidRDefault="008D4CB0" w:rsidP="008D4CB0">
            <w:pPr>
              <w:spacing w:line="0" w:lineRule="atLeast"/>
              <w:rPr>
                <w:rFonts w:ascii="Times New Roman" w:eastAsia="宋体" w:hAnsi="Times New Roman"/>
                <w:szCs w:val="21"/>
                <w:lang w:val="it-IT"/>
              </w:rPr>
            </w:pPr>
          </w:p>
        </w:tc>
        <w:tc>
          <w:tcPr>
            <w:tcW w:w="1680" w:type="dxa"/>
          </w:tcPr>
          <w:p w14:paraId="18F8EA0E" w14:textId="77777777" w:rsidR="008D4CB0" w:rsidRPr="007B7A8B" w:rsidRDefault="008D4CB0" w:rsidP="008D4CB0">
            <w:pPr>
              <w:spacing w:line="0" w:lineRule="atLeast"/>
              <w:rPr>
                <w:rFonts w:ascii="Times New Roman" w:eastAsia="宋体" w:hAnsi="Times New Roman"/>
                <w:szCs w:val="21"/>
                <w:lang w:val="it-IT"/>
              </w:rPr>
            </w:pPr>
          </w:p>
        </w:tc>
        <w:tc>
          <w:tcPr>
            <w:tcW w:w="945" w:type="dxa"/>
          </w:tcPr>
          <w:p w14:paraId="2037D2FC" w14:textId="77777777" w:rsidR="008D4CB0" w:rsidRPr="007B7A8B" w:rsidRDefault="008D4CB0" w:rsidP="008D4CB0">
            <w:pPr>
              <w:spacing w:line="0" w:lineRule="atLeast"/>
              <w:rPr>
                <w:rFonts w:ascii="Times New Roman" w:eastAsia="宋体" w:hAnsi="Times New Roman"/>
                <w:szCs w:val="21"/>
                <w:lang w:val="it-IT"/>
              </w:rPr>
            </w:pPr>
          </w:p>
        </w:tc>
        <w:tc>
          <w:tcPr>
            <w:tcW w:w="2835" w:type="dxa"/>
          </w:tcPr>
          <w:p w14:paraId="18A5D45B" w14:textId="77777777" w:rsidR="008D4CB0" w:rsidRPr="007B7A8B" w:rsidRDefault="008D4CB0" w:rsidP="008D4CB0">
            <w:pPr>
              <w:spacing w:line="0" w:lineRule="atLeast"/>
              <w:rPr>
                <w:rFonts w:ascii="Times New Roman" w:eastAsia="宋体" w:hAnsi="Times New Roman"/>
                <w:szCs w:val="21"/>
                <w:lang w:val="it-IT"/>
              </w:rPr>
            </w:pPr>
          </w:p>
        </w:tc>
      </w:tr>
      <w:tr w:rsidR="007B7A8B" w:rsidRPr="007B7A8B" w14:paraId="28589B5B" w14:textId="77777777" w:rsidTr="00F96CFE">
        <w:trPr>
          <w:trHeight w:val="142"/>
        </w:trPr>
        <w:tc>
          <w:tcPr>
            <w:tcW w:w="1473" w:type="dxa"/>
            <w:vMerge w:val="restart"/>
          </w:tcPr>
          <w:p w14:paraId="53EB4060" w14:textId="77777777" w:rsidR="008D4CB0" w:rsidRPr="007B7A8B" w:rsidRDefault="008D4CB0" w:rsidP="008D4CB0">
            <w:pPr>
              <w:spacing w:line="0" w:lineRule="atLeast"/>
              <w:jc w:val="center"/>
              <w:rPr>
                <w:rFonts w:ascii="Times New Roman" w:eastAsia="宋体" w:hAnsi="Times New Roman"/>
                <w:szCs w:val="21"/>
                <w:lang w:val="it-IT"/>
              </w:rPr>
            </w:pPr>
          </w:p>
        </w:tc>
        <w:tc>
          <w:tcPr>
            <w:tcW w:w="1995" w:type="dxa"/>
          </w:tcPr>
          <w:p w14:paraId="03118509" w14:textId="77777777" w:rsidR="008D4CB0" w:rsidRPr="007B7A8B" w:rsidRDefault="008D4CB0" w:rsidP="008D4CB0">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无干扰</w:t>
            </w:r>
          </w:p>
        </w:tc>
        <w:tc>
          <w:tcPr>
            <w:tcW w:w="1680" w:type="dxa"/>
          </w:tcPr>
          <w:p w14:paraId="52295BCC" w14:textId="77777777" w:rsidR="008D4CB0" w:rsidRPr="007B7A8B" w:rsidRDefault="008D4CB0" w:rsidP="008D4CB0">
            <w:pPr>
              <w:spacing w:line="0" w:lineRule="atLeast"/>
              <w:rPr>
                <w:rFonts w:ascii="Times New Roman" w:eastAsia="宋体" w:hAnsi="Times New Roman"/>
                <w:szCs w:val="21"/>
                <w:lang w:val="it-IT"/>
              </w:rPr>
            </w:pPr>
          </w:p>
        </w:tc>
        <w:tc>
          <w:tcPr>
            <w:tcW w:w="945" w:type="dxa"/>
            <w:shd w:val="clear" w:color="auto" w:fill="D9D9D9"/>
          </w:tcPr>
          <w:p w14:paraId="17B37D6D" w14:textId="77777777" w:rsidR="008D4CB0" w:rsidRPr="007B7A8B" w:rsidRDefault="008D4CB0" w:rsidP="008D4CB0">
            <w:pPr>
              <w:spacing w:line="0" w:lineRule="atLeast"/>
              <w:rPr>
                <w:rFonts w:ascii="Times New Roman" w:eastAsia="宋体" w:hAnsi="Times New Roman"/>
                <w:szCs w:val="21"/>
                <w:lang w:val="it-IT"/>
              </w:rPr>
            </w:pPr>
          </w:p>
        </w:tc>
        <w:tc>
          <w:tcPr>
            <w:tcW w:w="2835" w:type="dxa"/>
            <w:shd w:val="clear" w:color="auto" w:fill="E0E0E0"/>
          </w:tcPr>
          <w:p w14:paraId="5BDF80AF" w14:textId="77777777" w:rsidR="008D4CB0" w:rsidRPr="007B7A8B" w:rsidRDefault="008D4CB0" w:rsidP="008D4CB0">
            <w:pPr>
              <w:spacing w:line="0" w:lineRule="atLeast"/>
              <w:rPr>
                <w:rFonts w:ascii="Times New Roman" w:eastAsia="宋体" w:hAnsi="Times New Roman"/>
                <w:szCs w:val="21"/>
                <w:lang w:val="it-IT"/>
              </w:rPr>
            </w:pPr>
          </w:p>
        </w:tc>
      </w:tr>
      <w:tr w:rsidR="008D4CB0" w:rsidRPr="007B7A8B" w14:paraId="18E91DF9" w14:textId="77777777" w:rsidTr="00F96CFE">
        <w:trPr>
          <w:trHeight w:val="142"/>
        </w:trPr>
        <w:tc>
          <w:tcPr>
            <w:tcW w:w="1473" w:type="dxa"/>
            <w:vMerge/>
          </w:tcPr>
          <w:p w14:paraId="6A4CCD78" w14:textId="77777777" w:rsidR="008D4CB0" w:rsidRPr="007B7A8B" w:rsidRDefault="008D4CB0" w:rsidP="008D4CB0">
            <w:pPr>
              <w:spacing w:line="0" w:lineRule="atLeast"/>
              <w:rPr>
                <w:rFonts w:ascii="Times New Roman" w:eastAsia="宋体" w:hAnsi="Times New Roman"/>
                <w:szCs w:val="21"/>
                <w:lang w:val="it-IT"/>
              </w:rPr>
            </w:pPr>
          </w:p>
        </w:tc>
        <w:tc>
          <w:tcPr>
            <w:tcW w:w="1995" w:type="dxa"/>
          </w:tcPr>
          <w:p w14:paraId="1F736583" w14:textId="77777777" w:rsidR="008D4CB0" w:rsidRPr="007B7A8B" w:rsidRDefault="008D4CB0" w:rsidP="008D4CB0">
            <w:pPr>
              <w:spacing w:line="0" w:lineRule="atLeast"/>
              <w:rPr>
                <w:rFonts w:ascii="Times New Roman" w:eastAsia="宋体" w:hAnsi="Times New Roman"/>
                <w:szCs w:val="21"/>
                <w:lang w:val="it-IT"/>
              </w:rPr>
            </w:pPr>
          </w:p>
        </w:tc>
        <w:tc>
          <w:tcPr>
            <w:tcW w:w="1680" w:type="dxa"/>
          </w:tcPr>
          <w:p w14:paraId="290A222A" w14:textId="77777777" w:rsidR="008D4CB0" w:rsidRPr="007B7A8B" w:rsidRDefault="008D4CB0" w:rsidP="008D4CB0">
            <w:pPr>
              <w:spacing w:line="0" w:lineRule="atLeast"/>
              <w:rPr>
                <w:rFonts w:ascii="Times New Roman" w:eastAsia="宋体" w:hAnsi="Times New Roman"/>
                <w:szCs w:val="21"/>
                <w:lang w:val="it-IT"/>
              </w:rPr>
            </w:pPr>
          </w:p>
        </w:tc>
        <w:tc>
          <w:tcPr>
            <w:tcW w:w="945" w:type="dxa"/>
          </w:tcPr>
          <w:p w14:paraId="04CD7B5B" w14:textId="77777777" w:rsidR="008D4CB0" w:rsidRPr="007B7A8B" w:rsidRDefault="008D4CB0" w:rsidP="008D4CB0">
            <w:pPr>
              <w:spacing w:line="0" w:lineRule="atLeast"/>
              <w:rPr>
                <w:rFonts w:ascii="Times New Roman" w:eastAsia="宋体" w:hAnsi="Times New Roman"/>
                <w:szCs w:val="21"/>
                <w:lang w:val="it-IT"/>
              </w:rPr>
            </w:pPr>
          </w:p>
        </w:tc>
        <w:tc>
          <w:tcPr>
            <w:tcW w:w="2835" w:type="dxa"/>
          </w:tcPr>
          <w:p w14:paraId="5A01FA38" w14:textId="77777777" w:rsidR="008D4CB0" w:rsidRPr="007B7A8B" w:rsidRDefault="008D4CB0" w:rsidP="008D4CB0">
            <w:pPr>
              <w:spacing w:line="0" w:lineRule="atLeast"/>
              <w:rPr>
                <w:rFonts w:ascii="Times New Roman" w:eastAsia="宋体" w:hAnsi="Times New Roman"/>
                <w:szCs w:val="21"/>
                <w:lang w:val="it-IT"/>
              </w:rPr>
            </w:pPr>
          </w:p>
        </w:tc>
      </w:tr>
    </w:tbl>
    <w:p w14:paraId="422F94F3" w14:textId="77777777" w:rsidR="008D4CB0" w:rsidRPr="007B7A8B" w:rsidRDefault="008D4CB0" w:rsidP="008D4CB0">
      <w:pPr>
        <w:rPr>
          <w:rFonts w:ascii="Times New Roman" w:eastAsia="宋体" w:hAnsi="Times New Roman"/>
          <w:szCs w:val="21"/>
          <w:lang w:val="it-IT"/>
        </w:rPr>
      </w:pPr>
    </w:p>
    <w:p w14:paraId="367210A9" w14:textId="77777777" w:rsidR="008D4CB0" w:rsidRPr="007B7A8B" w:rsidRDefault="008D4CB0" w:rsidP="008D4CB0">
      <w:pPr>
        <w:rPr>
          <w:rFonts w:ascii="Times New Roman" w:eastAsia="宋体" w:hAnsi="Times New Roman"/>
          <w:szCs w:val="21"/>
          <w:lang w:val="it-IT"/>
        </w:rPr>
      </w:pPr>
      <w:r w:rsidRPr="007B7A8B">
        <w:rPr>
          <w:rFonts w:ascii="Times New Roman" w:eastAsia="宋体" w:hAnsi="Times New Roman"/>
          <w:szCs w:val="21"/>
          <w:lang w:val="it-IT"/>
        </w:rPr>
        <w:t>频率范围：</w:t>
      </w:r>
      <w:r w:rsidRPr="007B7A8B">
        <w:rPr>
          <w:rFonts w:ascii="Times New Roman" w:eastAsia="宋体" w:hAnsi="Times New Roman" w:hint="eastAsia"/>
          <w:szCs w:val="21"/>
          <w:lang w:val="it-IT"/>
        </w:rPr>
        <w:t>(</w:t>
      </w:r>
      <w:r w:rsidRPr="007B7A8B">
        <w:rPr>
          <w:rFonts w:ascii="Times New Roman" w:eastAsia="宋体" w:hAnsi="Times New Roman"/>
          <w:szCs w:val="21"/>
          <w:lang w:val="it-IT"/>
        </w:rPr>
        <w:t>0.15 ~ 8</w:t>
      </w:r>
      <w:r w:rsidRPr="007B7A8B">
        <w:rPr>
          <w:rFonts w:ascii="Times New Roman" w:eastAsia="宋体" w:hAnsi="Times New Roman" w:hint="eastAsia"/>
          <w:szCs w:val="21"/>
          <w:lang w:val="it-IT"/>
        </w:rPr>
        <w:t>)</w:t>
      </w:r>
      <w:r w:rsidRPr="007B7A8B">
        <w:rPr>
          <w:rFonts w:ascii="Times New Roman" w:eastAsia="宋体" w:hAnsi="Times New Roman"/>
          <w:szCs w:val="21"/>
          <w:lang w:val="it-IT"/>
        </w:rPr>
        <w:t xml:space="preserve"> MHz</w:t>
      </w:r>
      <w:r w:rsidRPr="007B7A8B">
        <w:rPr>
          <w:rFonts w:ascii="Times New Roman" w:eastAsia="宋体" w:hAnsi="Times New Roman"/>
          <w:szCs w:val="21"/>
          <w:lang w:val="it-IT"/>
        </w:rPr>
        <w:t>；射频幅度</w:t>
      </w:r>
      <w:r w:rsidRPr="007B7A8B">
        <w:rPr>
          <w:rFonts w:ascii="Times New Roman" w:eastAsia="宋体" w:hAnsi="Times New Roman"/>
          <w:szCs w:val="21"/>
          <w:lang w:val="it-IT"/>
        </w:rPr>
        <w:t>(50 Ω)</w:t>
      </w:r>
      <w:r w:rsidRPr="007B7A8B">
        <w:rPr>
          <w:rFonts w:ascii="Times New Roman" w:eastAsia="宋体" w:hAnsi="Times New Roman"/>
          <w:szCs w:val="21"/>
          <w:lang w:val="it-IT"/>
        </w:rPr>
        <w:t>：</w:t>
      </w:r>
      <w:r w:rsidRPr="007B7A8B">
        <w:rPr>
          <w:rFonts w:ascii="Times New Roman" w:eastAsia="宋体" w:hAnsi="Times New Roman"/>
          <w:szCs w:val="21"/>
          <w:lang w:val="it-IT"/>
        </w:rPr>
        <w:t xml:space="preserve"> 10</w:t>
      </w:r>
      <w:r w:rsidRPr="007B7A8B">
        <w:rPr>
          <w:rFonts w:ascii="Times New Roman" w:eastAsia="宋体" w:hAnsi="Times New Roman" w:hint="eastAsia"/>
          <w:szCs w:val="21"/>
          <w:lang w:val="it-IT"/>
        </w:rPr>
        <w:t xml:space="preserve"> </w:t>
      </w:r>
      <w:r w:rsidRPr="007B7A8B">
        <w:rPr>
          <w:rFonts w:ascii="Times New Roman" w:eastAsia="宋体" w:hAnsi="Times New Roman"/>
          <w:szCs w:val="21"/>
          <w:lang w:val="it-IT"/>
        </w:rPr>
        <w:t>V</w:t>
      </w:r>
      <w:r w:rsidRPr="007B7A8B">
        <w:rPr>
          <w:rFonts w:ascii="Times New Roman" w:eastAsia="宋体" w:hAnsi="Times New Roman" w:hint="eastAsia"/>
          <w:szCs w:val="21"/>
          <w:lang w:val="it-IT"/>
        </w:rPr>
        <w:t xml:space="preserve"> </w:t>
      </w:r>
      <w:r w:rsidRPr="007B7A8B">
        <w:rPr>
          <w:rFonts w:ascii="Times New Roman" w:eastAsia="宋体" w:hAnsi="Times New Roman"/>
          <w:szCs w:val="21"/>
          <w:lang w:val="it-IT"/>
        </w:rPr>
        <w:t>(e.m.f</w:t>
      </w:r>
      <w:r w:rsidRPr="007B7A8B">
        <w:rPr>
          <w:rFonts w:ascii="Times New Roman" w:eastAsia="宋体" w:hAnsi="Times New Roman" w:hint="eastAsia"/>
          <w:szCs w:val="21"/>
          <w:lang w:val="it-IT"/>
        </w:rPr>
        <w:t>)</w:t>
      </w:r>
      <w:r w:rsidRPr="007B7A8B">
        <w:rPr>
          <w:rFonts w:ascii="Times New Roman" w:eastAsia="宋体" w:hAnsi="Times New Roman"/>
          <w:szCs w:val="21"/>
          <w:lang w:val="it-IT"/>
        </w:rPr>
        <w:t>；调制：</w:t>
      </w:r>
      <w:r w:rsidRPr="007B7A8B">
        <w:rPr>
          <w:rFonts w:ascii="Times New Roman" w:eastAsia="宋体" w:hAnsi="Times New Roman"/>
          <w:szCs w:val="21"/>
          <w:lang w:val="it-IT"/>
        </w:rPr>
        <w:t xml:space="preserve"> 80</w:t>
      </w:r>
      <w:r w:rsidRPr="007B7A8B">
        <w:rPr>
          <w:rFonts w:ascii="Times New Roman" w:eastAsia="宋体" w:hAnsi="Times New Roman" w:hint="eastAsia"/>
          <w:szCs w:val="21"/>
          <w:lang w:val="it-IT"/>
        </w:rPr>
        <w:t xml:space="preserve"> %</w:t>
      </w:r>
      <w:r w:rsidRPr="007B7A8B">
        <w:rPr>
          <w:rFonts w:ascii="Times New Roman" w:eastAsia="宋体" w:hAnsi="Times New Roman"/>
          <w:szCs w:val="21"/>
          <w:lang w:val="it-IT"/>
        </w:rPr>
        <w:t xml:space="preserve"> </w:t>
      </w:r>
      <w:r w:rsidRPr="007B7A8B">
        <w:rPr>
          <w:rFonts w:ascii="Times New Roman" w:eastAsia="宋体" w:hAnsi="Times New Roman"/>
          <w:szCs w:val="21"/>
          <w:lang w:val="it-IT"/>
        </w:rPr>
        <w:t>调幅，</w:t>
      </w:r>
      <w:r w:rsidRPr="007B7A8B">
        <w:rPr>
          <w:rFonts w:ascii="Times New Roman" w:eastAsia="宋体" w:hAnsi="Times New Roman"/>
          <w:szCs w:val="21"/>
          <w:lang w:val="it-IT"/>
        </w:rPr>
        <w:t>1</w:t>
      </w:r>
      <w:r w:rsidRPr="007B7A8B">
        <w:rPr>
          <w:rFonts w:ascii="Times New Roman" w:eastAsia="宋体" w:hAnsi="Times New Roman" w:hint="eastAsia"/>
          <w:szCs w:val="21"/>
          <w:lang w:val="it-IT"/>
        </w:rPr>
        <w:t xml:space="preserve"> </w:t>
      </w:r>
      <w:r w:rsidRPr="007B7A8B">
        <w:rPr>
          <w:rFonts w:ascii="Times New Roman" w:eastAsia="宋体" w:hAnsi="Times New Roman"/>
          <w:szCs w:val="21"/>
          <w:lang w:val="it-IT"/>
        </w:rPr>
        <w:t>kHz</w:t>
      </w:r>
      <w:r w:rsidRPr="007B7A8B">
        <w:rPr>
          <w:rFonts w:ascii="Times New Roman" w:eastAsia="宋体" w:hAnsi="Times New Roman"/>
          <w:szCs w:val="21"/>
          <w:lang w:val="it-IT"/>
        </w:rPr>
        <w:t>正弦波</w:t>
      </w:r>
    </w:p>
    <w:p w14:paraId="50F5E9D4" w14:textId="77777777" w:rsidR="008D4CB0" w:rsidRPr="007B7A8B" w:rsidRDefault="008D4CB0" w:rsidP="008D4CB0">
      <w:pPr>
        <w:rPr>
          <w:rFonts w:ascii="Times New Roman" w:eastAsia="宋体" w:hAnsi="Times New Roman"/>
          <w:kern w:val="0"/>
          <w:szCs w:val="21"/>
        </w:rPr>
      </w:pPr>
      <w:r w:rsidRPr="007B7A8B">
        <w:rPr>
          <w:rFonts w:ascii="Times New Roman" w:eastAsia="宋体" w:hAnsi="Times New Roman" w:hint="eastAsia"/>
          <w:kern w:val="0"/>
          <w:szCs w:val="21"/>
        </w:rPr>
        <w:t>检查</w:t>
      </w:r>
      <w:r w:rsidRPr="007B7A8B">
        <w:rPr>
          <w:rFonts w:ascii="Times New Roman" w:eastAsia="宋体" w:hAnsi="Times New Roman"/>
          <w:kern w:val="0"/>
          <w:szCs w:val="21"/>
        </w:rPr>
        <w:t>是否出现显著增差</w:t>
      </w:r>
    </w:p>
    <w:p w14:paraId="051839F8" w14:textId="77777777" w:rsidR="008D4CB0" w:rsidRPr="007B7A8B" w:rsidRDefault="008D4CB0" w:rsidP="008D4CB0">
      <w:pPr>
        <w:rPr>
          <w:rFonts w:ascii="Times New Roman" w:eastAsia="宋体" w:hAnsi="Times New Roman"/>
          <w:szCs w:val="21"/>
        </w:rPr>
      </w:pPr>
      <w:r w:rsidRPr="007B7A8B">
        <w:rPr>
          <w:rFonts w:ascii="Times New Roman" w:eastAsia="宋体" w:hAnsi="Times New Roman"/>
          <w:szCs w:val="21"/>
        </w:rPr>
        <w:t>注：如果</w:t>
      </w:r>
      <w:r w:rsidRPr="007B7A8B">
        <w:rPr>
          <w:rFonts w:ascii="Times New Roman" w:eastAsia="宋体" w:hAnsi="Times New Roman" w:hint="eastAsia"/>
          <w:szCs w:val="21"/>
        </w:rPr>
        <w:t>EUT</w:t>
      </w:r>
      <w:r w:rsidRPr="007B7A8B">
        <w:rPr>
          <w:rFonts w:ascii="Times New Roman" w:eastAsia="宋体" w:hAnsi="Times New Roman" w:hint="eastAsia"/>
          <w:szCs w:val="21"/>
        </w:rPr>
        <w:t>未通过试验</w:t>
      </w:r>
      <w:r w:rsidRPr="007B7A8B">
        <w:rPr>
          <w:rFonts w:ascii="Times New Roman" w:eastAsia="宋体" w:hAnsi="Times New Roman"/>
          <w:szCs w:val="21"/>
        </w:rPr>
        <w:t>，应记录</w:t>
      </w:r>
      <w:r w:rsidRPr="007B7A8B">
        <w:rPr>
          <w:rFonts w:ascii="Times New Roman" w:eastAsia="宋体" w:hAnsi="Times New Roman" w:hint="eastAsia"/>
          <w:szCs w:val="21"/>
        </w:rPr>
        <w:t>未通过时</w:t>
      </w:r>
      <w:r w:rsidRPr="007B7A8B">
        <w:rPr>
          <w:rFonts w:ascii="Times New Roman" w:eastAsia="宋体" w:hAnsi="Times New Roman"/>
          <w:szCs w:val="21"/>
        </w:rPr>
        <w:t>的频率点。</w:t>
      </w:r>
    </w:p>
    <w:p w14:paraId="0D748B4E" w14:textId="77777777" w:rsidR="008D4CB0" w:rsidRPr="007B7A8B" w:rsidRDefault="008D4CB0" w:rsidP="008D4CB0">
      <w:pPr>
        <w:autoSpaceDE w:val="0"/>
        <w:autoSpaceDN w:val="0"/>
        <w:adjustRightInd w:val="0"/>
        <w:jc w:val="left"/>
        <w:rPr>
          <w:rFonts w:ascii="Times New Roman" w:eastAsia="宋体" w:hAnsi="Times New Roman"/>
          <w:szCs w:val="21"/>
          <w:lang w:val="it-IT"/>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14"/>
        <w:gridCol w:w="638"/>
        <w:gridCol w:w="6381"/>
      </w:tblGrid>
      <w:tr w:rsidR="008D4CB0" w:rsidRPr="007B7A8B" w14:paraId="3067843F" w14:textId="77777777" w:rsidTr="00F96CFE">
        <w:tc>
          <w:tcPr>
            <w:tcW w:w="638" w:type="dxa"/>
            <w:tcBorders>
              <w:top w:val="single" w:sz="4" w:space="0" w:color="auto"/>
              <w:left w:val="single" w:sz="4" w:space="0" w:color="auto"/>
              <w:bottom w:val="single" w:sz="4" w:space="0" w:color="auto"/>
              <w:right w:val="single" w:sz="4" w:space="0" w:color="auto"/>
            </w:tcBorders>
          </w:tcPr>
          <w:p w14:paraId="4B10E941" w14:textId="77777777" w:rsidR="008D4CB0" w:rsidRPr="007B7A8B" w:rsidRDefault="008D4CB0" w:rsidP="008D4CB0">
            <w:pPr>
              <w:rPr>
                <w:rFonts w:ascii="Times New Roman" w:eastAsia="宋体" w:hAnsi="Times New Roman"/>
                <w:szCs w:val="21"/>
                <w:lang w:val="it-IT"/>
              </w:rPr>
            </w:pPr>
          </w:p>
        </w:tc>
        <w:tc>
          <w:tcPr>
            <w:tcW w:w="1914" w:type="dxa"/>
            <w:tcBorders>
              <w:top w:val="nil"/>
              <w:left w:val="single" w:sz="4" w:space="0" w:color="auto"/>
              <w:bottom w:val="nil"/>
              <w:right w:val="single" w:sz="4" w:space="0" w:color="auto"/>
            </w:tcBorders>
          </w:tcPr>
          <w:p w14:paraId="62D14C1C" w14:textId="77777777" w:rsidR="008D4CB0" w:rsidRPr="007B7A8B" w:rsidRDefault="008D4CB0" w:rsidP="008D4CB0">
            <w:pPr>
              <w:rPr>
                <w:rFonts w:ascii="Times New Roman" w:eastAsia="宋体" w:hAnsi="Times New Roman"/>
                <w:szCs w:val="21"/>
                <w:lang w:val="it-IT"/>
              </w:rPr>
            </w:pPr>
            <w:r w:rsidRPr="007B7A8B">
              <w:rPr>
                <w:rFonts w:ascii="Times New Roman" w:eastAsia="宋体" w:hAnsi="Times New Roman"/>
                <w:szCs w:val="21"/>
                <w:lang w:val="it-IT"/>
              </w:rPr>
              <w:t>通过</w:t>
            </w:r>
          </w:p>
        </w:tc>
        <w:tc>
          <w:tcPr>
            <w:tcW w:w="638" w:type="dxa"/>
            <w:tcBorders>
              <w:top w:val="single" w:sz="4" w:space="0" w:color="auto"/>
              <w:left w:val="single" w:sz="4" w:space="0" w:color="auto"/>
              <w:bottom w:val="single" w:sz="4" w:space="0" w:color="auto"/>
              <w:right w:val="single" w:sz="4" w:space="0" w:color="auto"/>
            </w:tcBorders>
          </w:tcPr>
          <w:p w14:paraId="1261C4C9" w14:textId="77777777" w:rsidR="008D4CB0" w:rsidRPr="007B7A8B" w:rsidRDefault="008D4CB0" w:rsidP="008D4CB0">
            <w:pPr>
              <w:rPr>
                <w:rFonts w:ascii="Times New Roman" w:eastAsia="宋体" w:hAnsi="Times New Roman"/>
                <w:szCs w:val="21"/>
                <w:lang w:val="it-IT"/>
              </w:rPr>
            </w:pPr>
          </w:p>
        </w:tc>
        <w:tc>
          <w:tcPr>
            <w:tcW w:w="6381" w:type="dxa"/>
            <w:tcBorders>
              <w:top w:val="nil"/>
              <w:left w:val="single" w:sz="4" w:space="0" w:color="auto"/>
              <w:bottom w:val="nil"/>
              <w:right w:val="nil"/>
            </w:tcBorders>
          </w:tcPr>
          <w:p w14:paraId="4BC71B1A" w14:textId="77777777" w:rsidR="008D4CB0" w:rsidRPr="007B7A8B" w:rsidRDefault="008D4CB0" w:rsidP="008D4CB0">
            <w:pPr>
              <w:rPr>
                <w:rFonts w:ascii="Times New Roman" w:eastAsia="宋体" w:hAnsi="Times New Roman"/>
                <w:szCs w:val="21"/>
                <w:lang w:val="it-IT"/>
              </w:rPr>
            </w:pPr>
            <w:r w:rsidRPr="007B7A8B">
              <w:rPr>
                <w:rFonts w:ascii="Times New Roman" w:eastAsia="宋体" w:hAnsi="Times New Roman" w:hint="eastAsia"/>
                <w:szCs w:val="21"/>
                <w:lang w:val="it-IT"/>
              </w:rPr>
              <w:t>未</w:t>
            </w:r>
            <w:r w:rsidRPr="007B7A8B">
              <w:rPr>
                <w:rFonts w:ascii="Times New Roman" w:eastAsia="宋体" w:hAnsi="Times New Roman"/>
                <w:szCs w:val="21"/>
                <w:lang w:val="it-IT"/>
              </w:rPr>
              <w:t>通过</w:t>
            </w:r>
          </w:p>
        </w:tc>
      </w:tr>
    </w:tbl>
    <w:p w14:paraId="0E492986" w14:textId="77777777" w:rsidR="008D4CB0" w:rsidRPr="007B7A8B" w:rsidRDefault="008D4CB0" w:rsidP="008D4CB0">
      <w:pPr>
        <w:rPr>
          <w:rFonts w:ascii="Times New Roman" w:eastAsia="宋体" w:hAnsi="Times New Roman"/>
          <w:szCs w:val="21"/>
        </w:rPr>
      </w:pPr>
    </w:p>
    <w:p w14:paraId="27950FDB" w14:textId="3C7FA499" w:rsidR="008D4CB0" w:rsidRPr="007B7A8B" w:rsidRDefault="008D4CB0" w:rsidP="008D4CB0">
      <w:pPr>
        <w:rPr>
          <w:rFonts w:ascii="宋体" w:eastAsia="宋体" w:hAnsi="Times New Roman"/>
          <w:noProof/>
          <w:kern w:val="0"/>
          <w:szCs w:val="21"/>
        </w:rPr>
      </w:pPr>
      <w:r w:rsidRPr="007B7A8B">
        <w:rPr>
          <w:rFonts w:ascii="Times New Roman" w:eastAsia="宋体" w:hAnsi="Times New Roman"/>
          <w:szCs w:val="21"/>
        </w:rPr>
        <w:t>备注：</w:t>
      </w:r>
    </w:p>
    <w:p w14:paraId="7E5FF83D" w14:textId="7A3F6C18" w:rsidR="003B4A1B" w:rsidRPr="007B7A8B" w:rsidRDefault="008D4CB0" w:rsidP="007B0F12">
      <w:pPr>
        <w:pStyle w:val="a0"/>
        <w:spacing w:before="156" w:after="156"/>
        <w:rPr>
          <w:rFonts w:hint="eastAsia"/>
          <w:lang w:val="it-IT"/>
        </w:rPr>
      </w:pPr>
      <w:r w:rsidRPr="007B7A8B">
        <w:rPr>
          <w:rFonts w:eastAsia="宋体"/>
        </w:rPr>
        <w:br w:type="page"/>
      </w:r>
      <w:r w:rsidR="005D368C" w:rsidRPr="007B7A8B">
        <w:rPr>
          <w:rFonts w:hint="eastAsia"/>
        </w:rPr>
        <w:lastRenderedPageBreak/>
        <w:t>道路车辆供电的衡器沿电源线的电瞬态传导抗扰度试验</w:t>
      </w:r>
      <w:r w:rsidR="005D368C" w:rsidRPr="007B7A8B">
        <w:rPr>
          <w:rFonts w:hint="eastAsia"/>
          <w:lang w:val="it-IT"/>
        </w:rPr>
        <w:t>（</w:t>
      </w:r>
      <w:r w:rsidR="005D368C" w:rsidRPr="007B7A8B">
        <w:rPr>
          <w:lang w:val="it-IT"/>
        </w:rPr>
        <w:fldChar w:fldCharType="begin"/>
      </w:r>
      <w:r w:rsidR="005D368C" w:rsidRPr="007B7A8B">
        <w:rPr>
          <w:lang w:val="it-IT"/>
        </w:rPr>
        <w:instrText xml:space="preserve"> </w:instrText>
      </w:r>
      <w:r w:rsidR="005D368C" w:rsidRPr="007B7A8B">
        <w:rPr>
          <w:rFonts w:hint="eastAsia"/>
          <w:lang w:val="it-IT"/>
        </w:rPr>
        <w:instrText>REF _Ref196473585 \r \h</w:instrText>
      </w:r>
      <w:r w:rsidR="005D368C" w:rsidRPr="007B7A8B">
        <w:rPr>
          <w:lang w:val="it-IT"/>
        </w:rPr>
        <w:instrText xml:space="preserve"> </w:instrText>
      </w:r>
      <w:r w:rsidR="005D368C" w:rsidRPr="007B7A8B">
        <w:rPr>
          <w:lang w:val="it-IT"/>
        </w:rPr>
      </w:r>
      <w:r w:rsidR="005D368C" w:rsidRPr="007B7A8B">
        <w:rPr>
          <w:lang w:val="it-IT"/>
        </w:rPr>
        <w:fldChar w:fldCharType="separate"/>
      </w:r>
      <w:r w:rsidR="005D368C" w:rsidRPr="007B7A8B">
        <w:rPr>
          <w:lang w:val="it-IT"/>
        </w:rPr>
        <w:t>8.19</w:t>
      </w:r>
      <w:r w:rsidR="005D368C" w:rsidRPr="007B7A8B">
        <w:rPr>
          <w:lang w:val="it-IT"/>
        </w:rPr>
        <w:fldChar w:fldCharType="end"/>
      </w:r>
      <w:r w:rsidR="005D368C" w:rsidRPr="007B7A8B">
        <w:rPr>
          <w:rFonts w:hint="eastAsia"/>
          <w:lang w:val="it-IT"/>
        </w:rPr>
        <w:t>）</w:t>
      </w: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5"/>
        <w:gridCol w:w="2423"/>
        <w:gridCol w:w="1640"/>
        <w:gridCol w:w="938"/>
        <w:gridCol w:w="936"/>
        <w:gridCol w:w="934"/>
        <w:gridCol w:w="538"/>
      </w:tblGrid>
      <w:tr w:rsidR="007B7A8B" w:rsidRPr="007B7A8B" w14:paraId="54C622F5" w14:textId="77777777" w:rsidTr="00F96CFE">
        <w:tc>
          <w:tcPr>
            <w:tcW w:w="1675" w:type="dxa"/>
            <w:tcBorders>
              <w:top w:val="nil"/>
              <w:left w:val="nil"/>
              <w:bottom w:val="nil"/>
              <w:right w:val="nil"/>
            </w:tcBorders>
          </w:tcPr>
          <w:p w14:paraId="42C335C5"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申请号：</w:t>
            </w:r>
          </w:p>
        </w:tc>
        <w:tc>
          <w:tcPr>
            <w:tcW w:w="2423" w:type="dxa"/>
            <w:tcBorders>
              <w:top w:val="nil"/>
              <w:left w:val="nil"/>
              <w:bottom w:val="dotted" w:sz="4" w:space="0" w:color="auto"/>
              <w:right w:val="nil"/>
            </w:tcBorders>
          </w:tcPr>
          <w:p w14:paraId="55F298E9"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640" w:type="dxa"/>
            <w:tcBorders>
              <w:top w:val="nil"/>
              <w:left w:val="nil"/>
              <w:bottom w:val="nil"/>
              <w:right w:val="nil"/>
            </w:tcBorders>
          </w:tcPr>
          <w:p w14:paraId="56E11462"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8" w:type="dxa"/>
            <w:tcBorders>
              <w:top w:val="nil"/>
              <w:left w:val="nil"/>
              <w:bottom w:val="nil"/>
              <w:right w:val="nil"/>
            </w:tcBorders>
          </w:tcPr>
          <w:p w14:paraId="13D7E977"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6" w:type="dxa"/>
            <w:tcBorders>
              <w:top w:val="nil"/>
              <w:left w:val="nil"/>
              <w:bottom w:val="nil"/>
              <w:right w:val="nil"/>
            </w:tcBorders>
          </w:tcPr>
          <w:p w14:paraId="5D24495A"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nil"/>
              <w:left w:val="nil"/>
              <w:bottom w:val="nil"/>
              <w:right w:val="nil"/>
            </w:tcBorders>
          </w:tcPr>
          <w:p w14:paraId="541EFAB4"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nil"/>
              <w:bottom w:val="nil"/>
              <w:right w:val="nil"/>
            </w:tcBorders>
          </w:tcPr>
          <w:p w14:paraId="4384B2A4"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r w:rsidR="007B7A8B" w:rsidRPr="007B7A8B" w14:paraId="2379E375" w14:textId="77777777" w:rsidTr="00F96CFE">
        <w:tc>
          <w:tcPr>
            <w:tcW w:w="1675" w:type="dxa"/>
            <w:tcBorders>
              <w:top w:val="nil"/>
              <w:left w:val="nil"/>
              <w:bottom w:val="nil"/>
              <w:right w:val="nil"/>
            </w:tcBorders>
          </w:tcPr>
          <w:p w14:paraId="5037E1A0" w14:textId="11BF06D8"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型</w:t>
            </w:r>
            <w:r w:rsidRPr="007B7A8B">
              <w:rPr>
                <w:rFonts w:ascii="Times New Roman" w:eastAsia="宋体" w:hAnsi="Times New Roman" w:hint="eastAsia"/>
                <w:noProof/>
                <w:snapToGrid w:val="0"/>
                <w:kern w:val="0"/>
                <w:szCs w:val="21"/>
              </w:rPr>
              <w:t xml:space="preserve">  </w:t>
            </w:r>
            <w:r w:rsidRPr="007B7A8B">
              <w:rPr>
                <w:rFonts w:ascii="Times New Roman" w:eastAsia="宋体" w:hAnsi="Times New Roman"/>
                <w:noProof/>
                <w:snapToGrid w:val="0"/>
                <w:kern w:val="0"/>
                <w:szCs w:val="21"/>
              </w:rPr>
              <w:t>号：</w:t>
            </w:r>
          </w:p>
        </w:tc>
        <w:tc>
          <w:tcPr>
            <w:tcW w:w="2423" w:type="dxa"/>
            <w:tcBorders>
              <w:top w:val="dotted" w:sz="4" w:space="0" w:color="auto"/>
              <w:left w:val="nil"/>
              <w:bottom w:val="dotted" w:sz="4" w:space="0" w:color="auto"/>
              <w:right w:val="nil"/>
            </w:tcBorders>
          </w:tcPr>
          <w:p w14:paraId="0AD7A20D"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640" w:type="dxa"/>
            <w:tcBorders>
              <w:top w:val="nil"/>
              <w:left w:val="nil"/>
              <w:bottom w:val="nil"/>
              <w:right w:val="nil"/>
            </w:tcBorders>
          </w:tcPr>
          <w:p w14:paraId="0D7087EB"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8" w:type="dxa"/>
            <w:tcBorders>
              <w:top w:val="nil"/>
              <w:left w:val="nil"/>
              <w:bottom w:val="single" w:sz="4" w:space="0" w:color="auto"/>
              <w:right w:val="nil"/>
            </w:tcBorders>
          </w:tcPr>
          <w:p w14:paraId="311B08E1"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开始</w:t>
            </w:r>
          </w:p>
        </w:tc>
        <w:tc>
          <w:tcPr>
            <w:tcW w:w="936" w:type="dxa"/>
            <w:tcBorders>
              <w:top w:val="nil"/>
              <w:left w:val="nil"/>
              <w:bottom w:val="single" w:sz="4" w:space="0" w:color="auto"/>
              <w:right w:val="nil"/>
            </w:tcBorders>
          </w:tcPr>
          <w:p w14:paraId="753076A7"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最大</w:t>
            </w:r>
          </w:p>
        </w:tc>
        <w:tc>
          <w:tcPr>
            <w:tcW w:w="934" w:type="dxa"/>
            <w:tcBorders>
              <w:top w:val="nil"/>
              <w:left w:val="nil"/>
              <w:bottom w:val="single" w:sz="4" w:space="0" w:color="auto"/>
              <w:right w:val="nil"/>
            </w:tcBorders>
          </w:tcPr>
          <w:p w14:paraId="5F44D97B"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结束</w:t>
            </w:r>
          </w:p>
        </w:tc>
        <w:tc>
          <w:tcPr>
            <w:tcW w:w="538" w:type="dxa"/>
            <w:tcBorders>
              <w:top w:val="nil"/>
              <w:left w:val="nil"/>
              <w:bottom w:val="nil"/>
              <w:right w:val="nil"/>
            </w:tcBorders>
          </w:tcPr>
          <w:p w14:paraId="6F58246A"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r w:rsidR="007B7A8B" w:rsidRPr="007B7A8B" w14:paraId="160B24C4" w14:textId="77777777" w:rsidTr="00F96CFE">
        <w:tc>
          <w:tcPr>
            <w:tcW w:w="1675" w:type="dxa"/>
            <w:tcBorders>
              <w:top w:val="nil"/>
              <w:left w:val="nil"/>
              <w:bottom w:val="nil"/>
              <w:right w:val="nil"/>
            </w:tcBorders>
          </w:tcPr>
          <w:p w14:paraId="1617B72E" w14:textId="1E8535CD"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日</w:t>
            </w:r>
            <w:r w:rsidRPr="007B7A8B">
              <w:rPr>
                <w:rFonts w:ascii="Times New Roman" w:eastAsia="宋体" w:hAnsi="Times New Roman" w:hint="eastAsia"/>
                <w:noProof/>
                <w:snapToGrid w:val="0"/>
                <w:kern w:val="0"/>
                <w:szCs w:val="21"/>
              </w:rPr>
              <w:t xml:space="preserve">  </w:t>
            </w:r>
            <w:r w:rsidRPr="007B7A8B">
              <w:rPr>
                <w:rFonts w:ascii="Times New Roman" w:eastAsia="宋体" w:hAnsi="Times New Roman"/>
                <w:noProof/>
                <w:snapToGrid w:val="0"/>
                <w:kern w:val="0"/>
                <w:szCs w:val="21"/>
              </w:rPr>
              <w:t>期：</w:t>
            </w:r>
          </w:p>
        </w:tc>
        <w:tc>
          <w:tcPr>
            <w:tcW w:w="2423" w:type="dxa"/>
            <w:tcBorders>
              <w:top w:val="dotted" w:sz="4" w:space="0" w:color="auto"/>
              <w:left w:val="nil"/>
              <w:bottom w:val="dotted" w:sz="4" w:space="0" w:color="auto"/>
              <w:right w:val="nil"/>
            </w:tcBorders>
          </w:tcPr>
          <w:p w14:paraId="26DB119D"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640" w:type="dxa"/>
            <w:tcBorders>
              <w:top w:val="nil"/>
              <w:left w:val="nil"/>
              <w:bottom w:val="nil"/>
              <w:right w:val="single" w:sz="4" w:space="0" w:color="auto"/>
            </w:tcBorders>
          </w:tcPr>
          <w:p w14:paraId="3D3F8CD3"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温度：</w:t>
            </w:r>
          </w:p>
        </w:tc>
        <w:tc>
          <w:tcPr>
            <w:tcW w:w="938" w:type="dxa"/>
            <w:tcBorders>
              <w:top w:val="single" w:sz="4" w:space="0" w:color="auto"/>
              <w:left w:val="single" w:sz="4" w:space="0" w:color="auto"/>
              <w:bottom w:val="single" w:sz="4" w:space="0" w:color="auto"/>
              <w:right w:val="single" w:sz="4" w:space="0" w:color="auto"/>
            </w:tcBorders>
          </w:tcPr>
          <w:p w14:paraId="4A0A5DDB"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0ABF8748"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70B59E22"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02807B69"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Batang" w:hAnsi="Times New Roman"/>
                <w:noProof/>
                <w:snapToGrid w:val="0"/>
                <w:kern w:val="0"/>
                <w:szCs w:val="21"/>
              </w:rPr>
            </w:pPr>
            <w:r w:rsidRPr="007B7A8B">
              <w:rPr>
                <w:rFonts w:ascii="Times New Roman" w:eastAsia="宋体" w:hAnsi="Times New Roman" w:hint="eastAsia"/>
                <w:noProof/>
                <w:snapToGrid w:val="0"/>
                <w:kern w:val="0"/>
                <w:szCs w:val="21"/>
              </w:rPr>
              <w:t>℃</w:t>
            </w:r>
          </w:p>
        </w:tc>
      </w:tr>
      <w:tr w:rsidR="007B7A8B" w:rsidRPr="007B7A8B" w14:paraId="7E3CB18E" w14:textId="77777777" w:rsidTr="00F96CFE">
        <w:tc>
          <w:tcPr>
            <w:tcW w:w="1675" w:type="dxa"/>
            <w:tcBorders>
              <w:top w:val="nil"/>
              <w:left w:val="nil"/>
              <w:bottom w:val="nil"/>
              <w:right w:val="nil"/>
            </w:tcBorders>
          </w:tcPr>
          <w:p w14:paraId="448E40D5"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试验人员：</w:t>
            </w:r>
          </w:p>
        </w:tc>
        <w:tc>
          <w:tcPr>
            <w:tcW w:w="2423" w:type="dxa"/>
            <w:tcBorders>
              <w:top w:val="dotted" w:sz="4" w:space="0" w:color="auto"/>
              <w:left w:val="nil"/>
              <w:bottom w:val="dotted" w:sz="4" w:space="0" w:color="auto"/>
              <w:right w:val="nil"/>
            </w:tcBorders>
          </w:tcPr>
          <w:p w14:paraId="2059FCC1"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640" w:type="dxa"/>
            <w:tcBorders>
              <w:top w:val="nil"/>
              <w:left w:val="nil"/>
              <w:bottom w:val="nil"/>
              <w:right w:val="single" w:sz="4" w:space="0" w:color="auto"/>
            </w:tcBorders>
          </w:tcPr>
          <w:p w14:paraId="374235A1"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相对湿度：</w:t>
            </w:r>
          </w:p>
        </w:tc>
        <w:tc>
          <w:tcPr>
            <w:tcW w:w="938" w:type="dxa"/>
            <w:tcBorders>
              <w:top w:val="single" w:sz="4" w:space="0" w:color="auto"/>
              <w:left w:val="single" w:sz="4" w:space="0" w:color="auto"/>
              <w:bottom w:val="single" w:sz="4" w:space="0" w:color="auto"/>
              <w:right w:val="single" w:sz="4" w:space="0" w:color="auto"/>
            </w:tcBorders>
          </w:tcPr>
          <w:p w14:paraId="02104034"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447BAEC8"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57ED08B9"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3B74786D"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hint="eastAsia"/>
                <w:noProof/>
                <w:snapToGrid w:val="0"/>
                <w:kern w:val="0"/>
                <w:szCs w:val="21"/>
              </w:rPr>
              <w:t>%</w:t>
            </w:r>
          </w:p>
        </w:tc>
      </w:tr>
      <w:tr w:rsidR="007B7A8B" w:rsidRPr="007B7A8B" w14:paraId="7514582F" w14:textId="77777777" w:rsidTr="00F96CFE">
        <w:tc>
          <w:tcPr>
            <w:tcW w:w="1675" w:type="dxa"/>
            <w:tcBorders>
              <w:top w:val="nil"/>
              <w:left w:val="nil"/>
              <w:bottom w:val="nil"/>
              <w:right w:val="nil"/>
            </w:tcBorders>
          </w:tcPr>
          <w:p w14:paraId="79748B1F" w14:textId="77777777" w:rsidR="003B4A1B" w:rsidRPr="007B7A8B" w:rsidRDefault="003B4A1B" w:rsidP="003B4A1B">
            <w:pPr>
              <w:tabs>
                <w:tab w:val="left" w:pos="2310"/>
                <w:tab w:val="left" w:pos="2520"/>
                <w:tab w:val="left" w:pos="3360"/>
                <w:tab w:val="left" w:pos="4200"/>
                <w:tab w:val="left" w:pos="5040"/>
                <w:tab w:val="left" w:pos="5520"/>
                <w:tab w:val="left" w:pos="7080"/>
              </w:tabs>
              <w:rPr>
                <w:rFonts w:ascii="Times New Roman" w:eastAsia="宋体" w:hAnsi="Times New Roman"/>
                <w:snapToGrid w:val="0"/>
                <w:szCs w:val="21"/>
              </w:rPr>
            </w:pPr>
            <w:r w:rsidRPr="007B7A8B">
              <w:rPr>
                <w:rFonts w:ascii="Times New Roman" w:eastAsia="宋体" w:hAnsi="Times New Roman"/>
                <w:snapToGrid w:val="0"/>
                <w:szCs w:val="21"/>
              </w:rPr>
              <w:t>检定分度值</w:t>
            </w:r>
            <w:r w:rsidRPr="007B7A8B">
              <w:rPr>
                <w:rFonts w:ascii="Times New Roman" w:eastAsia="宋体" w:hAnsi="Times New Roman"/>
                <w:i/>
                <w:snapToGrid w:val="0"/>
                <w:szCs w:val="21"/>
              </w:rPr>
              <w:t>e</w:t>
            </w:r>
            <w:r w:rsidRPr="007B7A8B">
              <w:rPr>
                <w:rFonts w:ascii="Times New Roman" w:eastAsia="宋体" w:hAnsi="Times New Roman"/>
                <w:snapToGrid w:val="0"/>
                <w:szCs w:val="21"/>
              </w:rPr>
              <w:t>：</w:t>
            </w:r>
          </w:p>
        </w:tc>
        <w:tc>
          <w:tcPr>
            <w:tcW w:w="2423" w:type="dxa"/>
            <w:tcBorders>
              <w:top w:val="dotted" w:sz="4" w:space="0" w:color="auto"/>
              <w:left w:val="nil"/>
              <w:bottom w:val="dotted" w:sz="4" w:space="0" w:color="auto"/>
              <w:right w:val="nil"/>
            </w:tcBorders>
          </w:tcPr>
          <w:p w14:paraId="070A0BE4"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640" w:type="dxa"/>
            <w:tcBorders>
              <w:top w:val="nil"/>
              <w:left w:val="nil"/>
              <w:bottom w:val="nil"/>
              <w:right w:val="single" w:sz="4" w:space="0" w:color="auto"/>
            </w:tcBorders>
          </w:tcPr>
          <w:p w14:paraId="2776E566"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时间：</w:t>
            </w:r>
          </w:p>
        </w:tc>
        <w:tc>
          <w:tcPr>
            <w:tcW w:w="938" w:type="dxa"/>
            <w:tcBorders>
              <w:top w:val="single" w:sz="4" w:space="0" w:color="auto"/>
              <w:left w:val="single" w:sz="4" w:space="0" w:color="auto"/>
              <w:bottom w:val="single" w:sz="4" w:space="0" w:color="auto"/>
              <w:right w:val="single" w:sz="4" w:space="0" w:color="auto"/>
            </w:tcBorders>
          </w:tcPr>
          <w:p w14:paraId="174B3D0B"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3C71914F"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6BE05405"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1804393B"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r w:rsidR="007B7A8B" w:rsidRPr="007B7A8B" w14:paraId="54F51303" w14:textId="77777777" w:rsidTr="00F96CFE">
        <w:tc>
          <w:tcPr>
            <w:tcW w:w="1675" w:type="dxa"/>
            <w:tcBorders>
              <w:top w:val="nil"/>
              <w:left w:val="nil"/>
              <w:bottom w:val="nil"/>
              <w:right w:val="nil"/>
            </w:tcBorders>
          </w:tcPr>
          <w:p w14:paraId="2887F56B" w14:textId="77777777" w:rsidR="003B4A1B" w:rsidRPr="007B7A8B" w:rsidRDefault="003B4A1B" w:rsidP="003B4A1B">
            <w:pPr>
              <w:tabs>
                <w:tab w:val="left" w:pos="2310"/>
                <w:tab w:val="left" w:pos="2520"/>
                <w:tab w:val="left" w:pos="3360"/>
                <w:tab w:val="left" w:pos="4200"/>
                <w:tab w:val="left" w:pos="5040"/>
                <w:tab w:val="left" w:pos="5520"/>
                <w:tab w:val="left" w:pos="7080"/>
              </w:tabs>
              <w:spacing w:line="0" w:lineRule="atLeast"/>
              <w:rPr>
                <w:rFonts w:ascii="Times New Roman" w:eastAsia="宋体" w:hAnsi="Times New Roman"/>
                <w:snapToGrid w:val="0"/>
                <w:szCs w:val="21"/>
              </w:rPr>
            </w:pPr>
            <w:r w:rsidRPr="007B7A8B">
              <w:rPr>
                <w:rFonts w:ascii="Times New Roman" w:eastAsia="宋体" w:hAnsi="宋体" w:hint="eastAsia"/>
                <w:snapToGrid w:val="0"/>
                <w:szCs w:val="21"/>
              </w:rPr>
              <w:t>试验时分辨力</w:t>
            </w:r>
          </w:p>
        </w:tc>
        <w:tc>
          <w:tcPr>
            <w:tcW w:w="2423" w:type="dxa"/>
            <w:tcBorders>
              <w:top w:val="dotted" w:sz="4" w:space="0" w:color="auto"/>
              <w:left w:val="nil"/>
              <w:bottom w:val="nil"/>
              <w:right w:val="nil"/>
            </w:tcBorders>
          </w:tcPr>
          <w:p w14:paraId="02DEC48B"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640" w:type="dxa"/>
            <w:tcBorders>
              <w:top w:val="nil"/>
              <w:left w:val="nil"/>
              <w:bottom w:val="nil"/>
              <w:right w:val="single" w:sz="4" w:space="0" w:color="auto"/>
            </w:tcBorders>
          </w:tcPr>
          <w:p w14:paraId="3726C497"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大气压：</w:t>
            </w:r>
          </w:p>
        </w:tc>
        <w:tc>
          <w:tcPr>
            <w:tcW w:w="938" w:type="dxa"/>
            <w:tcBorders>
              <w:top w:val="single" w:sz="4" w:space="0" w:color="auto"/>
              <w:left w:val="single" w:sz="4" w:space="0" w:color="auto"/>
              <w:bottom w:val="single" w:sz="4" w:space="0" w:color="auto"/>
              <w:right w:val="single" w:sz="4" w:space="0" w:color="auto"/>
            </w:tcBorders>
          </w:tcPr>
          <w:p w14:paraId="6550A242"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616DA0CE"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45BEEF14"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48E6AFDA"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hPa</w:t>
            </w:r>
          </w:p>
        </w:tc>
      </w:tr>
      <w:tr w:rsidR="003B4A1B" w:rsidRPr="007B7A8B" w14:paraId="3AA02F53" w14:textId="77777777" w:rsidTr="00F96CFE">
        <w:tc>
          <w:tcPr>
            <w:tcW w:w="1675" w:type="dxa"/>
            <w:tcBorders>
              <w:top w:val="nil"/>
              <w:left w:val="nil"/>
              <w:bottom w:val="nil"/>
              <w:right w:val="nil"/>
            </w:tcBorders>
          </w:tcPr>
          <w:p w14:paraId="58E74B9B" w14:textId="77777777" w:rsidR="003B4A1B" w:rsidRPr="007B7A8B" w:rsidRDefault="003B4A1B" w:rsidP="003B4A1B">
            <w:pPr>
              <w:tabs>
                <w:tab w:val="left" w:pos="2310"/>
                <w:tab w:val="left" w:pos="2520"/>
                <w:tab w:val="left" w:pos="3360"/>
                <w:tab w:val="left" w:pos="4200"/>
                <w:tab w:val="left" w:pos="5040"/>
                <w:tab w:val="left" w:pos="5520"/>
                <w:tab w:val="left" w:pos="7080"/>
              </w:tabs>
              <w:spacing w:line="0" w:lineRule="atLeast"/>
              <w:rPr>
                <w:rFonts w:ascii="Times New Roman" w:eastAsia="宋体" w:hAnsi="Times New Roman"/>
                <w:snapToGrid w:val="0"/>
                <w:szCs w:val="21"/>
              </w:rPr>
            </w:pPr>
            <w:r w:rsidRPr="007B7A8B">
              <w:rPr>
                <w:rFonts w:ascii="Times New Roman" w:eastAsia="宋体" w:hAnsi="Times New Roman"/>
                <w:snapToGrid w:val="0"/>
                <w:szCs w:val="21"/>
              </w:rPr>
              <w:t>（小于</w:t>
            </w:r>
            <w:r w:rsidRPr="007B7A8B">
              <w:rPr>
                <w:rFonts w:ascii="Times New Roman" w:eastAsia="宋体" w:hAnsi="Times New Roman"/>
                <w:i/>
                <w:snapToGrid w:val="0"/>
                <w:szCs w:val="21"/>
              </w:rPr>
              <w:t>e</w:t>
            </w:r>
            <w:r w:rsidRPr="007B7A8B">
              <w:rPr>
                <w:rFonts w:ascii="Times New Roman" w:eastAsia="宋体" w:hAnsi="Times New Roman"/>
                <w:snapToGrid w:val="0"/>
                <w:szCs w:val="21"/>
              </w:rPr>
              <w:t>）</w:t>
            </w:r>
          </w:p>
        </w:tc>
        <w:tc>
          <w:tcPr>
            <w:tcW w:w="2423" w:type="dxa"/>
            <w:tcBorders>
              <w:top w:val="nil"/>
              <w:left w:val="nil"/>
              <w:bottom w:val="dotted" w:sz="4" w:space="0" w:color="auto"/>
              <w:right w:val="nil"/>
            </w:tcBorders>
          </w:tcPr>
          <w:p w14:paraId="3C4C5A44"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4986" w:type="dxa"/>
            <w:gridSpan w:val="5"/>
            <w:tcBorders>
              <w:top w:val="nil"/>
              <w:left w:val="nil"/>
              <w:bottom w:val="nil"/>
              <w:right w:val="nil"/>
            </w:tcBorders>
          </w:tcPr>
          <w:p w14:paraId="582FBE30"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bl>
    <w:p w14:paraId="2E444E9B" w14:textId="77777777" w:rsidR="003B4A1B" w:rsidRPr="007B7A8B" w:rsidRDefault="003B4A1B" w:rsidP="003B4A1B">
      <w:pPr>
        <w:widowControl/>
        <w:tabs>
          <w:tab w:val="left" w:pos="1515"/>
        </w:tabs>
        <w:autoSpaceDE w:val="0"/>
        <w:autoSpaceDN w:val="0"/>
        <w:spacing w:line="0" w:lineRule="atLeast"/>
        <w:rPr>
          <w:rFonts w:ascii="Times New Roman" w:eastAsia="宋体" w:hAnsi="Times New Roman"/>
          <w:noProof/>
          <w:snapToGrid w:val="0"/>
          <w:kern w:val="0"/>
          <w:szCs w:val="2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
        <w:gridCol w:w="3496"/>
        <w:gridCol w:w="874"/>
        <w:gridCol w:w="4370"/>
      </w:tblGrid>
      <w:tr w:rsidR="003B4A1B" w:rsidRPr="007B7A8B" w14:paraId="4CE2661E" w14:textId="77777777" w:rsidTr="00F96CFE">
        <w:tc>
          <w:tcPr>
            <w:tcW w:w="873" w:type="dxa"/>
          </w:tcPr>
          <w:p w14:paraId="0D8866C7"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3496" w:type="dxa"/>
            <w:tcBorders>
              <w:top w:val="nil"/>
              <w:bottom w:val="nil"/>
            </w:tcBorders>
          </w:tcPr>
          <w:p w14:paraId="44DBAB4C"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12</w:t>
            </w:r>
            <w:r w:rsidRPr="007B7A8B">
              <w:rPr>
                <w:rFonts w:ascii="Times New Roman" w:eastAsia="宋体" w:hAnsi="Times New Roman" w:hint="eastAsia"/>
                <w:noProof/>
                <w:snapToGrid w:val="0"/>
                <w:kern w:val="0"/>
                <w:szCs w:val="21"/>
                <w:lang w:val="it-IT"/>
              </w:rPr>
              <w:t xml:space="preserve"> </w:t>
            </w:r>
            <w:r w:rsidRPr="007B7A8B">
              <w:rPr>
                <w:rFonts w:ascii="Times New Roman" w:eastAsia="宋体" w:hAnsi="Times New Roman"/>
                <w:noProof/>
                <w:snapToGrid w:val="0"/>
                <w:kern w:val="0"/>
                <w:szCs w:val="21"/>
                <w:lang w:val="it-IT"/>
              </w:rPr>
              <w:t>V</w:t>
            </w:r>
            <w:r w:rsidRPr="007B7A8B">
              <w:rPr>
                <w:rFonts w:ascii="Times New Roman" w:eastAsia="宋体" w:hAnsi="Times New Roman"/>
                <w:noProof/>
                <w:snapToGrid w:val="0"/>
                <w:kern w:val="0"/>
                <w:szCs w:val="21"/>
                <w:lang w:val="it-IT"/>
              </w:rPr>
              <w:t>电池电压</w:t>
            </w:r>
          </w:p>
        </w:tc>
        <w:tc>
          <w:tcPr>
            <w:tcW w:w="874" w:type="dxa"/>
          </w:tcPr>
          <w:p w14:paraId="3A4755A1"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4370" w:type="dxa"/>
            <w:tcBorders>
              <w:top w:val="nil"/>
              <w:bottom w:val="nil"/>
              <w:right w:val="nil"/>
            </w:tcBorders>
          </w:tcPr>
          <w:p w14:paraId="5DACE537"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24</w:t>
            </w:r>
            <w:r w:rsidRPr="007B7A8B">
              <w:rPr>
                <w:rFonts w:ascii="Times New Roman" w:eastAsia="宋体" w:hAnsi="Times New Roman" w:hint="eastAsia"/>
                <w:noProof/>
                <w:snapToGrid w:val="0"/>
                <w:kern w:val="0"/>
                <w:szCs w:val="21"/>
                <w:lang w:val="it-IT"/>
              </w:rPr>
              <w:t xml:space="preserve"> </w:t>
            </w:r>
            <w:r w:rsidRPr="007B7A8B">
              <w:rPr>
                <w:rFonts w:ascii="Times New Roman" w:eastAsia="宋体" w:hAnsi="Times New Roman"/>
                <w:noProof/>
                <w:snapToGrid w:val="0"/>
                <w:kern w:val="0"/>
                <w:szCs w:val="21"/>
                <w:lang w:val="it-IT"/>
              </w:rPr>
              <w:t>V</w:t>
            </w:r>
            <w:r w:rsidRPr="007B7A8B">
              <w:rPr>
                <w:rFonts w:ascii="Times New Roman" w:eastAsia="宋体" w:hAnsi="Times New Roman"/>
                <w:noProof/>
                <w:snapToGrid w:val="0"/>
                <w:kern w:val="0"/>
                <w:szCs w:val="21"/>
                <w:lang w:val="it-IT"/>
              </w:rPr>
              <w:t>电池电压</w:t>
            </w:r>
          </w:p>
        </w:tc>
      </w:tr>
    </w:tbl>
    <w:p w14:paraId="24745F66" w14:textId="77777777" w:rsidR="003B4A1B" w:rsidRPr="007B7A8B" w:rsidRDefault="003B4A1B" w:rsidP="003B4A1B">
      <w:pPr>
        <w:widowControl/>
        <w:tabs>
          <w:tab w:val="left" w:pos="1515"/>
        </w:tabs>
        <w:autoSpaceDE w:val="0"/>
        <w:autoSpaceDN w:val="0"/>
        <w:spacing w:line="0" w:lineRule="atLeast"/>
        <w:rPr>
          <w:rFonts w:ascii="Times New Roman" w:eastAsia="宋体" w:hAnsi="Times New Roman"/>
          <w:noProof/>
          <w:snapToGrid w:val="0"/>
          <w:kern w:val="0"/>
          <w:szCs w:val="21"/>
          <w:lang w:val="it-IT"/>
        </w:rPr>
      </w:pP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2"/>
        <w:gridCol w:w="1602"/>
        <w:gridCol w:w="1602"/>
        <w:gridCol w:w="1602"/>
        <w:gridCol w:w="945"/>
        <w:gridCol w:w="1785"/>
      </w:tblGrid>
      <w:tr w:rsidR="007B7A8B" w:rsidRPr="007B7A8B" w14:paraId="062136FD" w14:textId="77777777" w:rsidTr="003B4A1B">
        <w:trPr>
          <w:trHeight w:val="425"/>
        </w:trPr>
        <w:tc>
          <w:tcPr>
            <w:tcW w:w="9138" w:type="dxa"/>
            <w:gridSpan w:val="6"/>
            <w:vAlign w:val="center"/>
          </w:tcPr>
          <w:p w14:paraId="1F7C7F02"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12</w:t>
            </w:r>
            <w:r w:rsidRPr="007B7A8B">
              <w:rPr>
                <w:rFonts w:ascii="Times New Roman" w:eastAsia="宋体" w:hAnsi="Times New Roman" w:hint="eastAsia"/>
                <w:noProof/>
                <w:snapToGrid w:val="0"/>
                <w:kern w:val="0"/>
                <w:szCs w:val="21"/>
                <w:lang w:val="it-IT"/>
              </w:rPr>
              <w:t xml:space="preserve"> </w:t>
            </w:r>
            <w:r w:rsidRPr="007B7A8B">
              <w:rPr>
                <w:rFonts w:ascii="Times New Roman" w:eastAsia="宋体" w:hAnsi="Times New Roman"/>
                <w:noProof/>
                <w:snapToGrid w:val="0"/>
                <w:kern w:val="0"/>
                <w:szCs w:val="21"/>
                <w:lang w:val="it-IT"/>
              </w:rPr>
              <w:t>V</w:t>
            </w:r>
            <w:r w:rsidRPr="007B7A8B">
              <w:rPr>
                <w:rFonts w:ascii="Times New Roman" w:eastAsia="宋体" w:hAnsi="Times New Roman"/>
                <w:noProof/>
                <w:snapToGrid w:val="0"/>
                <w:kern w:val="0"/>
                <w:szCs w:val="21"/>
                <w:lang w:val="it-IT"/>
              </w:rPr>
              <w:t>电池</w:t>
            </w:r>
            <w:r w:rsidRPr="007B7A8B">
              <w:rPr>
                <w:rFonts w:ascii="Times New Roman" w:eastAsia="宋体" w:hAnsi="Times New Roman" w:hint="eastAsia"/>
                <w:noProof/>
                <w:snapToGrid w:val="0"/>
                <w:kern w:val="0"/>
                <w:szCs w:val="21"/>
                <w:lang w:val="it-IT"/>
              </w:rPr>
              <w:t>电压</w:t>
            </w:r>
          </w:p>
        </w:tc>
      </w:tr>
      <w:tr w:rsidR="007B7A8B" w:rsidRPr="007B7A8B" w14:paraId="2CEA1191" w14:textId="77777777" w:rsidTr="003B4A1B">
        <w:tc>
          <w:tcPr>
            <w:tcW w:w="1602" w:type="dxa"/>
            <w:vMerge w:val="restart"/>
            <w:vAlign w:val="center"/>
          </w:tcPr>
          <w:p w14:paraId="4347316C"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载荷</w:t>
            </w:r>
          </w:p>
        </w:tc>
        <w:tc>
          <w:tcPr>
            <w:tcW w:w="3204" w:type="dxa"/>
            <w:gridSpan w:val="2"/>
            <w:vAlign w:val="center"/>
          </w:tcPr>
          <w:p w14:paraId="1D3FC7D7"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干扰</w:t>
            </w:r>
          </w:p>
        </w:tc>
        <w:tc>
          <w:tcPr>
            <w:tcW w:w="4332" w:type="dxa"/>
            <w:gridSpan w:val="3"/>
            <w:vAlign w:val="center"/>
          </w:tcPr>
          <w:p w14:paraId="32E24126"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结果</w:t>
            </w:r>
          </w:p>
        </w:tc>
      </w:tr>
      <w:tr w:rsidR="007B7A8B" w:rsidRPr="007B7A8B" w14:paraId="0C321277" w14:textId="77777777" w:rsidTr="003B4A1B">
        <w:trPr>
          <w:trHeight w:val="408"/>
        </w:trPr>
        <w:tc>
          <w:tcPr>
            <w:tcW w:w="1602" w:type="dxa"/>
            <w:vMerge/>
            <w:vAlign w:val="center"/>
          </w:tcPr>
          <w:p w14:paraId="2AB0BB72"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1602" w:type="dxa"/>
            <w:vMerge w:val="restart"/>
            <w:vAlign w:val="center"/>
          </w:tcPr>
          <w:p w14:paraId="5913E119"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试验脉冲</w:t>
            </w:r>
          </w:p>
        </w:tc>
        <w:tc>
          <w:tcPr>
            <w:tcW w:w="1602" w:type="dxa"/>
            <w:vMerge w:val="restart"/>
            <w:vAlign w:val="center"/>
          </w:tcPr>
          <w:p w14:paraId="6AAF705E"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传导电压</w:t>
            </w:r>
          </w:p>
        </w:tc>
        <w:tc>
          <w:tcPr>
            <w:tcW w:w="1602" w:type="dxa"/>
            <w:vMerge w:val="restart"/>
            <w:tcBorders>
              <w:right w:val="single" w:sz="4" w:space="0" w:color="auto"/>
            </w:tcBorders>
            <w:vAlign w:val="center"/>
          </w:tcPr>
          <w:p w14:paraId="6776C2C1"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示值</w:t>
            </w:r>
          </w:p>
          <w:p w14:paraId="521A4293"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i/>
                <w:noProof/>
                <w:snapToGrid w:val="0"/>
                <w:kern w:val="0"/>
                <w:szCs w:val="21"/>
                <w:lang w:val="it-IT"/>
              </w:rPr>
            </w:pPr>
            <w:r w:rsidRPr="007B7A8B">
              <w:rPr>
                <w:rFonts w:ascii="Times New Roman" w:eastAsia="宋体" w:hAnsi="Times New Roman" w:hint="eastAsia"/>
                <w:i/>
                <w:noProof/>
                <w:snapToGrid w:val="0"/>
                <w:kern w:val="0"/>
                <w:szCs w:val="21"/>
                <w:lang w:val="it-IT"/>
              </w:rPr>
              <w:t>I</w:t>
            </w:r>
          </w:p>
        </w:tc>
        <w:tc>
          <w:tcPr>
            <w:tcW w:w="2730" w:type="dxa"/>
            <w:gridSpan w:val="2"/>
            <w:tcBorders>
              <w:top w:val="single" w:sz="4" w:space="0" w:color="auto"/>
              <w:left w:val="single" w:sz="4" w:space="0" w:color="auto"/>
              <w:bottom w:val="nil"/>
              <w:right w:val="single" w:sz="4" w:space="0" w:color="auto"/>
            </w:tcBorders>
            <w:vAlign w:val="center"/>
          </w:tcPr>
          <w:p w14:paraId="5478E0C9" w14:textId="77777777" w:rsidR="003B4A1B" w:rsidRPr="007B7A8B" w:rsidRDefault="003B4A1B" w:rsidP="003B4A1B">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显著增差（</w:t>
            </w:r>
            <w:r w:rsidRPr="007B7A8B">
              <w:rPr>
                <w:rFonts w:ascii="Times New Roman" w:eastAsia="宋体" w:hAnsi="Times New Roman"/>
                <w:szCs w:val="21"/>
                <w:lang w:val="it-IT"/>
              </w:rPr>
              <w:t>&gt;</w:t>
            </w:r>
            <w:r w:rsidRPr="007B7A8B">
              <w:rPr>
                <w:rFonts w:ascii="Times New Roman" w:eastAsia="宋体" w:hAnsi="Times New Roman" w:hint="eastAsia"/>
                <w:szCs w:val="21"/>
                <w:lang w:val="it-IT"/>
              </w:rPr>
              <w:t xml:space="preserve"> </w:t>
            </w:r>
            <w:r w:rsidRPr="007B7A8B">
              <w:rPr>
                <w:rFonts w:ascii="Times New Roman" w:eastAsia="宋体" w:hAnsi="Times New Roman"/>
                <w:i/>
                <w:szCs w:val="21"/>
                <w:lang w:val="it-IT"/>
              </w:rPr>
              <w:t>e</w:t>
            </w:r>
            <w:r w:rsidRPr="007B7A8B">
              <w:rPr>
                <w:rFonts w:ascii="Times New Roman" w:eastAsia="宋体" w:hAnsi="Times New Roman"/>
                <w:szCs w:val="21"/>
                <w:lang w:val="it-IT"/>
              </w:rPr>
              <w:t>）或</w:t>
            </w:r>
          </w:p>
          <w:p w14:paraId="3C5461A0" w14:textId="77777777" w:rsidR="003B4A1B" w:rsidRPr="007B7A8B" w:rsidRDefault="003B4A1B" w:rsidP="003B4A1B">
            <w:pPr>
              <w:spacing w:line="0" w:lineRule="atLeast"/>
              <w:jc w:val="center"/>
              <w:rPr>
                <w:rFonts w:ascii="Times New Roman" w:eastAsia="宋体" w:hAnsi="Times New Roman"/>
                <w:szCs w:val="21"/>
                <w:lang w:val="it-IT"/>
              </w:rPr>
            </w:pPr>
            <w:r w:rsidRPr="007B7A8B">
              <w:rPr>
                <w:rFonts w:ascii="Times New Roman" w:eastAsia="宋体" w:hAnsi="Times New Roman" w:hint="eastAsia"/>
                <w:szCs w:val="21"/>
                <w:lang w:val="it-IT"/>
              </w:rPr>
              <w:t>检</w:t>
            </w:r>
            <w:r w:rsidRPr="007B7A8B">
              <w:rPr>
                <w:rFonts w:ascii="Times New Roman" w:eastAsia="宋体" w:hAnsi="Times New Roman"/>
                <w:szCs w:val="21"/>
                <w:lang w:val="it-IT"/>
              </w:rPr>
              <w:t>测和响应</w:t>
            </w:r>
          </w:p>
        </w:tc>
      </w:tr>
      <w:tr w:rsidR="007B7A8B" w:rsidRPr="007B7A8B" w14:paraId="4260B387" w14:textId="77777777" w:rsidTr="003B4A1B">
        <w:trPr>
          <w:trHeight w:val="408"/>
        </w:trPr>
        <w:tc>
          <w:tcPr>
            <w:tcW w:w="1602" w:type="dxa"/>
            <w:vMerge/>
            <w:vAlign w:val="center"/>
          </w:tcPr>
          <w:p w14:paraId="77FB22D0"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1602" w:type="dxa"/>
            <w:vMerge/>
            <w:vAlign w:val="center"/>
          </w:tcPr>
          <w:p w14:paraId="78737F9E"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1602" w:type="dxa"/>
            <w:vMerge/>
            <w:vAlign w:val="center"/>
          </w:tcPr>
          <w:p w14:paraId="01F3CC8F"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1602" w:type="dxa"/>
            <w:vMerge/>
            <w:tcBorders>
              <w:right w:val="single" w:sz="4" w:space="0" w:color="auto"/>
            </w:tcBorders>
            <w:vAlign w:val="center"/>
          </w:tcPr>
          <w:p w14:paraId="00FB3CAE"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945" w:type="dxa"/>
            <w:tcBorders>
              <w:top w:val="nil"/>
              <w:left w:val="single" w:sz="4" w:space="0" w:color="auto"/>
              <w:bottom w:val="single" w:sz="4" w:space="0" w:color="auto"/>
              <w:right w:val="single" w:sz="4" w:space="0" w:color="auto"/>
            </w:tcBorders>
            <w:vAlign w:val="center"/>
          </w:tcPr>
          <w:p w14:paraId="41539191" w14:textId="77777777" w:rsidR="003B4A1B" w:rsidRPr="007B7A8B" w:rsidRDefault="003B4A1B" w:rsidP="003B4A1B">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否</w:t>
            </w:r>
          </w:p>
        </w:tc>
        <w:tc>
          <w:tcPr>
            <w:tcW w:w="1785" w:type="dxa"/>
            <w:tcBorders>
              <w:top w:val="nil"/>
              <w:left w:val="single" w:sz="4" w:space="0" w:color="auto"/>
              <w:bottom w:val="single" w:sz="4" w:space="0" w:color="auto"/>
              <w:right w:val="single" w:sz="4" w:space="0" w:color="auto"/>
            </w:tcBorders>
            <w:vAlign w:val="center"/>
          </w:tcPr>
          <w:p w14:paraId="3E04348C" w14:textId="77777777" w:rsidR="003B4A1B" w:rsidRPr="007B7A8B" w:rsidRDefault="003B4A1B" w:rsidP="003B4A1B">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是（见备注）</w:t>
            </w:r>
          </w:p>
        </w:tc>
      </w:tr>
      <w:tr w:rsidR="007B7A8B" w:rsidRPr="007B7A8B" w14:paraId="180700D5" w14:textId="77777777" w:rsidTr="003B4A1B">
        <w:tc>
          <w:tcPr>
            <w:tcW w:w="1602" w:type="dxa"/>
            <w:vMerge w:val="restart"/>
            <w:vAlign w:val="center"/>
          </w:tcPr>
          <w:p w14:paraId="12D425A0"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3204" w:type="dxa"/>
            <w:gridSpan w:val="2"/>
            <w:vAlign w:val="center"/>
          </w:tcPr>
          <w:p w14:paraId="6FB42DF5"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无干扰</w:t>
            </w:r>
          </w:p>
        </w:tc>
        <w:tc>
          <w:tcPr>
            <w:tcW w:w="1602" w:type="dxa"/>
            <w:vAlign w:val="center"/>
          </w:tcPr>
          <w:p w14:paraId="6E54111A"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945" w:type="dxa"/>
            <w:tcBorders>
              <w:top w:val="single" w:sz="4" w:space="0" w:color="auto"/>
            </w:tcBorders>
            <w:shd w:val="clear" w:color="auto" w:fill="D9D9D9"/>
            <w:vAlign w:val="center"/>
          </w:tcPr>
          <w:p w14:paraId="2A211173"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1785" w:type="dxa"/>
            <w:tcBorders>
              <w:top w:val="single" w:sz="4" w:space="0" w:color="auto"/>
            </w:tcBorders>
            <w:shd w:val="clear" w:color="auto" w:fill="E0E0E0"/>
            <w:vAlign w:val="center"/>
          </w:tcPr>
          <w:p w14:paraId="51A73E1F"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r>
      <w:tr w:rsidR="007B7A8B" w:rsidRPr="007B7A8B" w14:paraId="5A25F1B4" w14:textId="77777777" w:rsidTr="003B4A1B">
        <w:tc>
          <w:tcPr>
            <w:tcW w:w="1602" w:type="dxa"/>
            <w:vMerge/>
            <w:vAlign w:val="center"/>
          </w:tcPr>
          <w:p w14:paraId="5FB7AF7D"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1602" w:type="dxa"/>
            <w:vAlign w:val="center"/>
          </w:tcPr>
          <w:p w14:paraId="24D42C86"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2a</w:t>
            </w:r>
          </w:p>
        </w:tc>
        <w:tc>
          <w:tcPr>
            <w:tcW w:w="1602" w:type="dxa"/>
            <w:vAlign w:val="center"/>
          </w:tcPr>
          <w:p w14:paraId="7ABCC98C"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+50</w:t>
            </w:r>
            <w:r w:rsidRPr="007B7A8B">
              <w:rPr>
                <w:rFonts w:ascii="Times New Roman" w:eastAsia="宋体" w:hAnsi="Times New Roman" w:hint="eastAsia"/>
                <w:noProof/>
                <w:snapToGrid w:val="0"/>
                <w:kern w:val="0"/>
                <w:szCs w:val="21"/>
                <w:lang w:val="it-IT"/>
              </w:rPr>
              <w:t xml:space="preserve"> </w:t>
            </w:r>
            <w:r w:rsidRPr="007B7A8B">
              <w:rPr>
                <w:rFonts w:ascii="Times New Roman" w:eastAsia="宋体" w:hAnsi="Times New Roman"/>
                <w:noProof/>
                <w:snapToGrid w:val="0"/>
                <w:kern w:val="0"/>
                <w:szCs w:val="21"/>
                <w:lang w:val="it-IT"/>
              </w:rPr>
              <w:t>V</w:t>
            </w:r>
          </w:p>
        </w:tc>
        <w:tc>
          <w:tcPr>
            <w:tcW w:w="1602" w:type="dxa"/>
            <w:vAlign w:val="center"/>
          </w:tcPr>
          <w:p w14:paraId="378CFAE4"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945" w:type="dxa"/>
            <w:vAlign w:val="center"/>
          </w:tcPr>
          <w:p w14:paraId="3681E08F"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1785" w:type="dxa"/>
            <w:vAlign w:val="center"/>
          </w:tcPr>
          <w:p w14:paraId="2F909EB9"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r>
      <w:tr w:rsidR="007B7A8B" w:rsidRPr="007B7A8B" w14:paraId="36D54480" w14:textId="77777777" w:rsidTr="003B4A1B">
        <w:tc>
          <w:tcPr>
            <w:tcW w:w="1602" w:type="dxa"/>
            <w:vMerge/>
            <w:vAlign w:val="center"/>
          </w:tcPr>
          <w:p w14:paraId="7CB65FB4"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1602" w:type="dxa"/>
            <w:vAlign w:val="center"/>
          </w:tcPr>
          <w:p w14:paraId="7B826A02"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2b*</w:t>
            </w:r>
          </w:p>
        </w:tc>
        <w:tc>
          <w:tcPr>
            <w:tcW w:w="1602" w:type="dxa"/>
            <w:vAlign w:val="center"/>
          </w:tcPr>
          <w:p w14:paraId="5529C50A"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+10</w:t>
            </w:r>
            <w:r w:rsidRPr="007B7A8B">
              <w:rPr>
                <w:rFonts w:ascii="Times New Roman" w:eastAsia="宋体" w:hAnsi="Times New Roman" w:hint="eastAsia"/>
                <w:noProof/>
                <w:snapToGrid w:val="0"/>
                <w:kern w:val="0"/>
                <w:szCs w:val="21"/>
                <w:lang w:val="it-IT"/>
              </w:rPr>
              <w:t xml:space="preserve"> </w:t>
            </w:r>
            <w:r w:rsidRPr="007B7A8B">
              <w:rPr>
                <w:rFonts w:ascii="Times New Roman" w:eastAsia="宋体" w:hAnsi="Times New Roman"/>
                <w:noProof/>
                <w:snapToGrid w:val="0"/>
                <w:kern w:val="0"/>
                <w:szCs w:val="21"/>
                <w:lang w:val="it-IT"/>
              </w:rPr>
              <w:t>V</w:t>
            </w:r>
          </w:p>
        </w:tc>
        <w:tc>
          <w:tcPr>
            <w:tcW w:w="1602" w:type="dxa"/>
            <w:vAlign w:val="center"/>
          </w:tcPr>
          <w:p w14:paraId="3E78E347"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945" w:type="dxa"/>
            <w:vAlign w:val="center"/>
          </w:tcPr>
          <w:p w14:paraId="3EB4020B"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1785" w:type="dxa"/>
            <w:vAlign w:val="center"/>
          </w:tcPr>
          <w:p w14:paraId="1ABF4560"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r>
      <w:tr w:rsidR="007B7A8B" w:rsidRPr="007B7A8B" w14:paraId="49AF4114" w14:textId="77777777" w:rsidTr="003B4A1B">
        <w:tc>
          <w:tcPr>
            <w:tcW w:w="1602" w:type="dxa"/>
            <w:vMerge/>
            <w:vAlign w:val="center"/>
          </w:tcPr>
          <w:p w14:paraId="2EB1A710"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1602" w:type="dxa"/>
            <w:vAlign w:val="center"/>
          </w:tcPr>
          <w:p w14:paraId="7062CC01"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3a</w:t>
            </w:r>
          </w:p>
        </w:tc>
        <w:tc>
          <w:tcPr>
            <w:tcW w:w="1602" w:type="dxa"/>
            <w:vAlign w:val="center"/>
          </w:tcPr>
          <w:p w14:paraId="19392F3D"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sym w:font="Symbol" w:char="F02D"/>
            </w:r>
            <w:r w:rsidRPr="007B7A8B">
              <w:rPr>
                <w:rFonts w:ascii="Times New Roman" w:eastAsia="宋体" w:hAnsi="Times New Roman"/>
                <w:noProof/>
                <w:snapToGrid w:val="0"/>
                <w:kern w:val="0"/>
                <w:szCs w:val="21"/>
                <w:lang w:val="it-IT"/>
              </w:rPr>
              <w:t>150</w:t>
            </w:r>
            <w:r w:rsidRPr="007B7A8B">
              <w:rPr>
                <w:rFonts w:ascii="Times New Roman" w:eastAsia="宋体" w:hAnsi="Times New Roman" w:hint="eastAsia"/>
                <w:noProof/>
                <w:snapToGrid w:val="0"/>
                <w:kern w:val="0"/>
                <w:szCs w:val="21"/>
                <w:lang w:val="it-IT"/>
              </w:rPr>
              <w:t xml:space="preserve"> </w:t>
            </w:r>
            <w:r w:rsidRPr="007B7A8B">
              <w:rPr>
                <w:rFonts w:ascii="Times New Roman" w:eastAsia="宋体" w:hAnsi="Times New Roman"/>
                <w:noProof/>
                <w:snapToGrid w:val="0"/>
                <w:kern w:val="0"/>
                <w:szCs w:val="21"/>
                <w:lang w:val="it-IT"/>
              </w:rPr>
              <w:t>V</w:t>
            </w:r>
          </w:p>
        </w:tc>
        <w:tc>
          <w:tcPr>
            <w:tcW w:w="1602" w:type="dxa"/>
            <w:vAlign w:val="center"/>
          </w:tcPr>
          <w:p w14:paraId="41D5E7CA"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945" w:type="dxa"/>
            <w:vAlign w:val="center"/>
          </w:tcPr>
          <w:p w14:paraId="462A05CD"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1785" w:type="dxa"/>
            <w:vAlign w:val="center"/>
          </w:tcPr>
          <w:p w14:paraId="552D6602"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r>
      <w:tr w:rsidR="007B7A8B" w:rsidRPr="007B7A8B" w14:paraId="4BCEDE3D" w14:textId="77777777" w:rsidTr="003B4A1B">
        <w:tc>
          <w:tcPr>
            <w:tcW w:w="1602" w:type="dxa"/>
            <w:vMerge/>
            <w:vAlign w:val="center"/>
          </w:tcPr>
          <w:p w14:paraId="63607AC0"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1602" w:type="dxa"/>
            <w:vAlign w:val="center"/>
          </w:tcPr>
          <w:p w14:paraId="0751F377"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3b</w:t>
            </w:r>
          </w:p>
        </w:tc>
        <w:tc>
          <w:tcPr>
            <w:tcW w:w="1602" w:type="dxa"/>
            <w:vAlign w:val="center"/>
          </w:tcPr>
          <w:p w14:paraId="6DF5DC4B"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+100</w:t>
            </w:r>
            <w:r w:rsidRPr="007B7A8B">
              <w:rPr>
                <w:rFonts w:ascii="Times New Roman" w:eastAsia="宋体" w:hAnsi="Times New Roman" w:hint="eastAsia"/>
                <w:noProof/>
                <w:snapToGrid w:val="0"/>
                <w:kern w:val="0"/>
                <w:szCs w:val="21"/>
                <w:lang w:val="it-IT"/>
              </w:rPr>
              <w:t xml:space="preserve"> </w:t>
            </w:r>
            <w:r w:rsidRPr="007B7A8B">
              <w:rPr>
                <w:rFonts w:ascii="Times New Roman" w:eastAsia="宋体" w:hAnsi="Times New Roman"/>
                <w:noProof/>
                <w:snapToGrid w:val="0"/>
                <w:kern w:val="0"/>
                <w:szCs w:val="21"/>
                <w:lang w:val="it-IT"/>
              </w:rPr>
              <w:t>V</w:t>
            </w:r>
          </w:p>
        </w:tc>
        <w:tc>
          <w:tcPr>
            <w:tcW w:w="1602" w:type="dxa"/>
            <w:vAlign w:val="center"/>
          </w:tcPr>
          <w:p w14:paraId="0C110EB4"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945" w:type="dxa"/>
            <w:vAlign w:val="center"/>
          </w:tcPr>
          <w:p w14:paraId="056DC0C6"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1785" w:type="dxa"/>
            <w:vAlign w:val="center"/>
          </w:tcPr>
          <w:p w14:paraId="5E8913F1"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r>
      <w:tr w:rsidR="003B4A1B" w:rsidRPr="007B7A8B" w14:paraId="0869EDD7" w14:textId="77777777" w:rsidTr="003B4A1B">
        <w:tc>
          <w:tcPr>
            <w:tcW w:w="1602" w:type="dxa"/>
            <w:vMerge/>
            <w:vAlign w:val="center"/>
          </w:tcPr>
          <w:p w14:paraId="5A30B442"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1602" w:type="dxa"/>
            <w:vAlign w:val="center"/>
          </w:tcPr>
          <w:p w14:paraId="1980299C"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4</w:t>
            </w:r>
          </w:p>
        </w:tc>
        <w:tc>
          <w:tcPr>
            <w:tcW w:w="1602" w:type="dxa"/>
            <w:vAlign w:val="center"/>
          </w:tcPr>
          <w:p w14:paraId="64C91325"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sym w:font="Symbol" w:char="F02D"/>
            </w:r>
            <w:r w:rsidRPr="007B7A8B">
              <w:rPr>
                <w:rFonts w:ascii="Times New Roman" w:eastAsia="宋体" w:hAnsi="Times New Roman"/>
                <w:noProof/>
                <w:snapToGrid w:val="0"/>
                <w:kern w:val="0"/>
                <w:szCs w:val="21"/>
                <w:lang w:val="it-IT"/>
              </w:rPr>
              <w:t>7</w:t>
            </w:r>
            <w:r w:rsidRPr="007B7A8B">
              <w:rPr>
                <w:rFonts w:ascii="Times New Roman" w:eastAsia="宋体" w:hAnsi="Times New Roman" w:hint="eastAsia"/>
                <w:noProof/>
                <w:snapToGrid w:val="0"/>
                <w:kern w:val="0"/>
                <w:szCs w:val="21"/>
                <w:lang w:val="it-IT"/>
              </w:rPr>
              <w:t xml:space="preserve"> </w:t>
            </w:r>
            <w:r w:rsidRPr="007B7A8B">
              <w:rPr>
                <w:rFonts w:ascii="Times New Roman" w:eastAsia="宋体" w:hAnsi="Times New Roman"/>
                <w:noProof/>
                <w:snapToGrid w:val="0"/>
                <w:kern w:val="0"/>
                <w:szCs w:val="21"/>
                <w:lang w:val="it-IT"/>
              </w:rPr>
              <w:t>V</w:t>
            </w:r>
          </w:p>
        </w:tc>
        <w:tc>
          <w:tcPr>
            <w:tcW w:w="1602" w:type="dxa"/>
            <w:vAlign w:val="center"/>
          </w:tcPr>
          <w:p w14:paraId="10F06B9B"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945" w:type="dxa"/>
            <w:vAlign w:val="center"/>
          </w:tcPr>
          <w:p w14:paraId="725CC1C4"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1785" w:type="dxa"/>
            <w:vAlign w:val="center"/>
          </w:tcPr>
          <w:p w14:paraId="6B827FB3"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r>
    </w:tbl>
    <w:p w14:paraId="62D615AA" w14:textId="77777777" w:rsidR="003B4A1B" w:rsidRPr="007B7A8B" w:rsidRDefault="003B4A1B" w:rsidP="003B4A1B">
      <w:pPr>
        <w:widowControl/>
        <w:tabs>
          <w:tab w:val="left" w:pos="1515"/>
        </w:tabs>
        <w:autoSpaceDE w:val="0"/>
        <w:autoSpaceDN w:val="0"/>
        <w:spacing w:line="0" w:lineRule="atLeast"/>
        <w:rPr>
          <w:rFonts w:ascii="Times New Roman" w:eastAsia="宋体" w:hAnsi="Times New Roman"/>
          <w:noProof/>
          <w:snapToGrid w:val="0"/>
          <w:kern w:val="0"/>
          <w:szCs w:val="21"/>
          <w:lang w:val="it-IT"/>
        </w:rPr>
      </w:pP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2"/>
        <w:gridCol w:w="1602"/>
        <w:gridCol w:w="1602"/>
        <w:gridCol w:w="1602"/>
        <w:gridCol w:w="945"/>
        <w:gridCol w:w="1785"/>
      </w:tblGrid>
      <w:tr w:rsidR="007B7A8B" w:rsidRPr="007B7A8B" w14:paraId="7C2175EE" w14:textId="77777777" w:rsidTr="003B4A1B">
        <w:trPr>
          <w:trHeight w:val="425"/>
        </w:trPr>
        <w:tc>
          <w:tcPr>
            <w:tcW w:w="9138" w:type="dxa"/>
            <w:gridSpan w:val="6"/>
            <w:vAlign w:val="center"/>
          </w:tcPr>
          <w:p w14:paraId="4A09FC50"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24</w:t>
            </w:r>
            <w:r w:rsidRPr="007B7A8B">
              <w:rPr>
                <w:rFonts w:ascii="Times New Roman" w:eastAsia="宋体" w:hAnsi="Times New Roman" w:hint="eastAsia"/>
                <w:noProof/>
                <w:snapToGrid w:val="0"/>
                <w:kern w:val="0"/>
                <w:szCs w:val="21"/>
                <w:lang w:val="it-IT"/>
              </w:rPr>
              <w:t xml:space="preserve"> </w:t>
            </w:r>
            <w:r w:rsidRPr="007B7A8B">
              <w:rPr>
                <w:rFonts w:ascii="Times New Roman" w:eastAsia="宋体" w:hAnsi="Times New Roman"/>
                <w:noProof/>
                <w:snapToGrid w:val="0"/>
                <w:kern w:val="0"/>
                <w:szCs w:val="21"/>
                <w:lang w:val="it-IT"/>
              </w:rPr>
              <w:t>V</w:t>
            </w:r>
            <w:r w:rsidRPr="007B7A8B">
              <w:rPr>
                <w:rFonts w:ascii="Times New Roman" w:eastAsia="宋体" w:hAnsi="Times New Roman"/>
                <w:noProof/>
                <w:snapToGrid w:val="0"/>
                <w:kern w:val="0"/>
                <w:szCs w:val="21"/>
                <w:lang w:val="it-IT"/>
              </w:rPr>
              <w:t>电池</w:t>
            </w:r>
            <w:r w:rsidRPr="007B7A8B">
              <w:rPr>
                <w:rFonts w:ascii="Times New Roman" w:eastAsia="宋体" w:hAnsi="Times New Roman" w:hint="eastAsia"/>
                <w:noProof/>
                <w:snapToGrid w:val="0"/>
                <w:kern w:val="0"/>
                <w:szCs w:val="21"/>
                <w:lang w:val="it-IT"/>
              </w:rPr>
              <w:t>电压</w:t>
            </w:r>
          </w:p>
        </w:tc>
      </w:tr>
      <w:tr w:rsidR="007B7A8B" w:rsidRPr="007B7A8B" w14:paraId="7256AE03" w14:textId="77777777" w:rsidTr="003B4A1B">
        <w:tc>
          <w:tcPr>
            <w:tcW w:w="1602" w:type="dxa"/>
            <w:vMerge w:val="restart"/>
            <w:vAlign w:val="center"/>
          </w:tcPr>
          <w:p w14:paraId="2AB628BE"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载荷</w:t>
            </w:r>
          </w:p>
        </w:tc>
        <w:tc>
          <w:tcPr>
            <w:tcW w:w="3204" w:type="dxa"/>
            <w:gridSpan w:val="2"/>
            <w:vAlign w:val="center"/>
          </w:tcPr>
          <w:p w14:paraId="2945CF7A"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干扰</w:t>
            </w:r>
          </w:p>
        </w:tc>
        <w:tc>
          <w:tcPr>
            <w:tcW w:w="4332" w:type="dxa"/>
            <w:gridSpan w:val="3"/>
            <w:vAlign w:val="center"/>
          </w:tcPr>
          <w:p w14:paraId="7635359D"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结果</w:t>
            </w:r>
          </w:p>
        </w:tc>
      </w:tr>
      <w:tr w:rsidR="007B7A8B" w:rsidRPr="007B7A8B" w14:paraId="36265334" w14:textId="77777777" w:rsidTr="003B4A1B">
        <w:trPr>
          <w:trHeight w:val="408"/>
        </w:trPr>
        <w:tc>
          <w:tcPr>
            <w:tcW w:w="1602" w:type="dxa"/>
            <w:vMerge/>
            <w:vAlign w:val="center"/>
          </w:tcPr>
          <w:p w14:paraId="025E8B2D"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1602" w:type="dxa"/>
            <w:vMerge w:val="restart"/>
            <w:vAlign w:val="center"/>
          </w:tcPr>
          <w:p w14:paraId="000DE7FC"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试验脉冲</w:t>
            </w:r>
          </w:p>
        </w:tc>
        <w:tc>
          <w:tcPr>
            <w:tcW w:w="1602" w:type="dxa"/>
            <w:vMerge w:val="restart"/>
            <w:vAlign w:val="center"/>
          </w:tcPr>
          <w:p w14:paraId="30896F97"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传导电压</w:t>
            </w:r>
          </w:p>
        </w:tc>
        <w:tc>
          <w:tcPr>
            <w:tcW w:w="1602" w:type="dxa"/>
            <w:vMerge w:val="restart"/>
            <w:tcBorders>
              <w:right w:val="single" w:sz="4" w:space="0" w:color="auto"/>
            </w:tcBorders>
            <w:vAlign w:val="center"/>
          </w:tcPr>
          <w:p w14:paraId="238AB171"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示值</w:t>
            </w:r>
          </w:p>
          <w:p w14:paraId="1AC610C3"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i/>
                <w:noProof/>
                <w:snapToGrid w:val="0"/>
                <w:kern w:val="0"/>
                <w:szCs w:val="21"/>
                <w:lang w:val="it-IT"/>
              </w:rPr>
            </w:pPr>
            <w:r w:rsidRPr="007B7A8B">
              <w:rPr>
                <w:rFonts w:ascii="Times New Roman" w:eastAsia="宋体" w:hAnsi="Times New Roman" w:hint="eastAsia"/>
                <w:i/>
                <w:noProof/>
                <w:snapToGrid w:val="0"/>
                <w:kern w:val="0"/>
                <w:szCs w:val="21"/>
                <w:lang w:val="it-IT"/>
              </w:rPr>
              <w:t>I</w:t>
            </w:r>
          </w:p>
        </w:tc>
        <w:tc>
          <w:tcPr>
            <w:tcW w:w="2730" w:type="dxa"/>
            <w:gridSpan w:val="2"/>
            <w:tcBorders>
              <w:top w:val="single" w:sz="4" w:space="0" w:color="auto"/>
              <w:left w:val="single" w:sz="4" w:space="0" w:color="auto"/>
              <w:bottom w:val="nil"/>
              <w:right w:val="single" w:sz="4" w:space="0" w:color="auto"/>
            </w:tcBorders>
            <w:vAlign w:val="center"/>
          </w:tcPr>
          <w:p w14:paraId="3B7DB65C" w14:textId="77777777" w:rsidR="003B4A1B" w:rsidRPr="007B7A8B" w:rsidRDefault="003B4A1B" w:rsidP="003B4A1B">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显著增差（</w:t>
            </w:r>
            <w:r w:rsidRPr="007B7A8B">
              <w:rPr>
                <w:rFonts w:ascii="Times New Roman" w:eastAsia="宋体" w:hAnsi="Times New Roman"/>
                <w:szCs w:val="21"/>
                <w:lang w:val="it-IT"/>
              </w:rPr>
              <w:t>&gt;</w:t>
            </w:r>
            <w:r w:rsidRPr="007B7A8B">
              <w:rPr>
                <w:rFonts w:ascii="Times New Roman" w:eastAsia="宋体" w:hAnsi="Times New Roman" w:hint="eastAsia"/>
                <w:szCs w:val="21"/>
                <w:lang w:val="it-IT"/>
              </w:rPr>
              <w:t xml:space="preserve"> </w:t>
            </w:r>
            <w:r w:rsidRPr="007B7A8B">
              <w:rPr>
                <w:rFonts w:ascii="Times New Roman" w:eastAsia="宋体" w:hAnsi="Times New Roman"/>
                <w:i/>
                <w:szCs w:val="21"/>
                <w:lang w:val="it-IT"/>
              </w:rPr>
              <w:t>e</w:t>
            </w:r>
            <w:r w:rsidRPr="007B7A8B">
              <w:rPr>
                <w:rFonts w:ascii="Times New Roman" w:eastAsia="宋体" w:hAnsi="Times New Roman"/>
                <w:szCs w:val="21"/>
                <w:lang w:val="it-IT"/>
              </w:rPr>
              <w:t>）或</w:t>
            </w:r>
          </w:p>
          <w:p w14:paraId="60C9BB61" w14:textId="77777777" w:rsidR="003B4A1B" w:rsidRPr="007B7A8B" w:rsidRDefault="003B4A1B" w:rsidP="003B4A1B">
            <w:pPr>
              <w:spacing w:line="0" w:lineRule="atLeast"/>
              <w:jc w:val="center"/>
              <w:rPr>
                <w:rFonts w:ascii="Times New Roman" w:eastAsia="宋体" w:hAnsi="Times New Roman"/>
                <w:szCs w:val="21"/>
                <w:lang w:val="it-IT"/>
              </w:rPr>
            </w:pPr>
            <w:r w:rsidRPr="007B7A8B">
              <w:rPr>
                <w:rFonts w:ascii="Times New Roman" w:eastAsia="宋体" w:hAnsi="Times New Roman" w:hint="eastAsia"/>
                <w:szCs w:val="21"/>
                <w:lang w:val="it-IT"/>
              </w:rPr>
              <w:t>检</w:t>
            </w:r>
            <w:r w:rsidRPr="007B7A8B">
              <w:rPr>
                <w:rFonts w:ascii="Times New Roman" w:eastAsia="宋体" w:hAnsi="Times New Roman"/>
                <w:szCs w:val="21"/>
                <w:lang w:val="it-IT"/>
              </w:rPr>
              <w:t>测和响应</w:t>
            </w:r>
          </w:p>
        </w:tc>
      </w:tr>
      <w:tr w:rsidR="007B7A8B" w:rsidRPr="007B7A8B" w14:paraId="425436E5" w14:textId="77777777" w:rsidTr="003B4A1B">
        <w:trPr>
          <w:trHeight w:val="408"/>
        </w:trPr>
        <w:tc>
          <w:tcPr>
            <w:tcW w:w="1602" w:type="dxa"/>
            <w:vMerge/>
            <w:vAlign w:val="center"/>
          </w:tcPr>
          <w:p w14:paraId="7752B8FF"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1602" w:type="dxa"/>
            <w:vMerge/>
            <w:vAlign w:val="center"/>
          </w:tcPr>
          <w:p w14:paraId="3B8FF6F0"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1602" w:type="dxa"/>
            <w:vMerge/>
            <w:vAlign w:val="center"/>
          </w:tcPr>
          <w:p w14:paraId="1D012909"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1602" w:type="dxa"/>
            <w:vMerge/>
            <w:tcBorders>
              <w:right w:val="single" w:sz="4" w:space="0" w:color="auto"/>
            </w:tcBorders>
            <w:vAlign w:val="center"/>
          </w:tcPr>
          <w:p w14:paraId="508FFB8F"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945" w:type="dxa"/>
            <w:tcBorders>
              <w:top w:val="nil"/>
              <w:left w:val="single" w:sz="4" w:space="0" w:color="auto"/>
              <w:bottom w:val="single" w:sz="4" w:space="0" w:color="auto"/>
              <w:right w:val="single" w:sz="4" w:space="0" w:color="auto"/>
            </w:tcBorders>
            <w:vAlign w:val="center"/>
          </w:tcPr>
          <w:p w14:paraId="3EB28D1E" w14:textId="77777777" w:rsidR="003B4A1B" w:rsidRPr="007B7A8B" w:rsidRDefault="003B4A1B" w:rsidP="003B4A1B">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否</w:t>
            </w:r>
          </w:p>
        </w:tc>
        <w:tc>
          <w:tcPr>
            <w:tcW w:w="1785" w:type="dxa"/>
            <w:tcBorders>
              <w:top w:val="nil"/>
              <w:left w:val="single" w:sz="4" w:space="0" w:color="auto"/>
              <w:bottom w:val="single" w:sz="4" w:space="0" w:color="auto"/>
              <w:right w:val="single" w:sz="4" w:space="0" w:color="auto"/>
            </w:tcBorders>
            <w:vAlign w:val="center"/>
          </w:tcPr>
          <w:p w14:paraId="62DC8E84" w14:textId="77777777" w:rsidR="003B4A1B" w:rsidRPr="007B7A8B" w:rsidRDefault="003B4A1B" w:rsidP="003B4A1B">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是（见备注）</w:t>
            </w:r>
          </w:p>
        </w:tc>
      </w:tr>
      <w:tr w:rsidR="007B7A8B" w:rsidRPr="007B7A8B" w14:paraId="1251E184" w14:textId="77777777" w:rsidTr="003B4A1B">
        <w:tc>
          <w:tcPr>
            <w:tcW w:w="1602" w:type="dxa"/>
            <w:vMerge w:val="restart"/>
            <w:vAlign w:val="center"/>
          </w:tcPr>
          <w:p w14:paraId="33CAB9F9"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3204" w:type="dxa"/>
            <w:gridSpan w:val="2"/>
            <w:vAlign w:val="center"/>
          </w:tcPr>
          <w:p w14:paraId="034D4394"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无干扰</w:t>
            </w:r>
          </w:p>
        </w:tc>
        <w:tc>
          <w:tcPr>
            <w:tcW w:w="1602" w:type="dxa"/>
            <w:vAlign w:val="center"/>
          </w:tcPr>
          <w:p w14:paraId="46262822"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945" w:type="dxa"/>
            <w:tcBorders>
              <w:top w:val="single" w:sz="4" w:space="0" w:color="auto"/>
            </w:tcBorders>
            <w:shd w:val="clear" w:color="auto" w:fill="D9D9D9"/>
            <w:vAlign w:val="center"/>
          </w:tcPr>
          <w:p w14:paraId="40DE7001"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1785" w:type="dxa"/>
            <w:tcBorders>
              <w:top w:val="single" w:sz="4" w:space="0" w:color="auto"/>
            </w:tcBorders>
            <w:shd w:val="clear" w:color="auto" w:fill="E0E0E0"/>
            <w:vAlign w:val="center"/>
          </w:tcPr>
          <w:p w14:paraId="307BA411"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r>
      <w:tr w:rsidR="007B7A8B" w:rsidRPr="007B7A8B" w14:paraId="6F175A28" w14:textId="77777777" w:rsidTr="003B4A1B">
        <w:tc>
          <w:tcPr>
            <w:tcW w:w="1602" w:type="dxa"/>
            <w:vMerge/>
            <w:vAlign w:val="center"/>
          </w:tcPr>
          <w:p w14:paraId="6A45476A"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1602" w:type="dxa"/>
            <w:vAlign w:val="center"/>
          </w:tcPr>
          <w:p w14:paraId="7ED18BC4"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2a</w:t>
            </w:r>
          </w:p>
        </w:tc>
        <w:tc>
          <w:tcPr>
            <w:tcW w:w="1602" w:type="dxa"/>
            <w:vAlign w:val="center"/>
          </w:tcPr>
          <w:p w14:paraId="47EBCB60"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+50</w:t>
            </w:r>
            <w:r w:rsidRPr="007B7A8B">
              <w:rPr>
                <w:rFonts w:ascii="Times New Roman" w:eastAsia="宋体" w:hAnsi="Times New Roman" w:hint="eastAsia"/>
                <w:noProof/>
                <w:snapToGrid w:val="0"/>
                <w:kern w:val="0"/>
                <w:szCs w:val="21"/>
                <w:lang w:val="it-IT"/>
              </w:rPr>
              <w:t xml:space="preserve"> </w:t>
            </w:r>
            <w:r w:rsidRPr="007B7A8B">
              <w:rPr>
                <w:rFonts w:ascii="Times New Roman" w:eastAsia="宋体" w:hAnsi="Times New Roman"/>
                <w:noProof/>
                <w:snapToGrid w:val="0"/>
                <w:kern w:val="0"/>
                <w:szCs w:val="21"/>
                <w:lang w:val="it-IT"/>
              </w:rPr>
              <w:t>V</w:t>
            </w:r>
          </w:p>
        </w:tc>
        <w:tc>
          <w:tcPr>
            <w:tcW w:w="1602" w:type="dxa"/>
            <w:vAlign w:val="center"/>
          </w:tcPr>
          <w:p w14:paraId="3BE5EE61"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945" w:type="dxa"/>
            <w:vAlign w:val="center"/>
          </w:tcPr>
          <w:p w14:paraId="7EF6C42B"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1785" w:type="dxa"/>
            <w:vAlign w:val="center"/>
          </w:tcPr>
          <w:p w14:paraId="5BD0AA05"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r>
      <w:tr w:rsidR="007B7A8B" w:rsidRPr="007B7A8B" w14:paraId="225764E9" w14:textId="77777777" w:rsidTr="003B4A1B">
        <w:tc>
          <w:tcPr>
            <w:tcW w:w="1602" w:type="dxa"/>
            <w:vMerge/>
            <w:vAlign w:val="center"/>
          </w:tcPr>
          <w:p w14:paraId="6DEA904A"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1602" w:type="dxa"/>
            <w:vAlign w:val="center"/>
          </w:tcPr>
          <w:p w14:paraId="5AAE461E"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2b*</w:t>
            </w:r>
          </w:p>
        </w:tc>
        <w:tc>
          <w:tcPr>
            <w:tcW w:w="1602" w:type="dxa"/>
            <w:vAlign w:val="center"/>
          </w:tcPr>
          <w:p w14:paraId="6AC4C1A4"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+20</w:t>
            </w:r>
            <w:r w:rsidRPr="007B7A8B">
              <w:rPr>
                <w:rFonts w:ascii="Times New Roman" w:eastAsia="宋体" w:hAnsi="Times New Roman" w:hint="eastAsia"/>
                <w:noProof/>
                <w:snapToGrid w:val="0"/>
                <w:kern w:val="0"/>
                <w:szCs w:val="21"/>
                <w:lang w:val="it-IT"/>
              </w:rPr>
              <w:t xml:space="preserve"> </w:t>
            </w:r>
            <w:r w:rsidRPr="007B7A8B">
              <w:rPr>
                <w:rFonts w:ascii="Times New Roman" w:eastAsia="宋体" w:hAnsi="Times New Roman"/>
                <w:noProof/>
                <w:snapToGrid w:val="0"/>
                <w:kern w:val="0"/>
                <w:szCs w:val="21"/>
                <w:lang w:val="it-IT"/>
              </w:rPr>
              <w:t>V</w:t>
            </w:r>
          </w:p>
        </w:tc>
        <w:tc>
          <w:tcPr>
            <w:tcW w:w="1602" w:type="dxa"/>
            <w:vAlign w:val="center"/>
          </w:tcPr>
          <w:p w14:paraId="19459B21"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945" w:type="dxa"/>
            <w:vAlign w:val="center"/>
          </w:tcPr>
          <w:p w14:paraId="1E5CFFB5"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1785" w:type="dxa"/>
            <w:vAlign w:val="center"/>
          </w:tcPr>
          <w:p w14:paraId="70CA7780"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r>
      <w:tr w:rsidR="007B7A8B" w:rsidRPr="007B7A8B" w14:paraId="09E3EA40" w14:textId="77777777" w:rsidTr="003B4A1B">
        <w:tc>
          <w:tcPr>
            <w:tcW w:w="1602" w:type="dxa"/>
            <w:vMerge/>
            <w:vAlign w:val="center"/>
          </w:tcPr>
          <w:p w14:paraId="0DC6F86B"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1602" w:type="dxa"/>
            <w:vAlign w:val="center"/>
          </w:tcPr>
          <w:p w14:paraId="2534D612"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3a</w:t>
            </w:r>
          </w:p>
        </w:tc>
        <w:tc>
          <w:tcPr>
            <w:tcW w:w="1602" w:type="dxa"/>
            <w:vAlign w:val="center"/>
          </w:tcPr>
          <w:p w14:paraId="77054907"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sym w:font="Symbol" w:char="F02D"/>
            </w:r>
            <w:r w:rsidRPr="007B7A8B">
              <w:rPr>
                <w:rFonts w:ascii="Times New Roman" w:eastAsia="宋体" w:hAnsi="Times New Roman"/>
                <w:noProof/>
                <w:snapToGrid w:val="0"/>
                <w:kern w:val="0"/>
                <w:szCs w:val="21"/>
                <w:lang w:val="it-IT"/>
              </w:rPr>
              <w:t>200</w:t>
            </w:r>
            <w:r w:rsidRPr="007B7A8B">
              <w:rPr>
                <w:rFonts w:ascii="Times New Roman" w:eastAsia="宋体" w:hAnsi="Times New Roman" w:hint="eastAsia"/>
                <w:noProof/>
                <w:snapToGrid w:val="0"/>
                <w:kern w:val="0"/>
                <w:szCs w:val="21"/>
                <w:lang w:val="it-IT"/>
              </w:rPr>
              <w:t xml:space="preserve"> </w:t>
            </w:r>
            <w:r w:rsidRPr="007B7A8B">
              <w:rPr>
                <w:rFonts w:ascii="Times New Roman" w:eastAsia="宋体" w:hAnsi="Times New Roman"/>
                <w:noProof/>
                <w:snapToGrid w:val="0"/>
                <w:kern w:val="0"/>
                <w:szCs w:val="21"/>
                <w:lang w:val="it-IT"/>
              </w:rPr>
              <w:t>V</w:t>
            </w:r>
          </w:p>
        </w:tc>
        <w:tc>
          <w:tcPr>
            <w:tcW w:w="1602" w:type="dxa"/>
            <w:vAlign w:val="center"/>
          </w:tcPr>
          <w:p w14:paraId="20CF7F3D"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945" w:type="dxa"/>
            <w:vAlign w:val="center"/>
          </w:tcPr>
          <w:p w14:paraId="53511E00"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1785" w:type="dxa"/>
            <w:vAlign w:val="center"/>
          </w:tcPr>
          <w:p w14:paraId="69F8D3D8"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r>
      <w:tr w:rsidR="007B7A8B" w:rsidRPr="007B7A8B" w14:paraId="18FB7EBD" w14:textId="77777777" w:rsidTr="003B4A1B">
        <w:tc>
          <w:tcPr>
            <w:tcW w:w="1602" w:type="dxa"/>
            <w:vMerge/>
            <w:vAlign w:val="center"/>
          </w:tcPr>
          <w:p w14:paraId="079E587E"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1602" w:type="dxa"/>
            <w:vAlign w:val="center"/>
          </w:tcPr>
          <w:p w14:paraId="60B598F0"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3b</w:t>
            </w:r>
          </w:p>
        </w:tc>
        <w:tc>
          <w:tcPr>
            <w:tcW w:w="1602" w:type="dxa"/>
            <w:vAlign w:val="center"/>
          </w:tcPr>
          <w:p w14:paraId="31B90DC0"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+200</w:t>
            </w:r>
            <w:r w:rsidRPr="007B7A8B">
              <w:rPr>
                <w:rFonts w:ascii="Times New Roman" w:eastAsia="宋体" w:hAnsi="Times New Roman" w:hint="eastAsia"/>
                <w:noProof/>
                <w:snapToGrid w:val="0"/>
                <w:kern w:val="0"/>
                <w:szCs w:val="21"/>
                <w:lang w:val="it-IT"/>
              </w:rPr>
              <w:t xml:space="preserve"> </w:t>
            </w:r>
            <w:r w:rsidRPr="007B7A8B">
              <w:rPr>
                <w:rFonts w:ascii="Times New Roman" w:eastAsia="宋体" w:hAnsi="Times New Roman"/>
                <w:noProof/>
                <w:snapToGrid w:val="0"/>
                <w:kern w:val="0"/>
                <w:szCs w:val="21"/>
                <w:lang w:val="it-IT"/>
              </w:rPr>
              <w:t>V</w:t>
            </w:r>
          </w:p>
        </w:tc>
        <w:tc>
          <w:tcPr>
            <w:tcW w:w="1602" w:type="dxa"/>
            <w:vAlign w:val="center"/>
          </w:tcPr>
          <w:p w14:paraId="23513B12"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945" w:type="dxa"/>
            <w:vAlign w:val="center"/>
          </w:tcPr>
          <w:p w14:paraId="7E53DD7A"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1785" w:type="dxa"/>
            <w:vAlign w:val="center"/>
          </w:tcPr>
          <w:p w14:paraId="72649D82"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r>
      <w:tr w:rsidR="003B4A1B" w:rsidRPr="007B7A8B" w14:paraId="006194AE" w14:textId="77777777" w:rsidTr="003B4A1B">
        <w:tc>
          <w:tcPr>
            <w:tcW w:w="1602" w:type="dxa"/>
            <w:vMerge/>
            <w:vAlign w:val="center"/>
          </w:tcPr>
          <w:p w14:paraId="0339CB8A"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1602" w:type="dxa"/>
            <w:vAlign w:val="center"/>
          </w:tcPr>
          <w:p w14:paraId="5B422D6C"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4</w:t>
            </w:r>
          </w:p>
        </w:tc>
        <w:tc>
          <w:tcPr>
            <w:tcW w:w="1602" w:type="dxa"/>
            <w:vAlign w:val="center"/>
          </w:tcPr>
          <w:p w14:paraId="14D55C3C"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sym w:font="Symbol" w:char="F02D"/>
            </w:r>
            <w:r w:rsidRPr="007B7A8B">
              <w:rPr>
                <w:rFonts w:ascii="Times New Roman" w:eastAsia="宋体" w:hAnsi="Times New Roman"/>
                <w:noProof/>
                <w:snapToGrid w:val="0"/>
                <w:kern w:val="0"/>
                <w:szCs w:val="21"/>
                <w:lang w:val="it-IT"/>
              </w:rPr>
              <w:t>16</w:t>
            </w:r>
            <w:r w:rsidRPr="007B7A8B">
              <w:rPr>
                <w:rFonts w:ascii="Times New Roman" w:eastAsia="宋体" w:hAnsi="Times New Roman" w:hint="eastAsia"/>
                <w:noProof/>
                <w:snapToGrid w:val="0"/>
                <w:kern w:val="0"/>
                <w:szCs w:val="21"/>
                <w:lang w:val="it-IT"/>
              </w:rPr>
              <w:t xml:space="preserve"> </w:t>
            </w:r>
            <w:r w:rsidRPr="007B7A8B">
              <w:rPr>
                <w:rFonts w:ascii="Times New Roman" w:eastAsia="宋体" w:hAnsi="Times New Roman"/>
                <w:noProof/>
                <w:snapToGrid w:val="0"/>
                <w:kern w:val="0"/>
                <w:szCs w:val="21"/>
                <w:lang w:val="it-IT"/>
              </w:rPr>
              <w:t>V</w:t>
            </w:r>
          </w:p>
        </w:tc>
        <w:tc>
          <w:tcPr>
            <w:tcW w:w="1602" w:type="dxa"/>
            <w:vAlign w:val="center"/>
          </w:tcPr>
          <w:p w14:paraId="584025AA"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945" w:type="dxa"/>
            <w:vAlign w:val="center"/>
          </w:tcPr>
          <w:p w14:paraId="2FF1C99E"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1785" w:type="dxa"/>
            <w:vAlign w:val="center"/>
          </w:tcPr>
          <w:p w14:paraId="69D08A96"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r>
    </w:tbl>
    <w:p w14:paraId="3A91982D" w14:textId="77777777" w:rsidR="003B4A1B" w:rsidRPr="007B7A8B" w:rsidRDefault="003B4A1B" w:rsidP="003B4A1B">
      <w:pPr>
        <w:widowControl/>
        <w:tabs>
          <w:tab w:val="left" w:pos="1515"/>
        </w:tabs>
        <w:autoSpaceDE w:val="0"/>
        <w:autoSpaceDN w:val="0"/>
        <w:spacing w:line="0" w:lineRule="atLeast"/>
        <w:rPr>
          <w:rFonts w:ascii="Times New Roman" w:eastAsia="宋体" w:hAnsi="Times New Roman"/>
          <w:noProof/>
          <w:snapToGrid w:val="0"/>
          <w:kern w:val="0"/>
          <w:szCs w:val="21"/>
          <w:lang w:val="it-IT"/>
        </w:rPr>
      </w:pPr>
    </w:p>
    <w:p w14:paraId="7E87BC54" w14:textId="77777777" w:rsidR="003B4A1B" w:rsidRPr="007B7A8B" w:rsidRDefault="003B4A1B" w:rsidP="003B4A1B">
      <w:pPr>
        <w:autoSpaceDE w:val="0"/>
        <w:autoSpaceDN w:val="0"/>
        <w:adjustRightInd w:val="0"/>
        <w:jc w:val="left"/>
        <w:rPr>
          <w:rFonts w:ascii="Times New Roman" w:eastAsia="宋体" w:hAnsi="Times New Roman"/>
          <w:kern w:val="0"/>
          <w:szCs w:val="21"/>
          <w:lang w:val="it-IT"/>
        </w:rPr>
      </w:pPr>
      <w:r w:rsidRPr="007B7A8B">
        <w:rPr>
          <w:rFonts w:ascii="Times New Roman" w:eastAsia="宋体" w:hAnsi="Times New Roman"/>
          <w:kern w:val="0"/>
          <w:szCs w:val="21"/>
          <w:lang w:val="it-IT"/>
        </w:rPr>
        <w:t xml:space="preserve">* </w:t>
      </w:r>
      <w:r w:rsidRPr="007B7A8B">
        <w:rPr>
          <w:rFonts w:ascii="Times New Roman" w:eastAsia="宋体" w:hAnsi="Times New Roman" w:hint="eastAsia"/>
          <w:kern w:val="0"/>
          <w:szCs w:val="21"/>
          <w:lang w:val="it-IT"/>
        </w:rPr>
        <w:t>试验脉冲</w:t>
      </w:r>
      <w:r w:rsidRPr="007B7A8B">
        <w:rPr>
          <w:rFonts w:ascii="Times New Roman" w:eastAsia="宋体" w:hAnsi="Times New Roman" w:hint="eastAsia"/>
          <w:kern w:val="0"/>
          <w:szCs w:val="21"/>
          <w:lang w:val="it-IT"/>
        </w:rPr>
        <w:t>2b)</w:t>
      </w:r>
      <w:r w:rsidRPr="007B7A8B">
        <w:rPr>
          <w:rFonts w:ascii="Times New Roman" w:eastAsia="宋体" w:hAnsi="Times New Roman"/>
          <w:kern w:val="0"/>
          <w:szCs w:val="21"/>
          <w:lang w:val="it-IT"/>
        </w:rPr>
        <w:t xml:space="preserve"> </w:t>
      </w:r>
      <w:r w:rsidRPr="007B7A8B">
        <w:rPr>
          <w:rFonts w:ascii="Times New Roman" w:eastAsia="宋体" w:hAnsi="Times New Roman" w:hint="eastAsia"/>
          <w:kern w:val="0"/>
          <w:szCs w:val="21"/>
          <w:lang w:val="it-IT"/>
        </w:rPr>
        <w:t>仅适用于测量仪器</w:t>
      </w:r>
      <w:proofErr w:type="gramStart"/>
      <w:r w:rsidRPr="007B7A8B">
        <w:rPr>
          <w:rFonts w:ascii="Times New Roman" w:eastAsia="宋体" w:hAnsi="Times New Roman" w:hint="eastAsia"/>
          <w:kern w:val="0"/>
          <w:szCs w:val="21"/>
          <w:lang w:val="it-IT"/>
        </w:rPr>
        <w:t>经车辆</w:t>
      </w:r>
      <w:r w:rsidRPr="007B7A8B">
        <w:rPr>
          <w:rFonts w:ascii="Times New Roman" w:eastAsia="宋体" w:hAnsi="Times New Roman"/>
          <w:kern w:val="0"/>
          <w:szCs w:val="21"/>
          <w:lang w:val="it-IT"/>
        </w:rPr>
        <w:t>主</w:t>
      </w:r>
      <w:proofErr w:type="gramEnd"/>
      <w:r w:rsidRPr="007B7A8B">
        <w:rPr>
          <w:rFonts w:ascii="Times New Roman" w:eastAsia="宋体" w:hAnsi="Times New Roman"/>
          <w:kern w:val="0"/>
          <w:szCs w:val="21"/>
          <w:lang w:val="it-IT"/>
        </w:rPr>
        <w:t>（点火）开关连接至电池，即：</w:t>
      </w:r>
      <w:r w:rsidRPr="007B7A8B">
        <w:rPr>
          <w:rFonts w:ascii="Times New Roman" w:eastAsia="宋体" w:hAnsi="Times New Roman" w:hint="eastAsia"/>
          <w:kern w:val="0"/>
          <w:szCs w:val="21"/>
          <w:lang w:val="it-IT"/>
        </w:rPr>
        <w:t>如果测量仪器</w:t>
      </w:r>
      <w:r w:rsidRPr="007B7A8B">
        <w:rPr>
          <w:rFonts w:ascii="Times New Roman" w:eastAsia="宋体" w:hAnsi="Times New Roman"/>
          <w:kern w:val="0"/>
          <w:szCs w:val="21"/>
          <w:lang w:val="it-IT"/>
        </w:rPr>
        <w:t>制造商</w:t>
      </w:r>
      <w:r w:rsidRPr="007B7A8B">
        <w:rPr>
          <w:rFonts w:ascii="Times New Roman" w:eastAsia="宋体" w:hAnsi="Times New Roman" w:hint="eastAsia"/>
          <w:kern w:val="0"/>
          <w:szCs w:val="21"/>
          <w:lang w:val="it-IT"/>
        </w:rPr>
        <w:t>没有</w:t>
      </w:r>
      <w:r w:rsidRPr="007B7A8B">
        <w:rPr>
          <w:rFonts w:ascii="Times New Roman" w:eastAsia="宋体" w:hAnsi="Times New Roman"/>
          <w:kern w:val="0"/>
          <w:szCs w:val="21"/>
          <w:lang w:val="it-IT"/>
        </w:rPr>
        <w:t>规定</w:t>
      </w:r>
      <w:r w:rsidRPr="007B7A8B">
        <w:rPr>
          <w:rFonts w:ascii="Times New Roman" w:eastAsia="宋体" w:hAnsi="Times New Roman" w:hint="eastAsia"/>
          <w:kern w:val="0"/>
          <w:szCs w:val="21"/>
          <w:lang w:val="it-IT"/>
        </w:rPr>
        <w:t>仪器必须</w:t>
      </w:r>
      <w:r w:rsidRPr="007B7A8B">
        <w:rPr>
          <w:rFonts w:ascii="Times New Roman" w:eastAsia="宋体" w:hAnsi="Times New Roman"/>
          <w:kern w:val="0"/>
          <w:szCs w:val="21"/>
          <w:lang w:val="it-IT"/>
        </w:rPr>
        <w:t>直接（或通过自身</w:t>
      </w:r>
      <w:r w:rsidRPr="007B7A8B">
        <w:rPr>
          <w:rFonts w:ascii="Times New Roman" w:eastAsia="宋体" w:hAnsi="Times New Roman" w:hint="eastAsia"/>
          <w:kern w:val="0"/>
          <w:szCs w:val="21"/>
          <w:lang w:val="it-IT"/>
        </w:rPr>
        <w:t>电源</w:t>
      </w:r>
      <w:r w:rsidRPr="007B7A8B">
        <w:rPr>
          <w:rFonts w:ascii="Times New Roman" w:eastAsia="宋体" w:hAnsi="Times New Roman"/>
          <w:kern w:val="0"/>
          <w:szCs w:val="21"/>
          <w:lang w:val="it-IT"/>
        </w:rPr>
        <w:t>开关）连接到电池。</w:t>
      </w:r>
    </w:p>
    <w:p w14:paraId="3850E3C5" w14:textId="77777777" w:rsidR="003B4A1B" w:rsidRPr="007B7A8B" w:rsidRDefault="003B4A1B" w:rsidP="003B4A1B">
      <w:pPr>
        <w:autoSpaceDE w:val="0"/>
        <w:autoSpaceDN w:val="0"/>
        <w:adjustRightInd w:val="0"/>
        <w:jc w:val="left"/>
        <w:rPr>
          <w:rFonts w:ascii="Times New Roman" w:eastAsia="宋体" w:hAnsi="Times New Roman"/>
          <w:szCs w:val="21"/>
          <w:lang w:val="it-IT"/>
        </w:rPr>
      </w:pPr>
      <w:r w:rsidRPr="007B7A8B">
        <w:rPr>
          <w:rFonts w:ascii="Times New Roman" w:eastAsia="宋体" w:hAnsi="Times New Roman" w:hint="eastAsia"/>
          <w:kern w:val="0"/>
          <w:szCs w:val="21"/>
        </w:rPr>
        <w:t>检查</w:t>
      </w:r>
      <w:r w:rsidRPr="007B7A8B">
        <w:rPr>
          <w:rFonts w:ascii="Times New Roman" w:eastAsia="宋体" w:hAnsi="Times New Roman"/>
          <w:kern w:val="0"/>
          <w:szCs w:val="21"/>
        </w:rPr>
        <w:t>是否出现显著增差</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14"/>
        <w:gridCol w:w="638"/>
        <w:gridCol w:w="6381"/>
      </w:tblGrid>
      <w:tr w:rsidR="003B4A1B" w:rsidRPr="007B7A8B" w14:paraId="34057969" w14:textId="77777777" w:rsidTr="00F96CFE">
        <w:tc>
          <w:tcPr>
            <w:tcW w:w="638" w:type="dxa"/>
            <w:tcBorders>
              <w:top w:val="single" w:sz="4" w:space="0" w:color="auto"/>
              <w:left w:val="single" w:sz="4" w:space="0" w:color="auto"/>
              <w:bottom w:val="single" w:sz="4" w:space="0" w:color="auto"/>
              <w:right w:val="single" w:sz="4" w:space="0" w:color="auto"/>
            </w:tcBorders>
          </w:tcPr>
          <w:p w14:paraId="123EBCC8" w14:textId="77777777" w:rsidR="003B4A1B" w:rsidRPr="007B7A8B" w:rsidRDefault="003B4A1B" w:rsidP="003B4A1B">
            <w:pPr>
              <w:rPr>
                <w:rFonts w:ascii="Times New Roman" w:eastAsia="宋体" w:hAnsi="Times New Roman"/>
                <w:szCs w:val="21"/>
                <w:lang w:val="it-IT"/>
              </w:rPr>
            </w:pPr>
          </w:p>
        </w:tc>
        <w:tc>
          <w:tcPr>
            <w:tcW w:w="1914" w:type="dxa"/>
            <w:tcBorders>
              <w:top w:val="nil"/>
              <w:left w:val="single" w:sz="4" w:space="0" w:color="auto"/>
              <w:bottom w:val="nil"/>
              <w:right w:val="single" w:sz="4" w:space="0" w:color="auto"/>
            </w:tcBorders>
          </w:tcPr>
          <w:p w14:paraId="0BDD11B0" w14:textId="77777777" w:rsidR="003B4A1B" w:rsidRPr="007B7A8B" w:rsidRDefault="003B4A1B" w:rsidP="003B4A1B">
            <w:pPr>
              <w:rPr>
                <w:rFonts w:ascii="Times New Roman" w:eastAsia="宋体" w:hAnsi="Times New Roman"/>
                <w:szCs w:val="21"/>
                <w:lang w:val="it-IT"/>
              </w:rPr>
            </w:pPr>
            <w:r w:rsidRPr="007B7A8B">
              <w:rPr>
                <w:rFonts w:ascii="Times New Roman" w:eastAsia="宋体" w:hAnsi="Times New Roman"/>
                <w:szCs w:val="21"/>
                <w:lang w:val="it-IT"/>
              </w:rPr>
              <w:t>通过</w:t>
            </w:r>
          </w:p>
        </w:tc>
        <w:tc>
          <w:tcPr>
            <w:tcW w:w="638" w:type="dxa"/>
            <w:tcBorders>
              <w:top w:val="single" w:sz="4" w:space="0" w:color="auto"/>
              <w:left w:val="single" w:sz="4" w:space="0" w:color="auto"/>
              <w:bottom w:val="single" w:sz="4" w:space="0" w:color="auto"/>
              <w:right w:val="single" w:sz="4" w:space="0" w:color="auto"/>
            </w:tcBorders>
          </w:tcPr>
          <w:p w14:paraId="3AFC35ED" w14:textId="77777777" w:rsidR="003B4A1B" w:rsidRPr="007B7A8B" w:rsidRDefault="003B4A1B" w:rsidP="003B4A1B">
            <w:pPr>
              <w:rPr>
                <w:rFonts w:ascii="Times New Roman" w:eastAsia="宋体" w:hAnsi="Times New Roman"/>
                <w:szCs w:val="21"/>
                <w:lang w:val="it-IT"/>
              </w:rPr>
            </w:pPr>
          </w:p>
        </w:tc>
        <w:tc>
          <w:tcPr>
            <w:tcW w:w="6381" w:type="dxa"/>
            <w:tcBorders>
              <w:top w:val="nil"/>
              <w:left w:val="single" w:sz="4" w:space="0" w:color="auto"/>
              <w:bottom w:val="nil"/>
              <w:right w:val="nil"/>
            </w:tcBorders>
          </w:tcPr>
          <w:p w14:paraId="78AD8648" w14:textId="77777777" w:rsidR="003B4A1B" w:rsidRPr="007B7A8B" w:rsidRDefault="003B4A1B" w:rsidP="003B4A1B">
            <w:pPr>
              <w:rPr>
                <w:rFonts w:ascii="Times New Roman" w:eastAsia="宋体" w:hAnsi="Times New Roman"/>
                <w:szCs w:val="21"/>
                <w:lang w:val="it-IT"/>
              </w:rPr>
            </w:pPr>
            <w:r w:rsidRPr="007B7A8B">
              <w:rPr>
                <w:rFonts w:ascii="Times New Roman" w:eastAsia="宋体" w:hAnsi="Times New Roman" w:hint="eastAsia"/>
                <w:szCs w:val="21"/>
                <w:lang w:val="it-IT"/>
              </w:rPr>
              <w:t>未</w:t>
            </w:r>
            <w:r w:rsidRPr="007B7A8B">
              <w:rPr>
                <w:rFonts w:ascii="Times New Roman" w:eastAsia="宋体" w:hAnsi="Times New Roman"/>
                <w:szCs w:val="21"/>
                <w:lang w:val="it-IT"/>
              </w:rPr>
              <w:t>通过</w:t>
            </w:r>
          </w:p>
        </w:tc>
      </w:tr>
    </w:tbl>
    <w:p w14:paraId="510F715B" w14:textId="77777777" w:rsidR="003B4A1B" w:rsidRPr="007B7A8B" w:rsidRDefault="003B4A1B" w:rsidP="003B4A1B">
      <w:pPr>
        <w:widowControl/>
        <w:tabs>
          <w:tab w:val="left" w:pos="1515"/>
        </w:tabs>
        <w:autoSpaceDE w:val="0"/>
        <w:autoSpaceDN w:val="0"/>
        <w:spacing w:line="0" w:lineRule="atLeast"/>
        <w:rPr>
          <w:rFonts w:ascii="Times New Roman" w:eastAsia="宋体" w:hAnsi="Times New Roman"/>
          <w:noProof/>
          <w:snapToGrid w:val="0"/>
          <w:kern w:val="0"/>
          <w:szCs w:val="21"/>
        </w:rPr>
      </w:pPr>
    </w:p>
    <w:p w14:paraId="587CA372" w14:textId="77777777" w:rsidR="003B4A1B" w:rsidRPr="007B7A8B" w:rsidRDefault="003B4A1B" w:rsidP="003B4A1B">
      <w:pPr>
        <w:rPr>
          <w:rFonts w:ascii="Times New Roman" w:eastAsia="宋体" w:hAnsi="Times New Roman"/>
          <w:szCs w:val="21"/>
        </w:rPr>
      </w:pPr>
      <w:r w:rsidRPr="007B7A8B">
        <w:rPr>
          <w:rFonts w:ascii="Times New Roman" w:eastAsia="宋体" w:hAnsi="Times New Roman"/>
          <w:szCs w:val="21"/>
        </w:rPr>
        <w:t>备注：</w:t>
      </w:r>
    </w:p>
    <w:p w14:paraId="6D7C4087" w14:textId="5BC1CDC1" w:rsidR="003B4A1B" w:rsidRPr="007B7A8B" w:rsidRDefault="003B4A1B" w:rsidP="007B0F12">
      <w:pPr>
        <w:pStyle w:val="a0"/>
        <w:spacing w:before="156" w:after="156"/>
        <w:rPr>
          <w:rFonts w:hint="eastAsia"/>
          <w:szCs w:val="21"/>
          <w:lang w:val="it-IT"/>
        </w:rPr>
      </w:pPr>
      <w:r w:rsidRPr="007B7A8B">
        <w:rPr>
          <w:rFonts w:cstheme="minorBidi"/>
          <w:szCs w:val="21"/>
          <w:lang w:val="it-IT"/>
        </w:rPr>
        <w:br w:type="page"/>
      </w:r>
      <w:r w:rsidR="005D368C" w:rsidRPr="007B7A8B">
        <w:rPr>
          <w:rFonts w:hint="eastAsia"/>
        </w:rPr>
        <w:lastRenderedPageBreak/>
        <w:t>道路车辆供电的衡器</w:t>
      </w:r>
      <w:r w:rsidR="005D368C" w:rsidRPr="007B7A8B">
        <w:rPr>
          <w:rFonts w:hint="eastAsia"/>
          <w:szCs w:val="24"/>
        </w:rPr>
        <w:t>对耦合到非电源线电瞬态的抗扰度试验</w:t>
      </w:r>
      <w:r w:rsidR="005D368C" w:rsidRPr="007B7A8B">
        <w:rPr>
          <w:rFonts w:hint="eastAsia"/>
        </w:rPr>
        <w:t>（</w:t>
      </w:r>
      <w:r w:rsidR="005D368C" w:rsidRPr="007B7A8B">
        <w:rPr>
          <w:rFonts w:hint="eastAsia"/>
        </w:rPr>
        <w:fldChar w:fldCharType="begin"/>
      </w:r>
      <w:r w:rsidR="005D368C" w:rsidRPr="007B7A8B">
        <w:rPr>
          <w:rFonts w:hint="eastAsia"/>
        </w:rPr>
        <w:instrText xml:space="preserve"> REF _Ref196473598 \r \h </w:instrText>
      </w:r>
      <w:r w:rsidR="005D368C" w:rsidRPr="007B7A8B">
        <w:rPr>
          <w:rFonts w:hint="eastAsia"/>
        </w:rPr>
      </w:r>
      <w:r w:rsidR="005D368C" w:rsidRPr="007B7A8B">
        <w:rPr>
          <w:rFonts w:hint="eastAsia"/>
        </w:rPr>
        <w:fldChar w:fldCharType="separate"/>
      </w:r>
      <w:r w:rsidR="005D368C" w:rsidRPr="007B7A8B">
        <w:rPr>
          <w:rFonts w:hint="eastAsia"/>
        </w:rPr>
        <w:t>8.20</w:t>
      </w:r>
      <w:r w:rsidR="005D368C" w:rsidRPr="007B7A8B">
        <w:rPr>
          <w:rFonts w:hint="eastAsia"/>
        </w:rPr>
        <w:fldChar w:fldCharType="end"/>
      </w:r>
      <w:r w:rsidR="005D368C" w:rsidRPr="007B7A8B">
        <w:rPr>
          <w:rFonts w:hint="eastAsia"/>
        </w:rPr>
        <w:t>）</w:t>
      </w: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
        <w:gridCol w:w="802"/>
        <w:gridCol w:w="2423"/>
        <w:gridCol w:w="271"/>
        <w:gridCol w:w="874"/>
        <w:gridCol w:w="495"/>
        <w:gridCol w:w="938"/>
        <w:gridCol w:w="936"/>
        <w:gridCol w:w="934"/>
        <w:gridCol w:w="538"/>
        <w:gridCol w:w="529"/>
      </w:tblGrid>
      <w:tr w:rsidR="007B7A8B" w:rsidRPr="007B7A8B" w14:paraId="04529E6D" w14:textId="77777777" w:rsidTr="00F96CFE">
        <w:trPr>
          <w:gridAfter w:val="1"/>
          <w:wAfter w:w="529" w:type="dxa"/>
        </w:trPr>
        <w:tc>
          <w:tcPr>
            <w:tcW w:w="1675" w:type="dxa"/>
            <w:gridSpan w:val="2"/>
            <w:tcBorders>
              <w:top w:val="nil"/>
              <w:left w:val="nil"/>
              <w:bottom w:val="nil"/>
              <w:right w:val="nil"/>
            </w:tcBorders>
          </w:tcPr>
          <w:p w14:paraId="52C47999"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申请号：</w:t>
            </w:r>
          </w:p>
        </w:tc>
        <w:tc>
          <w:tcPr>
            <w:tcW w:w="2423" w:type="dxa"/>
            <w:tcBorders>
              <w:top w:val="nil"/>
              <w:left w:val="nil"/>
              <w:bottom w:val="dotted" w:sz="4" w:space="0" w:color="auto"/>
              <w:right w:val="nil"/>
            </w:tcBorders>
          </w:tcPr>
          <w:p w14:paraId="5679B47A"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640" w:type="dxa"/>
            <w:gridSpan w:val="3"/>
            <w:tcBorders>
              <w:top w:val="nil"/>
              <w:left w:val="nil"/>
              <w:bottom w:val="nil"/>
              <w:right w:val="nil"/>
            </w:tcBorders>
          </w:tcPr>
          <w:p w14:paraId="160D9A9E"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8" w:type="dxa"/>
            <w:tcBorders>
              <w:top w:val="nil"/>
              <w:left w:val="nil"/>
              <w:bottom w:val="nil"/>
              <w:right w:val="nil"/>
            </w:tcBorders>
          </w:tcPr>
          <w:p w14:paraId="22F16143"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6" w:type="dxa"/>
            <w:tcBorders>
              <w:top w:val="nil"/>
              <w:left w:val="nil"/>
              <w:bottom w:val="nil"/>
              <w:right w:val="nil"/>
            </w:tcBorders>
          </w:tcPr>
          <w:p w14:paraId="212D1438"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nil"/>
              <w:left w:val="nil"/>
              <w:bottom w:val="nil"/>
              <w:right w:val="nil"/>
            </w:tcBorders>
          </w:tcPr>
          <w:p w14:paraId="596D69C1"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nil"/>
              <w:bottom w:val="nil"/>
              <w:right w:val="nil"/>
            </w:tcBorders>
          </w:tcPr>
          <w:p w14:paraId="557F00E8"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r w:rsidR="007B7A8B" w:rsidRPr="007B7A8B" w14:paraId="3F10F7C3" w14:textId="77777777" w:rsidTr="00F96CFE">
        <w:trPr>
          <w:gridAfter w:val="1"/>
          <w:wAfter w:w="529" w:type="dxa"/>
        </w:trPr>
        <w:tc>
          <w:tcPr>
            <w:tcW w:w="1675" w:type="dxa"/>
            <w:gridSpan w:val="2"/>
            <w:tcBorders>
              <w:top w:val="nil"/>
              <w:left w:val="nil"/>
              <w:bottom w:val="nil"/>
              <w:right w:val="nil"/>
            </w:tcBorders>
          </w:tcPr>
          <w:p w14:paraId="70945C6A" w14:textId="77BA6F6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型</w:t>
            </w:r>
            <w:r w:rsidRPr="007B7A8B">
              <w:rPr>
                <w:rFonts w:ascii="Times New Roman" w:eastAsia="宋体" w:hAnsi="Times New Roman" w:hint="eastAsia"/>
                <w:noProof/>
                <w:snapToGrid w:val="0"/>
                <w:kern w:val="0"/>
                <w:szCs w:val="21"/>
              </w:rPr>
              <w:t xml:space="preserve">  </w:t>
            </w:r>
            <w:r w:rsidRPr="007B7A8B">
              <w:rPr>
                <w:rFonts w:ascii="Times New Roman" w:eastAsia="宋体" w:hAnsi="Times New Roman"/>
                <w:noProof/>
                <w:snapToGrid w:val="0"/>
                <w:kern w:val="0"/>
                <w:szCs w:val="21"/>
              </w:rPr>
              <w:t>号：</w:t>
            </w:r>
          </w:p>
        </w:tc>
        <w:tc>
          <w:tcPr>
            <w:tcW w:w="2423" w:type="dxa"/>
            <w:tcBorders>
              <w:top w:val="dotted" w:sz="4" w:space="0" w:color="auto"/>
              <w:left w:val="nil"/>
              <w:bottom w:val="dotted" w:sz="4" w:space="0" w:color="auto"/>
              <w:right w:val="nil"/>
            </w:tcBorders>
          </w:tcPr>
          <w:p w14:paraId="06AA3DC8"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640" w:type="dxa"/>
            <w:gridSpan w:val="3"/>
            <w:tcBorders>
              <w:top w:val="nil"/>
              <w:left w:val="nil"/>
              <w:bottom w:val="nil"/>
              <w:right w:val="nil"/>
            </w:tcBorders>
          </w:tcPr>
          <w:p w14:paraId="4C10CB17"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8" w:type="dxa"/>
            <w:tcBorders>
              <w:top w:val="nil"/>
              <w:left w:val="nil"/>
              <w:bottom w:val="single" w:sz="4" w:space="0" w:color="auto"/>
              <w:right w:val="nil"/>
            </w:tcBorders>
          </w:tcPr>
          <w:p w14:paraId="3B4C1C5B"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开始</w:t>
            </w:r>
          </w:p>
        </w:tc>
        <w:tc>
          <w:tcPr>
            <w:tcW w:w="936" w:type="dxa"/>
            <w:tcBorders>
              <w:top w:val="nil"/>
              <w:left w:val="nil"/>
              <w:bottom w:val="single" w:sz="4" w:space="0" w:color="auto"/>
              <w:right w:val="nil"/>
            </w:tcBorders>
          </w:tcPr>
          <w:p w14:paraId="71E89138"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最大</w:t>
            </w:r>
          </w:p>
        </w:tc>
        <w:tc>
          <w:tcPr>
            <w:tcW w:w="934" w:type="dxa"/>
            <w:tcBorders>
              <w:top w:val="nil"/>
              <w:left w:val="nil"/>
              <w:bottom w:val="single" w:sz="4" w:space="0" w:color="auto"/>
              <w:right w:val="nil"/>
            </w:tcBorders>
          </w:tcPr>
          <w:p w14:paraId="0217FA19"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结束</w:t>
            </w:r>
          </w:p>
        </w:tc>
        <w:tc>
          <w:tcPr>
            <w:tcW w:w="538" w:type="dxa"/>
            <w:tcBorders>
              <w:top w:val="nil"/>
              <w:left w:val="nil"/>
              <w:bottom w:val="nil"/>
              <w:right w:val="nil"/>
            </w:tcBorders>
          </w:tcPr>
          <w:p w14:paraId="6CE24228"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r w:rsidR="007B7A8B" w:rsidRPr="007B7A8B" w14:paraId="3916339B" w14:textId="77777777" w:rsidTr="00F96CFE">
        <w:trPr>
          <w:gridAfter w:val="1"/>
          <w:wAfter w:w="529" w:type="dxa"/>
        </w:trPr>
        <w:tc>
          <w:tcPr>
            <w:tcW w:w="1675" w:type="dxa"/>
            <w:gridSpan w:val="2"/>
            <w:tcBorders>
              <w:top w:val="nil"/>
              <w:left w:val="nil"/>
              <w:bottom w:val="nil"/>
              <w:right w:val="nil"/>
            </w:tcBorders>
          </w:tcPr>
          <w:p w14:paraId="08FDCEBB" w14:textId="21F9AE83"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日</w:t>
            </w:r>
            <w:r w:rsidRPr="007B7A8B">
              <w:rPr>
                <w:rFonts w:ascii="Times New Roman" w:eastAsia="宋体" w:hAnsi="Times New Roman" w:hint="eastAsia"/>
                <w:noProof/>
                <w:snapToGrid w:val="0"/>
                <w:kern w:val="0"/>
                <w:szCs w:val="21"/>
              </w:rPr>
              <w:t xml:space="preserve">  </w:t>
            </w:r>
            <w:r w:rsidRPr="007B7A8B">
              <w:rPr>
                <w:rFonts w:ascii="Times New Roman" w:eastAsia="宋体" w:hAnsi="Times New Roman"/>
                <w:noProof/>
                <w:snapToGrid w:val="0"/>
                <w:kern w:val="0"/>
                <w:szCs w:val="21"/>
              </w:rPr>
              <w:t>期：</w:t>
            </w:r>
          </w:p>
        </w:tc>
        <w:tc>
          <w:tcPr>
            <w:tcW w:w="2423" w:type="dxa"/>
            <w:tcBorders>
              <w:top w:val="dotted" w:sz="4" w:space="0" w:color="auto"/>
              <w:left w:val="nil"/>
              <w:bottom w:val="dotted" w:sz="4" w:space="0" w:color="auto"/>
              <w:right w:val="nil"/>
            </w:tcBorders>
          </w:tcPr>
          <w:p w14:paraId="0BF09C13"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640" w:type="dxa"/>
            <w:gridSpan w:val="3"/>
            <w:tcBorders>
              <w:top w:val="nil"/>
              <w:left w:val="nil"/>
              <w:bottom w:val="nil"/>
              <w:right w:val="single" w:sz="4" w:space="0" w:color="auto"/>
            </w:tcBorders>
          </w:tcPr>
          <w:p w14:paraId="28A04AF6"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温度：</w:t>
            </w:r>
          </w:p>
        </w:tc>
        <w:tc>
          <w:tcPr>
            <w:tcW w:w="938" w:type="dxa"/>
            <w:tcBorders>
              <w:top w:val="single" w:sz="4" w:space="0" w:color="auto"/>
              <w:left w:val="single" w:sz="4" w:space="0" w:color="auto"/>
              <w:bottom w:val="single" w:sz="4" w:space="0" w:color="auto"/>
              <w:right w:val="single" w:sz="4" w:space="0" w:color="auto"/>
            </w:tcBorders>
          </w:tcPr>
          <w:p w14:paraId="286892D7"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4ED602EB"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033ACFC9"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02420067"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Batang" w:hAnsi="Times New Roman"/>
                <w:noProof/>
                <w:snapToGrid w:val="0"/>
                <w:kern w:val="0"/>
                <w:szCs w:val="21"/>
              </w:rPr>
            </w:pPr>
            <w:r w:rsidRPr="007B7A8B">
              <w:rPr>
                <w:rFonts w:ascii="Times New Roman" w:eastAsia="宋体" w:hAnsi="Times New Roman" w:hint="eastAsia"/>
                <w:noProof/>
                <w:snapToGrid w:val="0"/>
                <w:kern w:val="0"/>
                <w:szCs w:val="21"/>
              </w:rPr>
              <w:t>℃</w:t>
            </w:r>
          </w:p>
        </w:tc>
      </w:tr>
      <w:tr w:rsidR="007B7A8B" w:rsidRPr="007B7A8B" w14:paraId="67FB7BDC" w14:textId="77777777" w:rsidTr="00F96CFE">
        <w:trPr>
          <w:gridAfter w:val="1"/>
          <w:wAfter w:w="529" w:type="dxa"/>
        </w:trPr>
        <w:tc>
          <w:tcPr>
            <w:tcW w:w="1675" w:type="dxa"/>
            <w:gridSpan w:val="2"/>
            <w:tcBorders>
              <w:top w:val="nil"/>
              <w:left w:val="nil"/>
              <w:bottom w:val="nil"/>
              <w:right w:val="nil"/>
            </w:tcBorders>
          </w:tcPr>
          <w:p w14:paraId="23C69706"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试验人员：</w:t>
            </w:r>
          </w:p>
        </w:tc>
        <w:tc>
          <w:tcPr>
            <w:tcW w:w="2423" w:type="dxa"/>
            <w:tcBorders>
              <w:top w:val="dotted" w:sz="4" w:space="0" w:color="auto"/>
              <w:left w:val="nil"/>
              <w:bottom w:val="dotted" w:sz="4" w:space="0" w:color="auto"/>
              <w:right w:val="nil"/>
            </w:tcBorders>
          </w:tcPr>
          <w:p w14:paraId="149C8B96"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640" w:type="dxa"/>
            <w:gridSpan w:val="3"/>
            <w:tcBorders>
              <w:top w:val="nil"/>
              <w:left w:val="nil"/>
              <w:bottom w:val="nil"/>
              <w:right w:val="single" w:sz="4" w:space="0" w:color="auto"/>
            </w:tcBorders>
          </w:tcPr>
          <w:p w14:paraId="54A3BB21"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相对湿度：</w:t>
            </w:r>
          </w:p>
        </w:tc>
        <w:tc>
          <w:tcPr>
            <w:tcW w:w="938" w:type="dxa"/>
            <w:tcBorders>
              <w:top w:val="single" w:sz="4" w:space="0" w:color="auto"/>
              <w:left w:val="single" w:sz="4" w:space="0" w:color="auto"/>
              <w:bottom w:val="single" w:sz="4" w:space="0" w:color="auto"/>
              <w:right w:val="single" w:sz="4" w:space="0" w:color="auto"/>
            </w:tcBorders>
          </w:tcPr>
          <w:p w14:paraId="284EBF53"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700EA0ED"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7C4092C3"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544B4DFB"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hint="eastAsia"/>
                <w:noProof/>
                <w:snapToGrid w:val="0"/>
                <w:kern w:val="0"/>
                <w:szCs w:val="21"/>
              </w:rPr>
              <w:t>%</w:t>
            </w:r>
          </w:p>
        </w:tc>
      </w:tr>
      <w:tr w:rsidR="007B7A8B" w:rsidRPr="007B7A8B" w14:paraId="32696C75" w14:textId="77777777" w:rsidTr="00F96CFE">
        <w:trPr>
          <w:gridAfter w:val="1"/>
          <w:wAfter w:w="529" w:type="dxa"/>
        </w:trPr>
        <w:tc>
          <w:tcPr>
            <w:tcW w:w="1675" w:type="dxa"/>
            <w:gridSpan w:val="2"/>
            <w:tcBorders>
              <w:top w:val="nil"/>
              <w:left w:val="nil"/>
              <w:bottom w:val="nil"/>
              <w:right w:val="nil"/>
            </w:tcBorders>
          </w:tcPr>
          <w:p w14:paraId="35CB936B" w14:textId="77777777" w:rsidR="003B4A1B" w:rsidRPr="007B7A8B" w:rsidRDefault="003B4A1B" w:rsidP="003B4A1B">
            <w:pPr>
              <w:tabs>
                <w:tab w:val="left" w:pos="2310"/>
                <w:tab w:val="left" w:pos="2520"/>
                <w:tab w:val="left" w:pos="3360"/>
                <w:tab w:val="left" w:pos="4200"/>
                <w:tab w:val="left" w:pos="5040"/>
                <w:tab w:val="left" w:pos="5520"/>
                <w:tab w:val="left" w:pos="7080"/>
              </w:tabs>
              <w:rPr>
                <w:rFonts w:ascii="Times New Roman" w:eastAsia="宋体" w:hAnsi="Times New Roman"/>
                <w:snapToGrid w:val="0"/>
                <w:szCs w:val="21"/>
              </w:rPr>
            </w:pPr>
            <w:r w:rsidRPr="007B7A8B">
              <w:rPr>
                <w:rFonts w:ascii="Times New Roman" w:eastAsia="宋体" w:hAnsi="Times New Roman"/>
                <w:snapToGrid w:val="0"/>
                <w:szCs w:val="21"/>
              </w:rPr>
              <w:t>检定分度值</w:t>
            </w:r>
            <w:r w:rsidRPr="007B7A8B">
              <w:rPr>
                <w:rFonts w:ascii="Times New Roman" w:eastAsia="宋体" w:hAnsi="Times New Roman"/>
                <w:i/>
                <w:snapToGrid w:val="0"/>
                <w:szCs w:val="21"/>
              </w:rPr>
              <w:t>e</w:t>
            </w:r>
            <w:r w:rsidRPr="007B7A8B">
              <w:rPr>
                <w:rFonts w:ascii="Times New Roman" w:eastAsia="宋体" w:hAnsi="Times New Roman"/>
                <w:snapToGrid w:val="0"/>
                <w:szCs w:val="21"/>
              </w:rPr>
              <w:t>：</w:t>
            </w:r>
          </w:p>
        </w:tc>
        <w:tc>
          <w:tcPr>
            <w:tcW w:w="2423" w:type="dxa"/>
            <w:tcBorders>
              <w:top w:val="dotted" w:sz="4" w:space="0" w:color="auto"/>
              <w:left w:val="nil"/>
              <w:bottom w:val="dotted" w:sz="4" w:space="0" w:color="auto"/>
              <w:right w:val="nil"/>
            </w:tcBorders>
          </w:tcPr>
          <w:p w14:paraId="5DE34A4F"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640" w:type="dxa"/>
            <w:gridSpan w:val="3"/>
            <w:tcBorders>
              <w:top w:val="nil"/>
              <w:left w:val="nil"/>
              <w:bottom w:val="nil"/>
              <w:right w:val="single" w:sz="4" w:space="0" w:color="auto"/>
            </w:tcBorders>
          </w:tcPr>
          <w:p w14:paraId="73A69BC0"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时间：</w:t>
            </w:r>
          </w:p>
        </w:tc>
        <w:tc>
          <w:tcPr>
            <w:tcW w:w="938" w:type="dxa"/>
            <w:tcBorders>
              <w:top w:val="single" w:sz="4" w:space="0" w:color="auto"/>
              <w:left w:val="single" w:sz="4" w:space="0" w:color="auto"/>
              <w:bottom w:val="single" w:sz="4" w:space="0" w:color="auto"/>
              <w:right w:val="single" w:sz="4" w:space="0" w:color="auto"/>
            </w:tcBorders>
          </w:tcPr>
          <w:p w14:paraId="59B219E5"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20985DDB"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1055511C"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34155BA4"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r w:rsidR="007B7A8B" w:rsidRPr="007B7A8B" w14:paraId="1CA27C1B" w14:textId="77777777" w:rsidTr="003B4A1B">
        <w:trPr>
          <w:gridAfter w:val="1"/>
          <w:wAfter w:w="529" w:type="dxa"/>
        </w:trPr>
        <w:tc>
          <w:tcPr>
            <w:tcW w:w="1675" w:type="dxa"/>
            <w:gridSpan w:val="2"/>
            <w:tcBorders>
              <w:top w:val="nil"/>
              <w:left w:val="nil"/>
              <w:bottom w:val="nil"/>
              <w:right w:val="nil"/>
            </w:tcBorders>
          </w:tcPr>
          <w:p w14:paraId="1172A218" w14:textId="77777777" w:rsidR="003B4A1B" w:rsidRPr="007B7A8B" w:rsidRDefault="003B4A1B" w:rsidP="003B4A1B">
            <w:pPr>
              <w:tabs>
                <w:tab w:val="left" w:pos="2310"/>
                <w:tab w:val="left" w:pos="2520"/>
                <w:tab w:val="left" w:pos="3360"/>
                <w:tab w:val="left" w:pos="4200"/>
                <w:tab w:val="left" w:pos="5040"/>
                <w:tab w:val="left" w:pos="5520"/>
                <w:tab w:val="left" w:pos="7080"/>
              </w:tabs>
              <w:spacing w:line="0" w:lineRule="atLeast"/>
              <w:rPr>
                <w:rFonts w:ascii="Times New Roman" w:eastAsia="宋体" w:hAnsi="Times New Roman"/>
                <w:snapToGrid w:val="0"/>
                <w:szCs w:val="21"/>
              </w:rPr>
            </w:pPr>
            <w:r w:rsidRPr="007B7A8B">
              <w:rPr>
                <w:rFonts w:ascii="Times New Roman" w:eastAsia="宋体" w:hAnsi="宋体" w:hint="eastAsia"/>
                <w:snapToGrid w:val="0"/>
                <w:szCs w:val="21"/>
              </w:rPr>
              <w:t>试验时分辨力</w:t>
            </w:r>
          </w:p>
        </w:tc>
        <w:tc>
          <w:tcPr>
            <w:tcW w:w="2423" w:type="dxa"/>
            <w:tcBorders>
              <w:top w:val="dotted" w:sz="4" w:space="0" w:color="auto"/>
              <w:left w:val="nil"/>
              <w:bottom w:val="nil"/>
              <w:right w:val="nil"/>
            </w:tcBorders>
          </w:tcPr>
          <w:p w14:paraId="75C1212C"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640" w:type="dxa"/>
            <w:gridSpan w:val="3"/>
            <w:tcBorders>
              <w:top w:val="nil"/>
              <w:left w:val="nil"/>
              <w:bottom w:val="nil"/>
              <w:right w:val="single" w:sz="4" w:space="0" w:color="auto"/>
            </w:tcBorders>
          </w:tcPr>
          <w:p w14:paraId="0D228681"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大气压：</w:t>
            </w:r>
          </w:p>
        </w:tc>
        <w:tc>
          <w:tcPr>
            <w:tcW w:w="938" w:type="dxa"/>
            <w:tcBorders>
              <w:top w:val="single" w:sz="4" w:space="0" w:color="auto"/>
              <w:left w:val="single" w:sz="4" w:space="0" w:color="auto"/>
              <w:bottom w:val="single" w:sz="4" w:space="0" w:color="auto"/>
              <w:right w:val="single" w:sz="4" w:space="0" w:color="auto"/>
            </w:tcBorders>
          </w:tcPr>
          <w:p w14:paraId="008EBD89"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D9D9D9"/>
          </w:tcPr>
          <w:p w14:paraId="7F09ECDC"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34" w:type="dxa"/>
            <w:tcBorders>
              <w:top w:val="single" w:sz="4" w:space="0" w:color="auto"/>
              <w:left w:val="single" w:sz="4" w:space="0" w:color="auto"/>
              <w:bottom w:val="single" w:sz="4" w:space="0" w:color="auto"/>
              <w:right w:val="single" w:sz="4" w:space="0" w:color="auto"/>
            </w:tcBorders>
            <w:shd w:val="clear" w:color="auto" w:fill="D9D9D9"/>
          </w:tcPr>
          <w:p w14:paraId="3AD0A7B0"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538" w:type="dxa"/>
            <w:tcBorders>
              <w:top w:val="nil"/>
              <w:left w:val="single" w:sz="4" w:space="0" w:color="auto"/>
              <w:bottom w:val="nil"/>
              <w:right w:val="nil"/>
            </w:tcBorders>
          </w:tcPr>
          <w:p w14:paraId="71BDE260"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hPa</w:t>
            </w:r>
          </w:p>
        </w:tc>
      </w:tr>
      <w:tr w:rsidR="007B7A8B" w:rsidRPr="007B7A8B" w14:paraId="1E3D28A3" w14:textId="77777777" w:rsidTr="003B4A1B">
        <w:trPr>
          <w:gridAfter w:val="1"/>
          <w:wAfter w:w="529" w:type="dxa"/>
        </w:trPr>
        <w:tc>
          <w:tcPr>
            <w:tcW w:w="1675" w:type="dxa"/>
            <w:gridSpan w:val="2"/>
            <w:tcBorders>
              <w:top w:val="nil"/>
              <w:left w:val="nil"/>
              <w:bottom w:val="nil"/>
              <w:right w:val="nil"/>
            </w:tcBorders>
          </w:tcPr>
          <w:p w14:paraId="207FDBC5" w14:textId="77777777" w:rsidR="003B4A1B" w:rsidRPr="007B7A8B" w:rsidRDefault="003B4A1B" w:rsidP="003B4A1B">
            <w:pPr>
              <w:tabs>
                <w:tab w:val="left" w:pos="2310"/>
                <w:tab w:val="left" w:pos="2520"/>
                <w:tab w:val="left" w:pos="3360"/>
                <w:tab w:val="left" w:pos="4200"/>
                <w:tab w:val="left" w:pos="5040"/>
                <w:tab w:val="left" w:pos="5520"/>
                <w:tab w:val="left" w:pos="7080"/>
              </w:tabs>
              <w:spacing w:line="0" w:lineRule="atLeast"/>
              <w:rPr>
                <w:rFonts w:ascii="Times New Roman" w:eastAsia="宋体" w:hAnsi="Times New Roman"/>
                <w:snapToGrid w:val="0"/>
                <w:szCs w:val="21"/>
              </w:rPr>
            </w:pPr>
            <w:r w:rsidRPr="007B7A8B">
              <w:rPr>
                <w:rFonts w:ascii="Times New Roman" w:eastAsia="宋体" w:hAnsi="Times New Roman"/>
                <w:snapToGrid w:val="0"/>
                <w:szCs w:val="21"/>
              </w:rPr>
              <w:t>（小于</w:t>
            </w:r>
            <w:r w:rsidRPr="007B7A8B">
              <w:rPr>
                <w:rFonts w:ascii="Times New Roman" w:eastAsia="宋体" w:hAnsi="Times New Roman"/>
                <w:i/>
                <w:snapToGrid w:val="0"/>
                <w:szCs w:val="21"/>
              </w:rPr>
              <w:t>e</w:t>
            </w:r>
            <w:r w:rsidRPr="007B7A8B">
              <w:rPr>
                <w:rFonts w:ascii="Times New Roman" w:eastAsia="宋体" w:hAnsi="Times New Roman"/>
                <w:snapToGrid w:val="0"/>
                <w:szCs w:val="21"/>
              </w:rPr>
              <w:t>）</w:t>
            </w:r>
          </w:p>
        </w:tc>
        <w:tc>
          <w:tcPr>
            <w:tcW w:w="2423" w:type="dxa"/>
            <w:tcBorders>
              <w:top w:val="nil"/>
              <w:left w:val="nil"/>
              <w:bottom w:val="dotted" w:sz="4" w:space="0" w:color="auto"/>
              <w:right w:val="nil"/>
            </w:tcBorders>
          </w:tcPr>
          <w:p w14:paraId="641EE4BD"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4986" w:type="dxa"/>
            <w:gridSpan w:val="7"/>
            <w:tcBorders>
              <w:top w:val="nil"/>
              <w:left w:val="nil"/>
              <w:bottom w:val="nil"/>
              <w:right w:val="nil"/>
            </w:tcBorders>
          </w:tcPr>
          <w:p w14:paraId="103A0E24"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r w:rsidR="007B7A8B" w:rsidRPr="007B7A8B" w14:paraId="3675A7BC" w14:textId="77777777" w:rsidTr="003B4A1B">
        <w:trPr>
          <w:gridAfter w:val="1"/>
          <w:wAfter w:w="529" w:type="dxa"/>
        </w:trPr>
        <w:tc>
          <w:tcPr>
            <w:tcW w:w="1675" w:type="dxa"/>
            <w:gridSpan w:val="2"/>
            <w:tcBorders>
              <w:top w:val="nil"/>
              <w:left w:val="nil"/>
              <w:bottom w:val="nil"/>
              <w:right w:val="nil"/>
            </w:tcBorders>
          </w:tcPr>
          <w:p w14:paraId="3257C522" w14:textId="77777777" w:rsidR="003B4A1B" w:rsidRPr="007B7A8B" w:rsidRDefault="003B4A1B" w:rsidP="003B4A1B">
            <w:pPr>
              <w:tabs>
                <w:tab w:val="left" w:pos="2310"/>
                <w:tab w:val="left" w:pos="2520"/>
                <w:tab w:val="left" w:pos="3360"/>
                <w:tab w:val="left" w:pos="4200"/>
                <w:tab w:val="left" w:pos="5040"/>
                <w:tab w:val="left" w:pos="5520"/>
                <w:tab w:val="left" w:pos="7080"/>
              </w:tabs>
              <w:spacing w:line="0" w:lineRule="atLeast"/>
              <w:rPr>
                <w:rFonts w:ascii="Times New Roman" w:eastAsia="宋体" w:hAnsi="Times New Roman"/>
                <w:snapToGrid w:val="0"/>
                <w:szCs w:val="21"/>
              </w:rPr>
            </w:pPr>
          </w:p>
        </w:tc>
        <w:tc>
          <w:tcPr>
            <w:tcW w:w="2423" w:type="dxa"/>
            <w:tcBorders>
              <w:top w:val="dotted" w:sz="4" w:space="0" w:color="auto"/>
              <w:left w:val="nil"/>
              <w:bottom w:val="nil"/>
              <w:right w:val="nil"/>
            </w:tcBorders>
          </w:tcPr>
          <w:p w14:paraId="6C326631"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4986" w:type="dxa"/>
            <w:gridSpan w:val="7"/>
            <w:tcBorders>
              <w:top w:val="nil"/>
              <w:left w:val="nil"/>
              <w:bottom w:val="nil"/>
              <w:right w:val="nil"/>
            </w:tcBorders>
          </w:tcPr>
          <w:p w14:paraId="64875285" w14:textId="77777777" w:rsidR="003B4A1B" w:rsidRPr="007B7A8B" w:rsidRDefault="003B4A1B" w:rsidP="003B4A1B">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r w:rsidR="003B4A1B" w:rsidRPr="007B7A8B" w14:paraId="2525B0DC" w14:textId="77777777" w:rsidTr="00F96CF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PrEx>
        <w:tc>
          <w:tcPr>
            <w:tcW w:w="873" w:type="dxa"/>
            <w:tcBorders>
              <w:top w:val="single" w:sz="4" w:space="0" w:color="000000"/>
              <w:bottom w:val="single" w:sz="4" w:space="0" w:color="000000"/>
              <w:right w:val="single" w:sz="4" w:space="0" w:color="000000"/>
            </w:tcBorders>
          </w:tcPr>
          <w:p w14:paraId="2B4CB97A"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3496" w:type="dxa"/>
            <w:gridSpan w:val="3"/>
            <w:tcBorders>
              <w:top w:val="nil"/>
              <w:left w:val="single" w:sz="4" w:space="0" w:color="000000"/>
              <w:bottom w:val="nil"/>
              <w:right w:val="single" w:sz="4" w:space="0" w:color="000000"/>
            </w:tcBorders>
          </w:tcPr>
          <w:p w14:paraId="39744301"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12</w:t>
            </w:r>
            <w:r w:rsidRPr="007B7A8B">
              <w:rPr>
                <w:rFonts w:ascii="Times New Roman" w:eastAsia="宋体" w:hAnsi="Times New Roman" w:hint="eastAsia"/>
                <w:noProof/>
                <w:snapToGrid w:val="0"/>
                <w:kern w:val="0"/>
                <w:szCs w:val="21"/>
                <w:lang w:val="it-IT"/>
              </w:rPr>
              <w:t xml:space="preserve"> </w:t>
            </w:r>
            <w:r w:rsidRPr="007B7A8B">
              <w:rPr>
                <w:rFonts w:ascii="Times New Roman" w:eastAsia="宋体" w:hAnsi="Times New Roman"/>
                <w:noProof/>
                <w:snapToGrid w:val="0"/>
                <w:kern w:val="0"/>
                <w:szCs w:val="21"/>
                <w:lang w:val="it-IT"/>
              </w:rPr>
              <w:t>V</w:t>
            </w:r>
            <w:r w:rsidRPr="007B7A8B">
              <w:rPr>
                <w:rFonts w:ascii="Times New Roman" w:eastAsia="宋体" w:hAnsi="Times New Roman"/>
                <w:noProof/>
                <w:snapToGrid w:val="0"/>
                <w:kern w:val="0"/>
                <w:szCs w:val="21"/>
                <w:lang w:val="it-IT"/>
              </w:rPr>
              <w:t>电池电压</w:t>
            </w:r>
          </w:p>
        </w:tc>
        <w:tc>
          <w:tcPr>
            <w:tcW w:w="874" w:type="dxa"/>
            <w:tcBorders>
              <w:top w:val="single" w:sz="4" w:space="0" w:color="000000"/>
              <w:left w:val="single" w:sz="4" w:space="0" w:color="000000"/>
              <w:bottom w:val="single" w:sz="4" w:space="0" w:color="000000"/>
              <w:right w:val="single" w:sz="4" w:space="0" w:color="000000"/>
            </w:tcBorders>
          </w:tcPr>
          <w:p w14:paraId="3C3B545B"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4370" w:type="dxa"/>
            <w:gridSpan w:val="6"/>
            <w:tcBorders>
              <w:top w:val="nil"/>
              <w:left w:val="single" w:sz="4" w:space="0" w:color="000000"/>
              <w:bottom w:val="nil"/>
              <w:right w:val="nil"/>
            </w:tcBorders>
          </w:tcPr>
          <w:p w14:paraId="4B1FFC7A"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24</w:t>
            </w:r>
            <w:r w:rsidRPr="007B7A8B">
              <w:rPr>
                <w:rFonts w:ascii="Times New Roman" w:eastAsia="宋体" w:hAnsi="Times New Roman" w:hint="eastAsia"/>
                <w:noProof/>
                <w:snapToGrid w:val="0"/>
                <w:kern w:val="0"/>
                <w:szCs w:val="21"/>
                <w:lang w:val="it-IT"/>
              </w:rPr>
              <w:t xml:space="preserve"> </w:t>
            </w:r>
            <w:r w:rsidRPr="007B7A8B">
              <w:rPr>
                <w:rFonts w:ascii="Times New Roman" w:eastAsia="宋体" w:hAnsi="Times New Roman"/>
                <w:noProof/>
                <w:snapToGrid w:val="0"/>
                <w:kern w:val="0"/>
                <w:szCs w:val="21"/>
                <w:lang w:val="it-IT"/>
              </w:rPr>
              <w:t>V</w:t>
            </w:r>
            <w:r w:rsidRPr="007B7A8B">
              <w:rPr>
                <w:rFonts w:ascii="Times New Roman" w:eastAsia="宋体" w:hAnsi="Times New Roman"/>
                <w:noProof/>
                <w:snapToGrid w:val="0"/>
                <w:kern w:val="0"/>
                <w:szCs w:val="21"/>
                <w:lang w:val="it-IT"/>
              </w:rPr>
              <w:t>电池电压</w:t>
            </w:r>
          </w:p>
        </w:tc>
      </w:tr>
    </w:tbl>
    <w:p w14:paraId="31FEA7E9" w14:textId="77777777" w:rsidR="003B4A1B" w:rsidRPr="007B7A8B" w:rsidRDefault="003B4A1B" w:rsidP="003B4A1B">
      <w:pPr>
        <w:widowControl/>
        <w:tabs>
          <w:tab w:val="left" w:pos="1515"/>
        </w:tabs>
        <w:autoSpaceDE w:val="0"/>
        <w:autoSpaceDN w:val="0"/>
        <w:spacing w:line="0" w:lineRule="atLeast"/>
        <w:rPr>
          <w:rFonts w:ascii="Times New Roman" w:eastAsia="宋体" w:hAnsi="Times New Roman"/>
          <w:noProof/>
          <w:snapToGrid w:val="0"/>
          <w:kern w:val="0"/>
          <w:szCs w:val="21"/>
          <w:lang w:val="it-IT"/>
        </w:rPr>
      </w:pPr>
    </w:p>
    <w:tbl>
      <w:tblPr>
        <w:tblW w:w="955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1263"/>
        <w:gridCol w:w="1260"/>
        <w:gridCol w:w="1182"/>
        <w:gridCol w:w="1454"/>
        <w:gridCol w:w="840"/>
        <w:gridCol w:w="977"/>
        <w:gridCol w:w="2582"/>
      </w:tblGrid>
      <w:tr w:rsidR="007B7A8B" w:rsidRPr="007B7A8B" w14:paraId="6E7FF1B3" w14:textId="77777777" w:rsidTr="003B4A1B">
        <w:trPr>
          <w:trHeight w:val="419"/>
        </w:trPr>
        <w:tc>
          <w:tcPr>
            <w:tcW w:w="9558" w:type="dxa"/>
            <w:gridSpan w:val="7"/>
            <w:tcBorders>
              <w:top w:val="single" w:sz="4" w:space="0" w:color="000000"/>
              <w:left w:val="single" w:sz="4" w:space="0" w:color="000000"/>
              <w:bottom w:val="single" w:sz="4" w:space="0" w:color="000000"/>
              <w:right w:val="single" w:sz="4" w:space="0" w:color="000000"/>
            </w:tcBorders>
            <w:vAlign w:val="center"/>
          </w:tcPr>
          <w:p w14:paraId="117C7422"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12V</w:t>
            </w:r>
            <w:r w:rsidRPr="007B7A8B">
              <w:rPr>
                <w:rFonts w:ascii="Times New Roman" w:eastAsia="宋体" w:hAnsi="Times New Roman"/>
                <w:noProof/>
                <w:snapToGrid w:val="0"/>
                <w:kern w:val="0"/>
                <w:szCs w:val="21"/>
                <w:lang w:val="it-IT"/>
              </w:rPr>
              <w:t>电池</w:t>
            </w:r>
            <w:r w:rsidRPr="007B7A8B">
              <w:rPr>
                <w:rFonts w:ascii="Times New Roman" w:eastAsia="宋体" w:hAnsi="Times New Roman" w:hint="eastAsia"/>
                <w:noProof/>
                <w:snapToGrid w:val="0"/>
                <w:kern w:val="0"/>
                <w:szCs w:val="21"/>
                <w:lang w:val="it-IT"/>
              </w:rPr>
              <w:t>电压</w:t>
            </w:r>
          </w:p>
        </w:tc>
      </w:tr>
      <w:tr w:rsidR="007B7A8B" w:rsidRPr="007B7A8B" w14:paraId="28C0D8E5" w14:textId="77777777" w:rsidTr="00F96CFE">
        <w:tc>
          <w:tcPr>
            <w:tcW w:w="1263" w:type="dxa"/>
            <w:vMerge w:val="restart"/>
            <w:tcBorders>
              <w:top w:val="single" w:sz="4" w:space="0" w:color="000000"/>
              <w:left w:val="single" w:sz="4" w:space="0" w:color="000000"/>
              <w:right w:val="single" w:sz="4" w:space="0" w:color="000000"/>
            </w:tcBorders>
            <w:vAlign w:val="center"/>
          </w:tcPr>
          <w:p w14:paraId="3D684674" w14:textId="1532074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其他线路</w:t>
            </w:r>
            <w:r w:rsidRPr="007B7A8B">
              <w:rPr>
                <w:rFonts w:ascii="Times New Roman" w:eastAsia="宋体" w:hAnsi="Times New Roman" w:hint="eastAsia"/>
                <w:noProof/>
                <w:snapToGrid w:val="0"/>
                <w:kern w:val="0"/>
                <w:szCs w:val="21"/>
                <w:lang w:val="it-IT"/>
              </w:rPr>
              <w:t>形式</w:t>
            </w:r>
            <w:r w:rsidRPr="007B7A8B">
              <w:rPr>
                <w:rFonts w:ascii="Times New Roman" w:eastAsia="宋体" w:hAnsi="Times New Roman"/>
                <w:noProof/>
                <w:snapToGrid w:val="0"/>
                <w:kern w:val="0"/>
                <w:szCs w:val="21"/>
                <w:lang w:val="it-IT"/>
              </w:rPr>
              <w:t>或种类</w:t>
            </w:r>
            <w:r w:rsidRPr="007B7A8B">
              <w:rPr>
                <w:rFonts w:ascii="Times New Roman" w:eastAsia="宋体" w:hAnsi="Times New Roman" w:hint="eastAsia"/>
                <w:noProof/>
                <w:snapToGrid w:val="0"/>
                <w:kern w:val="0"/>
                <w:szCs w:val="21"/>
                <w:lang w:val="it-IT"/>
              </w:rPr>
              <w:t>（电源线除外）</w:t>
            </w:r>
          </w:p>
        </w:tc>
        <w:tc>
          <w:tcPr>
            <w:tcW w:w="3896" w:type="dxa"/>
            <w:gridSpan w:val="3"/>
            <w:tcBorders>
              <w:top w:val="single" w:sz="4" w:space="0" w:color="000000"/>
              <w:left w:val="single" w:sz="4" w:space="0" w:color="000000"/>
              <w:bottom w:val="single" w:sz="4" w:space="0" w:color="000000"/>
              <w:right w:val="single" w:sz="4" w:space="0" w:color="000000"/>
            </w:tcBorders>
          </w:tcPr>
          <w:p w14:paraId="6463B5AB"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干扰</w:t>
            </w:r>
          </w:p>
        </w:tc>
        <w:tc>
          <w:tcPr>
            <w:tcW w:w="4399" w:type="dxa"/>
            <w:gridSpan w:val="3"/>
            <w:tcBorders>
              <w:top w:val="single" w:sz="4" w:space="0" w:color="000000"/>
              <w:left w:val="single" w:sz="4" w:space="0" w:color="000000"/>
              <w:bottom w:val="single" w:sz="4" w:space="0" w:color="000000"/>
              <w:right w:val="single" w:sz="4" w:space="0" w:color="000000"/>
            </w:tcBorders>
            <w:vAlign w:val="center"/>
          </w:tcPr>
          <w:p w14:paraId="603D3FAE"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结果</w:t>
            </w:r>
          </w:p>
        </w:tc>
      </w:tr>
      <w:tr w:rsidR="007B7A8B" w:rsidRPr="007B7A8B" w14:paraId="07376903" w14:textId="77777777" w:rsidTr="00F96CFE">
        <w:trPr>
          <w:trHeight w:val="408"/>
        </w:trPr>
        <w:tc>
          <w:tcPr>
            <w:tcW w:w="1263" w:type="dxa"/>
            <w:vMerge/>
            <w:tcBorders>
              <w:left w:val="single" w:sz="4" w:space="0" w:color="000000"/>
              <w:right w:val="single" w:sz="4" w:space="0" w:color="000000"/>
            </w:tcBorders>
          </w:tcPr>
          <w:p w14:paraId="094D8523"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1260" w:type="dxa"/>
            <w:vMerge w:val="restart"/>
            <w:tcBorders>
              <w:top w:val="single" w:sz="4" w:space="0" w:color="000000"/>
              <w:left w:val="single" w:sz="4" w:space="0" w:color="000000"/>
              <w:right w:val="single" w:sz="4" w:space="0" w:color="000000"/>
            </w:tcBorders>
            <w:vAlign w:val="center"/>
          </w:tcPr>
          <w:p w14:paraId="7DF94F2D" w14:textId="77777777" w:rsidR="003B4A1B" w:rsidRPr="007B7A8B" w:rsidRDefault="003B4A1B" w:rsidP="003B4A1B">
            <w:pPr>
              <w:tabs>
                <w:tab w:val="left" w:pos="1515"/>
              </w:tabs>
              <w:autoSpaceDE w:val="0"/>
              <w:autoSpaceDN w:val="0"/>
              <w:spacing w:line="0" w:lineRule="atLeast"/>
              <w:ind w:leftChars="-1" w:left="-1"/>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载荷</w:t>
            </w:r>
          </w:p>
        </w:tc>
        <w:tc>
          <w:tcPr>
            <w:tcW w:w="1182" w:type="dxa"/>
            <w:vMerge w:val="restart"/>
            <w:tcBorders>
              <w:top w:val="single" w:sz="4" w:space="0" w:color="000000"/>
              <w:left w:val="single" w:sz="4" w:space="0" w:color="000000"/>
              <w:right w:val="single" w:sz="4" w:space="0" w:color="000000"/>
            </w:tcBorders>
            <w:vAlign w:val="center"/>
          </w:tcPr>
          <w:p w14:paraId="605F6BC7"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试验脉冲</w:t>
            </w:r>
          </w:p>
        </w:tc>
        <w:tc>
          <w:tcPr>
            <w:tcW w:w="1454" w:type="dxa"/>
            <w:vMerge w:val="restart"/>
            <w:tcBorders>
              <w:top w:val="single" w:sz="4" w:space="0" w:color="000000"/>
              <w:left w:val="single" w:sz="4" w:space="0" w:color="000000"/>
              <w:right w:val="single" w:sz="4" w:space="0" w:color="000000"/>
            </w:tcBorders>
            <w:vAlign w:val="center"/>
          </w:tcPr>
          <w:p w14:paraId="47B6AA01"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传导电压</w:t>
            </w:r>
          </w:p>
        </w:tc>
        <w:tc>
          <w:tcPr>
            <w:tcW w:w="840" w:type="dxa"/>
            <w:vMerge w:val="restart"/>
            <w:tcBorders>
              <w:top w:val="single" w:sz="4" w:space="0" w:color="000000"/>
              <w:left w:val="single" w:sz="4" w:space="0" w:color="000000"/>
              <w:right w:val="single" w:sz="4" w:space="0" w:color="auto"/>
            </w:tcBorders>
            <w:vAlign w:val="center"/>
          </w:tcPr>
          <w:p w14:paraId="45A4B3BE"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示值</w:t>
            </w:r>
          </w:p>
          <w:p w14:paraId="5A904F85"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i/>
                <w:noProof/>
                <w:snapToGrid w:val="0"/>
                <w:kern w:val="0"/>
                <w:szCs w:val="21"/>
                <w:lang w:val="it-IT"/>
              </w:rPr>
            </w:pPr>
            <w:r w:rsidRPr="007B7A8B">
              <w:rPr>
                <w:rFonts w:ascii="Times New Roman" w:eastAsia="宋体" w:hAnsi="Times New Roman" w:hint="eastAsia"/>
                <w:i/>
                <w:noProof/>
                <w:snapToGrid w:val="0"/>
                <w:kern w:val="0"/>
                <w:szCs w:val="21"/>
                <w:lang w:val="it-IT"/>
              </w:rPr>
              <w:t>I</w:t>
            </w:r>
          </w:p>
        </w:tc>
        <w:tc>
          <w:tcPr>
            <w:tcW w:w="3559" w:type="dxa"/>
            <w:gridSpan w:val="2"/>
            <w:tcBorders>
              <w:top w:val="single" w:sz="4" w:space="0" w:color="auto"/>
              <w:left w:val="single" w:sz="4" w:space="0" w:color="auto"/>
              <w:bottom w:val="nil"/>
              <w:right w:val="single" w:sz="4" w:space="0" w:color="auto"/>
            </w:tcBorders>
            <w:vAlign w:val="center"/>
          </w:tcPr>
          <w:p w14:paraId="6D4796CD" w14:textId="77777777" w:rsidR="003B4A1B" w:rsidRPr="007B7A8B" w:rsidRDefault="003B4A1B" w:rsidP="003B4A1B">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显著增差（</w:t>
            </w:r>
            <w:r w:rsidRPr="007B7A8B">
              <w:rPr>
                <w:rFonts w:ascii="Times New Roman" w:eastAsia="宋体" w:hAnsi="Times New Roman"/>
                <w:szCs w:val="21"/>
                <w:lang w:val="it-IT"/>
              </w:rPr>
              <w:t>&gt;</w:t>
            </w:r>
            <w:r w:rsidRPr="007B7A8B">
              <w:rPr>
                <w:rFonts w:ascii="Times New Roman" w:eastAsia="宋体" w:hAnsi="Times New Roman" w:hint="eastAsia"/>
                <w:szCs w:val="21"/>
                <w:lang w:val="it-IT"/>
              </w:rPr>
              <w:t xml:space="preserve"> </w:t>
            </w:r>
            <w:r w:rsidRPr="007B7A8B">
              <w:rPr>
                <w:rFonts w:ascii="Times New Roman" w:eastAsia="宋体" w:hAnsi="Times New Roman"/>
                <w:i/>
                <w:szCs w:val="21"/>
                <w:lang w:val="it-IT"/>
              </w:rPr>
              <w:t>e</w:t>
            </w:r>
            <w:r w:rsidRPr="007B7A8B">
              <w:rPr>
                <w:rFonts w:ascii="Times New Roman" w:eastAsia="宋体" w:hAnsi="Times New Roman"/>
                <w:szCs w:val="21"/>
                <w:lang w:val="it-IT"/>
              </w:rPr>
              <w:t>）或</w:t>
            </w:r>
          </w:p>
          <w:p w14:paraId="6E712F7B" w14:textId="77777777" w:rsidR="003B4A1B" w:rsidRPr="007B7A8B" w:rsidRDefault="003B4A1B" w:rsidP="003B4A1B">
            <w:pPr>
              <w:spacing w:line="0" w:lineRule="atLeast"/>
              <w:jc w:val="center"/>
              <w:rPr>
                <w:rFonts w:ascii="Times New Roman" w:eastAsia="宋体" w:hAnsi="Times New Roman"/>
                <w:szCs w:val="21"/>
                <w:lang w:val="it-IT"/>
              </w:rPr>
            </w:pPr>
            <w:r w:rsidRPr="007B7A8B">
              <w:rPr>
                <w:rFonts w:ascii="Times New Roman" w:eastAsia="宋体" w:hAnsi="Times New Roman" w:hint="eastAsia"/>
                <w:szCs w:val="21"/>
                <w:lang w:val="it-IT"/>
              </w:rPr>
              <w:t>检</w:t>
            </w:r>
            <w:r w:rsidRPr="007B7A8B">
              <w:rPr>
                <w:rFonts w:ascii="Times New Roman" w:eastAsia="宋体" w:hAnsi="Times New Roman"/>
                <w:szCs w:val="21"/>
                <w:lang w:val="it-IT"/>
              </w:rPr>
              <w:t>测和响应</w:t>
            </w:r>
          </w:p>
        </w:tc>
      </w:tr>
      <w:tr w:rsidR="007B7A8B" w:rsidRPr="007B7A8B" w14:paraId="35D82A0B" w14:textId="77777777" w:rsidTr="00F96CFE">
        <w:trPr>
          <w:trHeight w:val="408"/>
        </w:trPr>
        <w:tc>
          <w:tcPr>
            <w:tcW w:w="1263" w:type="dxa"/>
            <w:vMerge/>
            <w:tcBorders>
              <w:left w:val="single" w:sz="4" w:space="0" w:color="000000"/>
              <w:bottom w:val="single" w:sz="4" w:space="0" w:color="000000"/>
              <w:right w:val="single" w:sz="4" w:space="0" w:color="000000"/>
            </w:tcBorders>
          </w:tcPr>
          <w:p w14:paraId="73C45E25"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1260" w:type="dxa"/>
            <w:vMerge/>
            <w:tcBorders>
              <w:left w:val="single" w:sz="4" w:space="0" w:color="000000"/>
              <w:bottom w:val="single" w:sz="4" w:space="0" w:color="000000"/>
              <w:right w:val="single" w:sz="4" w:space="0" w:color="000000"/>
            </w:tcBorders>
            <w:vAlign w:val="center"/>
          </w:tcPr>
          <w:p w14:paraId="4F5CAB46" w14:textId="77777777" w:rsidR="003B4A1B" w:rsidRPr="007B7A8B" w:rsidRDefault="003B4A1B" w:rsidP="003B4A1B">
            <w:pPr>
              <w:tabs>
                <w:tab w:val="left" w:pos="1515"/>
              </w:tabs>
              <w:autoSpaceDE w:val="0"/>
              <w:autoSpaceDN w:val="0"/>
              <w:spacing w:line="0" w:lineRule="atLeast"/>
              <w:ind w:leftChars="-1" w:left="-1"/>
              <w:jc w:val="center"/>
              <w:rPr>
                <w:rFonts w:ascii="Times New Roman" w:eastAsia="宋体" w:hAnsi="Times New Roman"/>
                <w:noProof/>
                <w:snapToGrid w:val="0"/>
                <w:kern w:val="0"/>
                <w:szCs w:val="21"/>
                <w:lang w:val="it-IT"/>
              </w:rPr>
            </w:pPr>
          </w:p>
        </w:tc>
        <w:tc>
          <w:tcPr>
            <w:tcW w:w="1182" w:type="dxa"/>
            <w:vMerge/>
            <w:tcBorders>
              <w:left w:val="single" w:sz="4" w:space="0" w:color="000000"/>
              <w:bottom w:val="single" w:sz="4" w:space="0" w:color="000000"/>
              <w:right w:val="single" w:sz="4" w:space="0" w:color="000000"/>
            </w:tcBorders>
            <w:vAlign w:val="center"/>
          </w:tcPr>
          <w:p w14:paraId="312383C2"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1454" w:type="dxa"/>
            <w:vMerge/>
            <w:tcBorders>
              <w:left w:val="single" w:sz="4" w:space="0" w:color="000000"/>
              <w:bottom w:val="single" w:sz="4" w:space="0" w:color="000000"/>
              <w:right w:val="single" w:sz="4" w:space="0" w:color="000000"/>
            </w:tcBorders>
            <w:vAlign w:val="center"/>
          </w:tcPr>
          <w:p w14:paraId="3A826F76"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840" w:type="dxa"/>
            <w:vMerge/>
            <w:tcBorders>
              <w:left w:val="single" w:sz="4" w:space="0" w:color="000000"/>
              <w:bottom w:val="single" w:sz="4" w:space="0" w:color="000000"/>
              <w:right w:val="single" w:sz="4" w:space="0" w:color="auto"/>
            </w:tcBorders>
            <w:vAlign w:val="center"/>
          </w:tcPr>
          <w:p w14:paraId="38FACE5F"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977" w:type="dxa"/>
            <w:tcBorders>
              <w:top w:val="nil"/>
              <w:left w:val="single" w:sz="4" w:space="0" w:color="auto"/>
              <w:bottom w:val="single" w:sz="4" w:space="0" w:color="auto"/>
              <w:right w:val="single" w:sz="4" w:space="0" w:color="auto"/>
            </w:tcBorders>
            <w:vAlign w:val="center"/>
          </w:tcPr>
          <w:p w14:paraId="08CBD773" w14:textId="77777777" w:rsidR="003B4A1B" w:rsidRPr="007B7A8B" w:rsidRDefault="003B4A1B" w:rsidP="003B4A1B">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否</w:t>
            </w:r>
          </w:p>
        </w:tc>
        <w:tc>
          <w:tcPr>
            <w:tcW w:w="2582" w:type="dxa"/>
            <w:tcBorders>
              <w:top w:val="nil"/>
              <w:left w:val="single" w:sz="4" w:space="0" w:color="auto"/>
              <w:bottom w:val="single" w:sz="4" w:space="0" w:color="auto"/>
              <w:right w:val="single" w:sz="4" w:space="0" w:color="auto"/>
            </w:tcBorders>
            <w:vAlign w:val="center"/>
          </w:tcPr>
          <w:p w14:paraId="0F150E74" w14:textId="77777777" w:rsidR="003B4A1B" w:rsidRPr="007B7A8B" w:rsidRDefault="003B4A1B" w:rsidP="003B4A1B">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是（见备注）</w:t>
            </w:r>
          </w:p>
        </w:tc>
      </w:tr>
      <w:tr w:rsidR="007B7A8B" w:rsidRPr="007B7A8B" w14:paraId="6ED853FB" w14:textId="77777777" w:rsidTr="00F96CFE">
        <w:tc>
          <w:tcPr>
            <w:tcW w:w="1263" w:type="dxa"/>
            <w:vMerge w:val="restart"/>
            <w:tcBorders>
              <w:top w:val="single" w:sz="4" w:space="0" w:color="000000"/>
              <w:left w:val="single" w:sz="4" w:space="0" w:color="000000"/>
              <w:right w:val="single" w:sz="4" w:space="0" w:color="000000"/>
            </w:tcBorders>
          </w:tcPr>
          <w:p w14:paraId="40D1C0C9"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1260" w:type="dxa"/>
            <w:vMerge w:val="restart"/>
            <w:tcBorders>
              <w:top w:val="single" w:sz="4" w:space="0" w:color="000000"/>
              <w:left w:val="single" w:sz="4" w:space="0" w:color="000000"/>
              <w:right w:val="single" w:sz="4" w:space="0" w:color="000000"/>
            </w:tcBorders>
            <w:vAlign w:val="center"/>
          </w:tcPr>
          <w:p w14:paraId="49DDC239"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2636" w:type="dxa"/>
            <w:gridSpan w:val="2"/>
            <w:tcBorders>
              <w:top w:val="single" w:sz="4" w:space="0" w:color="000000"/>
              <w:left w:val="single" w:sz="4" w:space="0" w:color="000000"/>
              <w:bottom w:val="single" w:sz="4" w:space="0" w:color="000000"/>
              <w:right w:val="single" w:sz="4" w:space="0" w:color="000000"/>
            </w:tcBorders>
            <w:vAlign w:val="center"/>
          </w:tcPr>
          <w:p w14:paraId="5B70F16D"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无干扰</w:t>
            </w:r>
          </w:p>
        </w:tc>
        <w:tc>
          <w:tcPr>
            <w:tcW w:w="840" w:type="dxa"/>
            <w:tcBorders>
              <w:top w:val="single" w:sz="4" w:space="0" w:color="000000"/>
              <w:left w:val="single" w:sz="4" w:space="0" w:color="000000"/>
              <w:bottom w:val="single" w:sz="4" w:space="0" w:color="000000"/>
              <w:right w:val="single" w:sz="4" w:space="0" w:color="000000"/>
            </w:tcBorders>
          </w:tcPr>
          <w:p w14:paraId="16EAD1F2"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977" w:type="dxa"/>
            <w:tcBorders>
              <w:top w:val="single" w:sz="4" w:space="0" w:color="auto"/>
              <w:left w:val="single" w:sz="4" w:space="0" w:color="000000"/>
              <w:bottom w:val="single" w:sz="4" w:space="0" w:color="000000"/>
              <w:right w:val="single" w:sz="4" w:space="0" w:color="000000"/>
            </w:tcBorders>
            <w:shd w:val="clear" w:color="auto" w:fill="D9D9D9"/>
          </w:tcPr>
          <w:p w14:paraId="4984E13E"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2582" w:type="dxa"/>
            <w:tcBorders>
              <w:top w:val="single" w:sz="4" w:space="0" w:color="auto"/>
              <w:left w:val="single" w:sz="4" w:space="0" w:color="000000"/>
              <w:bottom w:val="single" w:sz="4" w:space="0" w:color="000000"/>
              <w:right w:val="single" w:sz="4" w:space="0" w:color="000000"/>
            </w:tcBorders>
            <w:shd w:val="clear" w:color="auto" w:fill="D9D9D9"/>
          </w:tcPr>
          <w:p w14:paraId="09C1E76F"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r>
      <w:tr w:rsidR="007B7A8B" w:rsidRPr="007B7A8B" w14:paraId="10730CD0" w14:textId="77777777" w:rsidTr="00F96CFE">
        <w:tc>
          <w:tcPr>
            <w:tcW w:w="1263" w:type="dxa"/>
            <w:vMerge/>
            <w:tcBorders>
              <w:left w:val="single" w:sz="4" w:space="0" w:color="000000"/>
              <w:right w:val="single" w:sz="4" w:space="0" w:color="000000"/>
            </w:tcBorders>
          </w:tcPr>
          <w:p w14:paraId="7C1AA909"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1260" w:type="dxa"/>
            <w:vMerge/>
            <w:tcBorders>
              <w:left w:val="single" w:sz="4" w:space="0" w:color="000000"/>
              <w:right w:val="single" w:sz="4" w:space="0" w:color="000000"/>
            </w:tcBorders>
          </w:tcPr>
          <w:p w14:paraId="25D3AAFE"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1182" w:type="dxa"/>
            <w:tcBorders>
              <w:top w:val="single" w:sz="4" w:space="0" w:color="000000"/>
              <w:left w:val="single" w:sz="4" w:space="0" w:color="000000"/>
              <w:bottom w:val="single" w:sz="4" w:space="0" w:color="000000"/>
              <w:right w:val="single" w:sz="4" w:space="0" w:color="000000"/>
            </w:tcBorders>
          </w:tcPr>
          <w:p w14:paraId="44539B54"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a</w:t>
            </w:r>
          </w:p>
        </w:tc>
        <w:tc>
          <w:tcPr>
            <w:tcW w:w="1454" w:type="dxa"/>
            <w:tcBorders>
              <w:top w:val="single" w:sz="4" w:space="0" w:color="000000"/>
              <w:left w:val="single" w:sz="4" w:space="0" w:color="000000"/>
              <w:bottom w:val="single" w:sz="4" w:space="0" w:color="000000"/>
              <w:right w:val="single" w:sz="4" w:space="0" w:color="000000"/>
            </w:tcBorders>
            <w:vAlign w:val="center"/>
          </w:tcPr>
          <w:p w14:paraId="567AC32D"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sym w:font="Symbol" w:char="F02D"/>
            </w:r>
            <w:r w:rsidRPr="007B7A8B">
              <w:rPr>
                <w:rFonts w:ascii="Times New Roman" w:eastAsia="宋体" w:hAnsi="Times New Roman"/>
                <w:noProof/>
                <w:snapToGrid w:val="0"/>
                <w:kern w:val="0"/>
                <w:szCs w:val="21"/>
                <w:lang w:val="it-IT"/>
              </w:rPr>
              <w:t>60</w:t>
            </w:r>
            <w:r w:rsidRPr="007B7A8B">
              <w:rPr>
                <w:rFonts w:ascii="Times New Roman" w:eastAsia="宋体" w:hAnsi="Times New Roman" w:hint="eastAsia"/>
                <w:noProof/>
                <w:snapToGrid w:val="0"/>
                <w:kern w:val="0"/>
                <w:szCs w:val="21"/>
                <w:lang w:val="it-IT"/>
              </w:rPr>
              <w:t xml:space="preserve"> </w:t>
            </w:r>
            <w:r w:rsidRPr="007B7A8B">
              <w:rPr>
                <w:rFonts w:ascii="Times New Roman" w:eastAsia="宋体" w:hAnsi="Times New Roman"/>
                <w:noProof/>
                <w:snapToGrid w:val="0"/>
                <w:kern w:val="0"/>
                <w:szCs w:val="21"/>
                <w:lang w:val="it-IT"/>
              </w:rPr>
              <w:t>V</w:t>
            </w:r>
          </w:p>
        </w:tc>
        <w:tc>
          <w:tcPr>
            <w:tcW w:w="840" w:type="dxa"/>
            <w:tcBorders>
              <w:top w:val="single" w:sz="4" w:space="0" w:color="000000"/>
              <w:left w:val="single" w:sz="4" w:space="0" w:color="000000"/>
              <w:bottom w:val="single" w:sz="4" w:space="0" w:color="000000"/>
              <w:right w:val="single" w:sz="4" w:space="0" w:color="000000"/>
            </w:tcBorders>
          </w:tcPr>
          <w:p w14:paraId="3E9E7123"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977" w:type="dxa"/>
            <w:tcBorders>
              <w:top w:val="single" w:sz="4" w:space="0" w:color="000000"/>
              <w:left w:val="single" w:sz="4" w:space="0" w:color="000000"/>
              <w:bottom w:val="single" w:sz="4" w:space="0" w:color="000000"/>
              <w:right w:val="single" w:sz="4" w:space="0" w:color="000000"/>
            </w:tcBorders>
          </w:tcPr>
          <w:p w14:paraId="5F6712BF"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2582" w:type="dxa"/>
            <w:tcBorders>
              <w:top w:val="single" w:sz="4" w:space="0" w:color="000000"/>
              <w:left w:val="single" w:sz="4" w:space="0" w:color="000000"/>
              <w:bottom w:val="single" w:sz="4" w:space="0" w:color="000000"/>
              <w:right w:val="single" w:sz="4" w:space="0" w:color="000000"/>
            </w:tcBorders>
          </w:tcPr>
          <w:p w14:paraId="10470AB9"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r>
      <w:tr w:rsidR="007B7A8B" w:rsidRPr="007B7A8B" w14:paraId="458F378A" w14:textId="77777777" w:rsidTr="00F96CFE">
        <w:tc>
          <w:tcPr>
            <w:tcW w:w="1263" w:type="dxa"/>
            <w:vMerge/>
            <w:tcBorders>
              <w:left w:val="single" w:sz="4" w:space="0" w:color="000000"/>
              <w:bottom w:val="single" w:sz="4" w:space="0" w:color="000000"/>
              <w:right w:val="single" w:sz="4" w:space="0" w:color="000000"/>
            </w:tcBorders>
          </w:tcPr>
          <w:p w14:paraId="28BF447B"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1260" w:type="dxa"/>
            <w:vMerge/>
            <w:tcBorders>
              <w:left w:val="single" w:sz="4" w:space="0" w:color="000000"/>
              <w:bottom w:val="single" w:sz="4" w:space="0" w:color="000000"/>
              <w:right w:val="single" w:sz="4" w:space="0" w:color="000000"/>
            </w:tcBorders>
          </w:tcPr>
          <w:p w14:paraId="4CB2F002"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1182" w:type="dxa"/>
            <w:tcBorders>
              <w:top w:val="single" w:sz="4" w:space="0" w:color="000000"/>
              <w:left w:val="single" w:sz="4" w:space="0" w:color="000000"/>
              <w:bottom w:val="single" w:sz="4" w:space="0" w:color="000000"/>
              <w:right w:val="single" w:sz="4" w:space="0" w:color="000000"/>
            </w:tcBorders>
          </w:tcPr>
          <w:p w14:paraId="07AE67F4"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b</w:t>
            </w:r>
          </w:p>
        </w:tc>
        <w:tc>
          <w:tcPr>
            <w:tcW w:w="1454" w:type="dxa"/>
            <w:tcBorders>
              <w:top w:val="single" w:sz="4" w:space="0" w:color="000000"/>
              <w:left w:val="single" w:sz="4" w:space="0" w:color="000000"/>
              <w:bottom w:val="single" w:sz="4" w:space="0" w:color="000000"/>
              <w:right w:val="single" w:sz="4" w:space="0" w:color="000000"/>
            </w:tcBorders>
            <w:vAlign w:val="center"/>
          </w:tcPr>
          <w:p w14:paraId="48D6AC58"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+40</w:t>
            </w:r>
            <w:r w:rsidRPr="007B7A8B">
              <w:rPr>
                <w:rFonts w:ascii="Times New Roman" w:eastAsia="宋体" w:hAnsi="Times New Roman" w:hint="eastAsia"/>
                <w:noProof/>
                <w:snapToGrid w:val="0"/>
                <w:kern w:val="0"/>
                <w:szCs w:val="21"/>
                <w:lang w:val="it-IT"/>
              </w:rPr>
              <w:t xml:space="preserve"> </w:t>
            </w:r>
            <w:r w:rsidRPr="007B7A8B">
              <w:rPr>
                <w:rFonts w:ascii="Times New Roman" w:eastAsia="宋体" w:hAnsi="Times New Roman"/>
                <w:noProof/>
                <w:snapToGrid w:val="0"/>
                <w:kern w:val="0"/>
                <w:szCs w:val="21"/>
                <w:lang w:val="it-IT"/>
              </w:rPr>
              <w:t>V</w:t>
            </w:r>
          </w:p>
        </w:tc>
        <w:tc>
          <w:tcPr>
            <w:tcW w:w="840" w:type="dxa"/>
            <w:tcBorders>
              <w:top w:val="single" w:sz="4" w:space="0" w:color="000000"/>
              <w:left w:val="single" w:sz="4" w:space="0" w:color="000000"/>
              <w:bottom w:val="single" w:sz="4" w:space="0" w:color="000000"/>
              <w:right w:val="single" w:sz="4" w:space="0" w:color="000000"/>
            </w:tcBorders>
          </w:tcPr>
          <w:p w14:paraId="6E9E885A"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977" w:type="dxa"/>
            <w:tcBorders>
              <w:top w:val="single" w:sz="4" w:space="0" w:color="000000"/>
              <w:left w:val="single" w:sz="4" w:space="0" w:color="000000"/>
              <w:bottom w:val="single" w:sz="4" w:space="0" w:color="000000"/>
              <w:right w:val="single" w:sz="4" w:space="0" w:color="000000"/>
            </w:tcBorders>
          </w:tcPr>
          <w:p w14:paraId="52E1E379"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2582" w:type="dxa"/>
            <w:tcBorders>
              <w:top w:val="single" w:sz="4" w:space="0" w:color="000000"/>
              <w:left w:val="single" w:sz="4" w:space="0" w:color="000000"/>
              <w:bottom w:val="single" w:sz="4" w:space="0" w:color="000000"/>
              <w:right w:val="single" w:sz="4" w:space="0" w:color="000000"/>
            </w:tcBorders>
          </w:tcPr>
          <w:p w14:paraId="3EE07FAF"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r>
      <w:tr w:rsidR="007B7A8B" w:rsidRPr="007B7A8B" w14:paraId="55657BF2" w14:textId="77777777" w:rsidTr="00EC7585">
        <w:tc>
          <w:tcPr>
            <w:tcW w:w="1263" w:type="dxa"/>
            <w:vMerge w:val="restart"/>
            <w:tcBorders>
              <w:top w:val="single" w:sz="4" w:space="0" w:color="000000"/>
              <w:left w:val="single" w:sz="4" w:space="0" w:color="000000"/>
              <w:right w:val="single" w:sz="4" w:space="0" w:color="000000"/>
            </w:tcBorders>
          </w:tcPr>
          <w:p w14:paraId="2252703E"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1260" w:type="dxa"/>
            <w:vMerge w:val="restart"/>
            <w:tcBorders>
              <w:top w:val="single" w:sz="4" w:space="0" w:color="000000"/>
              <w:left w:val="single" w:sz="4" w:space="0" w:color="000000"/>
              <w:right w:val="single" w:sz="4" w:space="0" w:color="000000"/>
            </w:tcBorders>
            <w:vAlign w:val="center"/>
          </w:tcPr>
          <w:p w14:paraId="4FA8BC76"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2636" w:type="dxa"/>
            <w:gridSpan w:val="2"/>
            <w:tcBorders>
              <w:top w:val="single" w:sz="4" w:space="0" w:color="000000"/>
              <w:left w:val="single" w:sz="4" w:space="0" w:color="000000"/>
              <w:bottom w:val="single" w:sz="4" w:space="0" w:color="000000"/>
              <w:right w:val="single" w:sz="4" w:space="0" w:color="000000"/>
            </w:tcBorders>
            <w:vAlign w:val="center"/>
          </w:tcPr>
          <w:p w14:paraId="1752CEB7"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无干扰</w:t>
            </w:r>
          </w:p>
        </w:tc>
        <w:tc>
          <w:tcPr>
            <w:tcW w:w="840" w:type="dxa"/>
            <w:tcBorders>
              <w:top w:val="single" w:sz="4" w:space="0" w:color="000000"/>
              <w:left w:val="single" w:sz="4" w:space="0" w:color="000000"/>
              <w:bottom w:val="single" w:sz="4" w:space="0" w:color="000000"/>
              <w:right w:val="single" w:sz="4" w:space="0" w:color="000000"/>
            </w:tcBorders>
          </w:tcPr>
          <w:p w14:paraId="5ED0FFC5"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977" w:type="dxa"/>
            <w:tcBorders>
              <w:top w:val="single" w:sz="4" w:space="0" w:color="000000"/>
              <w:left w:val="single" w:sz="4" w:space="0" w:color="000000"/>
              <w:bottom w:val="single" w:sz="4" w:space="0" w:color="000000"/>
              <w:right w:val="single" w:sz="4" w:space="0" w:color="000000"/>
            </w:tcBorders>
            <w:shd w:val="clear" w:color="auto" w:fill="D9D9D9"/>
          </w:tcPr>
          <w:p w14:paraId="12F118BD"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2582" w:type="dxa"/>
            <w:tcBorders>
              <w:top w:val="single" w:sz="4" w:space="0" w:color="000000"/>
              <w:left w:val="single" w:sz="4" w:space="0" w:color="000000"/>
              <w:bottom w:val="single" w:sz="4" w:space="0" w:color="000000"/>
              <w:right w:val="single" w:sz="4" w:space="0" w:color="000000"/>
            </w:tcBorders>
            <w:shd w:val="clear" w:color="auto" w:fill="D9D9D9"/>
          </w:tcPr>
          <w:p w14:paraId="464EBAEA"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r>
      <w:tr w:rsidR="007B7A8B" w:rsidRPr="007B7A8B" w14:paraId="4E4B9B53" w14:textId="77777777" w:rsidTr="00EC7585">
        <w:tc>
          <w:tcPr>
            <w:tcW w:w="1263" w:type="dxa"/>
            <w:vMerge/>
            <w:tcBorders>
              <w:left w:val="single" w:sz="4" w:space="0" w:color="000000"/>
              <w:right w:val="single" w:sz="4" w:space="0" w:color="000000"/>
            </w:tcBorders>
          </w:tcPr>
          <w:p w14:paraId="3150E40F"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1260" w:type="dxa"/>
            <w:vMerge/>
            <w:tcBorders>
              <w:left w:val="single" w:sz="4" w:space="0" w:color="000000"/>
              <w:right w:val="single" w:sz="4" w:space="0" w:color="000000"/>
            </w:tcBorders>
          </w:tcPr>
          <w:p w14:paraId="0749D192"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1182" w:type="dxa"/>
            <w:tcBorders>
              <w:top w:val="single" w:sz="4" w:space="0" w:color="000000"/>
              <w:left w:val="single" w:sz="4" w:space="0" w:color="000000"/>
              <w:bottom w:val="single" w:sz="4" w:space="0" w:color="000000"/>
              <w:right w:val="single" w:sz="4" w:space="0" w:color="000000"/>
            </w:tcBorders>
          </w:tcPr>
          <w:p w14:paraId="35F97168"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a</w:t>
            </w:r>
          </w:p>
        </w:tc>
        <w:tc>
          <w:tcPr>
            <w:tcW w:w="1454" w:type="dxa"/>
            <w:tcBorders>
              <w:top w:val="single" w:sz="4" w:space="0" w:color="000000"/>
              <w:left w:val="single" w:sz="4" w:space="0" w:color="000000"/>
              <w:bottom w:val="single" w:sz="4" w:space="0" w:color="000000"/>
              <w:right w:val="single" w:sz="4" w:space="0" w:color="000000"/>
            </w:tcBorders>
            <w:vAlign w:val="center"/>
          </w:tcPr>
          <w:p w14:paraId="3D80726E"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sym w:font="Symbol" w:char="F02D"/>
            </w:r>
            <w:r w:rsidRPr="007B7A8B">
              <w:rPr>
                <w:rFonts w:ascii="Times New Roman" w:eastAsia="宋体" w:hAnsi="Times New Roman"/>
                <w:noProof/>
                <w:snapToGrid w:val="0"/>
                <w:kern w:val="0"/>
                <w:szCs w:val="21"/>
                <w:lang w:val="it-IT"/>
              </w:rPr>
              <w:t>60</w:t>
            </w:r>
            <w:r w:rsidRPr="007B7A8B">
              <w:rPr>
                <w:rFonts w:ascii="Times New Roman" w:eastAsia="宋体" w:hAnsi="Times New Roman" w:hint="eastAsia"/>
                <w:noProof/>
                <w:snapToGrid w:val="0"/>
                <w:kern w:val="0"/>
                <w:szCs w:val="21"/>
                <w:lang w:val="it-IT"/>
              </w:rPr>
              <w:t xml:space="preserve"> </w:t>
            </w:r>
            <w:r w:rsidRPr="007B7A8B">
              <w:rPr>
                <w:rFonts w:ascii="Times New Roman" w:eastAsia="宋体" w:hAnsi="Times New Roman"/>
                <w:noProof/>
                <w:snapToGrid w:val="0"/>
                <w:kern w:val="0"/>
                <w:szCs w:val="21"/>
                <w:lang w:val="it-IT"/>
              </w:rPr>
              <w:t>V</w:t>
            </w:r>
          </w:p>
        </w:tc>
        <w:tc>
          <w:tcPr>
            <w:tcW w:w="840" w:type="dxa"/>
            <w:tcBorders>
              <w:top w:val="single" w:sz="4" w:space="0" w:color="000000"/>
              <w:left w:val="single" w:sz="4" w:space="0" w:color="000000"/>
              <w:bottom w:val="single" w:sz="4" w:space="0" w:color="000000"/>
              <w:right w:val="single" w:sz="4" w:space="0" w:color="000000"/>
            </w:tcBorders>
          </w:tcPr>
          <w:p w14:paraId="03B2C307"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977" w:type="dxa"/>
            <w:tcBorders>
              <w:top w:val="single" w:sz="4" w:space="0" w:color="000000"/>
              <w:left w:val="single" w:sz="4" w:space="0" w:color="000000"/>
              <w:bottom w:val="single" w:sz="4" w:space="0" w:color="000000"/>
              <w:right w:val="single" w:sz="4" w:space="0" w:color="000000"/>
            </w:tcBorders>
          </w:tcPr>
          <w:p w14:paraId="7BF08795"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2582" w:type="dxa"/>
            <w:tcBorders>
              <w:top w:val="single" w:sz="4" w:space="0" w:color="000000"/>
              <w:left w:val="single" w:sz="4" w:space="0" w:color="000000"/>
              <w:bottom w:val="single" w:sz="4" w:space="0" w:color="000000"/>
              <w:right w:val="single" w:sz="4" w:space="0" w:color="000000"/>
            </w:tcBorders>
          </w:tcPr>
          <w:p w14:paraId="558E4721"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r>
      <w:tr w:rsidR="007B7A8B" w:rsidRPr="007B7A8B" w14:paraId="479DABD3" w14:textId="77777777" w:rsidTr="00F96CFE">
        <w:tc>
          <w:tcPr>
            <w:tcW w:w="1263" w:type="dxa"/>
            <w:vMerge/>
            <w:tcBorders>
              <w:left w:val="single" w:sz="4" w:space="0" w:color="000000"/>
              <w:bottom w:val="single" w:sz="4" w:space="0" w:color="auto"/>
              <w:right w:val="single" w:sz="4" w:space="0" w:color="000000"/>
            </w:tcBorders>
          </w:tcPr>
          <w:p w14:paraId="45928CEE"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1260" w:type="dxa"/>
            <w:vMerge/>
            <w:tcBorders>
              <w:left w:val="single" w:sz="4" w:space="0" w:color="000000"/>
              <w:bottom w:val="single" w:sz="4" w:space="0" w:color="auto"/>
              <w:right w:val="single" w:sz="4" w:space="0" w:color="000000"/>
            </w:tcBorders>
          </w:tcPr>
          <w:p w14:paraId="22354EC5"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1182" w:type="dxa"/>
            <w:tcBorders>
              <w:top w:val="single" w:sz="4" w:space="0" w:color="000000"/>
              <w:left w:val="single" w:sz="4" w:space="0" w:color="000000"/>
              <w:bottom w:val="single" w:sz="4" w:space="0" w:color="auto"/>
              <w:right w:val="single" w:sz="4" w:space="0" w:color="000000"/>
            </w:tcBorders>
          </w:tcPr>
          <w:p w14:paraId="721B99E7"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b</w:t>
            </w:r>
          </w:p>
        </w:tc>
        <w:tc>
          <w:tcPr>
            <w:tcW w:w="1454" w:type="dxa"/>
            <w:tcBorders>
              <w:top w:val="single" w:sz="4" w:space="0" w:color="000000"/>
              <w:left w:val="single" w:sz="4" w:space="0" w:color="000000"/>
              <w:bottom w:val="single" w:sz="4" w:space="0" w:color="auto"/>
              <w:right w:val="single" w:sz="4" w:space="0" w:color="000000"/>
            </w:tcBorders>
            <w:vAlign w:val="center"/>
          </w:tcPr>
          <w:p w14:paraId="27EC37EB"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+40</w:t>
            </w:r>
            <w:r w:rsidRPr="007B7A8B">
              <w:rPr>
                <w:rFonts w:ascii="Times New Roman" w:eastAsia="宋体" w:hAnsi="Times New Roman" w:hint="eastAsia"/>
                <w:noProof/>
                <w:snapToGrid w:val="0"/>
                <w:kern w:val="0"/>
                <w:szCs w:val="21"/>
                <w:lang w:val="it-IT"/>
              </w:rPr>
              <w:t xml:space="preserve"> </w:t>
            </w:r>
            <w:r w:rsidRPr="007B7A8B">
              <w:rPr>
                <w:rFonts w:ascii="Times New Roman" w:eastAsia="宋体" w:hAnsi="Times New Roman"/>
                <w:noProof/>
                <w:snapToGrid w:val="0"/>
                <w:kern w:val="0"/>
                <w:szCs w:val="21"/>
                <w:lang w:val="it-IT"/>
              </w:rPr>
              <w:t>V</w:t>
            </w:r>
          </w:p>
        </w:tc>
        <w:tc>
          <w:tcPr>
            <w:tcW w:w="840" w:type="dxa"/>
            <w:tcBorders>
              <w:top w:val="single" w:sz="4" w:space="0" w:color="000000"/>
              <w:left w:val="single" w:sz="4" w:space="0" w:color="000000"/>
              <w:bottom w:val="single" w:sz="4" w:space="0" w:color="auto"/>
              <w:right w:val="single" w:sz="4" w:space="0" w:color="000000"/>
            </w:tcBorders>
          </w:tcPr>
          <w:p w14:paraId="2C29F5BC"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977" w:type="dxa"/>
            <w:tcBorders>
              <w:top w:val="single" w:sz="4" w:space="0" w:color="000000"/>
              <w:left w:val="single" w:sz="4" w:space="0" w:color="000000"/>
              <w:bottom w:val="single" w:sz="4" w:space="0" w:color="auto"/>
              <w:right w:val="single" w:sz="4" w:space="0" w:color="000000"/>
            </w:tcBorders>
          </w:tcPr>
          <w:p w14:paraId="60C4EC16"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2582" w:type="dxa"/>
            <w:tcBorders>
              <w:top w:val="single" w:sz="4" w:space="0" w:color="000000"/>
              <w:left w:val="single" w:sz="4" w:space="0" w:color="000000"/>
              <w:bottom w:val="single" w:sz="4" w:space="0" w:color="auto"/>
              <w:right w:val="single" w:sz="4" w:space="0" w:color="000000"/>
            </w:tcBorders>
          </w:tcPr>
          <w:p w14:paraId="7DA1EA12"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r>
      <w:tr w:rsidR="007B7A8B" w:rsidRPr="007B7A8B" w14:paraId="4D5D4124" w14:textId="77777777" w:rsidTr="00EF7A89">
        <w:tc>
          <w:tcPr>
            <w:tcW w:w="1263" w:type="dxa"/>
            <w:vMerge w:val="restart"/>
            <w:tcBorders>
              <w:top w:val="single" w:sz="4" w:space="0" w:color="auto"/>
              <w:left w:val="single" w:sz="4" w:space="0" w:color="auto"/>
              <w:right w:val="single" w:sz="4" w:space="0" w:color="auto"/>
            </w:tcBorders>
          </w:tcPr>
          <w:p w14:paraId="06D59E17"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1260" w:type="dxa"/>
            <w:vMerge w:val="restart"/>
            <w:tcBorders>
              <w:top w:val="single" w:sz="4" w:space="0" w:color="auto"/>
              <w:left w:val="single" w:sz="4" w:space="0" w:color="auto"/>
              <w:right w:val="single" w:sz="4" w:space="0" w:color="auto"/>
            </w:tcBorders>
            <w:vAlign w:val="center"/>
          </w:tcPr>
          <w:p w14:paraId="4C1E8310"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2636" w:type="dxa"/>
            <w:gridSpan w:val="2"/>
            <w:tcBorders>
              <w:top w:val="single" w:sz="4" w:space="0" w:color="auto"/>
              <w:left w:val="single" w:sz="4" w:space="0" w:color="auto"/>
              <w:bottom w:val="single" w:sz="4" w:space="0" w:color="auto"/>
              <w:right w:val="single" w:sz="4" w:space="0" w:color="auto"/>
            </w:tcBorders>
            <w:vAlign w:val="center"/>
          </w:tcPr>
          <w:p w14:paraId="4996EB2E"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无干扰</w:t>
            </w:r>
          </w:p>
        </w:tc>
        <w:tc>
          <w:tcPr>
            <w:tcW w:w="840" w:type="dxa"/>
            <w:tcBorders>
              <w:top w:val="single" w:sz="4" w:space="0" w:color="auto"/>
              <w:left w:val="single" w:sz="4" w:space="0" w:color="auto"/>
              <w:bottom w:val="single" w:sz="4" w:space="0" w:color="auto"/>
              <w:right w:val="single" w:sz="4" w:space="0" w:color="auto"/>
            </w:tcBorders>
          </w:tcPr>
          <w:p w14:paraId="3DC932E8"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977" w:type="dxa"/>
            <w:tcBorders>
              <w:top w:val="single" w:sz="4" w:space="0" w:color="auto"/>
              <w:left w:val="single" w:sz="4" w:space="0" w:color="auto"/>
              <w:bottom w:val="single" w:sz="4" w:space="0" w:color="auto"/>
              <w:right w:val="single" w:sz="4" w:space="0" w:color="auto"/>
            </w:tcBorders>
            <w:shd w:val="clear" w:color="auto" w:fill="D9D9D9"/>
          </w:tcPr>
          <w:p w14:paraId="6AB2B709"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2582" w:type="dxa"/>
            <w:tcBorders>
              <w:top w:val="single" w:sz="4" w:space="0" w:color="auto"/>
              <w:left w:val="single" w:sz="4" w:space="0" w:color="auto"/>
              <w:bottom w:val="single" w:sz="4" w:space="0" w:color="auto"/>
              <w:right w:val="single" w:sz="4" w:space="0" w:color="auto"/>
            </w:tcBorders>
            <w:shd w:val="clear" w:color="auto" w:fill="D9D9D9"/>
          </w:tcPr>
          <w:p w14:paraId="6524BC6B"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r>
      <w:tr w:rsidR="007B7A8B" w:rsidRPr="007B7A8B" w14:paraId="659C6706" w14:textId="77777777" w:rsidTr="00EF7A89">
        <w:tc>
          <w:tcPr>
            <w:tcW w:w="1263" w:type="dxa"/>
            <w:vMerge/>
            <w:tcBorders>
              <w:left w:val="single" w:sz="4" w:space="0" w:color="auto"/>
              <w:right w:val="single" w:sz="4" w:space="0" w:color="auto"/>
            </w:tcBorders>
          </w:tcPr>
          <w:p w14:paraId="0D98EDFA"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1260" w:type="dxa"/>
            <w:vMerge/>
            <w:tcBorders>
              <w:left w:val="single" w:sz="4" w:space="0" w:color="auto"/>
              <w:right w:val="single" w:sz="4" w:space="0" w:color="auto"/>
            </w:tcBorders>
          </w:tcPr>
          <w:p w14:paraId="3EEE58E0"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1182" w:type="dxa"/>
            <w:tcBorders>
              <w:top w:val="single" w:sz="4" w:space="0" w:color="auto"/>
              <w:left w:val="single" w:sz="4" w:space="0" w:color="auto"/>
              <w:bottom w:val="single" w:sz="4" w:space="0" w:color="auto"/>
              <w:right w:val="single" w:sz="4" w:space="0" w:color="auto"/>
            </w:tcBorders>
          </w:tcPr>
          <w:p w14:paraId="58D46709"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a</w:t>
            </w:r>
          </w:p>
        </w:tc>
        <w:tc>
          <w:tcPr>
            <w:tcW w:w="1454" w:type="dxa"/>
            <w:tcBorders>
              <w:top w:val="single" w:sz="4" w:space="0" w:color="auto"/>
              <w:left w:val="single" w:sz="4" w:space="0" w:color="auto"/>
              <w:bottom w:val="single" w:sz="4" w:space="0" w:color="auto"/>
              <w:right w:val="single" w:sz="4" w:space="0" w:color="auto"/>
            </w:tcBorders>
            <w:vAlign w:val="center"/>
          </w:tcPr>
          <w:p w14:paraId="6781A00E"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sym w:font="Symbol" w:char="F02D"/>
            </w:r>
            <w:r w:rsidRPr="007B7A8B">
              <w:rPr>
                <w:rFonts w:ascii="Times New Roman" w:eastAsia="宋体" w:hAnsi="Times New Roman"/>
                <w:noProof/>
                <w:snapToGrid w:val="0"/>
                <w:kern w:val="0"/>
                <w:szCs w:val="21"/>
                <w:lang w:val="it-IT"/>
              </w:rPr>
              <w:t>60</w:t>
            </w:r>
            <w:r w:rsidRPr="007B7A8B">
              <w:rPr>
                <w:rFonts w:ascii="Times New Roman" w:eastAsia="宋体" w:hAnsi="Times New Roman" w:hint="eastAsia"/>
                <w:noProof/>
                <w:snapToGrid w:val="0"/>
                <w:kern w:val="0"/>
                <w:szCs w:val="21"/>
                <w:lang w:val="it-IT"/>
              </w:rPr>
              <w:t xml:space="preserve"> </w:t>
            </w:r>
            <w:r w:rsidRPr="007B7A8B">
              <w:rPr>
                <w:rFonts w:ascii="Times New Roman" w:eastAsia="宋体" w:hAnsi="Times New Roman"/>
                <w:noProof/>
                <w:snapToGrid w:val="0"/>
                <w:kern w:val="0"/>
                <w:szCs w:val="21"/>
                <w:lang w:val="it-IT"/>
              </w:rPr>
              <w:t>V</w:t>
            </w:r>
          </w:p>
        </w:tc>
        <w:tc>
          <w:tcPr>
            <w:tcW w:w="840" w:type="dxa"/>
            <w:tcBorders>
              <w:top w:val="single" w:sz="4" w:space="0" w:color="auto"/>
              <w:left w:val="single" w:sz="4" w:space="0" w:color="auto"/>
              <w:bottom w:val="single" w:sz="4" w:space="0" w:color="auto"/>
              <w:right w:val="single" w:sz="4" w:space="0" w:color="auto"/>
            </w:tcBorders>
          </w:tcPr>
          <w:p w14:paraId="72E6267A"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977" w:type="dxa"/>
            <w:tcBorders>
              <w:top w:val="single" w:sz="4" w:space="0" w:color="auto"/>
              <w:left w:val="single" w:sz="4" w:space="0" w:color="auto"/>
              <w:bottom w:val="single" w:sz="4" w:space="0" w:color="auto"/>
              <w:right w:val="single" w:sz="4" w:space="0" w:color="auto"/>
            </w:tcBorders>
          </w:tcPr>
          <w:p w14:paraId="025F1E05"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2582" w:type="dxa"/>
            <w:tcBorders>
              <w:top w:val="single" w:sz="4" w:space="0" w:color="auto"/>
              <w:left w:val="single" w:sz="4" w:space="0" w:color="auto"/>
              <w:bottom w:val="single" w:sz="4" w:space="0" w:color="auto"/>
              <w:right w:val="single" w:sz="4" w:space="0" w:color="auto"/>
            </w:tcBorders>
          </w:tcPr>
          <w:p w14:paraId="160F577F"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r>
      <w:tr w:rsidR="003B4A1B" w:rsidRPr="007B7A8B" w14:paraId="394BAA48" w14:textId="77777777" w:rsidTr="00F96CFE">
        <w:tc>
          <w:tcPr>
            <w:tcW w:w="1263" w:type="dxa"/>
            <w:vMerge/>
            <w:tcBorders>
              <w:left w:val="single" w:sz="4" w:space="0" w:color="auto"/>
              <w:bottom w:val="single" w:sz="4" w:space="0" w:color="auto"/>
              <w:right w:val="single" w:sz="4" w:space="0" w:color="auto"/>
            </w:tcBorders>
          </w:tcPr>
          <w:p w14:paraId="3C293163"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1260" w:type="dxa"/>
            <w:vMerge/>
            <w:tcBorders>
              <w:left w:val="single" w:sz="4" w:space="0" w:color="auto"/>
              <w:bottom w:val="single" w:sz="4" w:space="0" w:color="auto"/>
              <w:right w:val="single" w:sz="4" w:space="0" w:color="auto"/>
            </w:tcBorders>
          </w:tcPr>
          <w:p w14:paraId="13588580"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1182" w:type="dxa"/>
            <w:tcBorders>
              <w:top w:val="single" w:sz="4" w:space="0" w:color="auto"/>
              <w:left w:val="single" w:sz="4" w:space="0" w:color="auto"/>
              <w:bottom w:val="single" w:sz="4" w:space="0" w:color="auto"/>
              <w:right w:val="single" w:sz="4" w:space="0" w:color="auto"/>
            </w:tcBorders>
          </w:tcPr>
          <w:p w14:paraId="46062D82"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b</w:t>
            </w:r>
          </w:p>
        </w:tc>
        <w:tc>
          <w:tcPr>
            <w:tcW w:w="1454" w:type="dxa"/>
            <w:tcBorders>
              <w:top w:val="single" w:sz="4" w:space="0" w:color="auto"/>
              <w:left w:val="single" w:sz="4" w:space="0" w:color="auto"/>
              <w:bottom w:val="single" w:sz="4" w:space="0" w:color="auto"/>
              <w:right w:val="single" w:sz="4" w:space="0" w:color="auto"/>
            </w:tcBorders>
            <w:vAlign w:val="center"/>
          </w:tcPr>
          <w:p w14:paraId="760C9BEE"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+40</w:t>
            </w:r>
            <w:r w:rsidRPr="007B7A8B">
              <w:rPr>
                <w:rFonts w:ascii="Times New Roman" w:eastAsia="宋体" w:hAnsi="Times New Roman" w:hint="eastAsia"/>
                <w:noProof/>
                <w:snapToGrid w:val="0"/>
                <w:kern w:val="0"/>
                <w:szCs w:val="21"/>
                <w:lang w:val="it-IT"/>
              </w:rPr>
              <w:t xml:space="preserve"> </w:t>
            </w:r>
            <w:r w:rsidRPr="007B7A8B">
              <w:rPr>
                <w:rFonts w:ascii="Times New Roman" w:eastAsia="宋体" w:hAnsi="Times New Roman"/>
                <w:noProof/>
                <w:snapToGrid w:val="0"/>
                <w:kern w:val="0"/>
                <w:szCs w:val="21"/>
                <w:lang w:val="it-IT"/>
              </w:rPr>
              <w:t>V</w:t>
            </w:r>
          </w:p>
        </w:tc>
        <w:tc>
          <w:tcPr>
            <w:tcW w:w="840" w:type="dxa"/>
            <w:tcBorders>
              <w:top w:val="single" w:sz="4" w:space="0" w:color="auto"/>
              <w:left w:val="single" w:sz="4" w:space="0" w:color="auto"/>
              <w:bottom w:val="single" w:sz="4" w:space="0" w:color="auto"/>
              <w:right w:val="single" w:sz="4" w:space="0" w:color="auto"/>
            </w:tcBorders>
          </w:tcPr>
          <w:p w14:paraId="5CC6F325"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977" w:type="dxa"/>
            <w:tcBorders>
              <w:top w:val="single" w:sz="4" w:space="0" w:color="auto"/>
              <w:left w:val="single" w:sz="4" w:space="0" w:color="auto"/>
              <w:bottom w:val="single" w:sz="4" w:space="0" w:color="auto"/>
              <w:right w:val="single" w:sz="4" w:space="0" w:color="auto"/>
            </w:tcBorders>
          </w:tcPr>
          <w:p w14:paraId="576AABAE"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2582" w:type="dxa"/>
            <w:tcBorders>
              <w:top w:val="single" w:sz="4" w:space="0" w:color="auto"/>
              <w:left w:val="single" w:sz="4" w:space="0" w:color="auto"/>
              <w:bottom w:val="single" w:sz="4" w:space="0" w:color="auto"/>
              <w:right w:val="single" w:sz="4" w:space="0" w:color="auto"/>
            </w:tcBorders>
          </w:tcPr>
          <w:p w14:paraId="324918DD"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r>
    </w:tbl>
    <w:p w14:paraId="26D05763" w14:textId="77777777" w:rsidR="003B4A1B" w:rsidRPr="007B7A8B" w:rsidRDefault="003B4A1B" w:rsidP="003B4A1B">
      <w:pPr>
        <w:widowControl/>
        <w:tabs>
          <w:tab w:val="left" w:pos="1515"/>
        </w:tabs>
        <w:autoSpaceDE w:val="0"/>
        <w:autoSpaceDN w:val="0"/>
        <w:spacing w:line="0" w:lineRule="atLeast"/>
        <w:rPr>
          <w:rFonts w:ascii="Times New Roman" w:eastAsia="宋体" w:hAnsi="Times New Roman"/>
          <w:noProof/>
          <w:snapToGrid w:val="0"/>
          <w:kern w:val="0"/>
          <w:szCs w:val="21"/>
          <w:lang w:val="it-IT"/>
        </w:rPr>
      </w:pP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1260"/>
        <w:gridCol w:w="1470"/>
        <w:gridCol w:w="1470"/>
        <w:gridCol w:w="840"/>
        <w:gridCol w:w="977"/>
        <w:gridCol w:w="2310"/>
      </w:tblGrid>
      <w:tr w:rsidR="007B7A8B" w:rsidRPr="007B7A8B" w14:paraId="3F603C69" w14:textId="77777777" w:rsidTr="003B4A1B">
        <w:trPr>
          <w:trHeight w:val="420"/>
        </w:trPr>
        <w:tc>
          <w:tcPr>
            <w:tcW w:w="9590" w:type="dxa"/>
            <w:gridSpan w:val="7"/>
            <w:vAlign w:val="center"/>
          </w:tcPr>
          <w:p w14:paraId="21B53287"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24</w:t>
            </w:r>
            <w:r w:rsidRPr="007B7A8B">
              <w:rPr>
                <w:rFonts w:ascii="Times New Roman" w:eastAsia="宋体" w:hAnsi="Times New Roman" w:hint="eastAsia"/>
                <w:noProof/>
                <w:snapToGrid w:val="0"/>
                <w:kern w:val="0"/>
                <w:szCs w:val="21"/>
                <w:lang w:val="it-IT"/>
              </w:rPr>
              <w:t xml:space="preserve"> </w:t>
            </w:r>
            <w:r w:rsidRPr="007B7A8B">
              <w:rPr>
                <w:rFonts w:ascii="Times New Roman" w:eastAsia="宋体" w:hAnsi="Times New Roman"/>
                <w:noProof/>
                <w:snapToGrid w:val="0"/>
                <w:kern w:val="0"/>
                <w:szCs w:val="21"/>
                <w:lang w:val="it-IT"/>
              </w:rPr>
              <w:t>V</w:t>
            </w:r>
            <w:r w:rsidRPr="007B7A8B">
              <w:rPr>
                <w:rFonts w:ascii="Times New Roman" w:eastAsia="宋体" w:hAnsi="Times New Roman"/>
                <w:noProof/>
                <w:snapToGrid w:val="0"/>
                <w:kern w:val="0"/>
                <w:szCs w:val="21"/>
                <w:lang w:val="it-IT"/>
              </w:rPr>
              <w:t>电池</w:t>
            </w:r>
            <w:r w:rsidRPr="007B7A8B">
              <w:rPr>
                <w:rFonts w:ascii="Times New Roman" w:eastAsia="宋体" w:hAnsi="Times New Roman" w:hint="eastAsia"/>
                <w:noProof/>
                <w:snapToGrid w:val="0"/>
                <w:kern w:val="0"/>
                <w:szCs w:val="21"/>
                <w:lang w:val="it-IT"/>
              </w:rPr>
              <w:t>电压</w:t>
            </w:r>
          </w:p>
        </w:tc>
      </w:tr>
      <w:tr w:rsidR="007B7A8B" w:rsidRPr="007B7A8B" w14:paraId="39B8D008" w14:textId="77777777" w:rsidTr="00F96CFE">
        <w:tc>
          <w:tcPr>
            <w:tcW w:w="1263" w:type="dxa"/>
            <w:vMerge w:val="restart"/>
            <w:vAlign w:val="center"/>
          </w:tcPr>
          <w:p w14:paraId="69FA5A0A" w14:textId="20E620F6"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其他线路</w:t>
            </w:r>
            <w:r w:rsidRPr="007B7A8B">
              <w:rPr>
                <w:rFonts w:ascii="Times New Roman" w:eastAsia="宋体" w:hAnsi="Times New Roman" w:hint="eastAsia"/>
                <w:noProof/>
                <w:snapToGrid w:val="0"/>
                <w:kern w:val="0"/>
                <w:szCs w:val="21"/>
                <w:lang w:val="it-IT"/>
              </w:rPr>
              <w:t>形式</w:t>
            </w:r>
            <w:r w:rsidRPr="007B7A8B">
              <w:rPr>
                <w:rFonts w:ascii="Times New Roman" w:eastAsia="宋体" w:hAnsi="Times New Roman"/>
                <w:noProof/>
                <w:snapToGrid w:val="0"/>
                <w:kern w:val="0"/>
                <w:szCs w:val="21"/>
                <w:lang w:val="it-IT"/>
              </w:rPr>
              <w:t>或种类</w:t>
            </w:r>
            <w:r w:rsidRPr="007B7A8B">
              <w:rPr>
                <w:rFonts w:ascii="Times New Roman" w:eastAsia="宋体" w:hAnsi="Times New Roman" w:hint="eastAsia"/>
                <w:noProof/>
                <w:snapToGrid w:val="0"/>
                <w:kern w:val="0"/>
                <w:szCs w:val="21"/>
                <w:lang w:val="it-IT"/>
              </w:rPr>
              <w:t>（电源线除外）</w:t>
            </w:r>
          </w:p>
        </w:tc>
        <w:tc>
          <w:tcPr>
            <w:tcW w:w="4200" w:type="dxa"/>
            <w:gridSpan w:val="3"/>
          </w:tcPr>
          <w:p w14:paraId="445D1FED"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干扰</w:t>
            </w:r>
          </w:p>
        </w:tc>
        <w:tc>
          <w:tcPr>
            <w:tcW w:w="4127" w:type="dxa"/>
            <w:gridSpan w:val="3"/>
            <w:vAlign w:val="center"/>
          </w:tcPr>
          <w:p w14:paraId="439EAF53"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结果</w:t>
            </w:r>
          </w:p>
        </w:tc>
      </w:tr>
      <w:tr w:rsidR="007B7A8B" w:rsidRPr="007B7A8B" w14:paraId="031C1ABC" w14:textId="77777777" w:rsidTr="00F96CFE">
        <w:trPr>
          <w:trHeight w:val="408"/>
        </w:trPr>
        <w:tc>
          <w:tcPr>
            <w:tcW w:w="1263" w:type="dxa"/>
            <w:vMerge/>
          </w:tcPr>
          <w:p w14:paraId="02118453"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1260" w:type="dxa"/>
            <w:vMerge w:val="restart"/>
            <w:vAlign w:val="center"/>
          </w:tcPr>
          <w:p w14:paraId="750E0737" w14:textId="77777777" w:rsidR="003B4A1B" w:rsidRPr="007B7A8B" w:rsidRDefault="003B4A1B" w:rsidP="003B4A1B">
            <w:pPr>
              <w:tabs>
                <w:tab w:val="left" w:pos="1515"/>
              </w:tabs>
              <w:autoSpaceDE w:val="0"/>
              <w:autoSpaceDN w:val="0"/>
              <w:spacing w:line="0" w:lineRule="atLeast"/>
              <w:ind w:leftChars="-1" w:left="-1"/>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载荷</w:t>
            </w:r>
          </w:p>
        </w:tc>
        <w:tc>
          <w:tcPr>
            <w:tcW w:w="1470" w:type="dxa"/>
            <w:vMerge w:val="restart"/>
            <w:vAlign w:val="center"/>
          </w:tcPr>
          <w:p w14:paraId="3637C97C"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试验脉冲</w:t>
            </w:r>
          </w:p>
        </w:tc>
        <w:tc>
          <w:tcPr>
            <w:tcW w:w="1470" w:type="dxa"/>
            <w:vMerge w:val="restart"/>
            <w:vAlign w:val="center"/>
          </w:tcPr>
          <w:p w14:paraId="1539783C"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传导电压</w:t>
            </w:r>
          </w:p>
        </w:tc>
        <w:tc>
          <w:tcPr>
            <w:tcW w:w="840" w:type="dxa"/>
            <w:vMerge w:val="restart"/>
            <w:tcBorders>
              <w:right w:val="single" w:sz="4" w:space="0" w:color="auto"/>
            </w:tcBorders>
            <w:vAlign w:val="center"/>
          </w:tcPr>
          <w:p w14:paraId="58C655A2"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示值</w:t>
            </w:r>
          </w:p>
          <w:p w14:paraId="4BD01EC3"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i/>
                <w:noProof/>
                <w:snapToGrid w:val="0"/>
                <w:kern w:val="0"/>
                <w:szCs w:val="21"/>
                <w:lang w:val="it-IT"/>
              </w:rPr>
            </w:pPr>
            <w:r w:rsidRPr="007B7A8B">
              <w:rPr>
                <w:rFonts w:ascii="Times New Roman" w:eastAsia="宋体" w:hAnsi="Times New Roman" w:hint="eastAsia"/>
                <w:i/>
                <w:noProof/>
                <w:snapToGrid w:val="0"/>
                <w:kern w:val="0"/>
                <w:szCs w:val="21"/>
                <w:lang w:val="it-IT"/>
              </w:rPr>
              <w:t>I</w:t>
            </w:r>
          </w:p>
        </w:tc>
        <w:tc>
          <w:tcPr>
            <w:tcW w:w="3287" w:type="dxa"/>
            <w:gridSpan w:val="2"/>
            <w:tcBorders>
              <w:top w:val="single" w:sz="4" w:space="0" w:color="auto"/>
              <w:left w:val="single" w:sz="4" w:space="0" w:color="auto"/>
              <w:bottom w:val="nil"/>
              <w:right w:val="single" w:sz="4" w:space="0" w:color="auto"/>
            </w:tcBorders>
            <w:vAlign w:val="center"/>
          </w:tcPr>
          <w:p w14:paraId="0A3902CC" w14:textId="77777777" w:rsidR="003B4A1B" w:rsidRPr="007B7A8B" w:rsidRDefault="003B4A1B" w:rsidP="003B4A1B">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显著增差（</w:t>
            </w:r>
            <w:r w:rsidRPr="007B7A8B">
              <w:rPr>
                <w:rFonts w:ascii="Times New Roman" w:eastAsia="宋体" w:hAnsi="Times New Roman"/>
                <w:szCs w:val="21"/>
                <w:lang w:val="it-IT"/>
              </w:rPr>
              <w:t>&gt;</w:t>
            </w:r>
            <w:r w:rsidRPr="007B7A8B">
              <w:rPr>
                <w:rFonts w:ascii="Times New Roman" w:eastAsia="宋体" w:hAnsi="Times New Roman" w:hint="eastAsia"/>
                <w:szCs w:val="21"/>
                <w:lang w:val="it-IT"/>
              </w:rPr>
              <w:t xml:space="preserve"> </w:t>
            </w:r>
            <w:r w:rsidRPr="007B7A8B">
              <w:rPr>
                <w:rFonts w:ascii="Times New Roman" w:eastAsia="宋体" w:hAnsi="Times New Roman"/>
                <w:i/>
                <w:szCs w:val="21"/>
                <w:lang w:val="it-IT"/>
              </w:rPr>
              <w:t>e</w:t>
            </w:r>
            <w:r w:rsidRPr="007B7A8B">
              <w:rPr>
                <w:rFonts w:ascii="Times New Roman" w:eastAsia="宋体" w:hAnsi="Times New Roman"/>
                <w:szCs w:val="21"/>
                <w:lang w:val="it-IT"/>
              </w:rPr>
              <w:t>）或</w:t>
            </w:r>
          </w:p>
          <w:p w14:paraId="482D0B6C" w14:textId="77777777" w:rsidR="003B4A1B" w:rsidRPr="007B7A8B" w:rsidRDefault="003B4A1B" w:rsidP="003B4A1B">
            <w:pPr>
              <w:spacing w:line="0" w:lineRule="atLeast"/>
              <w:jc w:val="center"/>
              <w:rPr>
                <w:rFonts w:ascii="Times New Roman" w:eastAsia="宋体" w:hAnsi="Times New Roman"/>
                <w:szCs w:val="21"/>
                <w:lang w:val="it-IT"/>
              </w:rPr>
            </w:pPr>
            <w:r w:rsidRPr="007B7A8B">
              <w:rPr>
                <w:rFonts w:ascii="Times New Roman" w:eastAsia="宋体" w:hAnsi="Times New Roman" w:hint="eastAsia"/>
                <w:szCs w:val="21"/>
                <w:lang w:val="it-IT"/>
              </w:rPr>
              <w:t>检</w:t>
            </w:r>
            <w:r w:rsidRPr="007B7A8B">
              <w:rPr>
                <w:rFonts w:ascii="Times New Roman" w:eastAsia="宋体" w:hAnsi="Times New Roman"/>
                <w:szCs w:val="21"/>
                <w:lang w:val="it-IT"/>
              </w:rPr>
              <w:t>测和响应</w:t>
            </w:r>
          </w:p>
        </w:tc>
      </w:tr>
      <w:tr w:rsidR="007B7A8B" w:rsidRPr="007B7A8B" w14:paraId="2A14A050" w14:textId="77777777" w:rsidTr="00F96CFE">
        <w:trPr>
          <w:trHeight w:val="408"/>
        </w:trPr>
        <w:tc>
          <w:tcPr>
            <w:tcW w:w="1263" w:type="dxa"/>
            <w:vMerge/>
          </w:tcPr>
          <w:p w14:paraId="683A525F"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1260" w:type="dxa"/>
            <w:vMerge/>
            <w:vAlign w:val="center"/>
          </w:tcPr>
          <w:p w14:paraId="2076E992" w14:textId="77777777" w:rsidR="003B4A1B" w:rsidRPr="007B7A8B" w:rsidRDefault="003B4A1B" w:rsidP="003B4A1B">
            <w:pPr>
              <w:tabs>
                <w:tab w:val="left" w:pos="1515"/>
              </w:tabs>
              <w:autoSpaceDE w:val="0"/>
              <w:autoSpaceDN w:val="0"/>
              <w:spacing w:line="0" w:lineRule="atLeast"/>
              <w:ind w:leftChars="-1" w:left="-1"/>
              <w:jc w:val="center"/>
              <w:rPr>
                <w:rFonts w:ascii="Times New Roman" w:eastAsia="宋体" w:hAnsi="Times New Roman"/>
                <w:noProof/>
                <w:snapToGrid w:val="0"/>
                <w:kern w:val="0"/>
                <w:szCs w:val="21"/>
                <w:lang w:val="it-IT"/>
              </w:rPr>
            </w:pPr>
          </w:p>
        </w:tc>
        <w:tc>
          <w:tcPr>
            <w:tcW w:w="1470" w:type="dxa"/>
            <w:vMerge/>
            <w:vAlign w:val="center"/>
          </w:tcPr>
          <w:p w14:paraId="0CEB5577"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1470" w:type="dxa"/>
            <w:vMerge/>
            <w:vAlign w:val="center"/>
          </w:tcPr>
          <w:p w14:paraId="3B3A7E63"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840" w:type="dxa"/>
            <w:vMerge/>
            <w:tcBorders>
              <w:right w:val="single" w:sz="4" w:space="0" w:color="auto"/>
            </w:tcBorders>
            <w:vAlign w:val="center"/>
          </w:tcPr>
          <w:p w14:paraId="4E0F72BB"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977" w:type="dxa"/>
            <w:tcBorders>
              <w:top w:val="nil"/>
              <w:left w:val="single" w:sz="4" w:space="0" w:color="auto"/>
              <w:bottom w:val="single" w:sz="4" w:space="0" w:color="auto"/>
              <w:right w:val="single" w:sz="4" w:space="0" w:color="auto"/>
            </w:tcBorders>
            <w:vAlign w:val="center"/>
          </w:tcPr>
          <w:p w14:paraId="41B156CF" w14:textId="77777777" w:rsidR="003B4A1B" w:rsidRPr="007B7A8B" w:rsidRDefault="003B4A1B" w:rsidP="003B4A1B">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否</w:t>
            </w:r>
          </w:p>
        </w:tc>
        <w:tc>
          <w:tcPr>
            <w:tcW w:w="2310" w:type="dxa"/>
            <w:tcBorders>
              <w:top w:val="nil"/>
              <w:left w:val="single" w:sz="4" w:space="0" w:color="auto"/>
              <w:bottom w:val="single" w:sz="4" w:space="0" w:color="auto"/>
              <w:right w:val="single" w:sz="4" w:space="0" w:color="auto"/>
            </w:tcBorders>
            <w:vAlign w:val="center"/>
          </w:tcPr>
          <w:p w14:paraId="4B5C2C19" w14:textId="77777777" w:rsidR="003B4A1B" w:rsidRPr="007B7A8B" w:rsidRDefault="003B4A1B" w:rsidP="003B4A1B">
            <w:pPr>
              <w:spacing w:line="0" w:lineRule="atLeast"/>
              <w:jc w:val="center"/>
              <w:rPr>
                <w:rFonts w:ascii="Times New Roman" w:eastAsia="宋体" w:hAnsi="Times New Roman"/>
                <w:szCs w:val="21"/>
                <w:lang w:val="it-IT"/>
              </w:rPr>
            </w:pPr>
            <w:r w:rsidRPr="007B7A8B">
              <w:rPr>
                <w:rFonts w:ascii="Times New Roman" w:eastAsia="宋体" w:hAnsi="Times New Roman"/>
                <w:szCs w:val="21"/>
                <w:lang w:val="it-IT"/>
              </w:rPr>
              <w:t>是（见备注）</w:t>
            </w:r>
          </w:p>
        </w:tc>
      </w:tr>
      <w:tr w:rsidR="007B7A8B" w:rsidRPr="007B7A8B" w14:paraId="033C88BD" w14:textId="77777777" w:rsidTr="00F96CFE">
        <w:tc>
          <w:tcPr>
            <w:tcW w:w="1263" w:type="dxa"/>
            <w:vMerge w:val="restart"/>
          </w:tcPr>
          <w:p w14:paraId="7456DFBF"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1260" w:type="dxa"/>
            <w:vMerge w:val="restart"/>
            <w:vAlign w:val="center"/>
          </w:tcPr>
          <w:p w14:paraId="43D2958D"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2940" w:type="dxa"/>
            <w:gridSpan w:val="2"/>
            <w:vAlign w:val="center"/>
          </w:tcPr>
          <w:p w14:paraId="00C0231C"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无干扰</w:t>
            </w:r>
          </w:p>
        </w:tc>
        <w:tc>
          <w:tcPr>
            <w:tcW w:w="840" w:type="dxa"/>
          </w:tcPr>
          <w:p w14:paraId="660F9753"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977" w:type="dxa"/>
            <w:tcBorders>
              <w:top w:val="single" w:sz="4" w:space="0" w:color="auto"/>
            </w:tcBorders>
            <w:shd w:val="clear" w:color="auto" w:fill="D9D9D9"/>
          </w:tcPr>
          <w:p w14:paraId="7F2D4728"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2310" w:type="dxa"/>
            <w:tcBorders>
              <w:top w:val="single" w:sz="4" w:space="0" w:color="auto"/>
            </w:tcBorders>
            <w:shd w:val="clear" w:color="auto" w:fill="D9D9D9"/>
          </w:tcPr>
          <w:p w14:paraId="070FC671"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r>
      <w:tr w:rsidR="007B7A8B" w:rsidRPr="007B7A8B" w14:paraId="042DDC86" w14:textId="77777777" w:rsidTr="00F96CFE">
        <w:tc>
          <w:tcPr>
            <w:tcW w:w="1263" w:type="dxa"/>
            <w:vMerge/>
          </w:tcPr>
          <w:p w14:paraId="44566A2A"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1260" w:type="dxa"/>
            <w:vMerge/>
          </w:tcPr>
          <w:p w14:paraId="4233AD3E"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1470" w:type="dxa"/>
          </w:tcPr>
          <w:p w14:paraId="538A0827"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a</w:t>
            </w:r>
          </w:p>
        </w:tc>
        <w:tc>
          <w:tcPr>
            <w:tcW w:w="1470" w:type="dxa"/>
            <w:vAlign w:val="center"/>
          </w:tcPr>
          <w:p w14:paraId="716797D5"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sym w:font="Symbol" w:char="F02D"/>
            </w:r>
            <w:r w:rsidRPr="007B7A8B">
              <w:rPr>
                <w:rFonts w:ascii="Times New Roman" w:eastAsia="宋体" w:hAnsi="Times New Roman"/>
                <w:noProof/>
                <w:snapToGrid w:val="0"/>
                <w:kern w:val="0"/>
                <w:szCs w:val="21"/>
                <w:lang w:val="it-IT"/>
              </w:rPr>
              <w:t>80</w:t>
            </w:r>
            <w:r w:rsidRPr="007B7A8B">
              <w:rPr>
                <w:rFonts w:ascii="Times New Roman" w:eastAsia="宋体" w:hAnsi="Times New Roman" w:hint="eastAsia"/>
                <w:noProof/>
                <w:snapToGrid w:val="0"/>
                <w:kern w:val="0"/>
                <w:szCs w:val="21"/>
                <w:lang w:val="it-IT"/>
              </w:rPr>
              <w:t xml:space="preserve"> </w:t>
            </w:r>
            <w:r w:rsidRPr="007B7A8B">
              <w:rPr>
                <w:rFonts w:ascii="Times New Roman" w:eastAsia="宋体" w:hAnsi="Times New Roman"/>
                <w:noProof/>
                <w:snapToGrid w:val="0"/>
                <w:kern w:val="0"/>
                <w:szCs w:val="21"/>
                <w:lang w:val="it-IT"/>
              </w:rPr>
              <w:t>V</w:t>
            </w:r>
          </w:p>
        </w:tc>
        <w:tc>
          <w:tcPr>
            <w:tcW w:w="840" w:type="dxa"/>
          </w:tcPr>
          <w:p w14:paraId="2E38B426"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977" w:type="dxa"/>
          </w:tcPr>
          <w:p w14:paraId="5063F3B0"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2310" w:type="dxa"/>
          </w:tcPr>
          <w:p w14:paraId="258897A2"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r>
      <w:tr w:rsidR="007B7A8B" w:rsidRPr="007B7A8B" w14:paraId="7C4D3DBF" w14:textId="77777777" w:rsidTr="00F96CFE">
        <w:tc>
          <w:tcPr>
            <w:tcW w:w="1263" w:type="dxa"/>
            <w:vMerge/>
          </w:tcPr>
          <w:p w14:paraId="6E71BCC5"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1260" w:type="dxa"/>
            <w:vMerge/>
          </w:tcPr>
          <w:p w14:paraId="1C63C555"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1470" w:type="dxa"/>
          </w:tcPr>
          <w:p w14:paraId="3A9619C8"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b</w:t>
            </w:r>
          </w:p>
        </w:tc>
        <w:tc>
          <w:tcPr>
            <w:tcW w:w="1470" w:type="dxa"/>
            <w:vAlign w:val="center"/>
          </w:tcPr>
          <w:p w14:paraId="2B67E792"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+80</w:t>
            </w:r>
            <w:r w:rsidRPr="007B7A8B">
              <w:rPr>
                <w:rFonts w:ascii="Times New Roman" w:eastAsia="宋体" w:hAnsi="Times New Roman" w:hint="eastAsia"/>
                <w:noProof/>
                <w:snapToGrid w:val="0"/>
                <w:kern w:val="0"/>
                <w:szCs w:val="21"/>
                <w:lang w:val="it-IT"/>
              </w:rPr>
              <w:t xml:space="preserve"> </w:t>
            </w:r>
            <w:r w:rsidRPr="007B7A8B">
              <w:rPr>
                <w:rFonts w:ascii="Times New Roman" w:eastAsia="宋体" w:hAnsi="Times New Roman"/>
                <w:noProof/>
                <w:snapToGrid w:val="0"/>
                <w:kern w:val="0"/>
                <w:szCs w:val="21"/>
                <w:lang w:val="it-IT"/>
              </w:rPr>
              <w:t>V</w:t>
            </w:r>
          </w:p>
        </w:tc>
        <w:tc>
          <w:tcPr>
            <w:tcW w:w="840" w:type="dxa"/>
          </w:tcPr>
          <w:p w14:paraId="4C2BA4AE"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977" w:type="dxa"/>
          </w:tcPr>
          <w:p w14:paraId="41597C7B"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2310" w:type="dxa"/>
          </w:tcPr>
          <w:p w14:paraId="21094949"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r>
      <w:tr w:rsidR="007B7A8B" w:rsidRPr="007B7A8B" w14:paraId="32C799EE" w14:textId="77777777" w:rsidTr="00F96CFE">
        <w:tc>
          <w:tcPr>
            <w:tcW w:w="1263" w:type="dxa"/>
            <w:vMerge w:val="restart"/>
          </w:tcPr>
          <w:p w14:paraId="3A46CC7C"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1260" w:type="dxa"/>
            <w:vMerge w:val="restart"/>
            <w:vAlign w:val="center"/>
          </w:tcPr>
          <w:p w14:paraId="491F93E1"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2940" w:type="dxa"/>
            <w:gridSpan w:val="2"/>
            <w:vAlign w:val="center"/>
          </w:tcPr>
          <w:p w14:paraId="5B78E89E"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无干扰</w:t>
            </w:r>
          </w:p>
        </w:tc>
        <w:tc>
          <w:tcPr>
            <w:tcW w:w="840" w:type="dxa"/>
          </w:tcPr>
          <w:p w14:paraId="4880D2FC"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977" w:type="dxa"/>
            <w:shd w:val="clear" w:color="auto" w:fill="D9D9D9"/>
          </w:tcPr>
          <w:p w14:paraId="112AE25E"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2310" w:type="dxa"/>
            <w:shd w:val="clear" w:color="auto" w:fill="D9D9D9"/>
          </w:tcPr>
          <w:p w14:paraId="353AFB4D"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r>
      <w:tr w:rsidR="007B7A8B" w:rsidRPr="007B7A8B" w14:paraId="0636E01C" w14:textId="77777777" w:rsidTr="00F96CFE">
        <w:tc>
          <w:tcPr>
            <w:tcW w:w="1263" w:type="dxa"/>
            <w:vMerge/>
          </w:tcPr>
          <w:p w14:paraId="2E691AF3"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1260" w:type="dxa"/>
            <w:vMerge/>
          </w:tcPr>
          <w:p w14:paraId="113BADCD"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1470" w:type="dxa"/>
          </w:tcPr>
          <w:p w14:paraId="39875CED"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a</w:t>
            </w:r>
          </w:p>
        </w:tc>
        <w:tc>
          <w:tcPr>
            <w:tcW w:w="1470" w:type="dxa"/>
            <w:vAlign w:val="center"/>
          </w:tcPr>
          <w:p w14:paraId="1904C691"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sym w:font="Symbol" w:char="F02D"/>
            </w:r>
            <w:r w:rsidRPr="007B7A8B">
              <w:rPr>
                <w:rFonts w:ascii="Times New Roman" w:eastAsia="宋体" w:hAnsi="Times New Roman"/>
                <w:noProof/>
                <w:snapToGrid w:val="0"/>
                <w:kern w:val="0"/>
                <w:szCs w:val="21"/>
                <w:lang w:val="it-IT"/>
              </w:rPr>
              <w:t>80</w:t>
            </w:r>
            <w:r w:rsidRPr="007B7A8B">
              <w:rPr>
                <w:rFonts w:ascii="Times New Roman" w:eastAsia="宋体" w:hAnsi="Times New Roman" w:hint="eastAsia"/>
                <w:noProof/>
                <w:snapToGrid w:val="0"/>
                <w:kern w:val="0"/>
                <w:szCs w:val="21"/>
                <w:lang w:val="it-IT"/>
              </w:rPr>
              <w:t xml:space="preserve"> </w:t>
            </w:r>
            <w:r w:rsidRPr="007B7A8B">
              <w:rPr>
                <w:rFonts w:ascii="Times New Roman" w:eastAsia="宋体" w:hAnsi="Times New Roman"/>
                <w:noProof/>
                <w:snapToGrid w:val="0"/>
                <w:kern w:val="0"/>
                <w:szCs w:val="21"/>
                <w:lang w:val="it-IT"/>
              </w:rPr>
              <w:t>V</w:t>
            </w:r>
          </w:p>
        </w:tc>
        <w:tc>
          <w:tcPr>
            <w:tcW w:w="840" w:type="dxa"/>
          </w:tcPr>
          <w:p w14:paraId="674273AD"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977" w:type="dxa"/>
          </w:tcPr>
          <w:p w14:paraId="7B5CAD3A"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2310" w:type="dxa"/>
          </w:tcPr>
          <w:p w14:paraId="2D6E942A"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r>
      <w:tr w:rsidR="007B7A8B" w:rsidRPr="007B7A8B" w14:paraId="49E8DB0F" w14:textId="77777777" w:rsidTr="00F96CFE">
        <w:tc>
          <w:tcPr>
            <w:tcW w:w="1263" w:type="dxa"/>
            <w:vMerge/>
          </w:tcPr>
          <w:p w14:paraId="02404547"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1260" w:type="dxa"/>
            <w:vMerge/>
          </w:tcPr>
          <w:p w14:paraId="76AE639F"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1470" w:type="dxa"/>
          </w:tcPr>
          <w:p w14:paraId="1B30B8C3"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b</w:t>
            </w:r>
          </w:p>
        </w:tc>
        <w:tc>
          <w:tcPr>
            <w:tcW w:w="1470" w:type="dxa"/>
            <w:vAlign w:val="center"/>
          </w:tcPr>
          <w:p w14:paraId="372CCDE8"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+80</w:t>
            </w:r>
            <w:r w:rsidRPr="007B7A8B">
              <w:rPr>
                <w:rFonts w:ascii="Times New Roman" w:eastAsia="宋体" w:hAnsi="Times New Roman" w:hint="eastAsia"/>
                <w:noProof/>
                <w:snapToGrid w:val="0"/>
                <w:kern w:val="0"/>
                <w:szCs w:val="21"/>
                <w:lang w:val="it-IT"/>
              </w:rPr>
              <w:t xml:space="preserve"> </w:t>
            </w:r>
            <w:r w:rsidRPr="007B7A8B">
              <w:rPr>
                <w:rFonts w:ascii="Times New Roman" w:eastAsia="宋体" w:hAnsi="Times New Roman"/>
                <w:noProof/>
                <w:snapToGrid w:val="0"/>
                <w:kern w:val="0"/>
                <w:szCs w:val="21"/>
                <w:lang w:val="it-IT"/>
              </w:rPr>
              <w:t>V</w:t>
            </w:r>
          </w:p>
        </w:tc>
        <w:tc>
          <w:tcPr>
            <w:tcW w:w="840" w:type="dxa"/>
          </w:tcPr>
          <w:p w14:paraId="4CE4188B"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977" w:type="dxa"/>
          </w:tcPr>
          <w:p w14:paraId="658E6F79"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2310" w:type="dxa"/>
          </w:tcPr>
          <w:p w14:paraId="24577323"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r>
      <w:tr w:rsidR="007B7A8B" w:rsidRPr="007B7A8B" w14:paraId="72CBCB19" w14:textId="77777777" w:rsidTr="00F96CFE">
        <w:tc>
          <w:tcPr>
            <w:tcW w:w="1263" w:type="dxa"/>
            <w:vMerge w:val="restart"/>
          </w:tcPr>
          <w:p w14:paraId="0528A405"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1260" w:type="dxa"/>
            <w:vMerge w:val="restart"/>
            <w:vAlign w:val="center"/>
          </w:tcPr>
          <w:p w14:paraId="032917EE"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p>
        </w:tc>
        <w:tc>
          <w:tcPr>
            <w:tcW w:w="2940" w:type="dxa"/>
            <w:gridSpan w:val="2"/>
            <w:vAlign w:val="center"/>
          </w:tcPr>
          <w:p w14:paraId="5A87BD35"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无干扰</w:t>
            </w:r>
          </w:p>
        </w:tc>
        <w:tc>
          <w:tcPr>
            <w:tcW w:w="840" w:type="dxa"/>
          </w:tcPr>
          <w:p w14:paraId="2472797E"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977" w:type="dxa"/>
            <w:shd w:val="clear" w:color="auto" w:fill="D9D9D9"/>
          </w:tcPr>
          <w:p w14:paraId="56AB9C15"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2310" w:type="dxa"/>
            <w:shd w:val="clear" w:color="auto" w:fill="D9D9D9"/>
          </w:tcPr>
          <w:p w14:paraId="108FAC25"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r>
      <w:tr w:rsidR="007B7A8B" w:rsidRPr="007B7A8B" w14:paraId="0861AD99" w14:textId="77777777" w:rsidTr="00F96CFE">
        <w:tc>
          <w:tcPr>
            <w:tcW w:w="1263" w:type="dxa"/>
            <w:vMerge/>
          </w:tcPr>
          <w:p w14:paraId="0F3B7F1D"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1260" w:type="dxa"/>
            <w:vMerge/>
          </w:tcPr>
          <w:p w14:paraId="788826EA"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1470" w:type="dxa"/>
          </w:tcPr>
          <w:p w14:paraId="1A49E5BB"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a</w:t>
            </w:r>
          </w:p>
        </w:tc>
        <w:tc>
          <w:tcPr>
            <w:tcW w:w="1470" w:type="dxa"/>
            <w:vAlign w:val="center"/>
          </w:tcPr>
          <w:p w14:paraId="1FFF0131"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sym w:font="Symbol" w:char="F02D"/>
            </w:r>
            <w:r w:rsidRPr="007B7A8B">
              <w:rPr>
                <w:rFonts w:ascii="Times New Roman" w:eastAsia="宋体" w:hAnsi="Times New Roman"/>
                <w:noProof/>
                <w:snapToGrid w:val="0"/>
                <w:kern w:val="0"/>
                <w:szCs w:val="21"/>
                <w:lang w:val="it-IT"/>
              </w:rPr>
              <w:t>80</w:t>
            </w:r>
            <w:r w:rsidRPr="007B7A8B">
              <w:rPr>
                <w:rFonts w:ascii="Times New Roman" w:eastAsia="宋体" w:hAnsi="Times New Roman" w:hint="eastAsia"/>
                <w:noProof/>
                <w:snapToGrid w:val="0"/>
                <w:kern w:val="0"/>
                <w:szCs w:val="21"/>
                <w:lang w:val="it-IT"/>
              </w:rPr>
              <w:t xml:space="preserve"> </w:t>
            </w:r>
            <w:r w:rsidRPr="007B7A8B">
              <w:rPr>
                <w:rFonts w:ascii="Times New Roman" w:eastAsia="宋体" w:hAnsi="Times New Roman"/>
                <w:noProof/>
                <w:snapToGrid w:val="0"/>
                <w:kern w:val="0"/>
                <w:szCs w:val="21"/>
                <w:lang w:val="it-IT"/>
              </w:rPr>
              <w:t>V</w:t>
            </w:r>
          </w:p>
        </w:tc>
        <w:tc>
          <w:tcPr>
            <w:tcW w:w="840" w:type="dxa"/>
          </w:tcPr>
          <w:p w14:paraId="14DD6881"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977" w:type="dxa"/>
          </w:tcPr>
          <w:p w14:paraId="0CFEDD15"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2310" w:type="dxa"/>
          </w:tcPr>
          <w:p w14:paraId="2874154B"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r>
      <w:tr w:rsidR="007B7A8B" w:rsidRPr="007B7A8B" w14:paraId="7DAA7C33" w14:textId="77777777" w:rsidTr="00F96CFE">
        <w:tc>
          <w:tcPr>
            <w:tcW w:w="1263" w:type="dxa"/>
            <w:vMerge/>
          </w:tcPr>
          <w:p w14:paraId="264D87C6"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1260" w:type="dxa"/>
            <w:vMerge/>
          </w:tcPr>
          <w:p w14:paraId="075E6B75"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1470" w:type="dxa"/>
          </w:tcPr>
          <w:p w14:paraId="4C4D27A4"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b</w:t>
            </w:r>
          </w:p>
        </w:tc>
        <w:tc>
          <w:tcPr>
            <w:tcW w:w="1470" w:type="dxa"/>
            <w:vAlign w:val="center"/>
          </w:tcPr>
          <w:p w14:paraId="46F6AB00" w14:textId="77777777" w:rsidR="003B4A1B" w:rsidRPr="007B7A8B" w:rsidRDefault="003B4A1B" w:rsidP="003B4A1B">
            <w:pPr>
              <w:tabs>
                <w:tab w:val="left" w:pos="1515"/>
              </w:tabs>
              <w:autoSpaceDE w:val="0"/>
              <w:autoSpaceDN w:val="0"/>
              <w:spacing w:line="0" w:lineRule="atLeast"/>
              <w:jc w:val="center"/>
              <w:rPr>
                <w:rFonts w:ascii="Times New Roman" w:eastAsia="宋体" w:hAnsi="Times New Roman"/>
                <w:noProof/>
                <w:snapToGrid w:val="0"/>
                <w:kern w:val="0"/>
                <w:szCs w:val="21"/>
                <w:lang w:val="it-IT"/>
              </w:rPr>
            </w:pPr>
            <w:r w:rsidRPr="007B7A8B">
              <w:rPr>
                <w:rFonts w:ascii="Times New Roman" w:eastAsia="宋体" w:hAnsi="Times New Roman"/>
                <w:noProof/>
                <w:snapToGrid w:val="0"/>
                <w:kern w:val="0"/>
                <w:szCs w:val="21"/>
                <w:lang w:val="it-IT"/>
              </w:rPr>
              <w:t>+80</w:t>
            </w:r>
            <w:r w:rsidRPr="007B7A8B">
              <w:rPr>
                <w:rFonts w:ascii="Times New Roman" w:eastAsia="宋体" w:hAnsi="Times New Roman" w:hint="eastAsia"/>
                <w:noProof/>
                <w:snapToGrid w:val="0"/>
                <w:kern w:val="0"/>
                <w:szCs w:val="21"/>
                <w:lang w:val="it-IT"/>
              </w:rPr>
              <w:t xml:space="preserve"> </w:t>
            </w:r>
            <w:r w:rsidRPr="007B7A8B">
              <w:rPr>
                <w:rFonts w:ascii="Times New Roman" w:eastAsia="宋体" w:hAnsi="Times New Roman"/>
                <w:noProof/>
                <w:snapToGrid w:val="0"/>
                <w:kern w:val="0"/>
                <w:szCs w:val="21"/>
                <w:lang w:val="it-IT"/>
              </w:rPr>
              <w:t>V</w:t>
            </w:r>
          </w:p>
        </w:tc>
        <w:tc>
          <w:tcPr>
            <w:tcW w:w="840" w:type="dxa"/>
          </w:tcPr>
          <w:p w14:paraId="000AF279"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977" w:type="dxa"/>
          </w:tcPr>
          <w:p w14:paraId="3F04CCC5"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c>
          <w:tcPr>
            <w:tcW w:w="2310" w:type="dxa"/>
          </w:tcPr>
          <w:p w14:paraId="36307FFA" w14:textId="77777777" w:rsidR="003B4A1B" w:rsidRPr="007B7A8B" w:rsidRDefault="003B4A1B" w:rsidP="003B4A1B">
            <w:pPr>
              <w:tabs>
                <w:tab w:val="left" w:pos="1515"/>
              </w:tabs>
              <w:autoSpaceDE w:val="0"/>
              <w:autoSpaceDN w:val="0"/>
              <w:spacing w:line="0" w:lineRule="atLeast"/>
              <w:rPr>
                <w:rFonts w:ascii="Times New Roman" w:eastAsia="宋体" w:hAnsi="Times New Roman"/>
                <w:noProof/>
                <w:snapToGrid w:val="0"/>
                <w:kern w:val="0"/>
                <w:szCs w:val="21"/>
                <w:lang w:val="it-IT"/>
              </w:rPr>
            </w:pPr>
          </w:p>
        </w:tc>
      </w:tr>
    </w:tbl>
    <w:p w14:paraId="106B9D54" w14:textId="77777777" w:rsidR="003B4A1B" w:rsidRPr="007B7A8B" w:rsidRDefault="003B4A1B" w:rsidP="003B4A1B">
      <w:pPr>
        <w:autoSpaceDE w:val="0"/>
        <w:autoSpaceDN w:val="0"/>
        <w:adjustRightInd w:val="0"/>
        <w:jc w:val="left"/>
        <w:rPr>
          <w:rFonts w:ascii="Times New Roman" w:eastAsia="宋体" w:hAnsi="Times New Roman"/>
          <w:szCs w:val="21"/>
          <w:lang w:val="it-IT"/>
        </w:rPr>
      </w:pPr>
      <w:r w:rsidRPr="007B7A8B">
        <w:rPr>
          <w:rFonts w:ascii="Times New Roman" w:eastAsia="宋体" w:hAnsi="Times New Roman" w:hint="eastAsia"/>
          <w:kern w:val="0"/>
          <w:szCs w:val="21"/>
        </w:rPr>
        <w:t>检查</w:t>
      </w:r>
      <w:r w:rsidRPr="007B7A8B">
        <w:rPr>
          <w:rFonts w:ascii="Times New Roman" w:eastAsia="宋体" w:hAnsi="Times New Roman"/>
          <w:kern w:val="0"/>
          <w:szCs w:val="21"/>
        </w:rPr>
        <w:t>是否出现显著增差</w:t>
      </w:r>
    </w:p>
    <w:p w14:paraId="0B7F491B" w14:textId="77777777" w:rsidR="003B4A1B" w:rsidRPr="007B7A8B" w:rsidRDefault="003B4A1B" w:rsidP="003B4A1B">
      <w:pPr>
        <w:rPr>
          <w:rFonts w:ascii="Times New Roman" w:eastAsia="宋体" w:hAnsi="Times New Roman"/>
          <w:szCs w:val="21"/>
        </w:rPr>
      </w:pPr>
      <w:r w:rsidRPr="007B7A8B">
        <w:rPr>
          <w:rFonts w:ascii="Times New Roman" w:eastAsia="宋体" w:hAnsi="Times New Roman"/>
          <w:szCs w:val="21"/>
        </w:rPr>
        <w:t>注：如果</w:t>
      </w:r>
      <w:r w:rsidRPr="007B7A8B">
        <w:rPr>
          <w:rFonts w:ascii="Times New Roman" w:eastAsia="宋体" w:hAnsi="Times New Roman" w:hint="eastAsia"/>
          <w:szCs w:val="21"/>
        </w:rPr>
        <w:t>EUT</w:t>
      </w:r>
      <w:r w:rsidRPr="007B7A8B">
        <w:rPr>
          <w:rFonts w:ascii="Times New Roman" w:eastAsia="宋体" w:hAnsi="Times New Roman" w:hint="eastAsia"/>
          <w:szCs w:val="21"/>
        </w:rPr>
        <w:t>未通过试验</w:t>
      </w:r>
      <w:r w:rsidRPr="007B7A8B">
        <w:rPr>
          <w:rFonts w:ascii="Times New Roman" w:eastAsia="宋体" w:hAnsi="Times New Roman"/>
          <w:szCs w:val="21"/>
        </w:rPr>
        <w:t>，应记录</w:t>
      </w:r>
      <w:r w:rsidRPr="007B7A8B">
        <w:rPr>
          <w:rFonts w:ascii="Times New Roman" w:eastAsia="宋体" w:hAnsi="Times New Roman" w:hint="eastAsia"/>
          <w:szCs w:val="21"/>
        </w:rPr>
        <w:t>未通过时</w:t>
      </w:r>
      <w:r w:rsidRPr="007B7A8B">
        <w:rPr>
          <w:rFonts w:ascii="Times New Roman" w:eastAsia="宋体" w:hAnsi="Times New Roman"/>
          <w:szCs w:val="21"/>
        </w:rPr>
        <w:t>的频率点。</w:t>
      </w:r>
    </w:p>
    <w:p w14:paraId="2D243D05" w14:textId="77777777" w:rsidR="003B4A1B" w:rsidRPr="007B7A8B" w:rsidRDefault="003B4A1B" w:rsidP="003B4A1B">
      <w:pPr>
        <w:rPr>
          <w:rFonts w:ascii="Times New Roman" w:eastAsia="宋体" w:hAnsi="Times New Roman"/>
          <w:szCs w:val="21"/>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14"/>
        <w:gridCol w:w="638"/>
        <w:gridCol w:w="6381"/>
      </w:tblGrid>
      <w:tr w:rsidR="003B4A1B" w:rsidRPr="007B7A8B" w14:paraId="4DF36EAA" w14:textId="77777777" w:rsidTr="00F96CFE">
        <w:tc>
          <w:tcPr>
            <w:tcW w:w="638" w:type="dxa"/>
            <w:tcBorders>
              <w:top w:val="single" w:sz="4" w:space="0" w:color="auto"/>
              <w:left w:val="single" w:sz="4" w:space="0" w:color="auto"/>
              <w:bottom w:val="single" w:sz="4" w:space="0" w:color="auto"/>
              <w:right w:val="single" w:sz="4" w:space="0" w:color="auto"/>
            </w:tcBorders>
          </w:tcPr>
          <w:p w14:paraId="6245A2BC" w14:textId="77777777" w:rsidR="003B4A1B" w:rsidRPr="007B7A8B" w:rsidRDefault="003B4A1B" w:rsidP="003B4A1B">
            <w:pPr>
              <w:rPr>
                <w:rFonts w:ascii="Times New Roman" w:eastAsia="宋体" w:hAnsi="Times New Roman"/>
                <w:szCs w:val="21"/>
                <w:lang w:val="it-IT"/>
              </w:rPr>
            </w:pPr>
          </w:p>
        </w:tc>
        <w:tc>
          <w:tcPr>
            <w:tcW w:w="1914" w:type="dxa"/>
            <w:tcBorders>
              <w:top w:val="nil"/>
              <w:left w:val="single" w:sz="4" w:space="0" w:color="auto"/>
              <w:bottom w:val="nil"/>
              <w:right w:val="single" w:sz="4" w:space="0" w:color="auto"/>
            </w:tcBorders>
          </w:tcPr>
          <w:p w14:paraId="2480EFCC" w14:textId="77777777" w:rsidR="003B4A1B" w:rsidRPr="007B7A8B" w:rsidRDefault="003B4A1B" w:rsidP="003B4A1B">
            <w:pPr>
              <w:rPr>
                <w:rFonts w:ascii="Times New Roman" w:eastAsia="宋体" w:hAnsi="Times New Roman"/>
                <w:szCs w:val="21"/>
                <w:lang w:val="it-IT"/>
              </w:rPr>
            </w:pPr>
            <w:r w:rsidRPr="007B7A8B">
              <w:rPr>
                <w:rFonts w:ascii="Times New Roman" w:eastAsia="宋体" w:hAnsi="Times New Roman"/>
                <w:szCs w:val="21"/>
                <w:lang w:val="it-IT"/>
              </w:rPr>
              <w:t>通过</w:t>
            </w:r>
          </w:p>
        </w:tc>
        <w:tc>
          <w:tcPr>
            <w:tcW w:w="638" w:type="dxa"/>
            <w:tcBorders>
              <w:top w:val="single" w:sz="4" w:space="0" w:color="auto"/>
              <w:left w:val="single" w:sz="4" w:space="0" w:color="auto"/>
              <w:bottom w:val="single" w:sz="4" w:space="0" w:color="auto"/>
              <w:right w:val="single" w:sz="4" w:space="0" w:color="auto"/>
            </w:tcBorders>
          </w:tcPr>
          <w:p w14:paraId="017C355D" w14:textId="77777777" w:rsidR="003B4A1B" w:rsidRPr="007B7A8B" w:rsidRDefault="003B4A1B" w:rsidP="003B4A1B">
            <w:pPr>
              <w:rPr>
                <w:rFonts w:ascii="Times New Roman" w:eastAsia="宋体" w:hAnsi="Times New Roman"/>
                <w:szCs w:val="21"/>
                <w:lang w:val="it-IT"/>
              </w:rPr>
            </w:pPr>
          </w:p>
        </w:tc>
        <w:tc>
          <w:tcPr>
            <w:tcW w:w="6381" w:type="dxa"/>
            <w:tcBorders>
              <w:top w:val="nil"/>
              <w:left w:val="single" w:sz="4" w:space="0" w:color="auto"/>
              <w:bottom w:val="nil"/>
              <w:right w:val="nil"/>
            </w:tcBorders>
          </w:tcPr>
          <w:p w14:paraId="1517D281" w14:textId="77777777" w:rsidR="003B4A1B" w:rsidRPr="007B7A8B" w:rsidRDefault="003B4A1B" w:rsidP="003B4A1B">
            <w:pPr>
              <w:rPr>
                <w:rFonts w:ascii="Times New Roman" w:eastAsia="宋体" w:hAnsi="Times New Roman"/>
                <w:szCs w:val="21"/>
                <w:lang w:val="it-IT"/>
              </w:rPr>
            </w:pPr>
            <w:r w:rsidRPr="007B7A8B">
              <w:rPr>
                <w:rFonts w:ascii="Times New Roman" w:eastAsia="宋体" w:hAnsi="Times New Roman" w:hint="eastAsia"/>
                <w:szCs w:val="21"/>
                <w:lang w:val="it-IT"/>
              </w:rPr>
              <w:t>未</w:t>
            </w:r>
            <w:r w:rsidRPr="007B7A8B">
              <w:rPr>
                <w:rFonts w:ascii="Times New Roman" w:eastAsia="宋体" w:hAnsi="Times New Roman"/>
                <w:szCs w:val="21"/>
                <w:lang w:val="it-IT"/>
              </w:rPr>
              <w:t>通过</w:t>
            </w:r>
          </w:p>
        </w:tc>
      </w:tr>
    </w:tbl>
    <w:p w14:paraId="0EE93FE6" w14:textId="77777777" w:rsidR="003B4A1B" w:rsidRPr="007B7A8B" w:rsidRDefault="003B4A1B" w:rsidP="003B4A1B">
      <w:pPr>
        <w:widowControl/>
        <w:tabs>
          <w:tab w:val="left" w:pos="1515"/>
        </w:tabs>
        <w:autoSpaceDE w:val="0"/>
        <w:autoSpaceDN w:val="0"/>
        <w:spacing w:line="0" w:lineRule="atLeast"/>
        <w:rPr>
          <w:rFonts w:ascii="Times New Roman" w:eastAsia="宋体" w:hAnsi="Times New Roman"/>
          <w:noProof/>
          <w:snapToGrid w:val="0"/>
          <w:kern w:val="0"/>
          <w:szCs w:val="21"/>
        </w:rPr>
      </w:pPr>
    </w:p>
    <w:p w14:paraId="254504F7" w14:textId="77777777" w:rsidR="003B4A1B" w:rsidRPr="007B7A8B" w:rsidRDefault="003B4A1B" w:rsidP="003B4A1B">
      <w:pPr>
        <w:rPr>
          <w:rFonts w:ascii="Times New Roman" w:eastAsia="宋体" w:hAnsi="Times New Roman"/>
          <w:snapToGrid w:val="0"/>
          <w:szCs w:val="24"/>
          <w:lang w:val="it-IT"/>
        </w:rPr>
      </w:pPr>
      <w:r w:rsidRPr="007B7A8B">
        <w:rPr>
          <w:rFonts w:ascii="Times New Roman" w:eastAsia="宋体" w:hAnsi="Times New Roman"/>
          <w:szCs w:val="21"/>
        </w:rPr>
        <w:t>备注：</w:t>
      </w:r>
    </w:p>
    <w:p w14:paraId="1BB21F4A" w14:textId="63DC4A3A" w:rsidR="007B66DD" w:rsidRPr="007B7A8B" w:rsidRDefault="003B4A1B" w:rsidP="003B4A1B">
      <w:pPr>
        <w:outlineLvl w:val="0"/>
        <w:rPr>
          <w:rFonts w:ascii="Times New Roman" w:eastAsia="宋体" w:hAnsi="Times New Roman" w:cstheme="minorBidi"/>
          <w:sz w:val="24"/>
        </w:rPr>
      </w:pPr>
      <w:r w:rsidRPr="007B7A8B">
        <w:rPr>
          <w:rFonts w:ascii="Times New Roman" w:eastAsia="宋体" w:hAnsi="Times New Roman" w:cstheme="minorBidi"/>
          <w:sz w:val="24"/>
          <w:szCs w:val="21"/>
        </w:rPr>
        <w:lastRenderedPageBreak/>
        <w:br w:type="page"/>
      </w:r>
    </w:p>
    <w:p w14:paraId="108356B1" w14:textId="24FE1F0E" w:rsidR="00BD1BAD" w:rsidRPr="007B7A8B" w:rsidRDefault="00BD1BAD" w:rsidP="007B0F12">
      <w:pPr>
        <w:pStyle w:val="a0"/>
        <w:spacing w:before="156" w:after="156"/>
        <w:rPr>
          <w:rFonts w:hint="eastAsia"/>
          <w:lang w:val="it-IT"/>
        </w:rPr>
      </w:pPr>
      <w:bookmarkStart w:id="243" w:name="_Toc179452348"/>
      <w:bookmarkStart w:id="244" w:name="_Toc183600474"/>
      <w:bookmarkStart w:id="245" w:name="_Ref196729839"/>
      <w:bookmarkStart w:id="246" w:name="_Ref207569730"/>
      <w:bookmarkStart w:id="247" w:name="_Ref207569817"/>
      <w:r w:rsidRPr="007B7A8B">
        <w:rPr>
          <w:rFonts w:hint="eastAsia"/>
          <w:lang w:val="it-IT"/>
        </w:rPr>
        <w:lastRenderedPageBreak/>
        <w:t>量程稳定性（</w:t>
      </w:r>
      <w:r w:rsidR="001E0E86" w:rsidRPr="007B7A8B">
        <w:rPr>
          <w:lang w:val="it-IT"/>
        </w:rPr>
        <w:fldChar w:fldCharType="begin"/>
      </w:r>
      <w:r w:rsidR="001E0E86" w:rsidRPr="007B7A8B">
        <w:rPr>
          <w:lang w:val="it-IT"/>
        </w:rPr>
        <w:instrText xml:space="preserve"> </w:instrText>
      </w:r>
      <w:r w:rsidR="001E0E86" w:rsidRPr="007B7A8B">
        <w:rPr>
          <w:rFonts w:hint="eastAsia"/>
          <w:lang w:val="it-IT"/>
        </w:rPr>
        <w:instrText>REF _Ref196723376 \r \h</w:instrText>
      </w:r>
      <w:r w:rsidR="001E0E86" w:rsidRPr="007B7A8B">
        <w:rPr>
          <w:lang w:val="it-IT"/>
        </w:rPr>
        <w:instrText xml:space="preserve"> </w:instrText>
      </w:r>
      <w:r w:rsidR="001E0E86" w:rsidRPr="007B7A8B">
        <w:rPr>
          <w:lang w:val="it-IT"/>
        </w:rPr>
      </w:r>
      <w:r w:rsidR="001E0E86" w:rsidRPr="007B7A8B">
        <w:rPr>
          <w:lang w:val="it-IT"/>
        </w:rPr>
        <w:fldChar w:fldCharType="separate"/>
      </w:r>
      <w:r w:rsidR="001E0E86" w:rsidRPr="007B7A8B">
        <w:rPr>
          <w:lang w:val="it-IT"/>
        </w:rPr>
        <w:t>8.21</w:t>
      </w:r>
      <w:r w:rsidR="001E0E86" w:rsidRPr="007B7A8B">
        <w:rPr>
          <w:lang w:val="it-IT"/>
        </w:rPr>
        <w:fldChar w:fldCharType="end"/>
      </w:r>
      <w:r w:rsidRPr="007B7A8B">
        <w:rPr>
          <w:rFonts w:hint="eastAsia"/>
          <w:lang w:val="it-IT"/>
        </w:rPr>
        <w:t>）</w:t>
      </w:r>
      <w:bookmarkEnd w:id="243"/>
      <w:bookmarkEnd w:id="244"/>
      <w:bookmarkEnd w:id="245"/>
      <w:bookmarkEnd w:id="246"/>
      <w:bookmarkEnd w:id="2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4807"/>
      </w:tblGrid>
      <w:tr w:rsidR="007B7A8B" w:rsidRPr="007B7A8B" w14:paraId="4C4EF705" w14:textId="77777777" w:rsidTr="00DB55B0">
        <w:tc>
          <w:tcPr>
            <w:tcW w:w="2943" w:type="dxa"/>
            <w:tcBorders>
              <w:top w:val="nil"/>
              <w:left w:val="nil"/>
              <w:bottom w:val="nil"/>
              <w:right w:val="nil"/>
            </w:tcBorders>
          </w:tcPr>
          <w:p w14:paraId="6168EB61" w14:textId="77777777" w:rsidR="000B59A6" w:rsidRPr="007B7A8B" w:rsidRDefault="000B59A6" w:rsidP="000B59A6">
            <w:pPr>
              <w:rPr>
                <w:rFonts w:ascii="Times New Roman" w:eastAsia="宋体" w:hAnsi="Times New Roman" w:cs="宋体"/>
                <w:szCs w:val="21"/>
                <w:lang w:val="it-IT"/>
              </w:rPr>
            </w:pPr>
            <w:r w:rsidRPr="007B7A8B">
              <w:rPr>
                <w:rFonts w:ascii="Times New Roman" w:eastAsia="宋体" w:hAnsi="Times New Roman" w:cs="宋体"/>
                <w:snapToGrid w:val="0"/>
                <w:szCs w:val="21"/>
              </w:rPr>
              <w:t>申请号：</w:t>
            </w:r>
          </w:p>
        </w:tc>
        <w:tc>
          <w:tcPr>
            <w:tcW w:w="4807" w:type="dxa"/>
            <w:tcBorders>
              <w:top w:val="nil"/>
              <w:left w:val="nil"/>
              <w:bottom w:val="dotted" w:sz="4" w:space="0" w:color="auto"/>
              <w:right w:val="nil"/>
            </w:tcBorders>
          </w:tcPr>
          <w:p w14:paraId="111ACD9F" w14:textId="77777777" w:rsidR="000B59A6" w:rsidRPr="007B7A8B" w:rsidRDefault="000B59A6" w:rsidP="000B59A6">
            <w:pPr>
              <w:rPr>
                <w:rFonts w:ascii="Times New Roman" w:eastAsia="宋体" w:hAnsi="Times New Roman" w:cs="宋体"/>
                <w:szCs w:val="21"/>
                <w:lang w:val="it-IT"/>
              </w:rPr>
            </w:pPr>
          </w:p>
        </w:tc>
      </w:tr>
      <w:tr w:rsidR="007B7A8B" w:rsidRPr="007B7A8B" w14:paraId="04845BDB" w14:textId="77777777" w:rsidTr="00DB55B0">
        <w:tc>
          <w:tcPr>
            <w:tcW w:w="2943" w:type="dxa"/>
            <w:tcBorders>
              <w:top w:val="nil"/>
              <w:left w:val="nil"/>
              <w:bottom w:val="nil"/>
              <w:right w:val="nil"/>
            </w:tcBorders>
          </w:tcPr>
          <w:p w14:paraId="0C6765BE" w14:textId="1D830633" w:rsidR="000B59A6" w:rsidRPr="007B7A8B" w:rsidRDefault="000B59A6" w:rsidP="000B59A6">
            <w:pPr>
              <w:rPr>
                <w:rFonts w:ascii="Times New Roman" w:eastAsia="宋体" w:hAnsi="Times New Roman" w:cs="宋体"/>
                <w:snapToGrid w:val="0"/>
                <w:szCs w:val="21"/>
              </w:rPr>
            </w:pPr>
            <w:r w:rsidRPr="007B7A8B">
              <w:rPr>
                <w:rFonts w:ascii="Times New Roman" w:eastAsia="宋体" w:hAnsi="Times New Roman" w:cs="宋体"/>
                <w:snapToGrid w:val="0"/>
                <w:szCs w:val="21"/>
              </w:rPr>
              <w:t>型</w:t>
            </w:r>
            <w:r w:rsidR="00DB3A11" w:rsidRPr="007B7A8B">
              <w:rPr>
                <w:rFonts w:ascii="Times New Roman" w:eastAsia="宋体" w:hAnsi="Times New Roman" w:cs="宋体" w:hint="eastAsia"/>
                <w:snapToGrid w:val="0"/>
                <w:szCs w:val="21"/>
              </w:rPr>
              <w:t xml:space="preserve">  </w:t>
            </w:r>
            <w:r w:rsidRPr="007B7A8B">
              <w:rPr>
                <w:rFonts w:ascii="Times New Roman" w:eastAsia="宋体" w:hAnsi="Times New Roman" w:cs="宋体"/>
                <w:snapToGrid w:val="0"/>
                <w:szCs w:val="21"/>
              </w:rPr>
              <w:t>号：</w:t>
            </w:r>
          </w:p>
        </w:tc>
        <w:tc>
          <w:tcPr>
            <w:tcW w:w="4807" w:type="dxa"/>
            <w:tcBorders>
              <w:top w:val="dotted" w:sz="4" w:space="0" w:color="auto"/>
              <w:left w:val="nil"/>
              <w:bottom w:val="dotted" w:sz="4" w:space="0" w:color="auto"/>
              <w:right w:val="nil"/>
            </w:tcBorders>
          </w:tcPr>
          <w:p w14:paraId="75B6E537" w14:textId="77777777" w:rsidR="000B59A6" w:rsidRPr="007B7A8B" w:rsidRDefault="000B59A6" w:rsidP="000B59A6">
            <w:pPr>
              <w:rPr>
                <w:rFonts w:ascii="Times New Roman" w:eastAsia="宋体" w:hAnsi="Times New Roman" w:cs="宋体"/>
                <w:szCs w:val="21"/>
                <w:lang w:val="it-IT"/>
              </w:rPr>
            </w:pPr>
          </w:p>
        </w:tc>
      </w:tr>
      <w:tr w:rsidR="007B7A8B" w:rsidRPr="007B7A8B" w14:paraId="56BAB518" w14:textId="77777777" w:rsidTr="00DB55B0">
        <w:tc>
          <w:tcPr>
            <w:tcW w:w="2943" w:type="dxa"/>
            <w:tcBorders>
              <w:top w:val="nil"/>
              <w:left w:val="nil"/>
              <w:bottom w:val="nil"/>
              <w:right w:val="nil"/>
            </w:tcBorders>
          </w:tcPr>
          <w:p w14:paraId="64C4912F" w14:textId="77777777" w:rsidR="000B59A6" w:rsidRPr="007B7A8B" w:rsidRDefault="000B59A6" w:rsidP="000B59A6">
            <w:pPr>
              <w:rPr>
                <w:rFonts w:ascii="Times New Roman" w:eastAsia="宋体" w:hAnsi="Times New Roman" w:cs="宋体"/>
                <w:snapToGrid w:val="0"/>
                <w:szCs w:val="21"/>
              </w:rPr>
            </w:pPr>
            <w:r w:rsidRPr="007B7A8B">
              <w:rPr>
                <w:rFonts w:ascii="Times New Roman" w:eastAsia="宋体" w:hAnsi="Times New Roman" w:cs="宋体"/>
                <w:snapToGrid w:val="0"/>
                <w:szCs w:val="21"/>
              </w:rPr>
              <w:t>检定分度值</w:t>
            </w:r>
            <w:r w:rsidRPr="007B7A8B">
              <w:rPr>
                <w:rFonts w:ascii="Times New Roman" w:eastAsia="宋体" w:hAnsi="Times New Roman" w:cs="宋体"/>
                <w:i/>
                <w:snapToGrid w:val="0"/>
                <w:szCs w:val="21"/>
              </w:rPr>
              <w:t>e</w:t>
            </w:r>
            <w:r w:rsidRPr="007B7A8B">
              <w:rPr>
                <w:rFonts w:ascii="Times New Roman" w:eastAsia="宋体" w:hAnsi="Times New Roman" w:cs="宋体"/>
                <w:snapToGrid w:val="0"/>
                <w:szCs w:val="21"/>
              </w:rPr>
              <w:t>：</w:t>
            </w:r>
          </w:p>
        </w:tc>
        <w:tc>
          <w:tcPr>
            <w:tcW w:w="4807" w:type="dxa"/>
            <w:tcBorders>
              <w:top w:val="dotted" w:sz="4" w:space="0" w:color="auto"/>
              <w:left w:val="nil"/>
              <w:bottom w:val="dotted" w:sz="4" w:space="0" w:color="auto"/>
              <w:right w:val="nil"/>
            </w:tcBorders>
          </w:tcPr>
          <w:p w14:paraId="6402B3DB" w14:textId="77777777" w:rsidR="000B59A6" w:rsidRPr="007B7A8B" w:rsidRDefault="000B59A6" w:rsidP="000B59A6">
            <w:pPr>
              <w:rPr>
                <w:rFonts w:ascii="Times New Roman" w:eastAsia="宋体" w:hAnsi="Times New Roman" w:cs="宋体"/>
                <w:szCs w:val="21"/>
                <w:lang w:val="it-IT"/>
              </w:rPr>
            </w:pPr>
          </w:p>
        </w:tc>
      </w:tr>
      <w:tr w:rsidR="000B59A6" w:rsidRPr="007B7A8B" w14:paraId="2BFFAEE5" w14:textId="77777777" w:rsidTr="00DB55B0">
        <w:tc>
          <w:tcPr>
            <w:tcW w:w="2943" w:type="dxa"/>
            <w:tcBorders>
              <w:top w:val="nil"/>
              <w:left w:val="nil"/>
              <w:bottom w:val="nil"/>
              <w:right w:val="nil"/>
            </w:tcBorders>
          </w:tcPr>
          <w:p w14:paraId="53C24012" w14:textId="77777777" w:rsidR="000B59A6" w:rsidRPr="007B7A8B" w:rsidRDefault="000B59A6" w:rsidP="000B59A6">
            <w:pPr>
              <w:rPr>
                <w:rFonts w:ascii="Times New Roman" w:eastAsia="宋体" w:hAnsi="Times New Roman" w:cs="宋体"/>
                <w:snapToGrid w:val="0"/>
                <w:szCs w:val="21"/>
              </w:rPr>
            </w:pPr>
            <w:r w:rsidRPr="007B7A8B">
              <w:rPr>
                <w:rFonts w:ascii="Times New Roman" w:eastAsia="宋体" w:hAnsi="Times New Roman" w:cs="宋体" w:hint="eastAsia"/>
                <w:snapToGrid w:val="0"/>
                <w:szCs w:val="21"/>
              </w:rPr>
              <w:t>试验时分辨力（</w:t>
            </w:r>
            <w:r w:rsidRPr="007B7A8B">
              <w:rPr>
                <w:rFonts w:ascii="Times New Roman" w:eastAsia="宋体" w:hAnsi="Times New Roman" w:cs="宋体"/>
                <w:snapToGrid w:val="0"/>
                <w:szCs w:val="21"/>
              </w:rPr>
              <w:t>小于</w:t>
            </w:r>
            <w:r w:rsidRPr="007B7A8B">
              <w:rPr>
                <w:rFonts w:ascii="Times New Roman" w:eastAsia="宋体" w:hAnsi="Times New Roman" w:cs="宋体"/>
                <w:i/>
                <w:snapToGrid w:val="0"/>
                <w:szCs w:val="21"/>
              </w:rPr>
              <w:t>e</w:t>
            </w:r>
            <w:r w:rsidRPr="007B7A8B">
              <w:rPr>
                <w:rFonts w:ascii="Times New Roman" w:eastAsia="宋体" w:hAnsi="Times New Roman" w:cs="宋体" w:hint="eastAsia"/>
                <w:snapToGrid w:val="0"/>
                <w:szCs w:val="21"/>
              </w:rPr>
              <w:t>）</w:t>
            </w:r>
            <w:r w:rsidRPr="007B7A8B">
              <w:rPr>
                <w:rFonts w:ascii="Times New Roman" w:eastAsia="宋体" w:hAnsi="Times New Roman" w:cs="宋体"/>
                <w:snapToGrid w:val="0"/>
                <w:szCs w:val="21"/>
              </w:rPr>
              <w:t>：</w:t>
            </w:r>
          </w:p>
        </w:tc>
        <w:tc>
          <w:tcPr>
            <w:tcW w:w="4807" w:type="dxa"/>
            <w:tcBorders>
              <w:top w:val="dotted" w:sz="4" w:space="0" w:color="auto"/>
              <w:left w:val="nil"/>
              <w:bottom w:val="dotted" w:sz="4" w:space="0" w:color="auto"/>
              <w:right w:val="nil"/>
            </w:tcBorders>
          </w:tcPr>
          <w:p w14:paraId="5E20D106" w14:textId="77777777" w:rsidR="000B59A6" w:rsidRPr="007B7A8B" w:rsidRDefault="000B59A6" w:rsidP="000B59A6">
            <w:pPr>
              <w:rPr>
                <w:rFonts w:ascii="Times New Roman" w:eastAsia="宋体" w:hAnsi="Times New Roman" w:cs="宋体"/>
                <w:szCs w:val="21"/>
                <w:lang w:val="it-IT"/>
              </w:rPr>
            </w:pPr>
          </w:p>
        </w:tc>
      </w:tr>
    </w:tbl>
    <w:p w14:paraId="0AE54742" w14:textId="77777777" w:rsidR="000B59A6" w:rsidRPr="007B7A8B" w:rsidRDefault="000B59A6" w:rsidP="000B59A6">
      <w:pPr>
        <w:rPr>
          <w:rFonts w:ascii="Times New Roman" w:eastAsia="宋体" w:hAnsi="Times New Roman" w:cs="宋体"/>
          <w:szCs w:val="21"/>
          <w:lang w:val="it-IT"/>
        </w:rPr>
      </w:pPr>
    </w:p>
    <w:p w14:paraId="18EB6E12" w14:textId="77777777" w:rsidR="000B59A6" w:rsidRPr="007B7A8B" w:rsidRDefault="000B59A6" w:rsidP="000B59A6">
      <w:pPr>
        <w:widowControl/>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自动置零和零</w:t>
      </w:r>
      <w:r w:rsidRPr="007B7A8B">
        <w:rPr>
          <w:rFonts w:ascii="Times New Roman" w:eastAsia="宋体" w:hAnsi="Times New Roman" w:hint="eastAsia"/>
          <w:noProof/>
          <w:snapToGrid w:val="0"/>
          <w:kern w:val="0"/>
          <w:szCs w:val="21"/>
        </w:rPr>
        <w:t>点</w:t>
      </w:r>
      <w:r w:rsidRPr="007B7A8B">
        <w:rPr>
          <w:rFonts w:ascii="Times New Roman" w:eastAsia="宋体" w:hAnsi="Times New Roman"/>
          <w:noProof/>
          <w:snapToGrid w:val="0"/>
          <w:kern w:val="0"/>
          <w:szCs w:val="21"/>
        </w:rPr>
        <w:t>跟踪装置：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14"/>
        <w:gridCol w:w="638"/>
        <w:gridCol w:w="1914"/>
        <w:gridCol w:w="638"/>
        <w:gridCol w:w="3501"/>
      </w:tblGrid>
      <w:tr w:rsidR="000B59A6" w:rsidRPr="007B7A8B" w14:paraId="491EC001" w14:textId="77777777" w:rsidTr="00DB55B0">
        <w:tc>
          <w:tcPr>
            <w:tcW w:w="638" w:type="dxa"/>
            <w:tcBorders>
              <w:top w:val="single" w:sz="4" w:space="0" w:color="auto"/>
              <w:left w:val="single" w:sz="4" w:space="0" w:color="auto"/>
              <w:bottom w:val="single" w:sz="4" w:space="0" w:color="auto"/>
              <w:right w:val="single" w:sz="4" w:space="0" w:color="auto"/>
            </w:tcBorders>
          </w:tcPr>
          <w:p w14:paraId="1AEA59C5"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914" w:type="dxa"/>
            <w:tcBorders>
              <w:top w:val="nil"/>
              <w:left w:val="single" w:sz="4" w:space="0" w:color="auto"/>
              <w:bottom w:val="nil"/>
              <w:right w:val="single" w:sz="4" w:space="0" w:color="auto"/>
            </w:tcBorders>
          </w:tcPr>
          <w:p w14:paraId="2B829B02"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不存在</w:t>
            </w:r>
          </w:p>
        </w:tc>
        <w:tc>
          <w:tcPr>
            <w:tcW w:w="638" w:type="dxa"/>
            <w:tcBorders>
              <w:top w:val="single" w:sz="4" w:space="0" w:color="auto"/>
              <w:left w:val="single" w:sz="4" w:space="0" w:color="auto"/>
              <w:bottom w:val="single" w:sz="4" w:space="0" w:color="auto"/>
              <w:right w:val="single" w:sz="4" w:space="0" w:color="auto"/>
            </w:tcBorders>
          </w:tcPr>
          <w:p w14:paraId="4C81574B"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914" w:type="dxa"/>
            <w:tcBorders>
              <w:top w:val="nil"/>
              <w:left w:val="single" w:sz="4" w:space="0" w:color="auto"/>
              <w:bottom w:val="nil"/>
              <w:right w:val="single" w:sz="4" w:space="0" w:color="auto"/>
            </w:tcBorders>
          </w:tcPr>
          <w:p w14:paraId="18FEC199"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不运行</w:t>
            </w:r>
          </w:p>
        </w:tc>
        <w:tc>
          <w:tcPr>
            <w:tcW w:w="638" w:type="dxa"/>
            <w:tcBorders>
              <w:top w:val="single" w:sz="4" w:space="0" w:color="auto"/>
              <w:left w:val="single" w:sz="4" w:space="0" w:color="auto"/>
              <w:bottom w:val="single" w:sz="4" w:space="0" w:color="auto"/>
              <w:right w:val="single" w:sz="4" w:space="0" w:color="auto"/>
            </w:tcBorders>
          </w:tcPr>
          <w:p w14:paraId="0055CCE6"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3501" w:type="dxa"/>
            <w:tcBorders>
              <w:top w:val="nil"/>
              <w:left w:val="single" w:sz="4" w:space="0" w:color="auto"/>
              <w:bottom w:val="nil"/>
              <w:right w:val="nil"/>
            </w:tcBorders>
          </w:tcPr>
          <w:p w14:paraId="76A23D83"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超出工作范围</w:t>
            </w:r>
          </w:p>
        </w:tc>
      </w:tr>
    </w:tbl>
    <w:p w14:paraId="3BB8C081" w14:textId="77777777" w:rsidR="000B59A6" w:rsidRPr="007B7A8B" w:rsidRDefault="000B59A6" w:rsidP="000B59A6">
      <w:pPr>
        <w:rPr>
          <w:rFonts w:ascii="Times New Roman" w:eastAsia="宋体" w:hAnsi="Times New Roman" w:cs="宋体"/>
          <w:szCs w:val="2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1470"/>
        <w:gridCol w:w="2625"/>
        <w:gridCol w:w="1575"/>
      </w:tblGrid>
      <w:tr w:rsidR="007B7A8B" w:rsidRPr="007B7A8B" w14:paraId="4D7D20C5" w14:textId="77777777" w:rsidTr="000B59A6">
        <w:tc>
          <w:tcPr>
            <w:tcW w:w="1247" w:type="dxa"/>
            <w:tcBorders>
              <w:top w:val="nil"/>
              <w:left w:val="nil"/>
              <w:bottom w:val="nil"/>
              <w:right w:val="single" w:sz="4" w:space="0" w:color="auto"/>
            </w:tcBorders>
          </w:tcPr>
          <w:p w14:paraId="39BDDC0C" w14:textId="77777777" w:rsidR="000B59A6" w:rsidRPr="007B7A8B" w:rsidRDefault="000B59A6" w:rsidP="000B59A6">
            <w:pPr>
              <w:rPr>
                <w:rFonts w:ascii="Times New Roman" w:eastAsia="宋体" w:hAnsi="Times New Roman" w:cs="宋体"/>
                <w:szCs w:val="21"/>
                <w:lang w:val="it-IT"/>
              </w:rPr>
            </w:pPr>
            <w:r w:rsidRPr="007B7A8B">
              <w:rPr>
                <w:rFonts w:ascii="Times New Roman" w:eastAsia="宋体" w:hAnsi="Times New Roman" w:cs="宋体"/>
                <w:szCs w:val="21"/>
                <w:lang w:val="it-IT"/>
              </w:rPr>
              <w:t>零点载荷</w:t>
            </w:r>
            <w:r w:rsidRPr="007B7A8B">
              <w:rPr>
                <w:rFonts w:ascii="Times New Roman" w:eastAsia="宋体" w:hAnsi="Times New Roman" w:cs="宋体" w:hint="eastAsia"/>
                <w:szCs w:val="21"/>
                <w:lang w:val="it-IT"/>
              </w:rPr>
              <w:t>=</w:t>
            </w:r>
          </w:p>
        </w:tc>
        <w:tc>
          <w:tcPr>
            <w:tcW w:w="1470" w:type="dxa"/>
            <w:tcBorders>
              <w:top w:val="single" w:sz="4" w:space="0" w:color="auto"/>
              <w:left w:val="single" w:sz="4" w:space="0" w:color="auto"/>
              <w:bottom w:val="single" w:sz="4" w:space="0" w:color="auto"/>
              <w:right w:val="single" w:sz="4" w:space="0" w:color="auto"/>
            </w:tcBorders>
          </w:tcPr>
          <w:p w14:paraId="43AF8144" w14:textId="77777777" w:rsidR="000B59A6" w:rsidRPr="007B7A8B" w:rsidRDefault="000B59A6" w:rsidP="000B59A6">
            <w:pPr>
              <w:rPr>
                <w:rFonts w:ascii="Times New Roman" w:eastAsia="宋体" w:hAnsi="Times New Roman" w:cs="宋体"/>
                <w:szCs w:val="21"/>
                <w:lang w:val="it-IT"/>
              </w:rPr>
            </w:pPr>
          </w:p>
        </w:tc>
        <w:tc>
          <w:tcPr>
            <w:tcW w:w="2625" w:type="dxa"/>
            <w:tcBorders>
              <w:top w:val="nil"/>
              <w:left w:val="single" w:sz="4" w:space="0" w:color="auto"/>
              <w:bottom w:val="nil"/>
              <w:right w:val="single" w:sz="4" w:space="0" w:color="auto"/>
            </w:tcBorders>
          </w:tcPr>
          <w:p w14:paraId="3EFEDD6D" w14:textId="77777777" w:rsidR="000B59A6" w:rsidRPr="007B7A8B" w:rsidRDefault="000B59A6" w:rsidP="000B59A6">
            <w:pPr>
              <w:jc w:val="right"/>
              <w:rPr>
                <w:rFonts w:ascii="Times New Roman" w:eastAsia="宋体" w:hAnsi="Times New Roman" w:cs="宋体"/>
                <w:szCs w:val="21"/>
                <w:lang w:val="it-IT"/>
              </w:rPr>
            </w:pPr>
            <w:r w:rsidRPr="007B7A8B">
              <w:rPr>
                <w:rFonts w:ascii="Times New Roman" w:eastAsia="宋体" w:hAnsi="Times New Roman" w:cs="宋体"/>
                <w:szCs w:val="21"/>
                <w:lang w:val="it-IT"/>
              </w:rPr>
              <w:t>试验载荷</w:t>
            </w:r>
            <w:r w:rsidRPr="007B7A8B">
              <w:rPr>
                <w:rFonts w:ascii="Times New Roman" w:eastAsia="宋体" w:hAnsi="Times New Roman" w:cs="宋体" w:hint="eastAsia"/>
                <w:szCs w:val="21"/>
                <w:lang w:val="it-IT"/>
              </w:rPr>
              <w:t>=</w:t>
            </w:r>
          </w:p>
        </w:tc>
        <w:tc>
          <w:tcPr>
            <w:tcW w:w="1575" w:type="dxa"/>
            <w:tcBorders>
              <w:top w:val="single" w:sz="4" w:space="0" w:color="auto"/>
              <w:left w:val="single" w:sz="4" w:space="0" w:color="auto"/>
              <w:bottom w:val="single" w:sz="4" w:space="0" w:color="auto"/>
              <w:right w:val="single" w:sz="4" w:space="0" w:color="auto"/>
            </w:tcBorders>
          </w:tcPr>
          <w:p w14:paraId="528182A0" w14:textId="77777777" w:rsidR="000B59A6" w:rsidRPr="007B7A8B" w:rsidRDefault="000B59A6" w:rsidP="000B59A6">
            <w:pPr>
              <w:rPr>
                <w:rFonts w:ascii="Times New Roman" w:eastAsia="宋体" w:hAnsi="Times New Roman" w:cs="宋体"/>
                <w:szCs w:val="21"/>
                <w:lang w:val="it-IT"/>
              </w:rPr>
            </w:pPr>
          </w:p>
        </w:tc>
      </w:tr>
    </w:tbl>
    <w:p w14:paraId="545F0DF1" w14:textId="77777777" w:rsidR="000B59A6" w:rsidRPr="007B7A8B" w:rsidRDefault="000B59A6" w:rsidP="000B59A6">
      <w:pPr>
        <w:rPr>
          <w:rFonts w:ascii="Times New Roman" w:eastAsia="宋体" w:hAnsi="Times New Roman" w:cs="宋体"/>
          <w:szCs w:val="21"/>
          <w:lang w:val="it-IT"/>
        </w:rPr>
      </w:pPr>
      <w:r w:rsidRPr="007B7A8B">
        <w:rPr>
          <w:rFonts w:ascii="Times New Roman" w:eastAsia="宋体" w:hAnsi="Times New Roman" w:cs="宋体"/>
          <w:szCs w:val="21"/>
          <w:lang w:val="it-IT"/>
        </w:rPr>
        <w:t>自动量程调整装置：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14"/>
        <w:gridCol w:w="638"/>
        <w:gridCol w:w="6053"/>
      </w:tblGrid>
      <w:tr w:rsidR="000B59A6" w:rsidRPr="007B7A8B" w14:paraId="1B0D7C23" w14:textId="77777777" w:rsidTr="00DB55B0">
        <w:tc>
          <w:tcPr>
            <w:tcW w:w="638" w:type="dxa"/>
            <w:tcBorders>
              <w:top w:val="single" w:sz="4" w:space="0" w:color="auto"/>
              <w:left w:val="single" w:sz="4" w:space="0" w:color="auto"/>
              <w:bottom w:val="single" w:sz="4" w:space="0" w:color="auto"/>
              <w:right w:val="single" w:sz="4" w:space="0" w:color="auto"/>
            </w:tcBorders>
          </w:tcPr>
          <w:p w14:paraId="5DA6B15D"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914" w:type="dxa"/>
            <w:tcBorders>
              <w:top w:val="nil"/>
              <w:left w:val="single" w:sz="4" w:space="0" w:color="auto"/>
              <w:bottom w:val="nil"/>
              <w:right w:val="single" w:sz="4" w:space="0" w:color="auto"/>
            </w:tcBorders>
          </w:tcPr>
          <w:p w14:paraId="5EEF1C51"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配备</w:t>
            </w:r>
          </w:p>
        </w:tc>
        <w:tc>
          <w:tcPr>
            <w:tcW w:w="638" w:type="dxa"/>
            <w:tcBorders>
              <w:top w:val="single" w:sz="4" w:space="0" w:color="auto"/>
              <w:left w:val="single" w:sz="4" w:space="0" w:color="auto"/>
              <w:bottom w:val="single" w:sz="4" w:space="0" w:color="auto"/>
              <w:right w:val="single" w:sz="4" w:space="0" w:color="auto"/>
            </w:tcBorders>
          </w:tcPr>
          <w:p w14:paraId="161E3FF9"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6053" w:type="dxa"/>
            <w:tcBorders>
              <w:top w:val="nil"/>
              <w:left w:val="single" w:sz="4" w:space="0" w:color="auto"/>
              <w:bottom w:val="nil"/>
              <w:right w:val="nil"/>
            </w:tcBorders>
          </w:tcPr>
          <w:p w14:paraId="2188E031"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不配备</w:t>
            </w:r>
          </w:p>
        </w:tc>
      </w:tr>
    </w:tbl>
    <w:p w14:paraId="6F60175D" w14:textId="77777777" w:rsidR="000B59A6" w:rsidRPr="007B7A8B" w:rsidRDefault="000B59A6" w:rsidP="000B59A6">
      <w:pPr>
        <w:rPr>
          <w:rFonts w:ascii="Times New Roman" w:eastAsia="宋体" w:hAnsi="Times New Roman" w:cs="宋体"/>
          <w:szCs w:val="2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1890"/>
        <w:gridCol w:w="945"/>
        <w:gridCol w:w="1202"/>
        <w:gridCol w:w="1078"/>
        <w:gridCol w:w="926"/>
        <w:gridCol w:w="945"/>
        <w:gridCol w:w="735"/>
      </w:tblGrid>
      <w:tr w:rsidR="007B7A8B" w:rsidRPr="007B7A8B" w14:paraId="4344C45C" w14:textId="77777777" w:rsidTr="00DB55B0">
        <w:tc>
          <w:tcPr>
            <w:tcW w:w="3363" w:type="dxa"/>
            <w:gridSpan w:val="2"/>
            <w:tcBorders>
              <w:top w:val="nil"/>
              <w:left w:val="nil"/>
              <w:bottom w:val="nil"/>
              <w:right w:val="nil"/>
            </w:tcBorders>
          </w:tcPr>
          <w:p w14:paraId="546D4405" w14:textId="77777777" w:rsidR="000B59A6" w:rsidRPr="007B7A8B" w:rsidRDefault="000B59A6" w:rsidP="000B59A6">
            <w:pPr>
              <w:rPr>
                <w:rFonts w:ascii="Times New Roman" w:eastAsia="宋体" w:hAnsi="Times New Roman" w:cs="宋体"/>
                <w:szCs w:val="21"/>
                <w:lang w:val="it-IT"/>
              </w:rPr>
            </w:pPr>
            <w:r w:rsidRPr="007B7A8B">
              <w:rPr>
                <w:rFonts w:ascii="Times New Roman" w:eastAsia="宋体" w:hAnsi="Times New Roman" w:cs="宋体" w:hint="eastAsia"/>
                <w:szCs w:val="21"/>
                <w:lang w:val="it-IT"/>
              </w:rPr>
              <w:t>第一次测量：首次测量</w:t>
            </w:r>
          </w:p>
        </w:tc>
        <w:tc>
          <w:tcPr>
            <w:tcW w:w="945" w:type="dxa"/>
            <w:tcBorders>
              <w:top w:val="nil"/>
              <w:left w:val="nil"/>
              <w:bottom w:val="nil"/>
              <w:right w:val="nil"/>
            </w:tcBorders>
          </w:tcPr>
          <w:p w14:paraId="7ED749C1" w14:textId="77777777" w:rsidR="000B59A6" w:rsidRPr="007B7A8B" w:rsidRDefault="000B59A6" w:rsidP="000B59A6">
            <w:pPr>
              <w:rPr>
                <w:rFonts w:ascii="Times New Roman" w:eastAsia="宋体" w:hAnsi="Times New Roman" w:cs="宋体"/>
                <w:szCs w:val="21"/>
                <w:lang w:val="it-IT"/>
              </w:rPr>
            </w:pPr>
          </w:p>
        </w:tc>
        <w:tc>
          <w:tcPr>
            <w:tcW w:w="1202" w:type="dxa"/>
            <w:tcBorders>
              <w:top w:val="nil"/>
              <w:left w:val="nil"/>
              <w:bottom w:val="nil"/>
              <w:right w:val="nil"/>
            </w:tcBorders>
          </w:tcPr>
          <w:p w14:paraId="24357E6E"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078" w:type="dxa"/>
            <w:tcBorders>
              <w:top w:val="nil"/>
              <w:left w:val="nil"/>
              <w:bottom w:val="single" w:sz="4" w:space="0" w:color="auto"/>
              <w:right w:val="nil"/>
            </w:tcBorders>
          </w:tcPr>
          <w:p w14:paraId="33400B9E"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开始</w:t>
            </w:r>
          </w:p>
        </w:tc>
        <w:tc>
          <w:tcPr>
            <w:tcW w:w="926" w:type="dxa"/>
            <w:tcBorders>
              <w:top w:val="nil"/>
              <w:left w:val="nil"/>
              <w:bottom w:val="single" w:sz="4" w:space="0" w:color="auto"/>
              <w:right w:val="nil"/>
            </w:tcBorders>
          </w:tcPr>
          <w:p w14:paraId="3B0A7514"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最大</w:t>
            </w:r>
          </w:p>
        </w:tc>
        <w:tc>
          <w:tcPr>
            <w:tcW w:w="945" w:type="dxa"/>
            <w:tcBorders>
              <w:top w:val="nil"/>
              <w:left w:val="nil"/>
              <w:bottom w:val="single" w:sz="4" w:space="0" w:color="auto"/>
              <w:right w:val="nil"/>
            </w:tcBorders>
          </w:tcPr>
          <w:p w14:paraId="1B3A6173"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结束</w:t>
            </w:r>
          </w:p>
        </w:tc>
        <w:tc>
          <w:tcPr>
            <w:tcW w:w="735" w:type="dxa"/>
            <w:tcBorders>
              <w:top w:val="nil"/>
              <w:left w:val="nil"/>
              <w:bottom w:val="nil"/>
              <w:right w:val="nil"/>
            </w:tcBorders>
          </w:tcPr>
          <w:p w14:paraId="29B942CF"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r>
      <w:tr w:rsidR="007B7A8B" w:rsidRPr="007B7A8B" w14:paraId="138FCB59" w14:textId="77777777" w:rsidTr="00DB55B0">
        <w:tc>
          <w:tcPr>
            <w:tcW w:w="1473" w:type="dxa"/>
            <w:tcBorders>
              <w:top w:val="nil"/>
              <w:left w:val="nil"/>
              <w:bottom w:val="nil"/>
              <w:right w:val="nil"/>
            </w:tcBorders>
          </w:tcPr>
          <w:p w14:paraId="402DCA00" w14:textId="77777777" w:rsidR="000B59A6" w:rsidRPr="007B7A8B" w:rsidRDefault="000B59A6" w:rsidP="000B59A6">
            <w:pPr>
              <w:rPr>
                <w:rFonts w:ascii="Times New Roman" w:eastAsia="宋体" w:hAnsi="Times New Roman" w:cs="宋体"/>
                <w:szCs w:val="21"/>
                <w:lang w:val="it-IT"/>
              </w:rPr>
            </w:pPr>
            <w:r w:rsidRPr="007B7A8B">
              <w:rPr>
                <w:rFonts w:ascii="Times New Roman" w:eastAsia="宋体" w:hAnsi="Times New Roman" w:cs="宋体"/>
                <w:szCs w:val="21"/>
                <w:lang w:val="it-IT"/>
              </w:rPr>
              <w:t>日</w:t>
            </w:r>
            <w:r w:rsidRPr="007B7A8B">
              <w:rPr>
                <w:rFonts w:ascii="Times New Roman" w:eastAsia="宋体" w:hAnsi="Times New Roman" w:cs="宋体"/>
                <w:szCs w:val="21"/>
                <w:lang w:val="it-IT"/>
              </w:rPr>
              <w:t xml:space="preserve">    </w:t>
            </w:r>
            <w:r w:rsidRPr="007B7A8B">
              <w:rPr>
                <w:rFonts w:ascii="Times New Roman" w:eastAsia="宋体" w:hAnsi="Times New Roman" w:cs="宋体"/>
                <w:szCs w:val="21"/>
                <w:lang w:val="it-IT"/>
              </w:rPr>
              <w:t>期：</w:t>
            </w:r>
          </w:p>
        </w:tc>
        <w:tc>
          <w:tcPr>
            <w:tcW w:w="1890" w:type="dxa"/>
            <w:tcBorders>
              <w:top w:val="nil"/>
              <w:left w:val="nil"/>
              <w:bottom w:val="dotted" w:sz="4" w:space="0" w:color="auto"/>
              <w:right w:val="nil"/>
            </w:tcBorders>
          </w:tcPr>
          <w:p w14:paraId="37AB2DE7" w14:textId="77777777" w:rsidR="000B59A6" w:rsidRPr="007B7A8B" w:rsidRDefault="000B59A6" w:rsidP="000B59A6">
            <w:pPr>
              <w:rPr>
                <w:rFonts w:ascii="Times New Roman" w:eastAsia="宋体" w:hAnsi="Times New Roman" w:cs="宋体"/>
                <w:szCs w:val="21"/>
                <w:lang w:val="it-IT"/>
              </w:rPr>
            </w:pPr>
          </w:p>
        </w:tc>
        <w:tc>
          <w:tcPr>
            <w:tcW w:w="945" w:type="dxa"/>
            <w:tcBorders>
              <w:top w:val="nil"/>
              <w:left w:val="nil"/>
              <w:bottom w:val="nil"/>
              <w:right w:val="nil"/>
            </w:tcBorders>
          </w:tcPr>
          <w:p w14:paraId="3D0CD0D5" w14:textId="77777777" w:rsidR="000B59A6" w:rsidRPr="007B7A8B" w:rsidRDefault="000B59A6" w:rsidP="000B59A6">
            <w:pPr>
              <w:rPr>
                <w:rFonts w:ascii="Times New Roman" w:eastAsia="宋体" w:hAnsi="Times New Roman" w:cs="宋体"/>
                <w:szCs w:val="21"/>
                <w:lang w:val="it-IT"/>
              </w:rPr>
            </w:pPr>
          </w:p>
        </w:tc>
        <w:tc>
          <w:tcPr>
            <w:tcW w:w="1202" w:type="dxa"/>
            <w:tcBorders>
              <w:top w:val="nil"/>
              <w:left w:val="nil"/>
              <w:bottom w:val="nil"/>
              <w:right w:val="single" w:sz="4" w:space="0" w:color="auto"/>
            </w:tcBorders>
          </w:tcPr>
          <w:p w14:paraId="2FB45405"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温</w:t>
            </w:r>
            <w:r w:rsidRPr="007B7A8B">
              <w:rPr>
                <w:rFonts w:ascii="Times New Roman" w:eastAsia="宋体" w:hAnsi="Times New Roman"/>
                <w:noProof/>
                <w:snapToGrid w:val="0"/>
                <w:kern w:val="0"/>
                <w:szCs w:val="21"/>
              </w:rPr>
              <w:t xml:space="preserve">    </w:t>
            </w:r>
            <w:r w:rsidRPr="007B7A8B">
              <w:rPr>
                <w:rFonts w:ascii="Times New Roman" w:eastAsia="宋体" w:hAnsi="Times New Roman"/>
                <w:noProof/>
                <w:snapToGrid w:val="0"/>
                <w:kern w:val="0"/>
                <w:szCs w:val="21"/>
              </w:rPr>
              <w:t>度：</w:t>
            </w:r>
          </w:p>
        </w:tc>
        <w:tc>
          <w:tcPr>
            <w:tcW w:w="1078" w:type="dxa"/>
            <w:tcBorders>
              <w:top w:val="single" w:sz="4" w:space="0" w:color="auto"/>
              <w:left w:val="single" w:sz="4" w:space="0" w:color="auto"/>
              <w:bottom w:val="single" w:sz="4" w:space="0" w:color="auto"/>
              <w:right w:val="single" w:sz="4" w:space="0" w:color="auto"/>
            </w:tcBorders>
          </w:tcPr>
          <w:p w14:paraId="34081916"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26" w:type="dxa"/>
            <w:tcBorders>
              <w:top w:val="single" w:sz="4" w:space="0" w:color="auto"/>
              <w:left w:val="single" w:sz="4" w:space="0" w:color="auto"/>
              <w:bottom w:val="single" w:sz="4" w:space="0" w:color="auto"/>
              <w:right w:val="single" w:sz="4" w:space="0" w:color="auto"/>
            </w:tcBorders>
            <w:shd w:val="clear" w:color="auto" w:fill="D9D9D9"/>
          </w:tcPr>
          <w:p w14:paraId="35B72F98"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D9D9D9"/>
          </w:tcPr>
          <w:p w14:paraId="4FA9A273"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735" w:type="dxa"/>
            <w:tcBorders>
              <w:top w:val="nil"/>
              <w:left w:val="single" w:sz="4" w:space="0" w:color="auto"/>
              <w:bottom w:val="nil"/>
              <w:right w:val="nil"/>
            </w:tcBorders>
          </w:tcPr>
          <w:p w14:paraId="39C9F383"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rPr>
                <w:rFonts w:ascii="Times New Roman" w:eastAsia="Batang" w:hAnsi="Times New Roman" w:cs="Batang"/>
                <w:noProof/>
                <w:snapToGrid w:val="0"/>
                <w:kern w:val="0"/>
                <w:szCs w:val="21"/>
              </w:rPr>
            </w:pPr>
            <w:r w:rsidRPr="007B7A8B">
              <w:rPr>
                <w:rFonts w:ascii="Times New Roman" w:eastAsia="宋体" w:hAnsi="Times New Roman" w:cs="宋体" w:hint="eastAsia"/>
                <w:noProof/>
                <w:snapToGrid w:val="0"/>
                <w:kern w:val="0"/>
                <w:szCs w:val="21"/>
              </w:rPr>
              <w:t>℃</w:t>
            </w:r>
          </w:p>
        </w:tc>
      </w:tr>
      <w:tr w:rsidR="007B7A8B" w:rsidRPr="007B7A8B" w14:paraId="7A694FB2" w14:textId="77777777" w:rsidTr="00DB55B0">
        <w:tc>
          <w:tcPr>
            <w:tcW w:w="1473" w:type="dxa"/>
            <w:tcBorders>
              <w:top w:val="nil"/>
              <w:left w:val="nil"/>
              <w:bottom w:val="nil"/>
              <w:right w:val="nil"/>
            </w:tcBorders>
          </w:tcPr>
          <w:p w14:paraId="0E78D83F" w14:textId="77777777" w:rsidR="000B59A6" w:rsidRPr="007B7A8B" w:rsidRDefault="000B59A6" w:rsidP="000B59A6">
            <w:pPr>
              <w:rPr>
                <w:rFonts w:ascii="Times New Roman" w:eastAsia="宋体" w:hAnsi="Times New Roman" w:cs="宋体"/>
                <w:szCs w:val="21"/>
                <w:lang w:val="it-IT"/>
              </w:rPr>
            </w:pPr>
            <w:r w:rsidRPr="007B7A8B">
              <w:rPr>
                <w:rFonts w:ascii="Times New Roman" w:eastAsia="宋体" w:hAnsi="Times New Roman" w:cs="宋体"/>
                <w:szCs w:val="21"/>
                <w:lang w:val="it-IT"/>
              </w:rPr>
              <w:t>试验人员：</w:t>
            </w:r>
          </w:p>
        </w:tc>
        <w:tc>
          <w:tcPr>
            <w:tcW w:w="1890" w:type="dxa"/>
            <w:tcBorders>
              <w:top w:val="dotted" w:sz="4" w:space="0" w:color="auto"/>
              <w:left w:val="nil"/>
              <w:bottom w:val="dotted" w:sz="4" w:space="0" w:color="auto"/>
              <w:right w:val="nil"/>
            </w:tcBorders>
          </w:tcPr>
          <w:p w14:paraId="4D0CA43B" w14:textId="77777777" w:rsidR="000B59A6" w:rsidRPr="007B7A8B" w:rsidRDefault="000B59A6" w:rsidP="000B59A6">
            <w:pPr>
              <w:rPr>
                <w:rFonts w:ascii="Times New Roman" w:eastAsia="宋体" w:hAnsi="Times New Roman" w:cs="宋体"/>
                <w:szCs w:val="21"/>
                <w:lang w:val="it-IT"/>
              </w:rPr>
            </w:pPr>
          </w:p>
        </w:tc>
        <w:tc>
          <w:tcPr>
            <w:tcW w:w="945" w:type="dxa"/>
            <w:tcBorders>
              <w:top w:val="nil"/>
              <w:left w:val="nil"/>
              <w:bottom w:val="nil"/>
              <w:right w:val="nil"/>
            </w:tcBorders>
          </w:tcPr>
          <w:p w14:paraId="79053FE0" w14:textId="77777777" w:rsidR="000B59A6" w:rsidRPr="007B7A8B" w:rsidRDefault="000B59A6" w:rsidP="000B59A6">
            <w:pPr>
              <w:rPr>
                <w:rFonts w:ascii="Times New Roman" w:eastAsia="宋体" w:hAnsi="Times New Roman" w:cs="宋体"/>
                <w:szCs w:val="21"/>
                <w:lang w:val="it-IT"/>
              </w:rPr>
            </w:pPr>
          </w:p>
        </w:tc>
        <w:tc>
          <w:tcPr>
            <w:tcW w:w="1202" w:type="dxa"/>
            <w:tcBorders>
              <w:top w:val="nil"/>
              <w:left w:val="nil"/>
              <w:bottom w:val="nil"/>
              <w:right w:val="single" w:sz="4" w:space="0" w:color="auto"/>
            </w:tcBorders>
          </w:tcPr>
          <w:p w14:paraId="59706969"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相对湿度：</w:t>
            </w:r>
          </w:p>
        </w:tc>
        <w:tc>
          <w:tcPr>
            <w:tcW w:w="1078" w:type="dxa"/>
            <w:tcBorders>
              <w:top w:val="single" w:sz="4" w:space="0" w:color="auto"/>
              <w:left w:val="single" w:sz="4" w:space="0" w:color="auto"/>
              <w:bottom w:val="single" w:sz="4" w:space="0" w:color="auto"/>
              <w:right w:val="single" w:sz="4" w:space="0" w:color="auto"/>
            </w:tcBorders>
          </w:tcPr>
          <w:p w14:paraId="4888D6DB"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26" w:type="dxa"/>
            <w:tcBorders>
              <w:top w:val="single" w:sz="4" w:space="0" w:color="auto"/>
              <w:left w:val="single" w:sz="4" w:space="0" w:color="auto"/>
              <w:bottom w:val="single" w:sz="4" w:space="0" w:color="auto"/>
              <w:right w:val="single" w:sz="4" w:space="0" w:color="auto"/>
            </w:tcBorders>
            <w:shd w:val="clear" w:color="auto" w:fill="D9D9D9"/>
          </w:tcPr>
          <w:p w14:paraId="44A7771C"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D9D9D9"/>
          </w:tcPr>
          <w:p w14:paraId="6791480F"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735" w:type="dxa"/>
            <w:tcBorders>
              <w:top w:val="nil"/>
              <w:left w:val="single" w:sz="4" w:space="0" w:color="auto"/>
              <w:bottom w:val="nil"/>
              <w:right w:val="nil"/>
            </w:tcBorders>
          </w:tcPr>
          <w:p w14:paraId="4B864DF3"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w:t>
            </w:r>
          </w:p>
        </w:tc>
      </w:tr>
      <w:tr w:rsidR="007B7A8B" w:rsidRPr="007B7A8B" w14:paraId="6E434397" w14:textId="77777777" w:rsidTr="00DB55B0">
        <w:tc>
          <w:tcPr>
            <w:tcW w:w="1473" w:type="dxa"/>
            <w:tcBorders>
              <w:top w:val="nil"/>
              <w:left w:val="nil"/>
              <w:bottom w:val="nil"/>
              <w:right w:val="nil"/>
            </w:tcBorders>
          </w:tcPr>
          <w:p w14:paraId="35235980" w14:textId="77777777" w:rsidR="000B59A6" w:rsidRPr="007B7A8B" w:rsidRDefault="000B59A6" w:rsidP="000B59A6">
            <w:pPr>
              <w:rPr>
                <w:rFonts w:ascii="Times New Roman" w:eastAsia="宋体" w:hAnsi="Times New Roman" w:cs="宋体"/>
                <w:szCs w:val="21"/>
                <w:lang w:val="it-IT"/>
              </w:rPr>
            </w:pPr>
            <w:r w:rsidRPr="007B7A8B">
              <w:rPr>
                <w:rFonts w:ascii="Times New Roman" w:eastAsia="宋体" w:hAnsi="Times New Roman" w:cs="宋体"/>
                <w:szCs w:val="21"/>
                <w:lang w:val="it-IT"/>
              </w:rPr>
              <w:t>地</w:t>
            </w:r>
            <w:r w:rsidRPr="007B7A8B">
              <w:rPr>
                <w:rFonts w:ascii="Times New Roman" w:eastAsia="宋体" w:hAnsi="Times New Roman" w:cs="宋体"/>
                <w:szCs w:val="21"/>
                <w:lang w:val="it-IT"/>
              </w:rPr>
              <w:t xml:space="preserve">    </w:t>
            </w:r>
            <w:r w:rsidRPr="007B7A8B">
              <w:rPr>
                <w:rFonts w:ascii="Times New Roman" w:eastAsia="宋体" w:hAnsi="Times New Roman" w:cs="宋体"/>
                <w:szCs w:val="21"/>
                <w:lang w:val="it-IT"/>
              </w:rPr>
              <w:t>点：</w:t>
            </w:r>
          </w:p>
        </w:tc>
        <w:tc>
          <w:tcPr>
            <w:tcW w:w="1890" w:type="dxa"/>
            <w:tcBorders>
              <w:top w:val="dotted" w:sz="4" w:space="0" w:color="auto"/>
              <w:left w:val="nil"/>
              <w:bottom w:val="dotted" w:sz="4" w:space="0" w:color="auto"/>
              <w:right w:val="nil"/>
            </w:tcBorders>
          </w:tcPr>
          <w:p w14:paraId="282D4477" w14:textId="77777777" w:rsidR="000B59A6" w:rsidRPr="007B7A8B" w:rsidRDefault="000B59A6" w:rsidP="000B59A6">
            <w:pPr>
              <w:rPr>
                <w:rFonts w:ascii="Times New Roman" w:eastAsia="宋体" w:hAnsi="Times New Roman" w:cs="宋体"/>
                <w:szCs w:val="21"/>
                <w:lang w:val="it-IT"/>
              </w:rPr>
            </w:pPr>
          </w:p>
        </w:tc>
        <w:tc>
          <w:tcPr>
            <w:tcW w:w="945" w:type="dxa"/>
            <w:tcBorders>
              <w:top w:val="nil"/>
              <w:left w:val="nil"/>
              <w:bottom w:val="nil"/>
              <w:right w:val="nil"/>
            </w:tcBorders>
          </w:tcPr>
          <w:p w14:paraId="6BA84F36" w14:textId="77777777" w:rsidR="000B59A6" w:rsidRPr="007B7A8B" w:rsidRDefault="000B59A6" w:rsidP="000B59A6">
            <w:pPr>
              <w:rPr>
                <w:rFonts w:ascii="Times New Roman" w:eastAsia="宋体" w:hAnsi="Times New Roman" w:cs="宋体"/>
                <w:szCs w:val="21"/>
                <w:lang w:val="it-IT"/>
              </w:rPr>
            </w:pPr>
          </w:p>
        </w:tc>
        <w:tc>
          <w:tcPr>
            <w:tcW w:w="1202" w:type="dxa"/>
            <w:tcBorders>
              <w:top w:val="nil"/>
              <w:left w:val="nil"/>
              <w:bottom w:val="nil"/>
              <w:right w:val="single" w:sz="4" w:space="0" w:color="auto"/>
            </w:tcBorders>
          </w:tcPr>
          <w:p w14:paraId="32F3BD7C"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时</w:t>
            </w:r>
            <w:r w:rsidRPr="007B7A8B">
              <w:rPr>
                <w:rFonts w:ascii="Times New Roman" w:eastAsia="宋体" w:hAnsi="Times New Roman"/>
                <w:noProof/>
                <w:snapToGrid w:val="0"/>
                <w:kern w:val="0"/>
                <w:szCs w:val="21"/>
              </w:rPr>
              <w:t xml:space="preserve">    </w:t>
            </w:r>
            <w:r w:rsidRPr="007B7A8B">
              <w:rPr>
                <w:rFonts w:ascii="Times New Roman" w:eastAsia="宋体" w:hAnsi="Times New Roman"/>
                <w:noProof/>
                <w:snapToGrid w:val="0"/>
                <w:kern w:val="0"/>
                <w:szCs w:val="21"/>
              </w:rPr>
              <w:t>间：</w:t>
            </w:r>
          </w:p>
        </w:tc>
        <w:tc>
          <w:tcPr>
            <w:tcW w:w="1078" w:type="dxa"/>
            <w:tcBorders>
              <w:top w:val="single" w:sz="4" w:space="0" w:color="auto"/>
              <w:left w:val="single" w:sz="4" w:space="0" w:color="auto"/>
              <w:bottom w:val="single" w:sz="4" w:space="0" w:color="auto"/>
              <w:right w:val="single" w:sz="4" w:space="0" w:color="auto"/>
            </w:tcBorders>
          </w:tcPr>
          <w:p w14:paraId="4BB9030E"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26" w:type="dxa"/>
            <w:tcBorders>
              <w:top w:val="single" w:sz="4" w:space="0" w:color="auto"/>
              <w:left w:val="single" w:sz="4" w:space="0" w:color="auto"/>
              <w:bottom w:val="single" w:sz="4" w:space="0" w:color="auto"/>
              <w:right w:val="single" w:sz="4" w:space="0" w:color="auto"/>
            </w:tcBorders>
            <w:shd w:val="clear" w:color="auto" w:fill="D9D9D9"/>
          </w:tcPr>
          <w:p w14:paraId="13B71518"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D9D9D9"/>
          </w:tcPr>
          <w:p w14:paraId="71B0E77F"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735" w:type="dxa"/>
            <w:tcBorders>
              <w:top w:val="nil"/>
              <w:left w:val="single" w:sz="4" w:space="0" w:color="auto"/>
              <w:bottom w:val="nil"/>
              <w:right w:val="nil"/>
            </w:tcBorders>
          </w:tcPr>
          <w:p w14:paraId="2AADF2AB"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r>
      <w:tr w:rsidR="007B7A8B" w:rsidRPr="007B7A8B" w14:paraId="40622DB9" w14:textId="77777777" w:rsidTr="00DB55B0">
        <w:tc>
          <w:tcPr>
            <w:tcW w:w="1473" w:type="dxa"/>
            <w:tcBorders>
              <w:top w:val="nil"/>
              <w:left w:val="nil"/>
              <w:bottom w:val="nil"/>
              <w:right w:val="nil"/>
            </w:tcBorders>
          </w:tcPr>
          <w:p w14:paraId="2584DDE9" w14:textId="77777777" w:rsidR="000B59A6" w:rsidRPr="007B7A8B" w:rsidRDefault="000B59A6" w:rsidP="000B59A6">
            <w:pPr>
              <w:rPr>
                <w:rFonts w:ascii="Times New Roman" w:eastAsia="宋体" w:hAnsi="Times New Roman" w:cs="宋体"/>
                <w:szCs w:val="21"/>
                <w:lang w:val="it-IT"/>
              </w:rPr>
            </w:pPr>
          </w:p>
        </w:tc>
        <w:tc>
          <w:tcPr>
            <w:tcW w:w="1890" w:type="dxa"/>
            <w:tcBorders>
              <w:top w:val="dotted" w:sz="4" w:space="0" w:color="auto"/>
              <w:left w:val="nil"/>
              <w:bottom w:val="nil"/>
              <w:right w:val="nil"/>
            </w:tcBorders>
          </w:tcPr>
          <w:p w14:paraId="7541F667" w14:textId="77777777" w:rsidR="000B59A6" w:rsidRPr="007B7A8B" w:rsidRDefault="000B59A6" w:rsidP="000B59A6">
            <w:pPr>
              <w:rPr>
                <w:rFonts w:ascii="Times New Roman" w:eastAsia="宋体" w:hAnsi="Times New Roman" w:cs="宋体"/>
                <w:szCs w:val="21"/>
                <w:lang w:val="it-IT"/>
              </w:rPr>
            </w:pPr>
          </w:p>
        </w:tc>
        <w:tc>
          <w:tcPr>
            <w:tcW w:w="945" w:type="dxa"/>
            <w:tcBorders>
              <w:top w:val="nil"/>
              <w:left w:val="nil"/>
              <w:bottom w:val="nil"/>
              <w:right w:val="nil"/>
            </w:tcBorders>
          </w:tcPr>
          <w:p w14:paraId="7E96C78C" w14:textId="77777777" w:rsidR="000B59A6" w:rsidRPr="007B7A8B" w:rsidRDefault="000B59A6" w:rsidP="000B59A6">
            <w:pPr>
              <w:rPr>
                <w:rFonts w:ascii="Times New Roman" w:eastAsia="宋体" w:hAnsi="Times New Roman" w:cs="宋体"/>
                <w:szCs w:val="21"/>
                <w:lang w:val="it-IT"/>
              </w:rPr>
            </w:pPr>
          </w:p>
        </w:tc>
        <w:tc>
          <w:tcPr>
            <w:tcW w:w="1202" w:type="dxa"/>
            <w:tcBorders>
              <w:top w:val="nil"/>
              <w:left w:val="nil"/>
              <w:bottom w:val="nil"/>
              <w:right w:val="single" w:sz="4" w:space="0" w:color="auto"/>
            </w:tcBorders>
          </w:tcPr>
          <w:p w14:paraId="7972490E"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大</w:t>
            </w:r>
            <w:r w:rsidRPr="007B7A8B">
              <w:rPr>
                <w:rFonts w:ascii="Times New Roman" w:eastAsia="宋体" w:hAnsi="Times New Roman"/>
                <w:noProof/>
                <w:snapToGrid w:val="0"/>
                <w:kern w:val="0"/>
                <w:szCs w:val="21"/>
              </w:rPr>
              <w:t xml:space="preserve"> </w:t>
            </w:r>
            <w:r w:rsidRPr="007B7A8B">
              <w:rPr>
                <w:rFonts w:ascii="Times New Roman" w:eastAsia="宋体" w:hAnsi="Times New Roman"/>
                <w:noProof/>
                <w:snapToGrid w:val="0"/>
                <w:kern w:val="0"/>
                <w:szCs w:val="21"/>
              </w:rPr>
              <w:t>气</w:t>
            </w:r>
            <w:r w:rsidRPr="007B7A8B">
              <w:rPr>
                <w:rFonts w:ascii="Times New Roman" w:eastAsia="宋体" w:hAnsi="Times New Roman"/>
                <w:noProof/>
                <w:snapToGrid w:val="0"/>
                <w:kern w:val="0"/>
                <w:szCs w:val="21"/>
              </w:rPr>
              <w:t xml:space="preserve"> </w:t>
            </w:r>
            <w:r w:rsidRPr="007B7A8B">
              <w:rPr>
                <w:rFonts w:ascii="Times New Roman" w:eastAsia="宋体" w:hAnsi="Times New Roman"/>
                <w:noProof/>
                <w:snapToGrid w:val="0"/>
                <w:kern w:val="0"/>
                <w:szCs w:val="21"/>
              </w:rPr>
              <w:t>压：</w:t>
            </w:r>
          </w:p>
        </w:tc>
        <w:tc>
          <w:tcPr>
            <w:tcW w:w="1078" w:type="dxa"/>
            <w:tcBorders>
              <w:top w:val="single" w:sz="4" w:space="0" w:color="auto"/>
              <w:left w:val="single" w:sz="4" w:space="0" w:color="auto"/>
              <w:bottom w:val="single" w:sz="4" w:space="0" w:color="auto"/>
              <w:right w:val="single" w:sz="4" w:space="0" w:color="auto"/>
            </w:tcBorders>
          </w:tcPr>
          <w:p w14:paraId="3069A063"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26" w:type="dxa"/>
            <w:tcBorders>
              <w:top w:val="single" w:sz="4" w:space="0" w:color="auto"/>
              <w:left w:val="single" w:sz="4" w:space="0" w:color="auto"/>
              <w:bottom w:val="single" w:sz="4" w:space="0" w:color="auto"/>
              <w:right w:val="single" w:sz="4" w:space="0" w:color="auto"/>
            </w:tcBorders>
            <w:shd w:val="clear" w:color="auto" w:fill="D9D9D9"/>
          </w:tcPr>
          <w:p w14:paraId="5F3ACB02"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D9D9D9"/>
          </w:tcPr>
          <w:p w14:paraId="6D8AEBC8"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735" w:type="dxa"/>
            <w:tcBorders>
              <w:top w:val="nil"/>
              <w:left w:val="single" w:sz="4" w:space="0" w:color="auto"/>
              <w:bottom w:val="nil"/>
              <w:right w:val="nil"/>
            </w:tcBorders>
          </w:tcPr>
          <w:p w14:paraId="0584529E"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hPa</w:t>
            </w:r>
          </w:p>
        </w:tc>
      </w:tr>
    </w:tbl>
    <w:p w14:paraId="1180E023" w14:textId="77777777" w:rsidR="000B59A6" w:rsidRPr="007B7A8B" w:rsidRDefault="000B59A6" w:rsidP="000B59A6">
      <w:pPr>
        <w:rPr>
          <w:rFonts w:ascii="Times New Roman" w:eastAsia="宋体" w:hAnsi="Times New Roman" w:cs="宋体"/>
          <w:szCs w:val="2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8605"/>
      </w:tblGrid>
      <w:tr w:rsidR="000B59A6" w:rsidRPr="007B7A8B" w14:paraId="77996797" w14:textId="77777777" w:rsidTr="00DB55B0">
        <w:tc>
          <w:tcPr>
            <w:tcW w:w="638" w:type="dxa"/>
            <w:tcBorders>
              <w:top w:val="single" w:sz="4" w:space="0" w:color="auto"/>
              <w:left w:val="single" w:sz="4" w:space="0" w:color="auto"/>
              <w:bottom w:val="single" w:sz="4" w:space="0" w:color="auto"/>
              <w:right w:val="single" w:sz="4" w:space="0" w:color="auto"/>
            </w:tcBorders>
          </w:tcPr>
          <w:p w14:paraId="18234E99"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8605" w:type="dxa"/>
            <w:tcBorders>
              <w:top w:val="nil"/>
              <w:left w:val="single" w:sz="4" w:space="0" w:color="auto"/>
              <w:bottom w:val="nil"/>
              <w:right w:val="nil"/>
            </w:tcBorders>
          </w:tcPr>
          <w:p w14:paraId="1D8AF9AF"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自动量程调整装置有效（如果配备）</w:t>
            </w:r>
          </w:p>
        </w:tc>
      </w:tr>
    </w:tbl>
    <w:p w14:paraId="532814D3" w14:textId="77777777" w:rsidR="000B59A6" w:rsidRPr="007B7A8B" w:rsidRDefault="000B59A6" w:rsidP="000B59A6">
      <w:pPr>
        <w:rPr>
          <w:rFonts w:ascii="Times New Roman" w:eastAsia="宋体" w:hAnsi="Times New Roman" w:cs="宋体"/>
          <w:szCs w:val="21"/>
          <w:lang w:val="it-IT"/>
        </w:rPr>
      </w:pPr>
    </w:p>
    <w:p w14:paraId="43B3BDFD" w14:textId="77777777" w:rsidR="000B59A6" w:rsidRPr="007B7A8B" w:rsidRDefault="000B59A6" w:rsidP="000B59A6">
      <w:pPr>
        <w:rPr>
          <w:rFonts w:ascii="Times New Roman" w:eastAsia="宋体" w:hAnsi="Times New Roman" w:cs="宋体"/>
          <w:szCs w:val="21"/>
          <w:lang w:val="it-IT"/>
        </w:rPr>
      </w:pP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0</w:t>
      </w:r>
      <w:r w:rsidRPr="007B7A8B">
        <w:rPr>
          <w:rFonts w:ascii="Times New Roman" w:eastAsia="宋体" w:hAnsi="Times New Roman" w:cs="宋体"/>
          <w:szCs w:val="21"/>
          <w:lang w:val="it-IT"/>
        </w:rPr>
        <w:t xml:space="preserve"> = </w:t>
      </w:r>
      <w:r w:rsidRPr="007B7A8B">
        <w:rPr>
          <w:rFonts w:ascii="Times New Roman" w:eastAsia="宋体" w:hAnsi="Times New Roman" w:cs="宋体"/>
          <w:i/>
          <w:szCs w:val="21"/>
          <w:lang w:val="it-IT"/>
        </w:rPr>
        <w:t>I</w:t>
      </w:r>
      <w:r w:rsidRPr="007B7A8B">
        <w:rPr>
          <w:rFonts w:ascii="Times New Roman" w:eastAsia="宋体" w:hAnsi="Times New Roman" w:cs="宋体"/>
          <w:szCs w:val="21"/>
          <w:vertAlign w:val="subscript"/>
          <w:lang w:val="it-IT"/>
        </w:rPr>
        <w:t xml:space="preserve">0 </w:t>
      </w:r>
      <w:r w:rsidRPr="007B7A8B">
        <w:rPr>
          <w:rFonts w:ascii="Times New Roman" w:eastAsia="宋体" w:hAnsi="Times New Roman" w:cs="宋体"/>
          <w:szCs w:val="21"/>
          <w:lang w:val="it-IT"/>
        </w:rPr>
        <w:t>+ ½</w:t>
      </w:r>
      <w:r w:rsidRPr="007B7A8B">
        <w:rPr>
          <w:rFonts w:ascii="Times New Roman" w:eastAsia="宋体" w:hAnsi="Times New Roman" w:cs="宋体" w:hint="eastAsia"/>
          <w:szCs w:val="21"/>
          <w:lang w:val="it-IT"/>
        </w:rPr>
        <w:t xml:space="preserve"> </w:t>
      </w:r>
      <w:r w:rsidRPr="007B7A8B">
        <w:rPr>
          <w:rFonts w:ascii="Times New Roman" w:eastAsia="宋体" w:hAnsi="Times New Roman" w:cs="宋体"/>
          <w:i/>
          <w:szCs w:val="21"/>
          <w:lang w:val="it-IT"/>
        </w:rPr>
        <w:t>e</w:t>
      </w:r>
      <w:r w:rsidRPr="007B7A8B">
        <w:rPr>
          <w:rFonts w:ascii="Times New Roman" w:eastAsia="宋体" w:hAnsi="Times New Roman" w:cs="宋体"/>
          <w:szCs w:val="21"/>
          <w:lang w:val="it-IT"/>
        </w:rPr>
        <w:t xml:space="preserve"> – Δ</w:t>
      </w:r>
      <w:r w:rsidRPr="007B7A8B">
        <w:rPr>
          <w:rFonts w:ascii="Times New Roman" w:eastAsia="宋体" w:hAnsi="Times New Roman" w:cs="宋体"/>
          <w:i/>
          <w:szCs w:val="21"/>
          <w:lang w:val="it-IT"/>
        </w:rPr>
        <w:t>L</w:t>
      </w:r>
      <w:r w:rsidRPr="007B7A8B">
        <w:rPr>
          <w:rFonts w:ascii="Times New Roman" w:eastAsia="宋体" w:hAnsi="Times New Roman" w:cs="宋体"/>
          <w:szCs w:val="21"/>
          <w:vertAlign w:val="subscript"/>
          <w:lang w:val="it-IT"/>
        </w:rPr>
        <w:t>0</w:t>
      </w:r>
      <w:r w:rsidRPr="007B7A8B">
        <w:rPr>
          <w:rFonts w:ascii="Times New Roman" w:eastAsia="宋体" w:hAnsi="Times New Roman" w:cs="宋体"/>
          <w:szCs w:val="21"/>
          <w:lang w:val="it-IT"/>
        </w:rPr>
        <w:t xml:space="preserve"> – </w:t>
      </w:r>
      <w:r w:rsidRPr="007B7A8B">
        <w:rPr>
          <w:rFonts w:ascii="Times New Roman" w:eastAsia="宋体" w:hAnsi="Times New Roman" w:cs="宋体"/>
          <w:i/>
          <w:szCs w:val="21"/>
          <w:lang w:val="it-IT"/>
        </w:rPr>
        <w:t>L</w:t>
      </w:r>
      <w:r w:rsidRPr="007B7A8B">
        <w:rPr>
          <w:rFonts w:ascii="Times New Roman" w:eastAsia="宋体" w:hAnsi="Times New Roman" w:cs="宋体"/>
          <w:szCs w:val="21"/>
          <w:vertAlign w:val="subscript"/>
          <w:lang w:val="it-IT"/>
        </w:rPr>
        <w:t>0</w:t>
      </w:r>
      <w:r w:rsidRPr="007B7A8B">
        <w:rPr>
          <w:rFonts w:ascii="Times New Roman" w:eastAsia="宋体" w:hAnsi="Times New Roman" w:cs="宋体"/>
          <w:szCs w:val="21"/>
          <w:lang w:val="it-IT"/>
        </w:rPr>
        <w:t xml:space="preserve">        </w:t>
      </w:r>
      <w:r w:rsidRPr="007B7A8B">
        <w:rPr>
          <w:rFonts w:ascii="Times New Roman" w:eastAsia="宋体" w:hAnsi="Times New Roman" w:cs="宋体"/>
          <w:i/>
          <w:szCs w:val="21"/>
          <w:lang w:val="it-IT"/>
        </w:rPr>
        <w:t>E</w:t>
      </w:r>
      <w:r w:rsidRPr="007B7A8B">
        <w:rPr>
          <w:rFonts w:ascii="Times New Roman" w:eastAsia="宋体" w:hAnsi="Times New Roman" w:cs="宋体" w:hint="eastAsia"/>
          <w:szCs w:val="21"/>
          <w:vertAlign w:val="subscript"/>
          <w:lang w:val="it-IT"/>
        </w:rPr>
        <w:t>L</w:t>
      </w:r>
      <w:r w:rsidRPr="007B7A8B">
        <w:rPr>
          <w:rFonts w:ascii="Times New Roman" w:eastAsia="宋体" w:hAnsi="Times New Roman" w:cs="宋体"/>
          <w:szCs w:val="21"/>
          <w:lang w:val="it-IT"/>
        </w:rPr>
        <w:t xml:space="preserve"> = </w:t>
      </w:r>
      <w:r w:rsidRPr="007B7A8B">
        <w:rPr>
          <w:rFonts w:ascii="Times New Roman" w:eastAsia="宋体" w:hAnsi="Times New Roman" w:cs="宋体"/>
          <w:i/>
          <w:szCs w:val="21"/>
          <w:lang w:val="it-IT"/>
        </w:rPr>
        <w:t>I</w:t>
      </w:r>
      <w:r w:rsidRPr="007B7A8B">
        <w:rPr>
          <w:rFonts w:ascii="Times New Roman" w:eastAsia="宋体" w:hAnsi="Times New Roman" w:cs="宋体"/>
          <w:szCs w:val="21"/>
          <w:vertAlign w:val="subscript"/>
          <w:lang w:val="it-IT"/>
        </w:rPr>
        <w:t>L</w:t>
      </w:r>
      <w:r w:rsidRPr="007B7A8B">
        <w:rPr>
          <w:rFonts w:ascii="Times New Roman" w:eastAsia="宋体" w:hAnsi="Times New Roman" w:cs="宋体"/>
          <w:szCs w:val="21"/>
          <w:lang w:val="it-IT"/>
        </w:rPr>
        <w:t xml:space="preserve"> + ½</w:t>
      </w:r>
      <w:r w:rsidRPr="007B7A8B">
        <w:rPr>
          <w:rFonts w:ascii="Times New Roman" w:eastAsia="宋体" w:hAnsi="Times New Roman" w:cs="宋体" w:hint="eastAsia"/>
          <w:szCs w:val="21"/>
          <w:lang w:val="it-IT"/>
        </w:rPr>
        <w:t xml:space="preserve"> </w:t>
      </w:r>
      <w:r w:rsidRPr="007B7A8B">
        <w:rPr>
          <w:rFonts w:ascii="Times New Roman" w:eastAsia="宋体" w:hAnsi="Times New Roman" w:cs="宋体"/>
          <w:i/>
          <w:szCs w:val="21"/>
          <w:lang w:val="it-IT"/>
        </w:rPr>
        <w:t>e</w:t>
      </w:r>
      <w:r w:rsidRPr="007B7A8B">
        <w:rPr>
          <w:rFonts w:ascii="Times New Roman" w:eastAsia="宋体" w:hAnsi="Times New Roman" w:cs="宋体"/>
          <w:szCs w:val="21"/>
          <w:lang w:val="it-IT"/>
        </w:rPr>
        <w:t xml:space="preserve"> – Δ</w:t>
      </w:r>
      <w:r w:rsidRPr="007B7A8B">
        <w:rPr>
          <w:rFonts w:ascii="Times New Roman" w:eastAsia="宋体" w:hAnsi="Times New Roman" w:cs="宋体"/>
          <w:i/>
          <w:szCs w:val="21"/>
          <w:lang w:val="it-IT"/>
        </w:rPr>
        <w:t>L</w:t>
      </w:r>
      <w:r w:rsidRPr="007B7A8B">
        <w:rPr>
          <w:rFonts w:ascii="Times New Roman" w:eastAsia="宋体" w:hAnsi="Times New Roman" w:cs="宋体"/>
          <w:szCs w:val="21"/>
          <w:lang w:val="it-IT"/>
        </w:rPr>
        <w:t xml:space="preserve"> </w:t>
      </w:r>
      <w:r w:rsidRPr="007B7A8B">
        <w:rPr>
          <w:rFonts w:ascii="Times New Roman" w:eastAsia="宋体" w:hAnsi="Times New Roman" w:cs="宋体"/>
          <w:szCs w:val="21"/>
          <w:lang w:val="it-IT"/>
        </w:rPr>
        <w:sym w:font="Symbol" w:char="F02D"/>
      </w:r>
      <w:r w:rsidRPr="007B7A8B">
        <w:rPr>
          <w:rFonts w:ascii="Times New Roman" w:eastAsia="宋体" w:hAnsi="Times New Roman" w:cs="宋体"/>
          <w:szCs w:val="21"/>
          <w:lang w:val="it-IT"/>
        </w:rPr>
        <w:t xml:space="preserve"> </w:t>
      </w:r>
      <w:r w:rsidRPr="007B7A8B">
        <w:rPr>
          <w:rFonts w:ascii="Times New Roman" w:eastAsia="宋体" w:hAnsi="Times New Roman" w:cs="宋体"/>
          <w:i/>
          <w:szCs w:val="21"/>
          <w:lang w:val="it-IT"/>
        </w:rPr>
        <w:t>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1260"/>
        <w:gridCol w:w="1068"/>
        <w:gridCol w:w="1068"/>
        <w:gridCol w:w="1068"/>
        <w:gridCol w:w="1068"/>
        <w:gridCol w:w="1068"/>
        <w:gridCol w:w="1068"/>
        <w:gridCol w:w="1069"/>
      </w:tblGrid>
      <w:tr w:rsidR="007B7A8B" w:rsidRPr="007B7A8B" w14:paraId="2952C4B8" w14:textId="77777777" w:rsidTr="00DB55B0">
        <w:tc>
          <w:tcPr>
            <w:tcW w:w="633" w:type="dxa"/>
            <w:vAlign w:val="center"/>
          </w:tcPr>
          <w:p w14:paraId="618C7CDB" w14:textId="77777777" w:rsidR="000B59A6" w:rsidRPr="007B7A8B" w:rsidRDefault="000B59A6" w:rsidP="000B59A6">
            <w:pPr>
              <w:jc w:val="center"/>
              <w:rPr>
                <w:rFonts w:ascii="Times New Roman" w:eastAsia="宋体" w:hAnsi="Times New Roman" w:cs="宋体"/>
                <w:szCs w:val="21"/>
                <w:lang w:val="it-IT"/>
              </w:rPr>
            </w:pPr>
            <w:bookmarkStart w:id="248" w:name="_Hlk198025183"/>
          </w:p>
        </w:tc>
        <w:tc>
          <w:tcPr>
            <w:tcW w:w="1260" w:type="dxa"/>
            <w:vAlign w:val="center"/>
          </w:tcPr>
          <w:p w14:paraId="659ED79D"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零点示值</w:t>
            </w:r>
          </w:p>
          <w:p w14:paraId="19C29E1E"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hint="eastAsia"/>
                <w:szCs w:val="21"/>
                <w:lang w:val="it-IT"/>
              </w:rPr>
              <w:t xml:space="preserve"> </w:t>
            </w:r>
            <w:r w:rsidRPr="007B7A8B">
              <w:rPr>
                <w:rFonts w:ascii="Times New Roman" w:eastAsia="宋体" w:hAnsi="Times New Roman" w:cs="宋体"/>
                <w:i/>
                <w:szCs w:val="21"/>
                <w:lang w:val="it-IT"/>
              </w:rPr>
              <w:t>I</w:t>
            </w:r>
            <w:r w:rsidRPr="007B7A8B">
              <w:rPr>
                <w:rFonts w:ascii="Times New Roman" w:eastAsia="宋体" w:hAnsi="Times New Roman" w:cs="宋体"/>
                <w:szCs w:val="21"/>
                <w:vertAlign w:val="subscript"/>
                <w:lang w:val="it-IT"/>
              </w:rPr>
              <w:t>0</w:t>
            </w:r>
          </w:p>
        </w:tc>
        <w:tc>
          <w:tcPr>
            <w:tcW w:w="1068" w:type="dxa"/>
            <w:vAlign w:val="center"/>
          </w:tcPr>
          <w:p w14:paraId="5A38B6F2"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附加载荷</w:t>
            </w:r>
          </w:p>
          <w:p w14:paraId="4CCF37C8"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Δ</w:t>
            </w:r>
            <w:r w:rsidRPr="007B7A8B">
              <w:rPr>
                <w:rFonts w:ascii="Times New Roman" w:eastAsia="宋体" w:hAnsi="Times New Roman" w:cs="宋体"/>
                <w:i/>
                <w:szCs w:val="21"/>
                <w:lang w:val="it-IT"/>
              </w:rPr>
              <w:t>L</w:t>
            </w:r>
            <w:r w:rsidRPr="007B7A8B">
              <w:rPr>
                <w:rFonts w:ascii="Times New Roman" w:eastAsia="宋体" w:hAnsi="Times New Roman" w:cs="宋体"/>
                <w:szCs w:val="21"/>
                <w:vertAlign w:val="subscript"/>
                <w:lang w:val="it-IT"/>
              </w:rPr>
              <w:t>0</w:t>
            </w:r>
          </w:p>
        </w:tc>
        <w:tc>
          <w:tcPr>
            <w:tcW w:w="1068" w:type="dxa"/>
            <w:vAlign w:val="center"/>
          </w:tcPr>
          <w:p w14:paraId="449BD3A4"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0</w:t>
            </w:r>
          </w:p>
        </w:tc>
        <w:tc>
          <w:tcPr>
            <w:tcW w:w="1068" w:type="dxa"/>
            <w:vAlign w:val="center"/>
          </w:tcPr>
          <w:p w14:paraId="29130835"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加载示值</w:t>
            </w:r>
          </w:p>
          <w:p w14:paraId="5A2E939F"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i/>
                <w:szCs w:val="21"/>
                <w:lang w:val="it-IT"/>
              </w:rPr>
              <w:t>I</w:t>
            </w:r>
            <w:r w:rsidRPr="007B7A8B">
              <w:rPr>
                <w:rFonts w:ascii="Times New Roman" w:eastAsia="宋体" w:hAnsi="Times New Roman" w:cs="宋体"/>
                <w:szCs w:val="21"/>
                <w:vertAlign w:val="subscript"/>
                <w:lang w:val="it-IT"/>
              </w:rPr>
              <w:t>L</w:t>
            </w:r>
          </w:p>
        </w:tc>
        <w:tc>
          <w:tcPr>
            <w:tcW w:w="1068" w:type="dxa"/>
            <w:vAlign w:val="center"/>
          </w:tcPr>
          <w:p w14:paraId="47E227B5"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附加载荷</w:t>
            </w:r>
          </w:p>
          <w:p w14:paraId="4A1A28A4"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Δ</w:t>
            </w:r>
            <w:r w:rsidRPr="007B7A8B">
              <w:rPr>
                <w:rFonts w:ascii="Times New Roman" w:eastAsia="宋体" w:hAnsi="Times New Roman" w:cs="宋体"/>
                <w:i/>
                <w:szCs w:val="21"/>
                <w:lang w:val="it-IT"/>
              </w:rPr>
              <w:t>L</w:t>
            </w:r>
          </w:p>
        </w:tc>
        <w:tc>
          <w:tcPr>
            <w:tcW w:w="1068" w:type="dxa"/>
            <w:vAlign w:val="center"/>
          </w:tcPr>
          <w:p w14:paraId="6895E5E8"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L</w:t>
            </w:r>
          </w:p>
        </w:tc>
        <w:tc>
          <w:tcPr>
            <w:tcW w:w="1068" w:type="dxa"/>
            <w:vAlign w:val="center"/>
          </w:tcPr>
          <w:p w14:paraId="59A1D650"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L</w:t>
            </w:r>
            <w:r w:rsidRPr="007B7A8B">
              <w:rPr>
                <w:rFonts w:ascii="Times New Roman" w:eastAsia="宋体" w:hAnsi="Times New Roman" w:cs="宋体"/>
                <w:szCs w:val="21"/>
                <w:lang w:val="it-IT"/>
              </w:rPr>
              <w:sym w:font="Symbol" w:char="F02D"/>
            </w: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0</w:t>
            </w:r>
          </w:p>
        </w:tc>
        <w:tc>
          <w:tcPr>
            <w:tcW w:w="1069" w:type="dxa"/>
            <w:vAlign w:val="center"/>
          </w:tcPr>
          <w:p w14:paraId="30A79D85"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修正值</w:t>
            </w:r>
            <w:r w:rsidRPr="007B7A8B">
              <w:rPr>
                <w:rFonts w:ascii="Times New Roman" w:eastAsia="宋体" w:hAnsi="Times New Roman" w:cs="宋体"/>
                <w:szCs w:val="21"/>
                <w:lang w:val="it-IT"/>
              </w:rPr>
              <w:t>*</w:t>
            </w:r>
          </w:p>
        </w:tc>
      </w:tr>
      <w:bookmarkEnd w:id="248"/>
      <w:tr w:rsidR="007B7A8B" w:rsidRPr="007B7A8B" w14:paraId="10FE9822" w14:textId="77777777" w:rsidTr="00DB55B0">
        <w:tc>
          <w:tcPr>
            <w:tcW w:w="633" w:type="dxa"/>
            <w:vAlign w:val="center"/>
          </w:tcPr>
          <w:p w14:paraId="675192AB"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1</w:t>
            </w:r>
          </w:p>
        </w:tc>
        <w:tc>
          <w:tcPr>
            <w:tcW w:w="1260" w:type="dxa"/>
            <w:vAlign w:val="center"/>
          </w:tcPr>
          <w:p w14:paraId="3F74A36E" w14:textId="77777777" w:rsidR="000B59A6" w:rsidRPr="007B7A8B" w:rsidRDefault="000B59A6" w:rsidP="000B59A6">
            <w:pPr>
              <w:jc w:val="center"/>
              <w:rPr>
                <w:rFonts w:ascii="Times New Roman" w:eastAsia="宋体" w:hAnsi="Times New Roman" w:cs="宋体"/>
                <w:szCs w:val="21"/>
                <w:lang w:val="it-IT"/>
              </w:rPr>
            </w:pPr>
          </w:p>
        </w:tc>
        <w:tc>
          <w:tcPr>
            <w:tcW w:w="1068" w:type="dxa"/>
            <w:vAlign w:val="center"/>
          </w:tcPr>
          <w:p w14:paraId="78AE8FB8" w14:textId="77777777" w:rsidR="000B59A6" w:rsidRPr="007B7A8B" w:rsidRDefault="000B59A6" w:rsidP="000B59A6">
            <w:pPr>
              <w:jc w:val="center"/>
              <w:rPr>
                <w:rFonts w:ascii="Times New Roman" w:eastAsia="宋体" w:hAnsi="Times New Roman" w:cs="宋体"/>
                <w:szCs w:val="21"/>
                <w:lang w:val="it-IT"/>
              </w:rPr>
            </w:pPr>
          </w:p>
        </w:tc>
        <w:tc>
          <w:tcPr>
            <w:tcW w:w="1068" w:type="dxa"/>
            <w:vAlign w:val="center"/>
          </w:tcPr>
          <w:p w14:paraId="5BCC8119" w14:textId="77777777" w:rsidR="000B59A6" w:rsidRPr="007B7A8B" w:rsidRDefault="000B59A6" w:rsidP="000B59A6">
            <w:pPr>
              <w:jc w:val="center"/>
              <w:rPr>
                <w:rFonts w:ascii="Times New Roman" w:eastAsia="宋体" w:hAnsi="Times New Roman" w:cs="宋体"/>
                <w:szCs w:val="21"/>
                <w:lang w:val="it-IT"/>
              </w:rPr>
            </w:pPr>
          </w:p>
        </w:tc>
        <w:tc>
          <w:tcPr>
            <w:tcW w:w="1068" w:type="dxa"/>
            <w:vAlign w:val="center"/>
          </w:tcPr>
          <w:p w14:paraId="4F8194A4" w14:textId="77777777" w:rsidR="000B59A6" w:rsidRPr="007B7A8B" w:rsidRDefault="000B59A6" w:rsidP="000B59A6">
            <w:pPr>
              <w:jc w:val="center"/>
              <w:rPr>
                <w:rFonts w:ascii="Times New Roman" w:eastAsia="宋体" w:hAnsi="Times New Roman" w:cs="宋体"/>
                <w:szCs w:val="21"/>
                <w:lang w:val="it-IT"/>
              </w:rPr>
            </w:pPr>
          </w:p>
        </w:tc>
        <w:tc>
          <w:tcPr>
            <w:tcW w:w="1068" w:type="dxa"/>
            <w:vAlign w:val="center"/>
          </w:tcPr>
          <w:p w14:paraId="39303B62" w14:textId="77777777" w:rsidR="000B59A6" w:rsidRPr="007B7A8B" w:rsidRDefault="000B59A6" w:rsidP="000B59A6">
            <w:pPr>
              <w:jc w:val="center"/>
              <w:rPr>
                <w:rFonts w:ascii="Times New Roman" w:eastAsia="宋体" w:hAnsi="Times New Roman" w:cs="宋体"/>
                <w:szCs w:val="21"/>
                <w:lang w:val="it-IT"/>
              </w:rPr>
            </w:pPr>
          </w:p>
        </w:tc>
        <w:tc>
          <w:tcPr>
            <w:tcW w:w="1068" w:type="dxa"/>
            <w:vAlign w:val="center"/>
          </w:tcPr>
          <w:p w14:paraId="0A62F659" w14:textId="77777777" w:rsidR="000B59A6" w:rsidRPr="007B7A8B" w:rsidRDefault="000B59A6" w:rsidP="000B59A6">
            <w:pPr>
              <w:jc w:val="center"/>
              <w:rPr>
                <w:rFonts w:ascii="Times New Roman" w:eastAsia="宋体" w:hAnsi="Times New Roman" w:cs="宋体"/>
                <w:szCs w:val="21"/>
                <w:lang w:val="it-IT"/>
              </w:rPr>
            </w:pPr>
          </w:p>
        </w:tc>
        <w:tc>
          <w:tcPr>
            <w:tcW w:w="1068" w:type="dxa"/>
            <w:vAlign w:val="center"/>
          </w:tcPr>
          <w:p w14:paraId="11915C59" w14:textId="77777777" w:rsidR="000B59A6" w:rsidRPr="007B7A8B" w:rsidRDefault="000B59A6" w:rsidP="000B59A6">
            <w:pPr>
              <w:jc w:val="center"/>
              <w:rPr>
                <w:rFonts w:ascii="Times New Roman" w:eastAsia="宋体" w:hAnsi="Times New Roman" w:cs="宋体"/>
                <w:szCs w:val="21"/>
                <w:lang w:val="it-IT"/>
              </w:rPr>
            </w:pPr>
          </w:p>
        </w:tc>
        <w:tc>
          <w:tcPr>
            <w:tcW w:w="1069" w:type="dxa"/>
            <w:vAlign w:val="center"/>
          </w:tcPr>
          <w:p w14:paraId="109075A9" w14:textId="77777777" w:rsidR="000B59A6" w:rsidRPr="007B7A8B" w:rsidRDefault="000B59A6" w:rsidP="000B59A6">
            <w:pPr>
              <w:jc w:val="center"/>
              <w:rPr>
                <w:rFonts w:ascii="Times New Roman" w:eastAsia="宋体" w:hAnsi="Times New Roman" w:cs="宋体"/>
                <w:szCs w:val="21"/>
                <w:lang w:val="it-IT"/>
              </w:rPr>
            </w:pPr>
          </w:p>
        </w:tc>
      </w:tr>
      <w:tr w:rsidR="007B7A8B" w:rsidRPr="007B7A8B" w14:paraId="3FF024A2" w14:textId="77777777" w:rsidTr="00DB55B0">
        <w:tc>
          <w:tcPr>
            <w:tcW w:w="633" w:type="dxa"/>
            <w:vAlign w:val="center"/>
          </w:tcPr>
          <w:p w14:paraId="121F0B9F"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2</w:t>
            </w:r>
          </w:p>
        </w:tc>
        <w:tc>
          <w:tcPr>
            <w:tcW w:w="1260" w:type="dxa"/>
            <w:vAlign w:val="center"/>
          </w:tcPr>
          <w:p w14:paraId="4C0DA03D" w14:textId="77777777" w:rsidR="000B59A6" w:rsidRPr="007B7A8B" w:rsidRDefault="000B59A6" w:rsidP="000B59A6">
            <w:pPr>
              <w:jc w:val="center"/>
              <w:rPr>
                <w:rFonts w:ascii="Times New Roman" w:eastAsia="宋体" w:hAnsi="Times New Roman" w:cs="宋体"/>
                <w:szCs w:val="21"/>
                <w:lang w:val="it-IT"/>
              </w:rPr>
            </w:pPr>
          </w:p>
        </w:tc>
        <w:tc>
          <w:tcPr>
            <w:tcW w:w="1068" w:type="dxa"/>
            <w:vAlign w:val="center"/>
          </w:tcPr>
          <w:p w14:paraId="41C916F5" w14:textId="77777777" w:rsidR="000B59A6" w:rsidRPr="007B7A8B" w:rsidRDefault="000B59A6" w:rsidP="000B59A6">
            <w:pPr>
              <w:jc w:val="center"/>
              <w:rPr>
                <w:rFonts w:ascii="Times New Roman" w:eastAsia="宋体" w:hAnsi="Times New Roman" w:cs="宋体"/>
                <w:szCs w:val="21"/>
                <w:lang w:val="it-IT"/>
              </w:rPr>
            </w:pPr>
          </w:p>
        </w:tc>
        <w:tc>
          <w:tcPr>
            <w:tcW w:w="1068" w:type="dxa"/>
            <w:vAlign w:val="center"/>
          </w:tcPr>
          <w:p w14:paraId="5A8283D4" w14:textId="77777777" w:rsidR="000B59A6" w:rsidRPr="007B7A8B" w:rsidRDefault="000B59A6" w:rsidP="000B59A6">
            <w:pPr>
              <w:jc w:val="center"/>
              <w:rPr>
                <w:rFonts w:ascii="Times New Roman" w:eastAsia="宋体" w:hAnsi="Times New Roman" w:cs="宋体"/>
                <w:szCs w:val="21"/>
                <w:lang w:val="it-IT"/>
              </w:rPr>
            </w:pPr>
          </w:p>
        </w:tc>
        <w:tc>
          <w:tcPr>
            <w:tcW w:w="1068" w:type="dxa"/>
            <w:vAlign w:val="center"/>
          </w:tcPr>
          <w:p w14:paraId="5C083926" w14:textId="77777777" w:rsidR="000B59A6" w:rsidRPr="007B7A8B" w:rsidRDefault="000B59A6" w:rsidP="000B59A6">
            <w:pPr>
              <w:jc w:val="center"/>
              <w:rPr>
                <w:rFonts w:ascii="Times New Roman" w:eastAsia="宋体" w:hAnsi="Times New Roman" w:cs="宋体"/>
                <w:szCs w:val="21"/>
                <w:lang w:val="it-IT"/>
              </w:rPr>
            </w:pPr>
          </w:p>
        </w:tc>
        <w:tc>
          <w:tcPr>
            <w:tcW w:w="1068" w:type="dxa"/>
            <w:vAlign w:val="center"/>
          </w:tcPr>
          <w:p w14:paraId="42855E8A" w14:textId="77777777" w:rsidR="000B59A6" w:rsidRPr="007B7A8B" w:rsidRDefault="000B59A6" w:rsidP="000B59A6">
            <w:pPr>
              <w:jc w:val="center"/>
              <w:rPr>
                <w:rFonts w:ascii="Times New Roman" w:eastAsia="宋体" w:hAnsi="Times New Roman" w:cs="宋体"/>
                <w:szCs w:val="21"/>
                <w:lang w:val="it-IT"/>
              </w:rPr>
            </w:pPr>
          </w:p>
        </w:tc>
        <w:tc>
          <w:tcPr>
            <w:tcW w:w="1068" w:type="dxa"/>
            <w:vAlign w:val="center"/>
          </w:tcPr>
          <w:p w14:paraId="1188B804" w14:textId="77777777" w:rsidR="000B59A6" w:rsidRPr="007B7A8B" w:rsidRDefault="000B59A6" w:rsidP="000B59A6">
            <w:pPr>
              <w:jc w:val="center"/>
              <w:rPr>
                <w:rFonts w:ascii="Times New Roman" w:eastAsia="宋体" w:hAnsi="Times New Roman" w:cs="宋体"/>
                <w:szCs w:val="21"/>
                <w:lang w:val="it-IT"/>
              </w:rPr>
            </w:pPr>
          </w:p>
        </w:tc>
        <w:tc>
          <w:tcPr>
            <w:tcW w:w="1068" w:type="dxa"/>
            <w:vAlign w:val="center"/>
          </w:tcPr>
          <w:p w14:paraId="450829CD" w14:textId="77777777" w:rsidR="000B59A6" w:rsidRPr="007B7A8B" w:rsidRDefault="000B59A6" w:rsidP="000B59A6">
            <w:pPr>
              <w:jc w:val="center"/>
              <w:rPr>
                <w:rFonts w:ascii="Times New Roman" w:eastAsia="宋体" w:hAnsi="Times New Roman" w:cs="宋体"/>
                <w:szCs w:val="21"/>
                <w:lang w:val="it-IT"/>
              </w:rPr>
            </w:pPr>
          </w:p>
        </w:tc>
        <w:tc>
          <w:tcPr>
            <w:tcW w:w="1069" w:type="dxa"/>
            <w:vAlign w:val="center"/>
          </w:tcPr>
          <w:p w14:paraId="653867BA" w14:textId="77777777" w:rsidR="000B59A6" w:rsidRPr="007B7A8B" w:rsidRDefault="000B59A6" w:rsidP="000B59A6">
            <w:pPr>
              <w:jc w:val="center"/>
              <w:rPr>
                <w:rFonts w:ascii="Times New Roman" w:eastAsia="宋体" w:hAnsi="Times New Roman" w:cs="宋体"/>
                <w:szCs w:val="21"/>
                <w:lang w:val="it-IT"/>
              </w:rPr>
            </w:pPr>
          </w:p>
        </w:tc>
      </w:tr>
      <w:tr w:rsidR="007B7A8B" w:rsidRPr="007B7A8B" w14:paraId="2BA3EFFF" w14:textId="77777777" w:rsidTr="00DB55B0">
        <w:tc>
          <w:tcPr>
            <w:tcW w:w="633" w:type="dxa"/>
            <w:vAlign w:val="center"/>
          </w:tcPr>
          <w:p w14:paraId="7ABA416D"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3</w:t>
            </w:r>
          </w:p>
        </w:tc>
        <w:tc>
          <w:tcPr>
            <w:tcW w:w="1260" w:type="dxa"/>
            <w:vAlign w:val="center"/>
          </w:tcPr>
          <w:p w14:paraId="566CE5FC" w14:textId="77777777" w:rsidR="000B59A6" w:rsidRPr="007B7A8B" w:rsidRDefault="000B59A6" w:rsidP="000B59A6">
            <w:pPr>
              <w:jc w:val="center"/>
              <w:rPr>
                <w:rFonts w:ascii="Times New Roman" w:eastAsia="宋体" w:hAnsi="Times New Roman" w:cs="宋体"/>
                <w:szCs w:val="21"/>
                <w:lang w:val="it-IT"/>
              </w:rPr>
            </w:pPr>
          </w:p>
        </w:tc>
        <w:tc>
          <w:tcPr>
            <w:tcW w:w="1068" w:type="dxa"/>
            <w:vAlign w:val="center"/>
          </w:tcPr>
          <w:p w14:paraId="2ABFEA43" w14:textId="77777777" w:rsidR="000B59A6" w:rsidRPr="007B7A8B" w:rsidRDefault="000B59A6" w:rsidP="000B59A6">
            <w:pPr>
              <w:jc w:val="center"/>
              <w:rPr>
                <w:rFonts w:ascii="Times New Roman" w:eastAsia="宋体" w:hAnsi="Times New Roman" w:cs="宋体"/>
                <w:szCs w:val="21"/>
                <w:lang w:val="it-IT"/>
              </w:rPr>
            </w:pPr>
          </w:p>
        </w:tc>
        <w:tc>
          <w:tcPr>
            <w:tcW w:w="1068" w:type="dxa"/>
            <w:vAlign w:val="center"/>
          </w:tcPr>
          <w:p w14:paraId="1F8ACD88" w14:textId="77777777" w:rsidR="000B59A6" w:rsidRPr="007B7A8B" w:rsidRDefault="000B59A6" w:rsidP="000B59A6">
            <w:pPr>
              <w:jc w:val="center"/>
              <w:rPr>
                <w:rFonts w:ascii="Times New Roman" w:eastAsia="宋体" w:hAnsi="Times New Roman" w:cs="宋体"/>
                <w:szCs w:val="21"/>
                <w:lang w:val="it-IT"/>
              </w:rPr>
            </w:pPr>
          </w:p>
        </w:tc>
        <w:tc>
          <w:tcPr>
            <w:tcW w:w="1068" w:type="dxa"/>
            <w:vAlign w:val="center"/>
          </w:tcPr>
          <w:p w14:paraId="2AFB8EEF" w14:textId="77777777" w:rsidR="000B59A6" w:rsidRPr="007B7A8B" w:rsidRDefault="000B59A6" w:rsidP="000B59A6">
            <w:pPr>
              <w:jc w:val="center"/>
              <w:rPr>
                <w:rFonts w:ascii="Times New Roman" w:eastAsia="宋体" w:hAnsi="Times New Roman" w:cs="宋体"/>
                <w:szCs w:val="21"/>
                <w:lang w:val="it-IT"/>
              </w:rPr>
            </w:pPr>
          </w:p>
        </w:tc>
        <w:tc>
          <w:tcPr>
            <w:tcW w:w="1068" w:type="dxa"/>
            <w:vAlign w:val="center"/>
          </w:tcPr>
          <w:p w14:paraId="0FA726F7" w14:textId="77777777" w:rsidR="000B59A6" w:rsidRPr="007B7A8B" w:rsidRDefault="000B59A6" w:rsidP="000B59A6">
            <w:pPr>
              <w:jc w:val="center"/>
              <w:rPr>
                <w:rFonts w:ascii="Times New Roman" w:eastAsia="宋体" w:hAnsi="Times New Roman" w:cs="宋体"/>
                <w:szCs w:val="21"/>
                <w:lang w:val="it-IT"/>
              </w:rPr>
            </w:pPr>
          </w:p>
        </w:tc>
        <w:tc>
          <w:tcPr>
            <w:tcW w:w="1068" w:type="dxa"/>
            <w:vAlign w:val="center"/>
          </w:tcPr>
          <w:p w14:paraId="1A8E97CB" w14:textId="77777777" w:rsidR="000B59A6" w:rsidRPr="007B7A8B" w:rsidRDefault="000B59A6" w:rsidP="000B59A6">
            <w:pPr>
              <w:jc w:val="center"/>
              <w:rPr>
                <w:rFonts w:ascii="Times New Roman" w:eastAsia="宋体" w:hAnsi="Times New Roman" w:cs="宋体"/>
                <w:szCs w:val="21"/>
                <w:lang w:val="it-IT"/>
              </w:rPr>
            </w:pPr>
          </w:p>
        </w:tc>
        <w:tc>
          <w:tcPr>
            <w:tcW w:w="1068" w:type="dxa"/>
            <w:vAlign w:val="center"/>
          </w:tcPr>
          <w:p w14:paraId="6B61F3DA" w14:textId="77777777" w:rsidR="000B59A6" w:rsidRPr="007B7A8B" w:rsidRDefault="000B59A6" w:rsidP="000B59A6">
            <w:pPr>
              <w:jc w:val="center"/>
              <w:rPr>
                <w:rFonts w:ascii="Times New Roman" w:eastAsia="宋体" w:hAnsi="Times New Roman" w:cs="宋体"/>
                <w:szCs w:val="21"/>
                <w:lang w:val="it-IT"/>
              </w:rPr>
            </w:pPr>
          </w:p>
        </w:tc>
        <w:tc>
          <w:tcPr>
            <w:tcW w:w="1069" w:type="dxa"/>
            <w:vAlign w:val="center"/>
          </w:tcPr>
          <w:p w14:paraId="27D4D960" w14:textId="77777777" w:rsidR="000B59A6" w:rsidRPr="007B7A8B" w:rsidRDefault="000B59A6" w:rsidP="000B59A6">
            <w:pPr>
              <w:jc w:val="center"/>
              <w:rPr>
                <w:rFonts w:ascii="Times New Roman" w:eastAsia="宋体" w:hAnsi="Times New Roman" w:cs="宋体"/>
                <w:szCs w:val="21"/>
                <w:lang w:val="it-IT"/>
              </w:rPr>
            </w:pPr>
          </w:p>
        </w:tc>
      </w:tr>
      <w:tr w:rsidR="007B7A8B" w:rsidRPr="007B7A8B" w14:paraId="5EB78939" w14:textId="77777777" w:rsidTr="00DB55B0">
        <w:tc>
          <w:tcPr>
            <w:tcW w:w="633" w:type="dxa"/>
            <w:vAlign w:val="center"/>
          </w:tcPr>
          <w:p w14:paraId="4B3AE559"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4</w:t>
            </w:r>
          </w:p>
        </w:tc>
        <w:tc>
          <w:tcPr>
            <w:tcW w:w="1260" w:type="dxa"/>
            <w:vAlign w:val="center"/>
          </w:tcPr>
          <w:p w14:paraId="2D7D6DC3" w14:textId="77777777" w:rsidR="000B59A6" w:rsidRPr="007B7A8B" w:rsidRDefault="000B59A6" w:rsidP="000B59A6">
            <w:pPr>
              <w:jc w:val="center"/>
              <w:rPr>
                <w:rFonts w:ascii="Times New Roman" w:eastAsia="宋体" w:hAnsi="Times New Roman" w:cs="宋体"/>
                <w:szCs w:val="21"/>
                <w:lang w:val="it-IT"/>
              </w:rPr>
            </w:pPr>
          </w:p>
        </w:tc>
        <w:tc>
          <w:tcPr>
            <w:tcW w:w="1068" w:type="dxa"/>
            <w:vAlign w:val="center"/>
          </w:tcPr>
          <w:p w14:paraId="3FE890EE" w14:textId="77777777" w:rsidR="000B59A6" w:rsidRPr="007B7A8B" w:rsidRDefault="000B59A6" w:rsidP="000B59A6">
            <w:pPr>
              <w:jc w:val="center"/>
              <w:rPr>
                <w:rFonts w:ascii="Times New Roman" w:eastAsia="宋体" w:hAnsi="Times New Roman" w:cs="宋体"/>
                <w:szCs w:val="21"/>
                <w:lang w:val="it-IT"/>
              </w:rPr>
            </w:pPr>
          </w:p>
        </w:tc>
        <w:tc>
          <w:tcPr>
            <w:tcW w:w="1068" w:type="dxa"/>
            <w:vAlign w:val="center"/>
          </w:tcPr>
          <w:p w14:paraId="580CD20D" w14:textId="77777777" w:rsidR="000B59A6" w:rsidRPr="007B7A8B" w:rsidRDefault="000B59A6" w:rsidP="000B59A6">
            <w:pPr>
              <w:jc w:val="center"/>
              <w:rPr>
                <w:rFonts w:ascii="Times New Roman" w:eastAsia="宋体" w:hAnsi="Times New Roman" w:cs="宋体"/>
                <w:szCs w:val="21"/>
                <w:lang w:val="it-IT"/>
              </w:rPr>
            </w:pPr>
          </w:p>
        </w:tc>
        <w:tc>
          <w:tcPr>
            <w:tcW w:w="1068" w:type="dxa"/>
            <w:vAlign w:val="center"/>
          </w:tcPr>
          <w:p w14:paraId="7EE32385" w14:textId="77777777" w:rsidR="000B59A6" w:rsidRPr="007B7A8B" w:rsidRDefault="000B59A6" w:rsidP="000B59A6">
            <w:pPr>
              <w:jc w:val="center"/>
              <w:rPr>
                <w:rFonts w:ascii="Times New Roman" w:eastAsia="宋体" w:hAnsi="Times New Roman" w:cs="宋体"/>
                <w:szCs w:val="21"/>
                <w:lang w:val="it-IT"/>
              </w:rPr>
            </w:pPr>
          </w:p>
        </w:tc>
        <w:tc>
          <w:tcPr>
            <w:tcW w:w="1068" w:type="dxa"/>
            <w:vAlign w:val="center"/>
          </w:tcPr>
          <w:p w14:paraId="6AD6AD9C" w14:textId="77777777" w:rsidR="000B59A6" w:rsidRPr="007B7A8B" w:rsidRDefault="000B59A6" w:rsidP="000B59A6">
            <w:pPr>
              <w:jc w:val="center"/>
              <w:rPr>
                <w:rFonts w:ascii="Times New Roman" w:eastAsia="宋体" w:hAnsi="Times New Roman" w:cs="宋体"/>
                <w:szCs w:val="21"/>
                <w:lang w:val="it-IT"/>
              </w:rPr>
            </w:pPr>
          </w:p>
        </w:tc>
        <w:tc>
          <w:tcPr>
            <w:tcW w:w="1068" w:type="dxa"/>
            <w:vAlign w:val="center"/>
          </w:tcPr>
          <w:p w14:paraId="48CF2319" w14:textId="77777777" w:rsidR="000B59A6" w:rsidRPr="007B7A8B" w:rsidRDefault="000B59A6" w:rsidP="000B59A6">
            <w:pPr>
              <w:jc w:val="center"/>
              <w:rPr>
                <w:rFonts w:ascii="Times New Roman" w:eastAsia="宋体" w:hAnsi="Times New Roman" w:cs="宋体"/>
                <w:szCs w:val="21"/>
                <w:lang w:val="it-IT"/>
              </w:rPr>
            </w:pPr>
          </w:p>
        </w:tc>
        <w:tc>
          <w:tcPr>
            <w:tcW w:w="1068" w:type="dxa"/>
            <w:vAlign w:val="center"/>
          </w:tcPr>
          <w:p w14:paraId="4D823F70" w14:textId="77777777" w:rsidR="000B59A6" w:rsidRPr="007B7A8B" w:rsidRDefault="000B59A6" w:rsidP="000B59A6">
            <w:pPr>
              <w:jc w:val="center"/>
              <w:rPr>
                <w:rFonts w:ascii="Times New Roman" w:eastAsia="宋体" w:hAnsi="Times New Roman" w:cs="宋体"/>
                <w:szCs w:val="21"/>
                <w:lang w:val="it-IT"/>
              </w:rPr>
            </w:pPr>
          </w:p>
        </w:tc>
        <w:tc>
          <w:tcPr>
            <w:tcW w:w="1069" w:type="dxa"/>
            <w:vAlign w:val="center"/>
          </w:tcPr>
          <w:p w14:paraId="18C87EDC" w14:textId="77777777" w:rsidR="000B59A6" w:rsidRPr="007B7A8B" w:rsidRDefault="000B59A6" w:rsidP="000B59A6">
            <w:pPr>
              <w:jc w:val="center"/>
              <w:rPr>
                <w:rFonts w:ascii="Times New Roman" w:eastAsia="宋体" w:hAnsi="Times New Roman" w:cs="宋体"/>
                <w:szCs w:val="21"/>
                <w:lang w:val="it-IT"/>
              </w:rPr>
            </w:pPr>
          </w:p>
        </w:tc>
      </w:tr>
      <w:tr w:rsidR="007B7A8B" w:rsidRPr="007B7A8B" w14:paraId="46DD3B17" w14:textId="77777777" w:rsidTr="00DB55B0">
        <w:tc>
          <w:tcPr>
            <w:tcW w:w="633" w:type="dxa"/>
            <w:vAlign w:val="center"/>
          </w:tcPr>
          <w:p w14:paraId="42183E9A"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5</w:t>
            </w:r>
          </w:p>
        </w:tc>
        <w:tc>
          <w:tcPr>
            <w:tcW w:w="1260" w:type="dxa"/>
            <w:vAlign w:val="center"/>
          </w:tcPr>
          <w:p w14:paraId="37266D31" w14:textId="77777777" w:rsidR="000B59A6" w:rsidRPr="007B7A8B" w:rsidRDefault="000B59A6" w:rsidP="000B59A6">
            <w:pPr>
              <w:jc w:val="center"/>
              <w:rPr>
                <w:rFonts w:ascii="Times New Roman" w:eastAsia="宋体" w:hAnsi="Times New Roman" w:cs="宋体"/>
                <w:szCs w:val="21"/>
                <w:lang w:val="it-IT"/>
              </w:rPr>
            </w:pPr>
          </w:p>
        </w:tc>
        <w:tc>
          <w:tcPr>
            <w:tcW w:w="1068" w:type="dxa"/>
            <w:vAlign w:val="center"/>
          </w:tcPr>
          <w:p w14:paraId="5837C312" w14:textId="77777777" w:rsidR="000B59A6" w:rsidRPr="007B7A8B" w:rsidRDefault="000B59A6" w:rsidP="000B59A6">
            <w:pPr>
              <w:jc w:val="center"/>
              <w:rPr>
                <w:rFonts w:ascii="Times New Roman" w:eastAsia="宋体" w:hAnsi="Times New Roman" w:cs="宋体"/>
                <w:szCs w:val="21"/>
                <w:lang w:val="it-IT"/>
              </w:rPr>
            </w:pPr>
          </w:p>
        </w:tc>
        <w:tc>
          <w:tcPr>
            <w:tcW w:w="1068" w:type="dxa"/>
            <w:vAlign w:val="center"/>
          </w:tcPr>
          <w:p w14:paraId="6E43744F" w14:textId="77777777" w:rsidR="000B59A6" w:rsidRPr="007B7A8B" w:rsidRDefault="000B59A6" w:rsidP="000B59A6">
            <w:pPr>
              <w:jc w:val="center"/>
              <w:rPr>
                <w:rFonts w:ascii="Times New Roman" w:eastAsia="宋体" w:hAnsi="Times New Roman" w:cs="宋体"/>
                <w:szCs w:val="21"/>
                <w:lang w:val="it-IT"/>
              </w:rPr>
            </w:pPr>
          </w:p>
        </w:tc>
        <w:tc>
          <w:tcPr>
            <w:tcW w:w="1068" w:type="dxa"/>
            <w:vAlign w:val="center"/>
          </w:tcPr>
          <w:p w14:paraId="2CD1F4AF" w14:textId="77777777" w:rsidR="000B59A6" w:rsidRPr="007B7A8B" w:rsidRDefault="000B59A6" w:rsidP="000B59A6">
            <w:pPr>
              <w:jc w:val="center"/>
              <w:rPr>
                <w:rFonts w:ascii="Times New Roman" w:eastAsia="宋体" w:hAnsi="Times New Roman" w:cs="宋体"/>
                <w:szCs w:val="21"/>
                <w:lang w:val="it-IT"/>
              </w:rPr>
            </w:pPr>
          </w:p>
        </w:tc>
        <w:tc>
          <w:tcPr>
            <w:tcW w:w="1068" w:type="dxa"/>
            <w:vAlign w:val="center"/>
          </w:tcPr>
          <w:p w14:paraId="0DA4AC54" w14:textId="77777777" w:rsidR="000B59A6" w:rsidRPr="007B7A8B" w:rsidRDefault="000B59A6" w:rsidP="000B59A6">
            <w:pPr>
              <w:jc w:val="center"/>
              <w:rPr>
                <w:rFonts w:ascii="Times New Roman" w:eastAsia="宋体" w:hAnsi="Times New Roman" w:cs="宋体"/>
                <w:szCs w:val="21"/>
                <w:lang w:val="it-IT"/>
              </w:rPr>
            </w:pPr>
          </w:p>
        </w:tc>
        <w:tc>
          <w:tcPr>
            <w:tcW w:w="1068" w:type="dxa"/>
            <w:vAlign w:val="center"/>
          </w:tcPr>
          <w:p w14:paraId="0173C253" w14:textId="77777777" w:rsidR="000B59A6" w:rsidRPr="007B7A8B" w:rsidRDefault="000B59A6" w:rsidP="000B59A6">
            <w:pPr>
              <w:jc w:val="center"/>
              <w:rPr>
                <w:rFonts w:ascii="Times New Roman" w:eastAsia="宋体" w:hAnsi="Times New Roman" w:cs="宋体"/>
                <w:szCs w:val="21"/>
                <w:lang w:val="it-IT"/>
              </w:rPr>
            </w:pPr>
          </w:p>
        </w:tc>
        <w:tc>
          <w:tcPr>
            <w:tcW w:w="1068" w:type="dxa"/>
            <w:vAlign w:val="center"/>
          </w:tcPr>
          <w:p w14:paraId="50F29948" w14:textId="77777777" w:rsidR="000B59A6" w:rsidRPr="007B7A8B" w:rsidRDefault="000B59A6" w:rsidP="000B59A6">
            <w:pPr>
              <w:jc w:val="center"/>
              <w:rPr>
                <w:rFonts w:ascii="Times New Roman" w:eastAsia="宋体" w:hAnsi="Times New Roman" w:cs="宋体"/>
                <w:szCs w:val="21"/>
                <w:lang w:val="it-IT"/>
              </w:rPr>
            </w:pPr>
          </w:p>
        </w:tc>
        <w:tc>
          <w:tcPr>
            <w:tcW w:w="1069" w:type="dxa"/>
            <w:vAlign w:val="center"/>
          </w:tcPr>
          <w:p w14:paraId="05EF42AB" w14:textId="77777777" w:rsidR="000B59A6" w:rsidRPr="007B7A8B" w:rsidRDefault="000B59A6" w:rsidP="000B59A6">
            <w:pPr>
              <w:jc w:val="center"/>
              <w:rPr>
                <w:rFonts w:ascii="Times New Roman" w:eastAsia="宋体" w:hAnsi="Times New Roman" w:cs="宋体"/>
                <w:szCs w:val="21"/>
                <w:lang w:val="it-IT"/>
              </w:rPr>
            </w:pPr>
          </w:p>
        </w:tc>
      </w:tr>
    </w:tbl>
    <w:p w14:paraId="3030B833" w14:textId="77777777" w:rsidR="000B59A6" w:rsidRPr="007B7A8B" w:rsidRDefault="000B59A6" w:rsidP="000B59A6">
      <w:pPr>
        <w:rPr>
          <w:rFonts w:ascii="Times New Roman" w:eastAsia="宋体" w:hAnsi="Times New Roman" w:cs="宋体"/>
          <w:szCs w:val="21"/>
          <w:lang w:val="it-IT"/>
        </w:rPr>
      </w:pPr>
      <w:r w:rsidRPr="007B7A8B">
        <w:rPr>
          <w:rFonts w:ascii="Times New Roman" w:eastAsia="宋体" w:hAnsi="Times New Roman" w:cs="宋体"/>
          <w:szCs w:val="21"/>
          <w:lang w:val="it-IT"/>
        </w:rPr>
        <w:t xml:space="preserve">* </w:t>
      </w:r>
      <w:r w:rsidRPr="007B7A8B">
        <w:rPr>
          <w:rFonts w:ascii="Times New Roman" w:eastAsia="宋体" w:hAnsi="Times New Roman" w:cs="宋体"/>
          <w:szCs w:val="21"/>
          <w:lang w:val="it-IT"/>
        </w:rPr>
        <w:t>如适用，对因温度、大气压力等引起的变化做必要的修正。</w:t>
      </w:r>
      <w:r w:rsidRPr="007B7A8B">
        <w:rPr>
          <w:rFonts w:ascii="Times New Roman" w:eastAsia="宋体" w:hAnsi="Times New Roman" w:cs="宋体" w:hint="eastAsia"/>
          <w:szCs w:val="21"/>
          <w:lang w:val="it-IT"/>
        </w:rPr>
        <w:t>见备注</w:t>
      </w:r>
    </w:p>
    <w:p w14:paraId="58174402" w14:textId="77777777" w:rsidR="000B59A6" w:rsidRPr="007B7A8B" w:rsidRDefault="000B59A6" w:rsidP="000B59A6">
      <w:pPr>
        <w:rPr>
          <w:rFonts w:ascii="Times New Roman" w:eastAsia="宋体" w:hAnsi="Times New Roman" w:cs="宋体"/>
          <w:szCs w:val="2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3"/>
        <w:gridCol w:w="1104"/>
      </w:tblGrid>
      <w:tr w:rsidR="007B7A8B" w:rsidRPr="007B7A8B" w14:paraId="398C99C2" w14:textId="77777777" w:rsidTr="00DB55B0">
        <w:tc>
          <w:tcPr>
            <w:tcW w:w="3993" w:type="dxa"/>
            <w:tcBorders>
              <w:top w:val="nil"/>
              <w:left w:val="nil"/>
              <w:bottom w:val="nil"/>
              <w:right w:val="single" w:sz="4" w:space="0" w:color="auto"/>
            </w:tcBorders>
          </w:tcPr>
          <w:p w14:paraId="0F98E582" w14:textId="77777777" w:rsidR="000B59A6" w:rsidRPr="007B7A8B" w:rsidRDefault="000B59A6" w:rsidP="000B59A6">
            <w:pPr>
              <w:jc w:val="right"/>
              <w:rPr>
                <w:rFonts w:ascii="Times New Roman" w:eastAsia="宋体" w:hAnsi="Times New Roman" w:cs="宋体"/>
                <w:szCs w:val="21"/>
                <w:lang w:val="it-IT"/>
              </w:rPr>
            </w:pPr>
            <w:r w:rsidRPr="007B7A8B">
              <w:rPr>
                <w:rFonts w:ascii="Times New Roman" w:eastAsia="宋体" w:hAnsi="Times New Roman" w:cs="宋体"/>
                <w:szCs w:val="21"/>
                <w:lang w:val="it-IT"/>
              </w:rPr>
              <w:t>平均误差</w:t>
            </w:r>
            <w:r w:rsidRPr="007B7A8B">
              <w:rPr>
                <w:rFonts w:ascii="Times New Roman" w:eastAsia="宋体" w:hAnsi="Times New Roman" w:cs="宋体"/>
                <w:szCs w:val="21"/>
                <w:lang w:val="it-IT"/>
              </w:rPr>
              <w:t xml:space="preserve"> =</w:t>
            </w:r>
            <w:r w:rsidRPr="007B7A8B">
              <w:rPr>
                <w:rFonts w:ascii="Times New Roman" w:eastAsia="宋体" w:hAnsi="Times New Roman" w:cs="宋体"/>
                <w:szCs w:val="21"/>
                <w:lang w:val="it-IT"/>
              </w:rPr>
              <w:t>（</w:t>
            </w: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L</w:t>
            </w:r>
            <w:r w:rsidRPr="007B7A8B">
              <w:rPr>
                <w:rFonts w:ascii="Times New Roman" w:eastAsia="宋体" w:hAnsi="Times New Roman" w:cs="宋体"/>
                <w:szCs w:val="21"/>
                <w:lang w:val="it-IT"/>
              </w:rPr>
              <w:t xml:space="preserve"> – </w:t>
            </w: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0</w:t>
            </w:r>
            <w:r w:rsidRPr="007B7A8B">
              <w:rPr>
                <w:rFonts w:ascii="Times New Roman" w:eastAsia="宋体" w:hAnsi="Times New Roman" w:cs="宋体"/>
                <w:szCs w:val="21"/>
                <w:lang w:val="it-IT"/>
              </w:rPr>
              <w:t>）平均</w:t>
            </w:r>
            <w:r w:rsidRPr="007B7A8B">
              <w:rPr>
                <w:rFonts w:ascii="Times New Roman" w:eastAsia="宋体" w:hAnsi="Times New Roman" w:cs="宋体" w:hint="eastAsia"/>
                <w:szCs w:val="21"/>
                <w:lang w:val="it-IT"/>
              </w:rPr>
              <w:t>值</w:t>
            </w:r>
            <w:r w:rsidRPr="007B7A8B">
              <w:rPr>
                <w:rFonts w:ascii="Times New Roman" w:eastAsia="宋体" w:hAnsi="Times New Roman" w:cs="宋体"/>
                <w:szCs w:val="21"/>
                <w:lang w:val="it-IT"/>
              </w:rPr>
              <w:t>=</w:t>
            </w:r>
          </w:p>
        </w:tc>
        <w:tc>
          <w:tcPr>
            <w:tcW w:w="1104" w:type="dxa"/>
            <w:tcBorders>
              <w:top w:val="single" w:sz="4" w:space="0" w:color="auto"/>
              <w:left w:val="single" w:sz="4" w:space="0" w:color="auto"/>
              <w:bottom w:val="single" w:sz="4" w:space="0" w:color="auto"/>
              <w:right w:val="single" w:sz="4" w:space="0" w:color="auto"/>
            </w:tcBorders>
          </w:tcPr>
          <w:p w14:paraId="77A96B77" w14:textId="77777777" w:rsidR="000B59A6" w:rsidRPr="007B7A8B" w:rsidRDefault="000B59A6" w:rsidP="000B59A6">
            <w:pPr>
              <w:rPr>
                <w:rFonts w:ascii="Times New Roman" w:eastAsia="宋体" w:hAnsi="Times New Roman" w:cs="宋体"/>
                <w:szCs w:val="21"/>
                <w:lang w:val="it-IT"/>
              </w:rPr>
            </w:pPr>
          </w:p>
        </w:tc>
      </w:tr>
      <w:tr w:rsidR="007B7A8B" w:rsidRPr="00734FED" w14:paraId="26875B7A" w14:textId="77777777" w:rsidTr="00DB55B0">
        <w:tc>
          <w:tcPr>
            <w:tcW w:w="3993" w:type="dxa"/>
            <w:tcBorders>
              <w:top w:val="nil"/>
              <w:left w:val="nil"/>
              <w:bottom w:val="nil"/>
              <w:right w:val="single" w:sz="4" w:space="0" w:color="auto"/>
            </w:tcBorders>
          </w:tcPr>
          <w:p w14:paraId="61F3861C" w14:textId="77777777" w:rsidR="000B59A6" w:rsidRPr="007B7A8B" w:rsidRDefault="000B59A6" w:rsidP="000B59A6">
            <w:pPr>
              <w:jc w:val="right"/>
              <w:rPr>
                <w:rFonts w:ascii="Times New Roman" w:eastAsia="宋体" w:hAnsi="Times New Roman" w:cs="宋体"/>
                <w:szCs w:val="21"/>
                <w:lang w:val="it-IT"/>
              </w:rPr>
            </w:pPr>
            <w:r w:rsidRPr="007B7A8B">
              <w:rPr>
                <w:rFonts w:ascii="Times New Roman" w:eastAsia="宋体" w:hAnsi="Times New Roman" w:cs="宋体"/>
                <w:szCs w:val="21"/>
                <w:lang w:val="it-IT"/>
              </w:rPr>
              <w:t>（</w:t>
            </w: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L</w:t>
            </w:r>
            <w:r w:rsidRPr="007B7A8B">
              <w:rPr>
                <w:rFonts w:ascii="Times New Roman" w:eastAsia="宋体" w:hAnsi="Times New Roman" w:cs="宋体"/>
                <w:szCs w:val="21"/>
                <w:lang w:val="it-IT"/>
              </w:rPr>
              <w:t xml:space="preserve"> – </w:t>
            </w: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0</w:t>
            </w:r>
            <w:r w:rsidRPr="007B7A8B">
              <w:rPr>
                <w:rFonts w:ascii="Times New Roman" w:eastAsia="宋体" w:hAnsi="Times New Roman" w:cs="宋体"/>
                <w:szCs w:val="21"/>
                <w:lang w:val="it-IT"/>
              </w:rPr>
              <w:t>）</w:t>
            </w:r>
            <w:r w:rsidRPr="007B7A8B">
              <w:rPr>
                <w:rFonts w:ascii="Times New Roman" w:eastAsia="宋体" w:hAnsi="Times New Roman" w:cs="宋体"/>
                <w:szCs w:val="21"/>
                <w:vertAlign w:val="subscript"/>
                <w:lang w:val="it-IT"/>
              </w:rPr>
              <w:t>max</w:t>
            </w:r>
            <w:r w:rsidRPr="007B7A8B">
              <w:rPr>
                <w:rFonts w:ascii="Times New Roman" w:eastAsia="宋体" w:hAnsi="Times New Roman" w:cs="宋体"/>
                <w:szCs w:val="21"/>
                <w:lang w:val="it-IT"/>
              </w:rPr>
              <w:t xml:space="preserve"> –</w:t>
            </w:r>
            <w:r w:rsidRPr="007B7A8B">
              <w:rPr>
                <w:rFonts w:ascii="Times New Roman" w:eastAsia="宋体" w:hAnsi="Times New Roman" w:cs="宋体"/>
                <w:szCs w:val="21"/>
                <w:lang w:val="it-IT"/>
              </w:rPr>
              <w:t>（</w:t>
            </w: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L</w:t>
            </w:r>
            <w:r w:rsidRPr="007B7A8B">
              <w:rPr>
                <w:rFonts w:ascii="Times New Roman" w:eastAsia="宋体" w:hAnsi="Times New Roman" w:cs="宋体"/>
                <w:szCs w:val="21"/>
                <w:lang w:val="it-IT"/>
              </w:rPr>
              <w:t xml:space="preserve"> – </w:t>
            </w: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0</w:t>
            </w:r>
            <w:r w:rsidRPr="007B7A8B">
              <w:rPr>
                <w:rFonts w:ascii="Times New Roman" w:eastAsia="宋体" w:hAnsi="Times New Roman" w:cs="宋体"/>
                <w:szCs w:val="21"/>
                <w:lang w:val="it-IT"/>
              </w:rPr>
              <w:t>）</w:t>
            </w:r>
            <w:r w:rsidRPr="007B7A8B">
              <w:rPr>
                <w:rFonts w:ascii="Times New Roman" w:eastAsia="宋体" w:hAnsi="Times New Roman" w:cs="宋体"/>
                <w:szCs w:val="21"/>
                <w:vertAlign w:val="subscript"/>
                <w:lang w:val="it-IT"/>
              </w:rPr>
              <w:t>min</w:t>
            </w:r>
            <w:r w:rsidRPr="007B7A8B">
              <w:rPr>
                <w:rFonts w:ascii="Times New Roman" w:eastAsia="宋体" w:hAnsi="Times New Roman" w:cs="宋体"/>
                <w:szCs w:val="21"/>
                <w:lang w:val="it-IT"/>
              </w:rPr>
              <w:t xml:space="preserve"> =</w:t>
            </w:r>
          </w:p>
        </w:tc>
        <w:tc>
          <w:tcPr>
            <w:tcW w:w="1104" w:type="dxa"/>
            <w:tcBorders>
              <w:top w:val="single" w:sz="4" w:space="0" w:color="auto"/>
              <w:left w:val="single" w:sz="4" w:space="0" w:color="auto"/>
              <w:bottom w:val="single" w:sz="4" w:space="0" w:color="auto"/>
              <w:right w:val="single" w:sz="4" w:space="0" w:color="auto"/>
            </w:tcBorders>
          </w:tcPr>
          <w:p w14:paraId="566CC9D2" w14:textId="77777777" w:rsidR="000B59A6" w:rsidRPr="007B7A8B" w:rsidRDefault="000B59A6" w:rsidP="000B59A6">
            <w:pPr>
              <w:rPr>
                <w:rFonts w:ascii="Times New Roman" w:eastAsia="宋体" w:hAnsi="Times New Roman" w:cs="宋体"/>
                <w:szCs w:val="21"/>
                <w:lang w:val="it-IT"/>
              </w:rPr>
            </w:pPr>
          </w:p>
        </w:tc>
      </w:tr>
      <w:tr w:rsidR="000B59A6" w:rsidRPr="007B7A8B" w14:paraId="6E60E301" w14:textId="77777777" w:rsidTr="00DB55B0">
        <w:tc>
          <w:tcPr>
            <w:tcW w:w="3993" w:type="dxa"/>
            <w:tcBorders>
              <w:top w:val="nil"/>
              <w:left w:val="nil"/>
              <w:bottom w:val="nil"/>
              <w:right w:val="single" w:sz="4" w:space="0" w:color="auto"/>
            </w:tcBorders>
          </w:tcPr>
          <w:p w14:paraId="31CD1729" w14:textId="77777777" w:rsidR="000B59A6" w:rsidRPr="007B7A8B" w:rsidRDefault="000B59A6" w:rsidP="000B59A6">
            <w:pPr>
              <w:jc w:val="right"/>
              <w:rPr>
                <w:rFonts w:ascii="Times New Roman" w:eastAsia="宋体" w:hAnsi="Times New Roman" w:cs="宋体"/>
                <w:szCs w:val="21"/>
                <w:lang w:val="it-IT"/>
              </w:rPr>
            </w:pPr>
            <w:r w:rsidRPr="007B7A8B">
              <w:rPr>
                <w:rFonts w:ascii="Times New Roman" w:eastAsia="宋体" w:hAnsi="Times New Roman" w:cs="宋体"/>
                <w:szCs w:val="21"/>
                <w:lang w:val="it-IT"/>
              </w:rPr>
              <w:t>0.1</w:t>
            </w:r>
            <w:r w:rsidRPr="007B7A8B">
              <w:rPr>
                <w:rFonts w:ascii="Times New Roman" w:eastAsia="宋体" w:hAnsi="Times New Roman" w:cs="宋体" w:hint="eastAsia"/>
                <w:szCs w:val="21"/>
                <w:lang w:val="it-IT"/>
              </w:rPr>
              <w:t xml:space="preserve"> </w:t>
            </w:r>
            <w:r w:rsidRPr="007B7A8B">
              <w:rPr>
                <w:rFonts w:ascii="Times New Roman" w:eastAsia="宋体" w:hAnsi="Times New Roman" w:cs="宋体"/>
                <w:i/>
                <w:szCs w:val="21"/>
                <w:lang w:val="it-IT"/>
              </w:rPr>
              <w:t>e</w:t>
            </w:r>
            <w:r w:rsidRPr="007B7A8B">
              <w:rPr>
                <w:rFonts w:ascii="Times New Roman" w:eastAsia="宋体" w:hAnsi="Times New Roman" w:cs="宋体"/>
                <w:szCs w:val="21"/>
                <w:lang w:val="it-IT"/>
              </w:rPr>
              <w:t xml:space="preserve"> =</w:t>
            </w:r>
          </w:p>
        </w:tc>
        <w:tc>
          <w:tcPr>
            <w:tcW w:w="1104" w:type="dxa"/>
            <w:tcBorders>
              <w:top w:val="single" w:sz="4" w:space="0" w:color="auto"/>
              <w:left w:val="single" w:sz="4" w:space="0" w:color="auto"/>
              <w:bottom w:val="single" w:sz="4" w:space="0" w:color="auto"/>
              <w:right w:val="single" w:sz="4" w:space="0" w:color="auto"/>
            </w:tcBorders>
          </w:tcPr>
          <w:p w14:paraId="23FE5072" w14:textId="77777777" w:rsidR="000B59A6" w:rsidRPr="007B7A8B" w:rsidRDefault="000B59A6" w:rsidP="000B59A6">
            <w:pPr>
              <w:rPr>
                <w:rFonts w:ascii="Times New Roman" w:eastAsia="宋体" w:hAnsi="Times New Roman" w:cs="宋体"/>
                <w:szCs w:val="21"/>
                <w:lang w:val="it-IT"/>
              </w:rPr>
            </w:pPr>
          </w:p>
        </w:tc>
      </w:tr>
    </w:tbl>
    <w:p w14:paraId="15F1830B" w14:textId="77777777" w:rsidR="000B59A6" w:rsidRPr="007B7A8B" w:rsidRDefault="000B59A6" w:rsidP="000B59A6">
      <w:pPr>
        <w:rPr>
          <w:rFonts w:ascii="Times New Roman" w:eastAsia="宋体" w:hAnsi="Times New Roman" w:cs="宋体"/>
          <w:szCs w:val="21"/>
          <w:lang w:val="it-IT"/>
        </w:rPr>
      </w:pPr>
    </w:p>
    <w:p w14:paraId="6D3D0334" w14:textId="77777777" w:rsidR="000B59A6" w:rsidRPr="007B7A8B" w:rsidRDefault="000B59A6" w:rsidP="000B59A6">
      <w:pPr>
        <w:ind w:firstLineChars="200" w:firstLine="420"/>
        <w:rPr>
          <w:rFonts w:ascii="Times New Roman" w:eastAsia="宋体" w:hAnsi="Times New Roman" w:cs="宋体"/>
          <w:szCs w:val="21"/>
          <w:lang w:val="it-IT"/>
        </w:rPr>
      </w:pPr>
      <w:r w:rsidRPr="007B7A8B">
        <w:rPr>
          <w:rFonts w:ascii="Times New Roman" w:eastAsia="宋体" w:hAnsi="Times New Roman" w:cs="宋体"/>
          <w:szCs w:val="21"/>
          <w:lang w:val="it-IT"/>
        </w:rPr>
        <w:t>如果</w:t>
      </w:r>
      <w:r w:rsidRPr="007B7A8B">
        <w:rPr>
          <w:rFonts w:ascii="Times New Roman" w:eastAsia="宋体" w:hAnsi="Times New Roman" w:cs="宋体"/>
          <w:szCs w:val="21"/>
          <w:lang w:val="it-IT"/>
        </w:rPr>
        <w:t xml:space="preserve"> |</w:t>
      </w:r>
      <w:r w:rsidRPr="007B7A8B">
        <w:rPr>
          <w:rFonts w:ascii="Times New Roman" w:eastAsia="宋体" w:hAnsi="Times New Roman" w:cs="宋体"/>
          <w:szCs w:val="21"/>
          <w:lang w:val="it-IT"/>
        </w:rPr>
        <w:t>（</w:t>
      </w: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L</w:t>
      </w:r>
      <w:r w:rsidRPr="007B7A8B">
        <w:rPr>
          <w:rFonts w:ascii="Times New Roman" w:eastAsia="宋体" w:hAnsi="Times New Roman" w:cs="宋体"/>
          <w:szCs w:val="21"/>
          <w:lang w:val="it-IT"/>
        </w:rPr>
        <w:t xml:space="preserve"> – </w:t>
      </w: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0</w:t>
      </w:r>
      <w:r w:rsidRPr="007B7A8B">
        <w:rPr>
          <w:rFonts w:ascii="Times New Roman" w:eastAsia="宋体" w:hAnsi="Times New Roman" w:cs="宋体"/>
          <w:szCs w:val="21"/>
          <w:lang w:val="it-IT"/>
        </w:rPr>
        <w:t>）</w:t>
      </w:r>
      <w:r w:rsidRPr="007B7A8B">
        <w:rPr>
          <w:rFonts w:ascii="Times New Roman" w:eastAsia="宋体" w:hAnsi="Times New Roman" w:cs="宋体"/>
          <w:szCs w:val="21"/>
          <w:vertAlign w:val="subscript"/>
          <w:lang w:val="it-IT"/>
        </w:rPr>
        <w:t>max</w:t>
      </w:r>
      <w:r w:rsidRPr="007B7A8B">
        <w:rPr>
          <w:rFonts w:ascii="Times New Roman" w:eastAsia="宋体" w:hAnsi="Times New Roman" w:cs="宋体"/>
          <w:szCs w:val="21"/>
          <w:lang w:val="it-IT"/>
        </w:rPr>
        <w:t xml:space="preserve"> –</w:t>
      </w:r>
      <w:r w:rsidRPr="007B7A8B">
        <w:rPr>
          <w:rFonts w:ascii="Times New Roman" w:eastAsia="宋体" w:hAnsi="Times New Roman" w:cs="宋体"/>
          <w:szCs w:val="21"/>
          <w:lang w:val="it-IT"/>
        </w:rPr>
        <w:t>（</w:t>
      </w: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L</w:t>
      </w:r>
      <w:r w:rsidRPr="007B7A8B">
        <w:rPr>
          <w:rFonts w:ascii="Times New Roman" w:eastAsia="宋体" w:hAnsi="Times New Roman" w:cs="宋体"/>
          <w:szCs w:val="21"/>
          <w:lang w:val="it-IT"/>
        </w:rPr>
        <w:t xml:space="preserve"> – </w:t>
      </w: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0</w:t>
      </w:r>
      <w:r w:rsidRPr="007B7A8B">
        <w:rPr>
          <w:rFonts w:ascii="Times New Roman" w:eastAsia="宋体" w:hAnsi="Times New Roman" w:cs="宋体"/>
          <w:szCs w:val="21"/>
          <w:lang w:val="it-IT"/>
        </w:rPr>
        <w:t>）</w:t>
      </w:r>
      <w:r w:rsidRPr="007B7A8B">
        <w:rPr>
          <w:rFonts w:ascii="Times New Roman" w:eastAsia="宋体" w:hAnsi="Times New Roman" w:cs="宋体"/>
          <w:szCs w:val="21"/>
          <w:vertAlign w:val="subscript"/>
          <w:lang w:val="it-IT"/>
        </w:rPr>
        <w:t xml:space="preserve">min </w:t>
      </w:r>
      <w:r w:rsidRPr="007B7A8B">
        <w:rPr>
          <w:rFonts w:ascii="Times New Roman" w:eastAsia="宋体" w:hAnsi="Times New Roman" w:cs="宋体"/>
          <w:szCs w:val="21"/>
          <w:lang w:val="it-IT"/>
        </w:rPr>
        <w:t>| ≤ 0.1</w:t>
      </w:r>
      <w:r w:rsidRPr="007B7A8B">
        <w:rPr>
          <w:rFonts w:ascii="Times New Roman" w:eastAsia="宋体" w:hAnsi="Times New Roman" w:cs="宋体" w:hint="eastAsia"/>
          <w:szCs w:val="21"/>
          <w:lang w:val="it-IT"/>
        </w:rPr>
        <w:t xml:space="preserve"> </w:t>
      </w:r>
      <w:r w:rsidRPr="007B7A8B">
        <w:rPr>
          <w:rFonts w:ascii="Times New Roman" w:eastAsia="宋体" w:hAnsi="Times New Roman" w:cs="宋体"/>
          <w:i/>
          <w:szCs w:val="21"/>
          <w:lang w:val="it-IT"/>
        </w:rPr>
        <w:t>e</w:t>
      </w:r>
      <w:r w:rsidRPr="007B7A8B">
        <w:rPr>
          <w:rFonts w:ascii="Times New Roman" w:eastAsia="宋体" w:hAnsi="Times New Roman" w:cs="宋体"/>
          <w:szCs w:val="21"/>
          <w:lang w:val="it-IT"/>
        </w:rPr>
        <w:t>，则随后的每次</w:t>
      </w:r>
      <w:r w:rsidRPr="007B7A8B">
        <w:rPr>
          <w:rFonts w:ascii="Times New Roman" w:eastAsia="宋体" w:hAnsi="Times New Roman" w:cs="宋体" w:hint="eastAsia"/>
          <w:szCs w:val="21"/>
          <w:lang w:val="it-IT"/>
        </w:rPr>
        <w:t>测量</w:t>
      </w:r>
      <w:r w:rsidRPr="007B7A8B">
        <w:rPr>
          <w:rFonts w:ascii="Times New Roman" w:eastAsia="宋体" w:hAnsi="Times New Roman" w:cs="宋体"/>
          <w:szCs w:val="21"/>
          <w:lang w:val="it-IT"/>
        </w:rPr>
        <w:t>只需加载和读数一次；否则每次</w:t>
      </w:r>
      <w:proofErr w:type="gramStart"/>
      <w:r w:rsidRPr="007B7A8B">
        <w:rPr>
          <w:rFonts w:ascii="Times New Roman" w:eastAsia="宋体" w:hAnsi="Times New Roman" w:cs="宋体" w:hint="eastAsia"/>
          <w:szCs w:val="21"/>
          <w:lang w:val="it-IT"/>
        </w:rPr>
        <w:t>测量</w:t>
      </w:r>
      <w:r w:rsidRPr="007B7A8B">
        <w:rPr>
          <w:rFonts w:ascii="Times New Roman" w:eastAsia="宋体" w:hAnsi="Times New Roman" w:cs="宋体"/>
          <w:szCs w:val="21"/>
          <w:lang w:val="it-IT"/>
        </w:rPr>
        <w:t>仍</w:t>
      </w:r>
      <w:proofErr w:type="gramEnd"/>
      <w:r w:rsidRPr="007B7A8B">
        <w:rPr>
          <w:rFonts w:ascii="Times New Roman" w:eastAsia="宋体" w:hAnsi="Times New Roman" w:cs="宋体"/>
          <w:szCs w:val="21"/>
          <w:lang w:val="it-IT"/>
        </w:rPr>
        <w:t>需要</w:t>
      </w:r>
      <w:r w:rsidRPr="007B7A8B">
        <w:rPr>
          <w:rFonts w:ascii="Times New Roman" w:eastAsia="宋体" w:hAnsi="Times New Roman" w:cs="宋体"/>
          <w:szCs w:val="21"/>
          <w:lang w:val="it-IT"/>
        </w:rPr>
        <w:t>5</w:t>
      </w:r>
      <w:r w:rsidRPr="007B7A8B">
        <w:rPr>
          <w:rFonts w:ascii="Times New Roman" w:eastAsia="宋体" w:hAnsi="Times New Roman" w:cs="宋体"/>
          <w:szCs w:val="21"/>
          <w:lang w:val="it-IT"/>
        </w:rPr>
        <w:t>次加载和读数。</w:t>
      </w:r>
    </w:p>
    <w:p w14:paraId="58B0C34C" w14:textId="77777777" w:rsidR="000B59A6" w:rsidRPr="007B7A8B" w:rsidRDefault="000B59A6" w:rsidP="000B59A6">
      <w:pPr>
        <w:rPr>
          <w:rFonts w:ascii="Times New Roman" w:eastAsia="宋体" w:hAnsi="Times New Roman" w:cs="宋体"/>
          <w:szCs w:val="21"/>
          <w:lang w:val="it-IT"/>
        </w:rPr>
      </w:pPr>
    </w:p>
    <w:p w14:paraId="1041198C" w14:textId="77777777" w:rsidR="000B59A6" w:rsidRPr="007B7A8B" w:rsidRDefault="000B59A6" w:rsidP="000B59A6">
      <w:pPr>
        <w:rPr>
          <w:rFonts w:ascii="Times New Roman" w:eastAsia="宋体" w:hAnsi="Times New Roman" w:cs="宋体"/>
          <w:szCs w:val="21"/>
          <w:lang w:val="it-IT"/>
        </w:rPr>
      </w:pPr>
      <w:r w:rsidRPr="007B7A8B">
        <w:rPr>
          <w:rFonts w:ascii="Times New Roman" w:eastAsia="宋体" w:hAnsi="Times New Roman" w:cs="宋体"/>
          <w:szCs w:val="21"/>
          <w:lang w:val="it-IT"/>
        </w:rPr>
        <w:t>备注：</w:t>
      </w:r>
    </w:p>
    <w:p w14:paraId="2C7DC8A8" w14:textId="77777777" w:rsidR="000B59A6" w:rsidRPr="007B7A8B" w:rsidRDefault="000B59A6" w:rsidP="000B59A6">
      <w:pPr>
        <w:widowControl/>
        <w:tabs>
          <w:tab w:val="left" w:pos="1515"/>
        </w:tabs>
        <w:autoSpaceDE w:val="0"/>
        <w:autoSpaceDN w:val="0"/>
        <w:rPr>
          <w:rFonts w:ascii="Times New Roman" w:eastAsia="宋体" w:hAnsi="Times New Roman"/>
          <w:noProof/>
          <w:kern w:val="0"/>
          <w:szCs w:val="20"/>
          <w:lang w:val="it-IT"/>
        </w:rPr>
      </w:pPr>
      <w:r w:rsidRPr="007B7A8B">
        <w:rPr>
          <w:rFonts w:ascii="Times New Roman" w:eastAsia="宋体" w:hAnsi="Times New Roman"/>
          <w:noProof/>
          <w:kern w:val="0"/>
          <w:szCs w:val="20"/>
          <w:lang w:val="it-IT"/>
        </w:rPr>
        <w:br w:type="page"/>
      </w:r>
    </w:p>
    <w:p w14:paraId="7087A2BB" w14:textId="77777777" w:rsidR="000B59A6" w:rsidRPr="007B7A8B" w:rsidRDefault="000B59A6" w:rsidP="000B59A6">
      <w:pPr>
        <w:spacing w:line="0" w:lineRule="atLeast"/>
        <w:rPr>
          <w:rFonts w:ascii="Times New Roman" w:eastAsia="宋体" w:hAnsi="Times New Roman" w:cs="宋体"/>
          <w:b/>
          <w:sz w:val="22"/>
          <w:szCs w:val="21"/>
          <w:lang w:val="it-IT"/>
        </w:rPr>
      </w:pPr>
      <w:r w:rsidRPr="007B7A8B">
        <w:rPr>
          <w:rFonts w:ascii="Times New Roman" w:eastAsia="宋体" w:hAnsi="Times New Roman" w:cs="宋体"/>
          <w:b/>
          <w:sz w:val="22"/>
          <w:szCs w:val="21"/>
          <w:lang w:val="it-IT"/>
        </w:rPr>
        <w:lastRenderedPageBreak/>
        <w:t>后续测量</w:t>
      </w:r>
    </w:p>
    <w:p w14:paraId="1E7AC7A3" w14:textId="77777777" w:rsidR="000B59A6" w:rsidRPr="007B7A8B" w:rsidRDefault="000B59A6" w:rsidP="000B59A6">
      <w:pPr>
        <w:spacing w:line="0" w:lineRule="atLeast"/>
        <w:rPr>
          <w:rFonts w:ascii="Times New Roman" w:eastAsia="宋体" w:hAnsi="Times New Roman" w:cs="宋体"/>
          <w:szCs w:val="21"/>
        </w:rPr>
      </w:pPr>
      <w:r w:rsidRPr="007B7A8B">
        <w:rPr>
          <w:rFonts w:ascii="Times New Roman" w:eastAsia="宋体" w:hAnsi="Times New Roman" w:cs="宋体"/>
          <w:szCs w:val="21"/>
          <w:lang w:val="it-IT"/>
        </w:rPr>
        <w:t>第</w:t>
      </w:r>
      <w:r w:rsidRPr="007B7A8B">
        <w:rPr>
          <w:rFonts w:ascii="Times New Roman" w:eastAsia="宋体" w:hAnsi="Times New Roman" w:cs="宋体" w:hint="eastAsia"/>
          <w:szCs w:val="21"/>
          <w:lang w:val="it-IT"/>
        </w:rPr>
        <w:t>2</w:t>
      </w:r>
      <w:r w:rsidRPr="007B7A8B">
        <w:rPr>
          <w:rFonts w:ascii="Times New Roman" w:eastAsia="宋体" w:hAnsi="Times New Roman" w:cs="宋体"/>
          <w:szCs w:val="21"/>
          <w:lang w:val="it-IT"/>
        </w:rPr>
        <w:t>次</w:t>
      </w:r>
      <w:r w:rsidRPr="007B7A8B">
        <w:rPr>
          <w:rFonts w:ascii="Times New Roman" w:eastAsia="宋体" w:hAnsi="Times New Roman" w:cs="宋体" w:hint="eastAsia"/>
          <w:szCs w:val="21"/>
          <w:lang w:val="it-IT"/>
        </w:rPr>
        <w:t>测量</w:t>
      </w:r>
      <w:r w:rsidRPr="007B7A8B">
        <w:rPr>
          <w:rFonts w:ascii="Times New Roman" w:eastAsia="宋体" w:hAnsi="Times New Roman" w:cs="宋体"/>
          <w:szCs w:val="21"/>
          <w:lang w:val="it-IT"/>
        </w:rPr>
        <w:t>：</w:t>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945"/>
        <w:gridCol w:w="435"/>
        <w:gridCol w:w="1455"/>
        <w:gridCol w:w="945"/>
        <w:gridCol w:w="420"/>
        <w:gridCol w:w="670"/>
        <w:gridCol w:w="112"/>
        <w:gridCol w:w="1078"/>
        <w:gridCol w:w="926"/>
        <w:gridCol w:w="945"/>
        <w:gridCol w:w="735"/>
        <w:gridCol w:w="50"/>
      </w:tblGrid>
      <w:tr w:rsidR="007B7A8B" w:rsidRPr="007B7A8B" w14:paraId="3E315E4F" w14:textId="77777777" w:rsidTr="00DB55B0">
        <w:trPr>
          <w:gridAfter w:val="1"/>
          <w:wAfter w:w="50" w:type="dxa"/>
        </w:trPr>
        <w:tc>
          <w:tcPr>
            <w:tcW w:w="1473" w:type="dxa"/>
            <w:gridSpan w:val="2"/>
            <w:tcBorders>
              <w:top w:val="nil"/>
              <w:left w:val="nil"/>
              <w:bottom w:val="nil"/>
              <w:right w:val="nil"/>
            </w:tcBorders>
          </w:tcPr>
          <w:p w14:paraId="67497AAD" w14:textId="77777777" w:rsidR="000B59A6" w:rsidRPr="007B7A8B" w:rsidRDefault="000B59A6" w:rsidP="000B59A6">
            <w:pPr>
              <w:spacing w:line="0" w:lineRule="atLeast"/>
              <w:rPr>
                <w:rFonts w:ascii="Times New Roman" w:eastAsia="宋体" w:hAnsi="Times New Roman" w:cs="宋体"/>
                <w:szCs w:val="21"/>
                <w:lang w:val="it-IT"/>
              </w:rPr>
            </w:pPr>
          </w:p>
        </w:tc>
        <w:tc>
          <w:tcPr>
            <w:tcW w:w="1890" w:type="dxa"/>
            <w:gridSpan w:val="2"/>
            <w:tcBorders>
              <w:top w:val="nil"/>
              <w:left w:val="nil"/>
              <w:bottom w:val="nil"/>
              <w:right w:val="nil"/>
            </w:tcBorders>
          </w:tcPr>
          <w:p w14:paraId="08F41D1C" w14:textId="77777777" w:rsidR="000B59A6" w:rsidRPr="007B7A8B" w:rsidRDefault="000B59A6" w:rsidP="000B59A6">
            <w:pPr>
              <w:spacing w:line="0" w:lineRule="atLeast"/>
              <w:rPr>
                <w:rFonts w:ascii="Times New Roman" w:eastAsia="宋体" w:hAnsi="Times New Roman" w:cs="宋体"/>
                <w:szCs w:val="21"/>
                <w:lang w:val="it-IT"/>
              </w:rPr>
            </w:pPr>
          </w:p>
        </w:tc>
        <w:tc>
          <w:tcPr>
            <w:tcW w:w="945" w:type="dxa"/>
            <w:tcBorders>
              <w:top w:val="nil"/>
              <w:left w:val="nil"/>
              <w:bottom w:val="nil"/>
              <w:right w:val="nil"/>
            </w:tcBorders>
          </w:tcPr>
          <w:p w14:paraId="180D81FB" w14:textId="77777777" w:rsidR="000B59A6" w:rsidRPr="007B7A8B" w:rsidRDefault="000B59A6" w:rsidP="000B59A6">
            <w:pPr>
              <w:spacing w:line="0" w:lineRule="atLeast"/>
              <w:rPr>
                <w:rFonts w:ascii="Times New Roman" w:eastAsia="宋体" w:hAnsi="Times New Roman" w:cs="宋体"/>
                <w:szCs w:val="21"/>
                <w:lang w:val="it-IT"/>
              </w:rPr>
            </w:pPr>
          </w:p>
        </w:tc>
        <w:tc>
          <w:tcPr>
            <w:tcW w:w="1202" w:type="dxa"/>
            <w:gridSpan w:val="3"/>
            <w:tcBorders>
              <w:top w:val="nil"/>
              <w:left w:val="nil"/>
              <w:bottom w:val="nil"/>
              <w:right w:val="nil"/>
            </w:tcBorders>
          </w:tcPr>
          <w:p w14:paraId="5940469C"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078" w:type="dxa"/>
            <w:tcBorders>
              <w:top w:val="nil"/>
              <w:left w:val="nil"/>
              <w:bottom w:val="single" w:sz="4" w:space="0" w:color="auto"/>
              <w:right w:val="nil"/>
            </w:tcBorders>
          </w:tcPr>
          <w:p w14:paraId="11E1B301"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开始</w:t>
            </w:r>
          </w:p>
        </w:tc>
        <w:tc>
          <w:tcPr>
            <w:tcW w:w="926" w:type="dxa"/>
            <w:tcBorders>
              <w:top w:val="nil"/>
              <w:left w:val="nil"/>
              <w:bottom w:val="single" w:sz="4" w:space="0" w:color="auto"/>
              <w:right w:val="nil"/>
            </w:tcBorders>
          </w:tcPr>
          <w:p w14:paraId="1A9CE929"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最大</w:t>
            </w:r>
          </w:p>
        </w:tc>
        <w:tc>
          <w:tcPr>
            <w:tcW w:w="945" w:type="dxa"/>
            <w:tcBorders>
              <w:top w:val="nil"/>
              <w:left w:val="nil"/>
              <w:bottom w:val="single" w:sz="4" w:space="0" w:color="auto"/>
              <w:right w:val="nil"/>
            </w:tcBorders>
          </w:tcPr>
          <w:p w14:paraId="10A97B6D"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结束</w:t>
            </w:r>
          </w:p>
        </w:tc>
        <w:tc>
          <w:tcPr>
            <w:tcW w:w="735" w:type="dxa"/>
            <w:tcBorders>
              <w:top w:val="nil"/>
              <w:left w:val="nil"/>
              <w:bottom w:val="nil"/>
              <w:right w:val="nil"/>
            </w:tcBorders>
          </w:tcPr>
          <w:p w14:paraId="50F0BA8C"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r w:rsidR="007B7A8B" w:rsidRPr="007B7A8B" w14:paraId="6EE1931C" w14:textId="77777777" w:rsidTr="00DB55B0">
        <w:trPr>
          <w:gridAfter w:val="1"/>
          <w:wAfter w:w="50" w:type="dxa"/>
        </w:trPr>
        <w:tc>
          <w:tcPr>
            <w:tcW w:w="1473" w:type="dxa"/>
            <w:gridSpan w:val="2"/>
            <w:tcBorders>
              <w:top w:val="nil"/>
              <w:left w:val="nil"/>
              <w:bottom w:val="nil"/>
              <w:right w:val="nil"/>
            </w:tcBorders>
          </w:tcPr>
          <w:p w14:paraId="06FBC130"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zCs w:val="21"/>
                <w:lang w:val="it-IT"/>
              </w:rPr>
              <w:t>日</w:t>
            </w:r>
            <w:r w:rsidRPr="007B7A8B">
              <w:rPr>
                <w:rFonts w:ascii="Times New Roman" w:eastAsia="宋体" w:hAnsi="Times New Roman" w:cs="宋体"/>
                <w:szCs w:val="21"/>
                <w:lang w:val="it-IT"/>
              </w:rPr>
              <w:t xml:space="preserve">    </w:t>
            </w:r>
            <w:r w:rsidRPr="007B7A8B">
              <w:rPr>
                <w:rFonts w:ascii="Times New Roman" w:eastAsia="宋体" w:hAnsi="Times New Roman" w:cs="宋体"/>
                <w:szCs w:val="21"/>
                <w:lang w:val="it-IT"/>
              </w:rPr>
              <w:t>期：</w:t>
            </w:r>
          </w:p>
        </w:tc>
        <w:tc>
          <w:tcPr>
            <w:tcW w:w="1890" w:type="dxa"/>
            <w:gridSpan w:val="2"/>
            <w:tcBorders>
              <w:top w:val="nil"/>
              <w:left w:val="nil"/>
              <w:bottom w:val="dotted" w:sz="4" w:space="0" w:color="auto"/>
              <w:right w:val="nil"/>
            </w:tcBorders>
          </w:tcPr>
          <w:p w14:paraId="032F02AB" w14:textId="77777777" w:rsidR="000B59A6" w:rsidRPr="007B7A8B" w:rsidRDefault="000B59A6" w:rsidP="000B59A6">
            <w:pPr>
              <w:spacing w:line="0" w:lineRule="atLeast"/>
              <w:rPr>
                <w:rFonts w:ascii="Times New Roman" w:eastAsia="宋体" w:hAnsi="Times New Roman" w:cs="宋体"/>
                <w:szCs w:val="21"/>
                <w:lang w:val="it-IT"/>
              </w:rPr>
            </w:pPr>
          </w:p>
        </w:tc>
        <w:tc>
          <w:tcPr>
            <w:tcW w:w="945" w:type="dxa"/>
            <w:tcBorders>
              <w:top w:val="nil"/>
              <w:left w:val="nil"/>
              <w:bottom w:val="nil"/>
              <w:right w:val="nil"/>
            </w:tcBorders>
          </w:tcPr>
          <w:p w14:paraId="3D85FE63" w14:textId="77777777" w:rsidR="000B59A6" w:rsidRPr="007B7A8B" w:rsidRDefault="000B59A6" w:rsidP="000B59A6">
            <w:pPr>
              <w:spacing w:line="0" w:lineRule="atLeast"/>
              <w:rPr>
                <w:rFonts w:ascii="Times New Roman" w:eastAsia="宋体" w:hAnsi="Times New Roman" w:cs="宋体"/>
                <w:szCs w:val="21"/>
                <w:lang w:val="it-IT"/>
              </w:rPr>
            </w:pPr>
          </w:p>
        </w:tc>
        <w:tc>
          <w:tcPr>
            <w:tcW w:w="1202" w:type="dxa"/>
            <w:gridSpan w:val="3"/>
            <w:tcBorders>
              <w:top w:val="nil"/>
              <w:left w:val="nil"/>
              <w:bottom w:val="nil"/>
              <w:right w:val="single" w:sz="4" w:space="0" w:color="auto"/>
            </w:tcBorders>
          </w:tcPr>
          <w:p w14:paraId="587CF282"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温</w:t>
            </w:r>
            <w:r w:rsidRPr="007B7A8B">
              <w:rPr>
                <w:rFonts w:ascii="Times New Roman" w:eastAsia="宋体" w:hAnsi="Times New Roman"/>
                <w:noProof/>
                <w:snapToGrid w:val="0"/>
                <w:kern w:val="0"/>
                <w:szCs w:val="21"/>
              </w:rPr>
              <w:t xml:space="preserve">    </w:t>
            </w:r>
            <w:r w:rsidRPr="007B7A8B">
              <w:rPr>
                <w:rFonts w:ascii="Times New Roman" w:eastAsia="宋体" w:hAnsi="Times New Roman"/>
                <w:noProof/>
                <w:snapToGrid w:val="0"/>
                <w:kern w:val="0"/>
                <w:szCs w:val="21"/>
              </w:rPr>
              <w:t>度：</w:t>
            </w:r>
          </w:p>
        </w:tc>
        <w:tc>
          <w:tcPr>
            <w:tcW w:w="1078" w:type="dxa"/>
            <w:tcBorders>
              <w:top w:val="single" w:sz="4" w:space="0" w:color="auto"/>
              <w:left w:val="single" w:sz="4" w:space="0" w:color="auto"/>
              <w:bottom w:val="single" w:sz="4" w:space="0" w:color="auto"/>
              <w:right w:val="single" w:sz="4" w:space="0" w:color="auto"/>
            </w:tcBorders>
          </w:tcPr>
          <w:p w14:paraId="4C704E33"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26" w:type="dxa"/>
            <w:tcBorders>
              <w:top w:val="single" w:sz="4" w:space="0" w:color="auto"/>
              <w:left w:val="single" w:sz="4" w:space="0" w:color="auto"/>
              <w:bottom w:val="single" w:sz="4" w:space="0" w:color="auto"/>
              <w:right w:val="single" w:sz="4" w:space="0" w:color="auto"/>
            </w:tcBorders>
            <w:shd w:val="clear" w:color="auto" w:fill="D9D9D9"/>
          </w:tcPr>
          <w:p w14:paraId="0B74E6BA"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D9D9D9"/>
          </w:tcPr>
          <w:p w14:paraId="1EC42C23"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735" w:type="dxa"/>
            <w:tcBorders>
              <w:top w:val="nil"/>
              <w:left w:val="single" w:sz="4" w:space="0" w:color="auto"/>
              <w:bottom w:val="nil"/>
              <w:right w:val="nil"/>
            </w:tcBorders>
          </w:tcPr>
          <w:p w14:paraId="66DE07E4"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Batang" w:hAnsi="Times New Roman" w:cs="Batang"/>
                <w:noProof/>
                <w:snapToGrid w:val="0"/>
                <w:kern w:val="0"/>
                <w:szCs w:val="21"/>
              </w:rPr>
            </w:pPr>
            <w:r w:rsidRPr="007B7A8B">
              <w:rPr>
                <w:rFonts w:ascii="Times New Roman" w:eastAsia="宋体" w:hAnsi="Times New Roman" w:cs="宋体" w:hint="eastAsia"/>
                <w:noProof/>
                <w:snapToGrid w:val="0"/>
                <w:kern w:val="0"/>
                <w:szCs w:val="21"/>
              </w:rPr>
              <w:t>℃</w:t>
            </w:r>
          </w:p>
        </w:tc>
      </w:tr>
      <w:tr w:rsidR="007B7A8B" w:rsidRPr="007B7A8B" w14:paraId="30A6C10B" w14:textId="77777777" w:rsidTr="00DB55B0">
        <w:trPr>
          <w:gridAfter w:val="1"/>
          <w:wAfter w:w="50" w:type="dxa"/>
        </w:trPr>
        <w:tc>
          <w:tcPr>
            <w:tcW w:w="1473" w:type="dxa"/>
            <w:gridSpan w:val="2"/>
            <w:tcBorders>
              <w:top w:val="nil"/>
              <w:left w:val="nil"/>
              <w:bottom w:val="nil"/>
              <w:right w:val="nil"/>
            </w:tcBorders>
          </w:tcPr>
          <w:p w14:paraId="5ED59ED8"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zCs w:val="21"/>
                <w:lang w:val="it-IT"/>
              </w:rPr>
              <w:t>试验人员：</w:t>
            </w:r>
          </w:p>
        </w:tc>
        <w:tc>
          <w:tcPr>
            <w:tcW w:w="1890" w:type="dxa"/>
            <w:gridSpan w:val="2"/>
            <w:tcBorders>
              <w:top w:val="dotted" w:sz="4" w:space="0" w:color="auto"/>
              <w:left w:val="nil"/>
              <w:bottom w:val="dotted" w:sz="4" w:space="0" w:color="auto"/>
              <w:right w:val="nil"/>
            </w:tcBorders>
          </w:tcPr>
          <w:p w14:paraId="443BA01B" w14:textId="77777777" w:rsidR="000B59A6" w:rsidRPr="007B7A8B" w:rsidRDefault="000B59A6" w:rsidP="000B59A6">
            <w:pPr>
              <w:spacing w:line="0" w:lineRule="atLeast"/>
              <w:rPr>
                <w:rFonts w:ascii="Times New Roman" w:eastAsia="宋体" w:hAnsi="Times New Roman" w:cs="宋体"/>
                <w:szCs w:val="21"/>
                <w:lang w:val="it-IT"/>
              </w:rPr>
            </w:pPr>
          </w:p>
        </w:tc>
        <w:tc>
          <w:tcPr>
            <w:tcW w:w="945" w:type="dxa"/>
            <w:tcBorders>
              <w:top w:val="nil"/>
              <w:left w:val="nil"/>
              <w:bottom w:val="nil"/>
              <w:right w:val="nil"/>
            </w:tcBorders>
          </w:tcPr>
          <w:p w14:paraId="3E7A0B45" w14:textId="77777777" w:rsidR="000B59A6" w:rsidRPr="007B7A8B" w:rsidRDefault="000B59A6" w:rsidP="000B59A6">
            <w:pPr>
              <w:spacing w:line="0" w:lineRule="atLeast"/>
              <w:rPr>
                <w:rFonts w:ascii="Times New Roman" w:eastAsia="宋体" w:hAnsi="Times New Roman" w:cs="宋体"/>
                <w:szCs w:val="21"/>
                <w:lang w:val="it-IT"/>
              </w:rPr>
            </w:pPr>
          </w:p>
        </w:tc>
        <w:tc>
          <w:tcPr>
            <w:tcW w:w="1202" w:type="dxa"/>
            <w:gridSpan w:val="3"/>
            <w:tcBorders>
              <w:top w:val="nil"/>
              <w:left w:val="nil"/>
              <w:bottom w:val="nil"/>
              <w:right w:val="single" w:sz="4" w:space="0" w:color="auto"/>
            </w:tcBorders>
          </w:tcPr>
          <w:p w14:paraId="6B0F1946"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相对湿度：</w:t>
            </w:r>
          </w:p>
        </w:tc>
        <w:tc>
          <w:tcPr>
            <w:tcW w:w="1078" w:type="dxa"/>
            <w:tcBorders>
              <w:top w:val="single" w:sz="4" w:space="0" w:color="auto"/>
              <w:left w:val="single" w:sz="4" w:space="0" w:color="auto"/>
              <w:bottom w:val="single" w:sz="4" w:space="0" w:color="auto"/>
              <w:right w:val="single" w:sz="4" w:space="0" w:color="auto"/>
            </w:tcBorders>
          </w:tcPr>
          <w:p w14:paraId="3D499003"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26" w:type="dxa"/>
            <w:tcBorders>
              <w:top w:val="single" w:sz="4" w:space="0" w:color="auto"/>
              <w:left w:val="single" w:sz="4" w:space="0" w:color="auto"/>
              <w:bottom w:val="single" w:sz="4" w:space="0" w:color="auto"/>
              <w:right w:val="single" w:sz="4" w:space="0" w:color="auto"/>
            </w:tcBorders>
            <w:shd w:val="clear" w:color="auto" w:fill="D9D9D9"/>
          </w:tcPr>
          <w:p w14:paraId="4A26870D"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D9D9D9"/>
          </w:tcPr>
          <w:p w14:paraId="4317CDE5"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735" w:type="dxa"/>
            <w:tcBorders>
              <w:top w:val="nil"/>
              <w:left w:val="single" w:sz="4" w:space="0" w:color="auto"/>
              <w:bottom w:val="nil"/>
              <w:right w:val="nil"/>
            </w:tcBorders>
          </w:tcPr>
          <w:p w14:paraId="0342B1AC"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w:t>
            </w:r>
          </w:p>
        </w:tc>
      </w:tr>
      <w:tr w:rsidR="007B7A8B" w:rsidRPr="007B7A8B" w14:paraId="73B9D0A0" w14:textId="77777777" w:rsidTr="00DB55B0">
        <w:trPr>
          <w:gridAfter w:val="1"/>
          <w:wAfter w:w="50" w:type="dxa"/>
        </w:trPr>
        <w:tc>
          <w:tcPr>
            <w:tcW w:w="1473" w:type="dxa"/>
            <w:gridSpan w:val="2"/>
            <w:tcBorders>
              <w:top w:val="nil"/>
              <w:left w:val="nil"/>
              <w:bottom w:val="nil"/>
              <w:right w:val="nil"/>
            </w:tcBorders>
          </w:tcPr>
          <w:p w14:paraId="08488743"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zCs w:val="21"/>
                <w:lang w:val="it-IT"/>
              </w:rPr>
              <w:t>地</w:t>
            </w:r>
            <w:r w:rsidRPr="007B7A8B">
              <w:rPr>
                <w:rFonts w:ascii="Times New Roman" w:eastAsia="宋体" w:hAnsi="Times New Roman" w:cs="宋体"/>
                <w:szCs w:val="21"/>
                <w:lang w:val="it-IT"/>
              </w:rPr>
              <w:t xml:space="preserve">    </w:t>
            </w:r>
            <w:r w:rsidRPr="007B7A8B">
              <w:rPr>
                <w:rFonts w:ascii="Times New Roman" w:eastAsia="宋体" w:hAnsi="Times New Roman" w:cs="宋体"/>
                <w:szCs w:val="21"/>
                <w:lang w:val="it-IT"/>
              </w:rPr>
              <w:t>点：</w:t>
            </w:r>
          </w:p>
        </w:tc>
        <w:tc>
          <w:tcPr>
            <w:tcW w:w="1890" w:type="dxa"/>
            <w:gridSpan w:val="2"/>
            <w:tcBorders>
              <w:top w:val="dotted" w:sz="4" w:space="0" w:color="auto"/>
              <w:left w:val="nil"/>
              <w:bottom w:val="dotted" w:sz="4" w:space="0" w:color="auto"/>
              <w:right w:val="nil"/>
            </w:tcBorders>
          </w:tcPr>
          <w:p w14:paraId="6179CBA9" w14:textId="77777777" w:rsidR="000B59A6" w:rsidRPr="007B7A8B" w:rsidRDefault="000B59A6" w:rsidP="000B59A6">
            <w:pPr>
              <w:spacing w:line="0" w:lineRule="atLeast"/>
              <w:rPr>
                <w:rFonts w:ascii="Times New Roman" w:eastAsia="宋体" w:hAnsi="Times New Roman" w:cs="宋体"/>
                <w:szCs w:val="21"/>
                <w:lang w:val="it-IT"/>
              </w:rPr>
            </w:pPr>
          </w:p>
        </w:tc>
        <w:tc>
          <w:tcPr>
            <w:tcW w:w="945" w:type="dxa"/>
            <w:tcBorders>
              <w:top w:val="nil"/>
              <w:left w:val="nil"/>
              <w:bottom w:val="nil"/>
              <w:right w:val="nil"/>
            </w:tcBorders>
          </w:tcPr>
          <w:p w14:paraId="188706B0" w14:textId="77777777" w:rsidR="000B59A6" w:rsidRPr="007B7A8B" w:rsidRDefault="000B59A6" w:rsidP="000B59A6">
            <w:pPr>
              <w:spacing w:line="0" w:lineRule="atLeast"/>
              <w:rPr>
                <w:rFonts w:ascii="Times New Roman" w:eastAsia="宋体" w:hAnsi="Times New Roman" w:cs="宋体"/>
                <w:szCs w:val="21"/>
                <w:lang w:val="it-IT"/>
              </w:rPr>
            </w:pPr>
          </w:p>
        </w:tc>
        <w:tc>
          <w:tcPr>
            <w:tcW w:w="1202" w:type="dxa"/>
            <w:gridSpan w:val="3"/>
            <w:tcBorders>
              <w:top w:val="nil"/>
              <w:left w:val="nil"/>
              <w:bottom w:val="nil"/>
              <w:right w:val="single" w:sz="4" w:space="0" w:color="auto"/>
            </w:tcBorders>
          </w:tcPr>
          <w:p w14:paraId="0F183DD2"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时</w:t>
            </w:r>
            <w:r w:rsidRPr="007B7A8B">
              <w:rPr>
                <w:rFonts w:ascii="Times New Roman" w:eastAsia="宋体" w:hAnsi="Times New Roman"/>
                <w:noProof/>
                <w:snapToGrid w:val="0"/>
                <w:kern w:val="0"/>
                <w:szCs w:val="21"/>
              </w:rPr>
              <w:t xml:space="preserve">    </w:t>
            </w:r>
            <w:r w:rsidRPr="007B7A8B">
              <w:rPr>
                <w:rFonts w:ascii="Times New Roman" w:eastAsia="宋体" w:hAnsi="Times New Roman"/>
                <w:noProof/>
                <w:snapToGrid w:val="0"/>
                <w:kern w:val="0"/>
                <w:szCs w:val="21"/>
              </w:rPr>
              <w:t>间：</w:t>
            </w:r>
          </w:p>
        </w:tc>
        <w:tc>
          <w:tcPr>
            <w:tcW w:w="1078" w:type="dxa"/>
            <w:tcBorders>
              <w:top w:val="single" w:sz="4" w:space="0" w:color="auto"/>
              <w:left w:val="single" w:sz="4" w:space="0" w:color="auto"/>
              <w:bottom w:val="single" w:sz="4" w:space="0" w:color="auto"/>
              <w:right w:val="single" w:sz="4" w:space="0" w:color="auto"/>
            </w:tcBorders>
          </w:tcPr>
          <w:p w14:paraId="30085763"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26" w:type="dxa"/>
            <w:tcBorders>
              <w:top w:val="single" w:sz="4" w:space="0" w:color="auto"/>
              <w:left w:val="single" w:sz="4" w:space="0" w:color="auto"/>
              <w:bottom w:val="single" w:sz="4" w:space="0" w:color="auto"/>
              <w:right w:val="single" w:sz="4" w:space="0" w:color="auto"/>
            </w:tcBorders>
            <w:shd w:val="clear" w:color="auto" w:fill="D9D9D9"/>
          </w:tcPr>
          <w:p w14:paraId="4B0D5059"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D9D9D9"/>
          </w:tcPr>
          <w:p w14:paraId="58D048F0"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735" w:type="dxa"/>
            <w:tcBorders>
              <w:top w:val="nil"/>
              <w:left w:val="single" w:sz="4" w:space="0" w:color="auto"/>
              <w:bottom w:val="nil"/>
              <w:right w:val="nil"/>
            </w:tcBorders>
          </w:tcPr>
          <w:p w14:paraId="498AFA86"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r w:rsidR="007B7A8B" w:rsidRPr="007B7A8B" w14:paraId="293FB4C1" w14:textId="77777777" w:rsidTr="00DB55B0">
        <w:trPr>
          <w:gridAfter w:val="1"/>
          <w:wAfter w:w="50" w:type="dxa"/>
        </w:trPr>
        <w:tc>
          <w:tcPr>
            <w:tcW w:w="1473" w:type="dxa"/>
            <w:gridSpan w:val="2"/>
            <w:tcBorders>
              <w:top w:val="nil"/>
              <w:left w:val="nil"/>
              <w:bottom w:val="nil"/>
              <w:right w:val="nil"/>
            </w:tcBorders>
          </w:tcPr>
          <w:p w14:paraId="3A85842F" w14:textId="77777777" w:rsidR="000B59A6" w:rsidRPr="007B7A8B" w:rsidRDefault="000B59A6" w:rsidP="000B59A6">
            <w:pPr>
              <w:spacing w:line="0" w:lineRule="atLeast"/>
              <w:rPr>
                <w:rFonts w:ascii="Times New Roman" w:eastAsia="宋体" w:hAnsi="Times New Roman" w:cs="宋体"/>
                <w:szCs w:val="21"/>
                <w:lang w:val="it-IT"/>
              </w:rPr>
            </w:pPr>
          </w:p>
        </w:tc>
        <w:tc>
          <w:tcPr>
            <w:tcW w:w="1890" w:type="dxa"/>
            <w:gridSpan w:val="2"/>
            <w:tcBorders>
              <w:top w:val="dotted" w:sz="4" w:space="0" w:color="auto"/>
              <w:left w:val="nil"/>
              <w:bottom w:val="nil"/>
              <w:right w:val="nil"/>
            </w:tcBorders>
          </w:tcPr>
          <w:p w14:paraId="2F2CD4DE" w14:textId="77777777" w:rsidR="000B59A6" w:rsidRPr="007B7A8B" w:rsidRDefault="000B59A6" w:rsidP="000B59A6">
            <w:pPr>
              <w:spacing w:line="0" w:lineRule="atLeast"/>
              <w:rPr>
                <w:rFonts w:ascii="Times New Roman" w:eastAsia="宋体" w:hAnsi="Times New Roman" w:cs="宋体"/>
                <w:szCs w:val="21"/>
                <w:lang w:val="it-IT"/>
              </w:rPr>
            </w:pPr>
          </w:p>
        </w:tc>
        <w:tc>
          <w:tcPr>
            <w:tcW w:w="945" w:type="dxa"/>
            <w:tcBorders>
              <w:top w:val="nil"/>
              <w:left w:val="nil"/>
              <w:bottom w:val="nil"/>
              <w:right w:val="nil"/>
            </w:tcBorders>
          </w:tcPr>
          <w:p w14:paraId="65EF21A9" w14:textId="77777777" w:rsidR="000B59A6" w:rsidRPr="007B7A8B" w:rsidRDefault="000B59A6" w:rsidP="000B59A6">
            <w:pPr>
              <w:spacing w:line="0" w:lineRule="atLeast"/>
              <w:rPr>
                <w:rFonts w:ascii="Times New Roman" w:eastAsia="宋体" w:hAnsi="Times New Roman" w:cs="宋体"/>
                <w:szCs w:val="21"/>
                <w:lang w:val="it-IT"/>
              </w:rPr>
            </w:pPr>
          </w:p>
        </w:tc>
        <w:tc>
          <w:tcPr>
            <w:tcW w:w="1202" w:type="dxa"/>
            <w:gridSpan w:val="3"/>
            <w:tcBorders>
              <w:top w:val="nil"/>
              <w:left w:val="nil"/>
              <w:bottom w:val="nil"/>
              <w:right w:val="single" w:sz="4" w:space="0" w:color="auto"/>
            </w:tcBorders>
          </w:tcPr>
          <w:p w14:paraId="21EB4882"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大</w:t>
            </w:r>
            <w:r w:rsidRPr="007B7A8B">
              <w:rPr>
                <w:rFonts w:ascii="Times New Roman" w:eastAsia="宋体" w:hAnsi="Times New Roman"/>
                <w:noProof/>
                <w:snapToGrid w:val="0"/>
                <w:kern w:val="0"/>
                <w:szCs w:val="21"/>
              </w:rPr>
              <w:t xml:space="preserve"> </w:t>
            </w:r>
            <w:r w:rsidRPr="007B7A8B">
              <w:rPr>
                <w:rFonts w:ascii="Times New Roman" w:eastAsia="宋体" w:hAnsi="Times New Roman"/>
                <w:noProof/>
                <w:snapToGrid w:val="0"/>
                <w:kern w:val="0"/>
                <w:szCs w:val="21"/>
              </w:rPr>
              <w:t>气</w:t>
            </w:r>
            <w:r w:rsidRPr="007B7A8B">
              <w:rPr>
                <w:rFonts w:ascii="Times New Roman" w:eastAsia="宋体" w:hAnsi="Times New Roman"/>
                <w:noProof/>
                <w:snapToGrid w:val="0"/>
                <w:kern w:val="0"/>
                <w:szCs w:val="21"/>
              </w:rPr>
              <w:t xml:space="preserve"> </w:t>
            </w:r>
            <w:r w:rsidRPr="007B7A8B">
              <w:rPr>
                <w:rFonts w:ascii="Times New Roman" w:eastAsia="宋体" w:hAnsi="Times New Roman"/>
                <w:noProof/>
                <w:snapToGrid w:val="0"/>
                <w:kern w:val="0"/>
                <w:szCs w:val="21"/>
              </w:rPr>
              <w:t>压：</w:t>
            </w:r>
          </w:p>
        </w:tc>
        <w:tc>
          <w:tcPr>
            <w:tcW w:w="1078" w:type="dxa"/>
            <w:tcBorders>
              <w:top w:val="single" w:sz="4" w:space="0" w:color="auto"/>
              <w:left w:val="single" w:sz="4" w:space="0" w:color="auto"/>
              <w:bottom w:val="single" w:sz="4" w:space="0" w:color="auto"/>
              <w:right w:val="single" w:sz="4" w:space="0" w:color="auto"/>
            </w:tcBorders>
          </w:tcPr>
          <w:p w14:paraId="5A495D38"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26" w:type="dxa"/>
            <w:tcBorders>
              <w:top w:val="single" w:sz="4" w:space="0" w:color="auto"/>
              <w:left w:val="single" w:sz="4" w:space="0" w:color="auto"/>
              <w:bottom w:val="single" w:sz="4" w:space="0" w:color="auto"/>
              <w:right w:val="single" w:sz="4" w:space="0" w:color="auto"/>
            </w:tcBorders>
            <w:shd w:val="clear" w:color="auto" w:fill="D9D9D9"/>
          </w:tcPr>
          <w:p w14:paraId="4B8A1DD0"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D9D9D9"/>
          </w:tcPr>
          <w:p w14:paraId="0CA680B1"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735" w:type="dxa"/>
            <w:tcBorders>
              <w:top w:val="nil"/>
              <w:left w:val="single" w:sz="4" w:space="0" w:color="auto"/>
              <w:bottom w:val="nil"/>
              <w:right w:val="nil"/>
            </w:tcBorders>
          </w:tcPr>
          <w:p w14:paraId="6AA3CEC1"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hPa</w:t>
            </w:r>
          </w:p>
        </w:tc>
      </w:tr>
      <w:tr w:rsidR="007B7A8B" w:rsidRPr="007B7A8B" w14:paraId="53D707ED" w14:textId="77777777" w:rsidTr="00DB55B0">
        <w:tc>
          <w:tcPr>
            <w:tcW w:w="528" w:type="dxa"/>
            <w:tcBorders>
              <w:top w:val="single" w:sz="4" w:space="0" w:color="auto"/>
              <w:left w:val="single" w:sz="4" w:space="0" w:color="auto"/>
              <w:bottom w:val="single" w:sz="4" w:space="0" w:color="auto"/>
              <w:right w:val="single" w:sz="4" w:space="0" w:color="auto"/>
            </w:tcBorders>
          </w:tcPr>
          <w:p w14:paraId="0C062682" w14:textId="77777777" w:rsidR="000B59A6" w:rsidRPr="007B7A8B" w:rsidRDefault="000B59A6" w:rsidP="000B59A6">
            <w:pPr>
              <w:spacing w:line="0" w:lineRule="atLeast"/>
              <w:rPr>
                <w:rFonts w:ascii="Times New Roman" w:eastAsia="宋体" w:hAnsi="Times New Roman" w:cs="宋体"/>
                <w:szCs w:val="21"/>
                <w:lang w:val="it-IT"/>
              </w:rPr>
            </w:pPr>
          </w:p>
        </w:tc>
        <w:tc>
          <w:tcPr>
            <w:tcW w:w="4200" w:type="dxa"/>
            <w:gridSpan w:val="5"/>
            <w:tcBorders>
              <w:top w:val="nil"/>
              <w:left w:val="single" w:sz="4" w:space="0" w:color="auto"/>
              <w:bottom w:val="nil"/>
              <w:right w:val="single" w:sz="4" w:space="0" w:color="auto"/>
            </w:tcBorders>
          </w:tcPr>
          <w:p w14:paraId="63000D42"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kern w:val="0"/>
                <w:szCs w:val="21"/>
              </w:rPr>
              <w:t>温度试验</w:t>
            </w:r>
            <w:proofErr w:type="gramStart"/>
            <w:r w:rsidRPr="007B7A8B">
              <w:rPr>
                <w:rFonts w:ascii="Times New Roman" w:eastAsia="宋体" w:hAnsi="Times New Roman" w:cs="宋体"/>
                <w:kern w:val="0"/>
                <w:szCs w:val="21"/>
              </w:rPr>
              <w:t>后试验</w:t>
            </w:r>
            <w:proofErr w:type="gramEnd"/>
          </w:p>
        </w:tc>
        <w:tc>
          <w:tcPr>
            <w:tcW w:w="670" w:type="dxa"/>
            <w:tcBorders>
              <w:top w:val="single" w:sz="4" w:space="0" w:color="auto"/>
              <w:left w:val="single" w:sz="4" w:space="0" w:color="auto"/>
              <w:bottom w:val="single" w:sz="4" w:space="0" w:color="auto"/>
              <w:right w:val="single" w:sz="4" w:space="0" w:color="auto"/>
            </w:tcBorders>
          </w:tcPr>
          <w:p w14:paraId="14099A7C" w14:textId="77777777" w:rsidR="000B59A6" w:rsidRPr="007B7A8B" w:rsidRDefault="000B59A6" w:rsidP="000B59A6">
            <w:pPr>
              <w:spacing w:line="0" w:lineRule="atLeast"/>
              <w:rPr>
                <w:rFonts w:ascii="Times New Roman" w:eastAsia="宋体" w:hAnsi="Times New Roman" w:cs="宋体"/>
                <w:szCs w:val="21"/>
                <w:lang w:val="it-IT"/>
              </w:rPr>
            </w:pPr>
          </w:p>
        </w:tc>
        <w:tc>
          <w:tcPr>
            <w:tcW w:w="3846" w:type="dxa"/>
            <w:gridSpan w:val="6"/>
            <w:tcBorders>
              <w:top w:val="nil"/>
              <w:left w:val="single" w:sz="4" w:space="0" w:color="auto"/>
              <w:bottom w:val="nil"/>
              <w:right w:val="nil"/>
            </w:tcBorders>
          </w:tcPr>
          <w:p w14:paraId="4F78440A" w14:textId="77777777" w:rsidR="000B59A6" w:rsidRPr="007B7A8B" w:rsidRDefault="000B59A6" w:rsidP="000B59A6">
            <w:pPr>
              <w:spacing w:line="0" w:lineRule="atLeast"/>
              <w:rPr>
                <w:rFonts w:ascii="Times New Roman" w:eastAsia="宋体" w:hAnsi="Times New Roman" w:cs="宋体"/>
                <w:szCs w:val="21"/>
              </w:rPr>
            </w:pPr>
            <w:r w:rsidRPr="007B7A8B">
              <w:rPr>
                <w:rFonts w:ascii="Times New Roman" w:eastAsia="宋体" w:hAnsi="Times New Roman" w:cs="宋体"/>
                <w:kern w:val="0"/>
                <w:szCs w:val="21"/>
              </w:rPr>
              <w:t>湿热试验</w:t>
            </w:r>
            <w:proofErr w:type="gramStart"/>
            <w:r w:rsidRPr="007B7A8B">
              <w:rPr>
                <w:rFonts w:ascii="Times New Roman" w:eastAsia="宋体" w:hAnsi="Times New Roman" w:cs="宋体"/>
                <w:kern w:val="0"/>
                <w:szCs w:val="21"/>
              </w:rPr>
              <w:t>后试验</w:t>
            </w:r>
            <w:proofErr w:type="gramEnd"/>
          </w:p>
        </w:tc>
      </w:tr>
      <w:tr w:rsidR="007B7A8B" w:rsidRPr="007B7A8B" w14:paraId="4B503CB5" w14:textId="77777777" w:rsidTr="00DB55B0">
        <w:tc>
          <w:tcPr>
            <w:tcW w:w="528" w:type="dxa"/>
            <w:tcBorders>
              <w:top w:val="single" w:sz="4" w:space="0" w:color="auto"/>
              <w:left w:val="single" w:sz="4" w:space="0" w:color="auto"/>
              <w:bottom w:val="single" w:sz="4" w:space="0" w:color="auto"/>
              <w:right w:val="single" w:sz="4" w:space="0" w:color="auto"/>
            </w:tcBorders>
          </w:tcPr>
          <w:p w14:paraId="7B57F632" w14:textId="77777777" w:rsidR="000B59A6" w:rsidRPr="007B7A8B" w:rsidRDefault="000B59A6" w:rsidP="000B59A6">
            <w:pPr>
              <w:spacing w:line="0" w:lineRule="atLeast"/>
              <w:rPr>
                <w:rFonts w:ascii="Times New Roman" w:eastAsia="宋体" w:hAnsi="Times New Roman" w:cs="宋体"/>
                <w:szCs w:val="21"/>
                <w:lang w:val="it-IT"/>
              </w:rPr>
            </w:pPr>
          </w:p>
        </w:tc>
        <w:tc>
          <w:tcPr>
            <w:tcW w:w="4200" w:type="dxa"/>
            <w:gridSpan w:val="5"/>
            <w:tcBorders>
              <w:top w:val="nil"/>
              <w:left w:val="single" w:sz="4" w:space="0" w:color="auto"/>
              <w:bottom w:val="nil"/>
              <w:right w:val="single" w:sz="4" w:space="0" w:color="auto"/>
            </w:tcBorders>
          </w:tcPr>
          <w:p w14:paraId="788CD9F7" w14:textId="77777777" w:rsidR="000B59A6" w:rsidRPr="007B7A8B" w:rsidRDefault="000B59A6" w:rsidP="000B59A6">
            <w:pPr>
              <w:spacing w:line="0" w:lineRule="atLeast"/>
              <w:rPr>
                <w:rFonts w:ascii="Times New Roman" w:eastAsia="宋体" w:hAnsi="Times New Roman" w:cs="宋体"/>
                <w:szCs w:val="21"/>
              </w:rPr>
            </w:pPr>
            <w:r w:rsidRPr="007B7A8B">
              <w:rPr>
                <w:rFonts w:ascii="Times New Roman" w:eastAsia="宋体" w:hAnsi="Times New Roman" w:cs="宋体"/>
                <w:kern w:val="0"/>
                <w:szCs w:val="21"/>
              </w:rPr>
              <w:t>主电源断电</w:t>
            </w:r>
            <w:proofErr w:type="gramStart"/>
            <w:r w:rsidRPr="007B7A8B">
              <w:rPr>
                <w:rFonts w:ascii="Times New Roman" w:eastAsia="宋体" w:hAnsi="Times New Roman" w:cs="宋体"/>
                <w:kern w:val="0"/>
                <w:szCs w:val="21"/>
              </w:rPr>
              <w:t>后试验</w:t>
            </w:r>
            <w:proofErr w:type="gramEnd"/>
          </w:p>
        </w:tc>
        <w:tc>
          <w:tcPr>
            <w:tcW w:w="670" w:type="dxa"/>
            <w:tcBorders>
              <w:top w:val="single" w:sz="4" w:space="0" w:color="auto"/>
              <w:left w:val="single" w:sz="4" w:space="0" w:color="auto"/>
              <w:bottom w:val="single" w:sz="4" w:space="0" w:color="auto"/>
              <w:right w:val="single" w:sz="4" w:space="0" w:color="auto"/>
            </w:tcBorders>
          </w:tcPr>
          <w:p w14:paraId="4E92D808" w14:textId="77777777" w:rsidR="000B59A6" w:rsidRPr="007B7A8B" w:rsidRDefault="000B59A6" w:rsidP="000B59A6">
            <w:pPr>
              <w:spacing w:line="0" w:lineRule="atLeast"/>
              <w:rPr>
                <w:rFonts w:ascii="Times New Roman" w:eastAsia="宋体" w:hAnsi="Times New Roman" w:cs="宋体"/>
                <w:szCs w:val="21"/>
                <w:lang w:val="it-IT"/>
              </w:rPr>
            </w:pPr>
          </w:p>
        </w:tc>
        <w:tc>
          <w:tcPr>
            <w:tcW w:w="3846" w:type="dxa"/>
            <w:gridSpan w:val="6"/>
            <w:tcBorders>
              <w:top w:val="nil"/>
              <w:left w:val="single" w:sz="4" w:space="0" w:color="auto"/>
              <w:bottom w:val="nil"/>
              <w:right w:val="nil"/>
            </w:tcBorders>
          </w:tcPr>
          <w:p w14:paraId="72769C1F" w14:textId="77777777" w:rsidR="000B59A6" w:rsidRPr="007B7A8B" w:rsidRDefault="000B59A6" w:rsidP="000B59A6">
            <w:pPr>
              <w:spacing w:line="0" w:lineRule="atLeast"/>
              <w:rPr>
                <w:rFonts w:ascii="Times New Roman" w:eastAsia="宋体" w:hAnsi="Times New Roman" w:cs="宋体"/>
                <w:szCs w:val="21"/>
              </w:rPr>
            </w:pPr>
            <w:r w:rsidRPr="007B7A8B">
              <w:rPr>
                <w:rFonts w:ascii="Times New Roman" w:eastAsia="宋体" w:hAnsi="Times New Roman" w:cs="宋体"/>
                <w:kern w:val="0"/>
                <w:szCs w:val="21"/>
              </w:rPr>
              <w:t>试验位置发生改变</w:t>
            </w:r>
            <w:proofErr w:type="gramStart"/>
            <w:r w:rsidRPr="007B7A8B">
              <w:rPr>
                <w:rFonts w:ascii="Times New Roman" w:eastAsia="宋体" w:hAnsi="Times New Roman" w:cs="宋体"/>
                <w:kern w:val="0"/>
                <w:szCs w:val="21"/>
              </w:rPr>
              <w:t>后试验</w:t>
            </w:r>
            <w:proofErr w:type="gramEnd"/>
          </w:p>
        </w:tc>
      </w:tr>
      <w:tr w:rsidR="000B59A6" w:rsidRPr="007B7A8B" w14:paraId="5F080DD3" w14:textId="77777777" w:rsidTr="00DB55B0">
        <w:tc>
          <w:tcPr>
            <w:tcW w:w="528" w:type="dxa"/>
            <w:tcBorders>
              <w:top w:val="single" w:sz="4" w:space="0" w:color="auto"/>
              <w:left w:val="single" w:sz="4" w:space="0" w:color="auto"/>
              <w:bottom w:val="single" w:sz="4" w:space="0" w:color="auto"/>
              <w:right w:val="single" w:sz="4" w:space="0" w:color="auto"/>
            </w:tcBorders>
          </w:tcPr>
          <w:p w14:paraId="6035D7E0" w14:textId="77777777" w:rsidR="000B59A6" w:rsidRPr="007B7A8B" w:rsidRDefault="000B59A6" w:rsidP="000B59A6">
            <w:pPr>
              <w:spacing w:line="0" w:lineRule="atLeast"/>
              <w:rPr>
                <w:rFonts w:ascii="Times New Roman" w:eastAsia="宋体" w:hAnsi="Times New Roman" w:cs="宋体"/>
                <w:szCs w:val="21"/>
                <w:lang w:val="it-IT"/>
              </w:rPr>
            </w:pPr>
          </w:p>
        </w:tc>
        <w:tc>
          <w:tcPr>
            <w:tcW w:w="1380" w:type="dxa"/>
            <w:gridSpan w:val="2"/>
            <w:tcBorders>
              <w:top w:val="nil"/>
              <w:left w:val="single" w:sz="4" w:space="0" w:color="auto"/>
              <w:bottom w:val="nil"/>
              <w:right w:val="nil"/>
            </w:tcBorders>
          </w:tcPr>
          <w:p w14:paraId="0CA78A57"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kern w:val="0"/>
                <w:szCs w:val="21"/>
              </w:rPr>
              <w:t>其他条件下</w:t>
            </w:r>
          </w:p>
        </w:tc>
        <w:tc>
          <w:tcPr>
            <w:tcW w:w="3490" w:type="dxa"/>
            <w:gridSpan w:val="4"/>
            <w:tcBorders>
              <w:top w:val="nil"/>
              <w:left w:val="nil"/>
              <w:bottom w:val="dotted" w:sz="4" w:space="0" w:color="auto"/>
              <w:right w:val="nil"/>
            </w:tcBorders>
          </w:tcPr>
          <w:p w14:paraId="1272D68B" w14:textId="77777777" w:rsidR="000B59A6" w:rsidRPr="007B7A8B" w:rsidRDefault="000B59A6" w:rsidP="000B59A6">
            <w:pPr>
              <w:spacing w:line="0" w:lineRule="atLeast"/>
              <w:rPr>
                <w:rFonts w:ascii="Times New Roman" w:eastAsia="宋体" w:hAnsi="Times New Roman" w:cs="宋体"/>
                <w:szCs w:val="21"/>
                <w:lang w:val="it-IT"/>
              </w:rPr>
            </w:pPr>
          </w:p>
        </w:tc>
        <w:tc>
          <w:tcPr>
            <w:tcW w:w="3846" w:type="dxa"/>
            <w:gridSpan w:val="6"/>
            <w:tcBorders>
              <w:top w:val="nil"/>
              <w:left w:val="nil"/>
              <w:bottom w:val="nil"/>
              <w:right w:val="nil"/>
            </w:tcBorders>
          </w:tcPr>
          <w:p w14:paraId="5A9D490B" w14:textId="77777777" w:rsidR="000B59A6" w:rsidRPr="007B7A8B" w:rsidRDefault="000B59A6" w:rsidP="000B59A6">
            <w:pPr>
              <w:spacing w:line="0" w:lineRule="atLeast"/>
              <w:rPr>
                <w:rFonts w:ascii="Times New Roman" w:eastAsia="宋体" w:hAnsi="Times New Roman" w:cs="宋体"/>
                <w:szCs w:val="21"/>
                <w:lang w:val="it-IT"/>
              </w:rPr>
            </w:pPr>
          </w:p>
        </w:tc>
      </w:tr>
    </w:tbl>
    <w:p w14:paraId="530747E5" w14:textId="77777777" w:rsidR="000B59A6" w:rsidRPr="007B7A8B" w:rsidRDefault="000B59A6" w:rsidP="000B59A6">
      <w:pPr>
        <w:spacing w:line="0" w:lineRule="atLeast"/>
        <w:rPr>
          <w:rFonts w:ascii="Times New Roman" w:eastAsia="宋体" w:hAnsi="Times New Roman" w:cs="宋体"/>
          <w:szCs w:val="21"/>
        </w:rPr>
      </w:pP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8716"/>
      </w:tblGrid>
      <w:tr w:rsidR="007B7A8B" w:rsidRPr="007B7A8B" w14:paraId="20F74FB1" w14:textId="77777777" w:rsidTr="00DB55B0">
        <w:tc>
          <w:tcPr>
            <w:tcW w:w="528" w:type="dxa"/>
            <w:tcBorders>
              <w:top w:val="single" w:sz="4" w:space="0" w:color="auto"/>
              <w:left w:val="single" w:sz="4" w:space="0" w:color="auto"/>
              <w:bottom w:val="single" w:sz="4" w:space="0" w:color="auto"/>
              <w:right w:val="single" w:sz="4" w:space="0" w:color="auto"/>
            </w:tcBorders>
          </w:tcPr>
          <w:p w14:paraId="595DF9C7" w14:textId="77777777" w:rsidR="000B59A6" w:rsidRPr="007B7A8B" w:rsidRDefault="000B59A6" w:rsidP="000B59A6">
            <w:pPr>
              <w:spacing w:line="0" w:lineRule="atLeast"/>
              <w:rPr>
                <w:rFonts w:ascii="Times New Roman" w:eastAsia="宋体" w:hAnsi="Times New Roman" w:cs="宋体"/>
                <w:szCs w:val="21"/>
                <w:lang w:val="it-IT"/>
              </w:rPr>
            </w:pPr>
          </w:p>
        </w:tc>
        <w:tc>
          <w:tcPr>
            <w:tcW w:w="8716" w:type="dxa"/>
            <w:tcBorders>
              <w:top w:val="nil"/>
              <w:left w:val="single" w:sz="4" w:space="0" w:color="auto"/>
              <w:bottom w:val="nil"/>
              <w:right w:val="nil"/>
            </w:tcBorders>
          </w:tcPr>
          <w:p w14:paraId="05441C1E"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napToGrid w:val="0"/>
                <w:szCs w:val="21"/>
              </w:rPr>
              <w:t>自动量程调整装置有效（如果配备）</w:t>
            </w:r>
          </w:p>
        </w:tc>
      </w:tr>
    </w:tbl>
    <w:p w14:paraId="4AB8F3E5" w14:textId="77777777" w:rsidR="000B59A6" w:rsidRPr="007B7A8B" w:rsidRDefault="000B59A6" w:rsidP="000B59A6">
      <w:pPr>
        <w:rPr>
          <w:rFonts w:ascii="Times New Roman" w:eastAsia="宋体" w:hAnsi="Times New Roman" w:cs="宋体"/>
          <w:szCs w:val="21"/>
          <w:lang w:val="it-IT"/>
        </w:rPr>
      </w:pP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0</w:t>
      </w:r>
      <w:r w:rsidRPr="007B7A8B">
        <w:rPr>
          <w:rFonts w:ascii="Times New Roman" w:eastAsia="宋体" w:hAnsi="Times New Roman" w:cs="宋体"/>
          <w:szCs w:val="21"/>
          <w:lang w:val="it-IT"/>
        </w:rPr>
        <w:t xml:space="preserve"> = </w:t>
      </w:r>
      <w:r w:rsidRPr="007B7A8B">
        <w:rPr>
          <w:rFonts w:ascii="Times New Roman" w:eastAsia="宋体" w:hAnsi="Times New Roman" w:cs="宋体"/>
          <w:i/>
          <w:szCs w:val="21"/>
          <w:lang w:val="it-IT"/>
        </w:rPr>
        <w:t>I</w:t>
      </w:r>
      <w:r w:rsidRPr="007B7A8B">
        <w:rPr>
          <w:rFonts w:ascii="Times New Roman" w:eastAsia="宋体" w:hAnsi="Times New Roman" w:cs="宋体"/>
          <w:szCs w:val="21"/>
          <w:vertAlign w:val="subscript"/>
          <w:lang w:val="it-IT"/>
        </w:rPr>
        <w:t xml:space="preserve">0 </w:t>
      </w:r>
      <w:r w:rsidRPr="007B7A8B">
        <w:rPr>
          <w:rFonts w:ascii="Times New Roman" w:eastAsia="宋体" w:hAnsi="Times New Roman" w:cs="宋体"/>
          <w:szCs w:val="21"/>
          <w:lang w:val="it-IT"/>
        </w:rPr>
        <w:t>+ ½</w:t>
      </w:r>
      <w:r w:rsidRPr="007B7A8B">
        <w:rPr>
          <w:rFonts w:ascii="Times New Roman" w:eastAsia="宋体" w:hAnsi="Times New Roman" w:cs="宋体" w:hint="eastAsia"/>
          <w:szCs w:val="21"/>
          <w:lang w:val="it-IT"/>
        </w:rPr>
        <w:t xml:space="preserve"> </w:t>
      </w:r>
      <w:r w:rsidRPr="007B7A8B">
        <w:rPr>
          <w:rFonts w:ascii="Times New Roman" w:eastAsia="宋体" w:hAnsi="Times New Roman" w:cs="宋体"/>
          <w:i/>
          <w:szCs w:val="21"/>
          <w:lang w:val="it-IT"/>
        </w:rPr>
        <w:t>e</w:t>
      </w:r>
      <w:r w:rsidRPr="007B7A8B">
        <w:rPr>
          <w:rFonts w:ascii="Times New Roman" w:eastAsia="宋体" w:hAnsi="Times New Roman" w:cs="宋体"/>
          <w:szCs w:val="21"/>
          <w:lang w:val="it-IT"/>
        </w:rPr>
        <w:t xml:space="preserve"> – Δ</w:t>
      </w:r>
      <w:r w:rsidRPr="007B7A8B">
        <w:rPr>
          <w:rFonts w:ascii="Times New Roman" w:eastAsia="宋体" w:hAnsi="Times New Roman" w:cs="宋体"/>
          <w:i/>
          <w:szCs w:val="21"/>
          <w:lang w:val="it-IT"/>
        </w:rPr>
        <w:t>L</w:t>
      </w:r>
      <w:r w:rsidRPr="007B7A8B">
        <w:rPr>
          <w:rFonts w:ascii="Times New Roman" w:eastAsia="宋体" w:hAnsi="Times New Roman" w:cs="宋体"/>
          <w:szCs w:val="21"/>
          <w:vertAlign w:val="subscript"/>
          <w:lang w:val="it-IT"/>
        </w:rPr>
        <w:t>0</w:t>
      </w:r>
      <w:r w:rsidRPr="007B7A8B">
        <w:rPr>
          <w:rFonts w:ascii="Times New Roman" w:eastAsia="宋体" w:hAnsi="Times New Roman" w:cs="宋体"/>
          <w:szCs w:val="21"/>
          <w:lang w:val="it-IT"/>
        </w:rPr>
        <w:t xml:space="preserve"> – </w:t>
      </w:r>
      <w:r w:rsidRPr="007B7A8B">
        <w:rPr>
          <w:rFonts w:ascii="Times New Roman" w:eastAsia="宋体" w:hAnsi="Times New Roman" w:cs="宋体"/>
          <w:i/>
          <w:szCs w:val="21"/>
          <w:lang w:val="it-IT"/>
        </w:rPr>
        <w:t>L</w:t>
      </w:r>
      <w:r w:rsidRPr="007B7A8B">
        <w:rPr>
          <w:rFonts w:ascii="Times New Roman" w:eastAsia="宋体" w:hAnsi="Times New Roman" w:cs="宋体"/>
          <w:szCs w:val="21"/>
          <w:vertAlign w:val="subscript"/>
          <w:lang w:val="it-IT"/>
        </w:rPr>
        <w:t>0</w:t>
      </w:r>
      <w:r w:rsidRPr="007B7A8B">
        <w:rPr>
          <w:rFonts w:ascii="Times New Roman" w:eastAsia="宋体" w:hAnsi="Times New Roman" w:cs="宋体"/>
          <w:szCs w:val="21"/>
          <w:lang w:val="it-IT"/>
        </w:rPr>
        <w:t xml:space="preserve">        </w:t>
      </w:r>
      <w:r w:rsidRPr="007B7A8B">
        <w:rPr>
          <w:rFonts w:ascii="Times New Roman" w:eastAsia="宋体" w:hAnsi="Times New Roman" w:cs="宋体"/>
          <w:i/>
          <w:szCs w:val="21"/>
          <w:lang w:val="it-IT"/>
        </w:rPr>
        <w:t>E</w:t>
      </w:r>
      <w:r w:rsidRPr="007B7A8B">
        <w:rPr>
          <w:rFonts w:ascii="Times New Roman" w:eastAsia="宋体" w:hAnsi="Times New Roman" w:cs="宋体" w:hint="eastAsia"/>
          <w:szCs w:val="21"/>
          <w:vertAlign w:val="subscript"/>
          <w:lang w:val="it-IT"/>
        </w:rPr>
        <w:t>L</w:t>
      </w:r>
      <w:r w:rsidRPr="007B7A8B">
        <w:rPr>
          <w:rFonts w:ascii="Times New Roman" w:eastAsia="宋体" w:hAnsi="Times New Roman" w:cs="宋体"/>
          <w:szCs w:val="21"/>
          <w:lang w:val="it-IT"/>
        </w:rPr>
        <w:t xml:space="preserve"> = </w:t>
      </w:r>
      <w:r w:rsidRPr="007B7A8B">
        <w:rPr>
          <w:rFonts w:ascii="Times New Roman" w:eastAsia="宋体" w:hAnsi="Times New Roman" w:cs="宋体"/>
          <w:i/>
          <w:szCs w:val="21"/>
          <w:lang w:val="it-IT"/>
        </w:rPr>
        <w:t>I</w:t>
      </w:r>
      <w:r w:rsidRPr="007B7A8B">
        <w:rPr>
          <w:rFonts w:ascii="Times New Roman" w:eastAsia="宋体" w:hAnsi="Times New Roman" w:cs="宋体"/>
          <w:szCs w:val="21"/>
          <w:vertAlign w:val="subscript"/>
          <w:lang w:val="it-IT"/>
        </w:rPr>
        <w:t>L</w:t>
      </w:r>
      <w:r w:rsidRPr="007B7A8B">
        <w:rPr>
          <w:rFonts w:ascii="Times New Roman" w:eastAsia="宋体" w:hAnsi="Times New Roman" w:cs="宋体"/>
          <w:szCs w:val="21"/>
          <w:lang w:val="it-IT"/>
        </w:rPr>
        <w:t xml:space="preserve"> + ½</w:t>
      </w:r>
      <w:r w:rsidRPr="007B7A8B">
        <w:rPr>
          <w:rFonts w:ascii="Times New Roman" w:eastAsia="宋体" w:hAnsi="Times New Roman" w:cs="宋体" w:hint="eastAsia"/>
          <w:szCs w:val="21"/>
          <w:lang w:val="it-IT"/>
        </w:rPr>
        <w:t xml:space="preserve"> </w:t>
      </w:r>
      <w:r w:rsidRPr="007B7A8B">
        <w:rPr>
          <w:rFonts w:ascii="Times New Roman" w:eastAsia="宋体" w:hAnsi="Times New Roman" w:cs="宋体"/>
          <w:i/>
          <w:szCs w:val="21"/>
          <w:lang w:val="it-IT"/>
        </w:rPr>
        <w:t>e</w:t>
      </w:r>
      <w:r w:rsidRPr="007B7A8B">
        <w:rPr>
          <w:rFonts w:ascii="Times New Roman" w:eastAsia="宋体" w:hAnsi="Times New Roman" w:cs="宋体"/>
          <w:szCs w:val="21"/>
          <w:lang w:val="it-IT"/>
        </w:rPr>
        <w:t xml:space="preserve"> – Δ</w:t>
      </w:r>
      <w:r w:rsidRPr="007B7A8B">
        <w:rPr>
          <w:rFonts w:ascii="Times New Roman" w:eastAsia="宋体" w:hAnsi="Times New Roman" w:cs="宋体"/>
          <w:i/>
          <w:szCs w:val="21"/>
          <w:lang w:val="it-IT"/>
        </w:rPr>
        <w:t>L</w:t>
      </w:r>
      <w:r w:rsidRPr="007B7A8B">
        <w:rPr>
          <w:rFonts w:ascii="Times New Roman" w:eastAsia="宋体" w:hAnsi="Times New Roman" w:cs="宋体"/>
          <w:szCs w:val="21"/>
          <w:lang w:val="it-IT"/>
        </w:rPr>
        <w:t xml:space="preserve"> </w:t>
      </w:r>
      <w:r w:rsidRPr="007B7A8B">
        <w:rPr>
          <w:rFonts w:ascii="Times New Roman" w:eastAsia="宋体" w:hAnsi="Times New Roman" w:cs="宋体"/>
          <w:szCs w:val="21"/>
          <w:lang w:val="it-IT"/>
        </w:rPr>
        <w:sym w:font="Symbol" w:char="F02D"/>
      </w:r>
      <w:r w:rsidRPr="007B7A8B">
        <w:rPr>
          <w:rFonts w:ascii="Times New Roman" w:eastAsia="宋体" w:hAnsi="Times New Roman" w:cs="宋体"/>
          <w:szCs w:val="21"/>
          <w:lang w:val="it-IT"/>
        </w:rPr>
        <w:t xml:space="preserve"> </w:t>
      </w:r>
      <w:r w:rsidRPr="007B7A8B">
        <w:rPr>
          <w:rFonts w:ascii="Times New Roman" w:eastAsia="宋体" w:hAnsi="Times New Roman" w:cs="宋体"/>
          <w:i/>
          <w:szCs w:val="21"/>
          <w:lang w:val="it-IT"/>
        </w:rPr>
        <w:t>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1260"/>
        <w:gridCol w:w="1068"/>
        <w:gridCol w:w="1068"/>
        <w:gridCol w:w="1068"/>
        <w:gridCol w:w="1068"/>
        <w:gridCol w:w="1068"/>
        <w:gridCol w:w="1068"/>
        <w:gridCol w:w="1069"/>
      </w:tblGrid>
      <w:tr w:rsidR="007B7A8B" w:rsidRPr="007B7A8B" w14:paraId="69D49A58" w14:textId="77777777" w:rsidTr="00DB55B0">
        <w:tc>
          <w:tcPr>
            <w:tcW w:w="633" w:type="dxa"/>
            <w:vAlign w:val="center"/>
          </w:tcPr>
          <w:p w14:paraId="347173AE" w14:textId="77777777" w:rsidR="000B59A6" w:rsidRPr="007B7A8B" w:rsidRDefault="000B59A6" w:rsidP="000B59A6">
            <w:pPr>
              <w:jc w:val="center"/>
              <w:rPr>
                <w:rFonts w:ascii="Times New Roman" w:eastAsia="宋体" w:hAnsi="Times New Roman" w:cs="宋体"/>
                <w:szCs w:val="21"/>
                <w:lang w:val="it-IT"/>
              </w:rPr>
            </w:pPr>
          </w:p>
        </w:tc>
        <w:tc>
          <w:tcPr>
            <w:tcW w:w="1260" w:type="dxa"/>
            <w:vAlign w:val="center"/>
          </w:tcPr>
          <w:p w14:paraId="7F6FABBB"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零点示值</w:t>
            </w:r>
          </w:p>
          <w:p w14:paraId="7A1C16BF"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hint="eastAsia"/>
                <w:szCs w:val="21"/>
                <w:lang w:val="it-IT"/>
              </w:rPr>
              <w:t xml:space="preserve"> </w:t>
            </w:r>
            <w:r w:rsidRPr="007B7A8B">
              <w:rPr>
                <w:rFonts w:ascii="Times New Roman" w:eastAsia="宋体" w:hAnsi="Times New Roman" w:cs="宋体"/>
                <w:i/>
                <w:szCs w:val="21"/>
                <w:lang w:val="it-IT"/>
              </w:rPr>
              <w:t>I</w:t>
            </w:r>
            <w:r w:rsidRPr="007B7A8B">
              <w:rPr>
                <w:rFonts w:ascii="Times New Roman" w:eastAsia="宋体" w:hAnsi="Times New Roman" w:cs="宋体"/>
                <w:szCs w:val="21"/>
                <w:vertAlign w:val="subscript"/>
                <w:lang w:val="it-IT"/>
              </w:rPr>
              <w:t>0</w:t>
            </w:r>
          </w:p>
        </w:tc>
        <w:tc>
          <w:tcPr>
            <w:tcW w:w="1068" w:type="dxa"/>
            <w:vAlign w:val="center"/>
          </w:tcPr>
          <w:p w14:paraId="22A19A4B"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附加载荷</w:t>
            </w:r>
          </w:p>
          <w:p w14:paraId="2CA9014B"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Δ</w:t>
            </w:r>
            <w:r w:rsidRPr="007B7A8B">
              <w:rPr>
                <w:rFonts w:ascii="Times New Roman" w:eastAsia="宋体" w:hAnsi="Times New Roman" w:cs="宋体"/>
                <w:i/>
                <w:szCs w:val="21"/>
                <w:lang w:val="it-IT"/>
              </w:rPr>
              <w:t>L</w:t>
            </w:r>
            <w:r w:rsidRPr="007B7A8B">
              <w:rPr>
                <w:rFonts w:ascii="Times New Roman" w:eastAsia="宋体" w:hAnsi="Times New Roman" w:cs="宋体"/>
                <w:szCs w:val="21"/>
                <w:vertAlign w:val="subscript"/>
                <w:lang w:val="it-IT"/>
              </w:rPr>
              <w:t>0</w:t>
            </w:r>
          </w:p>
        </w:tc>
        <w:tc>
          <w:tcPr>
            <w:tcW w:w="1068" w:type="dxa"/>
            <w:vAlign w:val="center"/>
          </w:tcPr>
          <w:p w14:paraId="6AA3701D"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0</w:t>
            </w:r>
          </w:p>
        </w:tc>
        <w:tc>
          <w:tcPr>
            <w:tcW w:w="1068" w:type="dxa"/>
            <w:vAlign w:val="center"/>
          </w:tcPr>
          <w:p w14:paraId="1B10E885"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加载示值</w:t>
            </w:r>
          </w:p>
          <w:p w14:paraId="72B503F0"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i/>
                <w:szCs w:val="21"/>
                <w:lang w:val="it-IT"/>
              </w:rPr>
              <w:t>I</w:t>
            </w:r>
            <w:r w:rsidRPr="007B7A8B">
              <w:rPr>
                <w:rFonts w:ascii="Times New Roman" w:eastAsia="宋体" w:hAnsi="Times New Roman" w:cs="宋体"/>
                <w:szCs w:val="21"/>
                <w:vertAlign w:val="subscript"/>
                <w:lang w:val="it-IT"/>
              </w:rPr>
              <w:t>L</w:t>
            </w:r>
          </w:p>
        </w:tc>
        <w:tc>
          <w:tcPr>
            <w:tcW w:w="1068" w:type="dxa"/>
            <w:vAlign w:val="center"/>
          </w:tcPr>
          <w:p w14:paraId="25651549"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附加载荷</w:t>
            </w:r>
          </w:p>
          <w:p w14:paraId="31EE582E"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Δ</w:t>
            </w:r>
            <w:r w:rsidRPr="007B7A8B">
              <w:rPr>
                <w:rFonts w:ascii="Times New Roman" w:eastAsia="宋体" w:hAnsi="Times New Roman" w:cs="宋体"/>
                <w:i/>
                <w:szCs w:val="21"/>
                <w:lang w:val="it-IT"/>
              </w:rPr>
              <w:t>L</w:t>
            </w:r>
          </w:p>
        </w:tc>
        <w:tc>
          <w:tcPr>
            <w:tcW w:w="1068" w:type="dxa"/>
            <w:vAlign w:val="center"/>
          </w:tcPr>
          <w:p w14:paraId="1FB99B34"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L</w:t>
            </w:r>
          </w:p>
        </w:tc>
        <w:tc>
          <w:tcPr>
            <w:tcW w:w="1068" w:type="dxa"/>
            <w:vAlign w:val="center"/>
          </w:tcPr>
          <w:p w14:paraId="2E83E01A"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L</w:t>
            </w:r>
            <w:r w:rsidRPr="007B7A8B">
              <w:rPr>
                <w:rFonts w:ascii="Times New Roman" w:eastAsia="宋体" w:hAnsi="Times New Roman" w:cs="宋体"/>
                <w:szCs w:val="21"/>
                <w:lang w:val="it-IT"/>
              </w:rPr>
              <w:sym w:font="Symbol" w:char="F02D"/>
            </w: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0</w:t>
            </w:r>
          </w:p>
        </w:tc>
        <w:tc>
          <w:tcPr>
            <w:tcW w:w="1069" w:type="dxa"/>
            <w:vAlign w:val="center"/>
          </w:tcPr>
          <w:p w14:paraId="1439007E"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修正值</w:t>
            </w:r>
            <w:r w:rsidRPr="007B7A8B">
              <w:rPr>
                <w:rFonts w:ascii="Times New Roman" w:eastAsia="宋体" w:hAnsi="Times New Roman" w:cs="宋体"/>
                <w:szCs w:val="21"/>
                <w:lang w:val="it-IT"/>
              </w:rPr>
              <w:t>*</w:t>
            </w:r>
          </w:p>
        </w:tc>
      </w:tr>
      <w:tr w:rsidR="007B7A8B" w:rsidRPr="007B7A8B" w14:paraId="5626C673" w14:textId="77777777" w:rsidTr="00DB55B0">
        <w:tc>
          <w:tcPr>
            <w:tcW w:w="633" w:type="dxa"/>
            <w:vAlign w:val="center"/>
          </w:tcPr>
          <w:p w14:paraId="1C320121" w14:textId="77777777" w:rsidR="000B59A6" w:rsidRPr="007B7A8B" w:rsidRDefault="000B59A6" w:rsidP="000B59A6">
            <w:pPr>
              <w:spacing w:line="0" w:lineRule="atLeast"/>
              <w:jc w:val="center"/>
              <w:rPr>
                <w:rFonts w:ascii="Times New Roman" w:eastAsia="宋体" w:hAnsi="Times New Roman" w:cs="宋体"/>
                <w:szCs w:val="21"/>
                <w:lang w:val="it-IT"/>
              </w:rPr>
            </w:pPr>
            <w:r w:rsidRPr="007B7A8B">
              <w:rPr>
                <w:rFonts w:ascii="Times New Roman" w:eastAsia="宋体" w:hAnsi="Times New Roman" w:cs="宋体"/>
                <w:szCs w:val="21"/>
                <w:lang w:val="it-IT"/>
              </w:rPr>
              <w:t>1</w:t>
            </w:r>
          </w:p>
        </w:tc>
        <w:tc>
          <w:tcPr>
            <w:tcW w:w="1260" w:type="dxa"/>
            <w:vAlign w:val="center"/>
          </w:tcPr>
          <w:p w14:paraId="45621CB0"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5FF373A3"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19A81D0B"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616EE6E4"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769CA5FF"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72991A6D"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7697ABEC"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9" w:type="dxa"/>
            <w:vAlign w:val="center"/>
          </w:tcPr>
          <w:p w14:paraId="33AB8554" w14:textId="77777777" w:rsidR="000B59A6" w:rsidRPr="007B7A8B" w:rsidRDefault="000B59A6" w:rsidP="000B59A6">
            <w:pPr>
              <w:spacing w:line="0" w:lineRule="atLeast"/>
              <w:jc w:val="center"/>
              <w:rPr>
                <w:rFonts w:ascii="Times New Roman" w:eastAsia="宋体" w:hAnsi="Times New Roman" w:cs="宋体"/>
                <w:szCs w:val="21"/>
                <w:lang w:val="it-IT"/>
              </w:rPr>
            </w:pPr>
          </w:p>
        </w:tc>
      </w:tr>
      <w:tr w:rsidR="007B7A8B" w:rsidRPr="007B7A8B" w14:paraId="40BD9E94" w14:textId="77777777" w:rsidTr="00DB55B0">
        <w:tc>
          <w:tcPr>
            <w:tcW w:w="633" w:type="dxa"/>
            <w:vAlign w:val="center"/>
          </w:tcPr>
          <w:p w14:paraId="289808F0" w14:textId="77777777" w:rsidR="000B59A6" w:rsidRPr="007B7A8B" w:rsidRDefault="000B59A6" w:rsidP="000B59A6">
            <w:pPr>
              <w:spacing w:line="0" w:lineRule="atLeast"/>
              <w:jc w:val="center"/>
              <w:rPr>
                <w:rFonts w:ascii="Times New Roman" w:eastAsia="宋体" w:hAnsi="Times New Roman" w:cs="宋体"/>
                <w:szCs w:val="21"/>
                <w:lang w:val="it-IT"/>
              </w:rPr>
            </w:pPr>
            <w:r w:rsidRPr="007B7A8B">
              <w:rPr>
                <w:rFonts w:ascii="Times New Roman" w:eastAsia="宋体" w:hAnsi="Times New Roman" w:cs="宋体"/>
                <w:szCs w:val="21"/>
                <w:lang w:val="it-IT"/>
              </w:rPr>
              <w:t>2</w:t>
            </w:r>
          </w:p>
        </w:tc>
        <w:tc>
          <w:tcPr>
            <w:tcW w:w="1260" w:type="dxa"/>
            <w:vAlign w:val="center"/>
          </w:tcPr>
          <w:p w14:paraId="6B9BACE3"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4E44682A"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315CFC15"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573F8FE3"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3C7FE4A3"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11730DA5"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05DF30E9"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9" w:type="dxa"/>
            <w:vAlign w:val="center"/>
          </w:tcPr>
          <w:p w14:paraId="5E641670" w14:textId="77777777" w:rsidR="000B59A6" w:rsidRPr="007B7A8B" w:rsidRDefault="000B59A6" w:rsidP="000B59A6">
            <w:pPr>
              <w:spacing w:line="0" w:lineRule="atLeast"/>
              <w:jc w:val="center"/>
              <w:rPr>
                <w:rFonts w:ascii="Times New Roman" w:eastAsia="宋体" w:hAnsi="Times New Roman" w:cs="宋体"/>
                <w:szCs w:val="21"/>
                <w:lang w:val="it-IT"/>
              </w:rPr>
            </w:pPr>
          </w:p>
        </w:tc>
      </w:tr>
      <w:tr w:rsidR="007B7A8B" w:rsidRPr="007B7A8B" w14:paraId="3FBE1CEB" w14:textId="77777777" w:rsidTr="00DB55B0">
        <w:tc>
          <w:tcPr>
            <w:tcW w:w="633" w:type="dxa"/>
            <w:vAlign w:val="center"/>
          </w:tcPr>
          <w:p w14:paraId="45797014" w14:textId="77777777" w:rsidR="000B59A6" w:rsidRPr="007B7A8B" w:rsidRDefault="000B59A6" w:rsidP="000B59A6">
            <w:pPr>
              <w:spacing w:line="0" w:lineRule="atLeast"/>
              <w:jc w:val="center"/>
              <w:rPr>
                <w:rFonts w:ascii="Times New Roman" w:eastAsia="宋体" w:hAnsi="Times New Roman" w:cs="宋体"/>
                <w:szCs w:val="21"/>
                <w:lang w:val="it-IT"/>
              </w:rPr>
            </w:pPr>
            <w:r w:rsidRPr="007B7A8B">
              <w:rPr>
                <w:rFonts w:ascii="Times New Roman" w:eastAsia="宋体" w:hAnsi="Times New Roman" w:cs="宋体"/>
                <w:szCs w:val="21"/>
                <w:lang w:val="it-IT"/>
              </w:rPr>
              <w:t>3</w:t>
            </w:r>
          </w:p>
        </w:tc>
        <w:tc>
          <w:tcPr>
            <w:tcW w:w="1260" w:type="dxa"/>
            <w:vAlign w:val="center"/>
          </w:tcPr>
          <w:p w14:paraId="5ECD80B6"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0CCFB0F8"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16C4CE52"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172BEA6C"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0ACCE16B"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70F0717A"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533E4A95"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9" w:type="dxa"/>
            <w:vAlign w:val="center"/>
          </w:tcPr>
          <w:p w14:paraId="17C01A50" w14:textId="77777777" w:rsidR="000B59A6" w:rsidRPr="007B7A8B" w:rsidRDefault="000B59A6" w:rsidP="000B59A6">
            <w:pPr>
              <w:spacing w:line="0" w:lineRule="atLeast"/>
              <w:jc w:val="center"/>
              <w:rPr>
                <w:rFonts w:ascii="Times New Roman" w:eastAsia="宋体" w:hAnsi="Times New Roman" w:cs="宋体"/>
                <w:szCs w:val="21"/>
                <w:lang w:val="it-IT"/>
              </w:rPr>
            </w:pPr>
          </w:p>
        </w:tc>
      </w:tr>
      <w:tr w:rsidR="007B7A8B" w:rsidRPr="007B7A8B" w14:paraId="3E6CB9D3" w14:textId="77777777" w:rsidTr="00DB55B0">
        <w:tc>
          <w:tcPr>
            <w:tcW w:w="633" w:type="dxa"/>
            <w:vAlign w:val="center"/>
          </w:tcPr>
          <w:p w14:paraId="7B684380" w14:textId="77777777" w:rsidR="000B59A6" w:rsidRPr="007B7A8B" w:rsidRDefault="000B59A6" w:rsidP="000B59A6">
            <w:pPr>
              <w:spacing w:line="0" w:lineRule="atLeast"/>
              <w:jc w:val="center"/>
              <w:rPr>
                <w:rFonts w:ascii="Times New Roman" w:eastAsia="宋体" w:hAnsi="Times New Roman" w:cs="宋体"/>
                <w:szCs w:val="21"/>
                <w:lang w:val="it-IT"/>
              </w:rPr>
            </w:pPr>
            <w:r w:rsidRPr="007B7A8B">
              <w:rPr>
                <w:rFonts w:ascii="Times New Roman" w:eastAsia="宋体" w:hAnsi="Times New Roman" w:cs="宋体"/>
                <w:szCs w:val="21"/>
                <w:lang w:val="it-IT"/>
              </w:rPr>
              <w:t>4</w:t>
            </w:r>
          </w:p>
        </w:tc>
        <w:tc>
          <w:tcPr>
            <w:tcW w:w="1260" w:type="dxa"/>
            <w:vAlign w:val="center"/>
          </w:tcPr>
          <w:p w14:paraId="69F2876C"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1842393E"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3F9AAE6E"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2C228090"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42AADC8B"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2FDB9E3C"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17522031"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9" w:type="dxa"/>
            <w:vAlign w:val="center"/>
          </w:tcPr>
          <w:p w14:paraId="44A9BAB6" w14:textId="77777777" w:rsidR="000B59A6" w:rsidRPr="007B7A8B" w:rsidRDefault="000B59A6" w:rsidP="000B59A6">
            <w:pPr>
              <w:spacing w:line="0" w:lineRule="atLeast"/>
              <w:jc w:val="center"/>
              <w:rPr>
                <w:rFonts w:ascii="Times New Roman" w:eastAsia="宋体" w:hAnsi="Times New Roman" w:cs="宋体"/>
                <w:szCs w:val="21"/>
                <w:lang w:val="it-IT"/>
              </w:rPr>
            </w:pPr>
          </w:p>
        </w:tc>
      </w:tr>
      <w:tr w:rsidR="007B7A8B" w:rsidRPr="007B7A8B" w14:paraId="2B9738A1" w14:textId="77777777" w:rsidTr="00DB55B0">
        <w:tc>
          <w:tcPr>
            <w:tcW w:w="633" w:type="dxa"/>
            <w:vAlign w:val="center"/>
          </w:tcPr>
          <w:p w14:paraId="6C21A818" w14:textId="77777777" w:rsidR="000B59A6" w:rsidRPr="007B7A8B" w:rsidRDefault="000B59A6" w:rsidP="000B59A6">
            <w:pPr>
              <w:spacing w:line="0" w:lineRule="atLeast"/>
              <w:jc w:val="center"/>
              <w:rPr>
                <w:rFonts w:ascii="Times New Roman" w:eastAsia="宋体" w:hAnsi="Times New Roman" w:cs="宋体"/>
                <w:szCs w:val="21"/>
                <w:lang w:val="it-IT"/>
              </w:rPr>
            </w:pPr>
            <w:r w:rsidRPr="007B7A8B">
              <w:rPr>
                <w:rFonts w:ascii="Times New Roman" w:eastAsia="宋体" w:hAnsi="Times New Roman" w:cs="宋体"/>
                <w:szCs w:val="21"/>
                <w:lang w:val="it-IT"/>
              </w:rPr>
              <w:t>5</w:t>
            </w:r>
          </w:p>
        </w:tc>
        <w:tc>
          <w:tcPr>
            <w:tcW w:w="1260" w:type="dxa"/>
            <w:vAlign w:val="center"/>
          </w:tcPr>
          <w:p w14:paraId="623A95C1"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7C9002D2"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3BC94034"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32B0E5EE"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4771A989"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6E81D0F2"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0539CE80"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9" w:type="dxa"/>
            <w:vAlign w:val="center"/>
          </w:tcPr>
          <w:p w14:paraId="15B3BE46" w14:textId="77777777" w:rsidR="000B59A6" w:rsidRPr="007B7A8B" w:rsidRDefault="000B59A6" w:rsidP="000B59A6">
            <w:pPr>
              <w:spacing w:line="0" w:lineRule="atLeast"/>
              <w:jc w:val="center"/>
              <w:rPr>
                <w:rFonts w:ascii="Times New Roman" w:eastAsia="宋体" w:hAnsi="Times New Roman" w:cs="宋体"/>
                <w:szCs w:val="21"/>
                <w:lang w:val="it-IT"/>
              </w:rPr>
            </w:pPr>
          </w:p>
        </w:tc>
      </w:tr>
    </w:tbl>
    <w:p w14:paraId="636450FA"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zCs w:val="21"/>
          <w:lang w:val="it-IT"/>
        </w:rPr>
        <w:t xml:space="preserve">* </w:t>
      </w:r>
      <w:r w:rsidRPr="007B7A8B">
        <w:rPr>
          <w:rFonts w:ascii="Times New Roman" w:eastAsia="宋体" w:hAnsi="Times New Roman" w:cs="宋体"/>
          <w:szCs w:val="21"/>
          <w:lang w:val="it-IT"/>
        </w:rPr>
        <w:t>如适用，对因温度、大气压力等引起的变化做必要的修正。</w:t>
      </w:r>
      <w:r w:rsidRPr="007B7A8B">
        <w:rPr>
          <w:rFonts w:ascii="Times New Roman" w:eastAsia="宋体" w:hAnsi="Times New Roman" w:cs="宋体" w:hint="eastAsia"/>
          <w:szCs w:val="21"/>
          <w:lang w:val="it-IT"/>
        </w:rPr>
        <w:t>见备注。</w:t>
      </w:r>
    </w:p>
    <w:p w14:paraId="1A837485"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zCs w:val="21"/>
          <w:lang w:val="it-IT"/>
        </w:rPr>
        <w:t>如果是</w:t>
      </w:r>
      <w:r w:rsidRPr="007B7A8B">
        <w:rPr>
          <w:rFonts w:ascii="Times New Roman" w:eastAsia="宋体" w:hAnsi="Times New Roman" w:cs="宋体"/>
          <w:szCs w:val="21"/>
          <w:lang w:val="it-IT"/>
        </w:rPr>
        <w:t>5</w:t>
      </w:r>
      <w:r w:rsidRPr="007B7A8B">
        <w:rPr>
          <w:rFonts w:ascii="Times New Roman" w:eastAsia="宋体" w:hAnsi="Times New Roman" w:cs="宋体"/>
          <w:szCs w:val="21"/>
          <w:lang w:val="it-IT"/>
        </w:rPr>
        <w:t>次加载和读数，则：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3"/>
        <w:gridCol w:w="1104"/>
      </w:tblGrid>
      <w:tr w:rsidR="007B7A8B" w:rsidRPr="007B7A8B" w14:paraId="7F8C2CA1" w14:textId="77777777" w:rsidTr="00DB55B0">
        <w:tc>
          <w:tcPr>
            <w:tcW w:w="3993" w:type="dxa"/>
            <w:tcBorders>
              <w:top w:val="nil"/>
              <w:left w:val="nil"/>
              <w:bottom w:val="nil"/>
              <w:right w:val="single" w:sz="4" w:space="0" w:color="auto"/>
            </w:tcBorders>
          </w:tcPr>
          <w:p w14:paraId="4019C2CC" w14:textId="77777777" w:rsidR="000B59A6" w:rsidRPr="007B7A8B" w:rsidRDefault="000B59A6" w:rsidP="000B59A6">
            <w:pPr>
              <w:spacing w:line="0" w:lineRule="atLeast"/>
              <w:jc w:val="right"/>
              <w:rPr>
                <w:rFonts w:ascii="Times New Roman" w:eastAsia="宋体" w:hAnsi="Times New Roman" w:cs="宋体"/>
                <w:szCs w:val="21"/>
                <w:lang w:val="it-IT"/>
              </w:rPr>
            </w:pPr>
            <w:r w:rsidRPr="007B7A8B">
              <w:rPr>
                <w:rFonts w:ascii="Times New Roman" w:eastAsia="宋体" w:hAnsi="Times New Roman" w:cs="宋体"/>
                <w:szCs w:val="21"/>
                <w:lang w:val="it-IT"/>
              </w:rPr>
              <w:t>平均误差</w:t>
            </w:r>
            <w:r w:rsidRPr="007B7A8B">
              <w:rPr>
                <w:rFonts w:ascii="Times New Roman" w:eastAsia="宋体" w:hAnsi="Times New Roman" w:cs="宋体"/>
                <w:szCs w:val="21"/>
                <w:lang w:val="it-IT"/>
              </w:rPr>
              <w:t xml:space="preserve"> = </w:t>
            </w:r>
            <w:r w:rsidRPr="007B7A8B">
              <w:rPr>
                <w:rFonts w:ascii="Times New Roman" w:eastAsia="宋体" w:hAnsi="Times New Roman" w:cs="宋体"/>
                <w:szCs w:val="21"/>
                <w:lang w:val="it-IT"/>
              </w:rPr>
              <w:t>（</w:t>
            </w: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L</w:t>
            </w:r>
            <w:r w:rsidRPr="007B7A8B">
              <w:rPr>
                <w:rFonts w:ascii="Times New Roman" w:eastAsia="宋体" w:hAnsi="Times New Roman" w:cs="宋体"/>
                <w:szCs w:val="21"/>
                <w:lang w:val="it-IT"/>
              </w:rPr>
              <w:t xml:space="preserve"> – </w:t>
            </w: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0</w:t>
            </w:r>
            <w:r w:rsidRPr="007B7A8B">
              <w:rPr>
                <w:rFonts w:ascii="Times New Roman" w:eastAsia="宋体" w:hAnsi="Times New Roman" w:cs="宋体"/>
                <w:szCs w:val="21"/>
                <w:lang w:val="it-IT"/>
              </w:rPr>
              <w:t>）平均</w:t>
            </w:r>
            <w:r w:rsidRPr="007B7A8B">
              <w:rPr>
                <w:rFonts w:ascii="Times New Roman" w:eastAsia="宋体" w:hAnsi="Times New Roman" w:cs="宋体" w:hint="eastAsia"/>
                <w:szCs w:val="21"/>
                <w:lang w:val="it-IT"/>
              </w:rPr>
              <w:t>值</w:t>
            </w:r>
            <w:r w:rsidRPr="007B7A8B">
              <w:rPr>
                <w:rFonts w:ascii="Times New Roman" w:eastAsia="宋体" w:hAnsi="Times New Roman" w:cs="宋体"/>
                <w:szCs w:val="21"/>
                <w:lang w:val="it-IT"/>
              </w:rPr>
              <w:t>=</w:t>
            </w:r>
          </w:p>
        </w:tc>
        <w:tc>
          <w:tcPr>
            <w:tcW w:w="1104" w:type="dxa"/>
            <w:tcBorders>
              <w:top w:val="single" w:sz="4" w:space="0" w:color="auto"/>
              <w:left w:val="single" w:sz="4" w:space="0" w:color="auto"/>
              <w:bottom w:val="single" w:sz="4" w:space="0" w:color="auto"/>
              <w:right w:val="single" w:sz="4" w:space="0" w:color="auto"/>
            </w:tcBorders>
          </w:tcPr>
          <w:p w14:paraId="3752D398" w14:textId="77777777" w:rsidR="000B59A6" w:rsidRPr="007B7A8B" w:rsidRDefault="000B59A6" w:rsidP="000B59A6">
            <w:pPr>
              <w:spacing w:line="0" w:lineRule="atLeast"/>
              <w:rPr>
                <w:rFonts w:ascii="Times New Roman" w:eastAsia="宋体" w:hAnsi="Times New Roman" w:cs="宋体"/>
                <w:szCs w:val="21"/>
                <w:lang w:val="it-IT"/>
              </w:rPr>
            </w:pPr>
          </w:p>
        </w:tc>
      </w:tr>
    </w:tbl>
    <w:p w14:paraId="3F992874"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zCs w:val="21"/>
          <w:lang w:val="it-IT"/>
        </w:rPr>
        <w:t>备注：</w:t>
      </w:r>
    </w:p>
    <w:p w14:paraId="71B1CFAA" w14:textId="77777777" w:rsidR="000B59A6" w:rsidRPr="007B7A8B" w:rsidRDefault="000B59A6" w:rsidP="000B59A6">
      <w:pPr>
        <w:spacing w:line="0" w:lineRule="atLeast"/>
        <w:rPr>
          <w:rFonts w:ascii="Times New Roman" w:eastAsia="宋体" w:hAnsi="Times New Roman" w:cs="宋体"/>
          <w:szCs w:val="21"/>
          <w:lang w:val="it-IT"/>
        </w:rPr>
      </w:pPr>
    </w:p>
    <w:p w14:paraId="4D78B1AE" w14:textId="77777777" w:rsidR="000B59A6" w:rsidRPr="007B7A8B" w:rsidRDefault="000B59A6" w:rsidP="000B59A6">
      <w:pPr>
        <w:spacing w:line="0" w:lineRule="atLeast"/>
        <w:rPr>
          <w:rFonts w:ascii="Times New Roman" w:eastAsia="宋体" w:hAnsi="Times New Roman" w:cs="宋体"/>
          <w:szCs w:val="21"/>
        </w:rPr>
      </w:pPr>
      <w:r w:rsidRPr="007B7A8B">
        <w:rPr>
          <w:rFonts w:ascii="Times New Roman" w:eastAsia="宋体" w:hAnsi="Times New Roman" w:cs="宋体"/>
          <w:szCs w:val="21"/>
          <w:lang w:val="it-IT"/>
        </w:rPr>
        <w:t>第</w:t>
      </w:r>
      <w:r w:rsidRPr="007B7A8B">
        <w:rPr>
          <w:rFonts w:ascii="Times New Roman" w:eastAsia="宋体" w:hAnsi="Times New Roman" w:cs="宋体" w:hint="eastAsia"/>
          <w:szCs w:val="21"/>
          <w:lang w:val="it-IT"/>
        </w:rPr>
        <w:t>3</w:t>
      </w:r>
      <w:r w:rsidRPr="007B7A8B">
        <w:rPr>
          <w:rFonts w:ascii="Times New Roman" w:eastAsia="宋体" w:hAnsi="Times New Roman" w:cs="宋体"/>
          <w:szCs w:val="21"/>
          <w:lang w:val="it-IT"/>
        </w:rPr>
        <w:t>次</w:t>
      </w:r>
      <w:r w:rsidRPr="007B7A8B">
        <w:rPr>
          <w:rFonts w:ascii="Times New Roman" w:eastAsia="宋体" w:hAnsi="Times New Roman" w:cs="宋体" w:hint="eastAsia"/>
          <w:szCs w:val="21"/>
          <w:lang w:val="it-IT"/>
        </w:rPr>
        <w:t>测量</w:t>
      </w:r>
      <w:r w:rsidRPr="007B7A8B">
        <w:rPr>
          <w:rFonts w:ascii="Times New Roman" w:eastAsia="宋体" w:hAnsi="Times New Roman" w:cs="宋体"/>
          <w:szCs w:val="21"/>
          <w:lang w:val="it-IT"/>
        </w:rPr>
        <w:t>：</w:t>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945"/>
        <w:gridCol w:w="435"/>
        <w:gridCol w:w="1455"/>
        <w:gridCol w:w="945"/>
        <w:gridCol w:w="420"/>
        <w:gridCol w:w="670"/>
        <w:gridCol w:w="112"/>
        <w:gridCol w:w="1078"/>
        <w:gridCol w:w="926"/>
        <w:gridCol w:w="945"/>
        <w:gridCol w:w="735"/>
        <w:gridCol w:w="50"/>
      </w:tblGrid>
      <w:tr w:rsidR="007B7A8B" w:rsidRPr="007B7A8B" w14:paraId="199FF658" w14:textId="77777777" w:rsidTr="00DB55B0">
        <w:trPr>
          <w:gridAfter w:val="1"/>
          <w:wAfter w:w="50" w:type="dxa"/>
        </w:trPr>
        <w:tc>
          <w:tcPr>
            <w:tcW w:w="1473" w:type="dxa"/>
            <w:gridSpan w:val="2"/>
            <w:tcBorders>
              <w:top w:val="nil"/>
              <w:left w:val="nil"/>
              <w:bottom w:val="nil"/>
              <w:right w:val="nil"/>
            </w:tcBorders>
          </w:tcPr>
          <w:p w14:paraId="2A45430B" w14:textId="77777777" w:rsidR="000B59A6" w:rsidRPr="007B7A8B" w:rsidRDefault="000B59A6" w:rsidP="000B59A6">
            <w:pPr>
              <w:spacing w:line="0" w:lineRule="atLeast"/>
              <w:rPr>
                <w:rFonts w:ascii="Times New Roman" w:eastAsia="宋体" w:hAnsi="Times New Roman" w:cs="宋体"/>
                <w:szCs w:val="21"/>
                <w:lang w:val="it-IT"/>
              </w:rPr>
            </w:pPr>
          </w:p>
        </w:tc>
        <w:tc>
          <w:tcPr>
            <w:tcW w:w="1890" w:type="dxa"/>
            <w:gridSpan w:val="2"/>
            <w:tcBorders>
              <w:top w:val="nil"/>
              <w:left w:val="nil"/>
              <w:bottom w:val="nil"/>
              <w:right w:val="nil"/>
            </w:tcBorders>
          </w:tcPr>
          <w:p w14:paraId="3E29C6E0" w14:textId="77777777" w:rsidR="000B59A6" w:rsidRPr="007B7A8B" w:rsidRDefault="000B59A6" w:rsidP="000B59A6">
            <w:pPr>
              <w:spacing w:line="0" w:lineRule="atLeast"/>
              <w:rPr>
                <w:rFonts w:ascii="Times New Roman" w:eastAsia="宋体" w:hAnsi="Times New Roman" w:cs="宋体"/>
                <w:szCs w:val="21"/>
                <w:lang w:val="it-IT"/>
              </w:rPr>
            </w:pPr>
          </w:p>
        </w:tc>
        <w:tc>
          <w:tcPr>
            <w:tcW w:w="945" w:type="dxa"/>
            <w:tcBorders>
              <w:top w:val="nil"/>
              <w:left w:val="nil"/>
              <w:bottom w:val="nil"/>
              <w:right w:val="nil"/>
            </w:tcBorders>
          </w:tcPr>
          <w:p w14:paraId="63BF5CF5" w14:textId="77777777" w:rsidR="000B59A6" w:rsidRPr="007B7A8B" w:rsidRDefault="000B59A6" w:rsidP="000B59A6">
            <w:pPr>
              <w:spacing w:line="0" w:lineRule="atLeast"/>
              <w:rPr>
                <w:rFonts w:ascii="Times New Roman" w:eastAsia="宋体" w:hAnsi="Times New Roman" w:cs="宋体"/>
                <w:szCs w:val="21"/>
                <w:lang w:val="it-IT"/>
              </w:rPr>
            </w:pPr>
          </w:p>
        </w:tc>
        <w:tc>
          <w:tcPr>
            <w:tcW w:w="1202" w:type="dxa"/>
            <w:gridSpan w:val="3"/>
            <w:tcBorders>
              <w:top w:val="nil"/>
              <w:left w:val="nil"/>
              <w:bottom w:val="nil"/>
              <w:right w:val="nil"/>
            </w:tcBorders>
          </w:tcPr>
          <w:p w14:paraId="3F5E1E30"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078" w:type="dxa"/>
            <w:tcBorders>
              <w:top w:val="nil"/>
              <w:left w:val="nil"/>
              <w:bottom w:val="single" w:sz="4" w:space="0" w:color="auto"/>
              <w:right w:val="nil"/>
            </w:tcBorders>
          </w:tcPr>
          <w:p w14:paraId="18B8E298"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开始</w:t>
            </w:r>
          </w:p>
        </w:tc>
        <w:tc>
          <w:tcPr>
            <w:tcW w:w="926" w:type="dxa"/>
            <w:tcBorders>
              <w:top w:val="nil"/>
              <w:left w:val="nil"/>
              <w:bottom w:val="single" w:sz="4" w:space="0" w:color="auto"/>
              <w:right w:val="nil"/>
            </w:tcBorders>
          </w:tcPr>
          <w:p w14:paraId="07D99BD1"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最大</w:t>
            </w:r>
          </w:p>
        </w:tc>
        <w:tc>
          <w:tcPr>
            <w:tcW w:w="945" w:type="dxa"/>
            <w:tcBorders>
              <w:top w:val="nil"/>
              <w:left w:val="nil"/>
              <w:bottom w:val="single" w:sz="4" w:space="0" w:color="auto"/>
              <w:right w:val="nil"/>
            </w:tcBorders>
          </w:tcPr>
          <w:p w14:paraId="423B560D"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结束</w:t>
            </w:r>
          </w:p>
        </w:tc>
        <w:tc>
          <w:tcPr>
            <w:tcW w:w="735" w:type="dxa"/>
            <w:tcBorders>
              <w:top w:val="nil"/>
              <w:left w:val="nil"/>
              <w:bottom w:val="nil"/>
              <w:right w:val="nil"/>
            </w:tcBorders>
          </w:tcPr>
          <w:p w14:paraId="7961023E"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r w:rsidR="007B7A8B" w:rsidRPr="007B7A8B" w14:paraId="11109E05" w14:textId="77777777" w:rsidTr="00DB55B0">
        <w:trPr>
          <w:gridAfter w:val="1"/>
          <w:wAfter w:w="50" w:type="dxa"/>
        </w:trPr>
        <w:tc>
          <w:tcPr>
            <w:tcW w:w="1473" w:type="dxa"/>
            <w:gridSpan w:val="2"/>
            <w:tcBorders>
              <w:top w:val="nil"/>
              <w:left w:val="nil"/>
              <w:bottom w:val="nil"/>
              <w:right w:val="nil"/>
            </w:tcBorders>
          </w:tcPr>
          <w:p w14:paraId="28BA3E26"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zCs w:val="21"/>
                <w:lang w:val="it-IT"/>
              </w:rPr>
              <w:t>日</w:t>
            </w:r>
            <w:r w:rsidRPr="007B7A8B">
              <w:rPr>
                <w:rFonts w:ascii="Times New Roman" w:eastAsia="宋体" w:hAnsi="Times New Roman" w:cs="宋体"/>
                <w:szCs w:val="21"/>
                <w:lang w:val="it-IT"/>
              </w:rPr>
              <w:t xml:space="preserve">    </w:t>
            </w:r>
            <w:r w:rsidRPr="007B7A8B">
              <w:rPr>
                <w:rFonts w:ascii="Times New Roman" w:eastAsia="宋体" w:hAnsi="Times New Roman" w:cs="宋体"/>
                <w:szCs w:val="21"/>
                <w:lang w:val="it-IT"/>
              </w:rPr>
              <w:t>期：</w:t>
            </w:r>
          </w:p>
        </w:tc>
        <w:tc>
          <w:tcPr>
            <w:tcW w:w="1890" w:type="dxa"/>
            <w:gridSpan w:val="2"/>
            <w:tcBorders>
              <w:top w:val="nil"/>
              <w:left w:val="nil"/>
              <w:bottom w:val="dotted" w:sz="4" w:space="0" w:color="auto"/>
              <w:right w:val="nil"/>
            </w:tcBorders>
          </w:tcPr>
          <w:p w14:paraId="0BEF09C8" w14:textId="77777777" w:rsidR="000B59A6" w:rsidRPr="007B7A8B" w:rsidRDefault="000B59A6" w:rsidP="000B59A6">
            <w:pPr>
              <w:spacing w:line="0" w:lineRule="atLeast"/>
              <w:rPr>
                <w:rFonts w:ascii="Times New Roman" w:eastAsia="宋体" w:hAnsi="Times New Roman" w:cs="宋体"/>
                <w:szCs w:val="21"/>
                <w:lang w:val="it-IT"/>
              </w:rPr>
            </w:pPr>
          </w:p>
        </w:tc>
        <w:tc>
          <w:tcPr>
            <w:tcW w:w="945" w:type="dxa"/>
            <w:tcBorders>
              <w:top w:val="nil"/>
              <w:left w:val="nil"/>
              <w:bottom w:val="nil"/>
              <w:right w:val="nil"/>
            </w:tcBorders>
          </w:tcPr>
          <w:p w14:paraId="6C56E631" w14:textId="77777777" w:rsidR="000B59A6" w:rsidRPr="007B7A8B" w:rsidRDefault="000B59A6" w:rsidP="000B59A6">
            <w:pPr>
              <w:spacing w:line="0" w:lineRule="atLeast"/>
              <w:rPr>
                <w:rFonts w:ascii="Times New Roman" w:eastAsia="宋体" w:hAnsi="Times New Roman" w:cs="宋体"/>
                <w:szCs w:val="21"/>
                <w:lang w:val="it-IT"/>
              </w:rPr>
            </w:pPr>
          </w:p>
        </w:tc>
        <w:tc>
          <w:tcPr>
            <w:tcW w:w="1202" w:type="dxa"/>
            <w:gridSpan w:val="3"/>
            <w:tcBorders>
              <w:top w:val="nil"/>
              <w:left w:val="nil"/>
              <w:bottom w:val="nil"/>
              <w:right w:val="single" w:sz="4" w:space="0" w:color="auto"/>
            </w:tcBorders>
          </w:tcPr>
          <w:p w14:paraId="5CC9C9E7"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温</w:t>
            </w:r>
            <w:r w:rsidRPr="007B7A8B">
              <w:rPr>
                <w:rFonts w:ascii="Times New Roman" w:eastAsia="宋体" w:hAnsi="Times New Roman"/>
                <w:noProof/>
                <w:snapToGrid w:val="0"/>
                <w:kern w:val="0"/>
                <w:szCs w:val="21"/>
              </w:rPr>
              <w:t xml:space="preserve">    </w:t>
            </w:r>
            <w:r w:rsidRPr="007B7A8B">
              <w:rPr>
                <w:rFonts w:ascii="Times New Roman" w:eastAsia="宋体" w:hAnsi="Times New Roman"/>
                <w:noProof/>
                <w:snapToGrid w:val="0"/>
                <w:kern w:val="0"/>
                <w:szCs w:val="21"/>
              </w:rPr>
              <w:t>度：</w:t>
            </w:r>
          </w:p>
        </w:tc>
        <w:tc>
          <w:tcPr>
            <w:tcW w:w="1078" w:type="dxa"/>
            <w:tcBorders>
              <w:top w:val="single" w:sz="4" w:space="0" w:color="auto"/>
              <w:left w:val="single" w:sz="4" w:space="0" w:color="auto"/>
              <w:bottom w:val="single" w:sz="4" w:space="0" w:color="auto"/>
              <w:right w:val="single" w:sz="4" w:space="0" w:color="auto"/>
            </w:tcBorders>
          </w:tcPr>
          <w:p w14:paraId="44539688"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26" w:type="dxa"/>
            <w:tcBorders>
              <w:top w:val="single" w:sz="4" w:space="0" w:color="auto"/>
              <w:left w:val="single" w:sz="4" w:space="0" w:color="auto"/>
              <w:bottom w:val="single" w:sz="4" w:space="0" w:color="auto"/>
              <w:right w:val="single" w:sz="4" w:space="0" w:color="auto"/>
            </w:tcBorders>
            <w:shd w:val="clear" w:color="auto" w:fill="D9D9D9"/>
          </w:tcPr>
          <w:p w14:paraId="55C2C3A9"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D9D9D9"/>
          </w:tcPr>
          <w:p w14:paraId="2BD90595"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735" w:type="dxa"/>
            <w:tcBorders>
              <w:top w:val="nil"/>
              <w:left w:val="single" w:sz="4" w:space="0" w:color="auto"/>
              <w:bottom w:val="nil"/>
              <w:right w:val="nil"/>
            </w:tcBorders>
          </w:tcPr>
          <w:p w14:paraId="3FB80124"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Batang" w:hAnsi="Times New Roman" w:cs="Batang"/>
                <w:noProof/>
                <w:snapToGrid w:val="0"/>
                <w:kern w:val="0"/>
                <w:szCs w:val="21"/>
              </w:rPr>
            </w:pPr>
            <w:r w:rsidRPr="007B7A8B">
              <w:rPr>
                <w:rFonts w:ascii="Times New Roman" w:eastAsia="宋体" w:hAnsi="Times New Roman" w:cs="宋体" w:hint="eastAsia"/>
                <w:noProof/>
                <w:snapToGrid w:val="0"/>
                <w:kern w:val="0"/>
                <w:szCs w:val="21"/>
              </w:rPr>
              <w:t>℃</w:t>
            </w:r>
          </w:p>
        </w:tc>
      </w:tr>
      <w:tr w:rsidR="007B7A8B" w:rsidRPr="007B7A8B" w14:paraId="37106608" w14:textId="77777777" w:rsidTr="00DB55B0">
        <w:trPr>
          <w:gridAfter w:val="1"/>
          <w:wAfter w:w="50" w:type="dxa"/>
        </w:trPr>
        <w:tc>
          <w:tcPr>
            <w:tcW w:w="1473" w:type="dxa"/>
            <w:gridSpan w:val="2"/>
            <w:tcBorders>
              <w:top w:val="nil"/>
              <w:left w:val="nil"/>
              <w:bottom w:val="nil"/>
              <w:right w:val="nil"/>
            </w:tcBorders>
          </w:tcPr>
          <w:p w14:paraId="458AD46C"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zCs w:val="21"/>
                <w:lang w:val="it-IT"/>
              </w:rPr>
              <w:t>试验人员：</w:t>
            </w:r>
          </w:p>
        </w:tc>
        <w:tc>
          <w:tcPr>
            <w:tcW w:w="1890" w:type="dxa"/>
            <w:gridSpan w:val="2"/>
            <w:tcBorders>
              <w:top w:val="dotted" w:sz="4" w:space="0" w:color="auto"/>
              <w:left w:val="nil"/>
              <w:bottom w:val="dotted" w:sz="4" w:space="0" w:color="auto"/>
              <w:right w:val="nil"/>
            </w:tcBorders>
          </w:tcPr>
          <w:p w14:paraId="7A040C52" w14:textId="77777777" w:rsidR="000B59A6" w:rsidRPr="007B7A8B" w:rsidRDefault="000B59A6" w:rsidP="000B59A6">
            <w:pPr>
              <w:spacing w:line="0" w:lineRule="atLeast"/>
              <w:rPr>
                <w:rFonts w:ascii="Times New Roman" w:eastAsia="宋体" w:hAnsi="Times New Roman" w:cs="宋体"/>
                <w:szCs w:val="21"/>
                <w:lang w:val="it-IT"/>
              </w:rPr>
            </w:pPr>
          </w:p>
        </w:tc>
        <w:tc>
          <w:tcPr>
            <w:tcW w:w="945" w:type="dxa"/>
            <w:tcBorders>
              <w:top w:val="nil"/>
              <w:left w:val="nil"/>
              <w:bottom w:val="nil"/>
              <w:right w:val="nil"/>
            </w:tcBorders>
          </w:tcPr>
          <w:p w14:paraId="0859A4DF" w14:textId="77777777" w:rsidR="000B59A6" w:rsidRPr="007B7A8B" w:rsidRDefault="000B59A6" w:rsidP="000B59A6">
            <w:pPr>
              <w:spacing w:line="0" w:lineRule="atLeast"/>
              <w:rPr>
                <w:rFonts w:ascii="Times New Roman" w:eastAsia="宋体" w:hAnsi="Times New Roman" w:cs="宋体"/>
                <w:szCs w:val="21"/>
                <w:lang w:val="it-IT"/>
              </w:rPr>
            </w:pPr>
          </w:p>
        </w:tc>
        <w:tc>
          <w:tcPr>
            <w:tcW w:w="1202" w:type="dxa"/>
            <w:gridSpan w:val="3"/>
            <w:tcBorders>
              <w:top w:val="nil"/>
              <w:left w:val="nil"/>
              <w:bottom w:val="nil"/>
              <w:right w:val="single" w:sz="4" w:space="0" w:color="auto"/>
            </w:tcBorders>
          </w:tcPr>
          <w:p w14:paraId="7216B4E2"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相对湿度：</w:t>
            </w:r>
          </w:p>
        </w:tc>
        <w:tc>
          <w:tcPr>
            <w:tcW w:w="1078" w:type="dxa"/>
            <w:tcBorders>
              <w:top w:val="single" w:sz="4" w:space="0" w:color="auto"/>
              <w:left w:val="single" w:sz="4" w:space="0" w:color="auto"/>
              <w:bottom w:val="single" w:sz="4" w:space="0" w:color="auto"/>
              <w:right w:val="single" w:sz="4" w:space="0" w:color="auto"/>
            </w:tcBorders>
          </w:tcPr>
          <w:p w14:paraId="6C2632F1"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26" w:type="dxa"/>
            <w:tcBorders>
              <w:top w:val="single" w:sz="4" w:space="0" w:color="auto"/>
              <w:left w:val="single" w:sz="4" w:space="0" w:color="auto"/>
              <w:bottom w:val="single" w:sz="4" w:space="0" w:color="auto"/>
              <w:right w:val="single" w:sz="4" w:space="0" w:color="auto"/>
            </w:tcBorders>
            <w:shd w:val="clear" w:color="auto" w:fill="D9D9D9"/>
          </w:tcPr>
          <w:p w14:paraId="107D36AC"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D9D9D9"/>
          </w:tcPr>
          <w:p w14:paraId="2EA72659"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735" w:type="dxa"/>
            <w:tcBorders>
              <w:top w:val="nil"/>
              <w:left w:val="single" w:sz="4" w:space="0" w:color="auto"/>
              <w:bottom w:val="nil"/>
              <w:right w:val="nil"/>
            </w:tcBorders>
          </w:tcPr>
          <w:p w14:paraId="5D76F135"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w:t>
            </w:r>
          </w:p>
        </w:tc>
      </w:tr>
      <w:tr w:rsidR="007B7A8B" w:rsidRPr="007B7A8B" w14:paraId="05352F88" w14:textId="77777777" w:rsidTr="00DB55B0">
        <w:trPr>
          <w:gridAfter w:val="1"/>
          <w:wAfter w:w="50" w:type="dxa"/>
        </w:trPr>
        <w:tc>
          <w:tcPr>
            <w:tcW w:w="1473" w:type="dxa"/>
            <w:gridSpan w:val="2"/>
            <w:tcBorders>
              <w:top w:val="nil"/>
              <w:left w:val="nil"/>
              <w:bottom w:val="nil"/>
              <w:right w:val="nil"/>
            </w:tcBorders>
          </w:tcPr>
          <w:p w14:paraId="0B270A57"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zCs w:val="21"/>
                <w:lang w:val="it-IT"/>
              </w:rPr>
              <w:t>地</w:t>
            </w:r>
            <w:r w:rsidRPr="007B7A8B">
              <w:rPr>
                <w:rFonts w:ascii="Times New Roman" w:eastAsia="宋体" w:hAnsi="Times New Roman" w:cs="宋体"/>
                <w:szCs w:val="21"/>
                <w:lang w:val="it-IT"/>
              </w:rPr>
              <w:t xml:space="preserve">    </w:t>
            </w:r>
            <w:r w:rsidRPr="007B7A8B">
              <w:rPr>
                <w:rFonts w:ascii="Times New Roman" w:eastAsia="宋体" w:hAnsi="Times New Roman" w:cs="宋体"/>
                <w:szCs w:val="21"/>
                <w:lang w:val="it-IT"/>
              </w:rPr>
              <w:t>点：</w:t>
            </w:r>
          </w:p>
        </w:tc>
        <w:tc>
          <w:tcPr>
            <w:tcW w:w="1890" w:type="dxa"/>
            <w:gridSpan w:val="2"/>
            <w:tcBorders>
              <w:top w:val="dotted" w:sz="4" w:space="0" w:color="auto"/>
              <w:left w:val="nil"/>
              <w:bottom w:val="dotted" w:sz="4" w:space="0" w:color="auto"/>
              <w:right w:val="nil"/>
            </w:tcBorders>
          </w:tcPr>
          <w:p w14:paraId="73C45F61" w14:textId="77777777" w:rsidR="000B59A6" w:rsidRPr="007B7A8B" w:rsidRDefault="000B59A6" w:rsidP="000B59A6">
            <w:pPr>
              <w:spacing w:line="0" w:lineRule="atLeast"/>
              <w:rPr>
                <w:rFonts w:ascii="Times New Roman" w:eastAsia="宋体" w:hAnsi="Times New Roman" w:cs="宋体"/>
                <w:szCs w:val="21"/>
                <w:lang w:val="it-IT"/>
              </w:rPr>
            </w:pPr>
          </w:p>
        </w:tc>
        <w:tc>
          <w:tcPr>
            <w:tcW w:w="945" w:type="dxa"/>
            <w:tcBorders>
              <w:top w:val="nil"/>
              <w:left w:val="nil"/>
              <w:bottom w:val="nil"/>
              <w:right w:val="nil"/>
            </w:tcBorders>
          </w:tcPr>
          <w:p w14:paraId="4F8BF9C8" w14:textId="77777777" w:rsidR="000B59A6" w:rsidRPr="007B7A8B" w:rsidRDefault="000B59A6" w:rsidP="000B59A6">
            <w:pPr>
              <w:spacing w:line="0" w:lineRule="atLeast"/>
              <w:rPr>
                <w:rFonts w:ascii="Times New Roman" w:eastAsia="宋体" w:hAnsi="Times New Roman" w:cs="宋体"/>
                <w:szCs w:val="21"/>
                <w:lang w:val="it-IT"/>
              </w:rPr>
            </w:pPr>
          </w:p>
        </w:tc>
        <w:tc>
          <w:tcPr>
            <w:tcW w:w="1202" w:type="dxa"/>
            <w:gridSpan w:val="3"/>
            <w:tcBorders>
              <w:top w:val="nil"/>
              <w:left w:val="nil"/>
              <w:bottom w:val="nil"/>
              <w:right w:val="single" w:sz="4" w:space="0" w:color="auto"/>
            </w:tcBorders>
          </w:tcPr>
          <w:p w14:paraId="47FA5D13"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时</w:t>
            </w:r>
            <w:r w:rsidRPr="007B7A8B">
              <w:rPr>
                <w:rFonts w:ascii="Times New Roman" w:eastAsia="宋体" w:hAnsi="Times New Roman"/>
                <w:noProof/>
                <w:snapToGrid w:val="0"/>
                <w:kern w:val="0"/>
                <w:szCs w:val="21"/>
              </w:rPr>
              <w:t xml:space="preserve">    </w:t>
            </w:r>
            <w:r w:rsidRPr="007B7A8B">
              <w:rPr>
                <w:rFonts w:ascii="Times New Roman" w:eastAsia="宋体" w:hAnsi="Times New Roman"/>
                <w:noProof/>
                <w:snapToGrid w:val="0"/>
                <w:kern w:val="0"/>
                <w:szCs w:val="21"/>
              </w:rPr>
              <w:t>间：</w:t>
            </w:r>
          </w:p>
        </w:tc>
        <w:tc>
          <w:tcPr>
            <w:tcW w:w="1078" w:type="dxa"/>
            <w:tcBorders>
              <w:top w:val="single" w:sz="4" w:space="0" w:color="auto"/>
              <w:left w:val="single" w:sz="4" w:space="0" w:color="auto"/>
              <w:bottom w:val="single" w:sz="4" w:space="0" w:color="auto"/>
              <w:right w:val="single" w:sz="4" w:space="0" w:color="auto"/>
            </w:tcBorders>
          </w:tcPr>
          <w:p w14:paraId="6AD17F8F"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26" w:type="dxa"/>
            <w:tcBorders>
              <w:top w:val="single" w:sz="4" w:space="0" w:color="auto"/>
              <w:left w:val="single" w:sz="4" w:space="0" w:color="auto"/>
              <w:bottom w:val="single" w:sz="4" w:space="0" w:color="auto"/>
              <w:right w:val="single" w:sz="4" w:space="0" w:color="auto"/>
            </w:tcBorders>
            <w:shd w:val="clear" w:color="auto" w:fill="D9D9D9"/>
          </w:tcPr>
          <w:p w14:paraId="0217931B"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D9D9D9"/>
          </w:tcPr>
          <w:p w14:paraId="5D73138D"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735" w:type="dxa"/>
            <w:tcBorders>
              <w:top w:val="nil"/>
              <w:left w:val="single" w:sz="4" w:space="0" w:color="auto"/>
              <w:bottom w:val="nil"/>
              <w:right w:val="nil"/>
            </w:tcBorders>
          </w:tcPr>
          <w:p w14:paraId="22C1F087"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r w:rsidR="007B7A8B" w:rsidRPr="007B7A8B" w14:paraId="5F8A8389" w14:textId="77777777" w:rsidTr="00DB55B0">
        <w:trPr>
          <w:gridAfter w:val="1"/>
          <w:wAfter w:w="50" w:type="dxa"/>
        </w:trPr>
        <w:tc>
          <w:tcPr>
            <w:tcW w:w="1473" w:type="dxa"/>
            <w:gridSpan w:val="2"/>
            <w:tcBorders>
              <w:top w:val="nil"/>
              <w:left w:val="nil"/>
              <w:bottom w:val="nil"/>
              <w:right w:val="nil"/>
            </w:tcBorders>
          </w:tcPr>
          <w:p w14:paraId="646D28A1" w14:textId="77777777" w:rsidR="000B59A6" w:rsidRPr="007B7A8B" w:rsidRDefault="000B59A6" w:rsidP="000B59A6">
            <w:pPr>
              <w:spacing w:line="0" w:lineRule="atLeast"/>
              <w:rPr>
                <w:rFonts w:ascii="Times New Roman" w:eastAsia="宋体" w:hAnsi="Times New Roman" w:cs="宋体"/>
                <w:szCs w:val="21"/>
                <w:lang w:val="it-IT"/>
              </w:rPr>
            </w:pPr>
          </w:p>
        </w:tc>
        <w:tc>
          <w:tcPr>
            <w:tcW w:w="1890" w:type="dxa"/>
            <w:gridSpan w:val="2"/>
            <w:tcBorders>
              <w:top w:val="dotted" w:sz="4" w:space="0" w:color="auto"/>
              <w:left w:val="nil"/>
              <w:bottom w:val="nil"/>
              <w:right w:val="nil"/>
            </w:tcBorders>
          </w:tcPr>
          <w:p w14:paraId="4ABC997B" w14:textId="77777777" w:rsidR="000B59A6" w:rsidRPr="007B7A8B" w:rsidRDefault="000B59A6" w:rsidP="000B59A6">
            <w:pPr>
              <w:spacing w:line="0" w:lineRule="atLeast"/>
              <w:rPr>
                <w:rFonts w:ascii="Times New Roman" w:eastAsia="宋体" w:hAnsi="Times New Roman" w:cs="宋体"/>
                <w:szCs w:val="21"/>
                <w:lang w:val="it-IT"/>
              </w:rPr>
            </w:pPr>
          </w:p>
        </w:tc>
        <w:tc>
          <w:tcPr>
            <w:tcW w:w="945" w:type="dxa"/>
            <w:tcBorders>
              <w:top w:val="nil"/>
              <w:left w:val="nil"/>
              <w:bottom w:val="nil"/>
              <w:right w:val="nil"/>
            </w:tcBorders>
          </w:tcPr>
          <w:p w14:paraId="4058DA3A" w14:textId="77777777" w:rsidR="000B59A6" w:rsidRPr="007B7A8B" w:rsidRDefault="000B59A6" w:rsidP="000B59A6">
            <w:pPr>
              <w:spacing w:line="0" w:lineRule="atLeast"/>
              <w:rPr>
                <w:rFonts w:ascii="Times New Roman" w:eastAsia="宋体" w:hAnsi="Times New Roman" w:cs="宋体"/>
                <w:szCs w:val="21"/>
                <w:lang w:val="it-IT"/>
              </w:rPr>
            </w:pPr>
          </w:p>
        </w:tc>
        <w:tc>
          <w:tcPr>
            <w:tcW w:w="1202" w:type="dxa"/>
            <w:gridSpan w:val="3"/>
            <w:tcBorders>
              <w:top w:val="nil"/>
              <w:left w:val="nil"/>
              <w:bottom w:val="nil"/>
              <w:right w:val="single" w:sz="4" w:space="0" w:color="auto"/>
            </w:tcBorders>
          </w:tcPr>
          <w:p w14:paraId="2BB8B50B"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大</w:t>
            </w:r>
            <w:r w:rsidRPr="007B7A8B">
              <w:rPr>
                <w:rFonts w:ascii="Times New Roman" w:eastAsia="宋体" w:hAnsi="Times New Roman"/>
                <w:noProof/>
                <w:snapToGrid w:val="0"/>
                <w:kern w:val="0"/>
                <w:szCs w:val="21"/>
              </w:rPr>
              <w:t xml:space="preserve"> </w:t>
            </w:r>
            <w:r w:rsidRPr="007B7A8B">
              <w:rPr>
                <w:rFonts w:ascii="Times New Roman" w:eastAsia="宋体" w:hAnsi="Times New Roman"/>
                <w:noProof/>
                <w:snapToGrid w:val="0"/>
                <w:kern w:val="0"/>
                <w:szCs w:val="21"/>
              </w:rPr>
              <w:t>气</w:t>
            </w:r>
            <w:r w:rsidRPr="007B7A8B">
              <w:rPr>
                <w:rFonts w:ascii="Times New Roman" w:eastAsia="宋体" w:hAnsi="Times New Roman"/>
                <w:noProof/>
                <w:snapToGrid w:val="0"/>
                <w:kern w:val="0"/>
                <w:szCs w:val="21"/>
              </w:rPr>
              <w:t xml:space="preserve"> </w:t>
            </w:r>
            <w:r w:rsidRPr="007B7A8B">
              <w:rPr>
                <w:rFonts w:ascii="Times New Roman" w:eastAsia="宋体" w:hAnsi="Times New Roman"/>
                <w:noProof/>
                <w:snapToGrid w:val="0"/>
                <w:kern w:val="0"/>
                <w:szCs w:val="21"/>
              </w:rPr>
              <w:t>压：</w:t>
            </w:r>
          </w:p>
        </w:tc>
        <w:tc>
          <w:tcPr>
            <w:tcW w:w="1078" w:type="dxa"/>
            <w:tcBorders>
              <w:top w:val="single" w:sz="4" w:space="0" w:color="auto"/>
              <w:left w:val="single" w:sz="4" w:space="0" w:color="auto"/>
              <w:bottom w:val="single" w:sz="4" w:space="0" w:color="auto"/>
              <w:right w:val="single" w:sz="4" w:space="0" w:color="auto"/>
            </w:tcBorders>
          </w:tcPr>
          <w:p w14:paraId="680635E5"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26" w:type="dxa"/>
            <w:tcBorders>
              <w:top w:val="single" w:sz="4" w:space="0" w:color="auto"/>
              <w:left w:val="single" w:sz="4" w:space="0" w:color="auto"/>
              <w:bottom w:val="single" w:sz="4" w:space="0" w:color="auto"/>
              <w:right w:val="single" w:sz="4" w:space="0" w:color="auto"/>
            </w:tcBorders>
            <w:shd w:val="clear" w:color="auto" w:fill="D9D9D9"/>
          </w:tcPr>
          <w:p w14:paraId="514E764B"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D9D9D9"/>
          </w:tcPr>
          <w:p w14:paraId="4A1D0EDC"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735" w:type="dxa"/>
            <w:tcBorders>
              <w:top w:val="nil"/>
              <w:left w:val="single" w:sz="4" w:space="0" w:color="auto"/>
              <w:bottom w:val="nil"/>
              <w:right w:val="nil"/>
            </w:tcBorders>
          </w:tcPr>
          <w:p w14:paraId="57CFF22D"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hPa</w:t>
            </w:r>
          </w:p>
        </w:tc>
      </w:tr>
      <w:tr w:rsidR="007B7A8B" w:rsidRPr="007B7A8B" w14:paraId="4C082F80" w14:textId="77777777" w:rsidTr="00DB55B0">
        <w:tc>
          <w:tcPr>
            <w:tcW w:w="528" w:type="dxa"/>
            <w:tcBorders>
              <w:top w:val="single" w:sz="4" w:space="0" w:color="auto"/>
              <w:left w:val="single" w:sz="4" w:space="0" w:color="auto"/>
              <w:bottom w:val="single" w:sz="4" w:space="0" w:color="auto"/>
              <w:right w:val="single" w:sz="4" w:space="0" w:color="auto"/>
            </w:tcBorders>
          </w:tcPr>
          <w:p w14:paraId="5FE4FAC8" w14:textId="77777777" w:rsidR="000B59A6" w:rsidRPr="007B7A8B" w:rsidRDefault="000B59A6" w:rsidP="000B59A6">
            <w:pPr>
              <w:spacing w:line="0" w:lineRule="atLeast"/>
              <w:rPr>
                <w:rFonts w:ascii="Times New Roman" w:eastAsia="宋体" w:hAnsi="Times New Roman" w:cs="宋体"/>
                <w:szCs w:val="21"/>
                <w:lang w:val="it-IT"/>
              </w:rPr>
            </w:pPr>
          </w:p>
        </w:tc>
        <w:tc>
          <w:tcPr>
            <w:tcW w:w="4200" w:type="dxa"/>
            <w:gridSpan w:val="5"/>
            <w:tcBorders>
              <w:top w:val="nil"/>
              <w:left w:val="single" w:sz="4" w:space="0" w:color="auto"/>
              <w:bottom w:val="nil"/>
              <w:right w:val="single" w:sz="4" w:space="0" w:color="auto"/>
            </w:tcBorders>
          </w:tcPr>
          <w:p w14:paraId="6E75A697"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kern w:val="0"/>
                <w:szCs w:val="21"/>
              </w:rPr>
              <w:t>温度试验</w:t>
            </w:r>
            <w:proofErr w:type="gramStart"/>
            <w:r w:rsidRPr="007B7A8B">
              <w:rPr>
                <w:rFonts w:ascii="Times New Roman" w:eastAsia="宋体" w:hAnsi="Times New Roman" w:cs="宋体"/>
                <w:kern w:val="0"/>
                <w:szCs w:val="21"/>
              </w:rPr>
              <w:t>后试验</w:t>
            </w:r>
            <w:proofErr w:type="gramEnd"/>
          </w:p>
        </w:tc>
        <w:tc>
          <w:tcPr>
            <w:tcW w:w="670" w:type="dxa"/>
            <w:tcBorders>
              <w:top w:val="single" w:sz="4" w:space="0" w:color="auto"/>
              <w:left w:val="single" w:sz="4" w:space="0" w:color="auto"/>
              <w:bottom w:val="single" w:sz="4" w:space="0" w:color="auto"/>
              <w:right w:val="single" w:sz="4" w:space="0" w:color="auto"/>
            </w:tcBorders>
          </w:tcPr>
          <w:p w14:paraId="3284EA30" w14:textId="77777777" w:rsidR="000B59A6" w:rsidRPr="007B7A8B" w:rsidRDefault="000B59A6" w:rsidP="000B59A6">
            <w:pPr>
              <w:spacing w:line="0" w:lineRule="atLeast"/>
              <w:rPr>
                <w:rFonts w:ascii="Times New Roman" w:eastAsia="宋体" w:hAnsi="Times New Roman" w:cs="宋体"/>
                <w:szCs w:val="21"/>
                <w:lang w:val="it-IT"/>
              </w:rPr>
            </w:pPr>
          </w:p>
        </w:tc>
        <w:tc>
          <w:tcPr>
            <w:tcW w:w="3846" w:type="dxa"/>
            <w:gridSpan w:val="6"/>
            <w:tcBorders>
              <w:top w:val="nil"/>
              <w:left w:val="single" w:sz="4" w:space="0" w:color="auto"/>
              <w:bottom w:val="nil"/>
              <w:right w:val="nil"/>
            </w:tcBorders>
          </w:tcPr>
          <w:p w14:paraId="30190CAE" w14:textId="77777777" w:rsidR="000B59A6" w:rsidRPr="007B7A8B" w:rsidRDefault="000B59A6" w:rsidP="000B59A6">
            <w:pPr>
              <w:spacing w:line="0" w:lineRule="atLeast"/>
              <w:rPr>
                <w:rFonts w:ascii="Times New Roman" w:eastAsia="宋体" w:hAnsi="Times New Roman" w:cs="宋体"/>
                <w:szCs w:val="21"/>
              </w:rPr>
            </w:pPr>
            <w:r w:rsidRPr="007B7A8B">
              <w:rPr>
                <w:rFonts w:ascii="Times New Roman" w:eastAsia="宋体" w:hAnsi="Times New Roman" w:cs="宋体"/>
                <w:kern w:val="0"/>
                <w:szCs w:val="21"/>
              </w:rPr>
              <w:t>湿热试验</w:t>
            </w:r>
            <w:proofErr w:type="gramStart"/>
            <w:r w:rsidRPr="007B7A8B">
              <w:rPr>
                <w:rFonts w:ascii="Times New Roman" w:eastAsia="宋体" w:hAnsi="Times New Roman" w:cs="宋体"/>
                <w:kern w:val="0"/>
                <w:szCs w:val="21"/>
              </w:rPr>
              <w:t>后试验</w:t>
            </w:r>
            <w:proofErr w:type="gramEnd"/>
          </w:p>
        </w:tc>
      </w:tr>
      <w:tr w:rsidR="007B7A8B" w:rsidRPr="007B7A8B" w14:paraId="5A4C02F1" w14:textId="77777777" w:rsidTr="00DB55B0">
        <w:tc>
          <w:tcPr>
            <w:tcW w:w="528" w:type="dxa"/>
            <w:tcBorders>
              <w:top w:val="single" w:sz="4" w:space="0" w:color="auto"/>
              <w:left w:val="single" w:sz="4" w:space="0" w:color="auto"/>
              <w:bottom w:val="single" w:sz="4" w:space="0" w:color="auto"/>
              <w:right w:val="single" w:sz="4" w:space="0" w:color="auto"/>
            </w:tcBorders>
          </w:tcPr>
          <w:p w14:paraId="7113157E" w14:textId="77777777" w:rsidR="000B59A6" w:rsidRPr="007B7A8B" w:rsidRDefault="000B59A6" w:rsidP="000B59A6">
            <w:pPr>
              <w:spacing w:line="0" w:lineRule="atLeast"/>
              <w:rPr>
                <w:rFonts w:ascii="Times New Roman" w:eastAsia="宋体" w:hAnsi="Times New Roman" w:cs="宋体"/>
                <w:szCs w:val="21"/>
                <w:lang w:val="it-IT"/>
              </w:rPr>
            </w:pPr>
          </w:p>
        </w:tc>
        <w:tc>
          <w:tcPr>
            <w:tcW w:w="4200" w:type="dxa"/>
            <w:gridSpan w:val="5"/>
            <w:tcBorders>
              <w:top w:val="nil"/>
              <w:left w:val="single" w:sz="4" w:space="0" w:color="auto"/>
              <w:bottom w:val="nil"/>
              <w:right w:val="single" w:sz="4" w:space="0" w:color="auto"/>
            </w:tcBorders>
          </w:tcPr>
          <w:p w14:paraId="042C745E" w14:textId="77777777" w:rsidR="000B59A6" w:rsidRPr="007B7A8B" w:rsidRDefault="000B59A6" w:rsidP="000B59A6">
            <w:pPr>
              <w:spacing w:line="0" w:lineRule="atLeast"/>
              <w:rPr>
                <w:rFonts w:ascii="Times New Roman" w:eastAsia="宋体" w:hAnsi="Times New Roman" w:cs="宋体"/>
                <w:szCs w:val="21"/>
              </w:rPr>
            </w:pPr>
            <w:r w:rsidRPr="007B7A8B">
              <w:rPr>
                <w:rFonts w:ascii="Times New Roman" w:eastAsia="宋体" w:hAnsi="Times New Roman" w:cs="宋体"/>
                <w:kern w:val="0"/>
                <w:szCs w:val="21"/>
              </w:rPr>
              <w:t>主电源断电</w:t>
            </w:r>
            <w:proofErr w:type="gramStart"/>
            <w:r w:rsidRPr="007B7A8B">
              <w:rPr>
                <w:rFonts w:ascii="Times New Roman" w:eastAsia="宋体" w:hAnsi="Times New Roman" w:cs="宋体"/>
                <w:kern w:val="0"/>
                <w:szCs w:val="21"/>
              </w:rPr>
              <w:t>后试验</w:t>
            </w:r>
            <w:proofErr w:type="gramEnd"/>
          </w:p>
        </w:tc>
        <w:tc>
          <w:tcPr>
            <w:tcW w:w="670" w:type="dxa"/>
            <w:tcBorders>
              <w:top w:val="single" w:sz="4" w:space="0" w:color="auto"/>
              <w:left w:val="single" w:sz="4" w:space="0" w:color="auto"/>
              <w:bottom w:val="single" w:sz="4" w:space="0" w:color="auto"/>
              <w:right w:val="single" w:sz="4" w:space="0" w:color="auto"/>
            </w:tcBorders>
          </w:tcPr>
          <w:p w14:paraId="3878FBB6" w14:textId="77777777" w:rsidR="000B59A6" w:rsidRPr="007B7A8B" w:rsidRDefault="000B59A6" w:rsidP="000B59A6">
            <w:pPr>
              <w:spacing w:line="0" w:lineRule="atLeast"/>
              <w:rPr>
                <w:rFonts w:ascii="Times New Roman" w:eastAsia="宋体" w:hAnsi="Times New Roman" w:cs="宋体"/>
                <w:szCs w:val="21"/>
                <w:lang w:val="it-IT"/>
              </w:rPr>
            </w:pPr>
          </w:p>
        </w:tc>
        <w:tc>
          <w:tcPr>
            <w:tcW w:w="3846" w:type="dxa"/>
            <w:gridSpan w:val="6"/>
            <w:tcBorders>
              <w:top w:val="nil"/>
              <w:left w:val="single" w:sz="4" w:space="0" w:color="auto"/>
              <w:bottom w:val="nil"/>
              <w:right w:val="nil"/>
            </w:tcBorders>
          </w:tcPr>
          <w:p w14:paraId="145D4C7D" w14:textId="77777777" w:rsidR="000B59A6" w:rsidRPr="007B7A8B" w:rsidRDefault="000B59A6" w:rsidP="000B59A6">
            <w:pPr>
              <w:spacing w:line="0" w:lineRule="atLeast"/>
              <w:rPr>
                <w:rFonts w:ascii="Times New Roman" w:eastAsia="宋体" w:hAnsi="Times New Roman" w:cs="宋体"/>
                <w:szCs w:val="21"/>
              </w:rPr>
            </w:pPr>
            <w:r w:rsidRPr="007B7A8B">
              <w:rPr>
                <w:rFonts w:ascii="Times New Roman" w:eastAsia="宋体" w:hAnsi="Times New Roman" w:cs="宋体"/>
                <w:kern w:val="0"/>
                <w:szCs w:val="21"/>
              </w:rPr>
              <w:t>试验位置发生改变</w:t>
            </w:r>
            <w:proofErr w:type="gramStart"/>
            <w:r w:rsidRPr="007B7A8B">
              <w:rPr>
                <w:rFonts w:ascii="Times New Roman" w:eastAsia="宋体" w:hAnsi="Times New Roman" w:cs="宋体"/>
                <w:kern w:val="0"/>
                <w:szCs w:val="21"/>
              </w:rPr>
              <w:t>后试验</w:t>
            </w:r>
            <w:proofErr w:type="gramEnd"/>
          </w:p>
        </w:tc>
      </w:tr>
      <w:tr w:rsidR="000B59A6" w:rsidRPr="007B7A8B" w14:paraId="5CB30913" w14:textId="77777777" w:rsidTr="00DB55B0">
        <w:tc>
          <w:tcPr>
            <w:tcW w:w="528" w:type="dxa"/>
            <w:tcBorders>
              <w:top w:val="single" w:sz="4" w:space="0" w:color="auto"/>
              <w:left w:val="single" w:sz="4" w:space="0" w:color="auto"/>
              <w:bottom w:val="single" w:sz="4" w:space="0" w:color="auto"/>
              <w:right w:val="single" w:sz="4" w:space="0" w:color="auto"/>
            </w:tcBorders>
          </w:tcPr>
          <w:p w14:paraId="3119C5D9" w14:textId="77777777" w:rsidR="000B59A6" w:rsidRPr="007B7A8B" w:rsidRDefault="000B59A6" w:rsidP="000B59A6">
            <w:pPr>
              <w:spacing w:line="0" w:lineRule="atLeast"/>
              <w:rPr>
                <w:rFonts w:ascii="Times New Roman" w:eastAsia="宋体" w:hAnsi="Times New Roman" w:cs="宋体"/>
                <w:szCs w:val="21"/>
                <w:lang w:val="it-IT"/>
              </w:rPr>
            </w:pPr>
          </w:p>
        </w:tc>
        <w:tc>
          <w:tcPr>
            <w:tcW w:w="1380" w:type="dxa"/>
            <w:gridSpan w:val="2"/>
            <w:tcBorders>
              <w:top w:val="nil"/>
              <w:left w:val="single" w:sz="4" w:space="0" w:color="auto"/>
              <w:bottom w:val="nil"/>
              <w:right w:val="nil"/>
            </w:tcBorders>
          </w:tcPr>
          <w:p w14:paraId="44C7D7B2"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kern w:val="0"/>
                <w:szCs w:val="21"/>
              </w:rPr>
              <w:t>其他条件下</w:t>
            </w:r>
          </w:p>
        </w:tc>
        <w:tc>
          <w:tcPr>
            <w:tcW w:w="3490" w:type="dxa"/>
            <w:gridSpan w:val="4"/>
            <w:tcBorders>
              <w:top w:val="nil"/>
              <w:left w:val="nil"/>
              <w:bottom w:val="dotted" w:sz="4" w:space="0" w:color="auto"/>
              <w:right w:val="nil"/>
            </w:tcBorders>
          </w:tcPr>
          <w:p w14:paraId="41AA948A" w14:textId="77777777" w:rsidR="000B59A6" w:rsidRPr="007B7A8B" w:rsidRDefault="000B59A6" w:rsidP="000B59A6">
            <w:pPr>
              <w:spacing w:line="0" w:lineRule="atLeast"/>
              <w:rPr>
                <w:rFonts w:ascii="Times New Roman" w:eastAsia="宋体" w:hAnsi="Times New Roman" w:cs="宋体"/>
                <w:szCs w:val="21"/>
                <w:lang w:val="it-IT"/>
              </w:rPr>
            </w:pPr>
          </w:p>
        </w:tc>
        <w:tc>
          <w:tcPr>
            <w:tcW w:w="3846" w:type="dxa"/>
            <w:gridSpan w:val="6"/>
            <w:tcBorders>
              <w:top w:val="nil"/>
              <w:left w:val="nil"/>
              <w:bottom w:val="nil"/>
              <w:right w:val="nil"/>
            </w:tcBorders>
          </w:tcPr>
          <w:p w14:paraId="481159E9" w14:textId="77777777" w:rsidR="000B59A6" w:rsidRPr="007B7A8B" w:rsidRDefault="000B59A6" w:rsidP="000B59A6">
            <w:pPr>
              <w:spacing w:line="0" w:lineRule="atLeast"/>
              <w:rPr>
                <w:rFonts w:ascii="Times New Roman" w:eastAsia="宋体" w:hAnsi="Times New Roman" w:cs="宋体"/>
                <w:szCs w:val="21"/>
                <w:lang w:val="it-IT"/>
              </w:rPr>
            </w:pPr>
          </w:p>
        </w:tc>
      </w:tr>
    </w:tbl>
    <w:p w14:paraId="5B6FF80A" w14:textId="77777777" w:rsidR="000B59A6" w:rsidRPr="007B7A8B" w:rsidRDefault="000B59A6" w:rsidP="000B59A6">
      <w:pPr>
        <w:spacing w:line="0" w:lineRule="atLeast"/>
        <w:rPr>
          <w:rFonts w:ascii="Times New Roman" w:eastAsia="宋体" w:hAnsi="Times New Roman" w:cs="宋体"/>
          <w:szCs w:val="21"/>
        </w:rPr>
      </w:pP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8716"/>
      </w:tblGrid>
      <w:tr w:rsidR="007B7A8B" w:rsidRPr="007B7A8B" w14:paraId="3FB4C333" w14:textId="77777777" w:rsidTr="00DB55B0">
        <w:tc>
          <w:tcPr>
            <w:tcW w:w="528" w:type="dxa"/>
            <w:tcBorders>
              <w:top w:val="single" w:sz="4" w:space="0" w:color="auto"/>
              <w:left w:val="single" w:sz="4" w:space="0" w:color="auto"/>
              <w:bottom w:val="single" w:sz="4" w:space="0" w:color="auto"/>
              <w:right w:val="single" w:sz="4" w:space="0" w:color="auto"/>
            </w:tcBorders>
          </w:tcPr>
          <w:p w14:paraId="718B852D" w14:textId="77777777" w:rsidR="000B59A6" w:rsidRPr="007B7A8B" w:rsidRDefault="000B59A6" w:rsidP="000B59A6">
            <w:pPr>
              <w:spacing w:line="0" w:lineRule="atLeast"/>
              <w:rPr>
                <w:rFonts w:ascii="Times New Roman" w:eastAsia="宋体" w:hAnsi="Times New Roman" w:cs="宋体"/>
                <w:szCs w:val="21"/>
                <w:lang w:val="it-IT"/>
              </w:rPr>
            </w:pPr>
          </w:p>
        </w:tc>
        <w:tc>
          <w:tcPr>
            <w:tcW w:w="8716" w:type="dxa"/>
            <w:tcBorders>
              <w:top w:val="nil"/>
              <w:left w:val="single" w:sz="4" w:space="0" w:color="auto"/>
              <w:bottom w:val="nil"/>
              <w:right w:val="nil"/>
            </w:tcBorders>
          </w:tcPr>
          <w:p w14:paraId="1080FE9F"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napToGrid w:val="0"/>
                <w:szCs w:val="21"/>
              </w:rPr>
              <w:t>自动量程调整装置有效（如果配备）</w:t>
            </w:r>
          </w:p>
        </w:tc>
      </w:tr>
    </w:tbl>
    <w:p w14:paraId="14B1402A" w14:textId="77777777" w:rsidR="000B59A6" w:rsidRPr="007B7A8B" w:rsidRDefault="000B59A6" w:rsidP="000B59A6">
      <w:pPr>
        <w:rPr>
          <w:rFonts w:ascii="Times New Roman" w:eastAsia="宋体" w:hAnsi="Times New Roman" w:cs="宋体"/>
          <w:szCs w:val="21"/>
          <w:lang w:val="it-IT"/>
        </w:rPr>
      </w:pP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0</w:t>
      </w:r>
      <w:r w:rsidRPr="007B7A8B">
        <w:rPr>
          <w:rFonts w:ascii="Times New Roman" w:eastAsia="宋体" w:hAnsi="Times New Roman" w:cs="宋体"/>
          <w:szCs w:val="21"/>
          <w:lang w:val="it-IT"/>
        </w:rPr>
        <w:t xml:space="preserve"> = </w:t>
      </w:r>
      <w:r w:rsidRPr="007B7A8B">
        <w:rPr>
          <w:rFonts w:ascii="Times New Roman" w:eastAsia="宋体" w:hAnsi="Times New Roman" w:cs="宋体"/>
          <w:i/>
          <w:szCs w:val="21"/>
          <w:lang w:val="it-IT"/>
        </w:rPr>
        <w:t>I</w:t>
      </w:r>
      <w:r w:rsidRPr="007B7A8B">
        <w:rPr>
          <w:rFonts w:ascii="Times New Roman" w:eastAsia="宋体" w:hAnsi="Times New Roman" w:cs="宋体"/>
          <w:szCs w:val="21"/>
          <w:vertAlign w:val="subscript"/>
          <w:lang w:val="it-IT"/>
        </w:rPr>
        <w:t xml:space="preserve">0 </w:t>
      </w:r>
      <w:r w:rsidRPr="007B7A8B">
        <w:rPr>
          <w:rFonts w:ascii="Times New Roman" w:eastAsia="宋体" w:hAnsi="Times New Roman" w:cs="宋体"/>
          <w:szCs w:val="21"/>
          <w:lang w:val="it-IT"/>
        </w:rPr>
        <w:t>+ ½</w:t>
      </w:r>
      <w:r w:rsidRPr="007B7A8B">
        <w:rPr>
          <w:rFonts w:ascii="Times New Roman" w:eastAsia="宋体" w:hAnsi="Times New Roman" w:cs="宋体" w:hint="eastAsia"/>
          <w:szCs w:val="21"/>
          <w:lang w:val="it-IT"/>
        </w:rPr>
        <w:t xml:space="preserve"> </w:t>
      </w:r>
      <w:r w:rsidRPr="007B7A8B">
        <w:rPr>
          <w:rFonts w:ascii="Times New Roman" w:eastAsia="宋体" w:hAnsi="Times New Roman" w:cs="宋体"/>
          <w:i/>
          <w:szCs w:val="21"/>
          <w:lang w:val="it-IT"/>
        </w:rPr>
        <w:t>e</w:t>
      </w:r>
      <w:r w:rsidRPr="007B7A8B">
        <w:rPr>
          <w:rFonts w:ascii="Times New Roman" w:eastAsia="宋体" w:hAnsi="Times New Roman" w:cs="宋体"/>
          <w:szCs w:val="21"/>
          <w:lang w:val="it-IT"/>
        </w:rPr>
        <w:t xml:space="preserve"> – Δ</w:t>
      </w:r>
      <w:r w:rsidRPr="007B7A8B">
        <w:rPr>
          <w:rFonts w:ascii="Times New Roman" w:eastAsia="宋体" w:hAnsi="Times New Roman" w:cs="宋体"/>
          <w:i/>
          <w:szCs w:val="21"/>
          <w:lang w:val="it-IT"/>
        </w:rPr>
        <w:t>L</w:t>
      </w:r>
      <w:r w:rsidRPr="007B7A8B">
        <w:rPr>
          <w:rFonts w:ascii="Times New Roman" w:eastAsia="宋体" w:hAnsi="Times New Roman" w:cs="宋体"/>
          <w:szCs w:val="21"/>
          <w:vertAlign w:val="subscript"/>
          <w:lang w:val="it-IT"/>
        </w:rPr>
        <w:t>0</w:t>
      </w:r>
      <w:r w:rsidRPr="007B7A8B">
        <w:rPr>
          <w:rFonts w:ascii="Times New Roman" w:eastAsia="宋体" w:hAnsi="Times New Roman" w:cs="宋体"/>
          <w:szCs w:val="21"/>
          <w:lang w:val="it-IT"/>
        </w:rPr>
        <w:t xml:space="preserve"> – </w:t>
      </w:r>
      <w:r w:rsidRPr="007B7A8B">
        <w:rPr>
          <w:rFonts w:ascii="Times New Roman" w:eastAsia="宋体" w:hAnsi="Times New Roman" w:cs="宋体"/>
          <w:i/>
          <w:szCs w:val="21"/>
          <w:lang w:val="it-IT"/>
        </w:rPr>
        <w:t>L</w:t>
      </w:r>
      <w:r w:rsidRPr="007B7A8B">
        <w:rPr>
          <w:rFonts w:ascii="Times New Roman" w:eastAsia="宋体" w:hAnsi="Times New Roman" w:cs="宋体"/>
          <w:szCs w:val="21"/>
          <w:vertAlign w:val="subscript"/>
          <w:lang w:val="it-IT"/>
        </w:rPr>
        <w:t>0</w:t>
      </w:r>
      <w:r w:rsidRPr="007B7A8B">
        <w:rPr>
          <w:rFonts w:ascii="Times New Roman" w:eastAsia="宋体" w:hAnsi="Times New Roman" w:cs="宋体"/>
          <w:szCs w:val="21"/>
          <w:lang w:val="it-IT"/>
        </w:rPr>
        <w:t xml:space="preserve">        </w:t>
      </w:r>
      <w:r w:rsidRPr="007B7A8B">
        <w:rPr>
          <w:rFonts w:ascii="Times New Roman" w:eastAsia="宋体" w:hAnsi="Times New Roman" w:cs="宋体"/>
          <w:i/>
          <w:szCs w:val="21"/>
          <w:lang w:val="it-IT"/>
        </w:rPr>
        <w:t>E</w:t>
      </w:r>
      <w:r w:rsidRPr="007B7A8B">
        <w:rPr>
          <w:rFonts w:ascii="Times New Roman" w:eastAsia="宋体" w:hAnsi="Times New Roman" w:cs="宋体" w:hint="eastAsia"/>
          <w:szCs w:val="21"/>
          <w:vertAlign w:val="subscript"/>
          <w:lang w:val="it-IT"/>
        </w:rPr>
        <w:t>L</w:t>
      </w:r>
      <w:r w:rsidRPr="007B7A8B">
        <w:rPr>
          <w:rFonts w:ascii="Times New Roman" w:eastAsia="宋体" w:hAnsi="Times New Roman" w:cs="宋体"/>
          <w:szCs w:val="21"/>
          <w:lang w:val="it-IT"/>
        </w:rPr>
        <w:t xml:space="preserve"> = </w:t>
      </w:r>
      <w:r w:rsidRPr="007B7A8B">
        <w:rPr>
          <w:rFonts w:ascii="Times New Roman" w:eastAsia="宋体" w:hAnsi="Times New Roman" w:cs="宋体"/>
          <w:i/>
          <w:szCs w:val="21"/>
          <w:lang w:val="it-IT"/>
        </w:rPr>
        <w:t>I</w:t>
      </w:r>
      <w:r w:rsidRPr="007B7A8B">
        <w:rPr>
          <w:rFonts w:ascii="Times New Roman" w:eastAsia="宋体" w:hAnsi="Times New Roman" w:cs="宋体"/>
          <w:szCs w:val="21"/>
          <w:vertAlign w:val="subscript"/>
          <w:lang w:val="it-IT"/>
        </w:rPr>
        <w:t>L</w:t>
      </w:r>
      <w:r w:rsidRPr="007B7A8B">
        <w:rPr>
          <w:rFonts w:ascii="Times New Roman" w:eastAsia="宋体" w:hAnsi="Times New Roman" w:cs="宋体"/>
          <w:szCs w:val="21"/>
          <w:lang w:val="it-IT"/>
        </w:rPr>
        <w:t xml:space="preserve"> + ½</w:t>
      </w:r>
      <w:r w:rsidRPr="007B7A8B">
        <w:rPr>
          <w:rFonts w:ascii="Times New Roman" w:eastAsia="宋体" w:hAnsi="Times New Roman" w:cs="宋体" w:hint="eastAsia"/>
          <w:szCs w:val="21"/>
          <w:lang w:val="it-IT"/>
        </w:rPr>
        <w:t xml:space="preserve"> </w:t>
      </w:r>
      <w:r w:rsidRPr="007B7A8B">
        <w:rPr>
          <w:rFonts w:ascii="Times New Roman" w:eastAsia="宋体" w:hAnsi="Times New Roman" w:cs="宋体"/>
          <w:i/>
          <w:szCs w:val="21"/>
          <w:lang w:val="it-IT"/>
        </w:rPr>
        <w:t>e</w:t>
      </w:r>
      <w:r w:rsidRPr="007B7A8B">
        <w:rPr>
          <w:rFonts w:ascii="Times New Roman" w:eastAsia="宋体" w:hAnsi="Times New Roman" w:cs="宋体"/>
          <w:szCs w:val="21"/>
          <w:lang w:val="it-IT"/>
        </w:rPr>
        <w:t xml:space="preserve"> – Δ</w:t>
      </w:r>
      <w:r w:rsidRPr="007B7A8B">
        <w:rPr>
          <w:rFonts w:ascii="Times New Roman" w:eastAsia="宋体" w:hAnsi="Times New Roman" w:cs="宋体"/>
          <w:i/>
          <w:szCs w:val="21"/>
          <w:lang w:val="it-IT"/>
        </w:rPr>
        <w:t>L</w:t>
      </w:r>
      <w:r w:rsidRPr="007B7A8B">
        <w:rPr>
          <w:rFonts w:ascii="Times New Roman" w:eastAsia="宋体" w:hAnsi="Times New Roman" w:cs="宋体"/>
          <w:szCs w:val="21"/>
          <w:lang w:val="it-IT"/>
        </w:rPr>
        <w:t xml:space="preserve"> </w:t>
      </w:r>
      <w:r w:rsidRPr="007B7A8B">
        <w:rPr>
          <w:rFonts w:ascii="Times New Roman" w:eastAsia="宋体" w:hAnsi="Times New Roman" w:cs="宋体"/>
          <w:szCs w:val="21"/>
          <w:lang w:val="it-IT"/>
        </w:rPr>
        <w:sym w:font="Symbol" w:char="F02D"/>
      </w:r>
      <w:r w:rsidRPr="007B7A8B">
        <w:rPr>
          <w:rFonts w:ascii="Times New Roman" w:eastAsia="宋体" w:hAnsi="Times New Roman" w:cs="宋体"/>
          <w:szCs w:val="21"/>
          <w:lang w:val="it-IT"/>
        </w:rPr>
        <w:t xml:space="preserve"> </w:t>
      </w:r>
      <w:r w:rsidRPr="007B7A8B">
        <w:rPr>
          <w:rFonts w:ascii="Times New Roman" w:eastAsia="宋体" w:hAnsi="Times New Roman" w:cs="宋体"/>
          <w:i/>
          <w:szCs w:val="21"/>
          <w:lang w:val="it-IT"/>
        </w:rPr>
        <w:t>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1260"/>
        <w:gridCol w:w="1068"/>
        <w:gridCol w:w="1068"/>
        <w:gridCol w:w="1068"/>
        <w:gridCol w:w="1068"/>
        <w:gridCol w:w="1068"/>
        <w:gridCol w:w="1068"/>
        <w:gridCol w:w="1069"/>
      </w:tblGrid>
      <w:tr w:rsidR="007B7A8B" w:rsidRPr="007B7A8B" w14:paraId="1F96787C" w14:textId="77777777" w:rsidTr="00DB55B0">
        <w:tc>
          <w:tcPr>
            <w:tcW w:w="633" w:type="dxa"/>
            <w:vAlign w:val="center"/>
          </w:tcPr>
          <w:p w14:paraId="6EF74D6B" w14:textId="77777777" w:rsidR="000B59A6" w:rsidRPr="007B7A8B" w:rsidRDefault="000B59A6" w:rsidP="000B59A6">
            <w:pPr>
              <w:jc w:val="center"/>
              <w:rPr>
                <w:rFonts w:ascii="Times New Roman" w:eastAsia="宋体" w:hAnsi="Times New Roman" w:cs="宋体"/>
                <w:szCs w:val="21"/>
                <w:lang w:val="it-IT"/>
              </w:rPr>
            </w:pPr>
          </w:p>
        </w:tc>
        <w:tc>
          <w:tcPr>
            <w:tcW w:w="1260" w:type="dxa"/>
            <w:vAlign w:val="center"/>
          </w:tcPr>
          <w:p w14:paraId="2061EAA0"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零点示值</w:t>
            </w:r>
          </w:p>
          <w:p w14:paraId="6772AD33"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hint="eastAsia"/>
                <w:szCs w:val="21"/>
                <w:lang w:val="it-IT"/>
              </w:rPr>
              <w:t xml:space="preserve"> </w:t>
            </w:r>
            <w:r w:rsidRPr="007B7A8B">
              <w:rPr>
                <w:rFonts w:ascii="Times New Roman" w:eastAsia="宋体" w:hAnsi="Times New Roman" w:cs="宋体"/>
                <w:i/>
                <w:szCs w:val="21"/>
                <w:lang w:val="it-IT"/>
              </w:rPr>
              <w:t>I</w:t>
            </w:r>
            <w:r w:rsidRPr="007B7A8B">
              <w:rPr>
                <w:rFonts w:ascii="Times New Roman" w:eastAsia="宋体" w:hAnsi="Times New Roman" w:cs="宋体"/>
                <w:szCs w:val="21"/>
                <w:vertAlign w:val="subscript"/>
                <w:lang w:val="it-IT"/>
              </w:rPr>
              <w:t>0</w:t>
            </w:r>
          </w:p>
        </w:tc>
        <w:tc>
          <w:tcPr>
            <w:tcW w:w="1068" w:type="dxa"/>
            <w:vAlign w:val="center"/>
          </w:tcPr>
          <w:p w14:paraId="356B7CC2"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附加载荷</w:t>
            </w:r>
          </w:p>
          <w:p w14:paraId="779DE249"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Δ</w:t>
            </w:r>
            <w:r w:rsidRPr="007B7A8B">
              <w:rPr>
                <w:rFonts w:ascii="Times New Roman" w:eastAsia="宋体" w:hAnsi="Times New Roman" w:cs="宋体"/>
                <w:i/>
                <w:szCs w:val="21"/>
                <w:lang w:val="it-IT"/>
              </w:rPr>
              <w:t>L</w:t>
            </w:r>
            <w:r w:rsidRPr="007B7A8B">
              <w:rPr>
                <w:rFonts w:ascii="Times New Roman" w:eastAsia="宋体" w:hAnsi="Times New Roman" w:cs="宋体"/>
                <w:szCs w:val="21"/>
                <w:vertAlign w:val="subscript"/>
                <w:lang w:val="it-IT"/>
              </w:rPr>
              <w:t>0</w:t>
            </w:r>
          </w:p>
        </w:tc>
        <w:tc>
          <w:tcPr>
            <w:tcW w:w="1068" w:type="dxa"/>
            <w:vAlign w:val="center"/>
          </w:tcPr>
          <w:p w14:paraId="7EFEF31E"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0</w:t>
            </w:r>
          </w:p>
        </w:tc>
        <w:tc>
          <w:tcPr>
            <w:tcW w:w="1068" w:type="dxa"/>
            <w:vAlign w:val="center"/>
          </w:tcPr>
          <w:p w14:paraId="15C1B59F"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加载示值</w:t>
            </w:r>
          </w:p>
          <w:p w14:paraId="436141A5"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i/>
                <w:szCs w:val="21"/>
                <w:lang w:val="it-IT"/>
              </w:rPr>
              <w:t>I</w:t>
            </w:r>
            <w:r w:rsidRPr="007B7A8B">
              <w:rPr>
                <w:rFonts w:ascii="Times New Roman" w:eastAsia="宋体" w:hAnsi="Times New Roman" w:cs="宋体"/>
                <w:szCs w:val="21"/>
                <w:vertAlign w:val="subscript"/>
                <w:lang w:val="it-IT"/>
              </w:rPr>
              <w:t>L</w:t>
            </w:r>
          </w:p>
        </w:tc>
        <w:tc>
          <w:tcPr>
            <w:tcW w:w="1068" w:type="dxa"/>
            <w:vAlign w:val="center"/>
          </w:tcPr>
          <w:p w14:paraId="05202937"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附加载荷</w:t>
            </w:r>
          </w:p>
          <w:p w14:paraId="3DD9E764"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Δ</w:t>
            </w:r>
            <w:r w:rsidRPr="007B7A8B">
              <w:rPr>
                <w:rFonts w:ascii="Times New Roman" w:eastAsia="宋体" w:hAnsi="Times New Roman" w:cs="宋体"/>
                <w:i/>
                <w:szCs w:val="21"/>
                <w:lang w:val="it-IT"/>
              </w:rPr>
              <w:t>L</w:t>
            </w:r>
          </w:p>
        </w:tc>
        <w:tc>
          <w:tcPr>
            <w:tcW w:w="1068" w:type="dxa"/>
            <w:vAlign w:val="center"/>
          </w:tcPr>
          <w:p w14:paraId="6B8EBAF2"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L</w:t>
            </w:r>
          </w:p>
        </w:tc>
        <w:tc>
          <w:tcPr>
            <w:tcW w:w="1068" w:type="dxa"/>
            <w:vAlign w:val="center"/>
          </w:tcPr>
          <w:p w14:paraId="5DA6CB07"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L</w:t>
            </w:r>
            <w:r w:rsidRPr="007B7A8B">
              <w:rPr>
                <w:rFonts w:ascii="Times New Roman" w:eastAsia="宋体" w:hAnsi="Times New Roman" w:cs="宋体"/>
                <w:szCs w:val="21"/>
                <w:lang w:val="it-IT"/>
              </w:rPr>
              <w:sym w:font="Symbol" w:char="F02D"/>
            </w: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0</w:t>
            </w:r>
          </w:p>
        </w:tc>
        <w:tc>
          <w:tcPr>
            <w:tcW w:w="1069" w:type="dxa"/>
            <w:vAlign w:val="center"/>
          </w:tcPr>
          <w:p w14:paraId="62C7A1C9"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修正值</w:t>
            </w:r>
            <w:r w:rsidRPr="007B7A8B">
              <w:rPr>
                <w:rFonts w:ascii="Times New Roman" w:eastAsia="宋体" w:hAnsi="Times New Roman" w:cs="宋体"/>
                <w:szCs w:val="21"/>
                <w:lang w:val="it-IT"/>
              </w:rPr>
              <w:t>*</w:t>
            </w:r>
          </w:p>
        </w:tc>
      </w:tr>
      <w:tr w:rsidR="007B7A8B" w:rsidRPr="007B7A8B" w14:paraId="3DDEA149" w14:textId="77777777" w:rsidTr="00DB55B0">
        <w:tc>
          <w:tcPr>
            <w:tcW w:w="633" w:type="dxa"/>
            <w:vAlign w:val="center"/>
          </w:tcPr>
          <w:p w14:paraId="6A98E611" w14:textId="77777777" w:rsidR="000B59A6" w:rsidRPr="007B7A8B" w:rsidRDefault="000B59A6" w:rsidP="000B59A6">
            <w:pPr>
              <w:spacing w:line="0" w:lineRule="atLeast"/>
              <w:jc w:val="center"/>
              <w:rPr>
                <w:rFonts w:ascii="Times New Roman" w:eastAsia="宋体" w:hAnsi="Times New Roman" w:cs="宋体"/>
                <w:szCs w:val="21"/>
                <w:lang w:val="it-IT"/>
              </w:rPr>
            </w:pPr>
            <w:r w:rsidRPr="007B7A8B">
              <w:rPr>
                <w:rFonts w:ascii="Times New Roman" w:eastAsia="宋体" w:hAnsi="Times New Roman" w:cs="宋体"/>
                <w:szCs w:val="21"/>
                <w:lang w:val="it-IT"/>
              </w:rPr>
              <w:t>1</w:t>
            </w:r>
          </w:p>
        </w:tc>
        <w:tc>
          <w:tcPr>
            <w:tcW w:w="1260" w:type="dxa"/>
            <w:vAlign w:val="center"/>
          </w:tcPr>
          <w:p w14:paraId="06BEFCC9"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67F45FFE"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25137D39"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77B7C766"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60699022"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4CCB60C3"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314BEEB5"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9" w:type="dxa"/>
            <w:vAlign w:val="center"/>
          </w:tcPr>
          <w:p w14:paraId="491175BD" w14:textId="77777777" w:rsidR="000B59A6" w:rsidRPr="007B7A8B" w:rsidRDefault="000B59A6" w:rsidP="000B59A6">
            <w:pPr>
              <w:spacing w:line="0" w:lineRule="atLeast"/>
              <w:jc w:val="center"/>
              <w:rPr>
                <w:rFonts w:ascii="Times New Roman" w:eastAsia="宋体" w:hAnsi="Times New Roman" w:cs="宋体"/>
                <w:szCs w:val="21"/>
                <w:lang w:val="it-IT"/>
              </w:rPr>
            </w:pPr>
          </w:p>
        </w:tc>
      </w:tr>
      <w:tr w:rsidR="007B7A8B" w:rsidRPr="007B7A8B" w14:paraId="33E46FFC" w14:textId="77777777" w:rsidTr="00DB55B0">
        <w:tc>
          <w:tcPr>
            <w:tcW w:w="633" w:type="dxa"/>
            <w:vAlign w:val="center"/>
          </w:tcPr>
          <w:p w14:paraId="20DE4E41" w14:textId="77777777" w:rsidR="000B59A6" w:rsidRPr="007B7A8B" w:rsidRDefault="000B59A6" w:rsidP="000B59A6">
            <w:pPr>
              <w:spacing w:line="0" w:lineRule="atLeast"/>
              <w:jc w:val="center"/>
              <w:rPr>
                <w:rFonts w:ascii="Times New Roman" w:eastAsia="宋体" w:hAnsi="Times New Roman" w:cs="宋体"/>
                <w:szCs w:val="21"/>
                <w:lang w:val="it-IT"/>
              </w:rPr>
            </w:pPr>
            <w:r w:rsidRPr="007B7A8B">
              <w:rPr>
                <w:rFonts w:ascii="Times New Roman" w:eastAsia="宋体" w:hAnsi="Times New Roman" w:cs="宋体"/>
                <w:szCs w:val="21"/>
                <w:lang w:val="it-IT"/>
              </w:rPr>
              <w:t>2</w:t>
            </w:r>
          </w:p>
        </w:tc>
        <w:tc>
          <w:tcPr>
            <w:tcW w:w="1260" w:type="dxa"/>
            <w:vAlign w:val="center"/>
          </w:tcPr>
          <w:p w14:paraId="0B6CDA33"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69FB8E0C"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7285530C"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7FCFFAC0"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68D3A0A4"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19C6AE63"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761CDAA3"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9" w:type="dxa"/>
            <w:vAlign w:val="center"/>
          </w:tcPr>
          <w:p w14:paraId="4BFC94C7" w14:textId="77777777" w:rsidR="000B59A6" w:rsidRPr="007B7A8B" w:rsidRDefault="000B59A6" w:rsidP="000B59A6">
            <w:pPr>
              <w:spacing w:line="0" w:lineRule="atLeast"/>
              <w:jc w:val="center"/>
              <w:rPr>
                <w:rFonts w:ascii="Times New Roman" w:eastAsia="宋体" w:hAnsi="Times New Roman" w:cs="宋体"/>
                <w:szCs w:val="21"/>
                <w:lang w:val="it-IT"/>
              </w:rPr>
            </w:pPr>
          </w:p>
        </w:tc>
      </w:tr>
      <w:tr w:rsidR="007B7A8B" w:rsidRPr="007B7A8B" w14:paraId="12DB2CFA" w14:textId="77777777" w:rsidTr="00DB55B0">
        <w:tc>
          <w:tcPr>
            <w:tcW w:w="633" w:type="dxa"/>
            <w:vAlign w:val="center"/>
          </w:tcPr>
          <w:p w14:paraId="5DA8DA48" w14:textId="77777777" w:rsidR="000B59A6" w:rsidRPr="007B7A8B" w:rsidRDefault="000B59A6" w:rsidP="000B59A6">
            <w:pPr>
              <w:spacing w:line="0" w:lineRule="atLeast"/>
              <w:jc w:val="center"/>
              <w:rPr>
                <w:rFonts w:ascii="Times New Roman" w:eastAsia="宋体" w:hAnsi="Times New Roman" w:cs="宋体"/>
                <w:szCs w:val="21"/>
                <w:lang w:val="it-IT"/>
              </w:rPr>
            </w:pPr>
            <w:r w:rsidRPr="007B7A8B">
              <w:rPr>
                <w:rFonts w:ascii="Times New Roman" w:eastAsia="宋体" w:hAnsi="Times New Roman" w:cs="宋体"/>
                <w:szCs w:val="21"/>
                <w:lang w:val="it-IT"/>
              </w:rPr>
              <w:t>3</w:t>
            </w:r>
          </w:p>
        </w:tc>
        <w:tc>
          <w:tcPr>
            <w:tcW w:w="1260" w:type="dxa"/>
            <w:vAlign w:val="center"/>
          </w:tcPr>
          <w:p w14:paraId="31CADDCA"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4EAB5BDC"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1EEFD9B8"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728036AA"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3BBE1B42"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0728846D"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386D0E15"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9" w:type="dxa"/>
            <w:vAlign w:val="center"/>
          </w:tcPr>
          <w:p w14:paraId="4AC21638" w14:textId="77777777" w:rsidR="000B59A6" w:rsidRPr="007B7A8B" w:rsidRDefault="000B59A6" w:rsidP="000B59A6">
            <w:pPr>
              <w:spacing w:line="0" w:lineRule="atLeast"/>
              <w:jc w:val="center"/>
              <w:rPr>
                <w:rFonts w:ascii="Times New Roman" w:eastAsia="宋体" w:hAnsi="Times New Roman" w:cs="宋体"/>
                <w:szCs w:val="21"/>
                <w:lang w:val="it-IT"/>
              </w:rPr>
            </w:pPr>
          </w:p>
        </w:tc>
      </w:tr>
      <w:tr w:rsidR="007B7A8B" w:rsidRPr="007B7A8B" w14:paraId="0EA03416" w14:textId="77777777" w:rsidTr="00DB55B0">
        <w:tc>
          <w:tcPr>
            <w:tcW w:w="633" w:type="dxa"/>
            <w:vAlign w:val="center"/>
          </w:tcPr>
          <w:p w14:paraId="7D5922FF" w14:textId="77777777" w:rsidR="000B59A6" w:rsidRPr="007B7A8B" w:rsidRDefault="000B59A6" w:rsidP="000B59A6">
            <w:pPr>
              <w:spacing w:line="0" w:lineRule="atLeast"/>
              <w:jc w:val="center"/>
              <w:rPr>
                <w:rFonts w:ascii="Times New Roman" w:eastAsia="宋体" w:hAnsi="Times New Roman" w:cs="宋体"/>
                <w:szCs w:val="21"/>
                <w:lang w:val="it-IT"/>
              </w:rPr>
            </w:pPr>
            <w:r w:rsidRPr="007B7A8B">
              <w:rPr>
                <w:rFonts w:ascii="Times New Roman" w:eastAsia="宋体" w:hAnsi="Times New Roman" w:cs="宋体"/>
                <w:szCs w:val="21"/>
                <w:lang w:val="it-IT"/>
              </w:rPr>
              <w:t>4</w:t>
            </w:r>
          </w:p>
        </w:tc>
        <w:tc>
          <w:tcPr>
            <w:tcW w:w="1260" w:type="dxa"/>
            <w:vAlign w:val="center"/>
          </w:tcPr>
          <w:p w14:paraId="5FA088F8"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2CB38782"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7E6251E7"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1CECF64B"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49B159F6"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33D50D7B"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0F72FCBB"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9" w:type="dxa"/>
            <w:vAlign w:val="center"/>
          </w:tcPr>
          <w:p w14:paraId="49564BA1" w14:textId="77777777" w:rsidR="000B59A6" w:rsidRPr="007B7A8B" w:rsidRDefault="000B59A6" w:rsidP="000B59A6">
            <w:pPr>
              <w:spacing w:line="0" w:lineRule="atLeast"/>
              <w:jc w:val="center"/>
              <w:rPr>
                <w:rFonts w:ascii="Times New Roman" w:eastAsia="宋体" w:hAnsi="Times New Roman" w:cs="宋体"/>
                <w:szCs w:val="21"/>
                <w:lang w:val="it-IT"/>
              </w:rPr>
            </w:pPr>
          </w:p>
        </w:tc>
      </w:tr>
      <w:tr w:rsidR="007B7A8B" w:rsidRPr="007B7A8B" w14:paraId="509B33DC" w14:textId="77777777" w:rsidTr="00DB55B0">
        <w:tc>
          <w:tcPr>
            <w:tcW w:w="633" w:type="dxa"/>
            <w:vAlign w:val="center"/>
          </w:tcPr>
          <w:p w14:paraId="32FAE63E" w14:textId="77777777" w:rsidR="000B59A6" w:rsidRPr="007B7A8B" w:rsidRDefault="000B59A6" w:rsidP="000B59A6">
            <w:pPr>
              <w:spacing w:line="0" w:lineRule="atLeast"/>
              <w:jc w:val="center"/>
              <w:rPr>
                <w:rFonts w:ascii="Times New Roman" w:eastAsia="宋体" w:hAnsi="Times New Roman" w:cs="宋体"/>
                <w:szCs w:val="21"/>
                <w:lang w:val="it-IT"/>
              </w:rPr>
            </w:pPr>
            <w:r w:rsidRPr="007B7A8B">
              <w:rPr>
                <w:rFonts w:ascii="Times New Roman" w:eastAsia="宋体" w:hAnsi="Times New Roman" w:cs="宋体"/>
                <w:szCs w:val="21"/>
                <w:lang w:val="it-IT"/>
              </w:rPr>
              <w:t>5</w:t>
            </w:r>
          </w:p>
        </w:tc>
        <w:tc>
          <w:tcPr>
            <w:tcW w:w="1260" w:type="dxa"/>
            <w:vAlign w:val="center"/>
          </w:tcPr>
          <w:p w14:paraId="5E5F9F7B"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15760C0D"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6CB90472"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10EC6C53"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590456A3"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167C84AF"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41FADC68"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9" w:type="dxa"/>
            <w:vAlign w:val="center"/>
          </w:tcPr>
          <w:p w14:paraId="4FE64969" w14:textId="77777777" w:rsidR="000B59A6" w:rsidRPr="007B7A8B" w:rsidRDefault="000B59A6" w:rsidP="000B59A6">
            <w:pPr>
              <w:spacing w:line="0" w:lineRule="atLeast"/>
              <w:jc w:val="center"/>
              <w:rPr>
                <w:rFonts w:ascii="Times New Roman" w:eastAsia="宋体" w:hAnsi="Times New Roman" w:cs="宋体"/>
                <w:szCs w:val="21"/>
                <w:lang w:val="it-IT"/>
              </w:rPr>
            </w:pPr>
          </w:p>
        </w:tc>
      </w:tr>
    </w:tbl>
    <w:p w14:paraId="6D215C48"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zCs w:val="21"/>
          <w:lang w:val="it-IT"/>
        </w:rPr>
        <w:t xml:space="preserve">* </w:t>
      </w:r>
      <w:r w:rsidRPr="007B7A8B">
        <w:rPr>
          <w:rFonts w:ascii="Times New Roman" w:eastAsia="宋体" w:hAnsi="Times New Roman" w:cs="宋体"/>
          <w:szCs w:val="21"/>
          <w:lang w:val="it-IT"/>
        </w:rPr>
        <w:t>如适用，对因温度、大气压力等引起的变化做必要的修正。</w:t>
      </w:r>
      <w:r w:rsidRPr="007B7A8B">
        <w:rPr>
          <w:rFonts w:ascii="Times New Roman" w:eastAsia="宋体" w:hAnsi="Times New Roman" w:cs="宋体" w:hint="eastAsia"/>
          <w:szCs w:val="21"/>
          <w:lang w:val="it-IT"/>
        </w:rPr>
        <w:t>见备注。</w:t>
      </w:r>
    </w:p>
    <w:p w14:paraId="33DE1C6F"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zCs w:val="21"/>
          <w:lang w:val="it-IT"/>
        </w:rPr>
        <w:t>如果是</w:t>
      </w:r>
      <w:r w:rsidRPr="007B7A8B">
        <w:rPr>
          <w:rFonts w:ascii="Times New Roman" w:eastAsia="宋体" w:hAnsi="Times New Roman" w:cs="宋体"/>
          <w:szCs w:val="21"/>
          <w:lang w:val="it-IT"/>
        </w:rPr>
        <w:t>5</w:t>
      </w:r>
      <w:r w:rsidRPr="007B7A8B">
        <w:rPr>
          <w:rFonts w:ascii="Times New Roman" w:eastAsia="宋体" w:hAnsi="Times New Roman" w:cs="宋体"/>
          <w:szCs w:val="21"/>
          <w:lang w:val="it-IT"/>
        </w:rPr>
        <w:t>次加载和读数，则：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3"/>
        <w:gridCol w:w="1104"/>
      </w:tblGrid>
      <w:tr w:rsidR="007B7A8B" w:rsidRPr="007B7A8B" w14:paraId="0AF22F22" w14:textId="77777777" w:rsidTr="00DB55B0">
        <w:tc>
          <w:tcPr>
            <w:tcW w:w="3993" w:type="dxa"/>
            <w:tcBorders>
              <w:top w:val="nil"/>
              <w:left w:val="nil"/>
              <w:bottom w:val="nil"/>
              <w:right w:val="single" w:sz="4" w:space="0" w:color="auto"/>
            </w:tcBorders>
          </w:tcPr>
          <w:p w14:paraId="6AF5A5EA" w14:textId="77777777" w:rsidR="000B59A6" w:rsidRPr="007B7A8B" w:rsidRDefault="000B59A6" w:rsidP="000B59A6">
            <w:pPr>
              <w:spacing w:line="0" w:lineRule="atLeast"/>
              <w:jc w:val="right"/>
              <w:rPr>
                <w:rFonts w:ascii="Times New Roman" w:eastAsia="宋体" w:hAnsi="Times New Roman" w:cs="宋体"/>
                <w:szCs w:val="21"/>
                <w:lang w:val="it-IT"/>
              </w:rPr>
            </w:pPr>
            <w:r w:rsidRPr="007B7A8B">
              <w:rPr>
                <w:rFonts w:ascii="Times New Roman" w:eastAsia="宋体" w:hAnsi="Times New Roman" w:cs="宋体"/>
                <w:szCs w:val="21"/>
                <w:lang w:val="it-IT"/>
              </w:rPr>
              <w:t>平均误差</w:t>
            </w:r>
            <w:r w:rsidRPr="007B7A8B">
              <w:rPr>
                <w:rFonts w:ascii="Times New Roman" w:eastAsia="宋体" w:hAnsi="Times New Roman" w:cs="宋体"/>
                <w:szCs w:val="21"/>
                <w:lang w:val="it-IT"/>
              </w:rPr>
              <w:t xml:space="preserve"> = </w:t>
            </w:r>
            <w:r w:rsidRPr="007B7A8B">
              <w:rPr>
                <w:rFonts w:ascii="Times New Roman" w:eastAsia="宋体" w:hAnsi="Times New Roman" w:cs="宋体"/>
                <w:szCs w:val="21"/>
                <w:lang w:val="it-IT"/>
              </w:rPr>
              <w:t>（</w:t>
            </w: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L</w:t>
            </w:r>
            <w:r w:rsidRPr="007B7A8B">
              <w:rPr>
                <w:rFonts w:ascii="Times New Roman" w:eastAsia="宋体" w:hAnsi="Times New Roman" w:cs="宋体"/>
                <w:szCs w:val="21"/>
                <w:lang w:val="it-IT"/>
              </w:rPr>
              <w:t xml:space="preserve"> – </w:t>
            </w: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0</w:t>
            </w:r>
            <w:r w:rsidRPr="007B7A8B">
              <w:rPr>
                <w:rFonts w:ascii="Times New Roman" w:eastAsia="宋体" w:hAnsi="Times New Roman" w:cs="宋体"/>
                <w:szCs w:val="21"/>
                <w:lang w:val="it-IT"/>
              </w:rPr>
              <w:t>）平均</w:t>
            </w:r>
            <w:r w:rsidRPr="007B7A8B">
              <w:rPr>
                <w:rFonts w:ascii="Times New Roman" w:eastAsia="宋体" w:hAnsi="Times New Roman" w:cs="宋体" w:hint="eastAsia"/>
                <w:szCs w:val="21"/>
                <w:lang w:val="it-IT"/>
              </w:rPr>
              <w:t>值</w:t>
            </w:r>
            <w:r w:rsidRPr="007B7A8B">
              <w:rPr>
                <w:rFonts w:ascii="Times New Roman" w:eastAsia="宋体" w:hAnsi="Times New Roman" w:cs="宋体"/>
                <w:szCs w:val="21"/>
                <w:lang w:val="it-IT"/>
              </w:rPr>
              <w:t>=</w:t>
            </w:r>
          </w:p>
        </w:tc>
        <w:tc>
          <w:tcPr>
            <w:tcW w:w="1104" w:type="dxa"/>
            <w:tcBorders>
              <w:top w:val="single" w:sz="4" w:space="0" w:color="auto"/>
              <w:left w:val="single" w:sz="4" w:space="0" w:color="auto"/>
              <w:bottom w:val="single" w:sz="4" w:space="0" w:color="auto"/>
              <w:right w:val="single" w:sz="4" w:space="0" w:color="auto"/>
            </w:tcBorders>
          </w:tcPr>
          <w:p w14:paraId="6CEAE8CF" w14:textId="77777777" w:rsidR="000B59A6" w:rsidRPr="007B7A8B" w:rsidRDefault="000B59A6" w:rsidP="000B59A6">
            <w:pPr>
              <w:spacing w:line="0" w:lineRule="atLeast"/>
              <w:rPr>
                <w:rFonts w:ascii="Times New Roman" w:eastAsia="宋体" w:hAnsi="Times New Roman" w:cs="宋体"/>
                <w:szCs w:val="21"/>
                <w:lang w:val="it-IT"/>
              </w:rPr>
            </w:pPr>
          </w:p>
        </w:tc>
      </w:tr>
    </w:tbl>
    <w:p w14:paraId="0806EE6B"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zCs w:val="21"/>
          <w:lang w:val="it-IT"/>
        </w:rPr>
        <w:t>备注：</w:t>
      </w:r>
    </w:p>
    <w:p w14:paraId="0CF521CB" w14:textId="77777777" w:rsidR="000B59A6" w:rsidRPr="007B7A8B" w:rsidRDefault="000B59A6" w:rsidP="000B59A6">
      <w:pPr>
        <w:rPr>
          <w:rFonts w:ascii="Times New Roman" w:eastAsia="宋体" w:hAnsi="Times New Roman" w:cs="宋体"/>
          <w:szCs w:val="21"/>
          <w:lang w:val="it-IT"/>
        </w:rPr>
      </w:pPr>
      <w:r w:rsidRPr="007B7A8B">
        <w:rPr>
          <w:rFonts w:ascii="Times New Roman" w:eastAsia="宋体" w:hAnsi="Times New Roman" w:cs="宋体"/>
          <w:sz w:val="24"/>
          <w:szCs w:val="21"/>
          <w:lang w:val="it-IT"/>
        </w:rPr>
        <w:br w:type="page"/>
      </w:r>
    </w:p>
    <w:p w14:paraId="331E0E96" w14:textId="77777777" w:rsidR="000B59A6" w:rsidRPr="007B7A8B" w:rsidRDefault="000B59A6" w:rsidP="000B59A6">
      <w:pPr>
        <w:spacing w:line="0" w:lineRule="atLeast"/>
        <w:rPr>
          <w:rFonts w:ascii="Times New Roman" w:eastAsia="宋体" w:hAnsi="Times New Roman" w:cs="宋体"/>
          <w:b/>
          <w:sz w:val="22"/>
          <w:szCs w:val="21"/>
          <w:lang w:val="it-IT"/>
        </w:rPr>
      </w:pPr>
      <w:r w:rsidRPr="007B7A8B">
        <w:rPr>
          <w:rFonts w:ascii="Times New Roman" w:eastAsia="宋体" w:hAnsi="Times New Roman" w:cs="宋体"/>
          <w:b/>
          <w:sz w:val="22"/>
          <w:szCs w:val="21"/>
          <w:lang w:val="it-IT"/>
        </w:rPr>
        <w:lastRenderedPageBreak/>
        <w:t>后续测量</w:t>
      </w:r>
    </w:p>
    <w:p w14:paraId="23225FEB" w14:textId="77777777" w:rsidR="000B59A6" w:rsidRPr="007B7A8B" w:rsidRDefault="000B59A6" w:rsidP="000B59A6">
      <w:pPr>
        <w:spacing w:line="0" w:lineRule="atLeast"/>
        <w:rPr>
          <w:rFonts w:ascii="Times New Roman" w:eastAsia="宋体" w:hAnsi="Times New Roman" w:cs="宋体"/>
          <w:szCs w:val="21"/>
        </w:rPr>
      </w:pPr>
      <w:r w:rsidRPr="007B7A8B">
        <w:rPr>
          <w:rFonts w:ascii="Times New Roman" w:eastAsia="宋体" w:hAnsi="Times New Roman" w:cs="宋体"/>
          <w:szCs w:val="21"/>
          <w:lang w:val="it-IT"/>
        </w:rPr>
        <w:t>第</w:t>
      </w:r>
      <w:r w:rsidRPr="007B7A8B">
        <w:rPr>
          <w:rFonts w:ascii="Times New Roman" w:eastAsia="宋体" w:hAnsi="Times New Roman" w:cs="宋体" w:hint="eastAsia"/>
          <w:szCs w:val="21"/>
          <w:lang w:val="it-IT"/>
        </w:rPr>
        <w:t>4</w:t>
      </w:r>
      <w:r w:rsidRPr="007B7A8B">
        <w:rPr>
          <w:rFonts w:ascii="Times New Roman" w:eastAsia="宋体" w:hAnsi="Times New Roman" w:cs="宋体"/>
          <w:szCs w:val="21"/>
          <w:lang w:val="it-IT"/>
        </w:rPr>
        <w:t>次</w:t>
      </w:r>
      <w:r w:rsidRPr="007B7A8B">
        <w:rPr>
          <w:rFonts w:ascii="Times New Roman" w:eastAsia="宋体" w:hAnsi="Times New Roman" w:cs="宋体" w:hint="eastAsia"/>
          <w:szCs w:val="21"/>
          <w:lang w:val="it-IT"/>
        </w:rPr>
        <w:t>测量</w:t>
      </w:r>
      <w:r w:rsidRPr="007B7A8B">
        <w:rPr>
          <w:rFonts w:ascii="Times New Roman" w:eastAsia="宋体" w:hAnsi="Times New Roman" w:cs="宋体"/>
          <w:szCs w:val="21"/>
          <w:lang w:val="it-IT"/>
        </w:rPr>
        <w:t>：</w:t>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945"/>
        <w:gridCol w:w="435"/>
        <w:gridCol w:w="1455"/>
        <w:gridCol w:w="945"/>
        <w:gridCol w:w="420"/>
        <w:gridCol w:w="670"/>
        <w:gridCol w:w="112"/>
        <w:gridCol w:w="1078"/>
        <w:gridCol w:w="926"/>
        <w:gridCol w:w="945"/>
        <w:gridCol w:w="735"/>
        <w:gridCol w:w="50"/>
      </w:tblGrid>
      <w:tr w:rsidR="007B7A8B" w:rsidRPr="007B7A8B" w14:paraId="504615CB" w14:textId="77777777" w:rsidTr="00DB55B0">
        <w:trPr>
          <w:gridAfter w:val="1"/>
          <w:wAfter w:w="50" w:type="dxa"/>
        </w:trPr>
        <w:tc>
          <w:tcPr>
            <w:tcW w:w="1473" w:type="dxa"/>
            <w:gridSpan w:val="2"/>
            <w:tcBorders>
              <w:top w:val="nil"/>
              <w:left w:val="nil"/>
              <w:bottom w:val="nil"/>
              <w:right w:val="nil"/>
            </w:tcBorders>
          </w:tcPr>
          <w:p w14:paraId="78C68286" w14:textId="77777777" w:rsidR="000B59A6" w:rsidRPr="007B7A8B" w:rsidRDefault="000B59A6" w:rsidP="000B59A6">
            <w:pPr>
              <w:spacing w:line="0" w:lineRule="atLeast"/>
              <w:rPr>
                <w:rFonts w:ascii="Times New Roman" w:eastAsia="宋体" w:hAnsi="Times New Roman" w:cs="宋体"/>
                <w:szCs w:val="21"/>
                <w:lang w:val="it-IT"/>
              </w:rPr>
            </w:pPr>
          </w:p>
        </w:tc>
        <w:tc>
          <w:tcPr>
            <w:tcW w:w="1890" w:type="dxa"/>
            <w:gridSpan w:val="2"/>
            <w:tcBorders>
              <w:top w:val="nil"/>
              <w:left w:val="nil"/>
              <w:bottom w:val="nil"/>
              <w:right w:val="nil"/>
            </w:tcBorders>
          </w:tcPr>
          <w:p w14:paraId="728A4BCF" w14:textId="77777777" w:rsidR="000B59A6" w:rsidRPr="007B7A8B" w:rsidRDefault="000B59A6" w:rsidP="000B59A6">
            <w:pPr>
              <w:spacing w:line="0" w:lineRule="atLeast"/>
              <w:rPr>
                <w:rFonts w:ascii="Times New Roman" w:eastAsia="宋体" w:hAnsi="Times New Roman" w:cs="宋体"/>
                <w:szCs w:val="21"/>
                <w:lang w:val="it-IT"/>
              </w:rPr>
            </w:pPr>
          </w:p>
        </w:tc>
        <w:tc>
          <w:tcPr>
            <w:tcW w:w="945" w:type="dxa"/>
            <w:tcBorders>
              <w:top w:val="nil"/>
              <w:left w:val="nil"/>
              <w:bottom w:val="nil"/>
              <w:right w:val="nil"/>
            </w:tcBorders>
          </w:tcPr>
          <w:p w14:paraId="3E8B2B3A" w14:textId="77777777" w:rsidR="000B59A6" w:rsidRPr="007B7A8B" w:rsidRDefault="000B59A6" w:rsidP="000B59A6">
            <w:pPr>
              <w:spacing w:line="0" w:lineRule="atLeast"/>
              <w:rPr>
                <w:rFonts w:ascii="Times New Roman" w:eastAsia="宋体" w:hAnsi="Times New Roman" w:cs="宋体"/>
                <w:szCs w:val="21"/>
                <w:lang w:val="it-IT"/>
              </w:rPr>
            </w:pPr>
          </w:p>
        </w:tc>
        <w:tc>
          <w:tcPr>
            <w:tcW w:w="1202" w:type="dxa"/>
            <w:gridSpan w:val="3"/>
            <w:tcBorders>
              <w:top w:val="nil"/>
              <w:left w:val="nil"/>
              <w:bottom w:val="nil"/>
              <w:right w:val="nil"/>
            </w:tcBorders>
          </w:tcPr>
          <w:p w14:paraId="7C06209D"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078" w:type="dxa"/>
            <w:tcBorders>
              <w:top w:val="nil"/>
              <w:left w:val="nil"/>
              <w:bottom w:val="single" w:sz="4" w:space="0" w:color="auto"/>
              <w:right w:val="nil"/>
            </w:tcBorders>
          </w:tcPr>
          <w:p w14:paraId="121E315B"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开始</w:t>
            </w:r>
          </w:p>
        </w:tc>
        <w:tc>
          <w:tcPr>
            <w:tcW w:w="926" w:type="dxa"/>
            <w:tcBorders>
              <w:top w:val="nil"/>
              <w:left w:val="nil"/>
              <w:bottom w:val="single" w:sz="4" w:space="0" w:color="auto"/>
              <w:right w:val="nil"/>
            </w:tcBorders>
          </w:tcPr>
          <w:p w14:paraId="2B582F86"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最大</w:t>
            </w:r>
          </w:p>
        </w:tc>
        <w:tc>
          <w:tcPr>
            <w:tcW w:w="945" w:type="dxa"/>
            <w:tcBorders>
              <w:top w:val="nil"/>
              <w:left w:val="nil"/>
              <w:bottom w:val="single" w:sz="4" w:space="0" w:color="auto"/>
              <w:right w:val="nil"/>
            </w:tcBorders>
          </w:tcPr>
          <w:p w14:paraId="7123FBBF"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结束</w:t>
            </w:r>
          </w:p>
        </w:tc>
        <w:tc>
          <w:tcPr>
            <w:tcW w:w="735" w:type="dxa"/>
            <w:tcBorders>
              <w:top w:val="nil"/>
              <w:left w:val="nil"/>
              <w:bottom w:val="nil"/>
              <w:right w:val="nil"/>
            </w:tcBorders>
          </w:tcPr>
          <w:p w14:paraId="0C7DC6F3"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r w:rsidR="007B7A8B" w:rsidRPr="007B7A8B" w14:paraId="0AD729EB" w14:textId="77777777" w:rsidTr="00DB55B0">
        <w:trPr>
          <w:gridAfter w:val="1"/>
          <w:wAfter w:w="50" w:type="dxa"/>
        </w:trPr>
        <w:tc>
          <w:tcPr>
            <w:tcW w:w="1473" w:type="dxa"/>
            <w:gridSpan w:val="2"/>
            <w:tcBorders>
              <w:top w:val="nil"/>
              <w:left w:val="nil"/>
              <w:bottom w:val="nil"/>
              <w:right w:val="nil"/>
            </w:tcBorders>
          </w:tcPr>
          <w:p w14:paraId="2BBEEB75"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zCs w:val="21"/>
                <w:lang w:val="it-IT"/>
              </w:rPr>
              <w:t>日</w:t>
            </w:r>
            <w:r w:rsidRPr="007B7A8B">
              <w:rPr>
                <w:rFonts w:ascii="Times New Roman" w:eastAsia="宋体" w:hAnsi="Times New Roman" w:cs="宋体"/>
                <w:szCs w:val="21"/>
                <w:lang w:val="it-IT"/>
              </w:rPr>
              <w:t xml:space="preserve">    </w:t>
            </w:r>
            <w:r w:rsidRPr="007B7A8B">
              <w:rPr>
                <w:rFonts w:ascii="Times New Roman" w:eastAsia="宋体" w:hAnsi="Times New Roman" w:cs="宋体"/>
                <w:szCs w:val="21"/>
                <w:lang w:val="it-IT"/>
              </w:rPr>
              <w:t>期：</w:t>
            </w:r>
          </w:p>
        </w:tc>
        <w:tc>
          <w:tcPr>
            <w:tcW w:w="1890" w:type="dxa"/>
            <w:gridSpan w:val="2"/>
            <w:tcBorders>
              <w:top w:val="nil"/>
              <w:left w:val="nil"/>
              <w:bottom w:val="dotted" w:sz="4" w:space="0" w:color="auto"/>
              <w:right w:val="nil"/>
            </w:tcBorders>
          </w:tcPr>
          <w:p w14:paraId="565BB1C2" w14:textId="77777777" w:rsidR="000B59A6" w:rsidRPr="007B7A8B" w:rsidRDefault="000B59A6" w:rsidP="000B59A6">
            <w:pPr>
              <w:spacing w:line="0" w:lineRule="atLeast"/>
              <w:rPr>
                <w:rFonts w:ascii="Times New Roman" w:eastAsia="宋体" w:hAnsi="Times New Roman" w:cs="宋体"/>
                <w:szCs w:val="21"/>
                <w:lang w:val="it-IT"/>
              </w:rPr>
            </w:pPr>
          </w:p>
        </w:tc>
        <w:tc>
          <w:tcPr>
            <w:tcW w:w="945" w:type="dxa"/>
            <w:tcBorders>
              <w:top w:val="nil"/>
              <w:left w:val="nil"/>
              <w:bottom w:val="nil"/>
              <w:right w:val="nil"/>
            </w:tcBorders>
          </w:tcPr>
          <w:p w14:paraId="16BF398B" w14:textId="77777777" w:rsidR="000B59A6" w:rsidRPr="007B7A8B" w:rsidRDefault="000B59A6" w:rsidP="000B59A6">
            <w:pPr>
              <w:spacing w:line="0" w:lineRule="atLeast"/>
              <w:rPr>
                <w:rFonts w:ascii="Times New Roman" w:eastAsia="宋体" w:hAnsi="Times New Roman" w:cs="宋体"/>
                <w:szCs w:val="21"/>
                <w:lang w:val="it-IT"/>
              </w:rPr>
            </w:pPr>
          </w:p>
        </w:tc>
        <w:tc>
          <w:tcPr>
            <w:tcW w:w="1202" w:type="dxa"/>
            <w:gridSpan w:val="3"/>
            <w:tcBorders>
              <w:top w:val="nil"/>
              <w:left w:val="nil"/>
              <w:bottom w:val="nil"/>
              <w:right w:val="single" w:sz="4" w:space="0" w:color="auto"/>
            </w:tcBorders>
          </w:tcPr>
          <w:p w14:paraId="410F49B6"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温</w:t>
            </w:r>
            <w:r w:rsidRPr="007B7A8B">
              <w:rPr>
                <w:rFonts w:ascii="Times New Roman" w:eastAsia="宋体" w:hAnsi="Times New Roman"/>
                <w:noProof/>
                <w:snapToGrid w:val="0"/>
                <w:kern w:val="0"/>
                <w:szCs w:val="21"/>
              </w:rPr>
              <w:t xml:space="preserve">    </w:t>
            </w:r>
            <w:r w:rsidRPr="007B7A8B">
              <w:rPr>
                <w:rFonts w:ascii="Times New Roman" w:eastAsia="宋体" w:hAnsi="Times New Roman"/>
                <w:noProof/>
                <w:snapToGrid w:val="0"/>
                <w:kern w:val="0"/>
                <w:szCs w:val="21"/>
              </w:rPr>
              <w:t>度：</w:t>
            </w:r>
          </w:p>
        </w:tc>
        <w:tc>
          <w:tcPr>
            <w:tcW w:w="1078" w:type="dxa"/>
            <w:tcBorders>
              <w:top w:val="single" w:sz="4" w:space="0" w:color="auto"/>
              <w:left w:val="single" w:sz="4" w:space="0" w:color="auto"/>
              <w:bottom w:val="single" w:sz="4" w:space="0" w:color="auto"/>
              <w:right w:val="single" w:sz="4" w:space="0" w:color="auto"/>
            </w:tcBorders>
          </w:tcPr>
          <w:p w14:paraId="028B9826"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26" w:type="dxa"/>
            <w:tcBorders>
              <w:top w:val="single" w:sz="4" w:space="0" w:color="auto"/>
              <w:left w:val="single" w:sz="4" w:space="0" w:color="auto"/>
              <w:bottom w:val="single" w:sz="4" w:space="0" w:color="auto"/>
              <w:right w:val="single" w:sz="4" w:space="0" w:color="auto"/>
            </w:tcBorders>
            <w:shd w:val="clear" w:color="auto" w:fill="D9D9D9"/>
          </w:tcPr>
          <w:p w14:paraId="405892CA"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D9D9D9"/>
          </w:tcPr>
          <w:p w14:paraId="210436F0"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735" w:type="dxa"/>
            <w:tcBorders>
              <w:top w:val="nil"/>
              <w:left w:val="single" w:sz="4" w:space="0" w:color="auto"/>
              <w:bottom w:val="nil"/>
              <w:right w:val="nil"/>
            </w:tcBorders>
          </w:tcPr>
          <w:p w14:paraId="39BC60B7"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Batang" w:eastAsia="Batang" w:hAnsi="Batang" w:cs="Batang" w:hint="eastAsia"/>
                <w:noProof/>
                <w:snapToGrid w:val="0"/>
                <w:kern w:val="0"/>
                <w:szCs w:val="21"/>
              </w:rPr>
            </w:pPr>
            <w:r w:rsidRPr="007B7A8B">
              <w:rPr>
                <w:rFonts w:ascii="宋体" w:eastAsia="宋体" w:hAnsi="宋体" w:cs="宋体" w:hint="eastAsia"/>
                <w:noProof/>
                <w:snapToGrid w:val="0"/>
                <w:kern w:val="0"/>
                <w:szCs w:val="21"/>
              </w:rPr>
              <w:t>℃</w:t>
            </w:r>
          </w:p>
        </w:tc>
      </w:tr>
      <w:tr w:rsidR="007B7A8B" w:rsidRPr="007B7A8B" w14:paraId="148A21E5" w14:textId="77777777" w:rsidTr="00DB55B0">
        <w:trPr>
          <w:gridAfter w:val="1"/>
          <w:wAfter w:w="50" w:type="dxa"/>
        </w:trPr>
        <w:tc>
          <w:tcPr>
            <w:tcW w:w="1473" w:type="dxa"/>
            <w:gridSpan w:val="2"/>
            <w:tcBorders>
              <w:top w:val="nil"/>
              <w:left w:val="nil"/>
              <w:bottom w:val="nil"/>
              <w:right w:val="nil"/>
            </w:tcBorders>
          </w:tcPr>
          <w:p w14:paraId="7B6FE340"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zCs w:val="21"/>
                <w:lang w:val="it-IT"/>
              </w:rPr>
              <w:t>试验人员：</w:t>
            </w:r>
          </w:p>
        </w:tc>
        <w:tc>
          <w:tcPr>
            <w:tcW w:w="1890" w:type="dxa"/>
            <w:gridSpan w:val="2"/>
            <w:tcBorders>
              <w:top w:val="dotted" w:sz="4" w:space="0" w:color="auto"/>
              <w:left w:val="nil"/>
              <w:bottom w:val="dotted" w:sz="4" w:space="0" w:color="auto"/>
              <w:right w:val="nil"/>
            </w:tcBorders>
          </w:tcPr>
          <w:p w14:paraId="0E6E0803" w14:textId="77777777" w:rsidR="000B59A6" w:rsidRPr="007B7A8B" w:rsidRDefault="000B59A6" w:rsidP="000B59A6">
            <w:pPr>
              <w:spacing w:line="0" w:lineRule="atLeast"/>
              <w:rPr>
                <w:rFonts w:ascii="Times New Roman" w:eastAsia="宋体" w:hAnsi="Times New Roman" w:cs="宋体"/>
                <w:szCs w:val="21"/>
                <w:lang w:val="it-IT"/>
              </w:rPr>
            </w:pPr>
          </w:p>
        </w:tc>
        <w:tc>
          <w:tcPr>
            <w:tcW w:w="945" w:type="dxa"/>
            <w:tcBorders>
              <w:top w:val="nil"/>
              <w:left w:val="nil"/>
              <w:bottom w:val="nil"/>
              <w:right w:val="nil"/>
            </w:tcBorders>
          </w:tcPr>
          <w:p w14:paraId="2E361503" w14:textId="77777777" w:rsidR="000B59A6" w:rsidRPr="007B7A8B" w:rsidRDefault="000B59A6" w:rsidP="000B59A6">
            <w:pPr>
              <w:spacing w:line="0" w:lineRule="atLeast"/>
              <w:rPr>
                <w:rFonts w:ascii="Times New Roman" w:eastAsia="宋体" w:hAnsi="Times New Roman" w:cs="宋体"/>
                <w:szCs w:val="21"/>
                <w:lang w:val="it-IT"/>
              </w:rPr>
            </w:pPr>
          </w:p>
        </w:tc>
        <w:tc>
          <w:tcPr>
            <w:tcW w:w="1202" w:type="dxa"/>
            <w:gridSpan w:val="3"/>
            <w:tcBorders>
              <w:top w:val="nil"/>
              <w:left w:val="nil"/>
              <w:bottom w:val="nil"/>
              <w:right w:val="single" w:sz="4" w:space="0" w:color="auto"/>
            </w:tcBorders>
          </w:tcPr>
          <w:p w14:paraId="6BD0D739"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相对湿度：</w:t>
            </w:r>
          </w:p>
        </w:tc>
        <w:tc>
          <w:tcPr>
            <w:tcW w:w="1078" w:type="dxa"/>
            <w:tcBorders>
              <w:top w:val="single" w:sz="4" w:space="0" w:color="auto"/>
              <w:left w:val="single" w:sz="4" w:space="0" w:color="auto"/>
              <w:bottom w:val="single" w:sz="4" w:space="0" w:color="auto"/>
              <w:right w:val="single" w:sz="4" w:space="0" w:color="auto"/>
            </w:tcBorders>
          </w:tcPr>
          <w:p w14:paraId="45DD9C52"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26" w:type="dxa"/>
            <w:tcBorders>
              <w:top w:val="single" w:sz="4" w:space="0" w:color="auto"/>
              <w:left w:val="single" w:sz="4" w:space="0" w:color="auto"/>
              <w:bottom w:val="single" w:sz="4" w:space="0" w:color="auto"/>
              <w:right w:val="single" w:sz="4" w:space="0" w:color="auto"/>
            </w:tcBorders>
            <w:shd w:val="clear" w:color="auto" w:fill="D9D9D9"/>
          </w:tcPr>
          <w:p w14:paraId="61C2BDF1"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D9D9D9"/>
          </w:tcPr>
          <w:p w14:paraId="06FDC3AF"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735" w:type="dxa"/>
            <w:tcBorders>
              <w:top w:val="nil"/>
              <w:left w:val="single" w:sz="4" w:space="0" w:color="auto"/>
              <w:bottom w:val="nil"/>
              <w:right w:val="nil"/>
            </w:tcBorders>
          </w:tcPr>
          <w:p w14:paraId="5048D116"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w:t>
            </w:r>
          </w:p>
        </w:tc>
      </w:tr>
      <w:tr w:rsidR="007B7A8B" w:rsidRPr="007B7A8B" w14:paraId="35EB9861" w14:textId="77777777" w:rsidTr="00DB55B0">
        <w:trPr>
          <w:gridAfter w:val="1"/>
          <w:wAfter w:w="50" w:type="dxa"/>
        </w:trPr>
        <w:tc>
          <w:tcPr>
            <w:tcW w:w="1473" w:type="dxa"/>
            <w:gridSpan w:val="2"/>
            <w:tcBorders>
              <w:top w:val="nil"/>
              <w:left w:val="nil"/>
              <w:bottom w:val="nil"/>
              <w:right w:val="nil"/>
            </w:tcBorders>
          </w:tcPr>
          <w:p w14:paraId="12430D0F"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zCs w:val="21"/>
                <w:lang w:val="it-IT"/>
              </w:rPr>
              <w:t>地</w:t>
            </w:r>
            <w:r w:rsidRPr="007B7A8B">
              <w:rPr>
                <w:rFonts w:ascii="Times New Roman" w:eastAsia="宋体" w:hAnsi="Times New Roman" w:cs="宋体"/>
                <w:szCs w:val="21"/>
                <w:lang w:val="it-IT"/>
              </w:rPr>
              <w:t xml:space="preserve">    </w:t>
            </w:r>
            <w:r w:rsidRPr="007B7A8B">
              <w:rPr>
                <w:rFonts w:ascii="Times New Roman" w:eastAsia="宋体" w:hAnsi="Times New Roman" w:cs="宋体"/>
                <w:szCs w:val="21"/>
                <w:lang w:val="it-IT"/>
              </w:rPr>
              <w:t>点：</w:t>
            </w:r>
          </w:p>
        </w:tc>
        <w:tc>
          <w:tcPr>
            <w:tcW w:w="1890" w:type="dxa"/>
            <w:gridSpan w:val="2"/>
            <w:tcBorders>
              <w:top w:val="dotted" w:sz="4" w:space="0" w:color="auto"/>
              <w:left w:val="nil"/>
              <w:bottom w:val="dotted" w:sz="4" w:space="0" w:color="auto"/>
              <w:right w:val="nil"/>
            </w:tcBorders>
          </w:tcPr>
          <w:p w14:paraId="3158BB23" w14:textId="77777777" w:rsidR="000B59A6" w:rsidRPr="007B7A8B" w:rsidRDefault="000B59A6" w:rsidP="000B59A6">
            <w:pPr>
              <w:spacing w:line="0" w:lineRule="atLeast"/>
              <w:rPr>
                <w:rFonts w:ascii="Times New Roman" w:eastAsia="宋体" w:hAnsi="Times New Roman" w:cs="宋体"/>
                <w:szCs w:val="21"/>
                <w:lang w:val="it-IT"/>
              </w:rPr>
            </w:pPr>
          </w:p>
        </w:tc>
        <w:tc>
          <w:tcPr>
            <w:tcW w:w="945" w:type="dxa"/>
            <w:tcBorders>
              <w:top w:val="nil"/>
              <w:left w:val="nil"/>
              <w:bottom w:val="nil"/>
              <w:right w:val="nil"/>
            </w:tcBorders>
          </w:tcPr>
          <w:p w14:paraId="340FFA84" w14:textId="77777777" w:rsidR="000B59A6" w:rsidRPr="007B7A8B" w:rsidRDefault="000B59A6" w:rsidP="000B59A6">
            <w:pPr>
              <w:spacing w:line="0" w:lineRule="atLeast"/>
              <w:rPr>
                <w:rFonts w:ascii="Times New Roman" w:eastAsia="宋体" w:hAnsi="Times New Roman" w:cs="宋体"/>
                <w:szCs w:val="21"/>
                <w:lang w:val="it-IT"/>
              </w:rPr>
            </w:pPr>
          </w:p>
        </w:tc>
        <w:tc>
          <w:tcPr>
            <w:tcW w:w="1202" w:type="dxa"/>
            <w:gridSpan w:val="3"/>
            <w:tcBorders>
              <w:top w:val="nil"/>
              <w:left w:val="nil"/>
              <w:bottom w:val="nil"/>
              <w:right w:val="single" w:sz="4" w:space="0" w:color="auto"/>
            </w:tcBorders>
          </w:tcPr>
          <w:p w14:paraId="640A7AC2"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时</w:t>
            </w:r>
            <w:r w:rsidRPr="007B7A8B">
              <w:rPr>
                <w:rFonts w:ascii="Times New Roman" w:eastAsia="宋体" w:hAnsi="Times New Roman"/>
                <w:noProof/>
                <w:snapToGrid w:val="0"/>
                <w:kern w:val="0"/>
                <w:szCs w:val="21"/>
              </w:rPr>
              <w:t xml:space="preserve">    </w:t>
            </w:r>
            <w:r w:rsidRPr="007B7A8B">
              <w:rPr>
                <w:rFonts w:ascii="Times New Roman" w:eastAsia="宋体" w:hAnsi="Times New Roman"/>
                <w:noProof/>
                <w:snapToGrid w:val="0"/>
                <w:kern w:val="0"/>
                <w:szCs w:val="21"/>
              </w:rPr>
              <w:t>间：</w:t>
            </w:r>
          </w:p>
        </w:tc>
        <w:tc>
          <w:tcPr>
            <w:tcW w:w="1078" w:type="dxa"/>
            <w:tcBorders>
              <w:top w:val="single" w:sz="4" w:space="0" w:color="auto"/>
              <w:left w:val="single" w:sz="4" w:space="0" w:color="auto"/>
              <w:bottom w:val="single" w:sz="4" w:space="0" w:color="auto"/>
              <w:right w:val="single" w:sz="4" w:space="0" w:color="auto"/>
            </w:tcBorders>
          </w:tcPr>
          <w:p w14:paraId="01145865"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26" w:type="dxa"/>
            <w:tcBorders>
              <w:top w:val="single" w:sz="4" w:space="0" w:color="auto"/>
              <w:left w:val="single" w:sz="4" w:space="0" w:color="auto"/>
              <w:bottom w:val="single" w:sz="4" w:space="0" w:color="auto"/>
              <w:right w:val="single" w:sz="4" w:space="0" w:color="auto"/>
            </w:tcBorders>
            <w:shd w:val="clear" w:color="auto" w:fill="D9D9D9"/>
          </w:tcPr>
          <w:p w14:paraId="048FCE19"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D9D9D9"/>
          </w:tcPr>
          <w:p w14:paraId="1BE2396D"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735" w:type="dxa"/>
            <w:tcBorders>
              <w:top w:val="nil"/>
              <w:left w:val="single" w:sz="4" w:space="0" w:color="auto"/>
              <w:bottom w:val="nil"/>
              <w:right w:val="nil"/>
            </w:tcBorders>
          </w:tcPr>
          <w:p w14:paraId="50C1CD3E"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r w:rsidR="007B7A8B" w:rsidRPr="007B7A8B" w14:paraId="60EE385E" w14:textId="77777777" w:rsidTr="00DB55B0">
        <w:trPr>
          <w:gridAfter w:val="1"/>
          <w:wAfter w:w="50" w:type="dxa"/>
        </w:trPr>
        <w:tc>
          <w:tcPr>
            <w:tcW w:w="1473" w:type="dxa"/>
            <w:gridSpan w:val="2"/>
            <w:tcBorders>
              <w:top w:val="nil"/>
              <w:left w:val="nil"/>
              <w:bottom w:val="nil"/>
              <w:right w:val="nil"/>
            </w:tcBorders>
          </w:tcPr>
          <w:p w14:paraId="2A41A319" w14:textId="77777777" w:rsidR="000B59A6" w:rsidRPr="007B7A8B" w:rsidRDefault="000B59A6" w:rsidP="000B59A6">
            <w:pPr>
              <w:spacing w:line="0" w:lineRule="atLeast"/>
              <w:rPr>
                <w:rFonts w:ascii="Times New Roman" w:eastAsia="宋体" w:hAnsi="Times New Roman" w:cs="宋体"/>
                <w:szCs w:val="21"/>
                <w:lang w:val="it-IT"/>
              </w:rPr>
            </w:pPr>
          </w:p>
        </w:tc>
        <w:tc>
          <w:tcPr>
            <w:tcW w:w="1890" w:type="dxa"/>
            <w:gridSpan w:val="2"/>
            <w:tcBorders>
              <w:top w:val="dotted" w:sz="4" w:space="0" w:color="auto"/>
              <w:left w:val="nil"/>
              <w:bottom w:val="nil"/>
              <w:right w:val="nil"/>
            </w:tcBorders>
          </w:tcPr>
          <w:p w14:paraId="331AB21A" w14:textId="77777777" w:rsidR="000B59A6" w:rsidRPr="007B7A8B" w:rsidRDefault="000B59A6" w:rsidP="000B59A6">
            <w:pPr>
              <w:spacing w:line="0" w:lineRule="atLeast"/>
              <w:rPr>
                <w:rFonts w:ascii="Times New Roman" w:eastAsia="宋体" w:hAnsi="Times New Roman" w:cs="宋体"/>
                <w:szCs w:val="21"/>
                <w:lang w:val="it-IT"/>
              </w:rPr>
            </w:pPr>
          </w:p>
        </w:tc>
        <w:tc>
          <w:tcPr>
            <w:tcW w:w="945" w:type="dxa"/>
            <w:tcBorders>
              <w:top w:val="nil"/>
              <w:left w:val="nil"/>
              <w:bottom w:val="nil"/>
              <w:right w:val="nil"/>
            </w:tcBorders>
          </w:tcPr>
          <w:p w14:paraId="222F55E1" w14:textId="77777777" w:rsidR="000B59A6" w:rsidRPr="007B7A8B" w:rsidRDefault="000B59A6" w:rsidP="000B59A6">
            <w:pPr>
              <w:spacing w:line="0" w:lineRule="atLeast"/>
              <w:rPr>
                <w:rFonts w:ascii="Times New Roman" w:eastAsia="宋体" w:hAnsi="Times New Roman" w:cs="宋体"/>
                <w:szCs w:val="21"/>
                <w:lang w:val="it-IT"/>
              </w:rPr>
            </w:pPr>
          </w:p>
        </w:tc>
        <w:tc>
          <w:tcPr>
            <w:tcW w:w="1202" w:type="dxa"/>
            <w:gridSpan w:val="3"/>
            <w:tcBorders>
              <w:top w:val="nil"/>
              <w:left w:val="nil"/>
              <w:bottom w:val="nil"/>
              <w:right w:val="single" w:sz="4" w:space="0" w:color="auto"/>
            </w:tcBorders>
          </w:tcPr>
          <w:p w14:paraId="0CFE68B1"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大</w:t>
            </w:r>
            <w:r w:rsidRPr="007B7A8B">
              <w:rPr>
                <w:rFonts w:ascii="Times New Roman" w:eastAsia="宋体" w:hAnsi="Times New Roman"/>
                <w:noProof/>
                <w:snapToGrid w:val="0"/>
                <w:kern w:val="0"/>
                <w:szCs w:val="21"/>
              </w:rPr>
              <w:t xml:space="preserve"> </w:t>
            </w:r>
            <w:r w:rsidRPr="007B7A8B">
              <w:rPr>
                <w:rFonts w:ascii="Times New Roman" w:eastAsia="宋体" w:hAnsi="Times New Roman"/>
                <w:noProof/>
                <w:snapToGrid w:val="0"/>
                <w:kern w:val="0"/>
                <w:szCs w:val="21"/>
              </w:rPr>
              <w:t>气</w:t>
            </w:r>
            <w:r w:rsidRPr="007B7A8B">
              <w:rPr>
                <w:rFonts w:ascii="Times New Roman" w:eastAsia="宋体" w:hAnsi="Times New Roman"/>
                <w:noProof/>
                <w:snapToGrid w:val="0"/>
                <w:kern w:val="0"/>
                <w:szCs w:val="21"/>
              </w:rPr>
              <w:t xml:space="preserve"> </w:t>
            </w:r>
            <w:r w:rsidRPr="007B7A8B">
              <w:rPr>
                <w:rFonts w:ascii="Times New Roman" w:eastAsia="宋体" w:hAnsi="Times New Roman"/>
                <w:noProof/>
                <w:snapToGrid w:val="0"/>
                <w:kern w:val="0"/>
                <w:szCs w:val="21"/>
              </w:rPr>
              <w:t>压：</w:t>
            </w:r>
          </w:p>
        </w:tc>
        <w:tc>
          <w:tcPr>
            <w:tcW w:w="1078" w:type="dxa"/>
            <w:tcBorders>
              <w:top w:val="single" w:sz="4" w:space="0" w:color="auto"/>
              <w:left w:val="single" w:sz="4" w:space="0" w:color="auto"/>
              <w:bottom w:val="single" w:sz="4" w:space="0" w:color="auto"/>
              <w:right w:val="single" w:sz="4" w:space="0" w:color="auto"/>
            </w:tcBorders>
          </w:tcPr>
          <w:p w14:paraId="1702FA83"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26" w:type="dxa"/>
            <w:tcBorders>
              <w:top w:val="single" w:sz="4" w:space="0" w:color="auto"/>
              <w:left w:val="single" w:sz="4" w:space="0" w:color="auto"/>
              <w:bottom w:val="single" w:sz="4" w:space="0" w:color="auto"/>
              <w:right w:val="single" w:sz="4" w:space="0" w:color="auto"/>
            </w:tcBorders>
            <w:shd w:val="clear" w:color="auto" w:fill="D9D9D9"/>
          </w:tcPr>
          <w:p w14:paraId="68512D82"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D9D9D9"/>
          </w:tcPr>
          <w:p w14:paraId="0D4BBDBB"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735" w:type="dxa"/>
            <w:tcBorders>
              <w:top w:val="nil"/>
              <w:left w:val="single" w:sz="4" w:space="0" w:color="auto"/>
              <w:bottom w:val="nil"/>
              <w:right w:val="nil"/>
            </w:tcBorders>
          </w:tcPr>
          <w:p w14:paraId="2DBA58D2"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hPa</w:t>
            </w:r>
          </w:p>
        </w:tc>
      </w:tr>
      <w:tr w:rsidR="007B7A8B" w:rsidRPr="007B7A8B" w14:paraId="5528E0E1" w14:textId="77777777" w:rsidTr="00DB55B0">
        <w:tc>
          <w:tcPr>
            <w:tcW w:w="528" w:type="dxa"/>
            <w:tcBorders>
              <w:top w:val="single" w:sz="4" w:space="0" w:color="auto"/>
              <w:left w:val="single" w:sz="4" w:space="0" w:color="auto"/>
              <w:bottom w:val="single" w:sz="4" w:space="0" w:color="auto"/>
              <w:right w:val="single" w:sz="4" w:space="0" w:color="auto"/>
            </w:tcBorders>
          </w:tcPr>
          <w:p w14:paraId="2DF56450" w14:textId="77777777" w:rsidR="000B59A6" w:rsidRPr="007B7A8B" w:rsidRDefault="000B59A6" w:rsidP="000B59A6">
            <w:pPr>
              <w:spacing w:line="0" w:lineRule="atLeast"/>
              <w:rPr>
                <w:rFonts w:ascii="Times New Roman" w:eastAsia="宋体" w:hAnsi="Times New Roman" w:cs="宋体"/>
                <w:szCs w:val="21"/>
                <w:lang w:val="it-IT"/>
              </w:rPr>
            </w:pPr>
          </w:p>
        </w:tc>
        <w:tc>
          <w:tcPr>
            <w:tcW w:w="4200" w:type="dxa"/>
            <w:gridSpan w:val="5"/>
            <w:tcBorders>
              <w:top w:val="nil"/>
              <w:left w:val="single" w:sz="4" w:space="0" w:color="auto"/>
              <w:bottom w:val="nil"/>
              <w:right w:val="single" w:sz="4" w:space="0" w:color="auto"/>
            </w:tcBorders>
          </w:tcPr>
          <w:p w14:paraId="3A1615B3"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kern w:val="0"/>
                <w:szCs w:val="21"/>
              </w:rPr>
              <w:t>温度试验</w:t>
            </w:r>
            <w:proofErr w:type="gramStart"/>
            <w:r w:rsidRPr="007B7A8B">
              <w:rPr>
                <w:rFonts w:ascii="Times New Roman" w:eastAsia="宋体" w:hAnsi="Times New Roman" w:cs="宋体"/>
                <w:kern w:val="0"/>
                <w:szCs w:val="21"/>
              </w:rPr>
              <w:t>后试验</w:t>
            </w:r>
            <w:proofErr w:type="gramEnd"/>
          </w:p>
        </w:tc>
        <w:tc>
          <w:tcPr>
            <w:tcW w:w="670" w:type="dxa"/>
            <w:tcBorders>
              <w:top w:val="single" w:sz="4" w:space="0" w:color="auto"/>
              <w:left w:val="single" w:sz="4" w:space="0" w:color="auto"/>
              <w:bottom w:val="single" w:sz="4" w:space="0" w:color="auto"/>
              <w:right w:val="single" w:sz="4" w:space="0" w:color="auto"/>
            </w:tcBorders>
          </w:tcPr>
          <w:p w14:paraId="7C4B3630" w14:textId="77777777" w:rsidR="000B59A6" w:rsidRPr="007B7A8B" w:rsidRDefault="000B59A6" w:rsidP="000B59A6">
            <w:pPr>
              <w:spacing w:line="0" w:lineRule="atLeast"/>
              <w:rPr>
                <w:rFonts w:ascii="Times New Roman" w:eastAsia="宋体" w:hAnsi="Times New Roman" w:cs="宋体"/>
                <w:szCs w:val="21"/>
                <w:lang w:val="it-IT"/>
              </w:rPr>
            </w:pPr>
          </w:p>
        </w:tc>
        <w:tc>
          <w:tcPr>
            <w:tcW w:w="3846" w:type="dxa"/>
            <w:gridSpan w:val="6"/>
            <w:tcBorders>
              <w:top w:val="nil"/>
              <w:left w:val="single" w:sz="4" w:space="0" w:color="auto"/>
              <w:bottom w:val="nil"/>
              <w:right w:val="nil"/>
            </w:tcBorders>
          </w:tcPr>
          <w:p w14:paraId="6C6AB82F" w14:textId="77777777" w:rsidR="000B59A6" w:rsidRPr="007B7A8B" w:rsidRDefault="000B59A6" w:rsidP="000B59A6">
            <w:pPr>
              <w:spacing w:line="0" w:lineRule="atLeast"/>
              <w:rPr>
                <w:rFonts w:ascii="Times New Roman" w:eastAsia="宋体" w:hAnsi="Times New Roman" w:cs="宋体"/>
                <w:szCs w:val="21"/>
              </w:rPr>
            </w:pPr>
            <w:r w:rsidRPr="007B7A8B">
              <w:rPr>
                <w:rFonts w:ascii="Times New Roman" w:eastAsia="宋体" w:hAnsi="Times New Roman" w:cs="宋体"/>
                <w:kern w:val="0"/>
                <w:szCs w:val="21"/>
              </w:rPr>
              <w:t>湿热试验</w:t>
            </w:r>
            <w:proofErr w:type="gramStart"/>
            <w:r w:rsidRPr="007B7A8B">
              <w:rPr>
                <w:rFonts w:ascii="Times New Roman" w:eastAsia="宋体" w:hAnsi="Times New Roman" w:cs="宋体"/>
                <w:kern w:val="0"/>
                <w:szCs w:val="21"/>
              </w:rPr>
              <w:t>后试验</w:t>
            </w:r>
            <w:proofErr w:type="gramEnd"/>
          </w:p>
        </w:tc>
      </w:tr>
      <w:tr w:rsidR="007B7A8B" w:rsidRPr="007B7A8B" w14:paraId="3638FC19" w14:textId="77777777" w:rsidTr="00DB55B0">
        <w:tc>
          <w:tcPr>
            <w:tcW w:w="528" w:type="dxa"/>
            <w:tcBorders>
              <w:top w:val="single" w:sz="4" w:space="0" w:color="auto"/>
              <w:left w:val="single" w:sz="4" w:space="0" w:color="auto"/>
              <w:bottom w:val="single" w:sz="4" w:space="0" w:color="auto"/>
              <w:right w:val="single" w:sz="4" w:space="0" w:color="auto"/>
            </w:tcBorders>
          </w:tcPr>
          <w:p w14:paraId="1C47F0AE" w14:textId="77777777" w:rsidR="000B59A6" w:rsidRPr="007B7A8B" w:rsidRDefault="000B59A6" w:rsidP="000B59A6">
            <w:pPr>
              <w:spacing w:line="0" w:lineRule="atLeast"/>
              <w:rPr>
                <w:rFonts w:ascii="Times New Roman" w:eastAsia="宋体" w:hAnsi="Times New Roman" w:cs="宋体"/>
                <w:szCs w:val="21"/>
                <w:lang w:val="it-IT"/>
              </w:rPr>
            </w:pPr>
          </w:p>
        </w:tc>
        <w:tc>
          <w:tcPr>
            <w:tcW w:w="4200" w:type="dxa"/>
            <w:gridSpan w:val="5"/>
            <w:tcBorders>
              <w:top w:val="nil"/>
              <w:left w:val="single" w:sz="4" w:space="0" w:color="auto"/>
              <w:bottom w:val="nil"/>
              <w:right w:val="single" w:sz="4" w:space="0" w:color="auto"/>
            </w:tcBorders>
          </w:tcPr>
          <w:p w14:paraId="0EE90DFE" w14:textId="77777777" w:rsidR="000B59A6" w:rsidRPr="007B7A8B" w:rsidRDefault="000B59A6" w:rsidP="000B59A6">
            <w:pPr>
              <w:spacing w:line="0" w:lineRule="atLeast"/>
              <w:rPr>
                <w:rFonts w:ascii="Times New Roman" w:eastAsia="宋体" w:hAnsi="Times New Roman" w:cs="宋体"/>
                <w:szCs w:val="21"/>
              </w:rPr>
            </w:pPr>
            <w:r w:rsidRPr="007B7A8B">
              <w:rPr>
                <w:rFonts w:ascii="Times New Roman" w:eastAsia="宋体" w:hAnsi="Times New Roman" w:cs="宋体"/>
                <w:kern w:val="0"/>
                <w:szCs w:val="21"/>
              </w:rPr>
              <w:t>主电源断电</w:t>
            </w:r>
            <w:proofErr w:type="gramStart"/>
            <w:r w:rsidRPr="007B7A8B">
              <w:rPr>
                <w:rFonts w:ascii="Times New Roman" w:eastAsia="宋体" w:hAnsi="Times New Roman" w:cs="宋体"/>
                <w:kern w:val="0"/>
                <w:szCs w:val="21"/>
              </w:rPr>
              <w:t>后试验</w:t>
            </w:r>
            <w:proofErr w:type="gramEnd"/>
          </w:p>
        </w:tc>
        <w:tc>
          <w:tcPr>
            <w:tcW w:w="670" w:type="dxa"/>
            <w:tcBorders>
              <w:top w:val="single" w:sz="4" w:space="0" w:color="auto"/>
              <w:left w:val="single" w:sz="4" w:space="0" w:color="auto"/>
              <w:bottom w:val="single" w:sz="4" w:space="0" w:color="auto"/>
              <w:right w:val="single" w:sz="4" w:space="0" w:color="auto"/>
            </w:tcBorders>
          </w:tcPr>
          <w:p w14:paraId="1DCA8764" w14:textId="77777777" w:rsidR="000B59A6" w:rsidRPr="007B7A8B" w:rsidRDefault="000B59A6" w:rsidP="000B59A6">
            <w:pPr>
              <w:spacing w:line="0" w:lineRule="atLeast"/>
              <w:rPr>
                <w:rFonts w:ascii="Times New Roman" w:eastAsia="宋体" w:hAnsi="Times New Roman" w:cs="宋体"/>
                <w:szCs w:val="21"/>
                <w:lang w:val="it-IT"/>
              </w:rPr>
            </w:pPr>
          </w:p>
        </w:tc>
        <w:tc>
          <w:tcPr>
            <w:tcW w:w="3846" w:type="dxa"/>
            <w:gridSpan w:val="6"/>
            <w:tcBorders>
              <w:top w:val="nil"/>
              <w:left w:val="single" w:sz="4" w:space="0" w:color="auto"/>
              <w:bottom w:val="nil"/>
              <w:right w:val="nil"/>
            </w:tcBorders>
          </w:tcPr>
          <w:p w14:paraId="7DB8D10E" w14:textId="77777777" w:rsidR="000B59A6" w:rsidRPr="007B7A8B" w:rsidRDefault="000B59A6" w:rsidP="000B59A6">
            <w:pPr>
              <w:spacing w:line="0" w:lineRule="atLeast"/>
              <w:rPr>
                <w:rFonts w:ascii="Times New Roman" w:eastAsia="宋体" w:hAnsi="Times New Roman" w:cs="宋体"/>
                <w:szCs w:val="21"/>
              </w:rPr>
            </w:pPr>
            <w:r w:rsidRPr="007B7A8B">
              <w:rPr>
                <w:rFonts w:ascii="Times New Roman" w:eastAsia="宋体" w:hAnsi="Times New Roman" w:cs="宋体"/>
                <w:kern w:val="0"/>
                <w:szCs w:val="21"/>
              </w:rPr>
              <w:t>试验位置发生改变</w:t>
            </w:r>
            <w:proofErr w:type="gramStart"/>
            <w:r w:rsidRPr="007B7A8B">
              <w:rPr>
                <w:rFonts w:ascii="Times New Roman" w:eastAsia="宋体" w:hAnsi="Times New Roman" w:cs="宋体"/>
                <w:kern w:val="0"/>
                <w:szCs w:val="21"/>
              </w:rPr>
              <w:t>后试验</w:t>
            </w:r>
            <w:proofErr w:type="gramEnd"/>
          </w:p>
        </w:tc>
      </w:tr>
      <w:tr w:rsidR="000B59A6" w:rsidRPr="007B7A8B" w14:paraId="115E6B9C" w14:textId="77777777" w:rsidTr="00DB55B0">
        <w:tc>
          <w:tcPr>
            <w:tcW w:w="528" w:type="dxa"/>
            <w:tcBorders>
              <w:top w:val="single" w:sz="4" w:space="0" w:color="auto"/>
              <w:left w:val="single" w:sz="4" w:space="0" w:color="auto"/>
              <w:bottom w:val="single" w:sz="4" w:space="0" w:color="auto"/>
              <w:right w:val="single" w:sz="4" w:space="0" w:color="auto"/>
            </w:tcBorders>
          </w:tcPr>
          <w:p w14:paraId="432C2838" w14:textId="77777777" w:rsidR="000B59A6" w:rsidRPr="007B7A8B" w:rsidRDefault="000B59A6" w:rsidP="000B59A6">
            <w:pPr>
              <w:spacing w:line="0" w:lineRule="atLeast"/>
              <w:rPr>
                <w:rFonts w:ascii="Times New Roman" w:eastAsia="宋体" w:hAnsi="Times New Roman" w:cs="宋体"/>
                <w:szCs w:val="21"/>
                <w:lang w:val="it-IT"/>
              </w:rPr>
            </w:pPr>
          </w:p>
        </w:tc>
        <w:tc>
          <w:tcPr>
            <w:tcW w:w="1380" w:type="dxa"/>
            <w:gridSpan w:val="2"/>
            <w:tcBorders>
              <w:top w:val="nil"/>
              <w:left w:val="single" w:sz="4" w:space="0" w:color="auto"/>
              <w:bottom w:val="nil"/>
              <w:right w:val="nil"/>
            </w:tcBorders>
          </w:tcPr>
          <w:p w14:paraId="100FBDB8"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kern w:val="0"/>
                <w:szCs w:val="21"/>
              </w:rPr>
              <w:t>其他条件下</w:t>
            </w:r>
          </w:p>
        </w:tc>
        <w:tc>
          <w:tcPr>
            <w:tcW w:w="3490" w:type="dxa"/>
            <w:gridSpan w:val="4"/>
            <w:tcBorders>
              <w:top w:val="nil"/>
              <w:left w:val="nil"/>
              <w:bottom w:val="dotted" w:sz="4" w:space="0" w:color="auto"/>
              <w:right w:val="nil"/>
            </w:tcBorders>
          </w:tcPr>
          <w:p w14:paraId="46EDF95C" w14:textId="77777777" w:rsidR="000B59A6" w:rsidRPr="007B7A8B" w:rsidRDefault="000B59A6" w:rsidP="000B59A6">
            <w:pPr>
              <w:spacing w:line="0" w:lineRule="atLeast"/>
              <w:rPr>
                <w:rFonts w:ascii="Times New Roman" w:eastAsia="宋体" w:hAnsi="Times New Roman" w:cs="宋体"/>
                <w:szCs w:val="21"/>
                <w:lang w:val="it-IT"/>
              </w:rPr>
            </w:pPr>
          </w:p>
        </w:tc>
        <w:tc>
          <w:tcPr>
            <w:tcW w:w="3846" w:type="dxa"/>
            <w:gridSpan w:val="6"/>
            <w:tcBorders>
              <w:top w:val="nil"/>
              <w:left w:val="nil"/>
              <w:bottom w:val="nil"/>
              <w:right w:val="nil"/>
            </w:tcBorders>
          </w:tcPr>
          <w:p w14:paraId="32841D22" w14:textId="77777777" w:rsidR="000B59A6" w:rsidRPr="007B7A8B" w:rsidRDefault="000B59A6" w:rsidP="000B59A6">
            <w:pPr>
              <w:spacing w:line="0" w:lineRule="atLeast"/>
              <w:rPr>
                <w:rFonts w:ascii="Times New Roman" w:eastAsia="宋体" w:hAnsi="Times New Roman" w:cs="宋体"/>
                <w:szCs w:val="21"/>
                <w:lang w:val="it-IT"/>
              </w:rPr>
            </w:pPr>
          </w:p>
        </w:tc>
      </w:tr>
    </w:tbl>
    <w:p w14:paraId="6E52F35F" w14:textId="77777777" w:rsidR="000B59A6" w:rsidRPr="007B7A8B" w:rsidRDefault="000B59A6" w:rsidP="000B59A6">
      <w:pPr>
        <w:spacing w:line="0" w:lineRule="atLeast"/>
        <w:rPr>
          <w:rFonts w:ascii="Times New Roman" w:eastAsia="宋体" w:hAnsi="Times New Roman" w:cs="宋体"/>
          <w:szCs w:val="21"/>
        </w:rPr>
      </w:pP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8716"/>
      </w:tblGrid>
      <w:tr w:rsidR="007B7A8B" w:rsidRPr="007B7A8B" w14:paraId="05FB7BE6" w14:textId="77777777" w:rsidTr="00DB55B0">
        <w:tc>
          <w:tcPr>
            <w:tcW w:w="528" w:type="dxa"/>
            <w:tcBorders>
              <w:top w:val="single" w:sz="4" w:space="0" w:color="auto"/>
              <w:left w:val="single" w:sz="4" w:space="0" w:color="auto"/>
              <w:bottom w:val="single" w:sz="4" w:space="0" w:color="auto"/>
              <w:right w:val="single" w:sz="4" w:space="0" w:color="auto"/>
            </w:tcBorders>
          </w:tcPr>
          <w:p w14:paraId="7F4F6A16" w14:textId="77777777" w:rsidR="000B59A6" w:rsidRPr="007B7A8B" w:rsidRDefault="000B59A6" w:rsidP="000B59A6">
            <w:pPr>
              <w:spacing w:line="0" w:lineRule="atLeast"/>
              <w:rPr>
                <w:rFonts w:ascii="Times New Roman" w:eastAsia="宋体" w:hAnsi="Times New Roman" w:cs="宋体"/>
                <w:szCs w:val="21"/>
                <w:lang w:val="it-IT"/>
              </w:rPr>
            </w:pPr>
          </w:p>
        </w:tc>
        <w:tc>
          <w:tcPr>
            <w:tcW w:w="8716" w:type="dxa"/>
            <w:tcBorders>
              <w:top w:val="nil"/>
              <w:left w:val="single" w:sz="4" w:space="0" w:color="auto"/>
              <w:bottom w:val="nil"/>
              <w:right w:val="nil"/>
            </w:tcBorders>
          </w:tcPr>
          <w:p w14:paraId="24A5C175"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napToGrid w:val="0"/>
                <w:szCs w:val="21"/>
              </w:rPr>
              <w:t>自动量程调整装置有效（如果配备）</w:t>
            </w:r>
          </w:p>
        </w:tc>
      </w:tr>
    </w:tbl>
    <w:p w14:paraId="1BCCEA98"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0</w:t>
      </w:r>
      <w:r w:rsidRPr="007B7A8B">
        <w:rPr>
          <w:rFonts w:ascii="Times New Roman" w:eastAsia="宋体" w:hAnsi="Times New Roman" w:cs="宋体"/>
          <w:szCs w:val="21"/>
          <w:lang w:val="it-IT"/>
        </w:rPr>
        <w:t xml:space="preserve"> = </w:t>
      </w:r>
      <w:r w:rsidRPr="007B7A8B">
        <w:rPr>
          <w:rFonts w:ascii="Times New Roman" w:eastAsia="宋体" w:hAnsi="Times New Roman" w:cs="宋体"/>
          <w:i/>
          <w:szCs w:val="21"/>
          <w:lang w:val="it-IT"/>
        </w:rPr>
        <w:t>I</w:t>
      </w:r>
      <w:r w:rsidRPr="007B7A8B">
        <w:rPr>
          <w:rFonts w:ascii="Times New Roman" w:eastAsia="宋体" w:hAnsi="Times New Roman" w:cs="宋体"/>
          <w:szCs w:val="21"/>
          <w:vertAlign w:val="subscript"/>
          <w:lang w:val="it-IT"/>
        </w:rPr>
        <w:t xml:space="preserve">0 </w:t>
      </w:r>
      <w:r w:rsidRPr="007B7A8B">
        <w:rPr>
          <w:rFonts w:ascii="Times New Roman" w:eastAsia="宋体" w:hAnsi="Times New Roman" w:cs="宋体"/>
          <w:szCs w:val="21"/>
          <w:lang w:val="it-IT"/>
        </w:rPr>
        <w:t>+ ½</w:t>
      </w:r>
      <w:r w:rsidRPr="007B7A8B">
        <w:rPr>
          <w:rFonts w:ascii="Times New Roman" w:eastAsia="宋体" w:hAnsi="Times New Roman" w:cs="宋体" w:hint="eastAsia"/>
          <w:szCs w:val="21"/>
          <w:lang w:val="it-IT"/>
        </w:rPr>
        <w:t xml:space="preserve"> </w:t>
      </w:r>
      <w:r w:rsidRPr="007B7A8B">
        <w:rPr>
          <w:rFonts w:ascii="Times New Roman" w:eastAsia="宋体" w:hAnsi="Times New Roman" w:cs="宋体"/>
          <w:i/>
          <w:szCs w:val="21"/>
          <w:lang w:val="it-IT"/>
        </w:rPr>
        <w:t>e</w:t>
      </w:r>
      <w:r w:rsidRPr="007B7A8B">
        <w:rPr>
          <w:rFonts w:ascii="Times New Roman" w:eastAsia="宋体" w:hAnsi="Times New Roman" w:cs="宋体"/>
          <w:szCs w:val="21"/>
          <w:lang w:val="it-IT"/>
        </w:rPr>
        <w:t xml:space="preserve"> – Δ</w:t>
      </w:r>
      <w:r w:rsidRPr="007B7A8B">
        <w:rPr>
          <w:rFonts w:ascii="Times New Roman" w:eastAsia="宋体" w:hAnsi="Times New Roman" w:cs="宋体"/>
          <w:i/>
          <w:szCs w:val="21"/>
          <w:lang w:val="it-IT"/>
        </w:rPr>
        <w:t>L</w:t>
      </w:r>
      <w:r w:rsidRPr="007B7A8B">
        <w:rPr>
          <w:rFonts w:ascii="Times New Roman" w:eastAsia="宋体" w:hAnsi="Times New Roman" w:cs="宋体"/>
          <w:szCs w:val="21"/>
          <w:vertAlign w:val="subscript"/>
          <w:lang w:val="it-IT"/>
        </w:rPr>
        <w:t>0</w:t>
      </w:r>
      <w:r w:rsidRPr="007B7A8B">
        <w:rPr>
          <w:rFonts w:ascii="Times New Roman" w:eastAsia="宋体" w:hAnsi="Times New Roman" w:cs="宋体"/>
          <w:szCs w:val="21"/>
          <w:lang w:val="it-IT"/>
        </w:rPr>
        <w:t xml:space="preserve"> – </w:t>
      </w:r>
      <w:r w:rsidRPr="007B7A8B">
        <w:rPr>
          <w:rFonts w:ascii="Times New Roman" w:eastAsia="宋体" w:hAnsi="Times New Roman" w:cs="宋体"/>
          <w:i/>
          <w:szCs w:val="21"/>
          <w:lang w:val="it-IT"/>
        </w:rPr>
        <w:t>L</w:t>
      </w:r>
      <w:r w:rsidRPr="007B7A8B">
        <w:rPr>
          <w:rFonts w:ascii="Times New Roman" w:eastAsia="宋体" w:hAnsi="Times New Roman" w:cs="宋体"/>
          <w:szCs w:val="21"/>
          <w:vertAlign w:val="subscript"/>
          <w:lang w:val="it-IT"/>
        </w:rPr>
        <w:t>0</w:t>
      </w:r>
      <w:r w:rsidRPr="007B7A8B">
        <w:rPr>
          <w:rFonts w:ascii="Times New Roman" w:eastAsia="宋体" w:hAnsi="Times New Roman" w:cs="宋体"/>
          <w:szCs w:val="21"/>
          <w:lang w:val="it-IT"/>
        </w:rPr>
        <w:t xml:space="preserve">        </w:t>
      </w:r>
      <w:r w:rsidRPr="007B7A8B">
        <w:rPr>
          <w:rFonts w:ascii="Times New Roman" w:eastAsia="宋体" w:hAnsi="Times New Roman" w:cs="宋体"/>
          <w:i/>
          <w:szCs w:val="21"/>
          <w:lang w:val="it-IT"/>
        </w:rPr>
        <w:t>E</w:t>
      </w:r>
      <w:r w:rsidRPr="007B7A8B">
        <w:rPr>
          <w:rFonts w:ascii="Times New Roman" w:eastAsia="宋体" w:hAnsi="Times New Roman" w:cs="宋体" w:hint="eastAsia"/>
          <w:szCs w:val="21"/>
          <w:vertAlign w:val="subscript"/>
          <w:lang w:val="it-IT"/>
        </w:rPr>
        <w:t>L</w:t>
      </w:r>
      <w:r w:rsidRPr="007B7A8B">
        <w:rPr>
          <w:rFonts w:ascii="Times New Roman" w:eastAsia="宋体" w:hAnsi="Times New Roman" w:cs="宋体"/>
          <w:szCs w:val="21"/>
          <w:lang w:val="it-IT"/>
        </w:rPr>
        <w:t xml:space="preserve"> = </w:t>
      </w:r>
      <w:r w:rsidRPr="007B7A8B">
        <w:rPr>
          <w:rFonts w:ascii="Times New Roman" w:eastAsia="宋体" w:hAnsi="Times New Roman" w:cs="宋体"/>
          <w:i/>
          <w:szCs w:val="21"/>
          <w:lang w:val="it-IT"/>
        </w:rPr>
        <w:t>I</w:t>
      </w:r>
      <w:r w:rsidRPr="007B7A8B">
        <w:rPr>
          <w:rFonts w:ascii="Times New Roman" w:eastAsia="宋体" w:hAnsi="Times New Roman" w:cs="宋体"/>
          <w:szCs w:val="21"/>
          <w:vertAlign w:val="subscript"/>
          <w:lang w:val="it-IT"/>
        </w:rPr>
        <w:t>L</w:t>
      </w:r>
      <w:r w:rsidRPr="007B7A8B">
        <w:rPr>
          <w:rFonts w:ascii="Times New Roman" w:eastAsia="宋体" w:hAnsi="Times New Roman" w:cs="宋体"/>
          <w:szCs w:val="21"/>
          <w:lang w:val="it-IT"/>
        </w:rPr>
        <w:t xml:space="preserve"> + ½</w:t>
      </w:r>
      <w:r w:rsidRPr="007B7A8B">
        <w:rPr>
          <w:rFonts w:ascii="Times New Roman" w:eastAsia="宋体" w:hAnsi="Times New Roman" w:cs="宋体" w:hint="eastAsia"/>
          <w:szCs w:val="21"/>
          <w:lang w:val="it-IT"/>
        </w:rPr>
        <w:t xml:space="preserve"> </w:t>
      </w:r>
      <w:r w:rsidRPr="007B7A8B">
        <w:rPr>
          <w:rFonts w:ascii="Times New Roman" w:eastAsia="宋体" w:hAnsi="Times New Roman" w:cs="宋体"/>
          <w:i/>
          <w:szCs w:val="21"/>
          <w:lang w:val="it-IT"/>
        </w:rPr>
        <w:t>e</w:t>
      </w:r>
      <w:r w:rsidRPr="007B7A8B">
        <w:rPr>
          <w:rFonts w:ascii="Times New Roman" w:eastAsia="宋体" w:hAnsi="Times New Roman" w:cs="宋体"/>
          <w:szCs w:val="21"/>
          <w:lang w:val="it-IT"/>
        </w:rPr>
        <w:t xml:space="preserve"> – Δ</w:t>
      </w:r>
      <w:r w:rsidRPr="007B7A8B">
        <w:rPr>
          <w:rFonts w:ascii="Times New Roman" w:eastAsia="宋体" w:hAnsi="Times New Roman" w:cs="宋体"/>
          <w:i/>
          <w:szCs w:val="21"/>
          <w:lang w:val="it-IT"/>
        </w:rPr>
        <w:t>L</w:t>
      </w:r>
      <w:r w:rsidRPr="007B7A8B">
        <w:rPr>
          <w:rFonts w:ascii="Times New Roman" w:eastAsia="宋体" w:hAnsi="Times New Roman" w:cs="宋体"/>
          <w:szCs w:val="21"/>
          <w:lang w:val="it-IT"/>
        </w:rPr>
        <w:t xml:space="preserve"> </w:t>
      </w:r>
      <w:r w:rsidRPr="007B7A8B">
        <w:rPr>
          <w:rFonts w:ascii="Times New Roman" w:eastAsia="宋体" w:hAnsi="Times New Roman" w:cs="宋体"/>
          <w:szCs w:val="21"/>
          <w:lang w:val="it-IT"/>
        </w:rPr>
        <w:sym w:font="Symbol" w:char="F02D"/>
      </w:r>
      <w:r w:rsidRPr="007B7A8B">
        <w:rPr>
          <w:rFonts w:ascii="Times New Roman" w:eastAsia="宋体" w:hAnsi="Times New Roman" w:cs="宋体"/>
          <w:szCs w:val="21"/>
          <w:lang w:val="it-IT"/>
        </w:rPr>
        <w:t xml:space="preserve"> </w:t>
      </w:r>
      <w:r w:rsidRPr="007B7A8B">
        <w:rPr>
          <w:rFonts w:ascii="Times New Roman" w:eastAsia="宋体" w:hAnsi="Times New Roman" w:cs="宋体"/>
          <w:i/>
          <w:szCs w:val="21"/>
          <w:lang w:val="it-IT"/>
        </w:rPr>
        <w:t>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1260"/>
        <w:gridCol w:w="1068"/>
        <w:gridCol w:w="1068"/>
        <w:gridCol w:w="1068"/>
        <w:gridCol w:w="1068"/>
        <w:gridCol w:w="1068"/>
        <w:gridCol w:w="1068"/>
        <w:gridCol w:w="1069"/>
      </w:tblGrid>
      <w:tr w:rsidR="007B7A8B" w:rsidRPr="007B7A8B" w14:paraId="0CC3C8FB" w14:textId="77777777" w:rsidTr="00DB55B0">
        <w:tc>
          <w:tcPr>
            <w:tcW w:w="633" w:type="dxa"/>
            <w:vAlign w:val="center"/>
          </w:tcPr>
          <w:p w14:paraId="1F507A00" w14:textId="77777777" w:rsidR="000B59A6" w:rsidRPr="007B7A8B" w:rsidRDefault="000B59A6" w:rsidP="000B59A6">
            <w:pPr>
              <w:jc w:val="center"/>
              <w:rPr>
                <w:rFonts w:ascii="Times New Roman" w:eastAsia="宋体" w:hAnsi="Times New Roman" w:cs="宋体"/>
                <w:szCs w:val="21"/>
                <w:lang w:val="it-IT"/>
              </w:rPr>
            </w:pPr>
          </w:p>
        </w:tc>
        <w:tc>
          <w:tcPr>
            <w:tcW w:w="1260" w:type="dxa"/>
            <w:vAlign w:val="center"/>
          </w:tcPr>
          <w:p w14:paraId="6D650EFD"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零点示值</w:t>
            </w:r>
          </w:p>
          <w:p w14:paraId="58FCFA91"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hint="eastAsia"/>
                <w:szCs w:val="21"/>
                <w:lang w:val="it-IT"/>
              </w:rPr>
              <w:t xml:space="preserve"> </w:t>
            </w:r>
            <w:r w:rsidRPr="007B7A8B">
              <w:rPr>
                <w:rFonts w:ascii="Times New Roman" w:eastAsia="宋体" w:hAnsi="Times New Roman" w:cs="宋体"/>
                <w:i/>
                <w:szCs w:val="21"/>
                <w:lang w:val="it-IT"/>
              </w:rPr>
              <w:t>I</w:t>
            </w:r>
            <w:r w:rsidRPr="007B7A8B">
              <w:rPr>
                <w:rFonts w:ascii="Times New Roman" w:eastAsia="宋体" w:hAnsi="Times New Roman" w:cs="宋体"/>
                <w:szCs w:val="21"/>
                <w:vertAlign w:val="subscript"/>
                <w:lang w:val="it-IT"/>
              </w:rPr>
              <w:t>0</w:t>
            </w:r>
          </w:p>
        </w:tc>
        <w:tc>
          <w:tcPr>
            <w:tcW w:w="1068" w:type="dxa"/>
            <w:vAlign w:val="center"/>
          </w:tcPr>
          <w:p w14:paraId="7C2573D9"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附加载荷</w:t>
            </w:r>
          </w:p>
          <w:p w14:paraId="43DA509B"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Δ</w:t>
            </w:r>
            <w:r w:rsidRPr="007B7A8B">
              <w:rPr>
                <w:rFonts w:ascii="Times New Roman" w:eastAsia="宋体" w:hAnsi="Times New Roman" w:cs="宋体"/>
                <w:i/>
                <w:szCs w:val="21"/>
                <w:lang w:val="it-IT"/>
              </w:rPr>
              <w:t>L</w:t>
            </w:r>
            <w:r w:rsidRPr="007B7A8B">
              <w:rPr>
                <w:rFonts w:ascii="Times New Roman" w:eastAsia="宋体" w:hAnsi="Times New Roman" w:cs="宋体"/>
                <w:szCs w:val="21"/>
                <w:vertAlign w:val="subscript"/>
                <w:lang w:val="it-IT"/>
              </w:rPr>
              <w:t>0</w:t>
            </w:r>
          </w:p>
        </w:tc>
        <w:tc>
          <w:tcPr>
            <w:tcW w:w="1068" w:type="dxa"/>
            <w:vAlign w:val="center"/>
          </w:tcPr>
          <w:p w14:paraId="29531F0E"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0</w:t>
            </w:r>
          </w:p>
        </w:tc>
        <w:tc>
          <w:tcPr>
            <w:tcW w:w="1068" w:type="dxa"/>
            <w:vAlign w:val="center"/>
          </w:tcPr>
          <w:p w14:paraId="74DB2045"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加载示值</w:t>
            </w:r>
          </w:p>
          <w:p w14:paraId="1571DC26"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i/>
                <w:szCs w:val="21"/>
                <w:lang w:val="it-IT"/>
              </w:rPr>
              <w:t>I</w:t>
            </w:r>
            <w:r w:rsidRPr="007B7A8B">
              <w:rPr>
                <w:rFonts w:ascii="Times New Roman" w:eastAsia="宋体" w:hAnsi="Times New Roman" w:cs="宋体"/>
                <w:szCs w:val="21"/>
                <w:vertAlign w:val="subscript"/>
                <w:lang w:val="it-IT"/>
              </w:rPr>
              <w:t>L</w:t>
            </w:r>
          </w:p>
        </w:tc>
        <w:tc>
          <w:tcPr>
            <w:tcW w:w="1068" w:type="dxa"/>
            <w:vAlign w:val="center"/>
          </w:tcPr>
          <w:p w14:paraId="4C1752A1"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附加载荷</w:t>
            </w:r>
          </w:p>
          <w:p w14:paraId="35C9C680"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Δ</w:t>
            </w:r>
            <w:r w:rsidRPr="007B7A8B">
              <w:rPr>
                <w:rFonts w:ascii="Times New Roman" w:eastAsia="宋体" w:hAnsi="Times New Roman" w:cs="宋体"/>
                <w:i/>
                <w:szCs w:val="21"/>
                <w:lang w:val="it-IT"/>
              </w:rPr>
              <w:t>L</w:t>
            </w:r>
          </w:p>
        </w:tc>
        <w:tc>
          <w:tcPr>
            <w:tcW w:w="1068" w:type="dxa"/>
            <w:vAlign w:val="center"/>
          </w:tcPr>
          <w:p w14:paraId="18D0F871"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L</w:t>
            </w:r>
          </w:p>
        </w:tc>
        <w:tc>
          <w:tcPr>
            <w:tcW w:w="1068" w:type="dxa"/>
            <w:vAlign w:val="center"/>
          </w:tcPr>
          <w:p w14:paraId="23D7B5A9"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L</w:t>
            </w:r>
            <w:r w:rsidRPr="007B7A8B">
              <w:rPr>
                <w:rFonts w:ascii="Times New Roman" w:eastAsia="宋体" w:hAnsi="Times New Roman" w:cs="宋体"/>
                <w:szCs w:val="21"/>
                <w:lang w:val="it-IT"/>
              </w:rPr>
              <w:sym w:font="Symbol" w:char="F02D"/>
            </w: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0</w:t>
            </w:r>
          </w:p>
        </w:tc>
        <w:tc>
          <w:tcPr>
            <w:tcW w:w="1069" w:type="dxa"/>
            <w:vAlign w:val="center"/>
          </w:tcPr>
          <w:p w14:paraId="2560C71F"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修正值</w:t>
            </w:r>
            <w:r w:rsidRPr="007B7A8B">
              <w:rPr>
                <w:rFonts w:ascii="Times New Roman" w:eastAsia="宋体" w:hAnsi="Times New Roman" w:cs="宋体"/>
                <w:szCs w:val="21"/>
                <w:lang w:val="it-IT"/>
              </w:rPr>
              <w:t>*</w:t>
            </w:r>
          </w:p>
        </w:tc>
      </w:tr>
      <w:tr w:rsidR="007B7A8B" w:rsidRPr="007B7A8B" w14:paraId="3CEEE28F" w14:textId="77777777" w:rsidTr="00DB55B0">
        <w:tc>
          <w:tcPr>
            <w:tcW w:w="633" w:type="dxa"/>
            <w:vAlign w:val="center"/>
          </w:tcPr>
          <w:p w14:paraId="4E01FB0E" w14:textId="77777777" w:rsidR="000B59A6" w:rsidRPr="007B7A8B" w:rsidRDefault="000B59A6" w:rsidP="000B59A6">
            <w:pPr>
              <w:spacing w:line="0" w:lineRule="atLeast"/>
              <w:jc w:val="center"/>
              <w:rPr>
                <w:rFonts w:ascii="Times New Roman" w:eastAsia="宋体" w:hAnsi="Times New Roman" w:cs="宋体"/>
                <w:szCs w:val="21"/>
                <w:lang w:val="it-IT"/>
              </w:rPr>
            </w:pPr>
            <w:r w:rsidRPr="007B7A8B">
              <w:rPr>
                <w:rFonts w:ascii="Times New Roman" w:eastAsia="宋体" w:hAnsi="Times New Roman" w:cs="宋体"/>
                <w:szCs w:val="21"/>
                <w:lang w:val="it-IT"/>
              </w:rPr>
              <w:t>1</w:t>
            </w:r>
          </w:p>
        </w:tc>
        <w:tc>
          <w:tcPr>
            <w:tcW w:w="1260" w:type="dxa"/>
            <w:vAlign w:val="center"/>
          </w:tcPr>
          <w:p w14:paraId="3D0938EE"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25D9CB12"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2F502564"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30B73B7B"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0071A279"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2272A5B2"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234B57D0"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9" w:type="dxa"/>
            <w:vAlign w:val="center"/>
          </w:tcPr>
          <w:p w14:paraId="1C7483BE" w14:textId="77777777" w:rsidR="000B59A6" w:rsidRPr="007B7A8B" w:rsidRDefault="000B59A6" w:rsidP="000B59A6">
            <w:pPr>
              <w:spacing w:line="0" w:lineRule="atLeast"/>
              <w:jc w:val="center"/>
              <w:rPr>
                <w:rFonts w:ascii="Times New Roman" w:eastAsia="宋体" w:hAnsi="Times New Roman" w:cs="宋体"/>
                <w:szCs w:val="21"/>
                <w:lang w:val="it-IT"/>
              </w:rPr>
            </w:pPr>
          </w:p>
        </w:tc>
      </w:tr>
      <w:tr w:rsidR="007B7A8B" w:rsidRPr="007B7A8B" w14:paraId="053C742D" w14:textId="77777777" w:rsidTr="00DB55B0">
        <w:tc>
          <w:tcPr>
            <w:tcW w:w="633" w:type="dxa"/>
            <w:vAlign w:val="center"/>
          </w:tcPr>
          <w:p w14:paraId="33765191" w14:textId="77777777" w:rsidR="000B59A6" w:rsidRPr="007B7A8B" w:rsidRDefault="000B59A6" w:rsidP="000B59A6">
            <w:pPr>
              <w:spacing w:line="0" w:lineRule="atLeast"/>
              <w:jc w:val="center"/>
              <w:rPr>
                <w:rFonts w:ascii="Times New Roman" w:eastAsia="宋体" w:hAnsi="Times New Roman" w:cs="宋体"/>
                <w:szCs w:val="21"/>
                <w:lang w:val="it-IT"/>
              </w:rPr>
            </w:pPr>
            <w:r w:rsidRPr="007B7A8B">
              <w:rPr>
                <w:rFonts w:ascii="Times New Roman" w:eastAsia="宋体" w:hAnsi="Times New Roman" w:cs="宋体"/>
                <w:szCs w:val="21"/>
                <w:lang w:val="it-IT"/>
              </w:rPr>
              <w:t>2</w:t>
            </w:r>
          </w:p>
        </w:tc>
        <w:tc>
          <w:tcPr>
            <w:tcW w:w="1260" w:type="dxa"/>
            <w:vAlign w:val="center"/>
          </w:tcPr>
          <w:p w14:paraId="5D240017"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49245915"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127A5598"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7A326F53"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7BE5AB73"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34EF54FD"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5C9C2B46"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9" w:type="dxa"/>
            <w:vAlign w:val="center"/>
          </w:tcPr>
          <w:p w14:paraId="6E351390" w14:textId="77777777" w:rsidR="000B59A6" w:rsidRPr="007B7A8B" w:rsidRDefault="000B59A6" w:rsidP="000B59A6">
            <w:pPr>
              <w:spacing w:line="0" w:lineRule="atLeast"/>
              <w:jc w:val="center"/>
              <w:rPr>
                <w:rFonts w:ascii="Times New Roman" w:eastAsia="宋体" w:hAnsi="Times New Roman" w:cs="宋体"/>
                <w:szCs w:val="21"/>
                <w:lang w:val="it-IT"/>
              </w:rPr>
            </w:pPr>
          </w:p>
        </w:tc>
      </w:tr>
      <w:tr w:rsidR="007B7A8B" w:rsidRPr="007B7A8B" w14:paraId="4043F9DA" w14:textId="77777777" w:rsidTr="00DB55B0">
        <w:tc>
          <w:tcPr>
            <w:tcW w:w="633" w:type="dxa"/>
            <w:vAlign w:val="center"/>
          </w:tcPr>
          <w:p w14:paraId="7B41955F" w14:textId="77777777" w:rsidR="000B59A6" w:rsidRPr="007B7A8B" w:rsidRDefault="000B59A6" w:rsidP="000B59A6">
            <w:pPr>
              <w:spacing w:line="0" w:lineRule="atLeast"/>
              <w:jc w:val="center"/>
              <w:rPr>
                <w:rFonts w:ascii="Times New Roman" w:eastAsia="宋体" w:hAnsi="Times New Roman" w:cs="宋体"/>
                <w:szCs w:val="21"/>
                <w:lang w:val="it-IT"/>
              </w:rPr>
            </w:pPr>
            <w:r w:rsidRPr="007B7A8B">
              <w:rPr>
                <w:rFonts w:ascii="Times New Roman" w:eastAsia="宋体" w:hAnsi="Times New Roman" w:cs="宋体"/>
                <w:szCs w:val="21"/>
                <w:lang w:val="it-IT"/>
              </w:rPr>
              <w:t>3</w:t>
            </w:r>
          </w:p>
        </w:tc>
        <w:tc>
          <w:tcPr>
            <w:tcW w:w="1260" w:type="dxa"/>
            <w:vAlign w:val="center"/>
          </w:tcPr>
          <w:p w14:paraId="1E0C521A"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59B67B32"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48A11F81"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684278BE"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591F0BE8"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171898ED"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25AF872E"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9" w:type="dxa"/>
            <w:vAlign w:val="center"/>
          </w:tcPr>
          <w:p w14:paraId="59E1A356" w14:textId="77777777" w:rsidR="000B59A6" w:rsidRPr="007B7A8B" w:rsidRDefault="000B59A6" w:rsidP="000B59A6">
            <w:pPr>
              <w:spacing w:line="0" w:lineRule="atLeast"/>
              <w:jc w:val="center"/>
              <w:rPr>
                <w:rFonts w:ascii="Times New Roman" w:eastAsia="宋体" w:hAnsi="Times New Roman" w:cs="宋体"/>
                <w:szCs w:val="21"/>
                <w:lang w:val="it-IT"/>
              </w:rPr>
            </w:pPr>
          </w:p>
        </w:tc>
      </w:tr>
      <w:tr w:rsidR="007B7A8B" w:rsidRPr="007B7A8B" w14:paraId="79BCF34A" w14:textId="77777777" w:rsidTr="00DB55B0">
        <w:tc>
          <w:tcPr>
            <w:tcW w:w="633" w:type="dxa"/>
            <w:vAlign w:val="center"/>
          </w:tcPr>
          <w:p w14:paraId="0AD4F159" w14:textId="77777777" w:rsidR="000B59A6" w:rsidRPr="007B7A8B" w:rsidRDefault="000B59A6" w:rsidP="000B59A6">
            <w:pPr>
              <w:spacing w:line="0" w:lineRule="atLeast"/>
              <w:jc w:val="center"/>
              <w:rPr>
                <w:rFonts w:ascii="Times New Roman" w:eastAsia="宋体" w:hAnsi="Times New Roman" w:cs="宋体"/>
                <w:szCs w:val="21"/>
                <w:lang w:val="it-IT"/>
              </w:rPr>
            </w:pPr>
            <w:r w:rsidRPr="007B7A8B">
              <w:rPr>
                <w:rFonts w:ascii="Times New Roman" w:eastAsia="宋体" w:hAnsi="Times New Roman" w:cs="宋体"/>
                <w:szCs w:val="21"/>
                <w:lang w:val="it-IT"/>
              </w:rPr>
              <w:t>4</w:t>
            </w:r>
          </w:p>
        </w:tc>
        <w:tc>
          <w:tcPr>
            <w:tcW w:w="1260" w:type="dxa"/>
            <w:vAlign w:val="center"/>
          </w:tcPr>
          <w:p w14:paraId="263B8BF2"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5574879F"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7283CE41"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458C783E"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38EDBA44"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130F9115"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573D85F4"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9" w:type="dxa"/>
            <w:vAlign w:val="center"/>
          </w:tcPr>
          <w:p w14:paraId="6E48CBBD" w14:textId="77777777" w:rsidR="000B59A6" w:rsidRPr="007B7A8B" w:rsidRDefault="000B59A6" w:rsidP="000B59A6">
            <w:pPr>
              <w:spacing w:line="0" w:lineRule="atLeast"/>
              <w:jc w:val="center"/>
              <w:rPr>
                <w:rFonts w:ascii="Times New Roman" w:eastAsia="宋体" w:hAnsi="Times New Roman" w:cs="宋体"/>
                <w:szCs w:val="21"/>
                <w:lang w:val="it-IT"/>
              </w:rPr>
            </w:pPr>
          </w:p>
        </w:tc>
      </w:tr>
      <w:tr w:rsidR="007B7A8B" w:rsidRPr="007B7A8B" w14:paraId="1BBF3D40" w14:textId="77777777" w:rsidTr="00DB55B0">
        <w:tc>
          <w:tcPr>
            <w:tcW w:w="633" w:type="dxa"/>
            <w:vAlign w:val="center"/>
          </w:tcPr>
          <w:p w14:paraId="60CE51CC" w14:textId="77777777" w:rsidR="000B59A6" w:rsidRPr="007B7A8B" w:rsidRDefault="000B59A6" w:rsidP="000B59A6">
            <w:pPr>
              <w:spacing w:line="0" w:lineRule="atLeast"/>
              <w:jc w:val="center"/>
              <w:rPr>
                <w:rFonts w:ascii="Times New Roman" w:eastAsia="宋体" w:hAnsi="Times New Roman" w:cs="宋体"/>
                <w:szCs w:val="21"/>
                <w:lang w:val="it-IT"/>
              </w:rPr>
            </w:pPr>
            <w:r w:rsidRPr="007B7A8B">
              <w:rPr>
                <w:rFonts w:ascii="Times New Roman" w:eastAsia="宋体" w:hAnsi="Times New Roman" w:cs="宋体"/>
                <w:szCs w:val="21"/>
                <w:lang w:val="it-IT"/>
              </w:rPr>
              <w:t>5</w:t>
            </w:r>
          </w:p>
        </w:tc>
        <w:tc>
          <w:tcPr>
            <w:tcW w:w="1260" w:type="dxa"/>
            <w:vAlign w:val="center"/>
          </w:tcPr>
          <w:p w14:paraId="6624D8F2"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2EA3B3F3"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593B4AAA"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52AC5058"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37933216"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24F541F9"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6FF0A7F9"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9" w:type="dxa"/>
            <w:vAlign w:val="center"/>
          </w:tcPr>
          <w:p w14:paraId="7E68F656" w14:textId="77777777" w:rsidR="000B59A6" w:rsidRPr="007B7A8B" w:rsidRDefault="000B59A6" w:rsidP="000B59A6">
            <w:pPr>
              <w:spacing w:line="0" w:lineRule="atLeast"/>
              <w:jc w:val="center"/>
              <w:rPr>
                <w:rFonts w:ascii="Times New Roman" w:eastAsia="宋体" w:hAnsi="Times New Roman" w:cs="宋体"/>
                <w:szCs w:val="21"/>
                <w:lang w:val="it-IT"/>
              </w:rPr>
            </w:pPr>
          </w:p>
        </w:tc>
      </w:tr>
    </w:tbl>
    <w:p w14:paraId="129D8B68"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zCs w:val="21"/>
          <w:lang w:val="it-IT"/>
        </w:rPr>
        <w:t xml:space="preserve">* </w:t>
      </w:r>
      <w:r w:rsidRPr="007B7A8B">
        <w:rPr>
          <w:rFonts w:ascii="Times New Roman" w:eastAsia="宋体" w:hAnsi="Times New Roman" w:cs="宋体"/>
          <w:szCs w:val="21"/>
          <w:lang w:val="it-IT"/>
        </w:rPr>
        <w:t>如适用，对因温度、大气压力等引起的变化做必要的修正。</w:t>
      </w:r>
      <w:r w:rsidRPr="007B7A8B">
        <w:rPr>
          <w:rFonts w:ascii="Times New Roman" w:eastAsia="宋体" w:hAnsi="Times New Roman" w:cs="宋体" w:hint="eastAsia"/>
          <w:szCs w:val="21"/>
          <w:lang w:val="it-IT"/>
        </w:rPr>
        <w:t>见备注。</w:t>
      </w:r>
    </w:p>
    <w:p w14:paraId="40F9CF60"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zCs w:val="21"/>
          <w:lang w:val="it-IT"/>
        </w:rPr>
        <w:t>如果是</w:t>
      </w:r>
      <w:r w:rsidRPr="007B7A8B">
        <w:rPr>
          <w:rFonts w:ascii="Times New Roman" w:eastAsia="宋体" w:hAnsi="Times New Roman" w:cs="宋体"/>
          <w:szCs w:val="21"/>
          <w:lang w:val="it-IT"/>
        </w:rPr>
        <w:t>5</w:t>
      </w:r>
      <w:r w:rsidRPr="007B7A8B">
        <w:rPr>
          <w:rFonts w:ascii="Times New Roman" w:eastAsia="宋体" w:hAnsi="Times New Roman" w:cs="宋体"/>
          <w:szCs w:val="21"/>
          <w:lang w:val="it-IT"/>
        </w:rPr>
        <w:t>次加载和读数，则：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3"/>
        <w:gridCol w:w="1104"/>
      </w:tblGrid>
      <w:tr w:rsidR="007B7A8B" w:rsidRPr="007B7A8B" w14:paraId="1F397828" w14:textId="77777777" w:rsidTr="00DB55B0">
        <w:tc>
          <w:tcPr>
            <w:tcW w:w="3993" w:type="dxa"/>
            <w:tcBorders>
              <w:top w:val="nil"/>
              <w:left w:val="nil"/>
              <w:bottom w:val="nil"/>
              <w:right w:val="single" w:sz="4" w:space="0" w:color="auto"/>
            </w:tcBorders>
          </w:tcPr>
          <w:p w14:paraId="4A95715D" w14:textId="77777777" w:rsidR="000B59A6" w:rsidRPr="007B7A8B" w:rsidRDefault="000B59A6" w:rsidP="000B59A6">
            <w:pPr>
              <w:spacing w:line="0" w:lineRule="atLeast"/>
              <w:jc w:val="right"/>
              <w:rPr>
                <w:rFonts w:ascii="Times New Roman" w:eastAsia="宋体" w:hAnsi="Times New Roman" w:cs="宋体"/>
                <w:szCs w:val="21"/>
                <w:lang w:val="it-IT"/>
              </w:rPr>
            </w:pPr>
            <w:r w:rsidRPr="007B7A8B">
              <w:rPr>
                <w:rFonts w:ascii="Times New Roman" w:eastAsia="宋体" w:hAnsi="Times New Roman" w:cs="宋体"/>
                <w:szCs w:val="21"/>
                <w:lang w:val="it-IT"/>
              </w:rPr>
              <w:t>平均误差</w:t>
            </w:r>
            <w:r w:rsidRPr="007B7A8B">
              <w:rPr>
                <w:rFonts w:ascii="Times New Roman" w:eastAsia="宋体" w:hAnsi="Times New Roman" w:cs="宋体"/>
                <w:szCs w:val="21"/>
                <w:lang w:val="it-IT"/>
              </w:rPr>
              <w:t xml:space="preserve"> = </w:t>
            </w:r>
            <w:r w:rsidRPr="007B7A8B">
              <w:rPr>
                <w:rFonts w:ascii="Times New Roman" w:eastAsia="宋体" w:hAnsi="Times New Roman" w:cs="宋体"/>
                <w:szCs w:val="21"/>
                <w:lang w:val="it-IT"/>
              </w:rPr>
              <w:t>（</w:t>
            </w: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L</w:t>
            </w:r>
            <w:r w:rsidRPr="007B7A8B">
              <w:rPr>
                <w:rFonts w:ascii="Times New Roman" w:eastAsia="宋体" w:hAnsi="Times New Roman" w:cs="宋体"/>
                <w:szCs w:val="21"/>
                <w:lang w:val="it-IT"/>
              </w:rPr>
              <w:t xml:space="preserve"> – </w:t>
            </w: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0</w:t>
            </w:r>
            <w:r w:rsidRPr="007B7A8B">
              <w:rPr>
                <w:rFonts w:ascii="Times New Roman" w:eastAsia="宋体" w:hAnsi="Times New Roman" w:cs="宋体"/>
                <w:szCs w:val="21"/>
                <w:lang w:val="it-IT"/>
              </w:rPr>
              <w:t>）平均</w:t>
            </w:r>
            <w:r w:rsidRPr="007B7A8B">
              <w:rPr>
                <w:rFonts w:ascii="Times New Roman" w:eastAsia="宋体" w:hAnsi="Times New Roman" w:cs="宋体" w:hint="eastAsia"/>
                <w:szCs w:val="21"/>
                <w:lang w:val="it-IT"/>
              </w:rPr>
              <w:t>值</w:t>
            </w:r>
            <w:r w:rsidRPr="007B7A8B">
              <w:rPr>
                <w:rFonts w:ascii="Times New Roman" w:eastAsia="宋体" w:hAnsi="Times New Roman" w:cs="宋体"/>
                <w:szCs w:val="21"/>
                <w:lang w:val="it-IT"/>
              </w:rPr>
              <w:t>=</w:t>
            </w:r>
          </w:p>
        </w:tc>
        <w:tc>
          <w:tcPr>
            <w:tcW w:w="1104" w:type="dxa"/>
            <w:tcBorders>
              <w:top w:val="single" w:sz="4" w:space="0" w:color="auto"/>
              <w:left w:val="single" w:sz="4" w:space="0" w:color="auto"/>
              <w:bottom w:val="single" w:sz="4" w:space="0" w:color="auto"/>
              <w:right w:val="single" w:sz="4" w:space="0" w:color="auto"/>
            </w:tcBorders>
          </w:tcPr>
          <w:p w14:paraId="622ACE4E" w14:textId="77777777" w:rsidR="000B59A6" w:rsidRPr="007B7A8B" w:rsidRDefault="000B59A6" w:rsidP="000B59A6">
            <w:pPr>
              <w:spacing w:line="0" w:lineRule="atLeast"/>
              <w:rPr>
                <w:rFonts w:ascii="Times New Roman" w:eastAsia="宋体" w:hAnsi="Times New Roman" w:cs="宋体"/>
                <w:szCs w:val="21"/>
                <w:lang w:val="it-IT"/>
              </w:rPr>
            </w:pPr>
          </w:p>
        </w:tc>
      </w:tr>
    </w:tbl>
    <w:p w14:paraId="7AC346A2"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zCs w:val="21"/>
          <w:lang w:val="it-IT"/>
        </w:rPr>
        <w:t>备注：</w:t>
      </w:r>
    </w:p>
    <w:p w14:paraId="3079A638" w14:textId="77777777" w:rsidR="000B59A6" w:rsidRPr="007B7A8B" w:rsidRDefault="000B59A6" w:rsidP="000B59A6">
      <w:pPr>
        <w:spacing w:line="0" w:lineRule="atLeast"/>
        <w:rPr>
          <w:rFonts w:ascii="Times New Roman" w:eastAsia="宋体" w:hAnsi="Times New Roman" w:cs="宋体"/>
          <w:szCs w:val="21"/>
          <w:lang w:val="it-IT"/>
        </w:rPr>
      </w:pPr>
    </w:p>
    <w:p w14:paraId="45EA8570" w14:textId="77777777" w:rsidR="000B59A6" w:rsidRPr="007B7A8B" w:rsidRDefault="000B59A6" w:rsidP="000B59A6">
      <w:pPr>
        <w:spacing w:line="0" w:lineRule="atLeast"/>
        <w:rPr>
          <w:rFonts w:ascii="Times New Roman" w:eastAsia="宋体" w:hAnsi="Times New Roman" w:cs="宋体"/>
          <w:szCs w:val="21"/>
        </w:rPr>
      </w:pPr>
      <w:r w:rsidRPr="007B7A8B">
        <w:rPr>
          <w:rFonts w:ascii="Times New Roman" w:eastAsia="宋体" w:hAnsi="Times New Roman" w:cs="宋体"/>
          <w:szCs w:val="21"/>
          <w:lang w:val="it-IT"/>
        </w:rPr>
        <w:t>第</w:t>
      </w:r>
      <w:r w:rsidRPr="007B7A8B">
        <w:rPr>
          <w:rFonts w:ascii="Times New Roman" w:eastAsia="宋体" w:hAnsi="Times New Roman" w:cs="宋体" w:hint="eastAsia"/>
          <w:szCs w:val="21"/>
          <w:lang w:val="it-IT"/>
        </w:rPr>
        <w:t>5</w:t>
      </w:r>
      <w:r w:rsidRPr="007B7A8B">
        <w:rPr>
          <w:rFonts w:ascii="Times New Roman" w:eastAsia="宋体" w:hAnsi="Times New Roman" w:cs="宋体"/>
          <w:szCs w:val="21"/>
          <w:lang w:val="it-IT"/>
        </w:rPr>
        <w:t>次</w:t>
      </w:r>
      <w:r w:rsidRPr="007B7A8B">
        <w:rPr>
          <w:rFonts w:ascii="Times New Roman" w:eastAsia="宋体" w:hAnsi="Times New Roman" w:cs="宋体" w:hint="eastAsia"/>
          <w:szCs w:val="21"/>
          <w:lang w:val="it-IT"/>
        </w:rPr>
        <w:t>测量</w:t>
      </w:r>
      <w:r w:rsidRPr="007B7A8B">
        <w:rPr>
          <w:rFonts w:ascii="Times New Roman" w:eastAsia="宋体" w:hAnsi="Times New Roman" w:cs="宋体"/>
          <w:szCs w:val="21"/>
          <w:lang w:val="it-IT"/>
        </w:rPr>
        <w:t>：</w:t>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945"/>
        <w:gridCol w:w="435"/>
        <w:gridCol w:w="1455"/>
        <w:gridCol w:w="945"/>
        <w:gridCol w:w="420"/>
        <w:gridCol w:w="670"/>
        <w:gridCol w:w="112"/>
        <w:gridCol w:w="1078"/>
        <w:gridCol w:w="926"/>
        <w:gridCol w:w="945"/>
        <w:gridCol w:w="735"/>
        <w:gridCol w:w="50"/>
      </w:tblGrid>
      <w:tr w:rsidR="007B7A8B" w:rsidRPr="007B7A8B" w14:paraId="19DFCCD7" w14:textId="77777777" w:rsidTr="00DB55B0">
        <w:trPr>
          <w:gridAfter w:val="1"/>
          <w:wAfter w:w="50" w:type="dxa"/>
        </w:trPr>
        <w:tc>
          <w:tcPr>
            <w:tcW w:w="1473" w:type="dxa"/>
            <w:gridSpan w:val="2"/>
            <w:tcBorders>
              <w:top w:val="nil"/>
              <w:left w:val="nil"/>
              <w:bottom w:val="nil"/>
              <w:right w:val="nil"/>
            </w:tcBorders>
          </w:tcPr>
          <w:p w14:paraId="510E0462" w14:textId="77777777" w:rsidR="000B59A6" w:rsidRPr="007B7A8B" w:rsidRDefault="000B59A6" w:rsidP="000B59A6">
            <w:pPr>
              <w:spacing w:line="0" w:lineRule="atLeast"/>
              <w:rPr>
                <w:rFonts w:ascii="Times New Roman" w:eastAsia="宋体" w:hAnsi="Times New Roman" w:cs="宋体"/>
                <w:szCs w:val="21"/>
                <w:lang w:val="it-IT"/>
              </w:rPr>
            </w:pPr>
          </w:p>
        </w:tc>
        <w:tc>
          <w:tcPr>
            <w:tcW w:w="1890" w:type="dxa"/>
            <w:gridSpan w:val="2"/>
            <w:tcBorders>
              <w:top w:val="nil"/>
              <w:left w:val="nil"/>
              <w:bottom w:val="nil"/>
              <w:right w:val="nil"/>
            </w:tcBorders>
          </w:tcPr>
          <w:p w14:paraId="21CB169E" w14:textId="77777777" w:rsidR="000B59A6" w:rsidRPr="007B7A8B" w:rsidRDefault="000B59A6" w:rsidP="000B59A6">
            <w:pPr>
              <w:spacing w:line="0" w:lineRule="atLeast"/>
              <w:rPr>
                <w:rFonts w:ascii="Times New Roman" w:eastAsia="宋体" w:hAnsi="Times New Roman" w:cs="宋体"/>
                <w:szCs w:val="21"/>
                <w:lang w:val="it-IT"/>
              </w:rPr>
            </w:pPr>
          </w:p>
        </w:tc>
        <w:tc>
          <w:tcPr>
            <w:tcW w:w="945" w:type="dxa"/>
            <w:tcBorders>
              <w:top w:val="nil"/>
              <w:left w:val="nil"/>
              <w:bottom w:val="nil"/>
              <w:right w:val="nil"/>
            </w:tcBorders>
          </w:tcPr>
          <w:p w14:paraId="072F7E46" w14:textId="77777777" w:rsidR="000B59A6" w:rsidRPr="007B7A8B" w:rsidRDefault="000B59A6" w:rsidP="000B59A6">
            <w:pPr>
              <w:spacing w:line="0" w:lineRule="atLeast"/>
              <w:rPr>
                <w:rFonts w:ascii="Times New Roman" w:eastAsia="宋体" w:hAnsi="Times New Roman" w:cs="宋体"/>
                <w:szCs w:val="21"/>
                <w:lang w:val="it-IT"/>
              </w:rPr>
            </w:pPr>
          </w:p>
        </w:tc>
        <w:tc>
          <w:tcPr>
            <w:tcW w:w="1202" w:type="dxa"/>
            <w:gridSpan w:val="3"/>
            <w:tcBorders>
              <w:top w:val="nil"/>
              <w:left w:val="nil"/>
              <w:bottom w:val="nil"/>
              <w:right w:val="nil"/>
            </w:tcBorders>
          </w:tcPr>
          <w:p w14:paraId="440BF2DC"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078" w:type="dxa"/>
            <w:tcBorders>
              <w:top w:val="nil"/>
              <w:left w:val="nil"/>
              <w:bottom w:val="single" w:sz="4" w:space="0" w:color="auto"/>
              <w:right w:val="nil"/>
            </w:tcBorders>
          </w:tcPr>
          <w:p w14:paraId="1970BAF0"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开始</w:t>
            </w:r>
          </w:p>
        </w:tc>
        <w:tc>
          <w:tcPr>
            <w:tcW w:w="926" w:type="dxa"/>
            <w:tcBorders>
              <w:top w:val="nil"/>
              <w:left w:val="nil"/>
              <w:bottom w:val="single" w:sz="4" w:space="0" w:color="auto"/>
              <w:right w:val="nil"/>
            </w:tcBorders>
          </w:tcPr>
          <w:p w14:paraId="14C05AF0"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最大</w:t>
            </w:r>
          </w:p>
        </w:tc>
        <w:tc>
          <w:tcPr>
            <w:tcW w:w="945" w:type="dxa"/>
            <w:tcBorders>
              <w:top w:val="nil"/>
              <w:left w:val="nil"/>
              <w:bottom w:val="single" w:sz="4" w:space="0" w:color="auto"/>
              <w:right w:val="nil"/>
            </w:tcBorders>
          </w:tcPr>
          <w:p w14:paraId="326D632F"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结束</w:t>
            </w:r>
          </w:p>
        </w:tc>
        <w:tc>
          <w:tcPr>
            <w:tcW w:w="735" w:type="dxa"/>
            <w:tcBorders>
              <w:top w:val="nil"/>
              <w:left w:val="nil"/>
              <w:bottom w:val="nil"/>
              <w:right w:val="nil"/>
            </w:tcBorders>
          </w:tcPr>
          <w:p w14:paraId="2982CC2E"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r w:rsidR="007B7A8B" w:rsidRPr="007B7A8B" w14:paraId="4AE27865" w14:textId="77777777" w:rsidTr="00DB55B0">
        <w:trPr>
          <w:gridAfter w:val="1"/>
          <w:wAfter w:w="50" w:type="dxa"/>
        </w:trPr>
        <w:tc>
          <w:tcPr>
            <w:tcW w:w="1473" w:type="dxa"/>
            <w:gridSpan w:val="2"/>
            <w:tcBorders>
              <w:top w:val="nil"/>
              <w:left w:val="nil"/>
              <w:bottom w:val="nil"/>
              <w:right w:val="nil"/>
            </w:tcBorders>
          </w:tcPr>
          <w:p w14:paraId="39C21C90"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zCs w:val="21"/>
                <w:lang w:val="it-IT"/>
              </w:rPr>
              <w:t>日</w:t>
            </w:r>
            <w:r w:rsidRPr="007B7A8B">
              <w:rPr>
                <w:rFonts w:ascii="Times New Roman" w:eastAsia="宋体" w:hAnsi="Times New Roman" w:cs="宋体"/>
                <w:szCs w:val="21"/>
                <w:lang w:val="it-IT"/>
              </w:rPr>
              <w:t xml:space="preserve">    </w:t>
            </w:r>
            <w:r w:rsidRPr="007B7A8B">
              <w:rPr>
                <w:rFonts w:ascii="Times New Roman" w:eastAsia="宋体" w:hAnsi="Times New Roman" w:cs="宋体"/>
                <w:szCs w:val="21"/>
                <w:lang w:val="it-IT"/>
              </w:rPr>
              <w:t>期：</w:t>
            </w:r>
          </w:p>
        </w:tc>
        <w:tc>
          <w:tcPr>
            <w:tcW w:w="1890" w:type="dxa"/>
            <w:gridSpan w:val="2"/>
            <w:tcBorders>
              <w:top w:val="nil"/>
              <w:left w:val="nil"/>
              <w:bottom w:val="dotted" w:sz="4" w:space="0" w:color="auto"/>
              <w:right w:val="nil"/>
            </w:tcBorders>
          </w:tcPr>
          <w:p w14:paraId="66CE8C96" w14:textId="77777777" w:rsidR="000B59A6" w:rsidRPr="007B7A8B" w:rsidRDefault="000B59A6" w:rsidP="000B59A6">
            <w:pPr>
              <w:spacing w:line="0" w:lineRule="atLeast"/>
              <w:rPr>
                <w:rFonts w:ascii="Times New Roman" w:eastAsia="宋体" w:hAnsi="Times New Roman" w:cs="宋体"/>
                <w:szCs w:val="21"/>
                <w:lang w:val="it-IT"/>
              </w:rPr>
            </w:pPr>
          </w:p>
        </w:tc>
        <w:tc>
          <w:tcPr>
            <w:tcW w:w="945" w:type="dxa"/>
            <w:tcBorders>
              <w:top w:val="nil"/>
              <w:left w:val="nil"/>
              <w:bottom w:val="nil"/>
              <w:right w:val="nil"/>
            </w:tcBorders>
          </w:tcPr>
          <w:p w14:paraId="1CF45340" w14:textId="77777777" w:rsidR="000B59A6" w:rsidRPr="007B7A8B" w:rsidRDefault="000B59A6" w:rsidP="000B59A6">
            <w:pPr>
              <w:spacing w:line="0" w:lineRule="atLeast"/>
              <w:rPr>
                <w:rFonts w:ascii="Times New Roman" w:eastAsia="宋体" w:hAnsi="Times New Roman" w:cs="宋体"/>
                <w:szCs w:val="21"/>
                <w:lang w:val="it-IT"/>
              </w:rPr>
            </w:pPr>
          </w:p>
        </w:tc>
        <w:tc>
          <w:tcPr>
            <w:tcW w:w="1202" w:type="dxa"/>
            <w:gridSpan w:val="3"/>
            <w:tcBorders>
              <w:top w:val="nil"/>
              <w:left w:val="nil"/>
              <w:bottom w:val="nil"/>
              <w:right w:val="single" w:sz="4" w:space="0" w:color="auto"/>
            </w:tcBorders>
          </w:tcPr>
          <w:p w14:paraId="642A8248"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温</w:t>
            </w:r>
            <w:r w:rsidRPr="007B7A8B">
              <w:rPr>
                <w:rFonts w:ascii="Times New Roman" w:eastAsia="宋体" w:hAnsi="Times New Roman"/>
                <w:noProof/>
                <w:snapToGrid w:val="0"/>
                <w:kern w:val="0"/>
                <w:szCs w:val="21"/>
              </w:rPr>
              <w:t xml:space="preserve">    </w:t>
            </w:r>
            <w:r w:rsidRPr="007B7A8B">
              <w:rPr>
                <w:rFonts w:ascii="Times New Roman" w:eastAsia="宋体" w:hAnsi="Times New Roman"/>
                <w:noProof/>
                <w:snapToGrid w:val="0"/>
                <w:kern w:val="0"/>
                <w:szCs w:val="21"/>
              </w:rPr>
              <w:t>度：</w:t>
            </w:r>
          </w:p>
        </w:tc>
        <w:tc>
          <w:tcPr>
            <w:tcW w:w="1078" w:type="dxa"/>
            <w:tcBorders>
              <w:top w:val="single" w:sz="4" w:space="0" w:color="auto"/>
              <w:left w:val="single" w:sz="4" w:space="0" w:color="auto"/>
              <w:bottom w:val="single" w:sz="4" w:space="0" w:color="auto"/>
              <w:right w:val="single" w:sz="4" w:space="0" w:color="auto"/>
            </w:tcBorders>
          </w:tcPr>
          <w:p w14:paraId="4DD501A9"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26" w:type="dxa"/>
            <w:tcBorders>
              <w:top w:val="single" w:sz="4" w:space="0" w:color="auto"/>
              <w:left w:val="single" w:sz="4" w:space="0" w:color="auto"/>
              <w:bottom w:val="single" w:sz="4" w:space="0" w:color="auto"/>
              <w:right w:val="single" w:sz="4" w:space="0" w:color="auto"/>
            </w:tcBorders>
            <w:shd w:val="clear" w:color="auto" w:fill="D9D9D9"/>
          </w:tcPr>
          <w:p w14:paraId="7FAD93BF"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D9D9D9"/>
          </w:tcPr>
          <w:p w14:paraId="410A010B"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735" w:type="dxa"/>
            <w:tcBorders>
              <w:top w:val="nil"/>
              <w:left w:val="single" w:sz="4" w:space="0" w:color="auto"/>
              <w:bottom w:val="nil"/>
              <w:right w:val="nil"/>
            </w:tcBorders>
          </w:tcPr>
          <w:p w14:paraId="37D6EA2C"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Batang" w:eastAsia="Batang" w:hAnsi="Batang" w:cs="Batang" w:hint="eastAsia"/>
                <w:noProof/>
                <w:snapToGrid w:val="0"/>
                <w:kern w:val="0"/>
                <w:szCs w:val="21"/>
              </w:rPr>
            </w:pPr>
            <w:r w:rsidRPr="007B7A8B">
              <w:rPr>
                <w:rFonts w:ascii="宋体" w:eastAsia="宋体" w:hAnsi="宋体" w:cs="宋体" w:hint="eastAsia"/>
                <w:noProof/>
                <w:snapToGrid w:val="0"/>
                <w:kern w:val="0"/>
                <w:szCs w:val="21"/>
              </w:rPr>
              <w:t>℃</w:t>
            </w:r>
          </w:p>
        </w:tc>
      </w:tr>
      <w:tr w:rsidR="007B7A8B" w:rsidRPr="007B7A8B" w14:paraId="08506404" w14:textId="77777777" w:rsidTr="00DB55B0">
        <w:trPr>
          <w:gridAfter w:val="1"/>
          <w:wAfter w:w="50" w:type="dxa"/>
        </w:trPr>
        <w:tc>
          <w:tcPr>
            <w:tcW w:w="1473" w:type="dxa"/>
            <w:gridSpan w:val="2"/>
            <w:tcBorders>
              <w:top w:val="nil"/>
              <w:left w:val="nil"/>
              <w:bottom w:val="nil"/>
              <w:right w:val="nil"/>
            </w:tcBorders>
          </w:tcPr>
          <w:p w14:paraId="6D318F6F"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zCs w:val="21"/>
                <w:lang w:val="it-IT"/>
              </w:rPr>
              <w:t>试验人员：</w:t>
            </w:r>
          </w:p>
        </w:tc>
        <w:tc>
          <w:tcPr>
            <w:tcW w:w="1890" w:type="dxa"/>
            <w:gridSpan w:val="2"/>
            <w:tcBorders>
              <w:top w:val="dotted" w:sz="4" w:space="0" w:color="auto"/>
              <w:left w:val="nil"/>
              <w:bottom w:val="dotted" w:sz="4" w:space="0" w:color="auto"/>
              <w:right w:val="nil"/>
            </w:tcBorders>
          </w:tcPr>
          <w:p w14:paraId="21587FE0" w14:textId="77777777" w:rsidR="000B59A6" w:rsidRPr="007B7A8B" w:rsidRDefault="000B59A6" w:rsidP="000B59A6">
            <w:pPr>
              <w:spacing w:line="0" w:lineRule="atLeast"/>
              <w:rPr>
                <w:rFonts w:ascii="Times New Roman" w:eastAsia="宋体" w:hAnsi="Times New Roman" w:cs="宋体"/>
                <w:szCs w:val="21"/>
                <w:lang w:val="it-IT"/>
              </w:rPr>
            </w:pPr>
          </w:p>
        </w:tc>
        <w:tc>
          <w:tcPr>
            <w:tcW w:w="945" w:type="dxa"/>
            <w:tcBorders>
              <w:top w:val="nil"/>
              <w:left w:val="nil"/>
              <w:bottom w:val="nil"/>
              <w:right w:val="nil"/>
            </w:tcBorders>
          </w:tcPr>
          <w:p w14:paraId="5B2E733D" w14:textId="77777777" w:rsidR="000B59A6" w:rsidRPr="007B7A8B" w:rsidRDefault="000B59A6" w:rsidP="000B59A6">
            <w:pPr>
              <w:spacing w:line="0" w:lineRule="atLeast"/>
              <w:rPr>
                <w:rFonts w:ascii="Times New Roman" w:eastAsia="宋体" w:hAnsi="Times New Roman" w:cs="宋体"/>
                <w:szCs w:val="21"/>
                <w:lang w:val="it-IT"/>
              </w:rPr>
            </w:pPr>
          </w:p>
        </w:tc>
        <w:tc>
          <w:tcPr>
            <w:tcW w:w="1202" w:type="dxa"/>
            <w:gridSpan w:val="3"/>
            <w:tcBorders>
              <w:top w:val="nil"/>
              <w:left w:val="nil"/>
              <w:bottom w:val="nil"/>
              <w:right w:val="single" w:sz="4" w:space="0" w:color="auto"/>
            </w:tcBorders>
          </w:tcPr>
          <w:p w14:paraId="2007D436"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相对湿度：</w:t>
            </w:r>
          </w:p>
        </w:tc>
        <w:tc>
          <w:tcPr>
            <w:tcW w:w="1078" w:type="dxa"/>
            <w:tcBorders>
              <w:top w:val="single" w:sz="4" w:space="0" w:color="auto"/>
              <w:left w:val="single" w:sz="4" w:space="0" w:color="auto"/>
              <w:bottom w:val="single" w:sz="4" w:space="0" w:color="auto"/>
              <w:right w:val="single" w:sz="4" w:space="0" w:color="auto"/>
            </w:tcBorders>
          </w:tcPr>
          <w:p w14:paraId="6764E86B"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26" w:type="dxa"/>
            <w:tcBorders>
              <w:top w:val="single" w:sz="4" w:space="0" w:color="auto"/>
              <w:left w:val="single" w:sz="4" w:space="0" w:color="auto"/>
              <w:bottom w:val="single" w:sz="4" w:space="0" w:color="auto"/>
              <w:right w:val="single" w:sz="4" w:space="0" w:color="auto"/>
            </w:tcBorders>
            <w:shd w:val="clear" w:color="auto" w:fill="D9D9D9"/>
          </w:tcPr>
          <w:p w14:paraId="253531AE"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D9D9D9"/>
          </w:tcPr>
          <w:p w14:paraId="04BFADC4"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735" w:type="dxa"/>
            <w:tcBorders>
              <w:top w:val="nil"/>
              <w:left w:val="single" w:sz="4" w:space="0" w:color="auto"/>
              <w:bottom w:val="nil"/>
              <w:right w:val="nil"/>
            </w:tcBorders>
          </w:tcPr>
          <w:p w14:paraId="4879EB9B"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w:t>
            </w:r>
          </w:p>
        </w:tc>
      </w:tr>
      <w:tr w:rsidR="007B7A8B" w:rsidRPr="007B7A8B" w14:paraId="02189D92" w14:textId="77777777" w:rsidTr="00DB55B0">
        <w:trPr>
          <w:gridAfter w:val="1"/>
          <w:wAfter w:w="50" w:type="dxa"/>
        </w:trPr>
        <w:tc>
          <w:tcPr>
            <w:tcW w:w="1473" w:type="dxa"/>
            <w:gridSpan w:val="2"/>
            <w:tcBorders>
              <w:top w:val="nil"/>
              <w:left w:val="nil"/>
              <w:bottom w:val="nil"/>
              <w:right w:val="nil"/>
            </w:tcBorders>
          </w:tcPr>
          <w:p w14:paraId="0F19A49B"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zCs w:val="21"/>
                <w:lang w:val="it-IT"/>
              </w:rPr>
              <w:t>地</w:t>
            </w:r>
            <w:r w:rsidRPr="007B7A8B">
              <w:rPr>
                <w:rFonts w:ascii="Times New Roman" w:eastAsia="宋体" w:hAnsi="Times New Roman" w:cs="宋体"/>
                <w:szCs w:val="21"/>
                <w:lang w:val="it-IT"/>
              </w:rPr>
              <w:t xml:space="preserve">    </w:t>
            </w:r>
            <w:r w:rsidRPr="007B7A8B">
              <w:rPr>
                <w:rFonts w:ascii="Times New Roman" w:eastAsia="宋体" w:hAnsi="Times New Roman" w:cs="宋体"/>
                <w:szCs w:val="21"/>
                <w:lang w:val="it-IT"/>
              </w:rPr>
              <w:t>点：</w:t>
            </w:r>
          </w:p>
        </w:tc>
        <w:tc>
          <w:tcPr>
            <w:tcW w:w="1890" w:type="dxa"/>
            <w:gridSpan w:val="2"/>
            <w:tcBorders>
              <w:top w:val="dotted" w:sz="4" w:space="0" w:color="auto"/>
              <w:left w:val="nil"/>
              <w:bottom w:val="dotted" w:sz="4" w:space="0" w:color="auto"/>
              <w:right w:val="nil"/>
            </w:tcBorders>
          </w:tcPr>
          <w:p w14:paraId="65CC75CB" w14:textId="77777777" w:rsidR="000B59A6" w:rsidRPr="007B7A8B" w:rsidRDefault="000B59A6" w:rsidP="000B59A6">
            <w:pPr>
              <w:spacing w:line="0" w:lineRule="atLeast"/>
              <w:rPr>
                <w:rFonts w:ascii="Times New Roman" w:eastAsia="宋体" w:hAnsi="Times New Roman" w:cs="宋体"/>
                <w:szCs w:val="21"/>
                <w:lang w:val="it-IT"/>
              </w:rPr>
            </w:pPr>
          </w:p>
        </w:tc>
        <w:tc>
          <w:tcPr>
            <w:tcW w:w="945" w:type="dxa"/>
            <w:tcBorders>
              <w:top w:val="nil"/>
              <w:left w:val="nil"/>
              <w:bottom w:val="nil"/>
              <w:right w:val="nil"/>
            </w:tcBorders>
          </w:tcPr>
          <w:p w14:paraId="6FCFE262" w14:textId="77777777" w:rsidR="000B59A6" w:rsidRPr="007B7A8B" w:rsidRDefault="000B59A6" w:rsidP="000B59A6">
            <w:pPr>
              <w:spacing w:line="0" w:lineRule="atLeast"/>
              <w:rPr>
                <w:rFonts w:ascii="Times New Roman" w:eastAsia="宋体" w:hAnsi="Times New Roman" w:cs="宋体"/>
                <w:szCs w:val="21"/>
                <w:lang w:val="it-IT"/>
              </w:rPr>
            </w:pPr>
          </w:p>
        </w:tc>
        <w:tc>
          <w:tcPr>
            <w:tcW w:w="1202" w:type="dxa"/>
            <w:gridSpan w:val="3"/>
            <w:tcBorders>
              <w:top w:val="nil"/>
              <w:left w:val="nil"/>
              <w:bottom w:val="nil"/>
              <w:right w:val="single" w:sz="4" w:space="0" w:color="auto"/>
            </w:tcBorders>
          </w:tcPr>
          <w:p w14:paraId="152CAA30"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时</w:t>
            </w:r>
            <w:r w:rsidRPr="007B7A8B">
              <w:rPr>
                <w:rFonts w:ascii="Times New Roman" w:eastAsia="宋体" w:hAnsi="Times New Roman"/>
                <w:noProof/>
                <w:snapToGrid w:val="0"/>
                <w:kern w:val="0"/>
                <w:szCs w:val="21"/>
              </w:rPr>
              <w:t xml:space="preserve">    </w:t>
            </w:r>
            <w:r w:rsidRPr="007B7A8B">
              <w:rPr>
                <w:rFonts w:ascii="Times New Roman" w:eastAsia="宋体" w:hAnsi="Times New Roman"/>
                <w:noProof/>
                <w:snapToGrid w:val="0"/>
                <w:kern w:val="0"/>
                <w:szCs w:val="21"/>
              </w:rPr>
              <w:t>间：</w:t>
            </w:r>
          </w:p>
        </w:tc>
        <w:tc>
          <w:tcPr>
            <w:tcW w:w="1078" w:type="dxa"/>
            <w:tcBorders>
              <w:top w:val="single" w:sz="4" w:space="0" w:color="auto"/>
              <w:left w:val="single" w:sz="4" w:space="0" w:color="auto"/>
              <w:bottom w:val="single" w:sz="4" w:space="0" w:color="auto"/>
              <w:right w:val="single" w:sz="4" w:space="0" w:color="auto"/>
            </w:tcBorders>
          </w:tcPr>
          <w:p w14:paraId="6D89AC28"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26" w:type="dxa"/>
            <w:tcBorders>
              <w:top w:val="single" w:sz="4" w:space="0" w:color="auto"/>
              <w:left w:val="single" w:sz="4" w:space="0" w:color="auto"/>
              <w:bottom w:val="single" w:sz="4" w:space="0" w:color="auto"/>
              <w:right w:val="single" w:sz="4" w:space="0" w:color="auto"/>
            </w:tcBorders>
            <w:shd w:val="clear" w:color="auto" w:fill="D9D9D9"/>
          </w:tcPr>
          <w:p w14:paraId="559E67A0"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D9D9D9"/>
          </w:tcPr>
          <w:p w14:paraId="38FA50F3"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735" w:type="dxa"/>
            <w:tcBorders>
              <w:top w:val="nil"/>
              <w:left w:val="single" w:sz="4" w:space="0" w:color="auto"/>
              <w:bottom w:val="nil"/>
              <w:right w:val="nil"/>
            </w:tcBorders>
          </w:tcPr>
          <w:p w14:paraId="76003C5C"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r w:rsidR="007B7A8B" w:rsidRPr="007B7A8B" w14:paraId="2F8CC62F" w14:textId="77777777" w:rsidTr="00DB55B0">
        <w:trPr>
          <w:gridAfter w:val="1"/>
          <w:wAfter w:w="50" w:type="dxa"/>
        </w:trPr>
        <w:tc>
          <w:tcPr>
            <w:tcW w:w="1473" w:type="dxa"/>
            <w:gridSpan w:val="2"/>
            <w:tcBorders>
              <w:top w:val="nil"/>
              <w:left w:val="nil"/>
              <w:bottom w:val="nil"/>
              <w:right w:val="nil"/>
            </w:tcBorders>
          </w:tcPr>
          <w:p w14:paraId="05619F2B" w14:textId="77777777" w:rsidR="000B59A6" w:rsidRPr="007B7A8B" w:rsidRDefault="000B59A6" w:rsidP="000B59A6">
            <w:pPr>
              <w:spacing w:line="0" w:lineRule="atLeast"/>
              <w:rPr>
                <w:rFonts w:ascii="Times New Roman" w:eastAsia="宋体" w:hAnsi="Times New Roman" w:cs="宋体"/>
                <w:szCs w:val="21"/>
                <w:lang w:val="it-IT"/>
              </w:rPr>
            </w:pPr>
          </w:p>
        </w:tc>
        <w:tc>
          <w:tcPr>
            <w:tcW w:w="1890" w:type="dxa"/>
            <w:gridSpan w:val="2"/>
            <w:tcBorders>
              <w:top w:val="dotted" w:sz="4" w:space="0" w:color="auto"/>
              <w:left w:val="nil"/>
              <w:bottom w:val="nil"/>
              <w:right w:val="nil"/>
            </w:tcBorders>
          </w:tcPr>
          <w:p w14:paraId="0D23DFC9" w14:textId="77777777" w:rsidR="000B59A6" w:rsidRPr="007B7A8B" w:rsidRDefault="000B59A6" w:rsidP="000B59A6">
            <w:pPr>
              <w:spacing w:line="0" w:lineRule="atLeast"/>
              <w:rPr>
                <w:rFonts w:ascii="Times New Roman" w:eastAsia="宋体" w:hAnsi="Times New Roman" w:cs="宋体"/>
                <w:szCs w:val="21"/>
                <w:lang w:val="it-IT"/>
              </w:rPr>
            </w:pPr>
          </w:p>
        </w:tc>
        <w:tc>
          <w:tcPr>
            <w:tcW w:w="945" w:type="dxa"/>
            <w:tcBorders>
              <w:top w:val="nil"/>
              <w:left w:val="nil"/>
              <w:bottom w:val="nil"/>
              <w:right w:val="nil"/>
            </w:tcBorders>
          </w:tcPr>
          <w:p w14:paraId="344CDE1B" w14:textId="77777777" w:rsidR="000B59A6" w:rsidRPr="007B7A8B" w:rsidRDefault="000B59A6" w:rsidP="000B59A6">
            <w:pPr>
              <w:spacing w:line="0" w:lineRule="atLeast"/>
              <w:rPr>
                <w:rFonts w:ascii="Times New Roman" w:eastAsia="宋体" w:hAnsi="Times New Roman" w:cs="宋体"/>
                <w:szCs w:val="21"/>
                <w:lang w:val="it-IT"/>
              </w:rPr>
            </w:pPr>
          </w:p>
        </w:tc>
        <w:tc>
          <w:tcPr>
            <w:tcW w:w="1202" w:type="dxa"/>
            <w:gridSpan w:val="3"/>
            <w:tcBorders>
              <w:top w:val="nil"/>
              <w:left w:val="nil"/>
              <w:bottom w:val="nil"/>
              <w:right w:val="single" w:sz="4" w:space="0" w:color="auto"/>
            </w:tcBorders>
          </w:tcPr>
          <w:p w14:paraId="03F16FF5"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大</w:t>
            </w:r>
            <w:r w:rsidRPr="007B7A8B">
              <w:rPr>
                <w:rFonts w:ascii="Times New Roman" w:eastAsia="宋体" w:hAnsi="Times New Roman"/>
                <w:noProof/>
                <w:snapToGrid w:val="0"/>
                <w:kern w:val="0"/>
                <w:szCs w:val="21"/>
              </w:rPr>
              <w:t xml:space="preserve"> </w:t>
            </w:r>
            <w:r w:rsidRPr="007B7A8B">
              <w:rPr>
                <w:rFonts w:ascii="Times New Roman" w:eastAsia="宋体" w:hAnsi="Times New Roman"/>
                <w:noProof/>
                <w:snapToGrid w:val="0"/>
                <w:kern w:val="0"/>
                <w:szCs w:val="21"/>
              </w:rPr>
              <w:t>气</w:t>
            </w:r>
            <w:r w:rsidRPr="007B7A8B">
              <w:rPr>
                <w:rFonts w:ascii="Times New Roman" w:eastAsia="宋体" w:hAnsi="Times New Roman"/>
                <w:noProof/>
                <w:snapToGrid w:val="0"/>
                <w:kern w:val="0"/>
                <w:szCs w:val="21"/>
              </w:rPr>
              <w:t xml:space="preserve"> </w:t>
            </w:r>
            <w:r w:rsidRPr="007B7A8B">
              <w:rPr>
                <w:rFonts w:ascii="Times New Roman" w:eastAsia="宋体" w:hAnsi="Times New Roman"/>
                <w:noProof/>
                <w:snapToGrid w:val="0"/>
                <w:kern w:val="0"/>
                <w:szCs w:val="21"/>
              </w:rPr>
              <w:t>压：</w:t>
            </w:r>
          </w:p>
        </w:tc>
        <w:tc>
          <w:tcPr>
            <w:tcW w:w="1078" w:type="dxa"/>
            <w:tcBorders>
              <w:top w:val="single" w:sz="4" w:space="0" w:color="auto"/>
              <w:left w:val="single" w:sz="4" w:space="0" w:color="auto"/>
              <w:bottom w:val="single" w:sz="4" w:space="0" w:color="auto"/>
              <w:right w:val="single" w:sz="4" w:space="0" w:color="auto"/>
            </w:tcBorders>
          </w:tcPr>
          <w:p w14:paraId="6060B4C9"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26" w:type="dxa"/>
            <w:tcBorders>
              <w:top w:val="single" w:sz="4" w:space="0" w:color="auto"/>
              <w:left w:val="single" w:sz="4" w:space="0" w:color="auto"/>
              <w:bottom w:val="single" w:sz="4" w:space="0" w:color="auto"/>
              <w:right w:val="single" w:sz="4" w:space="0" w:color="auto"/>
            </w:tcBorders>
            <w:shd w:val="clear" w:color="auto" w:fill="D9D9D9"/>
          </w:tcPr>
          <w:p w14:paraId="7904785B"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D9D9D9"/>
          </w:tcPr>
          <w:p w14:paraId="3B8A2622"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735" w:type="dxa"/>
            <w:tcBorders>
              <w:top w:val="nil"/>
              <w:left w:val="single" w:sz="4" w:space="0" w:color="auto"/>
              <w:bottom w:val="nil"/>
              <w:right w:val="nil"/>
            </w:tcBorders>
          </w:tcPr>
          <w:p w14:paraId="3DE5AF8F"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hPa</w:t>
            </w:r>
          </w:p>
        </w:tc>
      </w:tr>
      <w:tr w:rsidR="007B7A8B" w:rsidRPr="007B7A8B" w14:paraId="0CE0FABF" w14:textId="77777777" w:rsidTr="00DB55B0">
        <w:tc>
          <w:tcPr>
            <w:tcW w:w="528" w:type="dxa"/>
            <w:tcBorders>
              <w:top w:val="single" w:sz="4" w:space="0" w:color="auto"/>
              <w:left w:val="single" w:sz="4" w:space="0" w:color="auto"/>
              <w:bottom w:val="single" w:sz="4" w:space="0" w:color="auto"/>
              <w:right w:val="single" w:sz="4" w:space="0" w:color="auto"/>
            </w:tcBorders>
          </w:tcPr>
          <w:p w14:paraId="469BCC9F" w14:textId="77777777" w:rsidR="000B59A6" w:rsidRPr="007B7A8B" w:rsidRDefault="000B59A6" w:rsidP="000B59A6">
            <w:pPr>
              <w:spacing w:line="0" w:lineRule="atLeast"/>
              <w:rPr>
                <w:rFonts w:ascii="Times New Roman" w:eastAsia="宋体" w:hAnsi="Times New Roman" w:cs="宋体"/>
                <w:szCs w:val="21"/>
                <w:lang w:val="it-IT"/>
              </w:rPr>
            </w:pPr>
          </w:p>
        </w:tc>
        <w:tc>
          <w:tcPr>
            <w:tcW w:w="4200" w:type="dxa"/>
            <w:gridSpan w:val="5"/>
            <w:tcBorders>
              <w:top w:val="nil"/>
              <w:left w:val="single" w:sz="4" w:space="0" w:color="auto"/>
              <w:bottom w:val="nil"/>
              <w:right w:val="single" w:sz="4" w:space="0" w:color="auto"/>
            </w:tcBorders>
          </w:tcPr>
          <w:p w14:paraId="6205B78B"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kern w:val="0"/>
                <w:szCs w:val="21"/>
              </w:rPr>
              <w:t>温度试验</w:t>
            </w:r>
            <w:proofErr w:type="gramStart"/>
            <w:r w:rsidRPr="007B7A8B">
              <w:rPr>
                <w:rFonts w:ascii="Times New Roman" w:eastAsia="宋体" w:hAnsi="Times New Roman" w:cs="宋体"/>
                <w:kern w:val="0"/>
                <w:szCs w:val="21"/>
              </w:rPr>
              <w:t>后试验</w:t>
            </w:r>
            <w:proofErr w:type="gramEnd"/>
          </w:p>
        </w:tc>
        <w:tc>
          <w:tcPr>
            <w:tcW w:w="670" w:type="dxa"/>
            <w:tcBorders>
              <w:top w:val="single" w:sz="4" w:space="0" w:color="auto"/>
              <w:left w:val="single" w:sz="4" w:space="0" w:color="auto"/>
              <w:bottom w:val="single" w:sz="4" w:space="0" w:color="auto"/>
              <w:right w:val="single" w:sz="4" w:space="0" w:color="auto"/>
            </w:tcBorders>
          </w:tcPr>
          <w:p w14:paraId="105F29CA" w14:textId="77777777" w:rsidR="000B59A6" w:rsidRPr="007B7A8B" w:rsidRDefault="000B59A6" w:rsidP="000B59A6">
            <w:pPr>
              <w:spacing w:line="0" w:lineRule="atLeast"/>
              <w:rPr>
                <w:rFonts w:ascii="Times New Roman" w:eastAsia="宋体" w:hAnsi="Times New Roman" w:cs="宋体"/>
                <w:szCs w:val="21"/>
                <w:lang w:val="it-IT"/>
              </w:rPr>
            </w:pPr>
          </w:p>
        </w:tc>
        <w:tc>
          <w:tcPr>
            <w:tcW w:w="3846" w:type="dxa"/>
            <w:gridSpan w:val="6"/>
            <w:tcBorders>
              <w:top w:val="nil"/>
              <w:left w:val="single" w:sz="4" w:space="0" w:color="auto"/>
              <w:bottom w:val="nil"/>
              <w:right w:val="nil"/>
            </w:tcBorders>
          </w:tcPr>
          <w:p w14:paraId="2DD2D924" w14:textId="77777777" w:rsidR="000B59A6" w:rsidRPr="007B7A8B" w:rsidRDefault="000B59A6" w:rsidP="000B59A6">
            <w:pPr>
              <w:spacing w:line="0" w:lineRule="atLeast"/>
              <w:rPr>
                <w:rFonts w:ascii="Times New Roman" w:eastAsia="宋体" w:hAnsi="Times New Roman" w:cs="宋体"/>
                <w:szCs w:val="21"/>
              </w:rPr>
            </w:pPr>
            <w:r w:rsidRPr="007B7A8B">
              <w:rPr>
                <w:rFonts w:ascii="Times New Roman" w:eastAsia="宋体" w:hAnsi="Times New Roman" w:cs="宋体"/>
                <w:kern w:val="0"/>
                <w:szCs w:val="21"/>
              </w:rPr>
              <w:t>湿热试验</w:t>
            </w:r>
            <w:proofErr w:type="gramStart"/>
            <w:r w:rsidRPr="007B7A8B">
              <w:rPr>
                <w:rFonts w:ascii="Times New Roman" w:eastAsia="宋体" w:hAnsi="Times New Roman" w:cs="宋体"/>
                <w:kern w:val="0"/>
                <w:szCs w:val="21"/>
              </w:rPr>
              <w:t>后试验</w:t>
            </w:r>
            <w:proofErr w:type="gramEnd"/>
          </w:p>
        </w:tc>
      </w:tr>
      <w:tr w:rsidR="007B7A8B" w:rsidRPr="007B7A8B" w14:paraId="42DE2900" w14:textId="77777777" w:rsidTr="00DB55B0">
        <w:tc>
          <w:tcPr>
            <w:tcW w:w="528" w:type="dxa"/>
            <w:tcBorders>
              <w:top w:val="single" w:sz="4" w:space="0" w:color="auto"/>
              <w:left w:val="single" w:sz="4" w:space="0" w:color="auto"/>
              <w:bottom w:val="single" w:sz="4" w:space="0" w:color="auto"/>
              <w:right w:val="single" w:sz="4" w:space="0" w:color="auto"/>
            </w:tcBorders>
          </w:tcPr>
          <w:p w14:paraId="2E001B7F" w14:textId="77777777" w:rsidR="000B59A6" w:rsidRPr="007B7A8B" w:rsidRDefault="000B59A6" w:rsidP="000B59A6">
            <w:pPr>
              <w:spacing w:line="0" w:lineRule="atLeast"/>
              <w:rPr>
                <w:rFonts w:ascii="Times New Roman" w:eastAsia="宋体" w:hAnsi="Times New Roman" w:cs="宋体"/>
                <w:szCs w:val="21"/>
                <w:lang w:val="it-IT"/>
              </w:rPr>
            </w:pPr>
          </w:p>
        </w:tc>
        <w:tc>
          <w:tcPr>
            <w:tcW w:w="4200" w:type="dxa"/>
            <w:gridSpan w:val="5"/>
            <w:tcBorders>
              <w:top w:val="nil"/>
              <w:left w:val="single" w:sz="4" w:space="0" w:color="auto"/>
              <w:bottom w:val="nil"/>
              <w:right w:val="single" w:sz="4" w:space="0" w:color="auto"/>
            </w:tcBorders>
          </w:tcPr>
          <w:p w14:paraId="552BB41F" w14:textId="77777777" w:rsidR="000B59A6" w:rsidRPr="007B7A8B" w:rsidRDefault="000B59A6" w:rsidP="000B59A6">
            <w:pPr>
              <w:spacing w:line="0" w:lineRule="atLeast"/>
              <w:rPr>
                <w:rFonts w:ascii="Times New Roman" w:eastAsia="宋体" w:hAnsi="Times New Roman" w:cs="宋体"/>
                <w:szCs w:val="21"/>
              </w:rPr>
            </w:pPr>
            <w:r w:rsidRPr="007B7A8B">
              <w:rPr>
                <w:rFonts w:ascii="Times New Roman" w:eastAsia="宋体" w:hAnsi="Times New Roman" w:cs="宋体"/>
                <w:kern w:val="0"/>
                <w:szCs w:val="21"/>
              </w:rPr>
              <w:t>主电源断电</w:t>
            </w:r>
            <w:proofErr w:type="gramStart"/>
            <w:r w:rsidRPr="007B7A8B">
              <w:rPr>
                <w:rFonts w:ascii="Times New Roman" w:eastAsia="宋体" w:hAnsi="Times New Roman" w:cs="宋体"/>
                <w:kern w:val="0"/>
                <w:szCs w:val="21"/>
              </w:rPr>
              <w:t>后试验</w:t>
            </w:r>
            <w:proofErr w:type="gramEnd"/>
          </w:p>
        </w:tc>
        <w:tc>
          <w:tcPr>
            <w:tcW w:w="670" w:type="dxa"/>
            <w:tcBorders>
              <w:top w:val="single" w:sz="4" w:space="0" w:color="auto"/>
              <w:left w:val="single" w:sz="4" w:space="0" w:color="auto"/>
              <w:bottom w:val="single" w:sz="4" w:space="0" w:color="auto"/>
              <w:right w:val="single" w:sz="4" w:space="0" w:color="auto"/>
            </w:tcBorders>
          </w:tcPr>
          <w:p w14:paraId="08A9F310" w14:textId="77777777" w:rsidR="000B59A6" w:rsidRPr="007B7A8B" w:rsidRDefault="000B59A6" w:rsidP="000B59A6">
            <w:pPr>
              <w:spacing w:line="0" w:lineRule="atLeast"/>
              <w:rPr>
                <w:rFonts w:ascii="Times New Roman" w:eastAsia="宋体" w:hAnsi="Times New Roman" w:cs="宋体"/>
                <w:szCs w:val="21"/>
                <w:lang w:val="it-IT"/>
              </w:rPr>
            </w:pPr>
          </w:p>
        </w:tc>
        <w:tc>
          <w:tcPr>
            <w:tcW w:w="3846" w:type="dxa"/>
            <w:gridSpan w:val="6"/>
            <w:tcBorders>
              <w:top w:val="nil"/>
              <w:left w:val="single" w:sz="4" w:space="0" w:color="auto"/>
              <w:bottom w:val="nil"/>
              <w:right w:val="nil"/>
            </w:tcBorders>
          </w:tcPr>
          <w:p w14:paraId="7ADE7291" w14:textId="77777777" w:rsidR="000B59A6" w:rsidRPr="007B7A8B" w:rsidRDefault="000B59A6" w:rsidP="000B59A6">
            <w:pPr>
              <w:spacing w:line="0" w:lineRule="atLeast"/>
              <w:rPr>
                <w:rFonts w:ascii="Times New Roman" w:eastAsia="宋体" w:hAnsi="Times New Roman" w:cs="宋体"/>
                <w:szCs w:val="21"/>
              </w:rPr>
            </w:pPr>
            <w:r w:rsidRPr="007B7A8B">
              <w:rPr>
                <w:rFonts w:ascii="Times New Roman" w:eastAsia="宋体" w:hAnsi="Times New Roman" w:cs="宋体"/>
                <w:kern w:val="0"/>
                <w:szCs w:val="21"/>
              </w:rPr>
              <w:t>试验位置发生改变</w:t>
            </w:r>
            <w:proofErr w:type="gramStart"/>
            <w:r w:rsidRPr="007B7A8B">
              <w:rPr>
                <w:rFonts w:ascii="Times New Roman" w:eastAsia="宋体" w:hAnsi="Times New Roman" w:cs="宋体"/>
                <w:kern w:val="0"/>
                <w:szCs w:val="21"/>
              </w:rPr>
              <w:t>后试验</w:t>
            </w:r>
            <w:proofErr w:type="gramEnd"/>
          </w:p>
        </w:tc>
      </w:tr>
      <w:tr w:rsidR="000B59A6" w:rsidRPr="007B7A8B" w14:paraId="354443C5" w14:textId="77777777" w:rsidTr="00DB55B0">
        <w:tc>
          <w:tcPr>
            <w:tcW w:w="528" w:type="dxa"/>
            <w:tcBorders>
              <w:top w:val="single" w:sz="4" w:space="0" w:color="auto"/>
              <w:left w:val="single" w:sz="4" w:space="0" w:color="auto"/>
              <w:bottom w:val="single" w:sz="4" w:space="0" w:color="auto"/>
              <w:right w:val="single" w:sz="4" w:space="0" w:color="auto"/>
            </w:tcBorders>
          </w:tcPr>
          <w:p w14:paraId="5FD7B672" w14:textId="77777777" w:rsidR="000B59A6" w:rsidRPr="007B7A8B" w:rsidRDefault="000B59A6" w:rsidP="000B59A6">
            <w:pPr>
              <w:spacing w:line="0" w:lineRule="atLeast"/>
              <w:rPr>
                <w:rFonts w:ascii="Times New Roman" w:eastAsia="宋体" w:hAnsi="Times New Roman" w:cs="宋体"/>
                <w:szCs w:val="21"/>
                <w:lang w:val="it-IT"/>
              </w:rPr>
            </w:pPr>
          </w:p>
        </w:tc>
        <w:tc>
          <w:tcPr>
            <w:tcW w:w="1380" w:type="dxa"/>
            <w:gridSpan w:val="2"/>
            <w:tcBorders>
              <w:top w:val="nil"/>
              <w:left w:val="single" w:sz="4" w:space="0" w:color="auto"/>
              <w:bottom w:val="nil"/>
              <w:right w:val="nil"/>
            </w:tcBorders>
          </w:tcPr>
          <w:p w14:paraId="717F1E42"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kern w:val="0"/>
                <w:szCs w:val="21"/>
              </w:rPr>
              <w:t>其他条件下</w:t>
            </w:r>
          </w:p>
        </w:tc>
        <w:tc>
          <w:tcPr>
            <w:tcW w:w="3490" w:type="dxa"/>
            <w:gridSpan w:val="4"/>
            <w:tcBorders>
              <w:top w:val="nil"/>
              <w:left w:val="nil"/>
              <w:bottom w:val="dotted" w:sz="4" w:space="0" w:color="auto"/>
              <w:right w:val="nil"/>
            </w:tcBorders>
          </w:tcPr>
          <w:p w14:paraId="34B8CAEE" w14:textId="77777777" w:rsidR="000B59A6" w:rsidRPr="007B7A8B" w:rsidRDefault="000B59A6" w:rsidP="000B59A6">
            <w:pPr>
              <w:spacing w:line="0" w:lineRule="atLeast"/>
              <w:rPr>
                <w:rFonts w:ascii="Times New Roman" w:eastAsia="宋体" w:hAnsi="Times New Roman" w:cs="宋体"/>
                <w:szCs w:val="21"/>
                <w:lang w:val="it-IT"/>
              </w:rPr>
            </w:pPr>
          </w:p>
        </w:tc>
        <w:tc>
          <w:tcPr>
            <w:tcW w:w="3846" w:type="dxa"/>
            <w:gridSpan w:val="6"/>
            <w:tcBorders>
              <w:top w:val="nil"/>
              <w:left w:val="nil"/>
              <w:bottom w:val="nil"/>
              <w:right w:val="nil"/>
            </w:tcBorders>
          </w:tcPr>
          <w:p w14:paraId="304DD72A" w14:textId="77777777" w:rsidR="000B59A6" w:rsidRPr="007B7A8B" w:rsidRDefault="000B59A6" w:rsidP="000B59A6">
            <w:pPr>
              <w:spacing w:line="0" w:lineRule="atLeast"/>
              <w:rPr>
                <w:rFonts w:ascii="Times New Roman" w:eastAsia="宋体" w:hAnsi="Times New Roman" w:cs="宋体"/>
                <w:szCs w:val="21"/>
                <w:lang w:val="it-IT"/>
              </w:rPr>
            </w:pPr>
          </w:p>
        </w:tc>
      </w:tr>
    </w:tbl>
    <w:p w14:paraId="16E8AA6B" w14:textId="77777777" w:rsidR="000B59A6" w:rsidRPr="007B7A8B" w:rsidRDefault="000B59A6" w:rsidP="000B59A6">
      <w:pPr>
        <w:spacing w:line="0" w:lineRule="atLeast"/>
        <w:rPr>
          <w:rFonts w:ascii="Times New Roman" w:eastAsia="宋体" w:hAnsi="Times New Roman" w:cs="宋体"/>
          <w:szCs w:val="21"/>
        </w:rPr>
      </w:pP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8716"/>
      </w:tblGrid>
      <w:tr w:rsidR="007B7A8B" w:rsidRPr="007B7A8B" w14:paraId="3F3FEB44" w14:textId="77777777" w:rsidTr="00DB55B0">
        <w:tc>
          <w:tcPr>
            <w:tcW w:w="528" w:type="dxa"/>
            <w:tcBorders>
              <w:top w:val="single" w:sz="4" w:space="0" w:color="auto"/>
              <w:left w:val="single" w:sz="4" w:space="0" w:color="auto"/>
              <w:bottom w:val="single" w:sz="4" w:space="0" w:color="auto"/>
              <w:right w:val="single" w:sz="4" w:space="0" w:color="auto"/>
            </w:tcBorders>
          </w:tcPr>
          <w:p w14:paraId="76DE9A24" w14:textId="77777777" w:rsidR="000B59A6" w:rsidRPr="007B7A8B" w:rsidRDefault="000B59A6" w:rsidP="000B59A6">
            <w:pPr>
              <w:spacing w:line="0" w:lineRule="atLeast"/>
              <w:rPr>
                <w:rFonts w:ascii="Times New Roman" w:eastAsia="宋体" w:hAnsi="Times New Roman" w:cs="宋体"/>
                <w:szCs w:val="21"/>
                <w:lang w:val="it-IT"/>
              </w:rPr>
            </w:pPr>
          </w:p>
        </w:tc>
        <w:tc>
          <w:tcPr>
            <w:tcW w:w="8716" w:type="dxa"/>
            <w:tcBorders>
              <w:top w:val="nil"/>
              <w:left w:val="single" w:sz="4" w:space="0" w:color="auto"/>
              <w:bottom w:val="nil"/>
              <w:right w:val="nil"/>
            </w:tcBorders>
          </w:tcPr>
          <w:p w14:paraId="54CC5E06"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napToGrid w:val="0"/>
                <w:szCs w:val="21"/>
              </w:rPr>
              <w:t>自动量程调整装置有效（如果配备）</w:t>
            </w:r>
          </w:p>
        </w:tc>
      </w:tr>
    </w:tbl>
    <w:p w14:paraId="12315670"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0</w:t>
      </w:r>
      <w:r w:rsidRPr="007B7A8B">
        <w:rPr>
          <w:rFonts w:ascii="Times New Roman" w:eastAsia="宋体" w:hAnsi="Times New Roman" w:cs="宋体"/>
          <w:szCs w:val="21"/>
          <w:lang w:val="it-IT"/>
        </w:rPr>
        <w:t xml:space="preserve"> = </w:t>
      </w:r>
      <w:r w:rsidRPr="007B7A8B">
        <w:rPr>
          <w:rFonts w:ascii="Times New Roman" w:eastAsia="宋体" w:hAnsi="Times New Roman" w:cs="宋体"/>
          <w:i/>
          <w:szCs w:val="21"/>
          <w:lang w:val="it-IT"/>
        </w:rPr>
        <w:t>I</w:t>
      </w:r>
      <w:r w:rsidRPr="007B7A8B">
        <w:rPr>
          <w:rFonts w:ascii="Times New Roman" w:eastAsia="宋体" w:hAnsi="Times New Roman" w:cs="宋体"/>
          <w:szCs w:val="21"/>
          <w:vertAlign w:val="subscript"/>
          <w:lang w:val="it-IT"/>
        </w:rPr>
        <w:t xml:space="preserve">0 </w:t>
      </w:r>
      <w:r w:rsidRPr="007B7A8B">
        <w:rPr>
          <w:rFonts w:ascii="Times New Roman" w:eastAsia="宋体" w:hAnsi="Times New Roman" w:cs="宋体"/>
          <w:szCs w:val="21"/>
          <w:lang w:val="it-IT"/>
        </w:rPr>
        <w:t>+ ½</w:t>
      </w:r>
      <w:r w:rsidRPr="007B7A8B">
        <w:rPr>
          <w:rFonts w:ascii="Times New Roman" w:eastAsia="宋体" w:hAnsi="Times New Roman" w:cs="宋体" w:hint="eastAsia"/>
          <w:szCs w:val="21"/>
          <w:lang w:val="it-IT"/>
        </w:rPr>
        <w:t xml:space="preserve"> </w:t>
      </w:r>
      <w:r w:rsidRPr="007B7A8B">
        <w:rPr>
          <w:rFonts w:ascii="Times New Roman" w:eastAsia="宋体" w:hAnsi="Times New Roman" w:cs="宋体"/>
          <w:i/>
          <w:szCs w:val="21"/>
          <w:lang w:val="it-IT"/>
        </w:rPr>
        <w:t>e</w:t>
      </w:r>
      <w:r w:rsidRPr="007B7A8B">
        <w:rPr>
          <w:rFonts w:ascii="Times New Roman" w:eastAsia="宋体" w:hAnsi="Times New Roman" w:cs="宋体"/>
          <w:szCs w:val="21"/>
          <w:lang w:val="it-IT"/>
        </w:rPr>
        <w:t xml:space="preserve"> – Δ</w:t>
      </w:r>
      <w:r w:rsidRPr="007B7A8B">
        <w:rPr>
          <w:rFonts w:ascii="Times New Roman" w:eastAsia="宋体" w:hAnsi="Times New Roman" w:cs="宋体"/>
          <w:i/>
          <w:szCs w:val="21"/>
          <w:lang w:val="it-IT"/>
        </w:rPr>
        <w:t>L</w:t>
      </w:r>
      <w:r w:rsidRPr="007B7A8B">
        <w:rPr>
          <w:rFonts w:ascii="Times New Roman" w:eastAsia="宋体" w:hAnsi="Times New Roman" w:cs="宋体"/>
          <w:szCs w:val="21"/>
          <w:vertAlign w:val="subscript"/>
          <w:lang w:val="it-IT"/>
        </w:rPr>
        <w:t>0</w:t>
      </w:r>
      <w:r w:rsidRPr="007B7A8B">
        <w:rPr>
          <w:rFonts w:ascii="Times New Roman" w:eastAsia="宋体" w:hAnsi="Times New Roman" w:cs="宋体"/>
          <w:szCs w:val="21"/>
          <w:lang w:val="it-IT"/>
        </w:rPr>
        <w:t xml:space="preserve"> – </w:t>
      </w:r>
      <w:r w:rsidRPr="007B7A8B">
        <w:rPr>
          <w:rFonts w:ascii="Times New Roman" w:eastAsia="宋体" w:hAnsi="Times New Roman" w:cs="宋体"/>
          <w:i/>
          <w:szCs w:val="21"/>
          <w:lang w:val="it-IT"/>
        </w:rPr>
        <w:t>L</w:t>
      </w:r>
      <w:r w:rsidRPr="007B7A8B">
        <w:rPr>
          <w:rFonts w:ascii="Times New Roman" w:eastAsia="宋体" w:hAnsi="Times New Roman" w:cs="宋体"/>
          <w:szCs w:val="21"/>
          <w:vertAlign w:val="subscript"/>
          <w:lang w:val="it-IT"/>
        </w:rPr>
        <w:t>0</w:t>
      </w:r>
      <w:r w:rsidRPr="007B7A8B">
        <w:rPr>
          <w:rFonts w:ascii="Times New Roman" w:eastAsia="宋体" w:hAnsi="Times New Roman" w:cs="宋体"/>
          <w:szCs w:val="21"/>
          <w:lang w:val="it-IT"/>
        </w:rPr>
        <w:t xml:space="preserve">        </w:t>
      </w:r>
      <w:r w:rsidRPr="007B7A8B">
        <w:rPr>
          <w:rFonts w:ascii="Times New Roman" w:eastAsia="宋体" w:hAnsi="Times New Roman" w:cs="宋体"/>
          <w:i/>
          <w:szCs w:val="21"/>
          <w:lang w:val="it-IT"/>
        </w:rPr>
        <w:t>E</w:t>
      </w:r>
      <w:r w:rsidRPr="007B7A8B">
        <w:rPr>
          <w:rFonts w:ascii="Times New Roman" w:eastAsia="宋体" w:hAnsi="Times New Roman" w:cs="宋体" w:hint="eastAsia"/>
          <w:szCs w:val="21"/>
          <w:vertAlign w:val="subscript"/>
          <w:lang w:val="it-IT"/>
        </w:rPr>
        <w:t>L</w:t>
      </w:r>
      <w:r w:rsidRPr="007B7A8B">
        <w:rPr>
          <w:rFonts w:ascii="Times New Roman" w:eastAsia="宋体" w:hAnsi="Times New Roman" w:cs="宋体"/>
          <w:szCs w:val="21"/>
          <w:lang w:val="it-IT"/>
        </w:rPr>
        <w:t xml:space="preserve"> = </w:t>
      </w:r>
      <w:r w:rsidRPr="007B7A8B">
        <w:rPr>
          <w:rFonts w:ascii="Times New Roman" w:eastAsia="宋体" w:hAnsi="Times New Roman" w:cs="宋体"/>
          <w:i/>
          <w:szCs w:val="21"/>
          <w:lang w:val="it-IT"/>
        </w:rPr>
        <w:t>I</w:t>
      </w:r>
      <w:r w:rsidRPr="007B7A8B">
        <w:rPr>
          <w:rFonts w:ascii="Times New Roman" w:eastAsia="宋体" w:hAnsi="Times New Roman" w:cs="宋体"/>
          <w:szCs w:val="21"/>
          <w:vertAlign w:val="subscript"/>
          <w:lang w:val="it-IT"/>
        </w:rPr>
        <w:t>L</w:t>
      </w:r>
      <w:r w:rsidRPr="007B7A8B">
        <w:rPr>
          <w:rFonts w:ascii="Times New Roman" w:eastAsia="宋体" w:hAnsi="Times New Roman" w:cs="宋体"/>
          <w:szCs w:val="21"/>
          <w:lang w:val="it-IT"/>
        </w:rPr>
        <w:t xml:space="preserve"> + ½</w:t>
      </w:r>
      <w:r w:rsidRPr="007B7A8B">
        <w:rPr>
          <w:rFonts w:ascii="Times New Roman" w:eastAsia="宋体" w:hAnsi="Times New Roman" w:cs="宋体" w:hint="eastAsia"/>
          <w:szCs w:val="21"/>
          <w:lang w:val="it-IT"/>
        </w:rPr>
        <w:t xml:space="preserve"> </w:t>
      </w:r>
      <w:r w:rsidRPr="007B7A8B">
        <w:rPr>
          <w:rFonts w:ascii="Times New Roman" w:eastAsia="宋体" w:hAnsi="Times New Roman" w:cs="宋体"/>
          <w:i/>
          <w:szCs w:val="21"/>
          <w:lang w:val="it-IT"/>
        </w:rPr>
        <w:t>e</w:t>
      </w:r>
      <w:r w:rsidRPr="007B7A8B">
        <w:rPr>
          <w:rFonts w:ascii="Times New Roman" w:eastAsia="宋体" w:hAnsi="Times New Roman" w:cs="宋体"/>
          <w:szCs w:val="21"/>
          <w:lang w:val="it-IT"/>
        </w:rPr>
        <w:t xml:space="preserve"> – Δ</w:t>
      </w:r>
      <w:r w:rsidRPr="007B7A8B">
        <w:rPr>
          <w:rFonts w:ascii="Times New Roman" w:eastAsia="宋体" w:hAnsi="Times New Roman" w:cs="宋体"/>
          <w:i/>
          <w:szCs w:val="21"/>
          <w:lang w:val="it-IT"/>
        </w:rPr>
        <w:t>L</w:t>
      </w:r>
      <w:r w:rsidRPr="007B7A8B">
        <w:rPr>
          <w:rFonts w:ascii="Times New Roman" w:eastAsia="宋体" w:hAnsi="Times New Roman" w:cs="宋体"/>
          <w:szCs w:val="21"/>
          <w:lang w:val="it-IT"/>
        </w:rPr>
        <w:t xml:space="preserve"> </w:t>
      </w:r>
      <w:r w:rsidRPr="007B7A8B">
        <w:rPr>
          <w:rFonts w:ascii="Times New Roman" w:eastAsia="宋体" w:hAnsi="Times New Roman" w:cs="宋体"/>
          <w:szCs w:val="21"/>
          <w:lang w:val="it-IT"/>
        </w:rPr>
        <w:sym w:font="Symbol" w:char="F02D"/>
      </w:r>
      <w:r w:rsidRPr="007B7A8B">
        <w:rPr>
          <w:rFonts w:ascii="Times New Roman" w:eastAsia="宋体" w:hAnsi="Times New Roman" w:cs="宋体"/>
          <w:szCs w:val="21"/>
          <w:lang w:val="it-IT"/>
        </w:rPr>
        <w:t xml:space="preserve"> </w:t>
      </w:r>
      <w:r w:rsidRPr="007B7A8B">
        <w:rPr>
          <w:rFonts w:ascii="Times New Roman" w:eastAsia="宋体" w:hAnsi="Times New Roman" w:cs="宋体"/>
          <w:i/>
          <w:szCs w:val="21"/>
          <w:lang w:val="it-IT"/>
        </w:rPr>
        <w:t>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1260"/>
        <w:gridCol w:w="1068"/>
        <w:gridCol w:w="1068"/>
        <w:gridCol w:w="1068"/>
        <w:gridCol w:w="1068"/>
        <w:gridCol w:w="1068"/>
        <w:gridCol w:w="1068"/>
        <w:gridCol w:w="1069"/>
      </w:tblGrid>
      <w:tr w:rsidR="007B7A8B" w:rsidRPr="007B7A8B" w14:paraId="5582CBB2" w14:textId="77777777" w:rsidTr="00DB55B0">
        <w:tc>
          <w:tcPr>
            <w:tcW w:w="633" w:type="dxa"/>
            <w:vAlign w:val="center"/>
          </w:tcPr>
          <w:p w14:paraId="09CDCC26" w14:textId="77777777" w:rsidR="000B59A6" w:rsidRPr="007B7A8B" w:rsidRDefault="000B59A6" w:rsidP="000B59A6">
            <w:pPr>
              <w:jc w:val="center"/>
              <w:rPr>
                <w:rFonts w:ascii="Times New Roman" w:eastAsia="宋体" w:hAnsi="Times New Roman" w:cs="宋体"/>
                <w:szCs w:val="21"/>
                <w:lang w:val="it-IT"/>
              </w:rPr>
            </w:pPr>
          </w:p>
        </w:tc>
        <w:tc>
          <w:tcPr>
            <w:tcW w:w="1260" w:type="dxa"/>
            <w:vAlign w:val="center"/>
          </w:tcPr>
          <w:p w14:paraId="371D8FE4"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零点示值</w:t>
            </w:r>
          </w:p>
          <w:p w14:paraId="0425FF9D"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hint="eastAsia"/>
                <w:szCs w:val="21"/>
                <w:lang w:val="it-IT"/>
              </w:rPr>
              <w:t xml:space="preserve"> </w:t>
            </w:r>
            <w:r w:rsidRPr="007B7A8B">
              <w:rPr>
                <w:rFonts w:ascii="Times New Roman" w:eastAsia="宋体" w:hAnsi="Times New Roman" w:cs="宋体"/>
                <w:i/>
                <w:szCs w:val="21"/>
                <w:lang w:val="it-IT"/>
              </w:rPr>
              <w:t>I</w:t>
            </w:r>
            <w:r w:rsidRPr="007B7A8B">
              <w:rPr>
                <w:rFonts w:ascii="Times New Roman" w:eastAsia="宋体" w:hAnsi="Times New Roman" w:cs="宋体"/>
                <w:szCs w:val="21"/>
                <w:vertAlign w:val="subscript"/>
                <w:lang w:val="it-IT"/>
              </w:rPr>
              <w:t>0</w:t>
            </w:r>
          </w:p>
        </w:tc>
        <w:tc>
          <w:tcPr>
            <w:tcW w:w="1068" w:type="dxa"/>
            <w:vAlign w:val="center"/>
          </w:tcPr>
          <w:p w14:paraId="40CBDF16"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附加载荷</w:t>
            </w:r>
          </w:p>
          <w:p w14:paraId="683A198B"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Δ</w:t>
            </w:r>
            <w:r w:rsidRPr="007B7A8B">
              <w:rPr>
                <w:rFonts w:ascii="Times New Roman" w:eastAsia="宋体" w:hAnsi="Times New Roman" w:cs="宋体"/>
                <w:i/>
                <w:szCs w:val="21"/>
                <w:lang w:val="it-IT"/>
              </w:rPr>
              <w:t>L</w:t>
            </w:r>
            <w:r w:rsidRPr="007B7A8B">
              <w:rPr>
                <w:rFonts w:ascii="Times New Roman" w:eastAsia="宋体" w:hAnsi="Times New Roman" w:cs="宋体"/>
                <w:szCs w:val="21"/>
                <w:vertAlign w:val="subscript"/>
                <w:lang w:val="it-IT"/>
              </w:rPr>
              <w:t>0</w:t>
            </w:r>
          </w:p>
        </w:tc>
        <w:tc>
          <w:tcPr>
            <w:tcW w:w="1068" w:type="dxa"/>
            <w:vAlign w:val="center"/>
          </w:tcPr>
          <w:p w14:paraId="17F2DF70"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0</w:t>
            </w:r>
          </w:p>
        </w:tc>
        <w:tc>
          <w:tcPr>
            <w:tcW w:w="1068" w:type="dxa"/>
            <w:vAlign w:val="center"/>
          </w:tcPr>
          <w:p w14:paraId="5B727B6A"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加载示值</w:t>
            </w:r>
          </w:p>
          <w:p w14:paraId="51F58665"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i/>
                <w:szCs w:val="21"/>
                <w:lang w:val="it-IT"/>
              </w:rPr>
              <w:t>I</w:t>
            </w:r>
            <w:r w:rsidRPr="007B7A8B">
              <w:rPr>
                <w:rFonts w:ascii="Times New Roman" w:eastAsia="宋体" w:hAnsi="Times New Roman" w:cs="宋体"/>
                <w:szCs w:val="21"/>
                <w:vertAlign w:val="subscript"/>
                <w:lang w:val="it-IT"/>
              </w:rPr>
              <w:t>L</w:t>
            </w:r>
          </w:p>
        </w:tc>
        <w:tc>
          <w:tcPr>
            <w:tcW w:w="1068" w:type="dxa"/>
            <w:vAlign w:val="center"/>
          </w:tcPr>
          <w:p w14:paraId="5331B851"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附加载荷</w:t>
            </w:r>
          </w:p>
          <w:p w14:paraId="3578DD48"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Δ</w:t>
            </w:r>
            <w:r w:rsidRPr="007B7A8B">
              <w:rPr>
                <w:rFonts w:ascii="Times New Roman" w:eastAsia="宋体" w:hAnsi="Times New Roman" w:cs="宋体"/>
                <w:i/>
                <w:szCs w:val="21"/>
                <w:lang w:val="it-IT"/>
              </w:rPr>
              <w:t>L</w:t>
            </w:r>
          </w:p>
        </w:tc>
        <w:tc>
          <w:tcPr>
            <w:tcW w:w="1068" w:type="dxa"/>
            <w:vAlign w:val="center"/>
          </w:tcPr>
          <w:p w14:paraId="78CDF589"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L</w:t>
            </w:r>
          </w:p>
        </w:tc>
        <w:tc>
          <w:tcPr>
            <w:tcW w:w="1068" w:type="dxa"/>
            <w:vAlign w:val="center"/>
          </w:tcPr>
          <w:p w14:paraId="10517592"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L</w:t>
            </w:r>
            <w:r w:rsidRPr="007B7A8B">
              <w:rPr>
                <w:rFonts w:ascii="Times New Roman" w:eastAsia="宋体" w:hAnsi="Times New Roman" w:cs="宋体"/>
                <w:szCs w:val="21"/>
                <w:lang w:val="it-IT"/>
              </w:rPr>
              <w:sym w:font="Symbol" w:char="F02D"/>
            </w: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0</w:t>
            </w:r>
          </w:p>
        </w:tc>
        <w:tc>
          <w:tcPr>
            <w:tcW w:w="1069" w:type="dxa"/>
            <w:vAlign w:val="center"/>
          </w:tcPr>
          <w:p w14:paraId="20180BA0"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修正值</w:t>
            </w:r>
            <w:r w:rsidRPr="007B7A8B">
              <w:rPr>
                <w:rFonts w:ascii="Times New Roman" w:eastAsia="宋体" w:hAnsi="Times New Roman" w:cs="宋体"/>
                <w:szCs w:val="21"/>
                <w:lang w:val="it-IT"/>
              </w:rPr>
              <w:t>*</w:t>
            </w:r>
          </w:p>
        </w:tc>
      </w:tr>
      <w:tr w:rsidR="007B7A8B" w:rsidRPr="007B7A8B" w14:paraId="5A3A909C" w14:textId="77777777" w:rsidTr="00DB55B0">
        <w:tc>
          <w:tcPr>
            <w:tcW w:w="633" w:type="dxa"/>
            <w:vAlign w:val="center"/>
          </w:tcPr>
          <w:p w14:paraId="15CD4BF3" w14:textId="77777777" w:rsidR="000B59A6" w:rsidRPr="007B7A8B" w:rsidRDefault="000B59A6" w:rsidP="000B59A6">
            <w:pPr>
              <w:spacing w:line="0" w:lineRule="atLeast"/>
              <w:jc w:val="center"/>
              <w:rPr>
                <w:rFonts w:ascii="Times New Roman" w:eastAsia="宋体" w:hAnsi="Times New Roman" w:cs="宋体"/>
                <w:szCs w:val="21"/>
                <w:lang w:val="it-IT"/>
              </w:rPr>
            </w:pPr>
            <w:r w:rsidRPr="007B7A8B">
              <w:rPr>
                <w:rFonts w:ascii="Times New Roman" w:eastAsia="宋体" w:hAnsi="Times New Roman" w:cs="宋体"/>
                <w:szCs w:val="21"/>
                <w:lang w:val="it-IT"/>
              </w:rPr>
              <w:t>1</w:t>
            </w:r>
          </w:p>
        </w:tc>
        <w:tc>
          <w:tcPr>
            <w:tcW w:w="1260" w:type="dxa"/>
            <w:vAlign w:val="center"/>
          </w:tcPr>
          <w:p w14:paraId="7FE76C69"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6C36EEC1"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127250A3"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468C2DB2"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0AC1CD26"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47E7E938"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26EAEEF3"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9" w:type="dxa"/>
            <w:vAlign w:val="center"/>
          </w:tcPr>
          <w:p w14:paraId="1DDD9F72" w14:textId="77777777" w:rsidR="000B59A6" w:rsidRPr="007B7A8B" w:rsidRDefault="000B59A6" w:rsidP="000B59A6">
            <w:pPr>
              <w:spacing w:line="0" w:lineRule="atLeast"/>
              <w:jc w:val="center"/>
              <w:rPr>
                <w:rFonts w:ascii="Times New Roman" w:eastAsia="宋体" w:hAnsi="Times New Roman" w:cs="宋体"/>
                <w:szCs w:val="21"/>
                <w:lang w:val="it-IT"/>
              </w:rPr>
            </w:pPr>
          </w:p>
        </w:tc>
      </w:tr>
      <w:tr w:rsidR="007B7A8B" w:rsidRPr="007B7A8B" w14:paraId="2272FEBE" w14:textId="77777777" w:rsidTr="00DB55B0">
        <w:tc>
          <w:tcPr>
            <w:tcW w:w="633" w:type="dxa"/>
            <w:vAlign w:val="center"/>
          </w:tcPr>
          <w:p w14:paraId="13CA935B" w14:textId="77777777" w:rsidR="000B59A6" w:rsidRPr="007B7A8B" w:rsidRDefault="000B59A6" w:rsidP="000B59A6">
            <w:pPr>
              <w:spacing w:line="0" w:lineRule="atLeast"/>
              <w:jc w:val="center"/>
              <w:rPr>
                <w:rFonts w:ascii="Times New Roman" w:eastAsia="宋体" w:hAnsi="Times New Roman" w:cs="宋体"/>
                <w:szCs w:val="21"/>
                <w:lang w:val="it-IT"/>
              </w:rPr>
            </w:pPr>
            <w:r w:rsidRPr="007B7A8B">
              <w:rPr>
                <w:rFonts w:ascii="Times New Roman" w:eastAsia="宋体" w:hAnsi="Times New Roman" w:cs="宋体"/>
                <w:szCs w:val="21"/>
                <w:lang w:val="it-IT"/>
              </w:rPr>
              <w:t>2</w:t>
            </w:r>
          </w:p>
        </w:tc>
        <w:tc>
          <w:tcPr>
            <w:tcW w:w="1260" w:type="dxa"/>
            <w:vAlign w:val="center"/>
          </w:tcPr>
          <w:p w14:paraId="5D83C600"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234FD3D4"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487E4016"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2E6D5E31"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34C33B3E"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40C49144"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5005AC14"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9" w:type="dxa"/>
            <w:vAlign w:val="center"/>
          </w:tcPr>
          <w:p w14:paraId="04A754F5" w14:textId="77777777" w:rsidR="000B59A6" w:rsidRPr="007B7A8B" w:rsidRDefault="000B59A6" w:rsidP="000B59A6">
            <w:pPr>
              <w:spacing w:line="0" w:lineRule="atLeast"/>
              <w:jc w:val="center"/>
              <w:rPr>
                <w:rFonts w:ascii="Times New Roman" w:eastAsia="宋体" w:hAnsi="Times New Roman" w:cs="宋体"/>
                <w:szCs w:val="21"/>
                <w:lang w:val="it-IT"/>
              </w:rPr>
            </w:pPr>
          </w:p>
        </w:tc>
      </w:tr>
      <w:tr w:rsidR="007B7A8B" w:rsidRPr="007B7A8B" w14:paraId="56B44E9E" w14:textId="77777777" w:rsidTr="00DB55B0">
        <w:tc>
          <w:tcPr>
            <w:tcW w:w="633" w:type="dxa"/>
            <w:vAlign w:val="center"/>
          </w:tcPr>
          <w:p w14:paraId="30A37A4B" w14:textId="77777777" w:rsidR="000B59A6" w:rsidRPr="007B7A8B" w:rsidRDefault="000B59A6" w:rsidP="000B59A6">
            <w:pPr>
              <w:spacing w:line="0" w:lineRule="atLeast"/>
              <w:jc w:val="center"/>
              <w:rPr>
                <w:rFonts w:ascii="Times New Roman" w:eastAsia="宋体" w:hAnsi="Times New Roman" w:cs="宋体"/>
                <w:szCs w:val="21"/>
                <w:lang w:val="it-IT"/>
              </w:rPr>
            </w:pPr>
            <w:r w:rsidRPr="007B7A8B">
              <w:rPr>
                <w:rFonts w:ascii="Times New Roman" w:eastAsia="宋体" w:hAnsi="Times New Roman" w:cs="宋体"/>
                <w:szCs w:val="21"/>
                <w:lang w:val="it-IT"/>
              </w:rPr>
              <w:t>3</w:t>
            </w:r>
          </w:p>
        </w:tc>
        <w:tc>
          <w:tcPr>
            <w:tcW w:w="1260" w:type="dxa"/>
            <w:vAlign w:val="center"/>
          </w:tcPr>
          <w:p w14:paraId="0A975CBA"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6BCCF800"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31530D30"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5A2DC792"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294E23C7"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35BF46CF"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060C51EA"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9" w:type="dxa"/>
            <w:vAlign w:val="center"/>
          </w:tcPr>
          <w:p w14:paraId="21AF21E7" w14:textId="77777777" w:rsidR="000B59A6" w:rsidRPr="007B7A8B" w:rsidRDefault="000B59A6" w:rsidP="000B59A6">
            <w:pPr>
              <w:spacing w:line="0" w:lineRule="atLeast"/>
              <w:jc w:val="center"/>
              <w:rPr>
                <w:rFonts w:ascii="Times New Roman" w:eastAsia="宋体" w:hAnsi="Times New Roman" w:cs="宋体"/>
                <w:szCs w:val="21"/>
                <w:lang w:val="it-IT"/>
              </w:rPr>
            </w:pPr>
          </w:p>
        </w:tc>
      </w:tr>
      <w:tr w:rsidR="007B7A8B" w:rsidRPr="007B7A8B" w14:paraId="1FD46130" w14:textId="77777777" w:rsidTr="00DB55B0">
        <w:tc>
          <w:tcPr>
            <w:tcW w:w="633" w:type="dxa"/>
            <w:vAlign w:val="center"/>
          </w:tcPr>
          <w:p w14:paraId="5E38E9F9" w14:textId="77777777" w:rsidR="000B59A6" w:rsidRPr="007B7A8B" w:rsidRDefault="000B59A6" w:rsidP="000B59A6">
            <w:pPr>
              <w:spacing w:line="0" w:lineRule="atLeast"/>
              <w:jc w:val="center"/>
              <w:rPr>
                <w:rFonts w:ascii="Times New Roman" w:eastAsia="宋体" w:hAnsi="Times New Roman" w:cs="宋体"/>
                <w:szCs w:val="21"/>
                <w:lang w:val="it-IT"/>
              </w:rPr>
            </w:pPr>
            <w:r w:rsidRPr="007B7A8B">
              <w:rPr>
                <w:rFonts w:ascii="Times New Roman" w:eastAsia="宋体" w:hAnsi="Times New Roman" w:cs="宋体"/>
                <w:szCs w:val="21"/>
                <w:lang w:val="it-IT"/>
              </w:rPr>
              <w:t>4</w:t>
            </w:r>
          </w:p>
        </w:tc>
        <w:tc>
          <w:tcPr>
            <w:tcW w:w="1260" w:type="dxa"/>
            <w:vAlign w:val="center"/>
          </w:tcPr>
          <w:p w14:paraId="4874E8D9"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48159C2E"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00157844"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52B37D3A"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4AD80093"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5B9ADB19"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5ED423CC"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9" w:type="dxa"/>
            <w:vAlign w:val="center"/>
          </w:tcPr>
          <w:p w14:paraId="0B6E4186" w14:textId="77777777" w:rsidR="000B59A6" w:rsidRPr="007B7A8B" w:rsidRDefault="000B59A6" w:rsidP="000B59A6">
            <w:pPr>
              <w:spacing w:line="0" w:lineRule="atLeast"/>
              <w:jc w:val="center"/>
              <w:rPr>
                <w:rFonts w:ascii="Times New Roman" w:eastAsia="宋体" w:hAnsi="Times New Roman" w:cs="宋体"/>
                <w:szCs w:val="21"/>
                <w:lang w:val="it-IT"/>
              </w:rPr>
            </w:pPr>
          </w:p>
        </w:tc>
      </w:tr>
      <w:tr w:rsidR="007B7A8B" w:rsidRPr="007B7A8B" w14:paraId="21B0D8BB" w14:textId="77777777" w:rsidTr="00DB55B0">
        <w:tc>
          <w:tcPr>
            <w:tcW w:w="633" w:type="dxa"/>
            <w:vAlign w:val="center"/>
          </w:tcPr>
          <w:p w14:paraId="31A1280F" w14:textId="77777777" w:rsidR="000B59A6" w:rsidRPr="007B7A8B" w:rsidRDefault="000B59A6" w:rsidP="000B59A6">
            <w:pPr>
              <w:spacing w:line="0" w:lineRule="atLeast"/>
              <w:jc w:val="center"/>
              <w:rPr>
                <w:rFonts w:ascii="Times New Roman" w:eastAsia="宋体" w:hAnsi="Times New Roman" w:cs="宋体"/>
                <w:szCs w:val="21"/>
                <w:lang w:val="it-IT"/>
              </w:rPr>
            </w:pPr>
            <w:r w:rsidRPr="007B7A8B">
              <w:rPr>
                <w:rFonts w:ascii="Times New Roman" w:eastAsia="宋体" w:hAnsi="Times New Roman" w:cs="宋体"/>
                <w:szCs w:val="21"/>
                <w:lang w:val="it-IT"/>
              </w:rPr>
              <w:t>5</w:t>
            </w:r>
          </w:p>
        </w:tc>
        <w:tc>
          <w:tcPr>
            <w:tcW w:w="1260" w:type="dxa"/>
            <w:vAlign w:val="center"/>
          </w:tcPr>
          <w:p w14:paraId="0E8A9514"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7585DAA2"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2B2165CD"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3B4B2125"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4C4360B5"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4FE1D88B"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263D2FB4"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9" w:type="dxa"/>
            <w:vAlign w:val="center"/>
          </w:tcPr>
          <w:p w14:paraId="145BD2C0" w14:textId="77777777" w:rsidR="000B59A6" w:rsidRPr="007B7A8B" w:rsidRDefault="000B59A6" w:rsidP="000B59A6">
            <w:pPr>
              <w:spacing w:line="0" w:lineRule="atLeast"/>
              <w:jc w:val="center"/>
              <w:rPr>
                <w:rFonts w:ascii="Times New Roman" w:eastAsia="宋体" w:hAnsi="Times New Roman" w:cs="宋体"/>
                <w:szCs w:val="21"/>
                <w:lang w:val="it-IT"/>
              </w:rPr>
            </w:pPr>
          </w:p>
        </w:tc>
      </w:tr>
    </w:tbl>
    <w:p w14:paraId="187754A1"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zCs w:val="21"/>
          <w:lang w:val="it-IT"/>
        </w:rPr>
        <w:t xml:space="preserve">* </w:t>
      </w:r>
      <w:r w:rsidRPr="007B7A8B">
        <w:rPr>
          <w:rFonts w:ascii="Times New Roman" w:eastAsia="宋体" w:hAnsi="Times New Roman" w:cs="宋体"/>
          <w:szCs w:val="21"/>
          <w:lang w:val="it-IT"/>
        </w:rPr>
        <w:t>如适用，对因温度、大气压力等引起的变化做必要的修正。</w:t>
      </w:r>
      <w:r w:rsidRPr="007B7A8B">
        <w:rPr>
          <w:rFonts w:ascii="Times New Roman" w:eastAsia="宋体" w:hAnsi="Times New Roman" w:cs="宋体" w:hint="eastAsia"/>
          <w:szCs w:val="21"/>
          <w:lang w:val="it-IT"/>
        </w:rPr>
        <w:t>见备注。</w:t>
      </w:r>
    </w:p>
    <w:p w14:paraId="34F65E09"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zCs w:val="21"/>
          <w:lang w:val="it-IT"/>
        </w:rPr>
        <w:t>如果是</w:t>
      </w:r>
      <w:r w:rsidRPr="007B7A8B">
        <w:rPr>
          <w:rFonts w:ascii="Times New Roman" w:eastAsia="宋体" w:hAnsi="Times New Roman" w:cs="宋体"/>
          <w:szCs w:val="21"/>
          <w:lang w:val="it-IT"/>
        </w:rPr>
        <w:t>5</w:t>
      </w:r>
      <w:r w:rsidRPr="007B7A8B">
        <w:rPr>
          <w:rFonts w:ascii="Times New Roman" w:eastAsia="宋体" w:hAnsi="Times New Roman" w:cs="宋体"/>
          <w:szCs w:val="21"/>
          <w:lang w:val="it-IT"/>
        </w:rPr>
        <w:t>次加载和读数，则：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3"/>
        <w:gridCol w:w="1104"/>
      </w:tblGrid>
      <w:tr w:rsidR="007B7A8B" w:rsidRPr="007B7A8B" w14:paraId="73704BD8" w14:textId="77777777" w:rsidTr="00DB55B0">
        <w:tc>
          <w:tcPr>
            <w:tcW w:w="3993" w:type="dxa"/>
            <w:tcBorders>
              <w:top w:val="nil"/>
              <w:left w:val="nil"/>
              <w:bottom w:val="nil"/>
              <w:right w:val="single" w:sz="4" w:space="0" w:color="auto"/>
            </w:tcBorders>
          </w:tcPr>
          <w:p w14:paraId="6A8245ED" w14:textId="77777777" w:rsidR="000B59A6" w:rsidRPr="007B7A8B" w:rsidRDefault="000B59A6" w:rsidP="000B59A6">
            <w:pPr>
              <w:spacing w:line="0" w:lineRule="atLeast"/>
              <w:jc w:val="right"/>
              <w:rPr>
                <w:rFonts w:ascii="Times New Roman" w:eastAsia="宋体" w:hAnsi="Times New Roman" w:cs="宋体"/>
                <w:szCs w:val="21"/>
                <w:lang w:val="it-IT"/>
              </w:rPr>
            </w:pPr>
            <w:r w:rsidRPr="007B7A8B">
              <w:rPr>
                <w:rFonts w:ascii="Times New Roman" w:eastAsia="宋体" w:hAnsi="Times New Roman" w:cs="宋体"/>
                <w:szCs w:val="21"/>
                <w:lang w:val="it-IT"/>
              </w:rPr>
              <w:t>平均误差</w:t>
            </w:r>
            <w:r w:rsidRPr="007B7A8B">
              <w:rPr>
                <w:rFonts w:ascii="Times New Roman" w:eastAsia="宋体" w:hAnsi="Times New Roman" w:cs="宋体"/>
                <w:szCs w:val="21"/>
                <w:lang w:val="it-IT"/>
              </w:rPr>
              <w:t xml:space="preserve"> = </w:t>
            </w:r>
            <w:r w:rsidRPr="007B7A8B">
              <w:rPr>
                <w:rFonts w:ascii="Times New Roman" w:eastAsia="宋体" w:hAnsi="Times New Roman" w:cs="宋体"/>
                <w:szCs w:val="21"/>
                <w:lang w:val="it-IT"/>
              </w:rPr>
              <w:t>（</w:t>
            </w: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L</w:t>
            </w:r>
            <w:r w:rsidRPr="007B7A8B">
              <w:rPr>
                <w:rFonts w:ascii="Times New Roman" w:eastAsia="宋体" w:hAnsi="Times New Roman" w:cs="宋体"/>
                <w:szCs w:val="21"/>
                <w:lang w:val="it-IT"/>
              </w:rPr>
              <w:t xml:space="preserve"> – </w:t>
            </w: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0</w:t>
            </w:r>
            <w:r w:rsidRPr="007B7A8B">
              <w:rPr>
                <w:rFonts w:ascii="Times New Roman" w:eastAsia="宋体" w:hAnsi="Times New Roman" w:cs="宋体"/>
                <w:szCs w:val="21"/>
                <w:lang w:val="it-IT"/>
              </w:rPr>
              <w:t>）平均</w:t>
            </w:r>
            <w:r w:rsidRPr="007B7A8B">
              <w:rPr>
                <w:rFonts w:ascii="Times New Roman" w:eastAsia="宋体" w:hAnsi="Times New Roman" w:cs="宋体" w:hint="eastAsia"/>
                <w:szCs w:val="21"/>
                <w:lang w:val="it-IT"/>
              </w:rPr>
              <w:t>值</w:t>
            </w:r>
            <w:r w:rsidRPr="007B7A8B">
              <w:rPr>
                <w:rFonts w:ascii="Times New Roman" w:eastAsia="宋体" w:hAnsi="Times New Roman" w:cs="宋体"/>
                <w:szCs w:val="21"/>
                <w:lang w:val="it-IT"/>
              </w:rPr>
              <w:t>=</w:t>
            </w:r>
          </w:p>
        </w:tc>
        <w:tc>
          <w:tcPr>
            <w:tcW w:w="1104" w:type="dxa"/>
            <w:tcBorders>
              <w:top w:val="single" w:sz="4" w:space="0" w:color="auto"/>
              <w:left w:val="single" w:sz="4" w:space="0" w:color="auto"/>
              <w:bottom w:val="single" w:sz="4" w:space="0" w:color="auto"/>
              <w:right w:val="single" w:sz="4" w:space="0" w:color="auto"/>
            </w:tcBorders>
          </w:tcPr>
          <w:p w14:paraId="22C179F4" w14:textId="77777777" w:rsidR="000B59A6" w:rsidRPr="007B7A8B" w:rsidRDefault="000B59A6" w:rsidP="000B59A6">
            <w:pPr>
              <w:spacing w:line="0" w:lineRule="atLeast"/>
              <w:rPr>
                <w:rFonts w:ascii="Times New Roman" w:eastAsia="宋体" w:hAnsi="Times New Roman" w:cs="宋体"/>
                <w:szCs w:val="21"/>
                <w:lang w:val="it-IT"/>
              </w:rPr>
            </w:pPr>
          </w:p>
        </w:tc>
      </w:tr>
    </w:tbl>
    <w:p w14:paraId="361AA53D"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zCs w:val="21"/>
          <w:lang w:val="it-IT"/>
        </w:rPr>
        <w:t>备注：</w:t>
      </w:r>
    </w:p>
    <w:p w14:paraId="3741F418" w14:textId="77777777" w:rsidR="000B59A6" w:rsidRPr="007B7A8B" w:rsidRDefault="000B59A6" w:rsidP="000B59A6">
      <w:pPr>
        <w:rPr>
          <w:rFonts w:ascii="Times New Roman" w:eastAsia="宋体" w:hAnsi="Times New Roman" w:cs="宋体"/>
          <w:szCs w:val="21"/>
          <w:lang w:val="it-IT"/>
        </w:rPr>
      </w:pPr>
      <w:r w:rsidRPr="007B7A8B">
        <w:rPr>
          <w:rFonts w:ascii="Times New Roman" w:eastAsia="宋体" w:hAnsi="Times New Roman" w:cs="宋体"/>
          <w:snapToGrid w:val="0"/>
          <w:sz w:val="24"/>
          <w:szCs w:val="21"/>
        </w:rPr>
        <w:br w:type="page"/>
      </w:r>
    </w:p>
    <w:p w14:paraId="783E1BE0" w14:textId="77777777" w:rsidR="000B59A6" w:rsidRPr="007B7A8B" w:rsidRDefault="000B59A6" w:rsidP="000B59A6">
      <w:pPr>
        <w:spacing w:line="0" w:lineRule="atLeast"/>
        <w:rPr>
          <w:rFonts w:ascii="Times New Roman" w:eastAsia="宋体" w:hAnsi="Times New Roman" w:cs="宋体"/>
          <w:b/>
          <w:sz w:val="22"/>
          <w:szCs w:val="21"/>
          <w:lang w:val="it-IT"/>
        </w:rPr>
      </w:pPr>
      <w:r w:rsidRPr="007B7A8B">
        <w:rPr>
          <w:rFonts w:ascii="Times New Roman" w:eastAsia="宋体" w:hAnsi="Times New Roman" w:cs="宋体"/>
          <w:b/>
          <w:sz w:val="22"/>
          <w:szCs w:val="21"/>
          <w:lang w:val="it-IT"/>
        </w:rPr>
        <w:lastRenderedPageBreak/>
        <w:t>后续测量</w:t>
      </w:r>
    </w:p>
    <w:p w14:paraId="01C05471" w14:textId="77777777" w:rsidR="000B59A6" w:rsidRPr="007B7A8B" w:rsidRDefault="000B59A6" w:rsidP="000B59A6">
      <w:pPr>
        <w:spacing w:line="0" w:lineRule="atLeast"/>
        <w:rPr>
          <w:rFonts w:ascii="Times New Roman" w:eastAsia="宋体" w:hAnsi="Times New Roman" w:cs="宋体"/>
          <w:szCs w:val="21"/>
        </w:rPr>
      </w:pPr>
      <w:r w:rsidRPr="007B7A8B">
        <w:rPr>
          <w:rFonts w:ascii="Times New Roman" w:eastAsia="宋体" w:hAnsi="Times New Roman" w:cs="宋体"/>
          <w:szCs w:val="21"/>
          <w:lang w:val="it-IT"/>
        </w:rPr>
        <w:t>第</w:t>
      </w:r>
      <w:r w:rsidRPr="007B7A8B">
        <w:rPr>
          <w:rFonts w:ascii="Times New Roman" w:eastAsia="宋体" w:hAnsi="Times New Roman" w:cs="宋体" w:hint="eastAsia"/>
          <w:szCs w:val="21"/>
          <w:lang w:val="it-IT"/>
        </w:rPr>
        <w:t>6</w:t>
      </w:r>
      <w:r w:rsidRPr="007B7A8B">
        <w:rPr>
          <w:rFonts w:ascii="Times New Roman" w:eastAsia="宋体" w:hAnsi="Times New Roman" w:cs="宋体"/>
          <w:szCs w:val="21"/>
          <w:lang w:val="it-IT"/>
        </w:rPr>
        <w:t>次</w:t>
      </w:r>
      <w:r w:rsidRPr="007B7A8B">
        <w:rPr>
          <w:rFonts w:ascii="Times New Roman" w:eastAsia="宋体" w:hAnsi="Times New Roman" w:cs="宋体" w:hint="eastAsia"/>
          <w:szCs w:val="21"/>
          <w:lang w:val="it-IT"/>
        </w:rPr>
        <w:t>测量</w:t>
      </w:r>
      <w:r w:rsidRPr="007B7A8B">
        <w:rPr>
          <w:rFonts w:ascii="Times New Roman" w:eastAsia="宋体" w:hAnsi="Times New Roman" w:cs="宋体"/>
          <w:szCs w:val="21"/>
          <w:lang w:val="it-IT"/>
        </w:rPr>
        <w:t>：</w:t>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945"/>
        <w:gridCol w:w="435"/>
        <w:gridCol w:w="1455"/>
        <w:gridCol w:w="945"/>
        <w:gridCol w:w="420"/>
        <w:gridCol w:w="670"/>
        <w:gridCol w:w="112"/>
        <w:gridCol w:w="1078"/>
        <w:gridCol w:w="926"/>
        <w:gridCol w:w="945"/>
        <w:gridCol w:w="735"/>
        <w:gridCol w:w="50"/>
      </w:tblGrid>
      <w:tr w:rsidR="007B7A8B" w:rsidRPr="007B7A8B" w14:paraId="3B2FB708" w14:textId="77777777" w:rsidTr="00DB55B0">
        <w:trPr>
          <w:gridAfter w:val="1"/>
          <w:wAfter w:w="50" w:type="dxa"/>
        </w:trPr>
        <w:tc>
          <w:tcPr>
            <w:tcW w:w="1473" w:type="dxa"/>
            <w:gridSpan w:val="2"/>
            <w:tcBorders>
              <w:top w:val="nil"/>
              <w:left w:val="nil"/>
              <w:bottom w:val="nil"/>
              <w:right w:val="nil"/>
            </w:tcBorders>
          </w:tcPr>
          <w:p w14:paraId="4A743476" w14:textId="77777777" w:rsidR="000B59A6" w:rsidRPr="007B7A8B" w:rsidRDefault="000B59A6" w:rsidP="000B59A6">
            <w:pPr>
              <w:spacing w:line="0" w:lineRule="atLeast"/>
              <w:rPr>
                <w:rFonts w:ascii="Times New Roman" w:eastAsia="宋体" w:hAnsi="Times New Roman" w:cs="宋体"/>
                <w:szCs w:val="21"/>
                <w:lang w:val="it-IT"/>
              </w:rPr>
            </w:pPr>
          </w:p>
        </w:tc>
        <w:tc>
          <w:tcPr>
            <w:tcW w:w="1890" w:type="dxa"/>
            <w:gridSpan w:val="2"/>
            <w:tcBorders>
              <w:top w:val="nil"/>
              <w:left w:val="nil"/>
              <w:bottom w:val="nil"/>
              <w:right w:val="nil"/>
            </w:tcBorders>
          </w:tcPr>
          <w:p w14:paraId="670D82A9" w14:textId="77777777" w:rsidR="000B59A6" w:rsidRPr="007B7A8B" w:rsidRDefault="000B59A6" w:rsidP="000B59A6">
            <w:pPr>
              <w:spacing w:line="0" w:lineRule="atLeast"/>
              <w:rPr>
                <w:rFonts w:ascii="Times New Roman" w:eastAsia="宋体" w:hAnsi="Times New Roman" w:cs="宋体"/>
                <w:szCs w:val="21"/>
                <w:lang w:val="it-IT"/>
              </w:rPr>
            </w:pPr>
          </w:p>
        </w:tc>
        <w:tc>
          <w:tcPr>
            <w:tcW w:w="945" w:type="dxa"/>
            <w:tcBorders>
              <w:top w:val="nil"/>
              <w:left w:val="nil"/>
              <w:bottom w:val="nil"/>
              <w:right w:val="nil"/>
            </w:tcBorders>
          </w:tcPr>
          <w:p w14:paraId="0C5A7E8A" w14:textId="77777777" w:rsidR="000B59A6" w:rsidRPr="007B7A8B" w:rsidRDefault="000B59A6" w:rsidP="000B59A6">
            <w:pPr>
              <w:spacing w:line="0" w:lineRule="atLeast"/>
              <w:rPr>
                <w:rFonts w:ascii="Times New Roman" w:eastAsia="宋体" w:hAnsi="Times New Roman" w:cs="宋体"/>
                <w:szCs w:val="21"/>
                <w:lang w:val="it-IT"/>
              </w:rPr>
            </w:pPr>
          </w:p>
        </w:tc>
        <w:tc>
          <w:tcPr>
            <w:tcW w:w="1202" w:type="dxa"/>
            <w:gridSpan w:val="3"/>
            <w:tcBorders>
              <w:top w:val="nil"/>
              <w:left w:val="nil"/>
              <w:bottom w:val="nil"/>
              <w:right w:val="nil"/>
            </w:tcBorders>
          </w:tcPr>
          <w:p w14:paraId="06B53241"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078" w:type="dxa"/>
            <w:tcBorders>
              <w:top w:val="nil"/>
              <w:left w:val="nil"/>
              <w:bottom w:val="single" w:sz="4" w:space="0" w:color="auto"/>
              <w:right w:val="nil"/>
            </w:tcBorders>
          </w:tcPr>
          <w:p w14:paraId="70558AFA"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开始</w:t>
            </w:r>
          </w:p>
        </w:tc>
        <w:tc>
          <w:tcPr>
            <w:tcW w:w="926" w:type="dxa"/>
            <w:tcBorders>
              <w:top w:val="nil"/>
              <w:left w:val="nil"/>
              <w:bottom w:val="single" w:sz="4" w:space="0" w:color="auto"/>
              <w:right w:val="nil"/>
            </w:tcBorders>
          </w:tcPr>
          <w:p w14:paraId="1CC18ED6"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最大</w:t>
            </w:r>
          </w:p>
        </w:tc>
        <w:tc>
          <w:tcPr>
            <w:tcW w:w="945" w:type="dxa"/>
            <w:tcBorders>
              <w:top w:val="nil"/>
              <w:left w:val="nil"/>
              <w:bottom w:val="single" w:sz="4" w:space="0" w:color="auto"/>
              <w:right w:val="nil"/>
            </w:tcBorders>
          </w:tcPr>
          <w:p w14:paraId="48915E84"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结束</w:t>
            </w:r>
          </w:p>
        </w:tc>
        <w:tc>
          <w:tcPr>
            <w:tcW w:w="735" w:type="dxa"/>
            <w:tcBorders>
              <w:top w:val="nil"/>
              <w:left w:val="nil"/>
              <w:bottom w:val="nil"/>
              <w:right w:val="nil"/>
            </w:tcBorders>
          </w:tcPr>
          <w:p w14:paraId="0BE3BF54"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r w:rsidR="007B7A8B" w:rsidRPr="007B7A8B" w14:paraId="6A347BC5" w14:textId="77777777" w:rsidTr="00DB55B0">
        <w:trPr>
          <w:gridAfter w:val="1"/>
          <w:wAfter w:w="50" w:type="dxa"/>
        </w:trPr>
        <w:tc>
          <w:tcPr>
            <w:tcW w:w="1473" w:type="dxa"/>
            <w:gridSpan w:val="2"/>
            <w:tcBorders>
              <w:top w:val="nil"/>
              <w:left w:val="nil"/>
              <w:bottom w:val="nil"/>
              <w:right w:val="nil"/>
            </w:tcBorders>
          </w:tcPr>
          <w:p w14:paraId="308D8C9E"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zCs w:val="21"/>
                <w:lang w:val="it-IT"/>
              </w:rPr>
              <w:t>日</w:t>
            </w:r>
            <w:r w:rsidRPr="007B7A8B">
              <w:rPr>
                <w:rFonts w:ascii="Times New Roman" w:eastAsia="宋体" w:hAnsi="Times New Roman" w:cs="宋体"/>
                <w:szCs w:val="21"/>
                <w:lang w:val="it-IT"/>
              </w:rPr>
              <w:t xml:space="preserve">    </w:t>
            </w:r>
            <w:r w:rsidRPr="007B7A8B">
              <w:rPr>
                <w:rFonts w:ascii="Times New Roman" w:eastAsia="宋体" w:hAnsi="Times New Roman" w:cs="宋体"/>
                <w:szCs w:val="21"/>
                <w:lang w:val="it-IT"/>
              </w:rPr>
              <w:t>期：</w:t>
            </w:r>
          </w:p>
        </w:tc>
        <w:tc>
          <w:tcPr>
            <w:tcW w:w="1890" w:type="dxa"/>
            <w:gridSpan w:val="2"/>
            <w:tcBorders>
              <w:top w:val="nil"/>
              <w:left w:val="nil"/>
              <w:bottom w:val="dotted" w:sz="4" w:space="0" w:color="auto"/>
              <w:right w:val="nil"/>
            </w:tcBorders>
          </w:tcPr>
          <w:p w14:paraId="415853A7" w14:textId="77777777" w:rsidR="000B59A6" w:rsidRPr="007B7A8B" w:rsidRDefault="000B59A6" w:rsidP="000B59A6">
            <w:pPr>
              <w:spacing w:line="0" w:lineRule="atLeast"/>
              <w:rPr>
                <w:rFonts w:ascii="Times New Roman" w:eastAsia="宋体" w:hAnsi="Times New Roman" w:cs="宋体"/>
                <w:szCs w:val="21"/>
                <w:lang w:val="it-IT"/>
              </w:rPr>
            </w:pPr>
          </w:p>
        </w:tc>
        <w:tc>
          <w:tcPr>
            <w:tcW w:w="945" w:type="dxa"/>
            <w:tcBorders>
              <w:top w:val="nil"/>
              <w:left w:val="nil"/>
              <w:bottom w:val="nil"/>
              <w:right w:val="nil"/>
            </w:tcBorders>
          </w:tcPr>
          <w:p w14:paraId="748E07BB" w14:textId="77777777" w:rsidR="000B59A6" w:rsidRPr="007B7A8B" w:rsidRDefault="000B59A6" w:rsidP="000B59A6">
            <w:pPr>
              <w:spacing w:line="0" w:lineRule="atLeast"/>
              <w:rPr>
                <w:rFonts w:ascii="Times New Roman" w:eastAsia="宋体" w:hAnsi="Times New Roman" w:cs="宋体"/>
                <w:szCs w:val="21"/>
                <w:lang w:val="it-IT"/>
              </w:rPr>
            </w:pPr>
          </w:p>
        </w:tc>
        <w:tc>
          <w:tcPr>
            <w:tcW w:w="1202" w:type="dxa"/>
            <w:gridSpan w:val="3"/>
            <w:tcBorders>
              <w:top w:val="nil"/>
              <w:left w:val="nil"/>
              <w:bottom w:val="nil"/>
              <w:right w:val="single" w:sz="4" w:space="0" w:color="auto"/>
            </w:tcBorders>
          </w:tcPr>
          <w:p w14:paraId="07CB7784"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温</w:t>
            </w:r>
            <w:r w:rsidRPr="007B7A8B">
              <w:rPr>
                <w:rFonts w:ascii="Times New Roman" w:eastAsia="宋体" w:hAnsi="Times New Roman"/>
                <w:noProof/>
                <w:snapToGrid w:val="0"/>
                <w:kern w:val="0"/>
                <w:szCs w:val="21"/>
              </w:rPr>
              <w:t xml:space="preserve">    </w:t>
            </w:r>
            <w:r w:rsidRPr="007B7A8B">
              <w:rPr>
                <w:rFonts w:ascii="Times New Roman" w:eastAsia="宋体" w:hAnsi="Times New Roman"/>
                <w:noProof/>
                <w:snapToGrid w:val="0"/>
                <w:kern w:val="0"/>
                <w:szCs w:val="21"/>
              </w:rPr>
              <w:t>度：</w:t>
            </w:r>
          </w:p>
        </w:tc>
        <w:tc>
          <w:tcPr>
            <w:tcW w:w="1078" w:type="dxa"/>
            <w:tcBorders>
              <w:top w:val="single" w:sz="4" w:space="0" w:color="auto"/>
              <w:left w:val="single" w:sz="4" w:space="0" w:color="auto"/>
              <w:bottom w:val="single" w:sz="4" w:space="0" w:color="auto"/>
              <w:right w:val="single" w:sz="4" w:space="0" w:color="auto"/>
            </w:tcBorders>
          </w:tcPr>
          <w:p w14:paraId="23B4A9B1"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26" w:type="dxa"/>
            <w:tcBorders>
              <w:top w:val="single" w:sz="4" w:space="0" w:color="auto"/>
              <w:left w:val="single" w:sz="4" w:space="0" w:color="auto"/>
              <w:bottom w:val="single" w:sz="4" w:space="0" w:color="auto"/>
              <w:right w:val="single" w:sz="4" w:space="0" w:color="auto"/>
            </w:tcBorders>
            <w:shd w:val="clear" w:color="auto" w:fill="D9D9D9"/>
          </w:tcPr>
          <w:p w14:paraId="64DEC19E"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D9D9D9"/>
          </w:tcPr>
          <w:p w14:paraId="50B6ADD4"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735" w:type="dxa"/>
            <w:tcBorders>
              <w:top w:val="nil"/>
              <w:left w:val="single" w:sz="4" w:space="0" w:color="auto"/>
              <w:bottom w:val="nil"/>
              <w:right w:val="nil"/>
            </w:tcBorders>
          </w:tcPr>
          <w:p w14:paraId="0B377948"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Batang" w:eastAsia="Batang" w:hAnsi="Batang" w:cs="Batang" w:hint="eastAsia"/>
                <w:noProof/>
                <w:snapToGrid w:val="0"/>
                <w:kern w:val="0"/>
                <w:szCs w:val="21"/>
              </w:rPr>
            </w:pPr>
            <w:r w:rsidRPr="007B7A8B">
              <w:rPr>
                <w:rFonts w:ascii="宋体" w:eastAsia="宋体" w:hAnsi="宋体" w:cs="宋体" w:hint="eastAsia"/>
                <w:noProof/>
                <w:snapToGrid w:val="0"/>
                <w:kern w:val="0"/>
                <w:szCs w:val="21"/>
              </w:rPr>
              <w:t>℃</w:t>
            </w:r>
          </w:p>
        </w:tc>
      </w:tr>
      <w:tr w:rsidR="007B7A8B" w:rsidRPr="007B7A8B" w14:paraId="3B610023" w14:textId="77777777" w:rsidTr="00DB55B0">
        <w:trPr>
          <w:gridAfter w:val="1"/>
          <w:wAfter w:w="50" w:type="dxa"/>
        </w:trPr>
        <w:tc>
          <w:tcPr>
            <w:tcW w:w="1473" w:type="dxa"/>
            <w:gridSpan w:val="2"/>
            <w:tcBorders>
              <w:top w:val="nil"/>
              <w:left w:val="nil"/>
              <w:bottom w:val="nil"/>
              <w:right w:val="nil"/>
            </w:tcBorders>
          </w:tcPr>
          <w:p w14:paraId="7A7D32BE"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zCs w:val="21"/>
                <w:lang w:val="it-IT"/>
              </w:rPr>
              <w:t>试验人员：</w:t>
            </w:r>
          </w:p>
        </w:tc>
        <w:tc>
          <w:tcPr>
            <w:tcW w:w="1890" w:type="dxa"/>
            <w:gridSpan w:val="2"/>
            <w:tcBorders>
              <w:top w:val="dotted" w:sz="4" w:space="0" w:color="auto"/>
              <w:left w:val="nil"/>
              <w:bottom w:val="dotted" w:sz="4" w:space="0" w:color="auto"/>
              <w:right w:val="nil"/>
            </w:tcBorders>
          </w:tcPr>
          <w:p w14:paraId="30109EBB" w14:textId="77777777" w:rsidR="000B59A6" w:rsidRPr="007B7A8B" w:rsidRDefault="000B59A6" w:rsidP="000B59A6">
            <w:pPr>
              <w:spacing w:line="0" w:lineRule="atLeast"/>
              <w:rPr>
                <w:rFonts w:ascii="Times New Roman" w:eastAsia="宋体" w:hAnsi="Times New Roman" w:cs="宋体"/>
                <w:szCs w:val="21"/>
                <w:lang w:val="it-IT"/>
              </w:rPr>
            </w:pPr>
          </w:p>
        </w:tc>
        <w:tc>
          <w:tcPr>
            <w:tcW w:w="945" w:type="dxa"/>
            <w:tcBorders>
              <w:top w:val="nil"/>
              <w:left w:val="nil"/>
              <w:bottom w:val="nil"/>
              <w:right w:val="nil"/>
            </w:tcBorders>
          </w:tcPr>
          <w:p w14:paraId="08A64195" w14:textId="77777777" w:rsidR="000B59A6" w:rsidRPr="007B7A8B" w:rsidRDefault="000B59A6" w:rsidP="000B59A6">
            <w:pPr>
              <w:spacing w:line="0" w:lineRule="atLeast"/>
              <w:rPr>
                <w:rFonts w:ascii="Times New Roman" w:eastAsia="宋体" w:hAnsi="Times New Roman" w:cs="宋体"/>
                <w:szCs w:val="21"/>
                <w:lang w:val="it-IT"/>
              </w:rPr>
            </w:pPr>
          </w:p>
        </w:tc>
        <w:tc>
          <w:tcPr>
            <w:tcW w:w="1202" w:type="dxa"/>
            <w:gridSpan w:val="3"/>
            <w:tcBorders>
              <w:top w:val="nil"/>
              <w:left w:val="nil"/>
              <w:bottom w:val="nil"/>
              <w:right w:val="single" w:sz="4" w:space="0" w:color="auto"/>
            </w:tcBorders>
          </w:tcPr>
          <w:p w14:paraId="6D2E95D7"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相对湿度：</w:t>
            </w:r>
          </w:p>
        </w:tc>
        <w:tc>
          <w:tcPr>
            <w:tcW w:w="1078" w:type="dxa"/>
            <w:tcBorders>
              <w:top w:val="single" w:sz="4" w:space="0" w:color="auto"/>
              <w:left w:val="single" w:sz="4" w:space="0" w:color="auto"/>
              <w:bottom w:val="single" w:sz="4" w:space="0" w:color="auto"/>
              <w:right w:val="single" w:sz="4" w:space="0" w:color="auto"/>
            </w:tcBorders>
          </w:tcPr>
          <w:p w14:paraId="2F375976"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26" w:type="dxa"/>
            <w:tcBorders>
              <w:top w:val="single" w:sz="4" w:space="0" w:color="auto"/>
              <w:left w:val="single" w:sz="4" w:space="0" w:color="auto"/>
              <w:bottom w:val="single" w:sz="4" w:space="0" w:color="auto"/>
              <w:right w:val="single" w:sz="4" w:space="0" w:color="auto"/>
            </w:tcBorders>
            <w:shd w:val="clear" w:color="auto" w:fill="D9D9D9"/>
          </w:tcPr>
          <w:p w14:paraId="796FBD2F"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D9D9D9"/>
          </w:tcPr>
          <w:p w14:paraId="4EB9B28D"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735" w:type="dxa"/>
            <w:tcBorders>
              <w:top w:val="nil"/>
              <w:left w:val="single" w:sz="4" w:space="0" w:color="auto"/>
              <w:bottom w:val="nil"/>
              <w:right w:val="nil"/>
            </w:tcBorders>
          </w:tcPr>
          <w:p w14:paraId="4503BC70"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w:t>
            </w:r>
          </w:p>
        </w:tc>
      </w:tr>
      <w:tr w:rsidR="007B7A8B" w:rsidRPr="007B7A8B" w14:paraId="5C30F897" w14:textId="77777777" w:rsidTr="00DB55B0">
        <w:trPr>
          <w:gridAfter w:val="1"/>
          <w:wAfter w:w="50" w:type="dxa"/>
        </w:trPr>
        <w:tc>
          <w:tcPr>
            <w:tcW w:w="1473" w:type="dxa"/>
            <w:gridSpan w:val="2"/>
            <w:tcBorders>
              <w:top w:val="nil"/>
              <w:left w:val="nil"/>
              <w:bottom w:val="nil"/>
              <w:right w:val="nil"/>
            </w:tcBorders>
          </w:tcPr>
          <w:p w14:paraId="134F0454"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zCs w:val="21"/>
                <w:lang w:val="it-IT"/>
              </w:rPr>
              <w:t>地</w:t>
            </w:r>
            <w:r w:rsidRPr="007B7A8B">
              <w:rPr>
                <w:rFonts w:ascii="Times New Roman" w:eastAsia="宋体" w:hAnsi="Times New Roman" w:cs="宋体"/>
                <w:szCs w:val="21"/>
                <w:lang w:val="it-IT"/>
              </w:rPr>
              <w:t xml:space="preserve">    </w:t>
            </w:r>
            <w:r w:rsidRPr="007B7A8B">
              <w:rPr>
                <w:rFonts w:ascii="Times New Roman" w:eastAsia="宋体" w:hAnsi="Times New Roman" w:cs="宋体"/>
                <w:szCs w:val="21"/>
                <w:lang w:val="it-IT"/>
              </w:rPr>
              <w:t>点：</w:t>
            </w:r>
          </w:p>
        </w:tc>
        <w:tc>
          <w:tcPr>
            <w:tcW w:w="1890" w:type="dxa"/>
            <w:gridSpan w:val="2"/>
            <w:tcBorders>
              <w:top w:val="dotted" w:sz="4" w:space="0" w:color="auto"/>
              <w:left w:val="nil"/>
              <w:bottom w:val="dotted" w:sz="4" w:space="0" w:color="auto"/>
              <w:right w:val="nil"/>
            </w:tcBorders>
          </w:tcPr>
          <w:p w14:paraId="5965B42D" w14:textId="77777777" w:rsidR="000B59A6" w:rsidRPr="007B7A8B" w:rsidRDefault="000B59A6" w:rsidP="000B59A6">
            <w:pPr>
              <w:spacing w:line="0" w:lineRule="atLeast"/>
              <w:rPr>
                <w:rFonts w:ascii="Times New Roman" w:eastAsia="宋体" w:hAnsi="Times New Roman" w:cs="宋体"/>
                <w:szCs w:val="21"/>
                <w:lang w:val="it-IT"/>
              </w:rPr>
            </w:pPr>
          </w:p>
        </w:tc>
        <w:tc>
          <w:tcPr>
            <w:tcW w:w="945" w:type="dxa"/>
            <w:tcBorders>
              <w:top w:val="nil"/>
              <w:left w:val="nil"/>
              <w:bottom w:val="nil"/>
              <w:right w:val="nil"/>
            </w:tcBorders>
          </w:tcPr>
          <w:p w14:paraId="2DBDFBE3" w14:textId="77777777" w:rsidR="000B59A6" w:rsidRPr="007B7A8B" w:rsidRDefault="000B59A6" w:rsidP="000B59A6">
            <w:pPr>
              <w:spacing w:line="0" w:lineRule="atLeast"/>
              <w:rPr>
                <w:rFonts w:ascii="Times New Roman" w:eastAsia="宋体" w:hAnsi="Times New Roman" w:cs="宋体"/>
                <w:szCs w:val="21"/>
                <w:lang w:val="it-IT"/>
              </w:rPr>
            </w:pPr>
          </w:p>
        </w:tc>
        <w:tc>
          <w:tcPr>
            <w:tcW w:w="1202" w:type="dxa"/>
            <w:gridSpan w:val="3"/>
            <w:tcBorders>
              <w:top w:val="nil"/>
              <w:left w:val="nil"/>
              <w:bottom w:val="nil"/>
              <w:right w:val="single" w:sz="4" w:space="0" w:color="auto"/>
            </w:tcBorders>
          </w:tcPr>
          <w:p w14:paraId="6C750FA0"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时</w:t>
            </w:r>
            <w:r w:rsidRPr="007B7A8B">
              <w:rPr>
                <w:rFonts w:ascii="Times New Roman" w:eastAsia="宋体" w:hAnsi="Times New Roman"/>
                <w:noProof/>
                <w:snapToGrid w:val="0"/>
                <w:kern w:val="0"/>
                <w:szCs w:val="21"/>
              </w:rPr>
              <w:t xml:space="preserve">    </w:t>
            </w:r>
            <w:r w:rsidRPr="007B7A8B">
              <w:rPr>
                <w:rFonts w:ascii="Times New Roman" w:eastAsia="宋体" w:hAnsi="Times New Roman"/>
                <w:noProof/>
                <w:snapToGrid w:val="0"/>
                <w:kern w:val="0"/>
                <w:szCs w:val="21"/>
              </w:rPr>
              <w:t>间：</w:t>
            </w:r>
          </w:p>
        </w:tc>
        <w:tc>
          <w:tcPr>
            <w:tcW w:w="1078" w:type="dxa"/>
            <w:tcBorders>
              <w:top w:val="single" w:sz="4" w:space="0" w:color="auto"/>
              <w:left w:val="single" w:sz="4" w:space="0" w:color="auto"/>
              <w:bottom w:val="single" w:sz="4" w:space="0" w:color="auto"/>
              <w:right w:val="single" w:sz="4" w:space="0" w:color="auto"/>
            </w:tcBorders>
          </w:tcPr>
          <w:p w14:paraId="61E556FF"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26" w:type="dxa"/>
            <w:tcBorders>
              <w:top w:val="single" w:sz="4" w:space="0" w:color="auto"/>
              <w:left w:val="single" w:sz="4" w:space="0" w:color="auto"/>
              <w:bottom w:val="single" w:sz="4" w:space="0" w:color="auto"/>
              <w:right w:val="single" w:sz="4" w:space="0" w:color="auto"/>
            </w:tcBorders>
            <w:shd w:val="clear" w:color="auto" w:fill="D9D9D9"/>
          </w:tcPr>
          <w:p w14:paraId="364767CD"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D9D9D9"/>
          </w:tcPr>
          <w:p w14:paraId="6C660447"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735" w:type="dxa"/>
            <w:tcBorders>
              <w:top w:val="nil"/>
              <w:left w:val="single" w:sz="4" w:space="0" w:color="auto"/>
              <w:bottom w:val="nil"/>
              <w:right w:val="nil"/>
            </w:tcBorders>
          </w:tcPr>
          <w:p w14:paraId="20BF0BB6"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r w:rsidR="007B7A8B" w:rsidRPr="007B7A8B" w14:paraId="3E29F6E5" w14:textId="77777777" w:rsidTr="00DB55B0">
        <w:trPr>
          <w:gridAfter w:val="1"/>
          <w:wAfter w:w="50" w:type="dxa"/>
        </w:trPr>
        <w:tc>
          <w:tcPr>
            <w:tcW w:w="1473" w:type="dxa"/>
            <w:gridSpan w:val="2"/>
            <w:tcBorders>
              <w:top w:val="nil"/>
              <w:left w:val="nil"/>
              <w:bottom w:val="nil"/>
              <w:right w:val="nil"/>
            </w:tcBorders>
          </w:tcPr>
          <w:p w14:paraId="5DBDB0E4" w14:textId="77777777" w:rsidR="000B59A6" w:rsidRPr="007B7A8B" w:rsidRDefault="000B59A6" w:rsidP="000B59A6">
            <w:pPr>
              <w:spacing w:line="0" w:lineRule="atLeast"/>
              <w:rPr>
                <w:rFonts w:ascii="Times New Roman" w:eastAsia="宋体" w:hAnsi="Times New Roman" w:cs="宋体"/>
                <w:szCs w:val="21"/>
                <w:lang w:val="it-IT"/>
              </w:rPr>
            </w:pPr>
          </w:p>
        </w:tc>
        <w:tc>
          <w:tcPr>
            <w:tcW w:w="1890" w:type="dxa"/>
            <w:gridSpan w:val="2"/>
            <w:tcBorders>
              <w:top w:val="dotted" w:sz="4" w:space="0" w:color="auto"/>
              <w:left w:val="nil"/>
              <w:bottom w:val="nil"/>
              <w:right w:val="nil"/>
            </w:tcBorders>
          </w:tcPr>
          <w:p w14:paraId="5137F438" w14:textId="77777777" w:rsidR="000B59A6" w:rsidRPr="007B7A8B" w:rsidRDefault="000B59A6" w:rsidP="000B59A6">
            <w:pPr>
              <w:spacing w:line="0" w:lineRule="atLeast"/>
              <w:rPr>
                <w:rFonts w:ascii="Times New Roman" w:eastAsia="宋体" w:hAnsi="Times New Roman" w:cs="宋体"/>
                <w:szCs w:val="21"/>
                <w:lang w:val="it-IT"/>
              </w:rPr>
            </w:pPr>
          </w:p>
        </w:tc>
        <w:tc>
          <w:tcPr>
            <w:tcW w:w="945" w:type="dxa"/>
            <w:tcBorders>
              <w:top w:val="nil"/>
              <w:left w:val="nil"/>
              <w:bottom w:val="nil"/>
              <w:right w:val="nil"/>
            </w:tcBorders>
          </w:tcPr>
          <w:p w14:paraId="6AA0D691" w14:textId="77777777" w:rsidR="000B59A6" w:rsidRPr="007B7A8B" w:rsidRDefault="000B59A6" w:rsidP="000B59A6">
            <w:pPr>
              <w:spacing w:line="0" w:lineRule="atLeast"/>
              <w:rPr>
                <w:rFonts w:ascii="Times New Roman" w:eastAsia="宋体" w:hAnsi="Times New Roman" w:cs="宋体"/>
                <w:szCs w:val="21"/>
                <w:lang w:val="it-IT"/>
              </w:rPr>
            </w:pPr>
          </w:p>
        </w:tc>
        <w:tc>
          <w:tcPr>
            <w:tcW w:w="1202" w:type="dxa"/>
            <w:gridSpan w:val="3"/>
            <w:tcBorders>
              <w:top w:val="nil"/>
              <w:left w:val="nil"/>
              <w:bottom w:val="nil"/>
              <w:right w:val="single" w:sz="4" w:space="0" w:color="auto"/>
            </w:tcBorders>
          </w:tcPr>
          <w:p w14:paraId="37546ACB"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大</w:t>
            </w:r>
            <w:r w:rsidRPr="007B7A8B">
              <w:rPr>
                <w:rFonts w:ascii="Times New Roman" w:eastAsia="宋体" w:hAnsi="Times New Roman"/>
                <w:noProof/>
                <w:snapToGrid w:val="0"/>
                <w:kern w:val="0"/>
                <w:szCs w:val="21"/>
              </w:rPr>
              <w:t xml:space="preserve"> </w:t>
            </w:r>
            <w:r w:rsidRPr="007B7A8B">
              <w:rPr>
                <w:rFonts w:ascii="Times New Roman" w:eastAsia="宋体" w:hAnsi="Times New Roman"/>
                <w:noProof/>
                <w:snapToGrid w:val="0"/>
                <w:kern w:val="0"/>
                <w:szCs w:val="21"/>
              </w:rPr>
              <w:t>气</w:t>
            </w:r>
            <w:r w:rsidRPr="007B7A8B">
              <w:rPr>
                <w:rFonts w:ascii="Times New Roman" w:eastAsia="宋体" w:hAnsi="Times New Roman"/>
                <w:noProof/>
                <w:snapToGrid w:val="0"/>
                <w:kern w:val="0"/>
                <w:szCs w:val="21"/>
              </w:rPr>
              <w:t xml:space="preserve"> </w:t>
            </w:r>
            <w:r w:rsidRPr="007B7A8B">
              <w:rPr>
                <w:rFonts w:ascii="Times New Roman" w:eastAsia="宋体" w:hAnsi="Times New Roman"/>
                <w:noProof/>
                <w:snapToGrid w:val="0"/>
                <w:kern w:val="0"/>
                <w:szCs w:val="21"/>
              </w:rPr>
              <w:t>压：</w:t>
            </w:r>
          </w:p>
        </w:tc>
        <w:tc>
          <w:tcPr>
            <w:tcW w:w="1078" w:type="dxa"/>
            <w:tcBorders>
              <w:top w:val="single" w:sz="4" w:space="0" w:color="auto"/>
              <w:left w:val="single" w:sz="4" w:space="0" w:color="auto"/>
              <w:bottom w:val="single" w:sz="4" w:space="0" w:color="auto"/>
              <w:right w:val="single" w:sz="4" w:space="0" w:color="auto"/>
            </w:tcBorders>
          </w:tcPr>
          <w:p w14:paraId="3C91B9B9"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26" w:type="dxa"/>
            <w:tcBorders>
              <w:top w:val="single" w:sz="4" w:space="0" w:color="auto"/>
              <w:left w:val="single" w:sz="4" w:space="0" w:color="auto"/>
              <w:bottom w:val="single" w:sz="4" w:space="0" w:color="auto"/>
              <w:right w:val="single" w:sz="4" w:space="0" w:color="auto"/>
            </w:tcBorders>
            <w:shd w:val="clear" w:color="auto" w:fill="D9D9D9"/>
          </w:tcPr>
          <w:p w14:paraId="3D8ECF17"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D9D9D9"/>
          </w:tcPr>
          <w:p w14:paraId="2AAB79E0"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735" w:type="dxa"/>
            <w:tcBorders>
              <w:top w:val="nil"/>
              <w:left w:val="single" w:sz="4" w:space="0" w:color="auto"/>
              <w:bottom w:val="nil"/>
              <w:right w:val="nil"/>
            </w:tcBorders>
          </w:tcPr>
          <w:p w14:paraId="0F6F5C05"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hPa</w:t>
            </w:r>
          </w:p>
        </w:tc>
      </w:tr>
      <w:tr w:rsidR="007B7A8B" w:rsidRPr="007B7A8B" w14:paraId="0FE914F8" w14:textId="77777777" w:rsidTr="00DB55B0">
        <w:tc>
          <w:tcPr>
            <w:tcW w:w="528" w:type="dxa"/>
            <w:tcBorders>
              <w:top w:val="single" w:sz="4" w:space="0" w:color="auto"/>
              <w:left w:val="single" w:sz="4" w:space="0" w:color="auto"/>
              <w:bottom w:val="single" w:sz="4" w:space="0" w:color="auto"/>
              <w:right w:val="single" w:sz="4" w:space="0" w:color="auto"/>
            </w:tcBorders>
          </w:tcPr>
          <w:p w14:paraId="6AF1892E" w14:textId="77777777" w:rsidR="000B59A6" w:rsidRPr="007B7A8B" w:rsidRDefault="000B59A6" w:rsidP="000B59A6">
            <w:pPr>
              <w:spacing w:line="0" w:lineRule="atLeast"/>
              <w:rPr>
                <w:rFonts w:ascii="Times New Roman" w:eastAsia="宋体" w:hAnsi="Times New Roman" w:cs="宋体"/>
                <w:szCs w:val="21"/>
                <w:lang w:val="it-IT"/>
              </w:rPr>
            </w:pPr>
          </w:p>
        </w:tc>
        <w:tc>
          <w:tcPr>
            <w:tcW w:w="4200" w:type="dxa"/>
            <w:gridSpan w:val="5"/>
            <w:tcBorders>
              <w:top w:val="nil"/>
              <w:left w:val="single" w:sz="4" w:space="0" w:color="auto"/>
              <w:bottom w:val="nil"/>
              <w:right w:val="single" w:sz="4" w:space="0" w:color="auto"/>
            </w:tcBorders>
          </w:tcPr>
          <w:p w14:paraId="4F288952"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kern w:val="0"/>
                <w:szCs w:val="21"/>
              </w:rPr>
              <w:t>温度试验</w:t>
            </w:r>
            <w:proofErr w:type="gramStart"/>
            <w:r w:rsidRPr="007B7A8B">
              <w:rPr>
                <w:rFonts w:ascii="Times New Roman" w:eastAsia="宋体" w:hAnsi="Times New Roman" w:cs="宋体"/>
                <w:kern w:val="0"/>
                <w:szCs w:val="21"/>
              </w:rPr>
              <w:t>后试验</w:t>
            </w:r>
            <w:proofErr w:type="gramEnd"/>
          </w:p>
        </w:tc>
        <w:tc>
          <w:tcPr>
            <w:tcW w:w="670" w:type="dxa"/>
            <w:tcBorders>
              <w:top w:val="single" w:sz="4" w:space="0" w:color="auto"/>
              <w:left w:val="single" w:sz="4" w:space="0" w:color="auto"/>
              <w:bottom w:val="single" w:sz="4" w:space="0" w:color="auto"/>
              <w:right w:val="single" w:sz="4" w:space="0" w:color="auto"/>
            </w:tcBorders>
          </w:tcPr>
          <w:p w14:paraId="6128DFEF" w14:textId="77777777" w:rsidR="000B59A6" w:rsidRPr="007B7A8B" w:rsidRDefault="000B59A6" w:rsidP="000B59A6">
            <w:pPr>
              <w:spacing w:line="0" w:lineRule="atLeast"/>
              <w:rPr>
                <w:rFonts w:ascii="Times New Roman" w:eastAsia="宋体" w:hAnsi="Times New Roman" w:cs="宋体"/>
                <w:szCs w:val="21"/>
                <w:lang w:val="it-IT"/>
              </w:rPr>
            </w:pPr>
          </w:p>
        </w:tc>
        <w:tc>
          <w:tcPr>
            <w:tcW w:w="3846" w:type="dxa"/>
            <w:gridSpan w:val="6"/>
            <w:tcBorders>
              <w:top w:val="nil"/>
              <w:left w:val="single" w:sz="4" w:space="0" w:color="auto"/>
              <w:bottom w:val="nil"/>
              <w:right w:val="nil"/>
            </w:tcBorders>
          </w:tcPr>
          <w:p w14:paraId="7823C929" w14:textId="77777777" w:rsidR="000B59A6" w:rsidRPr="007B7A8B" w:rsidRDefault="000B59A6" w:rsidP="000B59A6">
            <w:pPr>
              <w:spacing w:line="0" w:lineRule="atLeast"/>
              <w:rPr>
                <w:rFonts w:ascii="Times New Roman" w:eastAsia="宋体" w:hAnsi="Times New Roman" w:cs="宋体"/>
                <w:szCs w:val="21"/>
              </w:rPr>
            </w:pPr>
            <w:r w:rsidRPr="007B7A8B">
              <w:rPr>
                <w:rFonts w:ascii="Times New Roman" w:eastAsia="宋体" w:hAnsi="Times New Roman" w:cs="宋体"/>
                <w:kern w:val="0"/>
                <w:szCs w:val="21"/>
              </w:rPr>
              <w:t>湿热试验</w:t>
            </w:r>
            <w:proofErr w:type="gramStart"/>
            <w:r w:rsidRPr="007B7A8B">
              <w:rPr>
                <w:rFonts w:ascii="Times New Roman" w:eastAsia="宋体" w:hAnsi="Times New Roman" w:cs="宋体"/>
                <w:kern w:val="0"/>
                <w:szCs w:val="21"/>
              </w:rPr>
              <w:t>后试验</w:t>
            </w:r>
            <w:proofErr w:type="gramEnd"/>
          </w:p>
        </w:tc>
      </w:tr>
      <w:tr w:rsidR="007B7A8B" w:rsidRPr="007B7A8B" w14:paraId="0F1B6E0E" w14:textId="77777777" w:rsidTr="00DB55B0">
        <w:tc>
          <w:tcPr>
            <w:tcW w:w="528" w:type="dxa"/>
            <w:tcBorders>
              <w:top w:val="single" w:sz="4" w:space="0" w:color="auto"/>
              <w:left w:val="single" w:sz="4" w:space="0" w:color="auto"/>
              <w:bottom w:val="single" w:sz="4" w:space="0" w:color="auto"/>
              <w:right w:val="single" w:sz="4" w:space="0" w:color="auto"/>
            </w:tcBorders>
          </w:tcPr>
          <w:p w14:paraId="7BD6374C" w14:textId="77777777" w:rsidR="000B59A6" w:rsidRPr="007B7A8B" w:rsidRDefault="000B59A6" w:rsidP="000B59A6">
            <w:pPr>
              <w:spacing w:line="0" w:lineRule="atLeast"/>
              <w:rPr>
                <w:rFonts w:ascii="Times New Roman" w:eastAsia="宋体" w:hAnsi="Times New Roman" w:cs="宋体"/>
                <w:szCs w:val="21"/>
                <w:lang w:val="it-IT"/>
              </w:rPr>
            </w:pPr>
          </w:p>
        </w:tc>
        <w:tc>
          <w:tcPr>
            <w:tcW w:w="4200" w:type="dxa"/>
            <w:gridSpan w:val="5"/>
            <w:tcBorders>
              <w:top w:val="nil"/>
              <w:left w:val="single" w:sz="4" w:space="0" w:color="auto"/>
              <w:bottom w:val="nil"/>
              <w:right w:val="single" w:sz="4" w:space="0" w:color="auto"/>
            </w:tcBorders>
          </w:tcPr>
          <w:p w14:paraId="64144A34" w14:textId="77777777" w:rsidR="000B59A6" w:rsidRPr="007B7A8B" w:rsidRDefault="000B59A6" w:rsidP="000B59A6">
            <w:pPr>
              <w:spacing w:line="0" w:lineRule="atLeast"/>
              <w:rPr>
                <w:rFonts w:ascii="Times New Roman" w:eastAsia="宋体" w:hAnsi="Times New Roman" w:cs="宋体"/>
                <w:szCs w:val="21"/>
              </w:rPr>
            </w:pPr>
            <w:r w:rsidRPr="007B7A8B">
              <w:rPr>
                <w:rFonts w:ascii="Times New Roman" w:eastAsia="宋体" w:hAnsi="Times New Roman" w:cs="宋体"/>
                <w:kern w:val="0"/>
                <w:szCs w:val="21"/>
              </w:rPr>
              <w:t>主电源断电</w:t>
            </w:r>
            <w:proofErr w:type="gramStart"/>
            <w:r w:rsidRPr="007B7A8B">
              <w:rPr>
                <w:rFonts w:ascii="Times New Roman" w:eastAsia="宋体" w:hAnsi="Times New Roman" w:cs="宋体"/>
                <w:kern w:val="0"/>
                <w:szCs w:val="21"/>
              </w:rPr>
              <w:t>后试验</w:t>
            </w:r>
            <w:proofErr w:type="gramEnd"/>
          </w:p>
        </w:tc>
        <w:tc>
          <w:tcPr>
            <w:tcW w:w="670" w:type="dxa"/>
            <w:tcBorders>
              <w:top w:val="single" w:sz="4" w:space="0" w:color="auto"/>
              <w:left w:val="single" w:sz="4" w:space="0" w:color="auto"/>
              <w:bottom w:val="single" w:sz="4" w:space="0" w:color="auto"/>
              <w:right w:val="single" w:sz="4" w:space="0" w:color="auto"/>
            </w:tcBorders>
          </w:tcPr>
          <w:p w14:paraId="796FA6CC" w14:textId="77777777" w:rsidR="000B59A6" w:rsidRPr="007B7A8B" w:rsidRDefault="000B59A6" w:rsidP="000B59A6">
            <w:pPr>
              <w:spacing w:line="0" w:lineRule="atLeast"/>
              <w:rPr>
                <w:rFonts w:ascii="Times New Roman" w:eastAsia="宋体" w:hAnsi="Times New Roman" w:cs="宋体"/>
                <w:szCs w:val="21"/>
                <w:lang w:val="it-IT"/>
              </w:rPr>
            </w:pPr>
          </w:p>
        </w:tc>
        <w:tc>
          <w:tcPr>
            <w:tcW w:w="3846" w:type="dxa"/>
            <w:gridSpan w:val="6"/>
            <w:tcBorders>
              <w:top w:val="nil"/>
              <w:left w:val="single" w:sz="4" w:space="0" w:color="auto"/>
              <w:bottom w:val="nil"/>
              <w:right w:val="nil"/>
            </w:tcBorders>
          </w:tcPr>
          <w:p w14:paraId="4B5ECE41" w14:textId="77777777" w:rsidR="000B59A6" w:rsidRPr="007B7A8B" w:rsidRDefault="000B59A6" w:rsidP="000B59A6">
            <w:pPr>
              <w:spacing w:line="0" w:lineRule="atLeast"/>
              <w:rPr>
                <w:rFonts w:ascii="Times New Roman" w:eastAsia="宋体" w:hAnsi="Times New Roman" w:cs="宋体"/>
                <w:szCs w:val="21"/>
              </w:rPr>
            </w:pPr>
            <w:r w:rsidRPr="007B7A8B">
              <w:rPr>
                <w:rFonts w:ascii="Times New Roman" w:eastAsia="宋体" w:hAnsi="Times New Roman" w:cs="宋体"/>
                <w:kern w:val="0"/>
                <w:szCs w:val="21"/>
              </w:rPr>
              <w:t>试验位置发生改变</w:t>
            </w:r>
            <w:proofErr w:type="gramStart"/>
            <w:r w:rsidRPr="007B7A8B">
              <w:rPr>
                <w:rFonts w:ascii="Times New Roman" w:eastAsia="宋体" w:hAnsi="Times New Roman" w:cs="宋体"/>
                <w:kern w:val="0"/>
                <w:szCs w:val="21"/>
              </w:rPr>
              <w:t>后试验</w:t>
            </w:r>
            <w:proofErr w:type="gramEnd"/>
          </w:p>
        </w:tc>
      </w:tr>
      <w:tr w:rsidR="000B59A6" w:rsidRPr="007B7A8B" w14:paraId="1A2B90A6" w14:textId="77777777" w:rsidTr="00DB55B0">
        <w:tc>
          <w:tcPr>
            <w:tcW w:w="528" w:type="dxa"/>
            <w:tcBorders>
              <w:top w:val="single" w:sz="4" w:space="0" w:color="auto"/>
              <w:left w:val="single" w:sz="4" w:space="0" w:color="auto"/>
              <w:bottom w:val="single" w:sz="4" w:space="0" w:color="auto"/>
              <w:right w:val="single" w:sz="4" w:space="0" w:color="auto"/>
            </w:tcBorders>
          </w:tcPr>
          <w:p w14:paraId="2A59CBC8" w14:textId="77777777" w:rsidR="000B59A6" w:rsidRPr="007B7A8B" w:rsidRDefault="000B59A6" w:rsidP="000B59A6">
            <w:pPr>
              <w:spacing w:line="0" w:lineRule="atLeast"/>
              <w:rPr>
                <w:rFonts w:ascii="Times New Roman" w:eastAsia="宋体" w:hAnsi="Times New Roman" w:cs="宋体"/>
                <w:szCs w:val="21"/>
                <w:lang w:val="it-IT"/>
              </w:rPr>
            </w:pPr>
          </w:p>
        </w:tc>
        <w:tc>
          <w:tcPr>
            <w:tcW w:w="1380" w:type="dxa"/>
            <w:gridSpan w:val="2"/>
            <w:tcBorders>
              <w:top w:val="nil"/>
              <w:left w:val="single" w:sz="4" w:space="0" w:color="auto"/>
              <w:bottom w:val="nil"/>
              <w:right w:val="nil"/>
            </w:tcBorders>
          </w:tcPr>
          <w:p w14:paraId="51EB7014"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kern w:val="0"/>
                <w:szCs w:val="21"/>
              </w:rPr>
              <w:t>其他条件下</w:t>
            </w:r>
          </w:p>
        </w:tc>
        <w:tc>
          <w:tcPr>
            <w:tcW w:w="3490" w:type="dxa"/>
            <w:gridSpan w:val="4"/>
            <w:tcBorders>
              <w:top w:val="nil"/>
              <w:left w:val="nil"/>
              <w:bottom w:val="dotted" w:sz="4" w:space="0" w:color="auto"/>
              <w:right w:val="nil"/>
            </w:tcBorders>
          </w:tcPr>
          <w:p w14:paraId="5037807D" w14:textId="77777777" w:rsidR="000B59A6" w:rsidRPr="007B7A8B" w:rsidRDefault="000B59A6" w:rsidP="000B59A6">
            <w:pPr>
              <w:spacing w:line="0" w:lineRule="atLeast"/>
              <w:rPr>
                <w:rFonts w:ascii="Times New Roman" w:eastAsia="宋体" w:hAnsi="Times New Roman" w:cs="宋体"/>
                <w:szCs w:val="21"/>
                <w:lang w:val="it-IT"/>
              </w:rPr>
            </w:pPr>
          </w:p>
        </w:tc>
        <w:tc>
          <w:tcPr>
            <w:tcW w:w="3846" w:type="dxa"/>
            <w:gridSpan w:val="6"/>
            <w:tcBorders>
              <w:top w:val="nil"/>
              <w:left w:val="nil"/>
              <w:bottom w:val="nil"/>
              <w:right w:val="nil"/>
            </w:tcBorders>
          </w:tcPr>
          <w:p w14:paraId="7C491159" w14:textId="77777777" w:rsidR="000B59A6" w:rsidRPr="007B7A8B" w:rsidRDefault="000B59A6" w:rsidP="000B59A6">
            <w:pPr>
              <w:spacing w:line="0" w:lineRule="atLeast"/>
              <w:rPr>
                <w:rFonts w:ascii="Times New Roman" w:eastAsia="宋体" w:hAnsi="Times New Roman" w:cs="宋体"/>
                <w:szCs w:val="21"/>
                <w:lang w:val="it-IT"/>
              </w:rPr>
            </w:pPr>
          </w:p>
        </w:tc>
      </w:tr>
    </w:tbl>
    <w:p w14:paraId="1458F9F6" w14:textId="77777777" w:rsidR="000B59A6" w:rsidRPr="007B7A8B" w:rsidRDefault="000B59A6" w:rsidP="000B59A6">
      <w:pPr>
        <w:spacing w:line="0" w:lineRule="atLeast"/>
        <w:rPr>
          <w:rFonts w:ascii="Times New Roman" w:eastAsia="宋体" w:hAnsi="Times New Roman" w:cs="宋体"/>
          <w:szCs w:val="21"/>
        </w:rPr>
      </w:pP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8716"/>
      </w:tblGrid>
      <w:tr w:rsidR="007B7A8B" w:rsidRPr="007B7A8B" w14:paraId="1BF2AA87" w14:textId="77777777" w:rsidTr="00DB55B0">
        <w:tc>
          <w:tcPr>
            <w:tcW w:w="528" w:type="dxa"/>
            <w:tcBorders>
              <w:top w:val="single" w:sz="4" w:space="0" w:color="auto"/>
              <w:left w:val="single" w:sz="4" w:space="0" w:color="auto"/>
              <w:bottom w:val="single" w:sz="4" w:space="0" w:color="auto"/>
              <w:right w:val="single" w:sz="4" w:space="0" w:color="auto"/>
            </w:tcBorders>
          </w:tcPr>
          <w:p w14:paraId="347A1B0C" w14:textId="77777777" w:rsidR="000B59A6" w:rsidRPr="007B7A8B" w:rsidRDefault="000B59A6" w:rsidP="000B59A6">
            <w:pPr>
              <w:spacing w:line="0" w:lineRule="atLeast"/>
              <w:rPr>
                <w:rFonts w:ascii="Times New Roman" w:eastAsia="宋体" w:hAnsi="Times New Roman" w:cs="宋体"/>
                <w:szCs w:val="21"/>
                <w:lang w:val="it-IT"/>
              </w:rPr>
            </w:pPr>
          </w:p>
        </w:tc>
        <w:tc>
          <w:tcPr>
            <w:tcW w:w="8716" w:type="dxa"/>
            <w:tcBorders>
              <w:top w:val="nil"/>
              <w:left w:val="single" w:sz="4" w:space="0" w:color="auto"/>
              <w:bottom w:val="nil"/>
              <w:right w:val="nil"/>
            </w:tcBorders>
          </w:tcPr>
          <w:p w14:paraId="4B6C7C8A"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napToGrid w:val="0"/>
                <w:szCs w:val="21"/>
              </w:rPr>
              <w:t>自动量程调整装置有效（如果配备）</w:t>
            </w:r>
          </w:p>
        </w:tc>
      </w:tr>
    </w:tbl>
    <w:p w14:paraId="4784C234"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0</w:t>
      </w:r>
      <w:r w:rsidRPr="007B7A8B">
        <w:rPr>
          <w:rFonts w:ascii="Times New Roman" w:eastAsia="宋体" w:hAnsi="Times New Roman" w:cs="宋体"/>
          <w:szCs w:val="21"/>
          <w:lang w:val="it-IT"/>
        </w:rPr>
        <w:t xml:space="preserve"> = </w:t>
      </w:r>
      <w:r w:rsidRPr="007B7A8B">
        <w:rPr>
          <w:rFonts w:ascii="Times New Roman" w:eastAsia="宋体" w:hAnsi="Times New Roman" w:cs="宋体"/>
          <w:i/>
          <w:szCs w:val="21"/>
          <w:lang w:val="it-IT"/>
        </w:rPr>
        <w:t>I</w:t>
      </w:r>
      <w:r w:rsidRPr="007B7A8B">
        <w:rPr>
          <w:rFonts w:ascii="Times New Roman" w:eastAsia="宋体" w:hAnsi="Times New Roman" w:cs="宋体"/>
          <w:szCs w:val="21"/>
          <w:vertAlign w:val="subscript"/>
          <w:lang w:val="it-IT"/>
        </w:rPr>
        <w:t xml:space="preserve">0 </w:t>
      </w:r>
      <w:r w:rsidRPr="007B7A8B">
        <w:rPr>
          <w:rFonts w:ascii="Times New Roman" w:eastAsia="宋体" w:hAnsi="Times New Roman" w:cs="宋体"/>
          <w:szCs w:val="21"/>
          <w:lang w:val="it-IT"/>
        </w:rPr>
        <w:t>+ ½</w:t>
      </w:r>
      <w:r w:rsidRPr="007B7A8B">
        <w:rPr>
          <w:rFonts w:ascii="Times New Roman" w:eastAsia="宋体" w:hAnsi="Times New Roman" w:cs="宋体" w:hint="eastAsia"/>
          <w:szCs w:val="21"/>
          <w:lang w:val="it-IT"/>
        </w:rPr>
        <w:t xml:space="preserve"> </w:t>
      </w:r>
      <w:r w:rsidRPr="007B7A8B">
        <w:rPr>
          <w:rFonts w:ascii="Times New Roman" w:eastAsia="宋体" w:hAnsi="Times New Roman" w:cs="宋体"/>
          <w:i/>
          <w:szCs w:val="21"/>
          <w:lang w:val="it-IT"/>
        </w:rPr>
        <w:t>e</w:t>
      </w:r>
      <w:r w:rsidRPr="007B7A8B">
        <w:rPr>
          <w:rFonts w:ascii="Times New Roman" w:eastAsia="宋体" w:hAnsi="Times New Roman" w:cs="宋体"/>
          <w:szCs w:val="21"/>
          <w:lang w:val="it-IT"/>
        </w:rPr>
        <w:t xml:space="preserve"> – Δ</w:t>
      </w:r>
      <w:r w:rsidRPr="007B7A8B">
        <w:rPr>
          <w:rFonts w:ascii="Times New Roman" w:eastAsia="宋体" w:hAnsi="Times New Roman" w:cs="宋体"/>
          <w:i/>
          <w:szCs w:val="21"/>
          <w:lang w:val="it-IT"/>
        </w:rPr>
        <w:t>L</w:t>
      </w:r>
      <w:r w:rsidRPr="007B7A8B">
        <w:rPr>
          <w:rFonts w:ascii="Times New Roman" w:eastAsia="宋体" w:hAnsi="Times New Roman" w:cs="宋体"/>
          <w:szCs w:val="21"/>
          <w:vertAlign w:val="subscript"/>
          <w:lang w:val="it-IT"/>
        </w:rPr>
        <w:t>0</w:t>
      </w:r>
      <w:r w:rsidRPr="007B7A8B">
        <w:rPr>
          <w:rFonts w:ascii="Times New Roman" w:eastAsia="宋体" w:hAnsi="Times New Roman" w:cs="宋体"/>
          <w:szCs w:val="21"/>
          <w:lang w:val="it-IT"/>
        </w:rPr>
        <w:t xml:space="preserve"> – </w:t>
      </w:r>
      <w:r w:rsidRPr="007B7A8B">
        <w:rPr>
          <w:rFonts w:ascii="Times New Roman" w:eastAsia="宋体" w:hAnsi="Times New Roman" w:cs="宋体"/>
          <w:i/>
          <w:szCs w:val="21"/>
          <w:lang w:val="it-IT"/>
        </w:rPr>
        <w:t>L</w:t>
      </w:r>
      <w:r w:rsidRPr="007B7A8B">
        <w:rPr>
          <w:rFonts w:ascii="Times New Roman" w:eastAsia="宋体" w:hAnsi="Times New Roman" w:cs="宋体"/>
          <w:szCs w:val="21"/>
          <w:vertAlign w:val="subscript"/>
          <w:lang w:val="it-IT"/>
        </w:rPr>
        <w:t>0</w:t>
      </w:r>
      <w:r w:rsidRPr="007B7A8B">
        <w:rPr>
          <w:rFonts w:ascii="Times New Roman" w:eastAsia="宋体" w:hAnsi="Times New Roman" w:cs="宋体"/>
          <w:szCs w:val="21"/>
          <w:lang w:val="it-IT"/>
        </w:rPr>
        <w:t xml:space="preserve">        </w:t>
      </w:r>
      <w:r w:rsidRPr="007B7A8B">
        <w:rPr>
          <w:rFonts w:ascii="Times New Roman" w:eastAsia="宋体" w:hAnsi="Times New Roman" w:cs="宋体"/>
          <w:i/>
          <w:szCs w:val="21"/>
          <w:lang w:val="it-IT"/>
        </w:rPr>
        <w:t>E</w:t>
      </w:r>
      <w:r w:rsidRPr="007B7A8B">
        <w:rPr>
          <w:rFonts w:ascii="Times New Roman" w:eastAsia="宋体" w:hAnsi="Times New Roman" w:cs="宋体" w:hint="eastAsia"/>
          <w:szCs w:val="21"/>
          <w:vertAlign w:val="subscript"/>
          <w:lang w:val="it-IT"/>
        </w:rPr>
        <w:t>L</w:t>
      </w:r>
      <w:r w:rsidRPr="007B7A8B">
        <w:rPr>
          <w:rFonts w:ascii="Times New Roman" w:eastAsia="宋体" w:hAnsi="Times New Roman" w:cs="宋体"/>
          <w:szCs w:val="21"/>
          <w:lang w:val="it-IT"/>
        </w:rPr>
        <w:t xml:space="preserve"> = </w:t>
      </w:r>
      <w:r w:rsidRPr="007B7A8B">
        <w:rPr>
          <w:rFonts w:ascii="Times New Roman" w:eastAsia="宋体" w:hAnsi="Times New Roman" w:cs="宋体"/>
          <w:i/>
          <w:szCs w:val="21"/>
          <w:lang w:val="it-IT"/>
        </w:rPr>
        <w:t>I</w:t>
      </w:r>
      <w:r w:rsidRPr="007B7A8B">
        <w:rPr>
          <w:rFonts w:ascii="Times New Roman" w:eastAsia="宋体" w:hAnsi="Times New Roman" w:cs="宋体"/>
          <w:szCs w:val="21"/>
          <w:vertAlign w:val="subscript"/>
          <w:lang w:val="it-IT"/>
        </w:rPr>
        <w:t>L</w:t>
      </w:r>
      <w:r w:rsidRPr="007B7A8B">
        <w:rPr>
          <w:rFonts w:ascii="Times New Roman" w:eastAsia="宋体" w:hAnsi="Times New Roman" w:cs="宋体"/>
          <w:szCs w:val="21"/>
          <w:lang w:val="it-IT"/>
        </w:rPr>
        <w:t xml:space="preserve"> + ½</w:t>
      </w:r>
      <w:r w:rsidRPr="007B7A8B">
        <w:rPr>
          <w:rFonts w:ascii="Times New Roman" w:eastAsia="宋体" w:hAnsi="Times New Roman" w:cs="宋体" w:hint="eastAsia"/>
          <w:szCs w:val="21"/>
          <w:lang w:val="it-IT"/>
        </w:rPr>
        <w:t xml:space="preserve"> </w:t>
      </w:r>
      <w:r w:rsidRPr="007B7A8B">
        <w:rPr>
          <w:rFonts w:ascii="Times New Roman" w:eastAsia="宋体" w:hAnsi="Times New Roman" w:cs="宋体"/>
          <w:i/>
          <w:szCs w:val="21"/>
          <w:lang w:val="it-IT"/>
        </w:rPr>
        <w:t>e</w:t>
      </w:r>
      <w:r w:rsidRPr="007B7A8B">
        <w:rPr>
          <w:rFonts w:ascii="Times New Roman" w:eastAsia="宋体" w:hAnsi="Times New Roman" w:cs="宋体"/>
          <w:szCs w:val="21"/>
          <w:lang w:val="it-IT"/>
        </w:rPr>
        <w:t xml:space="preserve"> – Δ</w:t>
      </w:r>
      <w:r w:rsidRPr="007B7A8B">
        <w:rPr>
          <w:rFonts w:ascii="Times New Roman" w:eastAsia="宋体" w:hAnsi="Times New Roman" w:cs="宋体"/>
          <w:i/>
          <w:szCs w:val="21"/>
          <w:lang w:val="it-IT"/>
        </w:rPr>
        <w:t>L</w:t>
      </w:r>
      <w:r w:rsidRPr="007B7A8B">
        <w:rPr>
          <w:rFonts w:ascii="Times New Roman" w:eastAsia="宋体" w:hAnsi="Times New Roman" w:cs="宋体"/>
          <w:szCs w:val="21"/>
          <w:lang w:val="it-IT"/>
        </w:rPr>
        <w:t xml:space="preserve"> </w:t>
      </w:r>
      <w:r w:rsidRPr="007B7A8B">
        <w:rPr>
          <w:rFonts w:ascii="Times New Roman" w:eastAsia="宋体" w:hAnsi="Times New Roman" w:cs="宋体"/>
          <w:szCs w:val="21"/>
          <w:lang w:val="it-IT"/>
        </w:rPr>
        <w:sym w:font="Symbol" w:char="F02D"/>
      </w:r>
      <w:r w:rsidRPr="007B7A8B">
        <w:rPr>
          <w:rFonts w:ascii="Times New Roman" w:eastAsia="宋体" w:hAnsi="Times New Roman" w:cs="宋体"/>
          <w:szCs w:val="21"/>
          <w:lang w:val="it-IT"/>
        </w:rPr>
        <w:t xml:space="preserve"> </w:t>
      </w:r>
      <w:r w:rsidRPr="007B7A8B">
        <w:rPr>
          <w:rFonts w:ascii="Times New Roman" w:eastAsia="宋体" w:hAnsi="Times New Roman" w:cs="宋体"/>
          <w:i/>
          <w:szCs w:val="21"/>
          <w:lang w:val="it-IT"/>
        </w:rPr>
        <w:t>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1260"/>
        <w:gridCol w:w="1068"/>
        <w:gridCol w:w="1068"/>
        <w:gridCol w:w="1068"/>
        <w:gridCol w:w="1068"/>
        <w:gridCol w:w="1068"/>
        <w:gridCol w:w="1068"/>
        <w:gridCol w:w="1069"/>
      </w:tblGrid>
      <w:tr w:rsidR="007B7A8B" w:rsidRPr="007B7A8B" w14:paraId="4059A508" w14:textId="77777777" w:rsidTr="00DB55B0">
        <w:tc>
          <w:tcPr>
            <w:tcW w:w="633" w:type="dxa"/>
            <w:vAlign w:val="center"/>
          </w:tcPr>
          <w:p w14:paraId="4B1B1178" w14:textId="77777777" w:rsidR="000B59A6" w:rsidRPr="007B7A8B" w:rsidRDefault="000B59A6" w:rsidP="000B59A6">
            <w:pPr>
              <w:jc w:val="center"/>
              <w:rPr>
                <w:rFonts w:ascii="Times New Roman" w:eastAsia="宋体" w:hAnsi="Times New Roman" w:cs="宋体"/>
                <w:szCs w:val="21"/>
                <w:lang w:val="it-IT"/>
              </w:rPr>
            </w:pPr>
          </w:p>
        </w:tc>
        <w:tc>
          <w:tcPr>
            <w:tcW w:w="1260" w:type="dxa"/>
            <w:vAlign w:val="center"/>
          </w:tcPr>
          <w:p w14:paraId="6879F47E"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零点示值</w:t>
            </w:r>
          </w:p>
          <w:p w14:paraId="29A5860D"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hint="eastAsia"/>
                <w:szCs w:val="21"/>
                <w:lang w:val="it-IT"/>
              </w:rPr>
              <w:t xml:space="preserve"> </w:t>
            </w:r>
            <w:r w:rsidRPr="007B7A8B">
              <w:rPr>
                <w:rFonts w:ascii="Times New Roman" w:eastAsia="宋体" w:hAnsi="Times New Roman" w:cs="宋体"/>
                <w:i/>
                <w:szCs w:val="21"/>
                <w:lang w:val="it-IT"/>
              </w:rPr>
              <w:t>I</w:t>
            </w:r>
            <w:r w:rsidRPr="007B7A8B">
              <w:rPr>
                <w:rFonts w:ascii="Times New Roman" w:eastAsia="宋体" w:hAnsi="Times New Roman" w:cs="宋体"/>
                <w:szCs w:val="21"/>
                <w:vertAlign w:val="subscript"/>
                <w:lang w:val="it-IT"/>
              </w:rPr>
              <w:t>0</w:t>
            </w:r>
          </w:p>
        </w:tc>
        <w:tc>
          <w:tcPr>
            <w:tcW w:w="1068" w:type="dxa"/>
            <w:vAlign w:val="center"/>
          </w:tcPr>
          <w:p w14:paraId="4E14795D"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附加载荷</w:t>
            </w:r>
          </w:p>
          <w:p w14:paraId="0280BA0F"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Δ</w:t>
            </w:r>
            <w:r w:rsidRPr="007B7A8B">
              <w:rPr>
                <w:rFonts w:ascii="Times New Roman" w:eastAsia="宋体" w:hAnsi="Times New Roman" w:cs="宋体"/>
                <w:i/>
                <w:szCs w:val="21"/>
                <w:lang w:val="it-IT"/>
              </w:rPr>
              <w:t>L</w:t>
            </w:r>
            <w:r w:rsidRPr="007B7A8B">
              <w:rPr>
                <w:rFonts w:ascii="Times New Roman" w:eastAsia="宋体" w:hAnsi="Times New Roman" w:cs="宋体"/>
                <w:szCs w:val="21"/>
                <w:vertAlign w:val="subscript"/>
                <w:lang w:val="it-IT"/>
              </w:rPr>
              <w:t>0</w:t>
            </w:r>
          </w:p>
        </w:tc>
        <w:tc>
          <w:tcPr>
            <w:tcW w:w="1068" w:type="dxa"/>
            <w:vAlign w:val="center"/>
          </w:tcPr>
          <w:p w14:paraId="1F6E79B0"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0</w:t>
            </w:r>
          </w:p>
        </w:tc>
        <w:tc>
          <w:tcPr>
            <w:tcW w:w="1068" w:type="dxa"/>
            <w:vAlign w:val="center"/>
          </w:tcPr>
          <w:p w14:paraId="6C3F1D2B"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加载示值</w:t>
            </w:r>
          </w:p>
          <w:p w14:paraId="4C4EEF5C"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i/>
                <w:szCs w:val="21"/>
                <w:lang w:val="it-IT"/>
              </w:rPr>
              <w:t>I</w:t>
            </w:r>
            <w:r w:rsidRPr="007B7A8B">
              <w:rPr>
                <w:rFonts w:ascii="Times New Roman" w:eastAsia="宋体" w:hAnsi="Times New Roman" w:cs="宋体"/>
                <w:szCs w:val="21"/>
                <w:vertAlign w:val="subscript"/>
                <w:lang w:val="it-IT"/>
              </w:rPr>
              <w:t>L</w:t>
            </w:r>
          </w:p>
        </w:tc>
        <w:tc>
          <w:tcPr>
            <w:tcW w:w="1068" w:type="dxa"/>
            <w:vAlign w:val="center"/>
          </w:tcPr>
          <w:p w14:paraId="0B417644"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附加载荷</w:t>
            </w:r>
          </w:p>
          <w:p w14:paraId="6962BA02"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Δ</w:t>
            </w:r>
            <w:r w:rsidRPr="007B7A8B">
              <w:rPr>
                <w:rFonts w:ascii="Times New Roman" w:eastAsia="宋体" w:hAnsi="Times New Roman" w:cs="宋体"/>
                <w:i/>
                <w:szCs w:val="21"/>
                <w:lang w:val="it-IT"/>
              </w:rPr>
              <w:t>L</w:t>
            </w:r>
          </w:p>
        </w:tc>
        <w:tc>
          <w:tcPr>
            <w:tcW w:w="1068" w:type="dxa"/>
            <w:vAlign w:val="center"/>
          </w:tcPr>
          <w:p w14:paraId="0B86DE7C"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L</w:t>
            </w:r>
          </w:p>
        </w:tc>
        <w:tc>
          <w:tcPr>
            <w:tcW w:w="1068" w:type="dxa"/>
            <w:vAlign w:val="center"/>
          </w:tcPr>
          <w:p w14:paraId="5011E2E8"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L</w:t>
            </w:r>
            <w:r w:rsidRPr="007B7A8B">
              <w:rPr>
                <w:rFonts w:ascii="Times New Roman" w:eastAsia="宋体" w:hAnsi="Times New Roman" w:cs="宋体"/>
                <w:szCs w:val="21"/>
                <w:lang w:val="it-IT"/>
              </w:rPr>
              <w:sym w:font="Symbol" w:char="F02D"/>
            </w: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0</w:t>
            </w:r>
          </w:p>
        </w:tc>
        <w:tc>
          <w:tcPr>
            <w:tcW w:w="1069" w:type="dxa"/>
            <w:vAlign w:val="center"/>
          </w:tcPr>
          <w:p w14:paraId="593AD065"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修正值</w:t>
            </w:r>
            <w:r w:rsidRPr="007B7A8B">
              <w:rPr>
                <w:rFonts w:ascii="Times New Roman" w:eastAsia="宋体" w:hAnsi="Times New Roman" w:cs="宋体"/>
                <w:szCs w:val="21"/>
                <w:lang w:val="it-IT"/>
              </w:rPr>
              <w:t>*</w:t>
            </w:r>
          </w:p>
        </w:tc>
      </w:tr>
      <w:tr w:rsidR="007B7A8B" w:rsidRPr="007B7A8B" w14:paraId="0DE63D84" w14:textId="77777777" w:rsidTr="00DB55B0">
        <w:tc>
          <w:tcPr>
            <w:tcW w:w="633" w:type="dxa"/>
            <w:vAlign w:val="center"/>
          </w:tcPr>
          <w:p w14:paraId="4A1D04CA" w14:textId="77777777" w:rsidR="000B59A6" w:rsidRPr="007B7A8B" w:rsidRDefault="000B59A6" w:rsidP="000B59A6">
            <w:pPr>
              <w:spacing w:line="0" w:lineRule="atLeast"/>
              <w:jc w:val="center"/>
              <w:rPr>
                <w:rFonts w:ascii="Times New Roman" w:eastAsia="宋体" w:hAnsi="Times New Roman" w:cs="宋体"/>
                <w:szCs w:val="21"/>
                <w:lang w:val="it-IT"/>
              </w:rPr>
            </w:pPr>
            <w:r w:rsidRPr="007B7A8B">
              <w:rPr>
                <w:rFonts w:ascii="Times New Roman" w:eastAsia="宋体" w:hAnsi="Times New Roman" w:cs="宋体"/>
                <w:szCs w:val="21"/>
                <w:lang w:val="it-IT"/>
              </w:rPr>
              <w:t>1</w:t>
            </w:r>
          </w:p>
        </w:tc>
        <w:tc>
          <w:tcPr>
            <w:tcW w:w="1260" w:type="dxa"/>
            <w:vAlign w:val="center"/>
          </w:tcPr>
          <w:p w14:paraId="564D8DE7"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7849AC8F"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3D6DDB64"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3A866578"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50EF73C6"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0D396234"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6D790E40"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9" w:type="dxa"/>
            <w:vAlign w:val="center"/>
          </w:tcPr>
          <w:p w14:paraId="58249147" w14:textId="77777777" w:rsidR="000B59A6" w:rsidRPr="007B7A8B" w:rsidRDefault="000B59A6" w:rsidP="000B59A6">
            <w:pPr>
              <w:spacing w:line="0" w:lineRule="atLeast"/>
              <w:jc w:val="center"/>
              <w:rPr>
                <w:rFonts w:ascii="Times New Roman" w:eastAsia="宋体" w:hAnsi="Times New Roman" w:cs="宋体"/>
                <w:szCs w:val="21"/>
                <w:lang w:val="it-IT"/>
              </w:rPr>
            </w:pPr>
          </w:p>
        </w:tc>
      </w:tr>
      <w:tr w:rsidR="007B7A8B" w:rsidRPr="007B7A8B" w14:paraId="290CAD5A" w14:textId="77777777" w:rsidTr="00DB55B0">
        <w:tc>
          <w:tcPr>
            <w:tcW w:w="633" w:type="dxa"/>
            <w:vAlign w:val="center"/>
          </w:tcPr>
          <w:p w14:paraId="54D2B9EF" w14:textId="77777777" w:rsidR="000B59A6" w:rsidRPr="007B7A8B" w:rsidRDefault="000B59A6" w:rsidP="000B59A6">
            <w:pPr>
              <w:spacing w:line="0" w:lineRule="atLeast"/>
              <w:jc w:val="center"/>
              <w:rPr>
                <w:rFonts w:ascii="Times New Roman" w:eastAsia="宋体" w:hAnsi="Times New Roman" w:cs="宋体"/>
                <w:szCs w:val="21"/>
                <w:lang w:val="it-IT"/>
              </w:rPr>
            </w:pPr>
            <w:r w:rsidRPr="007B7A8B">
              <w:rPr>
                <w:rFonts w:ascii="Times New Roman" w:eastAsia="宋体" w:hAnsi="Times New Roman" w:cs="宋体"/>
                <w:szCs w:val="21"/>
                <w:lang w:val="it-IT"/>
              </w:rPr>
              <w:t>2</w:t>
            </w:r>
          </w:p>
        </w:tc>
        <w:tc>
          <w:tcPr>
            <w:tcW w:w="1260" w:type="dxa"/>
            <w:vAlign w:val="center"/>
          </w:tcPr>
          <w:p w14:paraId="3333DC84"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679F93DC"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6FF84BF1"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23864168"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7087F923"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2B6DA30F"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28154D4B"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9" w:type="dxa"/>
            <w:vAlign w:val="center"/>
          </w:tcPr>
          <w:p w14:paraId="5442FDBA" w14:textId="77777777" w:rsidR="000B59A6" w:rsidRPr="007B7A8B" w:rsidRDefault="000B59A6" w:rsidP="000B59A6">
            <w:pPr>
              <w:spacing w:line="0" w:lineRule="atLeast"/>
              <w:jc w:val="center"/>
              <w:rPr>
                <w:rFonts w:ascii="Times New Roman" w:eastAsia="宋体" w:hAnsi="Times New Roman" w:cs="宋体"/>
                <w:szCs w:val="21"/>
                <w:lang w:val="it-IT"/>
              </w:rPr>
            </w:pPr>
          </w:p>
        </w:tc>
      </w:tr>
      <w:tr w:rsidR="007B7A8B" w:rsidRPr="007B7A8B" w14:paraId="62D7328E" w14:textId="77777777" w:rsidTr="00DB55B0">
        <w:tc>
          <w:tcPr>
            <w:tcW w:w="633" w:type="dxa"/>
            <w:vAlign w:val="center"/>
          </w:tcPr>
          <w:p w14:paraId="666314EF" w14:textId="77777777" w:rsidR="000B59A6" w:rsidRPr="007B7A8B" w:rsidRDefault="000B59A6" w:rsidP="000B59A6">
            <w:pPr>
              <w:spacing w:line="0" w:lineRule="atLeast"/>
              <w:jc w:val="center"/>
              <w:rPr>
                <w:rFonts w:ascii="Times New Roman" w:eastAsia="宋体" w:hAnsi="Times New Roman" w:cs="宋体"/>
                <w:szCs w:val="21"/>
                <w:lang w:val="it-IT"/>
              </w:rPr>
            </w:pPr>
            <w:r w:rsidRPr="007B7A8B">
              <w:rPr>
                <w:rFonts w:ascii="Times New Roman" w:eastAsia="宋体" w:hAnsi="Times New Roman" w:cs="宋体"/>
                <w:szCs w:val="21"/>
                <w:lang w:val="it-IT"/>
              </w:rPr>
              <w:t>3</w:t>
            </w:r>
          </w:p>
        </w:tc>
        <w:tc>
          <w:tcPr>
            <w:tcW w:w="1260" w:type="dxa"/>
            <w:vAlign w:val="center"/>
          </w:tcPr>
          <w:p w14:paraId="0226FA5B"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2C5F2D42"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5A57F94B"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7C03AB8D"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33D94359"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30F98260"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6F0B7CEE"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9" w:type="dxa"/>
            <w:vAlign w:val="center"/>
          </w:tcPr>
          <w:p w14:paraId="26C4B16C" w14:textId="77777777" w:rsidR="000B59A6" w:rsidRPr="007B7A8B" w:rsidRDefault="000B59A6" w:rsidP="000B59A6">
            <w:pPr>
              <w:spacing w:line="0" w:lineRule="atLeast"/>
              <w:jc w:val="center"/>
              <w:rPr>
                <w:rFonts w:ascii="Times New Roman" w:eastAsia="宋体" w:hAnsi="Times New Roman" w:cs="宋体"/>
                <w:szCs w:val="21"/>
                <w:lang w:val="it-IT"/>
              </w:rPr>
            </w:pPr>
          </w:p>
        </w:tc>
      </w:tr>
      <w:tr w:rsidR="007B7A8B" w:rsidRPr="007B7A8B" w14:paraId="33EE81A4" w14:textId="77777777" w:rsidTr="00DB55B0">
        <w:tc>
          <w:tcPr>
            <w:tcW w:w="633" w:type="dxa"/>
            <w:vAlign w:val="center"/>
          </w:tcPr>
          <w:p w14:paraId="74BB65DF" w14:textId="77777777" w:rsidR="000B59A6" w:rsidRPr="007B7A8B" w:rsidRDefault="000B59A6" w:rsidP="000B59A6">
            <w:pPr>
              <w:spacing w:line="0" w:lineRule="atLeast"/>
              <w:jc w:val="center"/>
              <w:rPr>
                <w:rFonts w:ascii="Times New Roman" w:eastAsia="宋体" w:hAnsi="Times New Roman" w:cs="宋体"/>
                <w:szCs w:val="21"/>
                <w:lang w:val="it-IT"/>
              </w:rPr>
            </w:pPr>
            <w:r w:rsidRPr="007B7A8B">
              <w:rPr>
                <w:rFonts w:ascii="Times New Roman" w:eastAsia="宋体" w:hAnsi="Times New Roman" w:cs="宋体"/>
                <w:szCs w:val="21"/>
                <w:lang w:val="it-IT"/>
              </w:rPr>
              <w:t>4</w:t>
            </w:r>
          </w:p>
        </w:tc>
        <w:tc>
          <w:tcPr>
            <w:tcW w:w="1260" w:type="dxa"/>
            <w:vAlign w:val="center"/>
          </w:tcPr>
          <w:p w14:paraId="5440189E"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39FD41F0"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43D7542D"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36C520D5"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43896717"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0944C3C9"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2E17B51C"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9" w:type="dxa"/>
            <w:vAlign w:val="center"/>
          </w:tcPr>
          <w:p w14:paraId="5E8BCAC3" w14:textId="77777777" w:rsidR="000B59A6" w:rsidRPr="007B7A8B" w:rsidRDefault="000B59A6" w:rsidP="000B59A6">
            <w:pPr>
              <w:spacing w:line="0" w:lineRule="atLeast"/>
              <w:jc w:val="center"/>
              <w:rPr>
                <w:rFonts w:ascii="Times New Roman" w:eastAsia="宋体" w:hAnsi="Times New Roman" w:cs="宋体"/>
                <w:szCs w:val="21"/>
                <w:lang w:val="it-IT"/>
              </w:rPr>
            </w:pPr>
          </w:p>
        </w:tc>
      </w:tr>
      <w:tr w:rsidR="007B7A8B" w:rsidRPr="007B7A8B" w14:paraId="1E148091" w14:textId="77777777" w:rsidTr="00DB55B0">
        <w:tc>
          <w:tcPr>
            <w:tcW w:w="633" w:type="dxa"/>
            <w:vAlign w:val="center"/>
          </w:tcPr>
          <w:p w14:paraId="5FF05282" w14:textId="77777777" w:rsidR="000B59A6" w:rsidRPr="007B7A8B" w:rsidRDefault="000B59A6" w:rsidP="000B59A6">
            <w:pPr>
              <w:spacing w:line="0" w:lineRule="atLeast"/>
              <w:jc w:val="center"/>
              <w:rPr>
                <w:rFonts w:ascii="Times New Roman" w:eastAsia="宋体" w:hAnsi="Times New Roman" w:cs="宋体"/>
                <w:szCs w:val="21"/>
                <w:lang w:val="it-IT"/>
              </w:rPr>
            </w:pPr>
            <w:r w:rsidRPr="007B7A8B">
              <w:rPr>
                <w:rFonts w:ascii="Times New Roman" w:eastAsia="宋体" w:hAnsi="Times New Roman" w:cs="宋体"/>
                <w:szCs w:val="21"/>
                <w:lang w:val="it-IT"/>
              </w:rPr>
              <w:t>5</w:t>
            </w:r>
          </w:p>
        </w:tc>
        <w:tc>
          <w:tcPr>
            <w:tcW w:w="1260" w:type="dxa"/>
            <w:vAlign w:val="center"/>
          </w:tcPr>
          <w:p w14:paraId="219A2E94"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32F9A614"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2E651D97"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782CF8E7"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7055A7F5"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21194D87"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62C000B1"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9" w:type="dxa"/>
            <w:vAlign w:val="center"/>
          </w:tcPr>
          <w:p w14:paraId="7AE77F88" w14:textId="77777777" w:rsidR="000B59A6" w:rsidRPr="007B7A8B" w:rsidRDefault="000B59A6" w:rsidP="000B59A6">
            <w:pPr>
              <w:spacing w:line="0" w:lineRule="atLeast"/>
              <w:jc w:val="center"/>
              <w:rPr>
                <w:rFonts w:ascii="Times New Roman" w:eastAsia="宋体" w:hAnsi="Times New Roman" w:cs="宋体"/>
                <w:szCs w:val="21"/>
                <w:lang w:val="it-IT"/>
              </w:rPr>
            </w:pPr>
          </w:p>
        </w:tc>
      </w:tr>
    </w:tbl>
    <w:p w14:paraId="1394ED68"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zCs w:val="21"/>
          <w:lang w:val="it-IT"/>
        </w:rPr>
        <w:t xml:space="preserve">* </w:t>
      </w:r>
      <w:r w:rsidRPr="007B7A8B">
        <w:rPr>
          <w:rFonts w:ascii="Times New Roman" w:eastAsia="宋体" w:hAnsi="Times New Roman" w:cs="宋体"/>
          <w:szCs w:val="21"/>
          <w:lang w:val="it-IT"/>
        </w:rPr>
        <w:t>如适用，对因温度、大气压力等引起的变化做必要的修正。</w:t>
      </w:r>
      <w:r w:rsidRPr="007B7A8B">
        <w:rPr>
          <w:rFonts w:ascii="Times New Roman" w:eastAsia="宋体" w:hAnsi="Times New Roman" w:cs="宋体" w:hint="eastAsia"/>
          <w:szCs w:val="21"/>
          <w:lang w:val="it-IT"/>
        </w:rPr>
        <w:t>见备注。</w:t>
      </w:r>
    </w:p>
    <w:p w14:paraId="53646122"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zCs w:val="21"/>
          <w:lang w:val="it-IT"/>
        </w:rPr>
        <w:t>如果是</w:t>
      </w:r>
      <w:r w:rsidRPr="007B7A8B">
        <w:rPr>
          <w:rFonts w:ascii="Times New Roman" w:eastAsia="宋体" w:hAnsi="Times New Roman" w:cs="宋体"/>
          <w:szCs w:val="21"/>
          <w:lang w:val="it-IT"/>
        </w:rPr>
        <w:t>5</w:t>
      </w:r>
      <w:r w:rsidRPr="007B7A8B">
        <w:rPr>
          <w:rFonts w:ascii="Times New Roman" w:eastAsia="宋体" w:hAnsi="Times New Roman" w:cs="宋体"/>
          <w:szCs w:val="21"/>
          <w:lang w:val="it-IT"/>
        </w:rPr>
        <w:t>次加载和读数，则：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3"/>
        <w:gridCol w:w="1104"/>
      </w:tblGrid>
      <w:tr w:rsidR="007B7A8B" w:rsidRPr="007B7A8B" w14:paraId="46D403D9" w14:textId="77777777" w:rsidTr="00DB55B0">
        <w:tc>
          <w:tcPr>
            <w:tcW w:w="3993" w:type="dxa"/>
            <w:tcBorders>
              <w:top w:val="nil"/>
              <w:left w:val="nil"/>
              <w:bottom w:val="nil"/>
              <w:right w:val="single" w:sz="4" w:space="0" w:color="auto"/>
            </w:tcBorders>
          </w:tcPr>
          <w:p w14:paraId="4CEF3196" w14:textId="77777777" w:rsidR="000B59A6" w:rsidRPr="007B7A8B" w:rsidRDefault="000B59A6" w:rsidP="000B59A6">
            <w:pPr>
              <w:spacing w:line="0" w:lineRule="atLeast"/>
              <w:jc w:val="right"/>
              <w:rPr>
                <w:rFonts w:ascii="Times New Roman" w:eastAsia="宋体" w:hAnsi="Times New Roman" w:cs="宋体"/>
                <w:szCs w:val="21"/>
                <w:lang w:val="it-IT"/>
              </w:rPr>
            </w:pPr>
            <w:r w:rsidRPr="007B7A8B">
              <w:rPr>
                <w:rFonts w:ascii="Times New Roman" w:eastAsia="宋体" w:hAnsi="Times New Roman" w:cs="宋体"/>
                <w:szCs w:val="21"/>
                <w:lang w:val="it-IT"/>
              </w:rPr>
              <w:t>平均误差</w:t>
            </w:r>
            <w:r w:rsidRPr="007B7A8B">
              <w:rPr>
                <w:rFonts w:ascii="Times New Roman" w:eastAsia="宋体" w:hAnsi="Times New Roman" w:cs="宋体"/>
                <w:szCs w:val="21"/>
                <w:lang w:val="it-IT"/>
              </w:rPr>
              <w:t xml:space="preserve"> = </w:t>
            </w:r>
            <w:r w:rsidRPr="007B7A8B">
              <w:rPr>
                <w:rFonts w:ascii="Times New Roman" w:eastAsia="宋体" w:hAnsi="Times New Roman" w:cs="宋体"/>
                <w:szCs w:val="21"/>
                <w:lang w:val="it-IT"/>
              </w:rPr>
              <w:t>（</w:t>
            </w: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L</w:t>
            </w:r>
            <w:r w:rsidRPr="007B7A8B">
              <w:rPr>
                <w:rFonts w:ascii="Times New Roman" w:eastAsia="宋体" w:hAnsi="Times New Roman" w:cs="宋体"/>
                <w:szCs w:val="21"/>
                <w:lang w:val="it-IT"/>
              </w:rPr>
              <w:t xml:space="preserve"> – </w:t>
            </w: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0</w:t>
            </w:r>
            <w:r w:rsidRPr="007B7A8B">
              <w:rPr>
                <w:rFonts w:ascii="Times New Roman" w:eastAsia="宋体" w:hAnsi="Times New Roman" w:cs="宋体"/>
                <w:szCs w:val="21"/>
                <w:lang w:val="it-IT"/>
              </w:rPr>
              <w:t>）平均</w:t>
            </w:r>
            <w:r w:rsidRPr="007B7A8B">
              <w:rPr>
                <w:rFonts w:ascii="Times New Roman" w:eastAsia="宋体" w:hAnsi="Times New Roman" w:cs="宋体" w:hint="eastAsia"/>
                <w:szCs w:val="21"/>
                <w:lang w:val="it-IT"/>
              </w:rPr>
              <w:t>值</w:t>
            </w:r>
            <w:r w:rsidRPr="007B7A8B">
              <w:rPr>
                <w:rFonts w:ascii="Times New Roman" w:eastAsia="宋体" w:hAnsi="Times New Roman" w:cs="宋体"/>
                <w:szCs w:val="21"/>
                <w:lang w:val="it-IT"/>
              </w:rPr>
              <w:t>=</w:t>
            </w:r>
          </w:p>
        </w:tc>
        <w:tc>
          <w:tcPr>
            <w:tcW w:w="1104" w:type="dxa"/>
            <w:tcBorders>
              <w:top w:val="single" w:sz="4" w:space="0" w:color="auto"/>
              <w:left w:val="single" w:sz="4" w:space="0" w:color="auto"/>
              <w:bottom w:val="single" w:sz="4" w:space="0" w:color="auto"/>
              <w:right w:val="single" w:sz="4" w:space="0" w:color="auto"/>
            </w:tcBorders>
          </w:tcPr>
          <w:p w14:paraId="0F4E3856" w14:textId="77777777" w:rsidR="000B59A6" w:rsidRPr="007B7A8B" w:rsidRDefault="000B59A6" w:rsidP="000B59A6">
            <w:pPr>
              <w:spacing w:line="0" w:lineRule="atLeast"/>
              <w:rPr>
                <w:rFonts w:ascii="Times New Roman" w:eastAsia="宋体" w:hAnsi="Times New Roman" w:cs="宋体"/>
                <w:szCs w:val="21"/>
                <w:lang w:val="it-IT"/>
              </w:rPr>
            </w:pPr>
          </w:p>
        </w:tc>
      </w:tr>
    </w:tbl>
    <w:p w14:paraId="4EA4760C"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zCs w:val="21"/>
          <w:lang w:val="it-IT"/>
        </w:rPr>
        <w:t>备注：</w:t>
      </w:r>
    </w:p>
    <w:p w14:paraId="16517883" w14:textId="77777777" w:rsidR="000B59A6" w:rsidRPr="007B7A8B" w:rsidRDefault="000B59A6" w:rsidP="000B59A6">
      <w:pPr>
        <w:spacing w:line="0" w:lineRule="atLeast"/>
        <w:rPr>
          <w:rFonts w:ascii="Times New Roman" w:eastAsia="宋体" w:hAnsi="Times New Roman" w:cs="宋体"/>
          <w:szCs w:val="21"/>
          <w:lang w:val="it-IT"/>
        </w:rPr>
      </w:pPr>
    </w:p>
    <w:p w14:paraId="4E88FE60" w14:textId="77777777" w:rsidR="000B59A6" w:rsidRPr="007B7A8B" w:rsidRDefault="000B59A6" w:rsidP="000B59A6">
      <w:pPr>
        <w:spacing w:line="0" w:lineRule="atLeast"/>
        <w:rPr>
          <w:rFonts w:ascii="Times New Roman" w:eastAsia="宋体" w:hAnsi="Times New Roman" w:cs="宋体"/>
          <w:szCs w:val="21"/>
        </w:rPr>
      </w:pPr>
      <w:r w:rsidRPr="007B7A8B">
        <w:rPr>
          <w:rFonts w:ascii="Times New Roman" w:eastAsia="宋体" w:hAnsi="Times New Roman" w:cs="宋体"/>
          <w:szCs w:val="21"/>
          <w:lang w:val="it-IT"/>
        </w:rPr>
        <w:t>第</w:t>
      </w:r>
      <w:r w:rsidRPr="007B7A8B">
        <w:rPr>
          <w:rFonts w:ascii="Times New Roman" w:eastAsia="宋体" w:hAnsi="Times New Roman" w:cs="宋体" w:hint="eastAsia"/>
          <w:szCs w:val="21"/>
          <w:lang w:val="it-IT"/>
        </w:rPr>
        <w:t>7</w:t>
      </w:r>
      <w:r w:rsidRPr="007B7A8B">
        <w:rPr>
          <w:rFonts w:ascii="Times New Roman" w:eastAsia="宋体" w:hAnsi="Times New Roman" w:cs="宋体"/>
          <w:szCs w:val="21"/>
          <w:lang w:val="it-IT"/>
        </w:rPr>
        <w:t>次</w:t>
      </w:r>
      <w:r w:rsidRPr="007B7A8B">
        <w:rPr>
          <w:rFonts w:ascii="Times New Roman" w:eastAsia="宋体" w:hAnsi="Times New Roman" w:cs="宋体" w:hint="eastAsia"/>
          <w:szCs w:val="21"/>
          <w:lang w:val="it-IT"/>
        </w:rPr>
        <w:t>测量</w:t>
      </w:r>
      <w:r w:rsidRPr="007B7A8B">
        <w:rPr>
          <w:rFonts w:ascii="Times New Roman" w:eastAsia="宋体" w:hAnsi="Times New Roman" w:cs="宋体"/>
          <w:szCs w:val="21"/>
          <w:lang w:val="it-IT"/>
        </w:rPr>
        <w:t>：</w:t>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945"/>
        <w:gridCol w:w="435"/>
        <w:gridCol w:w="1455"/>
        <w:gridCol w:w="945"/>
        <w:gridCol w:w="420"/>
        <w:gridCol w:w="670"/>
        <w:gridCol w:w="112"/>
        <w:gridCol w:w="1078"/>
        <w:gridCol w:w="926"/>
        <w:gridCol w:w="945"/>
        <w:gridCol w:w="735"/>
        <w:gridCol w:w="50"/>
      </w:tblGrid>
      <w:tr w:rsidR="007B7A8B" w:rsidRPr="007B7A8B" w14:paraId="6910DE0B" w14:textId="77777777" w:rsidTr="00DB55B0">
        <w:trPr>
          <w:gridAfter w:val="1"/>
          <w:wAfter w:w="50" w:type="dxa"/>
        </w:trPr>
        <w:tc>
          <w:tcPr>
            <w:tcW w:w="1473" w:type="dxa"/>
            <w:gridSpan w:val="2"/>
            <w:tcBorders>
              <w:top w:val="nil"/>
              <w:left w:val="nil"/>
              <w:bottom w:val="nil"/>
              <w:right w:val="nil"/>
            </w:tcBorders>
          </w:tcPr>
          <w:p w14:paraId="789378F8" w14:textId="77777777" w:rsidR="000B59A6" w:rsidRPr="007B7A8B" w:rsidRDefault="000B59A6" w:rsidP="000B59A6">
            <w:pPr>
              <w:spacing w:line="0" w:lineRule="atLeast"/>
              <w:rPr>
                <w:rFonts w:ascii="Times New Roman" w:eastAsia="宋体" w:hAnsi="Times New Roman" w:cs="宋体"/>
                <w:szCs w:val="21"/>
                <w:lang w:val="it-IT"/>
              </w:rPr>
            </w:pPr>
          </w:p>
        </w:tc>
        <w:tc>
          <w:tcPr>
            <w:tcW w:w="1890" w:type="dxa"/>
            <w:gridSpan w:val="2"/>
            <w:tcBorders>
              <w:top w:val="nil"/>
              <w:left w:val="nil"/>
              <w:bottom w:val="nil"/>
              <w:right w:val="nil"/>
            </w:tcBorders>
          </w:tcPr>
          <w:p w14:paraId="4C94C8F7" w14:textId="77777777" w:rsidR="000B59A6" w:rsidRPr="007B7A8B" w:rsidRDefault="000B59A6" w:rsidP="000B59A6">
            <w:pPr>
              <w:spacing w:line="0" w:lineRule="atLeast"/>
              <w:rPr>
                <w:rFonts w:ascii="Times New Roman" w:eastAsia="宋体" w:hAnsi="Times New Roman" w:cs="宋体"/>
                <w:szCs w:val="21"/>
                <w:lang w:val="it-IT"/>
              </w:rPr>
            </w:pPr>
          </w:p>
        </w:tc>
        <w:tc>
          <w:tcPr>
            <w:tcW w:w="945" w:type="dxa"/>
            <w:tcBorders>
              <w:top w:val="nil"/>
              <w:left w:val="nil"/>
              <w:bottom w:val="nil"/>
              <w:right w:val="nil"/>
            </w:tcBorders>
          </w:tcPr>
          <w:p w14:paraId="02EE83C6" w14:textId="77777777" w:rsidR="000B59A6" w:rsidRPr="007B7A8B" w:rsidRDefault="000B59A6" w:rsidP="000B59A6">
            <w:pPr>
              <w:spacing w:line="0" w:lineRule="atLeast"/>
              <w:rPr>
                <w:rFonts w:ascii="Times New Roman" w:eastAsia="宋体" w:hAnsi="Times New Roman" w:cs="宋体"/>
                <w:szCs w:val="21"/>
                <w:lang w:val="it-IT"/>
              </w:rPr>
            </w:pPr>
          </w:p>
        </w:tc>
        <w:tc>
          <w:tcPr>
            <w:tcW w:w="1202" w:type="dxa"/>
            <w:gridSpan w:val="3"/>
            <w:tcBorders>
              <w:top w:val="nil"/>
              <w:left w:val="nil"/>
              <w:bottom w:val="nil"/>
              <w:right w:val="nil"/>
            </w:tcBorders>
          </w:tcPr>
          <w:p w14:paraId="134206D1"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078" w:type="dxa"/>
            <w:tcBorders>
              <w:top w:val="nil"/>
              <w:left w:val="nil"/>
              <w:bottom w:val="single" w:sz="4" w:space="0" w:color="auto"/>
              <w:right w:val="nil"/>
            </w:tcBorders>
          </w:tcPr>
          <w:p w14:paraId="670C4922"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开始</w:t>
            </w:r>
          </w:p>
        </w:tc>
        <w:tc>
          <w:tcPr>
            <w:tcW w:w="926" w:type="dxa"/>
            <w:tcBorders>
              <w:top w:val="nil"/>
              <w:left w:val="nil"/>
              <w:bottom w:val="single" w:sz="4" w:space="0" w:color="auto"/>
              <w:right w:val="nil"/>
            </w:tcBorders>
          </w:tcPr>
          <w:p w14:paraId="5D5E7996"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最大</w:t>
            </w:r>
          </w:p>
        </w:tc>
        <w:tc>
          <w:tcPr>
            <w:tcW w:w="945" w:type="dxa"/>
            <w:tcBorders>
              <w:top w:val="nil"/>
              <w:left w:val="nil"/>
              <w:bottom w:val="single" w:sz="4" w:space="0" w:color="auto"/>
              <w:right w:val="nil"/>
            </w:tcBorders>
          </w:tcPr>
          <w:p w14:paraId="0C6B6056"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结束</w:t>
            </w:r>
          </w:p>
        </w:tc>
        <w:tc>
          <w:tcPr>
            <w:tcW w:w="735" w:type="dxa"/>
            <w:tcBorders>
              <w:top w:val="nil"/>
              <w:left w:val="nil"/>
              <w:bottom w:val="nil"/>
              <w:right w:val="nil"/>
            </w:tcBorders>
          </w:tcPr>
          <w:p w14:paraId="0E5B8BDA"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r w:rsidR="007B7A8B" w:rsidRPr="007B7A8B" w14:paraId="48F4003D" w14:textId="77777777" w:rsidTr="00DB55B0">
        <w:trPr>
          <w:gridAfter w:val="1"/>
          <w:wAfter w:w="50" w:type="dxa"/>
        </w:trPr>
        <w:tc>
          <w:tcPr>
            <w:tcW w:w="1473" w:type="dxa"/>
            <w:gridSpan w:val="2"/>
            <w:tcBorders>
              <w:top w:val="nil"/>
              <w:left w:val="nil"/>
              <w:bottom w:val="nil"/>
              <w:right w:val="nil"/>
            </w:tcBorders>
          </w:tcPr>
          <w:p w14:paraId="47234082"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zCs w:val="21"/>
                <w:lang w:val="it-IT"/>
              </w:rPr>
              <w:t>日</w:t>
            </w:r>
            <w:r w:rsidRPr="007B7A8B">
              <w:rPr>
                <w:rFonts w:ascii="Times New Roman" w:eastAsia="宋体" w:hAnsi="Times New Roman" w:cs="宋体"/>
                <w:szCs w:val="21"/>
                <w:lang w:val="it-IT"/>
              </w:rPr>
              <w:t xml:space="preserve">    </w:t>
            </w:r>
            <w:r w:rsidRPr="007B7A8B">
              <w:rPr>
                <w:rFonts w:ascii="Times New Roman" w:eastAsia="宋体" w:hAnsi="Times New Roman" w:cs="宋体"/>
                <w:szCs w:val="21"/>
                <w:lang w:val="it-IT"/>
              </w:rPr>
              <w:t>期：</w:t>
            </w:r>
          </w:p>
        </w:tc>
        <w:tc>
          <w:tcPr>
            <w:tcW w:w="1890" w:type="dxa"/>
            <w:gridSpan w:val="2"/>
            <w:tcBorders>
              <w:top w:val="nil"/>
              <w:left w:val="nil"/>
              <w:bottom w:val="dotted" w:sz="4" w:space="0" w:color="auto"/>
              <w:right w:val="nil"/>
            </w:tcBorders>
          </w:tcPr>
          <w:p w14:paraId="2E6EA660" w14:textId="77777777" w:rsidR="000B59A6" w:rsidRPr="007B7A8B" w:rsidRDefault="000B59A6" w:rsidP="000B59A6">
            <w:pPr>
              <w:spacing w:line="0" w:lineRule="atLeast"/>
              <w:rPr>
                <w:rFonts w:ascii="Times New Roman" w:eastAsia="宋体" w:hAnsi="Times New Roman" w:cs="宋体"/>
                <w:szCs w:val="21"/>
                <w:lang w:val="it-IT"/>
              </w:rPr>
            </w:pPr>
          </w:p>
        </w:tc>
        <w:tc>
          <w:tcPr>
            <w:tcW w:w="945" w:type="dxa"/>
            <w:tcBorders>
              <w:top w:val="nil"/>
              <w:left w:val="nil"/>
              <w:bottom w:val="nil"/>
              <w:right w:val="nil"/>
            </w:tcBorders>
          </w:tcPr>
          <w:p w14:paraId="65F180F9" w14:textId="77777777" w:rsidR="000B59A6" w:rsidRPr="007B7A8B" w:rsidRDefault="000B59A6" w:rsidP="000B59A6">
            <w:pPr>
              <w:spacing w:line="0" w:lineRule="atLeast"/>
              <w:rPr>
                <w:rFonts w:ascii="Times New Roman" w:eastAsia="宋体" w:hAnsi="Times New Roman" w:cs="宋体"/>
                <w:szCs w:val="21"/>
                <w:lang w:val="it-IT"/>
              </w:rPr>
            </w:pPr>
          </w:p>
        </w:tc>
        <w:tc>
          <w:tcPr>
            <w:tcW w:w="1202" w:type="dxa"/>
            <w:gridSpan w:val="3"/>
            <w:tcBorders>
              <w:top w:val="nil"/>
              <w:left w:val="nil"/>
              <w:bottom w:val="nil"/>
              <w:right w:val="single" w:sz="4" w:space="0" w:color="auto"/>
            </w:tcBorders>
          </w:tcPr>
          <w:p w14:paraId="7CEDB0F6"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温</w:t>
            </w:r>
            <w:r w:rsidRPr="007B7A8B">
              <w:rPr>
                <w:rFonts w:ascii="Times New Roman" w:eastAsia="宋体" w:hAnsi="Times New Roman"/>
                <w:noProof/>
                <w:snapToGrid w:val="0"/>
                <w:kern w:val="0"/>
                <w:szCs w:val="21"/>
              </w:rPr>
              <w:t xml:space="preserve">    </w:t>
            </w:r>
            <w:r w:rsidRPr="007B7A8B">
              <w:rPr>
                <w:rFonts w:ascii="Times New Roman" w:eastAsia="宋体" w:hAnsi="Times New Roman"/>
                <w:noProof/>
                <w:snapToGrid w:val="0"/>
                <w:kern w:val="0"/>
                <w:szCs w:val="21"/>
              </w:rPr>
              <w:t>度：</w:t>
            </w:r>
          </w:p>
        </w:tc>
        <w:tc>
          <w:tcPr>
            <w:tcW w:w="1078" w:type="dxa"/>
            <w:tcBorders>
              <w:top w:val="single" w:sz="4" w:space="0" w:color="auto"/>
              <w:left w:val="single" w:sz="4" w:space="0" w:color="auto"/>
              <w:bottom w:val="single" w:sz="4" w:space="0" w:color="auto"/>
              <w:right w:val="single" w:sz="4" w:space="0" w:color="auto"/>
            </w:tcBorders>
          </w:tcPr>
          <w:p w14:paraId="45AACBC5"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26" w:type="dxa"/>
            <w:tcBorders>
              <w:top w:val="single" w:sz="4" w:space="0" w:color="auto"/>
              <w:left w:val="single" w:sz="4" w:space="0" w:color="auto"/>
              <w:bottom w:val="single" w:sz="4" w:space="0" w:color="auto"/>
              <w:right w:val="single" w:sz="4" w:space="0" w:color="auto"/>
            </w:tcBorders>
            <w:shd w:val="clear" w:color="auto" w:fill="D9D9D9"/>
          </w:tcPr>
          <w:p w14:paraId="44582EE4"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D9D9D9"/>
          </w:tcPr>
          <w:p w14:paraId="060BB101"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735" w:type="dxa"/>
            <w:tcBorders>
              <w:top w:val="nil"/>
              <w:left w:val="single" w:sz="4" w:space="0" w:color="auto"/>
              <w:bottom w:val="nil"/>
              <w:right w:val="nil"/>
            </w:tcBorders>
          </w:tcPr>
          <w:p w14:paraId="0992347B"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Batang" w:eastAsia="Batang" w:hAnsi="Batang" w:cs="Batang" w:hint="eastAsia"/>
                <w:noProof/>
                <w:snapToGrid w:val="0"/>
                <w:kern w:val="0"/>
                <w:szCs w:val="21"/>
              </w:rPr>
            </w:pPr>
            <w:r w:rsidRPr="007B7A8B">
              <w:rPr>
                <w:rFonts w:ascii="宋体" w:eastAsia="宋体" w:hAnsi="宋体" w:cs="宋体" w:hint="eastAsia"/>
                <w:noProof/>
                <w:snapToGrid w:val="0"/>
                <w:kern w:val="0"/>
                <w:szCs w:val="21"/>
              </w:rPr>
              <w:t>℃</w:t>
            </w:r>
          </w:p>
        </w:tc>
      </w:tr>
      <w:tr w:rsidR="007B7A8B" w:rsidRPr="007B7A8B" w14:paraId="239F7503" w14:textId="77777777" w:rsidTr="00DB55B0">
        <w:trPr>
          <w:gridAfter w:val="1"/>
          <w:wAfter w:w="50" w:type="dxa"/>
        </w:trPr>
        <w:tc>
          <w:tcPr>
            <w:tcW w:w="1473" w:type="dxa"/>
            <w:gridSpan w:val="2"/>
            <w:tcBorders>
              <w:top w:val="nil"/>
              <w:left w:val="nil"/>
              <w:bottom w:val="nil"/>
              <w:right w:val="nil"/>
            </w:tcBorders>
          </w:tcPr>
          <w:p w14:paraId="53BA0EC8"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zCs w:val="21"/>
                <w:lang w:val="it-IT"/>
              </w:rPr>
              <w:t>试验人员：</w:t>
            </w:r>
          </w:p>
        </w:tc>
        <w:tc>
          <w:tcPr>
            <w:tcW w:w="1890" w:type="dxa"/>
            <w:gridSpan w:val="2"/>
            <w:tcBorders>
              <w:top w:val="dotted" w:sz="4" w:space="0" w:color="auto"/>
              <w:left w:val="nil"/>
              <w:bottom w:val="dotted" w:sz="4" w:space="0" w:color="auto"/>
              <w:right w:val="nil"/>
            </w:tcBorders>
          </w:tcPr>
          <w:p w14:paraId="23D5FAB4" w14:textId="77777777" w:rsidR="000B59A6" w:rsidRPr="007B7A8B" w:rsidRDefault="000B59A6" w:rsidP="000B59A6">
            <w:pPr>
              <w:spacing w:line="0" w:lineRule="atLeast"/>
              <w:rPr>
                <w:rFonts w:ascii="Times New Roman" w:eastAsia="宋体" w:hAnsi="Times New Roman" w:cs="宋体"/>
                <w:szCs w:val="21"/>
                <w:lang w:val="it-IT"/>
              </w:rPr>
            </w:pPr>
          </w:p>
        </w:tc>
        <w:tc>
          <w:tcPr>
            <w:tcW w:w="945" w:type="dxa"/>
            <w:tcBorders>
              <w:top w:val="nil"/>
              <w:left w:val="nil"/>
              <w:bottom w:val="nil"/>
              <w:right w:val="nil"/>
            </w:tcBorders>
          </w:tcPr>
          <w:p w14:paraId="62FFA261" w14:textId="77777777" w:rsidR="000B59A6" w:rsidRPr="007B7A8B" w:rsidRDefault="000B59A6" w:rsidP="000B59A6">
            <w:pPr>
              <w:spacing w:line="0" w:lineRule="atLeast"/>
              <w:rPr>
                <w:rFonts w:ascii="Times New Roman" w:eastAsia="宋体" w:hAnsi="Times New Roman" w:cs="宋体"/>
                <w:szCs w:val="21"/>
                <w:lang w:val="it-IT"/>
              </w:rPr>
            </w:pPr>
          </w:p>
        </w:tc>
        <w:tc>
          <w:tcPr>
            <w:tcW w:w="1202" w:type="dxa"/>
            <w:gridSpan w:val="3"/>
            <w:tcBorders>
              <w:top w:val="nil"/>
              <w:left w:val="nil"/>
              <w:bottom w:val="nil"/>
              <w:right w:val="single" w:sz="4" w:space="0" w:color="auto"/>
            </w:tcBorders>
          </w:tcPr>
          <w:p w14:paraId="04055F06"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相对湿度：</w:t>
            </w:r>
          </w:p>
        </w:tc>
        <w:tc>
          <w:tcPr>
            <w:tcW w:w="1078" w:type="dxa"/>
            <w:tcBorders>
              <w:top w:val="single" w:sz="4" w:space="0" w:color="auto"/>
              <w:left w:val="single" w:sz="4" w:space="0" w:color="auto"/>
              <w:bottom w:val="single" w:sz="4" w:space="0" w:color="auto"/>
              <w:right w:val="single" w:sz="4" w:space="0" w:color="auto"/>
            </w:tcBorders>
          </w:tcPr>
          <w:p w14:paraId="5D1B1F5A"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26" w:type="dxa"/>
            <w:tcBorders>
              <w:top w:val="single" w:sz="4" w:space="0" w:color="auto"/>
              <w:left w:val="single" w:sz="4" w:space="0" w:color="auto"/>
              <w:bottom w:val="single" w:sz="4" w:space="0" w:color="auto"/>
              <w:right w:val="single" w:sz="4" w:space="0" w:color="auto"/>
            </w:tcBorders>
            <w:shd w:val="clear" w:color="auto" w:fill="D9D9D9"/>
          </w:tcPr>
          <w:p w14:paraId="748EA60B"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D9D9D9"/>
          </w:tcPr>
          <w:p w14:paraId="1F84F8D9"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735" w:type="dxa"/>
            <w:tcBorders>
              <w:top w:val="nil"/>
              <w:left w:val="single" w:sz="4" w:space="0" w:color="auto"/>
              <w:bottom w:val="nil"/>
              <w:right w:val="nil"/>
            </w:tcBorders>
          </w:tcPr>
          <w:p w14:paraId="4B4B5241"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w:t>
            </w:r>
          </w:p>
        </w:tc>
      </w:tr>
      <w:tr w:rsidR="007B7A8B" w:rsidRPr="007B7A8B" w14:paraId="5EE14266" w14:textId="77777777" w:rsidTr="00DB55B0">
        <w:trPr>
          <w:gridAfter w:val="1"/>
          <w:wAfter w:w="50" w:type="dxa"/>
        </w:trPr>
        <w:tc>
          <w:tcPr>
            <w:tcW w:w="1473" w:type="dxa"/>
            <w:gridSpan w:val="2"/>
            <w:tcBorders>
              <w:top w:val="nil"/>
              <w:left w:val="nil"/>
              <w:bottom w:val="nil"/>
              <w:right w:val="nil"/>
            </w:tcBorders>
          </w:tcPr>
          <w:p w14:paraId="3758AF0F"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zCs w:val="21"/>
                <w:lang w:val="it-IT"/>
              </w:rPr>
              <w:t>地</w:t>
            </w:r>
            <w:r w:rsidRPr="007B7A8B">
              <w:rPr>
                <w:rFonts w:ascii="Times New Roman" w:eastAsia="宋体" w:hAnsi="Times New Roman" w:cs="宋体"/>
                <w:szCs w:val="21"/>
                <w:lang w:val="it-IT"/>
              </w:rPr>
              <w:t xml:space="preserve">    </w:t>
            </w:r>
            <w:r w:rsidRPr="007B7A8B">
              <w:rPr>
                <w:rFonts w:ascii="Times New Roman" w:eastAsia="宋体" w:hAnsi="Times New Roman" w:cs="宋体"/>
                <w:szCs w:val="21"/>
                <w:lang w:val="it-IT"/>
              </w:rPr>
              <w:t>点：</w:t>
            </w:r>
          </w:p>
        </w:tc>
        <w:tc>
          <w:tcPr>
            <w:tcW w:w="1890" w:type="dxa"/>
            <w:gridSpan w:val="2"/>
            <w:tcBorders>
              <w:top w:val="dotted" w:sz="4" w:space="0" w:color="auto"/>
              <w:left w:val="nil"/>
              <w:bottom w:val="dotted" w:sz="4" w:space="0" w:color="auto"/>
              <w:right w:val="nil"/>
            </w:tcBorders>
          </w:tcPr>
          <w:p w14:paraId="6040AA6A" w14:textId="77777777" w:rsidR="000B59A6" w:rsidRPr="007B7A8B" w:rsidRDefault="000B59A6" w:rsidP="000B59A6">
            <w:pPr>
              <w:spacing w:line="0" w:lineRule="atLeast"/>
              <w:rPr>
                <w:rFonts w:ascii="Times New Roman" w:eastAsia="宋体" w:hAnsi="Times New Roman" w:cs="宋体"/>
                <w:szCs w:val="21"/>
                <w:lang w:val="it-IT"/>
              </w:rPr>
            </w:pPr>
          </w:p>
        </w:tc>
        <w:tc>
          <w:tcPr>
            <w:tcW w:w="945" w:type="dxa"/>
            <w:tcBorders>
              <w:top w:val="nil"/>
              <w:left w:val="nil"/>
              <w:bottom w:val="nil"/>
              <w:right w:val="nil"/>
            </w:tcBorders>
          </w:tcPr>
          <w:p w14:paraId="2BD687CA" w14:textId="77777777" w:rsidR="000B59A6" w:rsidRPr="007B7A8B" w:rsidRDefault="000B59A6" w:rsidP="000B59A6">
            <w:pPr>
              <w:spacing w:line="0" w:lineRule="atLeast"/>
              <w:rPr>
                <w:rFonts w:ascii="Times New Roman" w:eastAsia="宋体" w:hAnsi="Times New Roman" w:cs="宋体"/>
                <w:szCs w:val="21"/>
                <w:lang w:val="it-IT"/>
              </w:rPr>
            </w:pPr>
          </w:p>
        </w:tc>
        <w:tc>
          <w:tcPr>
            <w:tcW w:w="1202" w:type="dxa"/>
            <w:gridSpan w:val="3"/>
            <w:tcBorders>
              <w:top w:val="nil"/>
              <w:left w:val="nil"/>
              <w:bottom w:val="nil"/>
              <w:right w:val="single" w:sz="4" w:space="0" w:color="auto"/>
            </w:tcBorders>
          </w:tcPr>
          <w:p w14:paraId="60241DB5"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时</w:t>
            </w:r>
            <w:r w:rsidRPr="007B7A8B">
              <w:rPr>
                <w:rFonts w:ascii="Times New Roman" w:eastAsia="宋体" w:hAnsi="Times New Roman"/>
                <w:noProof/>
                <w:snapToGrid w:val="0"/>
                <w:kern w:val="0"/>
                <w:szCs w:val="21"/>
              </w:rPr>
              <w:t xml:space="preserve">    </w:t>
            </w:r>
            <w:r w:rsidRPr="007B7A8B">
              <w:rPr>
                <w:rFonts w:ascii="Times New Roman" w:eastAsia="宋体" w:hAnsi="Times New Roman"/>
                <w:noProof/>
                <w:snapToGrid w:val="0"/>
                <w:kern w:val="0"/>
                <w:szCs w:val="21"/>
              </w:rPr>
              <w:t>间：</w:t>
            </w:r>
          </w:p>
        </w:tc>
        <w:tc>
          <w:tcPr>
            <w:tcW w:w="1078" w:type="dxa"/>
            <w:tcBorders>
              <w:top w:val="single" w:sz="4" w:space="0" w:color="auto"/>
              <w:left w:val="single" w:sz="4" w:space="0" w:color="auto"/>
              <w:bottom w:val="single" w:sz="4" w:space="0" w:color="auto"/>
              <w:right w:val="single" w:sz="4" w:space="0" w:color="auto"/>
            </w:tcBorders>
          </w:tcPr>
          <w:p w14:paraId="649493F9"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26" w:type="dxa"/>
            <w:tcBorders>
              <w:top w:val="single" w:sz="4" w:space="0" w:color="auto"/>
              <w:left w:val="single" w:sz="4" w:space="0" w:color="auto"/>
              <w:bottom w:val="single" w:sz="4" w:space="0" w:color="auto"/>
              <w:right w:val="single" w:sz="4" w:space="0" w:color="auto"/>
            </w:tcBorders>
            <w:shd w:val="clear" w:color="auto" w:fill="D9D9D9"/>
          </w:tcPr>
          <w:p w14:paraId="32FDB4E3"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D9D9D9"/>
          </w:tcPr>
          <w:p w14:paraId="4A1144DA"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735" w:type="dxa"/>
            <w:tcBorders>
              <w:top w:val="nil"/>
              <w:left w:val="single" w:sz="4" w:space="0" w:color="auto"/>
              <w:bottom w:val="nil"/>
              <w:right w:val="nil"/>
            </w:tcBorders>
          </w:tcPr>
          <w:p w14:paraId="138B379D"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r w:rsidR="007B7A8B" w:rsidRPr="007B7A8B" w14:paraId="3E0BDBB0" w14:textId="77777777" w:rsidTr="00DB55B0">
        <w:trPr>
          <w:gridAfter w:val="1"/>
          <w:wAfter w:w="50" w:type="dxa"/>
        </w:trPr>
        <w:tc>
          <w:tcPr>
            <w:tcW w:w="1473" w:type="dxa"/>
            <w:gridSpan w:val="2"/>
            <w:tcBorders>
              <w:top w:val="nil"/>
              <w:left w:val="nil"/>
              <w:bottom w:val="nil"/>
              <w:right w:val="nil"/>
            </w:tcBorders>
          </w:tcPr>
          <w:p w14:paraId="02BD1E06" w14:textId="77777777" w:rsidR="000B59A6" w:rsidRPr="007B7A8B" w:rsidRDefault="000B59A6" w:rsidP="000B59A6">
            <w:pPr>
              <w:spacing w:line="0" w:lineRule="atLeast"/>
              <w:rPr>
                <w:rFonts w:ascii="Times New Roman" w:eastAsia="宋体" w:hAnsi="Times New Roman" w:cs="宋体"/>
                <w:szCs w:val="21"/>
                <w:lang w:val="it-IT"/>
              </w:rPr>
            </w:pPr>
          </w:p>
        </w:tc>
        <w:tc>
          <w:tcPr>
            <w:tcW w:w="1890" w:type="dxa"/>
            <w:gridSpan w:val="2"/>
            <w:tcBorders>
              <w:top w:val="dotted" w:sz="4" w:space="0" w:color="auto"/>
              <w:left w:val="nil"/>
              <w:bottom w:val="nil"/>
              <w:right w:val="nil"/>
            </w:tcBorders>
          </w:tcPr>
          <w:p w14:paraId="2C356CED" w14:textId="77777777" w:rsidR="000B59A6" w:rsidRPr="007B7A8B" w:rsidRDefault="000B59A6" w:rsidP="000B59A6">
            <w:pPr>
              <w:spacing w:line="0" w:lineRule="atLeast"/>
              <w:rPr>
                <w:rFonts w:ascii="Times New Roman" w:eastAsia="宋体" w:hAnsi="Times New Roman" w:cs="宋体"/>
                <w:szCs w:val="21"/>
                <w:lang w:val="it-IT"/>
              </w:rPr>
            </w:pPr>
          </w:p>
        </w:tc>
        <w:tc>
          <w:tcPr>
            <w:tcW w:w="945" w:type="dxa"/>
            <w:tcBorders>
              <w:top w:val="nil"/>
              <w:left w:val="nil"/>
              <w:bottom w:val="nil"/>
              <w:right w:val="nil"/>
            </w:tcBorders>
          </w:tcPr>
          <w:p w14:paraId="18A0820A" w14:textId="77777777" w:rsidR="000B59A6" w:rsidRPr="007B7A8B" w:rsidRDefault="000B59A6" w:rsidP="000B59A6">
            <w:pPr>
              <w:spacing w:line="0" w:lineRule="atLeast"/>
              <w:rPr>
                <w:rFonts w:ascii="Times New Roman" w:eastAsia="宋体" w:hAnsi="Times New Roman" w:cs="宋体"/>
                <w:szCs w:val="21"/>
                <w:lang w:val="it-IT"/>
              </w:rPr>
            </w:pPr>
          </w:p>
        </w:tc>
        <w:tc>
          <w:tcPr>
            <w:tcW w:w="1202" w:type="dxa"/>
            <w:gridSpan w:val="3"/>
            <w:tcBorders>
              <w:top w:val="nil"/>
              <w:left w:val="nil"/>
              <w:bottom w:val="nil"/>
              <w:right w:val="single" w:sz="4" w:space="0" w:color="auto"/>
            </w:tcBorders>
          </w:tcPr>
          <w:p w14:paraId="60A97E1E"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大</w:t>
            </w:r>
            <w:r w:rsidRPr="007B7A8B">
              <w:rPr>
                <w:rFonts w:ascii="Times New Roman" w:eastAsia="宋体" w:hAnsi="Times New Roman"/>
                <w:noProof/>
                <w:snapToGrid w:val="0"/>
                <w:kern w:val="0"/>
                <w:szCs w:val="21"/>
              </w:rPr>
              <w:t xml:space="preserve"> </w:t>
            </w:r>
            <w:r w:rsidRPr="007B7A8B">
              <w:rPr>
                <w:rFonts w:ascii="Times New Roman" w:eastAsia="宋体" w:hAnsi="Times New Roman"/>
                <w:noProof/>
                <w:snapToGrid w:val="0"/>
                <w:kern w:val="0"/>
                <w:szCs w:val="21"/>
              </w:rPr>
              <w:t>气</w:t>
            </w:r>
            <w:r w:rsidRPr="007B7A8B">
              <w:rPr>
                <w:rFonts w:ascii="Times New Roman" w:eastAsia="宋体" w:hAnsi="Times New Roman"/>
                <w:noProof/>
                <w:snapToGrid w:val="0"/>
                <w:kern w:val="0"/>
                <w:szCs w:val="21"/>
              </w:rPr>
              <w:t xml:space="preserve"> </w:t>
            </w:r>
            <w:r w:rsidRPr="007B7A8B">
              <w:rPr>
                <w:rFonts w:ascii="Times New Roman" w:eastAsia="宋体" w:hAnsi="Times New Roman"/>
                <w:noProof/>
                <w:snapToGrid w:val="0"/>
                <w:kern w:val="0"/>
                <w:szCs w:val="21"/>
              </w:rPr>
              <w:t>压：</w:t>
            </w:r>
          </w:p>
        </w:tc>
        <w:tc>
          <w:tcPr>
            <w:tcW w:w="1078" w:type="dxa"/>
            <w:tcBorders>
              <w:top w:val="single" w:sz="4" w:space="0" w:color="auto"/>
              <w:left w:val="single" w:sz="4" w:space="0" w:color="auto"/>
              <w:bottom w:val="single" w:sz="4" w:space="0" w:color="auto"/>
              <w:right w:val="single" w:sz="4" w:space="0" w:color="auto"/>
            </w:tcBorders>
          </w:tcPr>
          <w:p w14:paraId="61581F7C"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26" w:type="dxa"/>
            <w:tcBorders>
              <w:top w:val="single" w:sz="4" w:space="0" w:color="auto"/>
              <w:left w:val="single" w:sz="4" w:space="0" w:color="auto"/>
              <w:bottom w:val="single" w:sz="4" w:space="0" w:color="auto"/>
              <w:right w:val="single" w:sz="4" w:space="0" w:color="auto"/>
            </w:tcBorders>
            <w:shd w:val="clear" w:color="auto" w:fill="D9D9D9"/>
          </w:tcPr>
          <w:p w14:paraId="0CBCC90B"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D9D9D9"/>
          </w:tcPr>
          <w:p w14:paraId="41795B2D"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735" w:type="dxa"/>
            <w:tcBorders>
              <w:top w:val="nil"/>
              <w:left w:val="single" w:sz="4" w:space="0" w:color="auto"/>
              <w:bottom w:val="nil"/>
              <w:right w:val="nil"/>
            </w:tcBorders>
          </w:tcPr>
          <w:p w14:paraId="67AB9F51"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hPa</w:t>
            </w:r>
          </w:p>
        </w:tc>
      </w:tr>
      <w:tr w:rsidR="007B7A8B" w:rsidRPr="007B7A8B" w14:paraId="63DA8BB7" w14:textId="77777777" w:rsidTr="00DB55B0">
        <w:tc>
          <w:tcPr>
            <w:tcW w:w="528" w:type="dxa"/>
            <w:tcBorders>
              <w:top w:val="single" w:sz="4" w:space="0" w:color="auto"/>
              <w:left w:val="single" w:sz="4" w:space="0" w:color="auto"/>
              <w:bottom w:val="single" w:sz="4" w:space="0" w:color="auto"/>
              <w:right w:val="single" w:sz="4" w:space="0" w:color="auto"/>
            </w:tcBorders>
          </w:tcPr>
          <w:p w14:paraId="67F7D30A" w14:textId="77777777" w:rsidR="000B59A6" w:rsidRPr="007B7A8B" w:rsidRDefault="000B59A6" w:rsidP="000B59A6">
            <w:pPr>
              <w:spacing w:line="0" w:lineRule="atLeast"/>
              <w:rPr>
                <w:rFonts w:ascii="Times New Roman" w:eastAsia="宋体" w:hAnsi="Times New Roman" w:cs="宋体"/>
                <w:szCs w:val="21"/>
                <w:lang w:val="it-IT"/>
              </w:rPr>
            </w:pPr>
          </w:p>
        </w:tc>
        <w:tc>
          <w:tcPr>
            <w:tcW w:w="4200" w:type="dxa"/>
            <w:gridSpan w:val="5"/>
            <w:tcBorders>
              <w:top w:val="nil"/>
              <w:left w:val="single" w:sz="4" w:space="0" w:color="auto"/>
              <w:bottom w:val="nil"/>
              <w:right w:val="single" w:sz="4" w:space="0" w:color="auto"/>
            </w:tcBorders>
          </w:tcPr>
          <w:p w14:paraId="29681A40"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kern w:val="0"/>
                <w:szCs w:val="21"/>
              </w:rPr>
              <w:t>温度试验</w:t>
            </w:r>
            <w:proofErr w:type="gramStart"/>
            <w:r w:rsidRPr="007B7A8B">
              <w:rPr>
                <w:rFonts w:ascii="Times New Roman" w:eastAsia="宋体" w:hAnsi="Times New Roman" w:cs="宋体"/>
                <w:kern w:val="0"/>
                <w:szCs w:val="21"/>
              </w:rPr>
              <w:t>后试验</w:t>
            </w:r>
            <w:proofErr w:type="gramEnd"/>
          </w:p>
        </w:tc>
        <w:tc>
          <w:tcPr>
            <w:tcW w:w="670" w:type="dxa"/>
            <w:tcBorders>
              <w:top w:val="single" w:sz="4" w:space="0" w:color="auto"/>
              <w:left w:val="single" w:sz="4" w:space="0" w:color="auto"/>
              <w:bottom w:val="single" w:sz="4" w:space="0" w:color="auto"/>
              <w:right w:val="single" w:sz="4" w:space="0" w:color="auto"/>
            </w:tcBorders>
          </w:tcPr>
          <w:p w14:paraId="19C3C725" w14:textId="77777777" w:rsidR="000B59A6" w:rsidRPr="007B7A8B" w:rsidRDefault="000B59A6" w:rsidP="000B59A6">
            <w:pPr>
              <w:spacing w:line="0" w:lineRule="atLeast"/>
              <w:rPr>
                <w:rFonts w:ascii="Times New Roman" w:eastAsia="宋体" w:hAnsi="Times New Roman" w:cs="宋体"/>
                <w:szCs w:val="21"/>
                <w:lang w:val="it-IT"/>
              </w:rPr>
            </w:pPr>
          </w:p>
        </w:tc>
        <w:tc>
          <w:tcPr>
            <w:tcW w:w="3846" w:type="dxa"/>
            <w:gridSpan w:val="6"/>
            <w:tcBorders>
              <w:top w:val="nil"/>
              <w:left w:val="single" w:sz="4" w:space="0" w:color="auto"/>
              <w:bottom w:val="nil"/>
              <w:right w:val="nil"/>
            </w:tcBorders>
          </w:tcPr>
          <w:p w14:paraId="06BB8B45" w14:textId="77777777" w:rsidR="000B59A6" w:rsidRPr="007B7A8B" w:rsidRDefault="000B59A6" w:rsidP="000B59A6">
            <w:pPr>
              <w:spacing w:line="0" w:lineRule="atLeast"/>
              <w:rPr>
                <w:rFonts w:ascii="Times New Roman" w:eastAsia="宋体" w:hAnsi="Times New Roman" w:cs="宋体"/>
                <w:szCs w:val="21"/>
              </w:rPr>
            </w:pPr>
            <w:r w:rsidRPr="007B7A8B">
              <w:rPr>
                <w:rFonts w:ascii="Times New Roman" w:eastAsia="宋体" w:hAnsi="Times New Roman" w:cs="宋体"/>
                <w:kern w:val="0"/>
                <w:szCs w:val="21"/>
              </w:rPr>
              <w:t>湿热试验</w:t>
            </w:r>
            <w:proofErr w:type="gramStart"/>
            <w:r w:rsidRPr="007B7A8B">
              <w:rPr>
                <w:rFonts w:ascii="Times New Roman" w:eastAsia="宋体" w:hAnsi="Times New Roman" w:cs="宋体"/>
                <w:kern w:val="0"/>
                <w:szCs w:val="21"/>
              </w:rPr>
              <w:t>后试验</w:t>
            </w:r>
            <w:proofErr w:type="gramEnd"/>
          </w:p>
        </w:tc>
      </w:tr>
      <w:tr w:rsidR="007B7A8B" w:rsidRPr="007B7A8B" w14:paraId="46BEF2FA" w14:textId="77777777" w:rsidTr="00DB55B0">
        <w:tc>
          <w:tcPr>
            <w:tcW w:w="528" w:type="dxa"/>
            <w:tcBorders>
              <w:top w:val="single" w:sz="4" w:space="0" w:color="auto"/>
              <w:left w:val="single" w:sz="4" w:space="0" w:color="auto"/>
              <w:bottom w:val="single" w:sz="4" w:space="0" w:color="auto"/>
              <w:right w:val="single" w:sz="4" w:space="0" w:color="auto"/>
            </w:tcBorders>
          </w:tcPr>
          <w:p w14:paraId="522EC76B" w14:textId="77777777" w:rsidR="000B59A6" w:rsidRPr="007B7A8B" w:rsidRDefault="000B59A6" w:rsidP="000B59A6">
            <w:pPr>
              <w:spacing w:line="0" w:lineRule="atLeast"/>
              <w:rPr>
                <w:rFonts w:ascii="Times New Roman" w:eastAsia="宋体" w:hAnsi="Times New Roman" w:cs="宋体"/>
                <w:szCs w:val="21"/>
                <w:lang w:val="it-IT"/>
              </w:rPr>
            </w:pPr>
          </w:p>
        </w:tc>
        <w:tc>
          <w:tcPr>
            <w:tcW w:w="4200" w:type="dxa"/>
            <w:gridSpan w:val="5"/>
            <w:tcBorders>
              <w:top w:val="nil"/>
              <w:left w:val="single" w:sz="4" w:space="0" w:color="auto"/>
              <w:bottom w:val="nil"/>
              <w:right w:val="single" w:sz="4" w:space="0" w:color="auto"/>
            </w:tcBorders>
          </w:tcPr>
          <w:p w14:paraId="67A528D6" w14:textId="77777777" w:rsidR="000B59A6" w:rsidRPr="007B7A8B" w:rsidRDefault="000B59A6" w:rsidP="000B59A6">
            <w:pPr>
              <w:spacing w:line="0" w:lineRule="atLeast"/>
              <w:rPr>
                <w:rFonts w:ascii="Times New Roman" w:eastAsia="宋体" w:hAnsi="Times New Roman" w:cs="宋体"/>
                <w:szCs w:val="21"/>
              </w:rPr>
            </w:pPr>
            <w:r w:rsidRPr="007B7A8B">
              <w:rPr>
                <w:rFonts w:ascii="Times New Roman" w:eastAsia="宋体" w:hAnsi="Times New Roman" w:cs="宋体"/>
                <w:kern w:val="0"/>
                <w:szCs w:val="21"/>
              </w:rPr>
              <w:t>主电源断电</w:t>
            </w:r>
            <w:proofErr w:type="gramStart"/>
            <w:r w:rsidRPr="007B7A8B">
              <w:rPr>
                <w:rFonts w:ascii="Times New Roman" w:eastAsia="宋体" w:hAnsi="Times New Roman" w:cs="宋体"/>
                <w:kern w:val="0"/>
                <w:szCs w:val="21"/>
              </w:rPr>
              <w:t>后试验</w:t>
            </w:r>
            <w:proofErr w:type="gramEnd"/>
          </w:p>
        </w:tc>
        <w:tc>
          <w:tcPr>
            <w:tcW w:w="670" w:type="dxa"/>
            <w:tcBorders>
              <w:top w:val="single" w:sz="4" w:space="0" w:color="auto"/>
              <w:left w:val="single" w:sz="4" w:space="0" w:color="auto"/>
              <w:bottom w:val="single" w:sz="4" w:space="0" w:color="auto"/>
              <w:right w:val="single" w:sz="4" w:space="0" w:color="auto"/>
            </w:tcBorders>
          </w:tcPr>
          <w:p w14:paraId="461C9932" w14:textId="77777777" w:rsidR="000B59A6" w:rsidRPr="007B7A8B" w:rsidRDefault="000B59A6" w:rsidP="000B59A6">
            <w:pPr>
              <w:spacing w:line="0" w:lineRule="atLeast"/>
              <w:rPr>
                <w:rFonts w:ascii="Times New Roman" w:eastAsia="宋体" w:hAnsi="Times New Roman" w:cs="宋体"/>
                <w:szCs w:val="21"/>
                <w:lang w:val="it-IT"/>
              </w:rPr>
            </w:pPr>
          </w:p>
        </w:tc>
        <w:tc>
          <w:tcPr>
            <w:tcW w:w="3846" w:type="dxa"/>
            <w:gridSpan w:val="6"/>
            <w:tcBorders>
              <w:top w:val="nil"/>
              <w:left w:val="single" w:sz="4" w:space="0" w:color="auto"/>
              <w:bottom w:val="nil"/>
              <w:right w:val="nil"/>
            </w:tcBorders>
          </w:tcPr>
          <w:p w14:paraId="522DEBE1" w14:textId="77777777" w:rsidR="000B59A6" w:rsidRPr="007B7A8B" w:rsidRDefault="000B59A6" w:rsidP="000B59A6">
            <w:pPr>
              <w:spacing w:line="0" w:lineRule="atLeast"/>
              <w:rPr>
                <w:rFonts w:ascii="Times New Roman" w:eastAsia="宋体" w:hAnsi="Times New Roman" w:cs="宋体"/>
                <w:szCs w:val="21"/>
              </w:rPr>
            </w:pPr>
            <w:r w:rsidRPr="007B7A8B">
              <w:rPr>
                <w:rFonts w:ascii="Times New Roman" w:eastAsia="宋体" w:hAnsi="Times New Roman" w:cs="宋体"/>
                <w:kern w:val="0"/>
                <w:szCs w:val="21"/>
              </w:rPr>
              <w:t>试验位置发生改变</w:t>
            </w:r>
            <w:proofErr w:type="gramStart"/>
            <w:r w:rsidRPr="007B7A8B">
              <w:rPr>
                <w:rFonts w:ascii="Times New Roman" w:eastAsia="宋体" w:hAnsi="Times New Roman" w:cs="宋体"/>
                <w:kern w:val="0"/>
                <w:szCs w:val="21"/>
              </w:rPr>
              <w:t>后试验</w:t>
            </w:r>
            <w:proofErr w:type="gramEnd"/>
          </w:p>
        </w:tc>
      </w:tr>
      <w:tr w:rsidR="000B59A6" w:rsidRPr="007B7A8B" w14:paraId="3A2DBB07" w14:textId="77777777" w:rsidTr="00DB55B0">
        <w:tc>
          <w:tcPr>
            <w:tcW w:w="528" w:type="dxa"/>
            <w:tcBorders>
              <w:top w:val="single" w:sz="4" w:space="0" w:color="auto"/>
              <w:left w:val="single" w:sz="4" w:space="0" w:color="auto"/>
              <w:bottom w:val="single" w:sz="4" w:space="0" w:color="auto"/>
              <w:right w:val="single" w:sz="4" w:space="0" w:color="auto"/>
            </w:tcBorders>
          </w:tcPr>
          <w:p w14:paraId="267C2B4D" w14:textId="77777777" w:rsidR="000B59A6" w:rsidRPr="007B7A8B" w:rsidRDefault="000B59A6" w:rsidP="000B59A6">
            <w:pPr>
              <w:spacing w:line="0" w:lineRule="atLeast"/>
              <w:rPr>
                <w:rFonts w:ascii="Times New Roman" w:eastAsia="宋体" w:hAnsi="Times New Roman" w:cs="宋体"/>
                <w:szCs w:val="21"/>
                <w:lang w:val="it-IT"/>
              </w:rPr>
            </w:pPr>
          </w:p>
        </w:tc>
        <w:tc>
          <w:tcPr>
            <w:tcW w:w="1380" w:type="dxa"/>
            <w:gridSpan w:val="2"/>
            <w:tcBorders>
              <w:top w:val="nil"/>
              <w:left w:val="single" w:sz="4" w:space="0" w:color="auto"/>
              <w:bottom w:val="nil"/>
              <w:right w:val="nil"/>
            </w:tcBorders>
          </w:tcPr>
          <w:p w14:paraId="0495F195"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kern w:val="0"/>
                <w:szCs w:val="21"/>
              </w:rPr>
              <w:t>其他条件下</w:t>
            </w:r>
          </w:p>
        </w:tc>
        <w:tc>
          <w:tcPr>
            <w:tcW w:w="3490" w:type="dxa"/>
            <w:gridSpan w:val="4"/>
            <w:tcBorders>
              <w:top w:val="nil"/>
              <w:left w:val="nil"/>
              <w:bottom w:val="dotted" w:sz="4" w:space="0" w:color="auto"/>
              <w:right w:val="nil"/>
            </w:tcBorders>
          </w:tcPr>
          <w:p w14:paraId="076194FC" w14:textId="77777777" w:rsidR="000B59A6" w:rsidRPr="007B7A8B" w:rsidRDefault="000B59A6" w:rsidP="000B59A6">
            <w:pPr>
              <w:spacing w:line="0" w:lineRule="atLeast"/>
              <w:rPr>
                <w:rFonts w:ascii="Times New Roman" w:eastAsia="宋体" w:hAnsi="Times New Roman" w:cs="宋体"/>
                <w:szCs w:val="21"/>
                <w:lang w:val="it-IT"/>
              </w:rPr>
            </w:pPr>
          </w:p>
        </w:tc>
        <w:tc>
          <w:tcPr>
            <w:tcW w:w="3846" w:type="dxa"/>
            <w:gridSpan w:val="6"/>
            <w:tcBorders>
              <w:top w:val="nil"/>
              <w:left w:val="nil"/>
              <w:bottom w:val="nil"/>
              <w:right w:val="nil"/>
            </w:tcBorders>
          </w:tcPr>
          <w:p w14:paraId="459D2F55" w14:textId="77777777" w:rsidR="000B59A6" w:rsidRPr="007B7A8B" w:rsidRDefault="000B59A6" w:rsidP="000B59A6">
            <w:pPr>
              <w:spacing w:line="0" w:lineRule="atLeast"/>
              <w:rPr>
                <w:rFonts w:ascii="Times New Roman" w:eastAsia="宋体" w:hAnsi="Times New Roman" w:cs="宋体"/>
                <w:szCs w:val="21"/>
                <w:lang w:val="it-IT"/>
              </w:rPr>
            </w:pPr>
          </w:p>
        </w:tc>
      </w:tr>
    </w:tbl>
    <w:p w14:paraId="076CCBA5" w14:textId="77777777" w:rsidR="000B59A6" w:rsidRPr="007B7A8B" w:rsidRDefault="000B59A6" w:rsidP="000B59A6">
      <w:pPr>
        <w:spacing w:line="0" w:lineRule="atLeast"/>
        <w:rPr>
          <w:rFonts w:ascii="Times New Roman" w:eastAsia="宋体" w:hAnsi="Times New Roman" w:cs="宋体"/>
          <w:szCs w:val="21"/>
        </w:rPr>
      </w:pP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8716"/>
      </w:tblGrid>
      <w:tr w:rsidR="007B7A8B" w:rsidRPr="007B7A8B" w14:paraId="4D073C3B" w14:textId="77777777" w:rsidTr="00DB55B0">
        <w:tc>
          <w:tcPr>
            <w:tcW w:w="528" w:type="dxa"/>
            <w:tcBorders>
              <w:top w:val="single" w:sz="4" w:space="0" w:color="auto"/>
              <w:left w:val="single" w:sz="4" w:space="0" w:color="auto"/>
              <w:bottom w:val="single" w:sz="4" w:space="0" w:color="auto"/>
              <w:right w:val="single" w:sz="4" w:space="0" w:color="auto"/>
            </w:tcBorders>
          </w:tcPr>
          <w:p w14:paraId="73CD3315" w14:textId="77777777" w:rsidR="000B59A6" w:rsidRPr="007B7A8B" w:rsidRDefault="000B59A6" w:rsidP="000B59A6">
            <w:pPr>
              <w:spacing w:line="0" w:lineRule="atLeast"/>
              <w:rPr>
                <w:rFonts w:ascii="Times New Roman" w:eastAsia="宋体" w:hAnsi="Times New Roman" w:cs="宋体"/>
                <w:szCs w:val="21"/>
                <w:lang w:val="it-IT"/>
              </w:rPr>
            </w:pPr>
          </w:p>
        </w:tc>
        <w:tc>
          <w:tcPr>
            <w:tcW w:w="8716" w:type="dxa"/>
            <w:tcBorders>
              <w:top w:val="nil"/>
              <w:left w:val="single" w:sz="4" w:space="0" w:color="auto"/>
              <w:bottom w:val="nil"/>
              <w:right w:val="nil"/>
            </w:tcBorders>
          </w:tcPr>
          <w:p w14:paraId="222DAB09"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napToGrid w:val="0"/>
                <w:szCs w:val="21"/>
              </w:rPr>
              <w:t>自动量程调整装置有效（如果配备）</w:t>
            </w:r>
          </w:p>
        </w:tc>
      </w:tr>
    </w:tbl>
    <w:p w14:paraId="299E739C"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0</w:t>
      </w:r>
      <w:r w:rsidRPr="007B7A8B">
        <w:rPr>
          <w:rFonts w:ascii="Times New Roman" w:eastAsia="宋体" w:hAnsi="Times New Roman" w:cs="宋体"/>
          <w:szCs w:val="21"/>
          <w:lang w:val="it-IT"/>
        </w:rPr>
        <w:t xml:space="preserve"> = </w:t>
      </w:r>
      <w:r w:rsidRPr="007B7A8B">
        <w:rPr>
          <w:rFonts w:ascii="Times New Roman" w:eastAsia="宋体" w:hAnsi="Times New Roman" w:cs="宋体"/>
          <w:i/>
          <w:szCs w:val="21"/>
          <w:lang w:val="it-IT"/>
        </w:rPr>
        <w:t>I</w:t>
      </w:r>
      <w:r w:rsidRPr="007B7A8B">
        <w:rPr>
          <w:rFonts w:ascii="Times New Roman" w:eastAsia="宋体" w:hAnsi="Times New Roman" w:cs="宋体"/>
          <w:szCs w:val="21"/>
          <w:vertAlign w:val="subscript"/>
          <w:lang w:val="it-IT"/>
        </w:rPr>
        <w:t xml:space="preserve">0 </w:t>
      </w:r>
      <w:r w:rsidRPr="007B7A8B">
        <w:rPr>
          <w:rFonts w:ascii="Times New Roman" w:eastAsia="宋体" w:hAnsi="Times New Roman" w:cs="宋体"/>
          <w:szCs w:val="21"/>
          <w:lang w:val="it-IT"/>
        </w:rPr>
        <w:t>+ ½</w:t>
      </w:r>
      <w:r w:rsidRPr="007B7A8B">
        <w:rPr>
          <w:rFonts w:ascii="Times New Roman" w:eastAsia="宋体" w:hAnsi="Times New Roman" w:cs="宋体" w:hint="eastAsia"/>
          <w:szCs w:val="21"/>
          <w:lang w:val="it-IT"/>
        </w:rPr>
        <w:t xml:space="preserve"> </w:t>
      </w:r>
      <w:r w:rsidRPr="007B7A8B">
        <w:rPr>
          <w:rFonts w:ascii="Times New Roman" w:eastAsia="宋体" w:hAnsi="Times New Roman" w:cs="宋体"/>
          <w:i/>
          <w:szCs w:val="21"/>
          <w:lang w:val="it-IT"/>
        </w:rPr>
        <w:t>e</w:t>
      </w:r>
      <w:r w:rsidRPr="007B7A8B">
        <w:rPr>
          <w:rFonts w:ascii="Times New Roman" w:eastAsia="宋体" w:hAnsi="Times New Roman" w:cs="宋体"/>
          <w:szCs w:val="21"/>
          <w:lang w:val="it-IT"/>
        </w:rPr>
        <w:t xml:space="preserve"> – Δ</w:t>
      </w:r>
      <w:r w:rsidRPr="007B7A8B">
        <w:rPr>
          <w:rFonts w:ascii="Times New Roman" w:eastAsia="宋体" w:hAnsi="Times New Roman" w:cs="宋体"/>
          <w:i/>
          <w:szCs w:val="21"/>
          <w:lang w:val="it-IT"/>
        </w:rPr>
        <w:t>L</w:t>
      </w:r>
      <w:r w:rsidRPr="007B7A8B">
        <w:rPr>
          <w:rFonts w:ascii="Times New Roman" w:eastAsia="宋体" w:hAnsi="Times New Roman" w:cs="宋体"/>
          <w:szCs w:val="21"/>
          <w:vertAlign w:val="subscript"/>
          <w:lang w:val="it-IT"/>
        </w:rPr>
        <w:t>0</w:t>
      </w:r>
      <w:r w:rsidRPr="007B7A8B">
        <w:rPr>
          <w:rFonts w:ascii="Times New Roman" w:eastAsia="宋体" w:hAnsi="Times New Roman" w:cs="宋体"/>
          <w:szCs w:val="21"/>
          <w:lang w:val="it-IT"/>
        </w:rPr>
        <w:t xml:space="preserve"> – </w:t>
      </w:r>
      <w:r w:rsidRPr="007B7A8B">
        <w:rPr>
          <w:rFonts w:ascii="Times New Roman" w:eastAsia="宋体" w:hAnsi="Times New Roman" w:cs="宋体"/>
          <w:i/>
          <w:szCs w:val="21"/>
          <w:lang w:val="it-IT"/>
        </w:rPr>
        <w:t>L</w:t>
      </w:r>
      <w:r w:rsidRPr="007B7A8B">
        <w:rPr>
          <w:rFonts w:ascii="Times New Roman" w:eastAsia="宋体" w:hAnsi="Times New Roman" w:cs="宋体"/>
          <w:szCs w:val="21"/>
          <w:vertAlign w:val="subscript"/>
          <w:lang w:val="it-IT"/>
        </w:rPr>
        <w:t>0</w:t>
      </w:r>
      <w:r w:rsidRPr="007B7A8B">
        <w:rPr>
          <w:rFonts w:ascii="Times New Roman" w:eastAsia="宋体" w:hAnsi="Times New Roman" w:cs="宋体"/>
          <w:szCs w:val="21"/>
          <w:lang w:val="it-IT"/>
        </w:rPr>
        <w:t xml:space="preserve">        </w:t>
      </w:r>
      <w:r w:rsidRPr="007B7A8B">
        <w:rPr>
          <w:rFonts w:ascii="Times New Roman" w:eastAsia="宋体" w:hAnsi="Times New Roman" w:cs="宋体"/>
          <w:i/>
          <w:szCs w:val="21"/>
          <w:lang w:val="it-IT"/>
        </w:rPr>
        <w:t>E</w:t>
      </w:r>
      <w:r w:rsidRPr="007B7A8B">
        <w:rPr>
          <w:rFonts w:ascii="Times New Roman" w:eastAsia="宋体" w:hAnsi="Times New Roman" w:cs="宋体" w:hint="eastAsia"/>
          <w:szCs w:val="21"/>
          <w:vertAlign w:val="subscript"/>
          <w:lang w:val="it-IT"/>
        </w:rPr>
        <w:t>L</w:t>
      </w:r>
      <w:r w:rsidRPr="007B7A8B">
        <w:rPr>
          <w:rFonts w:ascii="Times New Roman" w:eastAsia="宋体" w:hAnsi="Times New Roman" w:cs="宋体"/>
          <w:szCs w:val="21"/>
          <w:lang w:val="it-IT"/>
        </w:rPr>
        <w:t xml:space="preserve"> = </w:t>
      </w:r>
      <w:r w:rsidRPr="007B7A8B">
        <w:rPr>
          <w:rFonts w:ascii="Times New Roman" w:eastAsia="宋体" w:hAnsi="Times New Roman" w:cs="宋体"/>
          <w:i/>
          <w:szCs w:val="21"/>
          <w:lang w:val="it-IT"/>
        </w:rPr>
        <w:t>I</w:t>
      </w:r>
      <w:r w:rsidRPr="007B7A8B">
        <w:rPr>
          <w:rFonts w:ascii="Times New Roman" w:eastAsia="宋体" w:hAnsi="Times New Roman" w:cs="宋体"/>
          <w:szCs w:val="21"/>
          <w:vertAlign w:val="subscript"/>
          <w:lang w:val="it-IT"/>
        </w:rPr>
        <w:t>L</w:t>
      </w:r>
      <w:r w:rsidRPr="007B7A8B">
        <w:rPr>
          <w:rFonts w:ascii="Times New Roman" w:eastAsia="宋体" w:hAnsi="Times New Roman" w:cs="宋体"/>
          <w:szCs w:val="21"/>
          <w:lang w:val="it-IT"/>
        </w:rPr>
        <w:t xml:space="preserve"> + ½</w:t>
      </w:r>
      <w:r w:rsidRPr="007B7A8B">
        <w:rPr>
          <w:rFonts w:ascii="Times New Roman" w:eastAsia="宋体" w:hAnsi="Times New Roman" w:cs="宋体" w:hint="eastAsia"/>
          <w:szCs w:val="21"/>
          <w:lang w:val="it-IT"/>
        </w:rPr>
        <w:t xml:space="preserve"> </w:t>
      </w:r>
      <w:r w:rsidRPr="007B7A8B">
        <w:rPr>
          <w:rFonts w:ascii="Times New Roman" w:eastAsia="宋体" w:hAnsi="Times New Roman" w:cs="宋体"/>
          <w:i/>
          <w:szCs w:val="21"/>
          <w:lang w:val="it-IT"/>
        </w:rPr>
        <w:t>e</w:t>
      </w:r>
      <w:r w:rsidRPr="007B7A8B">
        <w:rPr>
          <w:rFonts w:ascii="Times New Roman" w:eastAsia="宋体" w:hAnsi="Times New Roman" w:cs="宋体"/>
          <w:szCs w:val="21"/>
          <w:lang w:val="it-IT"/>
        </w:rPr>
        <w:t xml:space="preserve"> – Δ</w:t>
      </w:r>
      <w:r w:rsidRPr="007B7A8B">
        <w:rPr>
          <w:rFonts w:ascii="Times New Roman" w:eastAsia="宋体" w:hAnsi="Times New Roman" w:cs="宋体"/>
          <w:i/>
          <w:szCs w:val="21"/>
          <w:lang w:val="it-IT"/>
        </w:rPr>
        <w:t>L</w:t>
      </w:r>
      <w:r w:rsidRPr="007B7A8B">
        <w:rPr>
          <w:rFonts w:ascii="Times New Roman" w:eastAsia="宋体" w:hAnsi="Times New Roman" w:cs="宋体"/>
          <w:szCs w:val="21"/>
          <w:lang w:val="it-IT"/>
        </w:rPr>
        <w:t xml:space="preserve"> </w:t>
      </w:r>
      <w:r w:rsidRPr="007B7A8B">
        <w:rPr>
          <w:rFonts w:ascii="Times New Roman" w:eastAsia="宋体" w:hAnsi="Times New Roman" w:cs="宋体"/>
          <w:szCs w:val="21"/>
          <w:lang w:val="it-IT"/>
        </w:rPr>
        <w:sym w:font="Symbol" w:char="F02D"/>
      </w:r>
      <w:r w:rsidRPr="007B7A8B">
        <w:rPr>
          <w:rFonts w:ascii="Times New Roman" w:eastAsia="宋体" w:hAnsi="Times New Roman" w:cs="宋体"/>
          <w:szCs w:val="21"/>
          <w:lang w:val="it-IT"/>
        </w:rPr>
        <w:t xml:space="preserve"> </w:t>
      </w:r>
      <w:r w:rsidRPr="007B7A8B">
        <w:rPr>
          <w:rFonts w:ascii="Times New Roman" w:eastAsia="宋体" w:hAnsi="Times New Roman" w:cs="宋体"/>
          <w:i/>
          <w:szCs w:val="21"/>
          <w:lang w:val="it-IT"/>
        </w:rPr>
        <w:t>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1260"/>
        <w:gridCol w:w="1068"/>
        <w:gridCol w:w="1068"/>
        <w:gridCol w:w="1068"/>
        <w:gridCol w:w="1068"/>
        <w:gridCol w:w="1068"/>
        <w:gridCol w:w="1068"/>
        <w:gridCol w:w="1069"/>
      </w:tblGrid>
      <w:tr w:rsidR="007B7A8B" w:rsidRPr="007B7A8B" w14:paraId="2D06DF82" w14:textId="77777777" w:rsidTr="00DB55B0">
        <w:tc>
          <w:tcPr>
            <w:tcW w:w="633" w:type="dxa"/>
            <w:vAlign w:val="center"/>
          </w:tcPr>
          <w:p w14:paraId="3EC5E8C9" w14:textId="77777777" w:rsidR="000B59A6" w:rsidRPr="007B7A8B" w:rsidRDefault="000B59A6" w:rsidP="000B59A6">
            <w:pPr>
              <w:jc w:val="center"/>
              <w:rPr>
                <w:rFonts w:ascii="Times New Roman" w:eastAsia="宋体" w:hAnsi="Times New Roman" w:cs="宋体"/>
                <w:szCs w:val="21"/>
                <w:lang w:val="it-IT"/>
              </w:rPr>
            </w:pPr>
          </w:p>
        </w:tc>
        <w:tc>
          <w:tcPr>
            <w:tcW w:w="1260" w:type="dxa"/>
            <w:vAlign w:val="center"/>
          </w:tcPr>
          <w:p w14:paraId="49803AF0"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零点示值</w:t>
            </w:r>
          </w:p>
          <w:p w14:paraId="5761F3CF"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hint="eastAsia"/>
                <w:szCs w:val="21"/>
                <w:lang w:val="it-IT"/>
              </w:rPr>
              <w:t xml:space="preserve"> </w:t>
            </w:r>
            <w:r w:rsidRPr="007B7A8B">
              <w:rPr>
                <w:rFonts w:ascii="Times New Roman" w:eastAsia="宋体" w:hAnsi="Times New Roman" w:cs="宋体"/>
                <w:i/>
                <w:szCs w:val="21"/>
                <w:lang w:val="it-IT"/>
              </w:rPr>
              <w:t>I</w:t>
            </w:r>
            <w:r w:rsidRPr="007B7A8B">
              <w:rPr>
                <w:rFonts w:ascii="Times New Roman" w:eastAsia="宋体" w:hAnsi="Times New Roman" w:cs="宋体"/>
                <w:szCs w:val="21"/>
                <w:vertAlign w:val="subscript"/>
                <w:lang w:val="it-IT"/>
              </w:rPr>
              <w:t>0</w:t>
            </w:r>
          </w:p>
        </w:tc>
        <w:tc>
          <w:tcPr>
            <w:tcW w:w="1068" w:type="dxa"/>
            <w:vAlign w:val="center"/>
          </w:tcPr>
          <w:p w14:paraId="63D3383E"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附加载荷</w:t>
            </w:r>
          </w:p>
          <w:p w14:paraId="39219FE1"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Δ</w:t>
            </w:r>
            <w:r w:rsidRPr="007B7A8B">
              <w:rPr>
                <w:rFonts w:ascii="Times New Roman" w:eastAsia="宋体" w:hAnsi="Times New Roman" w:cs="宋体"/>
                <w:i/>
                <w:szCs w:val="21"/>
                <w:lang w:val="it-IT"/>
              </w:rPr>
              <w:t>L</w:t>
            </w:r>
            <w:r w:rsidRPr="007B7A8B">
              <w:rPr>
                <w:rFonts w:ascii="Times New Roman" w:eastAsia="宋体" w:hAnsi="Times New Roman" w:cs="宋体"/>
                <w:szCs w:val="21"/>
                <w:vertAlign w:val="subscript"/>
                <w:lang w:val="it-IT"/>
              </w:rPr>
              <w:t>0</w:t>
            </w:r>
          </w:p>
        </w:tc>
        <w:tc>
          <w:tcPr>
            <w:tcW w:w="1068" w:type="dxa"/>
            <w:vAlign w:val="center"/>
          </w:tcPr>
          <w:p w14:paraId="59FF5028"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0</w:t>
            </w:r>
          </w:p>
        </w:tc>
        <w:tc>
          <w:tcPr>
            <w:tcW w:w="1068" w:type="dxa"/>
            <w:vAlign w:val="center"/>
          </w:tcPr>
          <w:p w14:paraId="32B2EB12"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加载示值</w:t>
            </w:r>
          </w:p>
          <w:p w14:paraId="14F0D188"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i/>
                <w:szCs w:val="21"/>
                <w:lang w:val="it-IT"/>
              </w:rPr>
              <w:t>I</w:t>
            </w:r>
            <w:r w:rsidRPr="007B7A8B">
              <w:rPr>
                <w:rFonts w:ascii="Times New Roman" w:eastAsia="宋体" w:hAnsi="Times New Roman" w:cs="宋体"/>
                <w:szCs w:val="21"/>
                <w:vertAlign w:val="subscript"/>
                <w:lang w:val="it-IT"/>
              </w:rPr>
              <w:t>L</w:t>
            </w:r>
          </w:p>
        </w:tc>
        <w:tc>
          <w:tcPr>
            <w:tcW w:w="1068" w:type="dxa"/>
            <w:vAlign w:val="center"/>
          </w:tcPr>
          <w:p w14:paraId="75A30686"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附加载荷</w:t>
            </w:r>
          </w:p>
          <w:p w14:paraId="0A3E44C2"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Δ</w:t>
            </w:r>
            <w:r w:rsidRPr="007B7A8B">
              <w:rPr>
                <w:rFonts w:ascii="Times New Roman" w:eastAsia="宋体" w:hAnsi="Times New Roman" w:cs="宋体"/>
                <w:i/>
                <w:szCs w:val="21"/>
                <w:lang w:val="it-IT"/>
              </w:rPr>
              <w:t>L</w:t>
            </w:r>
          </w:p>
        </w:tc>
        <w:tc>
          <w:tcPr>
            <w:tcW w:w="1068" w:type="dxa"/>
            <w:vAlign w:val="center"/>
          </w:tcPr>
          <w:p w14:paraId="11E0868B"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L</w:t>
            </w:r>
          </w:p>
        </w:tc>
        <w:tc>
          <w:tcPr>
            <w:tcW w:w="1068" w:type="dxa"/>
            <w:vAlign w:val="center"/>
          </w:tcPr>
          <w:p w14:paraId="6D964195"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L</w:t>
            </w:r>
            <w:r w:rsidRPr="007B7A8B">
              <w:rPr>
                <w:rFonts w:ascii="Times New Roman" w:eastAsia="宋体" w:hAnsi="Times New Roman" w:cs="宋体"/>
                <w:szCs w:val="21"/>
                <w:lang w:val="it-IT"/>
              </w:rPr>
              <w:sym w:font="Symbol" w:char="F02D"/>
            </w: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0</w:t>
            </w:r>
          </w:p>
        </w:tc>
        <w:tc>
          <w:tcPr>
            <w:tcW w:w="1069" w:type="dxa"/>
            <w:vAlign w:val="center"/>
          </w:tcPr>
          <w:p w14:paraId="385EEF16"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修正值</w:t>
            </w:r>
            <w:r w:rsidRPr="007B7A8B">
              <w:rPr>
                <w:rFonts w:ascii="Times New Roman" w:eastAsia="宋体" w:hAnsi="Times New Roman" w:cs="宋体"/>
                <w:szCs w:val="21"/>
                <w:lang w:val="it-IT"/>
              </w:rPr>
              <w:t>*</w:t>
            </w:r>
          </w:p>
        </w:tc>
      </w:tr>
      <w:tr w:rsidR="007B7A8B" w:rsidRPr="007B7A8B" w14:paraId="040E8992" w14:textId="77777777" w:rsidTr="00DB55B0">
        <w:tc>
          <w:tcPr>
            <w:tcW w:w="633" w:type="dxa"/>
            <w:vAlign w:val="center"/>
          </w:tcPr>
          <w:p w14:paraId="7BB940C2" w14:textId="77777777" w:rsidR="000B59A6" w:rsidRPr="007B7A8B" w:rsidRDefault="000B59A6" w:rsidP="000B59A6">
            <w:pPr>
              <w:spacing w:line="0" w:lineRule="atLeast"/>
              <w:jc w:val="center"/>
              <w:rPr>
                <w:rFonts w:ascii="Times New Roman" w:eastAsia="宋体" w:hAnsi="Times New Roman" w:cs="宋体"/>
                <w:szCs w:val="21"/>
                <w:lang w:val="it-IT"/>
              </w:rPr>
            </w:pPr>
            <w:r w:rsidRPr="007B7A8B">
              <w:rPr>
                <w:rFonts w:ascii="Times New Roman" w:eastAsia="宋体" w:hAnsi="Times New Roman" w:cs="宋体"/>
                <w:szCs w:val="21"/>
                <w:lang w:val="it-IT"/>
              </w:rPr>
              <w:t>1</w:t>
            </w:r>
          </w:p>
        </w:tc>
        <w:tc>
          <w:tcPr>
            <w:tcW w:w="1260" w:type="dxa"/>
            <w:vAlign w:val="center"/>
          </w:tcPr>
          <w:p w14:paraId="0CF65E12"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62839B4C"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6DE9ACBD"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3894D1B6"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403E011E"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25BDB91C"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7A733F82"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9" w:type="dxa"/>
            <w:vAlign w:val="center"/>
          </w:tcPr>
          <w:p w14:paraId="32586459" w14:textId="77777777" w:rsidR="000B59A6" w:rsidRPr="007B7A8B" w:rsidRDefault="000B59A6" w:rsidP="000B59A6">
            <w:pPr>
              <w:spacing w:line="0" w:lineRule="atLeast"/>
              <w:jc w:val="center"/>
              <w:rPr>
                <w:rFonts w:ascii="Times New Roman" w:eastAsia="宋体" w:hAnsi="Times New Roman" w:cs="宋体"/>
                <w:szCs w:val="21"/>
                <w:lang w:val="it-IT"/>
              </w:rPr>
            </w:pPr>
          </w:p>
        </w:tc>
      </w:tr>
      <w:tr w:rsidR="007B7A8B" w:rsidRPr="007B7A8B" w14:paraId="429E4D53" w14:textId="77777777" w:rsidTr="00DB55B0">
        <w:tc>
          <w:tcPr>
            <w:tcW w:w="633" w:type="dxa"/>
            <w:vAlign w:val="center"/>
          </w:tcPr>
          <w:p w14:paraId="3CC05458" w14:textId="77777777" w:rsidR="000B59A6" w:rsidRPr="007B7A8B" w:rsidRDefault="000B59A6" w:rsidP="000B59A6">
            <w:pPr>
              <w:spacing w:line="0" w:lineRule="atLeast"/>
              <w:jc w:val="center"/>
              <w:rPr>
                <w:rFonts w:ascii="Times New Roman" w:eastAsia="宋体" w:hAnsi="Times New Roman" w:cs="宋体"/>
                <w:szCs w:val="21"/>
                <w:lang w:val="it-IT"/>
              </w:rPr>
            </w:pPr>
            <w:r w:rsidRPr="007B7A8B">
              <w:rPr>
                <w:rFonts w:ascii="Times New Roman" w:eastAsia="宋体" w:hAnsi="Times New Roman" w:cs="宋体"/>
                <w:szCs w:val="21"/>
                <w:lang w:val="it-IT"/>
              </w:rPr>
              <w:t>2</w:t>
            </w:r>
          </w:p>
        </w:tc>
        <w:tc>
          <w:tcPr>
            <w:tcW w:w="1260" w:type="dxa"/>
            <w:vAlign w:val="center"/>
          </w:tcPr>
          <w:p w14:paraId="3970978D"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2F72BF0F"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60187D30"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26877301"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3553BBAA"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68533B7A"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5C1DA58A"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9" w:type="dxa"/>
            <w:vAlign w:val="center"/>
          </w:tcPr>
          <w:p w14:paraId="78648063" w14:textId="77777777" w:rsidR="000B59A6" w:rsidRPr="007B7A8B" w:rsidRDefault="000B59A6" w:rsidP="000B59A6">
            <w:pPr>
              <w:spacing w:line="0" w:lineRule="atLeast"/>
              <w:jc w:val="center"/>
              <w:rPr>
                <w:rFonts w:ascii="Times New Roman" w:eastAsia="宋体" w:hAnsi="Times New Roman" w:cs="宋体"/>
                <w:szCs w:val="21"/>
                <w:lang w:val="it-IT"/>
              </w:rPr>
            </w:pPr>
          </w:p>
        </w:tc>
      </w:tr>
      <w:tr w:rsidR="007B7A8B" w:rsidRPr="007B7A8B" w14:paraId="74183939" w14:textId="77777777" w:rsidTr="00DB55B0">
        <w:tc>
          <w:tcPr>
            <w:tcW w:w="633" w:type="dxa"/>
            <w:vAlign w:val="center"/>
          </w:tcPr>
          <w:p w14:paraId="4E0950A1" w14:textId="77777777" w:rsidR="000B59A6" w:rsidRPr="007B7A8B" w:rsidRDefault="000B59A6" w:rsidP="000B59A6">
            <w:pPr>
              <w:spacing w:line="0" w:lineRule="atLeast"/>
              <w:jc w:val="center"/>
              <w:rPr>
                <w:rFonts w:ascii="Times New Roman" w:eastAsia="宋体" w:hAnsi="Times New Roman" w:cs="宋体"/>
                <w:szCs w:val="21"/>
                <w:lang w:val="it-IT"/>
              </w:rPr>
            </w:pPr>
            <w:r w:rsidRPr="007B7A8B">
              <w:rPr>
                <w:rFonts w:ascii="Times New Roman" w:eastAsia="宋体" w:hAnsi="Times New Roman" w:cs="宋体"/>
                <w:szCs w:val="21"/>
                <w:lang w:val="it-IT"/>
              </w:rPr>
              <w:t>3</w:t>
            </w:r>
          </w:p>
        </w:tc>
        <w:tc>
          <w:tcPr>
            <w:tcW w:w="1260" w:type="dxa"/>
            <w:vAlign w:val="center"/>
          </w:tcPr>
          <w:p w14:paraId="56670468"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4920F467"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104CFF78"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74F14F38"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68791320"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07DF8F2A"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2683FE40"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9" w:type="dxa"/>
            <w:vAlign w:val="center"/>
          </w:tcPr>
          <w:p w14:paraId="30BD955F" w14:textId="77777777" w:rsidR="000B59A6" w:rsidRPr="007B7A8B" w:rsidRDefault="000B59A6" w:rsidP="000B59A6">
            <w:pPr>
              <w:spacing w:line="0" w:lineRule="atLeast"/>
              <w:jc w:val="center"/>
              <w:rPr>
                <w:rFonts w:ascii="Times New Roman" w:eastAsia="宋体" w:hAnsi="Times New Roman" w:cs="宋体"/>
                <w:szCs w:val="21"/>
                <w:lang w:val="it-IT"/>
              </w:rPr>
            </w:pPr>
          </w:p>
        </w:tc>
      </w:tr>
      <w:tr w:rsidR="007B7A8B" w:rsidRPr="007B7A8B" w14:paraId="16ED03B4" w14:textId="77777777" w:rsidTr="00DB55B0">
        <w:tc>
          <w:tcPr>
            <w:tcW w:w="633" w:type="dxa"/>
            <w:vAlign w:val="center"/>
          </w:tcPr>
          <w:p w14:paraId="60582622" w14:textId="77777777" w:rsidR="000B59A6" w:rsidRPr="007B7A8B" w:rsidRDefault="000B59A6" w:rsidP="000B59A6">
            <w:pPr>
              <w:spacing w:line="0" w:lineRule="atLeast"/>
              <w:jc w:val="center"/>
              <w:rPr>
                <w:rFonts w:ascii="Times New Roman" w:eastAsia="宋体" w:hAnsi="Times New Roman" w:cs="宋体"/>
                <w:szCs w:val="21"/>
                <w:lang w:val="it-IT"/>
              </w:rPr>
            </w:pPr>
            <w:r w:rsidRPr="007B7A8B">
              <w:rPr>
                <w:rFonts w:ascii="Times New Roman" w:eastAsia="宋体" w:hAnsi="Times New Roman" w:cs="宋体"/>
                <w:szCs w:val="21"/>
                <w:lang w:val="it-IT"/>
              </w:rPr>
              <w:t>4</w:t>
            </w:r>
          </w:p>
        </w:tc>
        <w:tc>
          <w:tcPr>
            <w:tcW w:w="1260" w:type="dxa"/>
            <w:vAlign w:val="center"/>
          </w:tcPr>
          <w:p w14:paraId="30BBCBE1"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2F89554D"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429A274A"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2EE22431"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34932B44"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0CEFA3C7"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606AB520"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9" w:type="dxa"/>
            <w:vAlign w:val="center"/>
          </w:tcPr>
          <w:p w14:paraId="78B3706D" w14:textId="77777777" w:rsidR="000B59A6" w:rsidRPr="007B7A8B" w:rsidRDefault="000B59A6" w:rsidP="000B59A6">
            <w:pPr>
              <w:spacing w:line="0" w:lineRule="atLeast"/>
              <w:jc w:val="center"/>
              <w:rPr>
                <w:rFonts w:ascii="Times New Roman" w:eastAsia="宋体" w:hAnsi="Times New Roman" w:cs="宋体"/>
                <w:szCs w:val="21"/>
                <w:lang w:val="it-IT"/>
              </w:rPr>
            </w:pPr>
          </w:p>
        </w:tc>
      </w:tr>
      <w:tr w:rsidR="007B7A8B" w:rsidRPr="007B7A8B" w14:paraId="1752533A" w14:textId="77777777" w:rsidTr="00DB55B0">
        <w:tc>
          <w:tcPr>
            <w:tcW w:w="633" w:type="dxa"/>
            <w:vAlign w:val="center"/>
          </w:tcPr>
          <w:p w14:paraId="1DB3DED8" w14:textId="77777777" w:rsidR="000B59A6" w:rsidRPr="007B7A8B" w:rsidRDefault="000B59A6" w:rsidP="000B59A6">
            <w:pPr>
              <w:spacing w:line="0" w:lineRule="atLeast"/>
              <w:jc w:val="center"/>
              <w:rPr>
                <w:rFonts w:ascii="Times New Roman" w:eastAsia="宋体" w:hAnsi="Times New Roman" w:cs="宋体"/>
                <w:szCs w:val="21"/>
                <w:lang w:val="it-IT"/>
              </w:rPr>
            </w:pPr>
            <w:r w:rsidRPr="007B7A8B">
              <w:rPr>
                <w:rFonts w:ascii="Times New Roman" w:eastAsia="宋体" w:hAnsi="Times New Roman" w:cs="宋体"/>
                <w:szCs w:val="21"/>
                <w:lang w:val="it-IT"/>
              </w:rPr>
              <w:t>5</w:t>
            </w:r>
          </w:p>
        </w:tc>
        <w:tc>
          <w:tcPr>
            <w:tcW w:w="1260" w:type="dxa"/>
            <w:vAlign w:val="center"/>
          </w:tcPr>
          <w:p w14:paraId="1878BEC4"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6B3B24D1"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570047EE"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40D465C7"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2F5167D9"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6109C087"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4E2BECEF"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9" w:type="dxa"/>
            <w:vAlign w:val="center"/>
          </w:tcPr>
          <w:p w14:paraId="062D6A43" w14:textId="77777777" w:rsidR="000B59A6" w:rsidRPr="007B7A8B" w:rsidRDefault="000B59A6" w:rsidP="000B59A6">
            <w:pPr>
              <w:spacing w:line="0" w:lineRule="atLeast"/>
              <w:jc w:val="center"/>
              <w:rPr>
                <w:rFonts w:ascii="Times New Roman" w:eastAsia="宋体" w:hAnsi="Times New Roman" w:cs="宋体"/>
                <w:szCs w:val="21"/>
                <w:lang w:val="it-IT"/>
              </w:rPr>
            </w:pPr>
          </w:p>
        </w:tc>
      </w:tr>
    </w:tbl>
    <w:p w14:paraId="4C4F851A"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zCs w:val="21"/>
          <w:lang w:val="it-IT"/>
        </w:rPr>
        <w:t xml:space="preserve">* </w:t>
      </w:r>
      <w:r w:rsidRPr="007B7A8B">
        <w:rPr>
          <w:rFonts w:ascii="Times New Roman" w:eastAsia="宋体" w:hAnsi="Times New Roman" w:cs="宋体"/>
          <w:szCs w:val="21"/>
          <w:lang w:val="it-IT"/>
        </w:rPr>
        <w:t>如适用，对因温度、大气压力等引起的变化做必要的修正。</w:t>
      </w:r>
      <w:r w:rsidRPr="007B7A8B">
        <w:rPr>
          <w:rFonts w:ascii="Times New Roman" w:eastAsia="宋体" w:hAnsi="Times New Roman" w:cs="宋体" w:hint="eastAsia"/>
          <w:szCs w:val="21"/>
          <w:lang w:val="it-IT"/>
        </w:rPr>
        <w:t>见备注。</w:t>
      </w:r>
    </w:p>
    <w:p w14:paraId="21B216A8"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zCs w:val="21"/>
          <w:lang w:val="it-IT"/>
        </w:rPr>
        <w:t>如果是</w:t>
      </w:r>
      <w:r w:rsidRPr="007B7A8B">
        <w:rPr>
          <w:rFonts w:ascii="Times New Roman" w:eastAsia="宋体" w:hAnsi="Times New Roman" w:cs="宋体"/>
          <w:szCs w:val="21"/>
          <w:lang w:val="it-IT"/>
        </w:rPr>
        <w:t>5</w:t>
      </w:r>
      <w:r w:rsidRPr="007B7A8B">
        <w:rPr>
          <w:rFonts w:ascii="Times New Roman" w:eastAsia="宋体" w:hAnsi="Times New Roman" w:cs="宋体"/>
          <w:szCs w:val="21"/>
          <w:lang w:val="it-IT"/>
        </w:rPr>
        <w:t>次加载和读数，则：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3"/>
        <w:gridCol w:w="1104"/>
      </w:tblGrid>
      <w:tr w:rsidR="007B7A8B" w:rsidRPr="007B7A8B" w14:paraId="0BE23644" w14:textId="77777777" w:rsidTr="00DB55B0">
        <w:tc>
          <w:tcPr>
            <w:tcW w:w="3993" w:type="dxa"/>
            <w:tcBorders>
              <w:top w:val="nil"/>
              <w:left w:val="nil"/>
              <w:bottom w:val="nil"/>
              <w:right w:val="single" w:sz="4" w:space="0" w:color="auto"/>
            </w:tcBorders>
          </w:tcPr>
          <w:p w14:paraId="481BE733" w14:textId="77777777" w:rsidR="000B59A6" w:rsidRPr="007B7A8B" w:rsidRDefault="000B59A6" w:rsidP="000B59A6">
            <w:pPr>
              <w:spacing w:line="0" w:lineRule="atLeast"/>
              <w:jc w:val="right"/>
              <w:rPr>
                <w:rFonts w:ascii="Times New Roman" w:eastAsia="宋体" w:hAnsi="Times New Roman" w:cs="宋体"/>
                <w:szCs w:val="21"/>
                <w:lang w:val="it-IT"/>
              </w:rPr>
            </w:pPr>
            <w:r w:rsidRPr="007B7A8B">
              <w:rPr>
                <w:rFonts w:ascii="Times New Roman" w:eastAsia="宋体" w:hAnsi="Times New Roman" w:cs="宋体"/>
                <w:szCs w:val="21"/>
                <w:lang w:val="it-IT"/>
              </w:rPr>
              <w:t>平均误差</w:t>
            </w:r>
            <w:r w:rsidRPr="007B7A8B">
              <w:rPr>
                <w:rFonts w:ascii="Times New Roman" w:eastAsia="宋体" w:hAnsi="Times New Roman" w:cs="宋体"/>
                <w:szCs w:val="21"/>
                <w:lang w:val="it-IT"/>
              </w:rPr>
              <w:t xml:space="preserve"> = </w:t>
            </w:r>
            <w:r w:rsidRPr="007B7A8B">
              <w:rPr>
                <w:rFonts w:ascii="Times New Roman" w:eastAsia="宋体" w:hAnsi="Times New Roman" w:cs="宋体"/>
                <w:szCs w:val="21"/>
                <w:lang w:val="it-IT"/>
              </w:rPr>
              <w:t>（</w:t>
            </w: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L</w:t>
            </w:r>
            <w:r w:rsidRPr="007B7A8B">
              <w:rPr>
                <w:rFonts w:ascii="Times New Roman" w:eastAsia="宋体" w:hAnsi="Times New Roman" w:cs="宋体"/>
                <w:szCs w:val="21"/>
                <w:lang w:val="it-IT"/>
              </w:rPr>
              <w:t xml:space="preserve"> – </w:t>
            </w: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0</w:t>
            </w:r>
            <w:r w:rsidRPr="007B7A8B">
              <w:rPr>
                <w:rFonts w:ascii="Times New Roman" w:eastAsia="宋体" w:hAnsi="Times New Roman" w:cs="宋体"/>
                <w:szCs w:val="21"/>
                <w:lang w:val="it-IT"/>
              </w:rPr>
              <w:t>）平均</w:t>
            </w:r>
            <w:r w:rsidRPr="007B7A8B">
              <w:rPr>
                <w:rFonts w:ascii="Times New Roman" w:eastAsia="宋体" w:hAnsi="Times New Roman" w:cs="宋体" w:hint="eastAsia"/>
                <w:szCs w:val="21"/>
                <w:lang w:val="it-IT"/>
              </w:rPr>
              <w:t>值</w:t>
            </w:r>
            <w:r w:rsidRPr="007B7A8B">
              <w:rPr>
                <w:rFonts w:ascii="Times New Roman" w:eastAsia="宋体" w:hAnsi="Times New Roman" w:cs="宋体"/>
                <w:szCs w:val="21"/>
                <w:lang w:val="it-IT"/>
              </w:rPr>
              <w:t>=</w:t>
            </w:r>
          </w:p>
        </w:tc>
        <w:tc>
          <w:tcPr>
            <w:tcW w:w="1104" w:type="dxa"/>
            <w:tcBorders>
              <w:top w:val="single" w:sz="4" w:space="0" w:color="auto"/>
              <w:left w:val="single" w:sz="4" w:space="0" w:color="auto"/>
              <w:bottom w:val="single" w:sz="4" w:space="0" w:color="auto"/>
              <w:right w:val="single" w:sz="4" w:space="0" w:color="auto"/>
            </w:tcBorders>
          </w:tcPr>
          <w:p w14:paraId="718163E5" w14:textId="77777777" w:rsidR="000B59A6" w:rsidRPr="007B7A8B" w:rsidRDefault="000B59A6" w:rsidP="000B59A6">
            <w:pPr>
              <w:spacing w:line="0" w:lineRule="atLeast"/>
              <w:rPr>
                <w:rFonts w:ascii="Times New Roman" w:eastAsia="宋体" w:hAnsi="Times New Roman" w:cs="宋体"/>
                <w:szCs w:val="21"/>
                <w:lang w:val="it-IT"/>
              </w:rPr>
            </w:pPr>
          </w:p>
        </w:tc>
      </w:tr>
    </w:tbl>
    <w:p w14:paraId="00487BBD"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zCs w:val="21"/>
          <w:lang w:val="it-IT"/>
        </w:rPr>
        <w:t>备注：</w:t>
      </w:r>
    </w:p>
    <w:p w14:paraId="77BFBB80" w14:textId="77777777" w:rsidR="000B59A6" w:rsidRPr="007B7A8B" w:rsidRDefault="000B59A6" w:rsidP="000B59A6">
      <w:pPr>
        <w:rPr>
          <w:rFonts w:ascii="Times New Roman" w:eastAsia="宋体" w:hAnsi="Times New Roman" w:cs="宋体"/>
          <w:szCs w:val="21"/>
          <w:lang w:val="it-IT"/>
        </w:rPr>
      </w:pPr>
      <w:r w:rsidRPr="007B7A8B">
        <w:rPr>
          <w:rFonts w:ascii="Times New Roman" w:eastAsia="宋体" w:hAnsi="Times New Roman" w:cs="宋体"/>
          <w:snapToGrid w:val="0"/>
          <w:sz w:val="24"/>
          <w:szCs w:val="21"/>
        </w:rPr>
        <w:br w:type="page"/>
      </w:r>
    </w:p>
    <w:p w14:paraId="11892666" w14:textId="77777777" w:rsidR="000B59A6" w:rsidRPr="007B7A8B" w:rsidRDefault="000B59A6" w:rsidP="000B59A6">
      <w:pPr>
        <w:spacing w:line="0" w:lineRule="atLeast"/>
        <w:rPr>
          <w:rFonts w:ascii="Times New Roman" w:eastAsia="宋体" w:hAnsi="Times New Roman" w:cs="宋体"/>
          <w:b/>
          <w:sz w:val="22"/>
          <w:szCs w:val="21"/>
          <w:lang w:val="it-IT"/>
        </w:rPr>
      </w:pPr>
      <w:r w:rsidRPr="007B7A8B">
        <w:rPr>
          <w:rFonts w:ascii="Times New Roman" w:eastAsia="宋体" w:hAnsi="Times New Roman" w:cs="宋体"/>
          <w:b/>
          <w:sz w:val="22"/>
          <w:szCs w:val="21"/>
          <w:lang w:val="it-IT"/>
        </w:rPr>
        <w:lastRenderedPageBreak/>
        <w:t>后续测量</w:t>
      </w:r>
    </w:p>
    <w:p w14:paraId="5592D385" w14:textId="77777777" w:rsidR="000B59A6" w:rsidRPr="007B7A8B" w:rsidRDefault="000B59A6" w:rsidP="000B59A6">
      <w:pPr>
        <w:rPr>
          <w:rFonts w:ascii="Times New Roman" w:eastAsia="宋体" w:hAnsi="Times New Roman" w:cs="宋体"/>
          <w:szCs w:val="21"/>
          <w:lang w:val="it-IT"/>
        </w:rPr>
      </w:pPr>
      <w:r w:rsidRPr="007B7A8B">
        <w:rPr>
          <w:rFonts w:ascii="Times New Roman" w:eastAsia="宋体" w:hAnsi="Times New Roman" w:cs="宋体"/>
          <w:szCs w:val="21"/>
          <w:lang w:val="it-IT"/>
        </w:rPr>
        <w:t>第</w:t>
      </w:r>
      <w:r w:rsidRPr="007B7A8B">
        <w:rPr>
          <w:rFonts w:ascii="Times New Roman" w:eastAsia="宋体" w:hAnsi="Times New Roman" w:cs="宋体"/>
          <w:szCs w:val="21"/>
          <w:u w:val="single"/>
          <w:lang w:val="it-IT"/>
        </w:rPr>
        <w:t xml:space="preserve">   </w:t>
      </w:r>
      <w:r w:rsidRPr="007B7A8B">
        <w:rPr>
          <w:rFonts w:ascii="Times New Roman" w:eastAsia="宋体" w:hAnsi="Times New Roman" w:cs="宋体"/>
          <w:szCs w:val="21"/>
          <w:lang w:val="it-IT"/>
        </w:rPr>
        <w:t>次</w:t>
      </w:r>
      <w:r w:rsidRPr="007B7A8B">
        <w:rPr>
          <w:rFonts w:ascii="Times New Roman" w:eastAsia="宋体" w:hAnsi="Times New Roman" w:cs="宋体" w:hint="eastAsia"/>
          <w:szCs w:val="21"/>
          <w:lang w:val="it-IT"/>
        </w:rPr>
        <w:t>测量</w:t>
      </w:r>
      <w:r w:rsidRPr="007B7A8B">
        <w:rPr>
          <w:rFonts w:ascii="Times New Roman" w:eastAsia="宋体" w:hAnsi="Times New Roman" w:cs="宋体"/>
          <w:szCs w:val="21"/>
          <w:lang w:val="it-IT"/>
        </w:rPr>
        <w:t>：</w:t>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945"/>
        <w:gridCol w:w="435"/>
        <w:gridCol w:w="1455"/>
        <w:gridCol w:w="945"/>
        <w:gridCol w:w="420"/>
        <w:gridCol w:w="670"/>
        <w:gridCol w:w="112"/>
        <w:gridCol w:w="1078"/>
        <w:gridCol w:w="926"/>
        <w:gridCol w:w="945"/>
        <w:gridCol w:w="735"/>
        <w:gridCol w:w="50"/>
      </w:tblGrid>
      <w:tr w:rsidR="007B7A8B" w:rsidRPr="007B7A8B" w14:paraId="3C934C88" w14:textId="77777777" w:rsidTr="00DB55B0">
        <w:trPr>
          <w:gridAfter w:val="1"/>
          <w:wAfter w:w="50" w:type="dxa"/>
        </w:trPr>
        <w:tc>
          <w:tcPr>
            <w:tcW w:w="1473" w:type="dxa"/>
            <w:gridSpan w:val="2"/>
            <w:tcBorders>
              <w:top w:val="nil"/>
              <w:left w:val="nil"/>
              <w:bottom w:val="nil"/>
              <w:right w:val="nil"/>
            </w:tcBorders>
          </w:tcPr>
          <w:p w14:paraId="7CC9858E" w14:textId="77777777" w:rsidR="000B59A6" w:rsidRPr="007B7A8B" w:rsidRDefault="000B59A6" w:rsidP="000B59A6">
            <w:pPr>
              <w:spacing w:line="0" w:lineRule="atLeast"/>
              <w:rPr>
                <w:rFonts w:ascii="Times New Roman" w:eastAsia="宋体" w:hAnsi="Times New Roman" w:cs="宋体"/>
                <w:szCs w:val="21"/>
                <w:lang w:val="it-IT"/>
              </w:rPr>
            </w:pPr>
          </w:p>
        </w:tc>
        <w:tc>
          <w:tcPr>
            <w:tcW w:w="1890" w:type="dxa"/>
            <w:gridSpan w:val="2"/>
            <w:tcBorders>
              <w:top w:val="nil"/>
              <w:left w:val="nil"/>
              <w:bottom w:val="nil"/>
              <w:right w:val="nil"/>
            </w:tcBorders>
          </w:tcPr>
          <w:p w14:paraId="5A159C89" w14:textId="77777777" w:rsidR="000B59A6" w:rsidRPr="007B7A8B" w:rsidRDefault="000B59A6" w:rsidP="000B59A6">
            <w:pPr>
              <w:spacing w:line="0" w:lineRule="atLeast"/>
              <w:rPr>
                <w:rFonts w:ascii="Times New Roman" w:eastAsia="宋体" w:hAnsi="Times New Roman" w:cs="宋体"/>
                <w:szCs w:val="21"/>
                <w:lang w:val="it-IT"/>
              </w:rPr>
            </w:pPr>
          </w:p>
        </w:tc>
        <w:tc>
          <w:tcPr>
            <w:tcW w:w="945" w:type="dxa"/>
            <w:tcBorders>
              <w:top w:val="nil"/>
              <w:left w:val="nil"/>
              <w:bottom w:val="nil"/>
              <w:right w:val="nil"/>
            </w:tcBorders>
          </w:tcPr>
          <w:p w14:paraId="0A2308AB" w14:textId="77777777" w:rsidR="000B59A6" w:rsidRPr="007B7A8B" w:rsidRDefault="000B59A6" w:rsidP="000B59A6">
            <w:pPr>
              <w:spacing w:line="0" w:lineRule="atLeast"/>
              <w:rPr>
                <w:rFonts w:ascii="Times New Roman" w:eastAsia="宋体" w:hAnsi="Times New Roman" w:cs="宋体"/>
                <w:szCs w:val="21"/>
                <w:lang w:val="it-IT"/>
              </w:rPr>
            </w:pPr>
          </w:p>
        </w:tc>
        <w:tc>
          <w:tcPr>
            <w:tcW w:w="1202" w:type="dxa"/>
            <w:gridSpan w:val="3"/>
            <w:tcBorders>
              <w:top w:val="nil"/>
              <w:left w:val="nil"/>
              <w:bottom w:val="nil"/>
              <w:right w:val="nil"/>
            </w:tcBorders>
          </w:tcPr>
          <w:p w14:paraId="7D1033E0"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078" w:type="dxa"/>
            <w:tcBorders>
              <w:top w:val="nil"/>
              <w:left w:val="nil"/>
              <w:bottom w:val="single" w:sz="4" w:space="0" w:color="auto"/>
              <w:right w:val="nil"/>
            </w:tcBorders>
          </w:tcPr>
          <w:p w14:paraId="71A31B92"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开始</w:t>
            </w:r>
          </w:p>
        </w:tc>
        <w:tc>
          <w:tcPr>
            <w:tcW w:w="926" w:type="dxa"/>
            <w:tcBorders>
              <w:top w:val="nil"/>
              <w:left w:val="nil"/>
              <w:bottom w:val="single" w:sz="4" w:space="0" w:color="auto"/>
              <w:right w:val="nil"/>
            </w:tcBorders>
          </w:tcPr>
          <w:p w14:paraId="1965B258"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最大</w:t>
            </w:r>
          </w:p>
        </w:tc>
        <w:tc>
          <w:tcPr>
            <w:tcW w:w="945" w:type="dxa"/>
            <w:tcBorders>
              <w:top w:val="nil"/>
              <w:left w:val="nil"/>
              <w:bottom w:val="single" w:sz="4" w:space="0" w:color="auto"/>
              <w:right w:val="nil"/>
            </w:tcBorders>
          </w:tcPr>
          <w:p w14:paraId="6D7788A6"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结束</w:t>
            </w:r>
          </w:p>
        </w:tc>
        <w:tc>
          <w:tcPr>
            <w:tcW w:w="735" w:type="dxa"/>
            <w:tcBorders>
              <w:top w:val="nil"/>
              <w:left w:val="nil"/>
              <w:bottom w:val="nil"/>
              <w:right w:val="nil"/>
            </w:tcBorders>
          </w:tcPr>
          <w:p w14:paraId="1DC2285D"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r w:rsidR="007B7A8B" w:rsidRPr="007B7A8B" w14:paraId="65A38A69" w14:textId="77777777" w:rsidTr="00DB55B0">
        <w:trPr>
          <w:gridAfter w:val="1"/>
          <w:wAfter w:w="50" w:type="dxa"/>
        </w:trPr>
        <w:tc>
          <w:tcPr>
            <w:tcW w:w="1473" w:type="dxa"/>
            <w:gridSpan w:val="2"/>
            <w:tcBorders>
              <w:top w:val="nil"/>
              <w:left w:val="nil"/>
              <w:bottom w:val="nil"/>
              <w:right w:val="nil"/>
            </w:tcBorders>
          </w:tcPr>
          <w:p w14:paraId="79EBC196"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zCs w:val="21"/>
                <w:lang w:val="it-IT"/>
              </w:rPr>
              <w:t>日</w:t>
            </w:r>
            <w:r w:rsidRPr="007B7A8B">
              <w:rPr>
                <w:rFonts w:ascii="Times New Roman" w:eastAsia="宋体" w:hAnsi="Times New Roman" w:cs="宋体"/>
                <w:szCs w:val="21"/>
                <w:lang w:val="it-IT"/>
              </w:rPr>
              <w:t xml:space="preserve">    </w:t>
            </w:r>
            <w:r w:rsidRPr="007B7A8B">
              <w:rPr>
                <w:rFonts w:ascii="Times New Roman" w:eastAsia="宋体" w:hAnsi="Times New Roman" w:cs="宋体"/>
                <w:szCs w:val="21"/>
                <w:lang w:val="it-IT"/>
              </w:rPr>
              <w:t>期：</w:t>
            </w:r>
          </w:p>
        </w:tc>
        <w:tc>
          <w:tcPr>
            <w:tcW w:w="1890" w:type="dxa"/>
            <w:gridSpan w:val="2"/>
            <w:tcBorders>
              <w:top w:val="nil"/>
              <w:left w:val="nil"/>
              <w:bottom w:val="dotted" w:sz="4" w:space="0" w:color="auto"/>
              <w:right w:val="nil"/>
            </w:tcBorders>
          </w:tcPr>
          <w:p w14:paraId="646EA2EF" w14:textId="77777777" w:rsidR="000B59A6" w:rsidRPr="007B7A8B" w:rsidRDefault="000B59A6" w:rsidP="000B59A6">
            <w:pPr>
              <w:spacing w:line="0" w:lineRule="atLeast"/>
              <w:rPr>
                <w:rFonts w:ascii="Times New Roman" w:eastAsia="宋体" w:hAnsi="Times New Roman" w:cs="宋体"/>
                <w:szCs w:val="21"/>
                <w:lang w:val="it-IT"/>
              </w:rPr>
            </w:pPr>
          </w:p>
        </w:tc>
        <w:tc>
          <w:tcPr>
            <w:tcW w:w="945" w:type="dxa"/>
            <w:tcBorders>
              <w:top w:val="nil"/>
              <w:left w:val="nil"/>
              <w:bottom w:val="nil"/>
              <w:right w:val="nil"/>
            </w:tcBorders>
          </w:tcPr>
          <w:p w14:paraId="036D8604" w14:textId="77777777" w:rsidR="000B59A6" w:rsidRPr="007B7A8B" w:rsidRDefault="000B59A6" w:rsidP="000B59A6">
            <w:pPr>
              <w:spacing w:line="0" w:lineRule="atLeast"/>
              <w:rPr>
                <w:rFonts w:ascii="Times New Roman" w:eastAsia="宋体" w:hAnsi="Times New Roman" w:cs="宋体"/>
                <w:szCs w:val="21"/>
                <w:lang w:val="it-IT"/>
              </w:rPr>
            </w:pPr>
          </w:p>
        </w:tc>
        <w:tc>
          <w:tcPr>
            <w:tcW w:w="1202" w:type="dxa"/>
            <w:gridSpan w:val="3"/>
            <w:tcBorders>
              <w:top w:val="nil"/>
              <w:left w:val="nil"/>
              <w:bottom w:val="nil"/>
              <w:right w:val="single" w:sz="4" w:space="0" w:color="auto"/>
            </w:tcBorders>
          </w:tcPr>
          <w:p w14:paraId="1BBAFD1B"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温</w:t>
            </w:r>
            <w:r w:rsidRPr="007B7A8B">
              <w:rPr>
                <w:rFonts w:ascii="Times New Roman" w:eastAsia="宋体" w:hAnsi="Times New Roman"/>
                <w:noProof/>
                <w:snapToGrid w:val="0"/>
                <w:kern w:val="0"/>
                <w:szCs w:val="21"/>
              </w:rPr>
              <w:t xml:space="preserve">    </w:t>
            </w:r>
            <w:r w:rsidRPr="007B7A8B">
              <w:rPr>
                <w:rFonts w:ascii="Times New Roman" w:eastAsia="宋体" w:hAnsi="Times New Roman"/>
                <w:noProof/>
                <w:snapToGrid w:val="0"/>
                <w:kern w:val="0"/>
                <w:szCs w:val="21"/>
              </w:rPr>
              <w:t>度：</w:t>
            </w:r>
          </w:p>
        </w:tc>
        <w:tc>
          <w:tcPr>
            <w:tcW w:w="1078" w:type="dxa"/>
            <w:tcBorders>
              <w:top w:val="single" w:sz="4" w:space="0" w:color="auto"/>
              <w:left w:val="single" w:sz="4" w:space="0" w:color="auto"/>
              <w:bottom w:val="single" w:sz="4" w:space="0" w:color="auto"/>
              <w:right w:val="single" w:sz="4" w:space="0" w:color="auto"/>
            </w:tcBorders>
          </w:tcPr>
          <w:p w14:paraId="6F8CAA61"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26" w:type="dxa"/>
            <w:tcBorders>
              <w:top w:val="single" w:sz="4" w:space="0" w:color="auto"/>
              <w:left w:val="single" w:sz="4" w:space="0" w:color="auto"/>
              <w:bottom w:val="single" w:sz="4" w:space="0" w:color="auto"/>
              <w:right w:val="single" w:sz="4" w:space="0" w:color="auto"/>
            </w:tcBorders>
            <w:shd w:val="clear" w:color="auto" w:fill="D9D9D9"/>
          </w:tcPr>
          <w:p w14:paraId="02714693"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D9D9D9"/>
          </w:tcPr>
          <w:p w14:paraId="4EAD2847"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735" w:type="dxa"/>
            <w:tcBorders>
              <w:top w:val="nil"/>
              <w:left w:val="single" w:sz="4" w:space="0" w:color="auto"/>
              <w:bottom w:val="nil"/>
              <w:right w:val="nil"/>
            </w:tcBorders>
          </w:tcPr>
          <w:p w14:paraId="63EF1272"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Batang" w:eastAsia="Batang" w:hAnsi="Batang" w:cs="Batang" w:hint="eastAsia"/>
                <w:noProof/>
                <w:snapToGrid w:val="0"/>
                <w:kern w:val="0"/>
                <w:szCs w:val="21"/>
              </w:rPr>
            </w:pPr>
            <w:r w:rsidRPr="007B7A8B">
              <w:rPr>
                <w:rFonts w:ascii="宋体" w:eastAsia="宋体" w:hAnsi="宋体" w:cs="宋体" w:hint="eastAsia"/>
                <w:noProof/>
                <w:snapToGrid w:val="0"/>
                <w:kern w:val="0"/>
                <w:szCs w:val="21"/>
              </w:rPr>
              <w:t>℃</w:t>
            </w:r>
          </w:p>
        </w:tc>
      </w:tr>
      <w:tr w:rsidR="007B7A8B" w:rsidRPr="007B7A8B" w14:paraId="12180A49" w14:textId="77777777" w:rsidTr="00DB55B0">
        <w:trPr>
          <w:gridAfter w:val="1"/>
          <w:wAfter w:w="50" w:type="dxa"/>
        </w:trPr>
        <w:tc>
          <w:tcPr>
            <w:tcW w:w="1473" w:type="dxa"/>
            <w:gridSpan w:val="2"/>
            <w:tcBorders>
              <w:top w:val="nil"/>
              <w:left w:val="nil"/>
              <w:bottom w:val="nil"/>
              <w:right w:val="nil"/>
            </w:tcBorders>
          </w:tcPr>
          <w:p w14:paraId="4E01C6AB"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zCs w:val="21"/>
                <w:lang w:val="it-IT"/>
              </w:rPr>
              <w:t>试验人员：</w:t>
            </w:r>
          </w:p>
        </w:tc>
        <w:tc>
          <w:tcPr>
            <w:tcW w:w="1890" w:type="dxa"/>
            <w:gridSpan w:val="2"/>
            <w:tcBorders>
              <w:top w:val="dotted" w:sz="4" w:space="0" w:color="auto"/>
              <w:left w:val="nil"/>
              <w:bottom w:val="dotted" w:sz="4" w:space="0" w:color="auto"/>
              <w:right w:val="nil"/>
            </w:tcBorders>
          </w:tcPr>
          <w:p w14:paraId="352F76DF" w14:textId="77777777" w:rsidR="000B59A6" w:rsidRPr="007B7A8B" w:rsidRDefault="000B59A6" w:rsidP="000B59A6">
            <w:pPr>
              <w:spacing w:line="0" w:lineRule="atLeast"/>
              <w:rPr>
                <w:rFonts w:ascii="Times New Roman" w:eastAsia="宋体" w:hAnsi="Times New Roman" w:cs="宋体"/>
                <w:szCs w:val="21"/>
                <w:lang w:val="it-IT"/>
              </w:rPr>
            </w:pPr>
          </w:p>
        </w:tc>
        <w:tc>
          <w:tcPr>
            <w:tcW w:w="945" w:type="dxa"/>
            <w:tcBorders>
              <w:top w:val="nil"/>
              <w:left w:val="nil"/>
              <w:bottom w:val="nil"/>
              <w:right w:val="nil"/>
            </w:tcBorders>
          </w:tcPr>
          <w:p w14:paraId="78F0204D" w14:textId="77777777" w:rsidR="000B59A6" w:rsidRPr="007B7A8B" w:rsidRDefault="000B59A6" w:rsidP="000B59A6">
            <w:pPr>
              <w:spacing w:line="0" w:lineRule="atLeast"/>
              <w:rPr>
                <w:rFonts w:ascii="Times New Roman" w:eastAsia="宋体" w:hAnsi="Times New Roman" w:cs="宋体"/>
                <w:szCs w:val="21"/>
                <w:lang w:val="it-IT"/>
              </w:rPr>
            </w:pPr>
          </w:p>
        </w:tc>
        <w:tc>
          <w:tcPr>
            <w:tcW w:w="1202" w:type="dxa"/>
            <w:gridSpan w:val="3"/>
            <w:tcBorders>
              <w:top w:val="nil"/>
              <w:left w:val="nil"/>
              <w:bottom w:val="nil"/>
              <w:right w:val="single" w:sz="4" w:space="0" w:color="auto"/>
            </w:tcBorders>
          </w:tcPr>
          <w:p w14:paraId="2F141B44"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相对湿度：</w:t>
            </w:r>
          </w:p>
        </w:tc>
        <w:tc>
          <w:tcPr>
            <w:tcW w:w="1078" w:type="dxa"/>
            <w:tcBorders>
              <w:top w:val="single" w:sz="4" w:space="0" w:color="auto"/>
              <w:left w:val="single" w:sz="4" w:space="0" w:color="auto"/>
              <w:bottom w:val="single" w:sz="4" w:space="0" w:color="auto"/>
              <w:right w:val="single" w:sz="4" w:space="0" w:color="auto"/>
            </w:tcBorders>
          </w:tcPr>
          <w:p w14:paraId="3166CBC2"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26" w:type="dxa"/>
            <w:tcBorders>
              <w:top w:val="single" w:sz="4" w:space="0" w:color="auto"/>
              <w:left w:val="single" w:sz="4" w:space="0" w:color="auto"/>
              <w:bottom w:val="single" w:sz="4" w:space="0" w:color="auto"/>
              <w:right w:val="single" w:sz="4" w:space="0" w:color="auto"/>
            </w:tcBorders>
            <w:shd w:val="clear" w:color="auto" w:fill="D9D9D9"/>
          </w:tcPr>
          <w:p w14:paraId="4FA392F7"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D9D9D9"/>
          </w:tcPr>
          <w:p w14:paraId="5149DE21"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735" w:type="dxa"/>
            <w:tcBorders>
              <w:top w:val="nil"/>
              <w:left w:val="single" w:sz="4" w:space="0" w:color="auto"/>
              <w:bottom w:val="nil"/>
              <w:right w:val="nil"/>
            </w:tcBorders>
          </w:tcPr>
          <w:p w14:paraId="19DB6E02"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w:t>
            </w:r>
          </w:p>
        </w:tc>
      </w:tr>
      <w:tr w:rsidR="007B7A8B" w:rsidRPr="007B7A8B" w14:paraId="17567B7B" w14:textId="77777777" w:rsidTr="00DB55B0">
        <w:trPr>
          <w:gridAfter w:val="1"/>
          <w:wAfter w:w="50" w:type="dxa"/>
        </w:trPr>
        <w:tc>
          <w:tcPr>
            <w:tcW w:w="1473" w:type="dxa"/>
            <w:gridSpan w:val="2"/>
            <w:tcBorders>
              <w:top w:val="nil"/>
              <w:left w:val="nil"/>
              <w:bottom w:val="nil"/>
              <w:right w:val="nil"/>
            </w:tcBorders>
          </w:tcPr>
          <w:p w14:paraId="3F4F57E7"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zCs w:val="21"/>
                <w:lang w:val="it-IT"/>
              </w:rPr>
              <w:t>地</w:t>
            </w:r>
            <w:r w:rsidRPr="007B7A8B">
              <w:rPr>
                <w:rFonts w:ascii="Times New Roman" w:eastAsia="宋体" w:hAnsi="Times New Roman" w:cs="宋体"/>
                <w:szCs w:val="21"/>
                <w:lang w:val="it-IT"/>
              </w:rPr>
              <w:t xml:space="preserve">    </w:t>
            </w:r>
            <w:r w:rsidRPr="007B7A8B">
              <w:rPr>
                <w:rFonts w:ascii="Times New Roman" w:eastAsia="宋体" w:hAnsi="Times New Roman" w:cs="宋体"/>
                <w:szCs w:val="21"/>
                <w:lang w:val="it-IT"/>
              </w:rPr>
              <w:t>点：</w:t>
            </w:r>
          </w:p>
        </w:tc>
        <w:tc>
          <w:tcPr>
            <w:tcW w:w="1890" w:type="dxa"/>
            <w:gridSpan w:val="2"/>
            <w:tcBorders>
              <w:top w:val="dotted" w:sz="4" w:space="0" w:color="auto"/>
              <w:left w:val="nil"/>
              <w:bottom w:val="dotted" w:sz="4" w:space="0" w:color="auto"/>
              <w:right w:val="nil"/>
            </w:tcBorders>
          </w:tcPr>
          <w:p w14:paraId="61EC1A66" w14:textId="77777777" w:rsidR="000B59A6" w:rsidRPr="007B7A8B" w:rsidRDefault="000B59A6" w:rsidP="000B59A6">
            <w:pPr>
              <w:spacing w:line="0" w:lineRule="atLeast"/>
              <w:rPr>
                <w:rFonts w:ascii="Times New Roman" w:eastAsia="宋体" w:hAnsi="Times New Roman" w:cs="宋体"/>
                <w:szCs w:val="21"/>
                <w:lang w:val="it-IT"/>
              </w:rPr>
            </w:pPr>
          </w:p>
        </w:tc>
        <w:tc>
          <w:tcPr>
            <w:tcW w:w="945" w:type="dxa"/>
            <w:tcBorders>
              <w:top w:val="nil"/>
              <w:left w:val="nil"/>
              <w:bottom w:val="nil"/>
              <w:right w:val="nil"/>
            </w:tcBorders>
          </w:tcPr>
          <w:p w14:paraId="39BDA0F5" w14:textId="77777777" w:rsidR="000B59A6" w:rsidRPr="007B7A8B" w:rsidRDefault="000B59A6" w:rsidP="000B59A6">
            <w:pPr>
              <w:spacing w:line="0" w:lineRule="atLeast"/>
              <w:rPr>
                <w:rFonts w:ascii="Times New Roman" w:eastAsia="宋体" w:hAnsi="Times New Roman" w:cs="宋体"/>
                <w:szCs w:val="21"/>
                <w:lang w:val="it-IT"/>
              </w:rPr>
            </w:pPr>
          </w:p>
        </w:tc>
        <w:tc>
          <w:tcPr>
            <w:tcW w:w="1202" w:type="dxa"/>
            <w:gridSpan w:val="3"/>
            <w:tcBorders>
              <w:top w:val="nil"/>
              <w:left w:val="nil"/>
              <w:bottom w:val="nil"/>
              <w:right w:val="single" w:sz="4" w:space="0" w:color="auto"/>
            </w:tcBorders>
          </w:tcPr>
          <w:p w14:paraId="3AD4B20B"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时</w:t>
            </w:r>
            <w:r w:rsidRPr="007B7A8B">
              <w:rPr>
                <w:rFonts w:ascii="Times New Roman" w:eastAsia="宋体" w:hAnsi="Times New Roman"/>
                <w:noProof/>
                <w:snapToGrid w:val="0"/>
                <w:kern w:val="0"/>
                <w:szCs w:val="21"/>
              </w:rPr>
              <w:t xml:space="preserve">    </w:t>
            </w:r>
            <w:r w:rsidRPr="007B7A8B">
              <w:rPr>
                <w:rFonts w:ascii="Times New Roman" w:eastAsia="宋体" w:hAnsi="Times New Roman"/>
                <w:noProof/>
                <w:snapToGrid w:val="0"/>
                <w:kern w:val="0"/>
                <w:szCs w:val="21"/>
              </w:rPr>
              <w:t>间：</w:t>
            </w:r>
          </w:p>
        </w:tc>
        <w:tc>
          <w:tcPr>
            <w:tcW w:w="1078" w:type="dxa"/>
            <w:tcBorders>
              <w:top w:val="single" w:sz="4" w:space="0" w:color="auto"/>
              <w:left w:val="single" w:sz="4" w:space="0" w:color="auto"/>
              <w:bottom w:val="single" w:sz="4" w:space="0" w:color="auto"/>
              <w:right w:val="single" w:sz="4" w:space="0" w:color="auto"/>
            </w:tcBorders>
          </w:tcPr>
          <w:p w14:paraId="0CBF1E13"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26" w:type="dxa"/>
            <w:tcBorders>
              <w:top w:val="single" w:sz="4" w:space="0" w:color="auto"/>
              <w:left w:val="single" w:sz="4" w:space="0" w:color="auto"/>
              <w:bottom w:val="single" w:sz="4" w:space="0" w:color="auto"/>
              <w:right w:val="single" w:sz="4" w:space="0" w:color="auto"/>
            </w:tcBorders>
            <w:shd w:val="clear" w:color="auto" w:fill="D9D9D9"/>
          </w:tcPr>
          <w:p w14:paraId="1AF17CB9"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D9D9D9"/>
          </w:tcPr>
          <w:p w14:paraId="3D4A7310"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735" w:type="dxa"/>
            <w:tcBorders>
              <w:top w:val="nil"/>
              <w:left w:val="single" w:sz="4" w:space="0" w:color="auto"/>
              <w:bottom w:val="nil"/>
              <w:right w:val="nil"/>
            </w:tcBorders>
          </w:tcPr>
          <w:p w14:paraId="6C2D0CF1"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r w:rsidR="007B7A8B" w:rsidRPr="007B7A8B" w14:paraId="50500AE7" w14:textId="77777777" w:rsidTr="00DB55B0">
        <w:trPr>
          <w:gridAfter w:val="1"/>
          <w:wAfter w:w="50" w:type="dxa"/>
        </w:trPr>
        <w:tc>
          <w:tcPr>
            <w:tcW w:w="1473" w:type="dxa"/>
            <w:gridSpan w:val="2"/>
            <w:tcBorders>
              <w:top w:val="nil"/>
              <w:left w:val="nil"/>
              <w:bottom w:val="nil"/>
              <w:right w:val="nil"/>
            </w:tcBorders>
          </w:tcPr>
          <w:p w14:paraId="6BCBCFF5" w14:textId="77777777" w:rsidR="000B59A6" w:rsidRPr="007B7A8B" w:rsidRDefault="000B59A6" w:rsidP="000B59A6">
            <w:pPr>
              <w:spacing w:line="0" w:lineRule="atLeast"/>
              <w:rPr>
                <w:rFonts w:ascii="Times New Roman" w:eastAsia="宋体" w:hAnsi="Times New Roman" w:cs="宋体"/>
                <w:szCs w:val="21"/>
                <w:lang w:val="it-IT"/>
              </w:rPr>
            </w:pPr>
          </w:p>
        </w:tc>
        <w:tc>
          <w:tcPr>
            <w:tcW w:w="1890" w:type="dxa"/>
            <w:gridSpan w:val="2"/>
            <w:tcBorders>
              <w:top w:val="dotted" w:sz="4" w:space="0" w:color="auto"/>
              <w:left w:val="nil"/>
              <w:bottom w:val="nil"/>
              <w:right w:val="nil"/>
            </w:tcBorders>
          </w:tcPr>
          <w:p w14:paraId="04F5E5A4" w14:textId="77777777" w:rsidR="000B59A6" w:rsidRPr="007B7A8B" w:rsidRDefault="000B59A6" w:rsidP="000B59A6">
            <w:pPr>
              <w:spacing w:line="0" w:lineRule="atLeast"/>
              <w:rPr>
                <w:rFonts w:ascii="Times New Roman" w:eastAsia="宋体" w:hAnsi="Times New Roman" w:cs="宋体"/>
                <w:szCs w:val="21"/>
                <w:lang w:val="it-IT"/>
              </w:rPr>
            </w:pPr>
          </w:p>
        </w:tc>
        <w:tc>
          <w:tcPr>
            <w:tcW w:w="945" w:type="dxa"/>
            <w:tcBorders>
              <w:top w:val="nil"/>
              <w:left w:val="nil"/>
              <w:bottom w:val="nil"/>
              <w:right w:val="nil"/>
            </w:tcBorders>
          </w:tcPr>
          <w:p w14:paraId="68776CF6" w14:textId="77777777" w:rsidR="000B59A6" w:rsidRPr="007B7A8B" w:rsidRDefault="000B59A6" w:rsidP="000B59A6">
            <w:pPr>
              <w:spacing w:line="0" w:lineRule="atLeast"/>
              <w:rPr>
                <w:rFonts w:ascii="Times New Roman" w:eastAsia="宋体" w:hAnsi="Times New Roman" w:cs="宋体"/>
                <w:szCs w:val="21"/>
                <w:lang w:val="it-IT"/>
              </w:rPr>
            </w:pPr>
          </w:p>
        </w:tc>
        <w:tc>
          <w:tcPr>
            <w:tcW w:w="1202" w:type="dxa"/>
            <w:gridSpan w:val="3"/>
            <w:tcBorders>
              <w:top w:val="nil"/>
              <w:left w:val="nil"/>
              <w:bottom w:val="nil"/>
              <w:right w:val="single" w:sz="4" w:space="0" w:color="auto"/>
            </w:tcBorders>
          </w:tcPr>
          <w:p w14:paraId="489C15E6"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大</w:t>
            </w:r>
            <w:r w:rsidRPr="007B7A8B">
              <w:rPr>
                <w:rFonts w:ascii="Times New Roman" w:eastAsia="宋体" w:hAnsi="Times New Roman"/>
                <w:noProof/>
                <w:snapToGrid w:val="0"/>
                <w:kern w:val="0"/>
                <w:szCs w:val="21"/>
              </w:rPr>
              <w:t xml:space="preserve"> </w:t>
            </w:r>
            <w:r w:rsidRPr="007B7A8B">
              <w:rPr>
                <w:rFonts w:ascii="Times New Roman" w:eastAsia="宋体" w:hAnsi="Times New Roman"/>
                <w:noProof/>
                <w:snapToGrid w:val="0"/>
                <w:kern w:val="0"/>
                <w:szCs w:val="21"/>
              </w:rPr>
              <w:t>气</w:t>
            </w:r>
            <w:r w:rsidRPr="007B7A8B">
              <w:rPr>
                <w:rFonts w:ascii="Times New Roman" w:eastAsia="宋体" w:hAnsi="Times New Roman"/>
                <w:noProof/>
                <w:snapToGrid w:val="0"/>
                <w:kern w:val="0"/>
                <w:szCs w:val="21"/>
              </w:rPr>
              <w:t xml:space="preserve"> </w:t>
            </w:r>
            <w:r w:rsidRPr="007B7A8B">
              <w:rPr>
                <w:rFonts w:ascii="Times New Roman" w:eastAsia="宋体" w:hAnsi="Times New Roman"/>
                <w:noProof/>
                <w:snapToGrid w:val="0"/>
                <w:kern w:val="0"/>
                <w:szCs w:val="21"/>
              </w:rPr>
              <w:t>压：</w:t>
            </w:r>
          </w:p>
        </w:tc>
        <w:tc>
          <w:tcPr>
            <w:tcW w:w="1078" w:type="dxa"/>
            <w:tcBorders>
              <w:top w:val="single" w:sz="4" w:space="0" w:color="auto"/>
              <w:left w:val="single" w:sz="4" w:space="0" w:color="auto"/>
              <w:bottom w:val="single" w:sz="4" w:space="0" w:color="auto"/>
              <w:right w:val="single" w:sz="4" w:space="0" w:color="auto"/>
            </w:tcBorders>
          </w:tcPr>
          <w:p w14:paraId="2700EE0D"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26" w:type="dxa"/>
            <w:tcBorders>
              <w:top w:val="single" w:sz="4" w:space="0" w:color="auto"/>
              <w:left w:val="single" w:sz="4" w:space="0" w:color="auto"/>
              <w:bottom w:val="single" w:sz="4" w:space="0" w:color="auto"/>
              <w:right w:val="single" w:sz="4" w:space="0" w:color="auto"/>
            </w:tcBorders>
            <w:shd w:val="clear" w:color="auto" w:fill="D9D9D9"/>
          </w:tcPr>
          <w:p w14:paraId="69B925DD"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D9D9D9"/>
          </w:tcPr>
          <w:p w14:paraId="7EEE7183"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735" w:type="dxa"/>
            <w:tcBorders>
              <w:top w:val="nil"/>
              <w:left w:val="single" w:sz="4" w:space="0" w:color="auto"/>
              <w:bottom w:val="nil"/>
              <w:right w:val="nil"/>
            </w:tcBorders>
          </w:tcPr>
          <w:p w14:paraId="1C85B3D1"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hPa</w:t>
            </w:r>
          </w:p>
        </w:tc>
      </w:tr>
      <w:tr w:rsidR="007B7A8B" w:rsidRPr="007B7A8B" w14:paraId="6D97DA3B" w14:textId="77777777" w:rsidTr="00DB55B0">
        <w:tc>
          <w:tcPr>
            <w:tcW w:w="528" w:type="dxa"/>
            <w:tcBorders>
              <w:top w:val="single" w:sz="4" w:space="0" w:color="auto"/>
              <w:left w:val="single" w:sz="4" w:space="0" w:color="auto"/>
              <w:bottom w:val="single" w:sz="4" w:space="0" w:color="auto"/>
              <w:right w:val="single" w:sz="4" w:space="0" w:color="auto"/>
            </w:tcBorders>
          </w:tcPr>
          <w:p w14:paraId="29BF1FAE" w14:textId="77777777" w:rsidR="000B59A6" w:rsidRPr="007B7A8B" w:rsidRDefault="000B59A6" w:rsidP="000B59A6">
            <w:pPr>
              <w:spacing w:line="0" w:lineRule="atLeast"/>
              <w:rPr>
                <w:rFonts w:ascii="Times New Roman" w:eastAsia="宋体" w:hAnsi="Times New Roman" w:cs="宋体"/>
                <w:szCs w:val="21"/>
                <w:lang w:val="it-IT"/>
              </w:rPr>
            </w:pPr>
          </w:p>
        </w:tc>
        <w:tc>
          <w:tcPr>
            <w:tcW w:w="4200" w:type="dxa"/>
            <w:gridSpan w:val="5"/>
            <w:tcBorders>
              <w:top w:val="nil"/>
              <w:left w:val="single" w:sz="4" w:space="0" w:color="auto"/>
              <w:bottom w:val="nil"/>
              <w:right w:val="single" w:sz="4" w:space="0" w:color="auto"/>
            </w:tcBorders>
          </w:tcPr>
          <w:p w14:paraId="242F0EEF"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kern w:val="0"/>
                <w:szCs w:val="21"/>
              </w:rPr>
              <w:t>温度试验</w:t>
            </w:r>
            <w:proofErr w:type="gramStart"/>
            <w:r w:rsidRPr="007B7A8B">
              <w:rPr>
                <w:rFonts w:ascii="Times New Roman" w:eastAsia="宋体" w:hAnsi="Times New Roman" w:cs="宋体"/>
                <w:kern w:val="0"/>
                <w:szCs w:val="21"/>
              </w:rPr>
              <w:t>后试验</w:t>
            </w:r>
            <w:proofErr w:type="gramEnd"/>
          </w:p>
        </w:tc>
        <w:tc>
          <w:tcPr>
            <w:tcW w:w="670" w:type="dxa"/>
            <w:tcBorders>
              <w:top w:val="single" w:sz="4" w:space="0" w:color="auto"/>
              <w:left w:val="single" w:sz="4" w:space="0" w:color="auto"/>
              <w:bottom w:val="single" w:sz="4" w:space="0" w:color="auto"/>
              <w:right w:val="single" w:sz="4" w:space="0" w:color="auto"/>
            </w:tcBorders>
          </w:tcPr>
          <w:p w14:paraId="3C5CAD8F" w14:textId="77777777" w:rsidR="000B59A6" w:rsidRPr="007B7A8B" w:rsidRDefault="000B59A6" w:rsidP="000B59A6">
            <w:pPr>
              <w:spacing w:line="0" w:lineRule="atLeast"/>
              <w:rPr>
                <w:rFonts w:ascii="Times New Roman" w:eastAsia="宋体" w:hAnsi="Times New Roman" w:cs="宋体"/>
                <w:szCs w:val="21"/>
                <w:lang w:val="it-IT"/>
              </w:rPr>
            </w:pPr>
          </w:p>
        </w:tc>
        <w:tc>
          <w:tcPr>
            <w:tcW w:w="3846" w:type="dxa"/>
            <w:gridSpan w:val="6"/>
            <w:tcBorders>
              <w:top w:val="nil"/>
              <w:left w:val="single" w:sz="4" w:space="0" w:color="auto"/>
              <w:bottom w:val="nil"/>
              <w:right w:val="nil"/>
            </w:tcBorders>
          </w:tcPr>
          <w:p w14:paraId="4A7B0C68" w14:textId="77777777" w:rsidR="000B59A6" w:rsidRPr="007B7A8B" w:rsidRDefault="000B59A6" w:rsidP="000B59A6">
            <w:pPr>
              <w:spacing w:line="0" w:lineRule="atLeast"/>
              <w:rPr>
                <w:rFonts w:ascii="Times New Roman" w:eastAsia="宋体" w:hAnsi="Times New Roman" w:cs="宋体"/>
                <w:szCs w:val="21"/>
              </w:rPr>
            </w:pPr>
            <w:r w:rsidRPr="007B7A8B">
              <w:rPr>
                <w:rFonts w:ascii="Times New Roman" w:eastAsia="宋体" w:hAnsi="Times New Roman" w:cs="宋体"/>
                <w:kern w:val="0"/>
                <w:szCs w:val="21"/>
              </w:rPr>
              <w:t>湿热试验</w:t>
            </w:r>
            <w:proofErr w:type="gramStart"/>
            <w:r w:rsidRPr="007B7A8B">
              <w:rPr>
                <w:rFonts w:ascii="Times New Roman" w:eastAsia="宋体" w:hAnsi="Times New Roman" w:cs="宋体"/>
                <w:kern w:val="0"/>
                <w:szCs w:val="21"/>
              </w:rPr>
              <w:t>后试验</w:t>
            </w:r>
            <w:proofErr w:type="gramEnd"/>
          </w:p>
        </w:tc>
      </w:tr>
      <w:tr w:rsidR="007B7A8B" w:rsidRPr="007B7A8B" w14:paraId="28F8CBED" w14:textId="77777777" w:rsidTr="00DB55B0">
        <w:tc>
          <w:tcPr>
            <w:tcW w:w="528" w:type="dxa"/>
            <w:tcBorders>
              <w:top w:val="single" w:sz="4" w:space="0" w:color="auto"/>
              <w:left w:val="single" w:sz="4" w:space="0" w:color="auto"/>
              <w:bottom w:val="single" w:sz="4" w:space="0" w:color="auto"/>
              <w:right w:val="single" w:sz="4" w:space="0" w:color="auto"/>
            </w:tcBorders>
          </w:tcPr>
          <w:p w14:paraId="759BEB36" w14:textId="77777777" w:rsidR="000B59A6" w:rsidRPr="007B7A8B" w:rsidRDefault="000B59A6" w:rsidP="000B59A6">
            <w:pPr>
              <w:spacing w:line="0" w:lineRule="atLeast"/>
              <w:rPr>
                <w:rFonts w:ascii="Times New Roman" w:eastAsia="宋体" w:hAnsi="Times New Roman" w:cs="宋体"/>
                <w:szCs w:val="21"/>
                <w:lang w:val="it-IT"/>
              </w:rPr>
            </w:pPr>
          </w:p>
        </w:tc>
        <w:tc>
          <w:tcPr>
            <w:tcW w:w="4200" w:type="dxa"/>
            <w:gridSpan w:val="5"/>
            <w:tcBorders>
              <w:top w:val="nil"/>
              <w:left w:val="single" w:sz="4" w:space="0" w:color="auto"/>
              <w:bottom w:val="nil"/>
              <w:right w:val="single" w:sz="4" w:space="0" w:color="auto"/>
            </w:tcBorders>
          </w:tcPr>
          <w:p w14:paraId="799B7877" w14:textId="77777777" w:rsidR="000B59A6" w:rsidRPr="007B7A8B" w:rsidRDefault="000B59A6" w:rsidP="000B59A6">
            <w:pPr>
              <w:spacing w:line="0" w:lineRule="atLeast"/>
              <w:rPr>
                <w:rFonts w:ascii="Times New Roman" w:eastAsia="宋体" w:hAnsi="Times New Roman" w:cs="宋体"/>
                <w:szCs w:val="21"/>
              </w:rPr>
            </w:pPr>
            <w:r w:rsidRPr="007B7A8B">
              <w:rPr>
                <w:rFonts w:ascii="Times New Roman" w:eastAsia="宋体" w:hAnsi="Times New Roman" w:cs="宋体"/>
                <w:kern w:val="0"/>
                <w:szCs w:val="21"/>
              </w:rPr>
              <w:t>主电源断电</w:t>
            </w:r>
            <w:proofErr w:type="gramStart"/>
            <w:r w:rsidRPr="007B7A8B">
              <w:rPr>
                <w:rFonts w:ascii="Times New Roman" w:eastAsia="宋体" w:hAnsi="Times New Roman" w:cs="宋体"/>
                <w:kern w:val="0"/>
                <w:szCs w:val="21"/>
              </w:rPr>
              <w:t>后试验</w:t>
            </w:r>
            <w:proofErr w:type="gramEnd"/>
          </w:p>
        </w:tc>
        <w:tc>
          <w:tcPr>
            <w:tcW w:w="670" w:type="dxa"/>
            <w:tcBorders>
              <w:top w:val="single" w:sz="4" w:space="0" w:color="auto"/>
              <w:left w:val="single" w:sz="4" w:space="0" w:color="auto"/>
              <w:bottom w:val="single" w:sz="4" w:space="0" w:color="auto"/>
              <w:right w:val="single" w:sz="4" w:space="0" w:color="auto"/>
            </w:tcBorders>
          </w:tcPr>
          <w:p w14:paraId="5C696530" w14:textId="77777777" w:rsidR="000B59A6" w:rsidRPr="007B7A8B" w:rsidRDefault="000B59A6" w:rsidP="000B59A6">
            <w:pPr>
              <w:spacing w:line="0" w:lineRule="atLeast"/>
              <w:rPr>
                <w:rFonts w:ascii="Times New Roman" w:eastAsia="宋体" w:hAnsi="Times New Roman" w:cs="宋体"/>
                <w:szCs w:val="21"/>
                <w:lang w:val="it-IT"/>
              </w:rPr>
            </w:pPr>
          </w:p>
        </w:tc>
        <w:tc>
          <w:tcPr>
            <w:tcW w:w="3846" w:type="dxa"/>
            <w:gridSpan w:val="6"/>
            <w:tcBorders>
              <w:top w:val="nil"/>
              <w:left w:val="single" w:sz="4" w:space="0" w:color="auto"/>
              <w:bottom w:val="nil"/>
              <w:right w:val="nil"/>
            </w:tcBorders>
          </w:tcPr>
          <w:p w14:paraId="525BDB4C" w14:textId="77777777" w:rsidR="000B59A6" w:rsidRPr="007B7A8B" w:rsidRDefault="000B59A6" w:rsidP="000B59A6">
            <w:pPr>
              <w:spacing w:line="0" w:lineRule="atLeast"/>
              <w:rPr>
                <w:rFonts w:ascii="Times New Roman" w:eastAsia="宋体" w:hAnsi="Times New Roman" w:cs="宋体"/>
                <w:szCs w:val="21"/>
              </w:rPr>
            </w:pPr>
            <w:r w:rsidRPr="007B7A8B">
              <w:rPr>
                <w:rFonts w:ascii="Times New Roman" w:eastAsia="宋体" w:hAnsi="Times New Roman" w:cs="宋体"/>
                <w:kern w:val="0"/>
                <w:szCs w:val="21"/>
              </w:rPr>
              <w:t>试验位置发生改变</w:t>
            </w:r>
            <w:proofErr w:type="gramStart"/>
            <w:r w:rsidRPr="007B7A8B">
              <w:rPr>
                <w:rFonts w:ascii="Times New Roman" w:eastAsia="宋体" w:hAnsi="Times New Roman" w:cs="宋体"/>
                <w:kern w:val="0"/>
                <w:szCs w:val="21"/>
              </w:rPr>
              <w:t>后试验</w:t>
            </w:r>
            <w:proofErr w:type="gramEnd"/>
          </w:p>
        </w:tc>
      </w:tr>
      <w:tr w:rsidR="000B59A6" w:rsidRPr="007B7A8B" w14:paraId="0CC38EC8" w14:textId="77777777" w:rsidTr="00DB55B0">
        <w:tc>
          <w:tcPr>
            <w:tcW w:w="528" w:type="dxa"/>
            <w:tcBorders>
              <w:top w:val="single" w:sz="4" w:space="0" w:color="auto"/>
              <w:left w:val="single" w:sz="4" w:space="0" w:color="auto"/>
              <w:bottom w:val="single" w:sz="4" w:space="0" w:color="auto"/>
              <w:right w:val="single" w:sz="4" w:space="0" w:color="auto"/>
            </w:tcBorders>
          </w:tcPr>
          <w:p w14:paraId="6BB40A5A" w14:textId="77777777" w:rsidR="000B59A6" w:rsidRPr="007B7A8B" w:rsidRDefault="000B59A6" w:rsidP="000B59A6">
            <w:pPr>
              <w:spacing w:line="0" w:lineRule="atLeast"/>
              <w:rPr>
                <w:rFonts w:ascii="Times New Roman" w:eastAsia="宋体" w:hAnsi="Times New Roman" w:cs="宋体"/>
                <w:szCs w:val="21"/>
                <w:lang w:val="it-IT"/>
              </w:rPr>
            </w:pPr>
          </w:p>
        </w:tc>
        <w:tc>
          <w:tcPr>
            <w:tcW w:w="1380" w:type="dxa"/>
            <w:gridSpan w:val="2"/>
            <w:tcBorders>
              <w:top w:val="nil"/>
              <w:left w:val="single" w:sz="4" w:space="0" w:color="auto"/>
              <w:bottom w:val="nil"/>
              <w:right w:val="nil"/>
            </w:tcBorders>
          </w:tcPr>
          <w:p w14:paraId="74FE14EE"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kern w:val="0"/>
                <w:szCs w:val="21"/>
              </w:rPr>
              <w:t>其他条件下</w:t>
            </w:r>
          </w:p>
        </w:tc>
        <w:tc>
          <w:tcPr>
            <w:tcW w:w="3490" w:type="dxa"/>
            <w:gridSpan w:val="4"/>
            <w:tcBorders>
              <w:top w:val="nil"/>
              <w:left w:val="nil"/>
              <w:bottom w:val="dotted" w:sz="4" w:space="0" w:color="auto"/>
              <w:right w:val="nil"/>
            </w:tcBorders>
          </w:tcPr>
          <w:p w14:paraId="5275E093" w14:textId="77777777" w:rsidR="000B59A6" w:rsidRPr="007B7A8B" w:rsidRDefault="000B59A6" w:rsidP="000B59A6">
            <w:pPr>
              <w:spacing w:line="0" w:lineRule="atLeast"/>
              <w:rPr>
                <w:rFonts w:ascii="Times New Roman" w:eastAsia="宋体" w:hAnsi="Times New Roman" w:cs="宋体"/>
                <w:szCs w:val="21"/>
                <w:lang w:val="it-IT"/>
              </w:rPr>
            </w:pPr>
          </w:p>
        </w:tc>
        <w:tc>
          <w:tcPr>
            <w:tcW w:w="3846" w:type="dxa"/>
            <w:gridSpan w:val="6"/>
            <w:tcBorders>
              <w:top w:val="nil"/>
              <w:left w:val="nil"/>
              <w:bottom w:val="nil"/>
              <w:right w:val="nil"/>
            </w:tcBorders>
          </w:tcPr>
          <w:p w14:paraId="0F3559D2" w14:textId="77777777" w:rsidR="000B59A6" w:rsidRPr="007B7A8B" w:rsidRDefault="000B59A6" w:rsidP="000B59A6">
            <w:pPr>
              <w:spacing w:line="0" w:lineRule="atLeast"/>
              <w:rPr>
                <w:rFonts w:ascii="Times New Roman" w:eastAsia="宋体" w:hAnsi="Times New Roman" w:cs="宋体"/>
                <w:szCs w:val="21"/>
                <w:lang w:val="it-IT"/>
              </w:rPr>
            </w:pPr>
          </w:p>
        </w:tc>
      </w:tr>
    </w:tbl>
    <w:p w14:paraId="454938B1" w14:textId="77777777" w:rsidR="000B59A6" w:rsidRPr="007B7A8B" w:rsidRDefault="000B59A6" w:rsidP="000B59A6">
      <w:pPr>
        <w:spacing w:line="0" w:lineRule="atLeast"/>
        <w:rPr>
          <w:rFonts w:ascii="Times New Roman" w:eastAsia="宋体" w:hAnsi="Times New Roman" w:cs="宋体"/>
          <w:szCs w:val="21"/>
        </w:rPr>
      </w:pP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8716"/>
      </w:tblGrid>
      <w:tr w:rsidR="007B7A8B" w:rsidRPr="007B7A8B" w14:paraId="66BC9CB7" w14:textId="77777777" w:rsidTr="00DB55B0">
        <w:tc>
          <w:tcPr>
            <w:tcW w:w="528" w:type="dxa"/>
            <w:tcBorders>
              <w:top w:val="single" w:sz="4" w:space="0" w:color="auto"/>
              <w:left w:val="single" w:sz="4" w:space="0" w:color="auto"/>
              <w:bottom w:val="single" w:sz="4" w:space="0" w:color="auto"/>
              <w:right w:val="single" w:sz="4" w:space="0" w:color="auto"/>
            </w:tcBorders>
          </w:tcPr>
          <w:p w14:paraId="2510B452" w14:textId="77777777" w:rsidR="000B59A6" w:rsidRPr="007B7A8B" w:rsidRDefault="000B59A6" w:rsidP="000B59A6">
            <w:pPr>
              <w:spacing w:line="0" w:lineRule="atLeast"/>
              <w:rPr>
                <w:rFonts w:ascii="Times New Roman" w:eastAsia="宋体" w:hAnsi="Times New Roman" w:cs="宋体"/>
                <w:szCs w:val="21"/>
                <w:lang w:val="it-IT"/>
              </w:rPr>
            </w:pPr>
          </w:p>
        </w:tc>
        <w:tc>
          <w:tcPr>
            <w:tcW w:w="8716" w:type="dxa"/>
            <w:tcBorders>
              <w:top w:val="nil"/>
              <w:left w:val="single" w:sz="4" w:space="0" w:color="auto"/>
              <w:bottom w:val="nil"/>
              <w:right w:val="nil"/>
            </w:tcBorders>
          </w:tcPr>
          <w:p w14:paraId="0CE27559"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napToGrid w:val="0"/>
                <w:szCs w:val="21"/>
              </w:rPr>
              <w:t>自动量程调整装置有效（如果配备）</w:t>
            </w:r>
          </w:p>
        </w:tc>
      </w:tr>
    </w:tbl>
    <w:p w14:paraId="6CD4F9F6"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0</w:t>
      </w:r>
      <w:r w:rsidRPr="007B7A8B">
        <w:rPr>
          <w:rFonts w:ascii="Times New Roman" w:eastAsia="宋体" w:hAnsi="Times New Roman" w:cs="宋体"/>
          <w:szCs w:val="21"/>
          <w:lang w:val="it-IT"/>
        </w:rPr>
        <w:t xml:space="preserve"> = </w:t>
      </w:r>
      <w:r w:rsidRPr="007B7A8B">
        <w:rPr>
          <w:rFonts w:ascii="Times New Roman" w:eastAsia="宋体" w:hAnsi="Times New Roman" w:cs="宋体"/>
          <w:i/>
          <w:szCs w:val="21"/>
          <w:lang w:val="it-IT"/>
        </w:rPr>
        <w:t>I</w:t>
      </w:r>
      <w:r w:rsidRPr="007B7A8B">
        <w:rPr>
          <w:rFonts w:ascii="Times New Roman" w:eastAsia="宋体" w:hAnsi="Times New Roman" w:cs="宋体"/>
          <w:szCs w:val="21"/>
          <w:vertAlign w:val="subscript"/>
          <w:lang w:val="it-IT"/>
        </w:rPr>
        <w:t xml:space="preserve">0 </w:t>
      </w:r>
      <w:r w:rsidRPr="007B7A8B">
        <w:rPr>
          <w:rFonts w:ascii="Times New Roman" w:eastAsia="宋体" w:hAnsi="Times New Roman" w:cs="宋体"/>
          <w:szCs w:val="21"/>
          <w:lang w:val="it-IT"/>
        </w:rPr>
        <w:t>+ ½</w:t>
      </w:r>
      <w:r w:rsidRPr="007B7A8B">
        <w:rPr>
          <w:rFonts w:ascii="Times New Roman" w:eastAsia="宋体" w:hAnsi="Times New Roman" w:cs="宋体" w:hint="eastAsia"/>
          <w:szCs w:val="21"/>
          <w:lang w:val="it-IT"/>
        </w:rPr>
        <w:t xml:space="preserve"> </w:t>
      </w:r>
      <w:r w:rsidRPr="007B7A8B">
        <w:rPr>
          <w:rFonts w:ascii="Times New Roman" w:eastAsia="宋体" w:hAnsi="Times New Roman" w:cs="宋体"/>
          <w:i/>
          <w:szCs w:val="21"/>
          <w:lang w:val="it-IT"/>
        </w:rPr>
        <w:t>e</w:t>
      </w:r>
      <w:r w:rsidRPr="007B7A8B">
        <w:rPr>
          <w:rFonts w:ascii="Times New Roman" w:eastAsia="宋体" w:hAnsi="Times New Roman" w:cs="宋体"/>
          <w:szCs w:val="21"/>
          <w:lang w:val="it-IT"/>
        </w:rPr>
        <w:t xml:space="preserve"> – Δ</w:t>
      </w:r>
      <w:r w:rsidRPr="007B7A8B">
        <w:rPr>
          <w:rFonts w:ascii="Times New Roman" w:eastAsia="宋体" w:hAnsi="Times New Roman" w:cs="宋体"/>
          <w:i/>
          <w:szCs w:val="21"/>
          <w:lang w:val="it-IT"/>
        </w:rPr>
        <w:t>L</w:t>
      </w:r>
      <w:r w:rsidRPr="007B7A8B">
        <w:rPr>
          <w:rFonts w:ascii="Times New Roman" w:eastAsia="宋体" w:hAnsi="Times New Roman" w:cs="宋体"/>
          <w:szCs w:val="21"/>
          <w:vertAlign w:val="subscript"/>
          <w:lang w:val="it-IT"/>
        </w:rPr>
        <w:t>0</w:t>
      </w:r>
      <w:r w:rsidRPr="007B7A8B">
        <w:rPr>
          <w:rFonts w:ascii="Times New Roman" w:eastAsia="宋体" w:hAnsi="Times New Roman" w:cs="宋体"/>
          <w:szCs w:val="21"/>
          <w:lang w:val="it-IT"/>
        </w:rPr>
        <w:t xml:space="preserve"> – </w:t>
      </w:r>
      <w:r w:rsidRPr="007B7A8B">
        <w:rPr>
          <w:rFonts w:ascii="Times New Roman" w:eastAsia="宋体" w:hAnsi="Times New Roman" w:cs="宋体"/>
          <w:i/>
          <w:szCs w:val="21"/>
          <w:lang w:val="it-IT"/>
        </w:rPr>
        <w:t>L</w:t>
      </w:r>
      <w:r w:rsidRPr="007B7A8B">
        <w:rPr>
          <w:rFonts w:ascii="Times New Roman" w:eastAsia="宋体" w:hAnsi="Times New Roman" w:cs="宋体"/>
          <w:szCs w:val="21"/>
          <w:vertAlign w:val="subscript"/>
          <w:lang w:val="it-IT"/>
        </w:rPr>
        <w:t>0</w:t>
      </w:r>
      <w:r w:rsidRPr="007B7A8B">
        <w:rPr>
          <w:rFonts w:ascii="Times New Roman" w:eastAsia="宋体" w:hAnsi="Times New Roman" w:cs="宋体"/>
          <w:szCs w:val="21"/>
          <w:lang w:val="it-IT"/>
        </w:rPr>
        <w:t xml:space="preserve">        </w:t>
      </w:r>
      <w:r w:rsidRPr="007B7A8B">
        <w:rPr>
          <w:rFonts w:ascii="Times New Roman" w:eastAsia="宋体" w:hAnsi="Times New Roman" w:cs="宋体"/>
          <w:i/>
          <w:szCs w:val="21"/>
          <w:lang w:val="it-IT"/>
        </w:rPr>
        <w:t>E</w:t>
      </w:r>
      <w:r w:rsidRPr="007B7A8B">
        <w:rPr>
          <w:rFonts w:ascii="Times New Roman" w:eastAsia="宋体" w:hAnsi="Times New Roman" w:cs="宋体" w:hint="eastAsia"/>
          <w:szCs w:val="21"/>
          <w:vertAlign w:val="subscript"/>
          <w:lang w:val="it-IT"/>
        </w:rPr>
        <w:t>L</w:t>
      </w:r>
      <w:r w:rsidRPr="007B7A8B">
        <w:rPr>
          <w:rFonts w:ascii="Times New Roman" w:eastAsia="宋体" w:hAnsi="Times New Roman" w:cs="宋体"/>
          <w:szCs w:val="21"/>
          <w:lang w:val="it-IT"/>
        </w:rPr>
        <w:t xml:space="preserve"> = </w:t>
      </w:r>
      <w:r w:rsidRPr="007B7A8B">
        <w:rPr>
          <w:rFonts w:ascii="Times New Roman" w:eastAsia="宋体" w:hAnsi="Times New Roman" w:cs="宋体"/>
          <w:i/>
          <w:szCs w:val="21"/>
          <w:lang w:val="it-IT"/>
        </w:rPr>
        <w:t>I</w:t>
      </w:r>
      <w:r w:rsidRPr="007B7A8B">
        <w:rPr>
          <w:rFonts w:ascii="Times New Roman" w:eastAsia="宋体" w:hAnsi="Times New Roman" w:cs="宋体"/>
          <w:szCs w:val="21"/>
          <w:vertAlign w:val="subscript"/>
          <w:lang w:val="it-IT"/>
        </w:rPr>
        <w:t>L</w:t>
      </w:r>
      <w:r w:rsidRPr="007B7A8B">
        <w:rPr>
          <w:rFonts w:ascii="Times New Roman" w:eastAsia="宋体" w:hAnsi="Times New Roman" w:cs="宋体"/>
          <w:szCs w:val="21"/>
          <w:lang w:val="it-IT"/>
        </w:rPr>
        <w:t xml:space="preserve"> + ½</w:t>
      </w:r>
      <w:r w:rsidRPr="007B7A8B">
        <w:rPr>
          <w:rFonts w:ascii="Times New Roman" w:eastAsia="宋体" w:hAnsi="Times New Roman" w:cs="宋体" w:hint="eastAsia"/>
          <w:szCs w:val="21"/>
          <w:lang w:val="it-IT"/>
        </w:rPr>
        <w:t xml:space="preserve"> </w:t>
      </w:r>
      <w:r w:rsidRPr="007B7A8B">
        <w:rPr>
          <w:rFonts w:ascii="Times New Roman" w:eastAsia="宋体" w:hAnsi="Times New Roman" w:cs="宋体"/>
          <w:i/>
          <w:szCs w:val="21"/>
          <w:lang w:val="it-IT"/>
        </w:rPr>
        <w:t>e</w:t>
      </w:r>
      <w:r w:rsidRPr="007B7A8B">
        <w:rPr>
          <w:rFonts w:ascii="Times New Roman" w:eastAsia="宋体" w:hAnsi="Times New Roman" w:cs="宋体"/>
          <w:szCs w:val="21"/>
          <w:lang w:val="it-IT"/>
        </w:rPr>
        <w:t xml:space="preserve"> – Δ</w:t>
      </w:r>
      <w:r w:rsidRPr="007B7A8B">
        <w:rPr>
          <w:rFonts w:ascii="Times New Roman" w:eastAsia="宋体" w:hAnsi="Times New Roman" w:cs="宋体"/>
          <w:i/>
          <w:szCs w:val="21"/>
          <w:lang w:val="it-IT"/>
        </w:rPr>
        <w:t>L</w:t>
      </w:r>
      <w:r w:rsidRPr="007B7A8B">
        <w:rPr>
          <w:rFonts w:ascii="Times New Roman" w:eastAsia="宋体" w:hAnsi="Times New Roman" w:cs="宋体"/>
          <w:szCs w:val="21"/>
          <w:lang w:val="it-IT"/>
        </w:rPr>
        <w:t xml:space="preserve"> </w:t>
      </w:r>
      <w:r w:rsidRPr="007B7A8B">
        <w:rPr>
          <w:rFonts w:ascii="Times New Roman" w:eastAsia="宋体" w:hAnsi="Times New Roman" w:cs="宋体"/>
          <w:szCs w:val="21"/>
          <w:lang w:val="it-IT"/>
        </w:rPr>
        <w:sym w:font="Symbol" w:char="F02D"/>
      </w:r>
      <w:r w:rsidRPr="007B7A8B">
        <w:rPr>
          <w:rFonts w:ascii="Times New Roman" w:eastAsia="宋体" w:hAnsi="Times New Roman" w:cs="宋体"/>
          <w:szCs w:val="21"/>
          <w:lang w:val="it-IT"/>
        </w:rPr>
        <w:t xml:space="preserve"> </w:t>
      </w:r>
      <w:r w:rsidRPr="007B7A8B">
        <w:rPr>
          <w:rFonts w:ascii="Times New Roman" w:eastAsia="宋体" w:hAnsi="Times New Roman" w:cs="宋体"/>
          <w:i/>
          <w:szCs w:val="21"/>
          <w:lang w:val="it-IT"/>
        </w:rPr>
        <w:t>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1260"/>
        <w:gridCol w:w="1068"/>
        <w:gridCol w:w="1068"/>
        <w:gridCol w:w="1068"/>
        <w:gridCol w:w="1068"/>
        <w:gridCol w:w="1068"/>
        <w:gridCol w:w="1068"/>
        <w:gridCol w:w="1069"/>
      </w:tblGrid>
      <w:tr w:rsidR="007B7A8B" w:rsidRPr="007B7A8B" w14:paraId="311D11BC" w14:textId="77777777" w:rsidTr="00DB55B0">
        <w:tc>
          <w:tcPr>
            <w:tcW w:w="633" w:type="dxa"/>
            <w:vAlign w:val="center"/>
          </w:tcPr>
          <w:p w14:paraId="41863845" w14:textId="77777777" w:rsidR="000B59A6" w:rsidRPr="007B7A8B" w:rsidRDefault="000B59A6" w:rsidP="000B59A6">
            <w:pPr>
              <w:jc w:val="center"/>
              <w:rPr>
                <w:rFonts w:ascii="Times New Roman" w:eastAsia="宋体" w:hAnsi="Times New Roman" w:cs="宋体"/>
                <w:szCs w:val="21"/>
                <w:lang w:val="it-IT"/>
              </w:rPr>
            </w:pPr>
          </w:p>
        </w:tc>
        <w:tc>
          <w:tcPr>
            <w:tcW w:w="1260" w:type="dxa"/>
            <w:vAlign w:val="center"/>
          </w:tcPr>
          <w:p w14:paraId="55298A1A"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零点示值</w:t>
            </w:r>
          </w:p>
          <w:p w14:paraId="35A3FBE3"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hint="eastAsia"/>
                <w:szCs w:val="21"/>
                <w:lang w:val="it-IT"/>
              </w:rPr>
              <w:t xml:space="preserve"> </w:t>
            </w:r>
            <w:r w:rsidRPr="007B7A8B">
              <w:rPr>
                <w:rFonts w:ascii="Times New Roman" w:eastAsia="宋体" w:hAnsi="Times New Roman" w:cs="宋体"/>
                <w:i/>
                <w:szCs w:val="21"/>
                <w:lang w:val="it-IT"/>
              </w:rPr>
              <w:t>I</w:t>
            </w:r>
            <w:r w:rsidRPr="007B7A8B">
              <w:rPr>
                <w:rFonts w:ascii="Times New Roman" w:eastAsia="宋体" w:hAnsi="Times New Roman" w:cs="宋体"/>
                <w:szCs w:val="21"/>
                <w:vertAlign w:val="subscript"/>
                <w:lang w:val="it-IT"/>
              </w:rPr>
              <w:t>0</w:t>
            </w:r>
          </w:p>
        </w:tc>
        <w:tc>
          <w:tcPr>
            <w:tcW w:w="1068" w:type="dxa"/>
            <w:vAlign w:val="center"/>
          </w:tcPr>
          <w:p w14:paraId="6F02F147"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附加载荷</w:t>
            </w:r>
          </w:p>
          <w:p w14:paraId="5EEF2B60"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Δ</w:t>
            </w:r>
            <w:r w:rsidRPr="007B7A8B">
              <w:rPr>
                <w:rFonts w:ascii="Times New Roman" w:eastAsia="宋体" w:hAnsi="Times New Roman" w:cs="宋体"/>
                <w:i/>
                <w:szCs w:val="21"/>
                <w:lang w:val="it-IT"/>
              </w:rPr>
              <w:t>L</w:t>
            </w:r>
            <w:r w:rsidRPr="007B7A8B">
              <w:rPr>
                <w:rFonts w:ascii="Times New Roman" w:eastAsia="宋体" w:hAnsi="Times New Roman" w:cs="宋体"/>
                <w:szCs w:val="21"/>
                <w:vertAlign w:val="subscript"/>
                <w:lang w:val="it-IT"/>
              </w:rPr>
              <w:t>0</w:t>
            </w:r>
          </w:p>
        </w:tc>
        <w:tc>
          <w:tcPr>
            <w:tcW w:w="1068" w:type="dxa"/>
            <w:vAlign w:val="center"/>
          </w:tcPr>
          <w:p w14:paraId="185FE203"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0</w:t>
            </w:r>
          </w:p>
        </w:tc>
        <w:tc>
          <w:tcPr>
            <w:tcW w:w="1068" w:type="dxa"/>
            <w:vAlign w:val="center"/>
          </w:tcPr>
          <w:p w14:paraId="316E424A"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加载示值</w:t>
            </w:r>
          </w:p>
          <w:p w14:paraId="6DF1E95F"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i/>
                <w:szCs w:val="21"/>
                <w:lang w:val="it-IT"/>
              </w:rPr>
              <w:t>I</w:t>
            </w:r>
            <w:r w:rsidRPr="007B7A8B">
              <w:rPr>
                <w:rFonts w:ascii="Times New Roman" w:eastAsia="宋体" w:hAnsi="Times New Roman" w:cs="宋体"/>
                <w:szCs w:val="21"/>
                <w:vertAlign w:val="subscript"/>
                <w:lang w:val="it-IT"/>
              </w:rPr>
              <w:t>L</w:t>
            </w:r>
          </w:p>
        </w:tc>
        <w:tc>
          <w:tcPr>
            <w:tcW w:w="1068" w:type="dxa"/>
            <w:vAlign w:val="center"/>
          </w:tcPr>
          <w:p w14:paraId="7492CF34"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附加载荷</w:t>
            </w:r>
          </w:p>
          <w:p w14:paraId="3F23FB19"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Δ</w:t>
            </w:r>
            <w:r w:rsidRPr="007B7A8B">
              <w:rPr>
                <w:rFonts w:ascii="Times New Roman" w:eastAsia="宋体" w:hAnsi="Times New Roman" w:cs="宋体"/>
                <w:i/>
                <w:szCs w:val="21"/>
                <w:lang w:val="it-IT"/>
              </w:rPr>
              <w:t>L</w:t>
            </w:r>
          </w:p>
        </w:tc>
        <w:tc>
          <w:tcPr>
            <w:tcW w:w="1068" w:type="dxa"/>
            <w:vAlign w:val="center"/>
          </w:tcPr>
          <w:p w14:paraId="6264B5A3"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L</w:t>
            </w:r>
          </w:p>
        </w:tc>
        <w:tc>
          <w:tcPr>
            <w:tcW w:w="1068" w:type="dxa"/>
            <w:vAlign w:val="center"/>
          </w:tcPr>
          <w:p w14:paraId="4C9919F6"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L</w:t>
            </w:r>
            <w:r w:rsidRPr="007B7A8B">
              <w:rPr>
                <w:rFonts w:ascii="Times New Roman" w:eastAsia="宋体" w:hAnsi="Times New Roman" w:cs="宋体"/>
                <w:szCs w:val="21"/>
                <w:lang w:val="it-IT"/>
              </w:rPr>
              <w:sym w:font="Symbol" w:char="F02D"/>
            </w: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0</w:t>
            </w:r>
          </w:p>
        </w:tc>
        <w:tc>
          <w:tcPr>
            <w:tcW w:w="1069" w:type="dxa"/>
            <w:vAlign w:val="center"/>
          </w:tcPr>
          <w:p w14:paraId="2885D3DA"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修正值</w:t>
            </w:r>
            <w:r w:rsidRPr="007B7A8B">
              <w:rPr>
                <w:rFonts w:ascii="Times New Roman" w:eastAsia="宋体" w:hAnsi="Times New Roman" w:cs="宋体"/>
                <w:szCs w:val="21"/>
                <w:lang w:val="it-IT"/>
              </w:rPr>
              <w:t>*</w:t>
            </w:r>
          </w:p>
        </w:tc>
      </w:tr>
      <w:tr w:rsidR="007B7A8B" w:rsidRPr="007B7A8B" w14:paraId="75A12635" w14:textId="77777777" w:rsidTr="00DB55B0">
        <w:tc>
          <w:tcPr>
            <w:tcW w:w="633" w:type="dxa"/>
            <w:vAlign w:val="center"/>
          </w:tcPr>
          <w:p w14:paraId="433E3456" w14:textId="77777777" w:rsidR="000B59A6" w:rsidRPr="007B7A8B" w:rsidRDefault="000B59A6" w:rsidP="000B59A6">
            <w:pPr>
              <w:spacing w:line="0" w:lineRule="atLeast"/>
              <w:jc w:val="center"/>
              <w:rPr>
                <w:rFonts w:ascii="Times New Roman" w:eastAsia="宋体" w:hAnsi="Times New Roman" w:cs="宋体"/>
                <w:szCs w:val="21"/>
                <w:lang w:val="it-IT"/>
              </w:rPr>
            </w:pPr>
            <w:r w:rsidRPr="007B7A8B">
              <w:rPr>
                <w:rFonts w:ascii="Times New Roman" w:eastAsia="宋体" w:hAnsi="Times New Roman" w:cs="宋体"/>
                <w:szCs w:val="21"/>
                <w:lang w:val="it-IT"/>
              </w:rPr>
              <w:t>1</w:t>
            </w:r>
          </w:p>
        </w:tc>
        <w:tc>
          <w:tcPr>
            <w:tcW w:w="1260" w:type="dxa"/>
            <w:vAlign w:val="center"/>
          </w:tcPr>
          <w:p w14:paraId="446A9551"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47EF289B"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3CF59687"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349C992D"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76AD2EE8"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6CED7922"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6D4CFB1E"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9" w:type="dxa"/>
            <w:vAlign w:val="center"/>
          </w:tcPr>
          <w:p w14:paraId="3D4AB226" w14:textId="77777777" w:rsidR="000B59A6" w:rsidRPr="007B7A8B" w:rsidRDefault="000B59A6" w:rsidP="000B59A6">
            <w:pPr>
              <w:spacing w:line="0" w:lineRule="atLeast"/>
              <w:jc w:val="center"/>
              <w:rPr>
                <w:rFonts w:ascii="Times New Roman" w:eastAsia="宋体" w:hAnsi="Times New Roman" w:cs="宋体"/>
                <w:szCs w:val="21"/>
                <w:lang w:val="it-IT"/>
              </w:rPr>
            </w:pPr>
          </w:p>
        </w:tc>
      </w:tr>
      <w:tr w:rsidR="007B7A8B" w:rsidRPr="007B7A8B" w14:paraId="3FE11F2E" w14:textId="77777777" w:rsidTr="00DB55B0">
        <w:tc>
          <w:tcPr>
            <w:tcW w:w="633" w:type="dxa"/>
            <w:vAlign w:val="center"/>
          </w:tcPr>
          <w:p w14:paraId="4243A741" w14:textId="77777777" w:rsidR="000B59A6" w:rsidRPr="007B7A8B" w:rsidRDefault="000B59A6" w:rsidP="000B59A6">
            <w:pPr>
              <w:spacing w:line="0" w:lineRule="atLeast"/>
              <w:jc w:val="center"/>
              <w:rPr>
                <w:rFonts w:ascii="Times New Roman" w:eastAsia="宋体" w:hAnsi="Times New Roman" w:cs="宋体"/>
                <w:szCs w:val="21"/>
                <w:lang w:val="it-IT"/>
              </w:rPr>
            </w:pPr>
            <w:r w:rsidRPr="007B7A8B">
              <w:rPr>
                <w:rFonts w:ascii="Times New Roman" w:eastAsia="宋体" w:hAnsi="Times New Roman" w:cs="宋体"/>
                <w:szCs w:val="21"/>
                <w:lang w:val="it-IT"/>
              </w:rPr>
              <w:t>2</w:t>
            </w:r>
          </w:p>
        </w:tc>
        <w:tc>
          <w:tcPr>
            <w:tcW w:w="1260" w:type="dxa"/>
            <w:vAlign w:val="center"/>
          </w:tcPr>
          <w:p w14:paraId="387446F3"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5FD2A60D"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2F392F65"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3FDBF408"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742DB58A"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189A58C9"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744CCEFD"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9" w:type="dxa"/>
            <w:vAlign w:val="center"/>
          </w:tcPr>
          <w:p w14:paraId="41ADB40D" w14:textId="77777777" w:rsidR="000B59A6" w:rsidRPr="007B7A8B" w:rsidRDefault="000B59A6" w:rsidP="000B59A6">
            <w:pPr>
              <w:spacing w:line="0" w:lineRule="atLeast"/>
              <w:jc w:val="center"/>
              <w:rPr>
                <w:rFonts w:ascii="Times New Roman" w:eastAsia="宋体" w:hAnsi="Times New Roman" w:cs="宋体"/>
                <w:szCs w:val="21"/>
                <w:lang w:val="it-IT"/>
              </w:rPr>
            </w:pPr>
          </w:p>
        </w:tc>
      </w:tr>
      <w:tr w:rsidR="007B7A8B" w:rsidRPr="007B7A8B" w14:paraId="10103C7A" w14:textId="77777777" w:rsidTr="00DB55B0">
        <w:tc>
          <w:tcPr>
            <w:tcW w:w="633" w:type="dxa"/>
            <w:vAlign w:val="center"/>
          </w:tcPr>
          <w:p w14:paraId="3A75F3FD" w14:textId="77777777" w:rsidR="000B59A6" w:rsidRPr="007B7A8B" w:rsidRDefault="000B59A6" w:rsidP="000B59A6">
            <w:pPr>
              <w:spacing w:line="0" w:lineRule="atLeast"/>
              <w:jc w:val="center"/>
              <w:rPr>
                <w:rFonts w:ascii="Times New Roman" w:eastAsia="宋体" w:hAnsi="Times New Roman" w:cs="宋体"/>
                <w:szCs w:val="21"/>
                <w:lang w:val="it-IT"/>
              </w:rPr>
            </w:pPr>
            <w:r w:rsidRPr="007B7A8B">
              <w:rPr>
                <w:rFonts w:ascii="Times New Roman" w:eastAsia="宋体" w:hAnsi="Times New Roman" w:cs="宋体"/>
                <w:szCs w:val="21"/>
                <w:lang w:val="it-IT"/>
              </w:rPr>
              <w:t>3</w:t>
            </w:r>
          </w:p>
        </w:tc>
        <w:tc>
          <w:tcPr>
            <w:tcW w:w="1260" w:type="dxa"/>
            <w:vAlign w:val="center"/>
          </w:tcPr>
          <w:p w14:paraId="5A1E074D"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4D0AFF5F"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39F3B6A7"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55B30806"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5047A279"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6730E30E"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59838DE4"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9" w:type="dxa"/>
            <w:vAlign w:val="center"/>
          </w:tcPr>
          <w:p w14:paraId="26E73CB2" w14:textId="77777777" w:rsidR="000B59A6" w:rsidRPr="007B7A8B" w:rsidRDefault="000B59A6" w:rsidP="000B59A6">
            <w:pPr>
              <w:spacing w:line="0" w:lineRule="atLeast"/>
              <w:jc w:val="center"/>
              <w:rPr>
                <w:rFonts w:ascii="Times New Roman" w:eastAsia="宋体" w:hAnsi="Times New Roman" w:cs="宋体"/>
                <w:szCs w:val="21"/>
                <w:lang w:val="it-IT"/>
              </w:rPr>
            </w:pPr>
          </w:p>
        </w:tc>
      </w:tr>
      <w:tr w:rsidR="007B7A8B" w:rsidRPr="007B7A8B" w14:paraId="1671BD20" w14:textId="77777777" w:rsidTr="00DB55B0">
        <w:tc>
          <w:tcPr>
            <w:tcW w:w="633" w:type="dxa"/>
            <w:vAlign w:val="center"/>
          </w:tcPr>
          <w:p w14:paraId="59ECD68E" w14:textId="77777777" w:rsidR="000B59A6" w:rsidRPr="007B7A8B" w:rsidRDefault="000B59A6" w:rsidP="000B59A6">
            <w:pPr>
              <w:spacing w:line="0" w:lineRule="atLeast"/>
              <w:jc w:val="center"/>
              <w:rPr>
                <w:rFonts w:ascii="Times New Roman" w:eastAsia="宋体" w:hAnsi="Times New Roman" w:cs="宋体"/>
                <w:szCs w:val="21"/>
                <w:lang w:val="it-IT"/>
              </w:rPr>
            </w:pPr>
            <w:r w:rsidRPr="007B7A8B">
              <w:rPr>
                <w:rFonts w:ascii="Times New Roman" w:eastAsia="宋体" w:hAnsi="Times New Roman" w:cs="宋体"/>
                <w:szCs w:val="21"/>
                <w:lang w:val="it-IT"/>
              </w:rPr>
              <w:t>4</w:t>
            </w:r>
          </w:p>
        </w:tc>
        <w:tc>
          <w:tcPr>
            <w:tcW w:w="1260" w:type="dxa"/>
            <w:vAlign w:val="center"/>
          </w:tcPr>
          <w:p w14:paraId="6DEFF54D"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29A28482"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5AC23AAE"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6851FBAD"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2C310D37"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70D4CA00"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2E5645BB"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9" w:type="dxa"/>
            <w:vAlign w:val="center"/>
          </w:tcPr>
          <w:p w14:paraId="3EBDE7C8" w14:textId="77777777" w:rsidR="000B59A6" w:rsidRPr="007B7A8B" w:rsidRDefault="000B59A6" w:rsidP="000B59A6">
            <w:pPr>
              <w:spacing w:line="0" w:lineRule="atLeast"/>
              <w:jc w:val="center"/>
              <w:rPr>
                <w:rFonts w:ascii="Times New Roman" w:eastAsia="宋体" w:hAnsi="Times New Roman" w:cs="宋体"/>
                <w:szCs w:val="21"/>
                <w:lang w:val="it-IT"/>
              </w:rPr>
            </w:pPr>
          </w:p>
        </w:tc>
      </w:tr>
      <w:tr w:rsidR="007B7A8B" w:rsidRPr="007B7A8B" w14:paraId="1731AB44" w14:textId="77777777" w:rsidTr="00DB55B0">
        <w:tc>
          <w:tcPr>
            <w:tcW w:w="633" w:type="dxa"/>
            <w:vAlign w:val="center"/>
          </w:tcPr>
          <w:p w14:paraId="24712375" w14:textId="77777777" w:rsidR="000B59A6" w:rsidRPr="007B7A8B" w:rsidRDefault="000B59A6" w:rsidP="000B59A6">
            <w:pPr>
              <w:spacing w:line="0" w:lineRule="atLeast"/>
              <w:jc w:val="center"/>
              <w:rPr>
                <w:rFonts w:ascii="Times New Roman" w:eastAsia="宋体" w:hAnsi="Times New Roman" w:cs="宋体"/>
                <w:szCs w:val="21"/>
                <w:lang w:val="it-IT"/>
              </w:rPr>
            </w:pPr>
            <w:r w:rsidRPr="007B7A8B">
              <w:rPr>
                <w:rFonts w:ascii="Times New Roman" w:eastAsia="宋体" w:hAnsi="Times New Roman" w:cs="宋体"/>
                <w:szCs w:val="21"/>
                <w:lang w:val="it-IT"/>
              </w:rPr>
              <w:t>5</w:t>
            </w:r>
          </w:p>
        </w:tc>
        <w:tc>
          <w:tcPr>
            <w:tcW w:w="1260" w:type="dxa"/>
            <w:vAlign w:val="center"/>
          </w:tcPr>
          <w:p w14:paraId="236A0723"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35A09611"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6CA9E789"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4D24590C"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0678F8F4"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69F36914"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3A130633"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9" w:type="dxa"/>
            <w:vAlign w:val="center"/>
          </w:tcPr>
          <w:p w14:paraId="06E19584" w14:textId="77777777" w:rsidR="000B59A6" w:rsidRPr="007B7A8B" w:rsidRDefault="000B59A6" w:rsidP="000B59A6">
            <w:pPr>
              <w:spacing w:line="0" w:lineRule="atLeast"/>
              <w:jc w:val="center"/>
              <w:rPr>
                <w:rFonts w:ascii="Times New Roman" w:eastAsia="宋体" w:hAnsi="Times New Roman" w:cs="宋体"/>
                <w:szCs w:val="21"/>
                <w:lang w:val="it-IT"/>
              </w:rPr>
            </w:pPr>
          </w:p>
        </w:tc>
      </w:tr>
    </w:tbl>
    <w:p w14:paraId="67842006"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zCs w:val="21"/>
          <w:lang w:val="it-IT"/>
        </w:rPr>
        <w:t xml:space="preserve">* </w:t>
      </w:r>
      <w:r w:rsidRPr="007B7A8B">
        <w:rPr>
          <w:rFonts w:ascii="Times New Roman" w:eastAsia="宋体" w:hAnsi="Times New Roman" w:cs="宋体"/>
          <w:szCs w:val="21"/>
          <w:lang w:val="it-IT"/>
        </w:rPr>
        <w:t>如适用，对因温度、大气压力等引起的变化做必要的修正。</w:t>
      </w:r>
      <w:r w:rsidRPr="007B7A8B">
        <w:rPr>
          <w:rFonts w:ascii="Times New Roman" w:eastAsia="宋体" w:hAnsi="Times New Roman" w:cs="宋体" w:hint="eastAsia"/>
          <w:szCs w:val="21"/>
          <w:lang w:val="it-IT"/>
        </w:rPr>
        <w:t>见备注。</w:t>
      </w:r>
    </w:p>
    <w:p w14:paraId="52CD7B97"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zCs w:val="21"/>
          <w:lang w:val="it-IT"/>
        </w:rPr>
        <w:t>如果是</w:t>
      </w:r>
      <w:r w:rsidRPr="007B7A8B">
        <w:rPr>
          <w:rFonts w:ascii="Times New Roman" w:eastAsia="宋体" w:hAnsi="Times New Roman" w:cs="宋体"/>
          <w:szCs w:val="21"/>
          <w:lang w:val="it-IT"/>
        </w:rPr>
        <w:t>5</w:t>
      </w:r>
      <w:r w:rsidRPr="007B7A8B">
        <w:rPr>
          <w:rFonts w:ascii="Times New Roman" w:eastAsia="宋体" w:hAnsi="Times New Roman" w:cs="宋体"/>
          <w:szCs w:val="21"/>
          <w:lang w:val="it-IT"/>
        </w:rPr>
        <w:t>次加载和读数，则：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3"/>
        <w:gridCol w:w="1104"/>
      </w:tblGrid>
      <w:tr w:rsidR="007B7A8B" w:rsidRPr="007B7A8B" w14:paraId="05064E52" w14:textId="77777777" w:rsidTr="00DB55B0">
        <w:tc>
          <w:tcPr>
            <w:tcW w:w="3993" w:type="dxa"/>
            <w:tcBorders>
              <w:top w:val="nil"/>
              <w:left w:val="nil"/>
              <w:bottom w:val="nil"/>
              <w:right w:val="single" w:sz="4" w:space="0" w:color="auto"/>
            </w:tcBorders>
          </w:tcPr>
          <w:p w14:paraId="300B41E6" w14:textId="77777777" w:rsidR="000B59A6" w:rsidRPr="007B7A8B" w:rsidRDefault="000B59A6" w:rsidP="000B59A6">
            <w:pPr>
              <w:spacing w:line="0" w:lineRule="atLeast"/>
              <w:jc w:val="right"/>
              <w:rPr>
                <w:rFonts w:ascii="Times New Roman" w:eastAsia="宋体" w:hAnsi="Times New Roman" w:cs="宋体"/>
                <w:szCs w:val="21"/>
                <w:lang w:val="it-IT"/>
              </w:rPr>
            </w:pPr>
            <w:r w:rsidRPr="007B7A8B">
              <w:rPr>
                <w:rFonts w:ascii="Times New Roman" w:eastAsia="宋体" w:hAnsi="Times New Roman" w:cs="宋体"/>
                <w:szCs w:val="21"/>
                <w:lang w:val="it-IT"/>
              </w:rPr>
              <w:t>平均误差</w:t>
            </w:r>
            <w:r w:rsidRPr="007B7A8B">
              <w:rPr>
                <w:rFonts w:ascii="Times New Roman" w:eastAsia="宋体" w:hAnsi="Times New Roman" w:cs="宋体"/>
                <w:szCs w:val="21"/>
                <w:lang w:val="it-IT"/>
              </w:rPr>
              <w:t xml:space="preserve"> = </w:t>
            </w:r>
            <w:r w:rsidRPr="007B7A8B">
              <w:rPr>
                <w:rFonts w:ascii="Times New Roman" w:eastAsia="宋体" w:hAnsi="Times New Roman" w:cs="宋体"/>
                <w:szCs w:val="21"/>
                <w:lang w:val="it-IT"/>
              </w:rPr>
              <w:t>（</w:t>
            </w: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L</w:t>
            </w:r>
            <w:r w:rsidRPr="007B7A8B">
              <w:rPr>
                <w:rFonts w:ascii="Times New Roman" w:eastAsia="宋体" w:hAnsi="Times New Roman" w:cs="宋体"/>
                <w:szCs w:val="21"/>
                <w:lang w:val="it-IT"/>
              </w:rPr>
              <w:t xml:space="preserve"> – </w:t>
            </w: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0</w:t>
            </w:r>
            <w:r w:rsidRPr="007B7A8B">
              <w:rPr>
                <w:rFonts w:ascii="Times New Roman" w:eastAsia="宋体" w:hAnsi="Times New Roman" w:cs="宋体"/>
                <w:szCs w:val="21"/>
                <w:lang w:val="it-IT"/>
              </w:rPr>
              <w:t>）平均</w:t>
            </w:r>
            <w:r w:rsidRPr="007B7A8B">
              <w:rPr>
                <w:rFonts w:ascii="Times New Roman" w:eastAsia="宋体" w:hAnsi="Times New Roman" w:cs="宋体" w:hint="eastAsia"/>
                <w:szCs w:val="21"/>
                <w:lang w:val="it-IT"/>
              </w:rPr>
              <w:t>值</w:t>
            </w:r>
            <w:r w:rsidRPr="007B7A8B">
              <w:rPr>
                <w:rFonts w:ascii="Times New Roman" w:eastAsia="宋体" w:hAnsi="Times New Roman" w:cs="宋体"/>
                <w:szCs w:val="21"/>
                <w:lang w:val="it-IT"/>
              </w:rPr>
              <w:t>=</w:t>
            </w:r>
          </w:p>
        </w:tc>
        <w:tc>
          <w:tcPr>
            <w:tcW w:w="1104" w:type="dxa"/>
            <w:tcBorders>
              <w:top w:val="single" w:sz="4" w:space="0" w:color="auto"/>
              <w:left w:val="single" w:sz="4" w:space="0" w:color="auto"/>
              <w:bottom w:val="single" w:sz="4" w:space="0" w:color="auto"/>
              <w:right w:val="single" w:sz="4" w:space="0" w:color="auto"/>
            </w:tcBorders>
          </w:tcPr>
          <w:p w14:paraId="3AEBD990" w14:textId="77777777" w:rsidR="000B59A6" w:rsidRPr="007B7A8B" w:rsidRDefault="000B59A6" w:rsidP="000B59A6">
            <w:pPr>
              <w:spacing w:line="0" w:lineRule="atLeast"/>
              <w:rPr>
                <w:rFonts w:ascii="Times New Roman" w:eastAsia="宋体" w:hAnsi="Times New Roman" w:cs="宋体"/>
                <w:szCs w:val="21"/>
                <w:lang w:val="it-IT"/>
              </w:rPr>
            </w:pPr>
          </w:p>
        </w:tc>
      </w:tr>
    </w:tbl>
    <w:p w14:paraId="5DF74D92"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zCs w:val="21"/>
          <w:lang w:val="it-IT"/>
        </w:rPr>
        <w:t>备注：</w:t>
      </w:r>
    </w:p>
    <w:p w14:paraId="7367B333" w14:textId="77777777" w:rsidR="000B59A6" w:rsidRPr="007B7A8B" w:rsidRDefault="000B59A6" w:rsidP="000B59A6">
      <w:pPr>
        <w:spacing w:line="0" w:lineRule="atLeast"/>
        <w:rPr>
          <w:rFonts w:ascii="Times New Roman" w:eastAsia="宋体" w:hAnsi="Times New Roman" w:cs="宋体"/>
          <w:szCs w:val="21"/>
          <w:lang w:val="it-IT"/>
        </w:rPr>
      </w:pPr>
    </w:p>
    <w:p w14:paraId="6C52B192" w14:textId="77777777" w:rsidR="000B59A6" w:rsidRPr="007B7A8B" w:rsidRDefault="000B59A6" w:rsidP="000B59A6">
      <w:pPr>
        <w:rPr>
          <w:rFonts w:ascii="Times New Roman" w:eastAsia="宋体" w:hAnsi="Times New Roman" w:cs="宋体"/>
          <w:szCs w:val="21"/>
          <w:lang w:val="it-IT"/>
        </w:rPr>
      </w:pPr>
      <w:r w:rsidRPr="007B7A8B">
        <w:rPr>
          <w:rFonts w:ascii="Times New Roman" w:eastAsia="宋体" w:hAnsi="Times New Roman" w:cs="宋体"/>
          <w:szCs w:val="21"/>
          <w:lang w:val="it-IT"/>
        </w:rPr>
        <w:t>第</w:t>
      </w:r>
      <w:r w:rsidRPr="007B7A8B">
        <w:rPr>
          <w:rFonts w:ascii="Times New Roman" w:eastAsia="宋体" w:hAnsi="Times New Roman" w:cs="宋体"/>
          <w:szCs w:val="21"/>
          <w:u w:val="single"/>
          <w:lang w:val="it-IT"/>
        </w:rPr>
        <w:t xml:space="preserve">   </w:t>
      </w:r>
      <w:r w:rsidRPr="007B7A8B">
        <w:rPr>
          <w:rFonts w:ascii="Times New Roman" w:eastAsia="宋体" w:hAnsi="Times New Roman" w:cs="宋体"/>
          <w:szCs w:val="21"/>
          <w:lang w:val="it-IT"/>
        </w:rPr>
        <w:t>次</w:t>
      </w:r>
      <w:r w:rsidRPr="007B7A8B">
        <w:rPr>
          <w:rFonts w:ascii="Times New Roman" w:eastAsia="宋体" w:hAnsi="Times New Roman" w:cs="宋体" w:hint="eastAsia"/>
          <w:szCs w:val="21"/>
          <w:lang w:val="it-IT"/>
        </w:rPr>
        <w:t>测量</w:t>
      </w:r>
      <w:r w:rsidRPr="007B7A8B">
        <w:rPr>
          <w:rFonts w:ascii="Times New Roman" w:eastAsia="宋体" w:hAnsi="Times New Roman" w:cs="宋体"/>
          <w:szCs w:val="21"/>
          <w:lang w:val="it-IT"/>
        </w:rPr>
        <w:t>：</w:t>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945"/>
        <w:gridCol w:w="435"/>
        <w:gridCol w:w="1455"/>
        <w:gridCol w:w="945"/>
        <w:gridCol w:w="420"/>
        <w:gridCol w:w="670"/>
        <w:gridCol w:w="112"/>
        <w:gridCol w:w="1078"/>
        <w:gridCol w:w="926"/>
        <w:gridCol w:w="945"/>
        <w:gridCol w:w="735"/>
        <w:gridCol w:w="50"/>
      </w:tblGrid>
      <w:tr w:rsidR="007B7A8B" w:rsidRPr="007B7A8B" w14:paraId="492116CA" w14:textId="77777777" w:rsidTr="00DB55B0">
        <w:trPr>
          <w:gridAfter w:val="1"/>
          <w:wAfter w:w="50" w:type="dxa"/>
        </w:trPr>
        <w:tc>
          <w:tcPr>
            <w:tcW w:w="1473" w:type="dxa"/>
            <w:gridSpan w:val="2"/>
            <w:tcBorders>
              <w:top w:val="nil"/>
              <w:left w:val="nil"/>
              <w:bottom w:val="nil"/>
              <w:right w:val="nil"/>
            </w:tcBorders>
          </w:tcPr>
          <w:p w14:paraId="3B732C98" w14:textId="77777777" w:rsidR="000B59A6" w:rsidRPr="007B7A8B" w:rsidRDefault="000B59A6" w:rsidP="000B59A6">
            <w:pPr>
              <w:spacing w:line="0" w:lineRule="atLeast"/>
              <w:rPr>
                <w:rFonts w:ascii="Times New Roman" w:eastAsia="宋体" w:hAnsi="Times New Roman" w:cs="宋体"/>
                <w:szCs w:val="21"/>
                <w:lang w:val="it-IT"/>
              </w:rPr>
            </w:pPr>
          </w:p>
        </w:tc>
        <w:tc>
          <w:tcPr>
            <w:tcW w:w="1890" w:type="dxa"/>
            <w:gridSpan w:val="2"/>
            <w:tcBorders>
              <w:top w:val="nil"/>
              <w:left w:val="nil"/>
              <w:bottom w:val="nil"/>
              <w:right w:val="nil"/>
            </w:tcBorders>
          </w:tcPr>
          <w:p w14:paraId="4C82951D" w14:textId="77777777" w:rsidR="000B59A6" w:rsidRPr="007B7A8B" w:rsidRDefault="000B59A6" w:rsidP="000B59A6">
            <w:pPr>
              <w:spacing w:line="0" w:lineRule="atLeast"/>
              <w:rPr>
                <w:rFonts w:ascii="Times New Roman" w:eastAsia="宋体" w:hAnsi="Times New Roman" w:cs="宋体"/>
                <w:szCs w:val="21"/>
                <w:lang w:val="it-IT"/>
              </w:rPr>
            </w:pPr>
          </w:p>
        </w:tc>
        <w:tc>
          <w:tcPr>
            <w:tcW w:w="945" w:type="dxa"/>
            <w:tcBorders>
              <w:top w:val="nil"/>
              <w:left w:val="nil"/>
              <w:bottom w:val="nil"/>
              <w:right w:val="nil"/>
            </w:tcBorders>
          </w:tcPr>
          <w:p w14:paraId="489F67D4" w14:textId="77777777" w:rsidR="000B59A6" w:rsidRPr="007B7A8B" w:rsidRDefault="000B59A6" w:rsidP="000B59A6">
            <w:pPr>
              <w:spacing w:line="0" w:lineRule="atLeast"/>
              <w:rPr>
                <w:rFonts w:ascii="Times New Roman" w:eastAsia="宋体" w:hAnsi="Times New Roman" w:cs="宋体"/>
                <w:szCs w:val="21"/>
                <w:lang w:val="it-IT"/>
              </w:rPr>
            </w:pPr>
          </w:p>
        </w:tc>
        <w:tc>
          <w:tcPr>
            <w:tcW w:w="1202" w:type="dxa"/>
            <w:gridSpan w:val="3"/>
            <w:tcBorders>
              <w:top w:val="nil"/>
              <w:left w:val="nil"/>
              <w:bottom w:val="nil"/>
              <w:right w:val="nil"/>
            </w:tcBorders>
          </w:tcPr>
          <w:p w14:paraId="265F183E"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1078" w:type="dxa"/>
            <w:tcBorders>
              <w:top w:val="nil"/>
              <w:left w:val="nil"/>
              <w:bottom w:val="single" w:sz="4" w:space="0" w:color="auto"/>
              <w:right w:val="nil"/>
            </w:tcBorders>
          </w:tcPr>
          <w:p w14:paraId="2931CF67"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开始</w:t>
            </w:r>
          </w:p>
        </w:tc>
        <w:tc>
          <w:tcPr>
            <w:tcW w:w="926" w:type="dxa"/>
            <w:tcBorders>
              <w:top w:val="nil"/>
              <w:left w:val="nil"/>
              <w:bottom w:val="single" w:sz="4" w:space="0" w:color="auto"/>
              <w:right w:val="nil"/>
            </w:tcBorders>
          </w:tcPr>
          <w:p w14:paraId="76EE63D4"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最大</w:t>
            </w:r>
          </w:p>
        </w:tc>
        <w:tc>
          <w:tcPr>
            <w:tcW w:w="945" w:type="dxa"/>
            <w:tcBorders>
              <w:top w:val="nil"/>
              <w:left w:val="nil"/>
              <w:bottom w:val="single" w:sz="4" w:space="0" w:color="auto"/>
              <w:right w:val="nil"/>
            </w:tcBorders>
          </w:tcPr>
          <w:p w14:paraId="3278ABCF"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结束</w:t>
            </w:r>
          </w:p>
        </w:tc>
        <w:tc>
          <w:tcPr>
            <w:tcW w:w="735" w:type="dxa"/>
            <w:tcBorders>
              <w:top w:val="nil"/>
              <w:left w:val="nil"/>
              <w:bottom w:val="nil"/>
              <w:right w:val="nil"/>
            </w:tcBorders>
          </w:tcPr>
          <w:p w14:paraId="5A63FE56"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r w:rsidR="007B7A8B" w:rsidRPr="007B7A8B" w14:paraId="7FCBED91" w14:textId="77777777" w:rsidTr="00DB55B0">
        <w:trPr>
          <w:gridAfter w:val="1"/>
          <w:wAfter w:w="50" w:type="dxa"/>
        </w:trPr>
        <w:tc>
          <w:tcPr>
            <w:tcW w:w="1473" w:type="dxa"/>
            <w:gridSpan w:val="2"/>
            <w:tcBorders>
              <w:top w:val="nil"/>
              <w:left w:val="nil"/>
              <w:bottom w:val="nil"/>
              <w:right w:val="nil"/>
            </w:tcBorders>
          </w:tcPr>
          <w:p w14:paraId="15740C4A"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zCs w:val="21"/>
                <w:lang w:val="it-IT"/>
              </w:rPr>
              <w:t>日</w:t>
            </w:r>
            <w:r w:rsidRPr="007B7A8B">
              <w:rPr>
                <w:rFonts w:ascii="Times New Roman" w:eastAsia="宋体" w:hAnsi="Times New Roman" w:cs="宋体"/>
                <w:szCs w:val="21"/>
                <w:lang w:val="it-IT"/>
              </w:rPr>
              <w:t xml:space="preserve">    </w:t>
            </w:r>
            <w:r w:rsidRPr="007B7A8B">
              <w:rPr>
                <w:rFonts w:ascii="Times New Roman" w:eastAsia="宋体" w:hAnsi="Times New Roman" w:cs="宋体"/>
                <w:szCs w:val="21"/>
                <w:lang w:val="it-IT"/>
              </w:rPr>
              <w:t>期：</w:t>
            </w:r>
          </w:p>
        </w:tc>
        <w:tc>
          <w:tcPr>
            <w:tcW w:w="1890" w:type="dxa"/>
            <w:gridSpan w:val="2"/>
            <w:tcBorders>
              <w:top w:val="nil"/>
              <w:left w:val="nil"/>
              <w:bottom w:val="dotted" w:sz="4" w:space="0" w:color="auto"/>
              <w:right w:val="nil"/>
            </w:tcBorders>
          </w:tcPr>
          <w:p w14:paraId="2008429C" w14:textId="77777777" w:rsidR="000B59A6" w:rsidRPr="007B7A8B" w:rsidRDefault="000B59A6" w:rsidP="000B59A6">
            <w:pPr>
              <w:spacing w:line="0" w:lineRule="atLeast"/>
              <w:rPr>
                <w:rFonts w:ascii="Times New Roman" w:eastAsia="宋体" w:hAnsi="Times New Roman" w:cs="宋体"/>
                <w:szCs w:val="21"/>
                <w:lang w:val="it-IT"/>
              </w:rPr>
            </w:pPr>
          </w:p>
        </w:tc>
        <w:tc>
          <w:tcPr>
            <w:tcW w:w="945" w:type="dxa"/>
            <w:tcBorders>
              <w:top w:val="nil"/>
              <w:left w:val="nil"/>
              <w:bottom w:val="nil"/>
              <w:right w:val="nil"/>
            </w:tcBorders>
          </w:tcPr>
          <w:p w14:paraId="77F01856" w14:textId="77777777" w:rsidR="000B59A6" w:rsidRPr="007B7A8B" w:rsidRDefault="000B59A6" w:rsidP="000B59A6">
            <w:pPr>
              <w:spacing w:line="0" w:lineRule="atLeast"/>
              <w:rPr>
                <w:rFonts w:ascii="Times New Roman" w:eastAsia="宋体" w:hAnsi="Times New Roman" w:cs="宋体"/>
                <w:szCs w:val="21"/>
                <w:lang w:val="it-IT"/>
              </w:rPr>
            </w:pPr>
          </w:p>
        </w:tc>
        <w:tc>
          <w:tcPr>
            <w:tcW w:w="1202" w:type="dxa"/>
            <w:gridSpan w:val="3"/>
            <w:tcBorders>
              <w:top w:val="nil"/>
              <w:left w:val="nil"/>
              <w:bottom w:val="nil"/>
              <w:right w:val="single" w:sz="4" w:space="0" w:color="auto"/>
            </w:tcBorders>
          </w:tcPr>
          <w:p w14:paraId="50E287E3"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温</w:t>
            </w:r>
            <w:r w:rsidRPr="007B7A8B">
              <w:rPr>
                <w:rFonts w:ascii="Times New Roman" w:eastAsia="宋体" w:hAnsi="Times New Roman"/>
                <w:noProof/>
                <w:snapToGrid w:val="0"/>
                <w:kern w:val="0"/>
                <w:szCs w:val="21"/>
              </w:rPr>
              <w:t xml:space="preserve">    </w:t>
            </w:r>
            <w:r w:rsidRPr="007B7A8B">
              <w:rPr>
                <w:rFonts w:ascii="Times New Roman" w:eastAsia="宋体" w:hAnsi="Times New Roman"/>
                <w:noProof/>
                <w:snapToGrid w:val="0"/>
                <w:kern w:val="0"/>
                <w:szCs w:val="21"/>
              </w:rPr>
              <w:t>度：</w:t>
            </w:r>
          </w:p>
        </w:tc>
        <w:tc>
          <w:tcPr>
            <w:tcW w:w="1078" w:type="dxa"/>
            <w:tcBorders>
              <w:top w:val="single" w:sz="4" w:space="0" w:color="auto"/>
              <w:left w:val="single" w:sz="4" w:space="0" w:color="auto"/>
              <w:bottom w:val="single" w:sz="4" w:space="0" w:color="auto"/>
              <w:right w:val="single" w:sz="4" w:space="0" w:color="auto"/>
            </w:tcBorders>
          </w:tcPr>
          <w:p w14:paraId="1D83F7FE"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26" w:type="dxa"/>
            <w:tcBorders>
              <w:top w:val="single" w:sz="4" w:space="0" w:color="auto"/>
              <w:left w:val="single" w:sz="4" w:space="0" w:color="auto"/>
              <w:bottom w:val="single" w:sz="4" w:space="0" w:color="auto"/>
              <w:right w:val="single" w:sz="4" w:space="0" w:color="auto"/>
            </w:tcBorders>
            <w:shd w:val="clear" w:color="auto" w:fill="D9D9D9"/>
          </w:tcPr>
          <w:p w14:paraId="6ACD8DA8"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D9D9D9"/>
          </w:tcPr>
          <w:p w14:paraId="6AC063AF"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735" w:type="dxa"/>
            <w:tcBorders>
              <w:top w:val="nil"/>
              <w:left w:val="single" w:sz="4" w:space="0" w:color="auto"/>
              <w:bottom w:val="nil"/>
              <w:right w:val="nil"/>
            </w:tcBorders>
          </w:tcPr>
          <w:p w14:paraId="71BD21F0"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Batang" w:eastAsia="Batang" w:hAnsi="Batang" w:cs="Batang" w:hint="eastAsia"/>
                <w:noProof/>
                <w:snapToGrid w:val="0"/>
                <w:kern w:val="0"/>
                <w:szCs w:val="21"/>
              </w:rPr>
            </w:pPr>
            <w:r w:rsidRPr="007B7A8B">
              <w:rPr>
                <w:rFonts w:ascii="宋体" w:eastAsia="宋体" w:hAnsi="宋体" w:cs="宋体" w:hint="eastAsia"/>
                <w:noProof/>
                <w:snapToGrid w:val="0"/>
                <w:kern w:val="0"/>
                <w:szCs w:val="21"/>
              </w:rPr>
              <w:t>℃</w:t>
            </w:r>
          </w:p>
        </w:tc>
      </w:tr>
      <w:tr w:rsidR="007B7A8B" w:rsidRPr="007B7A8B" w14:paraId="490A072A" w14:textId="77777777" w:rsidTr="00DB55B0">
        <w:trPr>
          <w:gridAfter w:val="1"/>
          <w:wAfter w:w="50" w:type="dxa"/>
        </w:trPr>
        <w:tc>
          <w:tcPr>
            <w:tcW w:w="1473" w:type="dxa"/>
            <w:gridSpan w:val="2"/>
            <w:tcBorders>
              <w:top w:val="nil"/>
              <w:left w:val="nil"/>
              <w:bottom w:val="nil"/>
              <w:right w:val="nil"/>
            </w:tcBorders>
          </w:tcPr>
          <w:p w14:paraId="4D65DDC5"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zCs w:val="21"/>
                <w:lang w:val="it-IT"/>
              </w:rPr>
              <w:t>试验人员：</w:t>
            </w:r>
          </w:p>
        </w:tc>
        <w:tc>
          <w:tcPr>
            <w:tcW w:w="1890" w:type="dxa"/>
            <w:gridSpan w:val="2"/>
            <w:tcBorders>
              <w:top w:val="dotted" w:sz="4" w:space="0" w:color="auto"/>
              <w:left w:val="nil"/>
              <w:bottom w:val="dotted" w:sz="4" w:space="0" w:color="auto"/>
              <w:right w:val="nil"/>
            </w:tcBorders>
          </w:tcPr>
          <w:p w14:paraId="57F99F6A" w14:textId="77777777" w:rsidR="000B59A6" w:rsidRPr="007B7A8B" w:rsidRDefault="000B59A6" w:rsidP="000B59A6">
            <w:pPr>
              <w:spacing w:line="0" w:lineRule="atLeast"/>
              <w:rPr>
                <w:rFonts w:ascii="Times New Roman" w:eastAsia="宋体" w:hAnsi="Times New Roman" w:cs="宋体"/>
                <w:szCs w:val="21"/>
                <w:lang w:val="it-IT"/>
              </w:rPr>
            </w:pPr>
          </w:p>
        </w:tc>
        <w:tc>
          <w:tcPr>
            <w:tcW w:w="945" w:type="dxa"/>
            <w:tcBorders>
              <w:top w:val="nil"/>
              <w:left w:val="nil"/>
              <w:bottom w:val="nil"/>
              <w:right w:val="nil"/>
            </w:tcBorders>
          </w:tcPr>
          <w:p w14:paraId="1E657EF9" w14:textId="77777777" w:rsidR="000B59A6" w:rsidRPr="007B7A8B" w:rsidRDefault="000B59A6" w:rsidP="000B59A6">
            <w:pPr>
              <w:spacing w:line="0" w:lineRule="atLeast"/>
              <w:rPr>
                <w:rFonts w:ascii="Times New Roman" w:eastAsia="宋体" w:hAnsi="Times New Roman" w:cs="宋体"/>
                <w:szCs w:val="21"/>
                <w:lang w:val="it-IT"/>
              </w:rPr>
            </w:pPr>
          </w:p>
        </w:tc>
        <w:tc>
          <w:tcPr>
            <w:tcW w:w="1202" w:type="dxa"/>
            <w:gridSpan w:val="3"/>
            <w:tcBorders>
              <w:top w:val="nil"/>
              <w:left w:val="nil"/>
              <w:bottom w:val="nil"/>
              <w:right w:val="single" w:sz="4" w:space="0" w:color="auto"/>
            </w:tcBorders>
          </w:tcPr>
          <w:p w14:paraId="36C4EBA7"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相对湿度：</w:t>
            </w:r>
          </w:p>
        </w:tc>
        <w:tc>
          <w:tcPr>
            <w:tcW w:w="1078" w:type="dxa"/>
            <w:tcBorders>
              <w:top w:val="single" w:sz="4" w:space="0" w:color="auto"/>
              <w:left w:val="single" w:sz="4" w:space="0" w:color="auto"/>
              <w:bottom w:val="single" w:sz="4" w:space="0" w:color="auto"/>
              <w:right w:val="single" w:sz="4" w:space="0" w:color="auto"/>
            </w:tcBorders>
          </w:tcPr>
          <w:p w14:paraId="3B912D4D"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26" w:type="dxa"/>
            <w:tcBorders>
              <w:top w:val="single" w:sz="4" w:space="0" w:color="auto"/>
              <w:left w:val="single" w:sz="4" w:space="0" w:color="auto"/>
              <w:bottom w:val="single" w:sz="4" w:space="0" w:color="auto"/>
              <w:right w:val="single" w:sz="4" w:space="0" w:color="auto"/>
            </w:tcBorders>
            <w:shd w:val="clear" w:color="auto" w:fill="D9D9D9"/>
          </w:tcPr>
          <w:p w14:paraId="4B83AF53"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D9D9D9"/>
          </w:tcPr>
          <w:p w14:paraId="15E9E084"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735" w:type="dxa"/>
            <w:tcBorders>
              <w:top w:val="nil"/>
              <w:left w:val="single" w:sz="4" w:space="0" w:color="auto"/>
              <w:bottom w:val="nil"/>
              <w:right w:val="nil"/>
            </w:tcBorders>
          </w:tcPr>
          <w:p w14:paraId="4856E7DE"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w:t>
            </w:r>
          </w:p>
        </w:tc>
      </w:tr>
      <w:tr w:rsidR="007B7A8B" w:rsidRPr="007B7A8B" w14:paraId="51286BF9" w14:textId="77777777" w:rsidTr="00DB55B0">
        <w:trPr>
          <w:gridAfter w:val="1"/>
          <w:wAfter w:w="50" w:type="dxa"/>
        </w:trPr>
        <w:tc>
          <w:tcPr>
            <w:tcW w:w="1473" w:type="dxa"/>
            <w:gridSpan w:val="2"/>
            <w:tcBorders>
              <w:top w:val="nil"/>
              <w:left w:val="nil"/>
              <w:bottom w:val="nil"/>
              <w:right w:val="nil"/>
            </w:tcBorders>
          </w:tcPr>
          <w:p w14:paraId="20C1B618"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zCs w:val="21"/>
                <w:lang w:val="it-IT"/>
              </w:rPr>
              <w:t>地</w:t>
            </w:r>
            <w:r w:rsidRPr="007B7A8B">
              <w:rPr>
                <w:rFonts w:ascii="Times New Roman" w:eastAsia="宋体" w:hAnsi="Times New Roman" w:cs="宋体"/>
                <w:szCs w:val="21"/>
                <w:lang w:val="it-IT"/>
              </w:rPr>
              <w:t xml:space="preserve">    </w:t>
            </w:r>
            <w:r w:rsidRPr="007B7A8B">
              <w:rPr>
                <w:rFonts w:ascii="Times New Roman" w:eastAsia="宋体" w:hAnsi="Times New Roman" w:cs="宋体"/>
                <w:szCs w:val="21"/>
                <w:lang w:val="it-IT"/>
              </w:rPr>
              <w:t>点：</w:t>
            </w:r>
          </w:p>
        </w:tc>
        <w:tc>
          <w:tcPr>
            <w:tcW w:w="1890" w:type="dxa"/>
            <w:gridSpan w:val="2"/>
            <w:tcBorders>
              <w:top w:val="dotted" w:sz="4" w:space="0" w:color="auto"/>
              <w:left w:val="nil"/>
              <w:bottom w:val="dotted" w:sz="4" w:space="0" w:color="auto"/>
              <w:right w:val="nil"/>
            </w:tcBorders>
          </w:tcPr>
          <w:p w14:paraId="42737668" w14:textId="77777777" w:rsidR="000B59A6" w:rsidRPr="007B7A8B" w:rsidRDefault="000B59A6" w:rsidP="000B59A6">
            <w:pPr>
              <w:spacing w:line="0" w:lineRule="atLeast"/>
              <w:rPr>
                <w:rFonts w:ascii="Times New Roman" w:eastAsia="宋体" w:hAnsi="Times New Roman" w:cs="宋体"/>
                <w:szCs w:val="21"/>
                <w:lang w:val="it-IT"/>
              </w:rPr>
            </w:pPr>
          </w:p>
        </w:tc>
        <w:tc>
          <w:tcPr>
            <w:tcW w:w="945" w:type="dxa"/>
            <w:tcBorders>
              <w:top w:val="nil"/>
              <w:left w:val="nil"/>
              <w:bottom w:val="nil"/>
              <w:right w:val="nil"/>
            </w:tcBorders>
          </w:tcPr>
          <w:p w14:paraId="62925CC1" w14:textId="77777777" w:rsidR="000B59A6" w:rsidRPr="007B7A8B" w:rsidRDefault="000B59A6" w:rsidP="000B59A6">
            <w:pPr>
              <w:spacing w:line="0" w:lineRule="atLeast"/>
              <w:rPr>
                <w:rFonts w:ascii="Times New Roman" w:eastAsia="宋体" w:hAnsi="Times New Roman" w:cs="宋体"/>
                <w:szCs w:val="21"/>
                <w:lang w:val="it-IT"/>
              </w:rPr>
            </w:pPr>
          </w:p>
        </w:tc>
        <w:tc>
          <w:tcPr>
            <w:tcW w:w="1202" w:type="dxa"/>
            <w:gridSpan w:val="3"/>
            <w:tcBorders>
              <w:top w:val="nil"/>
              <w:left w:val="nil"/>
              <w:bottom w:val="nil"/>
              <w:right w:val="single" w:sz="4" w:space="0" w:color="auto"/>
            </w:tcBorders>
          </w:tcPr>
          <w:p w14:paraId="23FD4450"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时</w:t>
            </w:r>
            <w:r w:rsidRPr="007B7A8B">
              <w:rPr>
                <w:rFonts w:ascii="Times New Roman" w:eastAsia="宋体" w:hAnsi="Times New Roman"/>
                <w:noProof/>
                <w:snapToGrid w:val="0"/>
                <w:kern w:val="0"/>
                <w:szCs w:val="21"/>
              </w:rPr>
              <w:t xml:space="preserve">    </w:t>
            </w:r>
            <w:r w:rsidRPr="007B7A8B">
              <w:rPr>
                <w:rFonts w:ascii="Times New Roman" w:eastAsia="宋体" w:hAnsi="Times New Roman"/>
                <w:noProof/>
                <w:snapToGrid w:val="0"/>
                <w:kern w:val="0"/>
                <w:szCs w:val="21"/>
              </w:rPr>
              <w:t>间：</w:t>
            </w:r>
          </w:p>
        </w:tc>
        <w:tc>
          <w:tcPr>
            <w:tcW w:w="1078" w:type="dxa"/>
            <w:tcBorders>
              <w:top w:val="single" w:sz="4" w:space="0" w:color="auto"/>
              <w:left w:val="single" w:sz="4" w:space="0" w:color="auto"/>
              <w:bottom w:val="single" w:sz="4" w:space="0" w:color="auto"/>
              <w:right w:val="single" w:sz="4" w:space="0" w:color="auto"/>
            </w:tcBorders>
          </w:tcPr>
          <w:p w14:paraId="46326FA1"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26" w:type="dxa"/>
            <w:tcBorders>
              <w:top w:val="single" w:sz="4" w:space="0" w:color="auto"/>
              <w:left w:val="single" w:sz="4" w:space="0" w:color="auto"/>
              <w:bottom w:val="single" w:sz="4" w:space="0" w:color="auto"/>
              <w:right w:val="single" w:sz="4" w:space="0" w:color="auto"/>
            </w:tcBorders>
            <w:shd w:val="clear" w:color="auto" w:fill="D9D9D9"/>
          </w:tcPr>
          <w:p w14:paraId="17F140AB"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D9D9D9"/>
          </w:tcPr>
          <w:p w14:paraId="1D4A970C"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735" w:type="dxa"/>
            <w:tcBorders>
              <w:top w:val="nil"/>
              <w:left w:val="single" w:sz="4" w:space="0" w:color="auto"/>
              <w:bottom w:val="nil"/>
              <w:right w:val="nil"/>
            </w:tcBorders>
          </w:tcPr>
          <w:p w14:paraId="5191604E"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r>
      <w:tr w:rsidR="007B7A8B" w:rsidRPr="007B7A8B" w14:paraId="67D2C74C" w14:textId="77777777" w:rsidTr="00DB55B0">
        <w:trPr>
          <w:gridAfter w:val="1"/>
          <w:wAfter w:w="50" w:type="dxa"/>
        </w:trPr>
        <w:tc>
          <w:tcPr>
            <w:tcW w:w="1473" w:type="dxa"/>
            <w:gridSpan w:val="2"/>
            <w:tcBorders>
              <w:top w:val="nil"/>
              <w:left w:val="nil"/>
              <w:bottom w:val="nil"/>
              <w:right w:val="nil"/>
            </w:tcBorders>
          </w:tcPr>
          <w:p w14:paraId="16C30EEB" w14:textId="77777777" w:rsidR="000B59A6" w:rsidRPr="007B7A8B" w:rsidRDefault="000B59A6" w:rsidP="000B59A6">
            <w:pPr>
              <w:spacing w:line="0" w:lineRule="atLeast"/>
              <w:rPr>
                <w:rFonts w:ascii="Times New Roman" w:eastAsia="宋体" w:hAnsi="Times New Roman" w:cs="宋体"/>
                <w:szCs w:val="21"/>
                <w:lang w:val="it-IT"/>
              </w:rPr>
            </w:pPr>
          </w:p>
        </w:tc>
        <w:tc>
          <w:tcPr>
            <w:tcW w:w="1890" w:type="dxa"/>
            <w:gridSpan w:val="2"/>
            <w:tcBorders>
              <w:top w:val="dotted" w:sz="4" w:space="0" w:color="auto"/>
              <w:left w:val="nil"/>
              <w:bottom w:val="nil"/>
              <w:right w:val="nil"/>
            </w:tcBorders>
          </w:tcPr>
          <w:p w14:paraId="54201095" w14:textId="77777777" w:rsidR="000B59A6" w:rsidRPr="007B7A8B" w:rsidRDefault="000B59A6" w:rsidP="000B59A6">
            <w:pPr>
              <w:spacing w:line="0" w:lineRule="atLeast"/>
              <w:rPr>
                <w:rFonts w:ascii="Times New Roman" w:eastAsia="宋体" w:hAnsi="Times New Roman" w:cs="宋体"/>
                <w:szCs w:val="21"/>
                <w:lang w:val="it-IT"/>
              </w:rPr>
            </w:pPr>
          </w:p>
        </w:tc>
        <w:tc>
          <w:tcPr>
            <w:tcW w:w="945" w:type="dxa"/>
            <w:tcBorders>
              <w:top w:val="nil"/>
              <w:left w:val="nil"/>
              <w:bottom w:val="nil"/>
              <w:right w:val="nil"/>
            </w:tcBorders>
          </w:tcPr>
          <w:p w14:paraId="6D28FB58" w14:textId="77777777" w:rsidR="000B59A6" w:rsidRPr="007B7A8B" w:rsidRDefault="000B59A6" w:rsidP="000B59A6">
            <w:pPr>
              <w:spacing w:line="0" w:lineRule="atLeast"/>
              <w:rPr>
                <w:rFonts w:ascii="Times New Roman" w:eastAsia="宋体" w:hAnsi="Times New Roman" w:cs="宋体"/>
                <w:szCs w:val="21"/>
                <w:lang w:val="it-IT"/>
              </w:rPr>
            </w:pPr>
          </w:p>
        </w:tc>
        <w:tc>
          <w:tcPr>
            <w:tcW w:w="1202" w:type="dxa"/>
            <w:gridSpan w:val="3"/>
            <w:tcBorders>
              <w:top w:val="nil"/>
              <w:left w:val="nil"/>
              <w:bottom w:val="nil"/>
              <w:right w:val="single" w:sz="4" w:space="0" w:color="auto"/>
            </w:tcBorders>
          </w:tcPr>
          <w:p w14:paraId="583F494A"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大</w:t>
            </w:r>
            <w:r w:rsidRPr="007B7A8B">
              <w:rPr>
                <w:rFonts w:ascii="Times New Roman" w:eastAsia="宋体" w:hAnsi="Times New Roman"/>
                <w:noProof/>
                <w:snapToGrid w:val="0"/>
                <w:kern w:val="0"/>
                <w:szCs w:val="21"/>
              </w:rPr>
              <w:t xml:space="preserve"> </w:t>
            </w:r>
            <w:r w:rsidRPr="007B7A8B">
              <w:rPr>
                <w:rFonts w:ascii="Times New Roman" w:eastAsia="宋体" w:hAnsi="Times New Roman"/>
                <w:noProof/>
                <w:snapToGrid w:val="0"/>
                <w:kern w:val="0"/>
                <w:szCs w:val="21"/>
              </w:rPr>
              <w:t>气</w:t>
            </w:r>
            <w:r w:rsidRPr="007B7A8B">
              <w:rPr>
                <w:rFonts w:ascii="Times New Roman" w:eastAsia="宋体" w:hAnsi="Times New Roman"/>
                <w:noProof/>
                <w:snapToGrid w:val="0"/>
                <w:kern w:val="0"/>
                <w:szCs w:val="21"/>
              </w:rPr>
              <w:t xml:space="preserve"> </w:t>
            </w:r>
            <w:r w:rsidRPr="007B7A8B">
              <w:rPr>
                <w:rFonts w:ascii="Times New Roman" w:eastAsia="宋体" w:hAnsi="Times New Roman"/>
                <w:noProof/>
                <w:snapToGrid w:val="0"/>
                <w:kern w:val="0"/>
                <w:szCs w:val="21"/>
              </w:rPr>
              <w:t>压：</w:t>
            </w:r>
          </w:p>
        </w:tc>
        <w:tc>
          <w:tcPr>
            <w:tcW w:w="1078" w:type="dxa"/>
            <w:tcBorders>
              <w:top w:val="single" w:sz="4" w:space="0" w:color="auto"/>
              <w:left w:val="single" w:sz="4" w:space="0" w:color="auto"/>
              <w:bottom w:val="single" w:sz="4" w:space="0" w:color="auto"/>
              <w:right w:val="single" w:sz="4" w:space="0" w:color="auto"/>
            </w:tcBorders>
          </w:tcPr>
          <w:p w14:paraId="0EEB927F"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26" w:type="dxa"/>
            <w:tcBorders>
              <w:top w:val="single" w:sz="4" w:space="0" w:color="auto"/>
              <w:left w:val="single" w:sz="4" w:space="0" w:color="auto"/>
              <w:bottom w:val="single" w:sz="4" w:space="0" w:color="auto"/>
              <w:right w:val="single" w:sz="4" w:space="0" w:color="auto"/>
            </w:tcBorders>
            <w:shd w:val="clear" w:color="auto" w:fill="D9D9D9"/>
          </w:tcPr>
          <w:p w14:paraId="7E5FDA37"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D9D9D9"/>
          </w:tcPr>
          <w:p w14:paraId="3E436625"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p>
        </w:tc>
        <w:tc>
          <w:tcPr>
            <w:tcW w:w="735" w:type="dxa"/>
            <w:tcBorders>
              <w:top w:val="nil"/>
              <w:left w:val="single" w:sz="4" w:space="0" w:color="auto"/>
              <w:bottom w:val="nil"/>
              <w:right w:val="nil"/>
            </w:tcBorders>
          </w:tcPr>
          <w:p w14:paraId="3AB25E27" w14:textId="77777777" w:rsidR="000B59A6" w:rsidRPr="007B7A8B" w:rsidRDefault="000B59A6" w:rsidP="000B59A6">
            <w:pPr>
              <w:tabs>
                <w:tab w:val="left" w:pos="2310"/>
                <w:tab w:val="left" w:pos="2520"/>
                <w:tab w:val="left" w:pos="3360"/>
                <w:tab w:val="left" w:pos="4200"/>
                <w:tab w:val="left" w:pos="5040"/>
                <w:tab w:val="left" w:pos="5520"/>
                <w:tab w:val="left" w:pos="7080"/>
              </w:tabs>
              <w:autoSpaceDE w:val="0"/>
              <w:autoSpaceDN w:val="0"/>
              <w:spacing w:line="0" w:lineRule="atLeast"/>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hPa</w:t>
            </w:r>
          </w:p>
        </w:tc>
      </w:tr>
      <w:tr w:rsidR="007B7A8B" w:rsidRPr="007B7A8B" w14:paraId="14771EB9" w14:textId="77777777" w:rsidTr="00DB55B0">
        <w:tc>
          <w:tcPr>
            <w:tcW w:w="528" w:type="dxa"/>
            <w:tcBorders>
              <w:top w:val="single" w:sz="4" w:space="0" w:color="auto"/>
              <w:left w:val="single" w:sz="4" w:space="0" w:color="auto"/>
              <w:bottom w:val="single" w:sz="4" w:space="0" w:color="auto"/>
              <w:right w:val="single" w:sz="4" w:space="0" w:color="auto"/>
            </w:tcBorders>
          </w:tcPr>
          <w:p w14:paraId="1C34933E" w14:textId="77777777" w:rsidR="000B59A6" w:rsidRPr="007B7A8B" w:rsidRDefault="000B59A6" w:rsidP="000B59A6">
            <w:pPr>
              <w:spacing w:line="0" w:lineRule="atLeast"/>
              <w:rPr>
                <w:rFonts w:ascii="Times New Roman" w:eastAsia="宋体" w:hAnsi="Times New Roman" w:cs="宋体"/>
                <w:szCs w:val="21"/>
                <w:lang w:val="it-IT"/>
              </w:rPr>
            </w:pPr>
          </w:p>
        </w:tc>
        <w:tc>
          <w:tcPr>
            <w:tcW w:w="4200" w:type="dxa"/>
            <w:gridSpan w:val="5"/>
            <w:tcBorders>
              <w:top w:val="nil"/>
              <w:left w:val="single" w:sz="4" w:space="0" w:color="auto"/>
              <w:bottom w:val="nil"/>
              <w:right w:val="single" w:sz="4" w:space="0" w:color="auto"/>
            </w:tcBorders>
          </w:tcPr>
          <w:p w14:paraId="280162D4"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kern w:val="0"/>
                <w:szCs w:val="21"/>
              </w:rPr>
              <w:t>温度试验</w:t>
            </w:r>
            <w:proofErr w:type="gramStart"/>
            <w:r w:rsidRPr="007B7A8B">
              <w:rPr>
                <w:rFonts w:ascii="Times New Roman" w:eastAsia="宋体" w:hAnsi="Times New Roman" w:cs="宋体"/>
                <w:kern w:val="0"/>
                <w:szCs w:val="21"/>
              </w:rPr>
              <w:t>后试验</w:t>
            </w:r>
            <w:proofErr w:type="gramEnd"/>
          </w:p>
        </w:tc>
        <w:tc>
          <w:tcPr>
            <w:tcW w:w="670" w:type="dxa"/>
            <w:tcBorders>
              <w:top w:val="single" w:sz="4" w:space="0" w:color="auto"/>
              <w:left w:val="single" w:sz="4" w:space="0" w:color="auto"/>
              <w:bottom w:val="single" w:sz="4" w:space="0" w:color="auto"/>
              <w:right w:val="single" w:sz="4" w:space="0" w:color="auto"/>
            </w:tcBorders>
          </w:tcPr>
          <w:p w14:paraId="5839266C" w14:textId="77777777" w:rsidR="000B59A6" w:rsidRPr="007B7A8B" w:rsidRDefault="000B59A6" w:rsidP="000B59A6">
            <w:pPr>
              <w:spacing w:line="0" w:lineRule="atLeast"/>
              <w:rPr>
                <w:rFonts w:ascii="Times New Roman" w:eastAsia="宋体" w:hAnsi="Times New Roman" w:cs="宋体"/>
                <w:szCs w:val="21"/>
                <w:lang w:val="it-IT"/>
              </w:rPr>
            </w:pPr>
          </w:p>
        </w:tc>
        <w:tc>
          <w:tcPr>
            <w:tcW w:w="3846" w:type="dxa"/>
            <w:gridSpan w:val="6"/>
            <w:tcBorders>
              <w:top w:val="nil"/>
              <w:left w:val="single" w:sz="4" w:space="0" w:color="auto"/>
              <w:bottom w:val="nil"/>
              <w:right w:val="nil"/>
            </w:tcBorders>
          </w:tcPr>
          <w:p w14:paraId="2383DB0C" w14:textId="77777777" w:rsidR="000B59A6" w:rsidRPr="007B7A8B" w:rsidRDefault="000B59A6" w:rsidP="000B59A6">
            <w:pPr>
              <w:spacing w:line="0" w:lineRule="atLeast"/>
              <w:rPr>
                <w:rFonts w:ascii="Times New Roman" w:eastAsia="宋体" w:hAnsi="Times New Roman" w:cs="宋体"/>
                <w:szCs w:val="21"/>
              </w:rPr>
            </w:pPr>
            <w:r w:rsidRPr="007B7A8B">
              <w:rPr>
                <w:rFonts w:ascii="Times New Roman" w:eastAsia="宋体" w:hAnsi="Times New Roman" w:cs="宋体"/>
                <w:kern w:val="0"/>
                <w:szCs w:val="21"/>
              </w:rPr>
              <w:t>湿热试验</w:t>
            </w:r>
            <w:proofErr w:type="gramStart"/>
            <w:r w:rsidRPr="007B7A8B">
              <w:rPr>
                <w:rFonts w:ascii="Times New Roman" w:eastAsia="宋体" w:hAnsi="Times New Roman" w:cs="宋体"/>
                <w:kern w:val="0"/>
                <w:szCs w:val="21"/>
              </w:rPr>
              <w:t>后试验</w:t>
            </w:r>
            <w:proofErr w:type="gramEnd"/>
          </w:p>
        </w:tc>
      </w:tr>
      <w:tr w:rsidR="007B7A8B" w:rsidRPr="007B7A8B" w14:paraId="1E9D414A" w14:textId="77777777" w:rsidTr="00DB55B0">
        <w:tc>
          <w:tcPr>
            <w:tcW w:w="528" w:type="dxa"/>
            <w:tcBorders>
              <w:top w:val="single" w:sz="4" w:space="0" w:color="auto"/>
              <w:left w:val="single" w:sz="4" w:space="0" w:color="auto"/>
              <w:bottom w:val="single" w:sz="4" w:space="0" w:color="auto"/>
              <w:right w:val="single" w:sz="4" w:space="0" w:color="auto"/>
            </w:tcBorders>
          </w:tcPr>
          <w:p w14:paraId="38E25DFF" w14:textId="77777777" w:rsidR="000B59A6" w:rsidRPr="007B7A8B" w:rsidRDefault="000B59A6" w:rsidP="000B59A6">
            <w:pPr>
              <w:spacing w:line="0" w:lineRule="atLeast"/>
              <w:rPr>
                <w:rFonts w:ascii="Times New Roman" w:eastAsia="宋体" w:hAnsi="Times New Roman" w:cs="宋体"/>
                <w:szCs w:val="21"/>
                <w:lang w:val="it-IT"/>
              </w:rPr>
            </w:pPr>
          </w:p>
        </w:tc>
        <w:tc>
          <w:tcPr>
            <w:tcW w:w="4200" w:type="dxa"/>
            <w:gridSpan w:val="5"/>
            <w:tcBorders>
              <w:top w:val="nil"/>
              <w:left w:val="single" w:sz="4" w:space="0" w:color="auto"/>
              <w:bottom w:val="nil"/>
              <w:right w:val="single" w:sz="4" w:space="0" w:color="auto"/>
            </w:tcBorders>
          </w:tcPr>
          <w:p w14:paraId="5F3CE1B7" w14:textId="77777777" w:rsidR="000B59A6" w:rsidRPr="007B7A8B" w:rsidRDefault="000B59A6" w:rsidP="000B59A6">
            <w:pPr>
              <w:spacing w:line="0" w:lineRule="atLeast"/>
              <w:rPr>
                <w:rFonts w:ascii="Times New Roman" w:eastAsia="宋体" w:hAnsi="Times New Roman" w:cs="宋体"/>
                <w:szCs w:val="21"/>
              </w:rPr>
            </w:pPr>
            <w:r w:rsidRPr="007B7A8B">
              <w:rPr>
                <w:rFonts w:ascii="Times New Roman" w:eastAsia="宋体" w:hAnsi="Times New Roman" w:cs="宋体"/>
                <w:kern w:val="0"/>
                <w:szCs w:val="21"/>
              </w:rPr>
              <w:t>主电源断电</w:t>
            </w:r>
            <w:proofErr w:type="gramStart"/>
            <w:r w:rsidRPr="007B7A8B">
              <w:rPr>
                <w:rFonts w:ascii="Times New Roman" w:eastAsia="宋体" w:hAnsi="Times New Roman" w:cs="宋体"/>
                <w:kern w:val="0"/>
                <w:szCs w:val="21"/>
              </w:rPr>
              <w:t>后试验</w:t>
            </w:r>
            <w:proofErr w:type="gramEnd"/>
          </w:p>
        </w:tc>
        <w:tc>
          <w:tcPr>
            <w:tcW w:w="670" w:type="dxa"/>
            <w:tcBorders>
              <w:top w:val="single" w:sz="4" w:space="0" w:color="auto"/>
              <w:left w:val="single" w:sz="4" w:space="0" w:color="auto"/>
              <w:bottom w:val="single" w:sz="4" w:space="0" w:color="auto"/>
              <w:right w:val="single" w:sz="4" w:space="0" w:color="auto"/>
            </w:tcBorders>
          </w:tcPr>
          <w:p w14:paraId="3DAC20C4" w14:textId="77777777" w:rsidR="000B59A6" w:rsidRPr="007B7A8B" w:rsidRDefault="000B59A6" w:rsidP="000B59A6">
            <w:pPr>
              <w:spacing w:line="0" w:lineRule="atLeast"/>
              <w:rPr>
                <w:rFonts w:ascii="Times New Roman" w:eastAsia="宋体" w:hAnsi="Times New Roman" w:cs="宋体"/>
                <w:szCs w:val="21"/>
                <w:lang w:val="it-IT"/>
              </w:rPr>
            </w:pPr>
          </w:p>
        </w:tc>
        <w:tc>
          <w:tcPr>
            <w:tcW w:w="3846" w:type="dxa"/>
            <w:gridSpan w:val="6"/>
            <w:tcBorders>
              <w:top w:val="nil"/>
              <w:left w:val="single" w:sz="4" w:space="0" w:color="auto"/>
              <w:bottom w:val="nil"/>
              <w:right w:val="nil"/>
            </w:tcBorders>
          </w:tcPr>
          <w:p w14:paraId="0F71DFA4" w14:textId="77777777" w:rsidR="000B59A6" w:rsidRPr="007B7A8B" w:rsidRDefault="000B59A6" w:rsidP="000B59A6">
            <w:pPr>
              <w:spacing w:line="0" w:lineRule="atLeast"/>
              <w:rPr>
                <w:rFonts w:ascii="Times New Roman" w:eastAsia="宋体" w:hAnsi="Times New Roman" w:cs="宋体"/>
                <w:szCs w:val="21"/>
              </w:rPr>
            </w:pPr>
            <w:r w:rsidRPr="007B7A8B">
              <w:rPr>
                <w:rFonts w:ascii="Times New Roman" w:eastAsia="宋体" w:hAnsi="Times New Roman" w:cs="宋体"/>
                <w:kern w:val="0"/>
                <w:szCs w:val="21"/>
              </w:rPr>
              <w:t>试验位置发生改变</w:t>
            </w:r>
            <w:proofErr w:type="gramStart"/>
            <w:r w:rsidRPr="007B7A8B">
              <w:rPr>
                <w:rFonts w:ascii="Times New Roman" w:eastAsia="宋体" w:hAnsi="Times New Roman" w:cs="宋体"/>
                <w:kern w:val="0"/>
                <w:szCs w:val="21"/>
              </w:rPr>
              <w:t>后试验</w:t>
            </w:r>
            <w:proofErr w:type="gramEnd"/>
          </w:p>
        </w:tc>
      </w:tr>
      <w:tr w:rsidR="000B59A6" w:rsidRPr="007B7A8B" w14:paraId="042337EB" w14:textId="77777777" w:rsidTr="00DB55B0">
        <w:tc>
          <w:tcPr>
            <w:tcW w:w="528" w:type="dxa"/>
            <w:tcBorders>
              <w:top w:val="single" w:sz="4" w:space="0" w:color="auto"/>
              <w:left w:val="single" w:sz="4" w:space="0" w:color="auto"/>
              <w:bottom w:val="single" w:sz="4" w:space="0" w:color="auto"/>
              <w:right w:val="single" w:sz="4" w:space="0" w:color="auto"/>
            </w:tcBorders>
          </w:tcPr>
          <w:p w14:paraId="11DE7BE4" w14:textId="77777777" w:rsidR="000B59A6" w:rsidRPr="007B7A8B" w:rsidRDefault="000B59A6" w:rsidP="000B59A6">
            <w:pPr>
              <w:spacing w:line="0" w:lineRule="atLeast"/>
              <w:rPr>
                <w:rFonts w:ascii="Times New Roman" w:eastAsia="宋体" w:hAnsi="Times New Roman" w:cs="宋体"/>
                <w:szCs w:val="21"/>
                <w:lang w:val="it-IT"/>
              </w:rPr>
            </w:pPr>
          </w:p>
        </w:tc>
        <w:tc>
          <w:tcPr>
            <w:tcW w:w="1380" w:type="dxa"/>
            <w:gridSpan w:val="2"/>
            <w:tcBorders>
              <w:top w:val="nil"/>
              <w:left w:val="single" w:sz="4" w:space="0" w:color="auto"/>
              <w:bottom w:val="nil"/>
              <w:right w:val="nil"/>
            </w:tcBorders>
          </w:tcPr>
          <w:p w14:paraId="1F43A2A9"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kern w:val="0"/>
                <w:szCs w:val="21"/>
              </w:rPr>
              <w:t>其他条件下</w:t>
            </w:r>
          </w:p>
        </w:tc>
        <w:tc>
          <w:tcPr>
            <w:tcW w:w="3490" w:type="dxa"/>
            <w:gridSpan w:val="4"/>
            <w:tcBorders>
              <w:top w:val="nil"/>
              <w:left w:val="nil"/>
              <w:bottom w:val="dotted" w:sz="4" w:space="0" w:color="auto"/>
              <w:right w:val="nil"/>
            </w:tcBorders>
          </w:tcPr>
          <w:p w14:paraId="00C3F627" w14:textId="77777777" w:rsidR="000B59A6" w:rsidRPr="007B7A8B" w:rsidRDefault="000B59A6" w:rsidP="000B59A6">
            <w:pPr>
              <w:spacing w:line="0" w:lineRule="atLeast"/>
              <w:rPr>
                <w:rFonts w:ascii="Times New Roman" w:eastAsia="宋体" w:hAnsi="Times New Roman" w:cs="宋体"/>
                <w:szCs w:val="21"/>
                <w:lang w:val="it-IT"/>
              </w:rPr>
            </w:pPr>
          </w:p>
        </w:tc>
        <w:tc>
          <w:tcPr>
            <w:tcW w:w="3846" w:type="dxa"/>
            <w:gridSpan w:val="6"/>
            <w:tcBorders>
              <w:top w:val="nil"/>
              <w:left w:val="nil"/>
              <w:bottom w:val="nil"/>
              <w:right w:val="nil"/>
            </w:tcBorders>
          </w:tcPr>
          <w:p w14:paraId="78C6F7F4" w14:textId="77777777" w:rsidR="000B59A6" w:rsidRPr="007B7A8B" w:rsidRDefault="000B59A6" w:rsidP="000B59A6">
            <w:pPr>
              <w:spacing w:line="0" w:lineRule="atLeast"/>
              <w:rPr>
                <w:rFonts w:ascii="Times New Roman" w:eastAsia="宋体" w:hAnsi="Times New Roman" w:cs="宋体"/>
                <w:szCs w:val="21"/>
                <w:lang w:val="it-IT"/>
              </w:rPr>
            </w:pPr>
          </w:p>
        </w:tc>
      </w:tr>
    </w:tbl>
    <w:p w14:paraId="5624DD27" w14:textId="77777777" w:rsidR="000B59A6" w:rsidRPr="007B7A8B" w:rsidRDefault="000B59A6" w:rsidP="000B59A6">
      <w:pPr>
        <w:spacing w:line="0" w:lineRule="atLeast"/>
        <w:rPr>
          <w:rFonts w:ascii="Times New Roman" w:eastAsia="宋体" w:hAnsi="Times New Roman" w:cs="宋体"/>
          <w:szCs w:val="21"/>
        </w:rPr>
      </w:pP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8716"/>
      </w:tblGrid>
      <w:tr w:rsidR="007B7A8B" w:rsidRPr="007B7A8B" w14:paraId="77BDE950" w14:textId="77777777" w:rsidTr="00DB55B0">
        <w:tc>
          <w:tcPr>
            <w:tcW w:w="528" w:type="dxa"/>
            <w:tcBorders>
              <w:top w:val="single" w:sz="4" w:space="0" w:color="auto"/>
              <w:left w:val="single" w:sz="4" w:space="0" w:color="auto"/>
              <w:bottom w:val="single" w:sz="4" w:space="0" w:color="auto"/>
              <w:right w:val="single" w:sz="4" w:space="0" w:color="auto"/>
            </w:tcBorders>
          </w:tcPr>
          <w:p w14:paraId="5F451681" w14:textId="77777777" w:rsidR="000B59A6" w:rsidRPr="007B7A8B" w:rsidRDefault="000B59A6" w:rsidP="000B59A6">
            <w:pPr>
              <w:spacing w:line="0" w:lineRule="atLeast"/>
              <w:rPr>
                <w:rFonts w:ascii="Times New Roman" w:eastAsia="宋体" w:hAnsi="Times New Roman" w:cs="宋体"/>
                <w:szCs w:val="21"/>
                <w:lang w:val="it-IT"/>
              </w:rPr>
            </w:pPr>
          </w:p>
        </w:tc>
        <w:tc>
          <w:tcPr>
            <w:tcW w:w="8716" w:type="dxa"/>
            <w:tcBorders>
              <w:top w:val="nil"/>
              <w:left w:val="single" w:sz="4" w:space="0" w:color="auto"/>
              <w:bottom w:val="nil"/>
              <w:right w:val="nil"/>
            </w:tcBorders>
          </w:tcPr>
          <w:p w14:paraId="787D3DEF"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napToGrid w:val="0"/>
                <w:szCs w:val="21"/>
              </w:rPr>
              <w:t>自动量程调整装置有效（如果配备）</w:t>
            </w:r>
          </w:p>
        </w:tc>
      </w:tr>
    </w:tbl>
    <w:p w14:paraId="4BACAD0E"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0</w:t>
      </w:r>
      <w:r w:rsidRPr="007B7A8B">
        <w:rPr>
          <w:rFonts w:ascii="Times New Roman" w:eastAsia="宋体" w:hAnsi="Times New Roman" w:cs="宋体"/>
          <w:szCs w:val="21"/>
          <w:lang w:val="it-IT"/>
        </w:rPr>
        <w:t xml:space="preserve"> = </w:t>
      </w:r>
      <w:r w:rsidRPr="007B7A8B">
        <w:rPr>
          <w:rFonts w:ascii="Times New Roman" w:eastAsia="宋体" w:hAnsi="Times New Roman" w:cs="宋体"/>
          <w:i/>
          <w:szCs w:val="21"/>
          <w:lang w:val="it-IT"/>
        </w:rPr>
        <w:t>I</w:t>
      </w:r>
      <w:r w:rsidRPr="007B7A8B">
        <w:rPr>
          <w:rFonts w:ascii="Times New Roman" w:eastAsia="宋体" w:hAnsi="Times New Roman" w:cs="宋体"/>
          <w:szCs w:val="21"/>
          <w:vertAlign w:val="subscript"/>
          <w:lang w:val="it-IT"/>
        </w:rPr>
        <w:t xml:space="preserve">0 </w:t>
      </w:r>
      <w:r w:rsidRPr="007B7A8B">
        <w:rPr>
          <w:rFonts w:ascii="Times New Roman" w:eastAsia="宋体" w:hAnsi="Times New Roman" w:cs="宋体"/>
          <w:szCs w:val="21"/>
          <w:lang w:val="it-IT"/>
        </w:rPr>
        <w:t>+ ½</w:t>
      </w:r>
      <w:r w:rsidRPr="007B7A8B">
        <w:rPr>
          <w:rFonts w:ascii="Times New Roman" w:eastAsia="宋体" w:hAnsi="Times New Roman" w:cs="宋体" w:hint="eastAsia"/>
          <w:szCs w:val="21"/>
          <w:lang w:val="it-IT"/>
        </w:rPr>
        <w:t xml:space="preserve"> </w:t>
      </w:r>
      <w:r w:rsidRPr="007B7A8B">
        <w:rPr>
          <w:rFonts w:ascii="Times New Roman" w:eastAsia="宋体" w:hAnsi="Times New Roman" w:cs="宋体"/>
          <w:i/>
          <w:szCs w:val="21"/>
          <w:lang w:val="it-IT"/>
        </w:rPr>
        <w:t>e</w:t>
      </w:r>
      <w:r w:rsidRPr="007B7A8B">
        <w:rPr>
          <w:rFonts w:ascii="Times New Roman" w:eastAsia="宋体" w:hAnsi="Times New Roman" w:cs="宋体"/>
          <w:szCs w:val="21"/>
          <w:lang w:val="it-IT"/>
        </w:rPr>
        <w:t xml:space="preserve"> – Δ</w:t>
      </w:r>
      <w:r w:rsidRPr="007B7A8B">
        <w:rPr>
          <w:rFonts w:ascii="Times New Roman" w:eastAsia="宋体" w:hAnsi="Times New Roman" w:cs="宋体"/>
          <w:i/>
          <w:szCs w:val="21"/>
          <w:lang w:val="it-IT"/>
        </w:rPr>
        <w:t>L</w:t>
      </w:r>
      <w:r w:rsidRPr="007B7A8B">
        <w:rPr>
          <w:rFonts w:ascii="Times New Roman" w:eastAsia="宋体" w:hAnsi="Times New Roman" w:cs="宋体"/>
          <w:szCs w:val="21"/>
          <w:vertAlign w:val="subscript"/>
          <w:lang w:val="it-IT"/>
        </w:rPr>
        <w:t>0</w:t>
      </w:r>
      <w:r w:rsidRPr="007B7A8B">
        <w:rPr>
          <w:rFonts w:ascii="Times New Roman" w:eastAsia="宋体" w:hAnsi="Times New Roman" w:cs="宋体"/>
          <w:szCs w:val="21"/>
          <w:lang w:val="it-IT"/>
        </w:rPr>
        <w:t xml:space="preserve"> – </w:t>
      </w:r>
      <w:r w:rsidRPr="007B7A8B">
        <w:rPr>
          <w:rFonts w:ascii="Times New Roman" w:eastAsia="宋体" w:hAnsi="Times New Roman" w:cs="宋体"/>
          <w:i/>
          <w:szCs w:val="21"/>
          <w:lang w:val="it-IT"/>
        </w:rPr>
        <w:t>L</w:t>
      </w:r>
      <w:r w:rsidRPr="007B7A8B">
        <w:rPr>
          <w:rFonts w:ascii="Times New Roman" w:eastAsia="宋体" w:hAnsi="Times New Roman" w:cs="宋体"/>
          <w:szCs w:val="21"/>
          <w:vertAlign w:val="subscript"/>
          <w:lang w:val="it-IT"/>
        </w:rPr>
        <w:t>0</w:t>
      </w:r>
      <w:r w:rsidRPr="007B7A8B">
        <w:rPr>
          <w:rFonts w:ascii="Times New Roman" w:eastAsia="宋体" w:hAnsi="Times New Roman" w:cs="宋体"/>
          <w:szCs w:val="21"/>
          <w:lang w:val="it-IT"/>
        </w:rPr>
        <w:t xml:space="preserve">        </w:t>
      </w:r>
      <w:r w:rsidRPr="007B7A8B">
        <w:rPr>
          <w:rFonts w:ascii="Times New Roman" w:eastAsia="宋体" w:hAnsi="Times New Roman" w:cs="宋体"/>
          <w:i/>
          <w:szCs w:val="21"/>
          <w:lang w:val="it-IT"/>
        </w:rPr>
        <w:t>E</w:t>
      </w:r>
      <w:r w:rsidRPr="007B7A8B">
        <w:rPr>
          <w:rFonts w:ascii="Times New Roman" w:eastAsia="宋体" w:hAnsi="Times New Roman" w:cs="宋体" w:hint="eastAsia"/>
          <w:szCs w:val="21"/>
          <w:vertAlign w:val="subscript"/>
          <w:lang w:val="it-IT"/>
        </w:rPr>
        <w:t>L</w:t>
      </w:r>
      <w:r w:rsidRPr="007B7A8B">
        <w:rPr>
          <w:rFonts w:ascii="Times New Roman" w:eastAsia="宋体" w:hAnsi="Times New Roman" w:cs="宋体"/>
          <w:szCs w:val="21"/>
          <w:lang w:val="it-IT"/>
        </w:rPr>
        <w:t xml:space="preserve"> = </w:t>
      </w:r>
      <w:r w:rsidRPr="007B7A8B">
        <w:rPr>
          <w:rFonts w:ascii="Times New Roman" w:eastAsia="宋体" w:hAnsi="Times New Roman" w:cs="宋体"/>
          <w:i/>
          <w:szCs w:val="21"/>
          <w:lang w:val="it-IT"/>
        </w:rPr>
        <w:t>I</w:t>
      </w:r>
      <w:r w:rsidRPr="007B7A8B">
        <w:rPr>
          <w:rFonts w:ascii="Times New Roman" w:eastAsia="宋体" w:hAnsi="Times New Roman" w:cs="宋体"/>
          <w:szCs w:val="21"/>
          <w:vertAlign w:val="subscript"/>
          <w:lang w:val="it-IT"/>
        </w:rPr>
        <w:t>L</w:t>
      </w:r>
      <w:r w:rsidRPr="007B7A8B">
        <w:rPr>
          <w:rFonts w:ascii="Times New Roman" w:eastAsia="宋体" w:hAnsi="Times New Roman" w:cs="宋体"/>
          <w:szCs w:val="21"/>
          <w:lang w:val="it-IT"/>
        </w:rPr>
        <w:t xml:space="preserve"> + ½</w:t>
      </w:r>
      <w:r w:rsidRPr="007B7A8B">
        <w:rPr>
          <w:rFonts w:ascii="Times New Roman" w:eastAsia="宋体" w:hAnsi="Times New Roman" w:cs="宋体" w:hint="eastAsia"/>
          <w:szCs w:val="21"/>
          <w:lang w:val="it-IT"/>
        </w:rPr>
        <w:t xml:space="preserve"> </w:t>
      </w:r>
      <w:r w:rsidRPr="007B7A8B">
        <w:rPr>
          <w:rFonts w:ascii="Times New Roman" w:eastAsia="宋体" w:hAnsi="Times New Roman" w:cs="宋体"/>
          <w:i/>
          <w:szCs w:val="21"/>
          <w:lang w:val="it-IT"/>
        </w:rPr>
        <w:t>e</w:t>
      </w:r>
      <w:r w:rsidRPr="007B7A8B">
        <w:rPr>
          <w:rFonts w:ascii="Times New Roman" w:eastAsia="宋体" w:hAnsi="Times New Roman" w:cs="宋体"/>
          <w:szCs w:val="21"/>
          <w:lang w:val="it-IT"/>
        </w:rPr>
        <w:t xml:space="preserve"> – Δ</w:t>
      </w:r>
      <w:r w:rsidRPr="007B7A8B">
        <w:rPr>
          <w:rFonts w:ascii="Times New Roman" w:eastAsia="宋体" w:hAnsi="Times New Roman" w:cs="宋体"/>
          <w:i/>
          <w:szCs w:val="21"/>
          <w:lang w:val="it-IT"/>
        </w:rPr>
        <w:t>L</w:t>
      </w:r>
      <w:r w:rsidRPr="007B7A8B">
        <w:rPr>
          <w:rFonts w:ascii="Times New Roman" w:eastAsia="宋体" w:hAnsi="Times New Roman" w:cs="宋体"/>
          <w:szCs w:val="21"/>
          <w:lang w:val="it-IT"/>
        </w:rPr>
        <w:t xml:space="preserve"> </w:t>
      </w:r>
      <w:r w:rsidRPr="007B7A8B">
        <w:rPr>
          <w:rFonts w:ascii="Times New Roman" w:eastAsia="宋体" w:hAnsi="Times New Roman" w:cs="宋体"/>
          <w:szCs w:val="21"/>
          <w:lang w:val="it-IT"/>
        </w:rPr>
        <w:sym w:font="Symbol" w:char="F02D"/>
      </w:r>
      <w:r w:rsidRPr="007B7A8B">
        <w:rPr>
          <w:rFonts w:ascii="Times New Roman" w:eastAsia="宋体" w:hAnsi="Times New Roman" w:cs="宋体"/>
          <w:szCs w:val="21"/>
          <w:lang w:val="it-IT"/>
        </w:rPr>
        <w:t xml:space="preserve"> </w:t>
      </w:r>
      <w:r w:rsidRPr="007B7A8B">
        <w:rPr>
          <w:rFonts w:ascii="Times New Roman" w:eastAsia="宋体" w:hAnsi="Times New Roman" w:cs="宋体"/>
          <w:i/>
          <w:szCs w:val="21"/>
          <w:lang w:val="it-IT"/>
        </w:rPr>
        <w:t>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1260"/>
        <w:gridCol w:w="1068"/>
        <w:gridCol w:w="1068"/>
        <w:gridCol w:w="1068"/>
        <w:gridCol w:w="1068"/>
        <w:gridCol w:w="1068"/>
        <w:gridCol w:w="1068"/>
        <w:gridCol w:w="1069"/>
      </w:tblGrid>
      <w:tr w:rsidR="007B7A8B" w:rsidRPr="007B7A8B" w14:paraId="61A9AD59" w14:textId="77777777" w:rsidTr="00DB55B0">
        <w:tc>
          <w:tcPr>
            <w:tcW w:w="633" w:type="dxa"/>
            <w:vAlign w:val="center"/>
          </w:tcPr>
          <w:p w14:paraId="3A77C9D4" w14:textId="77777777" w:rsidR="000B59A6" w:rsidRPr="007B7A8B" w:rsidRDefault="000B59A6" w:rsidP="000B59A6">
            <w:pPr>
              <w:jc w:val="center"/>
              <w:rPr>
                <w:rFonts w:ascii="Times New Roman" w:eastAsia="宋体" w:hAnsi="Times New Roman" w:cs="宋体"/>
                <w:szCs w:val="21"/>
                <w:lang w:val="it-IT"/>
              </w:rPr>
            </w:pPr>
          </w:p>
        </w:tc>
        <w:tc>
          <w:tcPr>
            <w:tcW w:w="1260" w:type="dxa"/>
            <w:vAlign w:val="center"/>
          </w:tcPr>
          <w:p w14:paraId="20869865"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零点示值</w:t>
            </w:r>
          </w:p>
          <w:p w14:paraId="66910E04"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hint="eastAsia"/>
                <w:szCs w:val="21"/>
                <w:lang w:val="it-IT"/>
              </w:rPr>
              <w:t xml:space="preserve"> </w:t>
            </w:r>
            <w:r w:rsidRPr="007B7A8B">
              <w:rPr>
                <w:rFonts w:ascii="Times New Roman" w:eastAsia="宋体" w:hAnsi="Times New Roman" w:cs="宋体"/>
                <w:i/>
                <w:szCs w:val="21"/>
                <w:lang w:val="it-IT"/>
              </w:rPr>
              <w:t>I</w:t>
            </w:r>
            <w:r w:rsidRPr="007B7A8B">
              <w:rPr>
                <w:rFonts w:ascii="Times New Roman" w:eastAsia="宋体" w:hAnsi="Times New Roman" w:cs="宋体"/>
                <w:szCs w:val="21"/>
                <w:vertAlign w:val="subscript"/>
                <w:lang w:val="it-IT"/>
              </w:rPr>
              <w:t>0</w:t>
            </w:r>
          </w:p>
        </w:tc>
        <w:tc>
          <w:tcPr>
            <w:tcW w:w="1068" w:type="dxa"/>
            <w:vAlign w:val="center"/>
          </w:tcPr>
          <w:p w14:paraId="65D3998D"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附加载荷</w:t>
            </w:r>
          </w:p>
          <w:p w14:paraId="01B697DC"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Δ</w:t>
            </w:r>
            <w:r w:rsidRPr="007B7A8B">
              <w:rPr>
                <w:rFonts w:ascii="Times New Roman" w:eastAsia="宋体" w:hAnsi="Times New Roman" w:cs="宋体"/>
                <w:i/>
                <w:szCs w:val="21"/>
                <w:lang w:val="it-IT"/>
              </w:rPr>
              <w:t>L</w:t>
            </w:r>
            <w:r w:rsidRPr="007B7A8B">
              <w:rPr>
                <w:rFonts w:ascii="Times New Roman" w:eastAsia="宋体" w:hAnsi="Times New Roman" w:cs="宋体"/>
                <w:szCs w:val="21"/>
                <w:vertAlign w:val="subscript"/>
                <w:lang w:val="it-IT"/>
              </w:rPr>
              <w:t>0</w:t>
            </w:r>
          </w:p>
        </w:tc>
        <w:tc>
          <w:tcPr>
            <w:tcW w:w="1068" w:type="dxa"/>
            <w:vAlign w:val="center"/>
          </w:tcPr>
          <w:p w14:paraId="54EC7A09"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0</w:t>
            </w:r>
          </w:p>
        </w:tc>
        <w:tc>
          <w:tcPr>
            <w:tcW w:w="1068" w:type="dxa"/>
            <w:vAlign w:val="center"/>
          </w:tcPr>
          <w:p w14:paraId="0F127E12"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加载示值</w:t>
            </w:r>
          </w:p>
          <w:p w14:paraId="537B3801"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i/>
                <w:szCs w:val="21"/>
                <w:lang w:val="it-IT"/>
              </w:rPr>
              <w:t>I</w:t>
            </w:r>
            <w:r w:rsidRPr="007B7A8B">
              <w:rPr>
                <w:rFonts w:ascii="Times New Roman" w:eastAsia="宋体" w:hAnsi="Times New Roman" w:cs="宋体"/>
                <w:szCs w:val="21"/>
                <w:vertAlign w:val="subscript"/>
                <w:lang w:val="it-IT"/>
              </w:rPr>
              <w:t>L</w:t>
            </w:r>
          </w:p>
        </w:tc>
        <w:tc>
          <w:tcPr>
            <w:tcW w:w="1068" w:type="dxa"/>
            <w:vAlign w:val="center"/>
          </w:tcPr>
          <w:p w14:paraId="3920526F"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附加载荷</w:t>
            </w:r>
          </w:p>
          <w:p w14:paraId="28073E86"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Δ</w:t>
            </w:r>
            <w:r w:rsidRPr="007B7A8B">
              <w:rPr>
                <w:rFonts w:ascii="Times New Roman" w:eastAsia="宋体" w:hAnsi="Times New Roman" w:cs="宋体"/>
                <w:i/>
                <w:szCs w:val="21"/>
                <w:lang w:val="it-IT"/>
              </w:rPr>
              <w:t>L</w:t>
            </w:r>
          </w:p>
        </w:tc>
        <w:tc>
          <w:tcPr>
            <w:tcW w:w="1068" w:type="dxa"/>
            <w:vAlign w:val="center"/>
          </w:tcPr>
          <w:p w14:paraId="38F6581F"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L</w:t>
            </w:r>
          </w:p>
        </w:tc>
        <w:tc>
          <w:tcPr>
            <w:tcW w:w="1068" w:type="dxa"/>
            <w:vAlign w:val="center"/>
          </w:tcPr>
          <w:p w14:paraId="5D9F7500"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L</w:t>
            </w:r>
            <w:r w:rsidRPr="007B7A8B">
              <w:rPr>
                <w:rFonts w:ascii="Times New Roman" w:eastAsia="宋体" w:hAnsi="Times New Roman" w:cs="宋体"/>
                <w:szCs w:val="21"/>
                <w:lang w:val="it-IT"/>
              </w:rPr>
              <w:sym w:font="Symbol" w:char="F02D"/>
            </w: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0</w:t>
            </w:r>
          </w:p>
        </w:tc>
        <w:tc>
          <w:tcPr>
            <w:tcW w:w="1069" w:type="dxa"/>
            <w:vAlign w:val="center"/>
          </w:tcPr>
          <w:p w14:paraId="495875BD" w14:textId="77777777" w:rsidR="000B59A6" w:rsidRPr="007B7A8B" w:rsidRDefault="000B59A6" w:rsidP="000B59A6">
            <w:pPr>
              <w:jc w:val="center"/>
              <w:rPr>
                <w:rFonts w:ascii="Times New Roman" w:eastAsia="宋体" w:hAnsi="Times New Roman" w:cs="宋体"/>
                <w:szCs w:val="21"/>
                <w:lang w:val="it-IT"/>
              </w:rPr>
            </w:pPr>
            <w:r w:rsidRPr="007B7A8B">
              <w:rPr>
                <w:rFonts w:ascii="Times New Roman" w:eastAsia="宋体" w:hAnsi="Times New Roman" w:cs="宋体"/>
                <w:szCs w:val="21"/>
                <w:lang w:val="it-IT"/>
              </w:rPr>
              <w:t>修正值</w:t>
            </w:r>
            <w:r w:rsidRPr="007B7A8B">
              <w:rPr>
                <w:rFonts w:ascii="Times New Roman" w:eastAsia="宋体" w:hAnsi="Times New Roman" w:cs="宋体"/>
                <w:szCs w:val="21"/>
                <w:lang w:val="it-IT"/>
              </w:rPr>
              <w:t>*</w:t>
            </w:r>
          </w:p>
        </w:tc>
      </w:tr>
      <w:tr w:rsidR="007B7A8B" w:rsidRPr="007B7A8B" w14:paraId="30854253" w14:textId="77777777" w:rsidTr="00DB55B0">
        <w:tc>
          <w:tcPr>
            <w:tcW w:w="633" w:type="dxa"/>
            <w:vAlign w:val="center"/>
          </w:tcPr>
          <w:p w14:paraId="456C196E" w14:textId="77777777" w:rsidR="000B59A6" w:rsidRPr="007B7A8B" w:rsidRDefault="000B59A6" w:rsidP="000B59A6">
            <w:pPr>
              <w:spacing w:line="0" w:lineRule="atLeast"/>
              <w:jc w:val="center"/>
              <w:rPr>
                <w:rFonts w:ascii="Times New Roman" w:eastAsia="宋体" w:hAnsi="Times New Roman" w:cs="宋体"/>
                <w:szCs w:val="21"/>
                <w:lang w:val="it-IT"/>
              </w:rPr>
            </w:pPr>
            <w:r w:rsidRPr="007B7A8B">
              <w:rPr>
                <w:rFonts w:ascii="Times New Roman" w:eastAsia="宋体" w:hAnsi="Times New Roman" w:cs="宋体"/>
                <w:szCs w:val="21"/>
                <w:lang w:val="it-IT"/>
              </w:rPr>
              <w:t>1</w:t>
            </w:r>
          </w:p>
        </w:tc>
        <w:tc>
          <w:tcPr>
            <w:tcW w:w="1260" w:type="dxa"/>
            <w:vAlign w:val="center"/>
          </w:tcPr>
          <w:p w14:paraId="5F187297"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47F0FEB2"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0367C577"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3F0F0EB1"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3FB37970"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63468F0F"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24EB1655"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9" w:type="dxa"/>
            <w:vAlign w:val="center"/>
          </w:tcPr>
          <w:p w14:paraId="69C47339" w14:textId="77777777" w:rsidR="000B59A6" w:rsidRPr="007B7A8B" w:rsidRDefault="000B59A6" w:rsidP="000B59A6">
            <w:pPr>
              <w:spacing w:line="0" w:lineRule="atLeast"/>
              <w:jc w:val="center"/>
              <w:rPr>
                <w:rFonts w:ascii="Times New Roman" w:eastAsia="宋体" w:hAnsi="Times New Roman" w:cs="宋体"/>
                <w:szCs w:val="21"/>
                <w:lang w:val="it-IT"/>
              </w:rPr>
            </w:pPr>
          </w:p>
        </w:tc>
      </w:tr>
      <w:tr w:rsidR="007B7A8B" w:rsidRPr="007B7A8B" w14:paraId="3CA8ECB3" w14:textId="77777777" w:rsidTr="00DB55B0">
        <w:tc>
          <w:tcPr>
            <w:tcW w:w="633" w:type="dxa"/>
            <w:vAlign w:val="center"/>
          </w:tcPr>
          <w:p w14:paraId="034E4438" w14:textId="77777777" w:rsidR="000B59A6" w:rsidRPr="007B7A8B" w:rsidRDefault="000B59A6" w:rsidP="000B59A6">
            <w:pPr>
              <w:spacing w:line="0" w:lineRule="atLeast"/>
              <w:jc w:val="center"/>
              <w:rPr>
                <w:rFonts w:ascii="Times New Roman" w:eastAsia="宋体" w:hAnsi="Times New Roman" w:cs="宋体"/>
                <w:szCs w:val="21"/>
                <w:lang w:val="it-IT"/>
              </w:rPr>
            </w:pPr>
            <w:r w:rsidRPr="007B7A8B">
              <w:rPr>
                <w:rFonts w:ascii="Times New Roman" w:eastAsia="宋体" w:hAnsi="Times New Roman" w:cs="宋体"/>
                <w:szCs w:val="21"/>
                <w:lang w:val="it-IT"/>
              </w:rPr>
              <w:t>2</w:t>
            </w:r>
          </w:p>
        </w:tc>
        <w:tc>
          <w:tcPr>
            <w:tcW w:w="1260" w:type="dxa"/>
            <w:vAlign w:val="center"/>
          </w:tcPr>
          <w:p w14:paraId="6C9BD88E"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31CFB2FB"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08120740"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36ACE157"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214D9E33"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39BACAF7"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4E0947A9"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9" w:type="dxa"/>
            <w:vAlign w:val="center"/>
          </w:tcPr>
          <w:p w14:paraId="550F07BE" w14:textId="77777777" w:rsidR="000B59A6" w:rsidRPr="007B7A8B" w:rsidRDefault="000B59A6" w:rsidP="000B59A6">
            <w:pPr>
              <w:spacing w:line="0" w:lineRule="atLeast"/>
              <w:jc w:val="center"/>
              <w:rPr>
                <w:rFonts w:ascii="Times New Roman" w:eastAsia="宋体" w:hAnsi="Times New Roman" w:cs="宋体"/>
                <w:szCs w:val="21"/>
                <w:lang w:val="it-IT"/>
              </w:rPr>
            </w:pPr>
          </w:p>
        </w:tc>
      </w:tr>
      <w:tr w:rsidR="007B7A8B" w:rsidRPr="007B7A8B" w14:paraId="13BA38E7" w14:textId="77777777" w:rsidTr="00DB55B0">
        <w:tc>
          <w:tcPr>
            <w:tcW w:w="633" w:type="dxa"/>
            <w:vAlign w:val="center"/>
          </w:tcPr>
          <w:p w14:paraId="378D5F5A" w14:textId="77777777" w:rsidR="000B59A6" w:rsidRPr="007B7A8B" w:rsidRDefault="000B59A6" w:rsidP="000B59A6">
            <w:pPr>
              <w:spacing w:line="0" w:lineRule="atLeast"/>
              <w:jc w:val="center"/>
              <w:rPr>
                <w:rFonts w:ascii="Times New Roman" w:eastAsia="宋体" w:hAnsi="Times New Roman" w:cs="宋体"/>
                <w:szCs w:val="21"/>
                <w:lang w:val="it-IT"/>
              </w:rPr>
            </w:pPr>
            <w:r w:rsidRPr="007B7A8B">
              <w:rPr>
                <w:rFonts w:ascii="Times New Roman" w:eastAsia="宋体" w:hAnsi="Times New Roman" w:cs="宋体"/>
                <w:szCs w:val="21"/>
                <w:lang w:val="it-IT"/>
              </w:rPr>
              <w:t>3</w:t>
            </w:r>
          </w:p>
        </w:tc>
        <w:tc>
          <w:tcPr>
            <w:tcW w:w="1260" w:type="dxa"/>
            <w:vAlign w:val="center"/>
          </w:tcPr>
          <w:p w14:paraId="458FCEBF"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38FB4111"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19FBEE30"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70ED6613"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5E71E169"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51E15262"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4C226041"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9" w:type="dxa"/>
            <w:vAlign w:val="center"/>
          </w:tcPr>
          <w:p w14:paraId="5DD3719B" w14:textId="77777777" w:rsidR="000B59A6" w:rsidRPr="007B7A8B" w:rsidRDefault="000B59A6" w:rsidP="000B59A6">
            <w:pPr>
              <w:spacing w:line="0" w:lineRule="atLeast"/>
              <w:jc w:val="center"/>
              <w:rPr>
                <w:rFonts w:ascii="Times New Roman" w:eastAsia="宋体" w:hAnsi="Times New Roman" w:cs="宋体"/>
                <w:szCs w:val="21"/>
                <w:lang w:val="it-IT"/>
              </w:rPr>
            </w:pPr>
          </w:p>
        </w:tc>
      </w:tr>
      <w:tr w:rsidR="007B7A8B" w:rsidRPr="007B7A8B" w14:paraId="04972C60" w14:textId="77777777" w:rsidTr="00DB55B0">
        <w:tc>
          <w:tcPr>
            <w:tcW w:w="633" w:type="dxa"/>
            <w:vAlign w:val="center"/>
          </w:tcPr>
          <w:p w14:paraId="6A25B77A" w14:textId="77777777" w:rsidR="000B59A6" w:rsidRPr="007B7A8B" w:rsidRDefault="000B59A6" w:rsidP="000B59A6">
            <w:pPr>
              <w:spacing w:line="0" w:lineRule="atLeast"/>
              <w:jc w:val="center"/>
              <w:rPr>
                <w:rFonts w:ascii="Times New Roman" w:eastAsia="宋体" w:hAnsi="Times New Roman" w:cs="宋体"/>
                <w:szCs w:val="21"/>
                <w:lang w:val="it-IT"/>
              </w:rPr>
            </w:pPr>
            <w:r w:rsidRPr="007B7A8B">
              <w:rPr>
                <w:rFonts w:ascii="Times New Roman" w:eastAsia="宋体" w:hAnsi="Times New Roman" w:cs="宋体"/>
                <w:szCs w:val="21"/>
                <w:lang w:val="it-IT"/>
              </w:rPr>
              <w:t>4</w:t>
            </w:r>
          </w:p>
        </w:tc>
        <w:tc>
          <w:tcPr>
            <w:tcW w:w="1260" w:type="dxa"/>
            <w:vAlign w:val="center"/>
          </w:tcPr>
          <w:p w14:paraId="43FCC10D"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5286E19E"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1B8A58B2"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25796687"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3D5F15EB"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03D8C027"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2D503B3C"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9" w:type="dxa"/>
            <w:vAlign w:val="center"/>
          </w:tcPr>
          <w:p w14:paraId="79FD46EF" w14:textId="77777777" w:rsidR="000B59A6" w:rsidRPr="007B7A8B" w:rsidRDefault="000B59A6" w:rsidP="000B59A6">
            <w:pPr>
              <w:spacing w:line="0" w:lineRule="atLeast"/>
              <w:jc w:val="center"/>
              <w:rPr>
                <w:rFonts w:ascii="Times New Roman" w:eastAsia="宋体" w:hAnsi="Times New Roman" w:cs="宋体"/>
                <w:szCs w:val="21"/>
                <w:lang w:val="it-IT"/>
              </w:rPr>
            </w:pPr>
          </w:p>
        </w:tc>
      </w:tr>
      <w:tr w:rsidR="007B7A8B" w:rsidRPr="007B7A8B" w14:paraId="6A4ACD63" w14:textId="77777777" w:rsidTr="00DB55B0">
        <w:tc>
          <w:tcPr>
            <w:tcW w:w="633" w:type="dxa"/>
            <w:vAlign w:val="center"/>
          </w:tcPr>
          <w:p w14:paraId="368E0191" w14:textId="77777777" w:rsidR="000B59A6" w:rsidRPr="007B7A8B" w:rsidRDefault="000B59A6" w:rsidP="000B59A6">
            <w:pPr>
              <w:spacing w:line="0" w:lineRule="atLeast"/>
              <w:jc w:val="center"/>
              <w:rPr>
                <w:rFonts w:ascii="Times New Roman" w:eastAsia="宋体" w:hAnsi="Times New Roman" w:cs="宋体"/>
                <w:szCs w:val="21"/>
                <w:lang w:val="it-IT"/>
              </w:rPr>
            </w:pPr>
            <w:r w:rsidRPr="007B7A8B">
              <w:rPr>
                <w:rFonts w:ascii="Times New Roman" w:eastAsia="宋体" w:hAnsi="Times New Roman" w:cs="宋体"/>
                <w:szCs w:val="21"/>
                <w:lang w:val="it-IT"/>
              </w:rPr>
              <w:t>5</w:t>
            </w:r>
          </w:p>
        </w:tc>
        <w:tc>
          <w:tcPr>
            <w:tcW w:w="1260" w:type="dxa"/>
            <w:vAlign w:val="center"/>
          </w:tcPr>
          <w:p w14:paraId="00DEF557"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0476C009"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5AB1B9F0"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6F371903"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2FC78D77"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158ACDFF"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8" w:type="dxa"/>
            <w:vAlign w:val="center"/>
          </w:tcPr>
          <w:p w14:paraId="090D7938" w14:textId="77777777" w:rsidR="000B59A6" w:rsidRPr="007B7A8B" w:rsidRDefault="000B59A6" w:rsidP="000B59A6">
            <w:pPr>
              <w:spacing w:line="0" w:lineRule="atLeast"/>
              <w:jc w:val="center"/>
              <w:rPr>
                <w:rFonts w:ascii="Times New Roman" w:eastAsia="宋体" w:hAnsi="Times New Roman" w:cs="宋体"/>
                <w:szCs w:val="21"/>
                <w:lang w:val="it-IT"/>
              </w:rPr>
            </w:pPr>
          </w:p>
        </w:tc>
        <w:tc>
          <w:tcPr>
            <w:tcW w:w="1069" w:type="dxa"/>
            <w:vAlign w:val="center"/>
          </w:tcPr>
          <w:p w14:paraId="64F01B0E" w14:textId="77777777" w:rsidR="000B59A6" w:rsidRPr="007B7A8B" w:rsidRDefault="000B59A6" w:rsidP="000B59A6">
            <w:pPr>
              <w:spacing w:line="0" w:lineRule="atLeast"/>
              <w:jc w:val="center"/>
              <w:rPr>
                <w:rFonts w:ascii="Times New Roman" w:eastAsia="宋体" w:hAnsi="Times New Roman" w:cs="宋体"/>
                <w:szCs w:val="21"/>
                <w:lang w:val="it-IT"/>
              </w:rPr>
            </w:pPr>
          </w:p>
        </w:tc>
      </w:tr>
    </w:tbl>
    <w:p w14:paraId="52B63EFB"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zCs w:val="21"/>
          <w:lang w:val="it-IT"/>
        </w:rPr>
        <w:t xml:space="preserve">* </w:t>
      </w:r>
      <w:r w:rsidRPr="007B7A8B">
        <w:rPr>
          <w:rFonts w:ascii="Times New Roman" w:eastAsia="宋体" w:hAnsi="Times New Roman" w:cs="宋体"/>
          <w:szCs w:val="21"/>
          <w:lang w:val="it-IT"/>
        </w:rPr>
        <w:t>如适用，对因温度、大气压力等引起的变化做必要的修正。</w:t>
      </w:r>
      <w:r w:rsidRPr="007B7A8B">
        <w:rPr>
          <w:rFonts w:ascii="Times New Roman" w:eastAsia="宋体" w:hAnsi="Times New Roman" w:cs="宋体" w:hint="eastAsia"/>
          <w:szCs w:val="21"/>
          <w:lang w:val="it-IT"/>
        </w:rPr>
        <w:t>见备注。</w:t>
      </w:r>
    </w:p>
    <w:p w14:paraId="349B123A"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zCs w:val="21"/>
          <w:lang w:val="it-IT"/>
        </w:rPr>
        <w:t>如果是</w:t>
      </w:r>
      <w:r w:rsidRPr="007B7A8B">
        <w:rPr>
          <w:rFonts w:ascii="Times New Roman" w:eastAsia="宋体" w:hAnsi="Times New Roman" w:cs="宋体"/>
          <w:szCs w:val="21"/>
          <w:lang w:val="it-IT"/>
        </w:rPr>
        <w:t>5</w:t>
      </w:r>
      <w:r w:rsidRPr="007B7A8B">
        <w:rPr>
          <w:rFonts w:ascii="Times New Roman" w:eastAsia="宋体" w:hAnsi="Times New Roman" w:cs="宋体"/>
          <w:szCs w:val="21"/>
          <w:lang w:val="it-IT"/>
        </w:rPr>
        <w:t>次加载和读数，则：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3"/>
        <w:gridCol w:w="1104"/>
      </w:tblGrid>
      <w:tr w:rsidR="007B7A8B" w:rsidRPr="007B7A8B" w14:paraId="6C2F8619" w14:textId="77777777" w:rsidTr="00DB55B0">
        <w:tc>
          <w:tcPr>
            <w:tcW w:w="3993" w:type="dxa"/>
            <w:tcBorders>
              <w:top w:val="nil"/>
              <w:left w:val="nil"/>
              <w:bottom w:val="nil"/>
              <w:right w:val="single" w:sz="4" w:space="0" w:color="auto"/>
            </w:tcBorders>
          </w:tcPr>
          <w:p w14:paraId="3C171C41" w14:textId="77777777" w:rsidR="000B59A6" w:rsidRPr="007B7A8B" w:rsidRDefault="000B59A6" w:rsidP="000B59A6">
            <w:pPr>
              <w:spacing w:line="0" w:lineRule="atLeast"/>
              <w:jc w:val="right"/>
              <w:rPr>
                <w:rFonts w:ascii="Times New Roman" w:eastAsia="宋体" w:hAnsi="Times New Roman" w:cs="宋体"/>
                <w:szCs w:val="21"/>
                <w:lang w:val="it-IT"/>
              </w:rPr>
            </w:pPr>
            <w:r w:rsidRPr="007B7A8B">
              <w:rPr>
                <w:rFonts w:ascii="Times New Roman" w:eastAsia="宋体" w:hAnsi="Times New Roman" w:cs="宋体"/>
                <w:szCs w:val="21"/>
                <w:lang w:val="it-IT"/>
              </w:rPr>
              <w:t>平均误差</w:t>
            </w:r>
            <w:r w:rsidRPr="007B7A8B">
              <w:rPr>
                <w:rFonts w:ascii="Times New Roman" w:eastAsia="宋体" w:hAnsi="Times New Roman" w:cs="宋体"/>
                <w:szCs w:val="21"/>
                <w:lang w:val="it-IT"/>
              </w:rPr>
              <w:t xml:space="preserve"> = </w:t>
            </w:r>
            <w:r w:rsidRPr="007B7A8B">
              <w:rPr>
                <w:rFonts w:ascii="Times New Roman" w:eastAsia="宋体" w:hAnsi="Times New Roman" w:cs="宋体"/>
                <w:szCs w:val="21"/>
                <w:lang w:val="it-IT"/>
              </w:rPr>
              <w:t>（</w:t>
            </w: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L</w:t>
            </w:r>
            <w:r w:rsidRPr="007B7A8B">
              <w:rPr>
                <w:rFonts w:ascii="Times New Roman" w:eastAsia="宋体" w:hAnsi="Times New Roman" w:cs="宋体"/>
                <w:szCs w:val="21"/>
                <w:lang w:val="it-IT"/>
              </w:rPr>
              <w:t xml:space="preserve"> – </w:t>
            </w:r>
            <w:r w:rsidRPr="007B7A8B">
              <w:rPr>
                <w:rFonts w:ascii="Times New Roman" w:eastAsia="宋体" w:hAnsi="Times New Roman" w:cs="宋体"/>
                <w:i/>
                <w:szCs w:val="21"/>
                <w:lang w:val="it-IT"/>
              </w:rPr>
              <w:t>E</w:t>
            </w:r>
            <w:r w:rsidRPr="007B7A8B">
              <w:rPr>
                <w:rFonts w:ascii="Times New Roman" w:eastAsia="宋体" w:hAnsi="Times New Roman" w:cs="宋体"/>
                <w:szCs w:val="21"/>
                <w:vertAlign w:val="subscript"/>
                <w:lang w:val="it-IT"/>
              </w:rPr>
              <w:t>0</w:t>
            </w:r>
            <w:r w:rsidRPr="007B7A8B">
              <w:rPr>
                <w:rFonts w:ascii="Times New Roman" w:eastAsia="宋体" w:hAnsi="Times New Roman" w:cs="宋体"/>
                <w:szCs w:val="21"/>
                <w:lang w:val="it-IT"/>
              </w:rPr>
              <w:t>）平均</w:t>
            </w:r>
            <w:r w:rsidRPr="007B7A8B">
              <w:rPr>
                <w:rFonts w:ascii="Times New Roman" w:eastAsia="宋体" w:hAnsi="Times New Roman" w:cs="宋体" w:hint="eastAsia"/>
                <w:szCs w:val="21"/>
                <w:lang w:val="it-IT"/>
              </w:rPr>
              <w:t>值</w:t>
            </w:r>
            <w:r w:rsidRPr="007B7A8B">
              <w:rPr>
                <w:rFonts w:ascii="Times New Roman" w:eastAsia="宋体" w:hAnsi="Times New Roman" w:cs="宋体"/>
                <w:szCs w:val="21"/>
                <w:lang w:val="it-IT"/>
              </w:rPr>
              <w:t>=</w:t>
            </w:r>
          </w:p>
        </w:tc>
        <w:tc>
          <w:tcPr>
            <w:tcW w:w="1104" w:type="dxa"/>
            <w:tcBorders>
              <w:top w:val="single" w:sz="4" w:space="0" w:color="auto"/>
              <w:left w:val="single" w:sz="4" w:space="0" w:color="auto"/>
              <w:bottom w:val="single" w:sz="4" w:space="0" w:color="auto"/>
              <w:right w:val="single" w:sz="4" w:space="0" w:color="auto"/>
            </w:tcBorders>
          </w:tcPr>
          <w:p w14:paraId="5DA3B3A4" w14:textId="77777777" w:rsidR="000B59A6" w:rsidRPr="007B7A8B" w:rsidRDefault="000B59A6" w:rsidP="000B59A6">
            <w:pPr>
              <w:spacing w:line="0" w:lineRule="atLeast"/>
              <w:rPr>
                <w:rFonts w:ascii="Times New Roman" w:eastAsia="宋体" w:hAnsi="Times New Roman" w:cs="宋体"/>
                <w:szCs w:val="21"/>
                <w:lang w:val="it-IT"/>
              </w:rPr>
            </w:pPr>
          </w:p>
        </w:tc>
      </w:tr>
    </w:tbl>
    <w:p w14:paraId="76386005" w14:textId="77777777" w:rsidR="000B59A6" w:rsidRPr="007B7A8B" w:rsidRDefault="000B59A6" w:rsidP="000B59A6">
      <w:pPr>
        <w:spacing w:line="0" w:lineRule="atLeast"/>
        <w:rPr>
          <w:rFonts w:ascii="Times New Roman" w:eastAsia="宋体" w:hAnsi="Times New Roman" w:cs="宋体"/>
          <w:szCs w:val="21"/>
          <w:lang w:val="it-IT"/>
        </w:rPr>
      </w:pPr>
      <w:r w:rsidRPr="007B7A8B">
        <w:rPr>
          <w:rFonts w:ascii="Times New Roman" w:eastAsia="宋体" w:hAnsi="Times New Roman" w:cs="宋体"/>
          <w:szCs w:val="21"/>
          <w:lang w:val="it-IT"/>
        </w:rPr>
        <w:t>备注：</w:t>
      </w:r>
    </w:p>
    <w:p w14:paraId="6BC8923B" w14:textId="77777777" w:rsidR="002F66E5" w:rsidRPr="007B7A8B" w:rsidRDefault="002F66E5">
      <w:pPr>
        <w:widowControl/>
        <w:jc w:val="left"/>
        <w:rPr>
          <w:rFonts w:ascii="Times New Roman" w:eastAsia="宋体" w:hAnsi="Times New Roman"/>
          <w:sz w:val="24"/>
          <w:lang w:val="it-IT"/>
        </w:rPr>
        <w:sectPr w:rsidR="002F66E5" w:rsidRPr="007B7A8B" w:rsidSect="00B944DB">
          <w:pgSz w:w="11906" w:h="16838"/>
          <w:pgMar w:top="1440" w:right="1080" w:bottom="1440" w:left="1080" w:header="851" w:footer="992" w:gutter="0"/>
          <w:cols w:space="425"/>
          <w:docGrid w:type="lines" w:linePitch="312"/>
        </w:sectPr>
      </w:pPr>
    </w:p>
    <w:bookmarkStart w:id="249" w:name="_Toc179452349"/>
    <w:bookmarkStart w:id="250" w:name="_Toc183600475"/>
    <w:p w14:paraId="089EC95D" w14:textId="1FB4573D" w:rsidR="002F66E5" w:rsidRPr="007B7A8B" w:rsidRDefault="007B0F12" w:rsidP="003B4A1B">
      <w:pPr>
        <w:spacing w:line="360" w:lineRule="auto"/>
        <w:rPr>
          <w:rStyle w:val="af8"/>
          <w:rFonts w:ascii="Times New Roman" w:eastAsia="黑体" w:hAnsi="Times New Roman"/>
          <w:sz w:val="24"/>
          <w:szCs w:val="24"/>
        </w:rPr>
      </w:pPr>
      <w:r>
        <w:rPr>
          <w:rStyle w:val="af8"/>
          <w:rFonts w:ascii="Times New Roman" w:eastAsia="黑体" w:hAnsi="Times New Roman"/>
          <w:sz w:val="24"/>
          <w:szCs w:val="24"/>
        </w:rPr>
        <w:lastRenderedPageBreak/>
        <w:fldChar w:fldCharType="begin"/>
      </w:r>
      <w:r>
        <w:rPr>
          <w:rStyle w:val="af8"/>
          <w:rFonts w:ascii="Times New Roman" w:eastAsia="黑体" w:hAnsi="Times New Roman"/>
          <w:sz w:val="24"/>
          <w:szCs w:val="24"/>
        </w:rPr>
        <w:instrText xml:space="preserve"> REF _Ref207569730 \r \h </w:instrText>
      </w:r>
      <w:r>
        <w:rPr>
          <w:rStyle w:val="af8"/>
          <w:rFonts w:ascii="Times New Roman" w:eastAsia="黑体" w:hAnsi="Times New Roman"/>
          <w:sz w:val="24"/>
          <w:szCs w:val="24"/>
        </w:rPr>
      </w:r>
      <w:r>
        <w:rPr>
          <w:rStyle w:val="af8"/>
          <w:rFonts w:ascii="Times New Roman" w:eastAsia="黑体" w:hAnsi="Times New Roman"/>
          <w:sz w:val="24"/>
          <w:szCs w:val="24"/>
        </w:rPr>
        <w:fldChar w:fldCharType="separate"/>
      </w:r>
      <w:r>
        <w:rPr>
          <w:rStyle w:val="af8"/>
          <w:rFonts w:ascii="Times New Roman" w:eastAsia="黑体" w:hAnsi="Times New Roman"/>
          <w:sz w:val="24"/>
          <w:szCs w:val="24"/>
        </w:rPr>
        <w:t>A.21</w:t>
      </w:r>
      <w:r>
        <w:rPr>
          <w:rStyle w:val="af8"/>
          <w:rFonts w:ascii="Times New Roman" w:eastAsia="黑体" w:hAnsi="Times New Roman"/>
          <w:sz w:val="24"/>
          <w:szCs w:val="24"/>
        </w:rPr>
        <w:fldChar w:fldCharType="end"/>
      </w:r>
      <w:r w:rsidR="003B4A1B" w:rsidRPr="007B7A8B">
        <w:rPr>
          <w:rStyle w:val="af8"/>
          <w:rFonts w:ascii="Times New Roman" w:eastAsia="黑体" w:hAnsi="Times New Roman"/>
          <w:sz w:val="24"/>
          <w:szCs w:val="24"/>
        </w:rPr>
        <w:tab/>
      </w:r>
      <w:r w:rsidR="002F66E5" w:rsidRPr="007B7A8B">
        <w:rPr>
          <w:rStyle w:val="af8"/>
          <w:rFonts w:ascii="Times New Roman" w:eastAsia="黑体" w:hAnsi="Times New Roman"/>
          <w:sz w:val="24"/>
          <w:szCs w:val="24"/>
        </w:rPr>
        <w:t>量程稳定性</w:t>
      </w:r>
      <w:r w:rsidR="00A4694C" w:rsidRPr="007B7A8B">
        <w:rPr>
          <w:rStyle w:val="af8"/>
          <w:rFonts w:ascii="Times New Roman" w:eastAsia="黑体" w:hAnsi="Times New Roman"/>
          <w:sz w:val="24"/>
          <w:szCs w:val="24"/>
        </w:rPr>
        <w:t>（</w:t>
      </w:r>
      <w:r w:rsidR="00070BAC" w:rsidRPr="007B7A8B">
        <w:rPr>
          <w:rStyle w:val="af8"/>
          <w:rFonts w:ascii="Times New Roman" w:eastAsia="黑体" w:hAnsi="Times New Roman" w:hint="eastAsia"/>
          <w:sz w:val="24"/>
          <w:szCs w:val="24"/>
        </w:rPr>
        <w:t>续</w:t>
      </w:r>
      <w:r w:rsidR="00A4694C" w:rsidRPr="007B7A8B">
        <w:rPr>
          <w:rStyle w:val="af8"/>
          <w:rFonts w:ascii="Times New Roman" w:eastAsia="黑体" w:hAnsi="Times New Roman"/>
          <w:sz w:val="24"/>
          <w:szCs w:val="24"/>
        </w:rPr>
        <w:t>）</w:t>
      </w:r>
      <w:bookmarkEnd w:id="249"/>
      <w:bookmarkEnd w:id="2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6095"/>
      </w:tblGrid>
      <w:tr w:rsidR="007B7A8B" w:rsidRPr="007B7A8B" w14:paraId="0098E3FB" w14:textId="77777777" w:rsidTr="00AF3C3B">
        <w:tc>
          <w:tcPr>
            <w:tcW w:w="1560" w:type="dxa"/>
            <w:tcBorders>
              <w:top w:val="nil"/>
              <w:left w:val="nil"/>
              <w:bottom w:val="nil"/>
              <w:right w:val="nil"/>
            </w:tcBorders>
          </w:tcPr>
          <w:p w14:paraId="4E9FA5DD" w14:textId="77777777" w:rsidR="002F66E5" w:rsidRPr="007B7A8B" w:rsidRDefault="002F66E5" w:rsidP="003B4A1B">
            <w:pPr>
              <w:spacing w:line="360" w:lineRule="auto"/>
              <w:rPr>
                <w:rFonts w:ascii="Times New Roman" w:eastAsia="宋体" w:hAnsi="Times New Roman"/>
                <w:sz w:val="24"/>
                <w:szCs w:val="24"/>
                <w:lang w:val="it-IT"/>
              </w:rPr>
            </w:pPr>
            <w:r w:rsidRPr="007B7A8B">
              <w:rPr>
                <w:rFonts w:ascii="Times New Roman" w:eastAsia="宋体" w:hAnsi="Times New Roman"/>
                <w:snapToGrid w:val="0"/>
                <w:sz w:val="24"/>
                <w:szCs w:val="24"/>
              </w:rPr>
              <w:t>申请号：</w:t>
            </w:r>
          </w:p>
        </w:tc>
        <w:tc>
          <w:tcPr>
            <w:tcW w:w="6095" w:type="dxa"/>
            <w:tcBorders>
              <w:top w:val="nil"/>
              <w:left w:val="nil"/>
              <w:bottom w:val="dotted" w:sz="4" w:space="0" w:color="auto"/>
              <w:right w:val="nil"/>
            </w:tcBorders>
          </w:tcPr>
          <w:p w14:paraId="5DAAE826" w14:textId="77777777" w:rsidR="002F66E5" w:rsidRPr="007B7A8B" w:rsidRDefault="002F66E5" w:rsidP="003B4A1B">
            <w:pPr>
              <w:spacing w:line="360" w:lineRule="auto"/>
              <w:rPr>
                <w:rFonts w:ascii="Times New Roman" w:eastAsia="宋体" w:hAnsi="Times New Roman"/>
                <w:sz w:val="24"/>
                <w:szCs w:val="24"/>
                <w:lang w:val="it-IT"/>
              </w:rPr>
            </w:pPr>
          </w:p>
        </w:tc>
      </w:tr>
      <w:tr w:rsidR="007B7A8B" w:rsidRPr="007B7A8B" w14:paraId="3A7D9D86" w14:textId="77777777" w:rsidTr="00AF3C3B">
        <w:tc>
          <w:tcPr>
            <w:tcW w:w="1560" w:type="dxa"/>
            <w:tcBorders>
              <w:top w:val="nil"/>
              <w:left w:val="nil"/>
              <w:bottom w:val="nil"/>
              <w:right w:val="nil"/>
            </w:tcBorders>
          </w:tcPr>
          <w:p w14:paraId="046ED66D" w14:textId="7A72A6F9" w:rsidR="002F66E5" w:rsidRPr="007B7A8B" w:rsidRDefault="002F66E5" w:rsidP="003B4A1B">
            <w:pPr>
              <w:spacing w:line="360" w:lineRule="auto"/>
              <w:rPr>
                <w:rFonts w:ascii="Times New Roman" w:eastAsia="宋体" w:hAnsi="Times New Roman"/>
                <w:sz w:val="24"/>
                <w:szCs w:val="24"/>
                <w:lang w:val="it-IT"/>
              </w:rPr>
            </w:pPr>
            <w:r w:rsidRPr="007B7A8B">
              <w:rPr>
                <w:rFonts w:ascii="Times New Roman" w:eastAsia="宋体" w:hAnsi="Times New Roman"/>
                <w:sz w:val="24"/>
                <w:szCs w:val="24"/>
                <w:lang w:val="it-IT"/>
              </w:rPr>
              <w:t>型</w:t>
            </w:r>
            <w:r w:rsidR="003B4A1B" w:rsidRPr="007B7A8B">
              <w:rPr>
                <w:rFonts w:ascii="Times New Roman" w:eastAsia="宋体" w:hAnsi="Times New Roman" w:hint="eastAsia"/>
                <w:sz w:val="24"/>
                <w:szCs w:val="24"/>
                <w:lang w:val="it-IT"/>
              </w:rPr>
              <w:t xml:space="preserve">  </w:t>
            </w:r>
            <w:r w:rsidRPr="007B7A8B">
              <w:rPr>
                <w:rFonts w:ascii="Times New Roman" w:eastAsia="宋体" w:hAnsi="Times New Roman"/>
                <w:sz w:val="24"/>
                <w:szCs w:val="24"/>
                <w:lang w:val="it-IT"/>
              </w:rPr>
              <w:t>号：</w:t>
            </w:r>
          </w:p>
        </w:tc>
        <w:tc>
          <w:tcPr>
            <w:tcW w:w="6095" w:type="dxa"/>
            <w:tcBorders>
              <w:top w:val="dotted" w:sz="4" w:space="0" w:color="auto"/>
              <w:left w:val="nil"/>
              <w:bottom w:val="dotted" w:sz="4" w:space="0" w:color="auto"/>
              <w:right w:val="nil"/>
            </w:tcBorders>
          </w:tcPr>
          <w:p w14:paraId="2B24B698" w14:textId="77777777" w:rsidR="002F66E5" w:rsidRPr="007B7A8B" w:rsidRDefault="002F66E5" w:rsidP="003B4A1B">
            <w:pPr>
              <w:spacing w:line="360" w:lineRule="auto"/>
              <w:rPr>
                <w:rFonts w:ascii="Times New Roman" w:eastAsia="宋体" w:hAnsi="Times New Roman"/>
                <w:sz w:val="24"/>
                <w:szCs w:val="24"/>
                <w:lang w:val="it-IT"/>
              </w:rPr>
            </w:pPr>
          </w:p>
        </w:tc>
      </w:tr>
    </w:tbl>
    <w:p w14:paraId="0010EFFE" w14:textId="08F80BC2" w:rsidR="002F66E5" w:rsidRPr="007B7A8B" w:rsidRDefault="00310B37" w:rsidP="002F66E5">
      <w:pPr>
        <w:rPr>
          <w:rFonts w:ascii="Times New Roman" w:eastAsia="宋体" w:hAnsi="Times New Roman"/>
          <w:szCs w:val="21"/>
          <w:lang w:val="it-IT"/>
        </w:rPr>
      </w:pPr>
      <w:r w:rsidRPr="007B7A8B">
        <w:rPr>
          <w:noProof/>
        </w:rPr>
        <mc:AlternateContent>
          <mc:Choice Requires="wps">
            <w:drawing>
              <wp:anchor distT="45720" distB="45720" distL="114300" distR="114300" simplePos="0" relativeHeight="251662336" behindDoc="0" locked="0" layoutInCell="1" allowOverlap="1" wp14:anchorId="309C47EC" wp14:editId="767FED11">
                <wp:simplePos x="0" y="0"/>
                <wp:positionH relativeFrom="column">
                  <wp:posOffset>-321945</wp:posOffset>
                </wp:positionH>
                <wp:positionV relativeFrom="paragraph">
                  <wp:posOffset>1116965</wp:posOffset>
                </wp:positionV>
                <wp:extent cx="271145" cy="1478280"/>
                <wp:effectExtent l="0" t="0" r="0" b="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1478280"/>
                        </a:xfrm>
                        <a:prstGeom prst="rect">
                          <a:avLst/>
                        </a:prstGeom>
                        <a:noFill/>
                        <a:ln w="9525">
                          <a:noFill/>
                          <a:miter lim="800000"/>
                          <a:headEnd/>
                          <a:tailEnd/>
                        </a:ln>
                      </wps:spPr>
                      <wps:txbx>
                        <w:txbxContent>
                          <w:p w14:paraId="081D1D11" w14:textId="77777777" w:rsidR="00931638" w:rsidRDefault="00931638">
                            <w:pPr>
                              <w:rPr>
                                <w:rFonts w:ascii="宋体" w:eastAsia="宋体" w:hAnsi="宋体" w:hint="eastAsia"/>
                                <w:sz w:val="24"/>
                              </w:rPr>
                            </w:pPr>
                            <w:r w:rsidRPr="00E51811">
                              <w:rPr>
                                <w:rFonts w:ascii="宋体" w:eastAsia="宋体" w:hAnsi="宋体" w:hint="eastAsia"/>
                                <w:sz w:val="24"/>
                              </w:rPr>
                              <w:t>平</w:t>
                            </w:r>
                          </w:p>
                          <w:p w14:paraId="5FF0C042" w14:textId="77777777" w:rsidR="00931638" w:rsidRDefault="00931638">
                            <w:pPr>
                              <w:rPr>
                                <w:rFonts w:ascii="宋体" w:eastAsia="宋体" w:hAnsi="宋体" w:hint="eastAsia"/>
                                <w:sz w:val="24"/>
                              </w:rPr>
                            </w:pPr>
                          </w:p>
                          <w:p w14:paraId="320C8ED3" w14:textId="77777777" w:rsidR="00931638" w:rsidRDefault="00931638">
                            <w:pPr>
                              <w:rPr>
                                <w:rFonts w:ascii="宋体" w:eastAsia="宋体" w:hAnsi="宋体" w:hint="eastAsia"/>
                                <w:sz w:val="24"/>
                              </w:rPr>
                            </w:pPr>
                            <w:r w:rsidRPr="00E51811">
                              <w:rPr>
                                <w:rFonts w:ascii="宋体" w:eastAsia="宋体" w:hAnsi="宋体" w:hint="eastAsia"/>
                                <w:sz w:val="24"/>
                              </w:rPr>
                              <w:t>均</w:t>
                            </w:r>
                          </w:p>
                          <w:p w14:paraId="26D00F3E" w14:textId="77777777" w:rsidR="00931638" w:rsidRDefault="00931638">
                            <w:pPr>
                              <w:rPr>
                                <w:rFonts w:ascii="宋体" w:eastAsia="宋体" w:hAnsi="宋体" w:hint="eastAsia"/>
                                <w:sz w:val="24"/>
                              </w:rPr>
                            </w:pPr>
                          </w:p>
                          <w:p w14:paraId="16E58828" w14:textId="77777777" w:rsidR="00931638" w:rsidRDefault="00931638">
                            <w:pPr>
                              <w:rPr>
                                <w:rFonts w:ascii="宋体" w:eastAsia="宋体" w:hAnsi="宋体" w:hint="eastAsia"/>
                                <w:sz w:val="24"/>
                              </w:rPr>
                            </w:pPr>
                            <w:r w:rsidRPr="00E51811">
                              <w:rPr>
                                <w:rFonts w:ascii="宋体" w:eastAsia="宋体" w:hAnsi="宋体" w:hint="eastAsia"/>
                                <w:sz w:val="24"/>
                              </w:rPr>
                              <w:t>误</w:t>
                            </w:r>
                          </w:p>
                          <w:p w14:paraId="7EA516B5" w14:textId="77777777" w:rsidR="00931638" w:rsidRDefault="00931638">
                            <w:pPr>
                              <w:rPr>
                                <w:rFonts w:ascii="宋体" w:eastAsia="宋体" w:hAnsi="宋体" w:hint="eastAsia"/>
                                <w:sz w:val="24"/>
                              </w:rPr>
                            </w:pPr>
                          </w:p>
                          <w:p w14:paraId="1E651617" w14:textId="77777777" w:rsidR="00931638" w:rsidRPr="00E51811" w:rsidRDefault="00931638">
                            <w:pPr>
                              <w:rPr>
                                <w:rFonts w:ascii="宋体" w:eastAsia="宋体" w:hAnsi="宋体" w:hint="eastAsia"/>
                                <w:sz w:val="24"/>
                              </w:rPr>
                            </w:pPr>
                            <w:r w:rsidRPr="00E51811">
                              <w:rPr>
                                <w:rFonts w:ascii="宋体" w:eastAsia="宋体" w:hAnsi="宋体" w:hint="eastAsia"/>
                                <w:sz w:val="24"/>
                              </w:rPr>
                              <w:t>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09C47EC" id="_x0000_s1028" type="#_x0000_t202" style="position:absolute;left:0;text-align:left;margin-left:-25.35pt;margin-top:87.95pt;width:21.35pt;height:116.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" filled="f" stroked="f">
                <v:textbox style="mso-fit-shape-to-text:t">
                  <w:txbxContent>
                    <w:p w14:paraId="081D1D11" w14:textId="77777777" w:rsidR="00931638" w:rsidRDefault="00931638">
                      <w:pPr>
                        <w:rPr>
                          <w:rFonts w:ascii="宋体" w:eastAsia="宋体" w:hAnsi="宋体" w:hint="eastAsia"/>
                          <w:sz w:val="24"/>
                        </w:rPr>
                      </w:pPr>
                      <w:r w:rsidRPr="00E51811">
                        <w:rPr>
                          <w:rFonts w:ascii="宋体" w:eastAsia="宋体" w:hAnsi="宋体" w:hint="eastAsia"/>
                          <w:sz w:val="24"/>
                        </w:rPr>
                        <w:t>平</w:t>
                      </w:r>
                    </w:p>
                    <w:p w14:paraId="5FF0C042" w14:textId="77777777" w:rsidR="00931638" w:rsidRDefault="00931638">
                      <w:pPr>
                        <w:rPr>
                          <w:rFonts w:ascii="宋体" w:eastAsia="宋体" w:hAnsi="宋体" w:hint="eastAsia"/>
                          <w:sz w:val="24"/>
                        </w:rPr>
                      </w:pPr>
                    </w:p>
                    <w:p w14:paraId="320C8ED3" w14:textId="77777777" w:rsidR="00931638" w:rsidRDefault="00931638">
                      <w:pPr>
                        <w:rPr>
                          <w:rFonts w:ascii="宋体" w:eastAsia="宋体" w:hAnsi="宋体" w:hint="eastAsia"/>
                          <w:sz w:val="24"/>
                        </w:rPr>
                      </w:pPr>
                      <w:r w:rsidRPr="00E51811">
                        <w:rPr>
                          <w:rFonts w:ascii="宋体" w:eastAsia="宋体" w:hAnsi="宋体" w:hint="eastAsia"/>
                          <w:sz w:val="24"/>
                        </w:rPr>
                        <w:t>均</w:t>
                      </w:r>
                    </w:p>
                    <w:p w14:paraId="26D00F3E" w14:textId="77777777" w:rsidR="00931638" w:rsidRDefault="00931638">
                      <w:pPr>
                        <w:rPr>
                          <w:rFonts w:ascii="宋体" w:eastAsia="宋体" w:hAnsi="宋体" w:hint="eastAsia"/>
                          <w:sz w:val="24"/>
                        </w:rPr>
                      </w:pPr>
                    </w:p>
                    <w:p w14:paraId="16E58828" w14:textId="77777777" w:rsidR="00931638" w:rsidRDefault="00931638">
                      <w:pPr>
                        <w:rPr>
                          <w:rFonts w:ascii="宋体" w:eastAsia="宋体" w:hAnsi="宋体" w:hint="eastAsia"/>
                          <w:sz w:val="24"/>
                        </w:rPr>
                      </w:pPr>
                      <w:r w:rsidRPr="00E51811">
                        <w:rPr>
                          <w:rFonts w:ascii="宋体" w:eastAsia="宋体" w:hAnsi="宋体" w:hint="eastAsia"/>
                          <w:sz w:val="24"/>
                        </w:rPr>
                        <w:t>误</w:t>
                      </w:r>
                    </w:p>
                    <w:p w14:paraId="7EA516B5" w14:textId="77777777" w:rsidR="00931638" w:rsidRDefault="00931638">
                      <w:pPr>
                        <w:rPr>
                          <w:rFonts w:ascii="宋体" w:eastAsia="宋体" w:hAnsi="宋体" w:hint="eastAsia"/>
                          <w:sz w:val="24"/>
                        </w:rPr>
                      </w:pPr>
                    </w:p>
                    <w:p w14:paraId="1E651617" w14:textId="77777777" w:rsidR="00931638" w:rsidRPr="00E51811" w:rsidRDefault="00931638">
                      <w:pPr>
                        <w:rPr>
                          <w:rFonts w:ascii="宋体" w:eastAsia="宋体" w:hAnsi="宋体" w:hint="eastAsia"/>
                          <w:sz w:val="24"/>
                        </w:rPr>
                      </w:pPr>
                      <w:r w:rsidRPr="00E51811">
                        <w:rPr>
                          <w:rFonts w:ascii="宋体" w:eastAsia="宋体" w:hAnsi="宋体" w:hint="eastAsia"/>
                          <w:sz w:val="24"/>
                        </w:rPr>
                        <w:t>差</w:t>
                      </w:r>
                    </w:p>
                  </w:txbxContent>
                </v:textbox>
              </v:shape>
            </w:pict>
          </mc:Fallback>
        </mc:AlternateContent>
      </w:r>
      <w:r w:rsidR="002F66E5" w:rsidRPr="007B7A8B">
        <w:rPr>
          <w:rFonts w:ascii="Times New Roman" w:eastAsia="宋体" w:hAnsi="Times New Roman"/>
          <w:szCs w:val="21"/>
          <w:lang w:val="it-IT"/>
        </w:rPr>
        <w:t>图表中对温度试验</w:t>
      </w:r>
      <w:r w:rsidR="00BD1BAD" w:rsidRPr="007B7A8B">
        <w:rPr>
          <w:rFonts w:ascii="Times New Roman" w:eastAsia="宋体" w:hAnsi="Times New Roman"/>
          <w:szCs w:val="21"/>
          <w:lang w:val="it-IT"/>
        </w:rPr>
        <w:fldChar w:fldCharType="begin"/>
      </w:r>
      <w:r w:rsidR="00BD1BAD" w:rsidRPr="007B7A8B">
        <w:rPr>
          <w:rFonts w:ascii="Times New Roman" w:eastAsia="宋体" w:hAnsi="Times New Roman"/>
          <w:szCs w:val="21"/>
          <w:lang w:val="it-IT"/>
        </w:rPr>
        <w:instrText xml:space="preserve"> </w:instrText>
      </w:r>
      <w:r w:rsidR="00BD1BAD" w:rsidRPr="007B7A8B">
        <w:rPr>
          <w:rFonts w:ascii="Times New Roman" w:eastAsia="宋体" w:hAnsi="Times New Roman" w:hint="eastAsia"/>
          <w:szCs w:val="21"/>
          <w:lang w:val="it-IT"/>
        </w:rPr>
        <w:instrText>eq \o\ac(</w:instrText>
      </w:r>
      <w:r w:rsidR="00BD1BAD" w:rsidRPr="007B7A8B">
        <w:rPr>
          <w:rFonts w:ascii="宋体" w:eastAsia="宋体" w:hAnsi="Times New Roman" w:hint="eastAsia"/>
          <w:position w:val="-4"/>
          <w:sz w:val="31"/>
          <w:szCs w:val="21"/>
          <w:lang w:val="it-IT"/>
        </w:rPr>
        <w:instrText>○</w:instrText>
      </w:r>
      <w:r w:rsidR="00BD1BAD" w:rsidRPr="007B7A8B">
        <w:rPr>
          <w:rFonts w:ascii="Times New Roman" w:eastAsia="宋体" w:hAnsi="Times New Roman" w:hint="eastAsia"/>
          <w:szCs w:val="21"/>
          <w:lang w:val="it-IT"/>
        </w:rPr>
        <w:instrText>,T)</w:instrText>
      </w:r>
      <w:r w:rsidR="00BD1BAD" w:rsidRPr="007B7A8B">
        <w:rPr>
          <w:rFonts w:ascii="Times New Roman" w:eastAsia="宋体" w:hAnsi="Times New Roman"/>
          <w:szCs w:val="21"/>
          <w:lang w:val="it-IT"/>
        </w:rPr>
        <w:fldChar w:fldCharType="end"/>
      </w:r>
      <w:r w:rsidR="002F66E5" w:rsidRPr="007B7A8B">
        <w:rPr>
          <w:rFonts w:ascii="Times New Roman" w:eastAsia="宋体" w:hAnsi="Times New Roman"/>
          <w:szCs w:val="21"/>
          <w:lang w:val="it-IT"/>
        </w:rPr>
        <w:t>、湿度试验</w:t>
      </w:r>
      <w:r w:rsidR="00BD1BAD" w:rsidRPr="007B7A8B">
        <w:rPr>
          <w:rFonts w:ascii="Times New Roman" w:eastAsia="宋体" w:hAnsi="Times New Roman"/>
          <w:szCs w:val="21"/>
          <w:lang w:val="it-IT"/>
        </w:rPr>
        <w:fldChar w:fldCharType="begin"/>
      </w:r>
      <w:r w:rsidR="00BD1BAD" w:rsidRPr="007B7A8B">
        <w:rPr>
          <w:rFonts w:ascii="Times New Roman" w:eastAsia="宋体" w:hAnsi="Times New Roman"/>
          <w:szCs w:val="21"/>
          <w:lang w:val="it-IT"/>
        </w:rPr>
        <w:instrText xml:space="preserve"> </w:instrText>
      </w:r>
      <w:r w:rsidR="00BD1BAD" w:rsidRPr="007B7A8B">
        <w:rPr>
          <w:rFonts w:ascii="Times New Roman" w:eastAsia="宋体" w:hAnsi="Times New Roman" w:hint="eastAsia"/>
          <w:szCs w:val="21"/>
          <w:lang w:val="it-IT"/>
        </w:rPr>
        <w:instrText>eq \o\ac(</w:instrText>
      </w:r>
      <w:r w:rsidR="00BD1BAD" w:rsidRPr="007B7A8B">
        <w:rPr>
          <w:rFonts w:ascii="宋体" w:eastAsia="宋体" w:hAnsi="Times New Roman" w:hint="eastAsia"/>
          <w:position w:val="-4"/>
          <w:sz w:val="31"/>
          <w:szCs w:val="21"/>
          <w:lang w:val="it-IT"/>
        </w:rPr>
        <w:instrText>○</w:instrText>
      </w:r>
      <w:r w:rsidR="00BD1BAD" w:rsidRPr="007B7A8B">
        <w:rPr>
          <w:rFonts w:ascii="Times New Roman" w:eastAsia="宋体" w:hAnsi="Times New Roman" w:hint="eastAsia"/>
          <w:szCs w:val="21"/>
          <w:lang w:val="it-IT"/>
        </w:rPr>
        <w:instrText>,D)</w:instrText>
      </w:r>
      <w:r w:rsidR="00BD1BAD" w:rsidRPr="007B7A8B">
        <w:rPr>
          <w:rFonts w:ascii="Times New Roman" w:eastAsia="宋体" w:hAnsi="Times New Roman"/>
          <w:szCs w:val="21"/>
          <w:lang w:val="it-IT"/>
        </w:rPr>
        <w:fldChar w:fldCharType="end"/>
      </w:r>
      <w:r w:rsidR="002F66E5" w:rsidRPr="007B7A8B">
        <w:rPr>
          <w:rFonts w:ascii="Times New Roman" w:eastAsia="宋体" w:hAnsi="Times New Roman"/>
          <w:szCs w:val="21"/>
          <w:lang w:val="it-IT"/>
        </w:rPr>
        <w:t>和断电试验</w:t>
      </w:r>
      <w:r w:rsidR="00BD1BAD" w:rsidRPr="007B7A8B">
        <w:rPr>
          <w:rFonts w:ascii="Times New Roman" w:eastAsia="宋体" w:hAnsi="Times New Roman"/>
          <w:szCs w:val="21"/>
          <w:lang w:val="it-IT"/>
        </w:rPr>
        <w:fldChar w:fldCharType="begin"/>
      </w:r>
      <w:r w:rsidR="00BD1BAD" w:rsidRPr="007B7A8B">
        <w:rPr>
          <w:rFonts w:ascii="Times New Roman" w:eastAsia="宋体" w:hAnsi="Times New Roman"/>
          <w:szCs w:val="21"/>
          <w:lang w:val="it-IT"/>
        </w:rPr>
        <w:instrText xml:space="preserve"> </w:instrText>
      </w:r>
      <w:r w:rsidR="00BD1BAD" w:rsidRPr="007B7A8B">
        <w:rPr>
          <w:rFonts w:ascii="Times New Roman" w:eastAsia="宋体" w:hAnsi="Times New Roman" w:hint="eastAsia"/>
          <w:szCs w:val="21"/>
          <w:lang w:val="it-IT"/>
        </w:rPr>
        <w:instrText>eq \o\ac(</w:instrText>
      </w:r>
      <w:r w:rsidR="00BD1BAD" w:rsidRPr="007B7A8B">
        <w:rPr>
          <w:rFonts w:ascii="宋体" w:eastAsia="宋体" w:hAnsi="Times New Roman" w:hint="eastAsia"/>
          <w:position w:val="-4"/>
          <w:sz w:val="31"/>
          <w:szCs w:val="21"/>
          <w:lang w:val="it-IT"/>
        </w:rPr>
        <w:instrText>○</w:instrText>
      </w:r>
      <w:r w:rsidR="00BD1BAD" w:rsidRPr="007B7A8B">
        <w:rPr>
          <w:rFonts w:ascii="Times New Roman" w:eastAsia="宋体" w:hAnsi="Times New Roman" w:hint="eastAsia"/>
          <w:szCs w:val="21"/>
          <w:lang w:val="it-IT"/>
        </w:rPr>
        <w:instrText>,P)</w:instrText>
      </w:r>
      <w:r w:rsidR="00BD1BAD" w:rsidRPr="007B7A8B">
        <w:rPr>
          <w:rFonts w:ascii="Times New Roman" w:eastAsia="宋体" w:hAnsi="Times New Roman"/>
          <w:szCs w:val="21"/>
          <w:lang w:val="it-IT"/>
        </w:rPr>
        <w:fldChar w:fldCharType="end"/>
      </w:r>
      <w:r w:rsidR="002F66E5" w:rsidRPr="007B7A8B">
        <w:rPr>
          <w:rFonts w:ascii="Times New Roman" w:eastAsia="宋体" w:hAnsi="Times New Roman"/>
          <w:szCs w:val="21"/>
          <w:lang w:val="it-IT"/>
        </w:rPr>
        <w:t>后量程稳定性</w:t>
      </w:r>
      <w:r w:rsidR="000952B9" w:rsidRPr="007B7A8B">
        <w:rPr>
          <w:rFonts w:ascii="Times New Roman" w:eastAsia="宋体" w:hAnsi="Times New Roman" w:hint="eastAsia"/>
          <w:szCs w:val="21"/>
          <w:lang w:val="it-IT"/>
        </w:rPr>
        <w:t>试验</w:t>
      </w:r>
      <w:r w:rsidR="002F66E5" w:rsidRPr="007B7A8B">
        <w:rPr>
          <w:rFonts w:ascii="Times New Roman" w:eastAsia="宋体" w:hAnsi="Times New Roman"/>
          <w:szCs w:val="21"/>
          <w:lang w:val="it-IT"/>
        </w:rPr>
        <w:t>加以标注。</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1072"/>
        <w:gridCol w:w="1073"/>
        <w:gridCol w:w="1073"/>
        <w:gridCol w:w="1073"/>
        <w:gridCol w:w="1072"/>
        <w:gridCol w:w="1073"/>
        <w:gridCol w:w="1073"/>
        <w:gridCol w:w="1073"/>
        <w:gridCol w:w="1072"/>
        <w:gridCol w:w="1073"/>
        <w:gridCol w:w="1073"/>
        <w:gridCol w:w="1073"/>
      </w:tblGrid>
      <w:tr w:rsidR="007B7A8B" w:rsidRPr="007B7A8B" w14:paraId="6AD18796" w14:textId="77777777" w:rsidTr="003B4A1B">
        <w:trPr>
          <w:trHeight w:hRule="exact" w:val="170"/>
        </w:trPr>
        <w:tc>
          <w:tcPr>
            <w:tcW w:w="843" w:type="dxa"/>
            <w:vMerge w:val="restart"/>
            <w:tcBorders>
              <w:left w:val="nil"/>
            </w:tcBorders>
            <w:vAlign w:val="center"/>
          </w:tcPr>
          <w:p w14:paraId="24D39806" w14:textId="77777777" w:rsidR="003B4A1B" w:rsidRPr="007B7A8B" w:rsidRDefault="003B4A1B" w:rsidP="00BD1BAD">
            <w:pPr>
              <w:adjustRightInd w:val="0"/>
              <w:snapToGrid w:val="0"/>
              <w:spacing w:line="0" w:lineRule="atLeast"/>
              <w:jc w:val="distribute"/>
              <w:rPr>
                <w:rFonts w:ascii="Times New Roman" w:eastAsia="宋体" w:hAnsi="Times New Roman"/>
                <w:b/>
                <w:szCs w:val="21"/>
                <w:lang w:val="it-IT"/>
              </w:rPr>
            </w:pPr>
            <w:r w:rsidRPr="007B7A8B">
              <w:rPr>
                <w:rFonts w:ascii="Times New Roman" w:eastAsia="宋体" w:hAnsi="Times New Roman"/>
                <w:b/>
                <w:szCs w:val="21"/>
                <w:lang w:val="it-IT"/>
              </w:rPr>
              <w:t xml:space="preserve">+1.5 </w:t>
            </w:r>
            <w:r w:rsidRPr="007B7A8B">
              <w:rPr>
                <w:rFonts w:ascii="Times New Roman" w:eastAsia="宋体" w:hAnsi="Times New Roman"/>
                <w:b/>
                <w:i/>
                <w:szCs w:val="21"/>
                <w:lang w:val="it-IT"/>
              </w:rPr>
              <w:t>e</w:t>
            </w:r>
          </w:p>
          <w:p w14:paraId="647BF339" w14:textId="77777777" w:rsidR="003B4A1B" w:rsidRPr="007B7A8B" w:rsidRDefault="003B4A1B" w:rsidP="00BD1BAD">
            <w:pPr>
              <w:spacing w:line="0" w:lineRule="atLeast"/>
              <w:jc w:val="distribute"/>
              <w:rPr>
                <w:rFonts w:ascii="Times New Roman" w:eastAsia="宋体" w:hAnsi="Times New Roman"/>
                <w:b/>
                <w:sz w:val="15"/>
                <w:szCs w:val="18"/>
                <w:lang w:val="it-IT"/>
              </w:rPr>
            </w:pPr>
          </w:p>
          <w:p w14:paraId="022EBF68" w14:textId="77777777" w:rsidR="003B4A1B" w:rsidRPr="007B7A8B" w:rsidRDefault="003B4A1B" w:rsidP="00BD1BAD">
            <w:pPr>
              <w:spacing w:line="0" w:lineRule="atLeast"/>
              <w:jc w:val="distribute"/>
              <w:rPr>
                <w:rFonts w:ascii="Times New Roman" w:eastAsia="宋体" w:hAnsi="Times New Roman"/>
                <w:b/>
                <w:sz w:val="18"/>
                <w:szCs w:val="18"/>
                <w:lang w:val="it-IT"/>
              </w:rPr>
            </w:pPr>
          </w:p>
          <w:p w14:paraId="5671A942" w14:textId="77777777" w:rsidR="003B4A1B" w:rsidRPr="007B7A8B" w:rsidRDefault="003B4A1B" w:rsidP="00BD1BAD">
            <w:pPr>
              <w:adjustRightInd w:val="0"/>
              <w:snapToGrid w:val="0"/>
              <w:spacing w:line="0" w:lineRule="atLeast"/>
              <w:jc w:val="distribute"/>
              <w:rPr>
                <w:rFonts w:ascii="Times New Roman" w:eastAsia="宋体" w:hAnsi="Times New Roman"/>
                <w:b/>
                <w:szCs w:val="21"/>
                <w:lang w:val="it-IT"/>
              </w:rPr>
            </w:pPr>
            <w:r w:rsidRPr="007B7A8B">
              <w:rPr>
                <w:rFonts w:ascii="Times New Roman" w:eastAsia="宋体" w:hAnsi="Times New Roman"/>
                <w:b/>
                <w:szCs w:val="21"/>
                <w:lang w:val="it-IT"/>
              </w:rPr>
              <w:t xml:space="preserve">+1 </w:t>
            </w:r>
            <w:r w:rsidRPr="007B7A8B">
              <w:rPr>
                <w:rFonts w:ascii="Times New Roman" w:eastAsia="宋体" w:hAnsi="Times New Roman"/>
                <w:b/>
                <w:i/>
                <w:szCs w:val="21"/>
                <w:lang w:val="it-IT"/>
              </w:rPr>
              <w:t>e</w:t>
            </w:r>
          </w:p>
        </w:tc>
        <w:tc>
          <w:tcPr>
            <w:tcW w:w="1072" w:type="dxa"/>
            <w:tcBorders>
              <w:left w:val="nil"/>
            </w:tcBorders>
          </w:tcPr>
          <w:p w14:paraId="617736D2"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357F1212"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66E51913"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7DFFD440"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Pr>
          <w:p w14:paraId="5A7EA019"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46D0BADE"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509DC40B"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4F76BB54"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Pr>
          <w:p w14:paraId="18FD5D7C"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4AF81AF7"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4F2C5B4F"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73B7BCC3" w14:textId="77777777" w:rsidR="003B4A1B" w:rsidRPr="007B7A8B" w:rsidRDefault="003B4A1B" w:rsidP="00BD1BAD">
            <w:pPr>
              <w:spacing w:before="156" w:after="156"/>
              <w:jc w:val="distribute"/>
              <w:rPr>
                <w:rFonts w:ascii="Times New Roman" w:eastAsia="宋体" w:hAnsi="Times New Roman"/>
                <w:sz w:val="10"/>
                <w:szCs w:val="10"/>
                <w:lang w:val="it-IT"/>
              </w:rPr>
            </w:pPr>
          </w:p>
        </w:tc>
      </w:tr>
      <w:tr w:rsidR="007B7A8B" w:rsidRPr="007B7A8B" w14:paraId="7A099550" w14:textId="77777777" w:rsidTr="003B4A1B">
        <w:trPr>
          <w:trHeight w:hRule="exact" w:val="170"/>
        </w:trPr>
        <w:tc>
          <w:tcPr>
            <w:tcW w:w="843" w:type="dxa"/>
            <w:vMerge/>
            <w:tcBorders>
              <w:left w:val="nil"/>
            </w:tcBorders>
          </w:tcPr>
          <w:p w14:paraId="034B845A" w14:textId="77777777" w:rsidR="003B4A1B" w:rsidRPr="007B7A8B" w:rsidRDefault="003B4A1B" w:rsidP="00BD1BAD">
            <w:pPr>
              <w:spacing w:line="0" w:lineRule="atLeast"/>
              <w:jc w:val="distribute"/>
              <w:rPr>
                <w:rFonts w:ascii="Times New Roman" w:eastAsia="宋体" w:hAnsi="Times New Roman"/>
                <w:b/>
                <w:szCs w:val="21"/>
                <w:lang w:val="it-IT"/>
              </w:rPr>
            </w:pPr>
          </w:p>
        </w:tc>
        <w:tc>
          <w:tcPr>
            <w:tcW w:w="1072" w:type="dxa"/>
            <w:tcBorders>
              <w:left w:val="nil"/>
            </w:tcBorders>
          </w:tcPr>
          <w:p w14:paraId="032111BE"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26B25D79"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23B8C551"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027688E0"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Pr>
          <w:p w14:paraId="186DA1B0"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40E0AC24"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0638AB56"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4711B5F1"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Pr>
          <w:p w14:paraId="0D7DC522"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2D005004"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2CC93806"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3E771912" w14:textId="77777777" w:rsidR="003B4A1B" w:rsidRPr="007B7A8B" w:rsidRDefault="003B4A1B" w:rsidP="00BD1BAD">
            <w:pPr>
              <w:spacing w:before="156" w:after="156"/>
              <w:jc w:val="distribute"/>
              <w:rPr>
                <w:rFonts w:ascii="Times New Roman" w:eastAsia="宋体" w:hAnsi="Times New Roman"/>
                <w:sz w:val="10"/>
                <w:szCs w:val="10"/>
                <w:lang w:val="it-IT"/>
              </w:rPr>
            </w:pPr>
          </w:p>
        </w:tc>
      </w:tr>
      <w:tr w:rsidR="007B7A8B" w:rsidRPr="007B7A8B" w14:paraId="1348AC24" w14:textId="77777777" w:rsidTr="003B4A1B">
        <w:trPr>
          <w:trHeight w:hRule="exact" w:val="170"/>
        </w:trPr>
        <w:tc>
          <w:tcPr>
            <w:tcW w:w="843" w:type="dxa"/>
            <w:vMerge/>
            <w:tcBorders>
              <w:left w:val="nil"/>
            </w:tcBorders>
          </w:tcPr>
          <w:p w14:paraId="5CB20CBB" w14:textId="77777777" w:rsidR="003B4A1B" w:rsidRPr="007B7A8B" w:rsidRDefault="003B4A1B" w:rsidP="00BD1BAD">
            <w:pPr>
              <w:spacing w:line="0" w:lineRule="atLeast"/>
              <w:jc w:val="distribute"/>
              <w:rPr>
                <w:rFonts w:ascii="Times New Roman" w:eastAsia="宋体" w:hAnsi="Times New Roman"/>
                <w:b/>
                <w:szCs w:val="21"/>
                <w:lang w:val="it-IT"/>
              </w:rPr>
            </w:pPr>
          </w:p>
        </w:tc>
        <w:tc>
          <w:tcPr>
            <w:tcW w:w="1072" w:type="dxa"/>
            <w:tcBorders>
              <w:left w:val="nil"/>
            </w:tcBorders>
          </w:tcPr>
          <w:p w14:paraId="359F46B7"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3A6899B8"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59DE0D5F"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36B3D412"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Pr>
          <w:p w14:paraId="2BDB9939"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2291DBA7"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50A45522"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4B62CD6C"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Pr>
          <w:p w14:paraId="286F7A6F"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57B8B1C4"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073AA94B"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707D5592" w14:textId="77777777" w:rsidR="003B4A1B" w:rsidRPr="007B7A8B" w:rsidRDefault="003B4A1B" w:rsidP="00BD1BAD">
            <w:pPr>
              <w:spacing w:before="156" w:after="156"/>
              <w:jc w:val="distribute"/>
              <w:rPr>
                <w:rFonts w:ascii="Times New Roman" w:eastAsia="宋体" w:hAnsi="Times New Roman"/>
                <w:sz w:val="10"/>
                <w:szCs w:val="10"/>
                <w:lang w:val="it-IT"/>
              </w:rPr>
            </w:pPr>
          </w:p>
        </w:tc>
      </w:tr>
      <w:tr w:rsidR="007B7A8B" w:rsidRPr="007B7A8B" w14:paraId="07B8C720" w14:textId="77777777" w:rsidTr="003B4A1B">
        <w:trPr>
          <w:trHeight w:hRule="exact" w:val="170"/>
        </w:trPr>
        <w:tc>
          <w:tcPr>
            <w:tcW w:w="843" w:type="dxa"/>
            <w:vMerge/>
            <w:tcBorders>
              <w:left w:val="nil"/>
            </w:tcBorders>
          </w:tcPr>
          <w:p w14:paraId="66009C58" w14:textId="77777777" w:rsidR="003B4A1B" w:rsidRPr="007B7A8B" w:rsidRDefault="003B4A1B" w:rsidP="00BD1BAD">
            <w:pPr>
              <w:spacing w:line="0" w:lineRule="atLeast"/>
              <w:jc w:val="distribute"/>
              <w:rPr>
                <w:rFonts w:ascii="Times New Roman" w:eastAsia="宋体" w:hAnsi="Times New Roman"/>
                <w:b/>
                <w:szCs w:val="21"/>
                <w:lang w:val="it-IT"/>
              </w:rPr>
            </w:pPr>
          </w:p>
        </w:tc>
        <w:tc>
          <w:tcPr>
            <w:tcW w:w="1072" w:type="dxa"/>
            <w:tcBorders>
              <w:left w:val="nil"/>
            </w:tcBorders>
          </w:tcPr>
          <w:p w14:paraId="407ACFCF"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42830AFF"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3849A776"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7CAA3700"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Pr>
          <w:p w14:paraId="290CF2BD"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70C8FA53"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69382ECC"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2B6830A3"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Pr>
          <w:p w14:paraId="571E9F9A"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4CDDAE3C"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0905AF69"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3A2710B5" w14:textId="77777777" w:rsidR="003B4A1B" w:rsidRPr="007B7A8B" w:rsidRDefault="003B4A1B" w:rsidP="00BD1BAD">
            <w:pPr>
              <w:spacing w:before="156" w:after="156"/>
              <w:jc w:val="distribute"/>
              <w:rPr>
                <w:rFonts w:ascii="Times New Roman" w:eastAsia="宋体" w:hAnsi="Times New Roman"/>
                <w:sz w:val="10"/>
                <w:szCs w:val="10"/>
                <w:lang w:val="it-IT"/>
              </w:rPr>
            </w:pPr>
          </w:p>
        </w:tc>
      </w:tr>
      <w:tr w:rsidR="007B7A8B" w:rsidRPr="007B7A8B" w14:paraId="72089E0B" w14:textId="77777777" w:rsidTr="003B4A1B">
        <w:trPr>
          <w:trHeight w:hRule="exact" w:val="170"/>
        </w:trPr>
        <w:tc>
          <w:tcPr>
            <w:tcW w:w="843" w:type="dxa"/>
            <w:vMerge/>
            <w:tcBorders>
              <w:left w:val="nil"/>
              <w:bottom w:val="single" w:sz="4" w:space="0" w:color="auto"/>
            </w:tcBorders>
          </w:tcPr>
          <w:p w14:paraId="56BBC228" w14:textId="77777777" w:rsidR="003B4A1B" w:rsidRPr="007B7A8B" w:rsidRDefault="003B4A1B" w:rsidP="00BD1BAD">
            <w:pPr>
              <w:spacing w:line="0" w:lineRule="atLeast"/>
              <w:jc w:val="distribute"/>
              <w:rPr>
                <w:rFonts w:ascii="Times New Roman" w:eastAsia="宋体" w:hAnsi="Times New Roman"/>
                <w:b/>
                <w:szCs w:val="21"/>
                <w:lang w:val="it-IT"/>
              </w:rPr>
            </w:pPr>
          </w:p>
        </w:tc>
        <w:tc>
          <w:tcPr>
            <w:tcW w:w="1072" w:type="dxa"/>
            <w:tcBorders>
              <w:left w:val="nil"/>
            </w:tcBorders>
          </w:tcPr>
          <w:p w14:paraId="7C1466D3"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35B994E1"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2B9148B1"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7F9E76AE"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Pr>
          <w:p w14:paraId="7D3BDCE1"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7C95A4B0"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13DBE502"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75ED34F2"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Pr>
          <w:p w14:paraId="28152319"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4DF0413C"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41AF769A"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0365C379" w14:textId="77777777" w:rsidR="003B4A1B" w:rsidRPr="007B7A8B" w:rsidRDefault="003B4A1B" w:rsidP="00BD1BAD">
            <w:pPr>
              <w:spacing w:before="156" w:after="156"/>
              <w:jc w:val="distribute"/>
              <w:rPr>
                <w:rFonts w:ascii="Times New Roman" w:eastAsia="宋体" w:hAnsi="Times New Roman"/>
                <w:sz w:val="10"/>
                <w:szCs w:val="10"/>
                <w:lang w:val="it-IT"/>
              </w:rPr>
            </w:pPr>
          </w:p>
        </w:tc>
      </w:tr>
      <w:tr w:rsidR="007B7A8B" w:rsidRPr="007B7A8B" w14:paraId="147284BC" w14:textId="77777777" w:rsidTr="003B4A1B">
        <w:trPr>
          <w:trHeight w:hRule="exact" w:val="170"/>
        </w:trPr>
        <w:tc>
          <w:tcPr>
            <w:tcW w:w="843" w:type="dxa"/>
            <w:vMerge w:val="restart"/>
            <w:tcBorders>
              <w:left w:val="nil"/>
            </w:tcBorders>
            <w:vAlign w:val="center"/>
          </w:tcPr>
          <w:p w14:paraId="4FA408D3" w14:textId="77777777" w:rsidR="003B4A1B" w:rsidRPr="007B7A8B" w:rsidRDefault="003B4A1B" w:rsidP="00BD1BAD">
            <w:pPr>
              <w:spacing w:line="0" w:lineRule="atLeast"/>
              <w:jc w:val="distribute"/>
              <w:rPr>
                <w:rFonts w:ascii="Times New Roman" w:eastAsia="宋体" w:hAnsi="Times New Roman"/>
                <w:b/>
                <w:szCs w:val="21"/>
                <w:lang w:val="it-IT"/>
              </w:rPr>
            </w:pPr>
            <w:r w:rsidRPr="007B7A8B">
              <w:rPr>
                <w:rFonts w:ascii="Times New Roman" w:eastAsia="宋体" w:hAnsi="Times New Roman"/>
                <w:b/>
                <w:szCs w:val="21"/>
                <w:lang w:val="it-IT"/>
              </w:rPr>
              <w:t xml:space="preserve">+0.5 </w:t>
            </w:r>
            <w:r w:rsidRPr="007B7A8B">
              <w:rPr>
                <w:rFonts w:ascii="Times New Roman" w:eastAsia="宋体" w:hAnsi="Times New Roman"/>
                <w:b/>
                <w:i/>
                <w:szCs w:val="21"/>
                <w:lang w:val="it-IT"/>
              </w:rPr>
              <w:t>e</w:t>
            </w:r>
          </w:p>
        </w:tc>
        <w:tc>
          <w:tcPr>
            <w:tcW w:w="1072" w:type="dxa"/>
            <w:tcBorders>
              <w:left w:val="nil"/>
            </w:tcBorders>
          </w:tcPr>
          <w:p w14:paraId="62F3782B"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3155EA94"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48150B41"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6A5D8E22"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Pr>
          <w:p w14:paraId="2222A02B"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25676817"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0B11055D"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27076D72"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Pr>
          <w:p w14:paraId="62FE6BC7"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5579A86E"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13E49FD2"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44D4028C" w14:textId="77777777" w:rsidR="003B4A1B" w:rsidRPr="007B7A8B" w:rsidRDefault="003B4A1B" w:rsidP="00BD1BAD">
            <w:pPr>
              <w:spacing w:before="156" w:after="156"/>
              <w:jc w:val="distribute"/>
              <w:rPr>
                <w:rFonts w:ascii="Times New Roman" w:eastAsia="宋体" w:hAnsi="Times New Roman"/>
                <w:sz w:val="10"/>
                <w:szCs w:val="10"/>
                <w:lang w:val="it-IT"/>
              </w:rPr>
            </w:pPr>
          </w:p>
        </w:tc>
      </w:tr>
      <w:tr w:rsidR="007B7A8B" w:rsidRPr="007B7A8B" w14:paraId="78EEEF0C" w14:textId="77777777" w:rsidTr="003B4A1B">
        <w:trPr>
          <w:trHeight w:hRule="exact" w:val="170"/>
        </w:trPr>
        <w:tc>
          <w:tcPr>
            <w:tcW w:w="843" w:type="dxa"/>
            <w:vMerge/>
            <w:tcBorders>
              <w:left w:val="nil"/>
            </w:tcBorders>
          </w:tcPr>
          <w:p w14:paraId="085AEBE7" w14:textId="77777777" w:rsidR="003B4A1B" w:rsidRPr="007B7A8B" w:rsidRDefault="003B4A1B" w:rsidP="00BD1BAD">
            <w:pPr>
              <w:spacing w:line="0" w:lineRule="atLeast"/>
              <w:jc w:val="distribute"/>
              <w:rPr>
                <w:rFonts w:ascii="Times New Roman" w:eastAsia="宋体" w:hAnsi="Times New Roman"/>
                <w:b/>
                <w:szCs w:val="21"/>
                <w:lang w:val="it-IT"/>
              </w:rPr>
            </w:pPr>
          </w:p>
        </w:tc>
        <w:tc>
          <w:tcPr>
            <w:tcW w:w="1072" w:type="dxa"/>
            <w:tcBorders>
              <w:left w:val="nil"/>
            </w:tcBorders>
          </w:tcPr>
          <w:p w14:paraId="2318BAF6"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06C93222"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6F94EFC1"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3FBEC22A"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Pr>
          <w:p w14:paraId="142B9343"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66BD282F"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01BB91C8"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13D45F0E"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Pr>
          <w:p w14:paraId="554F54CF"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5F7566EF"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6FE1340A"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2D964557" w14:textId="77777777" w:rsidR="003B4A1B" w:rsidRPr="007B7A8B" w:rsidRDefault="003B4A1B" w:rsidP="00BD1BAD">
            <w:pPr>
              <w:spacing w:before="156" w:after="156"/>
              <w:jc w:val="distribute"/>
              <w:rPr>
                <w:rFonts w:ascii="Times New Roman" w:eastAsia="宋体" w:hAnsi="Times New Roman"/>
                <w:sz w:val="10"/>
                <w:szCs w:val="10"/>
                <w:lang w:val="it-IT"/>
              </w:rPr>
            </w:pPr>
          </w:p>
        </w:tc>
      </w:tr>
      <w:tr w:rsidR="007B7A8B" w:rsidRPr="007B7A8B" w14:paraId="1340AC83" w14:textId="77777777" w:rsidTr="003B4A1B">
        <w:trPr>
          <w:trHeight w:hRule="exact" w:val="170"/>
        </w:trPr>
        <w:tc>
          <w:tcPr>
            <w:tcW w:w="843" w:type="dxa"/>
            <w:vMerge/>
            <w:tcBorders>
              <w:left w:val="nil"/>
            </w:tcBorders>
          </w:tcPr>
          <w:p w14:paraId="01559467" w14:textId="77777777" w:rsidR="003B4A1B" w:rsidRPr="007B7A8B" w:rsidRDefault="003B4A1B" w:rsidP="00BD1BAD">
            <w:pPr>
              <w:spacing w:line="0" w:lineRule="atLeast"/>
              <w:jc w:val="distribute"/>
              <w:rPr>
                <w:rFonts w:ascii="Times New Roman" w:eastAsia="宋体" w:hAnsi="Times New Roman"/>
                <w:b/>
                <w:szCs w:val="21"/>
                <w:lang w:val="it-IT"/>
              </w:rPr>
            </w:pPr>
          </w:p>
        </w:tc>
        <w:tc>
          <w:tcPr>
            <w:tcW w:w="1072" w:type="dxa"/>
            <w:tcBorders>
              <w:left w:val="nil"/>
            </w:tcBorders>
          </w:tcPr>
          <w:p w14:paraId="4B2ADC67"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465642F8"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76540A71"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112195E7"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Pr>
          <w:p w14:paraId="50807457"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6AFC1B00"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64A4B054"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1D0D84EC"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Pr>
          <w:p w14:paraId="2AB1159F"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66973DF7"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1D7F2210"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314A8798" w14:textId="77777777" w:rsidR="003B4A1B" w:rsidRPr="007B7A8B" w:rsidRDefault="003B4A1B" w:rsidP="00BD1BAD">
            <w:pPr>
              <w:spacing w:before="156" w:after="156"/>
              <w:jc w:val="distribute"/>
              <w:rPr>
                <w:rFonts w:ascii="Times New Roman" w:eastAsia="宋体" w:hAnsi="Times New Roman"/>
                <w:sz w:val="10"/>
                <w:szCs w:val="10"/>
                <w:lang w:val="it-IT"/>
              </w:rPr>
            </w:pPr>
          </w:p>
        </w:tc>
      </w:tr>
      <w:tr w:rsidR="007B7A8B" w:rsidRPr="007B7A8B" w14:paraId="6841D724" w14:textId="77777777" w:rsidTr="003B4A1B">
        <w:trPr>
          <w:trHeight w:hRule="exact" w:val="170"/>
        </w:trPr>
        <w:tc>
          <w:tcPr>
            <w:tcW w:w="843" w:type="dxa"/>
            <w:vMerge/>
            <w:tcBorders>
              <w:left w:val="nil"/>
            </w:tcBorders>
          </w:tcPr>
          <w:p w14:paraId="3326CC59" w14:textId="77777777" w:rsidR="003B4A1B" w:rsidRPr="007B7A8B" w:rsidRDefault="003B4A1B" w:rsidP="00BD1BAD">
            <w:pPr>
              <w:spacing w:line="0" w:lineRule="atLeast"/>
              <w:jc w:val="distribute"/>
              <w:rPr>
                <w:rFonts w:ascii="Times New Roman" w:eastAsia="宋体" w:hAnsi="Times New Roman"/>
                <w:b/>
                <w:szCs w:val="21"/>
                <w:lang w:val="it-IT"/>
              </w:rPr>
            </w:pPr>
          </w:p>
        </w:tc>
        <w:tc>
          <w:tcPr>
            <w:tcW w:w="1072" w:type="dxa"/>
            <w:tcBorders>
              <w:left w:val="nil"/>
            </w:tcBorders>
          </w:tcPr>
          <w:p w14:paraId="727A32FE"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5503311C"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767FDC4E"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22339413"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Pr>
          <w:p w14:paraId="2FC45A92"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1AD35953"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3916872A"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304C3112"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Pr>
          <w:p w14:paraId="76035F12"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7A632614"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73B251B8"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1AF5F196" w14:textId="77777777" w:rsidR="003B4A1B" w:rsidRPr="007B7A8B" w:rsidRDefault="003B4A1B" w:rsidP="00BD1BAD">
            <w:pPr>
              <w:spacing w:before="156" w:after="156"/>
              <w:jc w:val="distribute"/>
              <w:rPr>
                <w:rFonts w:ascii="Times New Roman" w:eastAsia="宋体" w:hAnsi="Times New Roman"/>
                <w:sz w:val="10"/>
                <w:szCs w:val="10"/>
                <w:lang w:val="it-IT"/>
              </w:rPr>
            </w:pPr>
          </w:p>
        </w:tc>
      </w:tr>
      <w:tr w:rsidR="007B7A8B" w:rsidRPr="007B7A8B" w14:paraId="7AFE7CB4" w14:textId="77777777" w:rsidTr="003B4A1B">
        <w:trPr>
          <w:trHeight w:hRule="exact" w:val="170"/>
        </w:trPr>
        <w:tc>
          <w:tcPr>
            <w:tcW w:w="843" w:type="dxa"/>
            <w:vMerge/>
            <w:tcBorders>
              <w:left w:val="nil"/>
              <w:bottom w:val="single" w:sz="4" w:space="0" w:color="auto"/>
            </w:tcBorders>
          </w:tcPr>
          <w:p w14:paraId="40E75D24" w14:textId="77777777" w:rsidR="003B4A1B" w:rsidRPr="007B7A8B" w:rsidRDefault="003B4A1B" w:rsidP="00BD1BAD">
            <w:pPr>
              <w:spacing w:line="0" w:lineRule="atLeast"/>
              <w:jc w:val="distribute"/>
              <w:rPr>
                <w:rFonts w:ascii="Times New Roman" w:eastAsia="宋体" w:hAnsi="Times New Roman"/>
                <w:b/>
                <w:szCs w:val="21"/>
                <w:lang w:val="it-IT"/>
              </w:rPr>
            </w:pPr>
          </w:p>
        </w:tc>
        <w:tc>
          <w:tcPr>
            <w:tcW w:w="1072" w:type="dxa"/>
            <w:tcBorders>
              <w:left w:val="nil"/>
            </w:tcBorders>
          </w:tcPr>
          <w:p w14:paraId="06ECF87C"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4C056EAF"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07740DEA"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0A46716C"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Pr>
          <w:p w14:paraId="4B7A048A"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230D06D7"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45CC1E60"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42B63286"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Pr>
          <w:p w14:paraId="62BD1CDD"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0C09307E"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2FEFC9F6"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1D23A1AF" w14:textId="77777777" w:rsidR="003B4A1B" w:rsidRPr="007B7A8B" w:rsidRDefault="003B4A1B" w:rsidP="00BD1BAD">
            <w:pPr>
              <w:spacing w:before="156" w:after="156"/>
              <w:jc w:val="distribute"/>
              <w:rPr>
                <w:rFonts w:ascii="Times New Roman" w:eastAsia="宋体" w:hAnsi="Times New Roman"/>
                <w:sz w:val="10"/>
                <w:szCs w:val="10"/>
                <w:lang w:val="it-IT"/>
              </w:rPr>
            </w:pPr>
          </w:p>
        </w:tc>
      </w:tr>
      <w:tr w:rsidR="007B7A8B" w:rsidRPr="007B7A8B" w14:paraId="026AEA24" w14:textId="77777777" w:rsidTr="003B4A1B">
        <w:trPr>
          <w:trHeight w:hRule="exact" w:val="170"/>
        </w:trPr>
        <w:tc>
          <w:tcPr>
            <w:tcW w:w="843" w:type="dxa"/>
            <w:vMerge w:val="restart"/>
            <w:tcBorders>
              <w:left w:val="nil"/>
            </w:tcBorders>
            <w:vAlign w:val="center"/>
          </w:tcPr>
          <w:p w14:paraId="10030632" w14:textId="77777777" w:rsidR="003B4A1B" w:rsidRPr="007B7A8B" w:rsidRDefault="003B4A1B" w:rsidP="00BD1BAD">
            <w:pPr>
              <w:spacing w:line="0" w:lineRule="atLeast"/>
              <w:jc w:val="distribute"/>
              <w:rPr>
                <w:rFonts w:ascii="Times New Roman" w:eastAsia="宋体" w:hAnsi="Times New Roman"/>
                <w:b/>
                <w:szCs w:val="21"/>
                <w:lang w:val="it-IT"/>
              </w:rPr>
            </w:pPr>
            <w:r w:rsidRPr="007B7A8B">
              <w:rPr>
                <w:noProof/>
              </w:rPr>
              <mc:AlternateContent>
                <mc:Choice Requires="wps">
                  <w:drawing>
                    <wp:anchor distT="0" distB="0" distL="114300" distR="114300" simplePos="0" relativeHeight="251675648" behindDoc="1" locked="0" layoutInCell="1" allowOverlap="1" wp14:anchorId="24B69831" wp14:editId="0BF962C0">
                      <wp:simplePos x="0" y="0"/>
                      <wp:positionH relativeFrom="column">
                        <wp:posOffset>8582660</wp:posOffset>
                      </wp:positionH>
                      <wp:positionV relativeFrom="paragraph">
                        <wp:posOffset>5842000</wp:posOffset>
                      </wp:positionV>
                      <wp:extent cx="866775" cy="297180"/>
                      <wp:effectExtent l="0" t="0" r="0" b="0"/>
                      <wp:wrapNone/>
                      <wp:docPr id="71" name="文本框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9718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464476" w14:textId="77777777" w:rsidR="003B4A1B" w:rsidRPr="00EE6A78" w:rsidRDefault="003B4A1B" w:rsidP="002F66E5">
                                  <w:pPr>
                                    <w:ind w:firstLine="480"/>
                                    <w:rPr>
                                      <w:rFonts w:hint="eastAsia"/>
                                      <w:szCs w:val="21"/>
                                    </w:rPr>
                                  </w:pPr>
                                  <w:r w:rsidRPr="00EE6A78">
                                    <w:rPr>
                                      <w:rFonts w:hint="eastAsia"/>
                                      <w:szCs w:val="21"/>
                                    </w:rPr>
                                    <w:t>测量</w:t>
                                  </w:r>
                                  <w:r>
                                    <w:rPr>
                                      <w:rFonts w:hint="eastAsia"/>
                                      <w:szCs w:val="21"/>
                                    </w:rPr>
                                    <w:t>次数</w:t>
                                  </w:r>
                                </w:p>
                                <w:p w14:paraId="1CBD27E1" w14:textId="77777777" w:rsidR="003B4A1B" w:rsidRPr="00EE6A78" w:rsidRDefault="003B4A1B" w:rsidP="002F66E5">
                                  <w:pPr>
                                    <w:ind w:firstLine="480"/>
                                    <w:rPr>
                                      <w:rFonts w:hint="eastAsia"/>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69831" id="文本框 71" o:spid="_x0000_s1029" type="#_x0000_t202" style="position:absolute;left:0;text-align:left;margin-left:675.8pt;margin-top:460pt;width:68.25pt;height:23.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" stroked="f">
                      <v:textbox>
                        <w:txbxContent>
                          <w:p w14:paraId="42464476" w14:textId="77777777" w:rsidR="003B4A1B" w:rsidRPr="00EE6A78" w:rsidRDefault="003B4A1B" w:rsidP="002F66E5">
                            <w:pPr>
                              <w:ind w:firstLine="480"/>
                              <w:rPr>
                                <w:rFonts w:hint="eastAsia"/>
                                <w:szCs w:val="21"/>
                              </w:rPr>
                            </w:pPr>
                            <w:r w:rsidRPr="00EE6A78">
                              <w:rPr>
                                <w:rFonts w:hint="eastAsia"/>
                                <w:szCs w:val="21"/>
                              </w:rPr>
                              <w:t>测量</w:t>
                            </w:r>
                            <w:r>
                              <w:rPr>
                                <w:rFonts w:hint="eastAsia"/>
                                <w:szCs w:val="21"/>
                              </w:rPr>
                              <w:t>次数</w:t>
                            </w:r>
                          </w:p>
                          <w:p w14:paraId="1CBD27E1" w14:textId="77777777" w:rsidR="003B4A1B" w:rsidRPr="00EE6A78" w:rsidRDefault="003B4A1B" w:rsidP="002F66E5">
                            <w:pPr>
                              <w:ind w:firstLine="480"/>
                              <w:rPr>
                                <w:rFonts w:hint="eastAsia"/>
                                <w:szCs w:val="21"/>
                              </w:rPr>
                            </w:pPr>
                          </w:p>
                        </w:txbxContent>
                      </v:textbox>
                    </v:shape>
                  </w:pict>
                </mc:Fallback>
              </mc:AlternateContent>
            </w:r>
            <w:r w:rsidRPr="007B7A8B">
              <w:rPr>
                <w:rFonts w:ascii="Times New Roman" w:eastAsia="宋体" w:hAnsi="Times New Roman"/>
                <w:b/>
                <w:szCs w:val="21"/>
                <w:lang w:val="it-IT"/>
              </w:rPr>
              <w:t>0</w:t>
            </w:r>
          </w:p>
        </w:tc>
        <w:tc>
          <w:tcPr>
            <w:tcW w:w="1072" w:type="dxa"/>
            <w:tcBorders>
              <w:left w:val="nil"/>
            </w:tcBorders>
          </w:tcPr>
          <w:p w14:paraId="5F1168EE"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39F35837"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478C0315"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615F12F2"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Pr>
          <w:p w14:paraId="1766B159"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59AE583B"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107BB26B"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74786452"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Pr>
          <w:p w14:paraId="49AD997F"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23E672C8"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32BD5F49"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25FD5321" w14:textId="77777777" w:rsidR="003B4A1B" w:rsidRPr="007B7A8B" w:rsidRDefault="003B4A1B" w:rsidP="00BD1BAD">
            <w:pPr>
              <w:spacing w:before="156" w:after="156"/>
              <w:jc w:val="distribute"/>
              <w:rPr>
                <w:rFonts w:ascii="Times New Roman" w:eastAsia="宋体" w:hAnsi="Times New Roman"/>
                <w:sz w:val="10"/>
                <w:szCs w:val="10"/>
                <w:lang w:val="it-IT"/>
              </w:rPr>
            </w:pPr>
          </w:p>
        </w:tc>
      </w:tr>
      <w:tr w:rsidR="007B7A8B" w:rsidRPr="007B7A8B" w14:paraId="540D36C1" w14:textId="77777777" w:rsidTr="003B4A1B">
        <w:trPr>
          <w:trHeight w:hRule="exact" w:val="170"/>
        </w:trPr>
        <w:tc>
          <w:tcPr>
            <w:tcW w:w="843" w:type="dxa"/>
            <w:vMerge/>
            <w:tcBorders>
              <w:left w:val="nil"/>
            </w:tcBorders>
          </w:tcPr>
          <w:p w14:paraId="5AA50FB0" w14:textId="77777777" w:rsidR="003B4A1B" w:rsidRPr="007B7A8B" w:rsidRDefault="003B4A1B" w:rsidP="00BD1BAD">
            <w:pPr>
              <w:spacing w:line="0" w:lineRule="atLeast"/>
              <w:jc w:val="distribute"/>
              <w:rPr>
                <w:rFonts w:ascii="Times New Roman" w:eastAsia="宋体" w:hAnsi="Times New Roman"/>
                <w:b/>
                <w:szCs w:val="21"/>
                <w:lang w:val="it-IT"/>
              </w:rPr>
            </w:pPr>
          </w:p>
        </w:tc>
        <w:tc>
          <w:tcPr>
            <w:tcW w:w="1072" w:type="dxa"/>
            <w:tcBorders>
              <w:left w:val="nil"/>
            </w:tcBorders>
          </w:tcPr>
          <w:p w14:paraId="0957BE04"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0621593A"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4868BB45"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74E51E8E"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Pr>
          <w:p w14:paraId="14D21B49"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5B6D6FFF"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106E777C"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78EA8E76"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Pr>
          <w:p w14:paraId="59682A78"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0C322320"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3E2F6CF8"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3C74487A" w14:textId="77777777" w:rsidR="003B4A1B" w:rsidRPr="007B7A8B" w:rsidRDefault="003B4A1B" w:rsidP="00BD1BAD">
            <w:pPr>
              <w:spacing w:before="156" w:after="156"/>
              <w:jc w:val="distribute"/>
              <w:rPr>
                <w:rFonts w:ascii="Times New Roman" w:eastAsia="宋体" w:hAnsi="Times New Roman"/>
                <w:sz w:val="10"/>
                <w:szCs w:val="10"/>
                <w:lang w:val="it-IT"/>
              </w:rPr>
            </w:pPr>
          </w:p>
        </w:tc>
      </w:tr>
      <w:tr w:rsidR="007B7A8B" w:rsidRPr="007B7A8B" w14:paraId="275E39BA" w14:textId="77777777" w:rsidTr="003B4A1B">
        <w:trPr>
          <w:trHeight w:hRule="exact" w:val="170"/>
        </w:trPr>
        <w:tc>
          <w:tcPr>
            <w:tcW w:w="843" w:type="dxa"/>
            <w:vMerge/>
            <w:tcBorders>
              <w:left w:val="nil"/>
            </w:tcBorders>
          </w:tcPr>
          <w:p w14:paraId="19FA5A10" w14:textId="77777777" w:rsidR="003B4A1B" w:rsidRPr="007B7A8B" w:rsidRDefault="003B4A1B" w:rsidP="00BD1BAD">
            <w:pPr>
              <w:spacing w:line="0" w:lineRule="atLeast"/>
              <w:jc w:val="distribute"/>
              <w:rPr>
                <w:rFonts w:ascii="Times New Roman" w:eastAsia="宋体" w:hAnsi="Times New Roman"/>
                <w:b/>
                <w:szCs w:val="21"/>
                <w:lang w:val="it-IT"/>
              </w:rPr>
            </w:pPr>
          </w:p>
        </w:tc>
        <w:tc>
          <w:tcPr>
            <w:tcW w:w="1072" w:type="dxa"/>
            <w:tcBorders>
              <w:left w:val="nil"/>
            </w:tcBorders>
          </w:tcPr>
          <w:p w14:paraId="345DEA62"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11F591E3"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14EA749B"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01880833"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Pr>
          <w:p w14:paraId="5AAF2E3E"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0D8DF6B1"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1A3D8E0A"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467ECFC7"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Pr>
          <w:p w14:paraId="09F5DD56"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3838F021"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502BA266"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3501F69A" w14:textId="77777777" w:rsidR="003B4A1B" w:rsidRPr="007B7A8B" w:rsidRDefault="003B4A1B" w:rsidP="00BD1BAD">
            <w:pPr>
              <w:spacing w:before="156" w:after="156"/>
              <w:jc w:val="distribute"/>
              <w:rPr>
                <w:rFonts w:ascii="Times New Roman" w:eastAsia="宋体" w:hAnsi="Times New Roman"/>
                <w:sz w:val="10"/>
                <w:szCs w:val="10"/>
                <w:lang w:val="it-IT"/>
              </w:rPr>
            </w:pPr>
          </w:p>
        </w:tc>
      </w:tr>
      <w:tr w:rsidR="007B7A8B" w:rsidRPr="007B7A8B" w14:paraId="0D429831" w14:textId="77777777" w:rsidTr="003B4A1B">
        <w:trPr>
          <w:trHeight w:hRule="exact" w:val="170"/>
        </w:trPr>
        <w:tc>
          <w:tcPr>
            <w:tcW w:w="843" w:type="dxa"/>
            <w:vMerge/>
            <w:tcBorders>
              <w:left w:val="nil"/>
            </w:tcBorders>
          </w:tcPr>
          <w:p w14:paraId="64D96EDB" w14:textId="77777777" w:rsidR="003B4A1B" w:rsidRPr="007B7A8B" w:rsidRDefault="003B4A1B" w:rsidP="00BD1BAD">
            <w:pPr>
              <w:spacing w:line="0" w:lineRule="atLeast"/>
              <w:jc w:val="distribute"/>
              <w:rPr>
                <w:rFonts w:ascii="Times New Roman" w:eastAsia="宋体" w:hAnsi="Times New Roman"/>
                <w:b/>
                <w:szCs w:val="21"/>
                <w:lang w:val="it-IT"/>
              </w:rPr>
            </w:pPr>
          </w:p>
        </w:tc>
        <w:tc>
          <w:tcPr>
            <w:tcW w:w="1072" w:type="dxa"/>
            <w:tcBorders>
              <w:left w:val="nil"/>
              <w:bottom w:val="single" w:sz="4" w:space="0" w:color="auto"/>
            </w:tcBorders>
          </w:tcPr>
          <w:p w14:paraId="047EC30B"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Borders>
              <w:bottom w:val="single" w:sz="4" w:space="0" w:color="auto"/>
            </w:tcBorders>
          </w:tcPr>
          <w:p w14:paraId="0E0D3DAA"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Borders>
              <w:bottom w:val="single" w:sz="4" w:space="0" w:color="auto"/>
            </w:tcBorders>
          </w:tcPr>
          <w:p w14:paraId="2D034CDE"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Borders>
              <w:bottom w:val="single" w:sz="4" w:space="0" w:color="auto"/>
            </w:tcBorders>
          </w:tcPr>
          <w:p w14:paraId="72A8BDA2"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Borders>
              <w:bottom w:val="single" w:sz="4" w:space="0" w:color="auto"/>
            </w:tcBorders>
          </w:tcPr>
          <w:p w14:paraId="4E7FD9A6"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Borders>
              <w:bottom w:val="single" w:sz="4" w:space="0" w:color="auto"/>
            </w:tcBorders>
          </w:tcPr>
          <w:p w14:paraId="19CDA16E"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Borders>
              <w:bottom w:val="single" w:sz="4" w:space="0" w:color="auto"/>
            </w:tcBorders>
          </w:tcPr>
          <w:p w14:paraId="00B6B090"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Borders>
              <w:bottom w:val="single" w:sz="4" w:space="0" w:color="auto"/>
            </w:tcBorders>
          </w:tcPr>
          <w:p w14:paraId="7BA02F3E"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Borders>
              <w:bottom w:val="single" w:sz="4" w:space="0" w:color="auto"/>
            </w:tcBorders>
          </w:tcPr>
          <w:p w14:paraId="4B4160CC"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Borders>
              <w:bottom w:val="single" w:sz="4" w:space="0" w:color="auto"/>
            </w:tcBorders>
          </w:tcPr>
          <w:p w14:paraId="262B607B"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Borders>
              <w:bottom w:val="single" w:sz="4" w:space="0" w:color="auto"/>
            </w:tcBorders>
          </w:tcPr>
          <w:p w14:paraId="358FEBB6"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Borders>
              <w:bottom w:val="single" w:sz="4" w:space="0" w:color="auto"/>
            </w:tcBorders>
          </w:tcPr>
          <w:p w14:paraId="6D5266E7" w14:textId="77777777" w:rsidR="003B4A1B" w:rsidRPr="007B7A8B" w:rsidRDefault="003B4A1B" w:rsidP="00BD1BAD">
            <w:pPr>
              <w:spacing w:before="156" w:after="156"/>
              <w:jc w:val="distribute"/>
              <w:rPr>
                <w:rFonts w:ascii="Times New Roman" w:eastAsia="宋体" w:hAnsi="Times New Roman"/>
                <w:sz w:val="10"/>
                <w:szCs w:val="10"/>
                <w:lang w:val="it-IT"/>
              </w:rPr>
            </w:pPr>
          </w:p>
        </w:tc>
      </w:tr>
      <w:tr w:rsidR="007B7A8B" w:rsidRPr="007B7A8B" w14:paraId="0D08B04B" w14:textId="77777777" w:rsidTr="003B4A1B">
        <w:trPr>
          <w:trHeight w:hRule="exact" w:val="170"/>
        </w:trPr>
        <w:tc>
          <w:tcPr>
            <w:tcW w:w="843" w:type="dxa"/>
            <w:vMerge/>
            <w:tcBorders>
              <w:left w:val="nil"/>
              <w:bottom w:val="single" w:sz="18" w:space="0" w:color="auto"/>
            </w:tcBorders>
          </w:tcPr>
          <w:p w14:paraId="4ED55569" w14:textId="77777777" w:rsidR="003B4A1B" w:rsidRPr="007B7A8B" w:rsidRDefault="003B4A1B" w:rsidP="00BD1BAD">
            <w:pPr>
              <w:spacing w:line="0" w:lineRule="atLeast"/>
              <w:jc w:val="distribute"/>
              <w:rPr>
                <w:rFonts w:ascii="Times New Roman" w:eastAsia="宋体" w:hAnsi="Times New Roman"/>
                <w:b/>
                <w:szCs w:val="21"/>
                <w:lang w:val="it-IT"/>
              </w:rPr>
            </w:pPr>
          </w:p>
        </w:tc>
        <w:tc>
          <w:tcPr>
            <w:tcW w:w="1072" w:type="dxa"/>
            <w:tcBorders>
              <w:left w:val="nil"/>
              <w:bottom w:val="single" w:sz="18" w:space="0" w:color="auto"/>
            </w:tcBorders>
          </w:tcPr>
          <w:p w14:paraId="693A6D2A" w14:textId="77777777" w:rsidR="003B4A1B" w:rsidRPr="007B7A8B" w:rsidRDefault="003B4A1B" w:rsidP="00BD1BAD">
            <w:pPr>
              <w:spacing w:before="156" w:after="156"/>
              <w:ind w:firstLine="201"/>
              <w:jc w:val="distribute"/>
              <w:rPr>
                <w:rFonts w:ascii="Times New Roman" w:eastAsia="宋体" w:hAnsi="Times New Roman"/>
                <w:sz w:val="10"/>
                <w:szCs w:val="10"/>
                <w:lang w:val="it-IT"/>
              </w:rPr>
            </w:pPr>
            <w:r w:rsidRPr="007B7A8B">
              <w:rPr>
                <w:noProof/>
              </w:rPr>
              <mc:AlternateContent>
                <mc:Choice Requires="wps">
                  <w:drawing>
                    <wp:anchor distT="0" distB="0" distL="114300" distR="114300" simplePos="0" relativeHeight="251677696" behindDoc="1" locked="0" layoutInCell="1" allowOverlap="1" wp14:anchorId="794E1625" wp14:editId="43B484B3">
                      <wp:simplePos x="0" y="0"/>
                      <wp:positionH relativeFrom="margin">
                        <wp:posOffset>321310</wp:posOffset>
                      </wp:positionH>
                      <wp:positionV relativeFrom="paragraph">
                        <wp:posOffset>117475</wp:posOffset>
                      </wp:positionV>
                      <wp:extent cx="325120" cy="389255"/>
                      <wp:effectExtent l="0" t="0" r="0" b="0"/>
                      <wp:wrapNone/>
                      <wp:docPr id="75" name="文本框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3892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CEDA62" w14:textId="77777777" w:rsidR="003B4A1B" w:rsidRPr="00EE6A78" w:rsidRDefault="003B4A1B" w:rsidP="002F66E5">
                                  <w:pPr>
                                    <w:jc w:val="center"/>
                                    <w:rPr>
                                      <w:rFonts w:hint="eastAsia"/>
                                      <w:szCs w:val="21"/>
                                    </w:rPr>
                                  </w:pPr>
                                  <w:r>
                                    <w:rPr>
                                      <w:rFonts w:hint="eastAsia"/>
                                      <w:szCs w:val="21"/>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E1625" id="文本框 75" o:spid="_x0000_s1030" type="#_x0000_t202" style="position:absolute;left:0;text-align:left;margin-left:25.3pt;margin-top:9.25pt;width:25.6pt;height:30.6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" stroked="f">
                      <v:textbox>
                        <w:txbxContent>
                          <w:p w14:paraId="2FCEDA62" w14:textId="77777777" w:rsidR="003B4A1B" w:rsidRPr="00EE6A78" w:rsidRDefault="003B4A1B" w:rsidP="002F66E5">
                            <w:pPr>
                              <w:jc w:val="center"/>
                              <w:rPr>
                                <w:rFonts w:hint="eastAsia"/>
                                <w:szCs w:val="21"/>
                              </w:rPr>
                            </w:pPr>
                            <w:r>
                              <w:rPr>
                                <w:rFonts w:hint="eastAsia"/>
                                <w:szCs w:val="21"/>
                              </w:rPr>
                              <w:t>1</w:t>
                            </w:r>
                          </w:p>
                        </w:txbxContent>
                      </v:textbox>
                      <w10:wrap anchorx="margin"/>
                    </v:shape>
                  </w:pict>
                </mc:Fallback>
              </mc:AlternateContent>
            </w:r>
          </w:p>
        </w:tc>
        <w:tc>
          <w:tcPr>
            <w:tcW w:w="1073" w:type="dxa"/>
            <w:tcBorders>
              <w:bottom w:val="single" w:sz="18" w:space="0" w:color="auto"/>
            </w:tcBorders>
          </w:tcPr>
          <w:p w14:paraId="017AE42A" w14:textId="77777777" w:rsidR="003B4A1B" w:rsidRPr="007B7A8B" w:rsidRDefault="003B4A1B" w:rsidP="00BD1BAD">
            <w:pPr>
              <w:spacing w:before="156" w:after="156"/>
              <w:ind w:firstLine="201"/>
              <w:jc w:val="distribute"/>
              <w:rPr>
                <w:rFonts w:ascii="Times New Roman" w:eastAsia="宋体" w:hAnsi="Times New Roman"/>
                <w:sz w:val="10"/>
                <w:szCs w:val="10"/>
                <w:lang w:val="it-IT"/>
              </w:rPr>
            </w:pPr>
          </w:p>
        </w:tc>
        <w:tc>
          <w:tcPr>
            <w:tcW w:w="1073" w:type="dxa"/>
            <w:tcBorders>
              <w:bottom w:val="single" w:sz="18" w:space="0" w:color="auto"/>
            </w:tcBorders>
          </w:tcPr>
          <w:p w14:paraId="628FD50E" w14:textId="77777777" w:rsidR="003B4A1B" w:rsidRPr="007B7A8B" w:rsidRDefault="003B4A1B" w:rsidP="00BD1BAD">
            <w:pPr>
              <w:spacing w:before="156" w:after="156"/>
              <w:jc w:val="distribute"/>
              <w:rPr>
                <w:rFonts w:ascii="Times New Roman" w:eastAsia="宋体" w:hAnsi="Times New Roman"/>
                <w:sz w:val="10"/>
                <w:szCs w:val="10"/>
                <w:lang w:val="it-IT"/>
              </w:rPr>
            </w:pPr>
            <w:r w:rsidRPr="007B7A8B">
              <w:rPr>
                <w:noProof/>
              </w:rPr>
              <mc:AlternateContent>
                <mc:Choice Requires="wps">
                  <w:drawing>
                    <wp:anchor distT="0" distB="0" distL="114300" distR="114300" simplePos="0" relativeHeight="251679744" behindDoc="1" locked="0" layoutInCell="1" allowOverlap="1" wp14:anchorId="7F539938" wp14:editId="452A0383">
                      <wp:simplePos x="0" y="0"/>
                      <wp:positionH relativeFrom="margin">
                        <wp:posOffset>299085</wp:posOffset>
                      </wp:positionH>
                      <wp:positionV relativeFrom="paragraph">
                        <wp:posOffset>121285</wp:posOffset>
                      </wp:positionV>
                      <wp:extent cx="397510" cy="389255"/>
                      <wp:effectExtent l="0" t="0" r="0" b="0"/>
                      <wp:wrapNone/>
                      <wp:docPr id="77" name="文本框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3892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B5D0E2" w14:textId="77777777" w:rsidR="003B4A1B" w:rsidRPr="00EE6A78" w:rsidRDefault="003B4A1B" w:rsidP="002F66E5">
                                  <w:pPr>
                                    <w:jc w:val="center"/>
                                    <w:rPr>
                                      <w:rFonts w:hint="eastAsia"/>
                                      <w:szCs w:val="21"/>
                                    </w:rPr>
                                  </w:pPr>
                                  <w:r>
                                    <w:rPr>
                                      <w:szCs w:val="21"/>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39938" id="文本框 77" o:spid="_x0000_s1031" type="#_x0000_t202" style="position:absolute;left:0;text-align:left;margin-left:23.55pt;margin-top:9.55pt;width:31.3pt;height:30.6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" stroked="f">
                      <v:textbox>
                        <w:txbxContent>
                          <w:p w14:paraId="70B5D0E2" w14:textId="77777777" w:rsidR="003B4A1B" w:rsidRPr="00EE6A78" w:rsidRDefault="003B4A1B" w:rsidP="002F66E5">
                            <w:pPr>
                              <w:jc w:val="center"/>
                              <w:rPr>
                                <w:rFonts w:hint="eastAsia"/>
                                <w:szCs w:val="21"/>
                              </w:rPr>
                            </w:pPr>
                            <w:r>
                              <w:rPr>
                                <w:szCs w:val="21"/>
                              </w:rPr>
                              <w:t>3</w:t>
                            </w:r>
                          </w:p>
                        </w:txbxContent>
                      </v:textbox>
                      <w10:wrap anchorx="margin"/>
                    </v:shape>
                  </w:pict>
                </mc:Fallback>
              </mc:AlternateContent>
            </w:r>
          </w:p>
        </w:tc>
        <w:tc>
          <w:tcPr>
            <w:tcW w:w="1073" w:type="dxa"/>
            <w:tcBorders>
              <w:bottom w:val="single" w:sz="18" w:space="0" w:color="auto"/>
            </w:tcBorders>
          </w:tcPr>
          <w:p w14:paraId="42ED63F6" w14:textId="77777777" w:rsidR="003B4A1B" w:rsidRPr="007B7A8B" w:rsidRDefault="003B4A1B" w:rsidP="00BD1BAD">
            <w:pPr>
              <w:spacing w:before="156" w:after="156"/>
              <w:ind w:firstLine="201"/>
              <w:jc w:val="distribute"/>
              <w:rPr>
                <w:rFonts w:ascii="Times New Roman" w:eastAsia="宋体" w:hAnsi="Times New Roman"/>
                <w:sz w:val="10"/>
                <w:szCs w:val="10"/>
                <w:lang w:val="it-IT"/>
              </w:rPr>
            </w:pPr>
            <w:r w:rsidRPr="007B7A8B">
              <w:rPr>
                <w:noProof/>
              </w:rPr>
              <mc:AlternateContent>
                <mc:Choice Requires="wps">
                  <w:drawing>
                    <wp:anchor distT="0" distB="0" distL="114300" distR="114300" simplePos="0" relativeHeight="251680768" behindDoc="1" locked="0" layoutInCell="1" allowOverlap="1" wp14:anchorId="77D59054" wp14:editId="570EDB41">
                      <wp:simplePos x="0" y="0"/>
                      <wp:positionH relativeFrom="margin">
                        <wp:posOffset>285115</wp:posOffset>
                      </wp:positionH>
                      <wp:positionV relativeFrom="paragraph">
                        <wp:posOffset>121920</wp:posOffset>
                      </wp:positionV>
                      <wp:extent cx="397510" cy="389255"/>
                      <wp:effectExtent l="0" t="0" r="0" b="0"/>
                      <wp:wrapNone/>
                      <wp:docPr id="78" name="文本框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3892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215AFB" w14:textId="77777777" w:rsidR="003B4A1B" w:rsidRPr="00EE6A78" w:rsidRDefault="003B4A1B" w:rsidP="002F66E5">
                                  <w:pPr>
                                    <w:jc w:val="center"/>
                                    <w:rPr>
                                      <w:rFonts w:hint="eastAsia"/>
                                      <w:szCs w:val="21"/>
                                    </w:rPr>
                                  </w:pPr>
                                  <w:r>
                                    <w:rPr>
                                      <w:szCs w:val="21"/>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59054" id="文本框 78" o:spid="_x0000_s1032" type="#_x0000_t202" style="position:absolute;left:0;text-align:left;margin-left:22.45pt;margin-top:9.6pt;width:31.3pt;height:30.6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" stroked="f">
                      <v:textbox>
                        <w:txbxContent>
                          <w:p w14:paraId="59215AFB" w14:textId="77777777" w:rsidR="003B4A1B" w:rsidRPr="00EE6A78" w:rsidRDefault="003B4A1B" w:rsidP="002F66E5">
                            <w:pPr>
                              <w:jc w:val="center"/>
                              <w:rPr>
                                <w:rFonts w:hint="eastAsia"/>
                                <w:szCs w:val="21"/>
                              </w:rPr>
                            </w:pPr>
                            <w:r>
                              <w:rPr>
                                <w:szCs w:val="21"/>
                              </w:rPr>
                              <w:t>4</w:t>
                            </w:r>
                          </w:p>
                        </w:txbxContent>
                      </v:textbox>
                      <w10:wrap anchorx="margin"/>
                    </v:shape>
                  </w:pict>
                </mc:Fallback>
              </mc:AlternateContent>
            </w:r>
          </w:p>
        </w:tc>
        <w:tc>
          <w:tcPr>
            <w:tcW w:w="1072" w:type="dxa"/>
            <w:tcBorders>
              <w:bottom w:val="single" w:sz="18" w:space="0" w:color="auto"/>
            </w:tcBorders>
          </w:tcPr>
          <w:p w14:paraId="2820AC8F" w14:textId="77777777" w:rsidR="003B4A1B" w:rsidRPr="007B7A8B" w:rsidRDefault="003B4A1B" w:rsidP="00BD1BAD">
            <w:pPr>
              <w:spacing w:before="156" w:after="156"/>
              <w:ind w:firstLine="201"/>
              <w:jc w:val="distribute"/>
              <w:rPr>
                <w:rFonts w:ascii="Times New Roman" w:eastAsia="宋体" w:hAnsi="Times New Roman"/>
                <w:sz w:val="10"/>
                <w:szCs w:val="10"/>
                <w:lang w:val="it-IT"/>
              </w:rPr>
            </w:pPr>
          </w:p>
        </w:tc>
        <w:tc>
          <w:tcPr>
            <w:tcW w:w="1073" w:type="dxa"/>
            <w:tcBorders>
              <w:bottom w:val="single" w:sz="18" w:space="0" w:color="auto"/>
            </w:tcBorders>
          </w:tcPr>
          <w:p w14:paraId="0888BBC6" w14:textId="77777777" w:rsidR="003B4A1B" w:rsidRPr="007B7A8B" w:rsidRDefault="003B4A1B" w:rsidP="00BD1BAD">
            <w:pPr>
              <w:spacing w:before="156" w:after="156"/>
              <w:jc w:val="distribute"/>
              <w:rPr>
                <w:rFonts w:ascii="Times New Roman" w:eastAsia="宋体" w:hAnsi="Times New Roman"/>
                <w:sz w:val="10"/>
                <w:szCs w:val="10"/>
                <w:lang w:val="it-IT"/>
              </w:rPr>
            </w:pPr>
            <w:r w:rsidRPr="007B7A8B">
              <w:rPr>
                <w:noProof/>
              </w:rPr>
              <mc:AlternateContent>
                <mc:Choice Requires="wps">
                  <w:drawing>
                    <wp:anchor distT="0" distB="0" distL="114300" distR="114300" simplePos="0" relativeHeight="251682816" behindDoc="1" locked="0" layoutInCell="1" allowOverlap="1" wp14:anchorId="6FFE2673" wp14:editId="041601D1">
                      <wp:simplePos x="0" y="0"/>
                      <wp:positionH relativeFrom="margin">
                        <wp:posOffset>300355</wp:posOffset>
                      </wp:positionH>
                      <wp:positionV relativeFrom="paragraph">
                        <wp:posOffset>120650</wp:posOffset>
                      </wp:positionV>
                      <wp:extent cx="397510" cy="389255"/>
                      <wp:effectExtent l="0" t="0" r="0" b="0"/>
                      <wp:wrapNone/>
                      <wp:docPr id="81" name="文本框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3892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521E76" w14:textId="77777777" w:rsidR="003B4A1B" w:rsidRPr="00EE6A78" w:rsidRDefault="003B4A1B" w:rsidP="002F66E5">
                                  <w:pPr>
                                    <w:jc w:val="center"/>
                                    <w:rPr>
                                      <w:rFonts w:hint="eastAsia"/>
                                      <w:szCs w:val="21"/>
                                    </w:rPr>
                                  </w:pPr>
                                  <w:r>
                                    <w:rPr>
                                      <w:szCs w:val="21"/>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E2673" id="文本框 81" o:spid="_x0000_s1033" type="#_x0000_t202" style="position:absolute;left:0;text-align:left;margin-left:23.65pt;margin-top:9.5pt;width:31.3pt;height:30.6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" stroked="f">
                      <v:textbox>
                        <w:txbxContent>
                          <w:p w14:paraId="3D521E76" w14:textId="77777777" w:rsidR="003B4A1B" w:rsidRPr="00EE6A78" w:rsidRDefault="003B4A1B" w:rsidP="002F66E5">
                            <w:pPr>
                              <w:jc w:val="center"/>
                              <w:rPr>
                                <w:rFonts w:hint="eastAsia"/>
                                <w:szCs w:val="21"/>
                              </w:rPr>
                            </w:pPr>
                            <w:r>
                              <w:rPr>
                                <w:szCs w:val="21"/>
                              </w:rPr>
                              <w:t>6</w:t>
                            </w:r>
                          </w:p>
                        </w:txbxContent>
                      </v:textbox>
                      <w10:wrap anchorx="margin"/>
                    </v:shape>
                  </w:pict>
                </mc:Fallback>
              </mc:AlternateContent>
            </w:r>
          </w:p>
        </w:tc>
        <w:tc>
          <w:tcPr>
            <w:tcW w:w="1073" w:type="dxa"/>
            <w:tcBorders>
              <w:bottom w:val="single" w:sz="18" w:space="0" w:color="auto"/>
            </w:tcBorders>
          </w:tcPr>
          <w:p w14:paraId="00985BE6" w14:textId="77777777" w:rsidR="003B4A1B" w:rsidRPr="007B7A8B" w:rsidRDefault="003B4A1B" w:rsidP="00BD1BAD">
            <w:pPr>
              <w:spacing w:before="156" w:after="156"/>
              <w:ind w:firstLine="201"/>
              <w:jc w:val="distribute"/>
              <w:rPr>
                <w:rFonts w:ascii="Times New Roman" w:eastAsia="宋体" w:hAnsi="Times New Roman"/>
                <w:sz w:val="10"/>
                <w:szCs w:val="10"/>
                <w:lang w:val="it-IT"/>
              </w:rPr>
            </w:pPr>
            <w:r w:rsidRPr="007B7A8B">
              <w:rPr>
                <w:noProof/>
              </w:rPr>
              <mc:AlternateContent>
                <mc:Choice Requires="wps">
                  <w:drawing>
                    <wp:anchor distT="0" distB="0" distL="114300" distR="114300" simplePos="0" relativeHeight="251683840" behindDoc="1" locked="0" layoutInCell="1" allowOverlap="1" wp14:anchorId="5B50621A" wp14:editId="35D05B9C">
                      <wp:simplePos x="0" y="0"/>
                      <wp:positionH relativeFrom="margin">
                        <wp:posOffset>302260</wp:posOffset>
                      </wp:positionH>
                      <wp:positionV relativeFrom="paragraph">
                        <wp:posOffset>121285</wp:posOffset>
                      </wp:positionV>
                      <wp:extent cx="397510" cy="389255"/>
                      <wp:effectExtent l="0" t="0" r="0" b="0"/>
                      <wp:wrapNone/>
                      <wp:docPr id="82" name="文本框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3892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99383D" w14:textId="77777777" w:rsidR="003B4A1B" w:rsidRPr="00EE6A78" w:rsidRDefault="003B4A1B" w:rsidP="002F66E5">
                                  <w:pPr>
                                    <w:jc w:val="center"/>
                                    <w:rPr>
                                      <w:rFonts w:hint="eastAsia"/>
                                      <w:szCs w:val="21"/>
                                    </w:rPr>
                                  </w:pPr>
                                  <w:r>
                                    <w:rPr>
                                      <w:szCs w:val="21"/>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0621A" id="文本框 82" o:spid="_x0000_s1034" type="#_x0000_t202" style="position:absolute;left:0;text-align:left;margin-left:23.8pt;margin-top:9.55pt;width:31.3pt;height:30.6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" stroked="f">
                      <v:textbox>
                        <w:txbxContent>
                          <w:p w14:paraId="2399383D" w14:textId="77777777" w:rsidR="003B4A1B" w:rsidRPr="00EE6A78" w:rsidRDefault="003B4A1B" w:rsidP="002F66E5">
                            <w:pPr>
                              <w:jc w:val="center"/>
                              <w:rPr>
                                <w:rFonts w:hint="eastAsia"/>
                                <w:szCs w:val="21"/>
                              </w:rPr>
                            </w:pPr>
                            <w:r>
                              <w:rPr>
                                <w:szCs w:val="21"/>
                              </w:rPr>
                              <w:t>7</w:t>
                            </w:r>
                          </w:p>
                        </w:txbxContent>
                      </v:textbox>
                      <w10:wrap anchorx="margin"/>
                    </v:shape>
                  </w:pict>
                </mc:Fallback>
              </mc:AlternateContent>
            </w:r>
          </w:p>
        </w:tc>
        <w:tc>
          <w:tcPr>
            <w:tcW w:w="1073" w:type="dxa"/>
            <w:tcBorders>
              <w:bottom w:val="single" w:sz="18" w:space="0" w:color="auto"/>
            </w:tcBorders>
          </w:tcPr>
          <w:p w14:paraId="700A262C" w14:textId="77777777" w:rsidR="003B4A1B" w:rsidRPr="007B7A8B" w:rsidRDefault="003B4A1B" w:rsidP="00BD1BAD">
            <w:pPr>
              <w:spacing w:before="156" w:after="156"/>
              <w:jc w:val="distribute"/>
              <w:rPr>
                <w:rFonts w:ascii="Times New Roman" w:eastAsia="宋体" w:hAnsi="Times New Roman"/>
                <w:sz w:val="10"/>
                <w:szCs w:val="10"/>
                <w:lang w:val="it-IT"/>
              </w:rPr>
            </w:pPr>
            <w:r w:rsidRPr="007B7A8B">
              <w:rPr>
                <w:noProof/>
              </w:rPr>
              <mc:AlternateContent>
                <mc:Choice Requires="wps">
                  <w:drawing>
                    <wp:anchor distT="0" distB="0" distL="114300" distR="114300" simplePos="0" relativeHeight="251684864" behindDoc="1" locked="0" layoutInCell="1" allowOverlap="1" wp14:anchorId="1557332F" wp14:editId="4D535ECD">
                      <wp:simplePos x="0" y="0"/>
                      <wp:positionH relativeFrom="margin">
                        <wp:posOffset>295275</wp:posOffset>
                      </wp:positionH>
                      <wp:positionV relativeFrom="paragraph">
                        <wp:posOffset>120015</wp:posOffset>
                      </wp:positionV>
                      <wp:extent cx="397510" cy="389255"/>
                      <wp:effectExtent l="0" t="0" r="0" b="0"/>
                      <wp:wrapNone/>
                      <wp:docPr id="83" name="文本框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3892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1E12C7" w14:textId="77777777" w:rsidR="003B4A1B" w:rsidRPr="00EE6A78" w:rsidRDefault="003B4A1B" w:rsidP="002F66E5">
                                  <w:pPr>
                                    <w:jc w:val="center"/>
                                    <w:rPr>
                                      <w:rFonts w:hint="eastAsia"/>
                                      <w:szCs w:val="21"/>
                                    </w:rPr>
                                  </w:pPr>
                                  <w:r>
                                    <w:rPr>
                                      <w:szCs w:val="21"/>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7332F" id="文本框 83" o:spid="_x0000_s1035" type="#_x0000_t202" style="position:absolute;left:0;text-align:left;margin-left:23.25pt;margin-top:9.45pt;width:31.3pt;height:30.6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" stroked="f">
                      <v:textbox>
                        <w:txbxContent>
                          <w:p w14:paraId="0F1E12C7" w14:textId="77777777" w:rsidR="003B4A1B" w:rsidRPr="00EE6A78" w:rsidRDefault="003B4A1B" w:rsidP="002F66E5">
                            <w:pPr>
                              <w:jc w:val="center"/>
                              <w:rPr>
                                <w:rFonts w:hint="eastAsia"/>
                                <w:szCs w:val="21"/>
                              </w:rPr>
                            </w:pPr>
                            <w:r>
                              <w:rPr>
                                <w:szCs w:val="21"/>
                              </w:rPr>
                              <w:t>8</w:t>
                            </w:r>
                          </w:p>
                        </w:txbxContent>
                      </v:textbox>
                      <w10:wrap anchorx="margin"/>
                    </v:shape>
                  </w:pict>
                </mc:Fallback>
              </mc:AlternateContent>
            </w:r>
          </w:p>
        </w:tc>
        <w:tc>
          <w:tcPr>
            <w:tcW w:w="1072" w:type="dxa"/>
            <w:tcBorders>
              <w:bottom w:val="single" w:sz="18" w:space="0" w:color="auto"/>
            </w:tcBorders>
          </w:tcPr>
          <w:p w14:paraId="506758DA"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Borders>
              <w:bottom w:val="single" w:sz="18" w:space="0" w:color="auto"/>
            </w:tcBorders>
          </w:tcPr>
          <w:p w14:paraId="27C873BF"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Borders>
              <w:bottom w:val="single" w:sz="18" w:space="0" w:color="auto"/>
            </w:tcBorders>
          </w:tcPr>
          <w:p w14:paraId="232A1380" w14:textId="77777777" w:rsidR="003B4A1B" w:rsidRPr="007B7A8B" w:rsidRDefault="003B4A1B" w:rsidP="00BD1BAD">
            <w:pPr>
              <w:spacing w:before="156" w:after="156"/>
              <w:jc w:val="distribute"/>
              <w:rPr>
                <w:rFonts w:ascii="Times New Roman" w:eastAsia="宋体" w:hAnsi="Times New Roman"/>
                <w:sz w:val="10"/>
                <w:szCs w:val="10"/>
                <w:lang w:val="it-IT"/>
              </w:rPr>
            </w:pPr>
            <w:r w:rsidRPr="007B7A8B">
              <w:rPr>
                <w:noProof/>
              </w:rPr>
              <mc:AlternateContent>
                <mc:Choice Requires="wps">
                  <w:drawing>
                    <wp:anchor distT="0" distB="0" distL="114300" distR="114300" simplePos="0" relativeHeight="251676672" behindDoc="1" locked="0" layoutInCell="1" allowOverlap="1" wp14:anchorId="1268B851" wp14:editId="5673A6BC">
                      <wp:simplePos x="0" y="0"/>
                      <wp:positionH relativeFrom="column">
                        <wp:posOffset>285115</wp:posOffset>
                      </wp:positionH>
                      <wp:positionV relativeFrom="paragraph">
                        <wp:posOffset>117475</wp:posOffset>
                      </wp:positionV>
                      <wp:extent cx="1161415" cy="381635"/>
                      <wp:effectExtent l="0" t="0" r="0" b="0"/>
                      <wp:wrapNone/>
                      <wp:docPr id="74" name="文本框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1415" cy="3816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8264BC" w14:textId="77777777" w:rsidR="003B4A1B" w:rsidRPr="00BD1BAD" w:rsidRDefault="003B4A1B" w:rsidP="002F66E5">
                                  <w:pPr>
                                    <w:ind w:firstLine="480"/>
                                    <w:rPr>
                                      <w:rFonts w:ascii="宋体" w:eastAsia="宋体" w:hAnsi="宋体" w:hint="eastAsia"/>
                                      <w:szCs w:val="21"/>
                                    </w:rPr>
                                  </w:pPr>
                                  <w:r w:rsidRPr="00BD1BAD">
                                    <w:rPr>
                                      <w:rFonts w:ascii="宋体" w:eastAsia="宋体" w:hAnsi="宋体" w:hint="eastAsia"/>
                                      <w:szCs w:val="21"/>
                                    </w:rPr>
                                    <w:t>测量次数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8B851" id="文本框 74" o:spid="_x0000_s1036" type="#_x0000_t202" style="position:absolute;left:0;text-align:left;margin-left:22.45pt;margin-top:9.25pt;width:91.45pt;height:30.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" stroked="f">
                      <v:textbox>
                        <w:txbxContent>
                          <w:p w14:paraId="4C8264BC" w14:textId="77777777" w:rsidR="003B4A1B" w:rsidRPr="00BD1BAD" w:rsidRDefault="003B4A1B" w:rsidP="002F66E5">
                            <w:pPr>
                              <w:ind w:firstLine="480"/>
                              <w:rPr>
                                <w:rFonts w:ascii="宋体" w:eastAsia="宋体" w:hAnsi="宋体" w:hint="eastAsia"/>
                                <w:szCs w:val="21"/>
                              </w:rPr>
                            </w:pPr>
                            <w:r w:rsidRPr="00BD1BAD">
                              <w:rPr>
                                <w:rFonts w:ascii="宋体" w:eastAsia="宋体" w:hAnsi="宋体" w:hint="eastAsia"/>
                                <w:szCs w:val="21"/>
                              </w:rPr>
                              <w:t>测量次数</w:t>
                            </w:r>
                          </w:p>
                        </w:txbxContent>
                      </v:textbox>
                    </v:shape>
                  </w:pict>
                </mc:Fallback>
              </mc:AlternateContent>
            </w:r>
          </w:p>
        </w:tc>
        <w:tc>
          <w:tcPr>
            <w:tcW w:w="1073" w:type="dxa"/>
            <w:tcBorders>
              <w:bottom w:val="single" w:sz="18" w:space="0" w:color="auto"/>
            </w:tcBorders>
          </w:tcPr>
          <w:p w14:paraId="203ADBA3" w14:textId="77777777" w:rsidR="003B4A1B" w:rsidRPr="007B7A8B" w:rsidRDefault="003B4A1B" w:rsidP="00BD1BAD">
            <w:pPr>
              <w:spacing w:before="156" w:after="156"/>
              <w:jc w:val="distribute"/>
              <w:rPr>
                <w:rFonts w:ascii="Times New Roman" w:eastAsia="宋体" w:hAnsi="Times New Roman"/>
                <w:sz w:val="10"/>
                <w:szCs w:val="10"/>
                <w:lang w:val="it-IT"/>
              </w:rPr>
            </w:pPr>
          </w:p>
        </w:tc>
      </w:tr>
      <w:tr w:rsidR="007B7A8B" w:rsidRPr="007B7A8B" w14:paraId="21621045" w14:textId="77777777" w:rsidTr="003B4A1B">
        <w:trPr>
          <w:trHeight w:hRule="exact" w:val="170"/>
        </w:trPr>
        <w:tc>
          <w:tcPr>
            <w:tcW w:w="843" w:type="dxa"/>
            <w:vMerge w:val="restart"/>
            <w:tcBorders>
              <w:top w:val="single" w:sz="18" w:space="0" w:color="auto"/>
              <w:left w:val="nil"/>
            </w:tcBorders>
            <w:vAlign w:val="bottom"/>
          </w:tcPr>
          <w:p w14:paraId="215FE9F1" w14:textId="77777777" w:rsidR="003B4A1B" w:rsidRPr="007B7A8B" w:rsidRDefault="003B4A1B" w:rsidP="00BD1BAD">
            <w:pPr>
              <w:spacing w:line="0" w:lineRule="atLeast"/>
              <w:jc w:val="distribute"/>
              <w:rPr>
                <w:rFonts w:ascii="Times New Roman" w:eastAsia="宋体" w:hAnsi="Times New Roman"/>
                <w:b/>
                <w:szCs w:val="21"/>
                <w:lang w:val="it-IT"/>
              </w:rPr>
            </w:pPr>
            <w:r w:rsidRPr="007B7A8B">
              <w:rPr>
                <w:rFonts w:ascii="Times New Roman" w:eastAsia="宋体" w:hAnsi="Times New Roman"/>
                <w:b/>
                <w:szCs w:val="21"/>
                <w:lang w:val="it-IT"/>
              </w:rPr>
              <w:t xml:space="preserve">-0.5 </w:t>
            </w:r>
            <w:r w:rsidRPr="007B7A8B">
              <w:rPr>
                <w:rFonts w:ascii="Times New Roman" w:eastAsia="宋体" w:hAnsi="Times New Roman"/>
                <w:b/>
                <w:i/>
                <w:szCs w:val="21"/>
                <w:lang w:val="it-IT"/>
              </w:rPr>
              <w:t>e</w:t>
            </w:r>
          </w:p>
        </w:tc>
        <w:tc>
          <w:tcPr>
            <w:tcW w:w="1072" w:type="dxa"/>
            <w:tcBorders>
              <w:top w:val="single" w:sz="18" w:space="0" w:color="auto"/>
              <w:left w:val="nil"/>
            </w:tcBorders>
          </w:tcPr>
          <w:p w14:paraId="779E7AF8" w14:textId="77777777" w:rsidR="003B4A1B" w:rsidRPr="007B7A8B" w:rsidRDefault="003B4A1B" w:rsidP="00BD1BAD">
            <w:pPr>
              <w:spacing w:before="156" w:after="156"/>
              <w:ind w:firstLine="420"/>
              <w:jc w:val="distribute"/>
              <w:rPr>
                <w:rFonts w:ascii="Times New Roman" w:eastAsia="宋体" w:hAnsi="Times New Roman"/>
                <w:b/>
                <w:sz w:val="10"/>
                <w:szCs w:val="10"/>
                <w:lang w:val="it-IT"/>
              </w:rPr>
            </w:pPr>
          </w:p>
        </w:tc>
        <w:tc>
          <w:tcPr>
            <w:tcW w:w="1073" w:type="dxa"/>
            <w:tcBorders>
              <w:top w:val="single" w:sz="18" w:space="0" w:color="auto"/>
            </w:tcBorders>
          </w:tcPr>
          <w:p w14:paraId="15E073AF" w14:textId="77777777" w:rsidR="003B4A1B" w:rsidRPr="007B7A8B" w:rsidRDefault="003B4A1B" w:rsidP="00BD1BAD">
            <w:pPr>
              <w:spacing w:before="156" w:after="156"/>
              <w:ind w:firstLine="420"/>
              <w:jc w:val="distribute"/>
              <w:rPr>
                <w:rFonts w:ascii="Times New Roman" w:eastAsia="宋体" w:hAnsi="Times New Roman"/>
                <w:b/>
                <w:sz w:val="10"/>
                <w:szCs w:val="10"/>
                <w:lang w:val="it-IT"/>
              </w:rPr>
            </w:pPr>
          </w:p>
        </w:tc>
        <w:tc>
          <w:tcPr>
            <w:tcW w:w="1073" w:type="dxa"/>
            <w:tcBorders>
              <w:top w:val="single" w:sz="18" w:space="0" w:color="auto"/>
            </w:tcBorders>
          </w:tcPr>
          <w:p w14:paraId="5EC2B027" w14:textId="77777777" w:rsidR="003B4A1B" w:rsidRPr="007B7A8B" w:rsidRDefault="003B4A1B" w:rsidP="00BD1BAD">
            <w:pPr>
              <w:spacing w:before="156" w:after="156"/>
              <w:ind w:firstLine="420"/>
              <w:jc w:val="distribute"/>
              <w:rPr>
                <w:rFonts w:ascii="Times New Roman" w:eastAsia="宋体" w:hAnsi="Times New Roman"/>
                <w:b/>
                <w:sz w:val="10"/>
                <w:szCs w:val="10"/>
                <w:lang w:val="it-IT"/>
              </w:rPr>
            </w:pPr>
          </w:p>
        </w:tc>
        <w:tc>
          <w:tcPr>
            <w:tcW w:w="1073" w:type="dxa"/>
            <w:tcBorders>
              <w:top w:val="single" w:sz="18" w:space="0" w:color="auto"/>
            </w:tcBorders>
          </w:tcPr>
          <w:p w14:paraId="6DECAF1E" w14:textId="77777777" w:rsidR="003B4A1B" w:rsidRPr="007B7A8B" w:rsidRDefault="003B4A1B" w:rsidP="00BD1BAD">
            <w:pPr>
              <w:spacing w:before="156" w:after="156"/>
              <w:ind w:firstLine="420"/>
              <w:jc w:val="distribute"/>
              <w:rPr>
                <w:rFonts w:ascii="Times New Roman" w:eastAsia="宋体" w:hAnsi="Times New Roman"/>
                <w:b/>
                <w:sz w:val="10"/>
                <w:szCs w:val="10"/>
                <w:lang w:val="it-IT"/>
              </w:rPr>
            </w:pPr>
          </w:p>
        </w:tc>
        <w:tc>
          <w:tcPr>
            <w:tcW w:w="1072" w:type="dxa"/>
            <w:tcBorders>
              <w:top w:val="single" w:sz="18" w:space="0" w:color="auto"/>
            </w:tcBorders>
          </w:tcPr>
          <w:p w14:paraId="2C0701C5" w14:textId="77777777" w:rsidR="003B4A1B" w:rsidRPr="007B7A8B" w:rsidRDefault="003B4A1B" w:rsidP="00BD1BAD">
            <w:pPr>
              <w:spacing w:before="156" w:after="156"/>
              <w:ind w:firstLine="420"/>
              <w:jc w:val="distribute"/>
              <w:rPr>
                <w:rFonts w:ascii="Times New Roman" w:eastAsia="宋体" w:hAnsi="Times New Roman"/>
                <w:b/>
                <w:sz w:val="10"/>
                <w:szCs w:val="10"/>
                <w:lang w:val="it-IT"/>
              </w:rPr>
            </w:pPr>
          </w:p>
        </w:tc>
        <w:tc>
          <w:tcPr>
            <w:tcW w:w="1073" w:type="dxa"/>
            <w:tcBorders>
              <w:top w:val="single" w:sz="18" w:space="0" w:color="auto"/>
            </w:tcBorders>
          </w:tcPr>
          <w:p w14:paraId="23DB9D63" w14:textId="77777777" w:rsidR="003B4A1B" w:rsidRPr="007B7A8B" w:rsidRDefault="003B4A1B" w:rsidP="00BD1BAD">
            <w:pPr>
              <w:spacing w:before="156" w:after="156"/>
              <w:ind w:firstLine="420"/>
              <w:jc w:val="distribute"/>
              <w:rPr>
                <w:rFonts w:ascii="Times New Roman" w:eastAsia="宋体" w:hAnsi="Times New Roman"/>
                <w:b/>
                <w:sz w:val="10"/>
                <w:szCs w:val="10"/>
                <w:lang w:val="it-IT"/>
              </w:rPr>
            </w:pPr>
            <w:r w:rsidRPr="007B7A8B">
              <w:rPr>
                <w:noProof/>
              </w:rPr>
              <mc:AlternateContent>
                <mc:Choice Requires="wps">
                  <w:drawing>
                    <wp:anchor distT="0" distB="0" distL="114300" distR="114300" simplePos="0" relativeHeight="251681792" behindDoc="1" locked="0" layoutInCell="1" allowOverlap="1" wp14:anchorId="2DD053B0" wp14:editId="2C27552A">
                      <wp:simplePos x="0" y="0"/>
                      <wp:positionH relativeFrom="margin">
                        <wp:posOffset>-391795</wp:posOffset>
                      </wp:positionH>
                      <wp:positionV relativeFrom="paragraph">
                        <wp:posOffset>-17145</wp:posOffset>
                      </wp:positionV>
                      <wp:extent cx="397510" cy="389255"/>
                      <wp:effectExtent l="0" t="0" r="0" b="0"/>
                      <wp:wrapNone/>
                      <wp:docPr id="79" name="文本框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3892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204D41" w14:textId="77777777" w:rsidR="003B4A1B" w:rsidRPr="00EE6A78" w:rsidRDefault="003B4A1B" w:rsidP="002F66E5">
                                  <w:pPr>
                                    <w:jc w:val="center"/>
                                    <w:rPr>
                                      <w:rFonts w:hint="eastAsia"/>
                                      <w:szCs w:val="21"/>
                                    </w:rPr>
                                  </w:pPr>
                                  <w:r>
                                    <w:rPr>
                                      <w:szCs w:val="21"/>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053B0" id="文本框 79" o:spid="_x0000_s1037" type="#_x0000_t202" style="position:absolute;left:0;text-align:left;margin-left:-30.85pt;margin-top:-1.35pt;width:31.3pt;height:30.6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" stroked="f">
                      <v:textbox>
                        <w:txbxContent>
                          <w:p w14:paraId="01204D41" w14:textId="77777777" w:rsidR="003B4A1B" w:rsidRPr="00EE6A78" w:rsidRDefault="003B4A1B" w:rsidP="002F66E5">
                            <w:pPr>
                              <w:jc w:val="center"/>
                              <w:rPr>
                                <w:rFonts w:hint="eastAsia"/>
                                <w:szCs w:val="21"/>
                              </w:rPr>
                            </w:pPr>
                            <w:r>
                              <w:rPr>
                                <w:szCs w:val="21"/>
                              </w:rPr>
                              <w:t>5</w:t>
                            </w:r>
                          </w:p>
                        </w:txbxContent>
                      </v:textbox>
                      <w10:wrap anchorx="margin"/>
                    </v:shape>
                  </w:pict>
                </mc:Fallback>
              </mc:AlternateContent>
            </w:r>
          </w:p>
        </w:tc>
        <w:tc>
          <w:tcPr>
            <w:tcW w:w="1073" w:type="dxa"/>
            <w:tcBorders>
              <w:top w:val="single" w:sz="18" w:space="0" w:color="auto"/>
            </w:tcBorders>
          </w:tcPr>
          <w:p w14:paraId="3B31A8FF" w14:textId="77777777" w:rsidR="003B4A1B" w:rsidRPr="007B7A8B" w:rsidRDefault="003B4A1B" w:rsidP="00BD1BAD">
            <w:pPr>
              <w:spacing w:before="156" w:after="156"/>
              <w:ind w:firstLine="420"/>
              <w:jc w:val="distribute"/>
              <w:rPr>
                <w:rFonts w:ascii="Times New Roman" w:eastAsia="宋体" w:hAnsi="Times New Roman"/>
                <w:b/>
                <w:sz w:val="10"/>
                <w:szCs w:val="10"/>
                <w:lang w:val="it-IT"/>
              </w:rPr>
            </w:pPr>
          </w:p>
        </w:tc>
        <w:tc>
          <w:tcPr>
            <w:tcW w:w="1073" w:type="dxa"/>
            <w:tcBorders>
              <w:top w:val="single" w:sz="18" w:space="0" w:color="auto"/>
            </w:tcBorders>
          </w:tcPr>
          <w:p w14:paraId="7B2D03CB" w14:textId="77777777" w:rsidR="003B4A1B" w:rsidRPr="007B7A8B" w:rsidRDefault="003B4A1B" w:rsidP="00BD1BAD">
            <w:pPr>
              <w:spacing w:before="156" w:after="156"/>
              <w:ind w:firstLine="420"/>
              <w:jc w:val="distribute"/>
              <w:rPr>
                <w:rFonts w:ascii="Times New Roman" w:eastAsia="宋体" w:hAnsi="Times New Roman"/>
                <w:b/>
                <w:sz w:val="10"/>
                <w:szCs w:val="10"/>
                <w:lang w:val="it-IT"/>
              </w:rPr>
            </w:pPr>
          </w:p>
        </w:tc>
        <w:tc>
          <w:tcPr>
            <w:tcW w:w="1072" w:type="dxa"/>
            <w:tcBorders>
              <w:top w:val="single" w:sz="18" w:space="0" w:color="auto"/>
            </w:tcBorders>
          </w:tcPr>
          <w:p w14:paraId="08F775B1" w14:textId="77777777" w:rsidR="003B4A1B" w:rsidRPr="007B7A8B" w:rsidRDefault="003B4A1B" w:rsidP="00BD1BAD">
            <w:pPr>
              <w:spacing w:before="156" w:after="156"/>
              <w:ind w:firstLine="201"/>
              <w:jc w:val="distribute"/>
              <w:rPr>
                <w:rFonts w:ascii="Times New Roman" w:eastAsia="宋体" w:hAnsi="Times New Roman"/>
                <w:b/>
                <w:sz w:val="10"/>
                <w:szCs w:val="10"/>
                <w:lang w:val="it-IT"/>
              </w:rPr>
            </w:pPr>
          </w:p>
        </w:tc>
        <w:tc>
          <w:tcPr>
            <w:tcW w:w="1073" w:type="dxa"/>
            <w:tcBorders>
              <w:top w:val="single" w:sz="18" w:space="0" w:color="auto"/>
            </w:tcBorders>
          </w:tcPr>
          <w:p w14:paraId="186AACFE" w14:textId="77777777" w:rsidR="003B4A1B" w:rsidRPr="007B7A8B" w:rsidRDefault="003B4A1B" w:rsidP="00BD1BAD">
            <w:pPr>
              <w:spacing w:before="156" w:after="156"/>
              <w:ind w:firstLine="201"/>
              <w:jc w:val="distribute"/>
              <w:rPr>
                <w:rFonts w:ascii="Times New Roman" w:eastAsia="宋体" w:hAnsi="Times New Roman"/>
                <w:b/>
                <w:sz w:val="10"/>
                <w:szCs w:val="10"/>
                <w:lang w:val="it-IT"/>
              </w:rPr>
            </w:pPr>
          </w:p>
        </w:tc>
        <w:tc>
          <w:tcPr>
            <w:tcW w:w="1073" w:type="dxa"/>
            <w:tcBorders>
              <w:top w:val="single" w:sz="18" w:space="0" w:color="auto"/>
            </w:tcBorders>
          </w:tcPr>
          <w:p w14:paraId="4863023D" w14:textId="77777777" w:rsidR="003B4A1B" w:rsidRPr="007B7A8B" w:rsidRDefault="003B4A1B" w:rsidP="00BD1BAD">
            <w:pPr>
              <w:spacing w:before="156" w:after="156"/>
              <w:ind w:firstLine="201"/>
              <w:jc w:val="distribute"/>
              <w:rPr>
                <w:rFonts w:ascii="Times New Roman" w:eastAsia="宋体" w:hAnsi="Times New Roman"/>
                <w:b/>
                <w:sz w:val="10"/>
                <w:szCs w:val="10"/>
                <w:lang w:val="it-IT"/>
              </w:rPr>
            </w:pPr>
          </w:p>
        </w:tc>
        <w:tc>
          <w:tcPr>
            <w:tcW w:w="1073" w:type="dxa"/>
            <w:tcBorders>
              <w:top w:val="single" w:sz="18" w:space="0" w:color="auto"/>
            </w:tcBorders>
          </w:tcPr>
          <w:p w14:paraId="1959B42E" w14:textId="77777777" w:rsidR="003B4A1B" w:rsidRPr="007B7A8B" w:rsidRDefault="003B4A1B" w:rsidP="00BD1BAD">
            <w:pPr>
              <w:spacing w:before="156" w:after="156"/>
              <w:ind w:firstLine="201"/>
              <w:jc w:val="distribute"/>
              <w:rPr>
                <w:rFonts w:ascii="Times New Roman" w:eastAsia="宋体" w:hAnsi="Times New Roman"/>
                <w:b/>
                <w:sz w:val="10"/>
                <w:szCs w:val="10"/>
                <w:lang w:val="it-IT"/>
              </w:rPr>
            </w:pPr>
          </w:p>
        </w:tc>
      </w:tr>
      <w:tr w:rsidR="007B7A8B" w:rsidRPr="007B7A8B" w14:paraId="407D83D2" w14:textId="77777777" w:rsidTr="003B4A1B">
        <w:trPr>
          <w:trHeight w:hRule="exact" w:val="170"/>
        </w:trPr>
        <w:tc>
          <w:tcPr>
            <w:tcW w:w="843" w:type="dxa"/>
            <w:vMerge/>
            <w:tcBorders>
              <w:left w:val="nil"/>
            </w:tcBorders>
          </w:tcPr>
          <w:p w14:paraId="4A16EC73" w14:textId="77777777" w:rsidR="003B4A1B" w:rsidRPr="007B7A8B" w:rsidRDefault="003B4A1B" w:rsidP="00BD1BAD">
            <w:pPr>
              <w:spacing w:line="0" w:lineRule="atLeast"/>
              <w:jc w:val="distribute"/>
              <w:rPr>
                <w:rFonts w:ascii="Times New Roman" w:eastAsia="宋体" w:hAnsi="Times New Roman"/>
                <w:b/>
                <w:szCs w:val="21"/>
                <w:lang w:val="it-IT"/>
              </w:rPr>
            </w:pPr>
          </w:p>
        </w:tc>
        <w:tc>
          <w:tcPr>
            <w:tcW w:w="1072" w:type="dxa"/>
            <w:tcBorders>
              <w:left w:val="nil"/>
            </w:tcBorders>
          </w:tcPr>
          <w:p w14:paraId="6C79D942"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19909EE2"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5C2BF8C6"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1DF3B85F"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Pr>
          <w:p w14:paraId="29F4D254"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3035B4BC"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1763706F"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5CDD0786"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Pr>
          <w:p w14:paraId="2676782C"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29ECF751"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4EAEDF8C" w14:textId="77777777" w:rsidR="003B4A1B" w:rsidRPr="007B7A8B" w:rsidRDefault="003B4A1B" w:rsidP="00BD1BAD">
            <w:pPr>
              <w:spacing w:before="156" w:after="156"/>
              <w:ind w:firstLine="420"/>
              <w:jc w:val="distribute"/>
              <w:rPr>
                <w:rFonts w:ascii="Times New Roman" w:eastAsia="宋体" w:hAnsi="Times New Roman"/>
                <w:sz w:val="10"/>
                <w:szCs w:val="10"/>
                <w:lang w:val="it-IT"/>
              </w:rPr>
            </w:pPr>
          </w:p>
        </w:tc>
        <w:tc>
          <w:tcPr>
            <w:tcW w:w="1073" w:type="dxa"/>
          </w:tcPr>
          <w:p w14:paraId="25C2E2A4" w14:textId="77777777" w:rsidR="003B4A1B" w:rsidRPr="007B7A8B" w:rsidRDefault="003B4A1B" w:rsidP="00BD1BAD">
            <w:pPr>
              <w:spacing w:before="156" w:after="156"/>
              <w:jc w:val="distribute"/>
              <w:rPr>
                <w:rFonts w:ascii="Times New Roman" w:eastAsia="宋体" w:hAnsi="Times New Roman"/>
                <w:sz w:val="10"/>
                <w:szCs w:val="10"/>
                <w:lang w:val="it-IT"/>
              </w:rPr>
            </w:pPr>
          </w:p>
        </w:tc>
      </w:tr>
      <w:tr w:rsidR="007B7A8B" w:rsidRPr="007B7A8B" w14:paraId="6FCF492B" w14:textId="77777777" w:rsidTr="003B4A1B">
        <w:trPr>
          <w:trHeight w:hRule="exact" w:val="170"/>
        </w:trPr>
        <w:tc>
          <w:tcPr>
            <w:tcW w:w="843" w:type="dxa"/>
            <w:vMerge/>
            <w:tcBorders>
              <w:left w:val="nil"/>
            </w:tcBorders>
          </w:tcPr>
          <w:p w14:paraId="2A36EBC1" w14:textId="77777777" w:rsidR="003B4A1B" w:rsidRPr="007B7A8B" w:rsidRDefault="003B4A1B" w:rsidP="00BD1BAD">
            <w:pPr>
              <w:spacing w:line="0" w:lineRule="atLeast"/>
              <w:jc w:val="distribute"/>
              <w:rPr>
                <w:rFonts w:ascii="Times New Roman" w:eastAsia="宋体" w:hAnsi="Times New Roman"/>
                <w:b/>
                <w:szCs w:val="21"/>
                <w:lang w:val="it-IT"/>
              </w:rPr>
            </w:pPr>
          </w:p>
        </w:tc>
        <w:tc>
          <w:tcPr>
            <w:tcW w:w="1072" w:type="dxa"/>
            <w:tcBorders>
              <w:left w:val="nil"/>
            </w:tcBorders>
          </w:tcPr>
          <w:p w14:paraId="17FF0423"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2D4E6EF5"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35038858" w14:textId="77777777" w:rsidR="003B4A1B" w:rsidRPr="007B7A8B" w:rsidRDefault="003B4A1B" w:rsidP="00BD1BAD">
            <w:pPr>
              <w:spacing w:before="156" w:after="156"/>
              <w:jc w:val="distribute"/>
              <w:rPr>
                <w:rFonts w:ascii="Times New Roman" w:eastAsia="宋体" w:hAnsi="Times New Roman"/>
                <w:sz w:val="10"/>
                <w:szCs w:val="10"/>
                <w:lang w:val="it-IT"/>
              </w:rPr>
            </w:pPr>
            <w:r w:rsidRPr="007B7A8B">
              <w:rPr>
                <w:noProof/>
              </w:rPr>
              <mc:AlternateContent>
                <mc:Choice Requires="wps">
                  <w:drawing>
                    <wp:anchor distT="0" distB="0" distL="114300" distR="114300" simplePos="0" relativeHeight="251678720" behindDoc="1" locked="0" layoutInCell="1" allowOverlap="1" wp14:anchorId="7BFAF802" wp14:editId="66095711">
                      <wp:simplePos x="0" y="0"/>
                      <wp:positionH relativeFrom="margin">
                        <wp:posOffset>-391795</wp:posOffset>
                      </wp:positionH>
                      <wp:positionV relativeFrom="paragraph">
                        <wp:posOffset>-200660</wp:posOffset>
                      </wp:positionV>
                      <wp:extent cx="397510" cy="389255"/>
                      <wp:effectExtent l="0" t="0" r="0" b="0"/>
                      <wp:wrapNone/>
                      <wp:docPr id="76" name="文本框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3892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440540" w14:textId="77777777" w:rsidR="003B4A1B" w:rsidRPr="00EE6A78" w:rsidRDefault="003B4A1B" w:rsidP="002F66E5">
                                  <w:pPr>
                                    <w:jc w:val="center"/>
                                    <w:rPr>
                                      <w:rFonts w:hint="eastAsia"/>
                                      <w:szCs w:val="21"/>
                                    </w:rPr>
                                  </w:pPr>
                                  <w:r>
                                    <w:rPr>
                                      <w:szCs w:val="21"/>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AF802" id="文本框 76" o:spid="_x0000_s1038" type="#_x0000_t202" style="position:absolute;left:0;text-align:left;margin-left:-30.85pt;margin-top:-15.8pt;width:31.3pt;height:30.6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" stroked="f">
                      <v:textbox>
                        <w:txbxContent>
                          <w:p w14:paraId="75440540" w14:textId="77777777" w:rsidR="003B4A1B" w:rsidRPr="00EE6A78" w:rsidRDefault="003B4A1B" w:rsidP="002F66E5">
                            <w:pPr>
                              <w:jc w:val="center"/>
                              <w:rPr>
                                <w:rFonts w:hint="eastAsia"/>
                                <w:szCs w:val="21"/>
                              </w:rPr>
                            </w:pPr>
                            <w:r>
                              <w:rPr>
                                <w:szCs w:val="21"/>
                              </w:rPr>
                              <w:t>2</w:t>
                            </w:r>
                          </w:p>
                        </w:txbxContent>
                      </v:textbox>
                      <w10:wrap anchorx="margin"/>
                    </v:shape>
                  </w:pict>
                </mc:Fallback>
              </mc:AlternateContent>
            </w:r>
          </w:p>
        </w:tc>
        <w:tc>
          <w:tcPr>
            <w:tcW w:w="1073" w:type="dxa"/>
          </w:tcPr>
          <w:p w14:paraId="63925B8D"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Pr>
          <w:p w14:paraId="00CF2A49"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2695E1E0"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5F07206C"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2F73B09B"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Pr>
          <w:p w14:paraId="044AF28B"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4A4775DE"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332660B1"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62584801" w14:textId="77777777" w:rsidR="003B4A1B" w:rsidRPr="007B7A8B" w:rsidRDefault="003B4A1B" w:rsidP="00BD1BAD">
            <w:pPr>
              <w:spacing w:before="156" w:after="156"/>
              <w:jc w:val="distribute"/>
              <w:rPr>
                <w:rFonts w:ascii="Times New Roman" w:eastAsia="宋体" w:hAnsi="Times New Roman"/>
                <w:sz w:val="10"/>
                <w:szCs w:val="10"/>
                <w:lang w:val="it-IT"/>
              </w:rPr>
            </w:pPr>
          </w:p>
        </w:tc>
      </w:tr>
      <w:tr w:rsidR="007B7A8B" w:rsidRPr="007B7A8B" w14:paraId="68D91097" w14:textId="77777777" w:rsidTr="003B4A1B">
        <w:trPr>
          <w:trHeight w:hRule="exact" w:val="170"/>
        </w:trPr>
        <w:tc>
          <w:tcPr>
            <w:tcW w:w="843" w:type="dxa"/>
            <w:vMerge/>
            <w:tcBorders>
              <w:left w:val="nil"/>
            </w:tcBorders>
          </w:tcPr>
          <w:p w14:paraId="7E36EBA8" w14:textId="77777777" w:rsidR="003B4A1B" w:rsidRPr="007B7A8B" w:rsidRDefault="003B4A1B" w:rsidP="00BD1BAD">
            <w:pPr>
              <w:spacing w:line="0" w:lineRule="atLeast"/>
              <w:jc w:val="distribute"/>
              <w:rPr>
                <w:rFonts w:ascii="Times New Roman" w:eastAsia="宋体" w:hAnsi="Times New Roman"/>
                <w:b/>
                <w:szCs w:val="21"/>
                <w:lang w:val="it-IT"/>
              </w:rPr>
            </w:pPr>
          </w:p>
        </w:tc>
        <w:tc>
          <w:tcPr>
            <w:tcW w:w="1072" w:type="dxa"/>
            <w:tcBorders>
              <w:left w:val="nil"/>
            </w:tcBorders>
          </w:tcPr>
          <w:p w14:paraId="1BFB81BF"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1AAD3DA7"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0322EB2A"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6DA46646"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Pr>
          <w:p w14:paraId="56F4783A"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7BB53018"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7102FF8D"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1B12C7B9"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Pr>
          <w:p w14:paraId="3A84D5A8"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15055285"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6ABFDB1F"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5D46312A" w14:textId="77777777" w:rsidR="003B4A1B" w:rsidRPr="007B7A8B" w:rsidRDefault="003B4A1B" w:rsidP="00BD1BAD">
            <w:pPr>
              <w:spacing w:before="156" w:after="156"/>
              <w:jc w:val="distribute"/>
              <w:rPr>
                <w:rFonts w:ascii="Times New Roman" w:eastAsia="宋体" w:hAnsi="Times New Roman"/>
                <w:sz w:val="10"/>
                <w:szCs w:val="10"/>
                <w:lang w:val="it-IT"/>
              </w:rPr>
            </w:pPr>
          </w:p>
        </w:tc>
      </w:tr>
      <w:tr w:rsidR="007B7A8B" w:rsidRPr="007B7A8B" w14:paraId="23A95AD4" w14:textId="77777777" w:rsidTr="003B4A1B">
        <w:trPr>
          <w:trHeight w:hRule="exact" w:val="170"/>
        </w:trPr>
        <w:tc>
          <w:tcPr>
            <w:tcW w:w="843" w:type="dxa"/>
            <w:vMerge/>
            <w:tcBorders>
              <w:left w:val="nil"/>
              <w:bottom w:val="single" w:sz="4" w:space="0" w:color="auto"/>
            </w:tcBorders>
          </w:tcPr>
          <w:p w14:paraId="6A5E661E" w14:textId="77777777" w:rsidR="003B4A1B" w:rsidRPr="007B7A8B" w:rsidRDefault="003B4A1B" w:rsidP="00BD1BAD">
            <w:pPr>
              <w:spacing w:line="0" w:lineRule="atLeast"/>
              <w:jc w:val="distribute"/>
              <w:rPr>
                <w:rFonts w:ascii="Times New Roman" w:eastAsia="宋体" w:hAnsi="Times New Roman"/>
                <w:b/>
                <w:szCs w:val="21"/>
                <w:lang w:val="it-IT"/>
              </w:rPr>
            </w:pPr>
          </w:p>
        </w:tc>
        <w:tc>
          <w:tcPr>
            <w:tcW w:w="1072" w:type="dxa"/>
            <w:tcBorders>
              <w:left w:val="nil"/>
            </w:tcBorders>
          </w:tcPr>
          <w:p w14:paraId="42807101"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547C009D"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34306B4A"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4090D112"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Pr>
          <w:p w14:paraId="0EB17B8E"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49DDAC29"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582275DD"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3D107860"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Pr>
          <w:p w14:paraId="3BE6D397"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21502418"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0D3AA823"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1E50FA91" w14:textId="77777777" w:rsidR="003B4A1B" w:rsidRPr="007B7A8B" w:rsidRDefault="003B4A1B" w:rsidP="00BD1BAD">
            <w:pPr>
              <w:spacing w:before="156" w:after="156"/>
              <w:jc w:val="distribute"/>
              <w:rPr>
                <w:rFonts w:ascii="Times New Roman" w:eastAsia="宋体" w:hAnsi="Times New Roman"/>
                <w:sz w:val="10"/>
                <w:szCs w:val="10"/>
                <w:lang w:val="it-IT"/>
              </w:rPr>
            </w:pPr>
          </w:p>
        </w:tc>
      </w:tr>
      <w:tr w:rsidR="007B7A8B" w:rsidRPr="007B7A8B" w14:paraId="22E57C92" w14:textId="77777777" w:rsidTr="003B4A1B">
        <w:trPr>
          <w:trHeight w:hRule="exact" w:val="170"/>
        </w:trPr>
        <w:tc>
          <w:tcPr>
            <w:tcW w:w="843" w:type="dxa"/>
            <w:vMerge w:val="restart"/>
            <w:tcBorders>
              <w:left w:val="nil"/>
            </w:tcBorders>
            <w:vAlign w:val="bottom"/>
          </w:tcPr>
          <w:p w14:paraId="330E3BCD" w14:textId="77777777" w:rsidR="003B4A1B" w:rsidRPr="007B7A8B" w:rsidRDefault="003B4A1B" w:rsidP="00BD1BAD">
            <w:pPr>
              <w:spacing w:line="0" w:lineRule="atLeast"/>
              <w:jc w:val="distribute"/>
              <w:rPr>
                <w:rFonts w:ascii="Times New Roman" w:eastAsia="宋体" w:hAnsi="Times New Roman"/>
                <w:b/>
                <w:szCs w:val="21"/>
                <w:lang w:val="it-IT"/>
              </w:rPr>
            </w:pPr>
            <w:r w:rsidRPr="007B7A8B">
              <w:rPr>
                <w:rFonts w:ascii="Times New Roman" w:eastAsia="宋体" w:hAnsi="Times New Roman"/>
                <w:b/>
                <w:szCs w:val="21"/>
                <w:lang w:val="it-IT"/>
              </w:rPr>
              <w:t xml:space="preserve">-1 </w:t>
            </w:r>
            <w:r w:rsidRPr="007B7A8B">
              <w:rPr>
                <w:rFonts w:ascii="Times New Roman" w:eastAsia="宋体" w:hAnsi="Times New Roman"/>
                <w:b/>
                <w:i/>
                <w:szCs w:val="21"/>
                <w:lang w:val="it-IT"/>
              </w:rPr>
              <w:t>e</w:t>
            </w:r>
          </w:p>
        </w:tc>
        <w:tc>
          <w:tcPr>
            <w:tcW w:w="1072" w:type="dxa"/>
            <w:tcBorders>
              <w:left w:val="nil"/>
            </w:tcBorders>
          </w:tcPr>
          <w:p w14:paraId="4418F792"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0CDE7C8D"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4E5CDEE6"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5BE007CD"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Pr>
          <w:p w14:paraId="3C98330B"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35EAF23B"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115B94FB"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016F28F8"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Pr>
          <w:p w14:paraId="20836605"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6BEDA2EF"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44F164EE"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7BB9D320" w14:textId="77777777" w:rsidR="003B4A1B" w:rsidRPr="007B7A8B" w:rsidRDefault="003B4A1B" w:rsidP="00BD1BAD">
            <w:pPr>
              <w:spacing w:before="156" w:after="156"/>
              <w:jc w:val="distribute"/>
              <w:rPr>
                <w:rFonts w:ascii="Times New Roman" w:eastAsia="宋体" w:hAnsi="Times New Roman"/>
                <w:sz w:val="10"/>
                <w:szCs w:val="10"/>
                <w:lang w:val="it-IT"/>
              </w:rPr>
            </w:pPr>
          </w:p>
        </w:tc>
      </w:tr>
      <w:tr w:rsidR="007B7A8B" w:rsidRPr="007B7A8B" w14:paraId="3A10D039" w14:textId="77777777" w:rsidTr="003B4A1B">
        <w:trPr>
          <w:trHeight w:hRule="exact" w:val="170"/>
        </w:trPr>
        <w:tc>
          <w:tcPr>
            <w:tcW w:w="843" w:type="dxa"/>
            <w:vMerge/>
            <w:tcBorders>
              <w:left w:val="nil"/>
            </w:tcBorders>
          </w:tcPr>
          <w:p w14:paraId="58E8AFF3" w14:textId="77777777" w:rsidR="003B4A1B" w:rsidRPr="007B7A8B" w:rsidRDefault="003B4A1B" w:rsidP="00BD1BAD">
            <w:pPr>
              <w:spacing w:line="0" w:lineRule="atLeast"/>
              <w:jc w:val="distribute"/>
              <w:rPr>
                <w:rFonts w:ascii="Times New Roman" w:eastAsia="宋体" w:hAnsi="Times New Roman"/>
                <w:b/>
                <w:szCs w:val="21"/>
                <w:lang w:val="it-IT"/>
              </w:rPr>
            </w:pPr>
          </w:p>
        </w:tc>
        <w:tc>
          <w:tcPr>
            <w:tcW w:w="1072" w:type="dxa"/>
            <w:tcBorders>
              <w:left w:val="nil"/>
            </w:tcBorders>
          </w:tcPr>
          <w:p w14:paraId="71B2DEFB"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76213DFD"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74540805"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56C4A46C"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Pr>
          <w:p w14:paraId="50E49FC5"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6DD22EEA"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335ECBDB"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56BF6C58"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Pr>
          <w:p w14:paraId="08AC595E"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56ED261E"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327F1591"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506B2900" w14:textId="77777777" w:rsidR="003B4A1B" w:rsidRPr="007B7A8B" w:rsidRDefault="003B4A1B" w:rsidP="00BD1BAD">
            <w:pPr>
              <w:spacing w:before="156" w:after="156"/>
              <w:jc w:val="distribute"/>
              <w:rPr>
                <w:rFonts w:ascii="Times New Roman" w:eastAsia="宋体" w:hAnsi="Times New Roman"/>
                <w:sz w:val="10"/>
                <w:szCs w:val="10"/>
                <w:lang w:val="it-IT"/>
              </w:rPr>
            </w:pPr>
          </w:p>
        </w:tc>
      </w:tr>
      <w:tr w:rsidR="007B7A8B" w:rsidRPr="007B7A8B" w14:paraId="4BE8BFE6" w14:textId="77777777" w:rsidTr="003B4A1B">
        <w:trPr>
          <w:trHeight w:hRule="exact" w:val="170"/>
        </w:trPr>
        <w:tc>
          <w:tcPr>
            <w:tcW w:w="843" w:type="dxa"/>
            <w:vMerge/>
            <w:tcBorders>
              <w:left w:val="nil"/>
            </w:tcBorders>
          </w:tcPr>
          <w:p w14:paraId="3210F1C6" w14:textId="77777777" w:rsidR="003B4A1B" w:rsidRPr="007B7A8B" w:rsidRDefault="003B4A1B" w:rsidP="00BD1BAD">
            <w:pPr>
              <w:spacing w:line="0" w:lineRule="atLeast"/>
              <w:jc w:val="distribute"/>
              <w:rPr>
                <w:rFonts w:ascii="Times New Roman" w:eastAsia="宋体" w:hAnsi="Times New Roman"/>
                <w:b/>
                <w:szCs w:val="21"/>
                <w:lang w:val="it-IT"/>
              </w:rPr>
            </w:pPr>
          </w:p>
        </w:tc>
        <w:tc>
          <w:tcPr>
            <w:tcW w:w="1072" w:type="dxa"/>
            <w:tcBorders>
              <w:left w:val="nil"/>
            </w:tcBorders>
          </w:tcPr>
          <w:p w14:paraId="4F181551"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69F69CD7"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34EBCAD5"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54D12857"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Pr>
          <w:p w14:paraId="77057F13"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28E8E434"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098772BD"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2C4979F4"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Pr>
          <w:p w14:paraId="19D84F73"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1A6C9F09"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1695259D"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72D0B626" w14:textId="77777777" w:rsidR="003B4A1B" w:rsidRPr="007B7A8B" w:rsidRDefault="003B4A1B" w:rsidP="00BD1BAD">
            <w:pPr>
              <w:spacing w:before="156" w:after="156"/>
              <w:jc w:val="distribute"/>
              <w:rPr>
                <w:rFonts w:ascii="Times New Roman" w:eastAsia="宋体" w:hAnsi="Times New Roman"/>
                <w:sz w:val="10"/>
                <w:szCs w:val="10"/>
                <w:lang w:val="it-IT"/>
              </w:rPr>
            </w:pPr>
          </w:p>
        </w:tc>
      </w:tr>
      <w:tr w:rsidR="007B7A8B" w:rsidRPr="007B7A8B" w14:paraId="5BCB9961" w14:textId="77777777" w:rsidTr="003B4A1B">
        <w:trPr>
          <w:trHeight w:hRule="exact" w:val="170"/>
        </w:trPr>
        <w:tc>
          <w:tcPr>
            <w:tcW w:w="843" w:type="dxa"/>
            <w:vMerge/>
            <w:tcBorders>
              <w:left w:val="nil"/>
            </w:tcBorders>
          </w:tcPr>
          <w:p w14:paraId="3B16AA34" w14:textId="77777777" w:rsidR="003B4A1B" w:rsidRPr="007B7A8B" w:rsidRDefault="003B4A1B" w:rsidP="00BD1BAD">
            <w:pPr>
              <w:spacing w:line="0" w:lineRule="atLeast"/>
              <w:jc w:val="distribute"/>
              <w:rPr>
                <w:rFonts w:ascii="Times New Roman" w:eastAsia="宋体" w:hAnsi="Times New Roman"/>
                <w:b/>
                <w:szCs w:val="21"/>
                <w:lang w:val="it-IT"/>
              </w:rPr>
            </w:pPr>
          </w:p>
        </w:tc>
        <w:tc>
          <w:tcPr>
            <w:tcW w:w="1072" w:type="dxa"/>
            <w:tcBorders>
              <w:left w:val="nil"/>
            </w:tcBorders>
          </w:tcPr>
          <w:p w14:paraId="6F8C69F3"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78C9800B"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65420E12"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3222ADEB"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Pr>
          <w:p w14:paraId="7776E0FE"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26A25B33"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3D916ECC"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0F545597"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Pr>
          <w:p w14:paraId="31642E4A"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6B509BB4"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51D63B46"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22ACD748" w14:textId="77777777" w:rsidR="003B4A1B" w:rsidRPr="007B7A8B" w:rsidRDefault="003B4A1B" w:rsidP="00BD1BAD">
            <w:pPr>
              <w:spacing w:before="156" w:after="156"/>
              <w:jc w:val="distribute"/>
              <w:rPr>
                <w:rFonts w:ascii="Times New Roman" w:eastAsia="宋体" w:hAnsi="Times New Roman"/>
                <w:sz w:val="10"/>
                <w:szCs w:val="10"/>
                <w:lang w:val="it-IT"/>
              </w:rPr>
            </w:pPr>
          </w:p>
        </w:tc>
      </w:tr>
      <w:tr w:rsidR="007B7A8B" w:rsidRPr="007B7A8B" w14:paraId="377E959A" w14:textId="77777777" w:rsidTr="003B4A1B">
        <w:trPr>
          <w:trHeight w:hRule="exact" w:val="170"/>
        </w:trPr>
        <w:tc>
          <w:tcPr>
            <w:tcW w:w="843" w:type="dxa"/>
            <w:vMerge/>
            <w:tcBorders>
              <w:left w:val="nil"/>
              <w:bottom w:val="single" w:sz="4" w:space="0" w:color="auto"/>
            </w:tcBorders>
          </w:tcPr>
          <w:p w14:paraId="2CC80F3B" w14:textId="77777777" w:rsidR="003B4A1B" w:rsidRPr="007B7A8B" w:rsidRDefault="003B4A1B" w:rsidP="00BD1BAD">
            <w:pPr>
              <w:spacing w:line="0" w:lineRule="atLeast"/>
              <w:jc w:val="distribute"/>
              <w:rPr>
                <w:rFonts w:ascii="Times New Roman" w:eastAsia="宋体" w:hAnsi="Times New Roman"/>
                <w:b/>
                <w:szCs w:val="21"/>
                <w:lang w:val="it-IT"/>
              </w:rPr>
            </w:pPr>
          </w:p>
        </w:tc>
        <w:tc>
          <w:tcPr>
            <w:tcW w:w="1072" w:type="dxa"/>
            <w:tcBorders>
              <w:left w:val="nil"/>
            </w:tcBorders>
          </w:tcPr>
          <w:p w14:paraId="11FD20FB"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36E6E8CB"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537D82A5"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1109D80C"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Pr>
          <w:p w14:paraId="41B2119C"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675A71ED"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13D16C4A"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64340888"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Pr>
          <w:p w14:paraId="3B382558"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73FD75EF"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3714E995"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3851DC56" w14:textId="77777777" w:rsidR="003B4A1B" w:rsidRPr="007B7A8B" w:rsidRDefault="003B4A1B" w:rsidP="00BD1BAD">
            <w:pPr>
              <w:spacing w:before="156" w:after="156"/>
              <w:jc w:val="distribute"/>
              <w:rPr>
                <w:rFonts w:ascii="Times New Roman" w:eastAsia="宋体" w:hAnsi="Times New Roman"/>
                <w:sz w:val="10"/>
                <w:szCs w:val="10"/>
                <w:lang w:val="it-IT"/>
              </w:rPr>
            </w:pPr>
          </w:p>
        </w:tc>
      </w:tr>
      <w:tr w:rsidR="007B7A8B" w:rsidRPr="007B7A8B" w14:paraId="5C1A0C4F" w14:textId="77777777" w:rsidTr="003B4A1B">
        <w:trPr>
          <w:trHeight w:hRule="exact" w:val="170"/>
        </w:trPr>
        <w:tc>
          <w:tcPr>
            <w:tcW w:w="843" w:type="dxa"/>
            <w:vMerge w:val="restart"/>
            <w:tcBorders>
              <w:left w:val="nil"/>
            </w:tcBorders>
            <w:vAlign w:val="bottom"/>
          </w:tcPr>
          <w:p w14:paraId="0E3DFDEE" w14:textId="77777777" w:rsidR="003B4A1B" w:rsidRPr="007B7A8B" w:rsidRDefault="003B4A1B" w:rsidP="00BD1BAD">
            <w:pPr>
              <w:spacing w:line="0" w:lineRule="atLeast"/>
              <w:jc w:val="distribute"/>
              <w:rPr>
                <w:rFonts w:ascii="Times New Roman" w:eastAsia="宋体" w:hAnsi="Times New Roman"/>
                <w:b/>
                <w:szCs w:val="21"/>
                <w:lang w:val="it-IT"/>
              </w:rPr>
            </w:pPr>
            <w:r w:rsidRPr="007B7A8B">
              <w:rPr>
                <w:rFonts w:ascii="Times New Roman" w:eastAsia="宋体" w:hAnsi="Times New Roman"/>
                <w:b/>
                <w:szCs w:val="21"/>
                <w:lang w:val="it-IT"/>
              </w:rPr>
              <w:t xml:space="preserve">-1.5 </w:t>
            </w:r>
            <w:r w:rsidRPr="007B7A8B">
              <w:rPr>
                <w:rFonts w:ascii="Times New Roman" w:eastAsia="宋体" w:hAnsi="Times New Roman"/>
                <w:b/>
                <w:i/>
                <w:szCs w:val="21"/>
                <w:lang w:val="it-IT"/>
              </w:rPr>
              <w:t>e</w:t>
            </w:r>
          </w:p>
        </w:tc>
        <w:tc>
          <w:tcPr>
            <w:tcW w:w="1072" w:type="dxa"/>
            <w:tcBorders>
              <w:left w:val="nil"/>
            </w:tcBorders>
          </w:tcPr>
          <w:p w14:paraId="7B4343C9"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5E8C7C4A"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4E890FE7"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7B33F5C5"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Pr>
          <w:p w14:paraId="13687324"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2915E733"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48534F11"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3F0D1A37"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Pr>
          <w:p w14:paraId="74B37E0E"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24F7C344"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4BA6ACBD"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543DA61A" w14:textId="77777777" w:rsidR="003B4A1B" w:rsidRPr="007B7A8B" w:rsidRDefault="003B4A1B" w:rsidP="00BD1BAD">
            <w:pPr>
              <w:spacing w:before="156" w:after="156"/>
              <w:jc w:val="distribute"/>
              <w:rPr>
                <w:rFonts w:ascii="Times New Roman" w:eastAsia="宋体" w:hAnsi="Times New Roman"/>
                <w:sz w:val="10"/>
                <w:szCs w:val="10"/>
                <w:lang w:val="it-IT"/>
              </w:rPr>
            </w:pPr>
          </w:p>
        </w:tc>
      </w:tr>
      <w:tr w:rsidR="007B7A8B" w:rsidRPr="007B7A8B" w14:paraId="687B56D7" w14:textId="77777777" w:rsidTr="003B4A1B">
        <w:trPr>
          <w:trHeight w:hRule="exact" w:val="170"/>
        </w:trPr>
        <w:tc>
          <w:tcPr>
            <w:tcW w:w="843" w:type="dxa"/>
            <w:vMerge/>
            <w:tcBorders>
              <w:left w:val="nil"/>
            </w:tcBorders>
          </w:tcPr>
          <w:p w14:paraId="6E571CDF" w14:textId="77777777" w:rsidR="003B4A1B" w:rsidRPr="007B7A8B" w:rsidRDefault="003B4A1B" w:rsidP="00BD1BAD">
            <w:pPr>
              <w:spacing w:before="156" w:after="156" w:line="0" w:lineRule="atLeast"/>
              <w:ind w:firstLine="261"/>
              <w:jc w:val="distribute"/>
              <w:rPr>
                <w:rFonts w:ascii="Times New Roman" w:eastAsia="宋体" w:hAnsi="Times New Roman"/>
                <w:b/>
                <w:sz w:val="13"/>
                <w:szCs w:val="13"/>
                <w:lang w:val="it-IT"/>
              </w:rPr>
            </w:pPr>
          </w:p>
        </w:tc>
        <w:tc>
          <w:tcPr>
            <w:tcW w:w="1072" w:type="dxa"/>
            <w:tcBorders>
              <w:left w:val="nil"/>
            </w:tcBorders>
          </w:tcPr>
          <w:p w14:paraId="1EFB7F9D"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315B7364"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1C669680"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26A877CE"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Pr>
          <w:p w14:paraId="2808E25E"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77E10364"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0E4C0BF7"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1673C74B"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Pr>
          <w:p w14:paraId="72B14370"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15750C90"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437E12F8"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56AA90A1" w14:textId="77777777" w:rsidR="003B4A1B" w:rsidRPr="007B7A8B" w:rsidRDefault="003B4A1B" w:rsidP="00BD1BAD">
            <w:pPr>
              <w:spacing w:before="156" w:after="156"/>
              <w:jc w:val="distribute"/>
              <w:rPr>
                <w:rFonts w:ascii="Times New Roman" w:eastAsia="宋体" w:hAnsi="Times New Roman"/>
                <w:sz w:val="10"/>
                <w:szCs w:val="10"/>
                <w:lang w:val="it-IT"/>
              </w:rPr>
            </w:pPr>
          </w:p>
        </w:tc>
      </w:tr>
      <w:tr w:rsidR="007B7A8B" w:rsidRPr="007B7A8B" w14:paraId="5E8EF265" w14:textId="77777777" w:rsidTr="003B4A1B">
        <w:trPr>
          <w:trHeight w:hRule="exact" w:val="170"/>
        </w:trPr>
        <w:tc>
          <w:tcPr>
            <w:tcW w:w="843" w:type="dxa"/>
            <w:vMerge/>
            <w:tcBorders>
              <w:left w:val="nil"/>
            </w:tcBorders>
          </w:tcPr>
          <w:p w14:paraId="5EBF5497" w14:textId="77777777" w:rsidR="003B4A1B" w:rsidRPr="007B7A8B" w:rsidRDefault="003B4A1B" w:rsidP="00BD1BAD">
            <w:pPr>
              <w:spacing w:before="156" w:after="156" w:line="0" w:lineRule="atLeast"/>
              <w:ind w:firstLine="261"/>
              <w:jc w:val="distribute"/>
              <w:rPr>
                <w:rFonts w:ascii="Times New Roman" w:eastAsia="宋体" w:hAnsi="Times New Roman"/>
                <w:b/>
                <w:sz w:val="13"/>
                <w:szCs w:val="13"/>
                <w:lang w:val="it-IT"/>
              </w:rPr>
            </w:pPr>
          </w:p>
        </w:tc>
        <w:tc>
          <w:tcPr>
            <w:tcW w:w="1072" w:type="dxa"/>
            <w:tcBorders>
              <w:left w:val="nil"/>
            </w:tcBorders>
          </w:tcPr>
          <w:p w14:paraId="6D1D0091"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0CABA11B"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2F5047F9"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35E5FA04"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Pr>
          <w:p w14:paraId="52B54E22"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108350A9"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18BA22DD"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37D825FE"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Pr>
          <w:p w14:paraId="7A365377"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112D0667"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54EAB67C"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4B678CBC" w14:textId="77777777" w:rsidR="003B4A1B" w:rsidRPr="007B7A8B" w:rsidRDefault="003B4A1B" w:rsidP="00BD1BAD">
            <w:pPr>
              <w:spacing w:before="156" w:after="156"/>
              <w:jc w:val="distribute"/>
              <w:rPr>
                <w:rFonts w:ascii="Times New Roman" w:eastAsia="宋体" w:hAnsi="Times New Roman"/>
                <w:sz w:val="10"/>
                <w:szCs w:val="10"/>
                <w:lang w:val="it-IT"/>
              </w:rPr>
            </w:pPr>
          </w:p>
        </w:tc>
      </w:tr>
      <w:tr w:rsidR="007B7A8B" w:rsidRPr="007B7A8B" w14:paraId="3B2377B2" w14:textId="77777777" w:rsidTr="003B4A1B">
        <w:trPr>
          <w:trHeight w:hRule="exact" w:val="170"/>
        </w:trPr>
        <w:tc>
          <w:tcPr>
            <w:tcW w:w="843" w:type="dxa"/>
            <w:vMerge/>
            <w:tcBorders>
              <w:left w:val="nil"/>
            </w:tcBorders>
          </w:tcPr>
          <w:p w14:paraId="2CF5EE53" w14:textId="77777777" w:rsidR="003B4A1B" w:rsidRPr="007B7A8B" w:rsidRDefault="003B4A1B" w:rsidP="00BD1BAD">
            <w:pPr>
              <w:spacing w:before="156" w:after="156" w:line="0" w:lineRule="atLeast"/>
              <w:ind w:firstLine="261"/>
              <w:jc w:val="distribute"/>
              <w:rPr>
                <w:rFonts w:ascii="Times New Roman" w:eastAsia="宋体" w:hAnsi="Times New Roman"/>
                <w:b/>
                <w:sz w:val="13"/>
                <w:szCs w:val="13"/>
                <w:lang w:val="it-IT"/>
              </w:rPr>
            </w:pPr>
          </w:p>
        </w:tc>
        <w:tc>
          <w:tcPr>
            <w:tcW w:w="1072" w:type="dxa"/>
            <w:tcBorders>
              <w:left w:val="nil"/>
            </w:tcBorders>
          </w:tcPr>
          <w:p w14:paraId="71C4B3A0"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222BFA49"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0C2D916C"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4B3099FA"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Pr>
          <w:p w14:paraId="228FD913"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03876BCC"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7D3F25EE"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7A9F1DD5"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Pr>
          <w:p w14:paraId="454876AE"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07FDC642"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291A1A15"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69674DE0" w14:textId="77777777" w:rsidR="003B4A1B" w:rsidRPr="007B7A8B" w:rsidRDefault="003B4A1B" w:rsidP="00BD1BAD">
            <w:pPr>
              <w:spacing w:before="156" w:after="156"/>
              <w:jc w:val="distribute"/>
              <w:rPr>
                <w:rFonts w:ascii="Times New Roman" w:eastAsia="宋体" w:hAnsi="Times New Roman"/>
                <w:sz w:val="10"/>
                <w:szCs w:val="10"/>
                <w:lang w:val="it-IT"/>
              </w:rPr>
            </w:pPr>
          </w:p>
        </w:tc>
      </w:tr>
      <w:tr w:rsidR="007B7A8B" w:rsidRPr="007B7A8B" w14:paraId="135E19F0" w14:textId="77777777" w:rsidTr="003B4A1B">
        <w:trPr>
          <w:trHeight w:hRule="exact" w:val="170"/>
        </w:trPr>
        <w:tc>
          <w:tcPr>
            <w:tcW w:w="843" w:type="dxa"/>
            <w:vMerge/>
            <w:tcBorders>
              <w:left w:val="nil"/>
            </w:tcBorders>
          </w:tcPr>
          <w:p w14:paraId="5AB3C207" w14:textId="77777777" w:rsidR="003B4A1B" w:rsidRPr="007B7A8B" w:rsidRDefault="003B4A1B" w:rsidP="00BD1BAD">
            <w:pPr>
              <w:spacing w:before="156" w:after="156" w:line="0" w:lineRule="atLeast"/>
              <w:ind w:firstLine="261"/>
              <w:jc w:val="distribute"/>
              <w:rPr>
                <w:rFonts w:ascii="Times New Roman" w:eastAsia="宋体" w:hAnsi="Times New Roman"/>
                <w:b/>
                <w:sz w:val="13"/>
                <w:szCs w:val="13"/>
                <w:lang w:val="it-IT"/>
              </w:rPr>
            </w:pPr>
          </w:p>
        </w:tc>
        <w:tc>
          <w:tcPr>
            <w:tcW w:w="1072" w:type="dxa"/>
            <w:tcBorders>
              <w:left w:val="nil"/>
            </w:tcBorders>
          </w:tcPr>
          <w:p w14:paraId="3D2762A1"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2AFF9D65"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2B45FC8A"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36F61399"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Pr>
          <w:p w14:paraId="195AA9C7"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462FFEED"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3A539673"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33BF9724"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2" w:type="dxa"/>
          </w:tcPr>
          <w:p w14:paraId="5815FFFE"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5F0A8ACA"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327B4738" w14:textId="77777777" w:rsidR="003B4A1B" w:rsidRPr="007B7A8B" w:rsidRDefault="003B4A1B" w:rsidP="00BD1BAD">
            <w:pPr>
              <w:spacing w:before="156" w:after="156"/>
              <w:jc w:val="distribute"/>
              <w:rPr>
                <w:rFonts w:ascii="Times New Roman" w:eastAsia="宋体" w:hAnsi="Times New Roman"/>
                <w:sz w:val="10"/>
                <w:szCs w:val="10"/>
                <w:lang w:val="it-IT"/>
              </w:rPr>
            </w:pPr>
          </w:p>
        </w:tc>
        <w:tc>
          <w:tcPr>
            <w:tcW w:w="1073" w:type="dxa"/>
          </w:tcPr>
          <w:p w14:paraId="3E67EF09" w14:textId="77777777" w:rsidR="003B4A1B" w:rsidRPr="007B7A8B" w:rsidRDefault="003B4A1B" w:rsidP="00BD1BAD">
            <w:pPr>
              <w:spacing w:before="156" w:after="156"/>
              <w:jc w:val="distribute"/>
              <w:rPr>
                <w:rFonts w:ascii="Times New Roman" w:eastAsia="宋体" w:hAnsi="Times New Roman"/>
                <w:sz w:val="10"/>
                <w:szCs w:val="10"/>
                <w:lang w:val="it-IT"/>
              </w:rPr>
            </w:pPr>
          </w:p>
        </w:tc>
      </w:tr>
    </w:tbl>
    <w:p w14:paraId="1C15CAC1" w14:textId="77777777" w:rsidR="002F66E5" w:rsidRPr="007B7A8B" w:rsidRDefault="002F66E5" w:rsidP="002F66E5">
      <w:pPr>
        <w:spacing w:before="156" w:after="156"/>
        <w:jc w:val="center"/>
        <w:rPr>
          <w:rFonts w:ascii="Times New Roman" w:eastAsia="宋体" w:hAnsi="Times New Roman"/>
          <w:sz w:val="24"/>
          <w:szCs w:val="24"/>
          <w:lang w:val="it-IT"/>
        </w:rPr>
      </w:pPr>
      <w:r w:rsidRPr="007B7A8B">
        <w:rPr>
          <w:rFonts w:ascii="Times New Roman" w:eastAsia="宋体" w:hAnsi="Times New Roman"/>
          <w:sz w:val="24"/>
          <w:szCs w:val="21"/>
          <w:lang w:val="it-IT"/>
        </w:rPr>
        <w:t>最大允许变化</w:t>
      </w:r>
      <w:r w:rsidR="00BD1BAD" w:rsidRPr="007B7A8B">
        <w:rPr>
          <w:rFonts w:ascii="Times New Roman" w:eastAsia="宋体" w:hAnsi="Times New Roman" w:hint="eastAsia"/>
          <w:sz w:val="24"/>
          <w:szCs w:val="21"/>
          <w:lang w:val="it-IT"/>
        </w:rPr>
        <w:t>量</w:t>
      </w:r>
    </w:p>
    <w:tbl>
      <w:tblPr>
        <w:tblpPr w:leftFromText="180" w:rightFromText="180" w:vertAnchor="text" w:tblpY="1"/>
        <w:tblOverlap w:val="neve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14"/>
        <w:gridCol w:w="638"/>
        <w:gridCol w:w="6381"/>
      </w:tblGrid>
      <w:tr w:rsidR="007B7A8B" w:rsidRPr="007B7A8B" w14:paraId="20E9EB8B" w14:textId="77777777" w:rsidTr="00AF3C3B">
        <w:tc>
          <w:tcPr>
            <w:tcW w:w="638" w:type="dxa"/>
            <w:tcBorders>
              <w:top w:val="single" w:sz="4" w:space="0" w:color="auto"/>
              <w:left w:val="single" w:sz="4" w:space="0" w:color="auto"/>
              <w:bottom w:val="single" w:sz="4" w:space="0" w:color="auto"/>
              <w:right w:val="single" w:sz="4" w:space="0" w:color="auto"/>
            </w:tcBorders>
          </w:tcPr>
          <w:p w14:paraId="0B101B4B" w14:textId="77777777" w:rsidR="002F66E5" w:rsidRPr="007B7A8B" w:rsidRDefault="002F66E5" w:rsidP="002F66E5">
            <w:pPr>
              <w:rPr>
                <w:rFonts w:ascii="Times New Roman" w:eastAsia="宋体" w:hAnsi="Times New Roman"/>
                <w:szCs w:val="21"/>
                <w:lang w:val="it-IT"/>
              </w:rPr>
            </w:pPr>
          </w:p>
        </w:tc>
        <w:tc>
          <w:tcPr>
            <w:tcW w:w="1914" w:type="dxa"/>
            <w:tcBorders>
              <w:top w:val="nil"/>
              <w:left w:val="single" w:sz="4" w:space="0" w:color="auto"/>
              <w:bottom w:val="nil"/>
              <w:right w:val="single" w:sz="4" w:space="0" w:color="auto"/>
            </w:tcBorders>
          </w:tcPr>
          <w:p w14:paraId="03F3C32C" w14:textId="77777777" w:rsidR="002F66E5" w:rsidRPr="007B7A8B" w:rsidRDefault="002F66E5" w:rsidP="002F66E5">
            <w:pPr>
              <w:rPr>
                <w:rFonts w:ascii="Times New Roman" w:eastAsia="宋体" w:hAnsi="Times New Roman"/>
                <w:szCs w:val="21"/>
                <w:lang w:val="it-IT"/>
              </w:rPr>
            </w:pPr>
            <w:r w:rsidRPr="007B7A8B">
              <w:rPr>
                <w:rFonts w:ascii="Times New Roman" w:eastAsia="宋体" w:hAnsi="Times New Roman"/>
                <w:szCs w:val="21"/>
                <w:lang w:val="it-IT"/>
              </w:rPr>
              <w:t>通过</w:t>
            </w:r>
          </w:p>
        </w:tc>
        <w:tc>
          <w:tcPr>
            <w:tcW w:w="638" w:type="dxa"/>
            <w:tcBorders>
              <w:top w:val="single" w:sz="4" w:space="0" w:color="auto"/>
              <w:left w:val="single" w:sz="4" w:space="0" w:color="auto"/>
              <w:bottom w:val="single" w:sz="4" w:space="0" w:color="auto"/>
              <w:right w:val="single" w:sz="4" w:space="0" w:color="auto"/>
            </w:tcBorders>
          </w:tcPr>
          <w:p w14:paraId="399327EE" w14:textId="77777777" w:rsidR="002F66E5" w:rsidRPr="007B7A8B" w:rsidRDefault="002F66E5" w:rsidP="002F66E5">
            <w:pPr>
              <w:rPr>
                <w:rFonts w:ascii="Times New Roman" w:eastAsia="宋体" w:hAnsi="Times New Roman"/>
                <w:szCs w:val="21"/>
                <w:lang w:val="it-IT"/>
              </w:rPr>
            </w:pPr>
          </w:p>
        </w:tc>
        <w:tc>
          <w:tcPr>
            <w:tcW w:w="6381" w:type="dxa"/>
            <w:tcBorders>
              <w:top w:val="nil"/>
              <w:left w:val="single" w:sz="4" w:space="0" w:color="auto"/>
              <w:bottom w:val="nil"/>
              <w:right w:val="nil"/>
            </w:tcBorders>
          </w:tcPr>
          <w:p w14:paraId="5D6FB119" w14:textId="77777777" w:rsidR="002F66E5" w:rsidRPr="007B7A8B" w:rsidRDefault="002F66E5" w:rsidP="002F66E5">
            <w:pPr>
              <w:rPr>
                <w:rFonts w:ascii="Times New Roman" w:eastAsia="宋体" w:hAnsi="Times New Roman"/>
                <w:szCs w:val="21"/>
                <w:lang w:val="it-IT"/>
              </w:rPr>
            </w:pPr>
            <w:r w:rsidRPr="007B7A8B">
              <w:rPr>
                <w:rFonts w:ascii="Times New Roman" w:eastAsia="宋体" w:hAnsi="Times New Roman"/>
                <w:szCs w:val="21"/>
                <w:lang w:val="it-IT"/>
              </w:rPr>
              <w:t>未通过</w:t>
            </w:r>
          </w:p>
        </w:tc>
      </w:tr>
    </w:tbl>
    <w:p w14:paraId="48FDF6B5" w14:textId="77777777" w:rsidR="00803522" w:rsidRPr="007B7A8B" w:rsidRDefault="00803522" w:rsidP="00F1384E">
      <w:pPr>
        <w:pStyle w:val="a"/>
        <w:numPr>
          <w:ilvl w:val="0"/>
          <w:numId w:val="0"/>
        </w:numPr>
        <w:spacing w:before="156" w:after="156"/>
        <w:outlineLvl w:val="9"/>
        <w:rPr>
          <w:rFonts w:eastAsia="宋体"/>
          <w:szCs w:val="21"/>
          <w:lang w:val="it-IT"/>
        </w:rPr>
      </w:pPr>
    </w:p>
    <w:p w14:paraId="51EE54F8" w14:textId="77777777" w:rsidR="00803522" w:rsidRPr="007B7A8B" w:rsidRDefault="00803522">
      <w:pPr>
        <w:widowControl/>
        <w:jc w:val="left"/>
        <w:rPr>
          <w:rFonts w:ascii="Times New Roman" w:eastAsia="宋体" w:hAnsi="Times New Roman"/>
          <w:b/>
          <w:noProof/>
          <w:snapToGrid w:val="0"/>
          <w:sz w:val="24"/>
          <w:szCs w:val="21"/>
          <w:lang w:val="it-IT"/>
        </w:rPr>
      </w:pPr>
    </w:p>
    <w:p w14:paraId="71A6C492" w14:textId="77777777" w:rsidR="008D1E94" w:rsidRPr="007B7A8B" w:rsidRDefault="008D1E94" w:rsidP="00E51811">
      <w:pPr>
        <w:spacing w:line="0" w:lineRule="atLeast"/>
        <w:rPr>
          <w:rFonts w:hint="eastAsia"/>
          <w:sz w:val="16"/>
          <w:lang w:val="it-IT"/>
        </w:rPr>
        <w:sectPr w:rsidR="008D1E94" w:rsidRPr="007B7A8B" w:rsidSect="00B944DB">
          <w:pgSz w:w="16838" w:h="11906" w:orient="landscape"/>
          <w:pgMar w:top="1080" w:right="1440" w:bottom="1080" w:left="1440" w:header="851" w:footer="992" w:gutter="0"/>
          <w:cols w:space="425"/>
          <w:docGrid w:type="lines" w:linePitch="312"/>
        </w:sectPr>
      </w:pPr>
    </w:p>
    <w:p w14:paraId="69033948" w14:textId="4F8B4B8A" w:rsidR="008D1E94" w:rsidRPr="007B7A8B" w:rsidRDefault="008D1E94" w:rsidP="007B0F12">
      <w:pPr>
        <w:pStyle w:val="a0"/>
        <w:spacing w:before="156" w:after="156"/>
        <w:rPr>
          <w:rFonts w:hint="eastAsia"/>
          <w:lang w:val="it-IT"/>
        </w:rPr>
      </w:pPr>
      <w:bookmarkStart w:id="251" w:name="_Ref196730262"/>
      <w:bookmarkStart w:id="252" w:name="_Ref196731061"/>
      <w:r w:rsidRPr="007B7A8B">
        <w:rPr>
          <w:lang w:val="it-IT"/>
        </w:rPr>
        <w:lastRenderedPageBreak/>
        <w:t>耐久性</w:t>
      </w:r>
      <w:bookmarkEnd w:id="251"/>
      <w:r w:rsidR="00070BAC" w:rsidRPr="007B7A8B">
        <w:rPr>
          <w:rFonts w:hint="eastAsia"/>
          <w:lang w:val="it-IT"/>
        </w:rPr>
        <w:t>（</w:t>
      </w:r>
      <w:r w:rsidR="00070BAC" w:rsidRPr="007B7A8B">
        <w:rPr>
          <w:lang w:val="it-IT"/>
        </w:rPr>
        <w:fldChar w:fldCharType="begin"/>
      </w:r>
      <w:r w:rsidR="00070BAC" w:rsidRPr="007B7A8B">
        <w:rPr>
          <w:lang w:val="it-IT"/>
        </w:rPr>
        <w:instrText xml:space="preserve"> </w:instrText>
      </w:r>
      <w:r w:rsidR="00070BAC" w:rsidRPr="007B7A8B">
        <w:rPr>
          <w:rFonts w:hint="eastAsia"/>
          <w:lang w:val="it-IT"/>
        </w:rPr>
        <w:instrText>REF _Ref196731218 \r \h</w:instrText>
      </w:r>
      <w:r w:rsidR="00070BAC" w:rsidRPr="007B7A8B">
        <w:rPr>
          <w:lang w:val="it-IT"/>
        </w:rPr>
        <w:instrText xml:space="preserve"> </w:instrText>
      </w:r>
      <w:r w:rsidR="00070BAC" w:rsidRPr="007B7A8B">
        <w:rPr>
          <w:lang w:val="it-IT"/>
        </w:rPr>
      </w:r>
      <w:r w:rsidR="00070BAC" w:rsidRPr="007B7A8B">
        <w:rPr>
          <w:lang w:val="it-IT"/>
        </w:rPr>
        <w:fldChar w:fldCharType="separate"/>
      </w:r>
      <w:r w:rsidR="00070BAC" w:rsidRPr="007B7A8B">
        <w:rPr>
          <w:lang w:val="it-IT"/>
        </w:rPr>
        <w:t>8.22</w:t>
      </w:r>
      <w:r w:rsidR="00070BAC" w:rsidRPr="007B7A8B">
        <w:rPr>
          <w:lang w:val="it-IT"/>
        </w:rPr>
        <w:fldChar w:fldCharType="end"/>
      </w:r>
      <w:r w:rsidR="00070BAC" w:rsidRPr="007B7A8B">
        <w:rPr>
          <w:rFonts w:hint="eastAsia"/>
          <w:lang w:val="it-IT"/>
        </w:rPr>
        <w:t>）</w:t>
      </w:r>
      <w:bookmarkEnd w:id="2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220"/>
      </w:tblGrid>
      <w:tr w:rsidR="007B7A8B" w:rsidRPr="007B7A8B" w14:paraId="3F0AD1D3" w14:textId="77777777" w:rsidTr="00F96CFE">
        <w:tc>
          <w:tcPr>
            <w:tcW w:w="2628" w:type="dxa"/>
            <w:tcBorders>
              <w:top w:val="nil"/>
              <w:left w:val="nil"/>
              <w:bottom w:val="nil"/>
              <w:right w:val="nil"/>
            </w:tcBorders>
          </w:tcPr>
          <w:p w14:paraId="3BB95BEB" w14:textId="77777777" w:rsidR="008D1E94" w:rsidRPr="007B7A8B" w:rsidRDefault="008D1E94" w:rsidP="008D1E94">
            <w:pPr>
              <w:rPr>
                <w:rFonts w:ascii="Times New Roman" w:eastAsia="宋体" w:hAnsi="Times New Roman"/>
                <w:szCs w:val="21"/>
                <w:lang w:val="it-IT"/>
              </w:rPr>
            </w:pPr>
            <w:r w:rsidRPr="007B7A8B">
              <w:rPr>
                <w:rFonts w:ascii="Times New Roman" w:eastAsia="宋体" w:hAnsi="Times New Roman"/>
                <w:szCs w:val="21"/>
                <w:lang w:val="it-IT"/>
              </w:rPr>
              <w:t>申请号：</w:t>
            </w:r>
          </w:p>
        </w:tc>
        <w:tc>
          <w:tcPr>
            <w:tcW w:w="5220" w:type="dxa"/>
            <w:tcBorders>
              <w:top w:val="nil"/>
              <w:left w:val="nil"/>
              <w:bottom w:val="dotted" w:sz="4" w:space="0" w:color="auto"/>
              <w:right w:val="nil"/>
            </w:tcBorders>
          </w:tcPr>
          <w:p w14:paraId="51081B44" w14:textId="77777777" w:rsidR="008D1E94" w:rsidRPr="007B7A8B" w:rsidRDefault="008D1E94" w:rsidP="008D1E94">
            <w:pPr>
              <w:rPr>
                <w:rFonts w:ascii="Times New Roman" w:eastAsia="宋体" w:hAnsi="Times New Roman"/>
                <w:szCs w:val="21"/>
                <w:lang w:val="it-IT"/>
              </w:rPr>
            </w:pPr>
          </w:p>
        </w:tc>
      </w:tr>
      <w:tr w:rsidR="007B7A8B" w:rsidRPr="007B7A8B" w14:paraId="0934CE6F" w14:textId="77777777" w:rsidTr="00F96CFE">
        <w:tc>
          <w:tcPr>
            <w:tcW w:w="2628" w:type="dxa"/>
            <w:tcBorders>
              <w:top w:val="nil"/>
              <w:left w:val="nil"/>
              <w:bottom w:val="nil"/>
              <w:right w:val="nil"/>
            </w:tcBorders>
          </w:tcPr>
          <w:p w14:paraId="1D20687E" w14:textId="6ED5095B" w:rsidR="008D1E94" w:rsidRPr="007B7A8B" w:rsidRDefault="008D1E94" w:rsidP="008D1E94">
            <w:pPr>
              <w:rPr>
                <w:rFonts w:ascii="Times New Roman" w:eastAsia="宋体" w:hAnsi="Times New Roman"/>
                <w:szCs w:val="21"/>
                <w:lang w:val="it-IT"/>
              </w:rPr>
            </w:pPr>
            <w:r w:rsidRPr="007B7A8B">
              <w:rPr>
                <w:rFonts w:ascii="Times New Roman" w:eastAsia="宋体" w:hAnsi="Times New Roman"/>
                <w:szCs w:val="21"/>
                <w:lang w:val="it-IT"/>
              </w:rPr>
              <w:t>型</w:t>
            </w:r>
            <w:r w:rsidRPr="007B7A8B">
              <w:rPr>
                <w:rFonts w:ascii="Times New Roman" w:eastAsia="宋体" w:hAnsi="Times New Roman" w:hint="eastAsia"/>
                <w:szCs w:val="21"/>
                <w:lang w:val="it-IT"/>
              </w:rPr>
              <w:t xml:space="preserve">  </w:t>
            </w:r>
            <w:r w:rsidRPr="007B7A8B">
              <w:rPr>
                <w:rFonts w:ascii="Times New Roman" w:eastAsia="宋体" w:hAnsi="Times New Roman"/>
                <w:szCs w:val="21"/>
                <w:lang w:val="it-IT"/>
              </w:rPr>
              <w:t>号：</w:t>
            </w:r>
          </w:p>
        </w:tc>
        <w:tc>
          <w:tcPr>
            <w:tcW w:w="5220" w:type="dxa"/>
            <w:tcBorders>
              <w:top w:val="dotted" w:sz="4" w:space="0" w:color="auto"/>
              <w:left w:val="nil"/>
              <w:bottom w:val="dotted" w:sz="4" w:space="0" w:color="auto"/>
              <w:right w:val="nil"/>
            </w:tcBorders>
          </w:tcPr>
          <w:p w14:paraId="7F555F45" w14:textId="77777777" w:rsidR="008D1E94" w:rsidRPr="007B7A8B" w:rsidRDefault="008D1E94" w:rsidP="008D1E94">
            <w:pPr>
              <w:rPr>
                <w:rFonts w:ascii="Times New Roman" w:eastAsia="宋体" w:hAnsi="Times New Roman"/>
                <w:szCs w:val="21"/>
                <w:lang w:val="it-IT"/>
              </w:rPr>
            </w:pPr>
          </w:p>
        </w:tc>
      </w:tr>
      <w:tr w:rsidR="007B7A8B" w:rsidRPr="007B7A8B" w14:paraId="56C750CD" w14:textId="77777777" w:rsidTr="00F96CFE">
        <w:tc>
          <w:tcPr>
            <w:tcW w:w="2628" w:type="dxa"/>
            <w:tcBorders>
              <w:top w:val="nil"/>
              <w:left w:val="nil"/>
              <w:bottom w:val="nil"/>
              <w:right w:val="nil"/>
            </w:tcBorders>
          </w:tcPr>
          <w:p w14:paraId="49E02F3F" w14:textId="77777777" w:rsidR="008D1E94" w:rsidRPr="007B7A8B" w:rsidRDefault="008D1E94" w:rsidP="008D1E94">
            <w:pPr>
              <w:rPr>
                <w:rFonts w:ascii="Times New Roman" w:eastAsia="宋体" w:hAnsi="Times New Roman"/>
                <w:szCs w:val="21"/>
                <w:lang w:val="it-IT"/>
              </w:rPr>
            </w:pPr>
            <w:r w:rsidRPr="007B7A8B">
              <w:rPr>
                <w:rFonts w:ascii="Times New Roman" w:eastAsia="宋体" w:hAnsi="Times New Roman"/>
                <w:szCs w:val="21"/>
                <w:lang w:val="it-IT"/>
              </w:rPr>
              <w:t>检定分度值</w:t>
            </w:r>
            <w:r w:rsidRPr="007B7A8B">
              <w:rPr>
                <w:rFonts w:ascii="Times New Roman" w:eastAsia="宋体" w:hAnsi="Times New Roman" w:hint="eastAsia"/>
                <w:i/>
                <w:szCs w:val="21"/>
                <w:lang w:val="it-IT"/>
              </w:rPr>
              <w:t>e</w:t>
            </w:r>
            <w:r w:rsidRPr="007B7A8B">
              <w:rPr>
                <w:rFonts w:ascii="Times New Roman" w:eastAsia="宋体" w:hAnsi="Times New Roman"/>
                <w:szCs w:val="21"/>
                <w:lang w:val="it-IT"/>
              </w:rPr>
              <w:t>：</w:t>
            </w:r>
          </w:p>
        </w:tc>
        <w:tc>
          <w:tcPr>
            <w:tcW w:w="5220" w:type="dxa"/>
            <w:tcBorders>
              <w:top w:val="dotted" w:sz="4" w:space="0" w:color="auto"/>
              <w:left w:val="nil"/>
              <w:bottom w:val="dotted" w:sz="4" w:space="0" w:color="auto"/>
              <w:right w:val="nil"/>
            </w:tcBorders>
          </w:tcPr>
          <w:p w14:paraId="38816332" w14:textId="77777777" w:rsidR="008D1E94" w:rsidRPr="007B7A8B" w:rsidRDefault="008D1E94" w:rsidP="008D1E94">
            <w:pPr>
              <w:rPr>
                <w:rFonts w:ascii="Times New Roman" w:eastAsia="宋体" w:hAnsi="Times New Roman"/>
                <w:szCs w:val="21"/>
                <w:lang w:val="it-IT"/>
              </w:rPr>
            </w:pPr>
          </w:p>
        </w:tc>
      </w:tr>
      <w:tr w:rsidR="008D1E94" w:rsidRPr="007B7A8B" w14:paraId="36C5137D" w14:textId="77777777" w:rsidTr="00F96CFE">
        <w:tc>
          <w:tcPr>
            <w:tcW w:w="2628" w:type="dxa"/>
            <w:tcBorders>
              <w:top w:val="nil"/>
              <w:left w:val="nil"/>
              <w:bottom w:val="nil"/>
              <w:right w:val="nil"/>
            </w:tcBorders>
          </w:tcPr>
          <w:p w14:paraId="3773A7EF" w14:textId="77777777" w:rsidR="008D1E94" w:rsidRPr="007B7A8B" w:rsidRDefault="008D1E94" w:rsidP="008D1E94">
            <w:pPr>
              <w:rPr>
                <w:rFonts w:ascii="Times New Roman" w:eastAsia="宋体" w:hAnsi="Times New Roman"/>
                <w:szCs w:val="21"/>
                <w:lang w:val="it-IT"/>
              </w:rPr>
            </w:pPr>
            <w:r w:rsidRPr="007B7A8B">
              <w:rPr>
                <w:rFonts w:ascii="Times New Roman" w:eastAsia="宋体" w:hAnsi="Times New Roman" w:hint="eastAsia"/>
                <w:szCs w:val="21"/>
                <w:lang w:val="it-IT"/>
              </w:rPr>
              <w:t>试验时分辨力</w:t>
            </w:r>
            <w:r w:rsidRPr="007B7A8B">
              <w:rPr>
                <w:rFonts w:ascii="Times New Roman" w:eastAsia="宋体" w:hAnsi="Times New Roman"/>
                <w:szCs w:val="21"/>
                <w:lang w:val="it-IT"/>
              </w:rPr>
              <w:t>（小于</w:t>
            </w:r>
            <w:r w:rsidRPr="007B7A8B">
              <w:rPr>
                <w:rFonts w:ascii="Times New Roman" w:eastAsia="宋体" w:hAnsi="Times New Roman"/>
                <w:i/>
                <w:szCs w:val="21"/>
                <w:lang w:val="it-IT"/>
              </w:rPr>
              <w:t>e</w:t>
            </w:r>
            <w:r w:rsidRPr="007B7A8B">
              <w:rPr>
                <w:rFonts w:ascii="Times New Roman" w:eastAsia="宋体" w:hAnsi="Times New Roman"/>
                <w:szCs w:val="21"/>
                <w:lang w:val="it-IT"/>
              </w:rPr>
              <w:t>）：</w:t>
            </w:r>
          </w:p>
        </w:tc>
        <w:tc>
          <w:tcPr>
            <w:tcW w:w="5220" w:type="dxa"/>
            <w:tcBorders>
              <w:top w:val="dotted" w:sz="4" w:space="0" w:color="auto"/>
              <w:left w:val="nil"/>
              <w:bottom w:val="dotted" w:sz="4" w:space="0" w:color="auto"/>
              <w:right w:val="nil"/>
            </w:tcBorders>
          </w:tcPr>
          <w:p w14:paraId="6AFE3F08" w14:textId="77777777" w:rsidR="008D1E94" w:rsidRPr="007B7A8B" w:rsidRDefault="008D1E94" w:rsidP="008D1E94">
            <w:pPr>
              <w:rPr>
                <w:rFonts w:ascii="Times New Roman" w:eastAsia="宋体" w:hAnsi="Times New Roman"/>
                <w:szCs w:val="21"/>
                <w:lang w:val="it-IT"/>
              </w:rPr>
            </w:pPr>
          </w:p>
        </w:tc>
      </w:tr>
    </w:tbl>
    <w:p w14:paraId="4189665F" w14:textId="77777777" w:rsidR="008D1E94" w:rsidRPr="007B7A8B" w:rsidRDefault="008D1E94" w:rsidP="008D1E94">
      <w:pPr>
        <w:rPr>
          <w:rFonts w:ascii="Times New Roman" w:eastAsia="宋体" w:hAnsi="Times New Roman"/>
          <w:szCs w:val="21"/>
          <w:lang w:val="it-IT"/>
        </w:rPr>
      </w:pPr>
    </w:p>
    <w:p w14:paraId="4F291AAF" w14:textId="77777777" w:rsidR="008D1E94" w:rsidRPr="007B7A8B" w:rsidRDefault="008D1E94" w:rsidP="008D1E94">
      <w:pPr>
        <w:rPr>
          <w:rFonts w:ascii="Times New Roman" w:eastAsia="宋体" w:hAnsi="Times New Roman"/>
          <w:szCs w:val="2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1890"/>
        <w:gridCol w:w="945"/>
        <w:gridCol w:w="1202"/>
        <w:gridCol w:w="1078"/>
        <w:gridCol w:w="926"/>
        <w:gridCol w:w="945"/>
        <w:gridCol w:w="735"/>
      </w:tblGrid>
      <w:tr w:rsidR="007B7A8B" w:rsidRPr="007B7A8B" w14:paraId="3010C51B" w14:textId="77777777" w:rsidTr="00F96CFE">
        <w:tc>
          <w:tcPr>
            <w:tcW w:w="3363" w:type="dxa"/>
            <w:gridSpan w:val="2"/>
            <w:tcBorders>
              <w:top w:val="nil"/>
              <w:left w:val="nil"/>
              <w:bottom w:val="nil"/>
              <w:right w:val="nil"/>
            </w:tcBorders>
          </w:tcPr>
          <w:p w14:paraId="76F1930C" w14:textId="77777777" w:rsidR="008D1E94" w:rsidRPr="007B7A8B" w:rsidRDefault="008D1E94" w:rsidP="007B0F12">
            <w:pPr>
              <w:pStyle w:val="A11"/>
              <w:spacing w:before="156" w:after="156"/>
              <w:ind w:hanging="674"/>
            </w:pPr>
            <w:r w:rsidRPr="007B7A8B">
              <w:t>初始试验</w:t>
            </w:r>
          </w:p>
        </w:tc>
        <w:tc>
          <w:tcPr>
            <w:tcW w:w="945" w:type="dxa"/>
            <w:tcBorders>
              <w:top w:val="nil"/>
              <w:left w:val="nil"/>
              <w:bottom w:val="nil"/>
              <w:right w:val="nil"/>
            </w:tcBorders>
          </w:tcPr>
          <w:p w14:paraId="2CA32DA5" w14:textId="77777777" w:rsidR="008D1E94" w:rsidRPr="007B7A8B" w:rsidRDefault="008D1E94" w:rsidP="008D1E94">
            <w:pPr>
              <w:rPr>
                <w:rFonts w:ascii="Times New Roman" w:eastAsia="宋体" w:hAnsi="Times New Roman"/>
                <w:szCs w:val="21"/>
                <w:lang w:val="it-IT"/>
              </w:rPr>
            </w:pPr>
          </w:p>
        </w:tc>
        <w:tc>
          <w:tcPr>
            <w:tcW w:w="1202" w:type="dxa"/>
            <w:tcBorders>
              <w:top w:val="nil"/>
              <w:left w:val="nil"/>
              <w:bottom w:val="nil"/>
              <w:right w:val="nil"/>
            </w:tcBorders>
          </w:tcPr>
          <w:p w14:paraId="0B1AD734"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078" w:type="dxa"/>
            <w:tcBorders>
              <w:top w:val="nil"/>
              <w:left w:val="nil"/>
              <w:bottom w:val="single" w:sz="4" w:space="0" w:color="auto"/>
              <w:right w:val="nil"/>
            </w:tcBorders>
          </w:tcPr>
          <w:p w14:paraId="1FBEAB94"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开始</w:t>
            </w:r>
          </w:p>
        </w:tc>
        <w:tc>
          <w:tcPr>
            <w:tcW w:w="926" w:type="dxa"/>
            <w:tcBorders>
              <w:top w:val="nil"/>
              <w:left w:val="nil"/>
              <w:bottom w:val="single" w:sz="4" w:space="0" w:color="auto"/>
              <w:right w:val="nil"/>
            </w:tcBorders>
          </w:tcPr>
          <w:p w14:paraId="70C8FD64"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最大</w:t>
            </w:r>
          </w:p>
        </w:tc>
        <w:tc>
          <w:tcPr>
            <w:tcW w:w="945" w:type="dxa"/>
            <w:tcBorders>
              <w:top w:val="nil"/>
              <w:left w:val="nil"/>
              <w:bottom w:val="single" w:sz="4" w:space="0" w:color="auto"/>
              <w:right w:val="nil"/>
            </w:tcBorders>
          </w:tcPr>
          <w:p w14:paraId="69ADE11C"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结束</w:t>
            </w:r>
          </w:p>
        </w:tc>
        <w:tc>
          <w:tcPr>
            <w:tcW w:w="735" w:type="dxa"/>
            <w:tcBorders>
              <w:top w:val="nil"/>
              <w:left w:val="nil"/>
              <w:bottom w:val="nil"/>
              <w:right w:val="nil"/>
            </w:tcBorders>
          </w:tcPr>
          <w:p w14:paraId="4EA1CBB5"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r>
      <w:tr w:rsidR="007B7A8B" w:rsidRPr="007B7A8B" w14:paraId="30CD1A4A" w14:textId="77777777" w:rsidTr="00F96CFE">
        <w:tc>
          <w:tcPr>
            <w:tcW w:w="1473" w:type="dxa"/>
            <w:tcBorders>
              <w:top w:val="nil"/>
              <w:left w:val="nil"/>
              <w:bottom w:val="nil"/>
              <w:right w:val="nil"/>
            </w:tcBorders>
          </w:tcPr>
          <w:p w14:paraId="0E667B4C" w14:textId="77777777" w:rsidR="008D1E94" w:rsidRPr="007B7A8B" w:rsidRDefault="008D1E94" w:rsidP="008D1E94">
            <w:pPr>
              <w:rPr>
                <w:rFonts w:ascii="Times New Roman" w:eastAsia="宋体" w:hAnsi="Times New Roman"/>
                <w:szCs w:val="21"/>
                <w:lang w:val="it-IT"/>
              </w:rPr>
            </w:pPr>
          </w:p>
        </w:tc>
        <w:tc>
          <w:tcPr>
            <w:tcW w:w="1890" w:type="dxa"/>
            <w:tcBorders>
              <w:top w:val="nil"/>
              <w:left w:val="nil"/>
              <w:bottom w:val="nil"/>
              <w:right w:val="nil"/>
            </w:tcBorders>
          </w:tcPr>
          <w:p w14:paraId="0C94C7F6" w14:textId="77777777" w:rsidR="008D1E94" w:rsidRPr="007B7A8B" w:rsidRDefault="008D1E94" w:rsidP="008D1E94">
            <w:pPr>
              <w:rPr>
                <w:rFonts w:ascii="Times New Roman" w:eastAsia="宋体" w:hAnsi="Times New Roman"/>
                <w:szCs w:val="21"/>
                <w:lang w:val="it-IT"/>
              </w:rPr>
            </w:pPr>
          </w:p>
        </w:tc>
        <w:tc>
          <w:tcPr>
            <w:tcW w:w="945" w:type="dxa"/>
            <w:tcBorders>
              <w:top w:val="nil"/>
              <w:left w:val="nil"/>
              <w:bottom w:val="nil"/>
              <w:right w:val="nil"/>
            </w:tcBorders>
          </w:tcPr>
          <w:p w14:paraId="42C7E86E" w14:textId="77777777" w:rsidR="008D1E94" w:rsidRPr="007B7A8B" w:rsidRDefault="008D1E94" w:rsidP="008D1E94">
            <w:pPr>
              <w:rPr>
                <w:rFonts w:ascii="Times New Roman" w:eastAsia="宋体" w:hAnsi="Times New Roman"/>
                <w:szCs w:val="21"/>
                <w:lang w:val="it-IT"/>
              </w:rPr>
            </w:pPr>
          </w:p>
        </w:tc>
        <w:tc>
          <w:tcPr>
            <w:tcW w:w="1202" w:type="dxa"/>
            <w:tcBorders>
              <w:top w:val="nil"/>
              <w:left w:val="nil"/>
              <w:bottom w:val="nil"/>
              <w:right w:val="single" w:sz="4" w:space="0" w:color="auto"/>
            </w:tcBorders>
          </w:tcPr>
          <w:p w14:paraId="0A2CA96B"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温</w:t>
            </w:r>
            <w:r w:rsidRPr="007B7A8B">
              <w:rPr>
                <w:rFonts w:ascii="Times New Roman" w:eastAsia="宋体" w:hAnsi="Times New Roman"/>
                <w:noProof/>
                <w:snapToGrid w:val="0"/>
                <w:kern w:val="0"/>
                <w:szCs w:val="21"/>
              </w:rPr>
              <w:t xml:space="preserve">    </w:t>
            </w:r>
            <w:r w:rsidRPr="007B7A8B">
              <w:rPr>
                <w:rFonts w:ascii="Times New Roman" w:eastAsia="宋体" w:hAnsi="Times New Roman"/>
                <w:noProof/>
                <w:snapToGrid w:val="0"/>
                <w:kern w:val="0"/>
                <w:szCs w:val="21"/>
              </w:rPr>
              <w:t>度：</w:t>
            </w:r>
          </w:p>
        </w:tc>
        <w:tc>
          <w:tcPr>
            <w:tcW w:w="1078" w:type="dxa"/>
            <w:tcBorders>
              <w:top w:val="single" w:sz="4" w:space="0" w:color="auto"/>
              <w:left w:val="single" w:sz="4" w:space="0" w:color="auto"/>
              <w:bottom w:val="single" w:sz="4" w:space="0" w:color="auto"/>
              <w:right w:val="single" w:sz="4" w:space="0" w:color="auto"/>
            </w:tcBorders>
          </w:tcPr>
          <w:p w14:paraId="6E6C1F19"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26" w:type="dxa"/>
            <w:tcBorders>
              <w:top w:val="single" w:sz="4" w:space="0" w:color="auto"/>
              <w:left w:val="single" w:sz="4" w:space="0" w:color="auto"/>
              <w:bottom w:val="single" w:sz="4" w:space="0" w:color="auto"/>
              <w:right w:val="single" w:sz="4" w:space="0" w:color="auto"/>
            </w:tcBorders>
            <w:shd w:val="clear" w:color="auto" w:fill="D9D9D9"/>
          </w:tcPr>
          <w:p w14:paraId="44F1E8E2"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45" w:type="dxa"/>
            <w:tcBorders>
              <w:top w:val="single" w:sz="4" w:space="0" w:color="auto"/>
              <w:left w:val="single" w:sz="4" w:space="0" w:color="auto"/>
              <w:bottom w:val="single" w:sz="4" w:space="0" w:color="auto"/>
              <w:right w:val="single" w:sz="4" w:space="0" w:color="auto"/>
            </w:tcBorders>
          </w:tcPr>
          <w:p w14:paraId="0F800809"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735" w:type="dxa"/>
            <w:tcBorders>
              <w:top w:val="nil"/>
              <w:left w:val="single" w:sz="4" w:space="0" w:color="auto"/>
              <w:bottom w:val="nil"/>
              <w:right w:val="nil"/>
            </w:tcBorders>
          </w:tcPr>
          <w:p w14:paraId="3DC10442"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Batang" w:hAnsi="Times New Roman"/>
                <w:noProof/>
                <w:snapToGrid w:val="0"/>
                <w:kern w:val="0"/>
                <w:szCs w:val="21"/>
              </w:rPr>
            </w:pPr>
            <w:r w:rsidRPr="007B7A8B">
              <w:rPr>
                <w:rFonts w:ascii="Times New Roman" w:eastAsia="宋体" w:hAnsi="Times New Roman"/>
                <w:noProof/>
                <w:snapToGrid w:val="0"/>
                <w:kern w:val="0"/>
                <w:szCs w:val="21"/>
              </w:rPr>
              <w:t>℃</w:t>
            </w:r>
          </w:p>
        </w:tc>
      </w:tr>
      <w:tr w:rsidR="007B7A8B" w:rsidRPr="007B7A8B" w14:paraId="6605F285" w14:textId="77777777" w:rsidTr="00F96CFE">
        <w:tc>
          <w:tcPr>
            <w:tcW w:w="1473" w:type="dxa"/>
            <w:tcBorders>
              <w:top w:val="nil"/>
              <w:left w:val="nil"/>
              <w:bottom w:val="nil"/>
              <w:right w:val="nil"/>
            </w:tcBorders>
          </w:tcPr>
          <w:p w14:paraId="47765935" w14:textId="77777777" w:rsidR="008D1E94" w:rsidRPr="007B7A8B" w:rsidRDefault="008D1E94" w:rsidP="008D1E94">
            <w:pPr>
              <w:rPr>
                <w:rFonts w:ascii="Times New Roman" w:eastAsia="宋体" w:hAnsi="Times New Roman"/>
                <w:szCs w:val="21"/>
                <w:lang w:val="it-IT"/>
              </w:rPr>
            </w:pPr>
            <w:r w:rsidRPr="007B7A8B">
              <w:rPr>
                <w:rFonts w:ascii="Times New Roman" w:eastAsia="宋体" w:hAnsi="Times New Roman"/>
                <w:szCs w:val="21"/>
                <w:lang w:val="it-IT"/>
              </w:rPr>
              <w:t>日</w:t>
            </w:r>
            <w:r w:rsidRPr="007B7A8B">
              <w:rPr>
                <w:rFonts w:ascii="Times New Roman" w:eastAsia="宋体" w:hAnsi="Times New Roman"/>
                <w:szCs w:val="21"/>
                <w:lang w:val="it-IT"/>
              </w:rPr>
              <w:t xml:space="preserve">    </w:t>
            </w:r>
            <w:r w:rsidRPr="007B7A8B">
              <w:rPr>
                <w:rFonts w:ascii="Times New Roman" w:eastAsia="宋体" w:hAnsi="Times New Roman"/>
                <w:szCs w:val="21"/>
                <w:lang w:val="it-IT"/>
              </w:rPr>
              <w:t>期：</w:t>
            </w:r>
          </w:p>
        </w:tc>
        <w:tc>
          <w:tcPr>
            <w:tcW w:w="1890" w:type="dxa"/>
            <w:tcBorders>
              <w:top w:val="nil"/>
              <w:left w:val="nil"/>
              <w:bottom w:val="dotted" w:sz="4" w:space="0" w:color="auto"/>
              <w:right w:val="nil"/>
            </w:tcBorders>
          </w:tcPr>
          <w:p w14:paraId="2249154E" w14:textId="77777777" w:rsidR="008D1E94" w:rsidRPr="007B7A8B" w:rsidRDefault="008D1E94" w:rsidP="008D1E94">
            <w:pPr>
              <w:rPr>
                <w:rFonts w:ascii="Times New Roman" w:eastAsia="宋体" w:hAnsi="Times New Roman"/>
                <w:szCs w:val="21"/>
                <w:lang w:val="it-IT"/>
              </w:rPr>
            </w:pPr>
          </w:p>
        </w:tc>
        <w:tc>
          <w:tcPr>
            <w:tcW w:w="945" w:type="dxa"/>
            <w:tcBorders>
              <w:top w:val="nil"/>
              <w:left w:val="nil"/>
              <w:bottom w:val="nil"/>
              <w:right w:val="nil"/>
            </w:tcBorders>
          </w:tcPr>
          <w:p w14:paraId="68C31D03" w14:textId="77777777" w:rsidR="008D1E94" w:rsidRPr="007B7A8B" w:rsidRDefault="008D1E94" w:rsidP="008D1E94">
            <w:pPr>
              <w:rPr>
                <w:rFonts w:ascii="Times New Roman" w:eastAsia="宋体" w:hAnsi="Times New Roman"/>
                <w:szCs w:val="21"/>
                <w:lang w:val="it-IT"/>
              </w:rPr>
            </w:pPr>
          </w:p>
        </w:tc>
        <w:tc>
          <w:tcPr>
            <w:tcW w:w="1202" w:type="dxa"/>
            <w:tcBorders>
              <w:top w:val="nil"/>
              <w:left w:val="nil"/>
              <w:bottom w:val="nil"/>
              <w:right w:val="single" w:sz="4" w:space="0" w:color="auto"/>
            </w:tcBorders>
          </w:tcPr>
          <w:p w14:paraId="203CE777"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相对湿度：</w:t>
            </w:r>
          </w:p>
        </w:tc>
        <w:tc>
          <w:tcPr>
            <w:tcW w:w="1078" w:type="dxa"/>
            <w:tcBorders>
              <w:top w:val="single" w:sz="4" w:space="0" w:color="auto"/>
              <w:left w:val="single" w:sz="4" w:space="0" w:color="auto"/>
              <w:bottom w:val="single" w:sz="4" w:space="0" w:color="auto"/>
              <w:right w:val="single" w:sz="4" w:space="0" w:color="auto"/>
            </w:tcBorders>
          </w:tcPr>
          <w:p w14:paraId="5B887EDF"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26" w:type="dxa"/>
            <w:tcBorders>
              <w:top w:val="single" w:sz="4" w:space="0" w:color="auto"/>
              <w:left w:val="single" w:sz="4" w:space="0" w:color="auto"/>
              <w:bottom w:val="single" w:sz="4" w:space="0" w:color="auto"/>
              <w:right w:val="single" w:sz="4" w:space="0" w:color="auto"/>
            </w:tcBorders>
            <w:shd w:val="clear" w:color="auto" w:fill="D9D9D9"/>
          </w:tcPr>
          <w:p w14:paraId="1E780529"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D9D9D9"/>
          </w:tcPr>
          <w:p w14:paraId="7D6AA8B1"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735" w:type="dxa"/>
            <w:tcBorders>
              <w:top w:val="nil"/>
              <w:left w:val="single" w:sz="4" w:space="0" w:color="auto"/>
              <w:bottom w:val="nil"/>
              <w:right w:val="nil"/>
            </w:tcBorders>
          </w:tcPr>
          <w:p w14:paraId="7FD69458"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hint="eastAsia"/>
                <w:noProof/>
                <w:snapToGrid w:val="0"/>
                <w:kern w:val="0"/>
                <w:szCs w:val="21"/>
              </w:rPr>
              <w:t>%</w:t>
            </w:r>
          </w:p>
        </w:tc>
      </w:tr>
      <w:tr w:rsidR="007B7A8B" w:rsidRPr="007B7A8B" w14:paraId="06EC0072" w14:textId="77777777" w:rsidTr="00F96CFE">
        <w:tc>
          <w:tcPr>
            <w:tcW w:w="1473" w:type="dxa"/>
            <w:tcBorders>
              <w:top w:val="nil"/>
              <w:left w:val="nil"/>
              <w:bottom w:val="nil"/>
              <w:right w:val="nil"/>
            </w:tcBorders>
          </w:tcPr>
          <w:p w14:paraId="0D35D094" w14:textId="77777777" w:rsidR="008D1E94" w:rsidRPr="007B7A8B" w:rsidRDefault="008D1E94" w:rsidP="008D1E94">
            <w:pPr>
              <w:rPr>
                <w:rFonts w:ascii="Times New Roman" w:eastAsia="宋体" w:hAnsi="Times New Roman"/>
                <w:szCs w:val="21"/>
                <w:lang w:val="it-IT"/>
              </w:rPr>
            </w:pPr>
            <w:r w:rsidRPr="007B7A8B">
              <w:rPr>
                <w:rFonts w:ascii="Times New Roman" w:eastAsia="宋体" w:hAnsi="Times New Roman" w:hint="eastAsia"/>
                <w:szCs w:val="21"/>
                <w:lang w:val="it-IT"/>
              </w:rPr>
              <w:t>试验</w:t>
            </w:r>
            <w:r w:rsidRPr="007B7A8B">
              <w:rPr>
                <w:rFonts w:ascii="Times New Roman" w:eastAsia="宋体" w:hAnsi="Times New Roman"/>
                <w:szCs w:val="21"/>
                <w:lang w:val="it-IT"/>
              </w:rPr>
              <w:t>人员：</w:t>
            </w:r>
          </w:p>
        </w:tc>
        <w:tc>
          <w:tcPr>
            <w:tcW w:w="1890" w:type="dxa"/>
            <w:tcBorders>
              <w:top w:val="dotted" w:sz="4" w:space="0" w:color="auto"/>
              <w:left w:val="nil"/>
              <w:bottom w:val="dotted" w:sz="4" w:space="0" w:color="auto"/>
              <w:right w:val="nil"/>
            </w:tcBorders>
          </w:tcPr>
          <w:p w14:paraId="648F85B2" w14:textId="77777777" w:rsidR="008D1E94" w:rsidRPr="007B7A8B" w:rsidRDefault="008D1E94" w:rsidP="008D1E94">
            <w:pPr>
              <w:rPr>
                <w:rFonts w:ascii="Times New Roman" w:eastAsia="宋体" w:hAnsi="Times New Roman"/>
                <w:szCs w:val="21"/>
                <w:lang w:val="it-IT"/>
              </w:rPr>
            </w:pPr>
          </w:p>
        </w:tc>
        <w:tc>
          <w:tcPr>
            <w:tcW w:w="945" w:type="dxa"/>
            <w:tcBorders>
              <w:top w:val="nil"/>
              <w:left w:val="nil"/>
              <w:bottom w:val="nil"/>
              <w:right w:val="nil"/>
            </w:tcBorders>
          </w:tcPr>
          <w:p w14:paraId="7108E5E3" w14:textId="77777777" w:rsidR="008D1E94" w:rsidRPr="007B7A8B" w:rsidRDefault="008D1E94" w:rsidP="008D1E94">
            <w:pPr>
              <w:rPr>
                <w:rFonts w:ascii="Times New Roman" w:eastAsia="宋体" w:hAnsi="Times New Roman"/>
                <w:szCs w:val="21"/>
                <w:lang w:val="it-IT"/>
              </w:rPr>
            </w:pPr>
          </w:p>
        </w:tc>
        <w:tc>
          <w:tcPr>
            <w:tcW w:w="1202" w:type="dxa"/>
            <w:tcBorders>
              <w:top w:val="nil"/>
              <w:left w:val="nil"/>
              <w:bottom w:val="nil"/>
              <w:right w:val="single" w:sz="4" w:space="0" w:color="auto"/>
            </w:tcBorders>
          </w:tcPr>
          <w:p w14:paraId="7D6828B3"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时</w:t>
            </w:r>
            <w:r w:rsidRPr="007B7A8B">
              <w:rPr>
                <w:rFonts w:ascii="Times New Roman" w:eastAsia="宋体" w:hAnsi="Times New Roman"/>
                <w:noProof/>
                <w:snapToGrid w:val="0"/>
                <w:kern w:val="0"/>
                <w:szCs w:val="21"/>
              </w:rPr>
              <w:t xml:space="preserve">    </w:t>
            </w:r>
            <w:r w:rsidRPr="007B7A8B">
              <w:rPr>
                <w:rFonts w:ascii="Times New Roman" w:eastAsia="宋体" w:hAnsi="Times New Roman"/>
                <w:noProof/>
                <w:snapToGrid w:val="0"/>
                <w:kern w:val="0"/>
                <w:szCs w:val="21"/>
              </w:rPr>
              <w:t>间：</w:t>
            </w:r>
          </w:p>
        </w:tc>
        <w:tc>
          <w:tcPr>
            <w:tcW w:w="1078" w:type="dxa"/>
            <w:tcBorders>
              <w:top w:val="single" w:sz="4" w:space="0" w:color="auto"/>
              <w:left w:val="single" w:sz="4" w:space="0" w:color="auto"/>
              <w:bottom w:val="single" w:sz="4" w:space="0" w:color="auto"/>
              <w:right w:val="single" w:sz="4" w:space="0" w:color="auto"/>
            </w:tcBorders>
          </w:tcPr>
          <w:p w14:paraId="1FEE6952"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26" w:type="dxa"/>
            <w:tcBorders>
              <w:top w:val="single" w:sz="4" w:space="0" w:color="auto"/>
              <w:left w:val="single" w:sz="4" w:space="0" w:color="auto"/>
              <w:bottom w:val="single" w:sz="4" w:space="0" w:color="auto"/>
              <w:right w:val="single" w:sz="4" w:space="0" w:color="auto"/>
            </w:tcBorders>
          </w:tcPr>
          <w:p w14:paraId="184B1FDF"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45" w:type="dxa"/>
            <w:tcBorders>
              <w:top w:val="single" w:sz="4" w:space="0" w:color="auto"/>
              <w:left w:val="single" w:sz="4" w:space="0" w:color="auto"/>
              <w:bottom w:val="single" w:sz="4" w:space="0" w:color="auto"/>
              <w:right w:val="single" w:sz="4" w:space="0" w:color="auto"/>
            </w:tcBorders>
          </w:tcPr>
          <w:p w14:paraId="15126084"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735" w:type="dxa"/>
            <w:tcBorders>
              <w:top w:val="nil"/>
              <w:left w:val="single" w:sz="4" w:space="0" w:color="auto"/>
              <w:bottom w:val="nil"/>
              <w:right w:val="nil"/>
            </w:tcBorders>
          </w:tcPr>
          <w:p w14:paraId="7D0D6BC3"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r>
      <w:tr w:rsidR="007B7A8B" w:rsidRPr="007B7A8B" w14:paraId="21F3E02A" w14:textId="77777777" w:rsidTr="00F96CFE">
        <w:tc>
          <w:tcPr>
            <w:tcW w:w="1473" w:type="dxa"/>
            <w:tcBorders>
              <w:top w:val="nil"/>
              <w:left w:val="nil"/>
              <w:bottom w:val="nil"/>
              <w:right w:val="nil"/>
            </w:tcBorders>
          </w:tcPr>
          <w:p w14:paraId="26D9B868" w14:textId="77777777" w:rsidR="008D1E94" w:rsidRPr="007B7A8B" w:rsidRDefault="008D1E94" w:rsidP="008D1E94">
            <w:pPr>
              <w:rPr>
                <w:rFonts w:ascii="Times New Roman" w:eastAsia="宋体" w:hAnsi="Times New Roman"/>
                <w:szCs w:val="21"/>
                <w:lang w:val="it-IT"/>
              </w:rPr>
            </w:pPr>
            <w:r w:rsidRPr="007B7A8B">
              <w:rPr>
                <w:rFonts w:ascii="Times New Roman" w:eastAsia="宋体" w:hAnsi="Times New Roman" w:hint="eastAsia"/>
                <w:szCs w:val="21"/>
                <w:lang w:val="it-IT"/>
              </w:rPr>
              <w:t>地</w:t>
            </w:r>
            <w:r w:rsidRPr="007B7A8B">
              <w:rPr>
                <w:rFonts w:ascii="Times New Roman" w:eastAsia="宋体" w:hAnsi="Times New Roman" w:hint="eastAsia"/>
                <w:szCs w:val="21"/>
                <w:lang w:val="it-IT"/>
              </w:rPr>
              <w:t xml:space="preserve">    </w:t>
            </w:r>
            <w:r w:rsidRPr="007B7A8B">
              <w:rPr>
                <w:rFonts w:ascii="Times New Roman" w:eastAsia="宋体" w:hAnsi="Times New Roman" w:hint="eastAsia"/>
                <w:szCs w:val="21"/>
                <w:lang w:val="it-IT"/>
              </w:rPr>
              <w:t>点：</w:t>
            </w:r>
          </w:p>
        </w:tc>
        <w:tc>
          <w:tcPr>
            <w:tcW w:w="1890" w:type="dxa"/>
            <w:tcBorders>
              <w:top w:val="dotted" w:sz="4" w:space="0" w:color="auto"/>
              <w:left w:val="nil"/>
              <w:bottom w:val="dotted" w:sz="4" w:space="0" w:color="auto"/>
              <w:right w:val="nil"/>
            </w:tcBorders>
          </w:tcPr>
          <w:p w14:paraId="098440F5" w14:textId="77777777" w:rsidR="008D1E94" w:rsidRPr="007B7A8B" w:rsidRDefault="008D1E94" w:rsidP="008D1E94">
            <w:pPr>
              <w:rPr>
                <w:rFonts w:ascii="Times New Roman" w:eastAsia="宋体" w:hAnsi="Times New Roman"/>
                <w:szCs w:val="21"/>
                <w:lang w:val="it-IT"/>
              </w:rPr>
            </w:pPr>
          </w:p>
        </w:tc>
        <w:tc>
          <w:tcPr>
            <w:tcW w:w="945" w:type="dxa"/>
            <w:tcBorders>
              <w:top w:val="nil"/>
              <w:left w:val="nil"/>
              <w:bottom w:val="nil"/>
              <w:right w:val="nil"/>
            </w:tcBorders>
          </w:tcPr>
          <w:p w14:paraId="31BC9BF2" w14:textId="77777777" w:rsidR="008D1E94" w:rsidRPr="007B7A8B" w:rsidRDefault="008D1E94" w:rsidP="008D1E94">
            <w:pPr>
              <w:rPr>
                <w:rFonts w:ascii="Times New Roman" w:eastAsia="宋体" w:hAnsi="Times New Roman"/>
                <w:szCs w:val="21"/>
                <w:lang w:val="it-IT"/>
              </w:rPr>
            </w:pPr>
          </w:p>
        </w:tc>
        <w:tc>
          <w:tcPr>
            <w:tcW w:w="1202" w:type="dxa"/>
            <w:tcBorders>
              <w:top w:val="nil"/>
              <w:left w:val="nil"/>
              <w:bottom w:val="nil"/>
              <w:right w:val="single" w:sz="4" w:space="0" w:color="auto"/>
            </w:tcBorders>
          </w:tcPr>
          <w:p w14:paraId="2BB75B72"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大</w:t>
            </w:r>
            <w:r w:rsidRPr="007B7A8B">
              <w:rPr>
                <w:rFonts w:ascii="Times New Roman" w:eastAsia="宋体" w:hAnsi="Times New Roman"/>
                <w:noProof/>
                <w:snapToGrid w:val="0"/>
                <w:kern w:val="0"/>
                <w:szCs w:val="21"/>
              </w:rPr>
              <w:t xml:space="preserve"> </w:t>
            </w:r>
            <w:r w:rsidRPr="007B7A8B">
              <w:rPr>
                <w:rFonts w:ascii="Times New Roman" w:eastAsia="宋体" w:hAnsi="Times New Roman"/>
                <w:noProof/>
                <w:snapToGrid w:val="0"/>
                <w:kern w:val="0"/>
                <w:szCs w:val="21"/>
              </w:rPr>
              <w:t>气</w:t>
            </w:r>
            <w:r w:rsidRPr="007B7A8B">
              <w:rPr>
                <w:rFonts w:ascii="Times New Roman" w:eastAsia="宋体" w:hAnsi="Times New Roman"/>
                <w:noProof/>
                <w:snapToGrid w:val="0"/>
                <w:kern w:val="0"/>
                <w:szCs w:val="21"/>
              </w:rPr>
              <w:t xml:space="preserve"> </w:t>
            </w:r>
            <w:r w:rsidRPr="007B7A8B">
              <w:rPr>
                <w:rFonts w:ascii="Times New Roman" w:eastAsia="宋体" w:hAnsi="Times New Roman"/>
                <w:noProof/>
                <w:snapToGrid w:val="0"/>
                <w:kern w:val="0"/>
                <w:szCs w:val="21"/>
              </w:rPr>
              <w:t>压：</w:t>
            </w:r>
          </w:p>
        </w:tc>
        <w:tc>
          <w:tcPr>
            <w:tcW w:w="1078" w:type="dxa"/>
            <w:tcBorders>
              <w:top w:val="single" w:sz="4" w:space="0" w:color="auto"/>
              <w:left w:val="single" w:sz="4" w:space="0" w:color="auto"/>
              <w:bottom w:val="single" w:sz="4" w:space="0" w:color="auto"/>
              <w:right w:val="single" w:sz="4" w:space="0" w:color="auto"/>
            </w:tcBorders>
          </w:tcPr>
          <w:p w14:paraId="343BF7A9"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26" w:type="dxa"/>
            <w:tcBorders>
              <w:top w:val="single" w:sz="4" w:space="0" w:color="auto"/>
              <w:left w:val="single" w:sz="4" w:space="0" w:color="auto"/>
              <w:bottom w:val="single" w:sz="4" w:space="0" w:color="auto"/>
              <w:right w:val="single" w:sz="4" w:space="0" w:color="auto"/>
            </w:tcBorders>
            <w:shd w:val="clear" w:color="auto" w:fill="D9D9D9"/>
          </w:tcPr>
          <w:p w14:paraId="7B98E0AA"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45" w:type="dxa"/>
            <w:tcBorders>
              <w:top w:val="single" w:sz="4" w:space="0" w:color="auto"/>
              <w:left w:val="single" w:sz="4" w:space="0" w:color="auto"/>
              <w:bottom w:val="single" w:sz="4" w:space="0" w:color="auto"/>
              <w:right w:val="single" w:sz="4" w:space="0" w:color="auto"/>
            </w:tcBorders>
          </w:tcPr>
          <w:p w14:paraId="32EFC488"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735" w:type="dxa"/>
            <w:tcBorders>
              <w:top w:val="nil"/>
              <w:left w:val="single" w:sz="4" w:space="0" w:color="auto"/>
              <w:bottom w:val="nil"/>
              <w:right w:val="nil"/>
            </w:tcBorders>
          </w:tcPr>
          <w:p w14:paraId="3353691A"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hPa</w:t>
            </w:r>
          </w:p>
        </w:tc>
      </w:tr>
      <w:tr w:rsidR="008D1E94" w:rsidRPr="007B7A8B" w14:paraId="246D160C" w14:textId="77777777" w:rsidTr="00F96CFE">
        <w:tc>
          <w:tcPr>
            <w:tcW w:w="1473" w:type="dxa"/>
            <w:tcBorders>
              <w:top w:val="nil"/>
              <w:left w:val="nil"/>
              <w:bottom w:val="nil"/>
              <w:right w:val="nil"/>
            </w:tcBorders>
          </w:tcPr>
          <w:p w14:paraId="23EB7D4E" w14:textId="77777777" w:rsidR="008D1E94" w:rsidRPr="007B7A8B" w:rsidRDefault="008D1E94" w:rsidP="008D1E94">
            <w:pPr>
              <w:rPr>
                <w:rFonts w:ascii="Times New Roman" w:eastAsia="宋体" w:hAnsi="Times New Roman"/>
                <w:szCs w:val="21"/>
                <w:lang w:val="it-IT"/>
              </w:rPr>
            </w:pPr>
          </w:p>
        </w:tc>
        <w:tc>
          <w:tcPr>
            <w:tcW w:w="1890" w:type="dxa"/>
            <w:tcBorders>
              <w:top w:val="dotted" w:sz="4" w:space="0" w:color="auto"/>
              <w:left w:val="nil"/>
              <w:bottom w:val="nil"/>
              <w:right w:val="nil"/>
            </w:tcBorders>
          </w:tcPr>
          <w:p w14:paraId="1C32EF35" w14:textId="77777777" w:rsidR="008D1E94" w:rsidRPr="007B7A8B" w:rsidRDefault="008D1E94" w:rsidP="008D1E94">
            <w:pPr>
              <w:rPr>
                <w:rFonts w:ascii="Times New Roman" w:eastAsia="宋体" w:hAnsi="Times New Roman"/>
                <w:szCs w:val="21"/>
                <w:lang w:val="it-IT"/>
              </w:rPr>
            </w:pPr>
          </w:p>
        </w:tc>
        <w:tc>
          <w:tcPr>
            <w:tcW w:w="945" w:type="dxa"/>
            <w:tcBorders>
              <w:top w:val="nil"/>
              <w:left w:val="nil"/>
              <w:bottom w:val="nil"/>
              <w:right w:val="nil"/>
            </w:tcBorders>
          </w:tcPr>
          <w:p w14:paraId="690F7DDF" w14:textId="77777777" w:rsidR="008D1E94" w:rsidRPr="007B7A8B" w:rsidRDefault="008D1E94" w:rsidP="008D1E94">
            <w:pPr>
              <w:rPr>
                <w:rFonts w:ascii="Times New Roman" w:eastAsia="宋体" w:hAnsi="Times New Roman"/>
                <w:szCs w:val="21"/>
                <w:lang w:val="it-IT"/>
              </w:rPr>
            </w:pPr>
          </w:p>
        </w:tc>
        <w:tc>
          <w:tcPr>
            <w:tcW w:w="1202" w:type="dxa"/>
            <w:tcBorders>
              <w:top w:val="nil"/>
              <w:left w:val="nil"/>
              <w:bottom w:val="nil"/>
              <w:right w:val="nil"/>
            </w:tcBorders>
          </w:tcPr>
          <w:p w14:paraId="125CC801"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078" w:type="dxa"/>
            <w:tcBorders>
              <w:top w:val="single" w:sz="4" w:space="0" w:color="auto"/>
              <w:left w:val="nil"/>
              <w:bottom w:val="nil"/>
              <w:right w:val="nil"/>
            </w:tcBorders>
          </w:tcPr>
          <w:p w14:paraId="0C7188BC"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26" w:type="dxa"/>
            <w:tcBorders>
              <w:top w:val="single" w:sz="4" w:space="0" w:color="auto"/>
              <w:left w:val="nil"/>
              <w:bottom w:val="nil"/>
              <w:right w:val="nil"/>
            </w:tcBorders>
          </w:tcPr>
          <w:p w14:paraId="7A975AE0"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45" w:type="dxa"/>
            <w:tcBorders>
              <w:top w:val="single" w:sz="4" w:space="0" w:color="auto"/>
              <w:left w:val="nil"/>
              <w:bottom w:val="nil"/>
              <w:right w:val="nil"/>
            </w:tcBorders>
          </w:tcPr>
          <w:p w14:paraId="1B8647A0"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735" w:type="dxa"/>
            <w:tcBorders>
              <w:top w:val="nil"/>
              <w:left w:val="nil"/>
              <w:bottom w:val="nil"/>
              <w:right w:val="nil"/>
            </w:tcBorders>
          </w:tcPr>
          <w:p w14:paraId="09768F88"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r>
    </w:tbl>
    <w:p w14:paraId="07F38256" w14:textId="77777777" w:rsidR="008D1E94" w:rsidRPr="007B7A8B" w:rsidRDefault="008D1E94" w:rsidP="008D1E94">
      <w:pPr>
        <w:widowControl/>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p w14:paraId="23DBC4A8" w14:textId="77777777" w:rsidR="008D1E94" w:rsidRPr="007B7A8B" w:rsidRDefault="008D1E94" w:rsidP="008D1E94">
      <w:pPr>
        <w:widowControl/>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自动置零和零</w:t>
      </w:r>
      <w:r w:rsidRPr="007B7A8B">
        <w:rPr>
          <w:rFonts w:ascii="Times New Roman" w:eastAsia="宋体" w:hAnsi="Times New Roman" w:hint="eastAsia"/>
          <w:noProof/>
          <w:snapToGrid w:val="0"/>
          <w:kern w:val="0"/>
          <w:szCs w:val="21"/>
        </w:rPr>
        <w:t>点</w:t>
      </w:r>
      <w:r w:rsidRPr="007B7A8B">
        <w:rPr>
          <w:rFonts w:ascii="Times New Roman" w:eastAsia="宋体" w:hAnsi="Times New Roman"/>
          <w:noProof/>
          <w:snapToGrid w:val="0"/>
          <w:kern w:val="0"/>
          <w:szCs w:val="21"/>
        </w:rPr>
        <w:t>跟踪装置：</w:t>
      </w:r>
    </w:p>
    <w:p w14:paraId="41142956" w14:textId="77777777" w:rsidR="008D1E94" w:rsidRPr="007B7A8B" w:rsidRDefault="008D1E94" w:rsidP="008D1E94">
      <w:pPr>
        <w:widowControl/>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14"/>
        <w:gridCol w:w="638"/>
        <w:gridCol w:w="1914"/>
        <w:gridCol w:w="638"/>
        <w:gridCol w:w="1914"/>
        <w:gridCol w:w="638"/>
        <w:gridCol w:w="1277"/>
      </w:tblGrid>
      <w:tr w:rsidR="008D1E94" w:rsidRPr="007B7A8B" w14:paraId="7525FE5B" w14:textId="77777777" w:rsidTr="00F96CFE">
        <w:tc>
          <w:tcPr>
            <w:tcW w:w="638" w:type="dxa"/>
            <w:tcBorders>
              <w:top w:val="single" w:sz="4" w:space="0" w:color="auto"/>
              <w:left w:val="single" w:sz="4" w:space="0" w:color="auto"/>
              <w:bottom w:val="single" w:sz="4" w:space="0" w:color="auto"/>
              <w:right w:val="single" w:sz="4" w:space="0" w:color="auto"/>
            </w:tcBorders>
          </w:tcPr>
          <w:p w14:paraId="3D82ACF2"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914" w:type="dxa"/>
            <w:tcBorders>
              <w:top w:val="nil"/>
              <w:left w:val="single" w:sz="4" w:space="0" w:color="auto"/>
              <w:bottom w:val="nil"/>
              <w:right w:val="single" w:sz="4" w:space="0" w:color="auto"/>
            </w:tcBorders>
          </w:tcPr>
          <w:p w14:paraId="59319E8C"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不存在</w:t>
            </w:r>
          </w:p>
        </w:tc>
        <w:tc>
          <w:tcPr>
            <w:tcW w:w="638" w:type="dxa"/>
            <w:tcBorders>
              <w:top w:val="single" w:sz="4" w:space="0" w:color="auto"/>
              <w:left w:val="single" w:sz="4" w:space="0" w:color="auto"/>
              <w:bottom w:val="single" w:sz="4" w:space="0" w:color="auto"/>
              <w:right w:val="single" w:sz="4" w:space="0" w:color="auto"/>
            </w:tcBorders>
          </w:tcPr>
          <w:p w14:paraId="5F9C4A82"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914" w:type="dxa"/>
            <w:tcBorders>
              <w:top w:val="nil"/>
              <w:left w:val="single" w:sz="4" w:space="0" w:color="auto"/>
              <w:bottom w:val="nil"/>
              <w:right w:val="single" w:sz="4" w:space="0" w:color="auto"/>
            </w:tcBorders>
          </w:tcPr>
          <w:p w14:paraId="09E33B6A"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不运行</w:t>
            </w:r>
          </w:p>
        </w:tc>
        <w:tc>
          <w:tcPr>
            <w:tcW w:w="638" w:type="dxa"/>
            <w:tcBorders>
              <w:top w:val="single" w:sz="4" w:space="0" w:color="auto"/>
              <w:left w:val="single" w:sz="4" w:space="0" w:color="auto"/>
              <w:bottom w:val="single" w:sz="4" w:space="0" w:color="auto"/>
              <w:right w:val="single" w:sz="4" w:space="0" w:color="auto"/>
            </w:tcBorders>
          </w:tcPr>
          <w:p w14:paraId="6D6B1158"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914" w:type="dxa"/>
            <w:tcBorders>
              <w:top w:val="nil"/>
              <w:left w:val="single" w:sz="4" w:space="0" w:color="auto"/>
              <w:bottom w:val="nil"/>
              <w:right w:val="single" w:sz="4" w:space="0" w:color="auto"/>
            </w:tcBorders>
          </w:tcPr>
          <w:p w14:paraId="3F8553E1"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超出工作范围</w:t>
            </w:r>
          </w:p>
        </w:tc>
        <w:tc>
          <w:tcPr>
            <w:tcW w:w="638" w:type="dxa"/>
            <w:tcBorders>
              <w:top w:val="single" w:sz="4" w:space="0" w:color="auto"/>
              <w:left w:val="single" w:sz="4" w:space="0" w:color="auto"/>
              <w:bottom w:val="single" w:sz="4" w:space="0" w:color="auto"/>
              <w:right w:val="single" w:sz="4" w:space="0" w:color="auto"/>
            </w:tcBorders>
          </w:tcPr>
          <w:p w14:paraId="78EFC2C4"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277" w:type="dxa"/>
            <w:tcBorders>
              <w:top w:val="nil"/>
              <w:left w:val="single" w:sz="4" w:space="0" w:color="auto"/>
              <w:bottom w:val="nil"/>
              <w:right w:val="nil"/>
            </w:tcBorders>
          </w:tcPr>
          <w:p w14:paraId="210FC5DA"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运行</w:t>
            </w:r>
          </w:p>
        </w:tc>
      </w:tr>
    </w:tbl>
    <w:p w14:paraId="4D9BD1CF" w14:textId="77777777" w:rsidR="008D1E94" w:rsidRPr="007B7A8B" w:rsidRDefault="008D1E94" w:rsidP="008D1E94">
      <w:pPr>
        <w:rPr>
          <w:rFonts w:ascii="Times New Roman" w:eastAsia="宋体" w:hAnsi="Times New Roman"/>
          <w:szCs w:val="21"/>
          <w:lang w:val="it-IT"/>
        </w:rPr>
      </w:pPr>
    </w:p>
    <w:p w14:paraId="6DCCC9A3" w14:textId="77777777" w:rsidR="008D1E94" w:rsidRPr="007B7A8B" w:rsidRDefault="008D1E94" w:rsidP="008D1E94">
      <w:pPr>
        <w:rPr>
          <w:rFonts w:ascii="Times New Roman" w:eastAsia="宋体" w:hAnsi="Times New Roman"/>
          <w:szCs w:val="21"/>
          <w:lang w:val="it-IT"/>
        </w:rPr>
      </w:pPr>
      <w:bookmarkStart w:id="253" w:name="_Toc524685345"/>
      <w:bookmarkStart w:id="254" w:name="_Toc29369676"/>
      <w:r w:rsidRPr="007B7A8B">
        <w:rPr>
          <w:rFonts w:ascii="Times New Roman" w:eastAsia="宋体" w:hAnsi="Times New Roman"/>
          <w:i/>
          <w:szCs w:val="21"/>
          <w:lang w:val="it-IT"/>
        </w:rPr>
        <w:t>E</w:t>
      </w:r>
      <w:r w:rsidRPr="007B7A8B">
        <w:rPr>
          <w:rFonts w:ascii="Times New Roman" w:eastAsia="宋体" w:hAnsi="Times New Roman"/>
          <w:szCs w:val="21"/>
          <w:lang w:val="it-IT"/>
        </w:rPr>
        <w:t xml:space="preserve"> = </w:t>
      </w:r>
      <w:r w:rsidRPr="007B7A8B">
        <w:rPr>
          <w:rFonts w:ascii="Times New Roman" w:eastAsia="宋体" w:hAnsi="Times New Roman"/>
          <w:i/>
          <w:szCs w:val="21"/>
          <w:lang w:val="it-IT"/>
        </w:rPr>
        <w:t>I</w:t>
      </w:r>
      <w:r w:rsidRPr="007B7A8B">
        <w:rPr>
          <w:rFonts w:ascii="Times New Roman" w:eastAsia="宋体" w:hAnsi="Times New Roman"/>
          <w:szCs w:val="21"/>
          <w:lang w:val="it-IT"/>
        </w:rPr>
        <w:t xml:space="preserve"> + ½</w:t>
      </w:r>
      <w:r w:rsidRPr="007B7A8B">
        <w:rPr>
          <w:rFonts w:ascii="Times New Roman" w:eastAsia="宋体" w:hAnsi="Times New Roman" w:hint="eastAsia"/>
          <w:szCs w:val="21"/>
          <w:lang w:val="it-IT"/>
        </w:rPr>
        <w:t xml:space="preserve"> </w:t>
      </w:r>
      <w:r w:rsidRPr="007B7A8B">
        <w:rPr>
          <w:rFonts w:ascii="Times New Roman" w:eastAsia="宋体" w:hAnsi="Times New Roman"/>
          <w:i/>
          <w:szCs w:val="21"/>
          <w:lang w:val="it-IT"/>
        </w:rPr>
        <w:t>e</w:t>
      </w:r>
      <w:r w:rsidRPr="007B7A8B">
        <w:rPr>
          <w:rFonts w:ascii="Times New Roman" w:eastAsia="宋体" w:hAnsi="Times New Roman"/>
          <w:szCs w:val="21"/>
          <w:lang w:val="it-IT"/>
        </w:rPr>
        <w:t xml:space="preserve"> – </w:t>
      </w:r>
      <w:r w:rsidRPr="007B7A8B">
        <w:rPr>
          <w:rFonts w:ascii="Times New Roman" w:eastAsia="宋体" w:hAnsi="Times New Roman"/>
          <w:szCs w:val="21"/>
        </w:rPr>
        <w:t>Δ</w:t>
      </w:r>
      <w:r w:rsidRPr="007B7A8B">
        <w:rPr>
          <w:rFonts w:ascii="Times New Roman" w:eastAsia="宋体" w:hAnsi="Times New Roman"/>
          <w:i/>
          <w:szCs w:val="21"/>
          <w:lang w:val="it-IT"/>
        </w:rPr>
        <w:t>L</w:t>
      </w:r>
      <w:r w:rsidRPr="007B7A8B">
        <w:rPr>
          <w:rFonts w:ascii="Times New Roman" w:eastAsia="宋体" w:hAnsi="Times New Roman"/>
          <w:szCs w:val="21"/>
          <w:lang w:val="it-IT"/>
        </w:rPr>
        <w:t xml:space="preserve"> – </w:t>
      </w:r>
      <w:r w:rsidRPr="007B7A8B">
        <w:rPr>
          <w:rFonts w:ascii="Times New Roman" w:eastAsia="宋体" w:hAnsi="Times New Roman"/>
          <w:i/>
          <w:szCs w:val="21"/>
          <w:lang w:val="it-IT"/>
        </w:rPr>
        <w:t>L</w:t>
      </w:r>
      <w:bookmarkEnd w:id="253"/>
      <w:bookmarkEnd w:id="254"/>
    </w:p>
    <w:p w14:paraId="64607171" w14:textId="77777777" w:rsidR="008D1E94" w:rsidRPr="007B7A8B" w:rsidRDefault="008D1E94" w:rsidP="008D1E94">
      <w:pPr>
        <w:rPr>
          <w:rFonts w:ascii="Times New Roman" w:eastAsia="宋体" w:hAnsi="Times New Roman"/>
          <w:szCs w:val="21"/>
          <w:lang w:val="it-IT"/>
        </w:rPr>
      </w:pPr>
      <w:r w:rsidRPr="007B7A8B">
        <w:rPr>
          <w:rFonts w:ascii="Times New Roman" w:eastAsia="宋体" w:hAnsi="Times New Roman"/>
          <w:i/>
          <w:szCs w:val="21"/>
          <w:lang w:val="it-IT"/>
        </w:rPr>
        <w:t>E</w:t>
      </w:r>
      <w:r w:rsidRPr="007B7A8B">
        <w:rPr>
          <w:rFonts w:ascii="Times New Roman" w:eastAsia="宋体" w:hAnsi="Times New Roman"/>
          <w:szCs w:val="21"/>
          <w:vertAlign w:val="subscript"/>
          <w:lang w:val="it-IT"/>
        </w:rPr>
        <w:t xml:space="preserve">C </w:t>
      </w:r>
      <w:r w:rsidRPr="007B7A8B">
        <w:rPr>
          <w:rFonts w:ascii="Times New Roman" w:eastAsia="宋体" w:hAnsi="Times New Roman"/>
          <w:szCs w:val="21"/>
          <w:lang w:val="it-IT"/>
        </w:rPr>
        <w:t xml:space="preserve">= </w:t>
      </w:r>
      <w:r w:rsidRPr="007B7A8B">
        <w:rPr>
          <w:rFonts w:ascii="Times New Roman" w:eastAsia="宋体" w:hAnsi="Times New Roman"/>
          <w:i/>
          <w:szCs w:val="21"/>
          <w:lang w:val="it-IT"/>
        </w:rPr>
        <w:t>E</w:t>
      </w:r>
      <w:r w:rsidRPr="007B7A8B">
        <w:rPr>
          <w:rFonts w:ascii="Times New Roman" w:eastAsia="宋体" w:hAnsi="Times New Roman"/>
          <w:szCs w:val="21"/>
          <w:lang w:val="it-IT"/>
        </w:rPr>
        <w:t xml:space="preserve"> – </w:t>
      </w:r>
      <w:r w:rsidRPr="007B7A8B">
        <w:rPr>
          <w:rFonts w:ascii="Times New Roman" w:eastAsia="宋体" w:hAnsi="Times New Roman"/>
          <w:i/>
          <w:szCs w:val="21"/>
          <w:lang w:val="it-IT"/>
        </w:rPr>
        <w:t>E</w:t>
      </w:r>
      <w:r w:rsidRPr="007B7A8B">
        <w:rPr>
          <w:rFonts w:ascii="Times New Roman" w:eastAsia="宋体" w:hAnsi="Times New Roman"/>
          <w:szCs w:val="21"/>
          <w:vertAlign w:val="subscript"/>
          <w:lang w:val="it-IT"/>
        </w:rPr>
        <w:t>0</w:t>
      </w:r>
      <w:r w:rsidRPr="007B7A8B">
        <w:rPr>
          <w:rFonts w:ascii="Times New Roman" w:eastAsia="宋体" w:hAnsi="Times New Roman"/>
          <w:szCs w:val="21"/>
          <w:lang w:val="it-IT"/>
        </w:rPr>
        <w:t xml:space="preserve">   </w:t>
      </w:r>
      <w:r w:rsidRPr="007B7A8B">
        <w:rPr>
          <w:rFonts w:ascii="Times New Roman" w:eastAsia="宋体" w:hAnsi="Times New Roman" w:hint="eastAsia"/>
          <w:szCs w:val="21"/>
          <w:lang w:val="it-IT"/>
        </w:rPr>
        <w:t>其中</w:t>
      </w:r>
      <w:r w:rsidRPr="007B7A8B">
        <w:rPr>
          <w:rFonts w:ascii="Times New Roman" w:eastAsia="宋体" w:hAnsi="Times New Roman"/>
          <w:i/>
          <w:szCs w:val="21"/>
          <w:lang w:val="it-IT"/>
        </w:rPr>
        <w:t>E</w:t>
      </w:r>
      <w:r w:rsidRPr="007B7A8B">
        <w:rPr>
          <w:rFonts w:ascii="Times New Roman" w:eastAsia="宋体" w:hAnsi="Times New Roman"/>
          <w:szCs w:val="21"/>
          <w:vertAlign w:val="subscript"/>
          <w:lang w:val="it-IT"/>
        </w:rPr>
        <w:t>0</w:t>
      </w:r>
      <w:r w:rsidRPr="007B7A8B">
        <w:rPr>
          <w:rFonts w:ascii="Times New Roman" w:eastAsia="宋体" w:hAnsi="Times New Roman"/>
          <w:szCs w:val="21"/>
          <w:lang w:val="it-IT"/>
        </w:rPr>
        <w:t xml:space="preserve"> = </w:t>
      </w:r>
      <w:r w:rsidRPr="007B7A8B">
        <w:rPr>
          <w:rFonts w:ascii="Times New Roman" w:eastAsia="宋体" w:hAnsi="Times New Roman"/>
          <w:szCs w:val="21"/>
          <w:lang w:val="it-IT"/>
        </w:rPr>
        <w:t>零点或零点附近的计算误差</w:t>
      </w:r>
      <w:r w:rsidRPr="007B7A8B">
        <w:rPr>
          <w:rFonts w:ascii="Times New Roman" w:eastAsia="宋体" w:hAnsi="Times New Roman"/>
          <w:szCs w:val="21"/>
          <w:lang w:val="it-IT"/>
        </w:rPr>
        <w:t>*</w:t>
      </w:r>
    </w:p>
    <w:p w14:paraId="62ECE65F" w14:textId="77777777" w:rsidR="008D1E94" w:rsidRPr="007B7A8B" w:rsidRDefault="008D1E94" w:rsidP="008D1E94">
      <w:pPr>
        <w:rPr>
          <w:rFonts w:ascii="Times New Roman" w:eastAsia="宋体" w:hAnsi="Times New Roman"/>
          <w:szCs w:val="21"/>
          <w:lang w:val="it-IT"/>
        </w:rPr>
      </w:pP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365"/>
        <w:gridCol w:w="1268"/>
        <w:gridCol w:w="957"/>
        <w:gridCol w:w="795"/>
        <w:gridCol w:w="783"/>
        <w:gridCol w:w="771"/>
        <w:gridCol w:w="759"/>
        <w:gridCol w:w="747"/>
        <w:gridCol w:w="753"/>
      </w:tblGrid>
      <w:tr w:rsidR="007B7A8B" w:rsidRPr="007B7A8B" w14:paraId="27FF8B55" w14:textId="77777777" w:rsidTr="008D1E94">
        <w:tc>
          <w:tcPr>
            <w:tcW w:w="1271" w:type="dxa"/>
            <w:vMerge w:val="restart"/>
            <w:vAlign w:val="center"/>
          </w:tcPr>
          <w:p w14:paraId="354EC10D" w14:textId="77777777" w:rsidR="008D1E94" w:rsidRPr="007B7A8B" w:rsidRDefault="008D1E94" w:rsidP="008D1E94">
            <w:pPr>
              <w:jc w:val="center"/>
              <w:rPr>
                <w:rFonts w:ascii="Times New Roman" w:eastAsia="宋体" w:hAnsi="Times New Roman"/>
                <w:szCs w:val="21"/>
                <w:lang w:val="it-IT"/>
              </w:rPr>
            </w:pPr>
            <w:r w:rsidRPr="007B7A8B">
              <w:rPr>
                <w:rFonts w:ascii="Times New Roman" w:eastAsia="宋体" w:hAnsi="Times New Roman"/>
                <w:szCs w:val="21"/>
                <w:lang w:val="it-IT"/>
              </w:rPr>
              <w:t>载</w:t>
            </w:r>
            <w:r w:rsidRPr="007B7A8B">
              <w:rPr>
                <w:rFonts w:ascii="Times New Roman" w:eastAsia="宋体" w:hAnsi="Times New Roman"/>
                <w:szCs w:val="21"/>
                <w:lang w:val="it-IT"/>
              </w:rPr>
              <w:t xml:space="preserve">  </w:t>
            </w:r>
            <w:proofErr w:type="gramStart"/>
            <w:r w:rsidRPr="007B7A8B">
              <w:rPr>
                <w:rFonts w:ascii="Times New Roman" w:eastAsia="宋体" w:hAnsi="Times New Roman"/>
                <w:szCs w:val="21"/>
                <w:lang w:val="it-IT"/>
              </w:rPr>
              <w:t>荷</w:t>
            </w:r>
            <w:proofErr w:type="gramEnd"/>
          </w:p>
          <w:p w14:paraId="2950D0D6" w14:textId="77777777" w:rsidR="008D1E94" w:rsidRPr="007B7A8B" w:rsidRDefault="008D1E94" w:rsidP="008D1E94">
            <w:pPr>
              <w:jc w:val="center"/>
              <w:rPr>
                <w:rFonts w:ascii="Times New Roman" w:eastAsia="宋体" w:hAnsi="Times New Roman"/>
                <w:i/>
                <w:szCs w:val="21"/>
                <w:lang w:val="it-IT"/>
              </w:rPr>
            </w:pPr>
            <w:r w:rsidRPr="007B7A8B">
              <w:rPr>
                <w:rFonts w:ascii="Times New Roman" w:eastAsia="宋体" w:hAnsi="Times New Roman"/>
                <w:i/>
                <w:szCs w:val="21"/>
                <w:lang w:val="it-IT"/>
              </w:rPr>
              <w:t>L</w:t>
            </w:r>
          </w:p>
        </w:tc>
        <w:tc>
          <w:tcPr>
            <w:tcW w:w="2633" w:type="dxa"/>
            <w:gridSpan w:val="2"/>
            <w:tcBorders>
              <w:bottom w:val="nil"/>
            </w:tcBorders>
          </w:tcPr>
          <w:p w14:paraId="1C6875AA" w14:textId="77777777" w:rsidR="008D1E94" w:rsidRPr="007B7A8B" w:rsidRDefault="008D1E94" w:rsidP="008D1E94">
            <w:pPr>
              <w:jc w:val="center"/>
              <w:rPr>
                <w:rFonts w:ascii="Times New Roman" w:eastAsia="宋体" w:hAnsi="Times New Roman"/>
                <w:szCs w:val="21"/>
                <w:lang w:val="it-IT"/>
              </w:rPr>
            </w:pPr>
            <w:r w:rsidRPr="007B7A8B">
              <w:rPr>
                <w:rFonts w:ascii="Times New Roman" w:eastAsia="宋体" w:hAnsi="Times New Roman"/>
                <w:szCs w:val="21"/>
                <w:lang w:val="it-IT"/>
              </w:rPr>
              <w:t>示</w:t>
            </w:r>
            <w:r w:rsidRPr="007B7A8B">
              <w:rPr>
                <w:rFonts w:ascii="Times New Roman" w:eastAsia="宋体" w:hAnsi="Times New Roman"/>
                <w:szCs w:val="21"/>
                <w:lang w:val="it-IT"/>
              </w:rPr>
              <w:t xml:space="preserve">  </w:t>
            </w:r>
            <w:r w:rsidRPr="007B7A8B">
              <w:rPr>
                <w:rFonts w:ascii="Times New Roman" w:eastAsia="宋体" w:hAnsi="Times New Roman"/>
                <w:szCs w:val="21"/>
                <w:lang w:val="it-IT"/>
              </w:rPr>
              <w:t>值</w:t>
            </w:r>
          </w:p>
          <w:p w14:paraId="6E76BF04" w14:textId="77777777" w:rsidR="008D1E94" w:rsidRPr="007B7A8B" w:rsidRDefault="008D1E94" w:rsidP="008D1E94">
            <w:pPr>
              <w:jc w:val="center"/>
              <w:rPr>
                <w:rFonts w:ascii="Times New Roman" w:eastAsia="宋体" w:hAnsi="Times New Roman"/>
                <w:i/>
                <w:szCs w:val="21"/>
                <w:lang w:val="it-IT"/>
              </w:rPr>
            </w:pPr>
            <w:r w:rsidRPr="007B7A8B">
              <w:rPr>
                <w:rFonts w:ascii="Times New Roman" w:eastAsia="宋体" w:hAnsi="Times New Roman"/>
                <w:i/>
                <w:szCs w:val="21"/>
                <w:lang w:val="it-IT"/>
              </w:rPr>
              <w:t>I</w:t>
            </w:r>
          </w:p>
        </w:tc>
        <w:tc>
          <w:tcPr>
            <w:tcW w:w="1752" w:type="dxa"/>
            <w:gridSpan w:val="2"/>
            <w:tcBorders>
              <w:bottom w:val="nil"/>
            </w:tcBorders>
          </w:tcPr>
          <w:p w14:paraId="5C8AE880" w14:textId="77777777" w:rsidR="008D1E94" w:rsidRPr="007B7A8B" w:rsidRDefault="008D1E94" w:rsidP="008D1E94">
            <w:pPr>
              <w:jc w:val="center"/>
              <w:rPr>
                <w:rFonts w:ascii="Times New Roman" w:eastAsia="宋体" w:hAnsi="Times New Roman"/>
                <w:szCs w:val="21"/>
                <w:lang w:val="it-IT"/>
              </w:rPr>
            </w:pPr>
            <w:r w:rsidRPr="007B7A8B">
              <w:rPr>
                <w:rFonts w:ascii="Times New Roman" w:eastAsia="宋体" w:hAnsi="Times New Roman"/>
                <w:szCs w:val="21"/>
                <w:lang w:val="it-IT"/>
              </w:rPr>
              <w:t>附加载荷</w:t>
            </w:r>
            <w:r w:rsidRPr="007B7A8B">
              <w:rPr>
                <w:rFonts w:ascii="Times New Roman" w:eastAsia="宋体" w:hAnsi="Times New Roman"/>
                <w:szCs w:val="21"/>
                <w:lang w:val="it-IT"/>
              </w:rPr>
              <w:t xml:space="preserve"> </w:t>
            </w:r>
          </w:p>
          <w:p w14:paraId="58064DA4" w14:textId="77777777" w:rsidR="008D1E94" w:rsidRPr="007B7A8B" w:rsidRDefault="008D1E94" w:rsidP="008D1E94">
            <w:pPr>
              <w:jc w:val="center"/>
              <w:rPr>
                <w:rFonts w:ascii="Times New Roman" w:eastAsia="宋体" w:hAnsi="Times New Roman"/>
                <w:szCs w:val="21"/>
                <w:lang w:val="it-IT"/>
              </w:rPr>
            </w:pPr>
            <w:r w:rsidRPr="007B7A8B">
              <w:rPr>
                <w:rFonts w:ascii="Times New Roman" w:eastAsia="宋体" w:hAnsi="Times New Roman"/>
                <w:szCs w:val="21"/>
                <w:lang w:val="it-IT"/>
              </w:rPr>
              <w:t>Δ</w:t>
            </w:r>
            <w:r w:rsidRPr="007B7A8B">
              <w:rPr>
                <w:rFonts w:ascii="Times New Roman" w:eastAsia="宋体" w:hAnsi="Times New Roman"/>
                <w:i/>
                <w:szCs w:val="21"/>
                <w:lang w:val="it-IT"/>
              </w:rPr>
              <w:t>L</w:t>
            </w:r>
          </w:p>
        </w:tc>
        <w:tc>
          <w:tcPr>
            <w:tcW w:w="1554" w:type="dxa"/>
            <w:gridSpan w:val="2"/>
            <w:tcBorders>
              <w:bottom w:val="nil"/>
            </w:tcBorders>
          </w:tcPr>
          <w:p w14:paraId="04DD6FF0" w14:textId="77777777" w:rsidR="008D1E94" w:rsidRPr="007B7A8B" w:rsidRDefault="008D1E94" w:rsidP="008D1E94">
            <w:pPr>
              <w:jc w:val="center"/>
              <w:rPr>
                <w:rFonts w:ascii="Times New Roman" w:eastAsia="宋体" w:hAnsi="Times New Roman"/>
                <w:szCs w:val="21"/>
                <w:lang w:val="it-IT"/>
              </w:rPr>
            </w:pPr>
            <w:r w:rsidRPr="007B7A8B">
              <w:rPr>
                <w:rFonts w:ascii="Times New Roman" w:eastAsia="宋体" w:hAnsi="Times New Roman"/>
                <w:szCs w:val="21"/>
                <w:lang w:val="it-IT"/>
              </w:rPr>
              <w:t>误</w:t>
            </w:r>
            <w:r w:rsidRPr="007B7A8B">
              <w:rPr>
                <w:rFonts w:ascii="Times New Roman" w:eastAsia="宋体" w:hAnsi="Times New Roman"/>
                <w:szCs w:val="21"/>
                <w:lang w:val="it-IT"/>
              </w:rPr>
              <w:t xml:space="preserve">  </w:t>
            </w:r>
            <w:r w:rsidRPr="007B7A8B">
              <w:rPr>
                <w:rFonts w:ascii="Times New Roman" w:eastAsia="宋体" w:hAnsi="Times New Roman"/>
                <w:szCs w:val="21"/>
                <w:lang w:val="it-IT"/>
              </w:rPr>
              <w:t>差</w:t>
            </w:r>
          </w:p>
          <w:p w14:paraId="3E1BF81E" w14:textId="77777777" w:rsidR="008D1E94" w:rsidRPr="007B7A8B" w:rsidRDefault="008D1E94" w:rsidP="008D1E94">
            <w:pPr>
              <w:jc w:val="center"/>
              <w:rPr>
                <w:rFonts w:ascii="Times New Roman" w:eastAsia="宋体" w:hAnsi="Times New Roman"/>
                <w:i/>
                <w:szCs w:val="21"/>
                <w:lang w:val="it-IT"/>
              </w:rPr>
            </w:pPr>
            <w:r w:rsidRPr="007B7A8B">
              <w:rPr>
                <w:rFonts w:ascii="Times New Roman" w:eastAsia="宋体" w:hAnsi="Times New Roman"/>
                <w:i/>
                <w:szCs w:val="21"/>
                <w:lang w:val="it-IT"/>
              </w:rPr>
              <w:t>E</w:t>
            </w:r>
          </w:p>
        </w:tc>
        <w:tc>
          <w:tcPr>
            <w:tcW w:w="1506" w:type="dxa"/>
            <w:gridSpan w:val="2"/>
            <w:tcBorders>
              <w:bottom w:val="nil"/>
            </w:tcBorders>
          </w:tcPr>
          <w:p w14:paraId="520A7E00" w14:textId="77777777" w:rsidR="008D1E94" w:rsidRPr="007B7A8B" w:rsidRDefault="008D1E94" w:rsidP="008D1E94">
            <w:pPr>
              <w:jc w:val="center"/>
              <w:rPr>
                <w:rFonts w:ascii="Times New Roman" w:eastAsia="宋体" w:hAnsi="Times New Roman"/>
                <w:szCs w:val="21"/>
                <w:lang w:val="it-IT"/>
              </w:rPr>
            </w:pPr>
            <w:r w:rsidRPr="007B7A8B">
              <w:rPr>
                <w:rFonts w:ascii="Times New Roman" w:eastAsia="宋体" w:hAnsi="Times New Roman"/>
                <w:szCs w:val="21"/>
                <w:lang w:val="it-IT"/>
              </w:rPr>
              <w:t>修正误差</w:t>
            </w:r>
          </w:p>
          <w:p w14:paraId="77909D70" w14:textId="77777777" w:rsidR="008D1E94" w:rsidRPr="007B7A8B" w:rsidRDefault="008D1E94" w:rsidP="008D1E94">
            <w:pPr>
              <w:jc w:val="center"/>
              <w:rPr>
                <w:rFonts w:ascii="Times New Roman" w:eastAsia="宋体" w:hAnsi="Times New Roman"/>
                <w:szCs w:val="21"/>
                <w:vertAlign w:val="subscript"/>
                <w:lang w:val="it-IT"/>
              </w:rPr>
            </w:pPr>
            <w:r w:rsidRPr="007B7A8B">
              <w:rPr>
                <w:rFonts w:ascii="Times New Roman" w:eastAsia="宋体" w:hAnsi="Times New Roman"/>
                <w:i/>
                <w:szCs w:val="21"/>
                <w:lang w:val="it-IT"/>
              </w:rPr>
              <w:t>E</w:t>
            </w:r>
            <w:r w:rsidRPr="007B7A8B">
              <w:rPr>
                <w:rFonts w:ascii="Times New Roman" w:eastAsia="宋体" w:hAnsi="Times New Roman"/>
                <w:szCs w:val="21"/>
                <w:vertAlign w:val="subscript"/>
                <w:lang w:val="it-IT"/>
              </w:rPr>
              <w:t>C</w:t>
            </w:r>
          </w:p>
        </w:tc>
        <w:tc>
          <w:tcPr>
            <w:tcW w:w="753" w:type="dxa"/>
            <w:tcBorders>
              <w:bottom w:val="nil"/>
            </w:tcBorders>
            <w:vAlign w:val="center"/>
          </w:tcPr>
          <w:p w14:paraId="01F4D0EB" w14:textId="77777777" w:rsidR="008D1E94" w:rsidRPr="007B7A8B" w:rsidRDefault="008D1E94" w:rsidP="008D1E94">
            <w:pPr>
              <w:jc w:val="center"/>
              <w:rPr>
                <w:rFonts w:ascii="Times New Roman" w:eastAsia="宋体" w:hAnsi="Times New Roman"/>
                <w:szCs w:val="21"/>
                <w:lang w:val="it-IT"/>
              </w:rPr>
            </w:pPr>
            <w:r w:rsidRPr="007B7A8B">
              <w:rPr>
                <w:rFonts w:ascii="Times New Roman" w:eastAsia="宋体" w:hAnsi="Times New Roman"/>
                <w:szCs w:val="21"/>
                <w:lang w:val="it-IT"/>
              </w:rPr>
              <w:t>mpe</w:t>
            </w:r>
          </w:p>
        </w:tc>
      </w:tr>
      <w:tr w:rsidR="007B7A8B" w:rsidRPr="007B7A8B" w14:paraId="6BE2B7C5" w14:textId="77777777" w:rsidTr="008D1E94">
        <w:tc>
          <w:tcPr>
            <w:tcW w:w="1271" w:type="dxa"/>
            <w:vMerge/>
          </w:tcPr>
          <w:p w14:paraId="11910C0F" w14:textId="77777777" w:rsidR="008D1E94" w:rsidRPr="007B7A8B" w:rsidRDefault="008D1E94" w:rsidP="008D1E94">
            <w:pPr>
              <w:jc w:val="center"/>
              <w:rPr>
                <w:rFonts w:ascii="Times New Roman" w:eastAsia="宋体" w:hAnsi="Times New Roman"/>
                <w:szCs w:val="21"/>
                <w:lang w:val="it-IT"/>
              </w:rPr>
            </w:pPr>
          </w:p>
        </w:tc>
        <w:tc>
          <w:tcPr>
            <w:tcW w:w="1365" w:type="dxa"/>
            <w:tcBorders>
              <w:top w:val="nil"/>
              <w:bottom w:val="single" w:sz="4" w:space="0" w:color="auto"/>
              <w:right w:val="nil"/>
            </w:tcBorders>
          </w:tcPr>
          <w:p w14:paraId="04884D35" w14:textId="77777777" w:rsidR="008D1E94" w:rsidRPr="007B7A8B" w:rsidRDefault="008D1E94" w:rsidP="008D1E94">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1268" w:type="dxa"/>
            <w:tcBorders>
              <w:top w:val="nil"/>
              <w:left w:val="nil"/>
              <w:bottom w:val="single" w:sz="4" w:space="0" w:color="auto"/>
              <w:right w:val="single" w:sz="4" w:space="0" w:color="auto"/>
            </w:tcBorders>
          </w:tcPr>
          <w:p w14:paraId="7C068EBE" w14:textId="77777777" w:rsidR="008D1E94" w:rsidRPr="007B7A8B" w:rsidRDefault="008D1E94" w:rsidP="008D1E94">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957" w:type="dxa"/>
            <w:tcBorders>
              <w:top w:val="nil"/>
              <w:left w:val="single" w:sz="4" w:space="0" w:color="auto"/>
              <w:bottom w:val="single" w:sz="4" w:space="0" w:color="auto"/>
              <w:right w:val="nil"/>
            </w:tcBorders>
          </w:tcPr>
          <w:p w14:paraId="229EFA79" w14:textId="77777777" w:rsidR="008D1E94" w:rsidRPr="007B7A8B" w:rsidRDefault="008D1E94" w:rsidP="008D1E94">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95" w:type="dxa"/>
            <w:tcBorders>
              <w:top w:val="nil"/>
              <w:left w:val="nil"/>
              <w:bottom w:val="single" w:sz="4" w:space="0" w:color="auto"/>
              <w:right w:val="single" w:sz="4" w:space="0" w:color="auto"/>
            </w:tcBorders>
          </w:tcPr>
          <w:p w14:paraId="47FBB9B7" w14:textId="77777777" w:rsidR="008D1E94" w:rsidRPr="007B7A8B" w:rsidRDefault="008D1E94" w:rsidP="008D1E94">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83" w:type="dxa"/>
            <w:tcBorders>
              <w:top w:val="nil"/>
              <w:left w:val="single" w:sz="4" w:space="0" w:color="auto"/>
              <w:bottom w:val="single" w:sz="4" w:space="0" w:color="auto"/>
              <w:right w:val="nil"/>
            </w:tcBorders>
          </w:tcPr>
          <w:p w14:paraId="1F107F71" w14:textId="77777777" w:rsidR="008D1E94" w:rsidRPr="007B7A8B" w:rsidRDefault="008D1E94" w:rsidP="008D1E94">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71" w:type="dxa"/>
            <w:tcBorders>
              <w:top w:val="nil"/>
              <w:left w:val="nil"/>
              <w:bottom w:val="single" w:sz="4" w:space="0" w:color="auto"/>
              <w:right w:val="single" w:sz="4" w:space="0" w:color="auto"/>
            </w:tcBorders>
          </w:tcPr>
          <w:p w14:paraId="56F5E359" w14:textId="77777777" w:rsidR="008D1E94" w:rsidRPr="007B7A8B" w:rsidRDefault="008D1E94" w:rsidP="008D1E94">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59" w:type="dxa"/>
            <w:tcBorders>
              <w:top w:val="nil"/>
              <w:left w:val="single" w:sz="4" w:space="0" w:color="auto"/>
              <w:bottom w:val="single" w:sz="4" w:space="0" w:color="auto"/>
              <w:right w:val="nil"/>
            </w:tcBorders>
          </w:tcPr>
          <w:p w14:paraId="321FAA3F" w14:textId="77777777" w:rsidR="008D1E94" w:rsidRPr="007B7A8B" w:rsidRDefault="008D1E94" w:rsidP="008D1E94">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47" w:type="dxa"/>
            <w:tcBorders>
              <w:top w:val="nil"/>
              <w:left w:val="nil"/>
              <w:bottom w:val="single" w:sz="4" w:space="0" w:color="auto"/>
              <w:right w:val="single" w:sz="4" w:space="0" w:color="auto"/>
            </w:tcBorders>
          </w:tcPr>
          <w:p w14:paraId="03D2EF5C" w14:textId="77777777" w:rsidR="008D1E94" w:rsidRPr="007B7A8B" w:rsidRDefault="008D1E94" w:rsidP="008D1E94">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53" w:type="dxa"/>
            <w:tcBorders>
              <w:top w:val="nil"/>
              <w:left w:val="single" w:sz="4" w:space="0" w:color="auto"/>
              <w:bottom w:val="single" w:sz="4" w:space="0" w:color="auto"/>
            </w:tcBorders>
          </w:tcPr>
          <w:p w14:paraId="4E353FF0" w14:textId="77777777" w:rsidR="008D1E94" w:rsidRPr="007B7A8B" w:rsidRDefault="008D1E94" w:rsidP="008D1E94">
            <w:pPr>
              <w:jc w:val="center"/>
              <w:rPr>
                <w:rFonts w:ascii="Times New Roman" w:eastAsia="宋体" w:hAnsi="Times New Roman"/>
                <w:szCs w:val="21"/>
                <w:lang w:val="it-IT"/>
              </w:rPr>
            </w:pPr>
            <w:r w:rsidRPr="007B7A8B">
              <w:rPr>
                <w:rFonts w:ascii="Times New Roman" w:eastAsia="宋体" w:hAnsi="Times New Roman"/>
                <w:szCs w:val="21"/>
                <w:lang w:val="it-IT"/>
              </w:rPr>
              <w:t>↓</w:t>
            </w:r>
          </w:p>
        </w:tc>
      </w:tr>
      <w:tr w:rsidR="007B7A8B" w:rsidRPr="007B7A8B" w14:paraId="4E6908CE" w14:textId="77777777" w:rsidTr="008D1E94">
        <w:tc>
          <w:tcPr>
            <w:tcW w:w="1271" w:type="dxa"/>
          </w:tcPr>
          <w:p w14:paraId="73B0FBBF" w14:textId="77777777" w:rsidR="008D1E94" w:rsidRPr="007B7A8B" w:rsidRDefault="008D1E94" w:rsidP="008D1E94">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67B6BFE7" w14:textId="77777777" w:rsidR="008D1E94" w:rsidRPr="007B7A8B" w:rsidRDefault="008D1E94" w:rsidP="008D1E94">
            <w:pPr>
              <w:rPr>
                <w:rFonts w:ascii="Times New Roman" w:eastAsia="宋体" w:hAnsi="Times New Roman"/>
                <w:szCs w:val="21"/>
                <w:lang w:val="it-IT"/>
              </w:rPr>
            </w:pPr>
            <w:r w:rsidRPr="007B7A8B">
              <w:rPr>
                <w:rFonts w:ascii="Times New Roman" w:eastAsia="宋体" w:hAnsi="Times New Roman"/>
                <w:szCs w:val="21"/>
                <w:lang w:val="it-IT"/>
              </w:rPr>
              <w:t>*</w:t>
            </w:r>
          </w:p>
        </w:tc>
        <w:tc>
          <w:tcPr>
            <w:tcW w:w="1268" w:type="dxa"/>
            <w:tcBorders>
              <w:top w:val="single" w:sz="4" w:space="0" w:color="auto"/>
              <w:left w:val="single" w:sz="4" w:space="0" w:color="auto"/>
              <w:bottom w:val="single" w:sz="4" w:space="0" w:color="auto"/>
              <w:right w:val="single" w:sz="4" w:space="0" w:color="auto"/>
            </w:tcBorders>
          </w:tcPr>
          <w:p w14:paraId="68ECE1F3" w14:textId="77777777" w:rsidR="008D1E94" w:rsidRPr="007B7A8B" w:rsidRDefault="008D1E94" w:rsidP="008D1E94">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62A509BB" w14:textId="77777777" w:rsidR="008D1E94" w:rsidRPr="007B7A8B" w:rsidRDefault="008D1E94" w:rsidP="008D1E94">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70733EB2" w14:textId="77777777" w:rsidR="008D1E94" w:rsidRPr="007B7A8B" w:rsidRDefault="008D1E94" w:rsidP="008D1E94">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103924DC" w14:textId="77777777" w:rsidR="008D1E94" w:rsidRPr="007B7A8B" w:rsidRDefault="008D1E94" w:rsidP="008D1E94">
            <w:pPr>
              <w:rPr>
                <w:rFonts w:ascii="Times New Roman" w:eastAsia="宋体" w:hAnsi="Times New Roman"/>
                <w:szCs w:val="21"/>
                <w:lang w:val="it-IT"/>
              </w:rPr>
            </w:pPr>
            <w:r w:rsidRPr="007B7A8B">
              <w:rPr>
                <w:rFonts w:ascii="Times New Roman" w:eastAsia="宋体" w:hAnsi="Times New Roman"/>
                <w:szCs w:val="21"/>
                <w:lang w:val="it-IT"/>
              </w:rPr>
              <w:t>*</w:t>
            </w:r>
          </w:p>
        </w:tc>
        <w:tc>
          <w:tcPr>
            <w:tcW w:w="771" w:type="dxa"/>
            <w:tcBorders>
              <w:top w:val="single" w:sz="4" w:space="0" w:color="auto"/>
              <w:left w:val="single" w:sz="4" w:space="0" w:color="auto"/>
              <w:bottom w:val="single" w:sz="4" w:space="0" w:color="auto"/>
              <w:right w:val="single" w:sz="4" w:space="0" w:color="auto"/>
            </w:tcBorders>
          </w:tcPr>
          <w:p w14:paraId="7B47B880" w14:textId="77777777" w:rsidR="008D1E94" w:rsidRPr="007B7A8B" w:rsidRDefault="008D1E94" w:rsidP="008D1E94">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097E09A1" w14:textId="77777777" w:rsidR="008D1E94" w:rsidRPr="007B7A8B" w:rsidRDefault="008D1E94" w:rsidP="008D1E94">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4344142B" w14:textId="77777777" w:rsidR="008D1E94" w:rsidRPr="007B7A8B" w:rsidRDefault="008D1E94" w:rsidP="008D1E94">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25C695AE" w14:textId="77777777" w:rsidR="008D1E94" w:rsidRPr="007B7A8B" w:rsidRDefault="008D1E94" w:rsidP="008D1E94">
            <w:pPr>
              <w:rPr>
                <w:rFonts w:ascii="Times New Roman" w:eastAsia="宋体" w:hAnsi="Times New Roman"/>
                <w:szCs w:val="21"/>
                <w:lang w:val="it-IT"/>
              </w:rPr>
            </w:pPr>
          </w:p>
        </w:tc>
      </w:tr>
      <w:tr w:rsidR="007B7A8B" w:rsidRPr="007B7A8B" w14:paraId="1E484606" w14:textId="77777777" w:rsidTr="008D1E94">
        <w:tc>
          <w:tcPr>
            <w:tcW w:w="1271" w:type="dxa"/>
          </w:tcPr>
          <w:p w14:paraId="2E83A373" w14:textId="77777777" w:rsidR="008D1E94" w:rsidRPr="007B7A8B" w:rsidRDefault="008D1E94" w:rsidP="008D1E94">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0B2239BD" w14:textId="77777777" w:rsidR="008D1E94" w:rsidRPr="007B7A8B" w:rsidRDefault="008D1E94" w:rsidP="008D1E94">
            <w:pPr>
              <w:rPr>
                <w:rFonts w:ascii="Times New Roman" w:eastAsia="宋体" w:hAnsi="Times New Roman"/>
                <w:szCs w:val="21"/>
                <w:lang w:val="it-IT"/>
              </w:rPr>
            </w:pPr>
          </w:p>
        </w:tc>
        <w:tc>
          <w:tcPr>
            <w:tcW w:w="1268" w:type="dxa"/>
            <w:tcBorders>
              <w:top w:val="single" w:sz="4" w:space="0" w:color="auto"/>
              <w:left w:val="single" w:sz="4" w:space="0" w:color="auto"/>
              <w:bottom w:val="single" w:sz="4" w:space="0" w:color="auto"/>
              <w:right w:val="single" w:sz="4" w:space="0" w:color="auto"/>
            </w:tcBorders>
          </w:tcPr>
          <w:p w14:paraId="3B0DBBA9" w14:textId="77777777" w:rsidR="008D1E94" w:rsidRPr="007B7A8B" w:rsidRDefault="008D1E94" w:rsidP="008D1E94">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18E51E7C" w14:textId="77777777" w:rsidR="008D1E94" w:rsidRPr="007B7A8B" w:rsidRDefault="008D1E94" w:rsidP="008D1E94">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28CF3797" w14:textId="77777777" w:rsidR="008D1E94" w:rsidRPr="007B7A8B" w:rsidRDefault="008D1E94" w:rsidP="008D1E94">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30946CB4" w14:textId="77777777" w:rsidR="008D1E94" w:rsidRPr="007B7A8B" w:rsidRDefault="008D1E94" w:rsidP="008D1E94">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491B0EDB" w14:textId="77777777" w:rsidR="008D1E94" w:rsidRPr="007B7A8B" w:rsidRDefault="008D1E94" w:rsidP="008D1E94">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2E15BCC1" w14:textId="77777777" w:rsidR="008D1E94" w:rsidRPr="007B7A8B" w:rsidRDefault="008D1E94" w:rsidP="008D1E94">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12F6FFBF" w14:textId="77777777" w:rsidR="008D1E94" w:rsidRPr="007B7A8B" w:rsidRDefault="008D1E94" w:rsidP="008D1E94">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28BE0EBE" w14:textId="77777777" w:rsidR="008D1E94" w:rsidRPr="007B7A8B" w:rsidRDefault="008D1E94" w:rsidP="008D1E94">
            <w:pPr>
              <w:rPr>
                <w:rFonts w:ascii="Times New Roman" w:eastAsia="宋体" w:hAnsi="Times New Roman"/>
                <w:szCs w:val="21"/>
                <w:lang w:val="it-IT"/>
              </w:rPr>
            </w:pPr>
          </w:p>
        </w:tc>
      </w:tr>
      <w:tr w:rsidR="007B7A8B" w:rsidRPr="007B7A8B" w14:paraId="05ADEDF8" w14:textId="77777777" w:rsidTr="008D1E94">
        <w:tc>
          <w:tcPr>
            <w:tcW w:w="1271" w:type="dxa"/>
          </w:tcPr>
          <w:p w14:paraId="55B31418" w14:textId="77777777" w:rsidR="008D1E94" w:rsidRPr="007B7A8B" w:rsidRDefault="008D1E94" w:rsidP="008D1E94">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5216B43C" w14:textId="77777777" w:rsidR="008D1E94" w:rsidRPr="007B7A8B" w:rsidRDefault="008D1E94" w:rsidP="008D1E94">
            <w:pPr>
              <w:rPr>
                <w:rFonts w:ascii="Times New Roman" w:eastAsia="宋体" w:hAnsi="Times New Roman"/>
                <w:szCs w:val="21"/>
                <w:lang w:val="it-IT"/>
              </w:rPr>
            </w:pPr>
          </w:p>
        </w:tc>
        <w:tc>
          <w:tcPr>
            <w:tcW w:w="1268" w:type="dxa"/>
            <w:tcBorders>
              <w:top w:val="single" w:sz="4" w:space="0" w:color="auto"/>
              <w:left w:val="single" w:sz="4" w:space="0" w:color="auto"/>
              <w:bottom w:val="single" w:sz="4" w:space="0" w:color="auto"/>
              <w:right w:val="single" w:sz="4" w:space="0" w:color="auto"/>
            </w:tcBorders>
          </w:tcPr>
          <w:p w14:paraId="4C0D41A1" w14:textId="77777777" w:rsidR="008D1E94" w:rsidRPr="007B7A8B" w:rsidRDefault="008D1E94" w:rsidP="008D1E94">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339BA38B" w14:textId="77777777" w:rsidR="008D1E94" w:rsidRPr="007B7A8B" w:rsidRDefault="008D1E94" w:rsidP="008D1E94">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74DDCE1B" w14:textId="77777777" w:rsidR="008D1E94" w:rsidRPr="007B7A8B" w:rsidRDefault="008D1E94" w:rsidP="008D1E94">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7C38CE00" w14:textId="77777777" w:rsidR="008D1E94" w:rsidRPr="007B7A8B" w:rsidRDefault="008D1E94" w:rsidP="008D1E94">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2A43E14B" w14:textId="77777777" w:rsidR="008D1E94" w:rsidRPr="007B7A8B" w:rsidRDefault="008D1E94" w:rsidP="008D1E94">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0926C780" w14:textId="77777777" w:rsidR="008D1E94" w:rsidRPr="007B7A8B" w:rsidRDefault="008D1E94" w:rsidP="008D1E94">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2FC03764" w14:textId="77777777" w:rsidR="008D1E94" w:rsidRPr="007B7A8B" w:rsidRDefault="008D1E94" w:rsidP="008D1E94">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7C19D283" w14:textId="77777777" w:rsidR="008D1E94" w:rsidRPr="007B7A8B" w:rsidRDefault="008D1E94" w:rsidP="008D1E94">
            <w:pPr>
              <w:rPr>
                <w:rFonts w:ascii="Times New Roman" w:eastAsia="宋体" w:hAnsi="Times New Roman"/>
                <w:szCs w:val="21"/>
                <w:lang w:val="it-IT"/>
              </w:rPr>
            </w:pPr>
          </w:p>
        </w:tc>
      </w:tr>
      <w:tr w:rsidR="007B7A8B" w:rsidRPr="007B7A8B" w14:paraId="42E75E6B" w14:textId="77777777" w:rsidTr="008D1E94">
        <w:tc>
          <w:tcPr>
            <w:tcW w:w="1271" w:type="dxa"/>
          </w:tcPr>
          <w:p w14:paraId="7C8EF8AA" w14:textId="77777777" w:rsidR="008D1E94" w:rsidRPr="007B7A8B" w:rsidRDefault="008D1E94" w:rsidP="008D1E94">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13E68D18" w14:textId="77777777" w:rsidR="008D1E94" w:rsidRPr="007B7A8B" w:rsidRDefault="008D1E94" w:rsidP="008D1E94">
            <w:pPr>
              <w:rPr>
                <w:rFonts w:ascii="Times New Roman" w:eastAsia="宋体" w:hAnsi="Times New Roman"/>
                <w:szCs w:val="21"/>
                <w:lang w:val="it-IT"/>
              </w:rPr>
            </w:pPr>
          </w:p>
        </w:tc>
        <w:tc>
          <w:tcPr>
            <w:tcW w:w="1268" w:type="dxa"/>
            <w:tcBorders>
              <w:top w:val="single" w:sz="4" w:space="0" w:color="auto"/>
              <w:left w:val="single" w:sz="4" w:space="0" w:color="auto"/>
              <w:bottom w:val="single" w:sz="4" w:space="0" w:color="auto"/>
              <w:right w:val="single" w:sz="4" w:space="0" w:color="auto"/>
            </w:tcBorders>
          </w:tcPr>
          <w:p w14:paraId="0EBF8499" w14:textId="77777777" w:rsidR="008D1E94" w:rsidRPr="007B7A8B" w:rsidRDefault="008D1E94" w:rsidP="008D1E94">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644EA1DE" w14:textId="77777777" w:rsidR="008D1E94" w:rsidRPr="007B7A8B" w:rsidRDefault="008D1E94" w:rsidP="008D1E94">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37A4BC02" w14:textId="77777777" w:rsidR="008D1E94" w:rsidRPr="007B7A8B" w:rsidRDefault="008D1E94" w:rsidP="008D1E94">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45CD63F4" w14:textId="77777777" w:rsidR="008D1E94" w:rsidRPr="007B7A8B" w:rsidRDefault="008D1E94" w:rsidP="008D1E94">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73806F90" w14:textId="77777777" w:rsidR="008D1E94" w:rsidRPr="007B7A8B" w:rsidRDefault="008D1E94" w:rsidP="008D1E94">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2144E50B" w14:textId="77777777" w:rsidR="008D1E94" w:rsidRPr="007B7A8B" w:rsidRDefault="008D1E94" w:rsidP="008D1E94">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6B13A90A" w14:textId="77777777" w:rsidR="008D1E94" w:rsidRPr="007B7A8B" w:rsidRDefault="008D1E94" w:rsidP="008D1E94">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6C48E0DD" w14:textId="77777777" w:rsidR="008D1E94" w:rsidRPr="007B7A8B" w:rsidRDefault="008D1E94" w:rsidP="008D1E94">
            <w:pPr>
              <w:rPr>
                <w:rFonts w:ascii="Times New Roman" w:eastAsia="宋体" w:hAnsi="Times New Roman"/>
                <w:szCs w:val="21"/>
                <w:lang w:val="it-IT"/>
              </w:rPr>
            </w:pPr>
          </w:p>
        </w:tc>
      </w:tr>
      <w:tr w:rsidR="007B7A8B" w:rsidRPr="007B7A8B" w14:paraId="00562A12" w14:textId="77777777" w:rsidTr="008D1E94">
        <w:tc>
          <w:tcPr>
            <w:tcW w:w="1271" w:type="dxa"/>
          </w:tcPr>
          <w:p w14:paraId="411E0A82" w14:textId="77777777" w:rsidR="008D1E94" w:rsidRPr="007B7A8B" w:rsidRDefault="008D1E94" w:rsidP="008D1E94">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3885FCB0" w14:textId="77777777" w:rsidR="008D1E94" w:rsidRPr="007B7A8B" w:rsidRDefault="008D1E94" w:rsidP="008D1E94">
            <w:pPr>
              <w:rPr>
                <w:rFonts w:ascii="Times New Roman" w:eastAsia="宋体" w:hAnsi="Times New Roman"/>
                <w:szCs w:val="21"/>
                <w:lang w:val="it-IT"/>
              </w:rPr>
            </w:pPr>
          </w:p>
        </w:tc>
        <w:tc>
          <w:tcPr>
            <w:tcW w:w="1268" w:type="dxa"/>
            <w:tcBorders>
              <w:top w:val="single" w:sz="4" w:space="0" w:color="auto"/>
              <w:left w:val="single" w:sz="4" w:space="0" w:color="auto"/>
              <w:bottom w:val="single" w:sz="4" w:space="0" w:color="auto"/>
              <w:right w:val="single" w:sz="4" w:space="0" w:color="auto"/>
            </w:tcBorders>
          </w:tcPr>
          <w:p w14:paraId="073BAF27" w14:textId="77777777" w:rsidR="008D1E94" w:rsidRPr="007B7A8B" w:rsidRDefault="008D1E94" w:rsidP="008D1E94">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17BB1C06" w14:textId="77777777" w:rsidR="008D1E94" w:rsidRPr="007B7A8B" w:rsidRDefault="008D1E94" w:rsidP="008D1E94">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002ED625" w14:textId="77777777" w:rsidR="008D1E94" w:rsidRPr="007B7A8B" w:rsidRDefault="008D1E94" w:rsidP="008D1E94">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1FD9F341" w14:textId="77777777" w:rsidR="008D1E94" w:rsidRPr="007B7A8B" w:rsidRDefault="008D1E94" w:rsidP="008D1E94">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0755C5BB" w14:textId="77777777" w:rsidR="008D1E94" w:rsidRPr="007B7A8B" w:rsidRDefault="008D1E94" w:rsidP="008D1E94">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008F52E1" w14:textId="77777777" w:rsidR="008D1E94" w:rsidRPr="007B7A8B" w:rsidRDefault="008D1E94" w:rsidP="008D1E94">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156B4135" w14:textId="77777777" w:rsidR="008D1E94" w:rsidRPr="007B7A8B" w:rsidRDefault="008D1E94" w:rsidP="008D1E94">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4EB13BF6" w14:textId="77777777" w:rsidR="008D1E94" w:rsidRPr="007B7A8B" w:rsidRDefault="008D1E94" w:rsidP="008D1E94">
            <w:pPr>
              <w:rPr>
                <w:rFonts w:ascii="Times New Roman" w:eastAsia="宋体" w:hAnsi="Times New Roman"/>
                <w:szCs w:val="21"/>
                <w:lang w:val="it-IT"/>
              </w:rPr>
            </w:pPr>
          </w:p>
        </w:tc>
      </w:tr>
      <w:tr w:rsidR="007B7A8B" w:rsidRPr="007B7A8B" w14:paraId="774B2BB1" w14:textId="77777777" w:rsidTr="008D1E94">
        <w:tc>
          <w:tcPr>
            <w:tcW w:w="1271" w:type="dxa"/>
          </w:tcPr>
          <w:p w14:paraId="04989A4F" w14:textId="77777777" w:rsidR="008D1E94" w:rsidRPr="007B7A8B" w:rsidRDefault="008D1E94" w:rsidP="008D1E94">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6D646ACA" w14:textId="77777777" w:rsidR="008D1E94" w:rsidRPr="007B7A8B" w:rsidRDefault="008D1E94" w:rsidP="008D1E94">
            <w:pPr>
              <w:rPr>
                <w:rFonts w:ascii="Times New Roman" w:eastAsia="宋体" w:hAnsi="Times New Roman"/>
                <w:szCs w:val="21"/>
                <w:lang w:val="it-IT"/>
              </w:rPr>
            </w:pPr>
          </w:p>
        </w:tc>
        <w:tc>
          <w:tcPr>
            <w:tcW w:w="1268" w:type="dxa"/>
            <w:tcBorders>
              <w:top w:val="single" w:sz="4" w:space="0" w:color="auto"/>
              <w:left w:val="single" w:sz="4" w:space="0" w:color="auto"/>
              <w:bottom w:val="single" w:sz="4" w:space="0" w:color="auto"/>
              <w:right w:val="single" w:sz="4" w:space="0" w:color="auto"/>
            </w:tcBorders>
          </w:tcPr>
          <w:p w14:paraId="4061C865" w14:textId="77777777" w:rsidR="008D1E94" w:rsidRPr="007B7A8B" w:rsidRDefault="008D1E94" w:rsidP="008D1E94">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0251ABE1" w14:textId="77777777" w:rsidR="008D1E94" w:rsidRPr="007B7A8B" w:rsidRDefault="008D1E94" w:rsidP="008D1E94">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123B7A68" w14:textId="77777777" w:rsidR="008D1E94" w:rsidRPr="007B7A8B" w:rsidRDefault="008D1E94" w:rsidP="008D1E94">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0ED3ACF2" w14:textId="77777777" w:rsidR="008D1E94" w:rsidRPr="007B7A8B" w:rsidRDefault="008D1E94" w:rsidP="008D1E94">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699E7D21" w14:textId="77777777" w:rsidR="008D1E94" w:rsidRPr="007B7A8B" w:rsidRDefault="008D1E94" w:rsidP="008D1E94">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00334431" w14:textId="77777777" w:rsidR="008D1E94" w:rsidRPr="007B7A8B" w:rsidRDefault="008D1E94" w:rsidP="008D1E94">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49CBC02D" w14:textId="77777777" w:rsidR="008D1E94" w:rsidRPr="007B7A8B" w:rsidRDefault="008D1E94" w:rsidP="008D1E94">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289856EB" w14:textId="77777777" w:rsidR="008D1E94" w:rsidRPr="007B7A8B" w:rsidRDefault="008D1E94" w:rsidP="008D1E94">
            <w:pPr>
              <w:rPr>
                <w:rFonts w:ascii="Times New Roman" w:eastAsia="宋体" w:hAnsi="Times New Roman"/>
                <w:szCs w:val="21"/>
                <w:lang w:val="it-IT"/>
              </w:rPr>
            </w:pPr>
          </w:p>
        </w:tc>
      </w:tr>
      <w:tr w:rsidR="007B7A8B" w:rsidRPr="007B7A8B" w14:paraId="4497D7C5" w14:textId="77777777" w:rsidTr="008D1E94">
        <w:tc>
          <w:tcPr>
            <w:tcW w:w="1271" w:type="dxa"/>
          </w:tcPr>
          <w:p w14:paraId="19D81998" w14:textId="77777777" w:rsidR="008D1E94" w:rsidRPr="007B7A8B" w:rsidRDefault="008D1E94" w:rsidP="008D1E94">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125A8C1A" w14:textId="77777777" w:rsidR="008D1E94" w:rsidRPr="007B7A8B" w:rsidRDefault="008D1E94" w:rsidP="008D1E94">
            <w:pPr>
              <w:rPr>
                <w:rFonts w:ascii="Times New Roman" w:eastAsia="宋体" w:hAnsi="Times New Roman"/>
                <w:szCs w:val="21"/>
                <w:lang w:val="it-IT"/>
              </w:rPr>
            </w:pPr>
          </w:p>
        </w:tc>
        <w:tc>
          <w:tcPr>
            <w:tcW w:w="1268" w:type="dxa"/>
            <w:tcBorders>
              <w:top w:val="single" w:sz="4" w:space="0" w:color="auto"/>
              <w:left w:val="single" w:sz="4" w:space="0" w:color="auto"/>
              <w:bottom w:val="single" w:sz="4" w:space="0" w:color="auto"/>
              <w:right w:val="single" w:sz="4" w:space="0" w:color="auto"/>
            </w:tcBorders>
          </w:tcPr>
          <w:p w14:paraId="36BD778B" w14:textId="77777777" w:rsidR="008D1E94" w:rsidRPr="007B7A8B" w:rsidRDefault="008D1E94" w:rsidP="008D1E94">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1D9FEEE2" w14:textId="77777777" w:rsidR="008D1E94" w:rsidRPr="007B7A8B" w:rsidRDefault="008D1E94" w:rsidP="008D1E94">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1B9C1059" w14:textId="77777777" w:rsidR="008D1E94" w:rsidRPr="007B7A8B" w:rsidRDefault="008D1E94" w:rsidP="008D1E94">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4D2BDB4E" w14:textId="77777777" w:rsidR="008D1E94" w:rsidRPr="007B7A8B" w:rsidRDefault="008D1E94" w:rsidP="008D1E94">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26892949" w14:textId="77777777" w:rsidR="008D1E94" w:rsidRPr="007B7A8B" w:rsidRDefault="008D1E94" w:rsidP="008D1E94">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7701A936" w14:textId="77777777" w:rsidR="008D1E94" w:rsidRPr="007B7A8B" w:rsidRDefault="008D1E94" w:rsidP="008D1E94">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15C578B4" w14:textId="77777777" w:rsidR="008D1E94" w:rsidRPr="007B7A8B" w:rsidRDefault="008D1E94" w:rsidP="008D1E94">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53B43D13" w14:textId="77777777" w:rsidR="008D1E94" w:rsidRPr="007B7A8B" w:rsidRDefault="008D1E94" w:rsidP="008D1E94">
            <w:pPr>
              <w:rPr>
                <w:rFonts w:ascii="Times New Roman" w:eastAsia="宋体" w:hAnsi="Times New Roman"/>
                <w:szCs w:val="21"/>
                <w:lang w:val="it-IT"/>
              </w:rPr>
            </w:pPr>
          </w:p>
        </w:tc>
      </w:tr>
      <w:tr w:rsidR="007B7A8B" w:rsidRPr="007B7A8B" w14:paraId="71FF48D2" w14:textId="77777777" w:rsidTr="008D1E94">
        <w:tc>
          <w:tcPr>
            <w:tcW w:w="1271" w:type="dxa"/>
          </w:tcPr>
          <w:p w14:paraId="103D808E" w14:textId="77777777" w:rsidR="008D1E94" w:rsidRPr="007B7A8B" w:rsidRDefault="008D1E94" w:rsidP="008D1E94">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22796EDA" w14:textId="77777777" w:rsidR="008D1E94" w:rsidRPr="007B7A8B" w:rsidRDefault="008D1E94" w:rsidP="008D1E94">
            <w:pPr>
              <w:rPr>
                <w:rFonts w:ascii="Times New Roman" w:eastAsia="宋体" w:hAnsi="Times New Roman"/>
                <w:szCs w:val="21"/>
                <w:lang w:val="it-IT"/>
              </w:rPr>
            </w:pPr>
          </w:p>
        </w:tc>
        <w:tc>
          <w:tcPr>
            <w:tcW w:w="1268" w:type="dxa"/>
            <w:tcBorders>
              <w:top w:val="single" w:sz="4" w:space="0" w:color="auto"/>
              <w:left w:val="single" w:sz="4" w:space="0" w:color="auto"/>
              <w:bottom w:val="single" w:sz="4" w:space="0" w:color="auto"/>
              <w:right w:val="single" w:sz="4" w:space="0" w:color="auto"/>
            </w:tcBorders>
          </w:tcPr>
          <w:p w14:paraId="279E5B91" w14:textId="77777777" w:rsidR="008D1E94" w:rsidRPr="007B7A8B" w:rsidRDefault="008D1E94" w:rsidP="008D1E94">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012B9043" w14:textId="77777777" w:rsidR="008D1E94" w:rsidRPr="007B7A8B" w:rsidRDefault="008D1E94" w:rsidP="008D1E94">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7F4A11DC" w14:textId="77777777" w:rsidR="008D1E94" w:rsidRPr="007B7A8B" w:rsidRDefault="008D1E94" w:rsidP="008D1E94">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579C159D" w14:textId="77777777" w:rsidR="008D1E94" w:rsidRPr="007B7A8B" w:rsidRDefault="008D1E94" w:rsidP="008D1E94">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19F6149C" w14:textId="77777777" w:rsidR="008D1E94" w:rsidRPr="007B7A8B" w:rsidRDefault="008D1E94" w:rsidP="008D1E94">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10815FB8" w14:textId="77777777" w:rsidR="008D1E94" w:rsidRPr="007B7A8B" w:rsidRDefault="008D1E94" w:rsidP="008D1E94">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4E41CE6A" w14:textId="77777777" w:rsidR="008D1E94" w:rsidRPr="007B7A8B" w:rsidRDefault="008D1E94" w:rsidP="008D1E94">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4D9897AB" w14:textId="77777777" w:rsidR="008D1E94" w:rsidRPr="007B7A8B" w:rsidRDefault="008D1E94" w:rsidP="008D1E94">
            <w:pPr>
              <w:rPr>
                <w:rFonts w:ascii="Times New Roman" w:eastAsia="宋体" w:hAnsi="Times New Roman"/>
                <w:szCs w:val="21"/>
                <w:lang w:val="it-IT"/>
              </w:rPr>
            </w:pPr>
          </w:p>
        </w:tc>
      </w:tr>
      <w:tr w:rsidR="007B7A8B" w:rsidRPr="007B7A8B" w14:paraId="1CD943CA" w14:textId="77777777" w:rsidTr="008D1E94">
        <w:tc>
          <w:tcPr>
            <w:tcW w:w="1271" w:type="dxa"/>
          </w:tcPr>
          <w:p w14:paraId="699987FD" w14:textId="77777777" w:rsidR="008D1E94" w:rsidRPr="007B7A8B" w:rsidRDefault="008D1E94" w:rsidP="008D1E94">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4202DDBC" w14:textId="77777777" w:rsidR="008D1E94" w:rsidRPr="007B7A8B" w:rsidRDefault="008D1E94" w:rsidP="008D1E94">
            <w:pPr>
              <w:rPr>
                <w:rFonts w:ascii="Times New Roman" w:eastAsia="宋体" w:hAnsi="Times New Roman"/>
                <w:szCs w:val="21"/>
                <w:lang w:val="it-IT"/>
              </w:rPr>
            </w:pPr>
          </w:p>
        </w:tc>
        <w:tc>
          <w:tcPr>
            <w:tcW w:w="1268" w:type="dxa"/>
            <w:tcBorders>
              <w:top w:val="single" w:sz="4" w:space="0" w:color="auto"/>
              <w:left w:val="single" w:sz="4" w:space="0" w:color="auto"/>
              <w:bottom w:val="single" w:sz="4" w:space="0" w:color="auto"/>
              <w:right w:val="single" w:sz="4" w:space="0" w:color="auto"/>
            </w:tcBorders>
          </w:tcPr>
          <w:p w14:paraId="03015390" w14:textId="77777777" w:rsidR="008D1E94" w:rsidRPr="007B7A8B" w:rsidRDefault="008D1E94" w:rsidP="008D1E94">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64EF5BC1" w14:textId="77777777" w:rsidR="008D1E94" w:rsidRPr="007B7A8B" w:rsidRDefault="008D1E94" w:rsidP="008D1E94">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4D9FEDE8" w14:textId="77777777" w:rsidR="008D1E94" w:rsidRPr="007B7A8B" w:rsidRDefault="008D1E94" w:rsidP="008D1E94">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0B76B241" w14:textId="77777777" w:rsidR="008D1E94" w:rsidRPr="007B7A8B" w:rsidRDefault="008D1E94" w:rsidP="008D1E94">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63A11A56" w14:textId="77777777" w:rsidR="008D1E94" w:rsidRPr="007B7A8B" w:rsidRDefault="008D1E94" w:rsidP="008D1E94">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367C5452" w14:textId="77777777" w:rsidR="008D1E94" w:rsidRPr="007B7A8B" w:rsidRDefault="008D1E94" w:rsidP="008D1E94">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5ABBAA06" w14:textId="77777777" w:rsidR="008D1E94" w:rsidRPr="007B7A8B" w:rsidRDefault="008D1E94" w:rsidP="008D1E94">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6C769905" w14:textId="77777777" w:rsidR="008D1E94" w:rsidRPr="007B7A8B" w:rsidRDefault="008D1E94" w:rsidP="008D1E94">
            <w:pPr>
              <w:rPr>
                <w:rFonts w:ascii="Times New Roman" w:eastAsia="宋体" w:hAnsi="Times New Roman"/>
                <w:szCs w:val="21"/>
                <w:lang w:val="it-IT"/>
              </w:rPr>
            </w:pPr>
          </w:p>
        </w:tc>
      </w:tr>
      <w:tr w:rsidR="007B7A8B" w:rsidRPr="007B7A8B" w14:paraId="0601A709" w14:textId="77777777" w:rsidTr="008D1E94">
        <w:tc>
          <w:tcPr>
            <w:tcW w:w="1271" w:type="dxa"/>
          </w:tcPr>
          <w:p w14:paraId="560A504F" w14:textId="77777777" w:rsidR="008D1E94" w:rsidRPr="007B7A8B" w:rsidRDefault="008D1E94" w:rsidP="008D1E94">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64B7BBD1" w14:textId="77777777" w:rsidR="008D1E94" w:rsidRPr="007B7A8B" w:rsidRDefault="008D1E94" w:rsidP="008D1E94">
            <w:pPr>
              <w:rPr>
                <w:rFonts w:ascii="Times New Roman" w:eastAsia="宋体" w:hAnsi="Times New Roman"/>
                <w:szCs w:val="21"/>
                <w:lang w:val="it-IT"/>
              </w:rPr>
            </w:pPr>
          </w:p>
        </w:tc>
        <w:tc>
          <w:tcPr>
            <w:tcW w:w="1268" w:type="dxa"/>
            <w:tcBorders>
              <w:top w:val="single" w:sz="4" w:space="0" w:color="auto"/>
              <w:left w:val="single" w:sz="4" w:space="0" w:color="auto"/>
              <w:bottom w:val="single" w:sz="4" w:space="0" w:color="auto"/>
              <w:right w:val="single" w:sz="4" w:space="0" w:color="auto"/>
            </w:tcBorders>
          </w:tcPr>
          <w:p w14:paraId="77AD27F3" w14:textId="77777777" w:rsidR="008D1E94" w:rsidRPr="007B7A8B" w:rsidRDefault="008D1E94" w:rsidP="008D1E94">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48E28C1D" w14:textId="77777777" w:rsidR="008D1E94" w:rsidRPr="007B7A8B" w:rsidRDefault="008D1E94" w:rsidP="008D1E94">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362611AC" w14:textId="77777777" w:rsidR="008D1E94" w:rsidRPr="007B7A8B" w:rsidRDefault="008D1E94" w:rsidP="008D1E94">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6D80C4DB" w14:textId="77777777" w:rsidR="008D1E94" w:rsidRPr="007B7A8B" w:rsidRDefault="008D1E94" w:rsidP="008D1E94">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000CE971" w14:textId="77777777" w:rsidR="008D1E94" w:rsidRPr="007B7A8B" w:rsidRDefault="008D1E94" w:rsidP="008D1E94">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0A644C7A" w14:textId="77777777" w:rsidR="008D1E94" w:rsidRPr="007B7A8B" w:rsidRDefault="008D1E94" w:rsidP="008D1E94">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44D68F2E" w14:textId="77777777" w:rsidR="008D1E94" w:rsidRPr="007B7A8B" w:rsidRDefault="008D1E94" w:rsidP="008D1E94">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763FBB4E" w14:textId="77777777" w:rsidR="008D1E94" w:rsidRPr="007B7A8B" w:rsidRDefault="008D1E94" w:rsidP="008D1E94">
            <w:pPr>
              <w:rPr>
                <w:rFonts w:ascii="Times New Roman" w:eastAsia="宋体" w:hAnsi="Times New Roman"/>
                <w:szCs w:val="21"/>
                <w:lang w:val="it-IT"/>
              </w:rPr>
            </w:pPr>
          </w:p>
        </w:tc>
      </w:tr>
      <w:tr w:rsidR="007B7A8B" w:rsidRPr="007B7A8B" w14:paraId="02AFE004" w14:textId="77777777" w:rsidTr="008D1E94">
        <w:tc>
          <w:tcPr>
            <w:tcW w:w="1271" w:type="dxa"/>
          </w:tcPr>
          <w:p w14:paraId="0871B5F3" w14:textId="77777777" w:rsidR="008D1E94" w:rsidRPr="007B7A8B" w:rsidRDefault="008D1E94" w:rsidP="008D1E94">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0D5DEF2A" w14:textId="77777777" w:rsidR="008D1E94" w:rsidRPr="007B7A8B" w:rsidRDefault="008D1E94" w:rsidP="008D1E94">
            <w:pPr>
              <w:rPr>
                <w:rFonts w:ascii="Times New Roman" w:eastAsia="宋体" w:hAnsi="Times New Roman"/>
                <w:szCs w:val="21"/>
                <w:lang w:val="it-IT"/>
              </w:rPr>
            </w:pPr>
          </w:p>
        </w:tc>
        <w:tc>
          <w:tcPr>
            <w:tcW w:w="1268" w:type="dxa"/>
            <w:tcBorders>
              <w:top w:val="single" w:sz="4" w:space="0" w:color="auto"/>
              <w:left w:val="single" w:sz="4" w:space="0" w:color="auto"/>
              <w:bottom w:val="single" w:sz="4" w:space="0" w:color="auto"/>
              <w:right w:val="single" w:sz="4" w:space="0" w:color="auto"/>
            </w:tcBorders>
          </w:tcPr>
          <w:p w14:paraId="67ACE776" w14:textId="77777777" w:rsidR="008D1E94" w:rsidRPr="007B7A8B" w:rsidRDefault="008D1E94" w:rsidP="008D1E94">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6F388576" w14:textId="77777777" w:rsidR="008D1E94" w:rsidRPr="007B7A8B" w:rsidRDefault="008D1E94" w:rsidP="008D1E94">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6664F9C6" w14:textId="77777777" w:rsidR="008D1E94" w:rsidRPr="007B7A8B" w:rsidRDefault="008D1E94" w:rsidP="008D1E94">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4ACF0F26" w14:textId="77777777" w:rsidR="008D1E94" w:rsidRPr="007B7A8B" w:rsidRDefault="008D1E94" w:rsidP="008D1E94">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04850611" w14:textId="77777777" w:rsidR="008D1E94" w:rsidRPr="007B7A8B" w:rsidRDefault="008D1E94" w:rsidP="008D1E94">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7E4664CE" w14:textId="77777777" w:rsidR="008D1E94" w:rsidRPr="007B7A8B" w:rsidRDefault="008D1E94" w:rsidP="008D1E94">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6D964099" w14:textId="77777777" w:rsidR="008D1E94" w:rsidRPr="007B7A8B" w:rsidRDefault="008D1E94" w:rsidP="008D1E94">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383920E6" w14:textId="77777777" w:rsidR="008D1E94" w:rsidRPr="007B7A8B" w:rsidRDefault="008D1E94" w:rsidP="008D1E94">
            <w:pPr>
              <w:rPr>
                <w:rFonts w:ascii="Times New Roman" w:eastAsia="宋体" w:hAnsi="Times New Roman"/>
                <w:szCs w:val="21"/>
                <w:lang w:val="it-IT"/>
              </w:rPr>
            </w:pPr>
          </w:p>
        </w:tc>
      </w:tr>
      <w:tr w:rsidR="007B7A8B" w:rsidRPr="007B7A8B" w14:paraId="736EFB02" w14:textId="77777777" w:rsidTr="008D1E94">
        <w:tc>
          <w:tcPr>
            <w:tcW w:w="1271" w:type="dxa"/>
          </w:tcPr>
          <w:p w14:paraId="30319F5E" w14:textId="77777777" w:rsidR="008D1E94" w:rsidRPr="007B7A8B" w:rsidRDefault="008D1E94" w:rsidP="008D1E94">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7ABBAF8A" w14:textId="77777777" w:rsidR="008D1E94" w:rsidRPr="007B7A8B" w:rsidRDefault="008D1E94" w:rsidP="008D1E94">
            <w:pPr>
              <w:rPr>
                <w:rFonts w:ascii="Times New Roman" w:eastAsia="宋体" w:hAnsi="Times New Roman"/>
                <w:szCs w:val="21"/>
                <w:lang w:val="it-IT"/>
              </w:rPr>
            </w:pPr>
          </w:p>
        </w:tc>
        <w:tc>
          <w:tcPr>
            <w:tcW w:w="1268" w:type="dxa"/>
            <w:tcBorders>
              <w:top w:val="single" w:sz="4" w:space="0" w:color="auto"/>
              <w:left w:val="single" w:sz="4" w:space="0" w:color="auto"/>
              <w:bottom w:val="single" w:sz="4" w:space="0" w:color="auto"/>
              <w:right w:val="single" w:sz="4" w:space="0" w:color="auto"/>
            </w:tcBorders>
          </w:tcPr>
          <w:p w14:paraId="0D4A428A" w14:textId="77777777" w:rsidR="008D1E94" w:rsidRPr="007B7A8B" w:rsidRDefault="008D1E94" w:rsidP="008D1E94">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74E74FEB" w14:textId="77777777" w:rsidR="008D1E94" w:rsidRPr="007B7A8B" w:rsidRDefault="008D1E94" w:rsidP="008D1E94">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68F1D584" w14:textId="77777777" w:rsidR="008D1E94" w:rsidRPr="007B7A8B" w:rsidRDefault="008D1E94" w:rsidP="008D1E94">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20991F91" w14:textId="77777777" w:rsidR="008D1E94" w:rsidRPr="007B7A8B" w:rsidRDefault="008D1E94" w:rsidP="008D1E94">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2D5CC5C2" w14:textId="77777777" w:rsidR="008D1E94" w:rsidRPr="007B7A8B" w:rsidRDefault="008D1E94" w:rsidP="008D1E94">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5B1B7346" w14:textId="77777777" w:rsidR="008D1E94" w:rsidRPr="007B7A8B" w:rsidRDefault="008D1E94" w:rsidP="008D1E94">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47222F6D" w14:textId="77777777" w:rsidR="008D1E94" w:rsidRPr="007B7A8B" w:rsidRDefault="008D1E94" w:rsidP="008D1E94">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05825120" w14:textId="77777777" w:rsidR="008D1E94" w:rsidRPr="007B7A8B" w:rsidRDefault="008D1E94" w:rsidP="008D1E94">
            <w:pPr>
              <w:rPr>
                <w:rFonts w:ascii="Times New Roman" w:eastAsia="宋体" w:hAnsi="Times New Roman"/>
                <w:szCs w:val="21"/>
                <w:lang w:val="it-IT"/>
              </w:rPr>
            </w:pPr>
          </w:p>
        </w:tc>
      </w:tr>
      <w:tr w:rsidR="007B7A8B" w:rsidRPr="007B7A8B" w14:paraId="557303B8" w14:textId="77777777" w:rsidTr="008D1E94">
        <w:tc>
          <w:tcPr>
            <w:tcW w:w="1271" w:type="dxa"/>
          </w:tcPr>
          <w:p w14:paraId="03A07963" w14:textId="77777777" w:rsidR="008D1E94" w:rsidRPr="007B7A8B" w:rsidRDefault="008D1E94" w:rsidP="008D1E94">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3E5D6F9B" w14:textId="77777777" w:rsidR="008D1E94" w:rsidRPr="007B7A8B" w:rsidRDefault="008D1E94" w:rsidP="008D1E94">
            <w:pPr>
              <w:rPr>
                <w:rFonts w:ascii="Times New Roman" w:eastAsia="宋体" w:hAnsi="Times New Roman"/>
                <w:szCs w:val="21"/>
                <w:lang w:val="it-IT"/>
              </w:rPr>
            </w:pPr>
          </w:p>
        </w:tc>
        <w:tc>
          <w:tcPr>
            <w:tcW w:w="1268" w:type="dxa"/>
            <w:tcBorders>
              <w:top w:val="single" w:sz="4" w:space="0" w:color="auto"/>
              <w:left w:val="single" w:sz="4" w:space="0" w:color="auto"/>
              <w:bottom w:val="single" w:sz="4" w:space="0" w:color="auto"/>
              <w:right w:val="single" w:sz="4" w:space="0" w:color="auto"/>
            </w:tcBorders>
          </w:tcPr>
          <w:p w14:paraId="218F6055" w14:textId="77777777" w:rsidR="008D1E94" w:rsidRPr="007B7A8B" w:rsidRDefault="008D1E94" w:rsidP="008D1E94">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146F5A40" w14:textId="77777777" w:rsidR="008D1E94" w:rsidRPr="007B7A8B" w:rsidRDefault="008D1E94" w:rsidP="008D1E94">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0EE5F3AA" w14:textId="77777777" w:rsidR="008D1E94" w:rsidRPr="007B7A8B" w:rsidRDefault="008D1E94" w:rsidP="008D1E94">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26C16CE4" w14:textId="77777777" w:rsidR="008D1E94" w:rsidRPr="007B7A8B" w:rsidRDefault="008D1E94" w:rsidP="008D1E94">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657B4024" w14:textId="77777777" w:rsidR="008D1E94" w:rsidRPr="007B7A8B" w:rsidRDefault="008D1E94" w:rsidP="008D1E94">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445892B3" w14:textId="77777777" w:rsidR="008D1E94" w:rsidRPr="007B7A8B" w:rsidRDefault="008D1E94" w:rsidP="008D1E94">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1500ACE7" w14:textId="77777777" w:rsidR="008D1E94" w:rsidRPr="007B7A8B" w:rsidRDefault="008D1E94" w:rsidP="008D1E94">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55F5E585" w14:textId="77777777" w:rsidR="008D1E94" w:rsidRPr="007B7A8B" w:rsidRDefault="008D1E94" w:rsidP="008D1E94">
            <w:pPr>
              <w:rPr>
                <w:rFonts w:ascii="Times New Roman" w:eastAsia="宋体" w:hAnsi="Times New Roman"/>
                <w:szCs w:val="21"/>
                <w:lang w:val="it-IT"/>
              </w:rPr>
            </w:pPr>
          </w:p>
        </w:tc>
      </w:tr>
      <w:tr w:rsidR="007B7A8B" w:rsidRPr="007B7A8B" w14:paraId="05DD57DF" w14:textId="77777777" w:rsidTr="008D1E94">
        <w:tc>
          <w:tcPr>
            <w:tcW w:w="1271" w:type="dxa"/>
          </w:tcPr>
          <w:p w14:paraId="386292F8" w14:textId="77777777" w:rsidR="008D1E94" w:rsidRPr="007B7A8B" w:rsidRDefault="008D1E94" w:rsidP="008D1E94">
            <w:pPr>
              <w:rPr>
                <w:rFonts w:ascii="Times New Roman" w:eastAsia="宋体" w:hAnsi="Times New Roman"/>
                <w:szCs w:val="21"/>
                <w:lang w:val="it-IT"/>
              </w:rPr>
            </w:pPr>
          </w:p>
        </w:tc>
        <w:tc>
          <w:tcPr>
            <w:tcW w:w="1365" w:type="dxa"/>
            <w:tcBorders>
              <w:top w:val="single" w:sz="4" w:space="0" w:color="auto"/>
              <w:bottom w:val="single" w:sz="4" w:space="0" w:color="auto"/>
              <w:right w:val="single" w:sz="4" w:space="0" w:color="auto"/>
            </w:tcBorders>
          </w:tcPr>
          <w:p w14:paraId="38AD07DD" w14:textId="77777777" w:rsidR="008D1E94" w:rsidRPr="007B7A8B" w:rsidRDefault="008D1E94" w:rsidP="008D1E94">
            <w:pPr>
              <w:rPr>
                <w:rFonts w:ascii="Times New Roman" w:eastAsia="宋体" w:hAnsi="Times New Roman"/>
                <w:szCs w:val="21"/>
                <w:lang w:val="it-IT"/>
              </w:rPr>
            </w:pPr>
          </w:p>
        </w:tc>
        <w:tc>
          <w:tcPr>
            <w:tcW w:w="1268" w:type="dxa"/>
            <w:tcBorders>
              <w:top w:val="single" w:sz="4" w:space="0" w:color="auto"/>
              <w:left w:val="single" w:sz="4" w:space="0" w:color="auto"/>
              <w:bottom w:val="single" w:sz="4" w:space="0" w:color="auto"/>
              <w:right w:val="single" w:sz="4" w:space="0" w:color="auto"/>
            </w:tcBorders>
          </w:tcPr>
          <w:p w14:paraId="611385F8" w14:textId="77777777" w:rsidR="008D1E94" w:rsidRPr="007B7A8B" w:rsidRDefault="008D1E94" w:rsidP="008D1E94">
            <w:pPr>
              <w:rPr>
                <w:rFonts w:ascii="Times New Roman" w:eastAsia="宋体" w:hAnsi="Times New Roman"/>
                <w:szCs w:val="21"/>
                <w:lang w:val="it-IT"/>
              </w:rPr>
            </w:pPr>
          </w:p>
        </w:tc>
        <w:tc>
          <w:tcPr>
            <w:tcW w:w="957" w:type="dxa"/>
            <w:tcBorders>
              <w:top w:val="single" w:sz="4" w:space="0" w:color="auto"/>
              <w:left w:val="single" w:sz="4" w:space="0" w:color="auto"/>
              <w:bottom w:val="single" w:sz="4" w:space="0" w:color="auto"/>
              <w:right w:val="single" w:sz="4" w:space="0" w:color="auto"/>
            </w:tcBorders>
          </w:tcPr>
          <w:p w14:paraId="45076F62" w14:textId="77777777" w:rsidR="008D1E94" w:rsidRPr="007B7A8B" w:rsidRDefault="008D1E94" w:rsidP="008D1E94">
            <w:pPr>
              <w:rPr>
                <w:rFonts w:ascii="Times New Roman" w:eastAsia="宋体" w:hAnsi="Times New Roman"/>
                <w:szCs w:val="21"/>
                <w:lang w:val="it-IT"/>
              </w:rPr>
            </w:pPr>
          </w:p>
        </w:tc>
        <w:tc>
          <w:tcPr>
            <w:tcW w:w="795" w:type="dxa"/>
            <w:tcBorders>
              <w:top w:val="single" w:sz="4" w:space="0" w:color="auto"/>
              <w:left w:val="single" w:sz="4" w:space="0" w:color="auto"/>
              <w:bottom w:val="single" w:sz="4" w:space="0" w:color="auto"/>
              <w:right w:val="single" w:sz="4" w:space="0" w:color="auto"/>
            </w:tcBorders>
          </w:tcPr>
          <w:p w14:paraId="4948D8D8" w14:textId="77777777" w:rsidR="008D1E94" w:rsidRPr="007B7A8B" w:rsidRDefault="008D1E94" w:rsidP="008D1E94">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0AB3B2EF" w14:textId="77777777" w:rsidR="008D1E94" w:rsidRPr="007B7A8B" w:rsidRDefault="008D1E94" w:rsidP="008D1E94">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2AE433D9" w14:textId="77777777" w:rsidR="008D1E94" w:rsidRPr="007B7A8B" w:rsidRDefault="008D1E94" w:rsidP="008D1E94">
            <w:pPr>
              <w:rPr>
                <w:rFonts w:ascii="Times New Roman" w:eastAsia="宋体" w:hAnsi="Times New Roman"/>
                <w:szCs w:val="21"/>
                <w:lang w:val="it-IT"/>
              </w:rPr>
            </w:pPr>
          </w:p>
        </w:tc>
        <w:tc>
          <w:tcPr>
            <w:tcW w:w="759" w:type="dxa"/>
            <w:tcBorders>
              <w:top w:val="single" w:sz="4" w:space="0" w:color="auto"/>
              <w:left w:val="single" w:sz="4" w:space="0" w:color="auto"/>
              <w:bottom w:val="single" w:sz="4" w:space="0" w:color="auto"/>
              <w:right w:val="single" w:sz="4" w:space="0" w:color="auto"/>
            </w:tcBorders>
          </w:tcPr>
          <w:p w14:paraId="0FA5C814" w14:textId="77777777" w:rsidR="008D1E94" w:rsidRPr="007B7A8B" w:rsidRDefault="008D1E94" w:rsidP="008D1E94">
            <w:pPr>
              <w:rPr>
                <w:rFonts w:ascii="Times New Roman" w:eastAsia="宋体" w:hAnsi="Times New Roman"/>
                <w:szCs w:val="21"/>
                <w:lang w:val="it-IT"/>
              </w:rPr>
            </w:pPr>
          </w:p>
        </w:tc>
        <w:tc>
          <w:tcPr>
            <w:tcW w:w="747" w:type="dxa"/>
            <w:tcBorders>
              <w:top w:val="single" w:sz="4" w:space="0" w:color="auto"/>
              <w:left w:val="single" w:sz="4" w:space="0" w:color="auto"/>
              <w:bottom w:val="single" w:sz="4" w:space="0" w:color="auto"/>
              <w:right w:val="single" w:sz="4" w:space="0" w:color="auto"/>
            </w:tcBorders>
          </w:tcPr>
          <w:p w14:paraId="65F95C3D" w14:textId="77777777" w:rsidR="008D1E94" w:rsidRPr="007B7A8B" w:rsidRDefault="008D1E94" w:rsidP="008D1E94">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tcBorders>
          </w:tcPr>
          <w:p w14:paraId="2A547A1C" w14:textId="77777777" w:rsidR="008D1E94" w:rsidRPr="007B7A8B" w:rsidRDefault="008D1E94" w:rsidP="008D1E94">
            <w:pPr>
              <w:rPr>
                <w:rFonts w:ascii="Times New Roman" w:eastAsia="宋体" w:hAnsi="Times New Roman"/>
                <w:szCs w:val="21"/>
                <w:lang w:val="it-IT"/>
              </w:rPr>
            </w:pPr>
          </w:p>
        </w:tc>
      </w:tr>
      <w:tr w:rsidR="008D1E94" w:rsidRPr="007B7A8B" w14:paraId="3CC5A6EC" w14:textId="77777777" w:rsidTr="008D1E94">
        <w:tc>
          <w:tcPr>
            <w:tcW w:w="1271" w:type="dxa"/>
          </w:tcPr>
          <w:p w14:paraId="1780B55F" w14:textId="77777777" w:rsidR="008D1E94" w:rsidRPr="007B7A8B" w:rsidRDefault="008D1E94" w:rsidP="008D1E94">
            <w:pPr>
              <w:rPr>
                <w:rFonts w:ascii="Times New Roman" w:eastAsia="宋体" w:hAnsi="Times New Roman"/>
                <w:szCs w:val="21"/>
                <w:lang w:val="it-IT"/>
              </w:rPr>
            </w:pPr>
          </w:p>
        </w:tc>
        <w:tc>
          <w:tcPr>
            <w:tcW w:w="1365" w:type="dxa"/>
            <w:tcBorders>
              <w:top w:val="single" w:sz="4" w:space="0" w:color="auto"/>
              <w:right w:val="single" w:sz="4" w:space="0" w:color="auto"/>
            </w:tcBorders>
          </w:tcPr>
          <w:p w14:paraId="3FBAA932" w14:textId="77777777" w:rsidR="008D1E94" w:rsidRPr="007B7A8B" w:rsidRDefault="008D1E94" w:rsidP="008D1E94">
            <w:pPr>
              <w:rPr>
                <w:rFonts w:ascii="Times New Roman" w:eastAsia="宋体" w:hAnsi="Times New Roman"/>
                <w:szCs w:val="21"/>
                <w:lang w:val="it-IT"/>
              </w:rPr>
            </w:pPr>
          </w:p>
        </w:tc>
        <w:tc>
          <w:tcPr>
            <w:tcW w:w="1268" w:type="dxa"/>
            <w:tcBorders>
              <w:top w:val="single" w:sz="4" w:space="0" w:color="auto"/>
              <w:left w:val="single" w:sz="4" w:space="0" w:color="auto"/>
              <w:right w:val="single" w:sz="4" w:space="0" w:color="auto"/>
            </w:tcBorders>
          </w:tcPr>
          <w:p w14:paraId="76F9B907" w14:textId="77777777" w:rsidR="008D1E94" w:rsidRPr="007B7A8B" w:rsidRDefault="008D1E94" w:rsidP="008D1E94">
            <w:pPr>
              <w:rPr>
                <w:rFonts w:ascii="Times New Roman" w:eastAsia="宋体" w:hAnsi="Times New Roman"/>
                <w:szCs w:val="21"/>
                <w:lang w:val="it-IT"/>
              </w:rPr>
            </w:pPr>
          </w:p>
        </w:tc>
        <w:tc>
          <w:tcPr>
            <w:tcW w:w="957" w:type="dxa"/>
            <w:tcBorders>
              <w:top w:val="single" w:sz="4" w:space="0" w:color="auto"/>
              <w:left w:val="single" w:sz="4" w:space="0" w:color="auto"/>
              <w:right w:val="single" w:sz="4" w:space="0" w:color="auto"/>
            </w:tcBorders>
          </w:tcPr>
          <w:p w14:paraId="653C47E3" w14:textId="77777777" w:rsidR="008D1E94" w:rsidRPr="007B7A8B" w:rsidRDefault="008D1E94" w:rsidP="008D1E94">
            <w:pPr>
              <w:rPr>
                <w:rFonts w:ascii="Times New Roman" w:eastAsia="宋体" w:hAnsi="Times New Roman"/>
                <w:szCs w:val="21"/>
                <w:lang w:val="it-IT"/>
              </w:rPr>
            </w:pPr>
          </w:p>
        </w:tc>
        <w:tc>
          <w:tcPr>
            <w:tcW w:w="795" w:type="dxa"/>
            <w:tcBorders>
              <w:top w:val="single" w:sz="4" w:space="0" w:color="auto"/>
              <w:left w:val="single" w:sz="4" w:space="0" w:color="auto"/>
              <w:right w:val="single" w:sz="4" w:space="0" w:color="auto"/>
            </w:tcBorders>
          </w:tcPr>
          <w:p w14:paraId="549EC387" w14:textId="77777777" w:rsidR="008D1E94" w:rsidRPr="007B7A8B" w:rsidRDefault="008D1E94" w:rsidP="008D1E94">
            <w:pPr>
              <w:rPr>
                <w:rFonts w:ascii="Times New Roman" w:eastAsia="宋体" w:hAnsi="Times New Roman"/>
                <w:szCs w:val="21"/>
                <w:lang w:val="it-IT"/>
              </w:rPr>
            </w:pPr>
          </w:p>
        </w:tc>
        <w:tc>
          <w:tcPr>
            <w:tcW w:w="783" w:type="dxa"/>
            <w:tcBorders>
              <w:top w:val="single" w:sz="4" w:space="0" w:color="auto"/>
              <w:left w:val="single" w:sz="4" w:space="0" w:color="auto"/>
              <w:right w:val="single" w:sz="4" w:space="0" w:color="auto"/>
            </w:tcBorders>
          </w:tcPr>
          <w:p w14:paraId="69BFF9BE" w14:textId="77777777" w:rsidR="008D1E94" w:rsidRPr="007B7A8B" w:rsidRDefault="008D1E94" w:rsidP="008D1E94">
            <w:pPr>
              <w:rPr>
                <w:rFonts w:ascii="Times New Roman" w:eastAsia="宋体" w:hAnsi="Times New Roman"/>
                <w:szCs w:val="21"/>
                <w:lang w:val="it-IT"/>
              </w:rPr>
            </w:pPr>
          </w:p>
        </w:tc>
        <w:tc>
          <w:tcPr>
            <w:tcW w:w="771" w:type="dxa"/>
            <w:tcBorders>
              <w:top w:val="single" w:sz="4" w:space="0" w:color="auto"/>
              <w:left w:val="single" w:sz="4" w:space="0" w:color="auto"/>
              <w:right w:val="single" w:sz="4" w:space="0" w:color="auto"/>
            </w:tcBorders>
          </w:tcPr>
          <w:p w14:paraId="04DCD6DA" w14:textId="77777777" w:rsidR="008D1E94" w:rsidRPr="007B7A8B" w:rsidRDefault="008D1E94" w:rsidP="008D1E94">
            <w:pPr>
              <w:rPr>
                <w:rFonts w:ascii="Times New Roman" w:eastAsia="宋体" w:hAnsi="Times New Roman"/>
                <w:szCs w:val="21"/>
                <w:lang w:val="it-IT"/>
              </w:rPr>
            </w:pPr>
          </w:p>
        </w:tc>
        <w:tc>
          <w:tcPr>
            <w:tcW w:w="759" w:type="dxa"/>
            <w:tcBorders>
              <w:top w:val="single" w:sz="4" w:space="0" w:color="auto"/>
              <w:left w:val="single" w:sz="4" w:space="0" w:color="auto"/>
              <w:right w:val="single" w:sz="4" w:space="0" w:color="auto"/>
            </w:tcBorders>
          </w:tcPr>
          <w:p w14:paraId="272B2118" w14:textId="77777777" w:rsidR="008D1E94" w:rsidRPr="007B7A8B" w:rsidRDefault="008D1E94" w:rsidP="008D1E94">
            <w:pPr>
              <w:rPr>
                <w:rFonts w:ascii="Times New Roman" w:eastAsia="宋体" w:hAnsi="Times New Roman"/>
                <w:szCs w:val="21"/>
                <w:lang w:val="it-IT"/>
              </w:rPr>
            </w:pPr>
          </w:p>
        </w:tc>
        <w:tc>
          <w:tcPr>
            <w:tcW w:w="747" w:type="dxa"/>
            <w:tcBorders>
              <w:top w:val="single" w:sz="4" w:space="0" w:color="auto"/>
              <w:left w:val="single" w:sz="4" w:space="0" w:color="auto"/>
              <w:right w:val="single" w:sz="4" w:space="0" w:color="auto"/>
            </w:tcBorders>
          </w:tcPr>
          <w:p w14:paraId="3CA15C87" w14:textId="77777777" w:rsidR="008D1E94" w:rsidRPr="007B7A8B" w:rsidRDefault="008D1E94" w:rsidP="008D1E94">
            <w:pPr>
              <w:rPr>
                <w:rFonts w:ascii="Times New Roman" w:eastAsia="宋体" w:hAnsi="Times New Roman"/>
                <w:szCs w:val="21"/>
                <w:lang w:val="it-IT"/>
              </w:rPr>
            </w:pPr>
          </w:p>
        </w:tc>
        <w:tc>
          <w:tcPr>
            <w:tcW w:w="753" w:type="dxa"/>
            <w:tcBorders>
              <w:top w:val="single" w:sz="4" w:space="0" w:color="auto"/>
              <w:left w:val="single" w:sz="4" w:space="0" w:color="auto"/>
            </w:tcBorders>
          </w:tcPr>
          <w:p w14:paraId="15677379" w14:textId="77777777" w:rsidR="008D1E94" w:rsidRPr="007B7A8B" w:rsidRDefault="008D1E94" w:rsidP="008D1E94">
            <w:pPr>
              <w:rPr>
                <w:rFonts w:ascii="Times New Roman" w:eastAsia="宋体" w:hAnsi="Times New Roman"/>
                <w:szCs w:val="21"/>
                <w:lang w:val="it-IT"/>
              </w:rPr>
            </w:pPr>
          </w:p>
        </w:tc>
      </w:tr>
    </w:tbl>
    <w:p w14:paraId="05A18DE5" w14:textId="77777777" w:rsidR="008D1E94" w:rsidRPr="007B7A8B" w:rsidRDefault="008D1E94" w:rsidP="008D1E94">
      <w:pPr>
        <w:rPr>
          <w:rFonts w:ascii="Times New Roman" w:eastAsia="宋体" w:hAnsi="Times New Roman"/>
          <w:szCs w:val="21"/>
          <w:lang w:val="it-IT"/>
        </w:rPr>
      </w:pPr>
    </w:p>
    <w:p w14:paraId="5978DE27" w14:textId="13BD12D9" w:rsidR="008D1E94" w:rsidRPr="007B7A8B" w:rsidRDefault="008D1E94" w:rsidP="008D1E94">
      <w:pPr>
        <w:spacing w:line="360" w:lineRule="auto"/>
        <w:jc w:val="left"/>
        <w:rPr>
          <w:rStyle w:val="af8"/>
          <w:rFonts w:ascii="Times New Roman" w:eastAsia="黑体" w:hAnsi="Times New Roman"/>
          <w:sz w:val="24"/>
          <w:szCs w:val="24"/>
          <w:lang w:val="it-IT"/>
        </w:rPr>
      </w:pPr>
      <w:r w:rsidRPr="007B7A8B">
        <w:rPr>
          <w:rFonts w:ascii="Times New Roman" w:eastAsia="宋体" w:hAnsi="Times New Roman"/>
          <w:szCs w:val="24"/>
          <w:lang w:val="it-IT"/>
        </w:rPr>
        <w:br w:type="page"/>
      </w:r>
      <w:r w:rsidR="007B0F12">
        <w:rPr>
          <w:rFonts w:ascii="Times New Roman" w:eastAsia="黑体" w:hAnsi="Times New Roman"/>
          <w:b/>
          <w:bCs/>
          <w:sz w:val="24"/>
          <w:szCs w:val="24"/>
          <w:lang w:val="it-IT"/>
        </w:rPr>
        <w:lastRenderedPageBreak/>
        <w:fldChar w:fldCharType="begin"/>
      </w:r>
      <w:r w:rsidR="007B0F12">
        <w:rPr>
          <w:rFonts w:ascii="Times New Roman" w:eastAsia="黑体" w:hAnsi="Times New Roman"/>
          <w:b/>
          <w:bCs/>
          <w:sz w:val="24"/>
          <w:szCs w:val="24"/>
          <w:lang w:val="it-IT"/>
        </w:rPr>
        <w:instrText xml:space="preserve"> REF _Ref196731061 \r \h </w:instrText>
      </w:r>
      <w:r w:rsidR="007B0F12">
        <w:rPr>
          <w:rFonts w:ascii="Times New Roman" w:eastAsia="黑体" w:hAnsi="Times New Roman"/>
          <w:b/>
          <w:bCs/>
          <w:sz w:val="24"/>
          <w:szCs w:val="24"/>
          <w:lang w:val="it-IT"/>
        </w:rPr>
      </w:r>
      <w:r w:rsidR="007B0F12">
        <w:rPr>
          <w:rFonts w:ascii="Times New Roman" w:eastAsia="黑体" w:hAnsi="Times New Roman"/>
          <w:b/>
          <w:bCs/>
          <w:sz w:val="24"/>
          <w:szCs w:val="24"/>
          <w:lang w:val="it-IT"/>
        </w:rPr>
        <w:fldChar w:fldCharType="separate"/>
      </w:r>
      <w:r w:rsidR="007B0F12">
        <w:rPr>
          <w:rFonts w:ascii="Times New Roman" w:eastAsia="黑体" w:hAnsi="Times New Roman"/>
          <w:b/>
          <w:bCs/>
          <w:sz w:val="24"/>
          <w:szCs w:val="24"/>
          <w:lang w:val="it-IT"/>
        </w:rPr>
        <w:t>A.22</w:t>
      </w:r>
      <w:r w:rsidR="007B0F12">
        <w:rPr>
          <w:rFonts w:ascii="Times New Roman" w:eastAsia="黑体" w:hAnsi="Times New Roman"/>
          <w:b/>
          <w:bCs/>
          <w:sz w:val="24"/>
          <w:szCs w:val="24"/>
          <w:lang w:val="it-IT"/>
        </w:rPr>
        <w:fldChar w:fldCharType="end"/>
      </w:r>
      <w:r w:rsidRPr="007B7A8B">
        <w:rPr>
          <w:rFonts w:ascii="Times New Roman" w:eastAsia="黑体" w:hAnsi="Times New Roman"/>
          <w:sz w:val="24"/>
          <w:szCs w:val="24"/>
          <w:lang w:val="it-IT"/>
        </w:rPr>
        <w:tab/>
      </w:r>
      <w:r w:rsidRPr="007B7A8B">
        <w:rPr>
          <w:rStyle w:val="af8"/>
          <w:rFonts w:ascii="Times New Roman" w:eastAsia="黑体" w:hAnsi="Times New Roman"/>
          <w:sz w:val="24"/>
          <w:szCs w:val="24"/>
          <w:lang w:val="it-IT"/>
        </w:rPr>
        <w:t>耐久性（续）</w:t>
      </w:r>
    </w:p>
    <w:p w14:paraId="0CEF75FB" w14:textId="4D6BF85B" w:rsidR="008D1E94" w:rsidRPr="007B7A8B" w:rsidRDefault="008D1E94" w:rsidP="007B0F12">
      <w:pPr>
        <w:pStyle w:val="A11"/>
        <w:spacing w:before="156" w:after="156"/>
        <w:rPr>
          <w:lang w:val="it-IT"/>
        </w:rPr>
      </w:pPr>
      <w:r w:rsidRPr="007B7A8B">
        <w:rPr>
          <w:rFonts w:hint="eastAsia"/>
          <w:lang w:val="it-IT"/>
        </w:rPr>
        <w:t>耐久性</w:t>
      </w:r>
      <w:r w:rsidRPr="007B7A8B">
        <w:rPr>
          <w:lang w:val="it-IT"/>
        </w:rPr>
        <w:t>试验</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1260"/>
        <w:gridCol w:w="2940"/>
        <w:gridCol w:w="1167"/>
      </w:tblGrid>
      <w:tr w:rsidR="008D1E94" w:rsidRPr="007B7A8B" w14:paraId="0EB67170" w14:textId="77777777" w:rsidTr="00F96CFE">
        <w:tc>
          <w:tcPr>
            <w:tcW w:w="3468" w:type="dxa"/>
            <w:tcBorders>
              <w:top w:val="nil"/>
              <w:left w:val="nil"/>
              <w:bottom w:val="nil"/>
              <w:right w:val="single" w:sz="4" w:space="0" w:color="auto"/>
            </w:tcBorders>
          </w:tcPr>
          <w:p w14:paraId="598DE2AB" w14:textId="77777777" w:rsidR="008D1E94" w:rsidRPr="007B7A8B" w:rsidRDefault="008D1E94" w:rsidP="008D1E94">
            <w:pPr>
              <w:jc w:val="right"/>
              <w:rPr>
                <w:rFonts w:ascii="Times New Roman" w:eastAsia="宋体" w:hAnsi="Times New Roman"/>
                <w:szCs w:val="21"/>
                <w:lang w:val="it-IT"/>
              </w:rPr>
            </w:pPr>
            <w:r w:rsidRPr="007B7A8B">
              <w:rPr>
                <w:rFonts w:ascii="Times New Roman" w:eastAsia="宋体" w:hAnsi="Times New Roman"/>
                <w:szCs w:val="21"/>
                <w:lang w:val="it-IT"/>
              </w:rPr>
              <w:t>加载次数：</w:t>
            </w:r>
          </w:p>
        </w:tc>
        <w:tc>
          <w:tcPr>
            <w:tcW w:w="1260" w:type="dxa"/>
            <w:tcBorders>
              <w:left w:val="single" w:sz="4" w:space="0" w:color="auto"/>
              <w:right w:val="single" w:sz="4" w:space="0" w:color="auto"/>
            </w:tcBorders>
          </w:tcPr>
          <w:p w14:paraId="333D94B6" w14:textId="77777777" w:rsidR="008D1E94" w:rsidRPr="007B7A8B" w:rsidRDefault="008D1E94" w:rsidP="008D1E94">
            <w:pPr>
              <w:rPr>
                <w:rFonts w:ascii="Times New Roman" w:eastAsia="宋体" w:hAnsi="Times New Roman"/>
                <w:szCs w:val="21"/>
                <w:lang w:val="it-IT"/>
              </w:rPr>
            </w:pPr>
          </w:p>
        </w:tc>
        <w:tc>
          <w:tcPr>
            <w:tcW w:w="2940" w:type="dxa"/>
            <w:tcBorders>
              <w:top w:val="nil"/>
              <w:left w:val="single" w:sz="4" w:space="0" w:color="auto"/>
              <w:bottom w:val="nil"/>
              <w:right w:val="single" w:sz="4" w:space="0" w:color="auto"/>
            </w:tcBorders>
          </w:tcPr>
          <w:p w14:paraId="5C7ED4BF" w14:textId="77777777" w:rsidR="008D1E94" w:rsidRPr="007B7A8B" w:rsidRDefault="008D1E94" w:rsidP="008D1E94">
            <w:pPr>
              <w:jc w:val="right"/>
              <w:rPr>
                <w:rFonts w:ascii="Times New Roman" w:eastAsia="宋体" w:hAnsi="Times New Roman"/>
                <w:szCs w:val="21"/>
                <w:lang w:val="it-IT"/>
              </w:rPr>
            </w:pPr>
            <w:r w:rsidRPr="007B7A8B">
              <w:rPr>
                <w:rFonts w:ascii="Times New Roman" w:eastAsia="宋体" w:hAnsi="Times New Roman"/>
                <w:szCs w:val="21"/>
                <w:lang w:val="it-IT"/>
              </w:rPr>
              <w:t>施加载荷：</w:t>
            </w:r>
          </w:p>
        </w:tc>
        <w:tc>
          <w:tcPr>
            <w:tcW w:w="1167" w:type="dxa"/>
            <w:tcBorders>
              <w:left w:val="single" w:sz="4" w:space="0" w:color="auto"/>
            </w:tcBorders>
          </w:tcPr>
          <w:p w14:paraId="08B479EF" w14:textId="77777777" w:rsidR="008D1E94" w:rsidRPr="007B7A8B" w:rsidRDefault="008D1E94" w:rsidP="008D1E94">
            <w:pPr>
              <w:rPr>
                <w:rFonts w:ascii="Times New Roman" w:eastAsia="宋体" w:hAnsi="Times New Roman"/>
                <w:szCs w:val="21"/>
                <w:lang w:val="it-IT"/>
              </w:rPr>
            </w:pPr>
          </w:p>
        </w:tc>
      </w:tr>
    </w:tbl>
    <w:p w14:paraId="082A7E3A" w14:textId="77777777" w:rsidR="008D1E94" w:rsidRPr="007B7A8B" w:rsidRDefault="008D1E94" w:rsidP="008D1E94">
      <w:pPr>
        <w:rPr>
          <w:rFonts w:ascii="Times New Roman" w:eastAsia="宋体" w:hAnsi="Times New Roman"/>
          <w:szCs w:val="21"/>
        </w:rPr>
      </w:pPr>
    </w:p>
    <w:tbl>
      <w:tblPr>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1890"/>
        <w:gridCol w:w="945"/>
        <w:gridCol w:w="1202"/>
        <w:gridCol w:w="1078"/>
        <w:gridCol w:w="926"/>
        <w:gridCol w:w="945"/>
        <w:gridCol w:w="735"/>
      </w:tblGrid>
      <w:tr w:rsidR="007B7A8B" w:rsidRPr="007B7A8B" w14:paraId="5525695B" w14:textId="77777777" w:rsidTr="00F96CFE">
        <w:tc>
          <w:tcPr>
            <w:tcW w:w="3363" w:type="dxa"/>
            <w:gridSpan w:val="2"/>
            <w:tcBorders>
              <w:top w:val="nil"/>
              <w:left w:val="nil"/>
              <w:bottom w:val="nil"/>
              <w:right w:val="nil"/>
            </w:tcBorders>
          </w:tcPr>
          <w:p w14:paraId="613934CF" w14:textId="77777777" w:rsidR="008D1E94" w:rsidRPr="007B7A8B" w:rsidRDefault="008D1E94" w:rsidP="007B0F12">
            <w:pPr>
              <w:pStyle w:val="A11"/>
              <w:spacing w:before="156" w:after="156"/>
              <w:ind w:hanging="674"/>
              <w:rPr>
                <w:lang w:val="it-IT"/>
              </w:rPr>
            </w:pPr>
            <w:r w:rsidRPr="007B7A8B">
              <w:rPr>
                <w:lang w:val="it-IT"/>
              </w:rPr>
              <w:t>最终试验</w:t>
            </w:r>
          </w:p>
        </w:tc>
        <w:tc>
          <w:tcPr>
            <w:tcW w:w="945" w:type="dxa"/>
            <w:tcBorders>
              <w:top w:val="nil"/>
              <w:left w:val="nil"/>
              <w:bottom w:val="nil"/>
              <w:right w:val="nil"/>
            </w:tcBorders>
          </w:tcPr>
          <w:p w14:paraId="6AABDCD0" w14:textId="77777777" w:rsidR="008D1E94" w:rsidRPr="007B7A8B" w:rsidRDefault="008D1E94" w:rsidP="008D1E94">
            <w:pPr>
              <w:rPr>
                <w:rFonts w:ascii="Times New Roman" w:eastAsia="宋体" w:hAnsi="Times New Roman"/>
                <w:szCs w:val="21"/>
                <w:lang w:val="it-IT"/>
              </w:rPr>
            </w:pPr>
          </w:p>
        </w:tc>
        <w:tc>
          <w:tcPr>
            <w:tcW w:w="1202" w:type="dxa"/>
            <w:tcBorders>
              <w:top w:val="nil"/>
              <w:left w:val="nil"/>
              <w:bottom w:val="nil"/>
              <w:right w:val="nil"/>
            </w:tcBorders>
          </w:tcPr>
          <w:p w14:paraId="5E42FBD1"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078" w:type="dxa"/>
            <w:tcBorders>
              <w:top w:val="nil"/>
              <w:left w:val="nil"/>
              <w:bottom w:val="single" w:sz="2" w:space="0" w:color="auto"/>
              <w:right w:val="nil"/>
            </w:tcBorders>
          </w:tcPr>
          <w:p w14:paraId="4AC35C1D"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开始</w:t>
            </w:r>
          </w:p>
        </w:tc>
        <w:tc>
          <w:tcPr>
            <w:tcW w:w="926" w:type="dxa"/>
            <w:tcBorders>
              <w:top w:val="nil"/>
              <w:left w:val="nil"/>
              <w:bottom w:val="single" w:sz="4" w:space="0" w:color="auto"/>
              <w:right w:val="nil"/>
            </w:tcBorders>
          </w:tcPr>
          <w:p w14:paraId="43B1A08C"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最大</w:t>
            </w:r>
          </w:p>
        </w:tc>
        <w:tc>
          <w:tcPr>
            <w:tcW w:w="945" w:type="dxa"/>
            <w:tcBorders>
              <w:top w:val="nil"/>
              <w:left w:val="nil"/>
              <w:bottom w:val="single" w:sz="4" w:space="0" w:color="auto"/>
              <w:right w:val="nil"/>
            </w:tcBorders>
          </w:tcPr>
          <w:p w14:paraId="1068F6CD"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jc w:val="center"/>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结束</w:t>
            </w:r>
          </w:p>
        </w:tc>
        <w:tc>
          <w:tcPr>
            <w:tcW w:w="735" w:type="dxa"/>
            <w:tcBorders>
              <w:top w:val="nil"/>
              <w:left w:val="nil"/>
              <w:bottom w:val="nil"/>
              <w:right w:val="nil"/>
            </w:tcBorders>
          </w:tcPr>
          <w:p w14:paraId="25D0C514"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r>
      <w:tr w:rsidR="007B7A8B" w:rsidRPr="007B7A8B" w14:paraId="38362F1B" w14:textId="77777777" w:rsidTr="00F96CFE">
        <w:tc>
          <w:tcPr>
            <w:tcW w:w="1473" w:type="dxa"/>
            <w:tcBorders>
              <w:top w:val="nil"/>
              <w:left w:val="nil"/>
              <w:bottom w:val="nil"/>
              <w:right w:val="nil"/>
            </w:tcBorders>
          </w:tcPr>
          <w:p w14:paraId="1747A0C7" w14:textId="77777777" w:rsidR="008D1E94" w:rsidRPr="007B7A8B" w:rsidRDefault="008D1E94" w:rsidP="008D1E94">
            <w:pPr>
              <w:rPr>
                <w:rFonts w:ascii="Times New Roman" w:eastAsia="宋体" w:hAnsi="Times New Roman"/>
                <w:szCs w:val="21"/>
                <w:lang w:val="it-IT"/>
              </w:rPr>
            </w:pPr>
          </w:p>
        </w:tc>
        <w:tc>
          <w:tcPr>
            <w:tcW w:w="1890" w:type="dxa"/>
            <w:tcBorders>
              <w:top w:val="nil"/>
              <w:left w:val="nil"/>
              <w:bottom w:val="nil"/>
              <w:right w:val="nil"/>
            </w:tcBorders>
          </w:tcPr>
          <w:p w14:paraId="31EFA82B" w14:textId="77777777" w:rsidR="008D1E94" w:rsidRPr="007B7A8B" w:rsidRDefault="008D1E94" w:rsidP="008D1E94">
            <w:pPr>
              <w:rPr>
                <w:rFonts w:ascii="Times New Roman" w:eastAsia="宋体" w:hAnsi="Times New Roman"/>
                <w:szCs w:val="21"/>
                <w:lang w:val="it-IT"/>
              </w:rPr>
            </w:pPr>
          </w:p>
        </w:tc>
        <w:tc>
          <w:tcPr>
            <w:tcW w:w="945" w:type="dxa"/>
            <w:tcBorders>
              <w:top w:val="nil"/>
              <w:left w:val="nil"/>
              <w:bottom w:val="nil"/>
              <w:right w:val="nil"/>
            </w:tcBorders>
          </w:tcPr>
          <w:p w14:paraId="52134419" w14:textId="77777777" w:rsidR="008D1E94" w:rsidRPr="007B7A8B" w:rsidRDefault="008D1E94" w:rsidP="008D1E94">
            <w:pPr>
              <w:rPr>
                <w:rFonts w:ascii="Times New Roman" w:eastAsia="宋体" w:hAnsi="Times New Roman"/>
                <w:szCs w:val="21"/>
                <w:lang w:val="it-IT"/>
              </w:rPr>
            </w:pPr>
          </w:p>
        </w:tc>
        <w:tc>
          <w:tcPr>
            <w:tcW w:w="1202" w:type="dxa"/>
            <w:tcBorders>
              <w:top w:val="nil"/>
              <w:left w:val="nil"/>
              <w:bottom w:val="nil"/>
              <w:right w:val="single" w:sz="4" w:space="0" w:color="auto"/>
            </w:tcBorders>
          </w:tcPr>
          <w:p w14:paraId="4828620D"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温</w:t>
            </w:r>
            <w:r w:rsidRPr="007B7A8B">
              <w:rPr>
                <w:rFonts w:ascii="Times New Roman" w:eastAsia="宋体" w:hAnsi="Times New Roman"/>
                <w:noProof/>
                <w:snapToGrid w:val="0"/>
                <w:kern w:val="0"/>
                <w:szCs w:val="21"/>
              </w:rPr>
              <w:t xml:space="preserve">    </w:t>
            </w:r>
            <w:r w:rsidRPr="007B7A8B">
              <w:rPr>
                <w:rFonts w:ascii="Times New Roman" w:eastAsia="宋体" w:hAnsi="Times New Roman"/>
                <w:noProof/>
                <w:snapToGrid w:val="0"/>
                <w:kern w:val="0"/>
                <w:szCs w:val="21"/>
              </w:rPr>
              <w:t>度：</w:t>
            </w:r>
          </w:p>
        </w:tc>
        <w:tc>
          <w:tcPr>
            <w:tcW w:w="1078" w:type="dxa"/>
            <w:tcBorders>
              <w:top w:val="single" w:sz="2" w:space="0" w:color="auto"/>
              <w:left w:val="single" w:sz="4" w:space="0" w:color="auto"/>
              <w:bottom w:val="single" w:sz="4" w:space="0" w:color="auto"/>
              <w:right w:val="single" w:sz="4" w:space="0" w:color="auto"/>
            </w:tcBorders>
          </w:tcPr>
          <w:p w14:paraId="504666F0"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26" w:type="dxa"/>
            <w:tcBorders>
              <w:top w:val="single" w:sz="4" w:space="0" w:color="auto"/>
              <w:left w:val="single" w:sz="4" w:space="0" w:color="auto"/>
              <w:bottom w:val="single" w:sz="4" w:space="0" w:color="auto"/>
              <w:right w:val="single" w:sz="4" w:space="0" w:color="auto"/>
            </w:tcBorders>
            <w:shd w:val="clear" w:color="auto" w:fill="D9D9D9"/>
          </w:tcPr>
          <w:p w14:paraId="37E7D357"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45" w:type="dxa"/>
            <w:tcBorders>
              <w:top w:val="single" w:sz="4" w:space="0" w:color="auto"/>
              <w:left w:val="single" w:sz="4" w:space="0" w:color="auto"/>
              <w:bottom w:val="single" w:sz="4" w:space="0" w:color="auto"/>
              <w:right w:val="single" w:sz="4" w:space="0" w:color="auto"/>
            </w:tcBorders>
          </w:tcPr>
          <w:p w14:paraId="53A37564"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735" w:type="dxa"/>
            <w:tcBorders>
              <w:top w:val="nil"/>
              <w:left w:val="single" w:sz="4" w:space="0" w:color="auto"/>
              <w:bottom w:val="nil"/>
              <w:right w:val="nil"/>
            </w:tcBorders>
          </w:tcPr>
          <w:p w14:paraId="40DB4D6D"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Batang" w:hAnsi="Times New Roman"/>
                <w:noProof/>
                <w:snapToGrid w:val="0"/>
                <w:kern w:val="0"/>
                <w:szCs w:val="21"/>
              </w:rPr>
            </w:pPr>
            <w:r w:rsidRPr="007B7A8B">
              <w:rPr>
                <w:rFonts w:ascii="Times New Roman" w:eastAsia="宋体" w:hAnsi="Times New Roman"/>
                <w:noProof/>
                <w:snapToGrid w:val="0"/>
                <w:kern w:val="0"/>
                <w:szCs w:val="21"/>
              </w:rPr>
              <w:t>℃</w:t>
            </w:r>
          </w:p>
        </w:tc>
      </w:tr>
      <w:tr w:rsidR="007B7A8B" w:rsidRPr="007B7A8B" w14:paraId="40CCA9AD" w14:textId="77777777" w:rsidTr="00F96CFE">
        <w:tc>
          <w:tcPr>
            <w:tcW w:w="1473" w:type="dxa"/>
            <w:tcBorders>
              <w:top w:val="nil"/>
              <w:left w:val="nil"/>
              <w:bottom w:val="nil"/>
              <w:right w:val="nil"/>
            </w:tcBorders>
          </w:tcPr>
          <w:p w14:paraId="11B9F6DA" w14:textId="77777777" w:rsidR="008D1E94" w:rsidRPr="007B7A8B" w:rsidRDefault="008D1E94" w:rsidP="008D1E94">
            <w:pPr>
              <w:rPr>
                <w:rFonts w:ascii="Times New Roman" w:eastAsia="宋体" w:hAnsi="Times New Roman"/>
                <w:szCs w:val="21"/>
                <w:lang w:val="it-IT"/>
              </w:rPr>
            </w:pPr>
            <w:r w:rsidRPr="007B7A8B">
              <w:rPr>
                <w:rFonts w:ascii="Times New Roman" w:eastAsia="宋体" w:hAnsi="Times New Roman"/>
                <w:szCs w:val="21"/>
                <w:lang w:val="it-IT"/>
              </w:rPr>
              <w:t>日</w:t>
            </w:r>
            <w:r w:rsidRPr="007B7A8B">
              <w:rPr>
                <w:rFonts w:ascii="Times New Roman" w:eastAsia="宋体" w:hAnsi="Times New Roman"/>
                <w:szCs w:val="21"/>
                <w:lang w:val="it-IT"/>
              </w:rPr>
              <w:t xml:space="preserve">    </w:t>
            </w:r>
            <w:r w:rsidRPr="007B7A8B">
              <w:rPr>
                <w:rFonts w:ascii="Times New Roman" w:eastAsia="宋体" w:hAnsi="Times New Roman"/>
                <w:szCs w:val="21"/>
                <w:lang w:val="it-IT"/>
              </w:rPr>
              <w:t>期：</w:t>
            </w:r>
          </w:p>
        </w:tc>
        <w:tc>
          <w:tcPr>
            <w:tcW w:w="1890" w:type="dxa"/>
            <w:tcBorders>
              <w:top w:val="nil"/>
              <w:left w:val="nil"/>
              <w:bottom w:val="dotted" w:sz="4" w:space="0" w:color="auto"/>
              <w:right w:val="nil"/>
            </w:tcBorders>
          </w:tcPr>
          <w:p w14:paraId="263FCD15" w14:textId="77777777" w:rsidR="008D1E94" w:rsidRPr="007B7A8B" w:rsidRDefault="008D1E94" w:rsidP="008D1E94">
            <w:pPr>
              <w:rPr>
                <w:rFonts w:ascii="Times New Roman" w:eastAsia="宋体" w:hAnsi="Times New Roman"/>
                <w:szCs w:val="21"/>
                <w:lang w:val="it-IT"/>
              </w:rPr>
            </w:pPr>
          </w:p>
        </w:tc>
        <w:tc>
          <w:tcPr>
            <w:tcW w:w="945" w:type="dxa"/>
            <w:tcBorders>
              <w:top w:val="nil"/>
              <w:left w:val="nil"/>
              <w:bottom w:val="nil"/>
              <w:right w:val="nil"/>
            </w:tcBorders>
          </w:tcPr>
          <w:p w14:paraId="78AB67D5" w14:textId="77777777" w:rsidR="008D1E94" w:rsidRPr="007B7A8B" w:rsidRDefault="008D1E94" w:rsidP="008D1E94">
            <w:pPr>
              <w:rPr>
                <w:rFonts w:ascii="Times New Roman" w:eastAsia="宋体" w:hAnsi="Times New Roman"/>
                <w:szCs w:val="21"/>
                <w:lang w:val="it-IT"/>
              </w:rPr>
            </w:pPr>
          </w:p>
        </w:tc>
        <w:tc>
          <w:tcPr>
            <w:tcW w:w="1202" w:type="dxa"/>
            <w:tcBorders>
              <w:top w:val="nil"/>
              <w:left w:val="nil"/>
              <w:bottom w:val="nil"/>
              <w:right w:val="single" w:sz="4" w:space="0" w:color="auto"/>
            </w:tcBorders>
          </w:tcPr>
          <w:p w14:paraId="62BB41F9"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相对湿度：</w:t>
            </w:r>
          </w:p>
        </w:tc>
        <w:tc>
          <w:tcPr>
            <w:tcW w:w="1078" w:type="dxa"/>
            <w:tcBorders>
              <w:top w:val="single" w:sz="4" w:space="0" w:color="auto"/>
              <w:left w:val="single" w:sz="4" w:space="0" w:color="auto"/>
              <w:bottom w:val="single" w:sz="4" w:space="0" w:color="auto"/>
              <w:right w:val="single" w:sz="4" w:space="0" w:color="auto"/>
            </w:tcBorders>
          </w:tcPr>
          <w:p w14:paraId="44DEE75E"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26" w:type="dxa"/>
            <w:tcBorders>
              <w:top w:val="single" w:sz="4" w:space="0" w:color="auto"/>
              <w:left w:val="single" w:sz="4" w:space="0" w:color="auto"/>
              <w:bottom w:val="single" w:sz="4" w:space="0" w:color="auto"/>
              <w:right w:val="single" w:sz="4" w:space="0" w:color="auto"/>
            </w:tcBorders>
            <w:shd w:val="clear" w:color="auto" w:fill="D9D9D9"/>
          </w:tcPr>
          <w:p w14:paraId="365EC8EE"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D9D9D9"/>
          </w:tcPr>
          <w:p w14:paraId="6D4F2CBF"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735" w:type="dxa"/>
            <w:tcBorders>
              <w:top w:val="nil"/>
              <w:left w:val="single" w:sz="4" w:space="0" w:color="auto"/>
              <w:bottom w:val="nil"/>
              <w:right w:val="nil"/>
            </w:tcBorders>
          </w:tcPr>
          <w:p w14:paraId="117496DF"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hint="eastAsia"/>
                <w:noProof/>
                <w:snapToGrid w:val="0"/>
                <w:kern w:val="0"/>
                <w:szCs w:val="21"/>
              </w:rPr>
              <w:t>%</w:t>
            </w:r>
          </w:p>
        </w:tc>
      </w:tr>
      <w:tr w:rsidR="007B7A8B" w:rsidRPr="007B7A8B" w14:paraId="570B93AE" w14:textId="77777777" w:rsidTr="00F96CFE">
        <w:tc>
          <w:tcPr>
            <w:tcW w:w="1473" w:type="dxa"/>
            <w:tcBorders>
              <w:top w:val="nil"/>
              <w:left w:val="nil"/>
              <w:bottom w:val="nil"/>
              <w:right w:val="nil"/>
            </w:tcBorders>
          </w:tcPr>
          <w:p w14:paraId="06962253" w14:textId="77777777" w:rsidR="008D1E94" w:rsidRPr="007B7A8B" w:rsidRDefault="008D1E94" w:rsidP="008D1E94">
            <w:pPr>
              <w:rPr>
                <w:rFonts w:ascii="Times New Roman" w:eastAsia="宋体" w:hAnsi="Times New Roman"/>
                <w:szCs w:val="21"/>
                <w:lang w:val="it-IT"/>
              </w:rPr>
            </w:pPr>
            <w:r w:rsidRPr="007B7A8B">
              <w:rPr>
                <w:rFonts w:ascii="Times New Roman" w:eastAsia="宋体" w:hAnsi="Times New Roman" w:hint="eastAsia"/>
                <w:szCs w:val="21"/>
                <w:lang w:val="it-IT"/>
              </w:rPr>
              <w:t>试验</w:t>
            </w:r>
            <w:r w:rsidRPr="007B7A8B">
              <w:rPr>
                <w:rFonts w:ascii="Times New Roman" w:eastAsia="宋体" w:hAnsi="Times New Roman"/>
                <w:szCs w:val="21"/>
                <w:lang w:val="it-IT"/>
              </w:rPr>
              <w:t>人员：</w:t>
            </w:r>
          </w:p>
        </w:tc>
        <w:tc>
          <w:tcPr>
            <w:tcW w:w="1890" w:type="dxa"/>
            <w:tcBorders>
              <w:top w:val="dotted" w:sz="4" w:space="0" w:color="auto"/>
              <w:left w:val="nil"/>
              <w:bottom w:val="dotted" w:sz="4" w:space="0" w:color="auto"/>
              <w:right w:val="nil"/>
            </w:tcBorders>
          </w:tcPr>
          <w:p w14:paraId="48AF80C6" w14:textId="77777777" w:rsidR="008D1E94" w:rsidRPr="007B7A8B" w:rsidRDefault="008D1E94" w:rsidP="008D1E94">
            <w:pPr>
              <w:rPr>
                <w:rFonts w:ascii="Times New Roman" w:eastAsia="宋体" w:hAnsi="Times New Roman"/>
                <w:szCs w:val="21"/>
                <w:lang w:val="it-IT"/>
              </w:rPr>
            </w:pPr>
          </w:p>
        </w:tc>
        <w:tc>
          <w:tcPr>
            <w:tcW w:w="945" w:type="dxa"/>
            <w:tcBorders>
              <w:top w:val="nil"/>
              <w:left w:val="nil"/>
              <w:bottom w:val="nil"/>
              <w:right w:val="nil"/>
            </w:tcBorders>
          </w:tcPr>
          <w:p w14:paraId="0FEC15BB" w14:textId="77777777" w:rsidR="008D1E94" w:rsidRPr="007B7A8B" w:rsidRDefault="008D1E94" w:rsidP="008D1E94">
            <w:pPr>
              <w:rPr>
                <w:rFonts w:ascii="Times New Roman" w:eastAsia="宋体" w:hAnsi="Times New Roman"/>
                <w:szCs w:val="21"/>
                <w:lang w:val="it-IT"/>
              </w:rPr>
            </w:pPr>
          </w:p>
        </w:tc>
        <w:tc>
          <w:tcPr>
            <w:tcW w:w="1202" w:type="dxa"/>
            <w:tcBorders>
              <w:top w:val="nil"/>
              <w:left w:val="nil"/>
              <w:bottom w:val="nil"/>
              <w:right w:val="single" w:sz="4" w:space="0" w:color="auto"/>
            </w:tcBorders>
          </w:tcPr>
          <w:p w14:paraId="6F0A6CB0"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时</w:t>
            </w:r>
            <w:r w:rsidRPr="007B7A8B">
              <w:rPr>
                <w:rFonts w:ascii="Times New Roman" w:eastAsia="宋体" w:hAnsi="Times New Roman"/>
                <w:noProof/>
                <w:snapToGrid w:val="0"/>
                <w:kern w:val="0"/>
                <w:szCs w:val="21"/>
              </w:rPr>
              <w:t xml:space="preserve">    </w:t>
            </w:r>
            <w:r w:rsidRPr="007B7A8B">
              <w:rPr>
                <w:rFonts w:ascii="Times New Roman" w:eastAsia="宋体" w:hAnsi="Times New Roman"/>
                <w:noProof/>
                <w:snapToGrid w:val="0"/>
                <w:kern w:val="0"/>
                <w:szCs w:val="21"/>
              </w:rPr>
              <w:t>间：</w:t>
            </w:r>
          </w:p>
        </w:tc>
        <w:tc>
          <w:tcPr>
            <w:tcW w:w="1078" w:type="dxa"/>
            <w:tcBorders>
              <w:top w:val="single" w:sz="4" w:space="0" w:color="auto"/>
              <w:left w:val="single" w:sz="4" w:space="0" w:color="auto"/>
              <w:bottom w:val="single" w:sz="4" w:space="0" w:color="auto"/>
              <w:right w:val="single" w:sz="4" w:space="0" w:color="auto"/>
            </w:tcBorders>
          </w:tcPr>
          <w:p w14:paraId="7DF8A042"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26" w:type="dxa"/>
            <w:tcBorders>
              <w:top w:val="single" w:sz="4" w:space="0" w:color="auto"/>
              <w:left w:val="single" w:sz="4" w:space="0" w:color="auto"/>
              <w:bottom w:val="single" w:sz="4" w:space="0" w:color="auto"/>
              <w:right w:val="single" w:sz="4" w:space="0" w:color="auto"/>
            </w:tcBorders>
          </w:tcPr>
          <w:p w14:paraId="4628FBC9"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45" w:type="dxa"/>
            <w:tcBorders>
              <w:top w:val="single" w:sz="4" w:space="0" w:color="auto"/>
              <w:left w:val="single" w:sz="4" w:space="0" w:color="auto"/>
              <w:bottom w:val="single" w:sz="4" w:space="0" w:color="auto"/>
              <w:right w:val="single" w:sz="4" w:space="0" w:color="auto"/>
            </w:tcBorders>
          </w:tcPr>
          <w:p w14:paraId="2D5038F2"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735" w:type="dxa"/>
            <w:tcBorders>
              <w:top w:val="nil"/>
              <w:left w:val="single" w:sz="4" w:space="0" w:color="auto"/>
              <w:bottom w:val="nil"/>
              <w:right w:val="nil"/>
            </w:tcBorders>
          </w:tcPr>
          <w:p w14:paraId="79A5571B"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r>
      <w:tr w:rsidR="007B7A8B" w:rsidRPr="007B7A8B" w14:paraId="29327C49" w14:textId="77777777" w:rsidTr="00F96CFE">
        <w:tc>
          <w:tcPr>
            <w:tcW w:w="1473" w:type="dxa"/>
            <w:tcBorders>
              <w:top w:val="nil"/>
              <w:left w:val="nil"/>
              <w:bottom w:val="nil"/>
              <w:right w:val="nil"/>
            </w:tcBorders>
          </w:tcPr>
          <w:p w14:paraId="722D5133" w14:textId="77777777" w:rsidR="008D1E94" w:rsidRPr="007B7A8B" w:rsidRDefault="008D1E94" w:rsidP="008D1E94">
            <w:pPr>
              <w:rPr>
                <w:rFonts w:ascii="Times New Roman" w:eastAsia="宋体" w:hAnsi="Times New Roman"/>
                <w:szCs w:val="21"/>
                <w:lang w:val="it-IT"/>
              </w:rPr>
            </w:pPr>
            <w:r w:rsidRPr="007B7A8B">
              <w:rPr>
                <w:rFonts w:ascii="Times New Roman" w:eastAsia="宋体" w:hAnsi="Times New Roman" w:hint="eastAsia"/>
                <w:szCs w:val="21"/>
                <w:lang w:val="it-IT"/>
              </w:rPr>
              <w:t>地</w:t>
            </w:r>
            <w:r w:rsidRPr="007B7A8B">
              <w:rPr>
                <w:rFonts w:ascii="Times New Roman" w:eastAsia="宋体" w:hAnsi="Times New Roman" w:hint="eastAsia"/>
                <w:szCs w:val="21"/>
                <w:lang w:val="it-IT"/>
              </w:rPr>
              <w:t xml:space="preserve">    </w:t>
            </w:r>
            <w:r w:rsidRPr="007B7A8B">
              <w:rPr>
                <w:rFonts w:ascii="Times New Roman" w:eastAsia="宋体" w:hAnsi="Times New Roman" w:hint="eastAsia"/>
                <w:szCs w:val="21"/>
                <w:lang w:val="it-IT"/>
              </w:rPr>
              <w:t>点：</w:t>
            </w:r>
          </w:p>
        </w:tc>
        <w:tc>
          <w:tcPr>
            <w:tcW w:w="1890" w:type="dxa"/>
            <w:tcBorders>
              <w:top w:val="dotted" w:sz="4" w:space="0" w:color="auto"/>
              <w:left w:val="nil"/>
              <w:bottom w:val="dotted" w:sz="4" w:space="0" w:color="auto"/>
              <w:right w:val="nil"/>
            </w:tcBorders>
          </w:tcPr>
          <w:p w14:paraId="4F910D4F" w14:textId="77777777" w:rsidR="008D1E94" w:rsidRPr="007B7A8B" w:rsidRDefault="008D1E94" w:rsidP="008D1E94">
            <w:pPr>
              <w:rPr>
                <w:rFonts w:ascii="Times New Roman" w:eastAsia="宋体" w:hAnsi="Times New Roman"/>
                <w:szCs w:val="21"/>
                <w:lang w:val="it-IT"/>
              </w:rPr>
            </w:pPr>
          </w:p>
        </w:tc>
        <w:tc>
          <w:tcPr>
            <w:tcW w:w="945" w:type="dxa"/>
            <w:tcBorders>
              <w:top w:val="nil"/>
              <w:left w:val="nil"/>
              <w:bottom w:val="nil"/>
              <w:right w:val="nil"/>
            </w:tcBorders>
          </w:tcPr>
          <w:p w14:paraId="0AB86C3D" w14:textId="77777777" w:rsidR="008D1E94" w:rsidRPr="007B7A8B" w:rsidRDefault="008D1E94" w:rsidP="008D1E94">
            <w:pPr>
              <w:rPr>
                <w:rFonts w:ascii="Times New Roman" w:eastAsia="宋体" w:hAnsi="Times New Roman"/>
                <w:szCs w:val="21"/>
                <w:lang w:val="it-IT"/>
              </w:rPr>
            </w:pPr>
          </w:p>
        </w:tc>
        <w:tc>
          <w:tcPr>
            <w:tcW w:w="1202" w:type="dxa"/>
            <w:tcBorders>
              <w:top w:val="nil"/>
              <w:left w:val="nil"/>
              <w:bottom w:val="nil"/>
              <w:right w:val="single" w:sz="4" w:space="0" w:color="auto"/>
            </w:tcBorders>
          </w:tcPr>
          <w:p w14:paraId="601D2026"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大</w:t>
            </w:r>
            <w:r w:rsidRPr="007B7A8B">
              <w:rPr>
                <w:rFonts w:ascii="Times New Roman" w:eastAsia="宋体" w:hAnsi="Times New Roman"/>
                <w:noProof/>
                <w:snapToGrid w:val="0"/>
                <w:kern w:val="0"/>
                <w:szCs w:val="21"/>
              </w:rPr>
              <w:t xml:space="preserve"> </w:t>
            </w:r>
            <w:r w:rsidRPr="007B7A8B">
              <w:rPr>
                <w:rFonts w:ascii="Times New Roman" w:eastAsia="宋体" w:hAnsi="Times New Roman"/>
                <w:noProof/>
                <w:snapToGrid w:val="0"/>
                <w:kern w:val="0"/>
                <w:szCs w:val="21"/>
              </w:rPr>
              <w:t>气</w:t>
            </w:r>
            <w:r w:rsidRPr="007B7A8B">
              <w:rPr>
                <w:rFonts w:ascii="Times New Roman" w:eastAsia="宋体" w:hAnsi="Times New Roman"/>
                <w:noProof/>
                <w:snapToGrid w:val="0"/>
                <w:kern w:val="0"/>
                <w:szCs w:val="21"/>
              </w:rPr>
              <w:t xml:space="preserve"> </w:t>
            </w:r>
            <w:r w:rsidRPr="007B7A8B">
              <w:rPr>
                <w:rFonts w:ascii="Times New Roman" w:eastAsia="宋体" w:hAnsi="Times New Roman"/>
                <w:noProof/>
                <w:snapToGrid w:val="0"/>
                <w:kern w:val="0"/>
                <w:szCs w:val="21"/>
              </w:rPr>
              <w:t>压：</w:t>
            </w:r>
          </w:p>
        </w:tc>
        <w:tc>
          <w:tcPr>
            <w:tcW w:w="1078" w:type="dxa"/>
            <w:tcBorders>
              <w:top w:val="single" w:sz="4" w:space="0" w:color="auto"/>
              <w:left w:val="single" w:sz="4" w:space="0" w:color="auto"/>
              <w:bottom w:val="single" w:sz="4" w:space="0" w:color="auto"/>
              <w:right w:val="single" w:sz="4" w:space="0" w:color="auto"/>
            </w:tcBorders>
          </w:tcPr>
          <w:p w14:paraId="5867304A"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26" w:type="dxa"/>
            <w:tcBorders>
              <w:top w:val="single" w:sz="4" w:space="0" w:color="auto"/>
              <w:left w:val="single" w:sz="4" w:space="0" w:color="auto"/>
              <w:bottom w:val="single" w:sz="4" w:space="0" w:color="auto"/>
              <w:right w:val="single" w:sz="4" w:space="0" w:color="auto"/>
            </w:tcBorders>
            <w:shd w:val="clear" w:color="auto" w:fill="D9D9D9"/>
          </w:tcPr>
          <w:p w14:paraId="09B46299"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945" w:type="dxa"/>
            <w:tcBorders>
              <w:top w:val="single" w:sz="4" w:space="0" w:color="auto"/>
              <w:left w:val="single" w:sz="4" w:space="0" w:color="auto"/>
              <w:bottom w:val="single" w:sz="4" w:space="0" w:color="auto"/>
              <w:right w:val="single" w:sz="4" w:space="0" w:color="auto"/>
            </w:tcBorders>
          </w:tcPr>
          <w:p w14:paraId="683747A5"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735" w:type="dxa"/>
            <w:tcBorders>
              <w:top w:val="nil"/>
              <w:left w:val="single" w:sz="4" w:space="0" w:color="auto"/>
              <w:bottom w:val="nil"/>
              <w:right w:val="nil"/>
            </w:tcBorders>
          </w:tcPr>
          <w:p w14:paraId="2BC46A65"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hPa</w:t>
            </w:r>
          </w:p>
        </w:tc>
      </w:tr>
    </w:tbl>
    <w:p w14:paraId="10D6BCF6" w14:textId="77777777" w:rsidR="008D1E94" w:rsidRPr="007B7A8B" w:rsidRDefault="008D1E94" w:rsidP="008D1E94">
      <w:pPr>
        <w:widowControl/>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p w14:paraId="191BE4F0" w14:textId="77777777" w:rsidR="008D1E94" w:rsidRPr="007B7A8B" w:rsidRDefault="008D1E94" w:rsidP="008D1E94">
      <w:pPr>
        <w:widowControl/>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自动置零和零</w:t>
      </w:r>
      <w:r w:rsidRPr="007B7A8B">
        <w:rPr>
          <w:rFonts w:ascii="Times New Roman" w:eastAsia="宋体" w:hAnsi="Times New Roman" w:hint="eastAsia"/>
          <w:noProof/>
          <w:snapToGrid w:val="0"/>
          <w:kern w:val="0"/>
          <w:szCs w:val="21"/>
        </w:rPr>
        <w:t>点</w:t>
      </w:r>
      <w:r w:rsidRPr="007B7A8B">
        <w:rPr>
          <w:rFonts w:ascii="Times New Roman" w:eastAsia="宋体" w:hAnsi="Times New Roman"/>
          <w:noProof/>
          <w:snapToGrid w:val="0"/>
          <w:kern w:val="0"/>
          <w:szCs w:val="21"/>
        </w:rPr>
        <w:t>跟踪装置：</w:t>
      </w:r>
    </w:p>
    <w:p w14:paraId="5E2A8E2C" w14:textId="77777777" w:rsidR="008D1E94" w:rsidRPr="007B7A8B" w:rsidRDefault="008D1E94" w:rsidP="008D1E94">
      <w:pPr>
        <w:widowControl/>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14"/>
        <w:gridCol w:w="638"/>
        <w:gridCol w:w="1914"/>
        <w:gridCol w:w="638"/>
        <w:gridCol w:w="1914"/>
        <w:gridCol w:w="638"/>
        <w:gridCol w:w="1277"/>
      </w:tblGrid>
      <w:tr w:rsidR="008D1E94" w:rsidRPr="007B7A8B" w14:paraId="2D9B743F" w14:textId="77777777" w:rsidTr="00F96CFE">
        <w:tc>
          <w:tcPr>
            <w:tcW w:w="638" w:type="dxa"/>
            <w:tcBorders>
              <w:top w:val="single" w:sz="4" w:space="0" w:color="auto"/>
              <w:left w:val="single" w:sz="4" w:space="0" w:color="auto"/>
              <w:bottom w:val="single" w:sz="4" w:space="0" w:color="auto"/>
              <w:right w:val="single" w:sz="4" w:space="0" w:color="auto"/>
            </w:tcBorders>
          </w:tcPr>
          <w:p w14:paraId="219D16A9"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914" w:type="dxa"/>
            <w:tcBorders>
              <w:top w:val="nil"/>
              <w:left w:val="single" w:sz="4" w:space="0" w:color="auto"/>
              <w:bottom w:val="nil"/>
              <w:right w:val="single" w:sz="4" w:space="0" w:color="auto"/>
            </w:tcBorders>
          </w:tcPr>
          <w:p w14:paraId="227B21B8"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不存在</w:t>
            </w:r>
          </w:p>
        </w:tc>
        <w:tc>
          <w:tcPr>
            <w:tcW w:w="638" w:type="dxa"/>
            <w:tcBorders>
              <w:top w:val="single" w:sz="4" w:space="0" w:color="auto"/>
              <w:left w:val="single" w:sz="4" w:space="0" w:color="auto"/>
              <w:bottom w:val="single" w:sz="4" w:space="0" w:color="auto"/>
              <w:right w:val="single" w:sz="4" w:space="0" w:color="auto"/>
            </w:tcBorders>
          </w:tcPr>
          <w:p w14:paraId="68C95EE4"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914" w:type="dxa"/>
            <w:tcBorders>
              <w:top w:val="nil"/>
              <w:left w:val="single" w:sz="4" w:space="0" w:color="auto"/>
              <w:bottom w:val="nil"/>
              <w:right w:val="single" w:sz="4" w:space="0" w:color="auto"/>
            </w:tcBorders>
          </w:tcPr>
          <w:p w14:paraId="104A42DF"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不运行</w:t>
            </w:r>
          </w:p>
        </w:tc>
        <w:tc>
          <w:tcPr>
            <w:tcW w:w="638" w:type="dxa"/>
            <w:tcBorders>
              <w:top w:val="single" w:sz="4" w:space="0" w:color="auto"/>
              <w:left w:val="single" w:sz="4" w:space="0" w:color="auto"/>
              <w:bottom w:val="single" w:sz="4" w:space="0" w:color="auto"/>
              <w:right w:val="single" w:sz="4" w:space="0" w:color="auto"/>
            </w:tcBorders>
          </w:tcPr>
          <w:p w14:paraId="0BF42A06"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914" w:type="dxa"/>
            <w:tcBorders>
              <w:top w:val="nil"/>
              <w:left w:val="single" w:sz="4" w:space="0" w:color="auto"/>
              <w:bottom w:val="nil"/>
              <w:right w:val="single" w:sz="4" w:space="0" w:color="auto"/>
            </w:tcBorders>
          </w:tcPr>
          <w:p w14:paraId="30FCE6D2"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超出工作范围</w:t>
            </w:r>
          </w:p>
        </w:tc>
        <w:tc>
          <w:tcPr>
            <w:tcW w:w="638" w:type="dxa"/>
            <w:tcBorders>
              <w:top w:val="single" w:sz="4" w:space="0" w:color="auto"/>
              <w:left w:val="single" w:sz="4" w:space="0" w:color="auto"/>
              <w:bottom w:val="single" w:sz="4" w:space="0" w:color="auto"/>
              <w:right w:val="single" w:sz="4" w:space="0" w:color="auto"/>
            </w:tcBorders>
          </w:tcPr>
          <w:p w14:paraId="712FDA6E"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p>
        </w:tc>
        <w:tc>
          <w:tcPr>
            <w:tcW w:w="1277" w:type="dxa"/>
            <w:tcBorders>
              <w:top w:val="nil"/>
              <w:left w:val="single" w:sz="4" w:space="0" w:color="auto"/>
              <w:bottom w:val="nil"/>
              <w:right w:val="nil"/>
            </w:tcBorders>
          </w:tcPr>
          <w:p w14:paraId="53DBAD7D" w14:textId="77777777" w:rsidR="008D1E94" w:rsidRPr="007B7A8B" w:rsidRDefault="008D1E94" w:rsidP="008D1E94">
            <w:pPr>
              <w:tabs>
                <w:tab w:val="left" w:pos="2310"/>
                <w:tab w:val="left" w:pos="2520"/>
                <w:tab w:val="left" w:pos="3360"/>
                <w:tab w:val="left" w:pos="4200"/>
                <w:tab w:val="left" w:pos="5040"/>
                <w:tab w:val="left" w:pos="5520"/>
                <w:tab w:val="left" w:pos="7080"/>
              </w:tabs>
              <w:autoSpaceDE w:val="0"/>
              <w:autoSpaceDN w:val="0"/>
              <w:rPr>
                <w:rFonts w:ascii="Times New Roman" w:eastAsia="宋体" w:hAnsi="Times New Roman"/>
                <w:noProof/>
                <w:snapToGrid w:val="0"/>
                <w:kern w:val="0"/>
                <w:szCs w:val="21"/>
              </w:rPr>
            </w:pPr>
            <w:r w:rsidRPr="007B7A8B">
              <w:rPr>
                <w:rFonts w:ascii="Times New Roman" w:eastAsia="宋体" w:hAnsi="Times New Roman"/>
                <w:noProof/>
                <w:snapToGrid w:val="0"/>
                <w:kern w:val="0"/>
                <w:szCs w:val="21"/>
              </w:rPr>
              <w:t>运行</w:t>
            </w:r>
          </w:p>
        </w:tc>
      </w:tr>
    </w:tbl>
    <w:p w14:paraId="3FC75493" w14:textId="77777777" w:rsidR="008D1E94" w:rsidRPr="007B7A8B" w:rsidRDefault="008D1E94" w:rsidP="008D1E94">
      <w:pPr>
        <w:rPr>
          <w:rFonts w:ascii="Times New Roman" w:eastAsia="宋体" w:hAnsi="Times New Roman"/>
          <w:szCs w:val="21"/>
          <w:lang w:val="it-IT"/>
        </w:rPr>
      </w:pPr>
    </w:p>
    <w:p w14:paraId="5D047460" w14:textId="77777777" w:rsidR="008D1E94" w:rsidRPr="007B7A8B" w:rsidRDefault="008D1E94" w:rsidP="008D1E94">
      <w:pPr>
        <w:rPr>
          <w:rFonts w:ascii="Times New Roman" w:eastAsia="宋体" w:hAnsi="Times New Roman"/>
          <w:szCs w:val="21"/>
          <w:lang w:val="it-IT"/>
        </w:rPr>
      </w:pPr>
      <w:bookmarkStart w:id="255" w:name="_Toc524685346"/>
      <w:bookmarkStart w:id="256" w:name="_Toc29369677"/>
      <w:r w:rsidRPr="007B7A8B">
        <w:rPr>
          <w:rFonts w:ascii="Times New Roman" w:eastAsia="宋体" w:hAnsi="Times New Roman"/>
          <w:i/>
          <w:szCs w:val="21"/>
          <w:lang w:val="it-IT"/>
        </w:rPr>
        <w:t>E</w:t>
      </w:r>
      <w:r w:rsidRPr="007B7A8B">
        <w:rPr>
          <w:rFonts w:ascii="Times New Roman" w:eastAsia="宋体" w:hAnsi="Times New Roman"/>
          <w:szCs w:val="21"/>
          <w:lang w:val="it-IT"/>
        </w:rPr>
        <w:t xml:space="preserve"> = </w:t>
      </w:r>
      <w:r w:rsidRPr="007B7A8B">
        <w:rPr>
          <w:rFonts w:ascii="Times New Roman" w:eastAsia="宋体" w:hAnsi="Times New Roman"/>
          <w:i/>
          <w:szCs w:val="21"/>
          <w:lang w:val="it-IT"/>
        </w:rPr>
        <w:t>I</w:t>
      </w:r>
      <w:r w:rsidRPr="007B7A8B">
        <w:rPr>
          <w:rFonts w:ascii="Times New Roman" w:eastAsia="宋体" w:hAnsi="Times New Roman"/>
          <w:szCs w:val="21"/>
          <w:lang w:val="it-IT"/>
        </w:rPr>
        <w:t xml:space="preserve"> + ½</w:t>
      </w:r>
      <w:r w:rsidRPr="007B7A8B">
        <w:rPr>
          <w:rFonts w:ascii="Times New Roman" w:eastAsia="宋体" w:hAnsi="Times New Roman" w:hint="eastAsia"/>
          <w:szCs w:val="21"/>
          <w:lang w:val="it-IT"/>
        </w:rPr>
        <w:t xml:space="preserve"> </w:t>
      </w:r>
      <w:r w:rsidRPr="007B7A8B">
        <w:rPr>
          <w:rFonts w:ascii="Times New Roman" w:eastAsia="宋体" w:hAnsi="Times New Roman"/>
          <w:i/>
          <w:szCs w:val="21"/>
          <w:lang w:val="it-IT"/>
        </w:rPr>
        <w:t>e</w:t>
      </w:r>
      <w:r w:rsidRPr="007B7A8B">
        <w:rPr>
          <w:rFonts w:ascii="Times New Roman" w:eastAsia="宋体" w:hAnsi="Times New Roman"/>
          <w:szCs w:val="21"/>
          <w:lang w:val="it-IT"/>
        </w:rPr>
        <w:t xml:space="preserve"> – </w:t>
      </w:r>
      <w:r w:rsidRPr="007B7A8B">
        <w:rPr>
          <w:rFonts w:ascii="Times New Roman" w:eastAsia="宋体" w:hAnsi="Times New Roman"/>
          <w:szCs w:val="21"/>
        </w:rPr>
        <w:t>Δ</w:t>
      </w:r>
      <w:r w:rsidRPr="007B7A8B">
        <w:rPr>
          <w:rFonts w:ascii="Times New Roman" w:eastAsia="宋体" w:hAnsi="Times New Roman"/>
          <w:i/>
          <w:szCs w:val="21"/>
          <w:lang w:val="it-IT"/>
        </w:rPr>
        <w:t>L</w:t>
      </w:r>
      <w:r w:rsidRPr="007B7A8B">
        <w:rPr>
          <w:rFonts w:ascii="Times New Roman" w:eastAsia="宋体" w:hAnsi="Times New Roman"/>
          <w:szCs w:val="21"/>
          <w:lang w:val="it-IT"/>
        </w:rPr>
        <w:t xml:space="preserve"> – </w:t>
      </w:r>
      <w:r w:rsidRPr="007B7A8B">
        <w:rPr>
          <w:rFonts w:ascii="Times New Roman" w:eastAsia="宋体" w:hAnsi="Times New Roman"/>
          <w:i/>
          <w:szCs w:val="21"/>
          <w:lang w:val="it-IT"/>
        </w:rPr>
        <w:t>L</w:t>
      </w:r>
      <w:bookmarkEnd w:id="255"/>
      <w:bookmarkEnd w:id="256"/>
    </w:p>
    <w:p w14:paraId="0EF17313" w14:textId="77777777" w:rsidR="008D1E94" w:rsidRPr="007B7A8B" w:rsidRDefault="008D1E94" w:rsidP="008D1E94">
      <w:pPr>
        <w:rPr>
          <w:rFonts w:ascii="Times New Roman" w:eastAsia="宋体" w:hAnsi="Times New Roman"/>
          <w:szCs w:val="21"/>
          <w:lang w:val="it-IT"/>
        </w:rPr>
      </w:pPr>
      <w:r w:rsidRPr="007B7A8B">
        <w:rPr>
          <w:rFonts w:ascii="Times New Roman" w:eastAsia="宋体" w:hAnsi="Times New Roman"/>
          <w:i/>
          <w:szCs w:val="21"/>
          <w:lang w:val="it-IT"/>
        </w:rPr>
        <w:t>E</w:t>
      </w:r>
      <w:r w:rsidRPr="007B7A8B">
        <w:rPr>
          <w:rFonts w:ascii="Times New Roman" w:eastAsia="宋体" w:hAnsi="Times New Roman"/>
          <w:szCs w:val="21"/>
          <w:vertAlign w:val="subscript"/>
          <w:lang w:val="it-IT"/>
        </w:rPr>
        <w:t xml:space="preserve">C </w:t>
      </w:r>
      <w:r w:rsidRPr="007B7A8B">
        <w:rPr>
          <w:rFonts w:ascii="Times New Roman" w:eastAsia="宋体" w:hAnsi="Times New Roman"/>
          <w:szCs w:val="21"/>
          <w:lang w:val="it-IT"/>
        </w:rPr>
        <w:t xml:space="preserve">= </w:t>
      </w:r>
      <w:r w:rsidRPr="007B7A8B">
        <w:rPr>
          <w:rFonts w:ascii="Times New Roman" w:eastAsia="宋体" w:hAnsi="Times New Roman"/>
          <w:i/>
          <w:szCs w:val="21"/>
          <w:lang w:val="it-IT"/>
        </w:rPr>
        <w:t>E</w:t>
      </w:r>
      <w:r w:rsidRPr="007B7A8B">
        <w:rPr>
          <w:rFonts w:ascii="Times New Roman" w:eastAsia="宋体" w:hAnsi="Times New Roman"/>
          <w:szCs w:val="21"/>
          <w:lang w:val="it-IT"/>
        </w:rPr>
        <w:t xml:space="preserve"> – </w:t>
      </w:r>
      <w:r w:rsidRPr="007B7A8B">
        <w:rPr>
          <w:rFonts w:ascii="Times New Roman" w:eastAsia="宋体" w:hAnsi="Times New Roman"/>
          <w:i/>
          <w:szCs w:val="21"/>
          <w:lang w:val="it-IT"/>
        </w:rPr>
        <w:t>E</w:t>
      </w:r>
      <w:r w:rsidRPr="007B7A8B">
        <w:rPr>
          <w:rFonts w:ascii="Times New Roman" w:eastAsia="宋体" w:hAnsi="Times New Roman"/>
          <w:szCs w:val="21"/>
          <w:vertAlign w:val="subscript"/>
          <w:lang w:val="it-IT"/>
        </w:rPr>
        <w:t>0</w:t>
      </w:r>
      <w:r w:rsidRPr="007B7A8B">
        <w:rPr>
          <w:rFonts w:ascii="Times New Roman" w:eastAsia="宋体" w:hAnsi="Times New Roman"/>
          <w:szCs w:val="21"/>
          <w:lang w:val="it-IT"/>
        </w:rPr>
        <w:t xml:space="preserve">   </w:t>
      </w:r>
      <w:r w:rsidRPr="007B7A8B">
        <w:rPr>
          <w:rFonts w:ascii="Times New Roman" w:eastAsia="宋体" w:hAnsi="Times New Roman" w:hint="eastAsia"/>
          <w:szCs w:val="21"/>
          <w:lang w:val="it-IT"/>
        </w:rPr>
        <w:t>其中</w:t>
      </w:r>
      <w:r w:rsidRPr="007B7A8B">
        <w:rPr>
          <w:rFonts w:ascii="Times New Roman" w:eastAsia="宋体" w:hAnsi="Times New Roman"/>
          <w:i/>
          <w:szCs w:val="21"/>
          <w:lang w:val="it-IT"/>
        </w:rPr>
        <w:t>E</w:t>
      </w:r>
      <w:r w:rsidRPr="007B7A8B">
        <w:rPr>
          <w:rFonts w:ascii="Times New Roman" w:eastAsia="宋体" w:hAnsi="Times New Roman"/>
          <w:szCs w:val="21"/>
          <w:vertAlign w:val="subscript"/>
          <w:lang w:val="it-IT"/>
        </w:rPr>
        <w:t>0</w:t>
      </w:r>
      <w:r w:rsidRPr="007B7A8B">
        <w:rPr>
          <w:rFonts w:ascii="Times New Roman" w:eastAsia="宋体" w:hAnsi="Times New Roman"/>
          <w:szCs w:val="21"/>
          <w:lang w:val="it-IT"/>
        </w:rPr>
        <w:t xml:space="preserve"> = </w:t>
      </w:r>
      <w:r w:rsidRPr="007B7A8B">
        <w:rPr>
          <w:rFonts w:ascii="Times New Roman" w:eastAsia="宋体" w:hAnsi="Times New Roman"/>
          <w:szCs w:val="21"/>
          <w:lang w:val="it-IT"/>
        </w:rPr>
        <w:t>零点或零点附近的计算误差</w:t>
      </w:r>
      <w:r w:rsidRPr="007B7A8B">
        <w:rPr>
          <w:rFonts w:ascii="Times New Roman" w:eastAsia="宋体" w:hAnsi="Times New Roman"/>
          <w:szCs w:val="21"/>
          <w:lang w:val="it-IT"/>
        </w:rPr>
        <w:t>*</w:t>
      </w:r>
    </w:p>
    <w:p w14:paraId="5FD85E77" w14:textId="42AB3A80" w:rsidR="008D1E94" w:rsidRPr="007B7A8B" w:rsidRDefault="008D1E94" w:rsidP="008D1E94">
      <w:pPr>
        <w:rPr>
          <w:rFonts w:ascii="Times New Roman" w:eastAsia="宋体" w:hAnsi="Times New Roman"/>
          <w:szCs w:val="21"/>
          <w:lang w:val="it-IT"/>
        </w:rPr>
      </w:pPr>
      <w:r w:rsidRPr="007B7A8B">
        <w:rPr>
          <w:rFonts w:ascii="Times New Roman" w:eastAsia="宋体" w:hAnsi="Times New Roman"/>
          <w:szCs w:val="21"/>
          <w:lang w:val="it-IT"/>
        </w:rPr>
        <w:t>磨损和疲劳产生的耐久性误差</w:t>
      </w:r>
      <w:r w:rsidRPr="007B7A8B">
        <w:rPr>
          <w:rFonts w:ascii="Times New Roman" w:eastAsia="宋体" w:hAnsi="Times New Roman"/>
          <w:szCs w:val="21"/>
          <w:lang w:val="it-IT"/>
        </w:rPr>
        <w:t xml:space="preserve"> = | </w:t>
      </w:r>
      <w:r w:rsidRPr="007B7A8B">
        <w:rPr>
          <w:rFonts w:ascii="Times New Roman" w:eastAsia="宋体" w:hAnsi="Times New Roman"/>
          <w:i/>
          <w:szCs w:val="21"/>
          <w:lang w:val="it-IT"/>
        </w:rPr>
        <w:t>E</w:t>
      </w:r>
      <w:r w:rsidRPr="007B7A8B">
        <w:rPr>
          <w:rFonts w:ascii="Times New Roman" w:eastAsia="宋体" w:hAnsi="Times New Roman"/>
          <w:szCs w:val="21"/>
          <w:vertAlign w:val="subscript"/>
          <w:lang w:val="it-IT"/>
        </w:rPr>
        <w:t>C</w:t>
      </w:r>
      <w:r w:rsidRPr="007B7A8B">
        <w:rPr>
          <w:rFonts w:ascii="Times New Roman" w:eastAsia="宋体" w:hAnsi="Times New Roman"/>
          <w:szCs w:val="21"/>
          <w:vertAlign w:val="subscript"/>
          <w:lang w:val="it-IT"/>
        </w:rPr>
        <w:t>初始</w:t>
      </w:r>
      <w:r w:rsidRPr="007B7A8B">
        <w:rPr>
          <w:rFonts w:ascii="Times New Roman" w:eastAsia="宋体" w:hAnsi="Times New Roman"/>
          <w:szCs w:val="21"/>
          <w:lang w:val="it-IT"/>
        </w:rPr>
        <w:t xml:space="preserve"> – </w:t>
      </w:r>
      <w:r w:rsidRPr="007B7A8B">
        <w:rPr>
          <w:rFonts w:ascii="Times New Roman" w:eastAsia="宋体" w:hAnsi="Times New Roman"/>
          <w:i/>
          <w:szCs w:val="21"/>
          <w:lang w:val="it-IT"/>
        </w:rPr>
        <w:t>E</w:t>
      </w:r>
      <w:r w:rsidRPr="007B7A8B">
        <w:rPr>
          <w:rFonts w:ascii="Times New Roman" w:eastAsia="宋体" w:hAnsi="Times New Roman"/>
          <w:szCs w:val="21"/>
          <w:vertAlign w:val="subscript"/>
          <w:lang w:val="it-IT"/>
        </w:rPr>
        <w:t>C</w:t>
      </w:r>
      <w:r w:rsidRPr="007B7A8B">
        <w:rPr>
          <w:rFonts w:ascii="Times New Roman" w:eastAsia="宋体" w:hAnsi="Times New Roman"/>
          <w:szCs w:val="21"/>
          <w:vertAlign w:val="subscript"/>
          <w:lang w:val="it-IT"/>
        </w:rPr>
        <w:t>最终</w:t>
      </w:r>
      <w:r w:rsidRPr="007B7A8B">
        <w:rPr>
          <w:rFonts w:ascii="Times New Roman" w:eastAsia="宋体" w:hAnsi="Times New Roman"/>
          <w:szCs w:val="21"/>
          <w:lang w:val="it-IT"/>
        </w:rPr>
        <w:t>| **</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945"/>
        <w:gridCol w:w="945"/>
        <w:gridCol w:w="880"/>
        <w:gridCol w:w="800"/>
        <w:gridCol w:w="783"/>
        <w:gridCol w:w="771"/>
        <w:gridCol w:w="771"/>
        <w:gridCol w:w="753"/>
        <w:gridCol w:w="758"/>
        <w:gridCol w:w="1245"/>
      </w:tblGrid>
      <w:tr w:rsidR="007B7A8B" w:rsidRPr="007B7A8B" w14:paraId="38E959D3" w14:textId="77777777" w:rsidTr="003259D4">
        <w:tc>
          <w:tcPr>
            <w:tcW w:w="1053" w:type="dxa"/>
            <w:vMerge w:val="restart"/>
            <w:vAlign w:val="center"/>
          </w:tcPr>
          <w:p w14:paraId="0AACEEC6" w14:textId="77777777" w:rsidR="00DA2403" w:rsidRPr="007B7A8B" w:rsidRDefault="00DA2403" w:rsidP="008D1E94">
            <w:pPr>
              <w:jc w:val="center"/>
              <w:rPr>
                <w:rFonts w:ascii="Times New Roman" w:eastAsia="宋体" w:hAnsi="Times New Roman"/>
                <w:szCs w:val="21"/>
                <w:lang w:val="it-IT"/>
              </w:rPr>
            </w:pPr>
            <w:r w:rsidRPr="007B7A8B">
              <w:rPr>
                <w:rFonts w:ascii="Times New Roman" w:eastAsia="宋体" w:hAnsi="Times New Roman"/>
                <w:szCs w:val="21"/>
                <w:lang w:val="it-IT"/>
              </w:rPr>
              <w:t>载</w:t>
            </w:r>
            <w:r w:rsidRPr="007B7A8B">
              <w:rPr>
                <w:rFonts w:ascii="Times New Roman" w:eastAsia="宋体" w:hAnsi="Times New Roman"/>
                <w:szCs w:val="21"/>
                <w:lang w:val="it-IT"/>
              </w:rPr>
              <w:t xml:space="preserve">  </w:t>
            </w:r>
            <w:proofErr w:type="gramStart"/>
            <w:r w:rsidRPr="007B7A8B">
              <w:rPr>
                <w:rFonts w:ascii="Times New Roman" w:eastAsia="宋体" w:hAnsi="Times New Roman"/>
                <w:szCs w:val="21"/>
                <w:lang w:val="it-IT"/>
              </w:rPr>
              <w:t>荷</w:t>
            </w:r>
            <w:proofErr w:type="gramEnd"/>
          </w:p>
          <w:p w14:paraId="2750D8DB" w14:textId="77777777" w:rsidR="00DA2403" w:rsidRPr="007B7A8B" w:rsidRDefault="00DA2403" w:rsidP="008D1E94">
            <w:pPr>
              <w:jc w:val="center"/>
              <w:rPr>
                <w:rFonts w:ascii="Times New Roman" w:eastAsia="宋体" w:hAnsi="Times New Roman"/>
                <w:i/>
                <w:szCs w:val="21"/>
                <w:lang w:val="it-IT"/>
              </w:rPr>
            </w:pPr>
            <w:r w:rsidRPr="007B7A8B">
              <w:rPr>
                <w:rFonts w:ascii="Times New Roman" w:eastAsia="宋体" w:hAnsi="Times New Roman"/>
                <w:i/>
                <w:szCs w:val="21"/>
                <w:lang w:val="it-IT"/>
              </w:rPr>
              <w:t>L</w:t>
            </w:r>
          </w:p>
        </w:tc>
        <w:tc>
          <w:tcPr>
            <w:tcW w:w="1890" w:type="dxa"/>
            <w:gridSpan w:val="2"/>
            <w:tcBorders>
              <w:bottom w:val="nil"/>
            </w:tcBorders>
          </w:tcPr>
          <w:p w14:paraId="639C0281" w14:textId="77777777" w:rsidR="00DA2403" w:rsidRPr="007B7A8B" w:rsidRDefault="00DA2403" w:rsidP="008D1E94">
            <w:pPr>
              <w:jc w:val="center"/>
              <w:rPr>
                <w:rFonts w:ascii="Times New Roman" w:eastAsia="宋体" w:hAnsi="Times New Roman"/>
                <w:szCs w:val="21"/>
                <w:lang w:val="it-IT"/>
              </w:rPr>
            </w:pPr>
            <w:r w:rsidRPr="007B7A8B">
              <w:rPr>
                <w:rFonts w:ascii="Times New Roman" w:eastAsia="宋体" w:hAnsi="Times New Roman"/>
                <w:szCs w:val="21"/>
                <w:lang w:val="it-IT"/>
              </w:rPr>
              <w:t>示</w:t>
            </w:r>
            <w:r w:rsidRPr="007B7A8B">
              <w:rPr>
                <w:rFonts w:ascii="Times New Roman" w:eastAsia="宋体" w:hAnsi="Times New Roman"/>
                <w:szCs w:val="21"/>
                <w:lang w:val="it-IT"/>
              </w:rPr>
              <w:t xml:space="preserve">  </w:t>
            </w:r>
            <w:r w:rsidRPr="007B7A8B">
              <w:rPr>
                <w:rFonts w:ascii="Times New Roman" w:eastAsia="宋体" w:hAnsi="Times New Roman"/>
                <w:szCs w:val="21"/>
                <w:lang w:val="it-IT"/>
              </w:rPr>
              <w:t>值</w:t>
            </w:r>
          </w:p>
          <w:p w14:paraId="7318EA7F" w14:textId="77777777" w:rsidR="00DA2403" w:rsidRPr="007B7A8B" w:rsidRDefault="00DA2403" w:rsidP="008D1E94">
            <w:pPr>
              <w:jc w:val="center"/>
              <w:rPr>
                <w:rFonts w:ascii="Times New Roman" w:eastAsia="宋体" w:hAnsi="Times New Roman"/>
                <w:i/>
                <w:szCs w:val="21"/>
                <w:lang w:val="it-IT"/>
              </w:rPr>
            </w:pPr>
            <w:r w:rsidRPr="007B7A8B">
              <w:rPr>
                <w:rFonts w:ascii="Times New Roman" w:eastAsia="宋体" w:hAnsi="Times New Roman"/>
                <w:i/>
                <w:szCs w:val="21"/>
                <w:lang w:val="it-IT"/>
              </w:rPr>
              <w:t>I</w:t>
            </w:r>
          </w:p>
        </w:tc>
        <w:tc>
          <w:tcPr>
            <w:tcW w:w="1680" w:type="dxa"/>
            <w:gridSpan w:val="2"/>
            <w:tcBorders>
              <w:bottom w:val="nil"/>
            </w:tcBorders>
          </w:tcPr>
          <w:p w14:paraId="1DE90FF6" w14:textId="2563A122" w:rsidR="00DA2403" w:rsidRPr="007B7A8B" w:rsidRDefault="00DA2403" w:rsidP="008D1E94">
            <w:pPr>
              <w:jc w:val="center"/>
              <w:rPr>
                <w:rFonts w:ascii="Times New Roman" w:eastAsia="宋体" w:hAnsi="Times New Roman"/>
                <w:szCs w:val="21"/>
                <w:lang w:val="it-IT"/>
              </w:rPr>
            </w:pPr>
            <w:r w:rsidRPr="007B7A8B">
              <w:rPr>
                <w:rFonts w:ascii="Times New Roman" w:eastAsia="宋体" w:hAnsi="Times New Roman"/>
                <w:szCs w:val="21"/>
                <w:lang w:val="it-IT"/>
              </w:rPr>
              <w:t>附加载荷</w:t>
            </w:r>
          </w:p>
          <w:p w14:paraId="111613BB" w14:textId="77777777" w:rsidR="00DA2403" w:rsidRPr="007B7A8B" w:rsidRDefault="00DA2403" w:rsidP="008D1E94">
            <w:pPr>
              <w:jc w:val="center"/>
              <w:rPr>
                <w:rFonts w:ascii="Times New Roman" w:eastAsia="宋体" w:hAnsi="Times New Roman"/>
                <w:szCs w:val="21"/>
                <w:lang w:val="it-IT"/>
              </w:rPr>
            </w:pPr>
            <w:r w:rsidRPr="007B7A8B">
              <w:rPr>
                <w:rFonts w:ascii="Times New Roman" w:eastAsia="宋体" w:hAnsi="Times New Roman"/>
                <w:szCs w:val="21"/>
                <w:lang w:val="it-IT"/>
              </w:rPr>
              <w:t>Δ</w:t>
            </w:r>
            <w:r w:rsidRPr="007B7A8B">
              <w:rPr>
                <w:rFonts w:ascii="Times New Roman" w:eastAsia="宋体" w:hAnsi="Times New Roman"/>
                <w:i/>
                <w:szCs w:val="21"/>
                <w:lang w:val="it-IT"/>
              </w:rPr>
              <w:t>L</w:t>
            </w:r>
          </w:p>
        </w:tc>
        <w:tc>
          <w:tcPr>
            <w:tcW w:w="1554" w:type="dxa"/>
            <w:gridSpan w:val="2"/>
            <w:tcBorders>
              <w:bottom w:val="nil"/>
            </w:tcBorders>
          </w:tcPr>
          <w:p w14:paraId="16FFABBA" w14:textId="77777777" w:rsidR="00DA2403" w:rsidRPr="007B7A8B" w:rsidRDefault="00DA2403" w:rsidP="008D1E94">
            <w:pPr>
              <w:jc w:val="center"/>
              <w:rPr>
                <w:rFonts w:ascii="Times New Roman" w:eastAsia="宋体" w:hAnsi="Times New Roman"/>
                <w:szCs w:val="21"/>
                <w:lang w:val="it-IT"/>
              </w:rPr>
            </w:pPr>
            <w:r w:rsidRPr="007B7A8B">
              <w:rPr>
                <w:rFonts w:ascii="Times New Roman" w:eastAsia="宋体" w:hAnsi="Times New Roman"/>
                <w:szCs w:val="21"/>
                <w:lang w:val="it-IT"/>
              </w:rPr>
              <w:t>误</w:t>
            </w:r>
            <w:r w:rsidRPr="007B7A8B">
              <w:rPr>
                <w:rFonts w:ascii="Times New Roman" w:eastAsia="宋体" w:hAnsi="Times New Roman"/>
                <w:szCs w:val="21"/>
                <w:lang w:val="it-IT"/>
              </w:rPr>
              <w:t xml:space="preserve">  </w:t>
            </w:r>
            <w:r w:rsidRPr="007B7A8B">
              <w:rPr>
                <w:rFonts w:ascii="Times New Roman" w:eastAsia="宋体" w:hAnsi="Times New Roman"/>
                <w:szCs w:val="21"/>
                <w:lang w:val="it-IT"/>
              </w:rPr>
              <w:t>差</w:t>
            </w:r>
          </w:p>
          <w:p w14:paraId="696BBA49" w14:textId="77777777" w:rsidR="00DA2403" w:rsidRPr="007B7A8B" w:rsidRDefault="00DA2403" w:rsidP="008D1E94">
            <w:pPr>
              <w:jc w:val="center"/>
              <w:rPr>
                <w:rFonts w:ascii="Times New Roman" w:eastAsia="宋体" w:hAnsi="Times New Roman"/>
                <w:i/>
                <w:szCs w:val="21"/>
                <w:lang w:val="it-IT"/>
              </w:rPr>
            </w:pPr>
            <w:r w:rsidRPr="007B7A8B">
              <w:rPr>
                <w:rFonts w:ascii="Times New Roman" w:eastAsia="宋体" w:hAnsi="Times New Roman"/>
                <w:i/>
                <w:szCs w:val="21"/>
                <w:lang w:val="it-IT"/>
              </w:rPr>
              <w:t>E</w:t>
            </w:r>
          </w:p>
        </w:tc>
        <w:tc>
          <w:tcPr>
            <w:tcW w:w="1524" w:type="dxa"/>
            <w:gridSpan w:val="2"/>
            <w:tcBorders>
              <w:bottom w:val="nil"/>
            </w:tcBorders>
          </w:tcPr>
          <w:p w14:paraId="64D679CE" w14:textId="77777777" w:rsidR="00DA2403" w:rsidRPr="007B7A8B" w:rsidRDefault="00DA2403" w:rsidP="008D1E94">
            <w:pPr>
              <w:jc w:val="center"/>
              <w:rPr>
                <w:rFonts w:ascii="Times New Roman" w:eastAsia="宋体" w:hAnsi="Times New Roman"/>
                <w:szCs w:val="21"/>
                <w:lang w:val="it-IT"/>
              </w:rPr>
            </w:pPr>
            <w:r w:rsidRPr="007B7A8B">
              <w:rPr>
                <w:rFonts w:ascii="Times New Roman" w:eastAsia="宋体" w:hAnsi="Times New Roman"/>
                <w:szCs w:val="21"/>
                <w:lang w:val="it-IT"/>
              </w:rPr>
              <w:t>修正误差</w:t>
            </w:r>
          </w:p>
          <w:p w14:paraId="130BB446" w14:textId="77777777" w:rsidR="00DA2403" w:rsidRPr="007B7A8B" w:rsidRDefault="00DA2403" w:rsidP="008D1E94">
            <w:pPr>
              <w:jc w:val="center"/>
              <w:rPr>
                <w:rFonts w:ascii="Times New Roman" w:eastAsia="宋体" w:hAnsi="Times New Roman"/>
                <w:szCs w:val="21"/>
                <w:vertAlign w:val="subscript"/>
                <w:lang w:val="it-IT"/>
              </w:rPr>
            </w:pPr>
            <w:r w:rsidRPr="007B7A8B">
              <w:rPr>
                <w:rFonts w:ascii="Times New Roman" w:eastAsia="宋体" w:hAnsi="Times New Roman"/>
                <w:i/>
                <w:szCs w:val="21"/>
                <w:lang w:val="it-IT"/>
              </w:rPr>
              <w:t>E</w:t>
            </w:r>
            <w:r w:rsidRPr="007B7A8B">
              <w:rPr>
                <w:rFonts w:ascii="Times New Roman" w:eastAsia="宋体" w:hAnsi="Times New Roman"/>
                <w:szCs w:val="21"/>
                <w:vertAlign w:val="subscript"/>
                <w:lang w:val="it-IT"/>
              </w:rPr>
              <w:t>C</w:t>
            </w:r>
          </w:p>
        </w:tc>
        <w:tc>
          <w:tcPr>
            <w:tcW w:w="758" w:type="dxa"/>
            <w:vMerge w:val="restart"/>
            <w:vAlign w:val="center"/>
          </w:tcPr>
          <w:p w14:paraId="430F8C24" w14:textId="77777777" w:rsidR="00DA2403" w:rsidRPr="007B7A8B" w:rsidRDefault="00DA2403" w:rsidP="008D1E94">
            <w:pPr>
              <w:jc w:val="center"/>
              <w:rPr>
                <w:rFonts w:ascii="Times New Roman" w:eastAsia="宋体" w:hAnsi="Times New Roman"/>
                <w:i/>
                <w:szCs w:val="21"/>
                <w:lang w:val="it-IT"/>
              </w:rPr>
            </w:pPr>
            <w:r w:rsidRPr="007B7A8B">
              <w:rPr>
                <w:rFonts w:ascii="Times New Roman" w:eastAsia="宋体" w:hAnsi="Times New Roman" w:hint="eastAsia"/>
                <w:szCs w:val="21"/>
                <w:lang w:val="it-IT"/>
              </w:rPr>
              <w:t>mpe</w:t>
            </w:r>
          </w:p>
        </w:tc>
        <w:tc>
          <w:tcPr>
            <w:tcW w:w="1245" w:type="dxa"/>
            <w:vMerge w:val="restart"/>
            <w:tcMar>
              <w:left w:w="57" w:type="dxa"/>
              <w:right w:w="57" w:type="dxa"/>
            </w:tcMar>
            <w:vAlign w:val="center"/>
          </w:tcPr>
          <w:p w14:paraId="46800916" w14:textId="77777777" w:rsidR="00DA2403" w:rsidRPr="007B7A8B" w:rsidRDefault="00DA2403" w:rsidP="008D1E94">
            <w:pPr>
              <w:jc w:val="center"/>
              <w:rPr>
                <w:rFonts w:ascii="Times New Roman" w:eastAsia="宋体" w:hAnsi="Times New Roman"/>
                <w:szCs w:val="21"/>
                <w:lang w:val="it-IT"/>
              </w:rPr>
            </w:pPr>
            <w:r w:rsidRPr="007B7A8B">
              <w:rPr>
                <w:rFonts w:ascii="Times New Roman" w:eastAsia="宋体" w:hAnsi="Times New Roman"/>
                <w:szCs w:val="21"/>
                <w:lang w:val="it-IT"/>
              </w:rPr>
              <w:t>磨损和疲劳产生的耐久性误差</w:t>
            </w:r>
            <w:r w:rsidRPr="007B7A8B">
              <w:rPr>
                <w:rFonts w:ascii="Times New Roman" w:eastAsia="宋体" w:hAnsi="Times New Roman"/>
                <w:szCs w:val="21"/>
                <w:lang w:val="it-IT"/>
              </w:rPr>
              <w:t>**</w:t>
            </w:r>
          </w:p>
        </w:tc>
      </w:tr>
      <w:tr w:rsidR="007B7A8B" w:rsidRPr="007B7A8B" w14:paraId="05AF976B" w14:textId="77777777" w:rsidTr="003259D4">
        <w:tc>
          <w:tcPr>
            <w:tcW w:w="1053" w:type="dxa"/>
            <w:vMerge/>
          </w:tcPr>
          <w:p w14:paraId="6B27BC68" w14:textId="77777777" w:rsidR="00DA2403" w:rsidRPr="007B7A8B" w:rsidRDefault="00DA2403" w:rsidP="008D1E94">
            <w:pPr>
              <w:jc w:val="center"/>
              <w:rPr>
                <w:rFonts w:ascii="Times New Roman" w:eastAsia="宋体" w:hAnsi="Times New Roman"/>
                <w:szCs w:val="21"/>
                <w:lang w:val="it-IT"/>
              </w:rPr>
            </w:pPr>
          </w:p>
        </w:tc>
        <w:tc>
          <w:tcPr>
            <w:tcW w:w="945" w:type="dxa"/>
            <w:tcBorders>
              <w:top w:val="nil"/>
              <w:bottom w:val="single" w:sz="4" w:space="0" w:color="auto"/>
              <w:right w:val="nil"/>
            </w:tcBorders>
          </w:tcPr>
          <w:p w14:paraId="6E73C9EE" w14:textId="77777777" w:rsidR="00DA2403" w:rsidRPr="007B7A8B" w:rsidRDefault="00DA2403" w:rsidP="008D1E94">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945" w:type="dxa"/>
            <w:tcBorders>
              <w:top w:val="nil"/>
              <w:left w:val="nil"/>
              <w:bottom w:val="single" w:sz="4" w:space="0" w:color="auto"/>
              <w:right w:val="single" w:sz="4" w:space="0" w:color="auto"/>
            </w:tcBorders>
          </w:tcPr>
          <w:p w14:paraId="6B169BE1" w14:textId="77777777" w:rsidR="00DA2403" w:rsidRPr="007B7A8B" w:rsidRDefault="00DA2403" w:rsidP="008D1E94">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880" w:type="dxa"/>
            <w:tcBorders>
              <w:top w:val="nil"/>
              <w:left w:val="single" w:sz="4" w:space="0" w:color="auto"/>
              <w:bottom w:val="single" w:sz="4" w:space="0" w:color="auto"/>
              <w:right w:val="nil"/>
            </w:tcBorders>
          </w:tcPr>
          <w:p w14:paraId="5D6700A5" w14:textId="77777777" w:rsidR="00DA2403" w:rsidRPr="007B7A8B" w:rsidRDefault="00DA2403" w:rsidP="008D1E94">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800" w:type="dxa"/>
            <w:tcBorders>
              <w:top w:val="nil"/>
              <w:left w:val="nil"/>
              <w:bottom w:val="single" w:sz="4" w:space="0" w:color="auto"/>
              <w:right w:val="single" w:sz="4" w:space="0" w:color="auto"/>
            </w:tcBorders>
          </w:tcPr>
          <w:p w14:paraId="5390A829" w14:textId="77777777" w:rsidR="00DA2403" w:rsidRPr="007B7A8B" w:rsidRDefault="00DA2403" w:rsidP="008D1E94">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83" w:type="dxa"/>
            <w:tcBorders>
              <w:top w:val="nil"/>
              <w:left w:val="single" w:sz="4" w:space="0" w:color="auto"/>
              <w:bottom w:val="single" w:sz="4" w:space="0" w:color="auto"/>
              <w:right w:val="nil"/>
            </w:tcBorders>
          </w:tcPr>
          <w:p w14:paraId="6F900E26" w14:textId="77777777" w:rsidR="00DA2403" w:rsidRPr="007B7A8B" w:rsidRDefault="00DA2403" w:rsidP="008D1E94">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71" w:type="dxa"/>
            <w:tcBorders>
              <w:top w:val="nil"/>
              <w:left w:val="nil"/>
              <w:bottom w:val="single" w:sz="4" w:space="0" w:color="auto"/>
              <w:right w:val="single" w:sz="4" w:space="0" w:color="auto"/>
            </w:tcBorders>
          </w:tcPr>
          <w:p w14:paraId="047BBF2B" w14:textId="2E8C14F8" w:rsidR="00DA2403" w:rsidRPr="007B7A8B" w:rsidRDefault="00DA2403" w:rsidP="008D1E94">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71" w:type="dxa"/>
            <w:tcBorders>
              <w:top w:val="nil"/>
              <w:left w:val="single" w:sz="4" w:space="0" w:color="auto"/>
              <w:bottom w:val="single" w:sz="4" w:space="0" w:color="auto"/>
              <w:right w:val="nil"/>
            </w:tcBorders>
          </w:tcPr>
          <w:p w14:paraId="1A6195BD" w14:textId="16F661AF" w:rsidR="00DA2403" w:rsidRPr="007B7A8B" w:rsidRDefault="00DA2403" w:rsidP="008D1E94">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53" w:type="dxa"/>
            <w:tcBorders>
              <w:top w:val="nil"/>
              <w:left w:val="nil"/>
              <w:bottom w:val="single" w:sz="4" w:space="0" w:color="auto"/>
            </w:tcBorders>
          </w:tcPr>
          <w:p w14:paraId="2CBA2138" w14:textId="3967202C" w:rsidR="00DA2403" w:rsidRPr="007B7A8B" w:rsidRDefault="00DA2403" w:rsidP="008D1E94">
            <w:pPr>
              <w:jc w:val="center"/>
              <w:rPr>
                <w:rFonts w:ascii="Times New Roman" w:eastAsia="宋体" w:hAnsi="Times New Roman"/>
                <w:szCs w:val="21"/>
                <w:lang w:val="it-IT"/>
              </w:rPr>
            </w:pPr>
            <w:r w:rsidRPr="007B7A8B">
              <w:rPr>
                <w:rFonts w:ascii="Times New Roman" w:eastAsia="宋体" w:hAnsi="Times New Roman"/>
                <w:szCs w:val="21"/>
                <w:lang w:val="it-IT"/>
              </w:rPr>
              <w:t>↑</w:t>
            </w:r>
          </w:p>
        </w:tc>
        <w:tc>
          <w:tcPr>
            <w:tcW w:w="758" w:type="dxa"/>
            <w:vMerge/>
            <w:tcBorders>
              <w:bottom w:val="single" w:sz="4" w:space="0" w:color="auto"/>
            </w:tcBorders>
          </w:tcPr>
          <w:p w14:paraId="7B99259A" w14:textId="444A0B61" w:rsidR="00DA2403" w:rsidRPr="007B7A8B" w:rsidRDefault="00DA2403" w:rsidP="008D1E94">
            <w:pPr>
              <w:jc w:val="center"/>
              <w:rPr>
                <w:rFonts w:ascii="Times New Roman" w:eastAsia="宋体" w:hAnsi="Times New Roman"/>
                <w:szCs w:val="21"/>
                <w:lang w:val="it-IT"/>
              </w:rPr>
            </w:pPr>
          </w:p>
        </w:tc>
        <w:tc>
          <w:tcPr>
            <w:tcW w:w="1245" w:type="dxa"/>
            <w:vMerge/>
            <w:tcBorders>
              <w:bottom w:val="single" w:sz="4" w:space="0" w:color="auto"/>
            </w:tcBorders>
          </w:tcPr>
          <w:p w14:paraId="3D4470FE" w14:textId="77777777" w:rsidR="00DA2403" w:rsidRPr="007B7A8B" w:rsidRDefault="00DA2403" w:rsidP="008D1E94">
            <w:pPr>
              <w:rPr>
                <w:rFonts w:ascii="Times New Roman" w:eastAsia="宋体" w:hAnsi="Times New Roman"/>
                <w:szCs w:val="21"/>
                <w:lang w:val="it-IT"/>
              </w:rPr>
            </w:pPr>
          </w:p>
        </w:tc>
      </w:tr>
      <w:tr w:rsidR="007B7A8B" w:rsidRPr="007B7A8B" w14:paraId="6CB3D581" w14:textId="77777777" w:rsidTr="00DA2403">
        <w:tc>
          <w:tcPr>
            <w:tcW w:w="1053" w:type="dxa"/>
          </w:tcPr>
          <w:p w14:paraId="3C50A0DD" w14:textId="77777777" w:rsidR="008D1E94" w:rsidRPr="007B7A8B" w:rsidRDefault="008D1E94" w:rsidP="008D1E94">
            <w:pPr>
              <w:rPr>
                <w:rFonts w:ascii="Times New Roman" w:eastAsia="宋体" w:hAnsi="Times New Roman"/>
                <w:szCs w:val="21"/>
                <w:lang w:val="it-IT"/>
              </w:rPr>
            </w:pPr>
          </w:p>
        </w:tc>
        <w:tc>
          <w:tcPr>
            <w:tcW w:w="945" w:type="dxa"/>
            <w:tcBorders>
              <w:top w:val="single" w:sz="4" w:space="0" w:color="auto"/>
              <w:bottom w:val="single" w:sz="4" w:space="0" w:color="auto"/>
              <w:right w:val="single" w:sz="4" w:space="0" w:color="auto"/>
            </w:tcBorders>
          </w:tcPr>
          <w:p w14:paraId="7C381293" w14:textId="77777777" w:rsidR="008D1E94" w:rsidRPr="007B7A8B" w:rsidRDefault="008D1E94" w:rsidP="008D1E94">
            <w:pPr>
              <w:rPr>
                <w:rFonts w:ascii="Times New Roman" w:eastAsia="宋体" w:hAnsi="Times New Roman"/>
                <w:szCs w:val="21"/>
                <w:lang w:val="it-IT"/>
              </w:rPr>
            </w:pPr>
            <w:r w:rsidRPr="007B7A8B">
              <w:rPr>
                <w:rFonts w:ascii="Times New Roman" w:eastAsia="宋体" w:hAnsi="Times New Roman"/>
                <w:szCs w:val="21"/>
                <w:lang w:val="it-IT"/>
              </w:rPr>
              <w:t>*</w:t>
            </w:r>
          </w:p>
        </w:tc>
        <w:tc>
          <w:tcPr>
            <w:tcW w:w="945" w:type="dxa"/>
            <w:tcBorders>
              <w:top w:val="single" w:sz="4" w:space="0" w:color="auto"/>
              <w:left w:val="single" w:sz="4" w:space="0" w:color="auto"/>
              <w:bottom w:val="single" w:sz="4" w:space="0" w:color="auto"/>
              <w:right w:val="single" w:sz="4" w:space="0" w:color="auto"/>
            </w:tcBorders>
          </w:tcPr>
          <w:p w14:paraId="0E2D9EDF" w14:textId="77777777" w:rsidR="008D1E94" w:rsidRPr="007B7A8B" w:rsidRDefault="008D1E94" w:rsidP="008D1E94">
            <w:pPr>
              <w:rPr>
                <w:rFonts w:ascii="Times New Roman" w:eastAsia="宋体" w:hAnsi="Times New Roman"/>
                <w:szCs w:val="21"/>
                <w:lang w:val="it-IT"/>
              </w:rPr>
            </w:pPr>
          </w:p>
        </w:tc>
        <w:tc>
          <w:tcPr>
            <w:tcW w:w="880" w:type="dxa"/>
            <w:tcBorders>
              <w:top w:val="single" w:sz="4" w:space="0" w:color="auto"/>
              <w:left w:val="single" w:sz="4" w:space="0" w:color="auto"/>
              <w:bottom w:val="single" w:sz="4" w:space="0" w:color="auto"/>
              <w:right w:val="single" w:sz="4" w:space="0" w:color="auto"/>
            </w:tcBorders>
          </w:tcPr>
          <w:p w14:paraId="07348218" w14:textId="77777777" w:rsidR="008D1E94" w:rsidRPr="007B7A8B" w:rsidRDefault="008D1E94" w:rsidP="008D1E94">
            <w:pPr>
              <w:rPr>
                <w:rFonts w:ascii="Times New Roman" w:eastAsia="宋体" w:hAnsi="Times New Roman"/>
                <w:szCs w:val="21"/>
                <w:lang w:val="it-IT"/>
              </w:rPr>
            </w:pPr>
          </w:p>
        </w:tc>
        <w:tc>
          <w:tcPr>
            <w:tcW w:w="800" w:type="dxa"/>
            <w:tcBorders>
              <w:top w:val="single" w:sz="4" w:space="0" w:color="auto"/>
              <w:left w:val="single" w:sz="4" w:space="0" w:color="auto"/>
              <w:bottom w:val="single" w:sz="4" w:space="0" w:color="auto"/>
              <w:right w:val="single" w:sz="4" w:space="0" w:color="auto"/>
            </w:tcBorders>
          </w:tcPr>
          <w:p w14:paraId="046F8539" w14:textId="77777777" w:rsidR="008D1E94" w:rsidRPr="007B7A8B" w:rsidRDefault="008D1E94" w:rsidP="008D1E94">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45569F84" w14:textId="77777777" w:rsidR="008D1E94" w:rsidRPr="007B7A8B" w:rsidRDefault="008D1E94" w:rsidP="008D1E94">
            <w:pPr>
              <w:rPr>
                <w:rFonts w:ascii="Times New Roman" w:eastAsia="宋体" w:hAnsi="Times New Roman"/>
                <w:szCs w:val="21"/>
                <w:lang w:val="it-IT"/>
              </w:rPr>
            </w:pPr>
            <w:r w:rsidRPr="007B7A8B">
              <w:rPr>
                <w:rFonts w:ascii="Times New Roman" w:eastAsia="宋体" w:hAnsi="Times New Roman"/>
                <w:szCs w:val="21"/>
                <w:lang w:val="it-IT"/>
              </w:rPr>
              <w:t>*</w:t>
            </w:r>
          </w:p>
        </w:tc>
        <w:tc>
          <w:tcPr>
            <w:tcW w:w="771" w:type="dxa"/>
            <w:tcBorders>
              <w:top w:val="single" w:sz="4" w:space="0" w:color="auto"/>
              <w:left w:val="single" w:sz="4" w:space="0" w:color="auto"/>
              <w:bottom w:val="single" w:sz="4" w:space="0" w:color="auto"/>
              <w:right w:val="single" w:sz="4" w:space="0" w:color="auto"/>
            </w:tcBorders>
          </w:tcPr>
          <w:p w14:paraId="2732738E" w14:textId="77777777" w:rsidR="008D1E94" w:rsidRPr="007B7A8B" w:rsidRDefault="008D1E94" w:rsidP="008D1E94">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5587D7F1" w14:textId="77777777" w:rsidR="008D1E94" w:rsidRPr="007B7A8B" w:rsidRDefault="008D1E94" w:rsidP="008D1E94">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right w:val="single" w:sz="4" w:space="0" w:color="auto"/>
            </w:tcBorders>
          </w:tcPr>
          <w:p w14:paraId="57740BB8" w14:textId="77777777" w:rsidR="008D1E94" w:rsidRPr="007B7A8B" w:rsidRDefault="008D1E94" w:rsidP="008D1E94">
            <w:pPr>
              <w:rPr>
                <w:rFonts w:ascii="Times New Roman" w:eastAsia="宋体" w:hAnsi="Times New Roman"/>
                <w:szCs w:val="21"/>
                <w:lang w:val="it-IT"/>
              </w:rPr>
            </w:pPr>
          </w:p>
        </w:tc>
        <w:tc>
          <w:tcPr>
            <w:tcW w:w="758" w:type="dxa"/>
            <w:tcBorders>
              <w:top w:val="single" w:sz="4" w:space="0" w:color="auto"/>
              <w:left w:val="single" w:sz="4" w:space="0" w:color="auto"/>
              <w:bottom w:val="single" w:sz="4" w:space="0" w:color="auto"/>
              <w:right w:val="single" w:sz="4" w:space="0" w:color="auto"/>
            </w:tcBorders>
          </w:tcPr>
          <w:p w14:paraId="19F28383" w14:textId="77777777" w:rsidR="008D1E94" w:rsidRPr="007B7A8B" w:rsidRDefault="008D1E94" w:rsidP="008D1E94">
            <w:pPr>
              <w:rPr>
                <w:rFonts w:ascii="Times New Roman" w:eastAsia="宋体" w:hAnsi="Times New Roman"/>
                <w:szCs w:val="21"/>
                <w:lang w:val="it-IT"/>
              </w:rPr>
            </w:pPr>
          </w:p>
        </w:tc>
        <w:tc>
          <w:tcPr>
            <w:tcW w:w="1245" w:type="dxa"/>
            <w:tcBorders>
              <w:top w:val="single" w:sz="4" w:space="0" w:color="auto"/>
              <w:left w:val="single" w:sz="4" w:space="0" w:color="auto"/>
              <w:bottom w:val="single" w:sz="4" w:space="0" w:color="auto"/>
            </w:tcBorders>
          </w:tcPr>
          <w:p w14:paraId="07AC0120" w14:textId="77777777" w:rsidR="008D1E94" w:rsidRPr="007B7A8B" w:rsidRDefault="008D1E94" w:rsidP="008D1E94">
            <w:pPr>
              <w:rPr>
                <w:rFonts w:ascii="Times New Roman" w:eastAsia="宋体" w:hAnsi="Times New Roman"/>
                <w:szCs w:val="21"/>
                <w:lang w:val="it-IT"/>
              </w:rPr>
            </w:pPr>
          </w:p>
        </w:tc>
      </w:tr>
      <w:tr w:rsidR="007B7A8B" w:rsidRPr="007B7A8B" w14:paraId="402F60C6" w14:textId="77777777" w:rsidTr="00DA2403">
        <w:tc>
          <w:tcPr>
            <w:tcW w:w="1053" w:type="dxa"/>
          </w:tcPr>
          <w:p w14:paraId="4A12AE7F" w14:textId="77777777" w:rsidR="008D1E94" w:rsidRPr="007B7A8B" w:rsidRDefault="008D1E94" w:rsidP="008D1E94">
            <w:pPr>
              <w:rPr>
                <w:rFonts w:ascii="Times New Roman" w:eastAsia="宋体" w:hAnsi="Times New Roman"/>
                <w:szCs w:val="21"/>
                <w:lang w:val="it-IT"/>
              </w:rPr>
            </w:pPr>
          </w:p>
        </w:tc>
        <w:tc>
          <w:tcPr>
            <w:tcW w:w="945" w:type="dxa"/>
            <w:tcBorders>
              <w:top w:val="single" w:sz="4" w:space="0" w:color="auto"/>
              <w:bottom w:val="single" w:sz="4" w:space="0" w:color="auto"/>
              <w:right w:val="single" w:sz="4" w:space="0" w:color="auto"/>
            </w:tcBorders>
          </w:tcPr>
          <w:p w14:paraId="49BD290F" w14:textId="77777777" w:rsidR="008D1E94" w:rsidRPr="007B7A8B" w:rsidRDefault="008D1E94" w:rsidP="008D1E94">
            <w:pPr>
              <w:rPr>
                <w:rFonts w:ascii="Times New Roman" w:eastAsia="宋体" w:hAnsi="Times New Roman"/>
                <w:szCs w:val="21"/>
                <w:lang w:val="it-IT"/>
              </w:rPr>
            </w:pPr>
          </w:p>
        </w:tc>
        <w:tc>
          <w:tcPr>
            <w:tcW w:w="945" w:type="dxa"/>
            <w:tcBorders>
              <w:top w:val="single" w:sz="4" w:space="0" w:color="auto"/>
              <w:left w:val="single" w:sz="4" w:space="0" w:color="auto"/>
              <w:bottom w:val="single" w:sz="4" w:space="0" w:color="auto"/>
              <w:right w:val="single" w:sz="4" w:space="0" w:color="auto"/>
            </w:tcBorders>
          </w:tcPr>
          <w:p w14:paraId="78DD0601" w14:textId="77777777" w:rsidR="008D1E94" w:rsidRPr="007B7A8B" w:rsidRDefault="008D1E94" w:rsidP="008D1E94">
            <w:pPr>
              <w:rPr>
                <w:rFonts w:ascii="Times New Roman" w:eastAsia="宋体" w:hAnsi="Times New Roman"/>
                <w:szCs w:val="21"/>
                <w:lang w:val="it-IT"/>
              </w:rPr>
            </w:pPr>
          </w:p>
        </w:tc>
        <w:tc>
          <w:tcPr>
            <w:tcW w:w="880" w:type="dxa"/>
            <w:tcBorders>
              <w:top w:val="single" w:sz="4" w:space="0" w:color="auto"/>
              <w:left w:val="single" w:sz="4" w:space="0" w:color="auto"/>
              <w:bottom w:val="single" w:sz="4" w:space="0" w:color="auto"/>
              <w:right w:val="single" w:sz="4" w:space="0" w:color="auto"/>
            </w:tcBorders>
          </w:tcPr>
          <w:p w14:paraId="523C413C" w14:textId="77777777" w:rsidR="008D1E94" w:rsidRPr="007B7A8B" w:rsidRDefault="008D1E94" w:rsidP="008D1E94">
            <w:pPr>
              <w:rPr>
                <w:rFonts w:ascii="Times New Roman" w:eastAsia="宋体" w:hAnsi="Times New Roman"/>
                <w:szCs w:val="21"/>
                <w:lang w:val="it-IT"/>
              </w:rPr>
            </w:pPr>
          </w:p>
        </w:tc>
        <w:tc>
          <w:tcPr>
            <w:tcW w:w="800" w:type="dxa"/>
            <w:tcBorders>
              <w:top w:val="single" w:sz="4" w:space="0" w:color="auto"/>
              <w:left w:val="single" w:sz="4" w:space="0" w:color="auto"/>
              <w:bottom w:val="single" w:sz="4" w:space="0" w:color="auto"/>
              <w:right w:val="single" w:sz="4" w:space="0" w:color="auto"/>
            </w:tcBorders>
          </w:tcPr>
          <w:p w14:paraId="6C9F71C9" w14:textId="77777777" w:rsidR="008D1E94" w:rsidRPr="007B7A8B" w:rsidRDefault="008D1E94" w:rsidP="008D1E94">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3BDD27CD" w14:textId="77777777" w:rsidR="008D1E94" w:rsidRPr="007B7A8B" w:rsidRDefault="008D1E94" w:rsidP="008D1E94">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2E4CC003" w14:textId="77777777" w:rsidR="008D1E94" w:rsidRPr="007B7A8B" w:rsidRDefault="008D1E94" w:rsidP="008D1E94">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516EF314" w14:textId="77777777" w:rsidR="008D1E94" w:rsidRPr="007B7A8B" w:rsidRDefault="008D1E94" w:rsidP="008D1E94">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right w:val="single" w:sz="4" w:space="0" w:color="auto"/>
            </w:tcBorders>
          </w:tcPr>
          <w:p w14:paraId="287024C1" w14:textId="77777777" w:rsidR="008D1E94" w:rsidRPr="007B7A8B" w:rsidRDefault="008D1E94" w:rsidP="008D1E94">
            <w:pPr>
              <w:rPr>
                <w:rFonts w:ascii="Times New Roman" w:eastAsia="宋体" w:hAnsi="Times New Roman"/>
                <w:szCs w:val="21"/>
                <w:lang w:val="it-IT"/>
              </w:rPr>
            </w:pPr>
          </w:p>
        </w:tc>
        <w:tc>
          <w:tcPr>
            <w:tcW w:w="758" w:type="dxa"/>
            <w:tcBorders>
              <w:top w:val="single" w:sz="4" w:space="0" w:color="auto"/>
              <w:left w:val="single" w:sz="4" w:space="0" w:color="auto"/>
              <w:bottom w:val="single" w:sz="4" w:space="0" w:color="auto"/>
              <w:right w:val="single" w:sz="4" w:space="0" w:color="auto"/>
            </w:tcBorders>
          </w:tcPr>
          <w:p w14:paraId="713EB576" w14:textId="77777777" w:rsidR="008D1E94" w:rsidRPr="007B7A8B" w:rsidRDefault="008D1E94" w:rsidP="008D1E94">
            <w:pPr>
              <w:rPr>
                <w:rFonts w:ascii="Times New Roman" w:eastAsia="宋体" w:hAnsi="Times New Roman"/>
                <w:szCs w:val="21"/>
                <w:lang w:val="it-IT"/>
              </w:rPr>
            </w:pPr>
          </w:p>
        </w:tc>
        <w:tc>
          <w:tcPr>
            <w:tcW w:w="1245" w:type="dxa"/>
            <w:tcBorders>
              <w:top w:val="single" w:sz="4" w:space="0" w:color="auto"/>
              <w:left w:val="single" w:sz="4" w:space="0" w:color="auto"/>
              <w:bottom w:val="single" w:sz="4" w:space="0" w:color="auto"/>
            </w:tcBorders>
          </w:tcPr>
          <w:p w14:paraId="0DC4564C" w14:textId="77777777" w:rsidR="008D1E94" w:rsidRPr="007B7A8B" w:rsidRDefault="008D1E94" w:rsidP="008D1E94">
            <w:pPr>
              <w:rPr>
                <w:rFonts w:ascii="Times New Roman" w:eastAsia="宋体" w:hAnsi="Times New Roman"/>
                <w:szCs w:val="21"/>
                <w:lang w:val="it-IT"/>
              </w:rPr>
            </w:pPr>
          </w:p>
        </w:tc>
      </w:tr>
      <w:tr w:rsidR="007B7A8B" w:rsidRPr="007B7A8B" w14:paraId="6E19AD91" w14:textId="77777777" w:rsidTr="00DA2403">
        <w:tc>
          <w:tcPr>
            <w:tcW w:w="1053" w:type="dxa"/>
          </w:tcPr>
          <w:p w14:paraId="74A06A7C" w14:textId="77777777" w:rsidR="008D1E94" w:rsidRPr="007B7A8B" w:rsidRDefault="008D1E94" w:rsidP="008D1E94">
            <w:pPr>
              <w:rPr>
                <w:rFonts w:ascii="Times New Roman" w:eastAsia="宋体" w:hAnsi="Times New Roman"/>
                <w:szCs w:val="21"/>
                <w:lang w:val="it-IT"/>
              </w:rPr>
            </w:pPr>
          </w:p>
        </w:tc>
        <w:tc>
          <w:tcPr>
            <w:tcW w:w="945" w:type="dxa"/>
            <w:tcBorders>
              <w:top w:val="single" w:sz="4" w:space="0" w:color="auto"/>
              <w:bottom w:val="single" w:sz="4" w:space="0" w:color="auto"/>
              <w:right w:val="single" w:sz="4" w:space="0" w:color="auto"/>
            </w:tcBorders>
          </w:tcPr>
          <w:p w14:paraId="49222017" w14:textId="77777777" w:rsidR="008D1E94" w:rsidRPr="007B7A8B" w:rsidRDefault="008D1E94" w:rsidP="008D1E94">
            <w:pPr>
              <w:rPr>
                <w:rFonts w:ascii="Times New Roman" w:eastAsia="宋体" w:hAnsi="Times New Roman"/>
                <w:szCs w:val="21"/>
                <w:lang w:val="it-IT"/>
              </w:rPr>
            </w:pPr>
          </w:p>
        </w:tc>
        <w:tc>
          <w:tcPr>
            <w:tcW w:w="945" w:type="dxa"/>
            <w:tcBorders>
              <w:top w:val="single" w:sz="4" w:space="0" w:color="auto"/>
              <w:left w:val="single" w:sz="4" w:space="0" w:color="auto"/>
              <w:bottom w:val="single" w:sz="4" w:space="0" w:color="auto"/>
              <w:right w:val="single" w:sz="4" w:space="0" w:color="auto"/>
            </w:tcBorders>
          </w:tcPr>
          <w:p w14:paraId="3D35F4BD" w14:textId="77777777" w:rsidR="008D1E94" w:rsidRPr="007B7A8B" w:rsidRDefault="008D1E94" w:rsidP="008D1E94">
            <w:pPr>
              <w:rPr>
                <w:rFonts w:ascii="Times New Roman" w:eastAsia="宋体" w:hAnsi="Times New Roman"/>
                <w:szCs w:val="21"/>
                <w:lang w:val="it-IT"/>
              </w:rPr>
            </w:pPr>
          </w:p>
        </w:tc>
        <w:tc>
          <w:tcPr>
            <w:tcW w:w="880" w:type="dxa"/>
            <w:tcBorders>
              <w:top w:val="single" w:sz="4" w:space="0" w:color="auto"/>
              <w:left w:val="single" w:sz="4" w:space="0" w:color="auto"/>
              <w:bottom w:val="single" w:sz="4" w:space="0" w:color="auto"/>
              <w:right w:val="single" w:sz="4" w:space="0" w:color="auto"/>
            </w:tcBorders>
          </w:tcPr>
          <w:p w14:paraId="59FABD17" w14:textId="77777777" w:rsidR="008D1E94" w:rsidRPr="007B7A8B" w:rsidRDefault="008D1E94" w:rsidP="008D1E94">
            <w:pPr>
              <w:rPr>
                <w:rFonts w:ascii="Times New Roman" w:eastAsia="宋体" w:hAnsi="Times New Roman"/>
                <w:szCs w:val="21"/>
                <w:lang w:val="it-IT"/>
              </w:rPr>
            </w:pPr>
          </w:p>
        </w:tc>
        <w:tc>
          <w:tcPr>
            <w:tcW w:w="800" w:type="dxa"/>
            <w:tcBorders>
              <w:top w:val="single" w:sz="4" w:space="0" w:color="auto"/>
              <w:left w:val="single" w:sz="4" w:space="0" w:color="auto"/>
              <w:bottom w:val="single" w:sz="4" w:space="0" w:color="auto"/>
              <w:right w:val="single" w:sz="4" w:space="0" w:color="auto"/>
            </w:tcBorders>
          </w:tcPr>
          <w:p w14:paraId="033511AC" w14:textId="77777777" w:rsidR="008D1E94" w:rsidRPr="007B7A8B" w:rsidRDefault="008D1E94" w:rsidP="008D1E94">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25F39FB2" w14:textId="77777777" w:rsidR="008D1E94" w:rsidRPr="007B7A8B" w:rsidRDefault="008D1E94" w:rsidP="008D1E94">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0E422997" w14:textId="77777777" w:rsidR="008D1E94" w:rsidRPr="007B7A8B" w:rsidRDefault="008D1E94" w:rsidP="008D1E94">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1B4239A2" w14:textId="77777777" w:rsidR="008D1E94" w:rsidRPr="007B7A8B" w:rsidRDefault="008D1E94" w:rsidP="008D1E94">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right w:val="single" w:sz="4" w:space="0" w:color="auto"/>
            </w:tcBorders>
          </w:tcPr>
          <w:p w14:paraId="56A9C308" w14:textId="77777777" w:rsidR="008D1E94" w:rsidRPr="007B7A8B" w:rsidRDefault="008D1E94" w:rsidP="008D1E94">
            <w:pPr>
              <w:rPr>
                <w:rFonts w:ascii="Times New Roman" w:eastAsia="宋体" w:hAnsi="Times New Roman"/>
                <w:szCs w:val="21"/>
                <w:lang w:val="it-IT"/>
              </w:rPr>
            </w:pPr>
          </w:p>
        </w:tc>
        <w:tc>
          <w:tcPr>
            <w:tcW w:w="758" w:type="dxa"/>
            <w:tcBorders>
              <w:top w:val="single" w:sz="4" w:space="0" w:color="auto"/>
              <w:left w:val="single" w:sz="4" w:space="0" w:color="auto"/>
              <w:bottom w:val="single" w:sz="4" w:space="0" w:color="auto"/>
              <w:right w:val="single" w:sz="4" w:space="0" w:color="auto"/>
            </w:tcBorders>
          </w:tcPr>
          <w:p w14:paraId="49ABF92D" w14:textId="77777777" w:rsidR="008D1E94" w:rsidRPr="007B7A8B" w:rsidRDefault="008D1E94" w:rsidP="008D1E94">
            <w:pPr>
              <w:rPr>
                <w:rFonts w:ascii="Times New Roman" w:eastAsia="宋体" w:hAnsi="Times New Roman"/>
                <w:szCs w:val="21"/>
                <w:lang w:val="it-IT"/>
              </w:rPr>
            </w:pPr>
          </w:p>
        </w:tc>
        <w:tc>
          <w:tcPr>
            <w:tcW w:w="1245" w:type="dxa"/>
            <w:tcBorders>
              <w:top w:val="single" w:sz="4" w:space="0" w:color="auto"/>
              <w:left w:val="single" w:sz="4" w:space="0" w:color="auto"/>
              <w:bottom w:val="single" w:sz="4" w:space="0" w:color="auto"/>
            </w:tcBorders>
          </w:tcPr>
          <w:p w14:paraId="65830312" w14:textId="77777777" w:rsidR="008D1E94" w:rsidRPr="007B7A8B" w:rsidRDefault="008D1E94" w:rsidP="008D1E94">
            <w:pPr>
              <w:rPr>
                <w:rFonts w:ascii="Times New Roman" w:eastAsia="宋体" w:hAnsi="Times New Roman"/>
                <w:szCs w:val="21"/>
                <w:lang w:val="it-IT"/>
              </w:rPr>
            </w:pPr>
          </w:p>
        </w:tc>
      </w:tr>
      <w:tr w:rsidR="007B7A8B" w:rsidRPr="007B7A8B" w14:paraId="28830D00" w14:textId="77777777" w:rsidTr="00DA2403">
        <w:tc>
          <w:tcPr>
            <w:tcW w:w="1053" w:type="dxa"/>
          </w:tcPr>
          <w:p w14:paraId="6A248052" w14:textId="77777777" w:rsidR="008D1E94" w:rsidRPr="007B7A8B" w:rsidRDefault="008D1E94" w:rsidP="008D1E94">
            <w:pPr>
              <w:rPr>
                <w:rFonts w:ascii="Times New Roman" w:eastAsia="宋体" w:hAnsi="Times New Roman"/>
                <w:szCs w:val="21"/>
                <w:lang w:val="it-IT"/>
              </w:rPr>
            </w:pPr>
          </w:p>
        </w:tc>
        <w:tc>
          <w:tcPr>
            <w:tcW w:w="945" w:type="dxa"/>
            <w:tcBorders>
              <w:top w:val="single" w:sz="4" w:space="0" w:color="auto"/>
              <w:bottom w:val="single" w:sz="4" w:space="0" w:color="auto"/>
              <w:right w:val="single" w:sz="4" w:space="0" w:color="auto"/>
            </w:tcBorders>
          </w:tcPr>
          <w:p w14:paraId="155BB251" w14:textId="77777777" w:rsidR="008D1E94" w:rsidRPr="007B7A8B" w:rsidRDefault="008D1E94" w:rsidP="008D1E94">
            <w:pPr>
              <w:rPr>
                <w:rFonts w:ascii="Times New Roman" w:eastAsia="宋体" w:hAnsi="Times New Roman"/>
                <w:szCs w:val="21"/>
                <w:lang w:val="it-IT"/>
              </w:rPr>
            </w:pPr>
          </w:p>
        </w:tc>
        <w:tc>
          <w:tcPr>
            <w:tcW w:w="945" w:type="dxa"/>
            <w:tcBorders>
              <w:top w:val="single" w:sz="4" w:space="0" w:color="auto"/>
              <w:left w:val="single" w:sz="4" w:space="0" w:color="auto"/>
              <w:bottom w:val="single" w:sz="4" w:space="0" w:color="auto"/>
              <w:right w:val="single" w:sz="4" w:space="0" w:color="auto"/>
            </w:tcBorders>
          </w:tcPr>
          <w:p w14:paraId="79D48FCF" w14:textId="77777777" w:rsidR="008D1E94" w:rsidRPr="007B7A8B" w:rsidRDefault="008D1E94" w:rsidP="008D1E94">
            <w:pPr>
              <w:rPr>
                <w:rFonts w:ascii="Times New Roman" w:eastAsia="宋体" w:hAnsi="Times New Roman"/>
                <w:szCs w:val="21"/>
                <w:lang w:val="it-IT"/>
              </w:rPr>
            </w:pPr>
          </w:p>
        </w:tc>
        <w:tc>
          <w:tcPr>
            <w:tcW w:w="880" w:type="dxa"/>
            <w:tcBorders>
              <w:top w:val="single" w:sz="4" w:space="0" w:color="auto"/>
              <w:left w:val="single" w:sz="4" w:space="0" w:color="auto"/>
              <w:bottom w:val="single" w:sz="4" w:space="0" w:color="auto"/>
              <w:right w:val="single" w:sz="4" w:space="0" w:color="auto"/>
            </w:tcBorders>
          </w:tcPr>
          <w:p w14:paraId="6A9DF5DA" w14:textId="77777777" w:rsidR="008D1E94" w:rsidRPr="007B7A8B" w:rsidRDefault="008D1E94" w:rsidP="008D1E94">
            <w:pPr>
              <w:rPr>
                <w:rFonts w:ascii="Times New Roman" w:eastAsia="宋体" w:hAnsi="Times New Roman"/>
                <w:szCs w:val="21"/>
                <w:lang w:val="it-IT"/>
              </w:rPr>
            </w:pPr>
          </w:p>
        </w:tc>
        <w:tc>
          <w:tcPr>
            <w:tcW w:w="800" w:type="dxa"/>
            <w:tcBorders>
              <w:top w:val="single" w:sz="4" w:space="0" w:color="auto"/>
              <w:left w:val="single" w:sz="4" w:space="0" w:color="auto"/>
              <w:bottom w:val="single" w:sz="4" w:space="0" w:color="auto"/>
              <w:right w:val="single" w:sz="4" w:space="0" w:color="auto"/>
            </w:tcBorders>
          </w:tcPr>
          <w:p w14:paraId="48ED9D90" w14:textId="77777777" w:rsidR="008D1E94" w:rsidRPr="007B7A8B" w:rsidRDefault="008D1E94" w:rsidP="008D1E94">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5EC27055" w14:textId="77777777" w:rsidR="008D1E94" w:rsidRPr="007B7A8B" w:rsidRDefault="008D1E94" w:rsidP="008D1E94">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645C509B" w14:textId="77777777" w:rsidR="008D1E94" w:rsidRPr="007B7A8B" w:rsidRDefault="008D1E94" w:rsidP="008D1E94">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448D4172" w14:textId="77777777" w:rsidR="008D1E94" w:rsidRPr="007B7A8B" w:rsidRDefault="008D1E94" w:rsidP="008D1E94">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right w:val="single" w:sz="4" w:space="0" w:color="auto"/>
            </w:tcBorders>
          </w:tcPr>
          <w:p w14:paraId="7A1484E8" w14:textId="77777777" w:rsidR="008D1E94" w:rsidRPr="007B7A8B" w:rsidRDefault="008D1E94" w:rsidP="008D1E94">
            <w:pPr>
              <w:rPr>
                <w:rFonts w:ascii="Times New Roman" w:eastAsia="宋体" w:hAnsi="Times New Roman"/>
                <w:szCs w:val="21"/>
                <w:lang w:val="it-IT"/>
              </w:rPr>
            </w:pPr>
          </w:p>
        </w:tc>
        <w:tc>
          <w:tcPr>
            <w:tcW w:w="758" w:type="dxa"/>
            <w:tcBorders>
              <w:top w:val="single" w:sz="4" w:space="0" w:color="auto"/>
              <w:left w:val="single" w:sz="4" w:space="0" w:color="auto"/>
              <w:bottom w:val="single" w:sz="4" w:space="0" w:color="auto"/>
              <w:right w:val="single" w:sz="4" w:space="0" w:color="auto"/>
            </w:tcBorders>
          </w:tcPr>
          <w:p w14:paraId="003BB7F7" w14:textId="77777777" w:rsidR="008D1E94" w:rsidRPr="007B7A8B" w:rsidRDefault="008D1E94" w:rsidP="008D1E94">
            <w:pPr>
              <w:rPr>
                <w:rFonts w:ascii="Times New Roman" w:eastAsia="宋体" w:hAnsi="Times New Roman"/>
                <w:szCs w:val="21"/>
                <w:lang w:val="it-IT"/>
              </w:rPr>
            </w:pPr>
          </w:p>
        </w:tc>
        <w:tc>
          <w:tcPr>
            <w:tcW w:w="1245" w:type="dxa"/>
            <w:tcBorders>
              <w:top w:val="single" w:sz="4" w:space="0" w:color="auto"/>
              <w:left w:val="single" w:sz="4" w:space="0" w:color="auto"/>
              <w:bottom w:val="single" w:sz="4" w:space="0" w:color="auto"/>
            </w:tcBorders>
          </w:tcPr>
          <w:p w14:paraId="0E0D1FA1" w14:textId="77777777" w:rsidR="008D1E94" w:rsidRPr="007B7A8B" w:rsidRDefault="008D1E94" w:rsidP="008D1E94">
            <w:pPr>
              <w:rPr>
                <w:rFonts w:ascii="Times New Roman" w:eastAsia="宋体" w:hAnsi="Times New Roman"/>
                <w:szCs w:val="21"/>
                <w:lang w:val="it-IT"/>
              </w:rPr>
            </w:pPr>
          </w:p>
        </w:tc>
      </w:tr>
      <w:tr w:rsidR="007B7A8B" w:rsidRPr="007B7A8B" w14:paraId="4CE9930F" w14:textId="77777777" w:rsidTr="00DA2403">
        <w:tc>
          <w:tcPr>
            <w:tcW w:w="1053" w:type="dxa"/>
          </w:tcPr>
          <w:p w14:paraId="469692F8" w14:textId="77777777" w:rsidR="008D1E94" w:rsidRPr="007B7A8B" w:rsidRDefault="008D1E94" w:rsidP="008D1E94">
            <w:pPr>
              <w:rPr>
                <w:rFonts w:ascii="Times New Roman" w:eastAsia="宋体" w:hAnsi="Times New Roman"/>
                <w:szCs w:val="21"/>
                <w:lang w:val="it-IT"/>
              </w:rPr>
            </w:pPr>
          </w:p>
        </w:tc>
        <w:tc>
          <w:tcPr>
            <w:tcW w:w="945" w:type="dxa"/>
            <w:tcBorders>
              <w:top w:val="single" w:sz="4" w:space="0" w:color="auto"/>
              <w:bottom w:val="single" w:sz="4" w:space="0" w:color="auto"/>
              <w:right w:val="single" w:sz="4" w:space="0" w:color="auto"/>
            </w:tcBorders>
          </w:tcPr>
          <w:p w14:paraId="19911B93" w14:textId="77777777" w:rsidR="008D1E94" w:rsidRPr="007B7A8B" w:rsidRDefault="008D1E94" w:rsidP="008D1E94">
            <w:pPr>
              <w:rPr>
                <w:rFonts w:ascii="Times New Roman" w:eastAsia="宋体" w:hAnsi="Times New Roman"/>
                <w:szCs w:val="21"/>
                <w:lang w:val="it-IT"/>
              </w:rPr>
            </w:pPr>
          </w:p>
        </w:tc>
        <w:tc>
          <w:tcPr>
            <w:tcW w:w="945" w:type="dxa"/>
            <w:tcBorders>
              <w:top w:val="single" w:sz="4" w:space="0" w:color="auto"/>
              <w:left w:val="single" w:sz="4" w:space="0" w:color="auto"/>
              <w:bottom w:val="single" w:sz="4" w:space="0" w:color="auto"/>
              <w:right w:val="single" w:sz="4" w:space="0" w:color="auto"/>
            </w:tcBorders>
          </w:tcPr>
          <w:p w14:paraId="6EDB83F5" w14:textId="77777777" w:rsidR="008D1E94" w:rsidRPr="007B7A8B" w:rsidRDefault="008D1E94" w:rsidP="008D1E94">
            <w:pPr>
              <w:rPr>
                <w:rFonts w:ascii="Times New Roman" w:eastAsia="宋体" w:hAnsi="Times New Roman"/>
                <w:szCs w:val="21"/>
                <w:lang w:val="it-IT"/>
              </w:rPr>
            </w:pPr>
          </w:p>
        </w:tc>
        <w:tc>
          <w:tcPr>
            <w:tcW w:w="880" w:type="dxa"/>
            <w:tcBorders>
              <w:top w:val="single" w:sz="4" w:space="0" w:color="auto"/>
              <w:left w:val="single" w:sz="4" w:space="0" w:color="auto"/>
              <w:bottom w:val="single" w:sz="4" w:space="0" w:color="auto"/>
              <w:right w:val="single" w:sz="4" w:space="0" w:color="auto"/>
            </w:tcBorders>
          </w:tcPr>
          <w:p w14:paraId="766238A0" w14:textId="77777777" w:rsidR="008D1E94" w:rsidRPr="007B7A8B" w:rsidRDefault="008D1E94" w:rsidP="008D1E94">
            <w:pPr>
              <w:rPr>
                <w:rFonts w:ascii="Times New Roman" w:eastAsia="宋体" w:hAnsi="Times New Roman"/>
                <w:szCs w:val="21"/>
                <w:lang w:val="it-IT"/>
              </w:rPr>
            </w:pPr>
          </w:p>
        </w:tc>
        <w:tc>
          <w:tcPr>
            <w:tcW w:w="800" w:type="dxa"/>
            <w:tcBorders>
              <w:top w:val="single" w:sz="4" w:space="0" w:color="auto"/>
              <w:left w:val="single" w:sz="4" w:space="0" w:color="auto"/>
              <w:bottom w:val="single" w:sz="4" w:space="0" w:color="auto"/>
              <w:right w:val="single" w:sz="4" w:space="0" w:color="auto"/>
            </w:tcBorders>
          </w:tcPr>
          <w:p w14:paraId="31233E3F" w14:textId="77777777" w:rsidR="008D1E94" w:rsidRPr="007B7A8B" w:rsidRDefault="008D1E94" w:rsidP="008D1E94">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3017D4EC" w14:textId="77777777" w:rsidR="008D1E94" w:rsidRPr="007B7A8B" w:rsidRDefault="008D1E94" w:rsidP="008D1E94">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1D503A01" w14:textId="77777777" w:rsidR="008D1E94" w:rsidRPr="007B7A8B" w:rsidRDefault="008D1E94" w:rsidP="008D1E94">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29CDEACB" w14:textId="77777777" w:rsidR="008D1E94" w:rsidRPr="007B7A8B" w:rsidRDefault="008D1E94" w:rsidP="008D1E94">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right w:val="single" w:sz="4" w:space="0" w:color="auto"/>
            </w:tcBorders>
          </w:tcPr>
          <w:p w14:paraId="5BB52A96" w14:textId="77777777" w:rsidR="008D1E94" w:rsidRPr="007B7A8B" w:rsidRDefault="008D1E94" w:rsidP="008D1E94">
            <w:pPr>
              <w:rPr>
                <w:rFonts w:ascii="Times New Roman" w:eastAsia="宋体" w:hAnsi="Times New Roman"/>
                <w:szCs w:val="21"/>
                <w:lang w:val="it-IT"/>
              </w:rPr>
            </w:pPr>
          </w:p>
        </w:tc>
        <w:tc>
          <w:tcPr>
            <w:tcW w:w="758" w:type="dxa"/>
            <w:tcBorders>
              <w:top w:val="single" w:sz="4" w:space="0" w:color="auto"/>
              <w:left w:val="single" w:sz="4" w:space="0" w:color="auto"/>
              <w:bottom w:val="single" w:sz="4" w:space="0" w:color="auto"/>
              <w:right w:val="single" w:sz="4" w:space="0" w:color="auto"/>
            </w:tcBorders>
          </w:tcPr>
          <w:p w14:paraId="502FA936" w14:textId="77777777" w:rsidR="008D1E94" w:rsidRPr="007B7A8B" w:rsidRDefault="008D1E94" w:rsidP="008D1E94">
            <w:pPr>
              <w:rPr>
                <w:rFonts w:ascii="Times New Roman" w:eastAsia="宋体" w:hAnsi="Times New Roman"/>
                <w:szCs w:val="21"/>
                <w:lang w:val="it-IT"/>
              </w:rPr>
            </w:pPr>
          </w:p>
        </w:tc>
        <w:tc>
          <w:tcPr>
            <w:tcW w:w="1245" w:type="dxa"/>
            <w:tcBorders>
              <w:top w:val="single" w:sz="4" w:space="0" w:color="auto"/>
              <w:left w:val="single" w:sz="4" w:space="0" w:color="auto"/>
              <w:bottom w:val="single" w:sz="4" w:space="0" w:color="auto"/>
            </w:tcBorders>
          </w:tcPr>
          <w:p w14:paraId="4F7B6BF6" w14:textId="77777777" w:rsidR="008D1E94" w:rsidRPr="007B7A8B" w:rsidRDefault="008D1E94" w:rsidP="008D1E94">
            <w:pPr>
              <w:rPr>
                <w:rFonts w:ascii="Times New Roman" w:eastAsia="宋体" w:hAnsi="Times New Roman"/>
                <w:szCs w:val="21"/>
                <w:lang w:val="it-IT"/>
              </w:rPr>
            </w:pPr>
          </w:p>
        </w:tc>
      </w:tr>
      <w:tr w:rsidR="007B7A8B" w:rsidRPr="007B7A8B" w14:paraId="51A7169D" w14:textId="77777777" w:rsidTr="00DA2403">
        <w:tc>
          <w:tcPr>
            <w:tcW w:w="1053" w:type="dxa"/>
          </w:tcPr>
          <w:p w14:paraId="37BB865C" w14:textId="77777777" w:rsidR="008D1E94" w:rsidRPr="007B7A8B" w:rsidRDefault="008D1E94" w:rsidP="008D1E94">
            <w:pPr>
              <w:rPr>
                <w:rFonts w:ascii="Times New Roman" w:eastAsia="宋体" w:hAnsi="Times New Roman"/>
                <w:szCs w:val="21"/>
                <w:lang w:val="it-IT"/>
              </w:rPr>
            </w:pPr>
          </w:p>
        </w:tc>
        <w:tc>
          <w:tcPr>
            <w:tcW w:w="945" w:type="dxa"/>
            <w:tcBorders>
              <w:top w:val="single" w:sz="4" w:space="0" w:color="auto"/>
              <w:bottom w:val="single" w:sz="4" w:space="0" w:color="auto"/>
              <w:right w:val="single" w:sz="4" w:space="0" w:color="auto"/>
            </w:tcBorders>
          </w:tcPr>
          <w:p w14:paraId="301E3E15" w14:textId="77777777" w:rsidR="008D1E94" w:rsidRPr="007B7A8B" w:rsidRDefault="008D1E94" w:rsidP="008D1E94">
            <w:pPr>
              <w:rPr>
                <w:rFonts w:ascii="Times New Roman" w:eastAsia="宋体" w:hAnsi="Times New Roman"/>
                <w:szCs w:val="21"/>
                <w:lang w:val="it-IT"/>
              </w:rPr>
            </w:pPr>
          </w:p>
        </w:tc>
        <w:tc>
          <w:tcPr>
            <w:tcW w:w="945" w:type="dxa"/>
            <w:tcBorders>
              <w:top w:val="single" w:sz="4" w:space="0" w:color="auto"/>
              <w:left w:val="single" w:sz="4" w:space="0" w:color="auto"/>
              <w:bottom w:val="single" w:sz="4" w:space="0" w:color="auto"/>
              <w:right w:val="single" w:sz="4" w:space="0" w:color="auto"/>
            </w:tcBorders>
          </w:tcPr>
          <w:p w14:paraId="13406A1F" w14:textId="77777777" w:rsidR="008D1E94" w:rsidRPr="007B7A8B" w:rsidRDefault="008D1E94" w:rsidP="008D1E94">
            <w:pPr>
              <w:rPr>
                <w:rFonts w:ascii="Times New Roman" w:eastAsia="宋体" w:hAnsi="Times New Roman"/>
                <w:szCs w:val="21"/>
                <w:lang w:val="it-IT"/>
              </w:rPr>
            </w:pPr>
          </w:p>
        </w:tc>
        <w:tc>
          <w:tcPr>
            <w:tcW w:w="880" w:type="dxa"/>
            <w:tcBorders>
              <w:top w:val="single" w:sz="4" w:space="0" w:color="auto"/>
              <w:left w:val="single" w:sz="4" w:space="0" w:color="auto"/>
              <w:bottom w:val="single" w:sz="4" w:space="0" w:color="auto"/>
              <w:right w:val="single" w:sz="4" w:space="0" w:color="auto"/>
            </w:tcBorders>
          </w:tcPr>
          <w:p w14:paraId="2933ED79" w14:textId="77777777" w:rsidR="008D1E94" w:rsidRPr="007B7A8B" w:rsidRDefault="008D1E94" w:rsidP="008D1E94">
            <w:pPr>
              <w:rPr>
                <w:rFonts w:ascii="Times New Roman" w:eastAsia="宋体" w:hAnsi="Times New Roman"/>
                <w:szCs w:val="21"/>
                <w:lang w:val="it-IT"/>
              </w:rPr>
            </w:pPr>
          </w:p>
        </w:tc>
        <w:tc>
          <w:tcPr>
            <w:tcW w:w="800" w:type="dxa"/>
            <w:tcBorders>
              <w:top w:val="single" w:sz="4" w:space="0" w:color="auto"/>
              <w:left w:val="single" w:sz="4" w:space="0" w:color="auto"/>
              <w:bottom w:val="single" w:sz="4" w:space="0" w:color="auto"/>
              <w:right w:val="single" w:sz="4" w:space="0" w:color="auto"/>
            </w:tcBorders>
          </w:tcPr>
          <w:p w14:paraId="4829F600" w14:textId="77777777" w:rsidR="008D1E94" w:rsidRPr="007B7A8B" w:rsidRDefault="008D1E94" w:rsidP="008D1E94">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0CCF3CF0" w14:textId="77777777" w:rsidR="008D1E94" w:rsidRPr="007B7A8B" w:rsidRDefault="008D1E94" w:rsidP="008D1E94">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05617BFD" w14:textId="77777777" w:rsidR="008D1E94" w:rsidRPr="007B7A8B" w:rsidRDefault="008D1E94" w:rsidP="008D1E94">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07DE4040" w14:textId="77777777" w:rsidR="008D1E94" w:rsidRPr="007B7A8B" w:rsidRDefault="008D1E94" w:rsidP="008D1E94">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right w:val="single" w:sz="4" w:space="0" w:color="auto"/>
            </w:tcBorders>
          </w:tcPr>
          <w:p w14:paraId="74539896" w14:textId="77777777" w:rsidR="008D1E94" w:rsidRPr="007B7A8B" w:rsidRDefault="008D1E94" w:rsidP="008D1E94">
            <w:pPr>
              <w:rPr>
                <w:rFonts w:ascii="Times New Roman" w:eastAsia="宋体" w:hAnsi="Times New Roman"/>
                <w:szCs w:val="21"/>
                <w:lang w:val="it-IT"/>
              </w:rPr>
            </w:pPr>
          </w:p>
        </w:tc>
        <w:tc>
          <w:tcPr>
            <w:tcW w:w="758" w:type="dxa"/>
            <w:tcBorders>
              <w:top w:val="single" w:sz="4" w:space="0" w:color="auto"/>
              <w:left w:val="single" w:sz="4" w:space="0" w:color="auto"/>
              <w:bottom w:val="single" w:sz="4" w:space="0" w:color="auto"/>
              <w:right w:val="single" w:sz="4" w:space="0" w:color="auto"/>
            </w:tcBorders>
          </w:tcPr>
          <w:p w14:paraId="46119B51" w14:textId="77777777" w:rsidR="008D1E94" w:rsidRPr="007B7A8B" w:rsidRDefault="008D1E94" w:rsidP="008D1E94">
            <w:pPr>
              <w:rPr>
                <w:rFonts w:ascii="Times New Roman" w:eastAsia="宋体" w:hAnsi="Times New Roman"/>
                <w:szCs w:val="21"/>
                <w:lang w:val="it-IT"/>
              </w:rPr>
            </w:pPr>
          </w:p>
        </w:tc>
        <w:tc>
          <w:tcPr>
            <w:tcW w:w="1245" w:type="dxa"/>
            <w:tcBorders>
              <w:top w:val="single" w:sz="4" w:space="0" w:color="auto"/>
              <w:left w:val="single" w:sz="4" w:space="0" w:color="auto"/>
              <w:bottom w:val="single" w:sz="4" w:space="0" w:color="auto"/>
            </w:tcBorders>
          </w:tcPr>
          <w:p w14:paraId="2C8050C3" w14:textId="77777777" w:rsidR="008D1E94" w:rsidRPr="007B7A8B" w:rsidRDefault="008D1E94" w:rsidP="008D1E94">
            <w:pPr>
              <w:rPr>
                <w:rFonts w:ascii="Times New Roman" w:eastAsia="宋体" w:hAnsi="Times New Roman"/>
                <w:szCs w:val="21"/>
                <w:lang w:val="it-IT"/>
              </w:rPr>
            </w:pPr>
          </w:p>
        </w:tc>
      </w:tr>
      <w:tr w:rsidR="007B7A8B" w:rsidRPr="007B7A8B" w14:paraId="7FE7F7EC" w14:textId="77777777" w:rsidTr="00DA2403">
        <w:tc>
          <w:tcPr>
            <w:tcW w:w="1053" w:type="dxa"/>
          </w:tcPr>
          <w:p w14:paraId="121B73B5" w14:textId="77777777" w:rsidR="008D1E94" w:rsidRPr="007B7A8B" w:rsidRDefault="008D1E94" w:rsidP="008D1E94">
            <w:pPr>
              <w:rPr>
                <w:rFonts w:ascii="Times New Roman" w:eastAsia="宋体" w:hAnsi="Times New Roman"/>
                <w:szCs w:val="21"/>
                <w:lang w:val="it-IT"/>
              </w:rPr>
            </w:pPr>
          </w:p>
        </w:tc>
        <w:tc>
          <w:tcPr>
            <w:tcW w:w="945" w:type="dxa"/>
            <w:tcBorders>
              <w:top w:val="single" w:sz="4" w:space="0" w:color="auto"/>
              <w:bottom w:val="single" w:sz="4" w:space="0" w:color="auto"/>
              <w:right w:val="single" w:sz="4" w:space="0" w:color="auto"/>
            </w:tcBorders>
          </w:tcPr>
          <w:p w14:paraId="4232A518" w14:textId="77777777" w:rsidR="008D1E94" w:rsidRPr="007B7A8B" w:rsidRDefault="008D1E94" w:rsidP="008D1E94">
            <w:pPr>
              <w:rPr>
                <w:rFonts w:ascii="Times New Roman" w:eastAsia="宋体" w:hAnsi="Times New Roman"/>
                <w:szCs w:val="21"/>
                <w:lang w:val="it-IT"/>
              </w:rPr>
            </w:pPr>
          </w:p>
        </w:tc>
        <w:tc>
          <w:tcPr>
            <w:tcW w:w="945" w:type="dxa"/>
            <w:tcBorders>
              <w:top w:val="single" w:sz="4" w:space="0" w:color="auto"/>
              <w:left w:val="single" w:sz="4" w:space="0" w:color="auto"/>
              <w:bottom w:val="single" w:sz="4" w:space="0" w:color="auto"/>
              <w:right w:val="single" w:sz="4" w:space="0" w:color="auto"/>
            </w:tcBorders>
          </w:tcPr>
          <w:p w14:paraId="2BF4685B" w14:textId="77777777" w:rsidR="008D1E94" w:rsidRPr="007B7A8B" w:rsidRDefault="008D1E94" w:rsidP="008D1E94">
            <w:pPr>
              <w:rPr>
                <w:rFonts w:ascii="Times New Roman" w:eastAsia="宋体" w:hAnsi="Times New Roman"/>
                <w:szCs w:val="21"/>
                <w:lang w:val="it-IT"/>
              </w:rPr>
            </w:pPr>
          </w:p>
        </w:tc>
        <w:tc>
          <w:tcPr>
            <w:tcW w:w="880" w:type="dxa"/>
            <w:tcBorders>
              <w:top w:val="single" w:sz="4" w:space="0" w:color="auto"/>
              <w:left w:val="single" w:sz="4" w:space="0" w:color="auto"/>
              <w:bottom w:val="single" w:sz="4" w:space="0" w:color="auto"/>
              <w:right w:val="single" w:sz="4" w:space="0" w:color="auto"/>
            </w:tcBorders>
          </w:tcPr>
          <w:p w14:paraId="5A542E58" w14:textId="77777777" w:rsidR="008D1E94" w:rsidRPr="007B7A8B" w:rsidRDefault="008D1E94" w:rsidP="008D1E94">
            <w:pPr>
              <w:rPr>
                <w:rFonts w:ascii="Times New Roman" w:eastAsia="宋体" w:hAnsi="Times New Roman"/>
                <w:szCs w:val="21"/>
                <w:lang w:val="it-IT"/>
              </w:rPr>
            </w:pPr>
          </w:p>
        </w:tc>
        <w:tc>
          <w:tcPr>
            <w:tcW w:w="800" w:type="dxa"/>
            <w:tcBorders>
              <w:top w:val="single" w:sz="4" w:space="0" w:color="auto"/>
              <w:left w:val="single" w:sz="4" w:space="0" w:color="auto"/>
              <w:bottom w:val="single" w:sz="4" w:space="0" w:color="auto"/>
              <w:right w:val="single" w:sz="4" w:space="0" w:color="auto"/>
            </w:tcBorders>
          </w:tcPr>
          <w:p w14:paraId="6A82C427" w14:textId="77777777" w:rsidR="008D1E94" w:rsidRPr="007B7A8B" w:rsidRDefault="008D1E94" w:rsidP="008D1E94">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35ABF25F" w14:textId="77777777" w:rsidR="008D1E94" w:rsidRPr="007B7A8B" w:rsidRDefault="008D1E94" w:rsidP="008D1E94">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207DF710" w14:textId="77777777" w:rsidR="008D1E94" w:rsidRPr="007B7A8B" w:rsidRDefault="008D1E94" w:rsidP="008D1E94">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1B7BDE68" w14:textId="77777777" w:rsidR="008D1E94" w:rsidRPr="007B7A8B" w:rsidRDefault="008D1E94" w:rsidP="008D1E94">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right w:val="single" w:sz="4" w:space="0" w:color="auto"/>
            </w:tcBorders>
          </w:tcPr>
          <w:p w14:paraId="7A0FFB18" w14:textId="77777777" w:rsidR="008D1E94" w:rsidRPr="007B7A8B" w:rsidRDefault="008D1E94" w:rsidP="008D1E94">
            <w:pPr>
              <w:rPr>
                <w:rFonts w:ascii="Times New Roman" w:eastAsia="宋体" w:hAnsi="Times New Roman"/>
                <w:szCs w:val="21"/>
                <w:lang w:val="it-IT"/>
              </w:rPr>
            </w:pPr>
          </w:p>
        </w:tc>
        <w:tc>
          <w:tcPr>
            <w:tcW w:w="758" w:type="dxa"/>
            <w:tcBorders>
              <w:top w:val="single" w:sz="4" w:space="0" w:color="auto"/>
              <w:left w:val="single" w:sz="4" w:space="0" w:color="auto"/>
              <w:bottom w:val="single" w:sz="4" w:space="0" w:color="auto"/>
              <w:right w:val="single" w:sz="4" w:space="0" w:color="auto"/>
            </w:tcBorders>
          </w:tcPr>
          <w:p w14:paraId="5220B437" w14:textId="77777777" w:rsidR="008D1E94" w:rsidRPr="007B7A8B" w:rsidRDefault="008D1E94" w:rsidP="008D1E94">
            <w:pPr>
              <w:rPr>
                <w:rFonts w:ascii="Times New Roman" w:eastAsia="宋体" w:hAnsi="Times New Roman"/>
                <w:szCs w:val="21"/>
                <w:lang w:val="it-IT"/>
              </w:rPr>
            </w:pPr>
          </w:p>
        </w:tc>
        <w:tc>
          <w:tcPr>
            <w:tcW w:w="1245" w:type="dxa"/>
            <w:tcBorders>
              <w:top w:val="single" w:sz="4" w:space="0" w:color="auto"/>
              <w:left w:val="single" w:sz="4" w:space="0" w:color="auto"/>
              <w:bottom w:val="single" w:sz="4" w:space="0" w:color="auto"/>
            </w:tcBorders>
          </w:tcPr>
          <w:p w14:paraId="4BAE7C6B" w14:textId="77777777" w:rsidR="008D1E94" w:rsidRPr="007B7A8B" w:rsidRDefault="008D1E94" w:rsidP="008D1E94">
            <w:pPr>
              <w:rPr>
                <w:rFonts w:ascii="Times New Roman" w:eastAsia="宋体" w:hAnsi="Times New Roman"/>
                <w:szCs w:val="21"/>
                <w:lang w:val="it-IT"/>
              </w:rPr>
            </w:pPr>
          </w:p>
        </w:tc>
      </w:tr>
      <w:tr w:rsidR="007B7A8B" w:rsidRPr="007B7A8B" w14:paraId="1A2526B6" w14:textId="77777777" w:rsidTr="00DA2403">
        <w:tc>
          <w:tcPr>
            <w:tcW w:w="1053" w:type="dxa"/>
          </w:tcPr>
          <w:p w14:paraId="011F1DE3" w14:textId="77777777" w:rsidR="008D1E94" w:rsidRPr="007B7A8B" w:rsidRDefault="008D1E94" w:rsidP="008D1E94">
            <w:pPr>
              <w:rPr>
                <w:rFonts w:ascii="Times New Roman" w:eastAsia="宋体" w:hAnsi="Times New Roman"/>
                <w:szCs w:val="21"/>
                <w:lang w:val="it-IT"/>
              </w:rPr>
            </w:pPr>
          </w:p>
        </w:tc>
        <w:tc>
          <w:tcPr>
            <w:tcW w:w="945" w:type="dxa"/>
            <w:tcBorders>
              <w:top w:val="single" w:sz="4" w:space="0" w:color="auto"/>
              <w:bottom w:val="single" w:sz="4" w:space="0" w:color="auto"/>
              <w:right w:val="single" w:sz="4" w:space="0" w:color="auto"/>
            </w:tcBorders>
          </w:tcPr>
          <w:p w14:paraId="21CA3867" w14:textId="77777777" w:rsidR="008D1E94" w:rsidRPr="007B7A8B" w:rsidRDefault="008D1E94" w:rsidP="008D1E94">
            <w:pPr>
              <w:rPr>
                <w:rFonts w:ascii="Times New Roman" w:eastAsia="宋体" w:hAnsi="Times New Roman"/>
                <w:szCs w:val="21"/>
                <w:lang w:val="it-IT"/>
              </w:rPr>
            </w:pPr>
          </w:p>
        </w:tc>
        <w:tc>
          <w:tcPr>
            <w:tcW w:w="945" w:type="dxa"/>
            <w:tcBorders>
              <w:top w:val="single" w:sz="4" w:space="0" w:color="auto"/>
              <w:left w:val="single" w:sz="4" w:space="0" w:color="auto"/>
              <w:bottom w:val="single" w:sz="4" w:space="0" w:color="auto"/>
              <w:right w:val="single" w:sz="4" w:space="0" w:color="auto"/>
            </w:tcBorders>
          </w:tcPr>
          <w:p w14:paraId="65E27DF7" w14:textId="77777777" w:rsidR="008D1E94" w:rsidRPr="007B7A8B" w:rsidRDefault="008D1E94" w:rsidP="008D1E94">
            <w:pPr>
              <w:rPr>
                <w:rFonts w:ascii="Times New Roman" w:eastAsia="宋体" w:hAnsi="Times New Roman"/>
                <w:szCs w:val="21"/>
                <w:lang w:val="it-IT"/>
              </w:rPr>
            </w:pPr>
          </w:p>
        </w:tc>
        <w:tc>
          <w:tcPr>
            <w:tcW w:w="880" w:type="dxa"/>
            <w:tcBorders>
              <w:top w:val="single" w:sz="4" w:space="0" w:color="auto"/>
              <w:left w:val="single" w:sz="4" w:space="0" w:color="auto"/>
              <w:bottom w:val="single" w:sz="4" w:space="0" w:color="auto"/>
              <w:right w:val="single" w:sz="4" w:space="0" w:color="auto"/>
            </w:tcBorders>
          </w:tcPr>
          <w:p w14:paraId="3D075B10" w14:textId="77777777" w:rsidR="008D1E94" w:rsidRPr="007B7A8B" w:rsidRDefault="008D1E94" w:rsidP="008D1E94">
            <w:pPr>
              <w:rPr>
                <w:rFonts w:ascii="Times New Roman" w:eastAsia="宋体" w:hAnsi="Times New Roman"/>
                <w:szCs w:val="21"/>
                <w:lang w:val="it-IT"/>
              </w:rPr>
            </w:pPr>
          </w:p>
        </w:tc>
        <w:tc>
          <w:tcPr>
            <w:tcW w:w="800" w:type="dxa"/>
            <w:tcBorders>
              <w:top w:val="single" w:sz="4" w:space="0" w:color="auto"/>
              <w:left w:val="single" w:sz="4" w:space="0" w:color="auto"/>
              <w:bottom w:val="single" w:sz="4" w:space="0" w:color="auto"/>
              <w:right w:val="single" w:sz="4" w:space="0" w:color="auto"/>
            </w:tcBorders>
          </w:tcPr>
          <w:p w14:paraId="5E3D4D60" w14:textId="77777777" w:rsidR="008D1E94" w:rsidRPr="007B7A8B" w:rsidRDefault="008D1E94" w:rsidP="008D1E94">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70CE5089" w14:textId="77777777" w:rsidR="008D1E94" w:rsidRPr="007B7A8B" w:rsidRDefault="008D1E94" w:rsidP="008D1E94">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35F490DB" w14:textId="77777777" w:rsidR="008D1E94" w:rsidRPr="007B7A8B" w:rsidRDefault="008D1E94" w:rsidP="008D1E94">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0265E96B" w14:textId="77777777" w:rsidR="008D1E94" w:rsidRPr="007B7A8B" w:rsidRDefault="008D1E94" w:rsidP="008D1E94">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right w:val="single" w:sz="4" w:space="0" w:color="auto"/>
            </w:tcBorders>
          </w:tcPr>
          <w:p w14:paraId="1AB868C4" w14:textId="77777777" w:rsidR="008D1E94" w:rsidRPr="007B7A8B" w:rsidRDefault="008D1E94" w:rsidP="008D1E94">
            <w:pPr>
              <w:rPr>
                <w:rFonts w:ascii="Times New Roman" w:eastAsia="宋体" w:hAnsi="Times New Roman"/>
                <w:szCs w:val="21"/>
                <w:lang w:val="it-IT"/>
              </w:rPr>
            </w:pPr>
          </w:p>
        </w:tc>
        <w:tc>
          <w:tcPr>
            <w:tcW w:w="758" w:type="dxa"/>
            <w:tcBorders>
              <w:top w:val="single" w:sz="4" w:space="0" w:color="auto"/>
              <w:left w:val="single" w:sz="4" w:space="0" w:color="auto"/>
              <w:bottom w:val="single" w:sz="4" w:space="0" w:color="auto"/>
              <w:right w:val="single" w:sz="4" w:space="0" w:color="auto"/>
            </w:tcBorders>
          </w:tcPr>
          <w:p w14:paraId="2F97F834" w14:textId="77777777" w:rsidR="008D1E94" w:rsidRPr="007B7A8B" w:rsidRDefault="008D1E94" w:rsidP="008D1E94">
            <w:pPr>
              <w:rPr>
                <w:rFonts w:ascii="Times New Roman" w:eastAsia="宋体" w:hAnsi="Times New Roman"/>
                <w:szCs w:val="21"/>
                <w:lang w:val="it-IT"/>
              </w:rPr>
            </w:pPr>
          </w:p>
        </w:tc>
        <w:tc>
          <w:tcPr>
            <w:tcW w:w="1245" w:type="dxa"/>
            <w:tcBorders>
              <w:top w:val="single" w:sz="4" w:space="0" w:color="auto"/>
              <w:left w:val="single" w:sz="4" w:space="0" w:color="auto"/>
              <w:bottom w:val="single" w:sz="4" w:space="0" w:color="auto"/>
            </w:tcBorders>
          </w:tcPr>
          <w:p w14:paraId="7419BAEE" w14:textId="77777777" w:rsidR="008D1E94" w:rsidRPr="007B7A8B" w:rsidRDefault="008D1E94" w:rsidP="008D1E94">
            <w:pPr>
              <w:rPr>
                <w:rFonts w:ascii="Times New Roman" w:eastAsia="宋体" w:hAnsi="Times New Roman"/>
                <w:szCs w:val="21"/>
                <w:lang w:val="it-IT"/>
              </w:rPr>
            </w:pPr>
          </w:p>
        </w:tc>
      </w:tr>
      <w:tr w:rsidR="007B7A8B" w:rsidRPr="007B7A8B" w14:paraId="7DABBBCE" w14:textId="77777777" w:rsidTr="00DA2403">
        <w:tc>
          <w:tcPr>
            <w:tcW w:w="1053" w:type="dxa"/>
          </w:tcPr>
          <w:p w14:paraId="1E4ADD79" w14:textId="77777777" w:rsidR="008D1E94" w:rsidRPr="007B7A8B" w:rsidRDefault="008D1E94" w:rsidP="008D1E94">
            <w:pPr>
              <w:rPr>
                <w:rFonts w:ascii="Times New Roman" w:eastAsia="宋体" w:hAnsi="Times New Roman"/>
                <w:szCs w:val="21"/>
                <w:lang w:val="it-IT"/>
              </w:rPr>
            </w:pPr>
          </w:p>
        </w:tc>
        <w:tc>
          <w:tcPr>
            <w:tcW w:w="945" w:type="dxa"/>
            <w:tcBorders>
              <w:top w:val="single" w:sz="4" w:space="0" w:color="auto"/>
              <w:bottom w:val="single" w:sz="4" w:space="0" w:color="auto"/>
              <w:right w:val="single" w:sz="4" w:space="0" w:color="auto"/>
            </w:tcBorders>
          </w:tcPr>
          <w:p w14:paraId="391F3E21" w14:textId="77777777" w:rsidR="008D1E94" w:rsidRPr="007B7A8B" w:rsidRDefault="008D1E94" w:rsidP="008D1E94">
            <w:pPr>
              <w:rPr>
                <w:rFonts w:ascii="Times New Roman" w:eastAsia="宋体" w:hAnsi="Times New Roman"/>
                <w:szCs w:val="21"/>
                <w:lang w:val="it-IT"/>
              </w:rPr>
            </w:pPr>
          </w:p>
        </w:tc>
        <w:tc>
          <w:tcPr>
            <w:tcW w:w="945" w:type="dxa"/>
            <w:tcBorders>
              <w:top w:val="single" w:sz="4" w:space="0" w:color="auto"/>
              <w:left w:val="single" w:sz="4" w:space="0" w:color="auto"/>
              <w:bottom w:val="single" w:sz="4" w:space="0" w:color="auto"/>
              <w:right w:val="single" w:sz="4" w:space="0" w:color="auto"/>
            </w:tcBorders>
          </w:tcPr>
          <w:p w14:paraId="7E9F434A" w14:textId="77777777" w:rsidR="008D1E94" w:rsidRPr="007B7A8B" w:rsidRDefault="008D1E94" w:rsidP="008D1E94">
            <w:pPr>
              <w:rPr>
                <w:rFonts w:ascii="Times New Roman" w:eastAsia="宋体" w:hAnsi="Times New Roman"/>
                <w:szCs w:val="21"/>
                <w:lang w:val="it-IT"/>
              </w:rPr>
            </w:pPr>
          </w:p>
        </w:tc>
        <w:tc>
          <w:tcPr>
            <w:tcW w:w="880" w:type="dxa"/>
            <w:tcBorders>
              <w:top w:val="single" w:sz="4" w:space="0" w:color="auto"/>
              <w:left w:val="single" w:sz="4" w:space="0" w:color="auto"/>
              <w:bottom w:val="single" w:sz="4" w:space="0" w:color="auto"/>
              <w:right w:val="single" w:sz="4" w:space="0" w:color="auto"/>
            </w:tcBorders>
          </w:tcPr>
          <w:p w14:paraId="3EE55CC7" w14:textId="77777777" w:rsidR="008D1E94" w:rsidRPr="007B7A8B" w:rsidRDefault="008D1E94" w:rsidP="008D1E94">
            <w:pPr>
              <w:rPr>
                <w:rFonts w:ascii="Times New Roman" w:eastAsia="宋体" w:hAnsi="Times New Roman"/>
                <w:szCs w:val="21"/>
                <w:lang w:val="it-IT"/>
              </w:rPr>
            </w:pPr>
          </w:p>
        </w:tc>
        <w:tc>
          <w:tcPr>
            <w:tcW w:w="800" w:type="dxa"/>
            <w:tcBorders>
              <w:top w:val="single" w:sz="4" w:space="0" w:color="auto"/>
              <w:left w:val="single" w:sz="4" w:space="0" w:color="auto"/>
              <w:bottom w:val="single" w:sz="4" w:space="0" w:color="auto"/>
              <w:right w:val="single" w:sz="4" w:space="0" w:color="auto"/>
            </w:tcBorders>
          </w:tcPr>
          <w:p w14:paraId="0025118B" w14:textId="77777777" w:rsidR="008D1E94" w:rsidRPr="007B7A8B" w:rsidRDefault="008D1E94" w:rsidP="008D1E94">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291EAD68" w14:textId="77777777" w:rsidR="008D1E94" w:rsidRPr="007B7A8B" w:rsidRDefault="008D1E94" w:rsidP="008D1E94">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18EF3332" w14:textId="77777777" w:rsidR="008D1E94" w:rsidRPr="007B7A8B" w:rsidRDefault="008D1E94" w:rsidP="008D1E94">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2B8BC0CF" w14:textId="77777777" w:rsidR="008D1E94" w:rsidRPr="007B7A8B" w:rsidRDefault="008D1E94" w:rsidP="008D1E94">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right w:val="single" w:sz="4" w:space="0" w:color="auto"/>
            </w:tcBorders>
          </w:tcPr>
          <w:p w14:paraId="2B708F28" w14:textId="77777777" w:rsidR="008D1E94" w:rsidRPr="007B7A8B" w:rsidRDefault="008D1E94" w:rsidP="008D1E94">
            <w:pPr>
              <w:rPr>
                <w:rFonts w:ascii="Times New Roman" w:eastAsia="宋体" w:hAnsi="Times New Roman"/>
                <w:szCs w:val="21"/>
                <w:lang w:val="it-IT"/>
              </w:rPr>
            </w:pPr>
          </w:p>
        </w:tc>
        <w:tc>
          <w:tcPr>
            <w:tcW w:w="758" w:type="dxa"/>
            <w:tcBorders>
              <w:top w:val="single" w:sz="4" w:space="0" w:color="auto"/>
              <w:left w:val="single" w:sz="4" w:space="0" w:color="auto"/>
              <w:bottom w:val="single" w:sz="4" w:space="0" w:color="auto"/>
              <w:right w:val="single" w:sz="4" w:space="0" w:color="auto"/>
            </w:tcBorders>
          </w:tcPr>
          <w:p w14:paraId="1830AFB9" w14:textId="77777777" w:rsidR="008D1E94" w:rsidRPr="007B7A8B" w:rsidRDefault="008D1E94" w:rsidP="008D1E94">
            <w:pPr>
              <w:rPr>
                <w:rFonts w:ascii="Times New Roman" w:eastAsia="宋体" w:hAnsi="Times New Roman"/>
                <w:szCs w:val="21"/>
                <w:lang w:val="it-IT"/>
              </w:rPr>
            </w:pPr>
          </w:p>
        </w:tc>
        <w:tc>
          <w:tcPr>
            <w:tcW w:w="1245" w:type="dxa"/>
            <w:tcBorders>
              <w:top w:val="single" w:sz="4" w:space="0" w:color="auto"/>
              <w:left w:val="single" w:sz="4" w:space="0" w:color="auto"/>
              <w:bottom w:val="single" w:sz="4" w:space="0" w:color="auto"/>
            </w:tcBorders>
          </w:tcPr>
          <w:p w14:paraId="1ED21CE8" w14:textId="77777777" w:rsidR="008D1E94" w:rsidRPr="007B7A8B" w:rsidRDefault="008D1E94" w:rsidP="008D1E94">
            <w:pPr>
              <w:rPr>
                <w:rFonts w:ascii="Times New Roman" w:eastAsia="宋体" w:hAnsi="Times New Roman"/>
                <w:szCs w:val="21"/>
                <w:lang w:val="it-IT"/>
              </w:rPr>
            </w:pPr>
          </w:p>
        </w:tc>
      </w:tr>
      <w:tr w:rsidR="007B7A8B" w:rsidRPr="007B7A8B" w14:paraId="261465FA" w14:textId="77777777" w:rsidTr="00DA2403">
        <w:tc>
          <w:tcPr>
            <w:tcW w:w="1053" w:type="dxa"/>
          </w:tcPr>
          <w:p w14:paraId="4050D1A3" w14:textId="77777777" w:rsidR="008D1E94" w:rsidRPr="007B7A8B" w:rsidRDefault="008D1E94" w:rsidP="008D1E94">
            <w:pPr>
              <w:rPr>
                <w:rFonts w:ascii="Times New Roman" w:eastAsia="宋体" w:hAnsi="Times New Roman"/>
                <w:szCs w:val="21"/>
                <w:lang w:val="it-IT"/>
              </w:rPr>
            </w:pPr>
          </w:p>
        </w:tc>
        <w:tc>
          <w:tcPr>
            <w:tcW w:w="945" w:type="dxa"/>
            <w:tcBorders>
              <w:top w:val="single" w:sz="4" w:space="0" w:color="auto"/>
              <w:bottom w:val="single" w:sz="4" w:space="0" w:color="auto"/>
              <w:right w:val="single" w:sz="4" w:space="0" w:color="auto"/>
            </w:tcBorders>
          </w:tcPr>
          <w:p w14:paraId="7787212B" w14:textId="77777777" w:rsidR="008D1E94" w:rsidRPr="007B7A8B" w:rsidRDefault="008D1E94" w:rsidP="008D1E94">
            <w:pPr>
              <w:rPr>
                <w:rFonts w:ascii="Times New Roman" w:eastAsia="宋体" w:hAnsi="Times New Roman"/>
                <w:szCs w:val="21"/>
                <w:lang w:val="it-IT"/>
              </w:rPr>
            </w:pPr>
          </w:p>
        </w:tc>
        <w:tc>
          <w:tcPr>
            <w:tcW w:w="945" w:type="dxa"/>
            <w:tcBorders>
              <w:top w:val="single" w:sz="4" w:space="0" w:color="auto"/>
              <w:left w:val="single" w:sz="4" w:space="0" w:color="auto"/>
              <w:bottom w:val="single" w:sz="4" w:space="0" w:color="auto"/>
              <w:right w:val="single" w:sz="4" w:space="0" w:color="auto"/>
            </w:tcBorders>
          </w:tcPr>
          <w:p w14:paraId="16106F5A" w14:textId="77777777" w:rsidR="008D1E94" w:rsidRPr="007B7A8B" w:rsidRDefault="008D1E94" w:rsidP="008D1E94">
            <w:pPr>
              <w:rPr>
                <w:rFonts w:ascii="Times New Roman" w:eastAsia="宋体" w:hAnsi="Times New Roman"/>
                <w:szCs w:val="21"/>
                <w:lang w:val="it-IT"/>
              </w:rPr>
            </w:pPr>
          </w:p>
        </w:tc>
        <w:tc>
          <w:tcPr>
            <w:tcW w:w="880" w:type="dxa"/>
            <w:tcBorders>
              <w:top w:val="single" w:sz="4" w:space="0" w:color="auto"/>
              <w:left w:val="single" w:sz="4" w:space="0" w:color="auto"/>
              <w:bottom w:val="single" w:sz="4" w:space="0" w:color="auto"/>
              <w:right w:val="single" w:sz="4" w:space="0" w:color="auto"/>
            </w:tcBorders>
          </w:tcPr>
          <w:p w14:paraId="0F8C8592" w14:textId="77777777" w:rsidR="008D1E94" w:rsidRPr="007B7A8B" w:rsidRDefault="008D1E94" w:rsidP="008D1E94">
            <w:pPr>
              <w:rPr>
                <w:rFonts w:ascii="Times New Roman" w:eastAsia="宋体" w:hAnsi="Times New Roman"/>
                <w:szCs w:val="21"/>
                <w:lang w:val="it-IT"/>
              </w:rPr>
            </w:pPr>
          </w:p>
        </w:tc>
        <w:tc>
          <w:tcPr>
            <w:tcW w:w="800" w:type="dxa"/>
            <w:tcBorders>
              <w:top w:val="single" w:sz="4" w:space="0" w:color="auto"/>
              <w:left w:val="single" w:sz="4" w:space="0" w:color="auto"/>
              <w:bottom w:val="single" w:sz="4" w:space="0" w:color="auto"/>
              <w:right w:val="single" w:sz="4" w:space="0" w:color="auto"/>
            </w:tcBorders>
          </w:tcPr>
          <w:p w14:paraId="1CECFC85" w14:textId="77777777" w:rsidR="008D1E94" w:rsidRPr="007B7A8B" w:rsidRDefault="008D1E94" w:rsidP="008D1E94">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4AA042EC" w14:textId="77777777" w:rsidR="008D1E94" w:rsidRPr="007B7A8B" w:rsidRDefault="008D1E94" w:rsidP="008D1E94">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013431F4" w14:textId="77777777" w:rsidR="008D1E94" w:rsidRPr="007B7A8B" w:rsidRDefault="008D1E94" w:rsidP="008D1E94">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4A6D056D" w14:textId="77777777" w:rsidR="008D1E94" w:rsidRPr="007B7A8B" w:rsidRDefault="008D1E94" w:rsidP="008D1E94">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right w:val="single" w:sz="4" w:space="0" w:color="auto"/>
            </w:tcBorders>
          </w:tcPr>
          <w:p w14:paraId="537611BF" w14:textId="77777777" w:rsidR="008D1E94" w:rsidRPr="007B7A8B" w:rsidRDefault="008D1E94" w:rsidP="008D1E94">
            <w:pPr>
              <w:rPr>
                <w:rFonts w:ascii="Times New Roman" w:eastAsia="宋体" w:hAnsi="Times New Roman"/>
                <w:szCs w:val="21"/>
                <w:lang w:val="it-IT"/>
              </w:rPr>
            </w:pPr>
          </w:p>
        </w:tc>
        <w:tc>
          <w:tcPr>
            <w:tcW w:w="758" w:type="dxa"/>
            <w:tcBorders>
              <w:top w:val="single" w:sz="4" w:space="0" w:color="auto"/>
              <w:left w:val="single" w:sz="4" w:space="0" w:color="auto"/>
              <w:bottom w:val="single" w:sz="4" w:space="0" w:color="auto"/>
              <w:right w:val="single" w:sz="4" w:space="0" w:color="auto"/>
            </w:tcBorders>
          </w:tcPr>
          <w:p w14:paraId="7393A7F2" w14:textId="77777777" w:rsidR="008D1E94" w:rsidRPr="007B7A8B" w:rsidRDefault="008D1E94" w:rsidP="008D1E94">
            <w:pPr>
              <w:rPr>
                <w:rFonts w:ascii="Times New Roman" w:eastAsia="宋体" w:hAnsi="Times New Roman"/>
                <w:szCs w:val="21"/>
                <w:lang w:val="it-IT"/>
              </w:rPr>
            </w:pPr>
          </w:p>
        </w:tc>
        <w:tc>
          <w:tcPr>
            <w:tcW w:w="1245" w:type="dxa"/>
            <w:tcBorders>
              <w:top w:val="single" w:sz="4" w:space="0" w:color="auto"/>
              <w:left w:val="single" w:sz="4" w:space="0" w:color="auto"/>
              <w:bottom w:val="single" w:sz="4" w:space="0" w:color="auto"/>
            </w:tcBorders>
          </w:tcPr>
          <w:p w14:paraId="029EEDC6" w14:textId="77777777" w:rsidR="008D1E94" w:rsidRPr="007B7A8B" w:rsidRDefault="008D1E94" w:rsidP="008D1E94">
            <w:pPr>
              <w:rPr>
                <w:rFonts w:ascii="Times New Roman" w:eastAsia="宋体" w:hAnsi="Times New Roman"/>
                <w:szCs w:val="21"/>
                <w:lang w:val="it-IT"/>
              </w:rPr>
            </w:pPr>
          </w:p>
        </w:tc>
      </w:tr>
      <w:tr w:rsidR="007B7A8B" w:rsidRPr="007B7A8B" w14:paraId="5A26D4FC" w14:textId="77777777" w:rsidTr="00DA2403">
        <w:tc>
          <w:tcPr>
            <w:tcW w:w="1053" w:type="dxa"/>
          </w:tcPr>
          <w:p w14:paraId="7798DF44" w14:textId="77777777" w:rsidR="008D1E94" w:rsidRPr="007B7A8B" w:rsidRDefault="008D1E94" w:rsidP="008D1E94">
            <w:pPr>
              <w:rPr>
                <w:rFonts w:ascii="Times New Roman" w:eastAsia="宋体" w:hAnsi="Times New Roman"/>
                <w:szCs w:val="21"/>
                <w:lang w:val="it-IT"/>
              </w:rPr>
            </w:pPr>
          </w:p>
        </w:tc>
        <w:tc>
          <w:tcPr>
            <w:tcW w:w="945" w:type="dxa"/>
            <w:tcBorders>
              <w:top w:val="single" w:sz="4" w:space="0" w:color="auto"/>
              <w:bottom w:val="single" w:sz="4" w:space="0" w:color="auto"/>
              <w:right w:val="single" w:sz="4" w:space="0" w:color="auto"/>
            </w:tcBorders>
          </w:tcPr>
          <w:p w14:paraId="3EBA346E" w14:textId="77777777" w:rsidR="008D1E94" w:rsidRPr="007B7A8B" w:rsidRDefault="008D1E94" w:rsidP="008D1E94">
            <w:pPr>
              <w:rPr>
                <w:rFonts w:ascii="Times New Roman" w:eastAsia="宋体" w:hAnsi="Times New Roman"/>
                <w:szCs w:val="21"/>
                <w:lang w:val="it-IT"/>
              </w:rPr>
            </w:pPr>
          </w:p>
        </w:tc>
        <w:tc>
          <w:tcPr>
            <w:tcW w:w="945" w:type="dxa"/>
            <w:tcBorders>
              <w:top w:val="single" w:sz="4" w:space="0" w:color="auto"/>
              <w:left w:val="single" w:sz="4" w:space="0" w:color="auto"/>
              <w:bottom w:val="single" w:sz="4" w:space="0" w:color="auto"/>
              <w:right w:val="single" w:sz="4" w:space="0" w:color="auto"/>
            </w:tcBorders>
          </w:tcPr>
          <w:p w14:paraId="087A3C34" w14:textId="77777777" w:rsidR="008D1E94" w:rsidRPr="007B7A8B" w:rsidRDefault="008D1E94" w:rsidP="008D1E94">
            <w:pPr>
              <w:rPr>
                <w:rFonts w:ascii="Times New Roman" w:eastAsia="宋体" w:hAnsi="Times New Roman"/>
                <w:szCs w:val="21"/>
                <w:lang w:val="it-IT"/>
              </w:rPr>
            </w:pPr>
          </w:p>
        </w:tc>
        <w:tc>
          <w:tcPr>
            <w:tcW w:w="880" w:type="dxa"/>
            <w:tcBorders>
              <w:top w:val="single" w:sz="4" w:space="0" w:color="auto"/>
              <w:left w:val="single" w:sz="4" w:space="0" w:color="auto"/>
              <w:bottom w:val="single" w:sz="4" w:space="0" w:color="auto"/>
              <w:right w:val="single" w:sz="4" w:space="0" w:color="auto"/>
            </w:tcBorders>
          </w:tcPr>
          <w:p w14:paraId="54643B01" w14:textId="77777777" w:rsidR="008D1E94" w:rsidRPr="007B7A8B" w:rsidRDefault="008D1E94" w:rsidP="008D1E94">
            <w:pPr>
              <w:rPr>
                <w:rFonts w:ascii="Times New Roman" w:eastAsia="宋体" w:hAnsi="Times New Roman"/>
                <w:szCs w:val="21"/>
                <w:lang w:val="it-IT"/>
              </w:rPr>
            </w:pPr>
          </w:p>
        </w:tc>
        <w:tc>
          <w:tcPr>
            <w:tcW w:w="800" w:type="dxa"/>
            <w:tcBorders>
              <w:top w:val="single" w:sz="4" w:space="0" w:color="auto"/>
              <w:left w:val="single" w:sz="4" w:space="0" w:color="auto"/>
              <w:bottom w:val="single" w:sz="4" w:space="0" w:color="auto"/>
              <w:right w:val="single" w:sz="4" w:space="0" w:color="auto"/>
            </w:tcBorders>
          </w:tcPr>
          <w:p w14:paraId="24388456" w14:textId="77777777" w:rsidR="008D1E94" w:rsidRPr="007B7A8B" w:rsidRDefault="008D1E94" w:rsidP="008D1E94">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27398B18" w14:textId="77777777" w:rsidR="008D1E94" w:rsidRPr="007B7A8B" w:rsidRDefault="008D1E94" w:rsidP="008D1E94">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6599E5DE" w14:textId="77777777" w:rsidR="008D1E94" w:rsidRPr="007B7A8B" w:rsidRDefault="008D1E94" w:rsidP="008D1E94">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5C1460CB" w14:textId="77777777" w:rsidR="008D1E94" w:rsidRPr="007B7A8B" w:rsidRDefault="008D1E94" w:rsidP="008D1E94">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right w:val="single" w:sz="4" w:space="0" w:color="auto"/>
            </w:tcBorders>
          </w:tcPr>
          <w:p w14:paraId="14D24236" w14:textId="77777777" w:rsidR="008D1E94" w:rsidRPr="007B7A8B" w:rsidRDefault="008D1E94" w:rsidP="008D1E94">
            <w:pPr>
              <w:rPr>
                <w:rFonts w:ascii="Times New Roman" w:eastAsia="宋体" w:hAnsi="Times New Roman"/>
                <w:szCs w:val="21"/>
                <w:lang w:val="it-IT"/>
              </w:rPr>
            </w:pPr>
          </w:p>
        </w:tc>
        <w:tc>
          <w:tcPr>
            <w:tcW w:w="758" w:type="dxa"/>
            <w:tcBorders>
              <w:top w:val="single" w:sz="4" w:space="0" w:color="auto"/>
              <w:left w:val="single" w:sz="4" w:space="0" w:color="auto"/>
              <w:bottom w:val="single" w:sz="4" w:space="0" w:color="auto"/>
              <w:right w:val="single" w:sz="4" w:space="0" w:color="auto"/>
            </w:tcBorders>
          </w:tcPr>
          <w:p w14:paraId="6142CBC3" w14:textId="77777777" w:rsidR="008D1E94" w:rsidRPr="007B7A8B" w:rsidRDefault="008D1E94" w:rsidP="008D1E94">
            <w:pPr>
              <w:rPr>
                <w:rFonts w:ascii="Times New Roman" w:eastAsia="宋体" w:hAnsi="Times New Roman"/>
                <w:szCs w:val="21"/>
                <w:lang w:val="it-IT"/>
              </w:rPr>
            </w:pPr>
          </w:p>
        </w:tc>
        <w:tc>
          <w:tcPr>
            <w:tcW w:w="1245" w:type="dxa"/>
            <w:tcBorders>
              <w:top w:val="single" w:sz="4" w:space="0" w:color="auto"/>
              <w:left w:val="single" w:sz="4" w:space="0" w:color="auto"/>
              <w:bottom w:val="single" w:sz="4" w:space="0" w:color="auto"/>
            </w:tcBorders>
          </w:tcPr>
          <w:p w14:paraId="5A8FCFE1" w14:textId="77777777" w:rsidR="008D1E94" w:rsidRPr="007B7A8B" w:rsidRDefault="008D1E94" w:rsidP="008D1E94">
            <w:pPr>
              <w:rPr>
                <w:rFonts w:ascii="Times New Roman" w:eastAsia="宋体" w:hAnsi="Times New Roman"/>
                <w:szCs w:val="21"/>
                <w:lang w:val="it-IT"/>
              </w:rPr>
            </w:pPr>
          </w:p>
        </w:tc>
      </w:tr>
      <w:tr w:rsidR="007B7A8B" w:rsidRPr="007B7A8B" w14:paraId="0D0A5790" w14:textId="77777777" w:rsidTr="00DA2403">
        <w:tc>
          <w:tcPr>
            <w:tcW w:w="1053" w:type="dxa"/>
          </w:tcPr>
          <w:p w14:paraId="1EC5B71E" w14:textId="77777777" w:rsidR="008D1E94" w:rsidRPr="007B7A8B" w:rsidRDefault="008D1E94" w:rsidP="008D1E94">
            <w:pPr>
              <w:rPr>
                <w:rFonts w:ascii="Times New Roman" w:eastAsia="宋体" w:hAnsi="Times New Roman"/>
                <w:szCs w:val="21"/>
                <w:lang w:val="it-IT"/>
              </w:rPr>
            </w:pPr>
          </w:p>
        </w:tc>
        <w:tc>
          <w:tcPr>
            <w:tcW w:w="945" w:type="dxa"/>
            <w:tcBorders>
              <w:top w:val="single" w:sz="4" w:space="0" w:color="auto"/>
              <w:bottom w:val="single" w:sz="4" w:space="0" w:color="auto"/>
              <w:right w:val="single" w:sz="4" w:space="0" w:color="auto"/>
            </w:tcBorders>
          </w:tcPr>
          <w:p w14:paraId="220EBF22" w14:textId="77777777" w:rsidR="008D1E94" w:rsidRPr="007B7A8B" w:rsidRDefault="008D1E94" w:rsidP="008D1E94">
            <w:pPr>
              <w:rPr>
                <w:rFonts w:ascii="Times New Roman" w:eastAsia="宋体" w:hAnsi="Times New Roman"/>
                <w:szCs w:val="21"/>
                <w:lang w:val="it-IT"/>
              </w:rPr>
            </w:pPr>
          </w:p>
        </w:tc>
        <w:tc>
          <w:tcPr>
            <w:tcW w:w="945" w:type="dxa"/>
            <w:tcBorders>
              <w:top w:val="single" w:sz="4" w:space="0" w:color="auto"/>
              <w:left w:val="single" w:sz="4" w:space="0" w:color="auto"/>
              <w:bottom w:val="single" w:sz="4" w:space="0" w:color="auto"/>
              <w:right w:val="single" w:sz="4" w:space="0" w:color="auto"/>
            </w:tcBorders>
          </w:tcPr>
          <w:p w14:paraId="2AC74EE6" w14:textId="77777777" w:rsidR="008D1E94" w:rsidRPr="007B7A8B" w:rsidRDefault="008D1E94" w:rsidP="008D1E94">
            <w:pPr>
              <w:rPr>
                <w:rFonts w:ascii="Times New Roman" w:eastAsia="宋体" w:hAnsi="Times New Roman"/>
                <w:szCs w:val="21"/>
                <w:lang w:val="it-IT"/>
              </w:rPr>
            </w:pPr>
          </w:p>
        </w:tc>
        <w:tc>
          <w:tcPr>
            <w:tcW w:w="880" w:type="dxa"/>
            <w:tcBorders>
              <w:top w:val="single" w:sz="4" w:space="0" w:color="auto"/>
              <w:left w:val="single" w:sz="4" w:space="0" w:color="auto"/>
              <w:bottom w:val="single" w:sz="4" w:space="0" w:color="auto"/>
              <w:right w:val="single" w:sz="4" w:space="0" w:color="auto"/>
            </w:tcBorders>
          </w:tcPr>
          <w:p w14:paraId="3B2A9556" w14:textId="77777777" w:rsidR="008D1E94" w:rsidRPr="007B7A8B" w:rsidRDefault="008D1E94" w:rsidP="008D1E94">
            <w:pPr>
              <w:rPr>
                <w:rFonts w:ascii="Times New Roman" w:eastAsia="宋体" w:hAnsi="Times New Roman"/>
                <w:szCs w:val="21"/>
                <w:lang w:val="it-IT"/>
              </w:rPr>
            </w:pPr>
          </w:p>
        </w:tc>
        <w:tc>
          <w:tcPr>
            <w:tcW w:w="800" w:type="dxa"/>
            <w:tcBorders>
              <w:top w:val="single" w:sz="4" w:space="0" w:color="auto"/>
              <w:left w:val="single" w:sz="4" w:space="0" w:color="auto"/>
              <w:bottom w:val="single" w:sz="4" w:space="0" w:color="auto"/>
              <w:right w:val="single" w:sz="4" w:space="0" w:color="auto"/>
            </w:tcBorders>
          </w:tcPr>
          <w:p w14:paraId="6BAFDE87" w14:textId="77777777" w:rsidR="008D1E94" w:rsidRPr="007B7A8B" w:rsidRDefault="008D1E94" w:rsidP="008D1E94">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54F8DC86" w14:textId="77777777" w:rsidR="008D1E94" w:rsidRPr="007B7A8B" w:rsidRDefault="008D1E94" w:rsidP="008D1E94">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6A30E7B4" w14:textId="77777777" w:rsidR="008D1E94" w:rsidRPr="007B7A8B" w:rsidRDefault="008D1E94" w:rsidP="008D1E94">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7135DB39" w14:textId="77777777" w:rsidR="008D1E94" w:rsidRPr="007B7A8B" w:rsidRDefault="008D1E94" w:rsidP="008D1E94">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right w:val="single" w:sz="4" w:space="0" w:color="auto"/>
            </w:tcBorders>
          </w:tcPr>
          <w:p w14:paraId="3A281D0F" w14:textId="77777777" w:rsidR="008D1E94" w:rsidRPr="007B7A8B" w:rsidRDefault="008D1E94" w:rsidP="008D1E94">
            <w:pPr>
              <w:rPr>
                <w:rFonts w:ascii="Times New Roman" w:eastAsia="宋体" w:hAnsi="Times New Roman"/>
                <w:szCs w:val="21"/>
                <w:lang w:val="it-IT"/>
              </w:rPr>
            </w:pPr>
          </w:p>
        </w:tc>
        <w:tc>
          <w:tcPr>
            <w:tcW w:w="758" w:type="dxa"/>
            <w:tcBorders>
              <w:top w:val="single" w:sz="4" w:space="0" w:color="auto"/>
              <w:left w:val="single" w:sz="4" w:space="0" w:color="auto"/>
              <w:bottom w:val="single" w:sz="4" w:space="0" w:color="auto"/>
              <w:right w:val="single" w:sz="4" w:space="0" w:color="auto"/>
            </w:tcBorders>
          </w:tcPr>
          <w:p w14:paraId="2FEF8BF6" w14:textId="77777777" w:rsidR="008D1E94" w:rsidRPr="007B7A8B" w:rsidRDefault="008D1E94" w:rsidP="008D1E94">
            <w:pPr>
              <w:rPr>
                <w:rFonts w:ascii="Times New Roman" w:eastAsia="宋体" w:hAnsi="Times New Roman"/>
                <w:szCs w:val="21"/>
                <w:lang w:val="it-IT"/>
              </w:rPr>
            </w:pPr>
          </w:p>
        </w:tc>
        <w:tc>
          <w:tcPr>
            <w:tcW w:w="1245" w:type="dxa"/>
            <w:tcBorders>
              <w:top w:val="single" w:sz="4" w:space="0" w:color="auto"/>
              <w:left w:val="single" w:sz="4" w:space="0" w:color="auto"/>
              <w:bottom w:val="single" w:sz="4" w:space="0" w:color="auto"/>
            </w:tcBorders>
          </w:tcPr>
          <w:p w14:paraId="13D92919" w14:textId="77777777" w:rsidR="008D1E94" w:rsidRPr="007B7A8B" w:rsidRDefault="008D1E94" w:rsidP="008D1E94">
            <w:pPr>
              <w:rPr>
                <w:rFonts w:ascii="Times New Roman" w:eastAsia="宋体" w:hAnsi="Times New Roman"/>
                <w:szCs w:val="21"/>
                <w:lang w:val="it-IT"/>
              </w:rPr>
            </w:pPr>
          </w:p>
        </w:tc>
      </w:tr>
      <w:tr w:rsidR="007B7A8B" w:rsidRPr="007B7A8B" w14:paraId="0904F8D7" w14:textId="77777777" w:rsidTr="00DA2403">
        <w:tc>
          <w:tcPr>
            <w:tcW w:w="1053" w:type="dxa"/>
          </w:tcPr>
          <w:p w14:paraId="60CDDA9F" w14:textId="77777777" w:rsidR="008D1E94" w:rsidRPr="007B7A8B" w:rsidRDefault="008D1E94" w:rsidP="008D1E94">
            <w:pPr>
              <w:rPr>
                <w:rFonts w:ascii="Times New Roman" w:eastAsia="宋体" w:hAnsi="Times New Roman"/>
                <w:szCs w:val="21"/>
                <w:lang w:val="it-IT"/>
              </w:rPr>
            </w:pPr>
          </w:p>
        </w:tc>
        <w:tc>
          <w:tcPr>
            <w:tcW w:w="945" w:type="dxa"/>
            <w:tcBorders>
              <w:top w:val="single" w:sz="4" w:space="0" w:color="auto"/>
              <w:bottom w:val="single" w:sz="4" w:space="0" w:color="auto"/>
              <w:right w:val="single" w:sz="4" w:space="0" w:color="auto"/>
            </w:tcBorders>
          </w:tcPr>
          <w:p w14:paraId="5448DF26" w14:textId="77777777" w:rsidR="008D1E94" w:rsidRPr="007B7A8B" w:rsidRDefault="008D1E94" w:rsidP="008D1E94">
            <w:pPr>
              <w:rPr>
                <w:rFonts w:ascii="Times New Roman" w:eastAsia="宋体" w:hAnsi="Times New Roman"/>
                <w:szCs w:val="21"/>
                <w:lang w:val="it-IT"/>
              </w:rPr>
            </w:pPr>
          </w:p>
        </w:tc>
        <w:tc>
          <w:tcPr>
            <w:tcW w:w="945" w:type="dxa"/>
            <w:tcBorders>
              <w:top w:val="single" w:sz="4" w:space="0" w:color="auto"/>
              <w:left w:val="single" w:sz="4" w:space="0" w:color="auto"/>
              <w:bottom w:val="single" w:sz="4" w:space="0" w:color="auto"/>
              <w:right w:val="single" w:sz="4" w:space="0" w:color="auto"/>
            </w:tcBorders>
          </w:tcPr>
          <w:p w14:paraId="0AA5A966" w14:textId="77777777" w:rsidR="008D1E94" w:rsidRPr="007B7A8B" w:rsidRDefault="008D1E94" w:rsidP="008D1E94">
            <w:pPr>
              <w:rPr>
                <w:rFonts w:ascii="Times New Roman" w:eastAsia="宋体" w:hAnsi="Times New Roman"/>
                <w:szCs w:val="21"/>
                <w:lang w:val="it-IT"/>
              </w:rPr>
            </w:pPr>
          </w:p>
        </w:tc>
        <w:tc>
          <w:tcPr>
            <w:tcW w:w="880" w:type="dxa"/>
            <w:tcBorders>
              <w:top w:val="single" w:sz="4" w:space="0" w:color="auto"/>
              <w:left w:val="single" w:sz="4" w:space="0" w:color="auto"/>
              <w:bottom w:val="single" w:sz="4" w:space="0" w:color="auto"/>
              <w:right w:val="single" w:sz="4" w:space="0" w:color="auto"/>
            </w:tcBorders>
          </w:tcPr>
          <w:p w14:paraId="10605372" w14:textId="77777777" w:rsidR="008D1E94" w:rsidRPr="007B7A8B" w:rsidRDefault="008D1E94" w:rsidP="008D1E94">
            <w:pPr>
              <w:rPr>
                <w:rFonts w:ascii="Times New Roman" w:eastAsia="宋体" w:hAnsi="Times New Roman"/>
                <w:szCs w:val="21"/>
                <w:lang w:val="it-IT"/>
              </w:rPr>
            </w:pPr>
          </w:p>
        </w:tc>
        <w:tc>
          <w:tcPr>
            <w:tcW w:w="800" w:type="dxa"/>
            <w:tcBorders>
              <w:top w:val="single" w:sz="4" w:space="0" w:color="auto"/>
              <w:left w:val="single" w:sz="4" w:space="0" w:color="auto"/>
              <w:bottom w:val="single" w:sz="4" w:space="0" w:color="auto"/>
              <w:right w:val="single" w:sz="4" w:space="0" w:color="auto"/>
            </w:tcBorders>
          </w:tcPr>
          <w:p w14:paraId="5A6E0864" w14:textId="77777777" w:rsidR="008D1E94" w:rsidRPr="007B7A8B" w:rsidRDefault="008D1E94" w:rsidP="008D1E94">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4A44C536" w14:textId="77777777" w:rsidR="008D1E94" w:rsidRPr="007B7A8B" w:rsidRDefault="008D1E94" w:rsidP="008D1E94">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4B4E7D23" w14:textId="77777777" w:rsidR="008D1E94" w:rsidRPr="007B7A8B" w:rsidRDefault="008D1E94" w:rsidP="008D1E94">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1D237D5C" w14:textId="77777777" w:rsidR="008D1E94" w:rsidRPr="007B7A8B" w:rsidRDefault="008D1E94" w:rsidP="008D1E94">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right w:val="single" w:sz="4" w:space="0" w:color="auto"/>
            </w:tcBorders>
          </w:tcPr>
          <w:p w14:paraId="758CFD7F" w14:textId="77777777" w:rsidR="008D1E94" w:rsidRPr="007B7A8B" w:rsidRDefault="008D1E94" w:rsidP="008D1E94">
            <w:pPr>
              <w:rPr>
                <w:rFonts w:ascii="Times New Roman" w:eastAsia="宋体" w:hAnsi="Times New Roman"/>
                <w:szCs w:val="21"/>
                <w:lang w:val="it-IT"/>
              </w:rPr>
            </w:pPr>
          </w:p>
        </w:tc>
        <w:tc>
          <w:tcPr>
            <w:tcW w:w="758" w:type="dxa"/>
            <w:tcBorders>
              <w:top w:val="single" w:sz="4" w:space="0" w:color="auto"/>
              <w:left w:val="single" w:sz="4" w:space="0" w:color="auto"/>
              <w:bottom w:val="single" w:sz="4" w:space="0" w:color="auto"/>
              <w:right w:val="single" w:sz="4" w:space="0" w:color="auto"/>
            </w:tcBorders>
          </w:tcPr>
          <w:p w14:paraId="3CE5F17D" w14:textId="77777777" w:rsidR="008D1E94" w:rsidRPr="007B7A8B" w:rsidRDefault="008D1E94" w:rsidP="008D1E94">
            <w:pPr>
              <w:rPr>
                <w:rFonts w:ascii="Times New Roman" w:eastAsia="宋体" w:hAnsi="Times New Roman"/>
                <w:szCs w:val="21"/>
                <w:lang w:val="it-IT"/>
              </w:rPr>
            </w:pPr>
          </w:p>
        </w:tc>
        <w:tc>
          <w:tcPr>
            <w:tcW w:w="1245" w:type="dxa"/>
            <w:tcBorders>
              <w:top w:val="single" w:sz="4" w:space="0" w:color="auto"/>
              <w:left w:val="single" w:sz="4" w:space="0" w:color="auto"/>
              <w:bottom w:val="single" w:sz="4" w:space="0" w:color="auto"/>
            </w:tcBorders>
          </w:tcPr>
          <w:p w14:paraId="5C6E2818" w14:textId="77777777" w:rsidR="008D1E94" w:rsidRPr="007B7A8B" w:rsidRDefault="008D1E94" w:rsidP="008D1E94">
            <w:pPr>
              <w:rPr>
                <w:rFonts w:ascii="Times New Roman" w:eastAsia="宋体" w:hAnsi="Times New Roman"/>
                <w:szCs w:val="21"/>
                <w:lang w:val="it-IT"/>
              </w:rPr>
            </w:pPr>
          </w:p>
        </w:tc>
      </w:tr>
      <w:tr w:rsidR="007B7A8B" w:rsidRPr="007B7A8B" w14:paraId="0320B824" w14:textId="77777777" w:rsidTr="00DA2403">
        <w:tc>
          <w:tcPr>
            <w:tcW w:w="1053" w:type="dxa"/>
          </w:tcPr>
          <w:p w14:paraId="1ECAF499" w14:textId="77777777" w:rsidR="008D1E94" w:rsidRPr="007B7A8B" w:rsidRDefault="008D1E94" w:rsidP="008D1E94">
            <w:pPr>
              <w:rPr>
                <w:rFonts w:ascii="Times New Roman" w:eastAsia="宋体" w:hAnsi="Times New Roman"/>
                <w:szCs w:val="21"/>
                <w:lang w:val="it-IT"/>
              </w:rPr>
            </w:pPr>
          </w:p>
        </w:tc>
        <w:tc>
          <w:tcPr>
            <w:tcW w:w="945" w:type="dxa"/>
            <w:tcBorders>
              <w:top w:val="single" w:sz="4" w:space="0" w:color="auto"/>
              <w:bottom w:val="single" w:sz="4" w:space="0" w:color="auto"/>
              <w:right w:val="single" w:sz="4" w:space="0" w:color="auto"/>
            </w:tcBorders>
          </w:tcPr>
          <w:p w14:paraId="6B1656AA" w14:textId="77777777" w:rsidR="008D1E94" w:rsidRPr="007B7A8B" w:rsidRDefault="008D1E94" w:rsidP="008D1E94">
            <w:pPr>
              <w:rPr>
                <w:rFonts w:ascii="Times New Roman" w:eastAsia="宋体" w:hAnsi="Times New Roman"/>
                <w:szCs w:val="21"/>
                <w:lang w:val="it-IT"/>
              </w:rPr>
            </w:pPr>
          </w:p>
        </w:tc>
        <w:tc>
          <w:tcPr>
            <w:tcW w:w="945" w:type="dxa"/>
            <w:tcBorders>
              <w:top w:val="single" w:sz="4" w:space="0" w:color="auto"/>
              <w:left w:val="single" w:sz="4" w:space="0" w:color="auto"/>
              <w:bottom w:val="single" w:sz="4" w:space="0" w:color="auto"/>
              <w:right w:val="single" w:sz="4" w:space="0" w:color="auto"/>
            </w:tcBorders>
          </w:tcPr>
          <w:p w14:paraId="5307A3BB" w14:textId="77777777" w:rsidR="008D1E94" w:rsidRPr="007B7A8B" w:rsidRDefault="008D1E94" w:rsidP="008D1E94">
            <w:pPr>
              <w:rPr>
                <w:rFonts w:ascii="Times New Roman" w:eastAsia="宋体" w:hAnsi="Times New Roman"/>
                <w:szCs w:val="21"/>
                <w:lang w:val="it-IT"/>
              </w:rPr>
            </w:pPr>
          </w:p>
        </w:tc>
        <w:tc>
          <w:tcPr>
            <w:tcW w:w="880" w:type="dxa"/>
            <w:tcBorders>
              <w:top w:val="single" w:sz="4" w:space="0" w:color="auto"/>
              <w:left w:val="single" w:sz="4" w:space="0" w:color="auto"/>
              <w:bottom w:val="single" w:sz="4" w:space="0" w:color="auto"/>
              <w:right w:val="single" w:sz="4" w:space="0" w:color="auto"/>
            </w:tcBorders>
          </w:tcPr>
          <w:p w14:paraId="67210D08" w14:textId="77777777" w:rsidR="008D1E94" w:rsidRPr="007B7A8B" w:rsidRDefault="008D1E94" w:rsidP="008D1E94">
            <w:pPr>
              <w:rPr>
                <w:rFonts w:ascii="Times New Roman" w:eastAsia="宋体" w:hAnsi="Times New Roman"/>
                <w:szCs w:val="21"/>
                <w:lang w:val="it-IT"/>
              </w:rPr>
            </w:pPr>
          </w:p>
        </w:tc>
        <w:tc>
          <w:tcPr>
            <w:tcW w:w="800" w:type="dxa"/>
            <w:tcBorders>
              <w:top w:val="single" w:sz="4" w:space="0" w:color="auto"/>
              <w:left w:val="single" w:sz="4" w:space="0" w:color="auto"/>
              <w:bottom w:val="single" w:sz="4" w:space="0" w:color="auto"/>
              <w:right w:val="single" w:sz="4" w:space="0" w:color="auto"/>
            </w:tcBorders>
          </w:tcPr>
          <w:p w14:paraId="79FDCC69" w14:textId="77777777" w:rsidR="008D1E94" w:rsidRPr="007B7A8B" w:rsidRDefault="008D1E94" w:rsidP="008D1E94">
            <w:pPr>
              <w:rPr>
                <w:rFonts w:ascii="Times New Roman" w:eastAsia="宋体" w:hAnsi="Times New Roman"/>
                <w:szCs w:val="21"/>
                <w:lang w:val="it-IT"/>
              </w:rPr>
            </w:pPr>
          </w:p>
        </w:tc>
        <w:tc>
          <w:tcPr>
            <w:tcW w:w="783" w:type="dxa"/>
            <w:tcBorders>
              <w:top w:val="single" w:sz="4" w:space="0" w:color="auto"/>
              <w:left w:val="single" w:sz="4" w:space="0" w:color="auto"/>
              <w:bottom w:val="single" w:sz="4" w:space="0" w:color="auto"/>
              <w:right w:val="single" w:sz="4" w:space="0" w:color="auto"/>
            </w:tcBorders>
          </w:tcPr>
          <w:p w14:paraId="1897D68D" w14:textId="77777777" w:rsidR="008D1E94" w:rsidRPr="007B7A8B" w:rsidRDefault="008D1E94" w:rsidP="008D1E94">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140EA330" w14:textId="77777777" w:rsidR="008D1E94" w:rsidRPr="007B7A8B" w:rsidRDefault="008D1E94" w:rsidP="008D1E94">
            <w:pPr>
              <w:rPr>
                <w:rFonts w:ascii="Times New Roman" w:eastAsia="宋体" w:hAnsi="Times New Roman"/>
                <w:szCs w:val="21"/>
                <w:lang w:val="it-IT"/>
              </w:rPr>
            </w:pPr>
          </w:p>
        </w:tc>
        <w:tc>
          <w:tcPr>
            <w:tcW w:w="771" w:type="dxa"/>
            <w:tcBorders>
              <w:top w:val="single" w:sz="4" w:space="0" w:color="auto"/>
              <w:left w:val="single" w:sz="4" w:space="0" w:color="auto"/>
              <w:bottom w:val="single" w:sz="4" w:space="0" w:color="auto"/>
              <w:right w:val="single" w:sz="4" w:space="0" w:color="auto"/>
            </w:tcBorders>
          </w:tcPr>
          <w:p w14:paraId="10971240" w14:textId="77777777" w:rsidR="008D1E94" w:rsidRPr="007B7A8B" w:rsidRDefault="008D1E94" w:rsidP="008D1E94">
            <w:pPr>
              <w:rPr>
                <w:rFonts w:ascii="Times New Roman" w:eastAsia="宋体" w:hAnsi="Times New Roman"/>
                <w:szCs w:val="21"/>
                <w:lang w:val="it-IT"/>
              </w:rPr>
            </w:pPr>
          </w:p>
        </w:tc>
        <w:tc>
          <w:tcPr>
            <w:tcW w:w="753" w:type="dxa"/>
            <w:tcBorders>
              <w:top w:val="single" w:sz="4" w:space="0" w:color="auto"/>
              <w:left w:val="single" w:sz="4" w:space="0" w:color="auto"/>
              <w:bottom w:val="single" w:sz="4" w:space="0" w:color="auto"/>
              <w:right w:val="single" w:sz="4" w:space="0" w:color="auto"/>
            </w:tcBorders>
          </w:tcPr>
          <w:p w14:paraId="0EA3E25E" w14:textId="77777777" w:rsidR="008D1E94" w:rsidRPr="007B7A8B" w:rsidRDefault="008D1E94" w:rsidP="008D1E94">
            <w:pPr>
              <w:rPr>
                <w:rFonts w:ascii="Times New Roman" w:eastAsia="宋体" w:hAnsi="Times New Roman"/>
                <w:szCs w:val="21"/>
                <w:lang w:val="it-IT"/>
              </w:rPr>
            </w:pPr>
          </w:p>
        </w:tc>
        <w:tc>
          <w:tcPr>
            <w:tcW w:w="758" w:type="dxa"/>
            <w:tcBorders>
              <w:top w:val="single" w:sz="4" w:space="0" w:color="auto"/>
              <w:left w:val="single" w:sz="4" w:space="0" w:color="auto"/>
              <w:bottom w:val="single" w:sz="4" w:space="0" w:color="auto"/>
              <w:right w:val="single" w:sz="4" w:space="0" w:color="auto"/>
            </w:tcBorders>
          </w:tcPr>
          <w:p w14:paraId="402FDDB5" w14:textId="77777777" w:rsidR="008D1E94" w:rsidRPr="007B7A8B" w:rsidRDefault="008D1E94" w:rsidP="008D1E94">
            <w:pPr>
              <w:rPr>
                <w:rFonts w:ascii="Times New Roman" w:eastAsia="宋体" w:hAnsi="Times New Roman"/>
                <w:szCs w:val="21"/>
                <w:lang w:val="it-IT"/>
              </w:rPr>
            </w:pPr>
          </w:p>
        </w:tc>
        <w:tc>
          <w:tcPr>
            <w:tcW w:w="1245" w:type="dxa"/>
            <w:tcBorders>
              <w:top w:val="single" w:sz="4" w:space="0" w:color="auto"/>
              <w:left w:val="single" w:sz="4" w:space="0" w:color="auto"/>
              <w:bottom w:val="single" w:sz="4" w:space="0" w:color="auto"/>
            </w:tcBorders>
          </w:tcPr>
          <w:p w14:paraId="07592D04" w14:textId="77777777" w:rsidR="008D1E94" w:rsidRPr="007B7A8B" w:rsidRDefault="008D1E94" w:rsidP="008D1E94">
            <w:pPr>
              <w:rPr>
                <w:rFonts w:ascii="Times New Roman" w:eastAsia="宋体" w:hAnsi="Times New Roman"/>
                <w:szCs w:val="21"/>
                <w:lang w:val="it-IT"/>
              </w:rPr>
            </w:pPr>
          </w:p>
        </w:tc>
      </w:tr>
      <w:tr w:rsidR="007B7A8B" w:rsidRPr="007B7A8B" w14:paraId="4EC192B1" w14:textId="77777777" w:rsidTr="00DA2403">
        <w:tc>
          <w:tcPr>
            <w:tcW w:w="1053" w:type="dxa"/>
          </w:tcPr>
          <w:p w14:paraId="1944EDB6" w14:textId="77777777" w:rsidR="008D1E94" w:rsidRPr="007B7A8B" w:rsidRDefault="008D1E94" w:rsidP="008D1E94">
            <w:pPr>
              <w:rPr>
                <w:rFonts w:ascii="Times New Roman" w:eastAsia="宋体" w:hAnsi="Times New Roman"/>
                <w:szCs w:val="21"/>
                <w:lang w:val="it-IT"/>
              </w:rPr>
            </w:pPr>
          </w:p>
        </w:tc>
        <w:tc>
          <w:tcPr>
            <w:tcW w:w="945" w:type="dxa"/>
            <w:tcBorders>
              <w:top w:val="single" w:sz="4" w:space="0" w:color="auto"/>
              <w:right w:val="single" w:sz="4" w:space="0" w:color="auto"/>
            </w:tcBorders>
          </w:tcPr>
          <w:p w14:paraId="04600E2E" w14:textId="77777777" w:rsidR="008D1E94" w:rsidRPr="007B7A8B" w:rsidRDefault="008D1E94" w:rsidP="008D1E94">
            <w:pPr>
              <w:rPr>
                <w:rFonts w:ascii="Times New Roman" w:eastAsia="宋体" w:hAnsi="Times New Roman"/>
                <w:szCs w:val="21"/>
                <w:lang w:val="it-IT"/>
              </w:rPr>
            </w:pPr>
          </w:p>
        </w:tc>
        <w:tc>
          <w:tcPr>
            <w:tcW w:w="945" w:type="dxa"/>
            <w:tcBorders>
              <w:top w:val="single" w:sz="4" w:space="0" w:color="auto"/>
              <w:left w:val="single" w:sz="4" w:space="0" w:color="auto"/>
              <w:right w:val="single" w:sz="4" w:space="0" w:color="auto"/>
            </w:tcBorders>
          </w:tcPr>
          <w:p w14:paraId="740CA185" w14:textId="77777777" w:rsidR="008D1E94" w:rsidRPr="007B7A8B" w:rsidRDefault="008D1E94" w:rsidP="008D1E94">
            <w:pPr>
              <w:rPr>
                <w:rFonts w:ascii="Times New Roman" w:eastAsia="宋体" w:hAnsi="Times New Roman"/>
                <w:szCs w:val="21"/>
                <w:lang w:val="it-IT"/>
              </w:rPr>
            </w:pPr>
          </w:p>
        </w:tc>
        <w:tc>
          <w:tcPr>
            <w:tcW w:w="880" w:type="dxa"/>
            <w:tcBorders>
              <w:top w:val="single" w:sz="4" w:space="0" w:color="auto"/>
              <w:left w:val="single" w:sz="4" w:space="0" w:color="auto"/>
              <w:right w:val="single" w:sz="4" w:space="0" w:color="auto"/>
            </w:tcBorders>
          </w:tcPr>
          <w:p w14:paraId="239D6EF8" w14:textId="77777777" w:rsidR="008D1E94" w:rsidRPr="007B7A8B" w:rsidRDefault="008D1E94" w:rsidP="008D1E94">
            <w:pPr>
              <w:rPr>
                <w:rFonts w:ascii="Times New Roman" w:eastAsia="宋体" w:hAnsi="Times New Roman"/>
                <w:szCs w:val="21"/>
                <w:lang w:val="it-IT"/>
              </w:rPr>
            </w:pPr>
          </w:p>
        </w:tc>
        <w:tc>
          <w:tcPr>
            <w:tcW w:w="800" w:type="dxa"/>
            <w:tcBorders>
              <w:top w:val="single" w:sz="4" w:space="0" w:color="auto"/>
              <w:left w:val="single" w:sz="4" w:space="0" w:color="auto"/>
              <w:right w:val="single" w:sz="4" w:space="0" w:color="auto"/>
            </w:tcBorders>
          </w:tcPr>
          <w:p w14:paraId="69B6D91D" w14:textId="77777777" w:rsidR="008D1E94" w:rsidRPr="007B7A8B" w:rsidRDefault="008D1E94" w:rsidP="008D1E94">
            <w:pPr>
              <w:rPr>
                <w:rFonts w:ascii="Times New Roman" w:eastAsia="宋体" w:hAnsi="Times New Roman"/>
                <w:szCs w:val="21"/>
                <w:lang w:val="it-IT"/>
              </w:rPr>
            </w:pPr>
          </w:p>
        </w:tc>
        <w:tc>
          <w:tcPr>
            <w:tcW w:w="783" w:type="dxa"/>
            <w:tcBorders>
              <w:top w:val="single" w:sz="4" w:space="0" w:color="auto"/>
              <w:left w:val="single" w:sz="4" w:space="0" w:color="auto"/>
              <w:right w:val="single" w:sz="4" w:space="0" w:color="auto"/>
            </w:tcBorders>
          </w:tcPr>
          <w:p w14:paraId="26B41025" w14:textId="77777777" w:rsidR="008D1E94" w:rsidRPr="007B7A8B" w:rsidRDefault="008D1E94" w:rsidP="008D1E94">
            <w:pPr>
              <w:rPr>
                <w:rFonts w:ascii="Times New Roman" w:eastAsia="宋体" w:hAnsi="Times New Roman"/>
                <w:szCs w:val="21"/>
                <w:lang w:val="it-IT"/>
              </w:rPr>
            </w:pPr>
          </w:p>
        </w:tc>
        <w:tc>
          <w:tcPr>
            <w:tcW w:w="771" w:type="dxa"/>
            <w:tcBorders>
              <w:top w:val="single" w:sz="4" w:space="0" w:color="auto"/>
              <w:left w:val="single" w:sz="4" w:space="0" w:color="auto"/>
              <w:right w:val="single" w:sz="4" w:space="0" w:color="auto"/>
            </w:tcBorders>
          </w:tcPr>
          <w:p w14:paraId="64DC106A" w14:textId="77777777" w:rsidR="008D1E94" w:rsidRPr="007B7A8B" w:rsidRDefault="008D1E94" w:rsidP="008D1E94">
            <w:pPr>
              <w:rPr>
                <w:rFonts w:ascii="Times New Roman" w:eastAsia="宋体" w:hAnsi="Times New Roman"/>
                <w:szCs w:val="21"/>
                <w:lang w:val="it-IT"/>
              </w:rPr>
            </w:pPr>
          </w:p>
        </w:tc>
        <w:tc>
          <w:tcPr>
            <w:tcW w:w="771" w:type="dxa"/>
            <w:tcBorders>
              <w:top w:val="single" w:sz="4" w:space="0" w:color="auto"/>
              <w:left w:val="single" w:sz="4" w:space="0" w:color="auto"/>
              <w:right w:val="single" w:sz="4" w:space="0" w:color="auto"/>
            </w:tcBorders>
          </w:tcPr>
          <w:p w14:paraId="696E9C74" w14:textId="77777777" w:rsidR="008D1E94" w:rsidRPr="007B7A8B" w:rsidRDefault="008D1E94" w:rsidP="008D1E94">
            <w:pPr>
              <w:rPr>
                <w:rFonts w:ascii="Times New Roman" w:eastAsia="宋体" w:hAnsi="Times New Roman"/>
                <w:szCs w:val="21"/>
                <w:lang w:val="it-IT"/>
              </w:rPr>
            </w:pPr>
          </w:p>
        </w:tc>
        <w:tc>
          <w:tcPr>
            <w:tcW w:w="753" w:type="dxa"/>
            <w:tcBorders>
              <w:top w:val="single" w:sz="4" w:space="0" w:color="auto"/>
              <w:left w:val="single" w:sz="4" w:space="0" w:color="auto"/>
              <w:right w:val="single" w:sz="4" w:space="0" w:color="auto"/>
            </w:tcBorders>
          </w:tcPr>
          <w:p w14:paraId="53750833" w14:textId="77777777" w:rsidR="008D1E94" w:rsidRPr="007B7A8B" w:rsidRDefault="008D1E94" w:rsidP="008D1E94">
            <w:pPr>
              <w:rPr>
                <w:rFonts w:ascii="Times New Roman" w:eastAsia="宋体" w:hAnsi="Times New Roman"/>
                <w:szCs w:val="21"/>
                <w:lang w:val="it-IT"/>
              </w:rPr>
            </w:pPr>
          </w:p>
        </w:tc>
        <w:tc>
          <w:tcPr>
            <w:tcW w:w="758" w:type="dxa"/>
            <w:tcBorders>
              <w:top w:val="single" w:sz="4" w:space="0" w:color="auto"/>
              <w:left w:val="single" w:sz="4" w:space="0" w:color="auto"/>
              <w:right w:val="single" w:sz="4" w:space="0" w:color="auto"/>
            </w:tcBorders>
          </w:tcPr>
          <w:p w14:paraId="4BC8623F" w14:textId="77777777" w:rsidR="008D1E94" w:rsidRPr="007B7A8B" w:rsidRDefault="008D1E94" w:rsidP="008D1E94">
            <w:pPr>
              <w:rPr>
                <w:rFonts w:ascii="Times New Roman" w:eastAsia="宋体" w:hAnsi="Times New Roman"/>
                <w:szCs w:val="21"/>
                <w:lang w:val="it-IT"/>
              </w:rPr>
            </w:pPr>
          </w:p>
        </w:tc>
        <w:tc>
          <w:tcPr>
            <w:tcW w:w="1245" w:type="dxa"/>
            <w:tcBorders>
              <w:top w:val="single" w:sz="4" w:space="0" w:color="auto"/>
              <w:left w:val="single" w:sz="4" w:space="0" w:color="auto"/>
            </w:tcBorders>
          </w:tcPr>
          <w:p w14:paraId="616DDCEE" w14:textId="77777777" w:rsidR="008D1E94" w:rsidRPr="007B7A8B" w:rsidRDefault="008D1E94" w:rsidP="008D1E94">
            <w:pPr>
              <w:rPr>
                <w:rFonts w:ascii="Times New Roman" w:eastAsia="宋体" w:hAnsi="Times New Roman"/>
                <w:szCs w:val="21"/>
                <w:lang w:val="it-IT"/>
              </w:rPr>
            </w:pPr>
          </w:p>
        </w:tc>
      </w:tr>
    </w:tbl>
    <w:p w14:paraId="73257048" w14:textId="623A0FE9" w:rsidR="008D1E94" w:rsidRPr="007B7A8B" w:rsidRDefault="008D1E94" w:rsidP="008D1E94">
      <w:pPr>
        <w:autoSpaceDE w:val="0"/>
        <w:autoSpaceDN w:val="0"/>
        <w:adjustRightInd w:val="0"/>
        <w:jc w:val="left"/>
        <w:rPr>
          <w:rFonts w:ascii="Times New Roman" w:eastAsia="宋体" w:hAnsi="Times New Roman"/>
          <w:kern w:val="0"/>
          <w:szCs w:val="21"/>
          <w:lang w:val="it-IT"/>
        </w:rPr>
      </w:pPr>
      <w:r w:rsidRPr="007B7A8B">
        <w:rPr>
          <w:rFonts w:ascii="Times New Roman" w:eastAsia="宋体" w:hAnsi="Times New Roman" w:hint="eastAsia"/>
          <w:kern w:val="0"/>
          <w:szCs w:val="21"/>
        </w:rPr>
        <w:t>**</w:t>
      </w:r>
      <w:r w:rsidRPr="007B7A8B">
        <w:rPr>
          <w:rFonts w:ascii="Times New Roman" w:eastAsia="宋体" w:hAnsi="Times New Roman" w:hint="eastAsia"/>
          <w:kern w:val="0"/>
          <w:szCs w:val="21"/>
        </w:rPr>
        <w:t>检查</w:t>
      </w:r>
      <w:r w:rsidRPr="007B7A8B">
        <w:rPr>
          <w:rFonts w:ascii="Times New Roman" w:eastAsia="宋体" w:hAnsi="Times New Roman"/>
          <w:kern w:val="0"/>
          <w:szCs w:val="21"/>
        </w:rPr>
        <w:t>因磨损引起的耐久性误差是否</w:t>
      </w:r>
      <w:r w:rsidRPr="007B7A8B">
        <w:rPr>
          <w:rFonts w:ascii="Times New Roman" w:eastAsia="宋体" w:hAnsi="Times New Roman"/>
          <w:kern w:val="0"/>
          <w:szCs w:val="21"/>
          <w:lang w:val="it-IT"/>
        </w:rPr>
        <w:t>不超过</w:t>
      </w:r>
      <w:r w:rsidRPr="007B7A8B">
        <w:rPr>
          <w:rFonts w:ascii="Times New Roman" w:eastAsia="宋体" w:hAnsi="Times New Roman"/>
          <w:kern w:val="0"/>
          <w:szCs w:val="21"/>
          <w:lang w:val="it-IT"/>
        </w:rPr>
        <w:fldChar w:fldCharType="begin"/>
      </w:r>
      <w:r w:rsidRPr="007B7A8B">
        <w:rPr>
          <w:rFonts w:ascii="Times New Roman" w:eastAsia="宋体" w:hAnsi="Times New Roman"/>
          <w:kern w:val="0"/>
          <w:szCs w:val="21"/>
          <w:lang w:val="it-IT"/>
        </w:rPr>
        <w:instrText xml:space="preserve"> REF _Ref196730385 \n \h  \* MERGEFORMAT </w:instrText>
      </w:r>
      <w:r w:rsidRPr="007B7A8B">
        <w:rPr>
          <w:rFonts w:ascii="Times New Roman" w:eastAsia="宋体" w:hAnsi="Times New Roman"/>
          <w:kern w:val="0"/>
          <w:szCs w:val="21"/>
          <w:lang w:val="it-IT"/>
        </w:rPr>
      </w:r>
      <w:r w:rsidRPr="007B7A8B">
        <w:rPr>
          <w:rFonts w:ascii="Times New Roman" w:eastAsia="宋体" w:hAnsi="Times New Roman"/>
          <w:kern w:val="0"/>
          <w:szCs w:val="21"/>
          <w:lang w:val="it-IT"/>
        </w:rPr>
        <w:fldChar w:fldCharType="separate"/>
      </w:r>
      <w:r w:rsidRPr="007B7A8B">
        <w:rPr>
          <w:rFonts w:ascii="Times New Roman" w:eastAsia="宋体" w:hAnsi="Times New Roman"/>
          <w:kern w:val="0"/>
          <w:szCs w:val="21"/>
          <w:lang w:val="it-IT"/>
        </w:rPr>
        <w:t>4.3</w:t>
      </w:r>
      <w:r w:rsidRPr="007B7A8B">
        <w:rPr>
          <w:rFonts w:ascii="Times New Roman" w:eastAsia="宋体" w:hAnsi="Times New Roman"/>
          <w:kern w:val="0"/>
          <w:szCs w:val="21"/>
          <w:lang w:val="it-IT"/>
        </w:rPr>
        <w:fldChar w:fldCharType="end"/>
      </w:r>
      <w:r w:rsidRPr="007B7A8B">
        <w:rPr>
          <w:rFonts w:ascii="Times New Roman" w:eastAsia="宋体" w:hAnsi="Times New Roman"/>
          <w:kern w:val="0"/>
          <w:szCs w:val="21"/>
          <w:lang w:val="it-IT"/>
        </w:rPr>
        <w:fldChar w:fldCharType="begin"/>
      </w:r>
      <w:r w:rsidRPr="007B7A8B">
        <w:rPr>
          <w:rFonts w:ascii="Times New Roman" w:eastAsia="宋体" w:hAnsi="Times New Roman"/>
          <w:kern w:val="0"/>
          <w:szCs w:val="21"/>
          <w:lang w:val="it-IT"/>
        </w:rPr>
        <w:instrText xml:space="preserve"> REF _Ref36105070 \h  \* MERGEFORMAT </w:instrText>
      </w:r>
      <w:r w:rsidRPr="007B7A8B">
        <w:rPr>
          <w:rFonts w:ascii="Times New Roman" w:eastAsia="宋体" w:hAnsi="Times New Roman"/>
          <w:kern w:val="0"/>
          <w:szCs w:val="21"/>
          <w:lang w:val="it-IT"/>
        </w:rPr>
      </w:r>
      <w:r w:rsidRPr="007B7A8B">
        <w:rPr>
          <w:rFonts w:ascii="Times New Roman" w:eastAsia="宋体" w:hAnsi="Times New Roman"/>
          <w:kern w:val="0"/>
          <w:szCs w:val="21"/>
          <w:lang w:val="it-IT"/>
        </w:rPr>
        <w:fldChar w:fldCharType="separate"/>
      </w:r>
      <w:r w:rsidRPr="007B7A8B">
        <w:rPr>
          <w:rFonts w:ascii="Times New Roman" w:eastAsia="宋体" w:hAnsi="Times New Roman"/>
          <w:noProof/>
          <w:szCs w:val="21"/>
        </w:rPr>
        <w:t>表</w:t>
      </w:r>
      <w:r w:rsidRPr="007B7A8B">
        <w:rPr>
          <w:rFonts w:ascii="Times New Roman" w:eastAsia="宋体" w:hAnsi="Times New Roman"/>
          <w:noProof/>
          <w:szCs w:val="21"/>
        </w:rPr>
        <w:t>3</w:t>
      </w:r>
      <w:r w:rsidRPr="007B7A8B">
        <w:rPr>
          <w:rFonts w:ascii="Times New Roman" w:eastAsia="宋体" w:hAnsi="Times New Roman"/>
          <w:kern w:val="0"/>
          <w:szCs w:val="21"/>
          <w:lang w:val="it-IT"/>
        </w:rPr>
        <w:fldChar w:fldCharType="end"/>
      </w:r>
      <w:r w:rsidRPr="007B7A8B">
        <w:rPr>
          <w:rFonts w:ascii="Times New Roman" w:eastAsia="宋体" w:hAnsi="Times New Roman"/>
          <w:kern w:val="0"/>
          <w:szCs w:val="21"/>
          <w:lang w:val="it-IT"/>
        </w:rPr>
        <w:t>规定的最大允许误差</w:t>
      </w:r>
      <w:r w:rsidRPr="007B7A8B">
        <w:rPr>
          <w:rFonts w:ascii="Times New Roman" w:eastAsia="宋体" w:hAnsi="Times New Roman"/>
          <w:kern w:val="0"/>
          <w:szCs w:val="21"/>
          <w:lang w:val="it-IT"/>
        </w:rPr>
        <w:t>mpe</w:t>
      </w:r>
      <w:r w:rsidR="00DA2403" w:rsidRPr="007B7A8B">
        <w:rPr>
          <w:rFonts w:ascii="Times New Roman" w:eastAsia="宋体" w:hAnsi="Times New Roman" w:hint="eastAsia"/>
          <w:kern w:val="0"/>
          <w:szCs w:val="21"/>
          <w:lang w:val="it-IT"/>
        </w:rPr>
        <w:t>。</w:t>
      </w:r>
    </w:p>
    <w:p w14:paraId="7E516E24" w14:textId="77777777" w:rsidR="008D1E94" w:rsidRPr="007B7A8B" w:rsidRDefault="008D1E94" w:rsidP="008D1E94">
      <w:pPr>
        <w:rPr>
          <w:rFonts w:ascii="Times New Roman" w:eastAsia="宋体" w:hAnsi="Times New Roman"/>
          <w:szCs w:val="21"/>
          <w:lang w:val="it-IT"/>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14"/>
        <w:gridCol w:w="638"/>
        <w:gridCol w:w="6381"/>
      </w:tblGrid>
      <w:tr w:rsidR="008D1E94" w:rsidRPr="007B7A8B" w14:paraId="155D82A2" w14:textId="77777777" w:rsidTr="00F96CFE">
        <w:tc>
          <w:tcPr>
            <w:tcW w:w="638" w:type="dxa"/>
            <w:tcBorders>
              <w:top w:val="single" w:sz="4" w:space="0" w:color="auto"/>
              <w:left w:val="single" w:sz="4" w:space="0" w:color="auto"/>
              <w:bottom w:val="single" w:sz="4" w:space="0" w:color="auto"/>
              <w:right w:val="single" w:sz="4" w:space="0" w:color="auto"/>
            </w:tcBorders>
          </w:tcPr>
          <w:p w14:paraId="14FB622D" w14:textId="77777777" w:rsidR="008D1E94" w:rsidRPr="007B7A8B" w:rsidRDefault="008D1E94" w:rsidP="008D1E94">
            <w:pPr>
              <w:rPr>
                <w:rFonts w:ascii="Times New Roman" w:eastAsia="宋体" w:hAnsi="Times New Roman"/>
                <w:szCs w:val="21"/>
                <w:lang w:val="it-IT"/>
              </w:rPr>
            </w:pPr>
          </w:p>
        </w:tc>
        <w:tc>
          <w:tcPr>
            <w:tcW w:w="1914" w:type="dxa"/>
            <w:tcBorders>
              <w:top w:val="nil"/>
              <w:left w:val="single" w:sz="4" w:space="0" w:color="auto"/>
              <w:bottom w:val="nil"/>
              <w:right w:val="single" w:sz="4" w:space="0" w:color="auto"/>
            </w:tcBorders>
          </w:tcPr>
          <w:p w14:paraId="0AF21F02" w14:textId="77777777" w:rsidR="008D1E94" w:rsidRPr="007B7A8B" w:rsidRDefault="008D1E94" w:rsidP="008D1E94">
            <w:pPr>
              <w:rPr>
                <w:rFonts w:ascii="Times New Roman" w:eastAsia="宋体" w:hAnsi="Times New Roman"/>
                <w:szCs w:val="21"/>
                <w:lang w:val="it-IT"/>
              </w:rPr>
            </w:pPr>
            <w:r w:rsidRPr="007B7A8B">
              <w:rPr>
                <w:rFonts w:ascii="Times New Roman" w:eastAsia="宋体" w:hAnsi="Times New Roman"/>
                <w:szCs w:val="21"/>
                <w:lang w:val="it-IT"/>
              </w:rPr>
              <w:t>通过</w:t>
            </w:r>
          </w:p>
        </w:tc>
        <w:tc>
          <w:tcPr>
            <w:tcW w:w="638" w:type="dxa"/>
            <w:tcBorders>
              <w:top w:val="single" w:sz="4" w:space="0" w:color="auto"/>
              <w:left w:val="single" w:sz="4" w:space="0" w:color="auto"/>
              <w:bottom w:val="single" w:sz="4" w:space="0" w:color="auto"/>
              <w:right w:val="single" w:sz="4" w:space="0" w:color="auto"/>
            </w:tcBorders>
          </w:tcPr>
          <w:p w14:paraId="059C4E38" w14:textId="77777777" w:rsidR="008D1E94" w:rsidRPr="007B7A8B" w:rsidRDefault="008D1E94" w:rsidP="008D1E94">
            <w:pPr>
              <w:rPr>
                <w:rFonts w:ascii="Times New Roman" w:eastAsia="宋体" w:hAnsi="Times New Roman"/>
                <w:szCs w:val="21"/>
                <w:lang w:val="it-IT"/>
              </w:rPr>
            </w:pPr>
          </w:p>
        </w:tc>
        <w:tc>
          <w:tcPr>
            <w:tcW w:w="6381" w:type="dxa"/>
            <w:tcBorders>
              <w:top w:val="nil"/>
              <w:left w:val="single" w:sz="4" w:space="0" w:color="auto"/>
              <w:bottom w:val="nil"/>
              <w:right w:val="nil"/>
            </w:tcBorders>
          </w:tcPr>
          <w:p w14:paraId="5871808D" w14:textId="77777777" w:rsidR="008D1E94" w:rsidRPr="007B7A8B" w:rsidRDefault="008D1E94" w:rsidP="008D1E94">
            <w:pPr>
              <w:rPr>
                <w:rFonts w:ascii="Times New Roman" w:eastAsia="宋体" w:hAnsi="Times New Roman"/>
                <w:szCs w:val="21"/>
                <w:lang w:val="it-IT"/>
              </w:rPr>
            </w:pPr>
            <w:r w:rsidRPr="007B7A8B">
              <w:rPr>
                <w:rFonts w:ascii="Times New Roman" w:eastAsia="宋体" w:hAnsi="Times New Roman" w:hint="eastAsia"/>
                <w:szCs w:val="21"/>
                <w:lang w:val="it-IT"/>
              </w:rPr>
              <w:t>未</w:t>
            </w:r>
            <w:r w:rsidRPr="007B7A8B">
              <w:rPr>
                <w:rFonts w:ascii="Times New Roman" w:eastAsia="宋体" w:hAnsi="Times New Roman"/>
                <w:szCs w:val="21"/>
                <w:lang w:val="it-IT"/>
              </w:rPr>
              <w:t>通过</w:t>
            </w:r>
          </w:p>
        </w:tc>
      </w:tr>
    </w:tbl>
    <w:p w14:paraId="3F69396C" w14:textId="77777777" w:rsidR="008D1E94" w:rsidRPr="007B7A8B" w:rsidRDefault="008D1E94" w:rsidP="008D1E94">
      <w:pPr>
        <w:rPr>
          <w:rFonts w:ascii="Times New Roman" w:eastAsia="宋体" w:hAnsi="Times New Roman"/>
          <w:szCs w:val="21"/>
        </w:rPr>
      </w:pPr>
    </w:p>
    <w:p w14:paraId="3F3E986B" w14:textId="7E7F086F" w:rsidR="003C39B6" w:rsidRPr="007B7A8B" w:rsidRDefault="008D1E94" w:rsidP="008D1E94">
      <w:pPr>
        <w:spacing w:line="0" w:lineRule="atLeast"/>
        <w:rPr>
          <w:rFonts w:hint="eastAsia"/>
          <w:sz w:val="16"/>
          <w:lang w:val="it-IT"/>
        </w:rPr>
      </w:pPr>
      <w:r w:rsidRPr="007B7A8B">
        <w:rPr>
          <w:rFonts w:ascii="Times New Roman" w:eastAsia="宋体" w:hAnsi="Times New Roman"/>
          <w:szCs w:val="21"/>
        </w:rPr>
        <w:t>备注：</w:t>
      </w:r>
      <w:r w:rsidR="005A6AE9" w:rsidRPr="007B7A8B">
        <w:rPr>
          <w:rFonts w:ascii="Times New Roman" w:eastAsia="宋体" w:hAnsi="Times New Roman" w:hint="eastAsia"/>
          <w:szCs w:val="21"/>
        </w:rPr>
        <w:t>如果全部试验已完成，建议在此处注明“本</w:t>
      </w:r>
      <w:r w:rsidR="005A6AE9" w:rsidRPr="007B7A8B">
        <w:rPr>
          <w:rFonts w:ascii="Times New Roman" w:eastAsia="宋体" w:hAnsi="Times New Roman" w:hint="eastAsia"/>
          <w:szCs w:val="21"/>
        </w:rPr>
        <w:t>OIML</w:t>
      </w:r>
      <w:r w:rsidR="005A6AE9" w:rsidRPr="007B7A8B">
        <w:rPr>
          <w:rFonts w:ascii="Times New Roman" w:eastAsia="宋体" w:hAnsi="Times New Roman" w:hint="eastAsia"/>
          <w:szCs w:val="21"/>
        </w:rPr>
        <w:t>试验报告</w:t>
      </w:r>
      <w:r w:rsidR="00417BF7" w:rsidRPr="007B7A8B">
        <w:rPr>
          <w:rFonts w:ascii="Times New Roman" w:eastAsia="宋体" w:hAnsi="Times New Roman" w:hint="eastAsia"/>
          <w:szCs w:val="21"/>
        </w:rPr>
        <w:t>到此</w:t>
      </w:r>
      <w:r w:rsidR="005A6AE9" w:rsidRPr="007B7A8B">
        <w:rPr>
          <w:rFonts w:ascii="Times New Roman" w:eastAsia="宋体" w:hAnsi="Times New Roman" w:hint="eastAsia"/>
          <w:szCs w:val="21"/>
        </w:rPr>
        <w:t>结束”。</w:t>
      </w:r>
    </w:p>
    <w:p w14:paraId="23509536" w14:textId="77777777" w:rsidR="007B7A8B" w:rsidRPr="007B7A8B" w:rsidRDefault="007B7A8B">
      <w:pPr>
        <w:spacing w:line="0" w:lineRule="atLeast"/>
        <w:rPr>
          <w:rFonts w:hint="eastAsia"/>
          <w:sz w:val="16"/>
          <w:lang w:val="it-IT"/>
        </w:rPr>
      </w:pPr>
    </w:p>
    <w:sectPr w:rsidR="007B7A8B" w:rsidRPr="007B7A8B" w:rsidSect="008D1E9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45C76" w14:textId="77777777" w:rsidR="008114BF" w:rsidRDefault="008114BF" w:rsidP="00586E0D">
      <w:pPr>
        <w:rPr>
          <w:rFonts w:hint="eastAsia"/>
        </w:rPr>
      </w:pPr>
      <w:r>
        <w:separator/>
      </w:r>
    </w:p>
  </w:endnote>
  <w:endnote w:type="continuationSeparator" w:id="0">
    <w:p w14:paraId="0F2FA208" w14:textId="77777777" w:rsidR="008114BF" w:rsidRDefault="008114BF" w:rsidP="00586E0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Noto Sans CJK SC Regular">
    <w:altName w:val="Malgun Gothic Semilight"/>
    <w:panose1 w:val="00000000000000000000"/>
    <w:charset w:val="86"/>
    <w:family w:val="swiss"/>
    <w:notTrueType/>
    <w:pitch w:val="variable"/>
    <w:sig w:usb0="00000000" w:usb1="2BDF3C10" w:usb2="00000016" w:usb3="00000000" w:csb0="002E0107"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D9C47" w14:textId="77777777" w:rsidR="008114BF" w:rsidRDefault="008114BF" w:rsidP="00586E0D">
      <w:pPr>
        <w:rPr>
          <w:rFonts w:hint="eastAsia"/>
        </w:rPr>
      </w:pPr>
      <w:r>
        <w:separator/>
      </w:r>
    </w:p>
  </w:footnote>
  <w:footnote w:type="continuationSeparator" w:id="0">
    <w:p w14:paraId="1D2FFA4F" w14:textId="77777777" w:rsidR="008114BF" w:rsidRDefault="008114BF" w:rsidP="00586E0D">
      <w:pPr>
        <w:rPr>
          <w:rFonts w:hint="eastAsia"/>
        </w:rPr>
      </w:pPr>
      <w:r>
        <w:continuationSeparator/>
      </w:r>
    </w:p>
  </w:footnote>
  <w:footnote w:id="1">
    <w:p w14:paraId="478D00DB" w14:textId="07669F57" w:rsidR="00DB3A11" w:rsidRPr="00DB3A11" w:rsidRDefault="00DB3A11">
      <w:pPr>
        <w:pStyle w:val="afff3"/>
        <w:rPr>
          <w:rFonts w:ascii="宋体" w:eastAsia="宋体" w:hAnsi="宋体" w:cs="微软雅黑" w:hint="eastAsia"/>
          <w:sz w:val="21"/>
          <w:szCs w:val="21"/>
        </w:rPr>
      </w:pPr>
      <w:r>
        <w:rPr>
          <w:rStyle w:val="afff5"/>
          <w:rFonts w:hint="eastAsia"/>
        </w:rPr>
        <w:footnoteRef/>
      </w:r>
      <w:r>
        <w:rPr>
          <w:rFonts w:hint="eastAsia"/>
        </w:rPr>
        <w:t xml:space="preserve"> </w:t>
      </w:r>
      <w:r w:rsidRPr="00DB3A11">
        <w:rPr>
          <w:rFonts w:ascii="宋体" w:eastAsia="宋体" w:hAnsi="宋体" w:cs="微软雅黑" w:hint="eastAsia"/>
          <w:sz w:val="21"/>
          <w:szCs w:val="21"/>
        </w:rPr>
        <w:t>称量试验和温度对空载示值影响试验结合在一起进行时</w:t>
      </w:r>
      <w:r w:rsidRPr="00DB3A11">
        <w:rPr>
          <w:rFonts w:ascii="宋体" w:eastAsia="宋体" w:hAnsi="宋体" w:cs="Malgun Gothic Semilight" w:hint="eastAsia"/>
          <w:sz w:val="21"/>
          <w:szCs w:val="21"/>
        </w:rPr>
        <w:t>，</w:t>
      </w:r>
      <w:r w:rsidRPr="00DB3A11">
        <w:rPr>
          <w:rFonts w:ascii="宋体" w:eastAsia="宋体" w:hAnsi="宋体" w:cs="微软雅黑" w:hint="eastAsia"/>
          <w:sz w:val="21"/>
          <w:szCs w:val="21"/>
        </w:rPr>
        <w:t>给出相应称量试验的报告页</w:t>
      </w:r>
      <w:r>
        <w:rPr>
          <w:rFonts w:ascii="宋体" w:eastAsia="宋体" w:hAnsi="宋体" w:cs="微软雅黑" w:hint="eastAsia"/>
          <w:sz w:val="21"/>
          <w:szCs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9CB83" w14:textId="77777777" w:rsidR="00931638" w:rsidRDefault="00931638" w:rsidP="00586E0D">
    <w:pPr>
      <w:pStyle w:val="a9"/>
      <w:rPr>
        <w:rFonts w:hint="eastAsia"/>
      </w:rPr>
    </w:pPr>
    <w:r>
      <w:rPr>
        <w:rFonts w:hint="eastAsia"/>
      </w:rPr>
      <w:t>JJF ××××</w:t>
    </w:r>
    <w:r>
      <w:rPr>
        <w:rFonts w:ascii="宋体" w:hAnsi="宋体" w:cs="黑体"/>
        <w:kern w:val="0"/>
      </w:rPr>
      <w:t>─</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7915"/>
    <w:multiLevelType w:val="hybridMultilevel"/>
    <w:tmpl w:val="7CCE66FC"/>
    <w:lvl w:ilvl="0" w:tplc="BA62E4FE">
      <w:start w:val="1"/>
      <w:numFmt w:val="decimal"/>
      <w:lvlText w:val="%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15:restartNumberingAfterBreak="0">
    <w:nsid w:val="030B7232"/>
    <w:multiLevelType w:val="hybridMultilevel"/>
    <w:tmpl w:val="805CD59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 w15:restartNumberingAfterBreak="0">
    <w:nsid w:val="04294C5E"/>
    <w:multiLevelType w:val="hybridMultilevel"/>
    <w:tmpl w:val="0A8E66B0"/>
    <w:lvl w:ilvl="0" w:tplc="FFFFFFFF">
      <w:start w:val="1"/>
      <w:numFmt w:val="decimal"/>
      <w:lvlText w:val="%1)"/>
      <w:lvlJc w:val="left"/>
      <w:pPr>
        <w:ind w:left="987" w:hanging="420"/>
      </w:pPr>
      <w:rPr>
        <w:rFonts w:hint="eastAsia"/>
        <w:i w:val="0"/>
        <w:iCs/>
      </w:rPr>
    </w:lvl>
    <w:lvl w:ilvl="1" w:tplc="FFFFFFFF" w:tentative="1">
      <w:start w:val="1"/>
      <w:numFmt w:val="lowerLetter"/>
      <w:lvlText w:val="%2)"/>
      <w:lvlJc w:val="left"/>
      <w:pPr>
        <w:ind w:left="1407" w:hanging="420"/>
      </w:pPr>
    </w:lvl>
    <w:lvl w:ilvl="2" w:tplc="FFFFFFFF" w:tentative="1">
      <w:start w:val="1"/>
      <w:numFmt w:val="lowerRoman"/>
      <w:lvlText w:val="%3."/>
      <w:lvlJc w:val="right"/>
      <w:pPr>
        <w:ind w:left="1827" w:hanging="420"/>
      </w:pPr>
    </w:lvl>
    <w:lvl w:ilvl="3" w:tplc="FFFFFFFF" w:tentative="1">
      <w:start w:val="1"/>
      <w:numFmt w:val="decimal"/>
      <w:lvlText w:val="%4."/>
      <w:lvlJc w:val="left"/>
      <w:pPr>
        <w:ind w:left="2247" w:hanging="420"/>
      </w:pPr>
    </w:lvl>
    <w:lvl w:ilvl="4" w:tplc="FFFFFFFF" w:tentative="1">
      <w:start w:val="1"/>
      <w:numFmt w:val="lowerLetter"/>
      <w:lvlText w:val="%5)"/>
      <w:lvlJc w:val="left"/>
      <w:pPr>
        <w:ind w:left="2667" w:hanging="420"/>
      </w:pPr>
    </w:lvl>
    <w:lvl w:ilvl="5" w:tplc="FFFFFFFF" w:tentative="1">
      <w:start w:val="1"/>
      <w:numFmt w:val="lowerRoman"/>
      <w:lvlText w:val="%6."/>
      <w:lvlJc w:val="right"/>
      <w:pPr>
        <w:ind w:left="3087" w:hanging="420"/>
      </w:pPr>
    </w:lvl>
    <w:lvl w:ilvl="6" w:tplc="FFFFFFFF" w:tentative="1">
      <w:start w:val="1"/>
      <w:numFmt w:val="decimal"/>
      <w:lvlText w:val="%7."/>
      <w:lvlJc w:val="left"/>
      <w:pPr>
        <w:ind w:left="3507" w:hanging="420"/>
      </w:pPr>
    </w:lvl>
    <w:lvl w:ilvl="7" w:tplc="FFFFFFFF" w:tentative="1">
      <w:start w:val="1"/>
      <w:numFmt w:val="lowerLetter"/>
      <w:lvlText w:val="%8)"/>
      <w:lvlJc w:val="left"/>
      <w:pPr>
        <w:ind w:left="3927" w:hanging="420"/>
      </w:pPr>
    </w:lvl>
    <w:lvl w:ilvl="8" w:tplc="FFFFFFFF" w:tentative="1">
      <w:start w:val="1"/>
      <w:numFmt w:val="lowerRoman"/>
      <w:lvlText w:val="%9."/>
      <w:lvlJc w:val="right"/>
      <w:pPr>
        <w:ind w:left="4347" w:hanging="420"/>
      </w:pPr>
    </w:lvl>
  </w:abstractNum>
  <w:abstractNum w:abstractNumId="3" w15:restartNumberingAfterBreak="0">
    <w:nsid w:val="07AE4179"/>
    <w:multiLevelType w:val="hybridMultilevel"/>
    <w:tmpl w:val="77AEE908"/>
    <w:lvl w:ilvl="0" w:tplc="FFFFFFFF">
      <w:start w:val="1"/>
      <w:numFmt w:val="decimal"/>
      <w:lvlText w:val="%1)"/>
      <w:lvlJc w:val="left"/>
      <w:pPr>
        <w:ind w:left="987" w:hanging="420"/>
      </w:pPr>
      <w:rPr>
        <w:rFonts w:hint="eastAsia"/>
        <w:i w:val="0"/>
        <w:iCs/>
      </w:rPr>
    </w:lvl>
    <w:lvl w:ilvl="1" w:tplc="FFFFFFFF">
      <w:start w:val="1"/>
      <w:numFmt w:val="lowerLetter"/>
      <w:lvlText w:val="%2)"/>
      <w:lvlJc w:val="left"/>
      <w:pPr>
        <w:ind w:left="1407" w:hanging="420"/>
      </w:pPr>
    </w:lvl>
    <w:lvl w:ilvl="2" w:tplc="FFFFFFFF">
      <w:start w:val="1"/>
      <w:numFmt w:val="lowerRoman"/>
      <w:lvlText w:val="%3)"/>
      <w:lvlJc w:val="left"/>
      <w:pPr>
        <w:ind w:left="2127" w:hanging="720"/>
      </w:pPr>
      <w:rPr>
        <w:rFonts w:hint="default"/>
      </w:rPr>
    </w:lvl>
    <w:lvl w:ilvl="3" w:tplc="FFFFFFFF" w:tentative="1">
      <w:start w:val="1"/>
      <w:numFmt w:val="decimal"/>
      <w:lvlText w:val="%4."/>
      <w:lvlJc w:val="left"/>
      <w:pPr>
        <w:ind w:left="2247" w:hanging="420"/>
      </w:pPr>
    </w:lvl>
    <w:lvl w:ilvl="4" w:tplc="FFFFFFFF" w:tentative="1">
      <w:start w:val="1"/>
      <w:numFmt w:val="lowerLetter"/>
      <w:lvlText w:val="%5)"/>
      <w:lvlJc w:val="left"/>
      <w:pPr>
        <w:ind w:left="2667" w:hanging="420"/>
      </w:pPr>
    </w:lvl>
    <w:lvl w:ilvl="5" w:tplc="FFFFFFFF" w:tentative="1">
      <w:start w:val="1"/>
      <w:numFmt w:val="lowerRoman"/>
      <w:lvlText w:val="%6."/>
      <w:lvlJc w:val="right"/>
      <w:pPr>
        <w:ind w:left="3087" w:hanging="420"/>
      </w:pPr>
    </w:lvl>
    <w:lvl w:ilvl="6" w:tplc="FFFFFFFF" w:tentative="1">
      <w:start w:val="1"/>
      <w:numFmt w:val="decimal"/>
      <w:lvlText w:val="%7."/>
      <w:lvlJc w:val="left"/>
      <w:pPr>
        <w:ind w:left="3507" w:hanging="420"/>
      </w:pPr>
    </w:lvl>
    <w:lvl w:ilvl="7" w:tplc="FFFFFFFF" w:tentative="1">
      <w:start w:val="1"/>
      <w:numFmt w:val="lowerLetter"/>
      <w:lvlText w:val="%8)"/>
      <w:lvlJc w:val="left"/>
      <w:pPr>
        <w:ind w:left="3927" w:hanging="420"/>
      </w:pPr>
    </w:lvl>
    <w:lvl w:ilvl="8" w:tplc="FFFFFFFF" w:tentative="1">
      <w:start w:val="1"/>
      <w:numFmt w:val="lowerRoman"/>
      <w:lvlText w:val="%9."/>
      <w:lvlJc w:val="right"/>
      <w:pPr>
        <w:ind w:left="4347" w:hanging="420"/>
      </w:pPr>
    </w:lvl>
  </w:abstractNum>
  <w:abstractNum w:abstractNumId="4" w15:restartNumberingAfterBreak="0">
    <w:nsid w:val="08461C6F"/>
    <w:multiLevelType w:val="hybridMultilevel"/>
    <w:tmpl w:val="4BFA464A"/>
    <w:lvl w:ilvl="0" w:tplc="FFFFFFFF">
      <w:start w:val="1"/>
      <w:numFmt w:val="decimal"/>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1447" w:hanging="440"/>
      </w:pPr>
    </w:lvl>
    <w:lvl w:ilvl="2" w:tplc="FFFFFFFF" w:tentative="1">
      <w:start w:val="1"/>
      <w:numFmt w:val="lowerRoman"/>
      <w:lvlText w:val="%3."/>
      <w:lvlJc w:val="right"/>
      <w:pPr>
        <w:ind w:left="1887" w:hanging="440"/>
      </w:pPr>
    </w:lvl>
    <w:lvl w:ilvl="3" w:tplc="FFFFFFFF" w:tentative="1">
      <w:start w:val="1"/>
      <w:numFmt w:val="decimal"/>
      <w:lvlText w:val="%4."/>
      <w:lvlJc w:val="left"/>
      <w:pPr>
        <w:ind w:left="2327" w:hanging="440"/>
      </w:pPr>
    </w:lvl>
    <w:lvl w:ilvl="4" w:tplc="FFFFFFFF" w:tentative="1">
      <w:start w:val="1"/>
      <w:numFmt w:val="lowerLetter"/>
      <w:lvlText w:val="%5)"/>
      <w:lvlJc w:val="left"/>
      <w:pPr>
        <w:ind w:left="2767" w:hanging="440"/>
      </w:pPr>
    </w:lvl>
    <w:lvl w:ilvl="5" w:tplc="FFFFFFFF" w:tentative="1">
      <w:start w:val="1"/>
      <w:numFmt w:val="lowerRoman"/>
      <w:lvlText w:val="%6."/>
      <w:lvlJc w:val="right"/>
      <w:pPr>
        <w:ind w:left="3207" w:hanging="440"/>
      </w:pPr>
    </w:lvl>
    <w:lvl w:ilvl="6" w:tplc="FFFFFFFF" w:tentative="1">
      <w:start w:val="1"/>
      <w:numFmt w:val="decimal"/>
      <w:lvlText w:val="%7."/>
      <w:lvlJc w:val="left"/>
      <w:pPr>
        <w:ind w:left="3647" w:hanging="440"/>
      </w:pPr>
    </w:lvl>
    <w:lvl w:ilvl="7" w:tplc="FFFFFFFF" w:tentative="1">
      <w:start w:val="1"/>
      <w:numFmt w:val="lowerLetter"/>
      <w:lvlText w:val="%8)"/>
      <w:lvlJc w:val="left"/>
      <w:pPr>
        <w:ind w:left="4087" w:hanging="440"/>
      </w:pPr>
    </w:lvl>
    <w:lvl w:ilvl="8" w:tplc="FFFFFFFF" w:tentative="1">
      <w:start w:val="1"/>
      <w:numFmt w:val="lowerRoman"/>
      <w:lvlText w:val="%9."/>
      <w:lvlJc w:val="right"/>
      <w:pPr>
        <w:ind w:left="4527" w:hanging="440"/>
      </w:pPr>
    </w:lvl>
  </w:abstractNum>
  <w:abstractNum w:abstractNumId="5" w15:restartNumberingAfterBreak="0">
    <w:nsid w:val="088A518C"/>
    <w:multiLevelType w:val="hybridMultilevel"/>
    <w:tmpl w:val="E6529788"/>
    <w:lvl w:ilvl="0" w:tplc="FFFFFFFF">
      <w:start w:val="1"/>
      <w:numFmt w:val="decimal"/>
      <w:lvlText w:val="%1)"/>
      <w:lvlJc w:val="left"/>
      <w:pPr>
        <w:ind w:left="987" w:hanging="420"/>
      </w:pPr>
      <w:rPr>
        <w:rFonts w:hint="eastAsia"/>
        <w:i w:val="0"/>
        <w:iCs/>
      </w:rPr>
    </w:lvl>
    <w:lvl w:ilvl="1" w:tplc="FFFFFFFF">
      <w:start w:val="1"/>
      <w:numFmt w:val="lowerLetter"/>
      <w:lvlText w:val="%2)"/>
      <w:lvlJc w:val="left"/>
      <w:pPr>
        <w:ind w:left="1407" w:hanging="420"/>
      </w:pPr>
    </w:lvl>
    <w:lvl w:ilvl="2" w:tplc="FFFFFFFF">
      <w:start w:val="1"/>
      <w:numFmt w:val="lowerRoman"/>
      <w:lvlText w:val="%3)"/>
      <w:lvlJc w:val="left"/>
      <w:pPr>
        <w:ind w:left="2127" w:hanging="720"/>
      </w:pPr>
      <w:rPr>
        <w:rFonts w:hint="default"/>
      </w:rPr>
    </w:lvl>
    <w:lvl w:ilvl="3" w:tplc="FFFFFFFF" w:tentative="1">
      <w:start w:val="1"/>
      <w:numFmt w:val="decimal"/>
      <w:lvlText w:val="%4."/>
      <w:lvlJc w:val="left"/>
      <w:pPr>
        <w:ind w:left="2247" w:hanging="420"/>
      </w:pPr>
    </w:lvl>
    <w:lvl w:ilvl="4" w:tplc="FFFFFFFF" w:tentative="1">
      <w:start w:val="1"/>
      <w:numFmt w:val="lowerLetter"/>
      <w:lvlText w:val="%5)"/>
      <w:lvlJc w:val="left"/>
      <w:pPr>
        <w:ind w:left="2667" w:hanging="420"/>
      </w:pPr>
    </w:lvl>
    <w:lvl w:ilvl="5" w:tplc="FFFFFFFF" w:tentative="1">
      <w:start w:val="1"/>
      <w:numFmt w:val="lowerRoman"/>
      <w:lvlText w:val="%6."/>
      <w:lvlJc w:val="right"/>
      <w:pPr>
        <w:ind w:left="3087" w:hanging="420"/>
      </w:pPr>
    </w:lvl>
    <w:lvl w:ilvl="6" w:tplc="FFFFFFFF" w:tentative="1">
      <w:start w:val="1"/>
      <w:numFmt w:val="decimal"/>
      <w:lvlText w:val="%7."/>
      <w:lvlJc w:val="left"/>
      <w:pPr>
        <w:ind w:left="3507" w:hanging="420"/>
      </w:pPr>
    </w:lvl>
    <w:lvl w:ilvl="7" w:tplc="FFFFFFFF" w:tentative="1">
      <w:start w:val="1"/>
      <w:numFmt w:val="lowerLetter"/>
      <w:lvlText w:val="%8)"/>
      <w:lvlJc w:val="left"/>
      <w:pPr>
        <w:ind w:left="3927" w:hanging="420"/>
      </w:pPr>
    </w:lvl>
    <w:lvl w:ilvl="8" w:tplc="FFFFFFFF" w:tentative="1">
      <w:start w:val="1"/>
      <w:numFmt w:val="lowerRoman"/>
      <w:lvlText w:val="%9."/>
      <w:lvlJc w:val="right"/>
      <w:pPr>
        <w:ind w:left="4347" w:hanging="420"/>
      </w:pPr>
    </w:lvl>
  </w:abstractNum>
  <w:abstractNum w:abstractNumId="6" w15:restartNumberingAfterBreak="0">
    <w:nsid w:val="0C6A603B"/>
    <w:multiLevelType w:val="hybridMultilevel"/>
    <w:tmpl w:val="74EE3C3A"/>
    <w:lvl w:ilvl="0" w:tplc="FFFFFFFF">
      <w:start w:val="1"/>
      <w:numFmt w:val="decimal"/>
      <w:lvlText w:val="%1)"/>
      <w:lvlJc w:val="left"/>
      <w:pPr>
        <w:ind w:left="987" w:hanging="420"/>
      </w:pPr>
      <w:rPr>
        <w:rFonts w:hint="eastAsia"/>
        <w:i w:val="0"/>
        <w:iCs/>
      </w:rPr>
    </w:lvl>
    <w:lvl w:ilvl="1" w:tplc="FFFFFFFF">
      <w:start w:val="1"/>
      <w:numFmt w:val="lowerLetter"/>
      <w:lvlText w:val="%2)"/>
      <w:lvlJc w:val="left"/>
      <w:pPr>
        <w:ind w:left="1407" w:hanging="420"/>
      </w:pPr>
    </w:lvl>
    <w:lvl w:ilvl="2" w:tplc="FFFFFFFF">
      <w:start w:val="1"/>
      <w:numFmt w:val="lowerRoman"/>
      <w:lvlText w:val="%3)"/>
      <w:lvlJc w:val="left"/>
      <w:pPr>
        <w:ind w:left="2127" w:hanging="720"/>
      </w:pPr>
      <w:rPr>
        <w:rFonts w:hint="default"/>
      </w:rPr>
    </w:lvl>
    <w:lvl w:ilvl="3" w:tplc="FFFFFFFF" w:tentative="1">
      <w:start w:val="1"/>
      <w:numFmt w:val="decimal"/>
      <w:lvlText w:val="%4."/>
      <w:lvlJc w:val="left"/>
      <w:pPr>
        <w:ind w:left="2247" w:hanging="420"/>
      </w:pPr>
    </w:lvl>
    <w:lvl w:ilvl="4" w:tplc="FFFFFFFF" w:tentative="1">
      <w:start w:val="1"/>
      <w:numFmt w:val="lowerLetter"/>
      <w:lvlText w:val="%5)"/>
      <w:lvlJc w:val="left"/>
      <w:pPr>
        <w:ind w:left="2667" w:hanging="420"/>
      </w:pPr>
    </w:lvl>
    <w:lvl w:ilvl="5" w:tplc="FFFFFFFF" w:tentative="1">
      <w:start w:val="1"/>
      <w:numFmt w:val="lowerRoman"/>
      <w:lvlText w:val="%6."/>
      <w:lvlJc w:val="right"/>
      <w:pPr>
        <w:ind w:left="3087" w:hanging="420"/>
      </w:pPr>
    </w:lvl>
    <w:lvl w:ilvl="6" w:tplc="FFFFFFFF" w:tentative="1">
      <w:start w:val="1"/>
      <w:numFmt w:val="decimal"/>
      <w:lvlText w:val="%7."/>
      <w:lvlJc w:val="left"/>
      <w:pPr>
        <w:ind w:left="3507" w:hanging="420"/>
      </w:pPr>
    </w:lvl>
    <w:lvl w:ilvl="7" w:tplc="FFFFFFFF" w:tentative="1">
      <w:start w:val="1"/>
      <w:numFmt w:val="lowerLetter"/>
      <w:lvlText w:val="%8)"/>
      <w:lvlJc w:val="left"/>
      <w:pPr>
        <w:ind w:left="3927" w:hanging="420"/>
      </w:pPr>
    </w:lvl>
    <w:lvl w:ilvl="8" w:tplc="FFFFFFFF" w:tentative="1">
      <w:start w:val="1"/>
      <w:numFmt w:val="lowerRoman"/>
      <w:lvlText w:val="%9."/>
      <w:lvlJc w:val="right"/>
      <w:pPr>
        <w:ind w:left="4347" w:hanging="420"/>
      </w:pPr>
    </w:lvl>
  </w:abstractNum>
  <w:abstractNum w:abstractNumId="7" w15:restartNumberingAfterBreak="0">
    <w:nsid w:val="0EA27DCF"/>
    <w:multiLevelType w:val="hybridMultilevel"/>
    <w:tmpl w:val="D7240038"/>
    <w:lvl w:ilvl="0" w:tplc="1578EBD2">
      <w:start w:val="1"/>
      <w:numFmt w:val="bullet"/>
      <w:lvlText w:val="̶"/>
      <w:lvlJc w:val="left"/>
      <w:pPr>
        <w:ind w:left="860" w:hanging="440"/>
      </w:pPr>
      <w:rPr>
        <w:rFonts w:ascii="Times New Roman" w:hAnsi="Times New Roman" w:cs="Times New Roman" w:hint="default"/>
      </w:rPr>
    </w:lvl>
    <w:lvl w:ilvl="1" w:tplc="FFFFFFFF" w:tentative="1">
      <w:start w:val="1"/>
      <w:numFmt w:val="bullet"/>
      <w:lvlText w:val=""/>
      <w:lvlJc w:val="left"/>
      <w:pPr>
        <w:ind w:left="1300" w:hanging="440"/>
      </w:pPr>
      <w:rPr>
        <w:rFonts w:ascii="Wingdings" w:hAnsi="Wingdings" w:hint="default"/>
      </w:rPr>
    </w:lvl>
    <w:lvl w:ilvl="2" w:tplc="FFFFFFFF" w:tentative="1">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8" w15:restartNumberingAfterBreak="0">
    <w:nsid w:val="114F2624"/>
    <w:multiLevelType w:val="hybridMultilevel"/>
    <w:tmpl w:val="7CCE66FC"/>
    <w:lvl w:ilvl="0" w:tplc="FFFFFFFF">
      <w:start w:val="1"/>
      <w:numFmt w:val="decimal"/>
      <w:lvlText w:val="%1)"/>
      <w:lvlJc w:val="left"/>
      <w:pPr>
        <w:ind w:left="987" w:hanging="420"/>
      </w:pPr>
      <w:rPr>
        <w:rFonts w:hint="eastAsia"/>
      </w:rPr>
    </w:lvl>
    <w:lvl w:ilvl="1" w:tplc="FFFFFFFF" w:tentative="1">
      <w:start w:val="1"/>
      <w:numFmt w:val="lowerLetter"/>
      <w:lvlText w:val="%2)"/>
      <w:lvlJc w:val="left"/>
      <w:pPr>
        <w:ind w:left="1407" w:hanging="420"/>
      </w:pPr>
    </w:lvl>
    <w:lvl w:ilvl="2" w:tplc="FFFFFFFF" w:tentative="1">
      <w:start w:val="1"/>
      <w:numFmt w:val="lowerRoman"/>
      <w:lvlText w:val="%3."/>
      <w:lvlJc w:val="right"/>
      <w:pPr>
        <w:ind w:left="1827" w:hanging="420"/>
      </w:pPr>
    </w:lvl>
    <w:lvl w:ilvl="3" w:tplc="FFFFFFFF" w:tentative="1">
      <w:start w:val="1"/>
      <w:numFmt w:val="decimal"/>
      <w:lvlText w:val="%4."/>
      <w:lvlJc w:val="left"/>
      <w:pPr>
        <w:ind w:left="2247" w:hanging="420"/>
      </w:pPr>
    </w:lvl>
    <w:lvl w:ilvl="4" w:tplc="FFFFFFFF" w:tentative="1">
      <w:start w:val="1"/>
      <w:numFmt w:val="lowerLetter"/>
      <w:lvlText w:val="%5)"/>
      <w:lvlJc w:val="left"/>
      <w:pPr>
        <w:ind w:left="2667" w:hanging="420"/>
      </w:pPr>
    </w:lvl>
    <w:lvl w:ilvl="5" w:tplc="FFFFFFFF" w:tentative="1">
      <w:start w:val="1"/>
      <w:numFmt w:val="lowerRoman"/>
      <w:lvlText w:val="%6."/>
      <w:lvlJc w:val="right"/>
      <w:pPr>
        <w:ind w:left="3087" w:hanging="420"/>
      </w:pPr>
    </w:lvl>
    <w:lvl w:ilvl="6" w:tplc="FFFFFFFF" w:tentative="1">
      <w:start w:val="1"/>
      <w:numFmt w:val="decimal"/>
      <w:lvlText w:val="%7."/>
      <w:lvlJc w:val="left"/>
      <w:pPr>
        <w:ind w:left="3507" w:hanging="420"/>
      </w:pPr>
    </w:lvl>
    <w:lvl w:ilvl="7" w:tplc="FFFFFFFF" w:tentative="1">
      <w:start w:val="1"/>
      <w:numFmt w:val="lowerLetter"/>
      <w:lvlText w:val="%8)"/>
      <w:lvlJc w:val="left"/>
      <w:pPr>
        <w:ind w:left="3927" w:hanging="420"/>
      </w:pPr>
    </w:lvl>
    <w:lvl w:ilvl="8" w:tplc="FFFFFFFF" w:tentative="1">
      <w:start w:val="1"/>
      <w:numFmt w:val="lowerRoman"/>
      <w:lvlText w:val="%9."/>
      <w:lvlJc w:val="right"/>
      <w:pPr>
        <w:ind w:left="4347" w:hanging="420"/>
      </w:pPr>
    </w:lvl>
  </w:abstractNum>
  <w:abstractNum w:abstractNumId="9" w15:restartNumberingAfterBreak="0">
    <w:nsid w:val="115A4CF4"/>
    <w:multiLevelType w:val="hybridMultilevel"/>
    <w:tmpl w:val="77AEE908"/>
    <w:lvl w:ilvl="0" w:tplc="FFFFFFFF">
      <w:start w:val="1"/>
      <w:numFmt w:val="decimal"/>
      <w:lvlText w:val="%1)"/>
      <w:lvlJc w:val="left"/>
      <w:pPr>
        <w:ind w:left="987" w:hanging="420"/>
      </w:pPr>
      <w:rPr>
        <w:rFonts w:hint="eastAsia"/>
        <w:i w:val="0"/>
        <w:iCs/>
      </w:rPr>
    </w:lvl>
    <w:lvl w:ilvl="1" w:tplc="FFFFFFFF">
      <w:start w:val="1"/>
      <w:numFmt w:val="lowerLetter"/>
      <w:lvlText w:val="%2)"/>
      <w:lvlJc w:val="left"/>
      <w:pPr>
        <w:ind w:left="1407" w:hanging="420"/>
      </w:pPr>
    </w:lvl>
    <w:lvl w:ilvl="2" w:tplc="FFFFFFFF">
      <w:start w:val="1"/>
      <w:numFmt w:val="lowerRoman"/>
      <w:lvlText w:val="%3)"/>
      <w:lvlJc w:val="left"/>
      <w:pPr>
        <w:ind w:left="2127" w:hanging="720"/>
      </w:pPr>
      <w:rPr>
        <w:rFonts w:hint="default"/>
      </w:rPr>
    </w:lvl>
    <w:lvl w:ilvl="3" w:tplc="FFFFFFFF" w:tentative="1">
      <w:start w:val="1"/>
      <w:numFmt w:val="decimal"/>
      <w:lvlText w:val="%4."/>
      <w:lvlJc w:val="left"/>
      <w:pPr>
        <w:ind w:left="2247" w:hanging="420"/>
      </w:pPr>
    </w:lvl>
    <w:lvl w:ilvl="4" w:tplc="FFFFFFFF" w:tentative="1">
      <w:start w:val="1"/>
      <w:numFmt w:val="lowerLetter"/>
      <w:lvlText w:val="%5)"/>
      <w:lvlJc w:val="left"/>
      <w:pPr>
        <w:ind w:left="2667" w:hanging="420"/>
      </w:pPr>
    </w:lvl>
    <w:lvl w:ilvl="5" w:tplc="FFFFFFFF" w:tentative="1">
      <w:start w:val="1"/>
      <w:numFmt w:val="lowerRoman"/>
      <w:lvlText w:val="%6."/>
      <w:lvlJc w:val="right"/>
      <w:pPr>
        <w:ind w:left="3087" w:hanging="420"/>
      </w:pPr>
    </w:lvl>
    <w:lvl w:ilvl="6" w:tplc="FFFFFFFF" w:tentative="1">
      <w:start w:val="1"/>
      <w:numFmt w:val="decimal"/>
      <w:lvlText w:val="%7."/>
      <w:lvlJc w:val="left"/>
      <w:pPr>
        <w:ind w:left="3507" w:hanging="420"/>
      </w:pPr>
    </w:lvl>
    <w:lvl w:ilvl="7" w:tplc="FFFFFFFF" w:tentative="1">
      <w:start w:val="1"/>
      <w:numFmt w:val="lowerLetter"/>
      <w:lvlText w:val="%8)"/>
      <w:lvlJc w:val="left"/>
      <w:pPr>
        <w:ind w:left="3927" w:hanging="420"/>
      </w:pPr>
    </w:lvl>
    <w:lvl w:ilvl="8" w:tplc="FFFFFFFF" w:tentative="1">
      <w:start w:val="1"/>
      <w:numFmt w:val="lowerRoman"/>
      <w:lvlText w:val="%9."/>
      <w:lvlJc w:val="right"/>
      <w:pPr>
        <w:ind w:left="4347" w:hanging="420"/>
      </w:pPr>
    </w:lvl>
  </w:abstractNum>
  <w:abstractNum w:abstractNumId="10" w15:restartNumberingAfterBreak="0">
    <w:nsid w:val="1241794D"/>
    <w:multiLevelType w:val="hybridMultilevel"/>
    <w:tmpl w:val="77AEE908"/>
    <w:lvl w:ilvl="0" w:tplc="FFFFFFFF">
      <w:start w:val="1"/>
      <w:numFmt w:val="decimal"/>
      <w:lvlText w:val="%1)"/>
      <w:lvlJc w:val="left"/>
      <w:pPr>
        <w:ind w:left="987" w:hanging="420"/>
      </w:pPr>
      <w:rPr>
        <w:rFonts w:hint="eastAsia"/>
        <w:i w:val="0"/>
        <w:iCs/>
      </w:rPr>
    </w:lvl>
    <w:lvl w:ilvl="1" w:tplc="FFFFFFFF">
      <w:start w:val="1"/>
      <w:numFmt w:val="lowerLetter"/>
      <w:lvlText w:val="%2)"/>
      <w:lvlJc w:val="left"/>
      <w:pPr>
        <w:ind w:left="1407" w:hanging="420"/>
      </w:pPr>
    </w:lvl>
    <w:lvl w:ilvl="2" w:tplc="FFFFFFFF">
      <w:start w:val="1"/>
      <w:numFmt w:val="lowerRoman"/>
      <w:lvlText w:val="%3)"/>
      <w:lvlJc w:val="left"/>
      <w:pPr>
        <w:ind w:left="2127" w:hanging="720"/>
      </w:pPr>
      <w:rPr>
        <w:rFonts w:hint="default"/>
      </w:rPr>
    </w:lvl>
    <w:lvl w:ilvl="3" w:tplc="FFFFFFFF" w:tentative="1">
      <w:start w:val="1"/>
      <w:numFmt w:val="decimal"/>
      <w:lvlText w:val="%4."/>
      <w:lvlJc w:val="left"/>
      <w:pPr>
        <w:ind w:left="2247" w:hanging="420"/>
      </w:pPr>
    </w:lvl>
    <w:lvl w:ilvl="4" w:tplc="FFFFFFFF" w:tentative="1">
      <w:start w:val="1"/>
      <w:numFmt w:val="lowerLetter"/>
      <w:lvlText w:val="%5)"/>
      <w:lvlJc w:val="left"/>
      <w:pPr>
        <w:ind w:left="2667" w:hanging="420"/>
      </w:pPr>
    </w:lvl>
    <w:lvl w:ilvl="5" w:tplc="FFFFFFFF" w:tentative="1">
      <w:start w:val="1"/>
      <w:numFmt w:val="lowerRoman"/>
      <w:lvlText w:val="%6."/>
      <w:lvlJc w:val="right"/>
      <w:pPr>
        <w:ind w:left="3087" w:hanging="420"/>
      </w:pPr>
    </w:lvl>
    <w:lvl w:ilvl="6" w:tplc="FFFFFFFF" w:tentative="1">
      <w:start w:val="1"/>
      <w:numFmt w:val="decimal"/>
      <w:lvlText w:val="%7."/>
      <w:lvlJc w:val="left"/>
      <w:pPr>
        <w:ind w:left="3507" w:hanging="420"/>
      </w:pPr>
    </w:lvl>
    <w:lvl w:ilvl="7" w:tplc="FFFFFFFF" w:tentative="1">
      <w:start w:val="1"/>
      <w:numFmt w:val="lowerLetter"/>
      <w:lvlText w:val="%8)"/>
      <w:lvlJc w:val="left"/>
      <w:pPr>
        <w:ind w:left="3927" w:hanging="420"/>
      </w:pPr>
    </w:lvl>
    <w:lvl w:ilvl="8" w:tplc="FFFFFFFF" w:tentative="1">
      <w:start w:val="1"/>
      <w:numFmt w:val="lowerRoman"/>
      <w:lvlText w:val="%9."/>
      <w:lvlJc w:val="right"/>
      <w:pPr>
        <w:ind w:left="4347" w:hanging="420"/>
      </w:pPr>
    </w:lvl>
  </w:abstractNum>
  <w:abstractNum w:abstractNumId="11" w15:restartNumberingAfterBreak="0">
    <w:nsid w:val="18453265"/>
    <w:multiLevelType w:val="hybridMultilevel"/>
    <w:tmpl w:val="77AEE908"/>
    <w:lvl w:ilvl="0" w:tplc="FFFFFFFF">
      <w:start w:val="1"/>
      <w:numFmt w:val="decimal"/>
      <w:lvlText w:val="%1)"/>
      <w:lvlJc w:val="left"/>
      <w:pPr>
        <w:ind w:left="987" w:hanging="420"/>
      </w:pPr>
      <w:rPr>
        <w:rFonts w:hint="eastAsia"/>
        <w:i w:val="0"/>
        <w:iCs/>
      </w:rPr>
    </w:lvl>
    <w:lvl w:ilvl="1" w:tplc="FFFFFFFF">
      <w:start w:val="1"/>
      <w:numFmt w:val="lowerLetter"/>
      <w:lvlText w:val="%2)"/>
      <w:lvlJc w:val="left"/>
      <w:pPr>
        <w:ind w:left="1407" w:hanging="420"/>
      </w:pPr>
    </w:lvl>
    <w:lvl w:ilvl="2" w:tplc="FFFFFFFF">
      <w:start w:val="1"/>
      <w:numFmt w:val="lowerRoman"/>
      <w:lvlText w:val="%3)"/>
      <w:lvlJc w:val="left"/>
      <w:pPr>
        <w:ind w:left="2127" w:hanging="720"/>
      </w:pPr>
      <w:rPr>
        <w:rFonts w:hint="default"/>
      </w:rPr>
    </w:lvl>
    <w:lvl w:ilvl="3" w:tplc="FFFFFFFF" w:tentative="1">
      <w:start w:val="1"/>
      <w:numFmt w:val="decimal"/>
      <w:lvlText w:val="%4."/>
      <w:lvlJc w:val="left"/>
      <w:pPr>
        <w:ind w:left="2247" w:hanging="420"/>
      </w:pPr>
    </w:lvl>
    <w:lvl w:ilvl="4" w:tplc="FFFFFFFF" w:tentative="1">
      <w:start w:val="1"/>
      <w:numFmt w:val="lowerLetter"/>
      <w:lvlText w:val="%5)"/>
      <w:lvlJc w:val="left"/>
      <w:pPr>
        <w:ind w:left="2667" w:hanging="420"/>
      </w:pPr>
    </w:lvl>
    <w:lvl w:ilvl="5" w:tplc="FFFFFFFF" w:tentative="1">
      <w:start w:val="1"/>
      <w:numFmt w:val="lowerRoman"/>
      <w:lvlText w:val="%6."/>
      <w:lvlJc w:val="right"/>
      <w:pPr>
        <w:ind w:left="3087" w:hanging="420"/>
      </w:pPr>
    </w:lvl>
    <w:lvl w:ilvl="6" w:tplc="FFFFFFFF" w:tentative="1">
      <w:start w:val="1"/>
      <w:numFmt w:val="decimal"/>
      <w:lvlText w:val="%7."/>
      <w:lvlJc w:val="left"/>
      <w:pPr>
        <w:ind w:left="3507" w:hanging="420"/>
      </w:pPr>
    </w:lvl>
    <w:lvl w:ilvl="7" w:tplc="FFFFFFFF" w:tentative="1">
      <w:start w:val="1"/>
      <w:numFmt w:val="lowerLetter"/>
      <w:lvlText w:val="%8)"/>
      <w:lvlJc w:val="left"/>
      <w:pPr>
        <w:ind w:left="3927" w:hanging="420"/>
      </w:pPr>
    </w:lvl>
    <w:lvl w:ilvl="8" w:tplc="FFFFFFFF" w:tentative="1">
      <w:start w:val="1"/>
      <w:numFmt w:val="lowerRoman"/>
      <w:lvlText w:val="%9."/>
      <w:lvlJc w:val="right"/>
      <w:pPr>
        <w:ind w:left="4347" w:hanging="420"/>
      </w:pPr>
    </w:lvl>
  </w:abstractNum>
  <w:abstractNum w:abstractNumId="12" w15:restartNumberingAfterBreak="0">
    <w:nsid w:val="1D4A64B0"/>
    <w:multiLevelType w:val="hybridMultilevel"/>
    <w:tmpl w:val="525604D8"/>
    <w:lvl w:ilvl="0" w:tplc="FFFFFFFF">
      <w:start w:val="1"/>
      <w:numFmt w:val="decimal"/>
      <w:suff w:val="space"/>
      <w:lvlText w:val="%1)"/>
      <w:lvlJc w:val="left"/>
      <w:pPr>
        <w:ind w:left="987" w:hanging="420"/>
      </w:pPr>
      <w:rPr>
        <w:rFonts w:hint="eastAsia"/>
        <w:i w:val="0"/>
      </w:rPr>
    </w:lvl>
    <w:lvl w:ilvl="1" w:tplc="149C1628">
      <w:start w:val="1"/>
      <w:numFmt w:val="lowerLetter"/>
      <w:lvlText w:val="%2)"/>
      <w:lvlJc w:val="left"/>
      <w:pPr>
        <w:ind w:left="1407" w:hanging="420"/>
      </w:pPr>
      <w:rPr>
        <w:rFonts w:ascii="Times New Roman" w:hAnsi="Times New Roman" w:cs="Times New Roman" w:hint="default"/>
      </w:rPr>
    </w:lvl>
    <w:lvl w:ilvl="2" w:tplc="FFFFFFFF" w:tentative="1">
      <w:start w:val="1"/>
      <w:numFmt w:val="lowerRoman"/>
      <w:lvlText w:val="%3."/>
      <w:lvlJc w:val="right"/>
      <w:pPr>
        <w:ind w:left="1827" w:hanging="420"/>
      </w:pPr>
    </w:lvl>
    <w:lvl w:ilvl="3" w:tplc="FFFFFFFF" w:tentative="1">
      <w:start w:val="1"/>
      <w:numFmt w:val="decimal"/>
      <w:lvlText w:val="%4."/>
      <w:lvlJc w:val="left"/>
      <w:pPr>
        <w:ind w:left="2247" w:hanging="420"/>
      </w:pPr>
    </w:lvl>
    <w:lvl w:ilvl="4" w:tplc="FFFFFFFF" w:tentative="1">
      <w:start w:val="1"/>
      <w:numFmt w:val="lowerLetter"/>
      <w:lvlText w:val="%5)"/>
      <w:lvlJc w:val="left"/>
      <w:pPr>
        <w:ind w:left="2667" w:hanging="420"/>
      </w:pPr>
    </w:lvl>
    <w:lvl w:ilvl="5" w:tplc="FFFFFFFF" w:tentative="1">
      <w:start w:val="1"/>
      <w:numFmt w:val="lowerRoman"/>
      <w:lvlText w:val="%6."/>
      <w:lvlJc w:val="right"/>
      <w:pPr>
        <w:ind w:left="3087" w:hanging="420"/>
      </w:pPr>
    </w:lvl>
    <w:lvl w:ilvl="6" w:tplc="FFFFFFFF" w:tentative="1">
      <w:start w:val="1"/>
      <w:numFmt w:val="decimal"/>
      <w:lvlText w:val="%7."/>
      <w:lvlJc w:val="left"/>
      <w:pPr>
        <w:ind w:left="3507" w:hanging="420"/>
      </w:pPr>
    </w:lvl>
    <w:lvl w:ilvl="7" w:tplc="FFFFFFFF" w:tentative="1">
      <w:start w:val="1"/>
      <w:numFmt w:val="lowerLetter"/>
      <w:lvlText w:val="%8)"/>
      <w:lvlJc w:val="left"/>
      <w:pPr>
        <w:ind w:left="3927" w:hanging="420"/>
      </w:pPr>
    </w:lvl>
    <w:lvl w:ilvl="8" w:tplc="FFFFFFFF" w:tentative="1">
      <w:start w:val="1"/>
      <w:numFmt w:val="lowerRoman"/>
      <w:lvlText w:val="%9."/>
      <w:lvlJc w:val="right"/>
      <w:pPr>
        <w:ind w:left="4347" w:hanging="420"/>
      </w:pPr>
    </w:lvl>
  </w:abstractNum>
  <w:abstractNum w:abstractNumId="13" w15:restartNumberingAfterBreak="0">
    <w:nsid w:val="1FFD5EE2"/>
    <w:multiLevelType w:val="hybridMultilevel"/>
    <w:tmpl w:val="0A8E66B0"/>
    <w:lvl w:ilvl="0" w:tplc="FFFFFFFF">
      <w:start w:val="1"/>
      <w:numFmt w:val="decimal"/>
      <w:lvlText w:val="%1)"/>
      <w:lvlJc w:val="left"/>
      <w:pPr>
        <w:ind w:left="987" w:hanging="420"/>
      </w:pPr>
      <w:rPr>
        <w:rFonts w:hint="eastAsia"/>
        <w:i w:val="0"/>
        <w:iCs/>
      </w:rPr>
    </w:lvl>
    <w:lvl w:ilvl="1" w:tplc="FFFFFFFF" w:tentative="1">
      <w:start w:val="1"/>
      <w:numFmt w:val="lowerLetter"/>
      <w:lvlText w:val="%2)"/>
      <w:lvlJc w:val="left"/>
      <w:pPr>
        <w:ind w:left="1407" w:hanging="420"/>
      </w:pPr>
    </w:lvl>
    <w:lvl w:ilvl="2" w:tplc="FFFFFFFF" w:tentative="1">
      <w:start w:val="1"/>
      <w:numFmt w:val="lowerRoman"/>
      <w:lvlText w:val="%3."/>
      <w:lvlJc w:val="right"/>
      <w:pPr>
        <w:ind w:left="1827" w:hanging="420"/>
      </w:pPr>
    </w:lvl>
    <w:lvl w:ilvl="3" w:tplc="FFFFFFFF" w:tentative="1">
      <w:start w:val="1"/>
      <w:numFmt w:val="decimal"/>
      <w:lvlText w:val="%4."/>
      <w:lvlJc w:val="left"/>
      <w:pPr>
        <w:ind w:left="2247" w:hanging="420"/>
      </w:pPr>
    </w:lvl>
    <w:lvl w:ilvl="4" w:tplc="FFFFFFFF" w:tentative="1">
      <w:start w:val="1"/>
      <w:numFmt w:val="lowerLetter"/>
      <w:lvlText w:val="%5)"/>
      <w:lvlJc w:val="left"/>
      <w:pPr>
        <w:ind w:left="2667" w:hanging="420"/>
      </w:pPr>
    </w:lvl>
    <w:lvl w:ilvl="5" w:tplc="FFFFFFFF" w:tentative="1">
      <w:start w:val="1"/>
      <w:numFmt w:val="lowerRoman"/>
      <w:lvlText w:val="%6."/>
      <w:lvlJc w:val="right"/>
      <w:pPr>
        <w:ind w:left="3087" w:hanging="420"/>
      </w:pPr>
    </w:lvl>
    <w:lvl w:ilvl="6" w:tplc="FFFFFFFF" w:tentative="1">
      <w:start w:val="1"/>
      <w:numFmt w:val="decimal"/>
      <w:lvlText w:val="%7."/>
      <w:lvlJc w:val="left"/>
      <w:pPr>
        <w:ind w:left="3507" w:hanging="420"/>
      </w:pPr>
    </w:lvl>
    <w:lvl w:ilvl="7" w:tplc="FFFFFFFF" w:tentative="1">
      <w:start w:val="1"/>
      <w:numFmt w:val="lowerLetter"/>
      <w:lvlText w:val="%8)"/>
      <w:lvlJc w:val="left"/>
      <w:pPr>
        <w:ind w:left="3927" w:hanging="420"/>
      </w:pPr>
    </w:lvl>
    <w:lvl w:ilvl="8" w:tplc="FFFFFFFF" w:tentative="1">
      <w:start w:val="1"/>
      <w:numFmt w:val="lowerRoman"/>
      <w:lvlText w:val="%9."/>
      <w:lvlJc w:val="right"/>
      <w:pPr>
        <w:ind w:left="4347" w:hanging="420"/>
      </w:pPr>
    </w:lvl>
  </w:abstractNum>
  <w:abstractNum w:abstractNumId="14" w15:restartNumberingAfterBreak="0">
    <w:nsid w:val="20120A54"/>
    <w:multiLevelType w:val="hybridMultilevel"/>
    <w:tmpl w:val="0A8E66B0"/>
    <w:lvl w:ilvl="0" w:tplc="FEEE7AC6">
      <w:start w:val="1"/>
      <w:numFmt w:val="decimal"/>
      <w:lvlText w:val="%1)"/>
      <w:lvlJc w:val="left"/>
      <w:pPr>
        <w:ind w:left="987" w:hanging="420"/>
      </w:pPr>
      <w:rPr>
        <w:rFonts w:hint="eastAsia"/>
        <w:i w:val="0"/>
        <w:iCs/>
      </w:rPr>
    </w:lvl>
    <w:lvl w:ilvl="1" w:tplc="FFFFFFFF" w:tentative="1">
      <w:start w:val="1"/>
      <w:numFmt w:val="lowerLetter"/>
      <w:lvlText w:val="%2)"/>
      <w:lvlJc w:val="left"/>
      <w:pPr>
        <w:ind w:left="1407" w:hanging="420"/>
      </w:pPr>
    </w:lvl>
    <w:lvl w:ilvl="2" w:tplc="FFFFFFFF" w:tentative="1">
      <w:start w:val="1"/>
      <w:numFmt w:val="lowerRoman"/>
      <w:lvlText w:val="%3."/>
      <w:lvlJc w:val="right"/>
      <w:pPr>
        <w:ind w:left="1827" w:hanging="420"/>
      </w:pPr>
    </w:lvl>
    <w:lvl w:ilvl="3" w:tplc="FFFFFFFF" w:tentative="1">
      <w:start w:val="1"/>
      <w:numFmt w:val="decimal"/>
      <w:lvlText w:val="%4."/>
      <w:lvlJc w:val="left"/>
      <w:pPr>
        <w:ind w:left="2247" w:hanging="420"/>
      </w:pPr>
    </w:lvl>
    <w:lvl w:ilvl="4" w:tplc="FFFFFFFF" w:tentative="1">
      <w:start w:val="1"/>
      <w:numFmt w:val="lowerLetter"/>
      <w:lvlText w:val="%5)"/>
      <w:lvlJc w:val="left"/>
      <w:pPr>
        <w:ind w:left="2667" w:hanging="420"/>
      </w:pPr>
    </w:lvl>
    <w:lvl w:ilvl="5" w:tplc="FFFFFFFF" w:tentative="1">
      <w:start w:val="1"/>
      <w:numFmt w:val="lowerRoman"/>
      <w:lvlText w:val="%6."/>
      <w:lvlJc w:val="right"/>
      <w:pPr>
        <w:ind w:left="3087" w:hanging="420"/>
      </w:pPr>
    </w:lvl>
    <w:lvl w:ilvl="6" w:tplc="FFFFFFFF" w:tentative="1">
      <w:start w:val="1"/>
      <w:numFmt w:val="decimal"/>
      <w:lvlText w:val="%7."/>
      <w:lvlJc w:val="left"/>
      <w:pPr>
        <w:ind w:left="3507" w:hanging="420"/>
      </w:pPr>
    </w:lvl>
    <w:lvl w:ilvl="7" w:tplc="FFFFFFFF" w:tentative="1">
      <w:start w:val="1"/>
      <w:numFmt w:val="lowerLetter"/>
      <w:lvlText w:val="%8)"/>
      <w:lvlJc w:val="left"/>
      <w:pPr>
        <w:ind w:left="3927" w:hanging="420"/>
      </w:pPr>
    </w:lvl>
    <w:lvl w:ilvl="8" w:tplc="FFFFFFFF" w:tentative="1">
      <w:start w:val="1"/>
      <w:numFmt w:val="lowerRoman"/>
      <w:lvlText w:val="%9."/>
      <w:lvlJc w:val="right"/>
      <w:pPr>
        <w:ind w:left="4347" w:hanging="420"/>
      </w:pPr>
    </w:lvl>
  </w:abstractNum>
  <w:abstractNum w:abstractNumId="15" w15:restartNumberingAfterBreak="0">
    <w:nsid w:val="2309437A"/>
    <w:multiLevelType w:val="hybridMultilevel"/>
    <w:tmpl w:val="DDC44396"/>
    <w:lvl w:ilvl="0" w:tplc="CEE60596">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6" w15:restartNumberingAfterBreak="0">
    <w:nsid w:val="234D7D38"/>
    <w:multiLevelType w:val="hybridMultilevel"/>
    <w:tmpl w:val="4BFA464A"/>
    <w:lvl w:ilvl="0" w:tplc="FFFFFFFF">
      <w:start w:val="1"/>
      <w:numFmt w:val="decimal"/>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1447" w:hanging="440"/>
      </w:pPr>
    </w:lvl>
    <w:lvl w:ilvl="2" w:tplc="FFFFFFFF" w:tentative="1">
      <w:start w:val="1"/>
      <w:numFmt w:val="lowerRoman"/>
      <w:lvlText w:val="%3."/>
      <w:lvlJc w:val="right"/>
      <w:pPr>
        <w:ind w:left="1887" w:hanging="440"/>
      </w:pPr>
    </w:lvl>
    <w:lvl w:ilvl="3" w:tplc="FFFFFFFF" w:tentative="1">
      <w:start w:val="1"/>
      <w:numFmt w:val="decimal"/>
      <w:lvlText w:val="%4."/>
      <w:lvlJc w:val="left"/>
      <w:pPr>
        <w:ind w:left="2327" w:hanging="440"/>
      </w:pPr>
    </w:lvl>
    <w:lvl w:ilvl="4" w:tplc="FFFFFFFF" w:tentative="1">
      <w:start w:val="1"/>
      <w:numFmt w:val="lowerLetter"/>
      <w:lvlText w:val="%5)"/>
      <w:lvlJc w:val="left"/>
      <w:pPr>
        <w:ind w:left="2767" w:hanging="440"/>
      </w:pPr>
    </w:lvl>
    <w:lvl w:ilvl="5" w:tplc="FFFFFFFF" w:tentative="1">
      <w:start w:val="1"/>
      <w:numFmt w:val="lowerRoman"/>
      <w:lvlText w:val="%6."/>
      <w:lvlJc w:val="right"/>
      <w:pPr>
        <w:ind w:left="3207" w:hanging="440"/>
      </w:pPr>
    </w:lvl>
    <w:lvl w:ilvl="6" w:tplc="FFFFFFFF" w:tentative="1">
      <w:start w:val="1"/>
      <w:numFmt w:val="decimal"/>
      <w:lvlText w:val="%7."/>
      <w:lvlJc w:val="left"/>
      <w:pPr>
        <w:ind w:left="3647" w:hanging="440"/>
      </w:pPr>
    </w:lvl>
    <w:lvl w:ilvl="7" w:tplc="FFFFFFFF" w:tentative="1">
      <w:start w:val="1"/>
      <w:numFmt w:val="lowerLetter"/>
      <w:lvlText w:val="%8)"/>
      <w:lvlJc w:val="left"/>
      <w:pPr>
        <w:ind w:left="4087" w:hanging="440"/>
      </w:pPr>
    </w:lvl>
    <w:lvl w:ilvl="8" w:tplc="FFFFFFFF" w:tentative="1">
      <w:start w:val="1"/>
      <w:numFmt w:val="lowerRoman"/>
      <w:lvlText w:val="%9."/>
      <w:lvlJc w:val="right"/>
      <w:pPr>
        <w:ind w:left="4527" w:hanging="440"/>
      </w:pPr>
    </w:lvl>
  </w:abstractNum>
  <w:abstractNum w:abstractNumId="17" w15:restartNumberingAfterBreak="0">
    <w:nsid w:val="250578A3"/>
    <w:multiLevelType w:val="multilevel"/>
    <w:tmpl w:val="F89C0CA6"/>
    <w:lvl w:ilvl="0">
      <w:start w:val="1"/>
      <w:numFmt w:val="upperLetter"/>
      <w:pStyle w:val="a"/>
      <w:lvlText w:val="%1."/>
      <w:lvlJc w:val="left"/>
      <w:pPr>
        <w:ind w:left="440" w:hanging="440"/>
      </w:pPr>
      <w:rPr>
        <w:b/>
        <w:bCs/>
      </w:rPr>
    </w:lvl>
    <w:lvl w:ilvl="1">
      <w:start w:val="1"/>
      <w:numFmt w:val="decimal"/>
      <w:pStyle w:val="a0"/>
      <w:lvlText w:val="%1.%2"/>
      <w:lvlJc w:val="left"/>
      <w:pPr>
        <w:ind w:left="567" w:hanging="567"/>
      </w:pPr>
      <w:rPr>
        <w:rFonts w:hint="eastAsia"/>
      </w:rPr>
    </w:lvl>
    <w:lvl w:ilvl="2">
      <w:start w:val="1"/>
      <w:numFmt w:val="decimal"/>
      <w:pStyle w:val="A11"/>
      <w:lvlText w:val="%1.%2.%3"/>
      <w:lvlJc w:val="left"/>
      <w:pPr>
        <w:ind w:left="1418" w:hanging="567"/>
      </w:p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258C169D"/>
    <w:multiLevelType w:val="hybridMultilevel"/>
    <w:tmpl w:val="77AEE908"/>
    <w:lvl w:ilvl="0" w:tplc="FFFFFFFF">
      <w:start w:val="1"/>
      <w:numFmt w:val="decimal"/>
      <w:lvlText w:val="%1)"/>
      <w:lvlJc w:val="left"/>
      <w:pPr>
        <w:ind w:left="987" w:hanging="420"/>
      </w:pPr>
      <w:rPr>
        <w:rFonts w:hint="eastAsia"/>
        <w:i w:val="0"/>
        <w:iCs/>
      </w:rPr>
    </w:lvl>
    <w:lvl w:ilvl="1" w:tplc="FFFFFFFF">
      <w:start w:val="1"/>
      <w:numFmt w:val="lowerLetter"/>
      <w:lvlText w:val="%2)"/>
      <w:lvlJc w:val="left"/>
      <w:pPr>
        <w:ind w:left="1407" w:hanging="420"/>
      </w:pPr>
    </w:lvl>
    <w:lvl w:ilvl="2" w:tplc="70284DFC">
      <w:start w:val="1"/>
      <w:numFmt w:val="lowerRoman"/>
      <w:lvlText w:val="%3)"/>
      <w:lvlJc w:val="left"/>
      <w:pPr>
        <w:ind w:left="2127" w:hanging="720"/>
      </w:pPr>
      <w:rPr>
        <w:rFonts w:hint="default"/>
      </w:rPr>
    </w:lvl>
    <w:lvl w:ilvl="3" w:tplc="FFFFFFFF" w:tentative="1">
      <w:start w:val="1"/>
      <w:numFmt w:val="decimal"/>
      <w:lvlText w:val="%4."/>
      <w:lvlJc w:val="left"/>
      <w:pPr>
        <w:ind w:left="2247" w:hanging="420"/>
      </w:pPr>
    </w:lvl>
    <w:lvl w:ilvl="4" w:tplc="FFFFFFFF" w:tentative="1">
      <w:start w:val="1"/>
      <w:numFmt w:val="lowerLetter"/>
      <w:lvlText w:val="%5)"/>
      <w:lvlJc w:val="left"/>
      <w:pPr>
        <w:ind w:left="2667" w:hanging="420"/>
      </w:pPr>
    </w:lvl>
    <w:lvl w:ilvl="5" w:tplc="FFFFFFFF" w:tentative="1">
      <w:start w:val="1"/>
      <w:numFmt w:val="lowerRoman"/>
      <w:lvlText w:val="%6."/>
      <w:lvlJc w:val="right"/>
      <w:pPr>
        <w:ind w:left="3087" w:hanging="420"/>
      </w:pPr>
    </w:lvl>
    <w:lvl w:ilvl="6" w:tplc="FFFFFFFF" w:tentative="1">
      <w:start w:val="1"/>
      <w:numFmt w:val="decimal"/>
      <w:lvlText w:val="%7."/>
      <w:lvlJc w:val="left"/>
      <w:pPr>
        <w:ind w:left="3507" w:hanging="420"/>
      </w:pPr>
    </w:lvl>
    <w:lvl w:ilvl="7" w:tplc="FFFFFFFF" w:tentative="1">
      <w:start w:val="1"/>
      <w:numFmt w:val="lowerLetter"/>
      <w:lvlText w:val="%8)"/>
      <w:lvlJc w:val="left"/>
      <w:pPr>
        <w:ind w:left="3927" w:hanging="420"/>
      </w:pPr>
    </w:lvl>
    <w:lvl w:ilvl="8" w:tplc="FFFFFFFF" w:tentative="1">
      <w:start w:val="1"/>
      <w:numFmt w:val="lowerRoman"/>
      <w:lvlText w:val="%9."/>
      <w:lvlJc w:val="right"/>
      <w:pPr>
        <w:ind w:left="4347" w:hanging="420"/>
      </w:pPr>
    </w:lvl>
  </w:abstractNum>
  <w:abstractNum w:abstractNumId="19" w15:restartNumberingAfterBreak="0">
    <w:nsid w:val="288111ED"/>
    <w:multiLevelType w:val="hybridMultilevel"/>
    <w:tmpl w:val="7CCE66FC"/>
    <w:lvl w:ilvl="0" w:tplc="FFFFFFFF">
      <w:start w:val="1"/>
      <w:numFmt w:val="decimal"/>
      <w:lvlText w:val="%1)"/>
      <w:lvlJc w:val="left"/>
      <w:pPr>
        <w:ind w:left="987" w:hanging="420"/>
      </w:pPr>
      <w:rPr>
        <w:rFonts w:hint="eastAsia"/>
      </w:rPr>
    </w:lvl>
    <w:lvl w:ilvl="1" w:tplc="FFFFFFFF" w:tentative="1">
      <w:start w:val="1"/>
      <w:numFmt w:val="lowerLetter"/>
      <w:lvlText w:val="%2)"/>
      <w:lvlJc w:val="left"/>
      <w:pPr>
        <w:ind w:left="1407" w:hanging="420"/>
      </w:pPr>
    </w:lvl>
    <w:lvl w:ilvl="2" w:tplc="FFFFFFFF" w:tentative="1">
      <w:start w:val="1"/>
      <w:numFmt w:val="lowerRoman"/>
      <w:lvlText w:val="%3."/>
      <w:lvlJc w:val="right"/>
      <w:pPr>
        <w:ind w:left="1827" w:hanging="420"/>
      </w:pPr>
    </w:lvl>
    <w:lvl w:ilvl="3" w:tplc="FFFFFFFF" w:tentative="1">
      <w:start w:val="1"/>
      <w:numFmt w:val="decimal"/>
      <w:lvlText w:val="%4."/>
      <w:lvlJc w:val="left"/>
      <w:pPr>
        <w:ind w:left="2247" w:hanging="420"/>
      </w:pPr>
    </w:lvl>
    <w:lvl w:ilvl="4" w:tplc="FFFFFFFF" w:tentative="1">
      <w:start w:val="1"/>
      <w:numFmt w:val="lowerLetter"/>
      <w:lvlText w:val="%5)"/>
      <w:lvlJc w:val="left"/>
      <w:pPr>
        <w:ind w:left="2667" w:hanging="420"/>
      </w:pPr>
    </w:lvl>
    <w:lvl w:ilvl="5" w:tplc="FFFFFFFF" w:tentative="1">
      <w:start w:val="1"/>
      <w:numFmt w:val="lowerRoman"/>
      <w:lvlText w:val="%6."/>
      <w:lvlJc w:val="right"/>
      <w:pPr>
        <w:ind w:left="3087" w:hanging="420"/>
      </w:pPr>
    </w:lvl>
    <w:lvl w:ilvl="6" w:tplc="FFFFFFFF" w:tentative="1">
      <w:start w:val="1"/>
      <w:numFmt w:val="decimal"/>
      <w:lvlText w:val="%7."/>
      <w:lvlJc w:val="left"/>
      <w:pPr>
        <w:ind w:left="3507" w:hanging="420"/>
      </w:pPr>
    </w:lvl>
    <w:lvl w:ilvl="7" w:tplc="FFFFFFFF" w:tentative="1">
      <w:start w:val="1"/>
      <w:numFmt w:val="lowerLetter"/>
      <w:lvlText w:val="%8)"/>
      <w:lvlJc w:val="left"/>
      <w:pPr>
        <w:ind w:left="3927" w:hanging="420"/>
      </w:pPr>
    </w:lvl>
    <w:lvl w:ilvl="8" w:tplc="FFFFFFFF" w:tentative="1">
      <w:start w:val="1"/>
      <w:numFmt w:val="lowerRoman"/>
      <w:lvlText w:val="%9."/>
      <w:lvlJc w:val="right"/>
      <w:pPr>
        <w:ind w:left="4347" w:hanging="420"/>
      </w:pPr>
    </w:lvl>
  </w:abstractNum>
  <w:abstractNum w:abstractNumId="20" w15:restartNumberingAfterBreak="0">
    <w:nsid w:val="295D1CDE"/>
    <w:multiLevelType w:val="hybridMultilevel"/>
    <w:tmpl w:val="0A8E66B0"/>
    <w:lvl w:ilvl="0" w:tplc="FFFFFFFF">
      <w:start w:val="1"/>
      <w:numFmt w:val="decimal"/>
      <w:lvlText w:val="%1)"/>
      <w:lvlJc w:val="left"/>
      <w:pPr>
        <w:ind w:left="987" w:hanging="420"/>
      </w:pPr>
      <w:rPr>
        <w:rFonts w:hint="eastAsia"/>
        <w:i w:val="0"/>
        <w:iCs/>
      </w:rPr>
    </w:lvl>
    <w:lvl w:ilvl="1" w:tplc="FFFFFFFF" w:tentative="1">
      <w:start w:val="1"/>
      <w:numFmt w:val="lowerLetter"/>
      <w:lvlText w:val="%2)"/>
      <w:lvlJc w:val="left"/>
      <w:pPr>
        <w:ind w:left="1407" w:hanging="420"/>
      </w:pPr>
    </w:lvl>
    <w:lvl w:ilvl="2" w:tplc="FFFFFFFF" w:tentative="1">
      <w:start w:val="1"/>
      <w:numFmt w:val="lowerRoman"/>
      <w:lvlText w:val="%3."/>
      <w:lvlJc w:val="right"/>
      <w:pPr>
        <w:ind w:left="1827" w:hanging="420"/>
      </w:pPr>
    </w:lvl>
    <w:lvl w:ilvl="3" w:tplc="FFFFFFFF" w:tentative="1">
      <w:start w:val="1"/>
      <w:numFmt w:val="decimal"/>
      <w:lvlText w:val="%4."/>
      <w:lvlJc w:val="left"/>
      <w:pPr>
        <w:ind w:left="2247" w:hanging="420"/>
      </w:pPr>
    </w:lvl>
    <w:lvl w:ilvl="4" w:tplc="FFFFFFFF" w:tentative="1">
      <w:start w:val="1"/>
      <w:numFmt w:val="lowerLetter"/>
      <w:lvlText w:val="%5)"/>
      <w:lvlJc w:val="left"/>
      <w:pPr>
        <w:ind w:left="2667" w:hanging="420"/>
      </w:pPr>
    </w:lvl>
    <w:lvl w:ilvl="5" w:tplc="FFFFFFFF" w:tentative="1">
      <w:start w:val="1"/>
      <w:numFmt w:val="lowerRoman"/>
      <w:lvlText w:val="%6."/>
      <w:lvlJc w:val="right"/>
      <w:pPr>
        <w:ind w:left="3087" w:hanging="420"/>
      </w:pPr>
    </w:lvl>
    <w:lvl w:ilvl="6" w:tplc="FFFFFFFF" w:tentative="1">
      <w:start w:val="1"/>
      <w:numFmt w:val="decimal"/>
      <w:lvlText w:val="%7."/>
      <w:lvlJc w:val="left"/>
      <w:pPr>
        <w:ind w:left="3507" w:hanging="420"/>
      </w:pPr>
    </w:lvl>
    <w:lvl w:ilvl="7" w:tplc="FFFFFFFF" w:tentative="1">
      <w:start w:val="1"/>
      <w:numFmt w:val="lowerLetter"/>
      <w:lvlText w:val="%8)"/>
      <w:lvlJc w:val="left"/>
      <w:pPr>
        <w:ind w:left="3927" w:hanging="420"/>
      </w:pPr>
    </w:lvl>
    <w:lvl w:ilvl="8" w:tplc="FFFFFFFF" w:tentative="1">
      <w:start w:val="1"/>
      <w:numFmt w:val="lowerRoman"/>
      <w:lvlText w:val="%9."/>
      <w:lvlJc w:val="right"/>
      <w:pPr>
        <w:ind w:left="4347" w:hanging="420"/>
      </w:pPr>
    </w:lvl>
  </w:abstractNum>
  <w:abstractNum w:abstractNumId="21" w15:restartNumberingAfterBreak="0">
    <w:nsid w:val="2A373513"/>
    <w:multiLevelType w:val="hybridMultilevel"/>
    <w:tmpl w:val="7CCE66FC"/>
    <w:lvl w:ilvl="0" w:tplc="FFFFFFFF">
      <w:start w:val="1"/>
      <w:numFmt w:val="decimal"/>
      <w:lvlText w:val="%1)"/>
      <w:lvlJc w:val="left"/>
      <w:pPr>
        <w:ind w:left="987" w:hanging="420"/>
      </w:pPr>
      <w:rPr>
        <w:rFonts w:hint="eastAsia"/>
      </w:rPr>
    </w:lvl>
    <w:lvl w:ilvl="1" w:tplc="FFFFFFFF" w:tentative="1">
      <w:start w:val="1"/>
      <w:numFmt w:val="lowerLetter"/>
      <w:lvlText w:val="%2)"/>
      <w:lvlJc w:val="left"/>
      <w:pPr>
        <w:ind w:left="1407" w:hanging="420"/>
      </w:pPr>
    </w:lvl>
    <w:lvl w:ilvl="2" w:tplc="FFFFFFFF" w:tentative="1">
      <w:start w:val="1"/>
      <w:numFmt w:val="lowerRoman"/>
      <w:lvlText w:val="%3."/>
      <w:lvlJc w:val="right"/>
      <w:pPr>
        <w:ind w:left="1827" w:hanging="420"/>
      </w:pPr>
    </w:lvl>
    <w:lvl w:ilvl="3" w:tplc="FFFFFFFF" w:tentative="1">
      <w:start w:val="1"/>
      <w:numFmt w:val="decimal"/>
      <w:lvlText w:val="%4."/>
      <w:lvlJc w:val="left"/>
      <w:pPr>
        <w:ind w:left="2247" w:hanging="420"/>
      </w:pPr>
    </w:lvl>
    <w:lvl w:ilvl="4" w:tplc="FFFFFFFF" w:tentative="1">
      <w:start w:val="1"/>
      <w:numFmt w:val="lowerLetter"/>
      <w:lvlText w:val="%5)"/>
      <w:lvlJc w:val="left"/>
      <w:pPr>
        <w:ind w:left="2667" w:hanging="420"/>
      </w:pPr>
    </w:lvl>
    <w:lvl w:ilvl="5" w:tplc="FFFFFFFF" w:tentative="1">
      <w:start w:val="1"/>
      <w:numFmt w:val="lowerRoman"/>
      <w:lvlText w:val="%6."/>
      <w:lvlJc w:val="right"/>
      <w:pPr>
        <w:ind w:left="3087" w:hanging="420"/>
      </w:pPr>
    </w:lvl>
    <w:lvl w:ilvl="6" w:tplc="FFFFFFFF" w:tentative="1">
      <w:start w:val="1"/>
      <w:numFmt w:val="decimal"/>
      <w:lvlText w:val="%7."/>
      <w:lvlJc w:val="left"/>
      <w:pPr>
        <w:ind w:left="3507" w:hanging="420"/>
      </w:pPr>
    </w:lvl>
    <w:lvl w:ilvl="7" w:tplc="FFFFFFFF" w:tentative="1">
      <w:start w:val="1"/>
      <w:numFmt w:val="lowerLetter"/>
      <w:lvlText w:val="%8)"/>
      <w:lvlJc w:val="left"/>
      <w:pPr>
        <w:ind w:left="3927" w:hanging="420"/>
      </w:pPr>
    </w:lvl>
    <w:lvl w:ilvl="8" w:tplc="FFFFFFFF" w:tentative="1">
      <w:start w:val="1"/>
      <w:numFmt w:val="lowerRoman"/>
      <w:lvlText w:val="%9."/>
      <w:lvlJc w:val="right"/>
      <w:pPr>
        <w:ind w:left="4347" w:hanging="420"/>
      </w:pPr>
    </w:lvl>
  </w:abstractNum>
  <w:abstractNum w:abstractNumId="22" w15:restartNumberingAfterBreak="0">
    <w:nsid w:val="2E19327B"/>
    <w:multiLevelType w:val="hybridMultilevel"/>
    <w:tmpl w:val="8B581634"/>
    <w:lvl w:ilvl="0" w:tplc="37F06F0A">
      <w:start w:val="1"/>
      <w:numFmt w:val="lowerLetter"/>
      <w:lvlText w:val="%1）"/>
      <w:lvlJc w:val="left"/>
      <w:pPr>
        <w:ind w:left="840" w:hanging="420"/>
      </w:pPr>
      <w:rPr>
        <w:rFonts w:hint="eastAsia"/>
        <w:dstrike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2E23351C"/>
    <w:multiLevelType w:val="hybridMultilevel"/>
    <w:tmpl w:val="7CCE66FC"/>
    <w:lvl w:ilvl="0" w:tplc="FFFFFFFF">
      <w:start w:val="1"/>
      <w:numFmt w:val="decimal"/>
      <w:lvlText w:val="%1)"/>
      <w:lvlJc w:val="left"/>
      <w:pPr>
        <w:ind w:left="987" w:hanging="420"/>
      </w:pPr>
      <w:rPr>
        <w:rFonts w:hint="eastAsia"/>
      </w:rPr>
    </w:lvl>
    <w:lvl w:ilvl="1" w:tplc="FFFFFFFF" w:tentative="1">
      <w:start w:val="1"/>
      <w:numFmt w:val="lowerLetter"/>
      <w:lvlText w:val="%2)"/>
      <w:lvlJc w:val="left"/>
      <w:pPr>
        <w:ind w:left="1407" w:hanging="420"/>
      </w:pPr>
    </w:lvl>
    <w:lvl w:ilvl="2" w:tplc="FFFFFFFF" w:tentative="1">
      <w:start w:val="1"/>
      <w:numFmt w:val="lowerRoman"/>
      <w:lvlText w:val="%3."/>
      <w:lvlJc w:val="right"/>
      <w:pPr>
        <w:ind w:left="1827" w:hanging="420"/>
      </w:pPr>
    </w:lvl>
    <w:lvl w:ilvl="3" w:tplc="FFFFFFFF" w:tentative="1">
      <w:start w:val="1"/>
      <w:numFmt w:val="decimal"/>
      <w:lvlText w:val="%4."/>
      <w:lvlJc w:val="left"/>
      <w:pPr>
        <w:ind w:left="2247" w:hanging="420"/>
      </w:pPr>
    </w:lvl>
    <w:lvl w:ilvl="4" w:tplc="FFFFFFFF" w:tentative="1">
      <w:start w:val="1"/>
      <w:numFmt w:val="lowerLetter"/>
      <w:lvlText w:val="%5)"/>
      <w:lvlJc w:val="left"/>
      <w:pPr>
        <w:ind w:left="2667" w:hanging="420"/>
      </w:pPr>
    </w:lvl>
    <w:lvl w:ilvl="5" w:tplc="FFFFFFFF" w:tentative="1">
      <w:start w:val="1"/>
      <w:numFmt w:val="lowerRoman"/>
      <w:lvlText w:val="%6."/>
      <w:lvlJc w:val="right"/>
      <w:pPr>
        <w:ind w:left="3087" w:hanging="420"/>
      </w:pPr>
    </w:lvl>
    <w:lvl w:ilvl="6" w:tplc="FFFFFFFF" w:tentative="1">
      <w:start w:val="1"/>
      <w:numFmt w:val="decimal"/>
      <w:lvlText w:val="%7."/>
      <w:lvlJc w:val="left"/>
      <w:pPr>
        <w:ind w:left="3507" w:hanging="420"/>
      </w:pPr>
    </w:lvl>
    <w:lvl w:ilvl="7" w:tplc="FFFFFFFF" w:tentative="1">
      <w:start w:val="1"/>
      <w:numFmt w:val="lowerLetter"/>
      <w:lvlText w:val="%8)"/>
      <w:lvlJc w:val="left"/>
      <w:pPr>
        <w:ind w:left="3927" w:hanging="420"/>
      </w:pPr>
    </w:lvl>
    <w:lvl w:ilvl="8" w:tplc="FFFFFFFF" w:tentative="1">
      <w:start w:val="1"/>
      <w:numFmt w:val="lowerRoman"/>
      <w:lvlText w:val="%9."/>
      <w:lvlJc w:val="right"/>
      <w:pPr>
        <w:ind w:left="4347" w:hanging="420"/>
      </w:pPr>
    </w:lvl>
  </w:abstractNum>
  <w:abstractNum w:abstractNumId="24" w15:restartNumberingAfterBreak="0">
    <w:nsid w:val="30E62EFD"/>
    <w:multiLevelType w:val="hybridMultilevel"/>
    <w:tmpl w:val="B59A48CE"/>
    <w:lvl w:ilvl="0" w:tplc="04090019">
      <w:start w:val="1"/>
      <w:numFmt w:val="lowerLetter"/>
      <w:lvlText w:val="%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25" w15:restartNumberingAfterBreak="0">
    <w:nsid w:val="31251D90"/>
    <w:multiLevelType w:val="hybridMultilevel"/>
    <w:tmpl w:val="77AEE908"/>
    <w:lvl w:ilvl="0" w:tplc="FFFFFFFF">
      <w:start w:val="1"/>
      <w:numFmt w:val="decimal"/>
      <w:lvlText w:val="%1)"/>
      <w:lvlJc w:val="left"/>
      <w:pPr>
        <w:ind w:left="987" w:hanging="420"/>
      </w:pPr>
      <w:rPr>
        <w:rFonts w:hint="eastAsia"/>
        <w:i w:val="0"/>
        <w:iCs/>
      </w:rPr>
    </w:lvl>
    <w:lvl w:ilvl="1" w:tplc="FFFFFFFF">
      <w:start w:val="1"/>
      <w:numFmt w:val="lowerLetter"/>
      <w:lvlText w:val="%2)"/>
      <w:lvlJc w:val="left"/>
      <w:pPr>
        <w:ind w:left="1407" w:hanging="420"/>
      </w:pPr>
    </w:lvl>
    <w:lvl w:ilvl="2" w:tplc="FFFFFFFF">
      <w:start w:val="1"/>
      <w:numFmt w:val="lowerRoman"/>
      <w:lvlText w:val="%3)"/>
      <w:lvlJc w:val="left"/>
      <w:pPr>
        <w:ind w:left="2127" w:hanging="720"/>
      </w:pPr>
      <w:rPr>
        <w:rFonts w:hint="default"/>
      </w:rPr>
    </w:lvl>
    <w:lvl w:ilvl="3" w:tplc="FFFFFFFF" w:tentative="1">
      <w:start w:val="1"/>
      <w:numFmt w:val="decimal"/>
      <w:lvlText w:val="%4."/>
      <w:lvlJc w:val="left"/>
      <w:pPr>
        <w:ind w:left="2247" w:hanging="420"/>
      </w:pPr>
    </w:lvl>
    <w:lvl w:ilvl="4" w:tplc="FFFFFFFF" w:tentative="1">
      <w:start w:val="1"/>
      <w:numFmt w:val="lowerLetter"/>
      <w:lvlText w:val="%5)"/>
      <w:lvlJc w:val="left"/>
      <w:pPr>
        <w:ind w:left="2667" w:hanging="420"/>
      </w:pPr>
    </w:lvl>
    <w:lvl w:ilvl="5" w:tplc="FFFFFFFF" w:tentative="1">
      <w:start w:val="1"/>
      <w:numFmt w:val="lowerRoman"/>
      <w:lvlText w:val="%6."/>
      <w:lvlJc w:val="right"/>
      <w:pPr>
        <w:ind w:left="3087" w:hanging="420"/>
      </w:pPr>
    </w:lvl>
    <w:lvl w:ilvl="6" w:tplc="FFFFFFFF" w:tentative="1">
      <w:start w:val="1"/>
      <w:numFmt w:val="decimal"/>
      <w:lvlText w:val="%7."/>
      <w:lvlJc w:val="left"/>
      <w:pPr>
        <w:ind w:left="3507" w:hanging="420"/>
      </w:pPr>
    </w:lvl>
    <w:lvl w:ilvl="7" w:tplc="FFFFFFFF" w:tentative="1">
      <w:start w:val="1"/>
      <w:numFmt w:val="lowerLetter"/>
      <w:lvlText w:val="%8)"/>
      <w:lvlJc w:val="left"/>
      <w:pPr>
        <w:ind w:left="3927" w:hanging="420"/>
      </w:pPr>
    </w:lvl>
    <w:lvl w:ilvl="8" w:tplc="FFFFFFFF" w:tentative="1">
      <w:start w:val="1"/>
      <w:numFmt w:val="lowerRoman"/>
      <w:lvlText w:val="%9."/>
      <w:lvlJc w:val="right"/>
      <w:pPr>
        <w:ind w:left="4347" w:hanging="420"/>
      </w:pPr>
    </w:lvl>
  </w:abstractNum>
  <w:abstractNum w:abstractNumId="26" w15:restartNumberingAfterBreak="0">
    <w:nsid w:val="381834E5"/>
    <w:multiLevelType w:val="hybridMultilevel"/>
    <w:tmpl w:val="24EE10FA"/>
    <w:lvl w:ilvl="0" w:tplc="FFFFFFFF">
      <w:start w:val="1"/>
      <w:numFmt w:val="decimal"/>
      <w:lvlText w:val="(%1)"/>
      <w:lvlJc w:val="left"/>
      <w:pPr>
        <w:ind w:left="360" w:hanging="360"/>
      </w:pPr>
      <w:rPr>
        <w:rFonts w:ascii="Times New Roman" w:eastAsia="宋体" w:hAnsi="Times New Roman" w:cs="Times New Roman"/>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7" w15:restartNumberingAfterBreak="0">
    <w:nsid w:val="39D909C3"/>
    <w:multiLevelType w:val="hybridMultilevel"/>
    <w:tmpl w:val="0A8E66B0"/>
    <w:lvl w:ilvl="0" w:tplc="FFFFFFFF">
      <w:start w:val="1"/>
      <w:numFmt w:val="decimal"/>
      <w:lvlText w:val="%1)"/>
      <w:lvlJc w:val="left"/>
      <w:pPr>
        <w:ind w:left="987" w:hanging="420"/>
      </w:pPr>
      <w:rPr>
        <w:rFonts w:hint="eastAsia"/>
        <w:i w:val="0"/>
        <w:iCs/>
      </w:rPr>
    </w:lvl>
    <w:lvl w:ilvl="1" w:tplc="FFFFFFFF" w:tentative="1">
      <w:start w:val="1"/>
      <w:numFmt w:val="lowerLetter"/>
      <w:lvlText w:val="%2)"/>
      <w:lvlJc w:val="left"/>
      <w:pPr>
        <w:ind w:left="1407" w:hanging="420"/>
      </w:pPr>
    </w:lvl>
    <w:lvl w:ilvl="2" w:tplc="FFFFFFFF" w:tentative="1">
      <w:start w:val="1"/>
      <w:numFmt w:val="lowerRoman"/>
      <w:lvlText w:val="%3."/>
      <w:lvlJc w:val="right"/>
      <w:pPr>
        <w:ind w:left="1827" w:hanging="420"/>
      </w:pPr>
    </w:lvl>
    <w:lvl w:ilvl="3" w:tplc="FFFFFFFF" w:tentative="1">
      <w:start w:val="1"/>
      <w:numFmt w:val="decimal"/>
      <w:lvlText w:val="%4."/>
      <w:lvlJc w:val="left"/>
      <w:pPr>
        <w:ind w:left="2247" w:hanging="420"/>
      </w:pPr>
    </w:lvl>
    <w:lvl w:ilvl="4" w:tplc="FFFFFFFF" w:tentative="1">
      <w:start w:val="1"/>
      <w:numFmt w:val="lowerLetter"/>
      <w:lvlText w:val="%5)"/>
      <w:lvlJc w:val="left"/>
      <w:pPr>
        <w:ind w:left="2667" w:hanging="420"/>
      </w:pPr>
    </w:lvl>
    <w:lvl w:ilvl="5" w:tplc="FFFFFFFF" w:tentative="1">
      <w:start w:val="1"/>
      <w:numFmt w:val="lowerRoman"/>
      <w:lvlText w:val="%6."/>
      <w:lvlJc w:val="right"/>
      <w:pPr>
        <w:ind w:left="3087" w:hanging="420"/>
      </w:pPr>
    </w:lvl>
    <w:lvl w:ilvl="6" w:tplc="FFFFFFFF" w:tentative="1">
      <w:start w:val="1"/>
      <w:numFmt w:val="decimal"/>
      <w:lvlText w:val="%7."/>
      <w:lvlJc w:val="left"/>
      <w:pPr>
        <w:ind w:left="3507" w:hanging="420"/>
      </w:pPr>
    </w:lvl>
    <w:lvl w:ilvl="7" w:tplc="FFFFFFFF" w:tentative="1">
      <w:start w:val="1"/>
      <w:numFmt w:val="lowerLetter"/>
      <w:lvlText w:val="%8)"/>
      <w:lvlJc w:val="left"/>
      <w:pPr>
        <w:ind w:left="3927" w:hanging="420"/>
      </w:pPr>
    </w:lvl>
    <w:lvl w:ilvl="8" w:tplc="FFFFFFFF" w:tentative="1">
      <w:start w:val="1"/>
      <w:numFmt w:val="lowerRoman"/>
      <w:lvlText w:val="%9."/>
      <w:lvlJc w:val="right"/>
      <w:pPr>
        <w:ind w:left="4347" w:hanging="420"/>
      </w:pPr>
    </w:lvl>
  </w:abstractNum>
  <w:abstractNum w:abstractNumId="28" w15:restartNumberingAfterBreak="0">
    <w:nsid w:val="3AB151DE"/>
    <w:multiLevelType w:val="hybridMultilevel"/>
    <w:tmpl w:val="805CD59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9" w15:restartNumberingAfterBreak="0">
    <w:nsid w:val="3DD54A08"/>
    <w:multiLevelType w:val="hybridMultilevel"/>
    <w:tmpl w:val="A4500A9E"/>
    <w:lvl w:ilvl="0" w:tplc="98740EFC">
      <w:start w:val="1"/>
      <w:numFmt w:val="decimal"/>
      <w:lvlText w:val="%1)"/>
      <w:lvlJc w:val="left"/>
      <w:pPr>
        <w:ind w:left="927" w:hanging="360"/>
      </w:pPr>
      <w:rPr>
        <w:rFonts w:ascii="Times New Roman" w:hAnsi="Times New Roman" w:cs="Times New Roman" w:hint="default"/>
      </w:rPr>
    </w:lvl>
    <w:lvl w:ilvl="1" w:tplc="04090019" w:tentative="1">
      <w:start w:val="1"/>
      <w:numFmt w:val="lowerLetter"/>
      <w:lvlText w:val="%2)"/>
      <w:lvlJc w:val="left"/>
      <w:pPr>
        <w:ind w:left="1447" w:hanging="440"/>
      </w:pPr>
    </w:lvl>
    <w:lvl w:ilvl="2" w:tplc="0409001B" w:tentative="1">
      <w:start w:val="1"/>
      <w:numFmt w:val="lowerRoman"/>
      <w:lvlText w:val="%3."/>
      <w:lvlJc w:val="right"/>
      <w:pPr>
        <w:ind w:left="1887" w:hanging="440"/>
      </w:pPr>
    </w:lvl>
    <w:lvl w:ilvl="3" w:tplc="0409000F" w:tentative="1">
      <w:start w:val="1"/>
      <w:numFmt w:val="decimal"/>
      <w:lvlText w:val="%4."/>
      <w:lvlJc w:val="left"/>
      <w:pPr>
        <w:ind w:left="2327" w:hanging="440"/>
      </w:pPr>
    </w:lvl>
    <w:lvl w:ilvl="4" w:tplc="04090019" w:tentative="1">
      <w:start w:val="1"/>
      <w:numFmt w:val="lowerLetter"/>
      <w:lvlText w:val="%5)"/>
      <w:lvlJc w:val="left"/>
      <w:pPr>
        <w:ind w:left="2767" w:hanging="440"/>
      </w:pPr>
    </w:lvl>
    <w:lvl w:ilvl="5" w:tplc="0409001B" w:tentative="1">
      <w:start w:val="1"/>
      <w:numFmt w:val="lowerRoman"/>
      <w:lvlText w:val="%6."/>
      <w:lvlJc w:val="right"/>
      <w:pPr>
        <w:ind w:left="3207" w:hanging="440"/>
      </w:pPr>
    </w:lvl>
    <w:lvl w:ilvl="6" w:tplc="0409000F" w:tentative="1">
      <w:start w:val="1"/>
      <w:numFmt w:val="decimal"/>
      <w:lvlText w:val="%7."/>
      <w:lvlJc w:val="left"/>
      <w:pPr>
        <w:ind w:left="3647" w:hanging="440"/>
      </w:pPr>
    </w:lvl>
    <w:lvl w:ilvl="7" w:tplc="04090019" w:tentative="1">
      <w:start w:val="1"/>
      <w:numFmt w:val="lowerLetter"/>
      <w:lvlText w:val="%8)"/>
      <w:lvlJc w:val="left"/>
      <w:pPr>
        <w:ind w:left="4087" w:hanging="440"/>
      </w:pPr>
    </w:lvl>
    <w:lvl w:ilvl="8" w:tplc="0409001B" w:tentative="1">
      <w:start w:val="1"/>
      <w:numFmt w:val="lowerRoman"/>
      <w:lvlText w:val="%9."/>
      <w:lvlJc w:val="right"/>
      <w:pPr>
        <w:ind w:left="4527" w:hanging="440"/>
      </w:pPr>
    </w:lvl>
  </w:abstractNum>
  <w:abstractNum w:abstractNumId="30" w15:restartNumberingAfterBreak="0">
    <w:nsid w:val="405D7845"/>
    <w:multiLevelType w:val="multilevel"/>
    <w:tmpl w:val="05E69CCE"/>
    <w:lvl w:ilvl="0">
      <w:start w:val="1"/>
      <w:numFmt w:val="decimal"/>
      <w:pStyle w:val="a1"/>
      <w:lvlText w:val="%1"/>
      <w:lvlJc w:val="left"/>
      <w:pPr>
        <w:ind w:left="567" w:hanging="425"/>
      </w:pPr>
      <w:rPr>
        <w:b/>
        <w:bCs/>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2"/>
      <w:suff w:val="space"/>
      <w:lvlText w:val="%1.%2"/>
      <w:lvlJc w:val="left"/>
      <w:pPr>
        <w:ind w:left="567" w:hanging="567"/>
      </w:pPr>
    </w:lvl>
    <w:lvl w:ilvl="2">
      <w:start w:val="1"/>
      <w:numFmt w:val="decimal"/>
      <w:pStyle w:val="a3"/>
      <w:suff w:val="space"/>
      <w:lvlText w:val="%1.%2.%3"/>
      <w:lvlJc w:val="left"/>
      <w:pPr>
        <w:ind w:left="1844" w:hanging="567"/>
      </w:pPr>
      <w:rPr>
        <w:rFonts w:ascii="Times New Roman" w:eastAsia="宋体" w:hAnsi="Times New Roman" w:cs="Times New Roman" w:hint="default"/>
        <w:b w:val="0"/>
        <w:sz w:val="24"/>
      </w:rPr>
    </w:lvl>
    <w:lvl w:ilvl="3">
      <w:start w:val="1"/>
      <w:numFmt w:val="decimal"/>
      <w:pStyle w:val="a4"/>
      <w:suff w:val="space"/>
      <w:lvlText w:val="%1.%2.%3.%4"/>
      <w:lvlJc w:val="left"/>
      <w:pPr>
        <w:ind w:left="0" w:firstLine="0"/>
      </w:pPr>
      <w:rPr>
        <w:rFonts w:ascii="宋体" w:eastAsia="宋体" w:hAnsi="宋体" w:hint="eastAsia"/>
        <w:color w:val="auto"/>
      </w:rPr>
    </w:lvl>
    <w:lvl w:ilvl="4">
      <w:start w:val="1"/>
      <w:numFmt w:val="decimal"/>
      <w:lvlText w:val="%1.%2.%3.%4.%5"/>
      <w:lvlJc w:val="left"/>
      <w:pPr>
        <w:ind w:left="850" w:hanging="850"/>
      </w:pPr>
      <w:rPr>
        <w:rFonts w:ascii="宋体" w:eastAsia="宋体" w:hAnsi="宋体"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42736FCB"/>
    <w:multiLevelType w:val="hybridMultilevel"/>
    <w:tmpl w:val="0A8E66B0"/>
    <w:lvl w:ilvl="0" w:tplc="FFFFFFFF">
      <w:start w:val="1"/>
      <w:numFmt w:val="decimal"/>
      <w:lvlText w:val="%1)"/>
      <w:lvlJc w:val="left"/>
      <w:pPr>
        <w:ind w:left="987" w:hanging="420"/>
      </w:pPr>
      <w:rPr>
        <w:rFonts w:hint="eastAsia"/>
        <w:i w:val="0"/>
        <w:iCs/>
      </w:rPr>
    </w:lvl>
    <w:lvl w:ilvl="1" w:tplc="FFFFFFFF">
      <w:start w:val="1"/>
      <w:numFmt w:val="lowerLetter"/>
      <w:lvlText w:val="%2)"/>
      <w:lvlJc w:val="left"/>
      <w:pPr>
        <w:ind w:left="1407" w:hanging="420"/>
      </w:pPr>
    </w:lvl>
    <w:lvl w:ilvl="2" w:tplc="FFFFFFFF" w:tentative="1">
      <w:start w:val="1"/>
      <w:numFmt w:val="lowerRoman"/>
      <w:lvlText w:val="%3."/>
      <w:lvlJc w:val="right"/>
      <w:pPr>
        <w:ind w:left="1827" w:hanging="420"/>
      </w:pPr>
    </w:lvl>
    <w:lvl w:ilvl="3" w:tplc="FFFFFFFF" w:tentative="1">
      <w:start w:val="1"/>
      <w:numFmt w:val="decimal"/>
      <w:lvlText w:val="%4."/>
      <w:lvlJc w:val="left"/>
      <w:pPr>
        <w:ind w:left="2247" w:hanging="420"/>
      </w:pPr>
    </w:lvl>
    <w:lvl w:ilvl="4" w:tplc="FFFFFFFF" w:tentative="1">
      <w:start w:val="1"/>
      <w:numFmt w:val="lowerLetter"/>
      <w:lvlText w:val="%5)"/>
      <w:lvlJc w:val="left"/>
      <w:pPr>
        <w:ind w:left="2667" w:hanging="420"/>
      </w:pPr>
    </w:lvl>
    <w:lvl w:ilvl="5" w:tplc="FFFFFFFF" w:tentative="1">
      <w:start w:val="1"/>
      <w:numFmt w:val="lowerRoman"/>
      <w:lvlText w:val="%6."/>
      <w:lvlJc w:val="right"/>
      <w:pPr>
        <w:ind w:left="3087" w:hanging="420"/>
      </w:pPr>
    </w:lvl>
    <w:lvl w:ilvl="6" w:tplc="FFFFFFFF" w:tentative="1">
      <w:start w:val="1"/>
      <w:numFmt w:val="decimal"/>
      <w:lvlText w:val="%7."/>
      <w:lvlJc w:val="left"/>
      <w:pPr>
        <w:ind w:left="3507" w:hanging="420"/>
      </w:pPr>
    </w:lvl>
    <w:lvl w:ilvl="7" w:tplc="FFFFFFFF" w:tentative="1">
      <w:start w:val="1"/>
      <w:numFmt w:val="lowerLetter"/>
      <w:lvlText w:val="%8)"/>
      <w:lvlJc w:val="left"/>
      <w:pPr>
        <w:ind w:left="3927" w:hanging="420"/>
      </w:pPr>
    </w:lvl>
    <w:lvl w:ilvl="8" w:tplc="FFFFFFFF" w:tentative="1">
      <w:start w:val="1"/>
      <w:numFmt w:val="lowerRoman"/>
      <w:lvlText w:val="%9."/>
      <w:lvlJc w:val="right"/>
      <w:pPr>
        <w:ind w:left="4347" w:hanging="420"/>
      </w:pPr>
    </w:lvl>
  </w:abstractNum>
  <w:abstractNum w:abstractNumId="32" w15:restartNumberingAfterBreak="0">
    <w:nsid w:val="42AB68F8"/>
    <w:multiLevelType w:val="hybridMultilevel"/>
    <w:tmpl w:val="24EE10FA"/>
    <w:lvl w:ilvl="0" w:tplc="947A868A">
      <w:start w:val="1"/>
      <w:numFmt w:val="decimal"/>
      <w:lvlText w:val="(%1)"/>
      <w:lvlJc w:val="left"/>
      <w:pPr>
        <w:ind w:left="360" w:hanging="360"/>
      </w:pPr>
      <w:rPr>
        <w:rFonts w:ascii="Times New Roman" w:eastAsia="宋体" w:hAnsi="Times New Roman" w:cs="Times New Roman"/>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3" w15:restartNumberingAfterBreak="0">
    <w:nsid w:val="46FA3171"/>
    <w:multiLevelType w:val="hybridMultilevel"/>
    <w:tmpl w:val="77AEE908"/>
    <w:lvl w:ilvl="0" w:tplc="FFFFFFFF">
      <w:start w:val="1"/>
      <w:numFmt w:val="decimal"/>
      <w:lvlText w:val="%1)"/>
      <w:lvlJc w:val="left"/>
      <w:pPr>
        <w:ind w:left="987" w:hanging="420"/>
      </w:pPr>
      <w:rPr>
        <w:rFonts w:hint="eastAsia"/>
        <w:i w:val="0"/>
        <w:iCs/>
      </w:rPr>
    </w:lvl>
    <w:lvl w:ilvl="1" w:tplc="FFFFFFFF">
      <w:start w:val="1"/>
      <w:numFmt w:val="lowerLetter"/>
      <w:lvlText w:val="%2)"/>
      <w:lvlJc w:val="left"/>
      <w:pPr>
        <w:ind w:left="1407" w:hanging="420"/>
      </w:pPr>
    </w:lvl>
    <w:lvl w:ilvl="2" w:tplc="FFFFFFFF">
      <w:start w:val="1"/>
      <w:numFmt w:val="lowerRoman"/>
      <w:lvlText w:val="%3)"/>
      <w:lvlJc w:val="left"/>
      <w:pPr>
        <w:ind w:left="2127" w:hanging="720"/>
      </w:pPr>
      <w:rPr>
        <w:rFonts w:hint="default"/>
      </w:rPr>
    </w:lvl>
    <w:lvl w:ilvl="3" w:tplc="FFFFFFFF" w:tentative="1">
      <w:start w:val="1"/>
      <w:numFmt w:val="decimal"/>
      <w:lvlText w:val="%4."/>
      <w:lvlJc w:val="left"/>
      <w:pPr>
        <w:ind w:left="2247" w:hanging="420"/>
      </w:pPr>
    </w:lvl>
    <w:lvl w:ilvl="4" w:tplc="FFFFFFFF" w:tentative="1">
      <w:start w:val="1"/>
      <w:numFmt w:val="lowerLetter"/>
      <w:lvlText w:val="%5)"/>
      <w:lvlJc w:val="left"/>
      <w:pPr>
        <w:ind w:left="2667" w:hanging="420"/>
      </w:pPr>
    </w:lvl>
    <w:lvl w:ilvl="5" w:tplc="FFFFFFFF" w:tentative="1">
      <w:start w:val="1"/>
      <w:numFmt w:val="lowerRoman"/>
      <w:lvlText w:val="%6."/>
      <w:lvlJc w:val="right"/>
      <w:pPr>
        <w:ind w:left="3087" w:hanging="420"/>
      </w:pPr>
    </w:lvl>
    <w:lvl w:ilvl="6" w:tplc="FFFFFFFF" w:tentative="1">
      <w:start w:val="1"/>
      <w:numFmt w:val="decimal"/>
      <w:lvlText w:val="%7."/>
      <w:lvlJc w:val="left"/>
      <w:pPr>
        <w:ind w:left="3507" w:hanging="420"/>
      </w:pPr>
    </w:lvl>
    <w:lvl w:ilvl="7" w:tplc="FFFFFFFF" w:tentative="1">
      <w:start w:val="1"/>
      <w:numFmt w:val="lowerLetter"/>
      <w:lvlText w:val="%8)"/>
      <w:lvlJc w:val="left"/>
      <w:pPr>
        <w:ind w:left="3927" w:hanging="420"/>
      </w:pPr>
    </w:lvl>
    <w:lvl w:ilvl="8" w:tplc="FFFFFFFF" w:tentative="1">
      <w:start w:val="1"/>
      <w:numFmt w:val="lowerRoman"/>
      <w:lvlText w:val="%9."/>
      <w:lvlJc w:val="right"/>
      <w:pPr>
        <w:ind w:left="4347" w:hanging="420"/>
      </w:pPr>
    </w:lvl>
  </w:abstractNum>
  <w:abstractNum w:abstractNumId="34" w15:restartNumberingAfterBreak="0">
    <w:nsid w:val="47490613"/>
    <w:multiLevelType w:val="hybridMultilevel"/>
    <w:tmpl w:val="A4500A9E"/>
    <w:lvl w:ilvl="0" w:tplc="FFFFFFFF">
      <w:start w:val="1"/>
      <w:numFmt w:val="decimal"/>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1447" w:hanging="440"/>
      </w:pPr>
    </w:lvl>
    <w:lvl w:ilvl="2" w:tplc="FFFFFFFF" w:tentative="1">
      <w:start w:val="1"/>
      <w:numFmt w:val="lowerRoman"/>
      <w:lvlText w:val="%3."/>
      <w:lvlJc w:val="right"/>
      <w:pPr>
        <w:ind w:left="1887" w:hanging="440"/>
      </w:pPr>
    </w:lvl>
    <w:lvl w:ilvl="3" w:tplc="FFFFFFFF" w:tentative="1">
      <w:start w:val="1"/>
      <w:numFmt w:val="decimal"/>
      <w:lvlText w:val="%4."/>
      <w:lvlJc w:val="left"/>
      <w:pPr>
        <w:ind w:left="2327" w:hanging="440"/>
      </w:pPr>
    </w:lvl>
    <w:lvl w:ilvl="4" w:tplc="FFFFFFFF" w:tentative="1">
      <w:start w:val="1"/>
      <w:numFmt w:val="lowerLetter"/>
      <w:lvlText w:val="%5)"/>
      <w:lvlJc w:val="left"/>
      <w:pPr>
        <w:ind w:left="2767" w:hanging="440"/>
      </w:pPr>
    </w:lvl>
    <w:lvl w:ilvl="5" w:tplc="FFFFFFFF" w:tentative="1">
      <w:start w:val="1"/>
      <w:numFmt w:val="lowerRoman"/>
      <w:lvlText w:val="%6."/>
      <w:lvlJc w:val="right"/>
      <w:pPr>
        <w:ind w:left="3207" w:hanging="440"/>
      </w:pPr>
    </w:lvl>
    <w:lvl w:ilvl="6" w:tplc="FFFFFFFF" w:tentative="1">
      <w:start w:val="1"/>
      <w:numFmt w:val="decimal"/>
      <w:lvlText w:val="%7."/>
      <w:lvlJc w:val="left"/>
      <w:pPr>
        <w:ind w:left="3647" w:hanging="440"/>
      </w:pPr>
    </w:lvl>
    <w:lvl w:ilvl="7" w:tplc="FFFFFFFF" w:tentative="1">
      <w:start w:val="1"/>
      <w:numFmt w:val="lowerLetter"/>
      <w:lvlText w:val="%8)"/>
      <w:lvlJc w:val="left"/>
      <w:pPr>
        <w:ind w:left="4087" w:hanging="440"/>
      </w:pPr>
    </w:lvl>
    <w:lvl w:ilvl="8" w:tplc="FFFFFFFF" w:tentative="1">
      <w:start w:val="1"/>
      <w:numFmt w:val="lowerRoman"/>
      <w:lvlText w:val="%9."/>
      <w:lvlJc w:val="right"/>
      <w:pPr>
        <w:ind w:left="4527" w:hanging="440"/>
      </w:pPr>
    </w:lvl>
  </w:abstractNum>
  <w:abstractNum w:abstractNumId="35" w15:restartNumberingAfterBreak="0">
    <w:nsid w:val="48EF36C1"/>
    <w:multiLevelType w:val="hybridMultilevel"/>
    <w:tmpl w:val="0A8E66B0"/>
    <w:lvl w:ilvl="0" w:tplc="FFFFFFFF">
      <w:start w:val="1"/>
      <w:numFmt w:val="decimal"/>
      <w:lvlText w:val="%1)"/>
      <w:lvlJc w:val="left"/>
      <w:pPr>
        <w:ind w:left="987" w:hanging="420"/>
      </w:pPr>
      <w:rPr>
        <w:rFonts w:hint="eastAsia"/>
        <w:i w:val="0"/>
        <w:iCs/>
      </w:rPr>
    </w:lvl>
    <w:lvl w:ilvl="1" w:tplc="FFFFFFFF" w:tentative="1">
      <w:start w:val="1"/>
      <w:numFmt w:val="lowerLetter"/>
      <w:lvlText w:val="%2)"/>
      <w:lvlJc w:val="left"/>
      <w:pPr>
        <w:ind w:left="1407" w:hanging="420"/>
      </w:pPr>
    </w:lvl>
    <w:lvl w:ilvl="2" w:tplc="FFFFFFFF" w:tentative="1">
      <w:start w:val="1"/>
      <w:numFmt w:val="lowerRoman"/>
      <w:lvlText w:val="%3."/>
      <w:lvlJc w:val="right"/>
      <w:pPr>
        <w:ind w:left="1827" w:hanging="420"/>
      </w:pPr>
    </w:lvl>
    <w:lvl w:ilvl="3" w:tplc="FFFFFFFF" w:tentative="1">
      <w:start w:val="1"/>
      <w:numFmt w:val="decimal"/>
      <w:lvlText w:val="%4."/>
      <w:lvlJc w:val="left"/>
      <w:pPr>
        <w:ind w:left="2247" w:hanging="420"/>
      </w:pPr>
    </w:lvl>
    <w:lvl w:ilvl="4" w:tplc="FFFFFFFF" w:tentative="1">
      <w:start w:val="1"/>
      <w:numFmt w:val="lowerLetter"/>
      <w:lvlText w:val="%5)"/>
      <w:lvlJc w:val="left"/>
      <w:pPr>
        <w:ind w:left="2667" w:hanging="420"/>
      </w:pPr>
    </w:lvl>
    <w:lvl w:ilvl="5" w:tplc="FFFFFFFF" w:tentative="1">
      <w:start w:val="1"/>
      <w:numFmt w:val="lowerRoman"/>
      <w:lvlText w:val="%6."/>
      <w:lvlJc w:val="right"/>
      <w:pPr>
        <w:ind w:left="3087" w:hanging="420"/>
      </w:pPr>
    </w:lvl>
    <w:lvl w:ilvl="6" w:tplc="FFFFFFFF" w:tentative="1">
      <w:start w:val="1"/>
      <w:numFmt w:val="decimal"/>
      <w:lvlText w:val="%7."/>
      <w:lvlJc w:val="left"/>
      <w:pPr>
        <w:ind w:left="3507" w:hanging="420"/>
      </w:pPr>
    </w:lvl>
    <w:lvl w:ilvl="7" w:tplc="FFFFFFFF" w:tentative="1">
      <w:start w:val="1"/>
      <w:numFmt w:val="lowerLetter"/>
      <w:lvlText w:val="%8)"/>
      <w:lvlJc w:val="left"/>
      <w:pPr>
        <w:ind w:left="3927" w:hanging="420"/>
      </w:pPr>
    </w:lvl>
    <w:lvl w:ilvl="8" w:tplc="FFFFFFFF" w:tentative="1">
      <w:start w:val="1"/>
      <w:numFmt w:val="lowerRoman"/>
      <w:lvlText w:val="%9."/>
      <w:lvlJc w:val="right"/>
      <w:pPr>
        <w:ind w:left="4347" w:hanging="420"/>
      </w:pPr>
    </w:lvl>
  </w:abstractNum>
  <w:abstractNum w:abstractNumId="36" w15:restartNumberingAfterBreak="0">
    <w:nsid w:val="4C383586"/>
    <w:multiLevelType w:val="hybridMultilevel"/>
    <w:tmpl w:val="0A8E66B0"/>
    <w:lvl w:ilvl="0" w:tplc="FFFFFFFF">
      <w:start w:val="1"/>
      <w:numFmt w:val="decimal"/>
      <w:lvlText w:val="%1)"/>
      <w:lvlJc w:val="left"/>
      <w:pPr>
        <w:ind w:left="987" w:hanging="420"/>
      </w:pPr>
      <w:rPr>
        <w:rFonts w:hint="eastAsia"/>
        <w:i w:val="0"/>
        <w:iCs/>
      </w:rPr>
    </w:lvl>
    <w:lvl w:ilvl="1" w:tplc="FFFFFFFF" w:tentative="1">
      <w:start w:val="1"/>
      <w:numFmt w:val="lowerLetter"/>
      <w:lvlText w:val="%2)"/>
      <w:lvlJc w:val="left"/>
      <w:pPr>
        <w:ind w:left="1407" w:hanging="420"/>
      </w:pPr>
    </w:lvl>
    <w:lvl w:ilvl="2" w:tplc="FFFFFFFF" w:tentative="1">
      <w:start w:val="1"/>
      <w:numFmt w:val="lowerRoman"/>
      <w:lvlText w:val="%3."/>
      <w:lvlJc w:val="right"/>
      <w:pPr>
        <w:ind w:left="1827" w:hanging="420"/>
      </w:pPr>
    </w:lvl>
    <w:lvl w:ilvl="3" w:tplc="FFFFFFFF" w:tentative="1">
      <w:start w:val="1"/>
      <w:numFmt w:val="decimal"/>
      <w:lvlText w:val="%4."/>
      <w:lvlJc w:val="left"/>
      <w:pPr>
        <w:ind w:left="2247" w:hanging="420"/>
      </w:pPr>
    </w:lvl>
    <w:lvl w:ilvl="4" w:tplc="FFFFFFFF" w:tentative="1">
      <w:start w:val="1"/>
      <w:numFmt w:val="lowerLetter"/>
      <w:lvlText w:val="%5)"/>
      <w:lvlJc w:val="left"/>
      <w:pPr>
        <w:ind w:left="2667" w:hanging="420"/>
      </w:pPr>
    </w:lvl>
    <w:lvl w:ilvl="5" w:tplc="FFFFFFFF" w:tentative="1">
      <w:start w:val="1"/>
      <w:numFmt w:val="lowerRoman"/>
      <w:lvlText w:val="%6."/>
      <w:lvlJc w:val="right"/>
      <w:pPr>
        <w:ind w:left="3087" w:hanging="420"/>
      </w:pPr>
    </w:lvl>
    <w:lvl w:ilvl="6" w:tplc="FFFFFFFF" w:tentative="1">
      <w:start w:val="1"/>
      <w:numFmt w:val="decimal"/>
      <w:lvlText w:val="%7."/>
      <w:lvlJc w:val="left"/>
      <w:pPr>
        <w:ind w:left="3507" w:hanging="420"/>
      </w:pPr>
    </w:lvl>
    <w:lvl w:ilvl="7" w:tplc="FFFFFFFF" w:tentative="1">
      <w:start w:val="1"/>
      <w:numFmt w:val="lowerLetter"/>
      <w:lvlText w:val="%8)"/>
      <w:lvlJc w:val="left"/>
      <w:pPr>
        <w:ind w:left="3927" w:hanging="420"/>
      </w:pPr>
    </w:lvl>
    <w:lvl w:ilvl="8" w:tplc="FFFFFFFF" w:tentative="1">
      <w:start w:val="1"/>
      <w:numFmt w:val="lowerRoman"/>
      <w:lvlText w:val="%9."/>
      <w:lvlJc w:val="right"/>
      <w:pPr>
        <w:ind w:left="4347" w:hanging="420"/>
      </w:pPr>
    </w:lvl>
  </w:abstractNum>
  <w:abstractNum w:abstractNumId="37" w15:restartNumberingAfterBreak="0">
    <w:nsid w:val="504B039B"/>
    <w:multiLevelType w:val="hybridMultilevel"/>
    <w:tmpl w:val="E3D06322"/>
    <w:lvl w:ilvl="0" w:tplc="149C1628">
      <w:start w:val="1"/>
      <w:numFmt w:val="lowerLetter"/>
      <w:lvlText w:val="%1)"/>
      <w:lvlJc w:val="left"/>
      <w:pPr>
        <w:ind w:left="1407" w:hanging="42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8" w15:restartNumberingAfterBreak="0">
    <w:nsid w:val="5054777B"/>
    <w:multiLevelType w:val="hybridMultilevel"/>
    <w:tmpl w:val="805CD594"/>
    <w:lvl w:ilvl="0" w:tplc="12CEB184">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9" w15:restartNumberingAfterBreak="0">
    <w:nsid w:val="52F24D4B"/>
    <w:multiLevelType w:val="hybridMultilevel"/>
    <w:tmpl w:val="0A8E66B0"/>
    <w:lvl w:ilvl="0" w:tplc="FFFFFFFF">
      <w:start w:val="1"/>
      <w:numFmt w:val="decimal"/>
      <w:lvlText w:val="%1)"/>
      <w:lvlJc w:val="left"/>
      <w:pPr>
        <w:ind w:left="987" w:hanging="420"/>
      </w:pPr>
      <w:rPr>
        <w:rFonts w:hint="eastAsia"/>
        <w:i w:val="0"/>
        <w:iCs/>
      </w:rPr>
    </w:lvl>
    <w:lvl w:ilvl="1" w:tplc="FFFFFFFF" w:tentative="1">
      <w:start w:val="1"/>
      <w:numFmt w:val="lowerLetter"/>
      <w:lvlText w:val="%2)"/>
      <w:lvlJc w:val="left"/>
      <w:pPr>
        <w:ind w:left="1407" w:hanging="420"/>
      </w:pPr>
    </w:lvl>
    <w:lvl w:ilvl="2" w:tplc="FFFFFFFF" w:tentative="1">
      <w:start w:val="1"/>
      <w:numFmt w:val="lowerRoman"/>
      <w:lvlText w:val="%3."/>
      <w:lvlJc w:val="right"/>
      <w:pPr>
        <w:ind w:left="1827" w:hanging="420"/>
      </w:pPr>
    </w:lvl>
    <w:lvl w:ilvl="3" w:tplc="FFFFFFFF" w:tentative="1">
      <w:start w:val="1"/>
      <w:numFmt w:val="decimal"/>
      <w:lvlText w:val="%4."/>
      <w:lvlJc w:val="left"/>
      <w:pPr>
        <w:ind w:left="2247" w:hanging="420"/>
      </w:pPr>
    </w:lvl>
    <w:lvl w:ilvl="4" w:tplc="FFFFFFFF" w:tentative="1">
      <w:start w:val="1"/>
      <w:numFmt w:val="lowerLetter"/>
      <w:lvlText w:val="%5)"/>
      <w:lvlJc w:val="left"/>
      <w:pPr>
        <w:ind w:left="2667" w:hanging="420"/>
      </w:pPr>
    </w:lvl>
    <w:lvl w:ilvl="5" w:tplc="FFFFFFFF" w:tentative="1">
      <w:start w:val="1"/>
      <w:numFmt w:val="lowerRoman"/>
      <w:lvlText w:val="%6."/>
      <w:lvlJc w:val="right"/>
      <w:pPr>
        <w:ind w:left="3087" w:hanging="420"/>
      </w:pPr>
    </w:lvl>
    <w:lvl w:ilvl="6" w:tplc="FFFFFFFF" w:tentative="1">
      <w:start w:val="1"/>
      <w:numFmt w:val="decimal"/>
      <w:lvlText w:val="%7."/>
      <w:lvlJc w:val="left"/>
      <w:pPr>
        <w:ind w:left="3507" w:hanging="420"/>
      </w:pPr>
    </w:lvl>
    <w:lvl w:ilvl="7" w:tplc="FFFFFFFF" w:tentative="1">
      <w:start w:val="1"/>
      <w:numFmt w:val="lowerLetter"/>
      <w:lvlText w:val="%8)"/>
      <w:lvlJc w:val="left"/>
      <w:pPr>
        <w:ind w:left="3927" w:hanging="420"/>
      </w:pPr>
    </w:lvl>
    <w:lvl w:ilvl="8" w:tplc="FFFFFFFF" w:tentative="1">
      <w:start w:val="1"/>
      <w:numFmt w:val="lowerRoman"/>
      <w:lvlText w:val="%9."/>
      <w:lvlJc w:val="right"/>
      <w:pPr>
        <w:ind w:left="4347" w:hanging="420"/>
      </w:pPr>
    </w:lvl>
  </w:abstractNum>
  <w:abstractNum w:abstractNumId="40" w15:restartNumberingAfterBreak="0">
    <w:nsid w:val="53DA1230"/>
    <w:multiLevelType w:val="hybridMultilevel"/>
    <w:tmpl w:val="A4500A9E"/>
    <w:lvl w:ilvl="0" w:tplc="FFFFFFFF">
      <w:start w:val="1"/>
      <w:numFmt w:val="decimal"/>
      <w:lvlText w:val="%1)"/>
      <w:lvlJc w:val="left"/>
      <w:pPr>
        <w:ind w:left="927" w:hanging="360"/>
      </w:pPr>
      <w:rPr>
        <w:rFonts w:ascii="Times New Roman" w:hAnsi="Times New Roman" w:cs="Times New Roman" w:hint="default"/>
      </w:rPr>
    </w:lvl>
    <w:lvl w:ilvl="1" w:tplc="FFFFFFFF" w:tentative="1">
      <w:start w:val="1"/>
      <w:numFmt w:val="lowerLetter"/>
      <w:lvlText w:val="%2)"/>
      <w:lvlJc w:val="left"/>
      <w:pPr>
        <w:ind w:left="1447" w:hanging="440"/>
      </w:pPr>
    </w:lvl>
    <w:lvl w:ilvl="2" w:tplc="FFFFFFFF" w:tentative="1">
      <w:start w:val="1"/>
      <w:numFmt w:val="lowerRoman"/>
      <w:lvlText w:val="%3."/>
      <w:lvlJc w:val="right"/>
      <w:pPr>
        <w:ind w:left="1887" w:hanging="440"/>
      </w:pPr>
    </w:lvl>
    <w:lvl w:ilvl="3" w:tplc="FFFFFFFF" w:tentative="1">
      <w:start w:val="1"/>
      <w:numFmt w:val="decimal"/>
      <w:lvlText w:val="%4."/>
      <w:lvlJc w:val="left"/>
      <w:pPr>
        <w:ind w:left="2327" w:hanging="440"/>
      </w:pPr>
    </w:lvl>
    <w:lvl w:ilvl="4" w:tplc="FFFFFFFF" w:tentative="1">
      <w:start w:val="1"/>
      <w:numFmt w:val="lowerLetter"/>
      <w:lvlText w:val="%5)"/>
      <w:lvlJc w:val="left"/>
      <w:pPr>
        <w:ind w:left="2767" w:hanging="440"/>
      </w:pPr>
    </w:lvl>
    <w:lvl w:ilvl="5" w:tplc="FFFFFFFF" w:tentative="1">
      <w:start w:val="1"/>
      <w:numFmt w:val="lowerRoman"/>
      <w:lvlText w:val="%6."/>
      <w:lvlJc w:val="right"/>
      <w:pPr>
        <w:ind w:left="3207" w:hanging="440"/>
      </w:pPr>
    </w:lvl>
    <w:lvl w:ilvl="6" w:tplc="FFFFFFFF" w:tentative="1">
      <w:start w:val="1"/>
      <w:numFmt w:val="decimal"/>
      <w:lvlText w:val="%7."/>
      <w:lvlJc w:val="left"/>
      <w:pPr>
        <w:ind w:left="3647" w:hanging="440"/>
      </w:pPr>
    </w:lvl>
    <w:lvl w:ilvl="7" w:tplc="FFFFFFFF" w:tentative="1">
      <w:start w:val="1"/>
      <w:numFmt w:val="lowerLetter"/>
      <w:lvlText w:val="%8)"/>
      <w:lvlJc w:val="left"/>
      <w:pPr>
        <w:ind w:left="4087" w:hanging="440"/>
      </w:pPr>
    </w:lvl>
    <w:lvl w:ilvl="8" w:tplc="FFFFFFFF" w:tentative="1">
      <w:start w:val="1"/>
      <w:numFmt w:val="lowerRoman"/>
      <w:lvlText w:val="%9."/>
      <w:lvlJc w:val="right"/>
      <w:pPr>
        <w:ind w:left="4527" w:hanging="440"/>
      </w:pPr>
    </w:lvl>
  </w:abstractNum>
  <w:abstractNum w:abstractNumId="41" w15:restartNumberingAfterBreak="0">
    <w:nsid w:val="54D233C0"/>
    <w:multiLevelType w:val="hybridMultilevel"/>
    <w:tmpl w:val="805CD59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2" w15:restartNumberingAfterBreak="0">
    <w:nsid w:val="55C40758"/>
    <w:multiLevelType w:val="hybridMultilevel"/>
    <w:tmpl w:val="0A8E66B0"/>
    <w:lvl w:ilvl="0" w:tplc="FFFFFFFF">
      <w:start w:val="1"/>
      <w:numFmt w:val="decimal"/>
      <w:lvlText w:val="%1)"/>
      <w:lvlJc w:val="left"/>
      <w:pPr>
        <w:ind w:left="987" w:hanging="420"/>
      </w:pPr>
      <w:rPr>
        <w:rFonts w:hint="eastAsia"/>
        <w:i w:val="0"/>
        <w:iCs/>
      </w:rPr>
    </w:lvl>
    <w:lvl w:ilvl="1" w:tplc="FFFFFFFF" w:tentative="1">
      <w:start w:val="1"/>
      <w:numFmt w:val="lowerLetter"/>
      <w:lvlText w:val="%2)"/>
      <w:lvlJc w:val="left"/>
      <w:pPr>
        <w:ind w:left="1407" w:hanging="420"/>
      </w:pPr>
    </w:lvl>
    <w:lvl w:ilvl="2" w:tplc="FFFFFFFF" w:tentative="1">
      <w:start w:val="1"/>
      <w:numFmt w:val="lowerRoman"/>
      <w:lvlText w:val="%3."/>
      <w:lvlJc w:val="right"/>
      <w:pPr>
        <w:ind w:left="1827" w:hanging="420"/>
      </w:pPr>
    </w:lvl>
    <w:lvl w:ilvl="3" w:tplc="FFFFFFFF" w:tentative="1">
      <w:start w:val="1"/>
      <w:numFmt w:val="decimal"/>
      <w:lvlText w:val="%4."/>
      <w:lvlJc w:val="left"/>
      <w:pPr>
        <w:ind w:left="2247" w:hanging="420"/>
      </w:pPr>
    </w:lvl>
    <w:lvl w:ilvl="4" w:tplc="FFFFFFFF" w:tentative="1">
      <w:start w:val="1"/>
      <w:numFmt w:val="lowerLetter"/>
      <w:lvlText w:val="%5)"/>
      <w:lvlJc w:val="left"/>
      <w:pPr>
        <w:ind w:left="2667" w:hanging="420"/>
      </w:pPr>
    </w:lvl>
    <w:lvl w:ilvl="5" w:tplc="FFFFFFFF" w:tentative="1">
      <w:start w:val="1"/>
      <w:numFmt w:val="lowerRoman"/>
      <w:lvlText w:val="%6."/>
      <w:lvlJc w:val="right"/>
      <w:pPr>
        <w:ind w:left="3087" w:hanging="420"/>
      </w:pPr>
    </w:lvl>
    <w:lvl w:ilvl="6" w:tplc="FFFFFFFF" w:tentative="1">
      <w:start w:val="1"/>
      <w:numFmt w:val="decimal"/>
      <w:lvlText w:val="%7."/>
      <w:lvlJc w:val="left"/>
      <w:pPr>
        <w:ind w:left="3507" w:hanging="420"/>
      </w:pPr>
    </w:lvl>
    <w:lvl w:ilvl="7" w:tplc="FFFFFFFF" w:tentative="1">
      <w:start w:val="1"/>
      <w:numFmt w:val="lowerLetter"/>
      <w:lvlText w:val="%8)"/>
      <w:lvlJc w:val="left"/>
      <w:pPr>
        <w:ind w:left="3927" w:hanging="420"/>
      </w:pPr>
    </w:lvl>
    <w:lvl w:ilvl="8" w:tplc="FFFFFFFF" w:tentative="1">
      <w:start w:val="1"/>
      <w:numFmt w:val="lowerRoman"/>
      <w:lvlText w:val="%9."/>
      <w:lvlJc w:val="right"/>
      <w:pPr>
        <w:ind w:left="4347" w:hanging="420"/>
      </w:pPr>
    </w:lvl>
  </w:abstractNum>
  <w:abstractNum w:abstractNumId="43" w15:restartNumberingAfterBreak="0">
    <w:nsid w:val="58087016"/>
    <w:multiLevelType w:val="hybridMultilevel"/>
    <w:tmpl w:val="0A8E66B0"/>
    <w:lvl w:ilvl="0" w:tplc="FFFFFFFF">
      <w:start w:val="1"/>
      <w:numFmt w:val="decimal"/>
      <w:lvlText w:val="%1)"/>
      <w:lvlJc w:val="left"/>
      <w:pPr>
        <w:ind w:left="987" w:hanging="420"/>
      </w:pPr>
      <w:rPr>
        <w:rFonts w:hint="eastAsia"/>
        <w:i w:val="0"/>
        <w:iCs/>
      </w:rPr>
    </w:lvl>
    <w:lvl w:ilvl="1" w:tplc="FFFFFFFF" w:tentative="1">
      <w:start w:val="1"/>
      <w:numFmt w:val="lowerLetter"/>
      <w:lvlText w:val="%2)"/>
      <w:lvlJc w:val="left"/>
      <w:pPr>
        <w:ind w:left="1407" w:hanging="420"/>
      </w:pPr>
    </w:lvl>
    <w:lvl w:ilvl="2" w:tplc="FFFFFFFF" w:tentative="1">
      <w:start w:val="1"/>
      <w:numFmt w:val="lowerRoman"/>
      <w:lvlText w:val="%3."/>
      <w:lvlJc w:val="right"/>
      <w:pPr>
        <w:ind w:left="1827" w:hanging="420"/>
      </w:pPr>
    </w:lvl>
    <w:lvl w:ilvl="3" w:tplc="FFFFFFFF" w:tentative="1">
      <w:start w:val="1"/>
      <w:numFmt w:val="decimal"/>
      <w:lvlText w:val="%4."/>
      <w:lvlJc w:val="left"/>
      <w:pPr>
        <w:ind w:left="2247" w:hanging="420"/>
      </w:pPr>
    </w:lvl>
    <w:lvl w:ilvl="4" w:tplc="FFFFFFFF" w:tentative="1">
      <w:start w:val="1"/>
      <w:numFmt w:val="lowerLetter"/>
      <w:lvlText w:val="%5)"/>
      <w:lvlJc w:val="left"/>
      <w:pPr>
        <w:ind w:left="2667" w:hanging="420"/>
      </w:pPr>
    </w:lvl>
    <w:lvl w:ilvl="5" w:tplc="FFFFFFFF" w:tentative="1">
      <w:start w:val="1"/>
      <w:numFmt w:val="lowerRoman"/>
      <w:lvlText w:val="%6."/>
      <w:lvlJc w:val="right"/>
      <w:pPr>
        <w:ind w:left="3087" w:hanging="420"/>
      </w:pPr>
    </w:lvl>
    <w:lvl w:ilvl="6" w:tplc="FFFFFFFF" w:tentative="1">
      <w:start w:val="1"/>
      <w:numFmt w:val="decimal"/>
      <w:lvlText w:val="%7."/>
      <w:lvlJc w:val="left"/>
      <w:pPr>
        <w:ind w:left="3507" w:hanging="420"/>
      </w:pPr>
    </w:lvl>
    <w:lvl w:ilvl="7" w:tplc="FFFFFFFF" w:tentative="1">
      <w:start w:val="1"/>
      <w:numFmt w:val="lowerLetter"/>
      <w:lvlText w:val="%8)"/>
      <w:lvlJc w:val="left"/>
      <w:pPr>
        <w:ind w:left="3927" w:hanging="420"/>
      </w:pPr>
    </w:lvl>
    <w:lvl w:ilvl="8" w:tplc="FFFFFFFF" w:tentative="1">
      <w:start w:val="1"/>
      <w:numFmt w:val="lowerRoman"/>
      <w:lvlText w:val="%9."/>
      <w:lvlJc w:val="right"/>
      <w:pPr>
        <w:ind w:left="4347" w:hanging="420"/>
      </w:pPr>
    </w:lvl>
  </w:abstractNum>
  <w:abstractNum w:abstractNumId="44" w15:restartNumberingAfterBreak="0">
    <w:nsid w:val="594025CB"/>
    <w:multiLevelType w:val="hybridMultilevel"/>
    <w:tmpl w:val="0A8E66B0"/>
    <w:lvl w:ilvl="0" w:tplc="FFFFFFFF">
      <w:start w:val="1"/>
      <w:numFmt w:val="decimal"/>
      <w:lvlText w:val="%1)"/>
      <w:lvlJc w:val="left"/>
      <w:pPr>
        <w:ind w:left="987" w:hanging="420"/>
      </w:pPr>
      <w:rPr>
        <w:rFonts w:hint="eastAsia"/>
        <w:i w:val="0"/>
        <w:iCs/>
      </w:rPr>
    </w:lvl>
    <w:lvl w:ilvl="1" w:tplc="FFFFFFFF">
      <w:start w:val="1"/>
      <w:numFmt w:val="lowerLetter"/>
      <w:lvlText w:val="%2)"/>
      <w:lvlJc w:val="left"/>
      <w:pPr>
        <w:ind w:left="1407" w:hanging="420"/>
      </w:pPr>
    </w:lvl>
    <w:lvl w:ilvl="2" w:tplc="FFFFFFFF" w:tentative="1">
      <w:start w:val="1"/>
      <w:numFmt w:val="lowerRoman"/>
      <w:lvlText w:val="%3."/>
      <w:lvlJc w:val="right"/>
      <w:pPr>
        <w:ind w:left="1827" w:hanging="420"/>
      </w:pPr>
    </w:lvl>
    <w:lvl w:ilvl="3" w:tplc="FFFFFFFF" w:tentative="1">
      <w:start w:val="1"/>
      <w:numFmt w:val="decimal"/>
      <w:lvlText w:val="%4."/>
      <w:lvlJc w:val="left"/>
      <w:pPr>
        <w:ind w:left="2247" w:hanging="420"/>
      </w:pPr>
    </w:lvl>
    <w:lvl w:ilvl="4" w:tplc="FFFFFFFF" w:tentative="1">
      <w:start w:val="1"/>
      <w:numFmt w:val="lowerLetter"/>
      <w:lvlText w:val="%5)"/>
      <w:lvlJc w:val="left"/>
      <w:pPr>
        <w:ind w:left="2667" w:hanging="420"/>
      </w:pPr>
    </w:lvl>
    <w:lvl w:ilvl="5" w:tplc="FFFFFFFF" w:tentative="1">
      <w:start w:val="1"/>
      <w:numFmt w:val="lowerRoman"/>
      <w:lvlText w:val="%6."/>
      <w:lvlJc w:val="right"/>
      <w:pPr>
        <w:ind w:left="3087" w:hanging="420"/>
      </w:pPr>
    </w:lvl>
    <w:lvl w:ilvl="6" w:tplc="FFFFFFFF" w:tentative="1">
      <w:start w:val="1"/>
      <w:numFmt w:val="decimal"/>
      <w:lvlText w:val="%7."/>
      <w:lvlJc w:val="left"/>
      <w:pPr>
        <w:ind w:left="3507" w:hanging="420"/>
      </w:pPr>
    </w:lvl>
    <w:lvl w:ilvl="7" w:tplc="FFFFFFFF" w:tentative="1">
      <w:start w:val="1"/>
      <w:numFmt w:val="lowerLetter"/>
      <w:lvlText w:val="%8)"/>
      <w:lvlJc w:val="left"/>
      <w:pPr>
        <w:ind w:left="3927" w:hanging="420"/>
      </w:pPr>
    </w:lvl>
    <w:lvl w:ilvl="8" w:tplc="FFFFFFFF" w:tentative="1">
      <w:start w:val="1"/>
      <w:numFmt w:val="lowerRoman"/>
      <w:lvlText w:val="%9."/>
      <w:lvlJc w:val="right"/>
      <w:pPr>
        <w:ind w:left="4347" w:hanging="420"/>
      </w:pPr>
    </w:lvl>
  </w:abstractNum>
  <w:abstractNum w:abstractNumId="45" w15:restartNumberingAfterBreak="0">
    <w:nsid w:val="5B7C7DCF"/>
    <w:multiLevelType w:val="hybridMultilevel"/>
    <w:tmpl w:val="0A8E66B0"/>
    <w:lvl w:ilvl="0" w:tplc="FFFFFFFF">
      <w:start w:val="1"/>
      <w:numFmt w:val="decimal"/>
      <w:lvlText w:val="%1)"/>
      <w:lvlJc w:val="left"/>
      <w:pPr>
        <w:ind w:left="987" w:hanging="420"/>
      </w:pPr>
      <w:rPr>
        <w:rFonts w:hint="eastAsia"/>
        <w:i w:val="0"/>
        <w:iCs/>
      </w:rPr>
    </w:lvl>
    <w:lvl w:ilvl="1" w:tplc="FFFFFFFF" w:tentative="1">
      <w:start w:val="1"/>
      <w:numFmt w:val="lowerLetter"/>
      <w:lvlText w:val="%2)"/>
      <w:lvlJc w:val="left"/>
      <w:pPr>
        <w:ind w:left="1407" w:hanging="420"/>
      </w:pPr>
    </w:lvl>
    <w:lvl w:ilvl="2" w:tplc="FFFFFFFF" w:tentative="1">
      <w:start w:val="1"/>
      <w:numFmt w:val="lowerRoman"/>
      <w:lvlText w:val="%3."/>
      <w:lvlJc w:val="right"/>
      <w:pPr>
        <w:ind w:left="1827" w:hanging="420"/>
      </w:pPr>
    </w:lvl>
    <w:lvl w:ilvl="3" w:tplc="FFFFFFFF" w:tentative="1">
      <w:start w:val="1"/>
      <w:numFmt w:val="decimal"/>
      <w:lvlText w:val="%4."/>
      <w:lvlJc w:val="left"/>
      <w:pPr>
        <w:ind w:left="2247" w:hanging="420"/>
      </w:pPr>
    </w:lvl>
    <w:lvl w:ilvl="4" w:tplc="FFFFFFFF" w:tentative="1">
      <w:start w:val="1"/>
      <w:numFmt w:val="lowerLetter"/>
      <w:lvlText w:val="%5)"/>
      <w:lvlJc w:val="left"/>
      <w:pPr>
        <w:ind w:left="2667" w:hanging="420"/>
      </w:pPr>
    </w:lvl>
    <w:lvl w:ilvl="5" w:tplc="FFFFFFFF" w:tentative="1">
      <w:start w:val="1"/>
      <w:numFmt w:val="lowerRoman"/>
      <w:lvlText w:val="%6."/>
      <w:lvlJc w:val="right"/>
      <w:pPr>
        <w:ind w:left="3087" w:hanging="420"/>
      </w:pPr>
    </w:lvl>
    <w:lvl w:ilvl="6" w:tplc="FFFFFFFF" w:tentative="1">
      <w:start w:val="1"/>
      <w:numFmt w:val="decimal"/>
      <w:lvlText w:val="%7."/>
      <w:lvlJc w:val="left"/>
      <w:pPr>
        <w:ind w:left="3507" w:hanging="420"/>
      </w:pPr>
    </w:lvl>
    <w:lvl w:ilvl="7" w:tplc="FFFFFFFF" w:tentative="1">
      <w:start w:val="1"/>
      <w:numFmt w:val="lowerLetter"/>
      <w:lvlText w:val="%8)"/>
      <w:lvlJc w:val="left"/>
      <w:pPr>
        <w:ind w:left="3927" w:hanging="420"/>
      </w:pPr>
    </w:lvl>
    <w:lvl w:ilvl="8" w:tplc="FFFFFFFF" w:tentative="1">
      <w:start w:val="1"/>
      <w:numFmt w:val="lowerRoman"/>
      <w:lvlText w:val="%9."/>
      <w:lvlJc w:val="right"/>
      <w:pPr>
        <w:ind w:left="4347" w:hanging="420"/>
      </w:pPr>
    </w:lvl>
  </w:abstractNum>
  <w:abstractNum w:abstractNumId="46" w15:restartNumberingAfterBreak="0">
    <w:nsid w:val="60E165C3"/>
    <w:multiLevelType w:val="hybridMultilevel"/>
    <w:tmpl w:val="45145CE8"/>
    <w:lvl w:ilvl="0" w:tplc="4FE4589C">
      <w:start w:val="1"/>
      <w:numFmt w:val="decimal"/>
      <w:suff w:val="nothing"/>
      <w:lvlText w:val="%1"/>
      <w:lvlJc w:val="left"/>
      <w:pPr>
        <w:ind w:left="1007"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7" w15:restartNumberingAfterBreak="0">
    <w:nsid w:val="6146738E"/>
    <w:multiLevelType w:val="hybridMultilevel"/>
    <w:tmpl w:val="A8B8291C"/>
    <w:lvl w:ilvl="0" w:tplc="1578EBD2">
      <w:start w:val="1"/>
      <w:numFmt w:val="bullet"/>
      <w:lvlText w:val="̶"/>
      <w:lvlJc w:val="left"/>
      <w:pPr>
        <w:ind w:left="860" w:hanging="440"/>
      </w:pPr>
      <w:rPr>
        <w:rFonts w:ascii="Times New Roman" w:hAnsi="Times New Roman" w:cs="Times New Roman" w:hint="default"/>
      </w:rPr>
    </w:lvl>
    <w:lvl w:ilvl="1" w:tplc="FFFFFFFF" w:tentative="1">
      <w:start w:val="1"/>
      <w:numFmt w:val="bullet"/>
      <w:lvlText w:val=""/>
      <w:lvlJc w:val="left"/>
      <w:pPr>
        <w:ind w:left="1300" w:hanging="440"/>
      </w:pPr>
      <w:rPr>
        <w:rFonts w:ascii="Wingdings" w:hAnsi="Wingdings" w:hint="default"/>
      </w:rPr>
    </w:lvl>
    <w:lvl w:ilvl="2" w:tplc="FFFFFFFF" w:tentative="1">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48" w15:restartNumberingAfterBreak="0">
    <w:nsid w:val="62B210B9"/>
    <w:multiLevelType w:val="hybridMultilevel"/>
    <w:tmpl w:val="77AEE908"/>
    <w:lvl w:ilvl="0" w:tplc="FFFFFFFF">
      <w:start w:val="1"/>
      <w:numFmt w:val="decimal"/>
      <w:lvlText w:val="%1)"/>
      <w:lvlJc w:val="left"/>
      <w:pPr>
        <w:ind w:left="987" w:hanging="420"/>
      </w:pPr>
      <w:rPr>
        <w:rFonts w:hint="eastAsia"/>
        <w:i w:val="0"/>
        <w:iCs/>
      </w:rPr>
    </w:lvl>
    <w:lvl w:ilvl="1" w:tplc="FFFFFFFF">
      <w:start w:val="1"/>
      <w:numFmt w:val="lowerLetter"/>
      <w:lvlText w:val="%2)"/>
      <w:lvlJc w:val="left"/>
      <w:pPr>
        <w:ind w:left="1407" w:hanging="420"/>
      </w:pPr>
    </w:lvl>
    <w:lvl w:ilvl="2" w:tplc="FFFFFFFF">
      <w:start w:val="1"/>
      <w:numFmt w:val="lowerRoman"/>
      <w:lvlText w:val="%3)"/>
      <w:lvlJc w:val="left"/>
      <w:pPr>
        <w:ind w:left="2127" w:hanging="720"/>
      </w:pPr>
      <w:rPr>
        <w:rFonts w:hint="default"/>
      </w:rPr>
    </w:lvl>
    <w:lvl w:ilvl="3" w:tplc="FFFFFFFF" w:tentative="1">
      <w:start w:val="1"/>
      <w:numFmt w:val="decimal"/>
      <w:lvlText w:val="%4."/>
      <w:lvlJc w:val="left"/>
      <w:pPr>
        <w:ind w:left="2247" w:hanging="420"/>
      </w:pPr>
    </w:lvl>
    <w:lvl w:ilvl="4" w:tplc="FFFFFFFF" w:tentative="1">
      <w:start w:val="1"/>
      <w:numFmt w:val="lowerLetter"/>
      <w:lvlText w:val="%5)"/>
      <w:lvlJc w:val="left"/>
      <w:pPr>
        <w:ind w:left="2667" w:hanging="420"/>
      </w:pPr>
    </w:lvl>
    <w:lvl w:ilvl="5" w:tplc="FFFFFFFF" w:tentative="1">
      <w:start w:val="1"/>
      <w:numFmt w:val="lowerRoman"/>
      <w:lvlText w:val="%6."/>
      <w:lvlJc w:val="right"/>
      <w:pPr>
        <w:ind w:left="3087" w:hanging="420"/>
      </w:pPr>
    </w:lvl>
    <w:lvl w:ilvl="6" w:tplc="FFFFFFFF" w:tentative="1">
      <w:start w:val="1"/>
      <w:numFmt w:val="decimal"/>
      <w:lvlText w:val="%7."/>
      <w:lvlJc w:val="left"/>
      <w:pPr>
        <w:ind w:left="3507" w:hanging="420"/>
      </w:pPr>
    </w:lvl>
    <w:lvl w:ilvl="7" w:tplc="FFFFFFFF" w:tentative="1">
      <w:start w:val="1"/>
      <w:numFmt w:val="lowerLetter"/>
      <w:lvlText w:val="%8)"/>
      <w:lvlJc w:val="left"/>
      <w:pPr>
        <w:ind w:left="3927" w:hanging="420"/>
      </w:pPr>
    </w:lvl>
    <w:lvl w:ilvl="8" w:tplc="FFFFFFFF" w:tentative="1">
      <w:start w:val="1"/>
      <w:numFmt w:val="lowerRoman"/>
      <w:lvlText w:val="%9."/>
      <w:lvlJc w:val="right"/>
      <w:pPr>
        <w:ind w:left="4347" w:hanging="420"/>
      </w:pPr>
    </w:lvl>
  </w:abstractNum>
  <w:abstractNum w:abstractNumId="49" w15:restartNumberingAfterBreak="0">
    <w:nsid w:val="63987849"/>
    <w:multiLevelType w:val="hybridMultilevel"/>
    <w:tmpl w:val="A7BE967E"/>
    <w:lvl w:ilvl="0" w:tplc="CEE60596">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50" w15:restartNumberingAfterBreak="0">
    <w:nsid w:val="65A4214A"/>
    <w:multiLevelType w:val="hybridMultilevel"/>
    <w:tmpl w:val="96E20B06"/>
    <w:lvl w:ilvl="0" w:tplc="FFFFFFFF">
      <w:start w:val="20"/>
      <w:numFmt w:val="bullet"/>
      <w:lvlText w:val="-"/>
      <w:lvlJc w:val="left"/>
      <w:pPr>
        <w:ind w:left="860" w:hanging="440"/>
      </w:pPr>
      <w:rPr>
        <w:rFonts w:ascii="宋体" w:eastAsia="宋体" w:hAnsi="宋体" w:cs="宋体" w:hint="eastAsia"/>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51" w15:restartNumberingAfterBreak="0">
    <w:nsid w:val="77BF3908"/>
    <w:multiLevelType w:val="hybridMultilevel"/>
    <w:tmpl w:val="B1906D28"/>
    <w:lvl w:ilvl="0" w:tplc="04090019">
      <w:start w:val="1"/>
      <w:numFmt w:val="lowerLetter"/>
      <w:lvlText w:val="%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52" w15:restartNumberingAfterBreak="0">
    <w:nsid w:val="78ED72F8"/>
    <w:multiLevelType w:val="hybridMultilevel"/>
    <w:tmpl w:val="7CCE66FC"/>
    <w:lvl w:ilvl="0" w:tplc="FFFFFFFF">
      <w:start w:val="1"/>
      <w:numFmt w:val="decimal"/>
      <w:lvlText w:val="%1)"/>
      <w:lvlJc w:val="left"/>
      <w:pPr>
        <w:ind w:left="987" w:hanging="420"/>
      </w:pPr>
      <w:rPr>
        <w:rFonts w:hint="eastAsia"/>
      </w:rPr>
    </w:lvl>
    <w:lvl w:ilvl="1" w:tplc="FFFFFFFF" w:tentative="1">
      <w:start w:val="1"/>
      <w:numFmt w:val="lowerLetter"/>
      <w:lvlText w:val="%2)"/>
      <w:lvlJc w:val="left"/>
      <w:pPr>
        <w:ind w:left="1407" w:hanging="420"/>
      </w:pPr>
    </w:lvl>
    <w:lvl w:ilvl="2" w:tplc="FFFFFFFF" w:tentative="1">
      <w:start w:val="1"/>
      <w:numFmt w:val="lowerRoman"/>
      <w:lvlText w:val="%3."/>
      <w:lvlJc w:val="right"/>
      <w:pPr>
        <w:ind w:left="1827" w:hanging="420"/>
      </w:pPr>
    </w:lvl>
    <w:lvl w:ilvl="3" w:tplc="FFFFFFFF" w:tentative="1">
      <w:start w:val="1"/>
      <w:numFmt w:val="decimal"/>
      <w:lvlText w:val="%4."/>
      <w:lvlJc w:val="left"/>
      <w:pPr>
        <w:ind w:left="2247" w:hanging="420"/>
      </w:pPr>
    </w:lvl>
    <w:lvl w:ilvl="4" w:tplc="FFFFFFFF" w:tentative="1">
      <w:start w:val="1"/>
      <w:numFmt w:val="lowerLetter"/>
      <w:lvlText w:val="%5)"/>
      <w:lvlJc w:val="left"/>
      <w:pPr>
        <w:ind w:left="2667" w:hanging="420"/>
      </w:pPr>
    </w:lvl>
    <w:lvl w:ilvl="5" w:tplc="FFFFFFFF" w:tentative="1">
      <w:start w:val="1"/>
      <w:numFmt w:val="lowerRoman"/>
      <w:lvlText w:val="%6."/>
      <w:lvlJc w:val="right"/>
      <w:pPr>
        <w:ind w:left="3087" w:hanging="420"/>
      </w:pPr>
    </w:lvl>
    <w:lvl w:ilvl="6" w:tplc="FFFFFFFF" w:tentative="1">
      <w:start w:val="1"/>
      <w:numFmt w:val="decimal"/>
      <w:lvlText w:val="%7."/>
      <w:lvlJc w:val="left"/>
      <w:pPr>
        <w:ind w:left="3507" w:hanging="420"/>
      </w:pPr>
    </w:lvl>
    <w:lvl w:ilvl="7" w:tplc="FFFFFFFF" w:tentative="1">
      <w:start w:val="1"/>
      <w:numFmt w:val="lowerLetter"/>
      <w:lvlText w:val="%8)"/>
      <w:lvlJc w:val="left"/>
      <w:pPr>
        <w:ind w:left="3927" w:hanging="420"/>
      </w:pPr>
    </w:lvl>
    <w:lvl w:ilvl="8" w:tplc="FFFFFFFF" w:tentative="1">
      <w:start w:val="1"/>
      <w:numFmt w:val="lowerRoman"/>
      <w:lvlText w:val="%9."/>
      <w:lvlJc w:val="right"/>
      <w:pPr>
        <w:ind w:left="4347" w:hanging="420"/>
      </w:pPr>
    </w:lvl>
  </w:abstractNum>
  <w:abstractNum w:abstractNumId="53" w15:restartNumberingAfterBreak="0">
    <w:nsid w:val="7A1006E2"/>
    <w:multiLevelType w:val="hybridMultilevel"/>
    <w:tmpl w:val="C722EA10"/>
    <w:lvl w:ilvl="0" w:tplc="2C620ED4">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4" w15:restartNumberingAfterBreak="0">
    <w:nsid w:val="7C4B0A27"/>
    <w:multiLevelType w:val="hybridMultilevel"/>
    <w:tmpl w:val="77AEE908"/>
    <w:lvl w:ilvl="0" w:tplc="FFFFFFFF">
      <w:start w:val="1"/>
      <w:numFmt w:val="decimal"/>
      <w:lvlText w:val="%1)"/>
      <w:lvlJc w:val="left"/>
      <w:pPr>
        <w:ind w:left="987" w:hanging="420"/>
      </w:pPr>
      <w:rPr>
        <w:rFonts w:hint="eastAsia"/>
        <w:i w:val="0"/>
        <w:iCs/>
      </w:rPr>
    </w:lvl>
    <w:lvl w:ilvl="1" w:tplc="FFFFFFFF">
      <w:start w:val="1"/>
      <w:numFmt w:val="lowerLetter"/>
      <w:lvlText w:val="%2)"/>
      <w:lvlJc w:val="left"/>
      <w:pPr>
        <w:ind w:left="1407" w:hanging="420"/>
      </w:pPr>
    </w:lvl>
    <w:lvl w:ilvl="2" w:tplc="FFFFFFFF">
      <w:start w:val="1"/>
      <w:numFmt w:val="lowerRoman"/>
      <w:lvlText w:val="%3)"/>
      <w:lvlJc w:val="left"/>
      <w:pPr>
        <w:ind w:left="2127" w:hanging="720"/>
      </w:pPr>
      <w:rPr>
        <w:rFonts w:hint="default"/>
      </w:rPr>
    </w:lvl>
    <w:lvl w:ilvl="3" w:tplc="FFFFFFFF" w:tentative="1">
      <w:start w:val="1"/>
      <w:numFmt w:val="decimal"/>
      <w:lvlText w:val="%4."/>
      <w:lvlJc w:val="left"/>
      <w:pPr>
        <w:ind w:left="2247" w:hanging="420"/>
      </w:pPr>
    </w:lvl>
    <w:lvl w:ilvl="4" w:tplc="FFFFFFFF" w:tentative="1">
      <w:start w:val="1"/>
      <w:numFmt w:val="lowerLetter"/>
      <w:lvlText w:val="%5)"/>
      <w:lvlJc w:val="left"/>
      <w:pPr>
        <w:ind w:left="2667" w:hanging="420"/>
      </w:pPr>
    </w:lvl>
    <w:lvl w:ilvl="5" w:tplc="FFFFFFFF" w:tentative="1">
      <w:start w:val="1"/>
      <w:numFmt w:val="lowerRoman"/>
      <w:lvlText w:val="%6."/>
      <w:lvlJc w:val="right"/>
      <w:pPr>
        <w:ind w:left="3087" w:hanging="420"/>
      </w:pPr>
    </w:lvl>
    <w:lvl w:ilvl="6" w:tplc="FFFFFFFF" w:tentative="1">
      <w:start w:val="1"/>
      <w:numFmt w:val="decimal"/>
      <w:lvlText w:val="%7."/>
      <w:lvlJc w:val="left"/>
      <w:pPr>
        <w:ind w:left="3507" w:hanging="420"/>
      </w:pPr>
    </w:lvl>
    <w:lvl w:ilvl="7" w:tplc="FFFFFFFF" w:tentative="1">
      <w:start w:val="1"/>
      <w:numFmt w:val="lowerLetter"/>
      <w:lvlText w:val="%8)"/>
      <w:lvlJc w:val="left"/>
      <w:pPr>
        <w:ind w:left="3927" w:hanging="420"/>
      </w:pPr>
    </w:lvl>
    <w:lvl w:ilvl="8" w:tplc="FFFFFFFF" w:tentative="1">
      <w:start w:val="1"/>
      <w:numFmt w:val="lowerRoman"/>
      <w:lvlText w:val="%9."/>
      <w:lvlJc w:val="right"/>
      <w:pPr>
        <w:ind w:left="4347" w:hanging="420"/>
      </w:pPr>
    </w:lvl>
  </w:abstractNum>
  <w:abstractNum w:abstractNumId="55" w15:restartNumberingAfterBreak="0">
    <w:nsid w:val="7E4570D2"/>
    <w:multiLevelType w:val="hybridMultilevel"/>
    <w:tmpl w:val="7CCE66FC"/>
    <w:lvl w:ilvl="0" w:tplc="FFFFFFFF">
      <w:start w:val="1"/>
      <w:numFmt w:val="decimal"/>
      <w:lvlText w:val="%1)"/>
      <w:lvlJc w:val="left"/>
      <w:pPr>
        <w:ind w:left="987" w:hanging="420"/>
      </w:pPr>
      <w:rPr>
        <w:rFonts w:hint="eastAsia"/>
      </w:rPr>
    </w:lvl>
    <w:lvl w:ilvl="1" w:tplc="FFFFFFFF" w:tentative="1">
      <w:start w:val="1"/>
      <w:numFmt w:val="lowerLetter"/>
      <w:lvlText w:val="%2)"/>
      <w:lvlJc w:val="left"/>
      <w:pPr>
        <w:ind w:left="1407" w:hanging="420"/>
      </w:pPr>
    </w:lvl>
    <w:lvl w:ilvl="2" w:tplc="FFFFFFFF" w:tentative="1">
      <w:start w:val="1"/>
      <w:numFmt w:val="lowerRoman"/>
      <w:lvlText w:val="%3."/>
      <w:lvlJc w:val="right"/>
      <w:pPr>
        <w:ind w:left="1827" w:hanging="420"/>
      </w:pPr>
    </w:lvl>
    <w:lvl w:ilvl="3" w:tplc="FFFFFFFF" w:tentative="1">
      <w:start w:val="1"/>
      <w:numFmt w:val="decimal"/>
      <w:lvlText w:val="%4."/>
      <w:lvlJc w:val="left"/>
      <w:pPr>
        <w:ind w:left="2247" w:hanging="420"/>
      </w:pPr>
    </w:lvl>
    <w:lvl w:ilvl="4" w:tplc="FFFFFFFF" w:tentative="1">
      <w:start w:val="1"/>
      <w:numFmt w:val="lowerLetter"/>
      <w:lvlText w:val="%5)"/>
      <w:lvlJc w:val="left"/>
      <w:pPr>
        <w:ind w:left="2667" w:hanging="420"/>
      </w:pPr>
    </w:lvl>
    <w:lvl w:ilvl="5" w:tplc="FFFFFFFF" w:tentative="1">
      <w:start w:val="1"/>
      <w:numFmt w:val="lowerRoman"/>
      <w:lvlText w:val="%6."/>
      <w:lvlJc w:val="right"/>
      <w:pPr>
        <w:ind w:left="3087" w:hanging="420"/>
      </w:pPr>
    </w:lvl>
    <w:lvl w:ilvl="6" w:tplc="FFFFFFFF" w:tentative="1">
      <w:start w:val="1"/>
      <w:numFmt w:val="decimal"/>
      <w:lvlText w:val="%7."/>
      <w:lvlJc w:val="left"/>
      <w:pPr>
        <w:ind w:left="3507" w:hanging="420"/>
      </w:pPr>
    </w:lvl>
    <w:lvl w:ilvl="7" w:tplc="FFFFFFFF" w:tentative="1">
      <w:start w:val="1"/>
      <w:numFmt w:val="lowerLetter"/>
      <w:lvlText w:val="%8)"/>
      <w:lvlJc w:val="left"/>
      <w:pPr>
        <w:ind w:left="3927" w:hanging="420"/>
      </w:pPr>
    </w:lvl>
    <w:lvl w:ilvl="8" w:tplc="FFFFFFFF" w:tentative="1">
      <w:start w:val="1"/>
      <w:numFmt w:val="lowerRoman"/>
      <w:lvlText w:val="%9."/>
      <w:lvlJc w:val="right"/>
      <w:pPr>
        <w:ind w:left="4347" w:hanging="420"/>
      </w:pPr>
    </w:lvl>
  </w:abstractNum>
  <w:num w:numId="1" w16cid:durableId="1551846583">
    <w:abstractNumId w:val="30"/>
  </w:num>
  <w:num w:numId="2" w16cid:durableId="659507667">
    <w:abstractNumId w:val="49"/>
  </w:num>
  <w:num w:numId="3" w16cid:durableId="2141880227">
    <w:abstractNumId w:val="17"/>
  </w:num>
  <w:num w:numId="4" w16cid:durableId="742799618">
    <w:abstractNumId w:val="15"/>
  </w:num>
  <w:num w:numId="5" w16cid:durableId="1119110855">
    <w:abstractNumId w:val="0"/>
  </w:num>
  <w:num w:numId="6" w16cid:durableId="245892057">
    <w:abstractNumId w:val="51"/>
  </w:num>
  <w:num w:numId="7" w16cid:durableId="1062407829">
    <w:abstractNumId w:val="24"/>
  </w:num>
  <w:num w:numId="8" w16cid:durableId="305282617">
    <w:abstractNumId w:val="22"/>
  </w:num>
  <w:num w:numId="9" w16cid:durableId="1949508315">
    <w:abstractNumId w:val="12"/>
  </w:num>
  <w:num w:numId="10" w16cid:durableId="487476551">
    <w:abstractNumId w:val="46"/>
  </w:num>
  <w:num w:numId="11" w16cid:durableId="1850366767">
    <w:abstractNumId w:val="47"/>
  </w:num>
  <w:num w:numId="12" w16cid:durableId="1177112867">
    <w:abstractNumId w:val="7"/>
  </w:num>
  <w:num w:numId="13" w16cid:durableId="1643150951">
    <w:abstractNumId w:val="19"/>
  </w:num>
  <w:num w:numId="14" w16cid:durableId="960115332">
    <w:abstractNumId w:val="23"/>
  </w:num>
  <w:num w:numId="15" w16cid:durableId="2019766145">
    <w:abstractNumId w:val="8"/>
  </w:num>
  <w:num w:numId="16" w16cid:durableId="1984580184">
    <w:abstractNumId w:val="55"/>
  </w:num>
  <w:num w:numId="17" w16cid:durableId="1373843949">
    <w:abstractNumId w:val="21"/>
  </w:num>
  <w:num w:numId="18" w16cid:durableId="1790272700">
    <w:abstractNumId w:val="52"/>
  </w:num>
  <w:num w:numId="19" w16cid:durableId="2056926250">
    <w:abstractNumId w:val="14"/>
  </w:num>
  <w:num w:numId="20" w16cid:durableId="2011173823">
    <w:abstractNumId w:val="42"/>
  </w:num>
  <w:num w:numId="21" w16cid:durableId="1099371363">
    <w:abstractNumId w:val="43"/>
  </w:num>
  <w:num w:numId="22" w16cid:durableId="1869560955">
    <w:abstractNumId w:val="2"/>
  </w:num>
  <w:num w:numId="23" w16cid:durableId="452096949">
    <w:abstractNumId w:val="36"/>
  </w:num>
  <w:num w:numId="24" w16cid:durableId="1020085861">
    <w:abstractNumId w:val="13"/>
  </w:num>
  <w:num w:numId="25" w16cid:durableId="844173458">
    <w:abstractNumId w:val="27"/>
  </w:num>
  <w:num w:numId="26" w16cid:durableId="1832797567">
    <w:abstractNumId w:val="39"/>
  </w:num>
  <w:num w:numId="27" w16cid:durableId="1028094904">
    <w:abstractNumId w:val="45"/>
  </w:num>
  <w:num w:numId="28" w16cid:durableId="552272168">
    <w:abstractNumId w:val="20"/>
  </w:num>
  <w:num w:numId="29" w16cid:durableId="411004727">
    <w:abstractNumId w:val="44"/>
  </w:num>
  <w:num w:numId="30" w16cid:durableId="104470721">
    <w:abstractNumId w:val="37"/>
  </w:num>
  <w:num w:numId="31" w16cid:durableId="545220335">
    <w:abstractNumId w:val="31"/>
  </w:num>
  <w:num w:numId="32" w16cid:durableId="903762592">
    <w:abstractNumId w:val="18"/>
  </w:num>
  <w:num w:numId="33" w16cid:durableId="1653216843">
    <w:abstractNumId w:val="10"/>
  </w:num>
  <w:num w:numId="34" w16cid:durableId="347372827">
    <w:abstractNumId w:val="11"/>
  </w:num>
  <w:num w:numId="35" w16cid:durableId="51582129">
    <w:abstractNumId w:val="33"/>
  </w:num>
  <w:num w:numId="36" w16cid:durableId="2041391322">
    <w:abstractNumId w:val="3"/>
  </w:num>
  <w:num w:numId="37" w16cid:durableId="876743953">
    <w:abstractNumId w:val="54"/>
  </w:num>
  <w:num w:numId="38" w16cid:durableId="7222156">
    <w:abstractNumId w:val="9"/>
  </w:num>
  <w:num w:numId="39" w16cid:durableId="1208880761">
    <w:abstractNumId w:val="25"/>
  </w:num>
  <w:num w:numId="40" w16cid:durableId="1808619842">
    <w:abstractNumId w:val="38"/>
  </w:num>
  <w:num w:numId="41" w16cid:durableId="1742561130">
    <w:abstractNumId w:val="28"/>
  </w:num>
  <w:num w:numId="42" w16cid:durableId="1067920174">
    <w:abstractNumId w:val="48"/>
  </w:num>
  <w:num w:numId="43" w16cid:durableId="964241449">
    <w:abstractNumId w:val="5"/>
  </w:num>
  <w:num w:numId="44" w16cid:durableId="833766166">
    <w:abstractNumId w:val="1"/>
  </w:num>
  <w:num w:numId="45" w16cid:durableId="104466904">
    <w:abstractNumId w:val="6"/>
  </w:num>
  <w:num w:numId="46" w16cid:durableId="451285681">
    <w:abstractNumId w:val="29"/>
  </w:num>
  <w:num w:numId="47" w16cid:durableId="25257604">
    <w:abstractNumId w:val="41"/>
  </w:num>
  <w:num w:numId="48" w16cid:durableId="1187061871">
    <w:abstractNumId w:val="34"/>
  </w:num>
  <w:num w:numId="49" w16cid:durableId="1668750747">
    <w:abstractNumId w:val="40"/>
  </w:num>
  <w:num w:numId="50" w16cid:durableId="20055867">
    <w:abstractNumId w:val="4"/>
  </w:num>
  <w:num w:numId="51" w16cid:durableId="1728524963">
    <w:abstractNumId w:val="50"/>
  </w:num>
  <w:num w:numId="52" w16cid:durableId="1039011565">
    <w:abstractNumId w:val="32"/>
  </w:num>
  <w:num w:numId="53" w16cid:durableId="1152065637">
    <w:abstractNumId w:val="35"/>
  </w:num>
  <w:num w:numId="54" w16cid:durableId="2113890002">
    <w:abstractNumId w:val="26"/>
  </w:num>
  <w:num w:numId="55" w16cid:durableId="588391629">
    <w:abstractNumId w:val="16"/>
  </w:num>
  <w:num w:numId="56" w16cid:durableId="1251348668">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420"/>
  <w:drawingGridHorizontalSpacing w:val="139"/>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75A"/>
    <w:rsid w:val="000019A4"/>
    <w:rsid w:val="00001A7A"/>
    <w:rsid w:val="000022CE"/>
    <w:rsid w:val="00005D83"/>
    <w:rsid w:val="00006205"/>
    <w:rsid w:val="00007084"/>
    <w:rsid w:val="00011D9F"/>
    <w:rsid w:val="00012946"/>
    <w:rsid w:val="000154B6"/>
    <w:rsid w:val="00015DEC"/>
    <w:rsid w:val="00016172"/>
    <w:rsid w:val="0001758F"/>
    <w:rsid w:val="00020AB9"/>
    <w:rsid w:val="00021C3D"/>
    <w:rsid w:val="0002230B"/>
    <w:rsid w:val="00022620"/>
    <w:rsid w:val="00023546"/>
    <w:rsid w:val="00023CCC"/>
    <w:rsid w:val="00023F60"/>
    <w:rsid w:val="0002534D"/>
    <w:rsid w:val="00026F5D"/>
    <w:rsid w:val="0003028C"/>
    <w:rsid w:val="0003067C"/>
    <w:rsid w:val="000311AE"/>
    <w:rsid w:val="000312C7"/>
    <w:rsid w:val="000321EE"/>
    <w:rsid w:val="00032445"/>
    <w:rsid w:val="0003264E"/>
    <w:rsid w:val="00032C2A"/>
    <w:rsid w:val="00033532"/>
    <w:rsid w:val="000341CA"/>
    <w:rsid w:val="0003441A"/>
    <w:rsid w:val="00034D8C"/>
    <w:rsid w:val="00035B45"/>
    <w:rsid w:val="00035FC4"/>
    <w:rsid w:val="0003761E"/>
    <w:rsid w:val="0004179A"/>
    <w:rsid w:val="00043463"/>
    <w:rsid w:val="00044773"/>
    <w:rsid w:val="000447F9"/>
    <w:rsid w:val="00044D06"/>
    <w:rsid w:val="00044ED6"/>
    <w:rsid w:val="0004733D"/>
    <w:rsid w:val="00051462"/>
    <w:rsid w:val="00052236"/>
    <w:rsid w:val="00052B06"/>
    <w:rsid w:val="000539A8"/>
    <w:rsid w:val="00053E9C"/>
    <w:rsid w:val="00054876"/>
    <w:rsid w:val="00056F9A"/>
    <w:rsid w:val="000573E2"/>
    <w:rsid w:val="0006137F"/>
    <w:rsid w:val="00062677"/>
    <w:rsid w:val="000626BA"/>
    <w:rsid w:val="000630F2"/>
    <w:rsid w:val="00065E84"/>
    <w:rsid w:val="00067B43"/>
    <w:rsid w:val="00070386"/>
    <w:rsid w:val="00070BAC"/>
    <w:rsid w:val="0007174D"/>
    <w:rsid w:val="0007201B"/>
    <w:rsid w:val="0007240E"/>
    <w:rsid w:val="000763B1"/>
    <w:rsid w:val="000775E2"/>
    <w:rsid w:val="00080533"/>
    <w:rsid w:val="00083B33"/>
    <w:rsid w:val="0008564C"/>
    <w:rsid w:val="00086DDE"/>
    <w:rsid w:val="00090BC6"/>
    <w:rsid w:val="000937D3"/>
    <w:rsid w:val="00093B1F"/>
    <w:rsid w:val="00093E37"/>
    <w:rsid w:val="00095121"/>
    <w:rsid w:val="00095200"/>
    <w:rsid w:val="000952B9"/>
    <w:rsid w:val="000955F1"/>
    <w:rsid w:val="00096AD7"/>
    <w:rsid w:val="00097E2A"/>
    <w:rsid w:val="00097EF9"/>
    <w:rsid w:val="000A01EA"/>
    <w:rsid w:val="000A0AF4"/>
    <w:rsid w:val="000A1AD0"/>
    <w:rsid w:val="000A1D8B"/>
    <w:rsid w:val="000A1E92"/>
    <w:rsid w:val="000A2220"/>
    <w:rsid w:val="000A2465"/>
    <w:rsid w:val="000A296F"/>
    <w:rsid w:val="000A2C04"/>
    <w:rsid w:val="000A386B"/>
    <w:rsid w:val="000A3F07"/>
    <w:rsid w:val="000A45AD"/>
    <w:rsid w:val="000A4AB1"/>
    <w:rsid w:val="000A5175"/>
    <w:rsid w:val="000B026D"/>
    <w:rsid w:val="000B0464"/>
    <w:rsid w:val="000B088D"/>
    <w:rsid w:val="000B0EAF"/>
    <w:rsid w:val="000B3705"/>
    <w:rsid w:val="000B38CA"/>
    <w:rsid w:val="000B48B6"/>
    <w:rsid w:val="000B59A6"/>
    <w:rsid w:val="000C08FA"/>
    <w:rsid w:val="000C205A"/>
    <w:rsid w:val="000C2E3C"/>
    <w:rsid w:val="000C36A6"/>
    <w:rsid w:val="000C7B7D"/>
    <w:rsid w:val="000D21C2"/>
    <w:rsid w:val="000D3644"/>
    <w:rsid w:val="000D43D9"/>
    <w:rsid w:val="000D52C3"/>
    <w:rsid w:val="000D65E4"/>
    <w:rsid w:val="000D6A37"/>
    <w:rsid w:val="000D789A"/>
    <w:rsid w:val="000E123E"/>
    <w:rsid w:val="000E2E37"/>
    <w:rsid w:val="000E418D"/>
    <w:rsid w:val="000E5931"/>
    <w:rsid w:val="000E6292"/>
    <w:rsid w:val="000E6675"/>
    <w:rsid w:val="000F2179"/>
    <w:rsid w:val="000F3BA6"/>
    <w:rsid w:val="000F57D2"/>
    <w:rsid w:val="000F59D8"/>
    <w:rsid w:val="000F6752"/>
    <w:rsid w:val="000F75A6"/>
    <w:rsid w:val="000F7D3B"/>
    <w:rsid w:val="00101879"/>
    <w:rsid w:val="0010204D"/>
    <w:rsid w:val="0010204F"/>
    <w:rsid w:val="001024EE"/>
    <w:rsid w:val="0010332A"/>
    <w:rsid w:val="00103363"/>
    <w:rsid w:val="00103A4D"/>
    <w:rsid w:val="00103F12"/>
    <w:rsid w:val="0010401A"/>
    <w:rsid w:val="00104C81"/>
    <w:rsid w:val="001068AF"/>
    <w:rsid w:val="001070FB"/>
    <w:rsid w:val="001106FF"/>
    <w:rsid w:val="00111538"/>
    <w:rsid w:val="00111B51"/>
    <w:rsid w:val="0011578E"/>
    <w:rsid w:val="001207F9"/>
    <w:rsid w:val="001210AA"/>
    <w:rsid w:val="00124B74"/>
    <w:rsid w:val="00124BB8"/>
    <w:rsid w:val="00126B97"/>
    <w:rsid w:val="00130B6A"/>
    <w:rsid w:val="00130EC2"/>
    <w:rsid w:val="00131856"/>
    <w:rsid w:val="00133114"/>
    <w:rsid w:val="00133E11"/>
    <w:rsid w:val="001362EE"/>
    <w:rsid w:val="00136515"/>
    <w:rsid w:val="0013749F"/>
    <w:rsid w:val="0013765F"/>
    <w:rsid w:val="001424B4"/>
    <w:rsid w:val="001427E5"/>
    <w:rsid w:val="00142F61"/>
    <w:rsid w:val="00145980"/>
    <w:rsid w:val="00147BC9"/>
    <w:rsid w:val="00147F03"/>
    <w:rsid w:val="001529DB"/>
    <w:rsid w:val="00153AF5"/>
    <w:rsid w:val="00154375"/>
    <w:rsid w:val="001544C1"/>
    <w:rsid w:val="00154C32"/>
    <w:rsid w:val="00155C20"/>
    <w:rsid w:val="00156635"/>
    <w:rsid w:val="001578DE"/>
    <w:rsid w:val="00160248"/>
    <w:rsid w:val="00161096"/>
    <w:rsid w:val="0016144E"/>
    <w:rsid w:val="0016451F"/>
    <w:rsid w:val="00167279"/>
    <w:rsid w:val="001676A0"/>
    <w:rsid w:val="00170BF1"/>
    <w:rsid w:val="0017152F"/>
    <w:rsid w:val="001746A1"/>
    <w:rsid w:val="001751B9"/>
    <w:rsid w:val="00175CCB"/>
    <w:rsid w:val="00176DA6"/>
    <w:rsid w:val="0018006A"/>
    <w:rsid w:val="00182DFE"/>
    <w:rsid w:val="0018308B"/>
    <w:rsid w:val="00183146"/>
    <w:rsid w:val="00184EBE"/>
    <w:rsid w:val="00185051"/>
    <w:rsid w:val="00185C1D"/>
    <w:rsid w:val="00186C88"/>
    <w:rsid w:val="001876E2"/>
    <w:rsid w:val="0019135B"/>
    <w:rsid w:val="001915B4"/>
    <w:rsid w:val="00192BEE"/>
    <w:rsid w:val="00193EC1"/>
    <w:rsid w:val="00193F78"/>
    <w:rsid w:val="00195EC8"/>
    <w:rsid w:val="0019630D"/>
    <w:rsid w:val="0019662F"/>
    <w:rsid w:val="00196D17"/>
    <w:rsid w:val="00197846"/>
    <w:rsid w:val="00197C74"/>
    <w:rsid w:val="001A1209"/>
    <w:rsid w:val="001A1BCF"/>
    <w:rsid w:val="001A2112"/>
    <w:rsid w:val="001A4285"/>
    <w:rsid w:val="001A4A06"/>
    <w:rsid w:val="001A4BE0"/>
    <w:rsid w:val="001A4F3F"/>
    <w:rsid w:val="001A57CA"/>
    <w:rsid w:val="001A58C7"/>
    <w:rsid w:val="001A658C"/>
    <w:rsid w:val="001A7861"/>
    <w:rsid w:val="001B0ABD"/>
    <w:rsid w:val="001B1067"/>
    <w:rsid w:val="001B1C58"/>
    <w:rsid w:val="001B242B"/>
    <w:rsid w:val="001B34B5"/>
    <w:rsid w:val="001B354E"/>
    <w:rsid w:val="001B4333"/>
    <w:rsid w:val="001B4EEE"/>
    <w:rsid w:val="001B62DA"/>
    <w:rsid w:val="001B7D95"/>
    <w:rsid w:val="001C0A93"/>
    <w:rsid w:val="001C24FC"/>
    <w:rsid w:val="001C2E48"/>
    <w:rsid w:val="001C32A4"/>
    <w:rsid w:val="001C6389"/>
    <w:rsid w:val="001C6CBD"/>
    <w:rsid w:val="001C7546"/>
    <w:rsid w:val="001C75B8"/>
    <w:rsid w:val="001D1605"/>
    <w:rsid w:val="001D1BDB"/>
    <w:rsid w:val="001D2496"/>
    <w:rsid w:val="001D323B"/>
    <w:rsid w:val="001D3F78"/>
    <w:rsid w:val="001D64DE"/>
    <w:rsid w:val="001D7911"/>
    <w:rsid w:val="001E05DC"/>
    <w:rsid w:val="001E0E86"/>
    <w:rsid w:val="001E13D2"/>
    <w:rsid w:val="001E30A7"/>
    <w:rsid w:val="001E4516"/>
    <w:rsid w:val="001E624F"/>
    <w:rsid w:val="001E6A38"/>
    <w:rsid w:val="001E7523"/>
    <w:rsid w:val="001F0A3F"/>
    <w:rsid w:val="001F12C7"/>
    <w:rsid w:val="001F1740"/>
    <w:rsid w:val="001F4AD1"/>
    <w:rsid w:val="001F4E9A"/>
    <w:rsid w:val="001F5146"/>
    <w:rsid w:val="001F534D"/>
    <w:rsid w:val="001F5932"/>
    <w:rsid w:val="001F6046"/>
    <w:rsid w:val="001F63E3"/>
    <w:rsid w:val="001F6A49"/>
    <w:rsid w:val="00201AF3"/>
    <w:rsid w:val="00201CF0"/>
    <w:rsid w:val="00202B53"/>
    <w:rsid w:val="00204753"/>
    <w:rsid w:val="00205397"/>
    <w:rsid w:val="002064CF"/>
    <w:rsid w:val="0020790A"/>
    <w:rsid w:val="00207A11"/>
    <w:rsid w:val="00210E00"/>
    <w:rsid w:val="00212D0A"/>
    <w:rsid w:val="0021328C"/>
    <w:rsid w:val="002149C2"/>
    <w:rsid w:val="00214FA7"/>
    <w:rsid w:val="00215CDC"/>
    <w:rsid w:val="00217C23"/>
    <w:rsid w:val="0022009C"/>
    <w:rsid w:val="00221BCD"/>
    <w:rsid w:val="0022414C"/>
    <w:rsid w:val="0022642C"/>
    <w:rsid w:val="00227296"/>
    <w:rsid w:val="00230005"/>
    <w:rsid w:val="002300CA"/>
    <w:rsid w:val="00230A10"/>
    <w:rsid w:val="00233031"/>
    <w:rsid w:val="00233820"/>
    <w:rsid w:val="00234204"/>
    <w:rsid w:val="00234644"/>
    <w:rsid w:val="00235279"/>
    <w:rsid w:val="002371F2"/>
    <w:rsid w:val="00237577"/>
    <w:rsid w:val="00240080"/>
    <w:rsid w:val="00240ACC"/>
    <w:rsid w:val="00240BD1"/>
    <w:rsid w:val="00241883"/>
    <w:rsid w:val="0024244A"/>
    <w:rsid w:val="002433CF"/>
    <w:rsid w:val="00245331"/>
    <w:rsid w:val="00246747"/>
    <w:rsid w:val="00246FBD"/>
    <w:rsid w:val="00247254"/>
    <w:rsid w:val="00247F97"/>
    <w:rsid w:val="00250370"/>
    <w:rsid w:val="00250747"/>
    <w:rsid w:val="00250C49"/>
    <w:rsid w:val="002522AC"/>
    <w:rsid w:val="00253A2C"/>
    <w:rsid w:val="00254514"/>
    <w:rsid w:val="00254ED2"/>
    <w:rsid w:val="0025593B"/>
    <w:rsid w:val="00256199"/>
    <w:rsid w:val="00257189"/>
    <w:rsid w:val="00257B0B"/>
    <w:rsid w:val="00257B37"/>
    <w:rsid w:val="002605BE"/>
    <w:rsid w:val="00260D2E"/>
    <w:rsid w:val="00260F62"/>
    <w:rsid w:val="002619A3"/>
    <w:rsid w:val="002621A9"/>
    <w:rsid w:val="00262A0A"/>
    <w:rsid w:val="00262B7D"/>
    <w:rsid w:val="00263B63"/>
    <w:rsid w:val="00267AA3"/>
    <w:rsid w:val="00267CDE"/>
    <w:rsid w:val="00267F0D"/>
    <w:rsid w:val="00270744"/>
    <w:rsid w:val="0027145B"/>
    <w:rsid w:val="002747BB"/>
    <w:rsid w:val="00274A0B"/>
    <w:rsid w:val="00274D56"/>
    <w:rsid w:val="00275F5F"/>
    <w:rsid w:val="00276DE9"/>
    <w:rsid w:val="00283DBE"/>
    <w:rsid w:val="00286CFC"/>
    <w:rsid w:val="00286F76"/>
    <w:rsid w:val="0028792C"/>
    <w:rsid w:val="00287B23"/>
    <w:rsid w:val="002940DD"/>
    <w:rsid w:val="0029618D"/>
    <w:rsid w:val="00296209"/>
    <w:rsid w:val="002A2ABD"/>
    <w:rsid w:val="002A39F0"/>
    <w:rsid w:val="002A4B1E"/>
    <w:rsid w:val="002A690A"/>
    <w:rsid w:val="002A76E6"/>
    <w:rsid w:val="002B0D55"/>
    <w:rsid w:val="002B276B"/>
    <w:rsid w:val="002B2A70"/>
    <w:rsid w:val="002B30A0"/>
    <w:rsid w:val="002B32CC"/>
    <w:rsid w:val="002B5C4A"/>
    <w:rsid w:val="002B5E20"/>
    <w:rsid w:val="002B5FE3"/>
    <w:rsid w:val="002B6407"/>
    <w:rsid w:val="002C02B0"/>
    <w:rsid w:val="002C15E8"/>
    <w:rsid w:val="002C1D18"/>
    <w:rsid w:val="002C37EE"/>
    <w:rsid w:val="002C4026"/>
    <w:rsid w:val="002C6EF2"/>
    <w:rsid w:val="002C7DB2"/>
    <w:rsid w:val="002D05A3"/>
    <w:rsid w:val="002D0860"/>
    <w:rsid w:val="002D3F13"/>
    <w:rsid w:val="002D41F1"/>
    <w:rsid w:val="002D5520"/>
    <w:rsid w:val="002D671F"/>
    <w:rsid w:val="002D718C"/>
    <w:rsid w:val="002D7A3C"/>
    <w:rsid w:val="002E0457"/>
    <w:rsid w:val="002E2728"/>
    <w:rsid w:val="002E292D"/>
    <w:rsid w:val="002E4DD9"/>
    <w:rsid w:val="002E56B1"/>
    <w:rsid w:val="002E56CF"/>
    <w:rsid w:val="002E5AF7"/>
    <w:rsid w:val="002E61E5"/>
    <w:rsid w:val="002E6B0E"/>
    <w:rsid w:val="002F129F"/>
    <w:rsid w:val="002F18E9"/>
    <w:rsid w:val="002F466C"/>
    <w:rsid w:val="002F66E5"/>
    <w:rsid w:val="002F6806"/>
    <w:rsid w:val="002F738D"/>
    <w:rsid w:val="002F7C43"/>
    <w:rsid w:val="00300AF1"/>
    <w:rsid w:val="00301C55"/>
    <w:rsid w:val="00303667"/>
    <w:rsid w:val="003054BA"/>
    <w:rsid w:val="003055AD"/>
    <w:rsid w:val="00306637"/>
    <w:rsid w:val="00310884"/>
    <w:rsid w:val="00310B37"/>
    <w:rsid w:val="003119D4"/>
    <w:rsid w:val="003129D6"/>
    <w:rsid w:val="00312C42"/>
    <w:rsid w:val="003141F6"/>
    <w:rsid w:val="003158E9"/>
    <w:rsid w:val="00315993"/>
    <w:rsid w:val="00316576"/>
    <w:rsid w:val="003173AF"/>
    <w:rsid w:val="00317D48"/>
    <w:rsid w:val="00320833"/>
    <w:rsid w:val="003219B1"/>
    <w:rsid w:val="00322F96"/>
    <w:rsid w:val="00324289"/>
    <w:rsid w:val="0032578B"/>
    <w:rsid w:val="00326808"/>
    <w:rsid w:val="00333EC8"/>
    <w:rsid w:val="003344C0"/>
    <w:rsid w:val="0033585A"/>
    <w:rsid w:val="00335A11"/>
    <w:rsid w:val="00335BDA"/>
    <w:rsid w:val="00335C81"/>
    <w:rsid w:val="00336FA8"/>
    <w:rsid w:val="00337BBA"/>
    <w:rsid w:val="00340105"/>
    <w:rsid w:val="0034021C"/>
    <w:rsid w:val="003452B4"/>
    <w:rsid w:val="00345380"/>
    <w:rsid w:val="00352B93"/>
    <w:rsid w:val="00352C2B"/>
    <w:rsid w:val="003544F5"/>
    <w:rsid w:val="003547BC"/>
    <w:rsid w:val="00357CC2"/>
    <w:rsid w:val="00361FA0"/>
    <w:rsid w:val="003635EA"/>
    <w:rsid w:val="00363F95"/>
    <w:rsid w:val="00364D76"/>
    <w:rsid w:val="003675E3"/>
    <w:rsid w:val="003677D0"/>
    <w:rsid w:val="0037184C"/>
    <w:rsid w:val="00372452"/>
    <w:rsid w:val="00373458"/>
    <w:rsid w:val="00373AEA"/>
    <w:rsid w:val="00374566"/>
    <w:rsid w:val="00376004"/>
    <w:rsid w:val="00377935"/>
    <w:rsid w:val="0038063D"/>
    <w:rsid w:val="00380E37"/>
    <w:rsid w:val="003810A7"/>
    <w:rsid w:val="00382B2E"/>
    <w:rsid w:val="0038395C"/>
    <w:rsid w:val="00384DCB"/>
    <w:rsid w:val="003853A0"/>
    <w:rsid w:val="00386645"/>
    <w:rsid w:val="0039140F"/>
    <w:rsid w:val="0039253F"/>
    <w:rsid w:val="00393426"/>
    <w:rsid w:val="0039503D"/>
    <w:rsid w:val="0039662D"/>
    <w:rsid w:val="003A0206"/>
    <w:rsid w:val="003A2153"/>
    <w:rsid w:val="003A27A4"/>
    <w:rsid w:val="003A2D08"/>
    <w:rsid w:val="003A590E"/>
    <w:rsid w:val="003A6A03"/>
    <w:rsid w:val="003A7002"/>
    <w:rsid w:val="003B186C"/>
    <w:rsid w:val="003B1D6F"/>
    <w:rsid w:val="003B36D3"/>
    <w:rsid w:val="003B404F"/>
    <w:rsid w:val="003B4A1B"/>
    <w:rsid w:val="003B4EB2"/>
    <w:rsid w:val="003B6F9D"/>
    <w:rsid w:val="003B7B54"/>
    <w:rsid w:val="003C074A"/>
    <w:rsid w:val="003C383D"/>
    <w:rsid w:val="003C39B6"/>
    <w:rsid w:val="003C5C3B"/>
    <w:rsid w:val="003C6BF2"/>
    <w:rsid w:val="003D001F"/>
    <w:rsid w:val="003D1AF7"/>
    <w:rsid w:val="003D2543"/>
    <w:rsid w:val="003D2AF4"/>
    <w:rsid w:val="003D39ED"/>
    <w:rsid w:val="003D5097"/>
    <w:rsid w:val="003D53B1"/>
    <w:rsid w:val="003D6AB9"/>
    <w:rsid w:val="003D76E3"/>
    <w:rsid w:val="003E050A"/>
    <w:rsid w:val="003E06A0"/>
    <w:rsid w:val="003E1579"/>
    <w:rsid w:val="003E205E"/>
    <w:rsid w:val="003E2258"/>
    <w:rsid w:val="003E2320"/>
    <w:rsid w:val="003E2D8C"/>
    <w:rsid w:val="003E4AAA"/>
    <w:rsid w:val="003E6A6B"/>
    <w:rsid w:val="003E7A85"/>
    <w:rsid w:val="003F0930"/>
    <w:rsid w:val="003F2C81"/>
    <w:rsid w:val="003F64FB"/>
    <w:rsid w:val="003F6863"/>
    <w:rsid w:val="003F6E14"/>
    <w:rsid w:val="003F76A3"/>
    <w:rsid w:val="003F787B"/>
    <w:rsid w:val="004005B4"/>
    <w:rsid w:val="00402A55"/>
    <w:rsid w:val="00405BF6"/>
    <w:rsid w:val="00406C3F"/>
    <w:rsid w:val="00407229"/>
    <w:rsid w:val="00407424"/>
    <w:rsid w:val="004116B5"/>
    <w:rsid w:val="004146F8"/>
    <w:rsid w:val="00415820"/>
    <w:rsid w:val="00415AD5"/>
    <w:rsid w:val="00417BF7"/>
    <w:rsid w:val="00417C6A"/>
    <w:rsid w:val="00420047"/>
    <w:rsid w:val="0042015B"/>
    <w:rsid w:val="0042035B"/>
    <w:rsid w:val="0042159E"/>
    <w:rsid w:val="00421EA6"/>
    <w:rsid w:val="00425EDA"/>
    <w:rsid w:val="00427B19"/>
    <w:rsid w:val="0043139C"/>
    <w:rsid w:val="00431CC7"/>
    <w:rsid w:val="00432210"/>
    <w:rsid w:val="004325BC"/>
    <w:rsid w:val="00432A1E"/>
    <w:rsid w:val="0043433F"/>
    <w:rsid w:val="004353F8"/>
    <w:rsid w:val="004371F3"/>
    <w:rsid w:val="0044128F"/>
    <w:rsid w:val="00441CED"/>
    <w:rsid w:val="004421AD"/>
    <w:rsid w:val="004429B7"/>
    <w:rsid w:val="00443CB8"/>
    <w:rsid w:val="00445C49"/>
    <w:rsid w:val="00445EAB"/>
    <w:rsid w:val="00447AB6"/>
    <w:rsid w:val="00450FDD"/>
    <w:rsid w:val="004523D7"/>
    <w:rsid w:val="00454ED3"/>
    <w:rsid w:val="0045512D"/>
    <w:rsid w:val="00455CA3"/>
    <w:rsid w:val="00456542"/>
    <w:rsid w:val="0046053F"/>
    <w:rsid w:val="00461DD1"/>
    <w:rsid w:val="004621B9"/>
    <w:rsid w:val="0046397E"/>
    <w:rsid w:val="004659C8"/>
    <w:rsid w:val="004679C5"/>
    <w:rsid w:val="00471835"/>
    <w:rsid w:val="00472AD6"/>
    <w:rsid w:val="00472E9E"/>
    <w:rsid w:val="00473DE5"/>
    <w:rsid w:val="00475EF5"/>
    <w:rsid w:val="004764AB"/>
    <w:rsid w:val="004814C2"/>
    <w:rsid w:val="0048277E"/>
    <w:rsid w:val="00485379"/>
    <w:rsid w:val="004867FA"/>
    <w:rsid w:val="004872E3"/>
    <w:rsid w:val="00487DC0"/>
    <w:rsid w:val="00490EAE"/>
    <w:rsid w:val="00494276"/>
    <w:rsid w:val="00495DCD"/>
    <w:rsid w:val="00496722"/>
    <w:rsid w:val="004A04BB"/>
    <w:rsid w:val="004A3DCB"/>
    <w:rsid w:val="004A3FC5"/>
    <w:rsid w:val="004A464B"/>
    <w:rsid w:val="004A4E38"/>
    <w:rsid w:val="004B0C21"/>
    <w:rsid w:val="004B219F"/>
    <w:rsid w:val="004B3865"/>
    <w:rsid w:val="004B40B8"/>
    <w:rsid w:val="004B4604"/>
    <w:rsid w:val="004B566A"/>
    <w:rsid w:val="004B5A42"/>
    <w:rsid w:val="004B5DEC"/>
    <w:rsid w:val="004B7AEF"/>
    <w:rsid w:val="004B7F04"/>
    <w:rsid w:val="004C108C"/>
    <w:rsid w:val="004C15BB"/>
    <w:rsid w:val="004C17DC"/>
    <w:rsid w:val="004C2C64"/>
    <w:rsid w:val="004C596F"/>
    <w:rsid w:val="004C5C46"/>
    <w:rsid w:val="004C5D2F"/>
    <w:rsid w:val="004C7B45"/>
    <w:rsid w:val="004D019C"/>
    <w:rsid w:val="004D01CE"/>
    <w:rsid w:val="004D0434"/>
    <w:rsid w:val="004D1D91"/>
    <w:rsid w:val="004D24F9"/>
    <w:rsid w:val="004D280B"/>
    <w:rsid w:val="004D2BD3"/>
    <w:rsid w:val="004D5B80"/>
    <w:rsid w:val="004D5BB1"/>
    <w:rsid w:val="004E0787"/>
    <w:rsid w:val="004E0B01"/>
    <w:rsid w:val="004E15FD"/>
    <w:rsid w:val="004E1E0B"/>
    <w:rsid w:val="004E316F"/>
    <w:rsid w:val="004E404D"/>
    <w:rsid w:val="004E703C"/>
    <w:rsid w:val="004E76E2"/>
    <w:rsid w:val="004E76F3"/>
    <w:rsid w:val="004E7A09"/>
    <w:rsid w:val="004F2BF7"/>
    <w:rsid w:val="004F3C61"/>
    <w:rsid w:val="004F4E9A"/>
    <w:rsid w:val="004F4F6E"/>
    <w:rsid w:val="004F65C8"/>
    <w:rsid w:val="004F6B30"/>
    <w:rsid w:val="0050305B"/>
    <w:rsid w:val="00503169"/>
    <w:rsid w:val="0050656A"/>
    <w:rsid w:val="00506712"/>
    <w:rsid w:val="00506A2A"/>
    <w:rsid w:val="00507108"/>
    <w:rsid w:val="00507D1B"/>
    <w:rsid w:val="00511038"/>
    <w:rsid w:val="0051210D"/>
    <w:rsid w:val="005122EE"/>
    <w:rsid w:val="005128C6"/>
    <w:rsid w:val="00512C15"/>
    <w:rsid w:val="00512EE3"/>
    <w:rsid w:val="00513287"/>
    <w:rsid w:val="00515B5A"/>
    <w:rsid w:val="00517C2E"/>
    <w:rsid w:val="00520953"/>
    <w:rsid w:val="005223C9"/>
    <w:rsid w:val="0052347B"/>
    <w:rsid w:val="005244B1"/>
    <w:rsid w:val="00524BFD"/>
    <w:rsid w:val="00524E22"/>
    <w:rsid w:val="00527162"/>
    <w:rsid w:val="00532D57"/>
    <w:rsid w:val="00533050"/>
    <w:rsid w:val="00536019"/>
    <w:rsid w:val="005367B0"/>
    <w:rsid w:val="005401AE"/>
    <w:rsid w:val="005403B2"/>
    <w:rsid w:val="0054154D"/>
    <w:rsid w:val="005447D6"/>
    <w:rsid w:val="00544861"/>
    <w:rsid w:val="00545DDD"/>
    <w:rsid w:val="00546419"/>
    <w:rsid w:val="00550204"/>
    <w:rsid w:val="0055083B"/>
    <w:rsid w:val="0055182E"/>
    <w:rsid w:val="00552575"/>
    <w:rsid w:val="00552656"/>
    <w:rsid w:val="00552A24"/>
    <w:rsid w:val="0055327E"/>
    <w:rsid w:val="00557275"/>
    <w:rsid w:val="00561568"/>
    <w:rsid w:val="005629A9"/>
    <w:rsid w:val="00563E52"/>
    <w:rsid w:val="00564F88"/>
    <w:rsid w:val="00565412"/>
    <w:rsid w:val="005655F9"/>
    <w:rsid w:val="005673A6"/>
    <w:rsid w:val="00570A9C"/>
    <w:rsid w:val="00573067"/>
    <w:rsid w:val="005742C0"/>
    <w:rsid w:val="00574722"/>
    <w:rsid w:val="00574847"/>
    <w:rsid w:val="0057502F"/>
    <w:rsid w:val="00575B01"/>
    <w:rsid w:val="00576384"/>
    <w:rsid w:val="00576DAF"/>
    <w:rsid w:val="00577FAF"/>
    <w:rsid w:val="0058148D"/>
    <w:rsid w:val="00582D47"/>
    <w:rsid w:val="00582F28"/>
    <w:rsid w:val="00584EAA"/>
    <w:rsid w:val="00585D85"/>
    <w:rsid w:val="005866B0"/>
    <w:rsid w:val="00586945"/>
    <w:rsid w:val="00586E0D"/>
    <w:rsid w:val="00587AB1"/>
    <w:rsid w:val="005902FD"/>
    <w:rsid w:val="00590576"/>
    <w:rsid w:val="00591366"/>
    <w:rsid w:val="005914B8"/>
    <w:rsid w:val="00592765"/>
    <w:rsid w:val="005930B0"/>
    <w:rsid w:val="00593BCC"/>
    <w:rsid w:val="00594EA9"/>
    <w:rsid w:val="005961FD"/>
    <w:rsid w:val="005967FE"/>
    <w:rsid w:val="00596EF6"/>
    <w:rsid w:val="005A054E"/>
    <w:rsid w:val="005A0E17"/>
    <w:rsid w:val="005A22E6"/>
    <w:rsid w:val="005A2450"/>
    <w:rsid w:val="005A2CDE"/>
    <w:rsid w:val="005A3EF3"/>
    <w:rsid w:val="005A4180"/>
    <w:rsid w:val="005A655E"/>
    <w:rsid w:val="005A6AE9"/>
    <w:rsid w:val="005B11D5"/>
    <w:rsid w:val="005B2E03"/>
    <w:rsid w:val="005B4259"/>
    <w:rsid w:val="005B5EA0"/>
    <w:rsid w:val="005B6218"/>
    <w:rsid w:val="005B7064"/>
    <w:rsid w:val="005C1643"/>
    <w:rsid w:val="005C33BE"/>
    <w:rsid w:val="005C3406"/>
    <w:rsid w:val="005C3F13"/>
    <w:rsid w:val="005C5415"/>
    <w:rsid w:val="005C5970"/>
    <w:rsid w:val="005C5E29"/>
    <w:rsid w:val="005C73A8"/>
    <w:rsid w:val="005C7CAF"/>
    <w:rsid w:val="005D368C"/>
    <w:rsid w:val="005D36EA"/>
    <w:rsid w:val="005D5502"/>
    <w:rsid w:val="005D5FDE"/>
    <w:rsid w:val="005D6F1A"/>
    <w:rsid w:val="005D75CE"/>
    <w:rsid w:val="005D7ADF"/>
    <w:rsid w:val="005E01EE"/>
    <w:rsid w:val="005E0C7D"/>
    <w:rsid w:val="005E1B66"/>
    <w:rsid w:val="005E214B"/>
    <w:rsid w:val="005E5C25"/>
    <w:rsid w:val="005E7CB7"/>
    <w:rsid w:val="005F39FC"/>
    <w:rsid w:val="005F48A9"/>
    <w:rsid w:val="005F725E"/>
    <w:rsid w:val="0060027C"/>
    <w:rsid w:val="00601AAC"/>
    <w:rsid w:val="00602B96"/>
    <w:rsid w:val="0060345E"/>
    <w:rsid w:val="00604873"/>
    <w:rsid w:val="00605615"/>
    <w:rsid w:val="00607F33"/>
    <w:rsid w:val="006104AD"/>
    <w:rsid w:val="00610C42"/>
    <w:rsid w:val="0061185B"/>
    <w:rsid w:val="00611A5C"/>
    <w:rsid w:val="006122AD"/>
    <w:rsid w:val="00612518"/>
    <w:rsid w:val="00614546"/>
    <w:rsid w:val="00614D51"/>
    <w:rsid w:val="006177F7"/>
    <w:rsid w:val="006227D5"/>
    <w:rsid w:val="006253C7"/>
    <w:rsid w:val="00625805"/>
    <w:rsid w:val="006263DB"/>
    <w:rsid w:val="006301EE"/>
    <w:rsid w:val="006318E6"/>
    <w:rsid w:val="00637DF1"/>
    <w:rsid w:val="00640399"/>
    <w:rsid w:val="006403F6"/>
    <w:rsid w:val="006415DC"/>
    <w:rsid w:val="0064171B"/>
    <w:rsid w:val="0064243A"/>
    <w:rsid w:val="00643CD9"/>
    <w:rsid w:val="00643E99"/>
    <w:rsid w:val="00644CDD"/>
    <w:rsid w:val="00647C04"/>
    <w:rsid w:val="006500E9"/>
    <w:rsid w:val="00651240"/>
    <w:rsid w:val="006522FC"/>
    <w:rsid w:val="00652A26"/>
    <w:rsid w:val="00653345"/>
    <w:rsid w:val="006537DB"/>
    <w:rsid w:val="006561B7"/>
    <w:rsid w:val="00656A85"/>
    <w:rsid w:val="0066076C"/>
    <w:rsid w:val="00661685"/>
    <w:rsid w:val="00663A65"/>
    <w:rsid w:val="006659D5"/>
    <w:rsid w:val="0066701C"/>
    <w:rsid w:val="006722BF"/>
    <w:rsid w:val="006729F5"/>
    <w:rsid w:val="0067513B"/>
    <w:rsid w:val="00675584"/>
    <w:rsid w:val="00683B21"/>
    <w:rsid w:val="0068622B"/>
    <w:rsid w:val="00686895"/>
    <w:rsid w:val="0068704F"/>
    <w:rsid w:val="00691C93"/>
    <w:rsid w:val="00691D73"/>
    <w:rsid w:val="00691DC2"/>
    <w:rsid w:val="00691E73"/>
    <w:rsid w:val="00693352"/>
    <w:rsid w:val="00693BA6"/>
    <w:rsid w:val="00693C5A"/>
    <w:rsid w:val="006957D3"/>
    <w:rsid w:val="006958F9"/>
    <w:rsid w:val="00695EDE"/>
    <w:rsid w:val="0069665D"/>
    <w:rsid w:val="00697FED"/>
    <w:rsid w:val="006A0434"/>
    <w:rsid w:val="006A0649"/>
    <w:rsid w:val="006A1292"/>
    <w:rsid w:val="006A2778"/>
    <w:rsid w:val="006A2C6B"/>
    <w:rsid w:val="006A608F"/>
    <w:rsid w:val="006B30FB"/>
    <w:rsid w:val="006B3C21"/>
    <w:rsid w:val="006B49A5"/>
    <w:rsid w:val="006B699B"/>
    <w:rsid w:val="006C017C"/>
    <w:rsid w:val="006C0CE9"/>
    <w:rsid w:val="006C2DB2"/>
    <w:rsid w:val="006C51E3"/>
    <w:rsid w:val="006C5416"/>
    <w:rsid w:val="006C5864"/>
    <w:rsid w:val="006C5B8D"/>
    <w:rsid w:val="006C7AF6"/>
    <w:rsid w:val="006C7C25"/>
    <w:rsid w:val="006D0071"/>
    <w:rsid w:val="006D07DA"/>
    <w:rsid w:val="006D0B87"/>
    <w:rsid w:val="006D26AB"/>
    <w:rsid w:val="006D26B0"/>
    <w:rsid w:val="006D2CBA"/>
    <w:rsid w:val="006D5E01"/>
    <w:rsid w:val="006D7144"/>
    <w:rsid w:val="006E09E7"/>
    <w:rsid w:val="006E3BAF"/>
    <w:rsid w:val="006E5871"/>
    <w:rsid w:val="006E61E5"/>
    <w:rsid w:val="006E6A9E"/>
    <w:rsid w:val="006E790A"/>
    <w:rsid w:val="006F12B4"/>
    <w:rsid w:val="006F248E"/>
    <w:rsid w:val="006F24FB"/>
    <w:rsid w:val="006F2C0F"/>
    <w:rsid w:val="006F35D2"/>
    <w:rsid w:val="006F3C6B"/>
    <w:rsid w:val="006F6D3A"/>
    <w:rsid w:val="006F7AF2"/>
    <w:rsid w:val="0070060D"/>
    <w:rsid w:val="00700CE3"/>
    <w:rsid w:val="00700E6A"/>
    <w:rsid w:val="00701A78"/>
    <w:rsid w:val="00702E67"/>
    <w:rsid w:val="007047F7"/>
    <w:rsid w:val="0070516D"/>
    <w:rsid w:val="00706C93"/>
    <w:rsid w:val="007076A1"/>
    <w:rsid w:val="00710837"/>
    <w:rsid w:val="00710E05"/>
    <w:rsid w:val="00710ECB"/>
    <w:rsid w:val="007113B2"/>
    <w:rsid w:val="0071202A"/>
    <w:rsid w:val="007132D3"/>
    <w:rsid w:val="00713AD1"/>
    <w:rsid w:val="00713D58"/>
    <w:rsid w:val="00715298"/>
    <w:rsid w:val="00715E09"/>
    <w:rsid w:val="00716178"/>
    <w:rsid w:val="00717AE8"/>
    <w:rsid w:val="00722244"/>
    <w:rsid w:val="007229B9"/>
    <w:rsid w:val="00722E25"/>
    <w:rsid w:val="00723225"/>
    <w:rsid w:val="00727E49"/>
    <w:rsid w:val="00730A6C"/>
    <w:rsid w:val="00734FED"/>
    <w:rsid w:val="0073587D"/>
    <w:rsid w:val="00735BD1"/>
    <w:rsid w:val="00736112"/>
    <w:rsid w:val="007374CE"/>
    <w:rsid w:val="007378C5"/>
    <w:rsid w:val="00737E28"/>
    <w:rsid w:val="00740205"/>
    <w:rsid w:val="00744810"/>
    <w:rsid w:val="00745912"/>
    <w:rsid w:val="007500D1"/>
    <w:rsid w:val="007505B5"/>
    <w:rsid w:val="00753257"/>
    <w:rsid w:val="007541C4"/>
    <w:rsid w:val="00757DD4"/>
    <w:rsid w:val="0076386B"/>
    <w:rsid w:val="00765294"/>
    <w:rsid w:val="0076581D"/>
    <w:rsid w:val="0076605C"/>
    <w:rsid w:val="00766487"/>
    <w:rsid w:val="00766D0B"/>
    <w:rsid w:val="0076714F"/>
    <w:rsid w:val="00770860"/>
    <w:rsid w:val="007735C1"/>
    <w:rsid w:val="0077482F"/>
    <w:rsid w:val="007758CA"/>
    <w:rsid w:val="00776599"/>
    <w:rsid w:val="007771D4"/>
    <w:rsid w:val="00777BB4"/>
    <w:rsid w:val="0078119C"/>
    <w:rsid w:val="007821E3"/>
    <w:rsid w:val="00782D7B"/>
    <w:rsid w:val="00782EA6"/>
    <w:rsid w:val="00783969"/>
    <w:rsid w:val="0078446D"/>
    <w:rsid w:val="00786064"/>
    <w:rsid w:val="0078655A"/>
    <w:rsid w:val="00786B15"/>
    <w:rsid w:val="00787C5D"/>
    <w:rsid w:val="007900DA"/>
    <w:rsid w:val="0079170D"/>
    <w:rsid w:val="0079215A"/>
    <w:rsid w:val="0079366F"/>
    <w:rsid w:val="00793D05"/>
    <w:rsid w:val="00794416"/>
    <w:rsid w:val="00794E32"/>
    <w:rsid w:val="00795284"/>
    <w:rsid w:val="007958E1"/>
    <w:rsid w:val="007A030D"/>
    <w:rsid w:val="007A100E"/>
    <w:rsid w:val="007A1251"/>
    <w:rsid w:val="007A1E1A"/>
    <w:rsid w:val="007A1F69"/>
    <w:rsid w:val="007A23D4"/>
    <w:rsid w:val="007A2855"/>
    <w:rsid w:val="007A2FC2"/>
    <w:rsid w:val="007A3001"/>
    <w:rsid w:val="007A3042"/>
    <w:rsid w:val="007A312A"/>
    <w:rsid w:val="007A5667"/>
    <w:rsid w:val="007A6091"/>
    <w:rsid w:val="007A7AB6"/>
    <w:rsid w:val="007B0F12"/>
    <w:rsid w:val="007B1641"/>
    <w:rsid w:val="007B2875"/>
    <w:rsid w:val="007B46A6"/>
    <w:rsid w:val="007B66DD"/>
    <w:rsid w:val="007B6CD2"/>
    <w:rsid w:val="007B780B"/>
    <w:rsid w:val="007B7A1F"/>
    <w:rsid w:val="007B7A8B"/>
    <w:rsid w:val="007C01F6"/>
    <w:rsid w:val="007C1252"/>
    <w:rsid w:val="007C2DEC"/>
    <w:rsid w:val="007C5A11"/>
    <w:rsid w:val="007C5F0B"/>
    <w:rsid w:val="007C7DD1"/>
    <w:rsid w:val="007D0ACC"/>
    <w:rsid w:val="007D1E07"/>
    <w:rsid w:val="007D4B9C"/>
    <w:rsid w:val="007D4BC7"/>
    <w:rsid w:val="007D52E6"/>
    <w:rsid w:val="007D552F"/>
    <w:rsid w:val="007D6AB1"/>
    <w:rsid w:val="007D729D"/>
    <w:rsid w:val="007D7974"/>
    <w:rsid w:val="007E0299"/>
    <w:rsid w:val="007E17C1"/>
    <w:rsid w:val="007E2F7F"/>
    <w:rsid w:val="007E433E"/>
    <w:rsid w:val="007E44EF"/>
    <w:rsid w:val="007E58AC"/>
    <w:rsid w:val="007E6C4C"/>
    <w:rsid w:val="007E7333"/>
    <w:rsid w:val="007E7DE7"/>
    <w:rsid w:val="007F050B"/>
    <w:rsid w:val="007F0895"/>
    <w:rsid w:val="007F432E"/>
    <w:rsid w:val="007F46D5"/>
    <w:rsid w:val="007F6687"/>
    <w:rsid w:val="007F7D21"/>
    <w:rsid w:val="00800856"/>
    <w:rsid w:val="008009BD"/>
    <w:rsid w:val="00801264"/>
    <w:rsid w:val="008016C2"/>
    <w:rsid w:val="0080270D"/>
    <w:rsid w:val="00802D32"/>
    <w:rsid w:val="00803454"/>
    <w:rsid w:val="00803522"/>
    <w:rsid w:val="00803EBF"/>
    <w:rsid w:val="008060E3"/>
    <w:rsid w:val="00806968"/>
    <w:rsid w:val="00807559"/>
    <w:rsid w:val="00807BEC"/>
    <w:rsid w:val="008100F2"/>
    <w:rsid w:val="0081027F"/>
    <w:rsid w:val="00811129"/>
    <w:rsid w:val="008114BF"/>
    <w:rsid w:val="00812BED"/>
    <w:rsid w:val="00812F9E"/>
    <w:rsid w:val="00813B7E"/>
    <w:rsid w:val="00820BB2"/>
    <w:rsid w:val="00820CB7"/>
    <w:rsid w:val="00821009"/>
    <w:rsid w:val="00821E0D"/>
    <w:rsid w:val="008254AA"/>
    <w:rsid w:val="00826CB4"/>
    <w:rsid w:val="008272DD"/>
    <w:rsid w:val="00831F40"/>
    <w:rsid w:val="0083251B"/>
    <w:rsid w:val="00832C00"/>
    <w:rsid w:val="008357F4"/>
    <w:rsid w:val="0083607F"/>
    <w:rsid w:val="00836349"/>
    <w:rsid w:val="00836DE7"/>
    <w:rsid w:val="00837002"/>
    <w:rsid w:val="0083780E"/>
    <w:rsid w:val="00841DE4"/>
    <w:rsid w:val="00841FD9"/>
    <w:rsid w:val="008424BB"/>
    <w:rsid w:val="00842665"/>
    <w:rsid w:val="00843AB4"/>
    <w:rsid w:val="00843BE1"/>
    <w:rsid w:val="0084414A"/>
    <w:rsid w:val="008450F0"/>
    <w:rsid w:val="008455FE"/>
    <w:rsid w:val="008468C3"/>
    <w:rsid w:val="00847B78"/>
    <w:rsid w:val="0085512F"/>
    <w:rsid w:val="00855A0D"/>
    <w:rsid w:val="00855AC8"/>
    <w:rsid w:val="00856F32"/>
    <w:rsid w:val="00861A6D"/>
    <w:rsid w:val="00865E99"/>
    <w:rsid w:val="008660E5"/>
    <w:rsid w:val="00867230"/>
    <w:rsid w:val="00867FCF"/>
    <w:rsid w:val="0087026A"/>
    <w:rsid w:val="00870295"/>
    <w:rsid w:val="00870C12"/>
    <w:rsid w:val="008719A5"/>
    <w:rsid w:val="008728F4"/>
    <w:rsid w:val="008746E2"/>
    <w:rsid w:val="008759B2"/>
    <w:rsid w:val="00875C41"/>
    <w:rsid w:val="00875E44"/>
    <w:rsid w:val="008778F2"/>
    <w:rsid w:val="008806A1"/>
    <w:rsid w:val="008808BA"/>
    <w:rsid w:val="008833FD"/>
    <w:rsid w:val="00883A75"/>
    <w:rsid w:val="008874F8"/>
    <w:rsid w:val="00892E12"/>
    <w:rsid w:val="00892FBF"/>
    <w:rsid w:val="0089337A"/>
    <w:rsid w:val="00893A2C"/>
    <w:rsid w:val="00893B95"/>
    <w:rsid w:val="008940FA"/>
    <w:rsid w:val="008953A1"/>
    <w:rsid w:val="0089566A"/>
    <w:rsid w:val="00895890"/>
    <w:rsid w:val="00895C50"/>
    <w:rsid w:val="008960E3"/>
    <w:rsid w:val="00897892"/>
    <w:rsid w:val="008A453F"/>
    <w:rsid w:val="008A4F47"/>
    <w:rsid w:val="008A50CA"/>
    <w:rsid w:val="008A5712"/>
    <w:rsid w:val="008A660C"/>
    <w:rsid w:val="008A7E54"/>
    <w:rsid w:val="008B0DD9"/>
    <w:rsid w:val="008B1642"/>
    <w:rsid w:val="008B4976"/>
    <w:rsid w:val="008C0CC5"/>
    <w:rsid w:val="008C119D"/>
    <w:rsid w:val="008C52B8"/>
    <w:rsid w:val="008C54A0"/>
    <w:rsid w:val="008C61FC"/>
    <w:rsid w:val="008C707F"/>
    <w:rsid w:val="008C7212"/>
    <w:rsid w:val="008C7414"/>
    <w:rsid w:val="008D158F"/>
    <w:rsid w:val="008D1E94"/>
    <w:rsid w:val="008D3E36"/>
    <w:rsid w:val="008D4CB0"/>
    <w:rsid w:val="008D59C0"/>
    <w:rsid w:val="008E08DA"/>
    <w:rsid w:val="008E0C9A"/>
    <w:rsid w:val="008E175A"/>
    <w:rsid w:val="008E2D0A"/>
    <w:rsid w:val="008E39EA"/>
    <w:rsid w:val="008E401A"/>
    <w:rsid w:val="008E43A8"/>
    <w:rsid w:val="008E5E0C"/>
    <w:rsid w:val="008E7255"/>
    <w:rsid w:val="008F1345"/>
    <w:rsid w:val="008F2251"/>
    <w:rsid w:val="008F34F4"/>
    <w:rsid w:val="008F4EEE"/>
    <w:rsid w:val="008F5422"/>
    <w:rsid w:val="008F6146"/>
    <w:rsid w:val="008F66B2"/>
    <w:rsid w:val="00900D0A"/>
    <w:rsid w:val="00900F11"/>
    <w:rsid w:val="00901EA0"/>
    <w:rsid w:val="00903722"/>
    <w:rsid w:val="009037BB"/>
    <w:rsid w:val="00905CC6"/>
    <w:rsid w:val="00905CC8"/>
    <w:rsid w:val="009060FC"/>
    <w:rsid w:val="00907823"/>
    <w:rsid w:val="0091225F"/>
    <w:rsid w:val="00912510"/>
    <w:rsid w:val="009126B0"/>
    <w:rsid w:val="00914D02"/>
    <w:rsid w:val="00917251"/>
    <w:rsid w:val="00917A75"/>
    <w:rsid w:val="00921626"/>
    <w:rsid w:val="009216DA"/>
    <w:rsid w:val="009229AD"/>
    <w:rsid w:val="00922BBD"/>
    <w:rsid w:val="009237FF"/>
    <w:rsid w:val="00923F15"/>
    <w:rsid w:val="00924A21"/>
    <w:rsid w:val="009260ED"/>
    <w:rsid w:val="0092617B"/>
    <w:rsid w:val="00926FB4"/>
    <w:rsid w:val="00930152"/>
    <w:rsid w:val="00930A48"/>
    <w:rsid w:val="00931638"/>
    <w:rsid w:val="00931A0F"/>
    <w:rsid w:val="00932365"/>
    <w:rsid w:val="00932880"/>
    <w:rsid w:val="009333F1"/>
    <w:rsid w:val="009336E1"/>
    <w:rsid w:val="00933A8A"/>
    <w:rsid w:val="00934998"/>
    <w:rsid w:val="00934A4F"/>
    <w:rsid w:val="00935917"/>
    <w:rsid w:val="00936998"/>
    <w:rsid w:val="00936ABE"/>
    <w:rsid w:val="00937B7F"/>
    <w:rsid w:val="009400FA"/>
    <w:rsid w:val="00941FA3"/>
    <w:rsid w:val="009474F8"/>
    <w:rsid w:val="009506BF"/>
    <w:rsid w:val="00950DE7"/>
    <w:rsid w:val="00951855"/>
    <w:rsid w:val="00953ED2"/>
    <w:rsid w:val="00955748"/>
    <w:rsid w:val="00957823"/>
    <w:rsid w:val="0096277D"/>
    <w:rsid w:val="00963A39"/>
    <w:rsid w:val="0096453B"/>
    <w:rsid w:val="00967A23"/>
    <w:rsid w:val="0097160F"/>
    <w:rsid w:val="00971906"/>
    <w:rsid w:val="0097338B"/>
    <w:rsid w:val="009737D9"/>
    <w:rsid w:val="00974650"/>
    <w:rsid w:val="009753C1"/>
    <w:rsid w:val="00975583"/>
    <w:rsid w:val="00980AD8"/>
    <w:rsid w:val="00983C9E"/>
    <w:rsid w:val="00984036"/>
    <w:rsid w:val="00984D17"/>
    <w:rsid w:val="00985369"/>
    <w:rsid w:val="009868A7"/>
    <w:rsid w:val="00986A72"/>
    <w:rsid w:val="009904B6"/>
    <w:rsid w:val="009904C7"/>
    <w:rsid w:val="00990B70"/>
    <w:rsid w:val="00992970"/>
    <w:rsid w:val="009975FA"/>
    <w:rsid w:val="009A22F5"/>
    <w:rsid w:val="009A4007"/>
    <w:rsid w:val="009A5958"/>
    <w:rsid w:val="009B07B2"/>
    <w:rsid w:val="009B1650"/>
    <w:rsid w:val="009B2252"/>
    <w:rsid w:val="009B2AAE"/>
    <w:rsid w:val="009B3D2A"/>
    <w:rsid w:val="009B4881"/>
    <w:rsid w:val="009B4FA6"/>
    <w:rsid w:val="009B58C3"/>
    <w:rsid w:val="009B5AC1"/>
    <w:rsid w:val="009C513F"/>
    <w:rsid w:val="009C52E4"/>
    <w:rsid w:val="009C7612"/>
    <w:rsid w:val="009C7D8F"/>
    <w:rsid w:val="009D0E69"/>
    <w:rsid w:val="009D1F90"/>
    <w:rsid w:val="009D2D57"/>
    <w:rsid w:val="009D3E77"/>
    <w:rsid w:val="009D4BFF"/>
    <w:rsid w:val="009D5148"/>
    <w:rsid w:val="009D5327"/>
    <w:rsid w:val="009E0446"/>
    <w:rsid w:val="009E0EF3"/>
    <w:rsid w:val="009E1ABE"/>
    <w:rsid w:val="009E2CB1"/>
    <w:rsid w:val="009E455F"/>
    <w:rsid w:val="009E4917"/>
    <w:rsid w:val="009E52DF"/>
    <w:rsid w:val="009E7E27"/>
    <w:rsid w:val="009F10E1"/>
    <w:rsid w:val="009F4367"/>
    <w:rsid w:val="009F437E"/>
    <w:rsid w:val="009F52FA"/>
    <w:rsid w:val="009F5DA2"/>
    <w:rsid w:val="009F7CDA"/>
    <w:rsid w:val="00A01535"/>
    <w:rsid w:val="00A01D74"/>
    <w:rsid w:val="00A03842"/>
    <w:rsid w:val="00A03AB0"/>
    <w:rsid w:val="00A044B0"/>
    <w:rsid w:val="00A04FDA"/>
    <w:rsid w:val="00A05562"/>
    <w:rsid w:val="00A05718"/>
    <w:rsid w:val="00A05BE3"/>
    <w:rsid w:val="00A06F20"/>
    <w:rsid w:val="00A07845"/>
    <w:rsid w:val="00A07F85"/>
    <w:rsid w:val="00A10763"/>
    <w:rsid w:val="00A11E7A"/>
    <w:rsid w:val="00A13165"/>
    <w:rsid w:val="00A13E16"/>
    <w:rsid w:val="00A14480"/>
    <w:rsid w:val="00A15554"/>
    <w:rsid w:val="00A158B1"/>
    <w:rsid w:val="00A1733C"/>
    <w:rsid w:val="00A17C71"/>
    <w:rsid w:val="00A20031"/>
    <w:rsid w:val="00A2018B"/>
    <w:rsid w:val="00A225EC"/>
    <w:rsid w:val="00A240B4"/>
    <w:rsid w:val="00A24377"/>
    <w:rsid w:val="00A243AC"/>
    <w:rsid w:val="00A2713B"/>
    <w:rsid w:val="00A300CF"/>
    <w:rsid w:val="00A31ED2"/>
    <w:rsid w:val="00A31F8C"/>
    <w:rsid w:val="00A3260D"/>
    <w:rsid w:val="00A362F0"/>
    <w:rsid w:val="00A36A95"/>
    <w:rsid w:val="00A36CD2"/>
    <w:rsid w:val="00A37810"/>
    <w:rsid w:val="00A41827"/>
    <w:rsid w:val="00A432EE"/>
    <w:rsid w:val="00A43477"/>
    <w:rsid w:val="00A45981"/>
    <w:rsid w:val="00A45EF5"/>
    <w:rsid w:val="00A46279"/>
    <w:rsid w:val="00A4673D"/>
    <w:rsid w:val="00A4694C"/>
    <w:rsid w:val="00A4733C"/>
    <w:rsid w:val="00A476FC"/>
    <w:rsid w:val="00A50D22"/>
    <w:rsid w:val="00A50E94"/>
    <w:rsid w:val="00A515FE"/>
    <w:rsid w:val="00A5203D"/>
    <w:rsid w:val="00A52458"/>
    <w:rsid w:val="00A530B1"/>
    <w:rsid w:val="00A55FAE"/>
    <w:rsid w:val="00A56735"/>
    <w:rsid w:val="00A5761E"/>
    <w:rsid w:val="00A60768"/>
    <w:rsid w:val="00A607B8"/>
    <w:rsid w:val="00A60C96"/>
    <w:rsid w:val="00A6429B"/>
    <w:rsid w:val="00A6512C"/>
    <w:rsid w:val="00A654D8"/>
    <w:rsid w:val="00A65E6D"/>
    <w:rsid w:val="00A65FAE"/>
    <w:rsid w:val="00A675A7"/>
    <w:rsid w:val="00A67A78"/>
    <w:rsid w:val="00A702DA"/>
    <w:rsid w:val="00A70585"/>
    <w:rsid w:val="00A719CD"/>
    <w:rsid w:val="00A72BB9"/>
    <w:rsid w:val="00A72D83"/>
    <w:rsid w:val="00A74191"/>
    <w:rsid w:val="00A75625"/>
    <w:rsid w:val="00A758A9"/>
    <w:rsid w:val="00A774A4"/>
    <w:rsid w:val="00A80499"/>
    <w:rsid w:val="00A80A78"/>
    <w:rsid w:val="00A80D62"/>
    <w:rsid w:val="00A81AD1"/>
    <w:rsid w:val="00A83910"/>
    <w:rsid w:val="00A869E3"/>
    <w:rsid w:val="00A907BC"/>
    <w:rsid w:val="00A92AE6"/>
    <w:rsid w:val="00A96BD0"/>
    <w:rsid w:val="00AA0130"/>
    <w:rsid w:val="00AA110E"/>
    <w:rsid w:val="00AA124C"/>
    <w:rsid w:val="00AA288A"/>
    <w:rsid w:val="00AA28DB"/>
    <w:rsid w:val="00AA2BC9"/>
    <w:rsid w:val="00AA3596"/>
    <w:rsid w:val="00AA574D"/>
    <w:rsid w:val="00AA799A"/>
    <w:rsid w:val="00AB01CA"/>
    <w:rsid w:val="00AB0E13"/>
    <w:rsid w:val="00AB1739"/>
    <w:rsid w:val="00AB1835"/>
    <w:rsid w:val="00AB1B52"/>
    <w:rsid w:val="00AB3D25"/>
    <w:rsid w:val="00AB4562"/>
    <w:rsid w:val="00AB4780"/>
    <w:rsid w:val="00AB4FF6"/>
    <w:rsid w:val="00AB5700"/>
    <w:rsid w:val="00AB5CD3"/>
    <w:rsid w:val="00AB6B59"/>
    <w:rsid w:val="00AC54BB"/>
    <w:rsid w:val="00AC5ED9"/>
    <w:rsid w:val="00AC5EEF"/>
    <w:rsid w:val="00AD0C04"/>
    <w:rsid w:val="00AD1781"/>
    <w:rsid w:val="00AD2C6B"/>
    <w:rsid w:val="00AD3294"/>
    <w:rsid w:val="00AD4450"/>
    <w:rsid w:val="00AD689E"/>
    <w:rsid w:val="00AD7E7F"/>
    <w:rsid w:val="00AD7EF9"/>
    <w:rsid w:val="00AE0FCA"/>
    <w:rsid w:val="00AE25A6"/>
    <w:rsid w:val="00AE3452"/>
    <w:rsid w:val="00AE3B7E"/>
    <w:rsid w:val="00AE3C9A"/>
    <w:rsid w:val="00AE436B"/>
    <w:rsid w:val="00AE4C8F"/>
    <w:rsid w:val="00AE7814"/>
    <w:rsid w:val="00AE7989"/>
    <w:rsid w:val="00AF2542"/>
    <w:rsid w:val="00AF3036"/>
    <w:rsid w:val="00AF3C3B"/>
    <w:rsid w:val="00AF48EC"/>
    <w:rsid w:val="00AF4E66"/>
    <w:rsid w:val="00AF59CA"/>
    <w:rsid w:val="00AF5D35"/>
    <w:rsid w:val="00AF7597"/>
    <w:rsid w:val="00B001D1"/>
    <w:rsid w:val="00B00445"/>
    <w:rsid w:val="00B00AFA"/>
    <w:rsid w:val="00B031CC"/>
    <w:rsid w:val="00B03C96"/>
    <w:rsid w:val="00B04822"/>
    <w:rsid w:val="00B0646E"/>
    <w:rsid w:val="00B071AC"/>
    <w:rsid w:val="00B1108F"/>
    <w:rsid w:val="00B11A9C"/>
    <w:rsid w:val="00B12C91"/>
    <w:rsid w:val="00B14641"/>
    <w:rsid w:val="00B14D39"/>
    <w:rsid w:val="00B226DA"/>
    <w:rsid w:val="00B22FB1"/>
    <w:rsid w:val="00B24969"/>
    <w:rsid w:val="00B25D50"/>
    <w:rsid w:val="00B27F7A"/>
    <w:rsid w:val="00B3006B"/>
    <w:rsid w:val="00B3176E"/>
    <w:rsid w:val="00B33483"/>
    <w:rsid w:val="00B3472D"/>
    <w:rsid w:val="00B3594A"/>
    <w:rsid w:val="00B40667"/>
    <w:rsid w:val="00B406C0"/>
    <w:rsid w:val="00B409B0"/>
    <w:rsid w:val="00B42305"/>
    <w:rsid w:val="00B4297E"/>
    <w:rsid w:val="00B45CFB"/>
    <w:rsid w:val="00B47C4A"/>
    <w:rsid w:val="00B5732C"/>
    <w:rsid w:val="00B574DB"/>
    <w:rsid w:val="00B61D70"/>
    <w:rsid w:val="00B62691"/>
    <w:rsid w:val="00B63BF4"/>
    <w:rsid w:val="00B63FC8"/>
    <w:rsid w:val="00B67B02"/>
    <w:rsid w:val="00B73D86"/>
    <w:rsid w:val="00B74677"/>
    <w:rsid w:val="00B75764"/>
    <w:rsid w:val="00B82B76"/>
    <w:rsid w:val="00B8482E"/>
    <w:rsid w:val="00B85785"/>
    <w:rsid w:val="00B8625D"/>
    <w:rsid w:val="00B8785B"/>
    <w:rsid w:val="00B879BC"/>
    <w:rsid w:val="00B87DDC"/>
    <w:rsid w:val="00B91CE2"/>
    <w:rsid w:val="00B921F5"/>
    <w:rsid w:val="00B93CA1"/>
    <w:rsid w:val="00B944DB"/>
    <w:rsid w:val="00B95D85"/>
    <w:rsid w:val="00BA17F3"/>
    <w:rsid w:val="00BA1EEE"/>
    <w:rsid w:val="00BA4FB4"/>
    <w:rsid w:val="00BA583E"/>
    <w:rsid w:val="00BA5A17"/>
    <w:rsid w:val="00BA5B38"/>
    <w:rsid w:val="00BA65F5"/>
    <w:rsid w:val="00BA7DED"/>
    <w:rsid w:val="00BB03E2"/>
    <w:rsid w:val="00BB25A6"/>
    <w:rsid w:val="00BB4556"/>
    <w:rsid w:val="00BB49F8"/>
    <w:rsid w:val="00BB669A"/>
    <w:rsid w:val="00BC0A2C"/>
    <w:rsid w:val="00BC0E31"/>
    <w:rsid w:val="00BC18E8"/>
    <w:rsid w:val="00BC1B10"/>
    <w:rsid w:val="00BC389A"/>
    <w:rsid w:val="00BC4210"/>
    <w:rsid w:val="00BC435F"/>
    <w:rsid w:val="00BC56D9"/>
    <w:rsid w:val="00BD0B91"/>
    <w:rsid w:val="00BD158A"/>
    <w:rsid w:val="00BD182A"/>
    <w:rsid w:val="00BD19C9"/>
    <w:rsid w:val="00BD1BAD"/>
    <w:rsid w:val="00BD2D4D"/>
    <w:rsid w:val="00BD4124"/>
    <w:rsid w:val="00BD5B3D"/>
    <w:rsid w:val="00BD5FF8"/>
    <w:rsid w:val="00BD7F49"/>
    <w:rsid w:val="00BE0440"/>
    <w:rsid w:val="00BE1BDC"/>
    <w:rsid w:val="00BE1FCE"/>
    <w:rsid w:val="00BE284A"/>
    <w:rsid w:val="00BE2965"/>
    <w:rsid w:val="00BE45B5"/>
    <w:rsid w:val="00BE516C"/>
    <w:rsid w:val="00BE77FB"/>
    <w:rsid w:val="00BE7B90"/>
    <w:rsid w:val="00BF0240"/>
    <w:rsid w:val="00BF03CF"/>
    <w:rsid w:val="00BF0E79"/>
    <w:rsid w:val="00BF1241"/>
    <w:rsid w:val="00BF1272"/>
    <w:rsid w:val="00BF268B"/>
    <w:rsid w:val="00BF3AC1"/>
    <w:rsid w:val="00BF3ADB"/>
    <w:rsid w:val="00BF6036"/>
    <w:rsid w:val="00BF7342"/>
    <w:rsid w:val="00C00108"/>
    <w:rsid w:val="00C006D2"/>
    <w:rsid w:val="00C02B9D"/>
    <w:rsid w:val="00C0361B"/>
    <w:rsid w:val="00C044C8"/>
    <w:rsid w:val="00C06269"/>
    <w:rsid w:val="00C10822"/>
    <w:rsid w:val="00C1181F"/>
    <w:rsid w:val="00C11CE9"/>
    <w:rsid w:val="00C1295D"/>
    <w:rsid w:val="00C137F2"/>
    <w:rsid w:val="00C16421"/>
    <w:rsid w:val="00C17C9C"/>
    <w:rsid w:val="00C20F0D"/>
    <w:rsid w:val="00C21ACF"/>
    <w:rsid w:val="00C22535"/>
    <w:rsid w:val="00C2267E"/>
    <w:rsid w:val="00C2447B"/>
    <w:rsid w:val="00C26003"/>
    <w:rsid w:val="00C2724A"/>
    <w:rsid w:val="00C27CA5"/>
    <w:rsid w:val="00C27D4D"/>
    <w:rsid w:val="00C3001B"/>
    <w:rsid w:val="00C33135"/>
    <w:rsid w:val="00C336CC"/>
    <w:rsid w:val="00C33BDF"/>
    <w:rsid w:val="00C35948"/>
    <w:rsid w:val="00C37BB3"/>
    <w:rsid w:val="00C4218A"/>
    <w:rsid w:val="00C4377A"/>
    <w:rsid w:val="00C438CD"/>
    <w:rsid w:val="00C44602"/>
    <w:rsid w:val="00C46076"/>
    <w:rsid w:val="00C468BC"/>
    <w:rsid w:val="00C47B13"/>
    <w:rsid w:val="00C536CB"/>
    <w:rsid w:val="00C549D5"/>
    <w:rsid w:val="00C566F9"/>
    <w:rsid w:val="00C56723"/>
    <w:rsid w:val="00C57016"/>
    <w:rsid w:val="00C57C79"/>
    <w:rsid w:val="00C57CB7"/>
    <w:rsid w:val="00C57E4D"/>
    <w:rsid w:val="00C601CD"/>
    <w:rsid w:val="00C61AD1"/>
    <w:rsid w:val="00C61D15"/>
    <w:rsid w:val="00C62C53"/>
    <w:rsid w:val="00C63154"/>
    <w:rsid w:val="00C64342"/>
    <w:rsid w:val="00C649BE"/>
    <w:rsid w:val="00C6680E"/>
    <w:rsid w:val="00C705D2"/>
    <w:rsid w:val="00C70C8D"/>
    <w:rsid w:val="00C712DF"/>
    <w:rsid w:val="00C71BE5"/>
    <w:rsid w:val="00C72DE0"/>
    <w:rsid w:val="00C72FE4"/>
    <w:rsid w:val="00C731BE"/>
    <w:rsid w:val="00C738DE"/>
    <w:rsid w:val="00C7515F"/>
    <w:rsid w:val="00C7541F"/>
    <w:rsid w:val="00C756B4"/>
    <w:rsid w:val="00C76266"/>
    <w:rsid w:val="00C8104F"/>
    <w:rsid w:val="00C81385"/>
    <w:rsid w:val="00C821C5"/>
    <w:rsid w:val="00C83A30"/>
    <w:rsid w:val="00C83BC6"/>
    <w:rsid w:val="00C85677"/>
    <w:rsid w:val="00C8735B"/>
    <w:rsid w:val="00C87C23"/>
    <w:rsid w:val="00C90BC8"/>
    <w:rsid w:val="00C91E99"/>
    <w:rsid w:val="00C92749"/>
    <w:rsid w:val="00C9316B"/>
    <w:rsid w:val="00C93473"/>
    <w:rsid w:val="00C9461E"/>
    <w:rsid w:val="00C94D5D"/>
    <w:rsid w:val="00C95B2A"/>
    <w:rsid w:val="00C964BA"/>
    <w:rsid w:val="00CA0BFB"/>
    <w:rsid w:val="00CA17EB"/>
    <w:rsid w:val="00CA19F4"/>
    <w:rsid w:val="00CA1F79"/>
    <w:rsid w:val="00CA1FF8"/>
    <w:rsid w:val="00CA46B5"/>
    <w:rsid w:val="00CA4F36"/>
    <w:rsid w:val="00CA690C"/>
    <w:rsid w:val="00CA6C85"/>
    <w:rsid w:val="00CA7265"/>
    <w:rsid w:val="00CB193D"/>
    <w:rsid w:val="00CB2ADB"/>
    <w:rsid w:val="00CB3417"/>
    <w:rsid w:val="00CB51A2"/>
    <w:rsid w:val="00CB59FE"/>
    <w:rsid w:val="00CB5FB1"/>
    <w:rsid w:val="00CC0BD2"/>
    <w:rsid w:val="00CC101A"/>
    <w:rsid w:val="00CC1428"/>
    <w:rsid w:val="00CC14CD"/>
    <w:rsid w:val="00CC1BB9"/>
    <w:rsid w:val="00CC1CF0"/>
    <w:rsid w:val="00CC1EA7"/>
    <w:rsid w:val="00CC27FF"/>
    <w:rsid w:val="00CC3534"/>
    <w:rsid w:val="00CC43CB"/>
    <w:rsid w:val="00CC451B"/>
    <w:rsid w:val="00CC4919"/>
    <w:rsid w:val="00CC75DC"/>
    <w:rsid w:val="00CD057A"/>
    <w:rsid w:val="00CD174E"/>
    <w:rsid w:val="00CD19C1"/>
    <w:rsid w:val="00CD261B"/>
    <w:rsid w:val="00CD4387"/>
    <w:rsid w:val="00CD4A05"/>
    <w:rsid w:val="00CD55C9"/>
    <w:rsid w:val="00CD5C63"/>
    <w:rsid w:val="00CD6241"/>
    <w:rsid w:val="00CE1E1E"/>
    <w:rsid w:val="00CE23FB"/>
    <w:rsid w:val="00CE5514"/>
    <w:rsid w:val="00CE5DB9"/>
    <w:rsid w:val="00CE6FD0"/>
    <w:rsid w:val="00CE7837"/>
    <w:rsid w:val="00CF06DF"/>
    <w:rsid w:val="00CF11AC"/>
    <w:rsid w:val="00CF1979"/>
    <w:rsid w:val="00CF199E"/>
    <w:rsid w:val="00CF24C0"/>
    <w:rsid w:val="00CF3507"/>
    <w:rsid w:val="00CF3FC7"/>
    <w:rsid w:val="00CF4D29"/>
    <w:rsid w:val="00CF4D72"/>
    <w:rsid w:val="00CF5505"/>
    <w:rsid w:val="00CF5D3A"/>
    <w:rsid w:val="00D0394F"/>
    <w:rsid w:val="00D03D8F"/>
    <w:rsid w:val="00D058BB"/>
    <w:rsid w:val="00D05CA9"/>
    <w:rsid w:val="00D122CB"/>
    <w:rsid w:val="00D12841"/>
    <w:rsid w:val="00D12E15"/>
    <w:rsid w:val="00D136F4"/>
    <w:rsid w:val="00D1477C"/>
    <w:rsid w:val="00D14E25"/>
    <w:rsid w:val="00D161E8"/>
    <w:rsid w:val="00D2083C"/>
    <w:rsid w:val="00D21852"/>
    <w:rsid w:val="00D23BDE"/>
    <w:rsid w:val="00D2560D"/>
    <w:rsid w:val="00D26A44"/>
    <w:rsid w:val="00D26C0A"/>
    <w:rsid w:val="00D27832"/>
    <w:rsid w:val="00D308EC"/>
    <w:rsid w:val="00D33B28"/>
    <w:rsid w:val="00D34EF6"/>
    <w:rsid w:val="00D353B4"/>
    <w:rsid w:val="00D35477"/>
    <w:rsid w:val="00D35959"/>
    <w:rsid w:val="00D36974"/>
    <w:rsid w:val="00D36A4F"/>
    <w:rsid w:val="00D41B6C"/>
    <w:rsid w:val="00D43254"/>
    <w:rsid w:val="00D43AD3"/>
    <w:rsid w:val="00D46CDE"/>
    <w:rsid w:val="00D504E3"/>
    <w:rsid w:val="00D51959"/>
    <w:rsid w:val="00D522FC"/>
    <w:rsid w:val="00D539FB"/>
    <w:rsid w:val="00D55037"/>
    <w:rsid w:val="00D5524E"/>
    <w:rsid w:val="00D55363"/>
    <w:rsid w:val="00D55627"/>
    <w:rsid w:val="00D57417"/>
    <w:rsid w:val="00D6100E"/>
    <w:rsid w:val="00D6255B"/>
    <w:rsid w:val="00D62D8C"/>
    <w:rsid w:val="00D649F9"/>
    <w:rsid w:val="00D67AC9"/>
    <w:rsid w:val="00D71D3D"/>
    <w:rsid w:val="00D7266E"/>
    <w:rsid w:val="00D73139"/>
    <w:rsid w:val="00D73CA9"/>
    <w:rsid w:val="00D7773C"/>
    <w:rsid w:val="00D7789D"/>
    <w:rsid w:val="00D80D9C"/>
    <w:rsid w:val="00D814DF"/>
    <w:rsid w:val="00D816DF"/>
    <w:rsid w:val="00D82B3D"/>
    <w:rsid w:val="00D83F9A"/>
    <w:rsid w:val="00D8554F"/>
    <w:rsid w:val="00D8658B"/>
    <w:rsid w:val="00D86770"/>
    <w:rsid w:val="00D86F01"/>
    <w:rsid w:val="00D90A89"/>
    <w:rsid w:val="00D911DA"/>
    <w:rsid w:val="00D9384F"/>
    <w:rsid w:val="00D93F95"/>
    <w:rsid w:val="00D947AB"/>
    <w:rsid w:val="00D94D95"/>
    <w:rsid w:val="00DA2403"/>
    <w:rsid w:val="00DA331F"/>
    <w:rsid w:val="00DA45E7"/>
    <w:rsid w:val="00DA4BE2"/>
    <w:rsid w:val="00DA4E3D"/>
    <w:rsid w:val="00DA756F"/>
    <w:rsid w:val="00DB1F6F"/>
    <w:rsid w:val="00DB2540"/>
    <w:rsid w:val="00DB3A11"/>
    <w:rsid w:val="00DB3D01"/>
    <w:rsid w:val="00DB5363"/>
    <w:rsid w:val="00DB55B0"/>
    <w:rsid w:val="00DB72EC"/>
    <w:rsid w:val="00DB75E2"/>
    <w:rsid w:val="00DC0A3F"/>
    <w:rsid w:val="00DC2350"/>
    <w:rsid w:val="00DC4A0E"/>
    <w:rsid w:val="00DC568B"/>
    <w:rsid w:val="00DC63A2"/>
    <w:rsid w:val="00DC669F"/>
    <w:rsid w:val="00DC6B08"/>
    <w:rsid w:val="00DC6F00"/>
    <w:rsid w:val="00DD0990"/>
    <w:rsid w:val="00DD0CA6"/>
    <w:rsid w:val="00DD0CE4"/>
    <w:rsid w:val="00DD0EA0"/>
    <w:rsid w:val="00DD24AA"/>
    <w:rsid w:val="00DD3A0B"/>
    <w:rsid w:val="00DD4E57"/>
    <w:rsid w:val="00DD6A26"/>
    <w:rsid w:val="00DD6C7F"/>
    <w:rsid w:val="00DE1A5B"/>
    <w:rsid w:val="00DE1BD4"/>
    <w:rsid w:val="00DE23E5"/>
    <w:rsid w:val="00DE4ABC"/>
    <w:rsid w:val="00DF1A55"/>
    <w:rsid w:val="00DF36D0"/>
    <w:rsid w:val="00DF58A9"/>
    <w:rsid w:val="00DF62C6"/>
    <w:rsid w:val="00DF676A"/>
    <w:rsid w:val="00DF6BEA"/>
    <w:rsid w:val="00DF6D85"/>
    <w:rsid w:val="00DF76B3"/>
    <w:rsid w:val="00DF7AA5"/>
    <w:rsid w:val="00E022B0"/>
    <w:rsid w:val="00E0383E"/>
    <w:rsid w:val="00E03D2E"/>
    <w:rsid w:val="00E041A3"/>
    <w:rsid w:val="00E04CD8"/>
    <w:rsid w:val="00E05241"/>
    <w:rsid w:val="00E073B9"/>
    <w:rsid w:val="00E07769"/>
    <w:rsid w:val="00E077F7"/>
    <w:rsid w:val="00E102FC"/>
    <w:rsid w:val="00E108DE"/>
    <w:rsid w:val="00E1090F"/>
    <w:rsid w:val="00E1170D"/>
    <w:rsid w:val="00E139FE"/>
    <w:rsid w:val="00E14B06"/>
    <w:rsid w:val="00E15CAA"/>
    <w:rsid w:val="00E163BB"/>
    <w:rsid w:val="00E176C8"/>
    <w:rsid w:val="00E17D2E"/>
    <w:rsid w:val="00E219A1"/>
    <w:rsid w:val="00E22D02"/>
    <w:rsid w:val="00E22E54"/>
    <w:rsid w:val="00E232BD"/>
    <w:rsid w:val="00E24005"/>
    <w:rsid w:val="00E244C4"/>
    <w:rsid w:val="00E26F8E"/>
    <w:rsid w:val="00E27646"/>
    <w:rsid w:val="00E30836"/>
    <w:rsid w:val="00E33618"/>
    <w:rsid w:val="00E35D1F"/>
    <w:rsid w:val="00E35FA7"/>
    <w:rsid w:val="00E36945"/>
    <w:rsid w:val="00E37E7C"/>
    <w:rsid w:val="00E41FF0"/>
    <w:rsid w:val="00E427DF"/>
    <w:rsid w:val="00E429E4"/>
    <w:rsid w:val="00E42F7E"/>
    <w:rsid w:val="00E43DEB"/>
    <w:rsid w:val="00E448D4"/>
    <w:rsid w:val="00E44F51"/>
    <w:rsid w:val="00E45022"/>
    <w:rsid w:val="00E452B4"/>
    <w:rsid w:val="00E45A48"/>
    <w:rsid w:val="00E46D10"/>
    <w:rsid w:val="00E51811"/>
    <w:rsid w:val="00E51E2D"/>
    <w:rsid w:val="00E51FFA"/>
    <w:rsid w:val="00E53437"/>
    <w:rsid w:val="00E54AC2"/>
    <w:rsid w:val="00E55BAB"/>
    <w:rsid w:val="00E5612A"/>
    <w:rsid w:val="00E566C5"/>
    <w:rsid w:val="00E56A35"/>
    <w:rsid w:val="00E56DB8"/>
    <w:rsid w:val="00E56E12"/>
    <w:rsid w:val="00E57009"/>
    <w:rsid w:val="00E57FB2"/>
    <w:rsid w:val="00E60275"/>
    <w:rsid w:val="00E6142C"/>
    <w:rsid w:val="00E6408C"/>
    <w:rsid w:val="00E65F60"/>
    <w:rsid w:val="00E70C11"/>
    <w:rsid w:val="00E70F1A"/>
    <w:rsid w:val="00E710A4"/>
    <w:rsid w:val="00E712CF"/>
    <w:rsid w:val="00E746CA"/>
    <w:rsid w:val="00E75CD4"/>
    <w:rsid w:val="00E80A56"/>
    <w:rsid w:val="00E82448"/>
    <w:rsid w:val="00E856B5"/>
    <w:rsid w:val="00E86BA4"/>
    <w:rsid w:val="00E91C15"/>
    <w:rsid w:val="00E91CB5"/>
    <w:rsid w:val="00E91D3A"/>
    <w:rsid w:val="00E91F2F"/>
    <w:rsid w:val="00E93D5E"/>
    <w:rsid w:val="00E94EB0"/>
    <w:rsid w:val="00E97B90"/>
    <w:rsid w:val="00EA08FD"/>
    <w:rsid w:val="00EA14ED"/>
    <w:rsid w:val="00EA573D"/>
    <w:rsid w:val="00EA606B"/>
    <w:rsid w:val="00EA706A"/>
    <w:rsid w:val="00EA7521"/>
    <w:rsid w:val="00EA76F3"/>
    <w:rsid w:val="00EB0530"/>
    <w:rsid w:val="00EB3CA3"/>
    <w:rsid w:val="00EB4467"/>
    <w:rsid w:val="00EB584B"/>
    <w:rsid w:val="00EB720D"/>
    <w:rsid w:val="00EB7577"/>
    <w:rsid w:val="00EB7D12"/>
    <w:rsid w:val="00EC011C"/>
    <w:rsid w:val="00EC04C3"/>
    <w:rsid w:val="00EC0820"/>
    <w:rsid w:val="00EC1F17"/>
    <w:rsid w:val="00EC37AB"/>
    <w:rsid w:val="00EC3A1E"/>
    <w:rsid w:val="00EC5C83"/>
    <w:rsid w:val="00EC7036"/>
    <w:rsid w:val="00EC74AC"/>
    <w:rsid w:val="00ED0A1E"/>
    <w:rsid w:val="00ED0F24"/>
    <w:rsid w:val="00ED49E6"/>
    <w:rsid w:val="00ED61DF"/>
    <w:rsid w:val="00ED6ABE"/>
    <w:rsid w:val="00ED731D"/>
    <w:rsid w:val="00ED734A"/>
    <w:rsid w:val="00EE0E85"/>
    <w:rsid w:val="00EE2998"/>
    <w:rsid w:val="00EE4169"/>
    <w:rsid w:val="00EE5556"/>
    <w:rsid w:val="00EE56D7"/>
    <w:rsid w:val="00EE60E6"/>
    <w:rsid w:val="00EE77C9"/>
    <w:rsid w:val="00EE7805"/>
    <w:rsid w:val="00EE7E92"/>
    <w:rsid w:val="00EF08C5"/>
    <w:rsid w:val="00EF09D5"/>
    <w:rsid w:val="00EF2777"/>
    <w:rsid w:val="00EF3F07"/>
    <w:rsid w:val="00EF4353"/>
    <w:rsid w:val="00EF5F3E"/>
    <w:rsid w:val="00EF5FB1"/>
    <w:rsid w:val="00EF6A16"/>
    <w:rsid w:val="00EF7C3E"/>
    <w:rsid w:val="00F000EC"/>
    <w:rsid w:val="00F00E32"/>
    <w:rsid w:val="00F01BB4"/>
    <w:rsid w:val="00F02B93"/>
    <w:rsid w:val="00F038BE"/>
    <w:rsid w:val="00F054EA"/>
    <w:rsid w:val="00F05FC3"/>
    <w:rsid w:val="00F0775D"/>
    <w:rsid w:val="00F10231"/>
    <w:rsid w:val="00F105A9"/>
    <w:rsid w:val="00F10BC9"/>
    <w:rsid w:val="00F113F0"/>
    <w:rsid w:val="00F126E3"/>
    <w:rsid w:val="00F12B94"/>
    <w:rsid w:val="00F1384E"/>
    <w:rsid w:val="00F15A9E"/>
    <w:rsid w:val="00F16475"/>
    <w:rsid w:val="00F167C8"/>
    <w:rsid w:val="00F16C2B"/>
    <w:rsid w:val="00F203CC"/>
    <w:rsid w:val="00F208C0"/>
    <w:rsid w:val="00F22CBB"/>
    <w:rsid w:val="00F2370F"/>
    <w:rsid w:val="00F2398A"/>
    <w:rsid w:val="00F23B57"/>
    <w:rsid w:val="00F242BB"/>
    <w:rsid w:val="00F244EC"/>
    <w:rsid w:val="00F248A8"/>
    <w:rsid w:val="00F26575"/>
    <w:rsid w:val="00F2669A"/>
    <w:rsid w:val="00F30300"/>
    <w:rsid w:val="00F309D4"/>
    <w:rsid w:val="00F334C0"/>
    <w:rsid w:val="00F3464C"/>
    <w:rsid w:val="00F36D36"/>
    <w:rsid w:val="00F439F3"/>
    <w:rsid w:val="00F43A1E"/>
    <w:rsid w:val="00F461F6"/>
    <w:rsid w:val="00F46423"/>
    <w:rsid w:val="00F46E3D"/>
    <w:rsid w:val="00F47F78"/>
    <w:rsid w:val="00F501B4"/>
    <w:rsid w:val="00F51201"/>
    <w:rsid w:val="00F515D1"/>
    <w:rsid w:val="00F51F75"/>
    <w:rsid w:val="00F52437"/>
    <w:rsid w:val="00F52D0E"/>
    <w:rsid w:val="00F52D68"/>
    <w:rsid w:val="00F53266"/>
    <w:rsid w:val="00F53E88"/>
    <w:rsid w:val="00F5423C"/>
    <w:rsid w:val="00F54C9B"/>
    <w:rsid w:val="00F573B9"/>
    <w:rsid w:val="00F60637"/>
    <w:rsid w:val="00F6093D"/>
    <w:rsid w:val="00F61A6D"/>
    <w:rsid w:val="00F6310A"/>
    <w:rsid w:val="00F63B90"/>
    <w:rsid w:val="00F64303"/>
    <w:rsid w:val="00F66ADE"/>
    <w:rsid w:val="00F67ECF"/>
    <w:rsid w:val="00F71311"/>
    <w:rsid w:val="00F7257E"/>
    <w:rsid w:val="00F76B57"/>
    <w:rsid w:val="00F76FE1"/>
    <w:rsid w:val="00F77783"/>
    <w:rsid w:val="00F8065A"/>
    <w:rsid w:val="00F812F1"/>
    <w:rsid w:val="00F81B6A"/>
    <w:rsid w:val="00F81ECD"/>
    <w:rsid w:val="00F8309B"/>
    <w:rsid w:val="00F83519"/>
    <w:rsid w:val="00F8393A"/>
    <w:rsid w:val="00F8407A"/>
    <w:rsid w:val="00F844DB"/>
    <w:rsid w:val="00F85121"/>
    <w:rsid w:val="00F858A9"/>
    <w:rsid w:val="00F86082"/>
    <w:rsid w:val="00F86FF1"/>
    <w:rsid w:val="00F906D4"/>
    <w:rsid w:val="00F91C55"/>
    <w:rsid w:val="00F97082"/>
    <w:rsid w:val="00F97E74"/>
    <w:rsid w:val="00F97EC5"/>
    <w:rsid w:val="00FA05DD"/>
    <w:rsid w:val="00FA347E"/>
    <w:rsid w:val="00FA4A6F"/>
    <w:rsid w:val="00FA7324"/>
    <w:rsid w:val="00FA738F"/>
    <w:rsid w:val="00FA7735"/>
    <w:rsid w:val="00FB19F0"/>
    <w:rsid w:val="00FB2B90"/>
    <w:rsid w:val="00FB2CA0"/>
    <w:rsid w:val="00FB48B1"/>
    <w:rsid w:val="00FB6E52"/>
    <w:rsid w:val="00FB6FFE"/>
    <w:rsid w:val="00FB7581"/>
    <w:rsid w:val="00FB7C48"/>
    <w:rsid w:val="00FC0F84"/>
    <w:rsid w:val="00FC11F2"/>
    <w:rsid w:val="00FC1CA3"/>
    <w:rsid w:val="00FC3A1A"/>
    <w:rsid w:val="00FC6E68"/>
    <w:rsid w:val="00FC7045"/>
    <w:rsid w:val="00FD0987"/>
    <w:rsid w:val="00FD1871"/>
    <w:rsid w:val="00FD3581"/>
    <w:rsid w:val="00FD36D6"/>
    <w:rsid w:val="00FD3F98"/>
    <w:rsid w:val="00FD4838"/>
    <w:rsid w:val="00FE0214"/>
    <w:rsid w:val="00FE051C"/>
    <w:rsid w:val="00FE172A"/>
    <w:rsid w:val="00FE55E6"/>
    <w:rsid w:val="00FE5D07"/>
    <w:rsid w:val="00FE617D"/>
    <w:rsid w:val="00FF0C43"/>
    <w:rsid w:val="00FF1027"/>
    <w:rsid w:val="00FF1E21"/>
    <w:rsid w:val="00FF1FBB"/>
    <w:rsid w:val="00FF2E8F"/>
    <w:rsid w:val="00FF38CB"/>
    <w:rsid w:val="00FF3A34"/>
    <w:rsid w:val="00FF4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2"/>
    </o:shapelayout>
  </w:shapeDefaults>
  <w:decimalSymbol w:val="."/>
  <w:listSeparator w:val=","/>
  <w14:docId w14:val="278A90C3"/>
  <w14:discardImageEditingData/>
  <w14:defaultImageDpi w14:val="96"/>
  <w15:chartTrackingRefBased/>
  <w15:docId w15:val="{3C7D9D49-6CC5-4A97-BBEC-46E5108A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A50D22"/>
    <w:pPr>
      <w:widowControl w:val="0"/>
      <w:jc w:val="both"/>
    </w:pPr>
    <w:rPr>
      <w:rFonts w:ascii="Noto Sans CJK SC Regular" w:eastAsia="Noto Sans CJK SC Regular" w:hAnsi="Noto Sans CJK SC Regular"/>
      <w:kern w:val="2"/>
      <w:sz w:val="21"/>
      <w:szCs w:val="22"/>
    </w:rPr>
  </w:style>
  <w:style w:type="paragraph" w:styleId="1">
    <w:name w:val="heading 1"/>
    <w:basedOn w:val="a5"/>
    <w:next w:val="a5"/>
    <w:link w:val="10"/>
    <w:qFormat/>
    <w:rsid w:val="00F97082"/>
    <w:pPr>
      <w:keepNext/>
      <w:keepLines/>
      <w:spacing w:before="340" w:after="330" w:line="578" w:lineRule="auto"/>
      <w:outlineLvl w:val="0"/>
    </w:pPr>
    <w:rPr>
      <w:b/>
      <w:bCs/>
      <w:kern w:val="44"/>
      <w:sz w:val="44"/>
      <w:szCs w:val="44"/>
    </w:rPr>
  </w:style>
  <w:style w:type="paragraph" w:styleId="2">
    <w:name w:val="heading 2"/>
    <w:basedOn w:val="a5"/>
    <w:next w:val="a5"/>
    <w:link w:val="20"/>
    <w:unhideWhenUsed/>
    <w:qFormat/>
    <w:rsid w:val="000E6675"/>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5"/>
    <w:next w:val="a5"/>
    <w:link w:val="31"/>
    <w:qFormat/>
    <w:rsid w:val="001424B4"/>
    <w:pPr>
      <w:keepNext/>
      <w:keepLines/>
      <w:spacing w:before="260" w:after="260" w:line="416" w:lineRule="auto"/>
      <w:outlineLvl w:val="2"/>
    </w:pPr>
    <w:rPr>
      <w:rFonts w:ascii="Times New Roman" w:eastAsia="宋体" w:hAnsi="Times New Roman"/>
      <w:b/>
      <w:bCs/>
      <w:sz w:val="32"/>
      <w:szCs w:val="32"/>
    </w:rPr>
  </w:style>
  <w:style w:type="paragraph" w:styleId="4">
    <w:name w:val="heading 4"/>
    <w:basedOn w:val="a5"/>
    <w:next w:val="a5"/>
    <w:link w:val="41"/>
    <w:qFormat/>
    <w:rsid w:val="00335A11"/>
    <w:pPr>
      <w:keepNext/>
      <w:keepLines/>
      <w:spacing w:before="280" w:after="290" w:line="376" w:lineRule="auto"/>
      <w:outlineLvl w:val="3"/>
    </w:pPr>
    <w:rPr>
      <w:rFonts w:ascii="Arial" w:eastAsia="黑体" w:hAnsi="Arial"/>
      <w:b/>
      <w:bCs/>
      <w:sz w:val="28"/>
      <w:szCs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aa"/>
    <w:unhideWhenUsed/>
    <w:qFormat/>
    <w:rsid w:val="00586E0D"/>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qFormat/>
    <w:rsid w:val="00586E0D"/>
    <w:rPr>
      <w:sz w:val="18"/>
      <w:szCs w:val="18"/>
    </w:rPr>
  </w:style>
  <w:style w:type="paragraph" w:styleId="ab">
    <w:name w:val="footer"/>
    <w:basedOn w:val="a5"/>
    <w:link w:val="ac"/>
    <w:unhideWhenUsed/>
    <w:rsid w:val="00586E0D"/>
    <w:pPr>
      <w:tabs>
        <w:tab w:val="center" w:pos="4153"/>
        <w:tab w:val="right" w:pos="8306"/>
      </w:tabs>
      <w:snapToGrid w:val="0"/>
      <w:jc w:val="left"/>
    </w:pPr>
    <w:rPr>
      <w:sz w:val="18"/>
      <w:szCs w:val="18"/>
    </w:rPr>
  </w:style>
  <w:style w:type="character" w:customStyle="1" w:styleId="ac">
    <w:name w:val="页脚 字符"/>
    <w:link w:val="ab"/>
    <w:uiPriority w:val="99"/>
    <w:rsid w:val="00586E0D"/>
    <w:rPr>
      <w:sz w:val="18"/>
      <w:szCs w:val="18"/>
    </w:rPr>
  </w:style>
  <w:style w:type="character" w:styleId="ad">
    <w:name w:val="annotation reference"/>
    <w:semiHidden/>
    <w:unhideWhenUsed/>
    <w:rsid w:val="00586E0D"/>
    <w:rPr>
      <w:sz w:val="21"/>
      <w:szCs w:val="21"/>
    </w:rPr>
  </w:style>
  <w:style w:type="paragraph" w:styleId="ae">
    <w:name w:val="annotation text"/>
    <w:basedOn w:val="a5"/>
    <w:link w:val="af"/>
    <w:unhideWhenUsed/>
    <w:rsid w:val="00586E0D"/>
    <w:pPr>
      <w:jc w:val="left"/>
    </w:pPr>
  </w:style>
  <w:style w:type="character" w:customStyle="1" w:styleId="af">
    <w:name w:val="批注文字 字符"/>
    <w:link w:val="ae"/>
    <w:rsid w:val="00586E0D"/>
    <w:rPr>
      <w:rFonts w:ascii="Noto Sans CJK SC Regular" w:eastAsia="Noto Sans CJK SC Regular" w:hAnsi="Noto Sans CJK SC Regular"/>
    </w:rPr>
  </w:style>
  <w:style w:type="paragraph" w:styleId="af0">
    <w:name w:val="Balloon Text"/>
    <w:basedOn w:val="a5"/>
    <w:link w:val="af1"/>
    <w:unhideWhenUsed/>
    <w:rsid w:val="00586E0D"/>
    <w:rPr>
      <w:sz w:val="18"/>
      <w:szCs w:val="18"/>
    </w:rPr>
  </w:style>
  <w:style w:type="character" w:customStyle="1" w:styleId="af1">
    <w:name w:val="批注框文本 字符"/>
    <w:link w:val="af0"/>
    <w:rsid w:val="00586E0D"/>
    <w:rPr>
      <w:rFonts w:ascii="Noto Sans CJK SC Regular" w:eastAsia="Noto Sans CJK SC Regular" w:hAnsi="Noto Sans CJK SC Regular"/>
      <w:sz w:val="18"/>
      <w:szCs w:val="18"/>
    </w:rPr>
  </w:style>
  <w:style w:type="paragraph" w:styleId="af2">
    <w:name w:val="List Paragraph"/>
    <w:basedOn w:val="a5"/>
    <w:link w:val="af3"/>
    <w:uiPriority w:val="34"/>
    <w:qFormat/>
    <w:rsid w:val="003C39B6"/>
    <w:pPr>
      <w:adjustRightInd w:val="0"/>
      <w:snapToGrid w:val="0"/>
      <w:spacing w:line="360" w:lineRule="auto"/>
      <w:ind w:firstLineChars="200" w:firstLine="200"/>
    </w:pPr>
  </w:style>
  <w:style w:type="character" w:customStyle="1" w:styleId="30">
    <w:name w:val="标题 3 字符"/>
    <w:uiPriority w:val="9"/>
    <w:semiHidden/>
    <w:rsid w:val="001424B4"/>
    <w:rPr>
      <w:rFonts w:ascii="Noto Sans CJK SC Regular" w:eastAsia="Noto Sans CJK SC Regular" w:hAnsi="Noto Sans CJK SC Regular"/>
      <w:b/>
      <w:bCs/>
      <w:sz w:val="32"/>
      <w:szCs w:val="32"/>
    </w:rPr>
  </w:style>
  <w:style w:type="character" w:customStyle="1" w:styleId="31">
    <w:name w:val="标题 3 字符1"/>
    <w:link w:val="3"/>
    <w:locked/>
    <w:rsid w:val="001424B4"/>
    <w:rPr>
      <w:rFonts w:ascii="Times New Roman" w:eastAsia="宋体" w:hAnsi="Times New Roman" w:cs="Times New Roman"/>
      <w:b/>
      <w:bCs/>
      <w:sz w:val="32"/>
      <w:szCs w:val="32"/>
    </w:rPr>
  </w:style>
  <w:style w:type="paragraph" w:customStyle="1" w:styleId="af4">
    <w:name w:val="脚注"/>
    <w:basedOn w:val="a5"/>
    <w:link w:val="Char"/>
    <w:rsid w:val="001424B4"/>
    <w:pPr>
      <w:spacing w:beforeLines="50" w:before="50" w:afterLines="50" w:after="50"/>
      <w:ind w:leftChars="200" w:left="450" w:hangingChars="250" w:hanging="250"/>
    </w:pPr>
    <w:rPr>
      <w:rFonts w:ascii="Times New Roman" w:eastAsia="仿宋_GB2312" w:hAnsi="Times New Roman"/>
      <w:sz w:val="18"/>
      <w:szCs w:val="24"/>
      <w:lang w:val="x-none" w:eastAsia="x-none"/>
    </w:rPr>
  </w:style>
  <w:style w:type="character" w:customStyle="1" w:styleId="Char">
    <w:name w:val="脚注 Char"/>
    <w:link w:val="af4"/>
    <w:rsid w:val="001424B4"/>
    <w:rPr>
      <w:rFonts w:ascii="Times New Roman" w:eastAsia="仿宋_GB2312" w:hAnsi="Times New Roman" w:cs="Times New Roman"/>
      <w:sz w:val="18"/>
      <w:szCs w:val="24"/>
      <w:lang w:val="x-none" w:eastAsia="x-none"/>
    </w:rPr>
  </w:style>
  <w:style w:type="paragraph" w:customStyle="1" w:styleId="11">
    <w:name w:val="样式1"/>
    <w:basedOn w:val="a5"/>
    <w:link w:val="12"/>
    <w:qFormat/>
    <w:rsid w:val="003D2543"/>
    <w:pPr>
      <w:adjustRightInd w:val="0"/>
      <w:snapToGrid w:val="0"/>
      <w:spacing w:line="360" w:lineRule="auto"/>
      <w:ind w:leftChars="200" w:left="450" w:hangingChars="250" w:hanging="250"/>
    </w:pPr>
    <w:rPr>
      <w:rFonts w:ascii="Times New Roman" w:eastAsia="仿宋_GB2312" w:hAnsi="Times New Roman" w:cs="宋体"/>
      <w:sz w:val="18"/>
      <w:szCs w:val="24"/>
    </w:rPr>
  </w:style>
  <w:style w:type="character" w:customStyle="1" w:styleId="12">
    <w:name w:val="样式1 字符"/>
    <w:link w:val="11"/>
    <w:rsid w:val="003D2543"/>
    <w:rPr>
      <w:rFonts w:ascii="Times New Roman" w:eastAsia="仿宋_GB2312" w:hAnsi="Times New Roman" w:cs="宋体"/>
      <w:sz w:val="18"/>
      <w:szCs w:val="24"/>
    </w:rPr>
  </w:style>
  <w:style w:type="character" w:customStyle="1" w:styleId="40">
    <w:name w:val="标题 4 字符"/>
    <w:uiPriority w:val="9"/>
    <w:semiHidden/>
    <w:rsid w:val="00335A11"/>
    <w:rPr>
      <w:rFonts w:ascii="等线 Light" w:eastAsia="等线 Light" w:hAnsi="等线 Light" w:cs="Times New Roman"/>
      <w:b/>
      <w:bCs/>
      <w:sz w:val="28"/>
      <w:szCs w:val="28"/>
    </w:rPr>
  </w:style>
  <w:style w:type="character" w:customStyle="1" w:styleId="41">
    <w:name w:val="标题 4 字符1"/>
    <w:link w:val="4"/>
    <w:locked/>
    <w:rsid w:val="00335A11"/>
    <w:rPr>
      <w:rFonts w:ascii="Arial" w:eastAsia="黑体" w:hAnsi="Arial" w:cs="Times New Roman"/>
      <w:b/>
      <w:bCs/>
      <w:sz w:val="28"/>
      <w:szCs w:val="28"/>
    </w:rPr>
  </w:style>
  <w:style w:type="character" w:customStyle="1" w:styleId="20">
    <w:name w:val="标题 2 字符"/>
    <w:link w:val="2"/>
    <w:uiPriority w:val="9"/>
    <w:rsid w:val="000E6675"/>
    <w:rPr>
      <w:rFonts w:ascii="等线 Light" w:eastAsia="等线 Light" w:hAnsi="等线 Light" w:cs="Times New Roman"/>
      <w:b/>
      <w:bCs/>
      <w:sz w:val="32"/>
      <w:szCs w:val="32"/>
    </w:rPr>
  </w:style>
  <w:style w:type="paragraph" w:styleId="af5">
    <w:name w:val="caption"/>
    <w:basedOn w:val="a5"/>
    <w:next w:val="a5"/>
    <w:uiPriority w:val="35"/>
    <w:unhideWhenUsed/>
    <w:qFormat/>
    <w:rsid w:val="00512C15"/>
    <w:pPr>
      <w:spacing w:line="360" w:lineRule="auto"/>
      <w:ind w:firstLineChars="200" w:firstLine="200"/>
    </w:pPr>
    <w:rPr>
      <w:rFonts w:ascii="等线 Light" w:eastAsia="黑体" w:hAnsi="等线 Light"/>
      <w:sz w:val="20"/>
      <w:szCs w:val="20"/>
    </w:rPr>
  </w:style>
  <w:style w:type="paragraph" w:customStyle="1" w:styleId="af6">
    <w:name w:val="表题"/>
    <w:basedOn w:val="a5"/>
    <w:link w:val="af7"/>
    <w:rsid w:val="00F126E3"/>
    <w:pPr>
      <w:adjustRightInd w:val="0"/>
      <w:snapToGrid w:val="0"/>
      <w:spacing w:afterLines="50" w:after="50"/>
      <w:jc w:val="center"/>
    </w:pPr>
    <w:rPr>
      <w:rFonts w:ascii="Times New Roman" w:eastAsia="黑体" w:hAnsi="Times New Roman" w:cs="Arial"/>
      <w:bCs/>
      <w:snapToGrid w:val="0"/>
      <w:color w:val="000000"/>
      <w:szCs w:val="24"/>
      <w:lang w:val="en-GB"/>
    </w:rPr>
  </w:style>
  <w:style w:type="character" w:styleId="af8">
    <w:name w:val="Strong"/>
    <w:qFormat/>
    <w:rsid w:val="004E7A09"/>
    <w:rPr>
      <w:b/>
      <w:bCs/>
    </w:rPr>
  </w:style>
  <w:style w:type="paragraph" w:customStyle="1" w:styleId="a1">
    <w:name w:val="一级标题"/>
    <w:basedOn w:val="af2"/>
    <w:link w:val="af9"/>
    <w:qFormat/>
    <w:rsid w:val="003A590E"/>
    <w:pPr>
      <w:numPr>
        <w:numId w:val="1"/>
      </w:numPr>
      <w:spacing w:beforeLines="50" w:before="50"/>
      <w:ind w:left="0" w:firstLineChars="0" w:firstLine="0"/>
      <w:jc w:val="left"/>
      <w:outlineLvl w:val="0"/>
    </w:pPr>
    <w:rPr>
      <w:rFonts w:ascii="Times New Roman" w:eastAsia="黑体" w:hAnsi="Times New Roman"/>
      <w:b/>
      <w:sz w:val="24"/>
    </w:rPr>
  </w:style>
  <w:style w:type="paragraph" w:customStyle="1" w:styleId="a2">
    <w:name w:val="二级标题"/>
    <w:basedOn w:val="af2"/>
    <w:link w:val="afa"/>
    <w:qFormat/>
    <w:rsid w:val="000A2C04"/>
    <w:pPr>
      <w:numPr>
        <w:ilvl w:val="1"/>
        <w:numId w:val="1"/>
      </w:numPr>
      <w:adjustRightInd/>
      <w:snapToGrid/>
      <w:ind w:left="0" w:firstLineChars="0" w:firstLine="0"/>
      <w:jc w:val="left"/>
      <w:outlineLvl w:val="1"/>
    </w:pPr>
    <w:rPr>
      <w:rFonts w:ascii="Times New Roman" w:eastAsia="宋体" w:hAnsi="Times New Roman"/>
      <w:b/>
      <w:sz w:val="24"/>
    </w:rPr>
  </w:style>
  <w:style w:type="character" w:customStyle="1" w:styleId="af3">
    <w:name w:val="列表段落 字符"/>
    <w:link w:val="af2"/>
    <w:uiPriority w:val="34"/>
    <w:rsid w:val="002D718C"/>
    <w:rPr>
      <w:rFonts w:ascii="Noto Sans CJK SC Regular" w:eastAsia="Noto Sans CJK SC Regular" w:hAnsi="Noto Sans CJK SC Regular"/>
    </w:rPr>
  </w:style>
  <w:style w:type="character" w:customStyle="1" w:styleId="af9">
    <w:name w:val="一级标题 字符"/>
    <w:link w:val="a1"/>
    <w:rsid w:val="003A590E"/>
    <w:rPr>
      <w:rFonts w:ascii="Times New Roman" w:eastAsia="黑体" w:hAnsi="Times New Roman"/>
      <w:b/>
      <w:kern w:val="2"/>
      <w:sz w:val="24"/>
      <w:szCs w:val="22"/>
    </w:rPr>
  </w:style>
  <w:style w:type="paragraph" w:customStyle="1" w:styleId="a3">
    <w:name w:val="三级标题"/>
    <w:basedOn w:val="af2"/>
    <w:link w:val="afb"/>
    <w:qFormat/>
    <w:rsid w:val="000A45AD"/>
    <w:pPr>
      <w:numPr>
        <w:ilvl w:val="2"/>
        <w:numId w:val="1"/>
      </w:numPr>
      <w:adjustRightInd/>
      <w:snapToGrid/>
      <w:ind w:left="0" w:firstLineChars="0" w:firstLine="0"/>
      <w:jc w:val="left"/>
      <w:outlineLvl w:val="2"/>
    </w:pPr>
    <w:rPr>
      <w:rFonts w:ascii="Times New Roman" w:eastAsia="宋体" w:hAnsi="Times New Roman"/>
      <w:sz w:val="24"/>
      <w:szCs w:val="24"/>
    </w:rPr>
  </w:style>
  <w:style w:type="character" w:customStyle="1" w:styleId="afa">
    <w:name w:val="二级标题 字符"/>
    <w:link w:val="a2"/>
    <w:rsid w:val="000A2C04"/>
    <w:rPr>
      <w:rFonts w:ascii="Times New Roman" w:eastAsia="宋体" w:hAnsi="Times New Roman"/>
      <w:b/>
      <w:kern w:val="2"/>
      <w:sz w:val="24"/>
      <w:szCs w:val="22"/>
    </w:rPr>
  </w:style>
  <w:style w:type="paragraph" w:customStyle="1" w:styleId="a4">
    <w:name w:val="四级标题"/>
    <w:basedOn w:val="af2"/>
    <w:link w:val="afc"/>
    <w:qFormat/>
    <w:rsid w:val="00FE55E6"/>
    <w:pPr>
      <w:numPr>
        <w:ilvl w:val="3"/>
        <w:numId w:val="1"/>
      </w:numPr>
      <w:adjustRightInd/>
      <w:snapToGrid/>
      <w:ind w:firstLineChars="0"/>
      <w:jc w:val="left"/>
      <w:outlineLvl w:val="3"/>
    </w:pPr>
    <w:rPr>
      <w:rFonts w:ascii="Times New Roman" w:eastAsia="宋体" w:hAnsi="Times New Roman"/>
      <w:sz w:val="24"/>
      <w:szCs w:val="24"/>
    </w:rPr>
  </w:style>
  <w:style w:type="character" w:customStyle="1" w:styleId="afb">
    <w:name w:val="三级标题 字符"/>
    <w:link w:val="a3"/>
    <w:rsid w:val="000A45AD"/>
    <w:rPr>
      <w:rFonts w:ascii="Times New Roman" w:eastAsia="宋体" w:hAnsi="Times New Roman"/>
      <w:kern w:val="2"/>
      <w:sz w:val="24"/>
      <w:szCs w:val="24"/>
    </w:rPr>
  </w:style>
  <w:style w:type="paragraph" w:customStyle="1" w:styleId="afd">
    <w:name w:val="表题（自定义）"/>
    <w:basedOn w:val="af6"/>
    <w:link w:val="afe"/>
    <w:qFormat/>
    <w:rsid w:val="00023F60"/>
    <w:pPr>
      <w:spacing w:after="156"/>
    </w:pPr>
    <w:rPr>
      <w:rFonts w:ascii="黑体" w:hAnsi="黑体"/>
    </w:rPr>
  </w:style>
  <w:style w:type="character" w:customStyle="1" w:styleId="afc">
    <w:name w:val="四级标题 字符"/>
    <w:link w:val="a4"/>
    <w:rsid w:val="00FE55E6"/>
    <w:rPr>
      <w:rFonts w:ascii="Times New Roman" w:eastAsia="宋体" w:hAnsi="Times New Roman"/>
      <w:kern w:val="2"/>
      <w:sz w:val="24"/>
      <w:szCs w:val="24"/>
    </w:rPr>
  </w:style>
  <w:style w:type="paragraph" w:customStyle="1" w:styleId="aff">
    <w:name w:val="图题（自定义）"/>
    <w:basedOn w:val="af6"/>
    <w:link w:val="aff0"/>
    <w:qFormat/>
    <w:rsid w:val="00023F60"/>
    <w:pPr>
      <w:spacing w:after="156"/>
    </w:pPr>
    <w:rPr>
      <w:rFonts w:ascii="宋体" w:eastAsia="宋体" w:hAnsi="宋体"/>
      <w:noProof/>
    </w:rPr>
  </w:style>
  <w:style w:type="character" w:customStyle="1" w:styleId="af7">
    <w:name w:val="表题 字符"/>
    <w:link w:val="af6"/>
    <w:rsid w:val="00023F60"/>
    <w:rPr>
      <w:rFonts w:ascii="Times New Roman" w:eastAsia="黑体" w:hAnsi="Times New Roman" w:cs="Arial"/>
      <w:bCs/>
      <w:snapToGrid w:val="0"/>
      <w:color w:val="000000"/>
      <w:szCs w:val="24"/>
      <w:lang w:val="en-GB"/>
    </w:rPr>
  </w:style>
  <w:style w:type="character" w:customStyle="1" w:styleId="afe">
    <w:name w:val="表题（自定义） 字符"/>
    <w:link w:val="afd"/>
    <w:rsid w:val="00023F60"/>
    <w:rPr>
      <w:rFonts w:ascii="黑体" w:eastAsia="黑体" w:hAnsi="黑体" w:cs="Arial"/>
      <w:bCs/>
      <w:snapToGrid w:val="0"/>
      <w:color w:val="000000"/>
      <w:szCs w:val="24"/>
      <w:lang w:val="en-GB"/>
    </w:rPr>
  </w:style>
  <w:style w:type="character" w:customStyle="1" w:styleId="aff0">
    <w:name w:val="图题（自定义） 字符"/>
    <w:link w:val="aff"/>
    <w:rsid w:val="00023F60"/>
    <w:rPr>
      <w:rFonts w:ascii="宋体" w:eastAsia="宋体" w:hAnsi="宋体" w:cs="Arial"/>
      <w:bCs/>
      <w:noProof/>
      <w:snapToGrid w:val="0"/>
      <w:color w:val="000000"/>
      <w:szCs w:val="24"/>
      <w:lang w:val="en-GB"/>
    </w:rPr>
  </w:style>
  <w:style w:type="paragraph" w:customStyle="1" w:styleId="aff1">
    <w:name w:val="注"/>
    <w:basedOn w:val="a5"/>
    <w:link w:val="aff2"/>
    <w:qFormat/>
    <w:rsid w:val="00BE516C"/>
    <w:pPr>
      <w:adjustRightInd w:val="0"/>
      <w:snapToGrid w:val="0"/>
      <w:spacing w:line="360" w:lineRule="auto"/>
      <w:ind w:leftChars="200" w:left="525" w:hangingChars="50" w:hanging="105"/>
    </w:pPr>
    <w:rPr>
      <w:rFonts w:ascii="Times New Roman" w:eastAsia="仿宋" w:hAnsi="Times New Roman" w:cs="宋体"/>
      <w:kern w:val="0"/>
      <w:szCs w:val="21"/>
    </w:rPr>
  </w:style>
  <w:style w:type="character" w:customStyle="1" w:styleId="aff2">
    <w:name w:val="注 字符"/>
    <w:link w:val="aff1"/>
    <w:rsid w:val="00BE516C"/>
    <w:rPr>
      <w:rFonts w:ascii="Times New Roman" w:eastAsia="仿宋" w:hAnsi="Times New Roman" w:cs="宋体"/>
      <w:kern w:val="0"/>
      <w:szCs w:val="21"/>
    </w:rPr>
  </w:style>
  <w:style w:type="character" w:styleId="aff3">
    <w:name w:val="Subtle Emphasis"/>
    <w:uiPriority w:val="19"/>
    <w:qFormat/>
    <w:rsid w:val="00F60637"/>
    <w:rPr>
      <w:i/>
      <w:iCs/>
      <w:color w:val="404040"/>
    </w:rPr>
  </w:style>
  <w:style w:type="paragraph" w:customStyle="1" w:styleId="a">
    <w:name w:val="附录标题一"/>
    <w:basedOn w:val="a1"/>
    <w:link w:val="aff4"/>
    <w:qFormat/>
    <w:rsid w:val="00BD19C9"/>
    <w:pPr>
      <w:numPr>
        <w:numId w:val="3"/>
      </w:numPr>
      <w:outlineLvl w:val="1"/>
    </w:pPr>
    <w:rPr>
      <w:noProof/>
      <w:snapToGrid w:val="0"/>
    </w:rPr>
  </w:style>
  <w:style w:type="paragraph" w:customStyle="1" w:styleId="a0">
    <w:name w:val="附录标题二"/>
    <w:basedOn w:val="a"/>
    <w:link w:val="aff5"/>
    <w:qFormat/>
    <w:rsid w:val="004005B4"/>
    <w:pPr>
      <w:numPr>
        <w:ilvl w:val="1"/>
      </w:numPr>
      <w:outlineLvl w:val="2"/>
    </w:pPr>
    <w:rPr>
      <w:rFonts w:hAnsi="宋体"/>
    </w:rPr>
  </w:style>
  <w:style w:type="character" w:customStyle="1" w:styleId="aff4">
    <w:name w:val="附录标题一 字符"/>
    <w:link w:val="a"/>
    <w:rsid w:val="00E30836"/>
    <w:rPr>
      <w:rFonts w:ascii="Times New Roman" w:eastAsia="黑体" w:hAnsi="Times New Roman"/>
      <w:b/>
      <w:noProof/>
      <w:snapToGrid w:val="0"/>
      <w:kern w:val="2"/>
      <w:sz w:val="24"/>
      <w:szCs w:val="22"/>
    </w:rPr>
  </w:style>
  <w:style w:type="character" w:customStyle="1" w:styleId="10">
    <w:name w:val="标题 1 字符"/>
    <w:link w:val="1"/>
    <w:uiPriority w:val="9"/>
    <w:rsid w:val="00F97082"/>
    <w:rPr>
      <w:rFonts w:ascii="Noto Sans CJK SC Regular" w:eastAsia="Noto Sans CJK SC Regular" w:hAnsi="Noto Sans CJK SC Regular"/>
      <w:b/>
      <w:bCs/>
      <w:kern w:val="44"/>
      <w:sz w:val="44"/>
      <w:szCs w:val="44"/>
    </w:rPr>
  </w:style>
  <w:style w:type="character" w:customStyle="1" w:styleId="aff5">
    <w:name w:val="附录标题二 字符"/>
    <w:link w:val="a0"/>
    <w:rsid w:val="004005B4"/>
    <w:rPr>
      <w:rFonts w:ascii="Times New Roman" w:eastAsia="黑体" w:hAnsi="宋体"/>
      <w:b/>
      <w:noProof/>
      <w:snapToGrid w:val="0"/>
      <w:kern w:val="2"/>
      <w:sz w:val="24"/>
      <w:szCs w:val="22"/>
    </w:rPr>
  </w:style>
  <w:style w:type="paragraph" w:styleId="TOC">
    <w:name w:val="TOC Heading"/>
    <w:basedOn w:val="1"/>
    <w:next w:val="a5"/>
    <w:uiPriority w:val="39"/>
    <w:unhideWhenUsed/>
    <w:qFormat/>
    <w:rsid w:val="00F97082"/>
    <w:pPr>
      <w:widowControl/>
      <w:spacing w:before="240" w:after="0" w:line="259" w:lineRule="auto"/>
      <w:jc w:val="left"/>
      <w:outlineLvl w:val="9"/>
    </w:pPr>
    <w:rPr>
      <w:rFonts w:ascii="等线 Light" w:eastAsia="等线 Light" w:hAnsi="等线 Light"/>
      <w:b w:val="0"/>
      <w:bCs w:val="0"/>
      <w:color w:val="2E74B5"/>
      <w:kern w:val="0"/>
      <w:sz w:val="32"/>
      <w:szCs w:val="32"/>
    </w:rPr>
  </w:style>
  <w:style w:type="paragraph" w:styleId="TOC1">
    <w:name w:val="toc 1"/>
    <w:basedOn w:val="a5"/>
    <w:next w:val="a5"/>
    <w:autoRedefine/>
    <w:uiPriority w:val="39"/>
    <w:unhideWhenUsed/>
    <w:rsid w:val="00F97082"/>
  </w:style>
  <w:style w:type="paragraph" w:styleId="TOC2">
    <w:name w:val="toc 2"/>
    <w:basedOn w:val="a5"/>
    <w:next w:val="a5"/>
    <w:autoRedefine/>
    <w:uiPriority w:val="39"/>
    <w:unhideWhenUsed/>
    <w:rsid w:val="00A24377"/>
    <w:pPr>
      <w:tabs>
        <w:tab w:val="left" w:pos="880"/>
        <w:tab w:val="right" w:leader="dot" w:pos="8296"/>
      </w:tabs>
      <w:ind w:leftChars="200" w:left="278"/>
    </w:pPr>
  </w:style>
  <w:style w:type="paragraph" w:styleId="TOC3">
    <w:name w:val="toc 3"/>
    <w:basedOn w:val="a5"/>
    <w:next w:val="a5"/>
    <w:autoRedefine/>
    <w:uiPriority w:val="39"/>
    <w:unhideWhenUsed/>
    <w:rsid w:val="00F97082"/>
    <w:pPr>
      <w:ind w:leftChars="400" w:left="840"/>
    </w:pPr>
  </w:style>
  <w:style w:type="character" w:styleId="aff6">
    <w:name w:val="Hyperlink"/>
    <w:uiPriority w:val="99"/>
    <w:unhideWhenUsed/>
    <w:rsid w:val="00F97082"/>
    <w:rPr>
      <w:color w:val="0563C1"/>
      <w:u w:val="single"/>
    </w:rPr>
  </w:style>
  <w:style w:type="paragraph" w:styleId="aff7">
    <w:name w:val="Revision"/>
    <w:hidden/>
    <w:uiPriority w:val="99"/>
    <w:semiHidden/>
    <w:rsid w:val="001B354E"/>
    <w:rPr>
      <w:rFonts w:ascii="Noto Sans CJK SC Regular" w:eastAsia="Noto Sans CJK SC Regular" w:hAnsi="Noto Sans CJK SC Regular"/>
      <w:kern w:val="2"/>
      <w:sz w:val="21"/>
      <w:szCs w:val="22"/>
    </w:rPr>
  </w:style>
  <w:style w:type="character" w:customStyle="1" w:styleId="3Char1">
    <w:name w:val="标题 3 Char1"/>
    <w:locked/>
    <w:rsid w:val="001B1C58"/>
    <w:rPr>
      <w:rFonts w:eastAsia="宋体"/>
      <w:b/>
      <w:bCs/>
      <w:kern w:val="2"/>
      <w:sz w:val="32"/>
      <w:szCs w:val="32"/>
      <w:lang w:val="en-US" w:eastAsia="zh-CN" w:bidi="ar-SA"/>
    </w:rPr>
  </w:style>
  <w:style w:type="paragraph" w:customStyle="1" w:styleId="32">
    <w:name w:val="样式3"/>
    <w:basedOn w:val="a5"/>
    <w:rsid w:val="001B1C58"/>
    <w:pPr>
      <w:spacing w:beforeLines="50" w:before="50" w:afterLines="50" w:after="50"/>
      <w:ind w:leftChars="200" w:left="350" w:hangingChars="150" w:hanging="150"/>
    </w:pPr>
    <w:rPr>
      <w:rFonts w:ascii="宋体" w:eastAsia="宋体" w:hAnsi="宋体" w:cs="宋体"/>
      <w:sz w:val="24"/>
      <w:szCs w:val="24"/>
    </w:rPr>
  </w:style>
  <w:style w:type="paragraph" w:customStyle="1" w:styleId="aff8">
    <w:name w:val="段"/>
    <w:link w:val="Char0"/>
    <w:rsid w:val="00A75625"/>
    <w:pPr>
      <w:autoSpaceDE w:val="0"/>
      <w:autoSpaceDN w:val="0"/>
      <w:ind w:firstLineChars="200" w:firstLine="200"/>
      <w:jc w:val="both"/>
    </w:pPr>
    <w:rPr>
      <w:rFonts w:ascii="宋体" w:eastAsia="宋体" w:hAnsi="Times New Roman"/>
      <w:noProof/>
      <w:sz w:val="21"/>
    </w:rPr>
  </w:style>
  <w:style w:type="paragraph" w:styleId="aff9">
    <w:name w:val="Body Text Indent"/>
    <w:basedOn w:val="a5"/>
    <w:link w:val="affa"/>
    <w:rsid w:val="00A75625"/>
    <w:pPr>
      <w:spacing w:beforeLines="50" w:before="50" w:afterLines="50" w:after="120"/>
      <w:ind w:leftChars="200" w:left="420" w:firstLineChars="200" w:firstLine="200"/>
    </w:pPr>
    <w:rPr>
      <w:rFonts w:ascii="Times New Roman" w:eastAsia="宋体" w:hAnsi="Times New Roman" w:cs="宋体"/>
      <w:sz w:val="24"/>
      <w:szCs w:val="24"/>
    </w:rPr>
  </w:style>
  <w:style w:type="character" w:customStyle="1" w:styleId="affa">
    <w:name w:val="正文文本缩进 字符"/>
    <w:link w:val="aff9"/>
    <w:rsid w:val="00A75625"/>
    <w:rPr>
      <w:rFonts w:ascii="Times New Roman" w:eastAsia="宋体" w:hAnsi="Times New Roman" w:cs="宋体"/>
      <w:sz w:val="24"/>
      <w:szCs w:val="24"/>
    </w:rPr>
  </w:style>
  <w:style w:type="table" w:styleId="affb">
    <w:name w:val="Table Grid"/>
    <w:basedOn w:val="a7"/>
    <w:uiPriority w:val="39"/>
    <w:rsid w:val="00D46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无列表1"/>
    <w:next w:val="a8"/>
    <w:uiPriority w:val="99"/>
    <w:semiHidden/>
    <w:unhideWhenUsed/>
    <w:rsid w:val="000B59A6"/>
  </w:style>
  <w:style w:type="table" w:customStyle="1" w:styleId="14">
    <w:name w:val="网格型1"/>
    <w:basedOn w:val="a7"/>
    <w:next w:val="affb"/>
    <w:rsid w:val="000B59A6"/>
    <w:pPr>
      <w:widowControl w:val="0"/>
      <w:spacing w:beforeLines="50" w:before="50" w:afterLines="50" w:after="50"/>
      <w:ind w:firstLineChars="200" w:firstLine="20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rsid w:val="000B59A6"/>
    <w:rPr>
      <w:rFonts w:eastAsia="黑体" w:cs="宋体"/>
      <w:bCs/>
      <w:kern w:val="44"/>
      <w:sz w:val="24"/>
      <w:szCs w:val="44"/>
      <w:lang w:val="en-US" w:eastAsia="zh-CN" w:bidi="ar-SA"/>
    </w:rPr>
  </w:style>
  <w:style w:type="character" w:customStyle="1" w:styleId="4Char">
    <w:name w:val="标题 4 Char"/>
    <w:rsid w:val="000B59A6"/>
    <w:rPr>
      <w:rFonts w:ascii="Arial" w:eastAsia="黑体" w:hAnsi="Arial"/>
      <w:b/>
      <w:bCs/>
      <w:kern w:val="2"/>
      <w:sz w:val="28"/>
      <w:szCs w:val="28"/>
      <w:lang w:val="en-US" w:eastAsia="zh-CN" w:bidi="ar-SA"/>
    </w:rPr>
  </w:style>
  <w:style w:type="paragraph" w:customStyle="1" w:styleId="5">
    <w:name w:val="样式5"/>
    <w:basedOn w:val="a5"/>
    <w:rsid w:val="000B59A6"/>
    <w:pPr>
      <w:spacing w:beforeLines="50" w:before="50" w:afterLines="50" w:after="50"/>
      <w:ind w:leftChars="200" w:left="200" w:firstLineChars="200" w:firstLine="200"/>
    </w:pPr>
    <w:rPr>
      <w:rFonts w:ascii="Times New Roman" w:eastAsia="宋体" w:hAnsi="Times New Roman" w:cs="宋体"/>
      <w:sz w:val="24"/>
      <w:szCs w:val="24"/>
    </w:rPr>
  </w:style>
  <w:style w:type="character" w:customStyle="1" w:styleId="Char1">
    <w:name w:val="页眉 Char"/>
    <w:rsid w:val="000B59A6"/>
    <w:rPr>
      <w:rFonts w:cs="宋体"/>
      <w:kern w:val="2"/>
      <w:sz w:val="18"/>
      <w:szCs w:val="18"/>
    </w:rPr>
  </w:style>
  <w:style w:type="character" w:customStyle="1" w:styleId="Char2">
    <w:name w:val="页脚 Char"/>
    <w:rsid w:val="000B59A6"/>
    <w:rPr>
      <w:rFonts w:cs="宋体"/>
      <w:kern w:val="2"/>
      <w:sz w:val="18"/>
      <w:szCs w:val="18"/>
    </w:rPr>
  </w:style>
  <w:style w:type="paragraph" w:styleId="affc">
    <w:name w:val="annotation subject"/>
    <w:basedOn w:val="ae"/>
    <w:next w:val="ae"/>
    <w:link w:val="affd"/>
    <w:uiPriority w:val="99"/>
    <w:semiHidden/>
    <w:unhideWhenUsed/>
    <w:rsid w:val="00786B15"/>
    <w:rPr>
      <w:b/>
      <w:bCs/>
    </w:rPr>
  </w:style>
  <w:style w:type="character" w:customStyle="1" w:styleId="affd">
    <w:name w:val="批注主题 字符"/>
    <w:basedOn w:val="af"/>
    <w:link w:val="affc"/>
    <w:uiPriority w:val="99"/>
    <w:semiHidden/>
    <w:rsid w:val="00786B15"/>
    <w:rPr>
      <w:rFonts w:ascii="Noto Sans CJK SC Regular" w:eastAsia="Noto Sans CJK SC Regular" w:hAnsi="Noto Sans CJK SC Regular"/>
      <w:b/>
      <w:bCs/>
      <w:kern w:val="2"/>
      <w:sz w:val="21"/>
      <w:szCs w:val="22"/>
    </w:rPr>
  </w:style>
  <w:style w:type="paragraph" w:styleId="affe">
    <w:name w:val="Normal (Web)"/>
    <w:basedOn w:val="a5"/>
    <w:uiPriority w:val="99"/>
    <w:semiHidden/>
    <w:unhideWhenUsed/>
    <w:rsid w:val="008455FE"/>
    <w:pPr>
      <w:widowControl/>
      <w:spacing w:before="100" w:beforeAutospacing="1" w:after="100" w:afterAutospacing="1"/>
      <w:jc w:val="left"/>
    </w:pPr>
    <w:rPr>
      <w:rFonts w:ascii="宋体" w:eastAsia="宋体" w:hAnsi="宋体" w:cs="宋体"/>
      <w:kern w:val="0"/>
      <w:sz w:val="24"/>
      <w:szCs w:val="24"/>
    </w:rPr>
  </w:style>
  <w:style w:type="character" w:customStyle="1" w:styleId="katex-mathml">
    <w:name w:val="katex-mathml"/>
    <w:basedOn w:val="a6"/>
    <w:rsid w:val="002D5520"/>
  </w:style>
  <w:style w:type="character" w:customStyle="1" w:styleId="mord">
    <w:name w:val="mord"/>
    <w:basedOn w:val="a6"/>
    <w:rsid w:val="002D5520"/>
  </w:style>
  <w:style w:type="character" w:customStyle="1" w:styleId="vlist-s">
    <w:name w:val="vlist-s"/>
    <w:basedOn w:val="a6"/>
    <w:rsid w:val="002D5520"/>
  </w:style>
  <w:style w:type="character" w:customStyle="1" w:styleId="mrel">
    <w:name w:val="mrel"/>
    <w:basedOn w:val="a6"/>
    <w:rsid w:val="002D5520"/>
  </w:style>
  <w:style w:type="character" w:customStyle="1" w:styleId="mbin">
    <w:name w:val="mbin"/>
    <w:basedOn w:val="a6"/>
    <w:rsid w:val="002D5520"/>
  </w:style>
  <w:style w:type="character" w:styleId="afff">
    <w:name w:val="Unresolved Mention"/>
    <w:basedOn w:val="a6"/>
    <w:uiPriority w:val="99"/>
    <w:semiHidden/>
    <w:unhideWhenUsed/>
    <w:rsid w:val="00257B0B"/>
    <w:rPr>
      <w:color w:val="605E5C"/>
      <w:shd w:val="clear" w:color="auto" w:fill="E1DFDD"/>
    </w:rPr>
  </w:style>
  <w:style w:type="character" w:customStyle="1" w:styleId="Char0">
    <w:name w:val="段 Char"/>
    <w:link w:val="aff8"/>
    <w:rsid w:val="00D5524E"/>
    <w:rPr>
      <w:rFonts w:ascii="宋体" w:eastAsia="宋体" w:hAnsi="Times New Roman"/>
      <w:noProof/>
      <w:sz w:val="21"/>
    </w:rPr>
  </w:style>
  <w:style w:type="paragraph" w:styleId="afff0">
    <w:name w:val="endnote text"/>
    <w:basedOn w:val="a5"/>
    <w:link w:val="afff1"/>
    <w:uiPriority w:val="99"/>
    <w:semiHidden/>
    <w:unhideWhenUsed/>
    <w:rsid w:val="00DB3A11"/>
    <w:pPr>
      <w:snapToGrid w:val="0"/>
      <w:jc w:val="left"/>
    </w:pPr>
  </w:style>
  <w:style w:type="character" w:customStyle="1" w:styleId="afff1">
    <w:name w:val="尾注文本 字符"/>
    <w:basedOn w:val="a6"/>
    <w:link w:val="afff0"/>
    <w:uiPriority w:val="99"/>
    <w:semiHidden/>
    <w:rsid w:val="00DB3A11"/>
    <w:rPr>
      <w:rFonts w:ascii="Noto Sans CJK SC Regular" w:eastAsia="Noto Sans CJK SC Regular" w:hAnsi="Noto Sans CJK SC Regular"/>
      <w:kern w:val="2"/>
      <w:sz w:val="21"/>
      <w:szCs w:val="22"/>
    </w:rPr>
  </w:style>
  <w:style w:type="character" w:styleId="afff2">
    <w:name w:val="endnote reference"/>
    <w:basedOn w:val="a6"/>
    <w:uiPriority w:val="99"/>
    <w:semiHidden/>
    <w:unhideWhenUsed/>
    <w:rsid w:val="00DB3A11"/>
    <w:rPr>
      <w:vertAlign w:val="superscript"/>
    </w:rPr>
  </w:style>
  <w:style w:type="paragraph" w:styleId="afff3">
    <w:name w:val="footnote text"/>
    <w:basedOn w:val="a5"/>
    <w:link w:val="afff4"/>
    <w:uiPriority w:val="99"/>
    <w:semiHidden/>
    <w:unhideWhenUsed/>
    <w:rsid w:val="00DB3A11"/>
    <w:pPr>
      <w:snapToGrid w:val="0"/>
      <w:jc w:val="left"/>
    </w:pPr>
    <w:rPr>
      <w:sz w:val="18"/>
      <w:szCs w:val="18"/>
    </w:rPr>
  </w:style>
  <w:style w:type="character" w:customStyle="1" w:styleId="afff4">
    <w:name w:val="脚注文本 字符"/>
    <w:basedOn w:val="a6"/>
    <w:link w:val="afff3"/>
    <w:uiPriority w:val="99"/>
    <w:semiHidden/>
    <w:rsid w:val="00DB3A11"/>
    <w:rPr>
      <w:rFonts w:ascii="Noto Sans CJK SC Regular" w:eastAsia="Noto Sans CJK SC Regular" w:hAnsi="Noto Sans CJK SC Regular"/>
      <w:kern w:val="2"/>
      <w:sz w:val="18"/>
      <w:szCs w:val="18"/>
    </w:rPr>
  </w:style>
  <w:style w:type="character" w:styleId="afff5">
    <w:name w:val="footnote reference"/>
    <w:basedOn w:val="a6"/>
    <w:uiPriority w:val="99"/>
    <w:semiHidden/>
    <w:unhideWhenUsed/>
    <w:rsid w:val="00DB3A11"/>
    <w:rPr>
      <w:vertAlign w:val="superscript"/>
    </w:rPr>
  </w:style>
  <w:style w:type="paragraph" w:customStyle="1" w:styleId="afff6">
    <w:name w:val="图文字"/>
    <w:basedOn w:val="a5"/>
    <w:link w:val="Char3"/>
    <w:rsid w:val="00532D57"/>
    <w:pPr>
      <w:tabs>
        <w:tab w:val="left" w:pos="1133"/>
        <w:tab w:val="left" w:pos="4047"/>
      </w:tabs>
      <w:spacing w:line="360" w:lineRule="auto"/>
    </w:pPr>
    <w:rPr>
      <w:rFonts w:ascii="Arial" w:eastAsia="宋体" w:hAnsi="Arial" w:cs="Arial"/>
      <w:bCs/>
      <w:snapToGrid w:val="0"/>
      <w:color w:val="000000"/>
      <w:sz w:val="18"/>
      <w:szCs w:val="24"/>
      <w:lang w:val="en-GB"/>
    </w:rPr>
  </w:style>
  <w:style w:type="character" w:customStyle="1" w:styleId="Char3">
    <w:name w:val="图文字 Char"/>
    <w:basedOn w:val="a6"/>
    <w:link w:val="afff6"/>
    <w:rsid w:val="00532D57"/>
    <w:rPr>
      <w:rFonts w:ascii="Arial" w:eastAsia="宋体" w:hAnsi="Arial" w:cs="Arial"/>
      <w:bCs/>
      <w:snapToGrid w:val="0"/>
      <w:color w:val="000000"/>
      <w:kern w:val="2"/>
      <w:sz w:val="18"/>
      <w:szCs w:val="24"/>
      <w:lang w:val="en-GB"/>
    </w:rPr>
  </w:style>
  <w:style w:type="paragraph" w:customStyle="1" w:styleId="A11">
    <w:name w:val="A.1.1 附录标题"/>
    <w:basedOn w:val="a0"/>
    <w:link w:val="A110"/>
    <w:qFormat/>
    <w:rsid w:val="00BD19C9"/>
    <w:pPr>
      <w:numPr>
        <w:ilvl w:val="2"/>
      </w:numPr>
      <w:ind w:left="567"/>
    </w:pPr>
    <w:rPr>
      <w:rFonts w:hAnsi="Times New Roman"/>
    </w:rPr>
  </w:style>
  <w:style w:type="character" w:customStyle="1" w:styleId="A110">
    <w:name w:val="A.1.1 附录标题 字符"/>
    <w:basedOn w:val="aff5"/>
    <w:link w:val="A11"/>
    <w:rsid w:val="00BD19C9"/>
    <w:rPr>
      <w:rFonts w:ascii="Times New Roman" w:eastAsia="黑体" w:hAnsi="Times New Roman"/>
      <w:b/>
      <w:noProof/>
      <w:snapToGrid w:val="0"/>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8230">
      <w:bodyDiv w:val="1"/>
      <w:marLeft w:val="0"/>
      <w:marRight w:val="0"/>
      <w:marTop w:val="0"/>
      <w:marBottom w:val="0"/>
      <w:divBdr>
        <w:top w:val="none" w:sz="0" w:space="0" w:color="auto"/>
        <w:left w:val="none" w:sz="0" w:space="0" w:color="auto"/>
        <w:bottom w:val="none" w:sz="0" w:space="0" w:color="auto"/>
        <w:right w:val="none" w:sz="0" w:space="0" w:color="auto"/>
      </w:divBdr>
    </w:div>
    <w:div w:id="13771053">
      <w:bodyDiv w:val="1"/>
      <w:marLeft w:val="0"/>
      <w:marRight w:val="0"/>
      <w:marTop w:val="0"/>
      <w:marBottom w:val="0"/>
      <w:divBdr>
        <w:top w:val="none" w:sz="0" w:space="0" w:color="auto"/>
        <w:left w:val="none" w:sz="0" w:space="0" w:color="auto"/>
        <w:bottom w:val="none" w:sz="0" w:space="0" w:color="auto"/>
        <w:right w:val="none" w:sz="0" w:space="0" w:color="auto"/>
      </w:divBdr>
    </w:div>
    <w:div w:id="24790777">
      <w:bodyDiv w:val="1"/>
      <w:marLeft w:val="0"/>
      <w:marRight w:val="0"/>
      <w:marTop w:val="0"/>
      <w:marBottom w:val="0"/>
      <w:divBdr>
        <w:top w:val="none" w:sz="0" w:space="0" w:color="auto"/>
        <w:left w:val="none" w:sz="0" w:space="0" w:color="auto"/>
        <w:bottom w:val="none" w:sz="0" w:space="0" w:color="auto"/>
        <w:right w:val="none" w:sz="0" w:space="0" w:color="auto"/>
      </w:divBdr>
      <w:divsChild>
        <w:div w:id="821314231">
          <w:marLeft w:val="0"/>
          <w:marRight w:val="0"/>
          <w:marTop w:val="0"/>
          <w:marBottom w:val="0"/>
          <w:divBdr>
            <w:top w:val="none" w:sz="0" w:space="0" w:color="auto"/>
            <w:left w:val="none" w:sz="0" w:space="0" w:color="auto"/>
            <w:bottom w:val="none" w:sz="0" w:space="0" w:color="auto"/>
            <w:right w:val="none" w:sz="0" w:space="0" w:color="auto"/>
          </w:divBdr>
        </w:div>
      </w:divsChild>
    </w:div>
    <w:div w:id="75827972">
      <w:bodyDiv w:val="1"/>
      <w:marLeft w:val="0"/>
      <w:marRight w:val="0"/>
      <w:marTop w:val="0"/>
      <w:marBottom w:val="0"/>
      <w:divBdr>
        <w:top w:val="none" w:sz="0" w:space="0" w:color="auto"/>
        <w:left w:val="none" w:sz="0" w:space="0" w:color="auto"/>
        <w:bottom w:val="none" w:sz="0" w:space="0" w:color="auto"/>
        <w:right w:val="none" w:sz="0" w:space="0" w:color="auto"/>
      </w:divBdr>
    </w:div>
    <w:div w:id="83570276">
      <w:bodyDiv w:val="1"/>
      <w:marLeft w:val="0"/>
      <w:marRight w:val="0"/>
      <w:marTop w:val="0"/>
      <w:marBottom w:val="0"/>
      <w:divBdr>
        <w:top w:val="none" w:sz="0" w:space="0" w:color="auto"/>
        <w:left w:val="none" w:sz="0" w:space="0" w:color="auto"/>
        <w:bottom w:val="none" w:sz="0" w:space="0" w:color="auto"/>
        <w:right w:val="none" w:sz="0" w:space="0" w:color="auto"/>
      </w:divBdr>
    </w:div>
    <w:div w:id="150296485">
      <w:bodyDiv w:val="1"/>
      <w:marLeft w:val="0"/>
      <w:marRight w:val="0"/>
      <w:marTop w:val="0"/>
      <w:marBottom w:val="0"/>
      <w:divBdr>
        <w:top w:val="none" w:sz="0" w:space="0" w:color="auto"/>
        <w:left w:val="none" w:sz="0" w:space="0" w:color="auto"/>
        <w:bottom w:val="none" w:sz="0" w:space="0" w:color="auto"/>
        <w:right w:val="none" w:sz="0" w:space="0" w:color="auto"/>
      </w:divBdr>
    </w:div>
    <w:div w:id="160850021">
      <w:bodyDiv w:val="1"/>
      <w:marLeft w:val="0"/>
      <w:marRight w:val="0"/>
      <w:marTop w:val="0"/>
      <w:marBottom w:val="0"/>
      <w:divBdr>
        <w:top w:val="none" w:sz="0" w:space="0" w:color="auto"/>
        <w:left w:val="none" w:sz="0" w:space="0" w:color="auto"/>
        <w:bottom w:val="none" w:sz="0" w:space="0" w:color="auto"/>
        <w:right w:val="none" w:sz="0" w:space="0" w:color="auto"/>
      </w:divBdr>
    </w:div>
    <w:div w:id="183518994">
      <w:bodyDiv w:val="1"/>
      <w:marLeft w:val="0"/>
      <w:marRight w:val="0"/>
      <w:marTop w:val="0"/>
      <w:marBottom w:val="0"/>
      <w:divBdr>
        <w:top w:val="none" w:sz="0" w:space="0" w:color="auto"/>
        <w:left w:val="none" w:sz="0" w:space="0" w:color="auto"/>
        <w:bottom w:val="none" w:sz="0" w:space="0" w:color="auto"/>
        <w:right w:val="none" w:sz="0" w:space="0" w:color="auto"/>
      </w:divBdr>
    </w:div>
    <w:div w:id="187180002">
      <w:bodyDiv w:val="1"/>
      <w:marLeft w:val="0"/>
      <w:marRight w:val="0"/>
      <w:marTop w:val="0"/>
      <w:marBottom w:val="0"/>
      <w:divBdr>
        <w:top w:val="none" w:sz="0" w:space="0" w:color="auto"/>
        <w:left w:val="none" w:sz="0" w:space="0" w:color="auto"/>
        <w:bottom w:val="none" w:sz="0" w:space="0" w:color="auto"/>
        <w:right w:val="none" w:sz="0" w:space="0" w:color="auto"/>
      </w:divBdr>
    </w:div>
    <w:div w:id="190921753">
      <w:bodyDiv w:val="1"/>
      <w:marLeft w:val="0"/>
      <w:marRight w:val="0"/>
      <w:marTop w:val="0"/>
      <w:marBottom w:val="0"/>
      <w:divBdr>
        <w:top w:val="none" w:sz="0" w:space="0" w:color="auto"/>
        <w:left w:val="none" w:sz="0" w:space="0" w:color="auto"/>
        <w:bottom w:val="none" w:sz="0" w:space="0" w:color="auto"/>
        <w:right w:val="none" w:sz="0" w:space="0" w:color="auto"/>
      </w:divBdr>
    </w:div>
    <w:div w:id="214004403">
      <w:bodyDiv w:val="1"/>
      <w:marLeft w:val="0"/>
      <w:marRight w:val="0"/>
      <w:marTop w:val="0"/>
      <w:marBottom w:val="0"/>
      <w:divBdr>
        <w:top w:val="none" w:sz="0" w:space="0" w:color="auto"/>
        <w:left w:val="none" w:sz="0" w:space="0" w:color="auto"/>
        <w:bottom w:val="none" w:sz="0" w:space="0" w:color="auto"/>
        <w:right w:val="none" w:sz="0" w:space="0" w:color="auto"/>
      </w:divBdr>
    </w:div>
    <w:div w:id="242951694">
      <w:bodyDiv w:val="1"/>
      <w:marLeft w:val="0"/>
      <w:marRight w:val="0"/>
      <w:marTop w:val="0"/>
      <w:marBottom w:val="0"/>
      <w:divBdr>
        <w:top w:val="none" w:sz="0" w:space="0" w:color="auto"/>
        <w:left w:val="none" w:sz="0" w:space="0" w:color="auto"/>
        <w:bottom w:val="none" w:sz="0" w:space="0" w:color="auto"/>
        <w:right w:val="none" w:sz="0" w:space="0" w:color="auto"/>
      </w:divBdr>
    </w:div>
    <w:div w:id="244069475">
      <w:bodyDiv w:val="1"/>
      <w:marLeft w:val="0"/>
      <w:marRight w:val="0"/>
      <w:marTop w:val="0"/>
      <w:marBottom w:val="0"/>
      <w:divBdr>
        <w:top w:val="none" w:sz="0" w:space="0" w:color="auto"/>
        <w:left w:val="none" w:sz="0" w:space="0" w:color="auto"/>
        <w:bottom w:val="none" w:sz="0" w:space="0" w:color="auto"/>
        <w:right w:val="none" w:sz="0" w:space="0" w:color="auto"/>
      </w:divBdr>
      <w:divsChild>
        <w:div w:id="1740059512">
          <w:marLeft w:val="0"/>
          <w:marRight w:val="0"/>
          <w:marTop w:val="0"/>
          <w:marBottom w:val="0"/>
          <w:divBdr>
            <w:top w:val="none" w:sz="0" w:space="0" w:color="auto"/>
            <w:left w:val="none" w:sz="0" w:space="0" w:color="auto"/>
            <w:bottom w:val="none" w:sz="0" w:space="0" w:color="auto"/>
            <w:right w:val="none" w:sz="0" w:space="0" w:color="auto"/>
          </w:divBdr>
        </w:div>
      </w:divsChild>
    </w:div>
    <w:div w:id="264071575">
      <w:bodyDiv w:val="1"/>
      <w:marLeft w:val="0"/>
      <w:marRight w:val="0"/>
      <w:marTop w:val="0"/>
      <w:marBottom w:val="0"/>
      <w:divBdr>
        <w:top w:val="none" w:sz="0" w:space="0" w:color="auto"/>
        <w:left w:val="none" w:sz="0" w:space="0" w:color="auto"/>
        <w:bottom w:val="none" w:sz="0" w:space="0" w:color="auto"/>
        <w:right w:val="none" w:sz="0" w:space="0" w:color="auto"/>
      </w:divBdr>
    </w:div>
    <w:div w:id="304549226">
      <w:bodyDiv w:val="1"/>
      <w:marLeft w:val="0"/>
      <w:marRight w:val="0"/>
      <w:marTop w:val="0"/>
      <w:marBottom w:val="0"/>
      <w:divBdr>
        <w:top w:val="none" w:sz="0" w:space="0" w:color="auto"/>
        <w:left w:val="none" w:sz="0" w:space="0" w:color="auto"/>
        <w:bottom w:val="none" w:sz="0" w:space="0" w:color="auto"/>
        <w:right w:val="none" w:sz="0" w:space="0" w:color="auto"/>
      </w:divBdr>
    </w:div>
    <w:div w:id="307637801">
      <w:bodyDiv w:val="1"/>
      <w:marLeft w:val="0"/>
      <w:marRight w:val="0"/>
      <w:marTop w:val="0"/>
      <w:marBottom w:val="0"/>
      <w:divBdr>
        <w:top w:val="none" w:sz="0" w:space="0" w:color="auto"/>
        <w:left w:val="none" w:sz="0" w:space="0" w:color="auto"/>
        <w:bottom w:val="none" w:sz="0" w:space="0" w:color="auto"/>
        <w:right w:val="none" w:sz="0" w:space="0" w:color="auto"/>
      </w:divBdr>
    </w:div>
    <w:div w:id="363755013">
      <w:bodyDiv w:val="1"/>
      <w:marLeft w:val="0"/>
      <w:marRight w:val="0"/>
      <w:marTop w:val="0"/>
      <w:marBottom w:val="0"/>
      <w:divBdr>
        <w:top w:val="none" w:sz="0" w:space="0" w:color="auto"/>
        <w:left w:val="none" w:sz="0" w:space="0" w:color="auto"/>
        <w:bottom w:val="none" w:sz="0" w:space="0" w:color="auto"/>
        <w:right w:val="none" w:sz="0" w:space="0" w:color="auto"/>
      </w:divBdr>
      <w:divsChild>
        <w:div w:id="1074738711">
          <w:marLeft w:val="0"/>
          <w:marRight w:val="0"/>
          <w:marTop w:val="0"/>
          <w:marBottom w:val="0"/>
          <w:divBdr>
            <w:top w:val="none" w:sz="0" w:space="0" w:color="auto"/>
            <w:left w:val="none" w:sz="0" w:space="0" w:color="auto"/>
            <w:bottom w:val="none" w:sz="0" w:space="0" w:color="auto"/>
            <w:right w:val="none" w:sz="0" w:space="0" w:color="auto"/>
          </w:divBdr>
        </w:div>
      </w:divsChild>
    </w:div>
    <w:div w:id="424543472">
      <w:bodyDiv w:val="1"/>
      <w:marLeft w:val="0"/>
      <w:marRight w:val="0"/>
      <w:marTop w:val="0"/>
      <w:marBottom w:val="0"/>
      <w:divBdr>
        <w:top w:val="none" w:sz="0" w:space="0" w:color="auto"/>
        <w:left w:val="none" w:sz="0" w:space="0" w:color="auto"/>
        <w:bottom w:val="none" w:sz="0" w:space="0" w:color="auto"/>
        <w:right w:val="none" w:sz="0" w:space="0" w:color="auto"/>
      </w:divBdr>
    </w:div>
    <w:div w:id="427430015">
      <w:bodyDiv w:val="1"/>
      <w:marLeft w:val="0"/>
      <w:marRight w:val="0"/>
      <w:marTop w:val="0"/>
      <w:marBottom w:val="0"/>
      <w:divBdr>
        <w:top w:val="none" w:sz="0" w:space="0" w:color="auto"/>
        <w:left w:val="none" w:sz="0" w:space="0" w:color="auto"/>
        <w:bottom w:val="none" w:sz="0" w:space="0" w:color="auto"/>
        <w:right w:val="none" w:sz="0" w:space="0" w:color="auto"/>
      </w:divBdr>
    </w:div>
    <w:div w:id="471480018">
      <w:bodyDiv w:val="1"/>
      <w:marLeft w:val="0"/>
      <w:marRight w:val="0"/>
      <w:marTop w:val="0"/>
      <w:marBottom w:val="0"/>
      <w:divBdr>
        <w:top w:val="none" w:sz="0" w:space="0" w:color="auto"/>
        <w:left w:val="none" w:sz="0" w:space="0" w:color="auto"/>
        <w:bottom w:val="none" w:sz="0" w:space="0" w:color="auto"/>
        <w:right w:val="none" w:sz="0" w:space="0" w:color="auto"/>
      </w:divBdr>
    </w:div>
    <w:div w:id="484861547">
      <w:bodyDiv w:val="1"/>
      <w:marLeft w:val="0"/>
      <w:marRight w:val="0"/>
      <w:marTop w:val="0"/>
      <w:marBottom w:val="0"/>
      <w:divBdr>
        <w:top w:val="none" w:sz="0" w:space="0" w:color="auto"/>
        <w:left w:val="none" w:sz="0" w:space="0" w:color="auto"/>
        <w:bottom w:val="none" w:sz="0" w:space="0" w:color="auto"/>
        <w:right w:val="none" w:sz="0" w:space="0" w:color="auto"/>
      </w:divBdr>
    </w:div>
    <w:div w:id="486173105">
      <w:bodyDiv w:val="1"/>
      <w:marLeft w:val="0"/>
      <w:marRight w:val="0"/>
      <w:marTop w:val="0"/>
      <w:marBottom w:val="0"/>
      <w:divBdr>
        <w:top w:val="none" w:sz="0" w:space="0" w:color="auto"/>
        <w:left w:val="none" w:sz="0" w:space="0" w:color="auto"/>
        <w:bottom w:val="none" w:sz="0" w:space="0" w:color="auto"/>
        <w:right w:val="none" w:sz="0" w:space="0" w:color="auto"/>
      </w:divBdr>
    </w:div>
    <w:div w:id="688218848">
      <w:bodyDiv w:val="1"/>
      <w:marLeft w:val="0"/>
      <w:marRight w:val="0"/>
      <w:marTop w:val="0"/>
      <w:marBottom w:val="0"/>
      <w:divBdr>
        <w:top w:val="none" w:sz="0" w:space="0" w:color="auto"/>
        <w:left w:val="none" w:sz="0" w:space="0" w:color="auto"/>
        <w:bottom w:val="none" w:sz="0" w:space="0" w:color="auto"/>
        <w:right w:val="none" w:sz="0" w:space="0" w:color="auto"/>
      </w:divBdr>
      <w:divsChild>
        <w:div w:id="1207331708">
          <w:marLeft w:val="0"/>
          <w:marRight w:val="0"/>
          <w:marTop w:val="0"/>
          <w:marBottom w:val="0"/>
          <w:divBdr>
            <w:top w:val="none" w:sz="0" w:space="0" w:color="auto"/>
            <w:left w:val="none" w:sz="0" w:space="0" w:color="auto"/>
            <w:bottom w:val="none" w:sz="0" w:space="0" w:color="auto"/>
            <w:right w:val="none" w:sz="0" w:space="0" w:color="auto"/>
          </w:divBdr>
        </w:div>
      </w:divsChild>
    </w:div>
    <w:div w:id="709718989">
      <w:bodyDiv w:val="1"/>
      <w:marLeft w:val="0"/>
      <w:marRight w:val="0"/>
      <w:marTop w:val="0"/>
      <w:marBottom w:val="0"/>
      <w:divBdr>
        <w:top w:val="none" w:sz="0" w:space="0" w:color="auto"/>
        <w:left w:val="none" w:sz="0" w:space="0" w:color="auto"/>
        <w:bottom w:val="none" w:sz="0" w:space="0" w:color="auto"/>
        <w:right w:val="none" w:sz="0" w:space="0" w:color="auto"/>
      </w:divBdr>
    </w:div>
    <w:div w:id="727609923">
      <w:bodyDiv w:val="1"/>
      <w:marLeft w:val="0"/>
      <w:marRight w:val="0"/>
      <w:marTop w:val="0"/>
      <w:marBottom w:val="0"/>
      <w:divBdr>
        <w:top w:val="none" w:sz="0" w:space="0" w:color="auto"/>
        <w:left w:val="none" w:sz="0" w:space="0" w:color="auto"/>
        <w:bottom w:val="none" w:sz="0" w:space="0" w:color="auto"/>
        <w:right w:val="none" w:sz="0" w:space="0" w:color="auto"/>
      </w:divBdr>
      <w:divsChild>
        <w:div w:id="123738638">
          <w:marLeft w:val="0"/>
          <w:marRight w:val="0"/>
          <w:marTop w:val="0"/>
          <w:marBottom w:val="0"/>
          <w:divBdr>
            <w:top w:val="none" w:sz="0" w:space="0" w:color="auto"/>
            <w:left w:val="none" w:sz="0" w:space="0" w:color="auto"/>
            <w:bottom w:val="none" w:sz="0" w:space="0" w:color="auto"/>
            <w:right w:val="none" w:sz="0" w:space="0" w:color="auto"/>
          </w:divBdr>
        </w:div>
      </w:divsChild>
    </w:div>
    <w:div w:id="787701166">
      <w:bodyDiv w:val="1"/>
      <w:marLeft w:val="0"/>
      <w:marRight w:val="0"/>
      <w:marTop w:val="0"/>
      <w:marBottom w:val="0"/>
      <w:divBdr>
        <w:top w:val="none" w:sz="0" w:space="0" w:color="auto"/>
        <w:left w:val="none" w:sz="0" w:space="0" w:color="auto"/>
        <w:bottom w:val="none" w:sz="0" w:space="0" w:color="auto"/>
        <w:right w:val="none" w:sz="0" w:space="0" w:color="auto"/>
      </w:divBdr>
    </w:div>
    <w:div w:id="805048041">
      <w:bodyDiv w:val="1"/>
      <w:marLeft w:val="0"/>
      <w:marRight w:val="0"/>
      <w:marTop w:val="0"/>
      <w:marBottom w:val="0"/>
      <w:divBdr>
        <w:top w:val="none" w:sz="0" w:space="0" w:color="auto"/>
        <w:left w:val="none" w:sz="0" w:space="0" w:color="auto"/>
        <w:bottom w:val="none" w:sz="0" w:space="0" w:color="auto"/>
        <w:right w:val="none" w:sz="0" w:space="0" w:color="auto"/>
      </w:divBdr>
    </w:div>
    <w:div w:id="837815567">
      <w:bodyDiv w:val="1"/>
      <w:marLeft w:val="0"/>
      <w:marRight w:val="0"/>
      <w:marTop w:val="0"/>
      <w:marBottom w:val="0"/>
      <w:divBdr>
        <w:top w:val="none" w:sz="0" w:space="0" w:color="auto"/>
        <w:left w:val="none" w:sz="0" w:space="0" w:color="auto"/>
        <w:bottom w:val="none" w:sz="0" w:space="0" w:color="auto"/>
        <w:right w:val="none" w:sz="0" w:space="0" w:color="auto"/>
      </w:divBdr>
      <w:divsChild>
        <w:div w:id="1975599440">
          <w:marLeft w:val="0"/>
          <w:marRight w:val="0"/>
          <w:marTop w:val="0"/>
          <w:marBottom w:val="0"/>
          <w:divBdr>
            <w:top w:val="none" w:sz="0" w:space="0" w:color="auto"/>
            <w:left w:val="none" w:sz="0" w:space="0" w:color="auto"/>
            <w:bottom w:val="none" w:sz="0" w:space="0" w:color="auto"/>
            <w:right w:val="none" w:sz="0" w:space="0" w:color="auto"/>
          </w:divBdr>
        </w:div>
      </w:divsChild>
    </w:div>
    <w:div w:id="855772127">
      <w:bodyDiv w:val="1"/>
      <w:marLeft w:val="0"/>
      <w:marRight w:val="0"/>
      <w:marTop w:val="0"/>
      <w:marBottom w:val="0"/>
      <w:divBdr>
        <w:top w:val="none" w:sz="0" w:space="0" w:color="auto"/>
        <w:left w:val="none" w:sz="0" w:space="0" w:color="auto"/>
        <w:bottom w:val="none" w:sz="0" w:space="0" w:color="auto"/>
        <w:right w:val="none" w:sz="0" w:space="0" w:color="auto"/>
      </w:divBdr>
      <w:divsChild>
        <w:div w:id="341275404">
          <w:marLeft w:val="0"/>
          <w:marRight w:val="0"/>
          <w:marTop w:val="0"/>
          <w:marBottom w:val="0"/>
          <w:divBdr>
            <w:top w:val="none" w:sz="0" w:space="0" w:color="auto"/>
            <w:left w:val="none" w:sz="0" w:space="0" w:color="auto"/>
            <w:bottom w:val="none" w:sz="0" w:space="0" w:color="auto"/>
            <w:right w:val="none" w:sz="0" w:space="0" w:color="auto"/>
          </w:divBdr>
        </w:div>
      </w:divsChild>
    </w:div>
    <w:div w:id="869562659">
      <w:bodyDiv w:val="1"/>
      <w:marLeft w:val="0"/>
      <w:marRight w:val="0"/>
      <w:marTop w:val="0"/>
      <w:marBottom w:val="0"/>
      <w:divBdr>
        <w:top w:val="none" w:sz="0" w:space="0" w:color="auto"/>
        <w:left w:val="none" w:sz="0" w:space="0" w:color="auto"/>
        <w:bottom w:val="none" w:sz="0" w:space="0" w:color="auto"/>
        <w:right w:val="none" w:sz="0" w:space="0" w:color="auto"/>
      </w:divBdr>
      <w:divsChild>
        <w:div w:id="400906674">
          <w:marLeft w:val="0"/>
          <w:marRight w:val="0"/>
          <w:marTop w:val="0"/>
          <w:marBottom w:val="0"/>
          <w:divBdr>
            <w:top w:val="none" w:sz="0" w:space="0" w:color="auto"/>
            <w:left w:val="none" w:sz="0" w:space="0" w:color="auto"/>
            <w:bottom w:val="none" w:sz="0" w:space="0" w:color="auto"/>
            <w:right w:val="none" w:sz="0" w:space="0" w:color="auto"/>
          </w:divBdr>
        </w:div>
      </w:divsChild>
    </w:div>
    <w:div w:id="895312597">
      <w:bodyDiv w:val="1"/>
      <w:marLeft w:val="0"/>
      <w:marRight w:val="0"/>
      <w:marTop w:val="0"/>
      <w:marBottom w:val="0"/>
      <w:divBdr>
        <w:top w:val="none" w:sz="0" w:space="0" w:color="auto"/>
        <w:left w:val="none" w:sz="0" w:space="0" w:color="auto"/>
        <w:bottom w:val="none" w:sz="0" w:space="0" w:color="auto"/>
        <w:right w:val="none" w:sz="0" w:space="0" w:color="auto"/>
      </w:divBdr>
      <w:divsChild>
        <w:div w:id="751198293">
          <w:marLeft w:val="0"/>
          <w:marRight w:val="0"/>
          <w:marTop w:val="0"/>
          <w:marBottom w:val="0"/>
          <w:divBdr>
            <w:top w:val="none" w:sz="0" w:space="0" w:color="auto"/>
            <w:left w:val="none" w:sz="0" w:space="0" w:color="auto"/>
            <w:bottom w:val="none" w:sz="0" w:space="0" w:color="auto"/>
            <w:right w:val="none" w:sz="0" w:space="0" w:color="auto"/>
          </w:divBdr>
        </w:div>
      </w:divsChild>
    </w:div>
    <w:div w:id="907763788">
      <w:bodyDiv w:val="1"/>
      <w:marLeft w:val="0"/>
      <w:marRight w:val="0"/>
      <w:marTop w:val="0"/>
      <w:marBottom w:val="0"/>
      <w:divBdr>
        <w:top w:val="none" w:sz="0" w:space="0" w:color="auto"/>
        <w:left w:val="none" w:sz="0" w:space="0" w:color="auto"/>
        <w:bottom w:val="none" w:sz="0" w:space="0" w:color="auto"/>
        <w:right w:val="none" w:sz="0" w:space="0" w:color="auto"/>
      </w:divBdr>
    </w:div>
    <w:div w:id="948969928">
      <w:bodyDiv w:val="1"/>
      <w:marLeft w:val="0"/>
      <w:marRight w:val="0"/>
      <w:marTop w:val="0"/>
      <w:marBottom w:val="0"/>
      <w:divBdr>
        <w:top w:val="none" w:sz="0" w:space="0" w:color="auto"/>
        <w:left w:val="none" w:sz="0" w:space="0" w:color="auto"/>
        <w:bottom w:val="none" w:sz="0" w:space="0" w:color="auto"/>
        <w:right w:val="none" w:sz="0" w:space="0" w:color="auto"/>
      </w:divBdr>
    </w:div>
    <w:div w:id="961810175">
      <w:bodyDiv w:val="1"/>
      <w:marLeft w:val="0"/>
      <w:marRight w:val="0"/>
      <w:marTop w:val="0"/>
      <w:marBottom w:val="0"/>
      <w:divBdr>
        <w:top w:val="none" w:sz="0" w:space="0" w:color="auto"/>
        <w:left w:val="none" w:sz="0" w:space="0" w:color="auto"/>
        <w:bottom w:val="none" w:sz="0" w:space="0" w:color="auto"/>
        <w:right w:val="none" w:sz="0" w:space="0" w:color="auto"/>
      </w:divBdr>
    </w:div>
    <w:div w:id="979773782">
      <w:bodyDiv w:val="1"/>
      <w:marLeft w:val="0"/>
      <w:marRight w:val="0"/>
      <w:marTop w:val="0"/>
      <w:marBottom w:val="0"/>
      <w:divBdr>
        <w:top w:val="none" w:sz="0" w:space="0" w:color="auto"/>
        <w:left w:val="none" w:sz="0" w:space="0" w:color="auto"/>
        <w:bottom w:val="none" w:sz="0" w:space="0" w:color="auto"/>
        <w:right w:val="none" w:sz="0" w:space="0" w:color="auto"/>
      </w:divBdr>
      <w:divsChild>
        <w:div w:id="1571845934">
          <w:marLeft w:val="0"/>
          <w:marRight w:val="0"/>
          <w:marTop w:val="0"/>
          <w:marBottom w:val="0"/>
          <w:divBdr>
            <w:top w:val="none" w:sz="0" w:space="0" w:color="auto"/>
            <w:left w:val="none" w:sz="0" w:space="0" w:color="auto"/>
            <w:bottom w:val="none" w:sz="0" w:space="0" w:color="auto"/>
            <w:right w:val="none" w:sz="0" w:space="0" w:color="auto"/>
          </w:divBdr>
        </w:div>
      </w:divsChild>
    </w:div>
    <w:div w:id="981235481">
      <w:bodyDiv w:val="1"/>
      <w:marLeft w:val="0"/>
      <w:marRight w:val="0"/>
      <w:marTop w:val="0"/>
      <w:marBottom w:val="0"/>
      <w:divBdr>
        <w:top w:val="none" w:sz="0" w:space="0" w:color="auto"/>
        <w:left w:val="none" w:sz="0" w:space="0" w:color="auto"/>
        <w:bottom w:val="none" w:sz="0" w:space="0" w:color="auto"/>
        <w:right w:val="none" w:sz="0" w:space="0" w:color="auto"/>
      </w:divBdr>
    </w:div>
    <w:div w:id="984355750">
      <w:bodyDiv w:val="1"/>
      <w:marLeft w:val="0"/>
      <w:marRight w:val="0"/>
      <w:marTop w:val="0"/>
      <w:marBottom w:val="0"/>
      <w:divBdr>
        <w:top w:val="none" w:sz="0" w:space="0" w:color="auto"/>
        <w:left w:val="none" w:sz="0" w:space="0" w:color="auto"/>
        <w:bottom w:val="none" w:sz="0" w:space="0" w:color="auto"/>
        <w:right w:val="none" w:sz="0" w:space="0" w:color="auto"/>
      </w:divBdr>
    </w:div>
    <w:div w:id="997995247">
      <w:bodyDiv w:val="1"/>
      <w:marLeft w:val="0"/>
      <w:marRight w:val="0"/>
      <w:marTop w:val="0"/>
      <w:marBottom w:val="0"/>
      <w:divBdr>
        <w:top w:val="none" w:sz="0" w:space="0" w:color="auto"/>
        <w:left w:val="none" w:sz="0" w:space="0" w:color="auto"/>
        <w:bottom w:val="none" w:sz="0" w:space="0" w:color="auto"/>
        <w:right w:val="none" w:sz="0" w:space="0" w:color="auto"/>
      </w:divBdr>
    </w:div>
    <w:div w:id="1041128031">
      <w:bodyDiv w:val="1"/>
      <w:marLeft w:val="0"/>
      <w:marRight w:val="0"/>
      <w:marTop w:val="0"/>
      <w:marBottom w:val="0"/>
      <w:divBdr>
        <w:top w:val="none" w:sz="0" w:space="0" w:color="auto"/>
        <w:left w:val="none" w:sz="0" w:space="0" w:color="auto"/>
        <w:bottom w:val="none" w:sz="0" w:space="0" w:color="auto"/>
        <w:right w:val="none" w:sz="0" w:space="0" w:color="auto"/>
      </w:divBdr>
      <w:divsChild>
        <w:div w:id="241062172">
          <w:marLeft w:val="0"/>
          <w:marRight w:val="0"/>
          <w:marTop w:val="0"/>
          <w:marBottom w:val="0"/>
          <w:divBdr>
            <w:top w:val="none" w:sz="0" w:space="0" w:color="auto"/>
            <w:left w:val="none" w:sz="0" w:space="0" w:color="auto"/>
            <w:bottom w:val="none" w:sz="0" w:space="0" w:color="auto"/>
            <w:right w:val="none" w:sz="0" w:space="0" w:color="auto"/>
          </w:divBdr>
        </w:div>
      </w:divsChild>
    </w:div>
    <w:div w:id="1057775411">
      <w:bodyDiv w:val="1"/>
      <w:marLeft w:val="0"/>
      <w:marRight w:val="0"/>
      <w:marTop w:val="0"/>
      <w:marBottom w:val="0"/>
      <w:divBdr>
        <w:top w:val="none" w:sz="0" w:space="0" w:color="auto"/>
        <w:left w:val="none" w:sz="0" w:space="0" w:color="auto"/>
        <w:bottom w:val="none" w:sz="0" w:space="0" w:color="auto"/>
        <w:right w:val="none" w:sz="0" w:space="0" w:color="auto"/>
      </w:divBdr>
    </w:div>
    <w:div w:id="1064061956">
      <w:bodyDiv w:val="1"/>
      <w:marLeft w:val="0"/>
      <w:marRight w:val="0"/>
      <w:marTop w:val="0"/>
      <w:marBottom w:val="0"/>
      <w:divBdr>
        <w:top w:val="none" w:sz="0" w:space="0" w:color="auto"/>
        <w:left w:val="none" w:sz="0" w:space="0" w:color="auto"/>
        <w:bottom w:val="none" w:sz="0" w:space="0" w:color="auto"/>
        <w:right w:val="none" w:sz="0" w:space="0" w:color="auto"/>
      </w:divBdr>
    </w:div>
    <w:div w:id="1093237364">
      <w:bodyDiv w:val="1"/>
      <w:marLeft w:val="0"/>
      <w:marRight w:val="0"/>
      <w:marTop w:val="0"/>
      <w:marBottom w:val="0"/>
      <w:divBdr>
        <w:top w:val="none" w:sz="0" w:space="0" w:color="auto"/>
        <w:left w:val="none" w:sz="0" w:space="0" w:color="auto"/>
        <w:bottom w:val="none" w:sz="0" w:space="0" w:color="auto"/>
        <w:right w:val="none" w:sz="0" w:space="0" w:color="auto"/>
      </w:divBdr>
    </w:div>
    <w:div w:id="1196776041">
      <w:bodyDiv w:val="1"/>
      <w:marLeft w:val="0"/>
      <w:marRight w:val="0"/>
      <w:marTop w:val="0"/>
      <w:marBottom w:val="0"/>
      <w:divBdr>
        <w:top w:val="none" w:sz="0" w:space="0" w:color="auto"/>
        <w:left w:val="none" w:sz="0" w:space="0" w:color="auto"/>
        <w:bottom w:val="none" w:sz="0" w:space="0" w:color="auto"/>
        <w:right w:val="none" w:sz="0" w:space="0" w:color="auto"/>
      </w:divBdr>
      <w:divsChild>
        <w:div w:id="1950048164">
          <w:marLeft w:val="0"/>
          <w:marRight w:val="0"/>
          <w:marTop w:val="0"/>
          <w:marBottom w:val="0"/>
          <w:divBdr>
            <w:top w:val="none" w:sz="0" w:space="0" w:color="auto"/>
            <w:left w:val="none" w:sz="0" w:space="0" w:color="auto"/>
            <w:bottom w:val="none" w:sz="0" w:space="0" w:color="auto"/>
            <w:right w:val="none" w:sz="0" w:space="0" w:color="auto"/>
          </w:divBdr>
        </w:div>
      </w:divsChild>
    </w:div>
    <w:div w:id="1222251500">
      <w:bodyDiv w:val="1"/>
      <w:marLeft w:val="0"/>
      <w:marRight w:val="0"/>
      <w:marTop w:val="0"/>
      <w:marBottom w:val="0"/>
      <w:divBdr>
        <w:top w:val="none" w:sz="0" w:space="0" w:color="auto"/>
        <w:left w:val="none" w:sz="0" w:space="0" w:color="auto"/>
        <w:bottom w:val="none" w:sz="0" w:space="0" w:color="auto"/>
        <w:right w:val="none" w:sz="0" w:space="0" w:color="auto"/>
      </w:divBdr>
      <w:divsChild>
        <w:div w:id="1533375511">
          <w:marLeft w:val="0"/>
          <w:marRight w:val="0"/>
          <w:marTop w:val="0"/>
          <w:marBottom w:val="0"/>
          <w:divBdr>
            <w:top w:val="none" w:sz="0" w:space="0" w:color="auto"/>
            <w:left w:val="none" w:sz="0" w:space="0" w:color="auto"/>
            <w:bottom w:val="none" w:sz="0" w:space="0" w:color="auto"/>
            <w:right w:val="none" w:sz="0" w:space="0" w:color="auto"/>
          </w:divBdr>
        </w:div>
      </w:divsChild>
    </w:div>
    <w:div w:id="1231961653">
      <w:bodyDiv w:val="1"/>
      <w:marLeft w:val="0"/>
      <w:marRight w:val="0"/>
      <w:marTop w:val="0"/>
      <w:marBottom w:val="0"/>
      <w:divBdr>
        <w:top w:val="none" w:sz="0" w:space="0" w:color="auto"/>
        <w:left w:val="none" w:sz="0" w:space="0" w:color="auto"/>
        <w:bottom w:val="none" w:sz="0" w:space="0" w:color="auto"/>
        <w:right w:val="none" w:sz="0" w:space="0" w:color="auto"/>
      </w:divBdr>
    </w:div>
    <w:div w:id="1262182429">
      <w:bodyDiv w:val="1"/>
      <w:marLeft w:val="0"/>
      <w:marRight w:val="0"/>
      <w:marTop w:val="0"/>
      <w:marBottom w:val="0"/>
      <w:divBdr>
        <w:top w:val="none" w:sz="0" w:space="0" w:color="auto"/>
        <w:left w:val="none" w:sz="0" w:space="0" w:color="auto"/>
        <w:bottom w:val="none" w:sz="0" w:space="0" w:color="auto"/>
        <w:right w:val="none" w:sz="0" w:space="0" w:color="auto"/>
      </w:divBdr>
      <w:divsChild>
        <w:div w:id="953486442">
          <w:marLeft w:val="0"/>
          <w:marRight w:val="0"/>
          <w:marTop w:val="0"/>
          <w:marBottom w:val="0"/>
          <w:divBdr>
            <w:top w:val="none" w:sz="0" w:space="0" w:color="auto"/>
            <w:left w:val="none" w:sz="0" w:space="0" w:color="auto"/>
            <w:bottom w:val="none" w:sz="0" w:space="0" w:color="auto"/>
            <w:right w:val="none" w:sz="0" w:space="0" w:color="auto"/>
          </w:divBdr>
        </w:div>
      </w:divsChild>
    </w:div>
    <w:div w:id="1291472021">
      <w:bodyDiv w:val="1"/>
      <w:marLeft w:val="0"/>
      <w:marRight w:val="0"/>
      <w:marTop w:val="0"/>
      <w:marBottom w:val="0"/>
      <w:divBdr>
        <w:top w:val="none" w:sz="0" w:space="0" w:color="auto"/>
        <w:left w:val="none" w:sz="0" w:space="0" w:color="auto"/>
        <w:bottom w:val="none" w:sz="0" w:space="0" w:color="auto"/>
        <w:right w:val="none" w:sz="0" w:space="0" w:color="auto"/>
      </w:divBdr>
      <w:divsChild>
        <w:div w:id="1287391555">
          <w:marLeft w:val="0"/>
          <w:marRight w:val="0"/>
          <w:marTop w:val="0"/>
          <w:marBottom w:val="0"/>
          <w:divBdr>
            <w:top w:val="none" w:sz="0" w:space="0" w:color="auto"/>
            <w:left w:val="none" w:sz="0" w:space="0" w:color="auto"/>
            <w:bottom w:val="none" w:sz="0" w:space="0" w:color="auto"/>
            <w:right w:val="none" w:sz="0" w:space="0" w:color="auto"/>
          </w:divBdr>
        </w:div>
      </w:divsChild>
    </w:div>
    <w:div w:id="1358044608">
      <w:bodyDiv w:val="1"/>
      <w:marLeft w:val="0"/>
      <w:marRight w:val="0"/>
      <w:marTop w:val="0"/>
      <w:marBottom w:val="0"/>
      <w:divBdr>
        <w:top w:val="none" w:sz="0" w:space="0" w:color="auto"/>
        <w:left w:val="none" w:sz="0" w:space="0" w:color="auto"/>
        <w:bottom w:val="none" w:sz="0" w:space="0" w:color="auto"/>
        <w:right w:val="none" w:sz="0" w:space="0" w:color="auto"/>
      </w:divBdr>
    </w:div>
    <w:div w:id="1408184122">
      <w:bodyDiv w:val="1"/>
      <w:marLeft w:val="0"/>
      <w:marRight w:val="0"/>
      <w:marTop w:val="0"/>
      <w:marBottom w:val="0"/>
      <w:divBdr>
        <w:top w:val="none" w:sz="0" w:space="0" w:color="auto"/>
        <w:left w:val="none" w:sz="0" w:space="0" w:color="auto"/>
        <w:bottom w:val="none" w:sz="0" w:space="0" w:color="auto"/>
        <w:right w:val="none" w:sz="0" w:space="0" w:color="auto"/>
      </w:divBdr>
      <w:divsChild>
        <w:div w:id="1833444196">
          <w:marLeft w:val="0"/>
          <w:marRight w:val="0"/>
          <w:marTop w:val="0"/>
          <w:marBottom w:val="0"/>
          <w:divBdr>
            <w:top w:val="none" w:sz="0" w:space="0" w:color="auto"/>
            <w:left w:val="none" w:sz="0" w:space="0" w:color="auto"/>
            <w:bottom w:val="none" w:sz="0" w:space="0" w:color="auto"/>
            <w:right w:val="none" w:sz="0" w:space="0" w:color="auto"/>
          </w:divBdr>
        </w:div>
      </w:divsChild>
    </w:div>
    <w:div w:id="1408577676">
      <w:bodyDiv w:val="1"/>
      <w:marLeft w:val="0"/>
      <w:marRight w:val="0"/>
      <w:marTop w:val="0"/>
      <w:marBottom w:val="0"/>
      <w:divBdr>
        <w:top w:val="none" w:sz="0" w:space="0" w:color="auto"/>
        <w:left w:val="none" w:sz="0" w:space="0" w:color="auto"/>
        <w:bottom w:val="none" w:sz="0" w:space="0" w:color="auto"/>
        <w:right w:val="none" w:sz="0" w:space="0" w:color="auto"/>
      </w:divBdr>
    </w:div>
    <w:div w:id="1421757660">
      <w:bodyDiv w:val="1"/>
      <w:marLeft w:val="0"/>
      <w:marRight w:val="0"/>
      <w:marTop w:val="0"/>
      <w:marBottom w:val="0"/>
      <w:divBdr>
        <w:top w:val="none" w:sz="0" w:space="0" w:color="auto"/>
        <w:left w:val="none" w:sz="0" w:space="0" w:color="auto"/>
        <w:bottom w:val="none" w:sz="0" w:space="0" w:color="auto"/>
        <w:right w:val="none" w:sz="0" w:space="0" w:color="auto"/>
      </w:divBdr>
    </w:div>
    <w:div w:id="1481263092">
      <w:bodyDiv w:val="1"/>
      <w:marLeft w:val="0"/>
      <w:marRight w:val="0"/>
      <w:marTop w:val="0"/>
      <w:marBottom w:val="0"/>
      <w:divBdr>
        <w:top w:val="none" w:sz="0" w:space="0" w:color="auto"/>
        <w:left w:val="none" w:sz="0" w:space="0" w:color="auto"/>
        <w:bottom w:val="none" w:sz="0" w:space="0" w:color="auto"/>
        <w:right w:val="none" w:sz="0" w:space="0" w:color="auto"/>
      </w:divBdr>
    </w:div>
    <w:div w:id="1498232318">
      <w:bodyDiv w:val="1"/>
      <w:marLeft w:val="0"/>
      <w:marRight w:val="0"/>
      <w:marTop w:val="0"/>
      <w:marBottom w:val="0"/>
      <w:divBdr>
        <w:top w:val="none" w:sz="0" w:space="0" w:color="auto"/>
        <w:left w:val="none" w:sz="0" w:space="0" w:color="auto"/>
        <w:bottom w:val="none" w:sz="0" w:space="0" w:color="auto"/>
        <w:right w:val="none" w:sz="0" w:space="0" w:color="auto"/>
      </w:divBdr>
    </w:div>
    <w:div w:id="1511261913">
      <w:bodyDiv w:val="1"/>
      <w:marLeft w:val="0"/>
      <w:marRight w:val="0"/>
      <w:marTop w:val="0"/>
      <w:marBottom w:val="0"/>
      <w:divBdr>
        <w:top w:val="none" w:sz="0" w:space="0" w:color="auto"/>
        <w:left w:val="none" w:sz="0" w:space="0" w:color="auto"/>
        <w:bottom w:val="none" w:sz="0" w:space="0" w:color="auto"/>
        <w:right w:val="none" w:sz="0" w:space="0" w:color="auto"/>
      </w:divBdr>
      <w:divsChild>
        <w:div w:id="1941065696">
          <w:marLeft w:val="0"/>
          <w:marRight w:val="0"/>
          <w:marTop w:val="0"/>
          <w:marBottom w:val="0"/>
          <w:divBdr>
            <w:top w:val="none" w:sz="0" w:space="0" w:color="auto"/>
            <w:left w:val="none" w:sz="0" w:space="0" w:color="auto"/>
            <w:bottom w:val="none" w:sz="0" w:space="0" w:color="auto"/>
            <w:right w:val="none" w:sz="0" w:space="0" w:color="auto"/>
          </w:divBdr>
        </w:div>
      </w:divsChild>
    </w:div>
    <w:div w:id="1518538682">
      <w:bodyDiv w:val="1"/>
      <w:marLeft w:val="0"/>
      <w:marRight w:val="0"/>
      <w:marTop w:val="0"/>
      <w:marBottom w:val="0"/>
      <w:divBdr>
        <w:top w:val="none" w:sz="0" w:space="0" w:color="auto"/>
        <w:left w:val="none" w:sz="0" w:space="0" w:color="auto"/>
        <w:bottom w:val="none" w:sz="0" w:space="0" w:color="auto"/>
        <w:right w:val="none" w:sz="0" w:space="0" w:color="auto"/>
      </w:divBdr>
      <w:divsChild>
        <w:div w:id="1695691675">
          <w:marLeft w:val="0"/>
          <w:marRight w:val="0"/>
          <w:marTop w:val="0"/>
          <w:marBottom w:val="0"/>
          <w:divBdr>
            <w:top w:val="none" w:sz="0" w:space="0" w:color="auto"/>
            <w:left w:val="none" w:sz="0" w:space="0" w:color="auto"/>
            <w:bottom w:val="none" w:sz="0" w:space="0" w:color="auto"/>
            <w:right w:val="none" w:sz="0" w:space="0" w:color="auto"/>
          </w:divBdr>
        </w:div>
      </w:divsChild>
    </w:div>
    <w:div w:id="1537621218">
      <w:bodyDiv w:val="1"/>
      <w:marLeft w:val="0"/>
      <w:marRight w:val="0"/>
      <w:marTop w:val="0"/>
      <w:marBottom w:val="0"/>
      <w:divBdr>
        <w:top w:val="none" w:sz="0" w:space="0" w:color="auto"/>
        <w:left w:val="none" w:sz="0" w:space="0" w:color="auto"/>
        <w:bottom w:val="none" w:sz="0" w:space="0" w:color="auto"/>
        <w:right w:val="none" w:sz="0" w:space="0" w:color="auto"/>
      </w:divBdr>
    </w:div>
    <w:div w:id="1607425858">
      <w:bodyDiv w:val="1"/>
      <w:marLeft w:val="0"/>
      <w:marRight w:val="0"/>
      <w:marTop w:val="0"/>
      <w:marBottom w:val="0"/>
      <w:divBdr>
        <w:top w:val="none" w:sz="0" w:space="0" w:color="auto"/>
        <w:left w:val="none" w:sz="0" w:space="0" w:color="auto"/>
        <w:bottom w:val="none" w:sz="0" w:space="0" w:color="auto"/>
        <w:right w:val="none" w:sz="0" w:space="0" w:color="auto"/>
      </w:divBdr>
    </w:div>
    <w:div w:id="1609265828">
      <w:bodyDiv w:val="1"/>
      <w:marLeft w:val="0"/>
      <w:marRight w:val="0"/>
      <w:marTop w:val="0"/>
      <w:marBottom w:val="0"/>
      <w:divBdr>
        <w:top w:val="none" w:sz="0" w:space="0" w:color="auto"/>
        <w:left w:val="none" w:sz="0" w:space="0" w:color="auto"/>
        <w:bottom w:val="none" w:sz="0" w:space="0" w:color="auto"/>
        <w:right w:val="none" w:sz="0" w:space="0" w:color="auto"/>
      </w:divBdr>
      <w:divsChild>
        <w:div w:id="1414430151">
          <w:marLeft w:val="0"/>
          <w:marRight w:val="0"/>
          <w:marTop w:val="0"/>
          <w:marBottom w:val="0"/>
          <w:divBdr>
            <w:top w:val="none" w:sz="0" w:space="0" w:color="auto"/>
            <w:left w:val="none" w:sz="0" w:space="0" w:color="auto"/>
            <w:bottom w:val="none" w:sz="0" w:space="0" w:color="auto"/>
            <w:right w:val="none" w:sz="0" w:space="0" w:color="auto"/>
          </w:divBdr>
        </w:div>
      </w:divsChild>
    </w:div>
    <w:div w:id="1619412723">
      <w:bodyDiv w:val="1"/>
      <w:marLeft w:val="0"/>
      <w:marRight w:val="0"/>
      <w:marTop w:val="0"/>
      <w:marBottom w:val="0"/>
      <w:divBdr>
        <w:top w:val="none" w:sz="0" w:space="0" w:color="auto"/>
        <w:left w:val="none" w:sz="0" w:space="0" w:color="auto"/>
        <w:bottom w:val="none" w:sz="0" w:space="0" w:color="auto"/>
        <w:right w:val="none" w:sz="0" w:space="0" w:color="auto"/>
      </w:divBdr>
      <w:divsChild>
        <w:div w:id="145443587">
          <w:marLeft w:val="0"/>
          <w:marRight w:val="0"/>
          <w:marTop w:val="0"/>
          <w:marBottom w:val="0"/>
          <w:divBdr>
            <w:top w:val="none" w:sz="0" w:space="0" w:color="auto"/>
            <w:left w:val="none" w:sz="0" w:space="0" w:color="auto"/>
            <w:bottom w:val="none" w:sz="0" w:space="0" w:color="auto"/>
            <w:right w:val="none" w:sz="0" w:space="0" w:color="auto"/>
          </w:divBdr>
        </w:div>
      </w:divsChild>
    </w:div>
    <w:div w:id="1677802905">
      <w:bodyDiv w:val="1"/>
      <w:marLeft w:val="0"/>
      <w:marRight w:val="0"/>
      <w:marTop w:val="0"/>
      <w:marBottom w:val="0"/>
      <w:divBdr>
        <w:top w:val="none" w:sz="0" w:space="0" w:color="auto"/>
        <w:left w:val="none" w:sz="0" w:space="0" w:color="auto"/>
        <w:bottom w:val="none" w:sz="0" w:space="0" w:color="auto"/>
        <w:right w:val="none" w:sz="0" w:space="0" w:color="auto"/>
      </w:divBdr>
    </w:div>
    <w:div w:id="1686783696">
      <w:bodyDiv w:val="1"/>
      <w:marLeft w:val="0"/>
      <w:marRight w:val="0"/>
      <w:marTop w:val="0"/>
      <w:marBottom w:val="0"/>
      <w:divBdr>
        <w:top w:val="none" w:sz="0" w:space="0" w:color="auto"/>
        <w:left w:val="none" w:sz="0" w:space="0" w:color="auto"/>
        <w:bottom w:val="none" w:sz="0" w:space="0" w:color="auto"/>
        <w:right w:val="none" w:sz="0" w:space="0" w:color="auto"/>
      </w:divBdr>
    </w:div>
    <w:div w:id="1720517049">
      <w:bodyDiv w:val="1"/>
      <w:marLeft w:val="0"/>
      <w:marRight w:val="0"/>
      <w:marTop w:val="0"/>
      <w:marBottom w:val="0"/>
      <w:divBdr>
        <w:top w:val="none" w:sz="0" w:space="0" w:color="auto"/>
        <w:left w:val="none" w:sz="0" w:space="0" w:color="auto"/>
        <w:bottom w:val="none" w:sz="0" w:space="0" w:color="auto"/>
        <w:right w:val="none" w:sz="0" w:space="0" w:color="auto"/>
      </w:divBdr>
    </w:div>
    <w:div w:id="1750615040">
      <w:bodyDiv w:val="1"/>
      <w:marLeft w:val="0"/>
      <w:marRight w:val="0"/>
      <w:marTop w:val="0"/>
      <w:marBottom w:val="0"/>
      <w:divBdr>
        <w:top w:val="none" w:sz="0" w:space="0" w:color="auto"/>
        <w:left w:val="none" w:sz="0" w:space="0" w:color="auto"/>
        <w:bottom w:val="none" w:sz="0" w:space="0" w:color="auto"/>
        <w:right w:val="none" w:sz="0" w:space="0" w:color="auto"/>
      </w:divBdr>
      <w:divsChild>
        <w:div w:id="12193919">
          <w:marLeft w:val="0"/>
          <w:marRight w:val="0"/>
          <w:marTop w:val="0"/>
          <w:marBottom w:val="0"/>
          <w:divBdr>
            <w:top w:val="none" w:sz="0" w:space="0" w:color="auto"/>
            <w:left w:val="none" w:sz="0" w:space="0" w:color="auto"/>
            <w:bottom w:val="none" w:sz="0" w:space="0" w:color="auto"/>
            <w:right w:val="none" w:sz="0" w:space="0" w:color="auto"/>
          </w:divBdr>
        </w:div>
      </w:divsChild>
    </w:div>
    <w:div w:id="1769349897">
      <w:bodyDiv w:val="1"/>
      <w:marLeft w:val="0"/>
      <w:marRight w:val="0"/>
      <w:marTop w:val="0"/>
      <w:marBottom w:val="0"/>
      <w:divBdr>
        <w:top w:val="none" w:sz="0" w:space="0" w:color="auto"/>
        <w:left w:val="none" w:sz="0" w:space="0" w:color="auto"/>
        <w:bottom w:val="none" w:sz="0" w:space="0" w:color="auto"/>
        <w:right w:val="none" w:sz="0" w:space="0" w:color="auto"/>
      </w:divBdr>
      <w:divsChild>
        <w:div w:id="1856536221">
          <w:marLeft w:val="0"/>
          <w:marRight w:val="0"/>
          <w:marTop w:val="0"/>
          <w:marBottom w:val="0"/>
          <w:divBdr>
            <w:top w:val="none" w:sz="0" w:space="0" w:color="auto"/>
            <w:left w:val="none" w:sz="0" w:space="0" w:color="auto"/>
            <w:bottom w:val="none" w:sz="0" w:space="0" w:color="auto"/>
            <w:right w:val="none" w:sz="0" w:space="0" w:color="auto"/>
          </w:divBdr>
        </w:div>
      </w:divsChild>
    </w:div>
    <w:div w:id="1810398165">
      <w:bodyDiv w:val="1"/>
      <w:marLeft w:val="0"/>
      <w:marRight w:val="0"/>
      <w:marTop w:val="0"/>
      <w:marBottom w:val="0"/>
      <w:divBdr>
        <w:top w:val="none" w:sz="0" w:space="0" w:color="auto"/>
        <w:left w:val="none" w:sz="0" w:space="0" w:color="auto"/>
        <w:bottom w:val="none" w:sz="0" w:space="0" w:color="auto"/>
        <w:right w:val="none" w:sz="0" w:space="0" w:color="auto"/>
      </w:divBdr>
    </w:div>
    <w:div w:id="1821271051">
      <w:bodyDiv w:val="1"/>
      <w:marLeft w:val="0"/>
      <w:marRight w:val="0"/>
      <w:marTop w:val="0"/>
      <w:marBottom w:val="0"/>
      <w:divBdr>
        <w:top w:val="none" w:sz="0" w:space="0" w:color="auto"/>
        <w:left w:val="none" w:sz="0" w:space="0" w:color="auto"/>
        <w:bottom w:val="none" w:sz="0" w:space="0" w:color="auto"/>
        <w:right w:val="none" w:sz="0" w:space="0" w:color="auto"/>
      </w:divBdr>
    </w:div>
    <w:div w:id="1825514050">
      <w:bodyDiv w:val="1"/>
      <w:marLeft w:val="0"/>
      <w:marRight w:val="0"/>
      <w:marTop w:val="0"/>
      <w:marBottom w:val="0"/>
      <w:divBdr>
        <w:top w:val="none" w:sz="0" w:space="0" w:color="auto"/>
        <w:left w:val="none" w:sz="0" w:space="0" w:color="auto"/>
        <w:bottom w:val="none" w:sz="0" w:space="0" w:color="auto"/>
        <w:right w:val="none" w:sz="0" w:space="0" w:color="auto"/>
      </w:divBdr>
    </w:div>
    <w:div w:id="1842161795">
      <w:bodyDiv w:val="1"/>
      <w:marLeft w:val="0"/>
      <w:marRight w:val="0"/>
      <w:marTop w:val="0"/>
      <w:marBottom w:val="0"/>
      <w:divBdr>
        <w:top w:val="none" w:sz="0" w:space="0" w:color="auto"/>
        <w:left w:val="none" w:sz="0" w:space="0" w:color="auto"/>
        <w:bottom w:val="none" w:sz="0" w:space="0" w:color="auto"/>
        <w:right w:val="none" w:sz="0" w:space="0" w:color="auto"/>
      </w:divBdr>
    </w:div>
    <w:div w:id="1905681535">
      <w:bodyDiv w:val="1"/>
      <w:marLeft w:val="0"/>
      <w:marRight w:val="0"/>
      <w:marTop w:val="0"/>
      <w:marBottom w:val="0"/>
      <w:divBdr>
        <w:top w:val="none" w:sz="0" w:space="0" w:color="auto"/>
        <w:left w:val="none" w:sz="0" w:space="0" w:color="auto"/>
        <w:bottom w:val="none" w:sz="0" w:space="0" w:color="auto"/>
        <w:right w:val="none" w:sz="0" w:space="0" w:color="auto"/>
      </w:divBdr>
    </w:div>
    <w:div w:id="1908949916">
      <w:bodyDiv w:val="1"/>
      <w:marLeft w:val="0"/>
      <w:marRight w:val="0"/>
      <w:marTop w:val="0"/>
      <w:marBottom w:val="0"/>
      <w:divBdr>
        <w:top w:val="none" w:sz="0" w:space="0" w:color="auto"/>
        <w:left w:val="none" w:sz="0" w:space="0" w:color="auto"/>
        <w:bottom w:val="none" w:sz="0" w:space="0" w:color="auto"/>
        <w:right w:val="none" w:sz="0" w:space="0" w:color="auto"/>
      </w:divBdr>
    </w:div>
    <w:div w:id="1939560616">
      <w:bodyDiv w:val="1"/>
      <w:marLeft w:val="0"/>
      <w:marRight w:val="0"/>
      <w:marTop w:val="0"/>
      <w:marBottom w:val="0"/>
      <w:divBdr>
        <w:top w:val="none" w:sz="0" w:space="0" w:color="auto"/>
        <w:left w:val="none" w:sz="0" w:space="0" w:color="auto"/>
        <w:bottom w:val="none" w:sz="0" w:space="0" w:color="auto"/>
        <w:right w:val="none" w:sz="0" w:space="0" w:color="auto"/>
      </w:divBdr>
    </w:div>
    <w:div w:id="1956132329">
      <w:bodyDiv w:val="1"/>
      <w:marLeft w:val="0"/>
      <w:marRight w:val="0"/>
      <w:marTop w:val="0"/>
      <w:marBottom w:val="0"/>
      <w:divBdr>
        <w:top w:val="none" w:sz="0" w:space="0" w:color="auto"/>
        <w:left w:val="none" w:sz="0" w:space="0" w:color="auto"/>
        <w:bottom w:val="none" w:sz="0" w:space="0" w:color="auto"/>
        <w:right w:val="none" w:sz="0" w:space="0" w:color="auto"/>
      </w:divBdr>
    </w:div>
    <w:div w:id="2076463026">
      <w:bodyDiv w:val="1"/>
      <w:marLeft w:val="0"/>
      <w:marRight w:val="0"/>
      <w:marTop w:val="0"/>
      <w:marBottom w:val="0"/>
      <w:divBdr>
        <w:top w:val="none" w:sz="0" w:space="0" w:color="auto"/>
        <w:left w:val="none" w:sz="0" w:space="0" w:color="auto"/>
        <w:bottom w:val="none" w:sz="0" w:space="0" w:color="auto"/>
        <w:right w:val="none" w:sz="0" w:space="0" w:color="auto"/>
      </w:divBdr>
    </w:div>
    <w:div w:id="2078237169">
      <w:bodyDiv w:val="1"/>
      <w:marLeft w:val="0"/>
      <w:marRight w:val="0"/>
      <w:marTop w:val="0"/>
      <w:marBottom w:val="0"/>
      <w:divBdr>
        <w:top w:val="none" w:sz="0" w:space="0" w:color="auto"/>
        <w:left w:val="none" w:sz="0" w:space="0" w:color="auto"/>
        <w:bottom w:val="none" w:sz="0" w:space="0" w:color="auto"/>
        <w:right w:val="none" w:sz="0" w:space="0" w:color="auto"/>
      </w:divBdr>
      <w:divsChild>
        <w:div w:id="1516383185">
          <w:marLeft w:val="0"/>
          <w:marRight w:val="0"/>
          <w:marTop w:val="0"/>
          <w:marBottom w:val="0"/>
          <w:divBdr>
            <w:top w:val="none" w:sz="0" w:space="0" w:color="auto"/>
            <w:left w:val="none" w:sz="0" w:space="0" w:color="auto"/>
            <w:bottom w:val="none" w:sz="0" w:space="0" w:color="auto"/>
            <w:right w:val="none" w:sz="0" w:space="0" w:color="auto"/>
          </w:divBdr>
        </w:div>
      </w:divsChild>
    </w:div>
    <w:div w:id="2091536104">
      <w:bodyDiv w:val="1"/>
      <w:marLeft w:val="0"/>
      <w:marRight w:val="0"/>
      <w:marTop w:val="0"/>
      <w:marBottom w:val="0"/>
      <w:divBdr>
        <w:top w:val="none" w:sz="0" w:space="0" w:color="auto"/>
        <w:left w:val="none" w:sz="0" w:space="0" w:color="auto"/>
        <w:bottom w:val="none" w:sz="0" w:space="0" w:color="auto"/>
        <w:right w:val="none" w:sz="0" w:space="0" w:color="auto"/>
      </w:divBdr>
    </w:div>
    <w:div w:id="2100906584">
      <w:bodyDiv w:val="1"/>
      <w:marLeft w:val="0"/>
      <w:marRight w:val="0"/>
      <w:marTop w:val="0"/>
      <w:marBottom w:val="0"/>
      <w:divBdr>
        <w:top w:val="none" w:sz="0" w:space="0" w:color="auto"/>
        <w:left w:val="none" w:sz="0" w:space="0" w:color="auto"/>
        <w:bottom w:val="none" w:sz="0" w:space="0" w:color="auto"/>
        <w:right w:val="none" w:sz="0" w:space="0" w:color="auto"/>
      </w:divBdr>
    </w:div>
    <w:div w:id="2114939533">
      <w:bodyDiv w:val="1"/>
      <w:marLeft w:val="0"/>
      <w:marRight w:val="0"/>
      <w:marTop w:val="0"/>
      <w:marBottom w:val="0"/>
      <w:divBdr>
        <w:top w:val="none" w:sz="0" w:space="0" w:color="auto"/>
        <w:left w:val="none" w:sz="0" w:space="0" w:color="auto"/>
        <w:bottom w:val="none" w:sz="0" w:space="0" w:color="auto"/>
        <w:right w:val="none" w:sz="0" w:space="0" w:color="auto"/>
      </w:divBdr>
    </w:div>
    <w:div w:id="2122873713">
      <w:bodyDiv w:val="1"/>
      <w:marLeft w:val="0"/>
      <w:marRight w:val="0"/>
      <w:marTop w:val="0"/>
      <w:marBottom w:val="0"/>
      <w:divBdr>
        <w:top w:val="none" w:sz="0" w:space="0" w:color="auto"/>
        <w:left w:val="none" w:sz="0" w:space="0" w:color="auto"/>
        <w:bottom w:val="none" w:sz="0" w:space="0" w:color="auto"/>
        <w:right w:val="none" w:sz="0" w:space="0" w:color="auto"/>
      </w:divBdr>
    </w:div>
    <w:div w:id="2133208058">
      <w:bodyDiv w:val="1"/>
      <w:marLeft w:val="0"/>
      <w:marRight w:val="0"/>
      <w:marTop w:val="0"/>
      <w:marBottom w:val="0"/>
      <w:divBdr>
        <w:top w:val="none" w:sz="0" w:space="0" w:color="auto"/>
        <w:left w:val="none" w:sz="0" w:space="0" w:color="auto"/>
        <w:bottom w:val="none" w:sz="0" w:space="0" w:color="auto"/>
        <w:right w:val="none" w:sz="0" w:space="0" w:color="auto"/>
      </w:divBdr>
    </w:div>
    <w:div w:id="214677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72D05-8B5C-43D2-B942-E43808E4D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32990</Words>
  <Characters>38600</Characters>
  <Application>Microsoft Office Word</Application>
  <DocSecurity>0</DocSecurity>
  <Lines>9650</Lines>
  <Paragraphs>5506</Paragraphs>
  <ScaleCrop>false</ScaleCrop>
  <Company/>
  <LinksUpToDate>false</LinksUpToDate>
  <CharactersWithSpaces>66084</CharactersWithSpaces>
  <SharedDoc>false</SharedDoc>
  <HLinks>
    <vt:vector size="228" baseType="variant">
      <vt:variant>
        <vt:i4>1114161</vt:i4>
      </vt:variant>
      <vt:variant>
        <vt:i4>233</vt:i4>
      </vt:variant>
      <vt:variant>
        <vt:i4>0</vt:i4>
      </vt:variant>
      <vt:variant>
        <vt:i4>5</vt:i4>
      </vt:variant>
      <vt:variant>
        <vt:lpwstr/>
      </vt:variant>
      <vt:variant>
        <vt:lpwstr>_Toc187069179</vt:lpwstr>
      </vt:variant>
      <vt:variant>
        <vt:i4>1114161</vt:i4>
      </vt:variant>
      <vt:variant>
        <vt:i4>227</vt:i4>
      </vt:variant>
      <vt:variant>
        <vt:i4>0</vt:i4>
      </vt:variant>
      <vt:variant>
        <vt:i4>5</vt:i4>
      </vt:variant>
      <vt:variant>
        <vt:lpwstr/>
      </vt:variant>
      <vt:variant>
        <vt:lpwstr>_Toc187069178</vt:lpwstr>
      </vt:variant>
      <vt:variant>
        <vt:i4>1114161</vt:i4>
      </vt:variant>
      <vt:variant>
        <vt:i4>221</vt:i4>
      </vt:variant>
      <vt:variant>
        <vt:i4>0</vt:i4>
      </vt:variant>
      <vt:variant>
        <vt:i4>5</vt:i4>
      </vt:variant>
      <vt:variant>
        <vt:lpwstr/>
      </vt:variant>
      <vt:variant>
        <vt:lpwstr>_Toc187069177</vt:lpwstr>
      </vt:variant>
      <vt:variant>
        <vt:i4>1114161</vt:i4>
      </vt:variant>
      <vt:variant>
        <vt:i4>215</vt:i4>
      </vt:variant>
      <vt:variant>
        <vt:i4>0</vt:i4>
      </vt:variant>
      <vt:variant>
        <vt:i4>5</vt:i4>
      </vt:variant>
      <vt:variant>
        <vt:lpwstr/>
      </vt:variant>
      <vt:variant>
        <vt:lpwstr>_Toc187069176</vt:lpwstr>
      </vt:variant>
      <vt:variant>
        <vt:i4>1114161</vt:i4>
      </vt:variant>
      <vt:variant>
        <vt:i4>209</vt:i4>
      </vt:variant>
      <vt:variant>
        <vt:i4>0</vt:i4>
      </vt:variant>
      <vt:variant>
        <vt:i4>5</vt:i4>
      </vt:variant>
      <vt:variant>
        <vt:lpwstr/>
      </vt:variant>
      <vt:variant>
        <vt:lpwstr>_Toc187069175</vt:lpwstr>
      </vt:variant>
      <vt:variant>
        <vt:i4>1114161</vt:i4>
      </vt:variant>
      <vt:variant>
        <vt:i4>203</vt:i4>
      </vt:variant>
      <vt:variant>
        <vt:i4>0</vt:i4>
      </vt:variant>
      <vt:variant>
        <vt:i4>5</vt:i4>
      </vt:variant>
      <vt:variant>
        <vt:lpwstr/>
      </vt:variant>
      <vt:variant>
        <vt:lpwstr>_Toc187069174</vt:lpwstr>
      </vt:variant>
      <vt:variant>
        <vt:i4>1114161</vt:i4>
      </vt:variant>
      <vt:variant>
        <vt:i4>197</vt:i4>
      </vt:variant>
      <vt:variant>
        <vt:i4>0</vt:i4>
      </vt:variant>
      <vt:variant>
        <vt:i4>5</vt:i4>
      </vt:variant>
      <vt:variant>
        <vt:lpwstr/>
      </vt:variant>
      <vt:variant>
        <vt:lpwstr>_Toc187069173</vt:lpwstr>
      </vt:variant>
      <vt:variant>
        <vt:i4>1114161</vt:i4>
      </vt:variant>
      <vt:variant>
        <vt:i4>191</vt:i4>
      </vt:variant>
      <vt:variant>
        <vt:i4>0</vt:i4>
      </vt:variant>
      <vt:variant>
        <vt:i4>5</vt:i4>
      </vt:variant>
      <vt:variant>
        <vt:lpwstr/>
      </vt:variant>
      <vt:variant>
        <vt:lpwstr>_Toc187069172</vt:lpwstr>
      </vt:variant>
      <vt:variant>
        <vt:i4>1114161</vt:i4>
      </vt:variant>
      <vt:variant>
        <vt:i4>185</vt:i4>
      </vt:variant>
      <vt:variant>
        <vt:i4>0</vt:i4>
      </vt:variant>
      <vt:variant>
        <vt:i4>5</vt:i4>
      </vt:variant>
      <vt:variant>
        <vt:lpwstr/>
      </vt:variant>
      <vt:variant>
        <vt:lpwstr>_Toc187069171</vt:lpwstr>
      </vt:variant>
      <vt:variant>
        <vt:i4>1114161</vt:i4>
      </vt:variant>
      <vt:variant>
        <vt:i4>179</vt:i4>
      </vt:variant>
      <vt:variant>
        <vt:i4>0</vt:i4>
      </vt:variant>
      <vt:variant>
        <vt:i4>5</vt:i4>
      </vt:variant>
      <vt:variant>
        <vt:lpwstr/>
      </vt:variant>
      <vt:variant>
        <vt:lpwstr>_Toc187069170</vt:lpwstr>
      </vt:variant>
      <vt:variant>
        <vt:i4>1048625</vt:i4>
      </vt:variant>
      <vt:variant>
        <vt:i4>173</vt:i4>
      </vt:variant>
      <vt:variant>
        <vt:i4>0</vt:i4>
      </vt:variant>
      <vt:variant>
        <vt:i4>5</vt:i4>
      </vt:variant>
      <vt:variant>
        <vt:lpwstr/>
      </vt:variant>
      <vt:variant>
        <vt:lpwstr>_Toc187069169</vt:lpwstr>
      </vt:variant>
      <vt:variant>
        <vt:i4>1048625</vt:i4>
      </vt:variant>
      <vt:variant>
        <vt:i4>167</vt:i4>
      </vt:variant>
      <vt:variant>
        <vt:i4>0</vt:i4>
      </vt:variant>
      <vt:variant>
        <vt:i4>5</vt:i4>
      </vt:variant>
      <vt:variant>
        <vt:lpwstr/>
      </vt:variant>
      <vt:variant>
        <vt:lpwstr>_Toc187069168</vt:lpwstr>
      </vt:variant>
      <vt:variant>
        <vt:i4>1048625</vt:i4>
      </vt:variant>
      <vt:variant>
        <vt:i4>161</vt:i4>
      </vt:variant>
      <vt:variant>
        <vt:i4>0</vt:i4>
      </vt:variant>
      <vt:variant>
        <vt:i4>5</vt:i4>
      </vt:variant>
      <vt:variant>
        <vt:lpwstr/>
      </vt:variant>
      <vt:variant>
        <vt:lpwstr>_Toc187069167</vt:lpwstr>
      </vt:variant>
      <vt:variant>
        <vt:i4>1048625</vt:i4>
      </vt:variant>
      <vt:variant>
        <vt:i4>155</vt:i4>
      </vt:variant>
      <vt:variant>
        <vt:i4>0</vt:i4>
      </vt:variant>
      <vt:variant>
        <vt:i4>5</vt:i4>
      </vt:variant>
      <vt:variant>
        <vt:lpwstr/>
      </vt:variant>
      <vt:variant>
        <vt:lpwstr>_Toc187069166</vt:lpwstr>
      </vt:variant>
      <vt:variant>
        <vt:i4>1048625</vt:i4>
      </vt:variant>
      <vt:variant>
        <vt:i4>149</vt:i4>
      </vt:variant>
      <vt:variant>
        <vt:i4>0</vt:i4>
      </vt:variant>
      <vt:variant>
        <vt:i4>5</vt:i4>
      </vt:variant>
      <vt:variant>
        <vt:lpwstr/>
      </vt:variant>
      <vt:variant>
        <vt:lpwstr>_Toc187069165</vt:lpwstr>
      </vt:variant>
      <vt:variant>
        <vt:i4>1048625</vt:i4>
      </vt:variant>
      <vt:variant>
        <vt:i4>143</vt:i4>
      </vt:variant>
      <vt:variant>
        <vt:i4>0</vt:i4>
      </vt:variant>
      <vt:variant>
        <vt:i4>5</vt:i4>
      </vt:variant>
      <vt:variant>
        <vt:lpwstr/>
      </vt:variant>
      <vt:variant>
        <vt:lpwstr>_Toc187069164</vt:lpwstr>
      </vt:variant>
      <vt:variant>
        <vt:i4>1048625</vt:i4>
      </vt:variant>
      <vt:variant>
        <vt:i4>137</vt:i4>
      </vt:variant>
      <vt:variant>
        <vt:i4>0</vt:i4>
      </vt:variant>
      <vt:variant>
        <vt:i4>5</vt:i4>
      </vt:variant>
      <vt:variant>
        <vt:lpwstr/>
      </vt:variant>
      <vt:variant>
        <vt:lpwstr>_Toc187069163</vt:lpwstr>
      </vt:variant>
      <vt:variant>
        <vt:i4>1048625</vt:i4>
      </vt:variant>
      <vt:variant>
        <vt:i4>131</vt:i4>
      </vt:variant>
      <vt:variant>
        <vt:i4>0</vt:i4>
      </vt:variant>
      <vt:variant>
        <vt:i4>5</vt:i4>
      </vt:variant>
      <vt:variant>
        <vt:lpwstr/>
      </vt:variant>
      <vt:variant>
        <vt:lpwstr>_Toc187069162</vt:lpwstr>
      </vt:variant>
      <vt:variant>
        <vt:i4>1048625</vt:i4>
      </vt:variant>
      <vt:variant>
        <vt:i4>125</vt:i4>
      </vt:variant>
      <vt:variant>
        <vt:i4>0</vt:i4>
      </vt:variant>
      <vt:variant>
        <vt:i4>5</vt:i4>
      </vt:variant>
      <vt:variant>
        <vt:lpwstr/>
      </vt:variant>
      <vt:variant>
        <vt:lpwstr>_Toc187069161</vt:lpwstr>
      </vt:variant>
      <vt:variant>
        <vt:i4>1048625</vt:i4>
      </vt:variant>
      <vt:variant>
        <vt:i4>119</vt:i4>
      </vt:variant>
      <vt:variant>
        <vt:i4>0</vt:i4>
      </vt:variant>
      <vt:variant>
        <vt:i4>5</vt:i4>
      </vt:variant>
      <vt:variant>
        <vt:lpwstr/>
      </vt:variant>
      <vt:variant>
        <vt:lpwstr>_Toc187069160</vt:lpwstr>
      </vt:variant>
      <vt:variant>
        <vt:i4>1245233</vt:i4>
      </vt:variant>
      <vt:variant>
        <vt:i4>113</vt:i4>
      </vt:variant>
      <vt:variant>
        <vt:i4>0</vt:i4>
      </vt:variant>
      <vt:variant>
        <vt:i4>5</vt:i4>
      </vt:variant>
      <vt:variant>
        <vt:lpwstr/>
      </vt:variant>
      <vt:variant>
        <vt:lpwstr>_Toc187069159</vt:lpwstr>
      </vt:variant>
      <vt:variant>
        <vt:i4>1245233</vt:i4>
      </vt:variant>
      <vt:variant>
        <vt:i4>107</vt:i4>
      </vt:variant>
      <vt:variant>
        <vt:i4>0</vt:i4>
      </vt:variant>
      <vt:variant>
        <vt:i4>5</vt:i4>
      </vt:variant>
      <vt:variant>
        <vt:lpwstr/>
      </vt:variant>
      <vt:variant>
        <vt:lpwstr>_Toc187069158</vt:lpwstr>
      </vt:variant>
      <vt:variant>
        <vt:i4>1245233</vt:i4>
      </vt:variant>
      <vt:variant>
        <vt:i4>101</vt:i4>
      </vt:variant>
      <vt:variant>
        <vt:i4>0</vt:i4>
      </vt:variant>
      <vt:variant>
        <vt:i4>5</vt:i4>
      </vt:variant>
      <vt:variant>
        <vt:lpwstr/>
      </vt:variant>
      <vt:variant>
        <vt:lpwstr>_Toc187069157</vt:lpwstr>
      </vt:variant>
      <vt:variant>
        <vt:i4>1245233</vt:i4>
      </vt:variant>
      <vt:variant>
        <vt:i4>95</vt:i4>
      </vt:variant>
      <vt:variant>
        <vt:i4>0</vt:i4>
      </vt:variant>
      <vt:variant>
        <vt:i4>5</vt:i4>
      </vt:variant>
      <vt:variant>
        <vt:lpwstr/>
      </vt:variant>
      <vt:variant>
        <vt:lpwstr>_Toc187069156</vt:lpwstr>
      </vt:variant>
      <vt:variant>
        <vt:i4>1245233</vt:i4>
      </vt:variant>
      <vt:variant>
        <vt:i4>89</vt:i4>
      </vt:variant>
      <vt:variant>
        <vt:i4>0</vt:i4>
      </vt:variant>
      <vt:variant>
        <vt:i4>5</vt:i4>
      </vt:variant>
      <vt:variant>
        <vt:lpwstr/>
      </vt:variant>
      <vt:variant>
        <vt:lpwstr>_Toc187069155</vt:lpwstr>
      </vt:variant>
      <vt:variant>
        <vt:i4>1245233</vt:i4>
      </vt:variant>
      <vt:variant>
        <vt:i4>83</vt:i4>
      </vt:variant>
      <vt:variant>
        <vt:i4>0</vt:i4>
      </vt:variant>
      <vt:variant>
        <vt:i4>5</vt:i4>
      </vt:variant>
      <vt:variant>
        <vt:lpwstr/>
      </vt:variant>
      <vt:variant>
        <vt:lpwstr>_Toc187069154</vt:lpwstr>
      </vt:variant>
      <vt:variant>
        <vt:i4>1245233</vt:i4>
      </vt:variant>
      <vt:variant>
        <vt:i4>77</vt:i4>
      </vt:variant>
      <vt:variant>
        <vt:i4>0</vt:i4>
      </vt:variant>
      <vt:variant>
        <vt:i4>5</vt:i4>
      </vt:variant>
      <vt:variant>
        <vt:lpwstr/>
      </vt:variant>
      <vt:variant>
        <vt:lpwstr>_Toc187069153</vt:lpwstr>
      </vt:variant>
      <vt:variant>
        <vt:i4>1245233</vt:i4>
      </vt:variant>
      <vt:variant>
        <vt:i4>71</vt:i4>
      </vt:variant>
      <vt:variant>
        <vt:i4>0</vt:i4>
      </vt:variant>
      <vt:variant>
        <vt:i4>5</vt:i4>
      </vt:variant>
      <vt:variant>
        <vt:lpwstr/>
      </vt:variant>
      <vt:variant>
        <vt:lpwstr>_Toc187069152</vt:lpwstr>
      </vt:variant>
      <vt:variant>
        <vt:i4>1245233</vt:i4>
      </vt:variant>
      <vt:variant>
        <vt:i4>65</vt:i4>
      </vt:variant>
      <vt:variant>
        <vt:i4>0</vt:i4>
      </vt:variant>
      <vt:variant>
        <vt:i4>5</vt:i4>
      </vt:variant>
      <vt:variant>
        <vt:lpwstr/>
      </vt:variant>
      <vt:variant>
        <vt:lpwstr>_Toc187069151</vt:lpwstr>
      </vt:variant>
      <vt:variant>
        <vt:i4>1245233</vt:i4>
      </vt:variant>
      <vt:variant>
        <vt:i4>59</vt:i4>
      </vt:variant>
      <vt:variant>
        <vt:i4>0</vt:i4>
      </vt:variant>
      <vt:variant>
        <vt:i4>5</vt:i4>
      </vt:variant>
      <vt:variant>
        <vt:lpwstr/>
      </vt:variant>
      <vt:variant>
        <vt:lpwstr>_Toc187069150</vt:lpwstr>
      </vt:variant>
      <vt:variant>
        <vt:i4>1179697</vt:i4>
      </vt:variant>
      <vt:variant>
        <vt:i4>53</vt:i4>
      </vt:variant>
      <vt:variant>
        <vt:i4>0</vt:i4>
      </vt:variant>
      <vt:variant>
        <vt:i4>5</vt:i4>
      </vt:variant>
      <vt:variant>
        <vt:lpwstr/>
      </vt:variant>
      <vt:variant>
        <vt:lpwstr>_Toc187069149</vt:lpwstr>
      </vt:variant>
      <vt:variant>
        <vt:i4>1179697</vt:i4>
      </vt:variant>
      <vt:variant>
        <vt:i4>47</vt:i4>
      </vt:variant>
      <vt:variant>
        <vt:i4>0</vt:i4>
      </vt:variant>
      <vt:variant>
        <vt:i4>5</vt:i4>
      </vt:variant>
      <vt:variant>
        <vt:lpwstr/>
      </vt:variant>
      <vt:variant>
        <vt:lpwstr>_Toc187069148</vt:lpwstr>
      </vt:variant>
      <vt:variant>
        <vt:i4>1179697</vt:i4>
      </vt:variant>
      <vt:variant>
        <vt:i4>41</vt:i4>
      </vt:variant>
      <vt:variant>
        <vt:i4>0</vt:i4>
      </vt:variant>
      <vt:variant>
        <vt:i4>5</vt:i4>
      </vt:variant>
      <vt:variant>
        <vt:lpwstr/>
      </vt:variant>
      <vt:variant>
        <vt:lpwstr>_Toc187069147</vt:lpwstr>
      </vt:variant>
      <vt:variant>
        <vt:i4>1179697</vt:i4>
      </vt:variant>
      <vt:variant>
        <vt:i4>35</vt:i4>
      </vt:variant>
      <vt:variant>
        <vt:i4>0</vt:i4>
      </vt:variant>
      <vt:variant>
        <vt:i4>5</vt:i4>
      </vt:variant>
      <vt:variant>
        <vt:lpwstr/>
      </vt:variant>
      <vt:variant>
        <vt:lpwstr>_Toc187069146</vt:lpwstr>
      </vt:variant>
      <vt:variant>
        <vt:i4>1179697</vt:i4>
      </vt:variant>
      <vt:variant>
        <vt:i4>29</vt:i4>
      </vt:variant>
      <vt:variant>
        <vt:i4>0</vt:i4>
      </vt:variant>
      <vt:variant>
        <vt:i4>5</vt:i4>
      </vt:variant>
      <vt:variant>
        <vt:lpwstr/>
      </vt:variant>
      <vt:variant>
        <vt:lpwstr>_Toc187069145</vt:lpwstr>
      </vt:variant>
      <vt:variant>
        <vt:i4>1179697</vt:i4>
      </vt:variant>
      <vt:variant>
        <vt:i4>23</vt:i4>
      </vt:variant>
      <vt:variant>
        <vt:i4>0</vt:i4>
      </vt:variant>
      <vt:variant>
        <vt:i4>5</vt:i4>
      </vt:variant>
      <vt:variant>
        <vt:lpwstr/>
      </vt:variant>
      <vt:variant>
        <vt:lpwstr>_Toc187069144</vt:lpwstr>
      </vt:variant>
      <vt:variant>
        <vt:i4>1179697</vt:i4>
      </vt:variant>
      <vt:variant>
        <vt:i4>17</vt:i4>
      </vt:variant>
      <vt:variant>
        <vt:i4>0</vt:i4>
      </vt:variant>
      <vt:variant>
        <vt:i4>5</vt:i4>
      </vt:variant>
      <vt:variant>
        <vt:lpwstr/>
      </vt:variant>
      <vt:variant>
        <vt:lpwstr>_Toc187069143</vt:lpwstr>
      </vt:variant>
      <vt:variant>
        <vt:i4>1179697</vt:i4>
      </vt:variant>
      <vt:variant>
        <vt:i4>11</vt:i4>
      </vt:variant>
      <vt:variant>
        <vt:i4>0</vt:i4>
      </vt:variant>
      <vt:variant>
        <vt:i4>5</vt:i4>
      </vt:variant>
      <vt:variant>
        <vt:lpwstr/>
      </vt:variant>
      <vt:variant>
        <vt:lpwstr>_Toc187069142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晓萌</dc:creator>
  <cp:keywords/>
  <dc:description/>
  <cp:lastModifiedBy>晓萌 李</cp:lastModifiedBy>
  <cp:revision>22</cp:revision>
  <cp:lastPrinted>2022-10-20T01:37:00Z</cp:lastPrinted>
  <dcterms:created xsi:type="dcterms:W3CDTF">2025-08-31T14:00:00Z</dcterms:created>
  <dcterms:modified xsi:type="dcterms:W3CDTF">2025-09-17T07:24:00Z</dcterms:modified>
</cp:coreProperties>
</file>