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607C"/>
    <w:p w14:paraId="41BD79C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</w:t>
      </w:r>
      <w:r>
        <w:rPr>
          <w:rFonts w:hint="eastAsia"/>
          <w:b/>
          <w:sz w:val="28"/>
          <w:szCs w:val="28"/>
          <w:lang w:val="en-US" w:eastAsia="zh-CN"/>
        </w:rPr>
        <w:t>汇总</w:t>
      </w:r>
      <w:r>
        <w:rPr>
          <w:rFonts w:hint="eastAsia"/>
          <w:b/>
          <w:sz w:val="28"/>
          <w:szCs w:val="28"/>
        </w:rPr>
        <w:t>表</w:t>
      </w:r>
    </w:p>
    <w:p w14:paraId="56E4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国家计量技术规范名称：</w:t>
      </w:r>
      <w:r>
        <w:rPr>
          <w:rFonts w:hint="eastAsia"/>
          <w:sz w:val="24"/>
          <w:szCs w:val="24"/>
          <w:lang w:val="en-US" w:eastAsia="zh-CN"/>
        </w:rPr>
        <w:t>液体科里奥利质量流量计型式评价大纲</w:t>
      </w:r>
    </w:p>
    <w:p w14:paraId="6ECAD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>负责起草单位：</w:t>
      </w:r>
      <w:r>
        <w:rPr>
          <w:rFonts w:hint="eastAsia"/>
          <w:sz w:val="24"/>
          <w:szCs w:val="24"/>
          <w:lang w:val="en-US" w:eastAsia="zh-CN"/>
        </w:rPr>
        <w:t>中国计量科学研究院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30"/>
        <w:gridCol w:w="5193"/>
        <w:gridCol w:w="2858"/>
        <w:gridCol w:w="2693"/>
        <w:gridCol w:w="851"/>
      </w:tblGrid>
      <w:tr w14:paraId="2C6C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A228F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 号</w:t>
            </w:r>
          </w:p>
        </w:tc>
        <w:tc>
          <w:tcPr>
            <w:tcW w:w="1730" w:type="dxa"/>
            <w:vAlign w:val="center"/>
          </w:tcPr>
          <w:p w14:paraId="4BBCC30F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国家计量</w:t>
            </w: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技术</w:t>
            </w:r>
          </w:p>
          <w:p w14:paraId="6824600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规范章条编号</w:t>
            </w:r>
          </w:p>
        </w:tc>
        <w:tc>
          <w:tcPr>
            <w:tcW w:w="5193" w:type="dxa"/>
            <w:vAlign w:val="center"/>
          </w:tcPr>
          <w:p w14:paraId="53C4CC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3FEFAD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68E5B9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D61C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14:paraId="7C60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5D09BB57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964E733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F066D4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858" w:type="dxa"/>
            <w:vAlign w:val="center"/>
          </w:tcPr>
          <w:p w14:paraId="049A861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172FFE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904F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6A66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C56202A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F1CBA9A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C2FB3DD"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1D13D9F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D9D807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5533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C85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05AC30CE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9D90409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557CA5C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8" w:type="dxa"/>
          </w:tcPr>
          <w:p w14:paraId="29EFF12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503FB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0BB8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3877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658455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3696AFC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1E39FE7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31E50369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C0B29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0A785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</w:tbl>
    <w:p w14:paraId="5924FBBA">
      <w:pPr>
        <w:rPr>
          <w:sz w:val="24"/>
        </w:rPr>
      </w:pPr>
    </w:p>
    <w:p w14:paraId="5BC79DF5"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请将反馈意见 发邮箱：</w:t>
      </w:r>
      <w:r>
        <w:rPr>
          <w:rFonts w:hint="eastAsia"/>
          <w:sz w:val="24"/>
          <w:lang w:val="en-US" w:eastAsia="zh-CN"/>
        </w:rPr>
        <w:t>gongxiaolong@lnjl</w:t>
      </w:r>
      <w:r>
        <w:rPr>
          <w:rFonts w:hint="eastAsia"/>
          <w:sz w:val="24"/>
        </w:rPr>
        <w:t>.com</w:t>
      </w:r>
      <w:r>
        <w:rPr>
          <w:rFonts w:hint="eastAsia"/>
          <w:sz w:val="24"/>
          <w:lang w:val="en-US" w:eastAsia="zh-CN"/>
        </w:rPr>
        <w:t>.cn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sz w:val="24"/>
        </w:rPr>
        <w:t xml:space="preserve">    联系人：</w:t>
      </w:r>
      <w:r>
        <w:rPr>
          <w:rFonts w:hint="eastAsia"/>
          <w:sz w:val="24"/>
          <w:lang w:val="en-US" w:eastAsia="zh-CN"/>
        </w:rPr>
        <w:t xml:space="preserve">巩晓龙            </w:t>
      </w:r>
      <w:r>
        <w:rPr>
          <w:rFonts w:hint="eastAsia"/>
          <w:sz w:val="24"/>
        </w:rPr>
        <w:t>电话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 xml:space="preserve">15940269989 </w:t>
      </w:r>
    </w:p>
    <w:p w14:paraId="3107B320"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zNlYWU3NDI2NDU0YTA5M2NiM2RjMDY5YWMyMTUifQ=="/>
  </w:docVars>
  <w:rsids>
    <w:rsidRoot w:val="0038790F"/>
    <w:rsid w:val="000C3858"/>
    <w:rsid w:val="000F1B2D"/>
    <w:rsid w:val="001B1DC3"/>
    <w:rsid w:val="001D3B9B"/>
    <w:rsid w:val="002D2E6D"/>
    <w:rsid w:val="0038790F"/>
    <w:rsid w:val="003B3459"/>
    <w:rsid w:val="003D31D7"/>
    <w:rsid w:val="00432F7A"/>
    <w:rsid w:val="004F34CD"/>
    <w:rsid w:val="00571D4B"/>
    <w:rsid w:val="005A4AD7"/>
    <w:rsid w:val="00623B45"/>
    <w:rsid w:val="00655073"/>
    <w:rsid w:val="00736268"/>
    <w:rsid w:val="007F2815"/>
    <w:rsid w:val="00810927"/>
    <w:rsid w:val="00843C59"/>
    <w:rsid w:val="008A0969"/>
    <w:rsid w:val="008D5040"/>
    <w:rsid w:val="0098458C"/>
    <w:rsid w:val="00984E4C"/>
    <w:rsid w:val="00A002D8"/>
    <w:rsid w:val="00A5227F"/>
    <w:rsid w:val="00AB7EFF"/>
    <w:rsid w:val="00AC3585"/>
    <w:rsid w:val="00B008FC"/>
    <w:rsid w:val="00B02F7C"/>
    <w:rsid w:val="00B1432F"/>
    <w:rsid w:val="00BA336F"/>
    <w:rsid w:val="00BE7D4E"/>
    <w:rsid w:val="00C15CA0"/>
    <w:rsid w:val="00C27675"/>
    <w:rsid w:val="00C663CD"/>
    <w:rsid w:val="00C67F77"/>
    <w:rsid w:val="00C921A1"/>
    <w:rsid w:val="00CF041A"/>
    <w:rsid w:val="00D85255"/>
    <w:rsid w:val="00DB43FD"/>
    <w:rsid w:val="00DE3449"/>
    <w:rsid w:val="00DF7457"/>
    <w:rsid w:val="00F35C03"/>
    <w:rsid w:val="00F71089"/>
    <w:rsid w:val="2208296D"/>
    <w:rsid w:val="3AFB3AC2"/>
    <w:rsid w:val="411655E6"/>
    <w:rsid w:val="43B84D1B"/>
    <w:rsid w:val="57323DDA"/>
    <w:rsid w:val="5AA0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FC88-E679-49FD-9FC6-F6F51BEFD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103</Characters>
  <Lines>1</Lines>
  <Paragraphs>1</Paragraphs>
  <TotalTime>0</TotalTime>
  <ScaleCrop>false</ScaleCrop>
  <LinksUpToDate>false</LinksUpToDate>
  <CharactersWithSpaces>132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2018-10-14T01:11:00Z</dcterms:created>
  <dc:creator>yangyt</dc:creator>
  <cp:lastModifiedBy>滕小顾</cp:lastModifiedBy>
  <dcterms:modified xsi:type="dcterms:W3CDTF">2025-10-10T07:41:17Z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277BCF207EA54F4E9B3FF996D03130E2_12</vt:lpwstr>
  </property>
  <property fmtid="{D5CDD505-2E9C-101B-9397-08002B2CF9AE}" pid="4" name="KSOTemplateDocerSaveRecord">
    <vt:lpwstr>eyJoZGlkIjoiNmRjYzNiMzM3ZmI2MjRhNmZjZDFjYWYwYWZlYTE2YzYiLCJ1c2VySWQiOiI0NDM5NzczNzkifQ==</vt:lpwstr>
  </property>
</Properties>
</file>