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87009" w14:textId="701AF5DC" w:rsidR="008B14E3" w:rsidRDefault="00CC4E9E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848"/>
        <w:gridCol w:w="3529"/>
        <w:gridCol w:w="1269"/>
        <w:gridCol w:w="1017"/>
        <w:gridCol w:w="396"/>
        <w:gridCol w:w="1551"/>
      </w:tblGrid>
      <w:tr w:rsidR="008B14E3" w14:paraId="05F2DB6A" w14:textId="77777777">
        <w:trPr>
          <w:trHeight w:val="71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6E6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FED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食具消毒柜校准规范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1DAF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A19" w14:textId="2C2073FB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温度</w:t>
            </w:r>
            <w:r w:rsidR="006F4B7F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、化学</w:t>
            </w:r>
          </w:p>
        </w:tc>
      </w:tr>
      <w:tr w:rsidR="008B14E3" w14:paraId="517CA7DB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C2D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CF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董亮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583D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7FD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13898800114</w:t>
            </w:r>
          </w:p>
        </w:tc>
      </w:tr>
      <w:tr w:rsidR="008B14E3" w14:paraId="5FDEB15C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952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73AE" w14:textId="63273AF3" w:rsidR="008B14E3" w:rsidRDefault="000B7DD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沈阳市和平区文化路3巷9号110004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D2B2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381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8B14E3" w14:paraId="0E333B06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AC8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9E3B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5C7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AF" w14:textId="77777777" w:rsidR="008B14E3" w:rsidRDefault="008B14E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1B5A1893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1BFC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8556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:rsidR="008B14E3" w14:paraId="2BB9B041" w14:textId="77777777">
        <w:trPr>
          <w:trHeight w:val="5228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B45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14:paraId="18E658B5" w14:textId="3DFD2931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5年10月</w:t>
            </w:r>
            <w:r w:rsidR="009C2D2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10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日，由吉林省市场监督管理厅组织专家组通过网络评审方式对《食具消毒柜校准规范》（送审稿）进行评审。在审定过程中，与会专家对该规范的具体内容</w:t>
            </w:r>
            <w:r w:rsidR="009C2D2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计量特性</w:t>
            </w:r>
            <w:r w:rsidR="009C2D2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校准方法</w:t>
            </w:r>
            <w:r w:rsidR="009C2D26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试验验证及不确定度分析进行了逐条审定，最终形成了如下审定意见：</w:t>
            </w:r>
          </w:p>
          <w:p w14:paraId="2C958AAF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14:paraId="57E5D8B7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14:paraId="02E47654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3、“规范”试验验证认真充分，数据可靠。</w:t>
            </w:r>
          </w:p>
          <w:p w14:paraId="732235E3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4、审定会对规范提出的修改意见如下：</w:t>
            </w:r>
          </w:p>
          <w:p w14:paraId="7DD096AE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1）修改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目录格式以及页码格式；</w:t>
            </w:r>
          </w:p>
          <w:p w14:paraId="23374319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2）删除引用文件的年代号；</w:t>
            </w:r>
          </w:p>
          <w:p w14:paraId="4F59FD42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3）修改温度传感器布点的示意图的表述；</w:t>
            </w:r>
          </w:p>
          <w:p w14:paraId="0FF7CA1F" w14:textId="470E44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4）</w:t>
            </w:r>
            <w:r w:rsidR="009C2D26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修改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表格中内容</w:t>
            </w:r>
            <w:r w:rsidR="009C2D26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，与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规范</w:t>
            </w:r>
            <w:r w:rsidR="009C2D26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的正文内容相一致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；</w:t>
            </w:r>
          </w:p>
          <w:p w14:paraId="530C8299" w14:textId="0965602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5）校准方法中“测试点”更正为“测量点”</w:t>
            </w:r>
            <w:r w:rsidR="009C2D26"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；</w:t>
            </w:r>
          </w:p>
          <w:p w14:paraId="62B2D278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6）术语和计量单位中，修改消毒时间的定义。</w:t>
            </w:r>
          </w:p>
          <w:p w14:paraId="51D32184" w14:textId="77777777" w:rsidR="008B14E3" w:rsidRDefault="00CC4E9E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会议专家一致同意评审结果，通过了对《食具消毒柜校准规范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8B14E3" w14:paraId="035979CA" w14:textId="77777777">
        <w:trPr>
          <w:trHeight w:val="366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654A" w14:textId="77777777" w:rsidR="008B14E3" w:rsidRDefault="00CC4E9E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8B14E3" w14:paraId="71EF3C23" w14:textId="77777777">
        <w:trPr>
          <w:trHeight w:val="366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ECD0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A467" w14:textId="7DFF295B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F025" w14:textId="6AB6A783" w:rsidR="008B14E3" w:rsidRDefault="00CC4E9E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10" w14:textId="4FFF23A2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8B14E3" w14:paraId="045E3650" w14:textId="77777777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10FE" w14:textId="77777777" w:rsidR="008B14E3" w:rsidRDefault="008B14E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90" w14:textId="77777777" w:rsidR="008B14E3" w:rsidRDefault="008B14E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1F89" w14:textId="211A00D3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1B1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429B" w14:textId="77777777" w:rsidR="008B14E3" w:rsidRDefault="008B14E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2217DFA7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543C" w14:textId="77777777" w:rsidR="008B14E3" w:rsidRDefault="00CC4E9E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董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亮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BF9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8EB" w14:textId="4D05D968" w:rsidR="008B14E3" w:rsidRDefault="00CC4E9E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3B4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367" w14:textId="1D6024D6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399B0669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F77" w14:textId="77777777" w:rsidR="008B14E3" w:rsidRDefault="00CC4E9E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王同宾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AE1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1DA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5231" w14:textId="1E3E0FE1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EBE8" w14:textId="0A06EB7A" w:rsidR="008B14E3" w:rsidRDefault="000A75E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1A727DD6" wp14:editId="02D8479F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-352425</wp:posOffset>
                  </wp:positionV>
                  <wp:extent cx="786130" cy="1668780"/>
                  <wp:effectExtent l="0" t="0" r="0" b="7620"/>
                  <wp:wrapNone/>
                  <wp:docPr id="1" name="图片 1" descr="C:\Users\Administrator\Desktop\未标题-1 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未标题-1 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66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B14E3" w14:paraId="0CC7036E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FE7" w14:textId="77777777" w:rsidR="008B14E3" w:rsidRDefault="00CC4E9E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刘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勇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7A8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黑龙江省计量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检定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测试研究院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E59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FC3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719" w14:textId="1CA5B4D1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291A0904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47D" w14:textId="77777777" w:rsidR="008B14E3" w:rsidRDefault="00CC4E9E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刘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丹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BB8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长春市计量检定测试技术研究院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9A8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698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069" w14:textId="522C3DAC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4A21B7FE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B571" w14:textId="77777777" w:rsidR="008B14E3" w:rsidRDefault="00CC4E9E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许华晨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ABD6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E6EB" w14:textId="77777777" w:rsidR="008B14E3" w:rsidRDefault="00CC4E9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55D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8E9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B14E3" w14:paraId="20A07716" w14:textId="77777777">
        <w:trPr>
          <w:trHeight w:val="1636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62" w14:textId="2E235129" w:rsidR="008B14E3" w:rsidRDefault="00CC4E9E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</w:t>
            </w:r>
            <w:r w:rsidR="00224C5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）名评审专家表决，（</w:t>
            </w:r>
            <w:r w:rsidR="00224C5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）名专家赞成，（</w:t>
            </w:r>
            <w:r w:rsidR="00224C53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）名专家反对，通过评审。</w:t>
            </w:r>
          </w:p>
          <w:p w14:paraId="47ED6EA1" w14:textId="77777777" w:rsidR="008B14E3" w:rsidRDefault="008B14E3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 w14:paraId="490F2628" w14:textId="349EC120" w:rsidR="008B14E3" w:rsidRDefault="000A75EC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4A8EEEB1" wp14:editId="579F7949">
                  <wp:simplePos x="0" y="0"/>
                  <wp:positionH relativeFrom="column">
                    <wp:posOffset>1062355</wp:posOffset>
                  </wp:positionH>
                  <wp:positionV relativeFrom="paragraph">
                    <wp:posOffset>83820</wp:posOffset>
                  </wp:positionV>
                  <wp:extent cx="906780" cy="363855"/>
                  <wp:effectExtent l="0" t="0" r="7620" b="0"/>
                  <wp:wrapNone/>
                  <wp:docPr id="2" name="图片 2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3796C9" w14:textId="30FEA8CE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                                    年    月    日</w:t>
            </w:r>
          </w:p>
        </w:tc>
      </w:tr>
      <w:tr w:rsidR="008B14E3" w14:paraId="3D9BA432" w14:textId="77777777">
        <w:trPr>
          <w:trHeight w:val="1665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735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14:paraId="30898948" w14:textId="77777777" w:rsidR="008B14E3" w:rsidRDefault="008B14E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27645E82" w14:textId="77777777" w:rsidR="008B14E3" w:rsidRDefault="008B14E3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 w14:textId="77777777" w:rsidR="008B14E3" w:rsidRDefault="00CC4E9E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14:paraId="67EE5765" w14:textId="77777777" w:rsidR="008B14E3" w:rsidRDefault="00CC4E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6493FE49" w14:textId="77777777" w:rsidR="008B14E3" w:rsidRDefault="008B14E3"/>
    <w:sectPr w:rsidR="008B14E3">
      <w:pgSz w:w="11906" w:h="16838"/>
      <w:pgMar w:top="850" w:right="1800" w:bottom="56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B9134" w14:textId="77777777" w:rsidR="00E52655" w:rsidRDefault="00E52655" w:rsidP="00224C53">
      <w:r>
        <w:separator/>
      </w:r>
    </w:p>
  </w:endnote>
  <w:endnote w:type="continuationSeparator" w:id="0">
    <w:p w14:paraId="7A076D02" w14:textId="77777777" w:rsidR="00E52655" w:rsidRDefault="00E52655" w:rsidP="0022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E52B9" w14:textId="77777777" w:rsidR="00E52655" w:rsidRDefault="00E52655" w:rsidP="00224C53">
      <w:r>
        <w:separator/>
      </w:r>
    </w:p>
  </w:footnote>
  <w:footnote w:type="continuationSeparator" w:id="0">
    <w:p w14:paraId="10263746" w14:textId="77777777" w:rsidR="00E52655" w:rsidRDefault="00E52655" w:rsidP="00224C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3E"/>
    <w:rsid w:val="0002373F"/>
    <w:rsid w:val="00050FA2"/>
    <w:rsid w:val="0008213E"/>
    <w:rsid w:val="000A75EC"/>
    <w:rsid w:val="000B7DD8"/>
    <w:rsid w:val="001510C1"/>
    <w:rsid w:val="001705DE"/>
    <w:rsid w:val="00224C53"/>
    <w:rsid w:val="00225990"/>
    <w:rsid w:val="002A5174"/>
    <w:rsid w:val="002E0F4D"/>
    <w:rsid w:val="002F1E25"/>
    <w:rsid w:val="003A5B67"/>
    <w:rsid w:val="003E1E03"/>
    <w:rsid w:val="00457E40"/>
    <w:rsid w:val="004943E7"/>
    <w:rsid w:val="00555577"/>
    <w:rsid w:val="00587C91"/>
    <w:rsid w:val="005C251E"/>
    <w:rsid w:val="005F6218"/>
    <w:rsid w:val="00605123"/>
    <w:rsid w:val="00695E3B"/>
    <w:rsid w:val="006C46D9"/>
    <w:rsid w:val="006F4B7F"/>
    <w:rsid w:val="006F701E"/>
    <w:rsid w:val="00700962"/>
    <w:rsid w:val="0078142D"/>
    <w:rsid w:val="007E4C4F"/>
    <w:rsid w:val="0080289C"/>
    <w:rsid w:val="008915E4"/>
    <w:rsid w:val="00891731"/>
    <w:rsid w:val="008B14E3"/>
    <w:rsid w:val="0092078E"/>
    <w:rsid w:val="00922298"/>
    <w:rsid w:val="009946FE"/>
    <w:rsid w:val="009C2D26"/>
    <w:rsid w:val="009C611C"/>
    <w:rsid w:val="009D68C2"/>
    <w:rsid w:val="00A71692"/>
    <w:rsid w:val="00AB6300"/>
    <w:rsid w:val="00AB799E"/>
    <w:rsid w:val="00AD574E"/>
    <w:rsid w:val="00AF6F1A"/>
    <w:rsid w:val="00B41D49"/>
    <w:rsid w:val="00B548EE"/>
    <w:rsid w:val="00BA6A8C"/>
    <w:rsid w:val="00C32138"/>
    <w:rsid w:val="00C81030"/>
    <w:rsid w:val="00C86EF8"/>
    <w:rsid w:val="00C94657"/>
    <w:rsid w:val="00CC4E9E"/>
    <w:rsid w:val="00CF1686"/>
    <w:rsid w:val="00D37BD1"/>
    <w:rsid w:val="00D738C5"/>
    <w:rsid w:val="00D764F1"/>
    <w:rsid w:val="00DD684B"/>
    <w:rsid w:val="00E049F1"/>
    <w:rsid w:val="00E52655"/>
    <w:rsid w:val="00EA2781"/>
    <w:rsid w:val="00F8532C"/>
    <w:rsid w:val="00FE00D9"/>
    <w:rsid w:val="1CBD7020"/>
    <w:rsid w:val="234C295A"/>
    <w:rsid w:val="30367723"/>
    <w:rsid w:val="325E5024"/>
    <w:rsid w:val="49BD7F6D"/>
    <w:rsid w:val="5400643D"/>
    <w:rsid w:val="5EEB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3AFD1"/>
  <w15:docId w15:val="{0D3D41AF-A9BA-43A4-A9A5-36B9C4E3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098C-C74B-41DF-9994-F694F39DFE24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C199592F-6EE0-443B-8FA2-0E179D278B2A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0C533A4B-D71A-4482-91FE-A54FEFA7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47</cp:revision>
  <dcterms:created xsi:type="dcterms:W3CDTF">2023-09-19T06:43:00Z</dcterms:created>
  <dcterms:modified xsi:type="dcterms:W3CDTF">2025-10-10T05:31:00Z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eyJoZGlkIjoiYTZhZDM4Y2NiNTdlZjFkYTQ2YjFhYTY4NmQwNzUwZWQiLCJ1c2VySWQiOiI2MDI3NTQ3MDEifQ==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1A93652D102A4DA9801C66F400B0EDE3_13</vt:lpwstr>
  </property>
</Properties>
</file>